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A286" w14:textId="77777777" w:rsidR="00DC5C8B" w:rsidRDefault="00DC5C8B" w:rsidP="00DC5C8B">
      <w:pPr>
        <w:rPr>
          <w:rFonts w:ascii="Times New Roman" w:hAnsi="Times New Roman" w:cs="Times New Roman"/>
          <w:b/>
          <w:bCs/>
          <w:sz w:val="36"/>
          <w:szCs w:val="36"/>
          <w:shd w:val="clear" w:color="auto" w:fill="FFFFFF"/>
        </w:rPr>
      </w:pPr>
      <w:r w:rsidRPr="009A0669">
        <w:rPr>
          <w:rFonts w:ascii="Times New Roman" w:hAnsi="Times New Roman" w:cs="Times New Roman"/>
          <w:b/>
          <w:bCs/>
          <w:sz w:val="36"/>
          <w:szCs w:val="36"/>
          <w:shd w:val="clear" w:color="auto" w:fill="FFFFFF"/>
        </w:rPr>
        <w:t>Supplementary Appendix</w:t>
      </w:r>
    </w:p>
    <w:p w14:paraId="2D5F0510" w14:textId="6B0B678B" w:rsidR="008B2E8F" w:rsidRDefault="008B2E8F" w:rsidP="00DC5C8B">
      <w:pPr>
        <w:rPr>
          <w:rFonts w:ascii="Times New Roman" w:hAnsi="Times New Roman" w:cs="Times New Roman"/>
          <w:b/>
          <w:bCs/>
          <w:sz w:val="20"/>
          <w:szCs w:val="20"/>
        </w:rPr>
      </w:pPr>
      <w:r w:rsidRPr="008B2E8F">
        <w:rPr>
          <w:rFonts w:ascii="Times New Roman" w:hAnsi="Times New Roman" w:cs="Times New Roman" w:hint="eastAsia"/>
          <w:b/>
          <w:bCs/>
          <w:sz w:val="20"/>
          <w:szCs w:val="20"/>
        </w:rPr>
        <w:t xml:space="preserve">Implants for fixation of intertrochanteric femoral fracture: </w:t>
      </w:r>
      <w:r w:rsidR="008C5754">
        <w:rPr>
          <w:rFonts w:ascii="Times New Roman" w:hAnsi="Times New Roman" w:cs="Times New Roman" w:hint="eastAsia"/>
          <w:b/>
          <w:bCs/>
          <w:sz w:val="20"/>
          <w:szCs w:val="20"/>
        </w:rPr>
        <w:t xml:space="preserve">a </w:t>
      </w:r>
      <w:r w:rsidRPr="008B2E8F">
        <w:rPr>
          <w:rFonts w:ascii="Times New Roman" w:hAnsi="Times New Roman" w:cs="Times New Roman" w:hint="eastAsia"/>
          <w:b/>
          <w:bCs/>
          <w:sz w:val="20"/>
          <w:szCs w:val="20"/>
        </w:rPr>
        <w:t>systematic review and network meta-analysis of randomized controlled trials</w:t>
      </w:r>
    </w:p>
    <w:p w14:paraId="66648E53" w14:textId="0AB719A2" w:rsidR="00DC5C8B" w:rsidRPr="009A0669" w:rsidRDefault="00DC5C8B" w:rsidP="00DC5C8B">
      <w:pPr>
        <w:rPr>
          <w:rFonts w:ascii="Times New Roman" w:hAnsi="Times New Roman" w:cs="Times New Roman"/>
          <w:b/>
          <w:bCs/>
          <w:szCs w:val="21"/>
          <w:shd w:val="clear" w:color="auto" w:fill="FFFFFF"/>
        </w:rPr>
      </w:pPr>
      <w:r w:rsidRPr="009A0669">
        <w:rPr>
          <w:rFonts w:ascii="Times New Roman" w:hAnsi="Times New Roman" w:cs="Times New Roman"/>
          <w:b/>
          <w:bCs/>
          <w:szCs w:val="21"/>
          <w:shd w:val="clear" w:color="auto" w:fill="FFFFFF"/>
        </w:rPr>
        <w:t>Table of contents</w:t>
      </w:r>
    </w:p>
    <w:p w14:paraId="5E2D7163" w14:textId="1AF2194F" w:rsidR="00DC5C8B" w:rsidRPr="009A0669" w:rsidRDefault="00DC5C8B">
      <w:pPr>
        <w:rPr>
          <w:rFonts w:ascii="Times New Roman" w:hAnsi="Times New Roman" w:cs="Times New Roman"/>
        </w:rPr>
      </w:pPr>
    </w:p>
    <w:sdt>
      <w:sdtPr>
        <w:rPr>
          <w:rFonts w:asciiTheme="minorHAnsi" w:eastAsiaTheme="minorEastAsia" w:hAnsiTheme="minorHAnsi" w:cstheme="minorBidi"/>
          <w:color w:val="auto"/>
          <w:kern w:val="2"/>
          <w:sz w:val="21"/>
          <w:szCs w:val="22"/>
          <w:lang w:val="zh-CN"/>
        </w:rPr>
        <w:id w:val="1119259416"/>
        <w:docPartObj>
          <w:docPartGallery w:val="Table of Contents"/>
          <w:docPartUnique/>
        </w:docPartObj>
      </w:sdtPr>
      <w:sdtEndPr>
        <w:rPr>
          <w:b/>
          <w:bCs/>
        </w:rPr>
      </w:sdtEndPr>
      <w:sdtContent>
        <w:p w14:paraId="5ADAABF5" w14:textId="2C56526D" w:rsidR="0085130D" w:rsidRDefault="0085130D">
          <w:pPr>
            <w:pStyle w:val="TOC"/>
            <w:rPr>
              <w:rFonts w:hint="eastAsia"/>
            </w:rPr>
          </w:pPr>
        </w:p>
        <w:p w14:paraId="5232A2AF" w14:textId="35B73B68" w:rsidR="007323A9" w:rsidRDefault="0085130D">
          <w:pPr>
            <w:pStyle w:val="TOC1"/>
            <w:tabs>
              <w:tab w:val="right" w:leader="dot" w:pos="8296"/>
            </w:tabs>
            <w:rPr>
              <w:rFonts w:hint="eastAsia"/>
              <w:noProof/>
              <w14:ligatures w14:val="standardContextual"/>
            </w:rPr>
          </w:pPr>
          <w:r>
            <w:fldChar w:fldCharType="begin"/>
          </w:r>
          <w:r>
            <w:instrText xml:space="preserve"> TOC \o "1-3" \h \z \u </w:instrText>
          </w:r>
          <w:r>
            <w:fldChar w:fldCharType="separate"/>
          </w:r>
          <w:hyperlink w:anchor="_Toc186208487" w:history="1">
            <w:r w:rsidR="007323A9" w:rsidRPr="00CC4F21">
              <w:rPr>
                <w:rStyle w:val="a9"/>
                <w:rFonts w:ascii="Times New Roman" w:hAnsi="Times New Roman" w:cs="Times New Roman" w:hint="eastAsia"/>
                <w:b/>
                <w:bCs/>
                <w:noProof/>
                <w:shd w:val="clear" w:color="auto" w:fill="FFFFFF"/>
              </w:rPr>
              <w:t>Appendix 1: Search strategy</w:t>
            </w:r>
            <w:r w:rsidR="007323A9">
              <w:rPr>
                <w:rFonts w:hint="eastAsia"/>
                <w:noProof/>
                <w:webHidden/>
              </w:rPr>
              <w:tab/>
            </w:r>
            <w:r w:rsidR="007323A9">
              <w:rPr>
                <w:rFonts w:hint="eastAsia"/>
                <w:noProof/>
                <w:webHidden/>
              </w:rPr>
              <w:fldChar w:fldCharType="begin"/>
            </w:r>
            <w:r w:rsidR="007323A9">
              <w:rPr>
                <w:rFonts w:hint="eastAsia"/>
                <w:noProof/>
                <w:webHidden/>
              </w:rPr>
              <w:instrText xml:space="preserve"> </w:instrText>
            </w:r>
            <w:r w:rsidR="007323A9">
              <w:rPr>
                <w:noProof/>
                <w:webHidden/>
              </w:rPr>
              <w:instrText>PAGEREF _Toc186208487 \h</w:instrText>
            </w:r>
            <w:r w:rsidR="007323A9">
              <w:rPr>
                <w:rFonts w:hint="eastAsia"/>
                <w:noProof/>
                <w:webHidden/>
              </w:rPr>
              <w:instrText xml:space="preserve"> </w:instrText>
            </w:r>
            <w:r w:rsidR="007323A9">
              <w:rPr>
                <w:rFonts w:hint="eastAsia"/>
                <w:noProof/>
                <w:webHidden/>
              </w:rPr>
            </w:r>
            <w:r w:rsidR="007323A9">
              <w:rPr>
                <w:rFonts w:hint="eastAsia"/>
                <w:noProof/>
                <w:webHidden/>
              </w:rPr>
              <w:fldChar w:fldCharType="separate"/>
            </w:r>
            <w:r w:rsidR="007323A9">
              <w:rPr>
                <w:rFonts w:hint="eastAsia"/>
                <w:noProof/>
                <w:webHidden/>
              </w:rPr>
              <w:t>2</w:t>
            </w:r>
            <w:r w:rsidR="007323A9">
              <w:rPr>
                <w:rFonts w:hint="eastAsia"/>
                <w:noProof/>
                <w:webHidden/>
              </w:rPr>
              <w:fldChar w:fldCharType="end"/>
            </w:r>
          </w:hyperlink>
        </w:p>
        <w:p w14:paraId="7B97F6A0" w14:textId="0780F04D" w:rsidR="007323A9" w:rsidRDefault="007323A9">
          <w:pPr>
            <w:pStyle w:val="TOC1"/>
            <w:tabs>
              <w:tab w:val="right" w:leader="dot" w:pos="8296"/>
            </w:tabs>
            <w:rPr>
              <w:rFonts w:hint="eastAsia"/>
              <w:noProof/>
              <w14:ligatures w14:val="standardContextual"/>
            </w:rPr>
          </w:pPr>
          <w:hyperlink w:anchor="_Toc186208488" w:history="1">
            <w:r w:rsidRPr="00CC4F21">
              <w:rPr>
                <w:rStyle w:val="a9"/>
                <w:rFonts w:ascii="Times New Roman" w:hAnsi="Times New Roman" w:cs="Times New Roman" w:hint="eastAsia"/>
                <w:b/>
                <w:bCs/>
                <w:noProof/>
                <w:shd w:val="clear" w:color="auto" w:fill="FFFFFF"/>
              </w:rPr>
              <w:t>Appendix 2: Characteristics of included studies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w:t>
            </w:r>
            <w:r>
              <w:rPr>
                <w:rFonts w:hint="eastAsia"/>
                <w:noProof/>
                <w:webHidden/>
              </w:rPr>
              <w:fldChar w:fldCharType="end"/>
            </w:r>
          </w:hyperlink>
        </w:p>
        <w:p w14:paraId="0FDD5D47" w14:textId="2E15AA2C" w:rsidR="007323A9" w:rsidRDefault="007323A9">
          <w:pPr>
            <w:pStyle w:val="TOC1"/>
            <w:tabs>
              <w:tab w:val="right" w:leader="dot" w:pos="8296"/>
            </w:tabs>
            <w:rPr>
              <w:rFonts w:hint="eastAsia"/>
              <w:noProof/>
              <w14:ligatures w14:val="standardContextual"/>
            </w:rPr>
          </w:pPr>
          <w:hyperlink w:anchor="_Toc186208489" w:history="1">
            <w:r w:rsidRPr="00CC4F21">
              <w:rPr>
                <w:rStyle w:val="a9"/>
                <w:rFonts w:ascii="Times New Roman" w:hAnsi="Times New Roman" w:cs="Times New Roman" w:hint="eastAsia"/>
                <w:b/>
                <w:bCs/>
                <w:noProof/>
                <w:shd w:val="clear" w:color="auto" w:fill="FFFFFF"/>
              </w:rPr>
              <w:t>Appendix 3: List of data extracted from the included randomized clinical trials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w:t>
            </w:r>
            <w:r>
              <w:rPr>
                <w:rFonts w:hint="eastAsia"/>
                <w:noProof/>
                <w:webHidden/>
              </w:rPr>
              <w:fldChar w:fldCharType="end"/>
            </w:r>
          </w:hyperlink>
        </w:p>
        <w:p w14:paraId="3A5017BA" w14:textId="154431EF" w:rsidR="007323A9" w:rsidRDefault="007323A9">
          <w:pPr>
            <w:pStyle w:val="TOC1"/>
            <w:tabs>
              <w:tab w:val="right" w:leader="dot" w:pos="8296"/>
            </w:tabs>
            <w:rPr>
              <w:rFonts w:hint="eastAsia"/>
              <w:noProof/>
              <w14:ligatures w14:val="standardContextual"/>
            </w:rPr>
          </w:pPr>
          <w:hyperlink w:anchor="_Toc186208490" w:history="1">
            <w:r w:rsidRPr="00CC4F21">
              <w:rPr>
                <w:rStyle w:val="a9"/>
                <w:rFonts w:ascii="Times New Roman" w:hAnsi="Times New Roman" w:cs="Times New Roman" w:hint="eastAsia"/>
                <w:b/>
                <w:bCs/>
                <w:noProof/>
              </w:rPr>
              <w:t>Appendix 4: Risk of bias of randomized clinical trials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w:t>
            </w:r>
            <w:r>
              <w:rPr>
                <w:rFonts w:hint="eastAsia"/>
                <w:noProof/>
                <w:webHidden/>
              </w:rPr>
              <w:fldChar w:fldCharType="end"/>
            </w:r>
          </w:hyperlink>
        </w:p>
        <w:p w14:paraId="2DAB177C" w14:textId="4E38C93F" w:rsidR="007323A9" w:rsidRDefault="007323A9">
          <w:pPr>
            <w:pStyle w:val="TOC1"/>
            <w:tabs>
              <w:tab w:val="right" w:leader="dot" w:pos="8296"/>
            </w:tabs>
            <w:rPr>
              <w:rFonts w:hint="eastAsia"/>
              <w:noProof/>
              <w14:ligatures w14:val="standardContextual"/>
            </w:rPr>
          </w:pPr>
          <w:hyperlink w:anchor="_Toc186208491" w:history="1">
            <w:r w:rsidRPr="00CC4F21">
              <w:rPr>
                <w:rStyle w:val="a9"/>
                <w:rFonts w:ascii="Times New Roman" w:hAnsi="Times New Roman" w:cs="Times New Roman" w:hint="eastAsia"/>
                <w:b/>
                <w:bCs/>
                <w:noProof/>
                <w:shd w:val="clear" w:color="auto" w:fill="FFFFFF"/>
              </w:rPr>
              <w:t>Appendix 5: Evaluation of inconsistency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w:t>
            </w:r>
            <w:r>
              <w:rPr>
                <w:rFonts w:hint="eastAsia"/>
                <w:noProof/>
                <w:webHidden/>
              </w:rPr>
              <w:fldChar w:fldCharType="end"/>
            </w:r>
          </w:hyperlink>
        </w:p>
        <w:p w14:paraId="17B0AC84" w14:textId="34EE9077" w:rsidR="007323A9" w:rsidRDefault="007323A9">
          <w:pPr>
            <w:pStyle w:val="TOC1"/>
            <w:tabs>
              <w:tab w:val="right" w:leader="dot" w:pos="8296"/>
            </w:tabs>
            <w:rPr>
              <w:rFonts w:hint="eastAsia"/>
              <w:noProof/>
              <w14:ligatures w14:val="standardContextual"/>
            </w:rPr>
          </w:pPr>
          <w:hyperlink w:anchor="_Toc186208492" w:history="1">
            <w:r w:rsidRPr="00CC4F21">
              <w:rPr>
                <w:rStyle w:val="a9"/>
                <w:rFonts w:ascii="Times New Roman" w:hAnsi="Times New Roman" w:cs="Times New Roman" w:hint="eastAsia"/>
                <w:b/>
                <w:bCs/>
                <w:noProof/>
                <w:shd w:val="clear" w:color="auto" w:fill="FFFFFF"/>
              </w:rPr>
              <w:t>Appendix 6: League table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40</w:t>
            </w:r>
            <w:r>
              <w:rPr>
                <w:rFonts w:hint="eastAsia"/>
                <w:noProof/>
                <w:webHidden/>
              </w:rPr>
              <w:fldChar w:fldCharType="end"/>
            </w:r>
          </w:hyperlink>
        </w:p>
        <w:p w14:paraId="6FD70DD4" w14:textId="3FF18137" w:rsidR="007323A9" w:rsidRDefault="007323A9">
          <w:pPr>
            <w:pStyle w:val="TOC1"/>
            <w:tabs>
              <w:tab w:val="right" w:leader="dot" w:pos="8296"/>
            </w:tabs>
            <w:rPr>
              <w:rFonts w:hint="eastAsia"/>
              <w:noProof/>
              <w14:ligatures w14:val="standardContextual"/>
            </w:rPr>
          </w:pPr>
          <w:hyperlink w:anchor="_Toc186208493" w:history="1">
            <w:r w:rsidRPr="00CC4F21">
              <w:rPr>
                <w:rStyle w:val="a9"/>
                <w:rFonts w:ascii="Times New Roman" w:hAnsi="Times New Roman" w:cs="Times New Roman" w:hint="eastAsia"/>
                <w:b/>
                <w:bCs/>
                <w:noProof/>
                <w:shd w:val="clear" w:color="auto" w:fill="FFFFFF"/>
              </w:rPr>
              <w:t>Appendix 7: SUCRA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54</w:t>
            </w:r>
            <w:r>
              <w:rPr>
                <w:rFonts w:hint="eastAsia"/>
                <w:noProof/>
                <w:webHidden/>
              </w:rPr>
              <w:fldChar w:fldCharType="end"/>
            </w:r>
          </w:hyperlink>
        </w:p>
        <w:p w14:paraId="283A81F7" w14:textId="7899E4B8" w:rsidR="007323A9" w:rsidRDefault="007323A9">
          <w:pPr>
            <w:pStyle w:val="TOC1"/>
            <w:tabs>
              <w:tab w:val="right" w:leader="dot" w:pos="8296"/>
            </w:tabs>
            <w:rPr>
              <w:rFonts w:hint="eastAsia"/>
              <w:noProof/>
              <w14:ligatures w14:val="standardContextual"/>
            </w:rPr>
          </w:pPr>
          <w:hyperlink w:anchor="_Toc186208494" w:history="1">
            <w:r w:rsidRPr="00CC4F21">
              <w:rPr>
                <w:rStyle w:val="a9"/>
                <w:rFonts w:ascii="Times New Roman" w:hAnsi="Times New Roman" w:cs="Times New Roman" w:hint="eastAsia"/>
                <w:b/>
                <w:bCs/>
                <w:noProof/>
                <w:shd w:val="clear" w:color="auto" w:fill="FFFFFF"/>
              </w:rPr>
              <w:t>Appendix 8: CINeMA Assessment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68</w:t>
            </w:r>
            <w:r>
              <w:rPr>
                <w:rFonts w:hint="eastAsia"/>
                <w:noProof/>
                <w:webHidden/>
              </w:rPr>
              <w:fldChar w:fldCharType="end"/>
            </w:r>
          </w:hyperlink>
        </w:p>
        <w:p w14:paraId="6798B59F" w14:textId="3BC724D5" w:rsidR="007323A9" w:rsidRDefault="007323A9">
          <w:pPr>
            <w:pStyle w:val="TOC1"/>
            <w:tabs>
              <w:tab w:val="right" w:leader="dot" w:pos="8296"/>
            </w:tabs>
            <w:rPr>
              <w:rFonts w:hint="eastAsia"/>
              <w:noProof/>
              <w14:ligatures w14:val="standardContextual"/>
            </w:rPr>
          </w:pPr>
          <w:hyperlink w:anchor="_Toc186208495" w:history="1">
            <w:r w:rsidRPr="00CC4F21">
              <w:rPr>
                <w:rStyle w:val="a9"/>
                <w:rFonts w:ascii="Times New Roman" w:hAnsi="Times New Roman" w:cs="Times New Roman" w:hint="eastAsia"/>
                <w:b/>
                <w:bCs/>
                <w:noProof/>
                <w:shd w:val="clear" w:color="auto" w:fill="FFFFFF"/>
              </w:rPr>
              <w:t>Appendix 9: Regression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90</w:t>
            </w:r>
            <w:r>
              <w:rPr>
                <w:rFonts w:hint="eastAsia"/>
                <w:noProof/>
                <w:webHidden/>
              </w:rPr>
              <w:fldChar w:fldCharType="end"/>
            </w:r>
          </w:hyperlink>
        </w:p>
        <w:p w14:paraId="687C8D3F" w14:textId="206DFFD0" w:rsidR="007323A9" w:rsidRDefault="007323A9">
          <w:pPr>
            <w:pStyle w:val="TOC1"/>
            <w:tabs>
              <w:tab w:val="right" w:leader="dot" w:pos="8296"/>
            </w:tabs>
            <w:rPr>
              <w:rFonts w:hint="eastAsia"/>
              <w:noProof/>
              <w14:ligatures w14:val="standardContextual"/>
            </w:rPr>
          </w:pPr>
          <w:hyperlink w:anchor="_Toc186208496" w:history="1">
            <w:r w:rsidRPr="00CC4F21">
              <w:rPr>
                <w:rStyle w:val="a9"/>
                <w:rFonts w:ascii="Times New Roman" w:hAnsi="Times New Roman" w:cs="Times New Roman" w:hint="eastAsia"/>
                <w:b/>
                <w:bCs/>
                <w:noProof/>
                <w:shd w:val="clear" w:color="auto" w:fill="FFFFFF"/>
              </w:rPr>
              <w:t>Appendix 10: Complications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95</w:t>
            </w:r>
            <w:r>
              <w:rPr>
                <w:rFonts w:hint="eastAsia"/>
                <w:noProof/>
                <w:webHidden/>
              </w:rPr>
              <w:fldChar w:fldCharType="end"/>
            </w:r>
          </w:hyperlink>
        </w:p>
        <w:p w14:paraId="0D4386BA" w14:textId="597BE36C" w:rsidR="007323A9" w:rsidRDefault="007323A9">
          <w:pPr>
            <w:pStyle w:val="TOC1"/>
            <w:tabs>
              <w:tab w:val="right" w:leader="dot" w:pos="8296"/>
            </w:tabs>
            <w:rPr>
              <w:rFonts w:hint="eastAsia"/>
              <w:noProof/>
              <w14:ligatures w14:val="standardContextual"/>
            </w:rPr>
          </w:pPr>
          <w:hyperlink w:anchor="_Toc186208497" w:history="1">
            <w:r w:rsidRPr="00CC4F21">
              <w:rPr>
                <w:rStyle w:val="a9"/>
                <w:rFonts w:ascii="Times New Roman" w:hAnsi="Times New Roman" w:cs="Times New Roman" w:hint="eastAsia"/>
                <w:b/>
                <w:bCs/>
                <w:noProof/>
                <w:shd w:val="clear" w:color="auto" w:fill="FFFFFF"/>
              </w:rPr>
              <w:t>Appendix 11: Analysis of unstable intertrochanteric fractures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118</w:t>
            </w:r>
            <w:r>
              <w:rPr>
                <w:rFonts w:hint="eastAsia"/>
                <w:noProof/>
                <w:webHidden/>
              </w:rPr>
              <w:fldChar w:fldCharType="end"/>
            </w:r>
          </w:hyperlink>
        </w:p>
        <w:p w14:paraId="72944311" w14:textId="1DD32515" w:rsidR="007323A9" w:rsidRDefault="007323A9">
          <w:pPr>
            <w:pStyle w:val="TOC1"/>
            <w:tabs>
              <w:tab w:val="right" w:leader="dot" w:pos="8296"/>
            </w:tabs>
            <w:rPr>
              <w:rFonts w:hint="eastAsia"/>
              <w:noProof/>
              <w14:ligatures w14:val="standardContextual"/>
            </w:rPr>
          </w:pPr>
          <w:hyperlink w:anchor="_Toc186208498" w:history="1">
            <w:r w:rsidRPr="00CC4F21">
              <w:rPr>
                <w:rStyle w:val="a9"/>
                <w:rFonts w:ascii="Times New Roman" w:hAnsi="Times New Roman" w:cs="Times New Roman" w:hint="eastAsia"/>
                <w:b/>
                <w:bCs/>
                <w:noProof/>
                <w:shd w:val="clear" w:color="auto" w:fill="FFFFFF"/>
              </w:rPr>
              <w:t>Appendix 12: Network maps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155</w:t>
            </w:r>
            <w:r>
              <w:rPr>
                <w:rFonts w:hint="eastAsia"/>
                <w:noProof/>
                <w:webHidden/>
              </w:rPr>
              <w:fldChar w:fldCharType="end"/>
            </w:r>
          </w:hyperlink>
        </w:p>
        <w:p w14:paraId="3CDDD78A" w14:textId="55261AB5" w:rsidR="007323A9" w:rsidRDefault="007323A9">
          <w:pPr>
            <w:pStyle w:val="TOC1"/>
            <w:tabs>
              <w:tab w:val="right" w:leader="dot" w:pos="8296"/>
            </w:tabs>
            <w:rPr>
              <w:rFonts w:hint="eastAsia"/>
              <w:noProof/>
              <w14:ligatures w14:val="standardContextual"/>
            </w:rPr>
          </w:pPr>
          <w:hyperlink w:anchor="_Toc186208499" w:history="1">
            <w:r w:rsidRPr="00CC4F21">
              <w:rPr>
                <w:rStyle w:val="a9"/>
                <w:rFonts w:ascii="Times New Roman" w:hAnsi="Times New Roman" w:cs="Times New Roman" w:hint="eastAsia"/>
                <w:b/>
                <w:bCs/>
                <w:noProof/>
                <w:shd w:val="clear" w:color="auto" w:fill="FFFFFF"/>
              </w:rPr>
              <w:t>Appendix 13: Funnel plots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_Toc186208499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169</w:t>
            </w:r>
            <w:r>
              <w:rPr>
                <w:rFonts w:hint="eastAsia"/>
                <w:noProof/>
                <w:webHidden/>
              </w:rPr>
              <w:fldChar w:fldCharType="end"/>
            </w:r>
          </w:hyperlink>
        </w:p>
        <w:p w14:paraId="25A2A66C" w14:textId="60BDC04E" w:rsidR="007323A9" w:rsidRDefault="007323A9">
          <w:pPr>
            <w:pStyle w:val="TOC1"/>
            <w:tabs>
              <w:tab w:val="right" w:leader="dot" w:pos="8296"/>
            </w:tabs>
            <w:rPr>
              <w:rFonts w:hint="eastAsia"/>
              <w:noProof/>
              <w14:ligatures w14:val="standardContextual"/>
            </w:rPr>
          </w:pPr>
          <w:hyperlink w:anchor="_Toc186208500" w:history="1">
            <w:r w:rsidRPr="00CC4F21">
              <w:rPr>
                <w:rStyle w:val="a9"/>
                <w:rFonts w:ascii="Times New Roman" w:hAnsi="Times New Roman" w:cs="Times New Roman" w:hint="eastAsia"/>
                <w:b/>
                <w:bCs/>
                <w:noProof/>
                <w:shd w:val="clear" w:color="auto" w:fill="FFFFFF"/>
              </w:rPr>
              <w:t>Appendix 14: Comparison of different implants with SHS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_Toc186208500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183</w:t>
            </w:r>
            <w:r>
              <w:rPr>
                <w:rFonts w:hint="eastAsia"/>
                <w:noProof/>
                <w:webHidden/>
              </w:rPr>
              <w:fldChar w:fldCharType="end"/>
            </w:r>
          </w:hyperlink>
        </w:p>
        <w:p w14:paraId="6BD7362D" w14:textId="020EDB91" w:rsidR="007323A9" w:rsidRDefault="007323A9">
          <w:pPr>
            <w:pStyle w:val="TOC1"/>
            <w:tabs>
              <w:tab w:val="right" w:leader="dot" w:pos="8296"/>
            </w:tabs>
            <w:rPr>
              <w:rFonts w:hint="eastAsia"/>
              <w:noProof/>
              <w14:ligatures w14:val="standardContextual"/>
            </w:rPr>
          </w:pPr>
          <w:hyperlink w:anchor="_Toc186208501" w:history="1">
            <w:r w:rsidRPr="00CC4F21">
              <w:rPr>
                <w:rStyle w:val="a9"/>
                <w:rFonts w:ascii="Times New Roman" w:hAnsi="Times New Roman" w:cs="Times New Roman" w:hint="eastAsia"/>
                <w:b/>
                <w:bCs/>
                <w:noProof/>
                <w:shd w:val="clear" w:color="auto" w:fill="FFFFFF"/>
              </w:rPr>
              <w:t>Appendix 15: Cumulative probability plots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_Toc186208501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197</w:t>
            </w:r>
            <w:r>
              <w:rPr>
                <w:rFonts w:hint="eastAsia"/>
                <w:noProof/>
                <w:webHidden/>
              </w:rPr>
              <w:fldChar w:fldCharType="end"/>
            </w:r>
          </w:hyperlink>
        </w:p>
        <w:p w14:paraId="1203CD4B" w14:textId="3A465E59" w:rsidR="0085130D" w:rsidRDefault="0085130D">
          <w:pPr>
            <w:rPr>
              <w:rFonts w:hint="eastAsia"/>
            </w:rPr>
          </w:pPr>
          <w:r>
            <w:rPr>
              <w:b/>
              <w:bCs/>
              <w:lang w:val="zh-CN"/>
            </w:rPr>
            <w:fldChar w:fldCharType="end"/>
          </w:r>
        </w:p>
      </w:sdtContent>
    </w:sdt>
    <w:p w14:paraId="54C19C40" w14:textId="77777777" w:rsidR="00DC5C8B" w:rsidRDefault="00DC5C8B">
      <w:pPr>
        <w:widowControl/>
        <w:jc w:val="left"/>
        <w:rPr>
          <w:rFonts w:hint="eastAsia"/>
        </w:rPr>
      </w:pPr>
      <w:r>
        <w:rPr>
          <w:rFonts w:hint="eastAsia"/>
        </w:rPr>
        <w:br w:type="page"/>
      </w:r>
    </w:p>
    <w:p w14:paraId="2B379E79" w14:textId="77777777" w:rsidR="00DC5C8B" w:rsidRDefault="00DC5C8B" w:rsidP="00DC5C8B">
      <w:pPr>
        <w:outlineLvl w:val="0"/>
        <w:rPr>
          <w:rFonts w:ascii="Times New Roman" w:hAnsi="Times New Roman" w:cs="Times New Roman"/>
          <w:b/>
          <w:bCs/>
          <w:szCs w:val="21"/>
          <w:shd w:val="clear" w:color="auto" w:fill="FFFFFF"/>
        </w:rPr>
      </w:pPr>
      <w:bookmarkStart w:id="0" w:name="_Toc163224490"/>
      <w:bookmarkStart w:id="1" w:name="_Toc170926443"/>
      <w:bookmarkStart w:id="2" w:name="_Toc172230721"/>
      <w:bookmarkStart w:id="3" w:name="_Toc172382359"/>
      <w:bookmarkStart w:id="4" w:name="_Toc186208487"/>
      <w:r w:rsidRPr="009A0669">
        <w:rPr>
          <w:rFonts w:ascii="Times New Roman" w:hAnsi="Times New Roman" w:cs="Times New Roman"/>
          <w:b/>
          <w:bCs/>
          <w:szCs w:val="21"/>
          <w:shd w:val="clear" w:color="auto" w:fill="FFFFFF"/>
        </w:rPr>
        <w:lastRenderedPageBreak/>
        <w:t>Appendix 1: Search strategy</w:t>
      </w:r>
      <w:bookmarkEnd w:id="0"/>
      <w:bookmarkEnd w:id="1"/>
      <w:bookmarkEnd w:id="2"/>
      <w:bookmarkEnd w:id="3"/>
      <w:bookmarkEnd w:id="4"/>
    </w:p>
    <w:p w14:paraId="2BF29C3D" w14:textId="6087080A" w:rsidR="00F057DC" w:rsidRPr="007877EE" w:rsidRDefault="00F057DC" w:rsidP="007877EE">
      <w:pPr>
        <w:jc w:val="center"/>
        <w:rPr>
          <w:rFonts w:ascii="Times New Roman" w:hAnsi="Times New Roman" w:cs="Times New Roman"/>
          <w:sz w:val="20"/>
          <w:szCs w:val="20"/>
          <w:shd w:val="clear" w:color="auto" w:fill="FFFFFF"/>
        </w:rPr>
      </w:pPr>
      <w:r w:rsidRPr="0053374A">
        <w:rPr>
          <w:rFonts w:ascii="Times New Roman" w:hAnsi="Times New Roman" w:cs="Times New Roman"/>
          <w:b/>
          <w:bCs/>
          <w:sz w:val="20"/>
          <w:szCs w:val="20"/>
          <w:shd w:val="clear" w:color="auto" w:fill="FFFFFF"/>
        </w:rPr>
        <w:t>Table S1.</w:t>
      </w:r>
      <w:r w:rsidRPr="0053374A">
        <w:rPr>
          <w:rFonts w:ascii="Times New Roman" w:hAnsi="Times New Roman" w:cs="Times New Roman"/>
          <w:sz w:val="20"/>
          <w:szCs w:val="20"/>
          <w:shd w:val="clear" w:color="auto" w:fill="FFFFFF"/>
        </w:rPr>
        <w:t xml:space="preserve"> Search strategy of PubMed</w:t>
      </w:r>
    </w:p>
    <w:tbl>
      <w:tblPr>
        <w:tblStyle w:val="a3"/>
        <w:tblW w:w="0" w:type="auto"/>
        <w:tblLook w:val="04A0" w:firstRow="1" w:lastRow="0" w:firstColumn="1" w:lastColumn="0" w:noHBand="0" w:noVBand="1"/>
      </w:tblPr>
      <w:tblGrid>
        <w:gridCol w:w="988"/>
        <w:gridCol w:w="7308"/>
      </w:tblGrid>
      <w:tr w:rsidR="00606F01" w:rsidRPr="00E04B63" w14:paraId="65D6390A" w14:textId="77777777" w:rsidTr="006710D5">
        <w:trPr>
          <w:cnfStyle w:val="100000000000" w:firstRow="1" w:lastRow="0" w:firstColumn="0" w:lastColumn="0" w:oddVBand="0" w:evenVBand="0" w:oddHBand="0" w:evenHBand="0" w:firstRowFirstColumn="0" w:firstRowLastColumn="0" w:lastRowFirstColumn="0" w:lastRowLastColumn="0"/>
        </w:trPr>
        <w:tc>
          <w:tcPr>
            <w:tcW w:w="988" w:type="dxa"/>
          </w:tcPr>
          <w:p w14:paraId="406EC309"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w:t>
            </w:r>
          </w:p>
        </w:tc>
        <w:tc>
          <w:tcPr>
            <w:tcW w:w="7308" w:type="dxa"/>
          </w:tcPr>
          <w:p w14:paraId="743D1186" w14:textId="77777777" w:rsidR="00606F01" w:rsidRPr="00E04B63" w:rsidRDefault="00606F01" w:rsidP="006710D5">
            <w:pPr>
              <w:jc w:val="center"/>
              <w:rPr>
                <w:rFonts w:ascii="Times New Roman" w:hAnsi="Times New Roman" w:cs="Times New Roman"/>
                <w:b/>
                <w:bCs/>
                <w:sz w:val="20"/>
                <w:szCs w:val="20"/>
                <w:shd w:val="clear" w:color="auto" w:fill="FFFFFF"/>
              </w:rPr>
            </w:pPr>
            <w:r w:rsidRPr="00E04B63">
              <w:rPr>
                <w:rFonts w:ascii="Times New Roman" w:hAnsi="Times New Roman" w:cs="Times New Roman"/>
                <w:b/>
                <w:bCs/>
                <w:sz w:val="20"/>
                <w:szCs w:val="20"/>
                <w:shd w:val="clear" w:color="auto" w:fill="FFFFFF"/>
              </w:rPr>
              <w:t>Searches</w:t>
            </w:r>
          </w:p>
        </w:tc>
      </w:tr>
      <w:tr w:rsidR="00606F01" w:rsidRPr="00E04B63" w14:paraId="053486FB" w14:textId="77777777" w:rsidTr="006710D5">
        <w:tc>
          <w:tcPr>
            <w:tcW w:w="988" w:type="dxa"/>
          </w:tcPr>
          <w:p w14:paraId="66571C1B"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w:t>
            </w:r>
          </w:p>
        </w:tc>
        <w:tc>
          <w:tcPr>
            <w:tcW w:w="7308" w:type="dxa"/>
          </w:tcPr>
          <w:p w14:paraId="36DE3218" w14:textId="4402EB61" w:rsidR="00606F01" w:rsidRPr="00E04B63" w:rsidRDefault="00606F01" w:rsidP="006710D5">
            <w:pPr>
              <w:rPr>
                <w:rFonts w:ascii="Times New Roman" w:hAnsi="Times New Roman" w:cs="Times New Roman"/>
                <w:sz w:val="20"/>
                <w:szCs w:val="20"/>
              </w:rPr>
            </w:pPr>
            <w:r w:rsidRPr="00E04B63">
              <w:rPr>
                <w:rFonts w:ascii="Times New Roman" w:hAnsi="Times New Roman" w:cs="Times New Roman"/>
                <w:sz w:val="20"/>
                <w:szCs w:val="20"/>
              </w:rPr>
              <w:t>hip fractures [MeSH Major Topic]</w:t>
            </w:r>
          </w:p>
        </w:tc>
      </w:tr>
      <w:tr w:rsidR="00606F01" w:rsidRPr="00E04B63" w14:paraId="1286C800" w14:textId="77777777" w:rsidTr="006710D5">
        <w:tc>
          <w:tcPr>
            <w:tcW w:w="988" w:type="dxa"/>
          </w:tcPr>
          <w:p w14:paraId="4B2B10DE"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2</w:t>
            </w:r>
          </w:p>
        </w:tc>
        <w:tc>
          <w:tcPr>
            <w:tcW w:w="7308" w:type="dxa"/>
          </w:tcPr>
          <w:p w14:paraId="4E32EBA4" w14:textId="4FCB442A" w:rsidR="00606F01" w:rsidRPr="00E04B63" w:rsidRDefault="00F057DC" w:rsidP="006710D5">
            <w:pPr>
              <w:rPr>
                <w:rFonts w:ascii="Times New Roman" w:hAnsi="Times New Roman" w:cs="Times New Roman"/>
                <w:sz w:val="20"/>
                <w:szCs w:val="20"/>
              </w:rPr>
            </w:pPr>
            <w:r w:rsidRPr="00E04B63">
              <w:rPr>
                <w:rFonts w:ascii="Times New Roman" w:hAnsi="Times New Roman" w:cs="Times New Roman"/>
                <w:sz w:val="20"/>
                <w:szCs w:val="20"/>
              </w:rPr>
              <w:t>hip fracture</w:t>
            </w:r>
            <w:r w:rsidR="00606F01" w:rsidRPr="00E04B63">
              <w:rPr>
                <w:rFonts w:ascii="Times New Roman" w:hAnsi="Times New Roman" w:cs="Times New Roman"/>
                <w:sz w:val="20"/>
                <w:szCs w:val="20"/>
              </w:rPr>
              <w:t xml:space="preserve"> [Title/Abstract] </w:t>
            </w:r>
          </w:p>
        </w:tc>
      </w:tr>
      <w:tr w:rsidR="00606F01" w:rsidRPr="00E04B63" w14:paraId="401D55BA" w14:textId="77777777" w:rsidTr="006710D5">
        <w:tc>
          <w:tcPr>
            <w:tcW w:w="988" w:type="dxa"/>
          </w:tcPr>
          <w:p w14:paraId="57B35E2C"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3</w:t>
            </w:r>
          </w:p>
        </w:tc>
        <w:tc>
          <w:tcPr>
            <w:tcW w:w="7308" w:type="dxa"/>
          </w:tcPr>
          <w:p w14:paraId="1730A457" w14:textId="3F0CC633" w:rsidR="00606F01" w:rsidRPr="00E04B63" w:rsidRDefault="00F057DC"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rPr>
              <w:t>extracapsular fracture* [Title/Abstract]</w:t>
            </w:r>
          </w:p>
        </w:tc>
      </w:tr>
      <w:tr w:rsidR="00606F01" w:rsidRPr="00E04B63" w14:paraId="1AE2A596" w14:textId="77777777" w:rsidTr="006710D5">
        <w:tc>
          <w:tcPr>
            <w:tcW w:w="988" w:type="dxa"/>
          </w:tcPr>
          <w:p w14:paraId="406E9C48"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4</w:t>
            </w:r>
          </w:p>
        </w:tc>
        <w:tc>
          <w:tcPr>
            <w:tcW w:w="7308" w:type="dxa"/>
          </w:tcPr>
          <w:p w14:paraId="6E6E5C95" w14:textId="3FC26276" w:rsidR="00606F01" w:rsidRPr="00E04B63" w:rsidRDefault="00F057DC" w:rsidP="006710D5">
            <w:pPr>
              <w:rPr>
                <w:rFonts w:ascii="Times New Roman" w:hAnsi="Times New Roman" w:cs="Times New Roman"/>
                <w:sz w:val="20"/>
                <w:szCs w:val="20"/>
              </w:rPr>
            </w:pPr>
            <w:r w:rsidRPr="00E04B63">
              <w:rPr>
                <w:rFonts w:ascii="Times New Roman" w:hAnsi="Times New Roman" w:cs="Times New Roman"/>
                <w:sz w:val="20"/>
                <w:szCs w:val="20"/>
              </w:rPr>
              <w:t>intertrochanteric fracture* [Title/Abstract]</w:t>
            </w:r>
            <w:r w:rsidR="00606F01" w:rsidRPr="00E04B63">
              <w:rPr>
                <w:rFonts w:ascii="Times New Roman" w:hAnsi="Times New Roman" w:cs="Times New Roman"/>
                <w:sz w:val="20"/>
                <w:szCs w:val="20"/>
              </w:rPr>
              <w:t xml:space="preserve"> </w:t>
            </w:r>
          </w:p>
        </w:tc>
      </w:tr>
      <w:tr w:rsidR="00606F01" w:rsidRPr="00E04B63" w14:paraId="480D60A7" w14:textId="77777777" w:rsidTr="006710D5">
        <w:tc>
          <w:tcPr>
            <w:tcW w:w="988" w:type="dxa"/>
          </w:tcPr>
          <w:p w14:paraId="03F71CE0"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5</w:t>
            </w:r>
          </w:p>
        </w:tc>
        <w:tc>
          <w:tcPr>
            <w:tcW w:w="7308" w:type="dxa"/>
          </w:tcPr>
          <w:p w14:paraId="3A1B6563" w14:textId="605A13F8" w:rsidR="00606F01" w:rsidRPr="00E04B63" w:rsidRDefault="00F057DC" w:rsidP="006710D5">
            <w:pPr>
              <w:rPr>
                <w:rFonts w:ascii="Times New Roman" w:hAnsi="Times New Roman" w:cs="Times New Roman"/>
                <w:sz w:val="20"/>
                <w:szCs w:val="20"/>
              </w:rPr>
            </w:pPr>
            <w:r w:rsidRPr="00E04B63">
              <w:rPr>
                <w:rFonts w:ascii="Times New Roman" w:hAnsi="Times New Roman" w:cs="Times New Roman"/>
                <w:bCs/>
                <w:sz w:val="20"/>
                <w:szCs w:val="20"/>
              </w:rPr>
              <w:t xml:space="preserve">(hip </w:t>
            </w:r>
            <w:r w:rsidRPr="00E04B63">
              <w:rPr>
                <w:rFonts w:ascii="Times New Roman" w:hAnsi="Times New Roman" w:cs="Times New Roman"/>
                <w:sz w:val="20"/>
                <w:szCs w:val="20"/>
              </w:rPr>
              <w:t>[Title/Abstract]</w:t>
            </w:r>
            <w:r w:rsidRPr="00E04B63">
              <w:rPr>
                <w:rFonts w:ascii="Times New Roman" w:hAnsi="Times New Roman" w:cs="Times New Roman"/>
                <w:bCs/>
                <w:sz w:val="20"/>
                <w:szCs w:val="20"/>
              </w:rPr>
              <w:t xml:space="preserve"> OR hips </w:t>
            </w:r>
            <w:r w:rsidRPr="00E04B63">
              <w:rPr>
                <w:rFonts w:ascii="Times New Roman" w:hAnsi="Times New Roman" w:cs="Times New Roman"/>
                <w:sz w:val="20"/>
                <w:szCs w:val="20"/>
              </w:rPr>
              <w:t>[Title/Abstract]</w:t>
            </w:r>
            <w:r w:rsidRPr="00E04B63">
              <w:rPr>
                <w:rFonts w:ascii="Times New Roman" w:hAnsi="Times New Roman" w:cs="Times New Roman"/>
                <w:bCs/>
                <w:sz w:val="20"/>
                <w:szCs w:val="20"/>
              </w:rPr>
              <w:t xml:space="preserve"> OR </w:t>
            </w:r>
            <w:bookmarkStart w:id="5" w:name="OLE_LINK9"/>
            <w:bookmarkStart w:id="6" w:name="OLE_LINK13"/>
            <w:bookmarkStart w:id="7" w:name="OLE_LINK144"/>
            <w:bookmarkStart w:id="8" w:name="OLE_LINK145"/>
            <w:r w:rsidRPr="00E04B63">
              <w:rPr>
                <w:rFonts w:ascii="Times New Roman" w:hAnsi="Times New Roman" w:cs="Times New Roman"/>
                <w:bCs/>
                <w:sz w:val="20"/>
                <w:szCs w:val="20"/>
              </w:rPr>
              <w:t>trochant</w:t>
            </w:r>
            <w:bookmarkEnd w:id="5"/>
            <w:bookmarkEnd w:id="6"/>
            <w:r w:rsidRPr="00E04B63">
              <w:rPr>
                <w:rFonts w:ascii="Times New Roman" w:hAnsi="Times New Roman" w:cs="Times New Roman"/>
                <w:bCs/>
                <w:sz w:val="20"/>
                <w:szCs w:val="20"/>
              </w:rPr>
              <w:t>*</w:t>
            </w:r>
            <w:r w:rsidRPr="00E04B63">
              <w:rPr>
                <w:rFonts w:ascii="Times New Roman" w:hAnsi="Times New Roman" w:cs="Times New Roman"/>
                <w:sz w:val="20"/>
                <w:szCs w:val="20"/>
              </w:rPr>
              <w:t>[Title/Abstract]</w:t>
            </w:r>
            <w:r w:rsidRPr="00E04B63">
              <w:rPr>
                <w:rFonts w:ascii="Times New Roman" w:hAnsi="Times New Roman" w:cs="Times New Roman"/>
                <w:bCs/>
                <w:sz w:val="20"/>
                <w:szCs w:val="20"/>
              </w:rPr>
              <w:t xml:space="preserve"> OR </w:t>
            </w:r>
            <w:bookmarkStart w:id="9" w:name="OLE_LINK5"/>
            <w:bookmarkStart w:id="10" w:name="OLE_LINK6"/>
            <w:r w:rsidRPr="00E04B63">
              <w:rPr>
                <w:rFonts w:ascii="Times New Roman" w:hAnsi="Times New Roman" w:cs="Times New Roman"/>
                <w:bCs/>
                <w:sz w:val="20"/>
                <w:szCs w:val="20"/>
              </w:rPr>
              <w:t>pertrochant</w:t>
            </w:r>
            <w:bookmarkEnd w:id="9"/>
            <w:bookmarkEnd w:id="10"/>
            <w:r w:rsidRPr="00E04B63">
              <w:rPr>
                <w:rFonts w:ascii="Times New Roman" w:hAnsi="Times New Roman" w:cs="Times New Roman"/>
                <w:bCs/>
                <w:sz w:val="20"/>
                <w:szCs w:val="20"/>
              </w:rPr>
              <w:t>*</w:t>
            </w:r>
            <w:r w:rsidRPr="00E04B63">
              <w:rPr>
                <w:rFonts w:ascii="Times New Roman" w:hAnsi="Times New Roman" w:cs="Times New Roman"/>
                <w:sz w:val="20"/>
                <w:szCs w:val="20"/>
              </w:rPr>
              <w:t>[Title/Abstract]</w:t>
            </w:r>
            <w:r w:rsidRPr="00E04B63">
              <w:rPr>
                <w:rFonts w:ascii="Times New Roman" w:hAnsi="Times New Roman" w:cs="Times New Roman"/>
                <w:bCs/>
                <w:sz w:val="20"/>
                <w:szCs w:val="20"/>
              </w:rPr>
              <w:t xml:space="preserve"> OR intertrochant*</w:t>
            </w:r>
            <w:r w:rsidRPr="00E04B63">
              <w:rPr>
                <w:rFonts w:ascii="Times New Roman" w:hAnsi="Times New Roman" w:cs="Times New Roman"/>
                <w:sz w:val="20"/>
                <w:szCs w:val="20"/>
              </w:rPr>
              <w:t>[Title/Abstract]</w:t>
            </w:r>
            <w:r w:rsidRPr="00E04B63">
              <w:rPr>
                <w:rFonts w:ascii="Times New Roman" w:hAnsi="Times New Roman" w:cs="Times New Roman"/>
                <w:bCs/>
                <w:sz w:val="20"/>
                <w:szCs w:val="20"/>
              </w:rPr>
              <w:t xml:space="preserve"> OR extracapsular*</w:t>
            </w:r>
            <w:r w:rsidRPr="00E04B63">
              <w:rPr>
                <w:rFonts w:ascii="Times New Roman" w:hAnsi="Times New Roman" w:cs="Times New Roman"/>
                <w:sz w:val="20"/>
                <w:szCs w:val="20"/>
              </w:rPr>
              <w:t>[Title/Abstract]</w:t>
            </w:r>
            <w:r w:rsidRPr="00E04B63">
              <w:rPr>
                <w:rFonts w:ascii="Times New Roman" w:hAnsi="Times New Roman" w:cs="Times New Roman"/>
                <w:bCs/>
                <w:sz w:val="20"/>
                <w:szCs w:val="20"/>
              </w:rPr>
              <w:t>)</w:t>
            </w:r>
            <w:bookmarkStart w:id="11" w:name="OLE_LINK16"/>
            <w:bookmarkStart w:id="12" w:name="OLE_LINK15"/>
            <w:r w:rsidRPr="00E04B63">
              <w:rPr>
                <w:rFonts w:ascii="Times New Roman" w:hAnsi="Times New Roman" w:cs="Times New Roman"/>
                <w:bCs/>
                <w:sz w:val="20"/>
                <w:szCs w:val="20"/>
              </w:rPr>
              <w:t xml:space="preserve"> AND </w:t>
            </w:r>
            <w:bookmarkStart w:id="13" w:name="OLE_LINK75"/>
            <w:bookmarkStart w:id="14" w:name="OLE_LINK76"/>
            <w:r w:rsidRPr="00E04B63">
              <w:rPr>
                <w:rFonts w:ascii="Times New Roman" w:hAnsi="Times New Roman" w:cs="Times New Roman"/>
                <w:bCs/>
                <w:sz w:val="20"/>
                <w:szCs w:val="20"/>
              </w:rPr>
              <w:t xml:space="preserve">fracture </w:t>
            </w:r>
            <w:r w:rsidRPr="00E04B63">
              <w:rPr>
                <w:rFonts w:ascii="Times New Roman" w:hAnsi="Times New Roman" w:cs="Times New Roman"/>
                <w:sz w:val="20"/>
                <w:szCs w:val="20"/>
              </w:rPr>
              <w:t>[Title/Abstract]</w:t>
            </w:r>
            <w:bookmarkEnd w:id="7"/>
            <w:bookmarkEnd w:id="8"/>
            <w:bookmarkEnd w:id="11"/>
            <w:bookmarkEnd w:id="12"/>
            <w:bookmarkEnd w:id="13"/>
            <w:bookmarkEnd w:id="14"/>
          </w:p>
        </w:tc>
      </w:tr>
      <w:tr w:rsidR="00606F01" w:rsidRPr="00E04B63" w14:paraId="1D426F38" w14:textId="77777777" w:rsidTr="006710D5">
        <w:tc>
          <w:tcPr>
            <w:tcW w:w="988" w:type="dxa"/>
          </w:tcPr>
          <w:p w14:paraId="4441D0C4"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6</w:t>
            </w:r>
          </w:p>
        </w:tc>
        <w:tc>
          <w:tcPr>
            <w:tcW w:w="7308" w:type="dxa"/>
          </w:tcPr>
          <w:p w14:paraId="2BF2D0D6" w14:textId="34CDA1F7" w:rsidR="00606F01" w:rsidRPr="00E04B63" w:rsidRDefault="00F057DC" w:rsidP="006710D5">
            <w:pPr>
              <w:rPr>
                <w:rFonts w:ascii="Times New Roman" w:hAnsi="Times New Roman" w:cs="Times New Roman"/>
                <w:sz w:val="20"/>
                <w:szCs w:val="20"/>
              </w:rPr>
            </w:pPr>
            <w:r w:rsidRPr="00E04B63">
              <w:rPr>
                <w:rFonts w:ascii="Times New Roman" w:hAnsi="Times New Roman" w:cs="Times New Roman"/>
                <w:bCs/>
                <w:sz w:val="20"/>
                <w:szCs w:val="20"/>
              </w:rPr>
              <w:t>#1 OR #2 OR #3 OR #4 OR #5</w:t>
            </w:r>
          </w:p>
        </w:tc>
      </w:tr>
      <w:tr w:rsidR="00606F01" w:rsidRPr="00E04B63" w14:paraId="10A55C0F" w14:textId="77777777" w:rsidTr="006710D5">
        <w:tc>
          <w:tcPr>
            <w:tcW w:w="988" w:type="dxa"/>
          </w:tcPr>
          <w:p w14:paraId="18B18A24"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7</w:t>
            </w:r>
          </w:p>
        </w:tc>
        <w:tc>
          <w:tcPr>
            <w:tcW w:w="7308" w:type="dxa"/>
          </w:tcPr>
          <w:p w14:paraId="6E0D55E6" w14:textId="5BE26F46" w:rsidR="00606F01" w:rsidRPr="00E04B63" w:rsidRDefault="00F057DC"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rPr>
              <w:t>Randomized controlled trial</w:t>
            </w:r>
            <w:r w:rsidR="00E04B63">
              <w:rPr>
                <w:rFonts w:ascii="Times New Roman" w:hAnsi="Times New Roman" w:cs="Times New Roman" w:hint="eastAsia"/>
                <w:sz w:val="20"/>
                <w:szCs w:val="20"/>
              </w:rPr>
              <w:t xml:space="preserve"> </w:t>
            </w:r>
            <w:r w:rsidRPr="00E04B63">
              <w:rPr>
                <w:rFonts w:ascii="Times New Roman" w:hAnsi="Times New Roman" w:cs="Times New Roman"/>
                <w:sz w:val="20"/>
                <w:szCs w:val="20"/>
              </w:rPr>
              <w:t>[Publication Type] OR Controlled clinical trial</w:t>
            </w:r>
            <w:r w:rsidR="00E04B63">
              <w:rPr>
                <w:rFonts w:ascii="Times New Roman" w:hAnsi="Times New Roman" w:cs="Times New Roman" w:hint="eastAsia"/>
                <w:sz w:val="20"/>
                <w:szCs w:val="20"/>
              </w:rPr>
              <w:t xml:space="preserve"> </w:t>
            </w:r>
            <w:r w:rsidRPr="00E04B63">
              <w:rPr>
                <w:rFonts w:ascii="Times New Roman" w:hAnsi="Times New Roman" w:cs="Times New Roman"/>
                <w:sz w:val="20"/>
                <w:szCs w:val="20"/>
              </w:rPr>
              <w:t>[Publication Type] OR Randomized</w:t>
            </w:r>
            <w:r w:rsidR="00E04B63">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 OR Clinical Trials as Topic</w:t>
            </w:r>
            <w:r w:rsidR="00E04B63">
              <w:rPr>
                <w:rFonts w:ascii="Times New Roman" w:hAnsi="Times New Roman" w:cs="Times New Roman" w:hint="eastAsia"/>
                <w:sz w:val="20"/>
                <w:szCs w:val="20"/>
              </w:rPr>
              <w:t xml:space="preserve"> </w:t>
            </w:r>
            <w:r w:rsidRPr="00E04B63">
              <w:rPr>
                <w:rFonts w:ascii="Times New Roman" w:hAnsi="Times New Roman" w:cs="Times New Roman"/>
                <w:sz w:val="20"/>
                <w:szCs w:val="20"/>
              </w:rPr>
              <w:t>[Mesh] OR Randomly</w:t>
            </w:r>
            <w:r w:rsidR="00E04B63">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 OR Trials</w:t>
            </w:r>
            <w:r w:rsidR="00E04B63">
              <w:rPr>
                <w:rFonts w:ascii="Times New Roman" w:hAnsi="Times New Roman" w:cs="Times New Roman" w:hint="eastAsia"/>
                <w:sz w:val="20"/>
                <w:szCs w:val="20"/>
              </w:rPr>
              <w:t xml:space="preserve"> </w:t>
            </w:r>
            <w:r w:rsidRPr="00E04B63">
              <w:rPr>
                <w:rFonts w:ascii="Times New Roman" w:hAnsi="Times New Roman" w:cs="Times New Roman"/>
                <w:sz w:val="20"/>
                <w:szCs w:val="20"/>
              </w:rPr>
              <w:t>[Title]</w:t>
            </w:r>
          </w:p>
        </w:tc>
      </w:tr>
      <w:tr w:rsidR="00606F01" w:rsidRPr="00E04B63" w14:paraId="1609BA34" w14:textId="77777777" w:rsidTr="006710D5">
        <w:tc>
          <w:tcPr>
            <w:tcW w:w="988" w:type="dxa"/>
          </w:tcPr>
          <w:p w14:paraId="32C95689"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8</w:t>
            </w:r>
          </w:p>
        </w:tc>
        <w:tc>
          <w:tcPr>
            <w:tcW w:w="7308" w:type="dxa"/>
          </w:tcPr>
          <w:p w14:paraId="71098A40" w14:textId="5082995D" w:rsidR="00606F01" w:rsidRPr="00E04B63" w:rsidRDefault="00576682" w:rsidP="006710D5">
            <w:pPr>
              <w:rPr>
                <w:rFonts w:ascii="Times New Roman" w:hAnsi="Times New Roman" w:cs="Times New Roman"/>
                <w:sz w:val="20"/>
                <w:szCs w:val="20"/>
              </w:rPr>
            </w:pPr>
            <w:r w:rsidRPr="00E04B63">
              <w:rPr>
                <w:rFonts w:ascii="Times New Roman" w:hAnsi="Times New Roman" w:cs="Times New Roman"/>
                <w:sz w:val="20"/>
                <w:szCs w:val="20"/>
              </w:rPr>
              <w:t>"Internal Fixators"[Mesh]</w:t>
            </w:r>
            <w:r w:rsidR="00606F01" w:rsidRPr="00E04B63">
              <w:rPr>
                <w:rFonts w:ascii="Times New Roman" w:hAnsi="Times New Roman" w:cs="Times New Roman"/>
                <w:sz w:val="20"/>
                <w:szCs w:val="20"/>
              </w:rPr>
              <w:t xml:space="preserve"> </w:t>
            </w:r>
          </w:p>
        </w:tc>
      </w:tr>
      <w:tr w:rsidR="00606F01" w:rsidRPr="00E04B63" w14:paraId="371E06C9" w14:textId="77777777" w:rsidTr="006710D5">
        <w:tc>
          <w:tcPr>
            <w:tcW w:w="988" w:type="dxa"/>
          </w:tcPr>
          <w:p w14:paraId="0E392799"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9</w:t>
            </w:r>
          </w:p>
        </w:tc>
        <w:tc>
          <w:tcPr>
            <w:tcW w:w="7308" w:type="dxa"/>
          </w:tcPr>
          <w:p w14:paraId="41B0CFBB" w14:textId="3D425542" w:rsidR="00606F01" w:rsidRPr="00E04B63" w:rsidRDefault="00576682"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rPr>
              <w:t xml:space="preserve">"Bone Plates"[Mesh] </w:t>
            </w:r>
          </w:p>
        </w:tc>
      </w:tr>
      <w:tr w:rsidR="00606F01" w:rsidRPr="00E04B63" w14:paraId="19EE2907" w14:textId="77777777" w:rsidTr="006710D5">
        <w:tc>
          <w:tcPr>
            <w:tcW w:w="988" w:type="dxa"/>
          </w:tcPr>
          <w:p w14:paraId="15F71C4C" w14:textId="77777777" w:rsidR="00606F01" w:rsidRPr="00E04B63" w:rsidRDefault="00606F01"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10</w:t>
            </w:r>
          </w:p>
        </w:tc>
        <w:tc>
          <w:tcPr>
            <w:tcW w:w="7308" w:type="dxa"/>
          </w:tcPr>
          <w:p w14:paraId="440549D4" w14:textId="269C5A48" w:rsidR="00606F01" w:rsidRPr="00E04B63" w:rsidRDefault="00576682" w:rsidP="006710D5">
            <w:pPr>
              <w:rPr>
                <w:rFonts w:ascii="Times New Roman" w:hAnsi="Times New Roman" w:cs="Times New Roman"/>
                <w:sz w:val="20"/>
                <w:szCs w:val="20"/>
                <w:shd w:val="clear" w:color="auto" w:fill="FFFFFF"/>
              </w:rPr>
            </w:pPr>
            <w:r w:rsidRPr="00E04B63">
              <w:rPr>
                <w:rFonts w:ascii="Times New Roman" w:hAnsi="Times New Roman" w:cs="Times New Roman"/>
                <w:sz w:val="20"/>
                <w:szCs w:val="20"/>
              </w:rPr>
              <w:t xml:space="preserve">"Fracture Fixation, Internal"[Mesh] </w:t>
            </w:r>
          </w:p>
        </w:tc>
      </w:tr>
      <w:tr w:rsidR="00127055" w:rsidRPr="00E04B63" w14:paraId="18E9A4DF" w14:textId="77777777" w:rsidTr="006710D5">
        <w:tc>
          <w:tcPr>
            <w:tcW w:w="988" w:type="dxa"/>
          </w:tcPr>
          <w:p w14:paraId="60A8B14E"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11</w:t>
            </w:r>
          </w:p>
        </w:tc>
        <w:tc>
          <w:tcPr>
            <w:tcW w:w="7308" w:type="dxa"/>
          </w:tcPr>
          <w:p w14:paraId="42A6ED47" w14:textId="40AD4604"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 xml:space="preserve">"Bone Nails"[Mesh] </w:t>
            </w:r>
          </w:p>
        </w:tc>
      </w:tr>
      <w:tr w:rsidR="00127055" w:rsidRPr="00E04B63" w14:paraId="0295434B" w14:textId="77777777" w:rsidTr="006710D5">
        <w:tc>
          <w:tcPr>
            <w:tcW w:w="988" w:type="dxa"/>
          </w:tcPr>
          <w:p w14:paraId="5666BDF3"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12</w:t>
            </w:r>
          </w:p>
        </w:tc>
        <w:tc>
          <w:tcPr>
            <w:tcW w:w="7308" w:type="dxa"/>
          </w:tcPr>
          <w:p w14:paraId="3E92034C" w14:textId="5263D06F"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rPr>
              <w:t>"Bone Screws"[Mesh]</w:t>
            </w:r>
          </w:p>
        </w:tc>
      </w:tr>
      <w:tr w:rsidR="00127055" w:rsidRPr="00E04B63" w14:paraId="1897126B" w14:textId="77777777" w:rsidTr="006710D5">
        <w:tc>
          <w:tcPr>
            <w:tcW w:w="988" w:type="dxa"/>
          </w:tcPr>
          <w:p w14:paraId="33434F11"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13</w:t>
            </w:r>
          </w:p>
        </w:tc>
        <w:tc>
          <w:tcPr>
            <w:tcW w:w="7308" w:type="dxa"/>
          </w:tcPr>
          <w:p w14:paraId="383D0935" w14:textId="5A400904"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internal fixation device*[Title/Abstract]</w:t>
            </w:r>
          </w:p>
        </w:tc>
      </w:tr>
      <w:tr w:rsidR="00127055" w:rsidRPr="00E04B63" w14:paraId="1FB9025B" w14:textId="77777777" w:rsidTr="006710D5">
        <w:tc>
          <w:tcPr>
            <w:tcW w:w="988" w:type="dxa"/>
          </w:tcPr>
          <w:p w14:paraId="76AA5661"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14</w:t>
            </w:r>
          </w:p>
        </w:tc>
        <w:tc>
          <w:tcPr>
            <w:tcW w:w="7308" w:type="dxa"/>
          </w:tcPr>
          <w:p w14:paraId="7FC0BA53" w14:textId="65A6BE5C"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internal fixator*[Title/Abstract]</w:t>
            </w:r>
          </w:p>
        </w:tc>
      </w:tr>
      <w:tr w:rsidR="00127055" w:rsidRPr="00E04B63" w14:paraId="21E8C945" w14:textId="77777777" w:rsidTr="006710D5">
        <w:tc>
          <w:tcPr>
            <w:tcW w:w="988" w:type="dxa"/>
          </w:tcPr>
          <w:p w14:paraId="179C2ECF"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15</w:t>
            </w:r>
          </w:p>
        </w:tc>
        <w:tc>
          <w:tcPr>
            <w:tcW w:w="7308" w:type="dxa"/>
          </w:tcPr>
          <w:p w14:paraId="5DBC7531" w14:textId="48E1BC71"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 xml:space="preserve">bone plate*[Title/Abstract] </w:t>
            </w:r>
          </w:p>
        </w:tc>
      </w:tr>
      <w:tr w:rsidR="00127055" w:rsidRPr="00E04B63" w14:paraId="1C7B761E" w14:textId="77777777" w:rsidTr="006710D5">
        <w:tc>
          <w:tcPr>
            <w:tcW w:w="988" w:type="dxa"/>
          </w:tcPr>
          <w:p w14:paraId="7A7E2831"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16</w:t>
            </w:r>
          </w:p>
        </w:tc>
        <w:tc>
          <w:tcPr>
            <w:tcW w:w="7308" w:type="dxa"/>
          </w:tcPr>
          <w:p w14:paraId="54D8CE9E" w14:textId="17071FE8"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rPr>
              <w:t>internal fracture fixation*[Title/Abstract]</w:t>
            </w:r>
          </w:p>
        </w:tc>
      </w:tr>
      <w:tr w:rsidR="00127055" w:rsidRPr="00E04B63" w14:paraId="41ACB91C" w14:textId="77777777" w:rsidTr="006710D5">
        <w:tc>
          <w:tcPr>
            <w:tcW w:w="988" w:type="dxa"/>
          </w:tcPr>
          <w:p w14:paraId="476F13E5"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17</w:t>
            </w:r>
          </w:p>
        </w:tc>
        <w:tc>
          <w:tcPr>
            <w:tcW w:w="7308" w:type="dxa"/>
          </w:tcPr>
          <w:p w14:paraId="0B5B1E79" w14:textId="075FCD7E"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bCs/>
                <w:color w:val="000000"/>
                <w:sz w:val="20"/>
                <w:szCs w:val="20"/>
                <w:shd w:val="clear" w:color="auto" w:fill="FFFFFF"/>
              </w:rPr>
              <w:t>fracture osteosynthes*</w:t>
            </w:r>
            <w:r w:rsidRPr="00E04B63">
              <w:rPr>
                <w:rFonts w:ascii="Times New Roman" w:hAnsi="Times New Roman" w:cs="Times New Roman"/>
                <w:sz w:val="20"/>
                <w:szCs w:val="20"/>
              </w:rPr>
              <w:t xml:space="preserve"> [Title/Abstract] </w:t>
            </w:r>
          </w:p>
        </w:tc>
      </w:tr>
      <w:tr w:rsidR="00127055" w:rsidRPr="00E04B63" w14:paraId="5B3AE67B" w14:textId="77777777" w:rsidTr="006710D5">
        <w:tc>
          <w:tcPr>
            <w:tcW w:w="988" w:type="dxa"/>
          </w:tcPr>
          <w:p w14:paraId="1A464702"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18</w:t>
            </w:r>
          </w:p>
        </w:tc>
        <w:tc>
          <w:tcPr>
            <w:tcW w:w="7308" w:type="dxa"/>
          </w:tcPr>
          <w:p w14:paraId="151ED76B" w14:textId="015B15D2"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hint="eastAsia"/>
                <w:sz w:val="20"/>
                <w:szCs w:val="20"/>
              </w:rPr>
              <w:t xml:space="preserve">bone nail* </w:t>
            </w:r>
            <w:r w:rsidRPr="00E04B63">
              <w:rPr>
                <w:rFonts w:ascii="Times New Roman" w:hAnsi="Times New Roman" w:cs="Times New Roman"/>
                <w:sz w:val="20"/>
                <w:szCs w:val="20"/>
              </w:rPr>
              <w:t>[Title/Abstract]</w:t>
            </w:r>
          </w:p>
        </w:tc>
      </w:tr>
      <w:tr w:rsidR="00127055" w:rsidRPr="00E04B63" w14:paraId="5B23415F" w14:textId="77777777" w:rsidTr="006710D5">
        <w:tc>
          <w:tcPr>
            <w:tcW w:w="988" w:type="dxa"/>
          </w:tcPr>
          <w:p w14:paraId="7DA8E8E0"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19</w:t>
            </w:r>
          </w:p>
        </w:tc>
        <w:tc>
          <w:tcPr>
            <w:tcW w:w="7308" w:type="dxa"/>
          </w:tcPr>
          <w:p w14:paraId="53FAE4AA" w14:textId="1E60D1DD"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hint="eastAsia"/>
                <w:sz w:val="20"/>
                <w:szCs w:val="20"/>
              </w:rPr>
              <w:t>bone screw*</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w:t>
            </w:r>
          </w:p>
        </w:tc>
      </w:tr>
      <w:tr w:rsidR="00127055" w:rsidRPr="00E04B63" w14:paraId="52734F6A" w14:textId="77777777" w:rsidTr="006710D5">
        <w:tc>
          <w:tcPr>
            <w:tcW w:w="988" w:type="dxa"/>
          </w:tcPr>
          <w:p w14:paraId="728FBDC3" w14:textId="77777777" w:rsidR="00127055" w:rsidRPr="00E04B63" w:rsidRDefault="00127055" w:rsidP="00127055">
            <w:pPr>
              <w:rPr>
                <w:rFonts w:ascii="Times New Roman" w:hAnsi="Times New Roman" w:cs="Times New Roman"/>
                <w:sz w:val="20"/>
                <w:szCs w:val="20"/>
                <w:shd w:val="clear" w:color="auto" w:fill="FFFFFF"/>
              </w:rPr>
            </w:pPr>
            <w:r w:rsidRPr="00E04B63">
              <w:rPr>
                <w:rFonts w:ascii="Times New Roman" w:hAnsi="Times New Roman" w:cs="Times New Roman"/>
                <w:sz w:val="20"/>
                <w:szCs w:val="20"/>
                <w:shd w:val="clear" w:color="auto" w:fill="FFFFFF"/>
              </w:rPr>
              <w:t>20</w:t>
            </w:r>
          </w:p>
        </w:tc>
        <w:tc>
          <w:tcPr>
            <w:tcW w:w="7308" w:type="dxa"/>
          </w:tcPr>
          <w:p w14:paraId="0F6FE365" w14:textId="035FC416"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P</w:t>
            </w:r>
            <w:r w:rsidRPr="00E04B63">
              <w:rPr>
                <w:rFonts w:ascii="Times New Roman" w:hAnsi="Times New Roman" w:cs="Times New Roman" w:hint="eastAsia"/>
                <w:sz w:val="20"/>
                <w:szCs w:val="20"/>
              </w:rPr>
              <w:t>in</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OR pins</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w:t>
            </w:r>
          </w:p>
        </w:tc>
      </w:tr>
      <w:tr w:rsidR="00127055" w:rsidRPr="00E04B63" w14:paraId="43B50E78" w14:textId="77777777" w:rsidTr="006710D5">
        <w:tc>
          <w:tcPr>
            <w:tcW w:w="988" w:type="dxa"/>
          </w:tcPr>
          <w:p w14:paraId="25303FFA" w14:textId="4CE8EFF7" w:rsidR="00127055" w:rsidRPr="00E04B63" w:rsidRDefault="00127055" w:rsidP="00127055">
            <w:pPr>
              <w:rPr>
                <w:rFonts w:ascii="Times New Roman" w:hAnsi="Times New Roman" w:cs="Times New Roman"/>
                <w:sz w:val="20"/>
                <w:szCs w:val="20"/>
                <w:shd w:val="clear" w:color="auto" w:fill="FFFFFF"/>
              </w:rPr>
            </w:pPr>
            <w:r>
              <w:rPr>
                <w:rFonts w:ascii="Times New Roman" w:hAnsi="Times New Roman" w:cs="Times New Roman" w:hint="eastAsia"/>
                <w:sz w:val="20"/>
                <w:szCs w:val="20"/>
                <w:shd w:val="clear" w:color="auto" w:fill="FFFFFF"/>
              </w:rPr>
              <w:t>21</w:t>
            </w:r>
          </w:p>
        </w:tc>
        <w:tc>
          <w:tcPr>
            <w:tcW w:w="7308" w:type="dxa"/>
          </w:tcPr>
          <w:p w14:paraId="47131FBA" w14:textId="0BF232D6"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N</w:t>
            </w:r>
            <w:r w:rsidRPr="00E04B63">
              <w:rPr>
                <w:rFonts w:ascii="Times New Roman" w:hAnsi="Times New Roman" w:cs="Times New Roman" w:hint="eastAsia"/>
                <w:sz w:val="20"/>
                <w:szCs w:val="20"/>
              </w:rPr>
              <w:t>ail</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OR nails</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OR nailing*</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w:t>
            </w:r>
          </w:p>
        </w:tc>
      </w:tr>
      <w:tr w:rsidR="00127055" w:rsidRPr="00E04B63" w14:paraId="5295FBE4" w14:textId="77777777" w:rsidTr="006710D5">
        <w:tc>
          <w:tcPr>
            <w:tcW w:w="988" w:type="dxa"/>
          </w:tcPr>
          <w:p w14:paraId="741E5B2C" w14:textId="0E8C0266" w:rsidR="00127055" w:rsidRPr="00E04B63" w:rsidRDefault="00127055" w:rsidP="00127055">
            <w:pPr>
              <w:rPr>
                <w:rFonts w:ascii="Times New Roman" w:hAnsi="Times New Roman" w:cs="Times New Roman"/>
                <w:sz w:val="20"/>
                <w:szCs w:val="20"/>
                <w:shd w:val="clear" w:color="auto" w:fill="FFFFFF"/>
              </w:rPr>
            </w:pPr>
            <w:r>
              <w:rPr>
                <w:rFonts w:ascii="Times New Roman" w:hAnsi="Times New Roman" w:cs="Times New Roman" w:hint="eastAsia"/>
                <w:sz w:val="20"/>
                <w:szCs w:val="20"/>
                <w:shd w:val="clear" w:color="auto" w:fill="FFFFFF"/>
              </w:rPr>
              <w:t>22</w:t>
            </w:r>
          </w:p>
        </w:tc>
        <w:tc>
          <w:tcPr>
            <w:tcW w:w="7308" w:type="dxa"/>
          </w:tcPr>
          <w:p w14:paraId="4B9C9F3E" w14:textId="6594E55D"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P</w:t>
            </w:r>
            <w:r w:rsidRPr="00E04B63">
              <w:rPr>
                <w:rFonts w:ascii="Times New Roman" w:hAnsi="Times New Roman" w:cs="Times New Roman" w:hint="eastAsia"/>
                <w:sz w:val="20"/>
                <w:szCs w:val="20"/>
              </w:rPr>
              <w:t>late</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OR plates</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p>
        </w:tc>
      </w:tr>
      <w:tr w:rsidR="00127055" w:rsidRPr="00E04B63" w14:paraId="7E887B5D" w14:textId="77777777" w:rsidTr="006710D5">
        <w:tc>
          <w:tcPr>
            <w:tcW w:w="988" w:type="dxa"/>
          </w:tcPr>
          <w:p w14:paraId="6D89FE4E" w14:textId="7C102119" w:rsidR="00127055" w:rsidRPr="00E04B63" w:rsidRDefault="00127055" w:rsidP="00127055">
            <w:pPr>
              <w:rPr>
                <w:rFonts w:ascii="Times New Roman" w:hAnsi="Times New Roman" w:cs="Times New Roman"/>
                <w:sz w:val="20"/>
                <w:szCs w:val="20"/>
                <w:shd w:val="clear" w:color="auto" w:fill="FFFFFF"/>
              </w:rPr>
            </w:pPr>
            <w:r>
              <w:rPr>
                <w:rFonts w:ascii="Times New Roman" w:hAnsi="Times New Roman" w:cs="Times New Roman" w:hint="eastAsia"/>
                <w:sz w:val="20"/>
                <w:szCs w:val="20"/>
                <w:shd w:val="clear" w:color="auto" w:fill="FFFFFF"/>
              </w:rPr>
              <w:t>23</w:t>
            </w:r>
          </w:p>
        </w:tc>
        <w:tc>
          <w:tcPr>
            <w:tcW w:w="7308" w:type="dxa"/>
          </w:tcPr>
          <w:p w14:paraId="61EDE574" w14:textId="1C300A06"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R</w:t>
            </w:r>
            <w:r w:rsidRPr="00E04B63">
              <w:rPr>
                <w:rFonts w:ascii="Times New Roman" w:hAnsi="Times New Roman" w:cs="Times New Roman" w:hint="eastAsia"/>
                <w:sz w:val="20"/>
                <w:szCs w:val="20"/>
              </w:rPr>
              <w:t>od</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OR rods</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p>
        </w:tc>
      </w:tr>
      <w:tr w:rsidR="00127055" w:rsidRPr="00E04B63" w14:paraId="5A651FC2" w14:textId="77777777" w:rsidTr="006710D5">
        <w:tc>
          <w:tcPr>
            <w:tcW w:w="988" w:type="dxa"/>
          </w:tcPr>
          <w:p w14:paraId="58BFAF64" w14:textId="3D7967D6" w:rsidR="00127055" w:rsidRPr="00E04B63" w:rsidRDefault="00127055" w:rsidP="00127055">
            <w:pPr>
              <w:rPr>
                <w:rFonts w:ascii="Times New Roman" w:hAnsi="Times New Roman" w:cs="Times New Roman"/>
                <w:sz w:val="20"/>
                <w:szCs w:val="20"/>
                <w:shd w:val="clear" w:color="auto" w:fill="FFFFFF"/>
              </w:rPr>
            </w:pPr>
            <w:r>
              <w:rPr>
                <w:rFonts w:ascii="Times New Roman" w:hAnsi="Times New Roman" w:cs="Times New Roman" w:hint="eastAsia"/>
                <w:sz w:val="20"/>
                <w:szCs w:val="20"/>
                <w:shd w:val="clear" w:color="auto" w:fill="FFFFFF"/>
              </w:rPr>
              <w:t>24</w:t>
            </w:r>
          </w:p>
        </w:tc>
        <w:tc>
          <w:tcPr>
            <w:tcW w:w="7308" w:type="dxa"/>
          </w:tcPr>
          <w:p w14:paraId="4CB86E1D" w14:textId="79FD5341"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sz w:val="20"/>
                <w:szCs w:val="20"/>
              </w:rPr>
              <w:t>S</w:t>
            </w:r>
            <w:r w:rsidRPr="00E04B63">
              <w:rPr>
                <w:rFonts w:ascii="Times New Roman" w:hAnsi="Times New Roman" w:cs="Times New Roman" w:hint="eastAsia"/>
                <w:sz w:val="20"/>
                <w:szCs w:val="20"/>
              </w:rPr>
              <w:t>crew</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r w:rsidRPr="00E04B63">
              <w:rPr>
                <w:rFonts w:ascii="Times New Roman" w:hAnsi="Times New Roman" w:cs="Times New Roman" w:hint="eastAsia"/>
                <w:sz w:val="20"/>
                <w:szCs w:val="20"/>
              </w:rPr>
              <w:t xml:space="preserve"> OR screws</w:t>
            </w:r>
            <w:r>
              <w:rPr>
                <w:rFonts w:ascii="Times New Roman" w:hAnsi="Times New Roman" w:cs="Times New Roman" w:hint="eastAsia"/>
                <w:sz w:val="20"/>
                <w:szCs w:val="20"/>
              </w:rPr>
              <w:t xml:space="preserve"> </w:t>
            </w:r>
            <w:r w:rsidRPr="00E04B63">
              <w:rPr>
                <w:rFonts w:ascii="Times New Roman" w:hAnsi="Times New Roman" w:cs="Times New Roman"/>
                <w:sz w:val="20"/>
                <w:szCs w:val="20"/>
              </w:rPr>
              <w:t>[Title/Abstract]</w:t>
            </w:r>
          </w:p>
        </w:tc>
      </w:tr>
      <w:tr w:rsidR="00127055" w:rsidRPr="00E04B63" w14:paraId="7D521074" w14:textId="77777777" w:rsidTr="006710D5">
        <w:tc>
          <w:tcPr>
            <w:tcW w:w="988" w:type="dxa"/>
          </w:tcPr>
          <w:p w14:paraId="5209F3A0" w14:textId="7C9AD12A" w:rsidR="00127055" w:rsidRPr="00E04B63" w:rsidRDefault="00127055" w:rsidP="00127055">
            <w:pPr>
              <w:rPr>
                <w:rFonts w:ascii="Times New Roman" w:hAnsi="Times New Roman" w:cs="Times New Roman"/>
                <w:sz w:val="20"/>
                <w:szCs w:val="20"/>
                <w:shd w:val="clear" w:color="auto" w:fill="FFFFFF"/>
              </w:rPr>
            </w:pPr>
            <w:r>
              <w:rPr>
                <w:rFonts w:ascii="Times New Roman" w:hAnsi="Times New Roman" w:cs="Times New Roman" w:hint="eastAsia"/>
                <w:sz w:val="20"/>
                <w:szCs w:val="20"/>
                <w:shd w:val="clear" w:color="auto" w:fill="FFFFFF"/>
              </w:rPr>
              <w:t>25</w:t>
            </w:r>
          </w:p>
        </w:tc>
        <w:tc>
          <w:tcPr>
            <w:tcW w:w="7308" w:type="dxa"/>
          </w:tcPr>
          <w:p w14:paraId="62D415B8" w14:textId="7D95D432"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hint="eastAsia"/>
                <w:sz w:val="20"/>
                <w:szCs w:val="20"/>
              </w:rPr>
              <w:t xml:space="preserve">#8 OR #9 OR #10 OR #11 OR #12 OR #13 OR #14 OR #15 OR #16 OR #17 OR #18 OR #19 OR #20 OR #21 OR #22 OR #23 OR #24 </w:t>
            </w:r>
          </w:p>
        </w:tc>
      </w:tr>
      <w:tr w:rsidR="00127055" w:rsidRPr="00E04B63" w14:paraId="255698B0" w14:textId="77777777" w:rsidTr="006710D5">
        <w:tc>
          <w:tcPr>
            <w:tcW w:w="988" w:type="dxa"/>
          </w:tcPr>
          <w:p w14:paraId="3426A8C8" w14:textId="51759A31" w:rsidR="00127055" w:rsidRPr="00E04B63" w:rsidRDefault="00127055" w:rsidP="00127055">
            <w:pPr>
              <w:rPr>
                <w:rFonts w:ascii="Times New Roman" w:hAnsi="Times New Roman" w:cs="Times New Roman"/>
                <w:sz w:val="20"/>
                <w:szCs w:val="20"/>
                <w:shd w:val="clear" w:color="auto" w:fill="FFFFFF"/>
              </w:rPr>
            </w:pPr>
            <w:r>
              <w:rPr>
                <w:rFonts w:ascii="Times New Roman" w:hAnsi="Times New Roman" w:cs="Times New Roman" w:hint="eastAsia"/>
                <w:sz w:val="20"/>
                <w:szCs w:val="20"/>
                <w:shd w:val="clear" w:color="auto" w:fill="FFFFFF"/>
              </w:rPr>
              <w:t>26</w:t>
            </w:r>
          </w:p>
        </w:tc>
        <w:tc>
          <w:tcPr>
            <w:tcW w:w="7308" w:type="dxa"/>
          </w:tcPr>
          <w:p w14:paraId="4A25C07F" w14:textId="5D55F6B9" w:rsidR="00127055" w:rsidRPr="00E04B63" w:rsidRDefault="00127055" w:rsidP="00127055">
            <w:pPr>
              <w:rPr>
                <w:rFonts w:ascii="Times New Roman" w:hAnsi="Times New Roman" w:cs="Times New Roman"/>
                <w:sz w:val="20"/>
                <w:szCs w:val="20"/>
              </w:rPr>
            </w:pPr>
            <w:r w:rsidRPr="00E04B63">
              <w:rPr>
                <w:rFonts w:ascii="Times New Roman" w:hAnsi="Times New Roman" w:cs="Times New Roman" w:hint="eastAsia"/>
                <w:sz w:val="20"/>
                <w:szCs w:val="20"/>
              </w:rPr>
              <w:t>#6 AND #</w:t>
            </w:r>
            <w:r>
              <w:rPr>
                <w:rFonts w:ascii="Times New Roman" w:hAnsi="Times New Roman" w:cs="Times New Roman" w:hint="eastAsia"/>
                <w:sz w:val="20"/>
                <w:szCs w:val="20"/>
              </w:rPr>
              <w:t>7</w:t>
            </w:r>
            <w:r w:rsidRPr="00E04B63">
              <w:rPr>
                <w:rFonts w:ascii="Times New Roman" w:hAnsi="Times New Roman" w:cs="Times New Roman" w:hint="eastAsia"/>
                <w:sz w:val="20"/>
                <w:szCs w:val="20"/>
              </w:rPr>
              <w:t xml:space="preserve"> AND #2</w:t>
            </w:r>
            <w:r w:rsidR="000A5F3C">
              <w:rPr>
                <w:rFonts w:ascii="Times New Roman" w:hAnsi="Times New Roman" w:cs="Times New Roman" w:hint="eastAsia"/>
                <w:sz w:val="20"/>
                <w:szCs w:val="20"/>
              </w:rPr>
              <w:t>5</w:t>
            </w:r>
          </w:p>
        </w:tc>
      </w:tr>
    </w:tbl>
    <w:p w14:paraId="0A0A1906" w14:textId="77777777" w:rsidR="00606F01" w:rsidRPr="00606F01" w:rsidRDefault="00606F01" w:rsidP="00DC5C8B">
      <w:pPr>
        <w:outlineLvl w:val="0"/>
        <w:rPr>
          <w:rFonts w:ascii="Times New Roman" w:hAnsi="Times New Roman" w:cs="Times New Roman"/>
          <w:b/>
          <w:bCs/>
          <w:szCs w:val="21"/>
          <w:shd w:val="clear" w:color="auto" w:fill="FFFFFF"/>
        </w:rPr>
      </w:pPr>
    </w:p>
    <w:p w14:paraId="483E593B" w14:textId="1B832C51" w:rsidR="00DC5C8B" w:rsidRDefault="00DC5C8B">
      <w:pPr>
        <w:rPr>
          <w:rFonts w:hint="eastAsia"/>
        </w:rPr>
      </w:pPr>
    </w:p>
    <w:p w14:paraId="1247DDB2" w14:textId="77777777" w:rsidR="00DC5C8B" w:rsidRDefault="00DC5C8B">
      <w:pPr>
        <w:widowControl/>
        <w:jc w:val="left"/>
        <w:rPr>
          <w:rFonts w:hint="eastAsia"/>
        </w:rPr>
      </w:pPr>
      <w:r>
        <w:rPr>
          <w:rFonts w:hint="eastAsia"/>
        </w:rPr>
        <w:br w:type="page"/>
      </w:r>
    </w:p>
    <w:p w14:paraId="62080E24" w14:textId="77777777" w:rsidR="00C17568" w:rsidRPr="00C17568" w:rsidRDefault="00C17568" w:rsidP="00C17568">
      <w:pPr>
        <w:jc w:val="center"/>
        <w:rPr>
          <w:rFonts w:ascii="Times New Roman" w:hAnsi="Times New Roman" w:cs="Times New Roman"/>
          <w:sz w:val="20"/>
          <w:szCs w:val="20"/>
          <w:shd w:val="clear" w:color="auto" w:fill="FFFFFF"/>
        </w:rPr>
      </w:pPr>
      <w:r w:rsidRPr="00C17568">
        <w:rPr>
          <w:rFonts w:ascii="Times New Roman" w:hAnsi="Times New Roman" w:cs="Times New Roman"/>
          <w:b/>
          <w:bCs/>
          <w:sz w:val="20"/>
          <w:szCs w:val="20"/>
          <w:shd w:val="clear" w:color="auto" w:fill="FFFFFF"/>
        </w:rPr>
        <w:lastRenderedPageBreak/>
        <w:t>Table S2.</w:t>
      </w:r>
      <w:r w:rsidRPr="00C17568">
        <w:rPr>
          <w:rFonts w:ascii="Times New Roman" w:hAnsi="Times New Roman" w:cs="Times New Roman"/>
          <w:sz w:val="20"/>
          <w:szCs w:val="20"/>
          <w:shd w:val="clear" w:color="auto" w:fill="FFFFFF"/>
        </w:rPr>
        <w:t xml:space="preserve"> Search strategy of Web of Science</w:t>
      </w:r>
    </w:p>
    <w:tbl>
      <w:tblPr>
        <w:tblStyle w:val="a3"/>
        <w:tblW w:w="0" w:type="auto"/>
        <w:tblLook w:val="04A0" w:firstRow="1" w:lastRow="0" w:firstColumn="1" w:lastColumn="0" w:noHBand="0" w:noVBand="1"/>
      </w:tblPr>
      <w:tblGrid>
        <w:gridCol w:w="846"/>
        <w:gridCol w:w="142"/>
        <w:gridCol w:w="7308"/>
      </w:tblGrid>
      <w:tr w:rsidR="00C17568" w:rsidRPr="006F62BB" w14:paraId="2CE47E7E" w14:textId="77777777" w:rsidTr="00AB352D">
        <w:trPr>
          <w:cnfStyle w:val="100000000000" w:firstRow="1" w:lastRow="0" w:firstColumn="0" w:lastColumn="0" w:oddVBand="0" w:evenVBand="0" w:oddHBand="0" w:evenHBand="0" w:firstRowFirstColumn="0" w:firstRowLastColumn="0" w:lastRowFirstColumn="0" w:lastRowLastColumn="0"/>
        </w:trPr>
        <w:tc>
          <w:tcPr>
            <w:tcW w:w="988" w:type="dxa"/>
            <w:gridSpan w:val="2"/>
          </w:tcPr>
          <w:p w14:paraId="4852973F" w14:textId="77777777" w:rsidR="00C17568" w:rsidRPr="006F62BB" w:rsidRDefault="00C17568" w:rsidP="00AB352D">
            <w:pPr>
              <w:rPr>
                <w:rFonts w:ascii="Times New Roman" w:hAnsi="Times New Roman" w:cs="Times New Roman"/>
                <w:sz w:val="20"/>
                <w:szCs w:val="20"/>
                <w:shd w:val="clear" w:color="auto" w:fill="FFFFFF"/>
              </w:rPr>
            </w:pPr>
            <w:r w:rsidRPr="006F62BB">
              <w:rPr>
                <w:rFonts w:ascii="Times New Roman" w:hAnsi="Times New Roman" w:cs="Times New Roman"/>
                <w:sz w:val="20"/>
                <w:szCs w:val="20"/>
                <w:shd w:val="clear" w:color="auto" w:fill="FFFFFF"/>
              </w:rPr>
              <w:t>#</w:t>
            </w:r>
          </w:p>
        </w:tc>
        <w:tc>
          <w:tcPr>
            <w:tcW w:w="7308" w:type="dxa"/>
          </w:tcPr>
          <w:p w14:paraId="238127E7" w14:textId="77777777" w:rsidR="00C17568" w:rsidRPr="006F62BB" w:rsidRDefault="00C17568" w:rsidP="00AB352D">
            <w:pPr>
              <w:jc w:val="center"/>
              <w:rPr>
                <w:rFonts w:ascii="Times New Roman" w:hAnsi="Times New Roman" w:cs="Times New Roman"/>
                <w:b/>
                <w:bCs/>
                <w:sz w:val="20"/>
                <w:szCs w:val="20"/>
                <w:shd w:val="clear" w:color="auto" w:fill="FFFFFF"/>
              </w:rPr>
            </w:pPr>
            <w:r w:rsidRPr="006F62BB">
              <w:rPr>
                <w:rFonts w:ascii="Times New Roman" w:hAnsi="Times New Roman" w:cs="Times New Roman"/>
                <w:b/>
                <w:bCs/>
                <w:sz w:val="20"/>
                <w:szCs w:val="20"/>
                <w:shd w:val="clear" w:color="auto" w:fill="FFFFFF"/>
              </w:rPr>
              <w:t>Searches</w:t>
            </w:r>
          </w:p>
        </w:tc>
      </w:tr>
      <w:tr w:rsidR="0062286A" w:rsidRPr="006F62BB" w14:paraId="576A5740" w14:textId="77777777" w:rsidTr="00AB352D">
        <w:tc>
          <w:tcPr>
            <w:tcW w:w="846" w:type="dxa"/>
          </w:tcPr>
          <w:p w14:paraId="54D57CBE" w14:textId="77777777" w:rsidR="0062286A" w:rsidRPr="006F62BB" w:rsidRDefault="0062286A" w:rsidP="0062286A">
            <w:pPr>
              <w:rPr>
                <w:rFonts w:ascii="Times New Roman" w:hAnsi="Times New Roman" w:cs="Times New Roman"/>
                <w:sz w:val="20"/>
                <w:szCs w:val="20"/>
              </w:rPr>
            </w:pPr>
            <w:r w:rsidRPr="006F62BB">
              <w:rPr>
                <w:rFonts w:ascii="Times New Roman" w:hAnsi="Times New Roman" w:cs="Times New Roman"/>
                <w:sz w:val="20"/>
                <w:szCs w:val="20"/>
              </w:rPr>
              <w:t>1</w:t>
            </w:r>
          </w:p>
        </w:tc>
        <w:tc>
          <w:tcPr>
            <w:tcW w:w="7450" w:type="dxa"/>
            <w:gridSpan w:val="2"/>
          </w:tcPr>
          <w:p w14:paraId="1D1F5E1E" w14:textId="557BD0DA" w:rsidR="0062286A" w:rsidRPr="006F62BB" w:rsidRDefault="00EC4F81" w:rsidP="0062286A">
            <w:pPr>
              <w:rPr>
                <w:rFonts w:ascii="Times New Roman" w:hAnsi="Times New Roman" w:cs="Times New Roman"/>
                <w:sz w:val="20"/>
                <w:szCs w:val="20"/>
              </w:rPr>
            </w:pPr>
            <w:r w:rsidRPr="006F62BB">
              <w:rPr>
                <w:rFonts w:ascii="Times New Roman" w:hAnsi="Times New Roman" w:cs="Times New Roman"/>
                <w:sz w:val="20"/>
                <w:szCs w:val="20"/>
              </w:rPr>
              <w:t xml:space="preserve">((((((TS=(hip)) OR TS=(hips)) OR TS=(trochant*)) OR TS=(pertrochant*)) </w:t>
            </w:r>
            <w:r w:rsidR="009E0208">
              <w:rPr>
                <w:rFonts w:ascii="Times New Roman" w:hAnsi="Times New Roman" w:cs="Times New Roman" w:hint="eastAsia"/>
                <w:sz w:val="20"/>
                <w:szCs w:val="20"/>
              </w:rPr>
              <w:t>OR</w:t>
            </w:r>
            <w:r w:rsidRPr="006F62BB">
              <w:rPr>
                <w:rFonts w:ascii="Times New Roman" w:hAnsi="Times New Roman" w:cs="Times New Roman"/>
                <w:sz w:val="20"/>
                <w:szCs w:val="20"/>
              </w:rPr>
              <w:t xml:space="preserve"> TS=(intertrochant*)) OR TS=(extracapsular*)) AND TS=(fracture)</w:t>
            </w:r>
          </w:p>
        </w:tc>
      </w:tr>
      <w:tr w:rsidR="0062286A" w:rsidRPr="006F62BB" w14:paraId="45F3426F" w14:textId="77777777" w:rsidTr="00AB352D">
        <w:tc>
          <w:tcPr>
            <w:tcW w:w="846" w:type="dxa"/>
          </w:tcPr>
          <w:p w14:paraId="25A20E7D" w14:textId="77777777" w:rsidR="0062286A" w:rsidRPr="006F62BB" w:rsidRDefault="0062286A" w:rsidP="0062286A">
            <w:pPr>
              <w:rPr>
                <w:rFonts w:ascii="Times New Roman" w:hAnsi="Times New Roman" w:cs="Times New Roman"/>
                <w:sz w:val="20"/>
                <w:szCs w:val="20"/>
              </w:rPr>
            </w:pPr>
            <w:r w:rsidRPr="006F62BB">
              <w:rPr>
                <w:rFonts w:ascii="Times New Roman" w:hAnsi="Times New Roman" w:cs="Times New Roman"/>
                <w:sz w:val="20"/>
                <w:szCs w:val="20"/>
              </w:rPr>
              <w:t>2</w:t>
            </w:r>
          </w:p>
        </w:tc>
        <w:tc>
          <w:tcPr>
            <w:tcW w:w="7450" w:type="dxa"/>
            <w:gridSpan w:val="2"/>
          </w:tcPr>
          <w:p w14:paraId="55129BE3" w14:textId="49794880" w:rsidR="0062286A" w:rsidRPr="006F62BB" w:rsidRDefault="0062286A" w:rsidP="0062286A">
            <w:pPr>
              <w:rPr>
                <w:rFonts w:ascii="Times New Roman" w:hAnsi="Times New Roman" w:cs="Times New Roman"/>
                <w:sz w:val="20"/>
                <w:szCs w:val="20"/>
              </w:rPr>
            </w:pPr>
            <w:r w:rsidRPr="006F62BB">
              <w:rPr>
                <w:rFonts w:ascii="Times New Roman" w:hAnsi="Times New Roman" w:cs="Times New Roman"/>
                <w:sz w:val="20"/>
                <w:szCs w:val="20"/>
              </w:rPr>
              <w:t>((((((((((((TS=(internal fixation device*)) OR TS=(internal fixator*)) OR TS=(bone plate*)) OR TS=(internal fracture fixation*)) OR TS=(fracture osteosynthes*)) OR TS=(bone nail*)) OR TS=(bone screw*)) OR TS=(Pin)) OR TS=(pins)) OR TS=(nail*)) OR TS=(plate*)) OR TS=(rod*)) OR TS=(screw*)</w:t>
            </w:r>
          </w:p>
        </w:tc>
      </w:tr>
      <w:tr w:rsidR="0062286A" w:rsidRPr="006F62BB" w14:paraId="50AC674E" w14:textId="77777777" w:rsidTr="00AB352D">
        <w:tc>
          <w:tcPr>
            <w:tcW w:w="846" w:type="dxa"/>
          </w:tcPr>
          <w:p w14:paraId="2048768A" w14:textId="77777777" w:rsidR="0062286A" w:rsidRPr="006F62BB" w:rsidRDefault="0062286A" w:rsidP="0062286A">
            <w:pPr>
              <w:rPr>
                <w:rFonts w:ascii="Times New Roman" w:hAnsi="Times New Roman" w:cs="Times New Roman"/>
                <w:sz w:val="20"/>
                <w:szCs w:val="20"/>
              </w:rPr>
            </w:pPr>
            <w:r w:rsidRPr="006F62BB">
              <w:rPr>
                <w:rFonts w:ascii="Times New Roman" w:hAnsi="Times New Roman" w:cs="Times New Roman"/>
                <w:sz w:val="20"/>
                <w:szCs w:val="20"/>
              </w:rPr>
              <w:t>3</w:t>
            </w:r>
          </w:p>
        </w:tc>
        <w:tc>
          <w:tcPr>
            <w:tcW w:w="7450" w:type="dxa"/>
            <w:gridSpan w:val="2"/>
          </w:tcPr>
          <w:p w14:paraId="16F85A49" w14:textId="4D5E3B58" w:rsidR="0062286A" w:rsidRPr="006F62BB" w:rsidRDefault="0062286A" w:rsidP="0062286A">
            <w:pPr>
              <w:rPr>
                <w:rFonts w:ascii="Times New Roman" w:hAnsi="Times New Roman" w:cs="Times New Roman"/>
                <w:sz w:val="20"/>
                <w:szCs w:val="20"/>
              </w:rPr>
            </w:pPr>
            <w:r w:rsidRPr="006F62BB">
              <w:rPr>
                <w:rFonts w:ascii="Times New Roman" w:hAnsi="Times New Roman" w:cs="Times New Roman"/>
                <w:sz w:val="20"/>
                <w:szCs w:val="20"/>
              </w:rPr>
              <w:t>(((((TS= (randomized controlled trial)) OR TS= (controlled clinical trial)) OR TS=(randomly)) OR TS= (randomized)) OR TS= (randomized trial)) OR TS= (trial)</w:t>
            </w:r>
          </w:p>
        </w:tc>
      </w:tr>
      <w:tr w:rsidR="0062286A" w:rsidRPr="006F62BB" w14:paraId="497D5448" w14:textId="77777777" w:rsidTr="00AB352D">
        <w:tc>
          <w:tcPr>
            <w:tcW w:w="846" w:type="dxa"/>
          </w:tcPr>
          <w:p w14:paraId="00A9C733" w14:textId="681730A6" w:rsidR="0062286A" w:rsidRPr="006F62BB" w:rsidRDefault="0062286A" w:rsidP="0062286A">
            <w:pPr>
              <w:rPr>
                <w:rFonts w:ascii="Times New Roman" w:hAnsi="Times New Roman" w:cs="Times New Roman"/>
                <w:sz w:val="20"/>
                <w:szCs w:val="20"/>
              </w:rPr>
            </w:pPr>
            <w:r w:rsidRPr="006F62BB">
              <w:rPr>
                <w:rFonts w:ascii="Times New Roman" w:hAnsi="Times New Roman" w:cs="Times New Roman"/>
                <w:sz w:val="20"/>
                <w:szCs w:val="20"/>
              </w:rPr>
              <w:t>4</w:t>
            </w:r>
          </w:p>
        </w:tc>
        <w:tc>
          <w:tcPr>
            <w:tcW w:w="7450" w:type="dxa"/>
            <w:gridSpan w:val="2"/>
          </w:tcPr>
          <w:p w14:paraId="0C4B8D6D" w14:textId="4996200A" w:rsidR="0062286A" w:rsidRPr="006F62BB" w:rsidRDefault="0062286A" w:rsidP="0062286A">
            <w:pPr>
              <w:rPr>
                <w:rFonts w:ascii="Times New Roman" w:hAnsi="Times New Roman" w:cs="Times New Roman"/>
                <w:sz w:val="20"/>
                <w:szCs w:val="20"/>
              </w:rPr>
            </w:pPr>
            <w:r w:rsidRPr="006F62BB">
              <w:rPr>
                <w:rFonts w:ascii="Times New Roman" w:hAnsi="Times New Roman" w:cs="Times New Roman"/>
                <w:sz w:val="20"/>
                <w:szCs w:val="20"/>
              </w:rPr>
              <w:t xml:space="preserve">#1 AND #2 AND #3 </w:t>
            </w:r>
          </w:p>
        </w:tc>
      </w:tr>
    </w:tbl>
    <w:p w14:paraId="6B118E0B" w14:textId="51AAEF4F" w:rsidR="00DC5C8B" w:rsidRPr="00C17568" w:rsidRDefault="00DC5C8B">
      <w:pPr>
        <w:rPr>
          <w:rFonts w:hint="eastAsia"/>
        </w:rPr>
      </w:pPr>
    </w:p>
    <w:p w14:paraId="25AB936D" w14:textId="77777777" w:rsidR="00DC5C8B" w:rsidRDefault="00DC5C8B">
      <w:pPr>
        <w:widowControl/>
        <w:jc w:val="left"/>
        <w:rPr>
          <w:rFonts w:hint="eastAsia"/>
        </w:rPr>
      </w:pPr>
      <w:r>
        <w:rPr>
          <w:rFonts w:hint="eastAsia"/>
        </w:rPr>
        <w:br w:type="page"/>
      </w:r>
    </w:p>
    <w:p w14:paraId="513B526C" w14:textId="77777777" w:rsidR="00DA15D9" w:rsidRPr="007877EE" w:rsidRDefault="00DA15D9" w:rsidP="00DA15D9">
      <w:pPr>
        <w:jc w:val="center"/>
        <w:rPr>
          <w:rFonts w:ascii="Times New Roman" w:hAnsi="Times New Roman" w:cs="Times New Roman"/>
          <w:sz w:val="20"/>
          <w:szCs w:val="20"/>
          <w:shd w:val="clear" w:color="auto" w:fill="FFFFFF"/>
        </w:rPr>
      </w:pPr>
      <w:r w:rsidRPr="007877EE">
        <w:rPr>
          <w:rFonts w:ascii="Times New Roman" w:hAnsi="Times New Roman" w:cs="Times New Roman"/>
          <w:b/>
          <w:bCs/>
          <w:sz w:val="20"/>
          <w:szCs w:val="20"/>
          <w:shd w:val="clear" w:color="auto" w:fill="FFFFFF"/>
        </w:rPr>
        <w:lastRenderedPageBreak/>
        <w:t>Table S3.</w:t>
      </w:r>
      <w:r w:rsidRPr="007877EE">
        <w:rPr>
          <w:rFonts w:ascii="Times New Roman" w:hAnsi="Times New Roman" w:cs="Times New Roman"/>
          <w:sz w:val="20"/>
          <w:szCs w:val="20"/>
          <w:shd w:val="clear" w:color="auto" w:fill="FFFFFF"/>
        </w:rPr>
        <w:t xml:space="preserve"> Embase</w:t>
      </w:r>
    </w:p>
    <w:tbl>
      <w:tblPr>
        <w:tblStyle w:val="a3"/>
        <w:tblW w:w="0" w:type="auto"/>
        <w:tblLook w:val="04A0" w:firstRow="1" w:lastRow="0" w:firstColumn="1" w:lastColumn="0" w:noHBand="0" w:noVBand="1"/>
      </w:tblPr>
      <w:tblGrid>
        <w:gridCol w:w="846"/>
        <w:gridCol w:w="142"/>
        <w:gridCol w:w="7308"/>
      </w:tblGrid>
      <w:tr w:rsidR="00474EAB" w:rsidRPr="003911CD" w14:paraId="4B953D6D" w14:textId="77777777" w:rsidTr="006710D5">
        <w:trPr>
          <w:cnfStyle w:val="100000000000" w:firstRow="1" w:lastRow="0" w:firstColumn="0" w:lastColumn="0" w:oddVBand="0" w:evenVBand="0" w:oddHBand="0" w:evenHBand="0" w:firstRowFirstColumn="0" w:firstRowLastColumn="0" w:lastRowFirstColumn="0" w:lastRowLastColumn="0"/>
        </w:trPr>
        <w:tc>
          <w:tcPr>
            <w:tcW w:w="988" w:type="dxa"/>
            <w:gridSpan w:val="2"/>
          </w:tcPr>
          <w:p w14:paraId="616E22EB" w14:textId="77777777" w:rsidR="00474EAB" w:rsidRPr="003911CD" w:rsidRDefault="00474EAB" w:rsidP="006710D5">
            <w:pPr>
              <w:rPr>
                <w:rFonts w:ascii="Times New Roman" w:hAnsi="Times New Roman" w:cs="Times New Roman"/>
                <w:sz w:val="20"/>
                <w:szCs w:val="20"/>
                <w:shd w:val="clear" w:color="auto" w:fill="FFFFFF"/>
              </w:rPr>
            </w:pPr>
            <w:r w:rsidRPr="003911CD">
              <w:rPr>
                <w:rFonts w:ascii="Times New Roman" w:hAnsi="Times New Roman" w:cs="Times New Roman"/>
                <w:sz w:val="20"/>
                <w:szCs w:val="20"/>
                <w:shd w:val="clear" w:color="auto" w:fill="FFFFFF"/>
              </w:rPr>
              <w:t>#</w:t>
            </w:r>
          </w:p>
        </w:tc>
        <w:tc>
          <w:tcPr>
            <w:tcW w:w="7308" w:type="dxa"/>
          </w:tcPr>
          <w:p w14:paraId="593E7181" w14:textId="77777777" w:rsidR="00474EAB" w:rsidRPr="003911CD" w:rsidRDefault="00474EAB" w:rsidP="006710D5">
            <w:pPr>
              <w:jc w:val="center"/>
              <w:rPr>
                <w:rFonts w:ascii="Times New Roman" w:hAnsi="Times New Roman" w:cs="Times New Roman"/>
                <w:sz w:val="20"/>
                <w:szCs w:val="20"/>
                <w:shd w:val="clear" w:color="auto" w:fill="FFFFFF"/>
              </w:rPr>
            </w:pPr>
            <w:r w:rsidRPr="003911CD">
              <w:rPr>
                <w:rFonts w:ascii="Times New Roman" w:hAnsi="Times New Roman" w:cs="Times New Roman"/>
                <w:sz w:val="20"/>
                <w:szCs w:val="20"/>
                <w:shd w:val="clear" w:color="auto" w:fill="FFFFFF"/>
              </w:rPr>
              <w:t>Searches</w:t>
            </w:r>
          </w:p>
        </w:tc>
      </w:tr>
      <w:tr w:rsidR="00474EAB" w:rsidRPr="003911CD" w14:paraId="57F33AC7" w14:textId="77777777" w:rsidTr="006710D5">
        <w:tc>
          <w:tcPr>
            <w:tcW w:w="846" w:type="dxa"/>
          </w:tcPr>
          <w:p w14:paraId="37625717" w14:textId="77777777" w:rsidR="00474EAB" w:rsidRPr="003911CD" w:rsidRDefault="00474EAB" w:rsidP="006710D5">
            <w:pPr>
              <w:rPr>
                <w:rFonts w:ascii="Times New Roman" w:hAnsi="Times New Roman" w:cs="Times New Roman"/>
                <w:sz w:val="20"/>
                <w:szCs w:val="20"/>
              </w:rPr>
            </w:pPr>
            <w:r w:rsidRPr="003911CD">
              <w:rPr>
                <w:rFonts w:ascii="Times New Roman" w:hAnsi="Times New Roman" w:cs="Times New Roman"/>
                <w:sz w:val="20"/>
                <w:szCs w:val="20"/>
              </w:rPr>
              <w:t>1</w:t>
            </w:r>
          </w:p>
        </w:tc>
        <w:tc>
          <w:tcPr>
            <w:tcW w:w="7450" w:type="dxa"/>
            <w:gridSpan w:val="2"/>
          </w:tcPr>
          <w:p w14:paraId="52B3D4B0" w14:textId="7B904ABF" w:rsidR="00474EAB" w:rsidRPr="003911CD" w:rsidRDefault="003911CD" w:rsidP="003911CD">
            <w:pPr>
              <w:pStyle w:val="ac"/>
              <w:ind w:firstLineChars="0" w:firstLine="0"/>
              <w:rPr>
                <w:rFonts w:eastAsiaTheme="minorEastAsia" w:cs="Times New Roman"/>
                <w:color w:val="000000"/>
                <w:sz w:val="20"/>
                <w:szCs w:val="20"/>
              </w:rPr>
            </w:pPr>
            <w:r w:rsidRPr="003911CD">
              <w:rPr>
                <w:rFonts w:cs="Times New Roman"/>
                <w:color w:val="000000"/>
                <w:sz w:val="20"/>
                <w:szCs w:val="20"/>
              </w:rPr>
              <w:t xml:space="preserve">exp </w:t>
            </w:r>
            <w:bookmarkStart w:id="15" w:name="OLE_LINK58"/>
            <w:bookmarkStart w:id="16" w:name="OLE_LINK59"/>
            <w:r w:rsidRPr="003911CD">
              <w:rPr>
                <w:rFonts w:cs="Times New Roman"/>
                <w:color w:val="000000"/>
                <w:sz w:val="20"/>
                <w:szCs w:val="20"/>
              </w:rPr>
              <w:t>hip fractures</w:t>
            </w:r>
            <w:bookmarkEnd w:id="15"/>
            <w:bookmarkEnd w:id="16"/>
            <w:r w:rsidRPr="003911CD">
              <w:rPr>
                <w:rFonts w:cs="Times New Roman"/>
                <w:color w:val="000000"/>
                <w:sz w:val="20"/>
                <w:szCs w:val="20"/>
              </w:rPr>
              <w:t>/</w:t>
            </w:r>
          </w:p>
        </w:tc>
      </w:tr>
      <w:tr w:rsidR="003911CD" w:rsidRPr="003911CD" w14:paraId="303A4949" w14:textId="77777777" w:rsidTr="006710D5">
        <w:tc>
          <w:tcPr>
            <w:tcW w:w="846" w:type="dxa"/>
          </w:tcPr>
          <w:p w14:paraId="0DF11739" w14:textId="69908615" w:rsidR="003911CD" w:rsidRPr="003911CD" w:rsidRDefault="003911CD" w:rsidP="006710D5">
            <w:pPr>
              <w:rPr>
                <w:rFonts w:ascii="Times New Roman" w:hAnsi="Times New Roman" w:cs="Times New Roman"/>
                <w:sz w:val="20"/>
                <w:szCs w:val="20"/>
              </w:rPr>
            </w:pPr>
            <w:r w:rsidRPr="003911CD">
              <w:rPr>
                <w:rFonts w:ascii="Times New Roman" w:hAnsi="Times New Roman" w:cs="Times New Roman"/>
                <w:sz w:val="20"/>
                <w:szCs w:val="20"/>
              </w:rPr>
              <w:t>2</w:t>
            </w:r>
          </w:p>
        </w:tc>
        <w:tc>
          <w:tcPr>
            <w:tcW w:w="7450" w:type="dxa"/>
            <w:gridSpan w:val="2"/>
          </w:tcPr>
          <w:p w14:paraId="75148B8B" w14:textId="26EF1EFA" w:rsidR="003911CD" w:rsidRPr="003911CD" w:rsidRDefault="003911CD" w:rsidP="003911CD">
            <w:pPr>
              <w:pStyle w:val="ac"/>
              <w:ind w:firstLineChars="0" w:firstLine="0"/>
              <w:rPr>
                <w:rFonts w:eastAsiaTheme="minorEastAsia" w:cs="Times New Roman"/>
                <w:color w:val="000000"/>
                <w:sz w:val="20"/>
                <w:szCs w:val="20"/>
              </w:rPr>
            </w:pPr>
            <w:r w:rsidRPr="003911CD">
              <w:rPr>
                <w:rFonts w:cs="Times New Roman"/>
                <w:color w:val="000000"/>
                <w:sz w:val="20"/>
                <w:szCs w:val="20"/>
              </w:rPr>
              <w:t>(hip fracture$ or intertrochanteric fracture$ or extracapsular fracture$).tw.</w:t>
            </w:r>
          </w:p>
        </w:tc>
      </w:tr>
      <w:tr w:rsidR="003911CD" w:rsidRPr="003911CD" w14:paraId="7784A9E4" w14:textId="77777777" w:rsidTr="006710D5">
        <w:tc>
          <w:tcPr>
            <w:tcW w:w="846" w:type="dxa"/>
          </w:tcPr>
          <w:p w14:paraId="6F39296F" w14:textId="7F4C05DE" w:rsidR="003911CD" w:rsidRPr="003911CD" w:rsidRDefault="003911CD" w:rsidP="006710D5">
            <w:pPr>
              <w:rPr>
                <w:rFonts w:ascii="Times New Roman" w:hAnsi="Times New Roman" w:cs="Times New Roman"/>
                <w:sz w:val="20"/>
                <w:szCs w:val="20"/>
              </w:rPr>
            </w:pPr>
            <w:r w:rsidRPr="003911CD">
              <w:rPr>
                <w:rFonts w:ascii="Times New Roman" w:hAnsi="Times New Roman" w:cs="Times New Roman"/>
                <w:sz w:val="20"/>
                <w:szCs w:val="20"/>
              </w:rPr>
              <w:t>3</w:t>
            </w:r>
          </w:p>
        </w:tc>
        <w:tc>
          <w:tcPr>
            <w:tcW w:w="7450" w:type="dxa"/>
            <w:gridSpan w:val="2"/>
          </w:tcPr>
          <w:p w14:paraId="7EF77D08" w14:textId="77F5ACB2" w:rsidR="003911CD" w:rsidRPr="003911CD" w:rsidRDefault="003911CD" w:rsidP="006710D5">
            <w:pPr>
              <w:rPr>
                <w:rFonts w:ascii="Times New Roman" w:hAnsi="Times New Roman" w:cs="Times New Roman"/>
                <w:sz w:val="20"/>
                <w:szCs w:val="20"/>
              </w:rPr>
            </w:pPr>
            <w:r w:rsidRPr="003911CD">
              <w:rPr>
                <w:rFonts w:ascii="Times New Roman" w:hAnsi="Times New Roman" w:cs="Times New Roman"/>
                <w:sz w:val="20"/>
                <w:szCs w:val="20"/>
              </w:rPr>
              <w:t xml:space="preserve">(hip or hips or trochant$ or pertrochant$ or intertrochant$ or extracapsular$).tw. </w:t>
            </w:r>
          </w:p>
        </w:tc>
      </w:tr>
      <w:tr w:rsidR="003911CD" w:rsidRPr="003911CD" w14:paraId="757785E1" w14:textId="77777777" w:rsidTr="006710D5">
        <w:tc>
          <w:tcPr>
            <w:tcW w:w="846" w:type="dxa"/>
          </w:tcPr>
          <w:p w14:paraId="2381ED00" w14:textId="3E842F77" w:rsidR="003911CD" w:rsidRPr="003911CD" w:rsidRDefault="003911CD" w:rsidP="006710D5">
            <w:pPr>
              <w:rPr>
                <w:rFonts w:ascii="Times New Roman" w:hAnsi="Times New Roman" w:cs="Times New Roman"/>
                <w:sz w:val="20"/>
                <w:szCs w:val="20"/>
              </w:rPr>
            </w:pPr>
            <w:r w:rsidRPr="003911CD">
              <w:rPr>
                <w:rFonts w:ascii="Times New Roman" w:hAnsi="Times New Roman" w:cs="Times New Roman"/>
                <w:sz w:val="20"/>
                <w:szCs w:val="20"/>
              </w:rPr>
              <w:t>4</w:t>
            </w:r>
          </w:p>
        </w:tc>
        <w:tc>
          <w:tcPr>
            <w:tcW w:w="7450" w:type="dxa"/>
            <w:gridSpan w:val="2"/>
          </w:tcPr>
          <w:p w14:paraId="4A6DE859" w14:textId="306FF928" w:rsidR="003911CD" w:rsidRPr="003911CD" w:rsidRDefault="003911CD" w:rsidP="006710D5">
            <w:pPr>
              <w:rPr>
                <w:rFonts w:ascii="Times New Roman" w:hAnsi="Times New Roman" w:cs="Times New Roman"/>
                <w:sz w:val="20"/>
                <w:szCs w:val="20"/>
              </w:rPr>
            </w:pPr>
            <w:r w:rsidRPr="003911CD">
              <w:rPr>
                <w:rFonts w:ascii="Times New Roman" w:hAnsi="Times New Roman" w:cs="Times New Roman"/>
                <w:sz w:val="20"/>
                <w:szCs w:val="20"/>
              </w:rPr>
              <w:t xml:space="preserve">fractur$tw. </w:t>
            </w:r>
          </w:p>
        </w:tc>
      </w:tr>
      <w:tr w:rsidR="003911CD" w:rsidRPr="003911CD" w14:paraId="5DB83812" w14:textId="77777777" w:rsidTr="006710D5">
        <w:tc>
          <w:tcPr>
            <w:tcW w:w="846" w:type="dxa"/>
          </w:tcPr>
          <w:p w14:paraId="379CAAAC" w14:textId="5AD13EA0" w:rsidR="003911CD" w:rsidRPr="003911CD" w:rsidRDefault="003911CD" w:rsidP="006710D5">
            <w:pPr>
              <w:rPr>
                <w:rFonts w:ascii="Times New Roman" w:hAnsi="Times New Roman" w:cs="Times New Roman"/>
                <w:sz w:val="20"/>
                <w:szCs w:val="20"/>
              </w:rPr>
            </w:pPr>
            <w:r w:rsidRPr="003911CD">
              <w:rPr>
                <w:rFonts w:ascii="Times New Roman" w:hAnsi="Times New Roman" w:cs="Times New Roman"/>
                <w:sz w:val="20"/>
                <w:szCs w:val="20"/>
              </w:rPr>
              <w:t>5</w:t>
            </w:r>
          </w:p>
        </w:tc>
        <w:tc>
          <w:tcPr>
            <w:tcW w:w="7450" w:type="dxa"/>
            <w:gridSpan w:val="2"/>
          </w:tcPr>
          <w:p w14:paraId="104C6480" w14:textId="095D1FB7" w:rsidR="003911CD" w:rsidRPr="003911CD" w:rsidRDefault="003911CD" w:rsidP="006710D5">
            <w:pPr>
              <w:rPr>
                <w:rFonts w:ascii="Times New Roman" w:hAnsi="Times New Roman" w:cs="Times New Roman"/>
                <w:sz w:val="20"/>
                <w:szCs w:val="20"/>
              </w:rPr>
            </w:pPr>
            <w:r w:rsidRPr="003911CD">
              <w:rPr>
                <w:rFonts w:ascii="Times New Roman" w:hAnsi="Times New Roman" w:cs="Times New Roman"/>
                <w:sz w:val="20"/>
                <w:szCs w:val="20"/>
              </w:rPr>
              <w:t>3 and 4</w:t>
            </w:r>
          </w:p>
        </w:tc>
      </w:tr>
      <w:tr w:rsidR="003911CD" w:rsidRPr="003911CD" w14:paraId="71066031" w14:textId="77777777" w:rsidTr="006710D5">
        <w:tc>
          <w:tcPr>
            <w:tcW w:w="846" w:type="dxa"/>
          </w:tcPr>
          <w:p w14:paraId="1768DCD0" w14:textId="549662F5" w:rsidR="003911CD" w:rsidRPr="003911CD" w:rsidRDefault="003911CD" w:rsidP="006710D5">
            <w:pPr>
              <w:rPr>
                <w:rFonts w:ascii="Times New Roman" w:hAnsi="Times New Roman" w:cs="Times New Roman"/>
                <w:sz w:val="20"/>
                <w:szCs w:val="20"/>
              </w:rPr>
            </w:pPr>
            <w:r w:rsidRPr="003911CD">
              <w:rPr>
                <w:rFonts w:ascii="Times New Roman" w:hAnsi="Times New Roman" w:cs="Times New Roman"/>
                <w:sz w:val="20"/>
                <w:szCs w:val="20"/>
              </w:rPr>
              <w:t>6</w:t>
            </w:r>
          </w:p>
        </w:tc>
        <w:tc>
          <w:tcPr>
            <w:tcW w:w="7450" w:type="dxa"/>
            <w:gridSpan w:val="2"/>
          </w:tcPr>
          <w:p w14:paraId="2CEBE6EA" w14:textId="707210FA" w:rsidR="003911CD" w:rsidRPr="003911CD" w:rsidRDefault="003911CD" w:rsidP="003911CD">
            <w:pPr>
              <w:pStyle w:val="ac"/>
              <w:ind w:firstLineChars="0" w:firstLine="0"/>
              <w:rPr>
                <w:rFonts w:eastAsiaTheme="minorEastAsia" w:cs="Times New Roman"/>
                <w:color w:val="000000"/>
                <w:sz w:val="20"/>
                <w:szCs w:val="20"/>
              </w:rPr>
            </w:pPr>
            <w:r w:rsidRPr="003911CD">
              <w:rPr>
                <w:rFonts w:cs="Times New Roman"/>
                <w:color w:val="000000"/>
                <w:sz w:val="20"/>
                <w:szCs w:val="20"/>
              </w:rPr>
              <w:t>1 or 2 or 5</w:t>
            </w:r>
          </w:p>
        </w:tc>
      </w:tr>
      <w:tr w:rsidR="001626CE" w:rsidRPr="003911CD" w14:paraId="51496060" w14:textId="77777777" w:rsidTr="006710D5">
        <w:tc>
          <w:tcPr>
            <w:tcW w:w="846" w:type="dxa"/>
          </w:tcPr>
          <w:p w14:paraId="2922D224" w14:textId="7DC3EED8" w:rsidR="001626CE" w:rsidRPr="003911CD" w:rsidRDefault="003911CD" w:rsidP="001626CE">
            <w:pPr>
              <w:rPr>
                <w:rFonts w:ascii="Times New Roman" w:hAnsi="Times New Roman" w:cs="Times New Roman"/>
                <w:sz w:val="20"/>
                <w:szCs w:val="20"/>
              </w:rPr>
            </w:pPr>
            <w:r>
              <w:rPr>
                <w:rFonts w:ascii="Times New Roman" w:hAnsi="Times New Roman" w:cs="Times New Roman" w:hint="eastAsia"/>
                <w:sz w:val="20"/>
                <w:szCs w:val="20"/>
              </w:rPr>
              <w:t>7</w:t>
            </w:r>
          </w:p>
        </w:tc>
        <w:tc>
          <w:tcPr>
            <w:tcW w:w="7450" w:type="dxa"/>
            <w:gridSpan w:val="2"/>
          </w:tcPr>
          <w:p w14:paraId="37E46D7F" w14:textId="01249652" w:rsidR="001626CE" w:rsidRPr="003911CD" w:rsidRDefault="00B72475" w:rsidP="001626CE">
            <w:pPr>
              <w:rPr>
                <w:rFonts w:ascii="Times New Roman" w:hAnsi="Times New Roman" w:cs="Times New Roman"/>
                <w:sz w:val="20"/>
                <w:szCs w:val="20"/>
              </w:rPr>
            </w:pPr>
            <w:r w:rsidRPr="003911CD">
              <w:rPr>
                <w:rFonts w:ascii="Times New Roman" w:hAnsi="Times New Roman" w:cs="Times New Roman"/>
                <w:sz w:val="20"/>
                <w:szCs w:val="20"/>
              </w:rPr>
              <w:t xml:space="preserve">exp internal fixator/ </w:t>
            </w:r>
          </w:p>
        </w:tc>
      </w:tr>
      <w:tr w:rsidR="001626CE" w:rsidRPr="003911CD" w14:paraId="3E06B3D4" w14:textId="77777777" w:rsidTr="006710D5">
        <w:tc>
          <w:tcPr>
            <w:tcW w:w="846" w:type="dxa"/>
          </w:tcPr>
          <w:p w14:paraId="2901A2CF" w14:textId="3015DCA8" w:rsidR="001626CE" w:rsidRPr="003911CD" w:rsidRDefault="003911CD" w:rsidP="001626CE">
            <w:pPr>
              <w:rPr>
                <w:rFonts w:ascii="Times New Roman" w:hAnsi="Times New Roman" w:cs="Times New Roman"/>
                <w:sz w:val="20"/>
                <w:szCs w:val="20"/>
              </w:rPr>
            </w:pPr>
            <w:r>
              <w:rPr>
                <w:rFonts w:ascii="Times New Roman" w:hAnsi="Times New Roman" w:cs="Times New Roman" w:hint="eastAsia"/>
                <w:sz w:val="20"/>
                <w:szCs w:val="20"/>
              </w:rPr>
              <w:t>8</w:t>
            </w:r>
          </w:p>
        </w:tc>
        <w:tc>
          <w:tcPr>
            <w:tcW w:w="7450" w:type="dxa"/>
            <w:gridSpan w:val="2"/>
          </w:tcPr>
          <w:p w14:paraId="3ECF9EAA" w14:textId="5C1E2971" w:rsidR="001626CE" w:rsidRPr="003911CD" w:rsidRDefault="00B72475" w:rsidP="001626CE">
            <w:pPr>
              <w:rPr>
                <w:rFonts w:ascii="Times New Roman" w:hAnsi="Times New Roman" w:cs="Times New Roman"/>
                <w:sz w:val="20"/>
                <w:szCs w:val="20"/>
              </w:rPr>
            </w:pPr>
            <w:r w:rsidRPr="003911CD">
              <w:rPr>
                <w:rFonts w:ascii="Times New Roman" w:hAnsi="Times New Roman" w:cs="Times New Roman"/>
                <w:sz w:val="20"/>
                <w:szCs w:val="20"/>
              </w:rPr>
              <w:t>exp bone plate/</w:t>
            </w:r>
          </w:p>
        </w:tc>
      </w:tr>
      <w:tr w:rsidR="001626CE" w:rsidRPr="003911CD" w14:paraId="747543F9" w14:textId="77777777" w:rsidTr="006710D5">
        <w:tc>
          <w:tcPr>
            <w:tcW w:w="846" w:type="dxa"/>
          </w:tcPr>
          <w:p w14:paraId="222D9E37" w14:textId="25D142AD" w:rsidR="001626CE" w:rsidRPr="003911CD" w:rsidRDefault="003911CD" w:rsidP="001626CE">
            <w:pPr>
              <w:rPr>
                <w:rFonts w:ascii="Times New Roman" w:hAnsi="Times New Roman" w:cs="Times New Roman"/>
                <w:sz w:val="20"/>
                <w:szCs w:val="20"/>
              </w:rPr>
            </w:pPr>
            <w:r>
              <w:rPr>
                <w:rFonts w:ascii="Times New Roman" w:hAnsi="Times New Roman" w:cs="Times New Roman" w:hint="eastAsia"/>
                <w:sz w:val="20"/>
                <w:szCs w:val="20"/>
              </w:rPr>
              <w:t>9</w:t>
            </w:r>
          </w:p>
        </w:tc>
        <w:tc>
          <w:tcPr>
            <w:tcW w:w="7450" w:type="dxa"/>
            <w:gridSpan w:val="2"/>
          </w:tcPr>
          <w:p w14:paraId="4B1B616C" w14:textId="05660AF0" w:rsidR="001626CE" w:rsidRPr="003911CD" w:rsidRDefault="00B72475" w:rsidP="001626CE">
            <w:pPr>
              <w:rPr>
                <w:rFonts w:ascii="Times New Roman" w:hAnsi="Times New Roman" w:cs="Times New Roman"/>
                <w:sz w:val="20"/>
                <w:szCs w:val="20"/>
              </w:rPr>
            </w:pPr>
            <w:r w:rsidRPr="003911CD">
              <w:rPr>
                <w:rFonts w:ascii="Times New Roman" w:hAnsi="Times New Roman" w:cs="Times New Roman"/>
                <w:sz w:val="20"/>
                <w:szCs w:val="20"/>
              </w:rPr>
              <w:t>exp fracture fixation/</w:t>
            </w:r>
          </w:p>
        </w:tc>
      </w:tr>
      <w:tr w:rsidR="00B72475" w:rsidRPr="003911CD" w14:paraId="2C318457" w14:textId="77777777" w:rsidTr="006710D5">
        <w:tc>
          <w:tcPr>
            <w:tcW w:w="846" w:type="dxa"/>
          </w:tcPr>
          <w:p w14:paraId="72D323BA" w14:textId="31CA6432" w:rsidR="00B72475" w:rsidRPr="003911CD" w:rsidRDefault="003911CD" w:rsidP="001626CE">
            <w:pPr>
              <w:rPr>
                <w:rFonts w:ascii="Times New Roman" w:hAnsi="Times New Roman" w:cs="Times New Roman"/>
                <w:sz w:val="20"/>
                <w:szCs w:val="20"/>
              </w:rPr>
            </w:pPr>
            <w:r>
              <w:rPr>
                <w:rFonts w:ascii="Times New Roman" w:hAnsi="Times New Roman" w:cs="Times New Roman" w:hint="eastAsia"/>
                <w:sz w:val="20"/>
                <w:szCs w:val="20"/>
              </w:rPr>
              <w:t>10</w:t>
            </w:r>
          </w:p>
        </w:tc>
        <w:tc>
          <w:tcPr>
            <w:tcW w:w="7450" w:type="dxa"/>
            <w:gridSpan w:val="2"/>
          </w:tcPr>
          <w:p w14:paraId="290E7F2C" w14:textId="75CB5AFA" w:rsidR="00B72475" w:rsidRPr="003911CD" w:rsidRDefault="00B72475" w:rsidP="001626CE">
            <w:pPr>
              <w:rPr>
                <w:rFonts w:ascii="Times New Roman" w:hAnsi="Times New Roman" w:cs="Times New Roman"/>
                <w:sz w:val="20"/>
                <w:szCs w:val="20"/>
              </w:rPr>
            </w:pPr>
            <w:r w:rsidRPr="003911CD">
              <w:rPr>
                <w:rFonts w:ascii="Times New Roman" w:hAnsi="Times New Roman" w:cs="Times New Roman"/>
                <w:sz w:val="20"/>
                <w:szCs w:val="20"/>
              </w:rPr>
              <w:t xml:space="preserve">exp bone nail/ </w:t>
            </w:r>
          </w:p>
        </w:tc>
      </w:tr>
      <w:tr w:rsidR="00B72475" w:rsidRPr="003911CD" w14:paraId="49D2D61C" w14:textId="77777777" w:rsidTr="006710D5">
        <w:tc>
          <w:tcPr>
            <w:tcW w:w="846" w:type="dxa"/>
          </w:tcPr>
          <w:p w14:paraId="0AA0E52C" w14:textId="38F2DB51" w:rsidR="00B72475" w:rsidRPr="003911CD" w:rsidRDefault="003911CD" w:rsidP="001626CE">
            <w:pPr>
              <w:rPr>
                <w:rFonts w:ascii="Times New Roman" w:hAnsi="Times New Roman" w:cs="Times New Roman"/>
                <w:sz w:val="20"/>
                <w:szCs w:val="20"/>
              </w:rPr>
            </w:pPr>
            <w:r>
              <w:rPr>
                <w:rFonts w:ascii="Times New Roman" w:hAnsi="Times New Roman" w:cs="Times New Roman" w:hint="eastAsia"/>
                <w:sz w:val="20"/>
                <w:szCs w:val="20"/>
              </w:rPr>
              <w:t>11</w:t>
            </w:r>
          </w:p>
        </w:tc>
        <w:tc>
          <w:tcPr>
            <w:tcW w:w="7450" w:type="dxa"/>
            <w:gridSpan w:val="2"/>
          </w:tcPr>
          <w:p w14:paraId="598476EA" w14:textId="34808A37" w:rsidR="00B72475" w:rsidRPr="003911CD" w:rsidRDefault="00B72475" w:rsidP="001626CE">
            <w:pPr>
              <w:rPr>
                <w:rFonts w:ascii="Times New Roman" w:hAnsi="Times New Roman" w:cs="Times New Roman"/>
                <w:sz w:val="20"/>
                <w:szCs w:val="20"/>
              </w:rPr>
            </w:pPr>
            <w:r w:rsidRPr="003911CD">
              <w:rPr>
                <w:rFonts w:ascii="Times New Roman" w:hAnsi="Times New Roman" w:cs="Times New Roman"/>
                <w:sz w:val="20"/>
                <w:szCs w:val="20"/>
              </w:rPr>
              <w:t>exp bone screw/</w:t>
            </w:r>
          </w:p>
        </w:tc>
      </w:tr>
      <w:tr w:rsidR="00B72475" w:rsidRPr="003911CD" w14:paraId="4E5F510C" w14:textId="77777777" w:rsidTr="006710D5">
        <w:tc>
          <w:tcPr>
            <w:tcW w:w="846" w:type="dxa"/>
          </w:tcPr>
          <w:p w14:paraId="5166C6C6" w14:textId="011E5C7F" w:rsidR="00B72475" w:rsidRPr="003911CD" w:rsidRDefault="003911CD" w:rsidP="001626CE">
            <w:pPr>
              <w:rPr>
                <w:rFonts w:ascii="Times New Roman" w:hAnsi="Times New Roman" w:cs="Times New Roman"/>
                <w:sz w:val="20"/>
                <w:szCs w:val="20"/>
              </w:rPr>
            </w:pPr>
            <w:r>
              <w:rPr>
                <w:rFonts w:ascii="Times New Roman" w:hAnsi="Times New Roman" w:cs="Times New Roman" w:hint="eastAsia"/>
                <w:sz w:val="20"/>
                <w:szCs w:val="20"/>
              </w:rPr>
              <w:t>12</w:t>
            </w:r>
          </w:p>
        </w:tc>
        <w:tc>
          <w:tcPr>
            <w:tcW w:w="7450" w:type="dxa"/>
            <w:gridSpan w:val="2"/>
          </w:tcPr>
          <w:p w14:paraId="6EE47B69" w14:textId="1E175360" w:rsidR="00B72475" w:rsidRPr="003911CD" w:rsidRDefault="00B72475" w:rsidP="001626CE">
            <w:pPr>
              <w:rPr>
                <w:rFonts w:ascii="Times New Roman" w:hAnsi="Times New Roman" w:cs="Times New Roman"/>
                <w:sz w:val="20"/>
                <w:szCs w:val="20"/>
              </w:rPr>
            </w:pPr>
            <w:r w:rsidRPr="003911CD">
              <w:rPr>
                <w:rFonts w:ascii="Times New Roman" w:hAnsi="Times New Roman" w:cs="Times New Roman"/>
                <w:sz w:val="20"/>
                <w:szCs w:val="20"/>
              </w:rPr>
              <w:t>(internal fixation device$ or internal fixator$ or internal fixation system$ or internal fracture fixation$).tw.</w:t>
            </w:r>
          </w:p>
        </w:tc>
      </w:tr>
      <w:tr w:rsidR="00B72475" w:rsidRPr="003911CD" w14:paraId="098F62B5" w14:textId="77777777" w:rsidTr="006710D5">
        <w:tc>
          <w:tcPr>
            <w:tcW w:w="846" w:type="dxa"/>
          </w:tcPr>
          <w:p w14:paraId="793E084D" w14:textId="0C7571C4" w:rsidR="00B72475" w:rsidRPr="003911CD" w:rsidRDefault="003911CD" w:rsidP="001626CE">
            <w:pPr>
              <w:rPr>
                <w:rFonts w:ascii="Times New Roman" w:hAnsi="Times New Roman" w:cs="Times New Roman"/>
                <w:sz w:val="20"/>
                <w:szCs w:val="20"/>
              </w:rPr>
            </w:pPr>
            <w:r>
              <w:rPr>
                <w:rFonts w:ascii="Times New Roman" w:hAnsi="Times New Roman" w:cs="Times New Roman" w:hint="eastAsia"/>
                <w:sz w:val="20"/>
                <w:szCs w:val="20"/>
              </w:rPr>
              <w:t>13</w:t>
            </w:r>
          </w:p>
        </w:tc>
        <w:tc>
          <w:tcPr>
            <w:tcW w:w="7450" w:type="dxa"/>
            <w:gridSpan w:val="2"/>
          </w:tcPr>
          <w:p w14:paraId="5BD15AA5" w14:textId="43D62F3E" w:rsidR="00B72475" w:rsidRPr="003911CD" w:rsidRDefault="00B72475" w:rsidP="001626CE">
            <w:pPr>
              <w:rPr>
                <w:rFonts w:ascii="Times New Roman" w:hAnsi="Times New Roman" w:cs="Times New Roman"/>
                <w:sz w:val="20"/>
                <w:szCs w:val="20"/>
              </w:rPr>
            </w:pPr>
            <w:r w:rsidRPr="003911CD">
              <w:rPr>
                <w:rFonts w:ascii="Times New Roman" w:hAnsi="Times New Roman" w:cs="Times New Roman"/>
                <w:sz w:val="20"/>
                <w:szCs w:val="20"/>
              </w:rPr>
              <w:t>(bone plate$ or fixation plate$ or bone nail$ or bone screw$ or pin? or nail? or nailing$ or plate? or rod? or screw?).tw.</w:t>
            </w:r>
          </w:p>
        </w:tc>
      </w:tr>
      <w:tr w:rsidR="00B72475" w:rsidRPr="003911CD" w14:paraId="7C839BC5" w14:textId="77777777" w:rsidTr="006710D5">
        <w:tc>
          <w:tcPr>
            <w:tcW w:w="846" w:type="dxa"/>
          </w:tcPr>
          <w:p w14:paraId="43AA6648" w14:textId="3E840352" w:rsidR="00B72475" w:rsidRPr="003911CD" w:rsidRDefault="003911CD" w:rsidP="00B72475">
            <w:pPr>
              <w:rPr>
                <w:rFonts w:ascii="Times New Roman" w:hAnsi="Times New Roman" w:cs="Times New Roman"/>
                <w:sz w:val="20"/>
                <w:szCs w:val="20"/>
              </w:rPr>
            </w:pPr>
            <w:r>
              <w:rPr>
                <w:rFonts w:ascii="Times New Roman" w:hAnsi="Times New Roman" w:cs="Times New Roman" w:hint="eastAsia"/>
                <w:sz w:val="20"/>
                <w:szCs w:val="20"/>
              </w:rPr>
              <w:t>14</w:t>
            </w:r>
          </w:p>
        </w:tc>
        <w:tc>
          <w:tcPr>
            <w:tcW w:w="7450" w:type="dxa"/>
            <w:gridSpan w:val="2"/>
          </w:tcPr>
          <w:p w14:paraId="7B22AE3F" w14:textId="2C34DEDE" w:rsidR="00B72475" w:rsidRPr="003911CD" w:rsidRDefault="003911CD" w:rsidP="00B72475">
            <w:pPr>
              <w:rPr>
                <w:rFonts w:ascii="Times New Roman" w:hAnsi="Times New Roman" w:cs="Times New Roman"/>
                <w:sz w:val="20"/>
                <w:szCs w:val="20"/>
              </w:rPr>
            </w:pPr>
            <w:r w:rsidRPr="003911CD">
              <w:rPr>
                <w:rFonts w:ascii="Times New Roman" w:hAnsi="Times New Roman" w:cs="Times New Roman" w:hint="eastAsia"/>
                <w:sz w:val="20"/>
                <w:szCs w:val="20"/>
              </w:rPr>
              <w:t>7 or 8 or 9 or 10 or 11 or 12 or 13</w:t>
            </w:r>
            <w:r w:rsidR="00B72475" w:rsidRPr="003911CD">
              <w:rPr>
                <w:rFonts w:ascii="Times New Roman" w:hAnsi="Times New Roman" w:cs="Times New Roman"/>
                <w:sz w:val="20"/>
                <w:szCs w:val="20"/>
              </w:rPr>
              <w:t xml:space="preserve"> </w:t>
            </w:r>
          </w:p>
        </w:tc>
      </w:tr>
      <w:tr w:rsidR="00B72475" w:rsidRPr="003911CD" w14:paraId="04F2BFC3" w14:textId="77777777" w:rsidTr="006710D5">
        <w:tc>
          <w:tcPr>
            <w:tcW w:w="846" w:type="dxa"/>
          </w:tcPr>
          <w:p w14:paraId="4485E498" w14:textId="55AC4528" w:rsidR="00B72475" w:rsidRPr="003911CD" w:rsidRDefault="00B72475" w:rsidP="00B72475">
            <w:pPr>
              <w:rPr>
                <w:rFonts w:ascii="Times New Roman" w:hAnsi="Times New Roman" w:cs="Times New Roman"/>
                <w:sz w:val="20"/>
                <w:szCs w:val="20"/>
              </w:rPr>
            </w:pPr>
            <w:r w:rsidRPr="003911CD">
              <w:rPr>
                <w:rFonts w:ascii="Times New Roman" w:hAnsi="Times New Roman" w:cs="Times New Roman"/>
                <w:sz w:val="20"/>
                <w:szCs w:val="20"/>
              </w:rPr>
              <w:t>1</w:t>
            </w:r>
            <w:r w:rsidR="003911CD">
              <w:rPr>
                <w:rFonts w:ascii="Times New Roman" w:hAnsi="Times New Roman" w:cs="Times New Roman" w:hint="eastAsia"/>
                <w:sz w:val="20"/>
                <w:szCs w:val="20"/>
              </w:rPr>
              <w:t>5</w:t>
            </w:r>
          </w:p>
        </w:tc>
        <w:tc>
          <w:tcPr>
            <w:tcW w:w="7450" w:type="dxa"/>
            <w:gridSpan w:val="2"/>
          </w:tcPr>
          <w:p w14:paraId="5F9F7FB2" w14:textId="407E0E1F" w:rsidR="00B72475" w:rsidRPr="003911CD" w:rsidRDefault="00B72475" w:rsidP="00B72475">
            <w:pPr>
              <w:rPr>
                <w:rFonts w:ascii="Times New Roman" w:hAnsi="Times New Roman" w:cs="Times New Roman"/>
                <w:sz w:val="20"/>
                <w:szCs w:val="20"/>
              </w:rPr>
            </w:pPr>
            <w:r w:rsidRPr="003911CD">
              <w:rPr>
                <w:rFonts w:ascii="Times New Roman" w:hAnsi="Times New Roman" w:cs="Times New Roman"/>
                <w:sz w:val="20"/>
                <w:szCs w:val="20"/>
              </w:rPr>
              <w:t>‘Randomized controlled trial’ OR ‘Controlled clinical trial’ OR ‘randomly’ OR ‘randomized’ OR ‘randomized trial’ OR ‘trial’</w:t>
            </w:r>
          </w:p>
        </w:tc>
      </w:tr>
      <w:tr w:rsidR="00B72475" w:rsidRPr="003911CD" w14:paraId="15A04A4F" w14:textId="77777777" w:rsidTr="006710D5">
        <w:tc>
          <w:tcPr>
            <w:tcW w:w="846" w:type="dxa"/>
          </w:tcPr>
          <w:p w14:paraId="2B185666" w14:textId="18EB2288" w:rsidR="00B72475" w:rsidRPr="003911CD" w:rsidRDefault="00B72475" w:rsidP="00B72475">
            <w:pPr>
              <w:rPr>
                <w:rFonts w:ascii="Times New Roman" w:hAnsi="Times New Roman" w:cs="Times New Roman"/>
                <w:sz w:val="20"/>
                <w:szCs w:val="20"/>
              </w:rPr>
            </w:pPr>
            <w:r w:rsidRPr="003911CD">
              <w:rPr>
                <w:rFonts w:ascii="Times New Roman" w:hAnsi="Times New Roman" w:cs="Times New Roman"/>
                <w:sz w:val="20"/>
                <w:szCs w:val="20"/>
              </w:rPr>
              <w:t>1</w:t>
            </w:r>
            <w:r w:rsidR="00DC037A">
              <w:rPr>
                <w:rFonts w:ascii="Times New Roman" w:hAnsi="Times New Roman" w:cs="Times New Roman" w:hint="eastAsia"/>
                <w:sz w:val="20"/>
                <w:szCs w:val="20"/>
              </w:rPr>
              <w:t>6</w:t>
            </w:r>
          </w:p>
        </w:tc>
        <w:tc>
          <w:tcPr>
            <w:tcW w:w="7450" w:type="dxa"/>
            <w:gridSpan w:val="2"/>
          </w:tcPr>
          <w:p w14:paraId="5FB74A0A" w14:textId="1370BFCE" w:rsidR="00B72475" w:rsidRPr="003911CD" w:rsidRDefault="00B72475" w:rsidP="00B72475">
            <w:pPr>
              <w:rPr>
                <w:rFonts w:ascii="Times New Roman" w:hAnsi="Times New Roman" w:cs="Times New Roman"/>
                <w:sz w:val="20"/>
                <w:szCs w:val="20"/>
              </w:rPr>
            </w:pPr>
            <w:r w:rsidRPr="003911CD">
              <w:rPr>
                <w:rFonts w:ascii="Times New Roman" w:hAnsi="Times New Roman" w:cs="Times New Roman"/>
                <w:sz w:val="20"/>
                <w:szCs w:val="20"/>
              </w:rPr>
              <w:t>#</w:t>
            </w:r>
            <w:r w:rsidR="003911CD">
              <w:rPr>
                <w:rFonts w:ascii="Times New Roman" w:hAnsi="Times New Roman" w:cs="Times New Roman" w:hint="eastAsia"/>
                <w:sz w:val="20"/>
                <w:szCs w:val="20"/>
              </w:rPr>
              <w:t>6</w:t>
            </w:r>
            <w:r w:rsidRPr="003911CD">
              <w:rPr>
                <w:rFonts w:ascii="Times New Roman" w:hAnsi="Times New Roman" w:cs="Times New Roman"/>
                <w:sz w:val="20"/>
                <w:szCs w:val="20"/>
              </w:rPr>
              <w:t xml:space="preserve"> AND #</w:t>
            </w:r>
            <w:r w:rsidR="003911CD">
              <w:rPr>
                <w:rFonts w:ascii="Times New Roman" w:hAnsi="Times New Roman" w:cs="Times New Roman" w:hint="eastAsia"/>
                <w:sz w:val="20"/>
                <w:szCs w:val="20"/>
              </w:rPr>
              <w:t>14</w:t>
            </w:r>
            <w:r w:rsidRPr="003911CD">
              <w:rPr>
                <w:rFonts w:ascii="Times New Roman" w:hAnsi="Times New Roman" w:cs="Times New Roman"/>
                <w:sz w:val="20"/>
                <w:szCs w:val="20"/>
              </w:rPr>
              <w:t xml:space="preserve"> AND #1</w:t>
            </w:r>
            <w:r w:rsidR="00CC5485">
              <w:rPr>
                <w:rFonts w:ascii="Times New Roman" w:hAnsi="Times New Roman" w:cs="Times New Roman" w:hint="eastAsia"/>
                <w:sz w:val="20"/>
                <w:szCs w:val="20"/>
              </w:rPr>
              <w:t>5</w:t>
            </w:r>
          </w:p>
        </w:tc>
      </w:tr>
    </w:tbl>
    <w:p w14:paraId="1BE23F81" w14:textId="2F3B0849" w:rsidR="00DC5C8B" w:rsidRDefault="00DC5C8B">
      <w:pPr>
        <w:rPr>
          <w:rFonts w:hint="eastAsia"/>
        </w:rPr>
      </w:pPr>
    </w:p>
    <w:p w14:paraId="06B99298" w14:textId="77777777" w:rsidR="00DC5C8B" w:rsidRDefault="00DC5C8B">
      <w:pPr>
        <w:widowControl/>
        <w:jc w:val="left"/>
        <w:rPr>
          <w:rFonts w:hint="eastAsia"/>
        </w:rPr>
      </w:pPr>
      <w:r>
        <w:rPr>
          <w:rFonts w:hint="eastAsia"/>
        </w:rPr>
        <w:br w:type="page"/>
      </w:r>
    </w:p>
    <w:p w14:paraId="4BC13F52" w14:textId="77777777" w:rsidR="0053374A" w:rsidRPr="007877EE" w:rsidRDefault="0053374A" w:rsidP="0053374A">
      <w:pPr>
        <w:jc w:val="center"/>
        <w:rPr>
          <w:rFonts w:ascii="Times New Roman" w:hAnsi="Times New Roman" w:cs="Times New Roman"/>
          <w:sz w:val="20"/>
          <w:szCs w:val="20"/>
        </w:rPr>
      </w:pPr>
      <w:r w:rsidRPr="007877EE">
        <w:rPr>
          <w:rFonts w:ascii="Times New Roman" w:hAnsi="Times New Roman" w:cs="Times New Roman"/>
          <w:b/>
          <w:bCs/>
          <w:sz w:val="20"/>
          <w:szCs w:val="20"/>
          <w:shd w:val="clear" w:color="auto" w:fill="FFFFFF"/>
        </w:rPr>
        <w:lastRenderedPageBreak/>
        <w:t>Table S4.</w:t>
      </w:r>
      <w:r w:rsidRPr="007877EE">
        <w:rPr>
          <w:rFonts w:ascii="Times New Roman" w:hAnsi="Times New Roman" w:cs="Times New Roman"/>
          <w:sz w:val="20"/>
          <w:szCs w:val="20"/>
          <w:shd w:val="clear" w:color="auto" w:fill="FFFFFF"/>
        </w:rPr>
        <w:t xml:space="preserve"> Cochrane library</w:t>
      </w:r>
      <w:r w:rsidRPr="007877EE">
        <w:rPr>
          <w:rFonts w:ascii="Times New Roman" w:hAnsi="Times New Roman" w:cs="Times New Roman"/>
          <w:sz w:val="20"/>
          <w:szCs w:val="20"/>
        </w:rPr>
        <w:t xml:space="preserve"> </w:t>
      </w:r>
    </w:p>
    <w:tbl>
      <w:tblPr>
        <w:tblStyle w:val="a3"/>
        <w:tblW w:w="0" w:type="auto"/>
        <w:tblLook w:val="04A0" w:firstRow="1" w:lastRow="0" w:firstColumn="1" w:lastColumn="0" w:noHBand="0" w:noVBand="1"/>
      </w:tblPr>
      <w:tblGrid>
        <w:gridCol w:w="846"/>
        <w:gridCol w:w="142"/>
        <w:gridCol w:w="7308"/>
      </w:tblGrid>
      <w:tr w:rsidR="0053374A" w:rsidRPr="0053374A" w14:paraId="14DC312F" w14:textId="77777777" w:rsidTr="00AB352D">
        <w:trPr>
          <w:cnfStyle w:val="100000000000" w:firstRow="1" w:lastRow="0" w:firstColumn="0" w:lastColumn="0" w:oddVBand="0" w:evenVBand="0" w:oddHBand="0" w:evenHBand="0" w:firstRowFirstColumn="0" w:firstRowLastColumn="0" w:lastRowFirstColumn="0" w:lastRowLastColumn="0"/>
        </w:trPr>
        <w:tc>
          <w:tcPr>
            <w:tcW w:w="988" w:type="dxa"/>
            <w:gridSpan w:val="2"/>
          </w:tcPr>
          <w:p w14:paraId="261B6FA8" w14:textId="77777777" w:rsidR="0053374A" w:rsidRPr="0053374A" w:rsidRDefault="0053374A" w:rsidP="00AB352D">
            <w:pPr>
              <w:rPr>
                <w:rFonts w:ascii="Times New Roman" w:hAnsi="Times New Roman" w:cs="Times New Roman"/>
                <w:sz w:val="20"/>
                <w:szCs w:val="20"/>
                <w:shd w:val="clear" w:color="auto" w:fill="FFFFFF"/>
              </w:rPr>
            </w:pPr>
            <w:r w:rsidRPr="0053374A">
              <w:rPr>
                <w:rFonts w:ascii="Times New Roman" w:hAnsi="Times New Roman" w:cs="Times New Roman"/>
                <w:sz w:val="20"/>
                <w:szCs w:val="20"/>
                <w:shd w:val="clear" w:color="auto" w:fill="FFFFFF"/>
              </w:rPr>
              <w:t>#</w:t>
            </w:r>
          </w:p>
        </w:tc>
        <w:tc>
          <w:tcPr>
            <w:tcW w:w="7308" w:type="dxa"/>
          </w:tcPr>
          <w:p w14:paraId="05973516" w14:textId="77777777" w:rsidR="0053374A" w:rsidRPr="0053374A" w:rsidRDefault="0053374A" w:rsidP="00AB352D">
            <w:pPr>
              <w:jc w:val="center"/>
              <w:rPr>
                <w:rFonts w:ascii="Times New Roman" w:hAnsi="Times New Roman" w:cs="Times New Roman"/>
                <w:sz w:val="20"/>
                <w:szCs w:val="20"/>
                <w:shd w:val="clear" w:color="auto" w:fill="FFFFFF"/>
              </w:rPr>
            </w:pPr>
            <w:r w:rsidRPr="0053374A">
              <w:rPr>
                <w:rFonts w:ascii="Times New Roman" w:hAnsi="Times New Roman" w:cs="Times New Roman"/>
                <w:sz w:val="20"/>
                <w:szCs w:val="20"/>
                <w:shd w:val="clear" w:color="auto" w:fill="FFFFFF"/>
              </w:rPr>
              <w:t>Searches</w:t>
            </w:r>
          </w:p>
        </w:tc>
      </w:tr>
      <w:tr w:rsidR="0053374A" w:rsidRPr="0053374A" w14:paraId="72F05494" w14:textId="77777777" w:rsidTr="00AB352D">
        <w:tc>
          <w:tcPr>
            <w:tcW w:w="846" w:type="dxa"/>
          </w:tcPr>
          <w:p w14:paraId="5E57A7A6"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1</w:t>
            </w:r>
          </w:p>
        </w:tc>
        <w:tc>
          <w:tcPr>
            <w:tcW w:w="7450" w:type="dxa"/>
            <w:gridSpan w:val="2"/>
          </w:tcPr>
          <w:p w14:paraId="63C76165" w14:textId="566ABB80" w:rsidR="0053374A" w:rsidRPr="0053374A" w:rsidRDefault="005F719F" w:rsidP="00AB352D">
            <w:pPr>
              <w:rPr>
                <w:rFonts w:ascii="Times New Roman" w:hAnsi="Times New Roman" w:cs="Times New Roman"/>
                <w:color w:val="000000"/>
                <w:sz w:val="20"/>
                <w:szCs w:val="20"/>
              </w:rPr>
            </w:pPr>
            <w:r w:rsidRPr="005F719F">
              <w:rPr>
                <w:rFonts w:ascii="Times New Roman" w:hAnsi="Times New Roman" w:cs="Times New Roman" w:hint="eastAsia"/>
                <w:color w:val="000000"/>
                <w:sz w:val="20"/>
                <w:szCs w:val="20"/>
              </w:rPr>
              <w:t>[mh "Hip Fractures"]</w:t>
            </w:r>
            <w:r w:rsidR="003247F1" w:rsidRPr="003247F1">
              <w:rPr>
                <w:rFonts w:ascii="Times New Roman" w:hAnsi="Times New Roman" w:cs="Times New Roman" w:hint="eastAsia"/>
                <w:color w:val="000000"/>
                <w:sz w:val="20"/>
                <w:szCs w:val="20"/>
              </w:rPr>
              <w:t xml:space="preserve"> </w:t>
            </w:r>
          </w:p>
        </w:tc>
      </w:tr>
      <w:tr w:rsidR="0053374A" w:rsidRPr="0053374A" w14:paraId="33889454" w14:textId="77777777" w:rsidTr="00AB352D">
        <w:tc>
          <w:tcPr>
            <w:tcW w:w="846" w:type="dxa"/>
          </w:tcPr>
          <w:p w14:paraId="08E99965"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2</w:t>
            </w:r>
          </w:p>
        </w:tc>
        <w:tc>
          <w:tcPr>
            <w:tcW w:w="7450" w:type="dxa"/>
            <w:gridSpan w:val="2"/>
          </w:tcPr>
          <w:p w14:paraId="04AE7343" w14:textId="75332B96" w:rsidR="0053374A" w:rsidRPr="0053374A" w:rsidRDefault="005F719F" w:rsidP="00AB352D">
            <w:pPr>
              <w:rPr>
                <w:rFonts w:ascii="Times New Roman" w:hAnsi="Times New Roman" w:cs="Times New Roman"/>
                <w:color w:val="000000"/>
                <w:sz w:val="20"/>
                <w:szCs w:val="20"/>
              </w:rPr>
            </w:pPr>
            <w:r w:rsidRPr="005F719F">
              <w:rPr>
                <w:rFonts w:ascii="Times New Roman" w:hAnsi="Times New Roman" w:cs="Times New Roman" w:hint="eastAsia"/>
                <w:color w:val="000000"/>
                <w:sz w:val="20"/>
                <w:szCs w:val="20"/>
              </w:rPr>
              <w:t>(hip fracture OR hip fractures):</w:t>
            </w:r>
            <w:r>
              <w:rPr>
                <w:rFonts w:ascii="Times New Roman" w:hAnsi="Times New Roman" w:cs="Times New Roman" w:hint="eastAsia"/>
                <w:color w:val="000000"/>
                <w:sz w:val="20"/>
                <w:szCs w:val="20"/>
              </w:rPr>
              <w:t xml:space="preserve"> </w:t>
            </w:r>
            <w:r w:rsidRPr="005F719F">
              <w:rPr>
                <w:rFonts w:ascii="Times New Roman" w:hAnsi="Times New Roman" w:cs="Times New Roman" w:hint="eastAsia"/>
                <w:color w:val="000000"/>
                <w:sz w:val="20"/>
                <w:szCs w:val="20"/>
              </w:rPr>
              <w:t>ti,ab,kw</w:t>
            </w:r>
          </w:p>
        </w:tc>
      </w:tr>
      <w:tr w:rsidR="0053374A" w:rsidRPr="0053374A" w14:paraId="6E92F5A7" w14:textId="77777777" w:rsidTr="00AB352D">
        <w:tc>
          <w:tcPr>
            <w:tcW w:w="846" w:type="dxa"/>
          </w:tcPr>
          <w:p w14:paraId="19AF1CD4"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3</w:t>
            </w:r>
          </w:p>
        </w:tc>
        <w:tc>
          <w:tcPr>
            <w:tcW w:w="7450" w:type="dxa"/>
            <w:gridSpan w:val="2"/>
          </w:tcPr>
          <w:p w14:paraId="6DF1C156" w14:textId="74D046A5" w:rsidR="0053374A" w:rsidRPr="0053374A" w:rsidRDefault="005F719F" w:rsidP="00AB352D">
            <w:pPr>
              <w:rPr>
                <w:rFonts w:ascii="Times New Roman" w:hAnsi="Times New Roman" w:cs="Times New Roman"/>
                <w:sz w:val="20"/>
                <w:szCs w:val="20"/>
              </w:rPr>
            </w:pPr>
            <w:r w:rsidRPr="005F719F">
              <w:rPr>
                <w:rFonts w:ascii="Times New Roman" w:hAnsi="Times New Roman" w:cs="Times New Roman" w:hint="eastAsia"/>
                <w:sz w:val="20"/>
                <w:szCs w:val="20"/>
              </w:rPr>
              <w:t>(extracapsular fracture*):</w:t>
            </w:r>
            <w:r>
              <w:rPr>
                <w:rFonts w:ascii="Times New Roman" w:hAnsi="Times New Roman" w:cs="Times New Roman" w:hint="eastAsia"/>
                <w:sz w:val="20"/>
                <w:szCs w:val="20"/>
              </w:rPr>
              <w:t xml:space="preserve"> </w:t>
            </w:r>
            <w:r w:rsidRPr="005F719F">
              <w:rPr>
                <w:rFonts w:ascii="Times New Roman" w:hAnsi="Times New Roman" w:cs="Times New Roman" w:hint="eastAsia"/>
                <w:sz w:val="20"/>
                <w:szCs w:val="20"/>
              </w:rPr>
              <w:t>ti,ab,kw</w:t>
            </w:r>
          </w:p>
        </w:tc>
      </w:tr>
      <w:tr w:rsidR="0053374A" w:rsidRPr="0053374A" w14:paraId="20B77A64" w14:textId="77777777" w:rsidTr="00AB352D">
        <w:tc>
          <w:tcPr>
            <w:tcW w:w="846" w:type="dxa"/>
          </w:tcPr>
          <w:p w14:paraId="16E6F9C9"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4</w:t>
            </w:r>
          </w:p>
        </w:tc>
        <w:tc>
          <w:tcPr>
            <w:tcW w:w="7450" w:type="dxa"/>
            <w:gridSpan w:val="2"/>
          </w:tcPr>
          <w:p w14:paraId="36096013" w14:textId="2649B5CD" w:rsidR="0053374A" w:rsidRPr="0053374A" w:rsidRDefault="005F719F" w:rsidP="00AB352D">
            <w:pPr>
              <w:rPr>
                <w:rFonts w:ascii="Times New Roman" w:hAnsi="Times New Roman" w:cs="Times New Roman"/>
                <w:sz w:val="20"/>
                <w:szCs w:val="20"/>
              </w:rPr>
            </w:pPr>
            <w:r w:rsidRPr="005F719F">
              <w:rPr>
                <w:rFonts w:ascii="Times New Roman" w:hAnsi="Times New Roman" w:cs="Times New Roman" w:hint="eastAsia"/>
                <w:sz w:val="20"/>
                <w:szCs w:val="20"/>
              </w:rPr>
              <w:t>(intertrochanteric fracture*):</w:t>
            </w:r>
            <w:r>
              <w:rPr>
                <w:rFonts w:ascii="Times New Roman" w:hAnsi="Times New Roman" w:cs="Times New Roman" w:hint="eastAsia"/>
                <w:sz w:val="20"/>
                <w:szCs w:val="20"/>
              </w:rPr>
              <w:t xml:space="preserve"> </w:t>
            </w:r>
            <w:r w:rsidRPr="005F719F">
              <w:rPr>
                <w:rFonts w:ascii="Times New Roman" w:hAnsi="Times New Roman" w:cs="Times New Roman" w:hint="eastAsia"/>
                <w:sz w:val="20"/>
                <w:szCs w:val="20"/>
              </w:rPr>
              <w:t>ti,ab,kw</w:t>
            </w:r>
          </w:p>
        </w:tc>
      </w:tr>
      <w:tr w:rsidR="0053374A" w:rsidRPr="0053374A" w14:paraId="0F1FB76A" w14:textId="77777777" w:rsidTr="00AB352D">
        <w:tc>
          <w:tcPr>
            <w:tcW w:w="846" w:type="dxa"/>
          </w:tcPr>
          <w:p w14:paraId="39DF1EBA"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5</w:t>
            </w:r>
          </w:p>
        </w:tc>
        <w:tc>
          <w:tcPr>
            <w:tcW w:w="7450" w:type="dxa"/>
            <w:gridSpan w:val="2"/>
          </w:tcPr>
          <w:p w14:paraId="3FAA9B97" w14:textId="471C1F3D" w:rsidR="0053374A" w:rsidRPr="0053374A" w:rsidRDefault="005F719F" w:rsidP="00AB352D">
            <w:pPr>
              <w:rPr>
                <w:rFonts w:ascii="Times New Roman" w:hAnsi="Times New Roman" w:cs="Times New Roman"/>
                <w:sz w:val="20"/>
                <w:szCs w:val="20"/>
              </w:rPr>
            </w:pPr>
            <w:r w:rsidRPr="005F719F">
              <w:rPr>
                <w:rFonts w:ascii="Times New Roman" w:hAnsi="Times New Roman" w:cs="Times New Roman" w:hint="eastAsia"/>
                <w:sz w:val="20"/>
                <w:szCs w:val="20"/>
              </w:rPr>
              <w:t>(hip OR hips OR trochant* OR pertrochant* OR intertrochant* OR extracapsular*):</w:t>
            </w:r>
            <w:r>
              <w:rPr>
                <w:rFonts w:ascii="Times New Roman" w:hAnsi="Times New Roman" w:cs="Times New Roman" w:hint="eastAsia"/>
                <w:sz w:val="20"/>
                <w:szCs w:val="20"/>
              </w:rPr>
              <w:t xml:space="preserve"> </w:t>
            </w:r>
            <w:r w:rsidRPr="005F719F">
              <w:rPr>
                <w:rFonts w:ascii="Times New Roman" w:hAnsi="Times New Roman" w:cs="Times New Roman" w:hint="eastAsia"/>
                <w:sz w:val="20"/>
                <w:szCs w:val="20"/>
              </w:rPr>
              <w:t>ti,ab,kw AND (fracture):ti,ab,kw</w:t>
            </w:r>
          </w:p>
        </w:tc>
      </w:tr>
      <w:tr w:rsidR="0053374A" w:rsidRPr="0053374A" w14:paraId="6858CA99" w14:textId="77777777" w:rsidTr="00AB352D">
        <w:tc>
          <w:tcPr>
            <w:tcW w:w="846" w:type="dxa"/>
          </w:tcPr>
          <w:p w14:paraId="4ECC22E4"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6</w:t>
            </w:r>
          </w:p>
        </w:tc>
        <w:tc>
          <w:tcPr>
            <w:tcW w:w="7450" w:type="dxa"/>
            <w:gridSpan w:val="2"/>
          </w:tcPr>
          <w:p w14:paraId="08636650" w14:textId="29A6789A" w:rsidR="0053374A" w:rsidRPr="0053374A" w:rsidRDefault="005F719F" w:rsidP="00AB352D">
            <w:pPr>
              <w:rPr>
                <w:rFonts w:ascii="Times New Roman" w:hAnsi="Times New Roman" w:cs="Times New Roman"/>
                <w:color w:val="000000"/>
                <w:sz w:val="20"/>
                <w:szCs w:val="20"/>
              </w:rPr>
            </w:pPr>
            <w:r w:rsidRPr="005F719F">
              <w:rPr>
                <w:rFonts w:ascii="Times New Roman" w:hAnsi="Times New Roman" w:cs="Times New Roman" w:hint="eastAsia"/>
                <w:color w:val="000000"/>
                <w:sz w:val="20"/>
                <w:szCs w:val="20"/>
              </w:rPr>
              <w:t>#1 OR #2 OR #3 OR #4 OR #5</w:t>
            </w:r>
          </w:p>
        </w:tc>
      </w:tr>
      <w:tr w:rsidR="0053374A" w:rsidRPr="0053374A" w14:paraId="4B8134F1" w14:textId="77777777" w:rsidTr="00AB352D">
        <w:tc>
          <w:tcPr>
            <w:tcW w:w="846" w:type="dxa"/>
          </w:tcPr>
          <w:p w14:paraId="316150FC"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7</w:t>
            </w:r>
          </w:p>
        </w:tc>
        <w:tc>
          <w:tcPr>
            <w:tcW w:w="7450" w:type="dxa"/>
            <w:gridSpan w:val="2"/>
          </w:tcPr>
          <w:p w14:paraId="7D6CA19E" w14:textId="35D4EEA6" w:rsidR="0053374A" w:rsidRPr="0053374A" w:rsidRDefault="005F719F" w:rsidP="00AB352D">
            <w:pPr>
              <w:rPr>
                <w:rFonts w:ascii="Times New Roman" w:hAnsi="Times New Roman" w:cs="Times New Roman"/>
                <w:sz w:val="20"/>
                <w:szCs w:val="20"/>
              </w:rPr>
            </w:pPr>
            <w:r w:rsidRPr="005F719F">
              <w:rPr>
                <w:rFonts w:ascii="Times New Roman" w:hAnsi="Times New Roman" w:cs="Times New Roman" w:hint="eastAsia"/>
                <w:sz w:val="20"/>
                <w:szCs w:val="20"/>
              </w:rPr>
              <w:t>[mh "Internal Fixators"]</w:t>
            </w:r>
          </w:p>
        </w:tc>
      </w:tr>
      <w:tr w:rsidR="0053374A" w:rsidRPr="0053374A" w14:paraId="4353067B" w14:textId="77777777" w:rsidTr="00AB352D">
        <w:tc>
          <w:tcPr>
            <w:tcW w:w="846" w:type="dxa"/>
          </w:tcPr>
          <w:p w14:paraId="36D8D5D9"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8</w:t>
            </w:r>
          </w:p>
        </w:tc>
        <w:tc>
          <w:tcPr>
            <w:tcW w:w="7450" w:type="dxa"/>
            <w:gridSpan w:val="2"/>
          </w:tcPr>
          <w:p w14:paraId="3790A692" w14:textId="4A2F33DC" w:rsidR="0053374A" w:rsidRPr="0053374A" w:rsidRDefault="005F719F" w:rsidP="00AB352D">
            <w:pPr>
              <w:rPr>
                <w:rFonts w:ascii="Times New Roman" w:hAnsi="Times New Roman" w:cs="Times New Roman"/>
                <w:sz w:val="20"/>
                <w:szCs w:val="20"/>
              </w:rPr>
            </w:pPr>
            <w:r w:rsidRPr="005F719F">
              <w:rPr>
                <w:rFonts w:ascii="Times New Roman" w:hAnsi="Times New Roman" w:cs="Times New Roman" w:hint="eastAsia"/>
                <w:sz w:val="20"/>
                <w:szCs w:val="20"/>
              </w:rPr>
              <w:t>[mh "Bone Plates"]</w:t>
            </w:r>
          </w:p>
        </w:tc>
      </w:tr>
      <w:tr w:rsidR="0053374A" w:rsidRPr="0053374A" w14:paraId="79A52981" w14:textId="77777777" w:rsidTr="00AB352D">
        <w:tc>
          <w:tcPr>
            <w:tcW w:w="846" w:type="dxa"/>
          </w:tcPr>
          <w:p w14:paraId="632C758C"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9</w:t>
            </w:r>
          </w:p>
        </w:tc>
        <w:tc>
          <w:tcPr>
            <w:tcW w:w="7450" w:type="dxa"/>
            <w:gridSpan w:val="2"/>
          </w:tcPr>
          <w:p w14:paraId="3BA66609" w14:textId="66111AF8" w:rsidR="0053374A" w:rsidRPr="0053374A" w:rsidRDefault="005F719F" w:rsidP="00AB352D">
            <w:pPr>
              <w:rPr>
                <w:rFonts w:ascii="Times New Roman" w:hAnsi="Times New Roman" w:cs="Times New Roman"/>
                <w:sz w:val="20"/>
                <w:szCs w:val="20"/>
              </w:rPr>
            </w:pPr>
            <w:r w:rsidRPr="005F719F">
              <w:rPr>
                <w:rFonts w:ascii="Times New Roman" w:hAnsi="Times New Roman" w:cs="Times New Roman" w:hint="eastAsia"/>
                <w:sz w:val="20"/>
                <w:szCs w:val="20"/>
              </w:rPr>
              <w:t>[mh "Fracture Fixation, Internal"]</w:t>
            </w:r>
          </w:p>
        </w:tc>
      </w:tr>
      <w:tr w:rsidR="0053374A" w:rsidRPr="0053374A" w14:paraId="3C759126" w14:textId="77777777" w:rsidTr="00AB352D">
        <w:tc>
          <w:tcPr>
            <w:tcW w:w="846" w:type="dxa"/>
          </w:tcPr>
          <w:p w14:paraId="50362995"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10</w:t>
            </w:r>
          </w:p>
        </w:tc>
        <w:tc>
          <w:tcPr>
            <w:tcW w:w="7450" w:type="dxa"/>
            <w:gridSpan w:val="2"/>
          </w:tcPr>
          <w:p w14:paraId="48E60C60" w14:textId="7B9A5A44" w:rsidR="0053374A" w:rsidRPr="0053374A" w:rsidRDefault="002C0FE8" w:rsidP="00AB352D">
            <w:pPr>
              <w:rPr>
                <w:rFonts w:ascii="Times New Roman" w:hAnsi="Times New Roman" w:cs="Times New Roman"/>
                <w:sz w:val="20"/>
                <w:szCs w:val="20"/>
              </w:rPr>
            </w:pPr>
            <w:r w:rsidRPr="002C0FE8">
              <w:rPr>
                <w:rFonts w:ascii="Times New Roman" w:hAnsi="Times New Roman" w:cs="Times New Roman" w:hint="eastAsia"/>
                <w:sz w:val="20"/>
                <w:szCs w:val="20"/>
              </w:rPr>
              <w:t>[mh "Bone Nails"]</w:t>
            </w:r>
          </w:p>
        </w:tc>
      </w:tr>
      <w:tr w:rsidR="0053374A" w:rsidRPr="0053374A" w14:paraId="09818AB3" w14:textId="77777777" w:rsidTr="00AB352D">
        <w:tc>
          <w:tcPr>
            <w:tcW w:w="846" w:type="dxa"/>
          </w:tcPr>
          <w:p w14:paraId="054E2338"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11</w:t>
            </w:r>
          </w:p>
        </w:tc>
        <w:tc>
          <w:tcPr>
            <w:tcW w:w="7450" w:type="dxa"/>
            <w:gridSpan w:val="2"/>
          </w:tcPr>
          <w:p w14:paraId="21A9C89A" w14:textId="6F163A92" w:rsidR="0053374A" w:rsidRPr="0053374A" w:rsidRDefault="002C0FE8" w:rsidP="00AB352D">
            <w:pPr>
              <w:rPr>
                <w:rFonts w:ascii="Times New Roman" w:hAnsi="Times New Roman" w:cs="Times New Roman"/>
                <w:sz w:val="20"/>
                <w:szCs w:val="20"/>
              </w:rPr>
            </w:pPr>
            <w:r w:rsidRPr="002C0FE8">
              <w:rPr>
                <w:rFonts w:ascii="Times New Roman" w:hAnsi="Times New Roman" w:cs="Times New Roman" w:hint="eastAsia"/>
                <w:sz w:val="20"/>
                <w:szCs w:val="20"/>
              </w:rPr>
              <w:t>[mh "Bone Screws"]</w:t>
            </w:r>
          </w:p>
        </w:tc>
      </w:tr>
      <w:tr w:rsidR="0053374A" w:rsidRPr="0053374A" w14:paraId="3B46D284" w14:textId="77777777" w:rsidTr="00AB352D">
        <w:tc>
          <w:tcPr>
            <w:tcW w:w="846" w:type="dxa"/>
          </w:tcPr>
          <w:p w14:paraId="49B2A4D5"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12</w:t>
            </w:r>
          </w:p>
        </w:tc>
        <w:tc>
          <w:tcPr>
            <w:tcW w:w="7450" w:type="dxa"/>
            <w:gridSpan w:val="2"/>
          </w:tcPr>
          <w:p w14:paraId="656A54DF" w14:textId="6B8BF157" w:rsidR="0053374A" w:rsidRPr="0053374A" w:rsidRDefault="002C0FE8" w:rsidP="00AB352D">
            <w:pPr>
              <w:rPr>
                <w:rFonts w:ascii="Times New Roman" w:hAnsi="Times New Roman" w:cs="Times New Roman"/>
                <w:sz w:val="20"/>
                <w:szCs w:val="20"/>
              </w:rPr>
            </w:pPr>
            <w:r w:rsidRPr="002C0FE8">
              <w:rPr>
                <w:rFonts w:ascii="Times New Roman" w:hAnsi="Times New Roman" w:cs="Times New Roman" w:hint="eastAsia"/>
                <w:sz w:val="20"/>
                <w:szCs w:val="20"/>
              </w:rPr>
              <w:t>(internal fixation device* OR internal fixator* OR bone plate* OR internal fracture fixation* OR fracture osteosynthesis OR bone nail* OR bone screw* OR pin OR pins OR nail OR nails OR nailing OR plate OR plates OR rod OR rods OR screw OR screws):</w:t>
            </w:r>
            <w:r>
              <w:rPr>
                <w:rFonts w:ascii="Times New Roman" w:hAnsi="Times New Roman" w:cs="Times New Roman" w:hint="eastAsia"/>
                <w:sz w:val="20"/>
                <w:szCs w:val="20"/>
              </w:rPr>
              <w:t xml:space="preserve"> </w:t>
            </w:r>
            <w:r w:rsidRPr="002C0FE8">
              <w:rPr>
                <w:rFonts w:ascii="Times New Roman" w:hAnsi="Times New Roman" w:cs="Times New Roman" w:hint="eastAsia"/>
                <w:sz w:val="20"/>
                <w:szCs w:val="20"/>
              </w:rPr>
              <w:t>ti,ab,kw</w:t>
            </w:r>
          </w:p>
        </w:tc>
      </w:tr>
      <w:tr w:rsidR="0053374A" w:rsidRPr="0053374A" w14:paraId="389BE204" w14:textId="77777777" w:rsidTr="00AB352D">
        <w:tc>
          <w:tcPr>
            <w:tcW w:w="846" w:type="dxa"/>
          </w:tcPr>
          <w:p w14:paraId="2706F430"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13</w:t>
            </w:r>
          </w:p>
        </w:tc>
        <w:tc>
          <w:tcPr>
            <w:tcW w:w="7450" w:type="dxa"/>
            <w:gridSpan w:val="2"/>
          </w:tcPr>
          <w:p w14:paraId="50D28DEF" w14:textId="60BA70F3" w:rsidR="0053374A" w:rsidRPr="0053374A" w:rsidRDefault="002C0FE8" w:rsidP="00AB352D">
            <w:pPr>
              <w:rPr>
                <w:rFonts w:ascii="Times New Roman" w:hAnsi="Times New Roman" w:cs="Times New Roman"/>
                <w:sz w:val="20"/>
                <w:szCs w:val="20"/>
              </w:rPr>
            </w:pPr>
            <w:r w:rsidRPr="002C0FE8">
              <w:rPr>
                <w:rFonts w:ascii="Times New Roman" w:hAnsi="Times New Roman" w:cs="Times New Roman" w:hint="eastAsia"/>
                <w:sz w:val="20"/>
                <w:szCs w:val="20"/>
              </w:rPr>
              <w:t>#8 OR #9 OR #10 OR #11 OR #12 OR #7</w:t>
            </w:r>
          </w:p>
        </w:tc>
      </w:tr>
      <w:tr w:rsidR="0053374A" w:rsidRPr="0053374A" w14:paraId="0FA49976" w14:textId="77777777" w:rsidTr="00AB352D">
        <w:tc>
          <w:tcPr>
            <w:tcW w:w="846" w:type="dxa"/>
          </w:tcPr>
          <w:p w14:paraId="4F3A8546"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14</w:t>
            </w:r>
          </w:p>
        </w:tc>
        <w:tc>
          <w:tcPr>
            <w:tcW w:w="7450" w:type="dxa"/>
            <w:gridSpan w:val="2"/>
          </w:tcPr>
          <w:p w14:paraId="1317B5C2" w14:textId="658467D5" w:rsidR="0053374A" w:rsidRPr="0053374A" w:rsidRDefault="002C0FE8" w:rsidP="00AB352D">
            <w:pPr>
              <w:rPr>
                <w:rFonts w:ascii="Times New Roman" w:hAnsi="Times New Roman" w:cs="Times New Roman"/>
                <w:sz w:val="20"/>
                <w:szCs w:val="20"/>
              </w:rPr>
            </w:pPr>
            <w:r w:rsidRPr="002C0FE8">
              <w:rPr>
                <w:rFonts w:ascii="Times New Roman" w:hAnsi="Times New Roman" w:cs="Times New Roman" w:hint="eastAsia"/>
                <w:sz w:val="20"/>
                <w:szCs w:val="20"/>
              </w:rPr>
              <w:t>(randomized OR randomly OR trial OR trials):ti,ab,kw</w:t>
            </w:r>
          </w:p>
        </w:tc>
      </w:tr>
      <w:tr w:rsidR="0053374A" w:rsidRPr="0053374A" w14:paraId="078FE074" w14:textId="77777777" w:rsidTr="00AB352D">
        <w:tc>
          <w:tcPr>
            <w:tcW w:w="846" w:type="dxa"/>
          </w:tcPr>
          <w:p w14:paraId="38A0105F" w14:textId="77777777" w:rsidR="0053374A" w:rsidRPr="0053374A" w:rsidRDefault="0053374A" w:rsidP="00AB352D">
            <w:pPr>
              <w:rPr>
                <w:rFonts w:ascii="Times New Roman" w:hAnsi="Times New Roman" w:cs="Times New Roman"/>
                <w:sz w:val="20"/>
                <w:szCs w:val="20"/>
              </w:rPr>
            </w:pPr>
            <w:r w:rsidRPr="0053374A">
              <w:rPr>
                <w:rFonts w:ascii="Times New Roman" w:hAnsi="Times New Roman" w:cs="Times New Roman"/>
                <w:sz w:val="20"/>
                <w:szCs w:val="20"/>
              </w:rPr>
              <w:t>15</w:t>
            </w:r>
          </w:p>
        </w:tc>
        <w:tc>
          <w:tcPr>
            <w:tcW w:w="7450" w:type="dxa"/>
            <w:gridSpan w:val="2"/>
          </w:tcPr>
          <w:p w14:paraId="6FA0D171" w14:textId="5F5EC5C0" w:rsidR="0053374A" w:rsidRPr="0053374A" w:rsidRDefault="003247F1" w:rsidP="00AB352D">
            <w:pPr>
              <w:rPr>
                <w:rFonts w:ascii="Times New Roman" w:hAnsi="Times New Roman" w:cs="Times New Roman"/>
                <w:sz w:val="20"/>
                <w:szCs w:val="20"/>
              </w:rPr>
            </w:pPr>
            <w:r w:rsidRPr="0053374A">
              <w:rPr>
                <w:rFonts w:ascii="Times New Roman" w:hAnsi="Times New Roman" w:cs="Times New Roman"/>
                <w:sz w:val="20"/>
                <w:szCs w:val="20"/>
              </w:rPr>
              <w:t>#6 AND #1</w:t>
            </w:r>
            <w:r w:rsidR="002C0FE8">
              <w:rPr>
                <w:rFonts w:ascii="Times New Roman" w:hAnsi="Times New Roman" w:cs="Times New Roman" w:hint="eastAsia"/>
                <w:sz w:val="20"/>
                <w:szCs w:val="20"/>
              </w:rPr>
              <w:t>3</w:t>
            </w:r>
            <w:r w:rsidRPr="0053374A">
              <w:rPr>
                <w:rFonts w:ascii="Times New Roman" w:hAnsi="Times New Roman" w:cs="Times New Roman"/>
                <w:sz w:val="20"/>
                <w:szCs w:val="20"/>
              </w:rPr>
              <w:t xml:space="preserve"> </w:t>
            </w:r>
            <w:r w:rsidR="002C0FE8" w:rsidRPr="0053374A">
              <w:rPr>
                <w:rFonts w:ascii="Times New Roman" w:hAnsi="Times New Roman" w:cs="Times New Roman"/>
                <w:sz w:val="20"/>
                <w:szCs w:val="20"/>
              </w:rPr>
              <w:t>AND #14</w:t>
            </w:r>
          </w:p>
        </w:tc>
      </w:tr>
    </w:tbl>
    <w:p w14:paraId="31E1670C" w14:textId="6694C16C" w:rsidR="00DC5C8B" w:rsidRDefault="00DC5C8B">
      <w:pPr>
        <w:rPr>
          <w:rFonts w:hint="eastAsia"/>
        </w:rPr>
      </w:pPr>
    </w:p>
    <w:p w14:paraId="6E2FEDC6" w14:textId="77777777" w:rsidR="0021593F" w:rsidRDefault="0021593F">
      <w:pPr>
        <w:widowControl/>
        <w:jc w:val="left"/>
        <w:rPr>
          <w:rFonts w:hint="eastAsia"/>
        </w:rPr>
        <w:sectPr w:rsidR="0021593F">
          <w:pgSz w:w="11906" w:h="16838"/>
          <w:pgMar w:top="1440" w:right="1800" w:bottom="1440" w:left="1800" w:header="851" w:footer="992" w:gutter="0"/>
          <w:cols w:space="425"/>
          <w:docGrid w:type="lines" w:linePitch="312"/>
        </w:sectPr>
      </w:pPr>
    </w:p>
    <w:p w14:paraId="03F4664C" w14:textId="77777777" w:rsidR="0021593F" w:rsidRPr="00C34E55" w:rsidRDefault="0021593F" w:rsidP="0021593F">
      <w:pPr>
        <w:outlineLvl w:val="0"/>
        <w:rPr>
          <w:rFonts w:ascii="Times New Roman" w:hAnsi="Times New Roman" w:cs="Times New Roman"/>
          <w:szCs w:val="21"/>
          <w:shd w:val="clear" w:color="auto" w:fill="FFFFFF"/>
        </w:rPr>
      </w:pPr>
      <w:bookmarkStart w:id="17" w:name="_Toc186208488"/>
      <w:r w:rsidRPr="009A0669">
        <w:rPr>
          <w:rFonts w:ascii="Times New Roman" w:hAnsi="Times New Roman" w:cs="Times New Roman"/>
          <w:b/>
          <w:bCs/>
          <w:szCs w:val="21"/>
          <w:shd w:val="clear" w:color="auto" w:fill="FFFFFF"/>
        </w:rPr>
        <w:lastRenderedPageBreak/>
        <w:t>Appendix 2: Characteristics of included studies</w:t>
      </w:r>
      <w:bookmarkEnd w:id="17"/>
    </w:p>
    <w:tbl>
      <w:tblPr>
        <w:tblStyle w:val="a8"/>
        <w:tblW w:w="13920" w:type="dxa"/>
        <w:tblInd w:w="-1565" w:type="dxa"/>
        <w:tblLayout w:type="fixed"/>
        <w:tblLook w:val="04A0" w:firstRow="1" w:lastRow="0" w:firstColumn="1" w:lastColumn="0" w:noHBand="0" w:noVBand="1"/>
      </w:tblPr>
      <w:tblGrid>
        <w:gridCol w:w="1276"/>
        <w:gridCol w:w="1304"/>
        <w:gridCol w:w="992"/>
        <w:gridCol w:w="1276"/>
        <w:gridCol w:w="1701"/>
        <w:gridCol w:w="1418"/>
        <w:gridCol w:w="1275"/>
        <w:gridCol w:w="993"/>
        <w:gridCol w:w="992"/>
        <w:gridCol w:w="1276"/>
        <w:gridCol w:w="1417"/>
      </w:tblGrid>
      <w:tr w:rsidR="00E055B8" w:rsidRPr="000967B7" w14:paraId="579B8768" w14:textId="4D23BDBD" w:rsidTr="00136F4B">
        <w:trPr>
          <w:trHeight w:val="280"/>
        </w:trPr>
        <w:tc>
          <w:tcPr>
            <w:tcW w:w="1276" w:type="dxa"/>
            <w:noWrap/>
            <w:hideMark/>
          </w:tcPr>
          <w:p w14:paraId="0CB4C220" w14:textId="77777777"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Year</w:t>
            </w:r>
          </w:p>
        </w:tc>
        <w:tc>
          <w:tcPr>
            <w:tcW w:w="1304" w:type="dxa"/>
          </w:tcPr>
          <w:p w14:paraId="6378D90F" w14:textId="679B824E"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Country</w:t>
            </w:r>
          </w:p>
        </w:tc>
        <w:tc>
          <w:tcPr>
            <w:tcW w:w="992" w:type="dxa"/>
            <w:noWrap/>
            <w:hideMark/>
          </w:tcPr>
          <w:p w14:paraId="0D87F129" w14:textId="362B744E"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Follow-up period</w:t>
            </w:r>
          </w:p>
        </w:tc>
        <w:tc>
          <w:tcPr>
            <w:tcW w:w="1276" w:type="dxa"/>
            <w:noWrap/>
            <w:hideMark/>
          </w:tcPr>
          <w:p w14:paraId="333B79D4" w14:textId="77777777"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Journal</w:t>
            </w:r>
          </w:p>
        </w:tc>
        <w:tc>
          <w:tcPr>
            <w:tcW w:w="1701" w:type="dxa"/>
            <w:noWrap/>
            <w:hideMark/>
          </w:tcPr>
          <w:p w14:paraId="0BBD7BE2" w14:textId="77777777"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Funding</w:t>
            </w:r>
          </w:p>
        </w:tc>
        <w:tc>
          <w:tcPr>
            <w:tcW w:w="1418" w:type="dxa"/>
            <w:noWrap/>
            <w:hideMark/>
          </w:tcPr>
          <w:p w14:paraId="7F46339C" w14:textId="77777777" w:rsidR="00E055B8" w:rsidRPr="000967B7" w:rsidRDefault="00E055B8" w:rsidP="00E055B8">
            <w:pPr>
              <w:widowControl/>
              <w:jc w:val="center"/>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Randomised treatments</w:t>
            </w:r>
          </w:p>
        </w:tc>
        <w:tc>
          <w:tcPr>
            <w:tcW w:w="1275" w:type="dxa"/>
            <w:noWrap/>
            <w:hideMark/>
          </w:tcPr>
          <w:p w14:paraId="4336F5D0" w14:textId="77777777"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Number of dropouts</w:t>
            </w:r>
          </w:p>
        </w:tc>
        <w:tc>
          <w:tcPr>
            <w:tcW w:w="993" w:type="dxa"/>
            <w:noWrap/>
            <w:hideMark/>
          </w:tcPr>
          <w:p w14:paraId="2E80F612" w14:textId="77777777"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Age (mean ± SD), years</w:t>
            </w:r>
          </w:p>
        </w:tc>
        <w:tc>
          <w:tcPr>
            <w:tcW w:w="992" w:type="dxa"/>
            <w:noWrap/>
            <w:hideMark/>
          </w:tcPr>
          <w:p w14:paraId="246CCB49" w14:textId="77777777"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Male %</w:t>
            </w:r>
          </w:p>
        </w:tc>
        <w:tc>
          <w:tcPr>
            <w:tcW w:w="1276" w:type="dxa"/>
          </w:tcPr>
          <w:p w14:paraId="7348D3F5" w14:textId="60D6C9E7"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Outcomes</w:t>
            </w:r>
          </w:p>
        </w:tc>
        <w:tc>
          <w:tcPr>
            <w:tcW w:w="1417" w:type="dxa"/>
            <w:noWrap/>
            <w:hideMark/>
          </w:tcPr>
          <w:p w14:paraId="7CBF7294" w14:textId="4853F78A" w:rsidR="00E055B8" w:rsidRPr="000967B7" w:rsidRDefault="00E055B8" w:rsidP="00E055B8">
            <w:pPr>
              <w:widowControl/>
              <w:jc w:val="center"/>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Surgical time (mean ± SD),</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min</w:t>
            </w:r>
          </w:p>
        </w:tc>
      </w:tr>
      <w:tr w:rsidR="00E055B8" w:rsidRPr="000967B7" w14:paraId="597F948B" w14:textId="0DF5CD00" w:rsidTr="00136F4B">
        <w:trPr>
          <w:trHeight w:val="280"/>
        </w:trPr>
        <w:tc>
          <w:tcPr>
            <w:tcW w:w="1276" w:type="dxa"/>
            <w:noWrap/>
            <w:hideMark/>
          </w:tcPr>
          <w:p w14:paraId="185ACE62" w14:textId="77777777" w:rsidR="00136F4B"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Schemitsch</w:t>
            </w:r>
          </w:p>
          <w:p w14:paraId="05754C80" w14:textId="50DC6623"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2023</w:t>
            </w:r>
            <w:r w:rsidR="001D2B86" w:rsidRPr="001D2B86">
              <w:rPr>
                <w:rFonts w:ascii="Times New Roman" w:eastAsia="宋体" w:hAnsi="Times New Roman" w:cs="Times New Roman" w:hint="eastAsia"/>
                <w:color w:val="000000"/>
                <w:kern w:val="0"/>
                <w:sz w:val="20"/>
                <w:szCs w:val="20"/>
                <w:vertAlign w:val="superscript"/>
              </w:rPr>
              <w:t>1</w:t>
            </w:r>
          </w:p>
        </w:tc>
        <w:tc>
          <w:tcPr>
            <w:tcW w:w="1304" w:type="dxa"/>
          </w:tcPr>
          <w:p w14:paraId="688665DA" w14:textId="53E2C79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Canada</w:t>
            </w:r>
          </w:p>
        </w:tc>
        <w:tc>
          <w:tcPr>
            <w:tcW w:w="992" w:type="dxa"/>
            <w:noWrap/>
            <w:hideMark/>
          </w:tcPr>
          <w:p w14:paraId="00048A6B" w14:textId="26DE822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493EDC0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JAMA Netw Open</w:t>
            </w:r>
          </w:p>
        </w:tc>
        <w:tc>
          <w:tcPr>
            <w:tcW w:w="1701" w:type="dxa"/>
            <w:noWrap/>
            <w:hideMark/>
          </w:tcPr>
          <w:p w14:paraId="0B8BB20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Stryker</w:t>
            </w:r>
          </w:p>
        </w:tc>
        <w:tc>
          <w:tcPr>
            <w:tcW w:w="1418" w:type="dxa"/>
            <w:noWrap/>
            <w:hideMark/>
          </w:tcPr>
          <w:p w14:paraId="0939110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GN:423</w:t>
            </w:r>
          </w:p>
        </w:tc>
        <w:tc>
          <w:tcPr>
            <w:tcW w:w="1275" w:type="dxa"/>
            <w:noWrap/>
            <w:hideMark/>
          </w:tcPr>
          <w:p w14:paraId="6D4E2D2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56</w:t>
            </w:r>
          </w:p>
        </w:tc>
        <w:tc>
          <w:tcPr>
            <w:tcW w:w="993" w:type="dxa"/>
            <w:noWrap/>
            <w:hideMark/>
          </w:tcPr>
          <w:p w14:paraId="6B2615B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78.2</w:t>
            </w:r>
          </w:p>
        </w:tc>
        <w:tc>
          <w:tcPr>
            <w:tcW w:w="992" w:type="dxa"/>
            <w:noWrap/>
            <w:hideMark/>
          </w:tcPr>
          <w:p w14:paraId="2F1B04E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36.6</w:t>
            </w:r>
          </w:p>
        </w:tc>
        <w:tc>
          <w:tcPr>
            <w:tcW w:w="1276" w:type="dxa"/>
          </w:tcPr>
          <w:p w14:paraId="0F54AAD5" w14:textId="7606465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tc>
        <w:tc>
          <w:tcPr>
            <w:tcW w:w="1417" w:type="dxa"/>
            <w:noWrap/>
            <w:hideMark/>
          </w:tcPr>
          <w:p w14:paraId="3A974D5C" w14:textId="4BF84AA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59±27</w:t>
            </w:r>
          </w:p>
        </w:tc>
      </w:tr>
      <w:tr w:rsidR="00E055B8" w:rsidRPr="000967B7" w14:paraId="6931BA5A" w14:textId="33FE0679" w:rsidTr="00136F4B">
        <w:trPr>
          <w:trHeight w:val="280"/>
        </w:trPr>
        <w:tc>
          <w:tcPr>
            <w:tcW w:w="1276" w:type="dxa"/>
            <w:noWrap/>
            <w:hideMark/>
          </w:tcPr>
          <w:p w14:paraId="580C19B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642089C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3445C06" w14:textId="63E55D74"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508B2F6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6A5E7A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25B56AE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SHS:427</w:t>
            </w:r>
          </w:p>
        </w:tc>
        <w:tc>
          <w:tcPr>
            <w:tcW w:w="1275" w:type="dxa"/>
            <w:noWrap/>
            <w:hideMark/>
          </w:tcPr>
          <w:p w14:paraId="3BD218D3"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49</w:t>
            </w:r>
          </w:p>
        </w:tc>
        <w:tc>
          <w:tcPr>
            <w:tcW w:w="993" w:type="dxa"/>
            <w:noWrap/>
            <w:hideMark/>
          </w:tcPr>
          <w:p w14:paraId="060F1D6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78.8</w:t>
            </w:r>
          </w:p>
        </w:tc>
        <w:tc>
          <w:tcPr>
            <w:tcW w:w="992" w:type="dxa"/>
            <w:noWrap/>
            <w:hideMark/>
          </w:tcPr>
          <w:p w14:paraId="0CE7246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33.3</w:t>
            </w:r>
          </w:p>
        </w:tc>
        <w:tc>
          <w:tcPr>
            <w:tcW w:w="1276" w:type="dxa"/>
          </w:tcPr>
          <w:p w14:paraId="7D0E897E"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A6D2BB0" w14:textId="3E2A6FC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64±23</w:t>
            </w:r>
          </w:p>
        </w:tc>
      </w:tr>
      <w:tr w:rsidR="00E055B8" w:rsidRPr="000967B7" w14:paraId="1C526026" w14:textId="661F0250" w:rsidTr="00136F4B">
        <w:trPr>
          <w:trHeight w:val="280"/>
        </w:trPr>
        <w:tc>
          <w:tcPr>
            <w:tcW w:w="1276" w:type="dxa"/>
            <w:noWrap/>
            <w:hideMark/>
          </w:tcPr>
          <w:p w14:paraId="76CFBC82" w14:textId="37D865CF"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Parker2012</w:t>
            </w:r>
            <w:r w:rsidR="00E055B8" w:rsidRPr="000967B7">
              <w:rPr>
                <w:rFonts w:ascii="Times New Roman" w:eastAsia="宋体" w:hAnsi="Times New Roman" w:cs="Times New Roman"/>
                <w:color w:val="000000"/>
                <w:kern w:val="0"/>
                <w:sz w:val="20"/>
                <w:szCs w:val="20"/>
                <w:vertAlign w:val="superscript"/>
              </w:rPr>
              <w:t>2</w:t>
            </w:r>
          </w:p>
        </w:tc>
        <w:tc>
          <w:tcPr>
            <w:tcW w:w="1304" w:type="dxa"/>
          </w:tcPr>
          <w:p w14:paraId="239DD2A5" w14:textId="3E10FE1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UK</w:t>
            </w:r>
          </w:p>
        </w:tc>
        <w:tc>
          <w:tcPr>
            <w:tcW w:w="992" w:type="dxa"/>
            <w:noWrap/>
            <w:hideMark/>
          </w:tcPr>
          <w:p w14:paraId="1A7FBD2B" w14:textId="1B91CD2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3188CA8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 Br</w:t>
            </w:r>
          </w:p>
        </w:tc>
        <w:tc>
          <w:tcPr>
            <w:tcW w:w="1701" w:type="dxa"/>
            <w:noWrap/>
            <w:hideMark/>
          </w:tcPr>
          <w:p w14:paraId="67CD6CF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w:t>
            </w:r>
          </w:p>
        </w:tc>
        <w:tc>
          <w:tcPr>
            <w:tcW w:w="1418" w:type="dxa"/>
            <w:noWrap/>
            <w:hideMark/>
          </w:tcPr>
          <w:p w14:paraId="4ED9F8C0" w14:textId="7FB3C910"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SHS:300</w:t>
            </w:r>
          </w:p>
        </w:tc>
        <w:tc>
          <w:tcPr>
            <w:tcW w:w="1275" w:type="dxa"/>
            <w:noWrap/>
            <w:hideMark/>
          </w:tcPr>
          <w:p w14:paraId="1B28C05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w:t>
            </w:r>
          </w:p>
        </w:tc>
        <w:tc>
          <w:tcPr>
            <w:tcW w:w="993" w:type="dxa"/>
            <w:noWrap/>
            <w:hideMark/>
          </w:tcPr>
          <w:p w14:paraId="05683E6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81.4</w:t>
            </w:r>
          </w:p>
        </w:tc>
        <w:tc>
          <w:tcPr>
            <w:tcW w:w="992" w:type="dxa"/>
            <w:noWrap/>
            <w:hideMark/>
          </w:tcPr>
          <w:p w14:paraId="0B2E92A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23</w:t>
            </w:r>
          </w:p>
        </w:tc>
        <w:tc>
          <w:tcPr>
            <w:tcW w:w="1276" w:type="dxa"/>
          </w:tcPr>
          <w:p w14:paraId="517F903A" w14:textId="1220D35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tc>
        <w:tc>
          <w:tcPr>
            <w:tcW w:w="1417" w:type="dxa"/>
            <w:noWrap/>
            <w:hideMark/>
          </w:tcPr>
          <w:p w14:paraId="14BC7147" w14:textId="31BD981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46±12.3</w:t>
            </w:r>
          </w:p>
        </w:tc>
      </w:tr>
      <w:tr w:rsidR="00E055B8" w:rsidRPr="000967B7" w14:paraId="50EFE7DF" w14:textId="375816B9" w:rsidTr="00136F4B">
        <w:trPr>
          <w:trHeight w:val="280"/>
        </w:trPr>
        <w:tc>
          <w:tcPr>
            <w:tcW w:w="1276" w:type="dxa"/>
            <w:noWrap/>
            <w:hideMark/>
          </w:tcPr>
          <w:p w14:paraId="5DE6781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31C593C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D98DDCB" w14:textId="5147CE4F"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1C81A8B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3533150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03BA9A7E"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Targon PF:300</w:t>
            </w:r>
          </w:p>
        </w:tc>
        <w:tc>
          <w:tcPr>
            <w:tcW w:w="1275" w:type="dxa"/>
            <w:noWrap/>
            <w:hideMark/>
          </w:tcPr>
          <w:p w14:paraId="28C58B4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w:t>
            </w:r>
          </w:p>
        </w:tc>
        <w:tc>
          <w:tcPr>
            <w:tcW w:w="993" w:type="dxa"/>
            <w:noWrap/>
            <w:hideMark/>
          </w:tcPr>
          <w:p w14:paraId="3D7DACF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82.4</w:t>
            </w:r>
          </w:p>
        </w:tc>
        <w:tc>
          <w:tcPr>
            <w:tcW w:w="992" w:type="dxa"/>
            <w:noWrap/>
            <w:hideMark/>
          </w:tcPr>
          <w:p w14:paraId="1960543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17</w:t>
            </w:r>
          </w:p>
        </w:tc>
        <w:tc>
          <w:tcPr>
            <w:tcW w:w="1276" w:type="dxa"/>
          </w:tcPr>
          <w:p w14:paraId="41107622"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F8BCACD" w14:textId="25CCE8E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49±12.7</w:t>
            </w:r>
          </w:p>
        </w:tc>
      </w:tr>
      <w:tr w:rsidR="00E055B8" w:rsidRPr="000967B7" w14:paraId="109AAF9E" w14:textId="6544882F" w:rsidTr="00136F4B">
        <w:trPr>
          <w:trHeight w:val="280"/>
        </w:trPr>
        <w:tc>
          <w:tcPr>
            <w:tcW w:w="1276" w:type="dxa"/>
            <w:noWrap/>
            <w:hideMark/>
          </w:tcPr>
          <w:p w14:paraId="632182E3" w14:textId="77777777" w:rsidR="00136F4B"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Schipper</w:t>
            </w:r>
          </w:p>
          <w:p w14:paraId="5FA1C5D6" w14:textId="6EAC4D61"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2004</w:t>
            </w:r>
            <w:r w:rsidR="00E055B8" w:rsidRPr="000967B7">
              <w:rPr>
                <w:rFonts w:ascii="Times New Roman" w:eastAsia="宋体" w:hAnsi="Times New Roman" w:cs="Times New Roman"/>
                <w:color w:val="000000"/>
                <w:kern w:val="0"/>
                <w:sz w:val="20"/>
                <w:szCs w:val="20"/>
                <w:vertAlign w:val="superscript"/>
              </w:rPr>
              <w:t>3</w:t>
            </w:r>
          </w:p>
        </w:tc>
        <w:tc>
          <w:tcPr>
            <w:tcW w:w="1304" w:type="dxa"/>
          </w:tcPr>
          <w:p w14:paraId="7EBC0D7B" w14:textId="2CEFD42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Netherlands</w:t>
            </w:r>
          </w:p>
        </w:tc>
        <w:tc>
          <w:tcPr>
            <w:tcW w:w="992" w:type="dxa"/>
            <w:noWrap/>
            <w:hideMark/>
          </w:tcPr>
          <w:p w14:paraId="5C2F7F81" w14:textId="23AA6E1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253B4CC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02129EF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Stryker Howmedica</w:t>
            </w:r>
          </w:p>
          <w:p w14:paraId="6EFC8098" w14:textId="08B77BB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Mathys Medical Nederland</w:t>
            </w:r>
          </w:p>
        </w:tc>
        <w:tc>
          <w:tcPr>
            <w:tcW w:w="1418" w:type="dxa"/>
            <w:noWrap/>
            <w:hideMark/>
          </w:tcPr>
          <w:p w14:paraId="67DE4A6B"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PFN:211</w:t>
            </w:r>
          </w:p>
        </w:tc>
        <w:tc>
          <w:tcPr>
            <w:tcW w:w="1275" w:type="dxa"/>
            <w:noWrap/>
            <w:hideMark/>
          </w:tcPr>
          <w:p w14:paraId="55D9C6CF"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w:t>
            </w:r>
          </w:p>
        </w:tc>
        <w:tc>
          <w:tcPr>
            <w:tcW w:w="993" w:type="dxa"/>
            <w:noWrap/>
            <w:hideMark/>
          </w:tcPr>
          <w:p w14:paraId="1EACC82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82.2</w:t>
            </w:r>
          </w:p>
        </w:tc>
        <w:tc>
          <w:tcPr>
            <w:tcW w:w="992" w:type="dxa"/>
            <w:noWrap/>
            <w:hideMark/>
          </w:tcPr>
          <w:p w14:paraId="6587F2B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16</w:t>
            </w:r>
          </w:p>
        </w:tc>
        <w:tc>
          <w:tcPr>
            <w:tcW w:w="1276" w:type="dxa"/>
          </w:tcPr>
          <w:p w14:paraId="60FD2011" w14:textId="3581D09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 </w:t>
            </w:r>
            <w:r w:rsidRPr="000967B7">
              <w:rPr>
                <w:rFonts w:ascii="Times New Roman" w:hAnsi="Times New Roman" w:cs="Times New Roman"/>
                <w:sz w:val="20"/>
                <w:szCs w:val="20"/>
              </w:rPr>
              <w:t>(6)</w:t>
            </w:r>
            <w:r>
              <w:rPr>
                <w:rFonts w:ascii="Times New Roman" w:hAnsi="Times New Roman" w:cs="Times New Roman" w:hint="eastAsia"/>
                <w:sz w:val="20"/>
                <w:szCs w:val="20"/>
              </w:rPr>
              <w:t>;</w:t>
            </w:r>
          </w:p>
        </w:tc>
        <w:tc>
          <w:tcPr>
            <w:tcW w:w="1417" w:type="dxa"/>
            <w:noWrap/>
            <w:hideMark/>
          </w:tcPr>
          <w:p w14:paraId="2B7708D5" w14:textId="2F90CC5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60±2</w:t>
            </w:r>
          </w:p>
        </w:tc>
      </w:tr>
      <w:tr w:rsidR="00E055B8" w:rsidRPr="000967B7" w14:paraId="12856E6B" w14:textId="7C10554B" w:rsidTr="00136F4B">
        <w:trPr>
          <w:trHeight w:val="280"/>
        </w:trPr>
        <w:tc>
          <w:tcPr>
            <w:tcW w:w="1276" w:type="dxa"/>
            <w:noWrap/>
            <w:hideMark/>
          </w:tcPr>
          <w:p w14:paraId="2EBE225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27AEDDE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4F38642F" w14:textId="1A3B0BE4"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41682D3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49BCED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785B77A7"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GN:213</w:t>
            </w:r>
          </w:p>
        </w:tc>
        <w:tc>
          <w:tcPr>
            <w:tcW w:w="1275" w:type="dxa"/>
            <w:noWrap/>
            <w:hideMark/>
          </w:tcPr>
          <w:p w14:paraId="680A4889"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w:t>
            </w:r>
          </w:p>
        </w:tc>
        <w:tc>
          <w:tcPr>
            <w:tcW w:w="993" w:type="dxa"/>
            <w:noWrap/>
            <w:hideMark/>
          </w:tcPr>
          <w:p w14:paraId="6D8DAE2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82.6</w:t>
            </w:r>
          </w:p>
        </w:tc>
        <w:tc>
          <w:tcPr>
            <w:tcW w:w="992" w:type="dxa"/>
            <w:noWrap/>
            <w:hideMark/>
          </w:tcPr>
          <w:p w14:paraId="6F5FB83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15.4</w:t>
            </w:r>
          </w:p>
        </w:tc>
        <w:tc>
          <w:tcPr>
            <w:tcW w:w="1276" w:type="dxa"/>
          </w:tcPr>
          <w:p w14:paraId="22D69A38"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62B9F27" w14:textId="69C417E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60±2</w:t>
            </w:r>
          </w:p>
        </w:tc>
      </w:tr>
      <w:tr w:rsidR="00E055B8" w:rsidRPr="000967B7" w14:paraId="0FC2F4F1" w14:textId="6C54CD21" w:rsidTr="00136F4B">
        <w:trPr>
          <w:trHeight w:val="280"/>
        </w:trPr>
        <w:tc>
          <w:tcPr>
            <w:tcW w:w="1276" w:type="dxa"/>
            <w:noWrap/>
            <w:hideMark/>
          </w:tcPr>
          <w:p w14:paraId="0569BFD1" w14:textId="77777777" w:rsidR="00136F4B"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Papasimos</w:t>
            </w:r>
          </w:p>
          <w:p w14:paraId="56497F11" w14:textId="17A73A06"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2005</w:t>
            </w:r>
            <w:r w:rsidR="00E055B8" w:rsidRPr="000967B7">
              <w:rPr>
                <w:rFonts w:ascii="Times New Roman" w:eastAsia="宋体" w:hAnsi="Times New Roman" w:cs="Times New Roman"/>
                <w:color w:val="000000"/>
                <w:kern w:val="0"/>
                <w:sz w:val="20"/>
                <w:szCs w:val="20"/>
                <w:vertAlign w:val="superscript"/>
              </w:rPr>
              <w:t>4</w:t>
            </w:r>
          </w:p>
        </w:tc>
        <w:tc>
          <w:tcPr>
            <w:tcW w:w="1304" w:type="dxa"/>
          </w:tcPr>
          <w:p w14:paraId="485F37E9" w14:textId="07ABA1C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Greece</w:t>
            </w:r>
          </w:p>
        </w:tc>
        <w:tc>
          <w:tcPr>
            <w:tcW w:w="992" w:type="dxa"/>
            <w:noWrap/>
            <w:hideMark/>
          </w:tcPr>
          <w:p w14:paraId="5C9C82CB" w14:textId="593F54F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7B529AD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Arch Orthop Trauma Surg</w:t>
            </w:r>
          </w:p>
        </w:tc>
        <w:tc>
          <w:tcPr>
            <w:tcW w:w="1701" w:type="dxa"/>
            <w:noWrap/>
            <w:hideMark/>
          </w:tcPr>
          <w:p w14:paraId="2B0BC01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7CD507FF"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SHS:40</w:t>
            </w:r>
          </w:p>
        </w:tc>
        <w:tc>
          <w:tcPr>
            <w:tcW w:w="1275" w:type="dxa"/>
            <w:noWrap/>
          </w:tcPr>
          <w:p w14:paraId="13A0B315" w14:textId="02B2C60B"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1702E06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81.4</w:t>
            </w:r>
          </w:p>
        </w:tc>
        <w:tc>
          <w:tcPr>
            <w:tcW w:w="992" w:type="dxa"/>
            <w:noWrap/>
            <w:hideMark/>
          </w:tcPr>
          <w:p w14:paraId="6467BCF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35</w:t>
            </w:r>
          </w:p>
        </w:tc>
        <w:tc>
          <w:tcPr>
            <w:tcW w:w="1276" w:type="dxa"/>
          </w:tcPr>
          <w:p w14:paraId="24848C4C" w14:textId="0C19FCA3"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453F5A24" w14:textId="0C0701ED"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AC918A2" w14:textId="1DE715E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59.2</w:t>
            </w:r>
          </w:p>
        </w:tc>
      </w:tr>
      <w:tr w:rsidR="00E055B8" w:rsidRPr="000967B7" w14:paraId="044304C3" w14:textId="343A0D97" w:rsidTr="00136F4B">
        <w:trPr>
          <w:trHeight w:val="280"/>
        </w:trPr>
        <w:tc>
          <w:tcPr>
            <w:tcW w:w="1276" w:type="dxa"/>
            <w:noWrap/>
            <w:hideMark/>
          </w:tcPr>
          <w:p w14:paraId="168C4DA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3A11482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F8ADB81" w14:textId="4C4A72E1"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2D13985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63C7149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676DFBC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GN:40</w:t>
            </w:r>
          </w:p>
        </w:tc>
        <w:tc>
          <w:tcPr>
            <w:tcW w:w="1275" w:type="dxa"/>
            <w:noWrap/>
          </w:tcPr>
          <w:p w14:paraId="01603AF1" w14:textId="1F643E42"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63C1CD8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82.8</w:t>
            </w:r>
          </w:p>
        </w:tc>
        <w:tc>
          <w:tcPr>
            <w:tcW w:w="992" w:type="dxa"/>
            <w:noWrap/>
            <w:hideMark/>
          </w:tcPr>
          <w:p w14:paraId="1CF65A5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40</w:t>
            </w:r>
          </w:p>
        </w:tc>
        <w:tc>
          <w:tcPr>
            <w:tcW w:w="1276" w:type="dxa"/>
          </w:tcPr>
          <w:p w14:paraId="6E70ED58"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31F44D37" w14:textId="2A71E52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51.3</w:t>
            </w:r>
          </w:p>
        </w:tc>
      </w:tr>
      <w:tr w:rsidR="00E055B8" w:rsidRPr="000967B7" w14:paraId="232EC0DA" w14:textId="4A48B15D" w:rsidTr="00136F4B">
        <w:trPr>
          <w:trHeight w:val="280"/>
        </w:trPr>
        <w:tc>
          <w:tcPr>
            <w:tcW w:w="1276" w:type="dxa"/>
            <w:noWrap/>
            <w:hideMark/>
          </w:tcPr>
          <w:p w14:paraId="7E4D335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E419B7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2B82F0E" w14:textId="50B81CD9"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1EF215D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483B8B6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2F60BDA6"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PFN:40</w:t>
            </w:r>
          </w:p>
        </w:tc>
        <w:tc>
          <w:tcPr>
            <w:tcW w:w="1275" w:type="dxa"/>
            <w:noWrap/>
            <w:hideMark/>
          </w:tcPr>
          <w:p w14:paraId="2D58561C" w14:textId="77777777" w:rsidR="00E055B8" w:rsidRPr="000967B7" w:rsidRDefault="00E055B8" w:rsidP="00230C11">
            <w:pPr>
              <w:widowControl/>
              <w:jc w:val="right"/>
              <w:rPr>
                <w:rFonts w:ascii="Times New Roman" w:eastAsia="宋体" w:hAnsi="Times New Roman" w:cs="Times New Roman"/>
                <w:kern w:val="0"/>
                <w:sz w:val="20"/>
                <w:szCs w:val="20"/>
              </w:rPr>
            </w:pPr>
          </w:p>
        </w:tc>
        <w:tc>
          <w:tcPr>
            <w:tcW w:w="993" w:type="dxa"/>
            <w:noWrap/>
            <w:hideMark/>
          </w:tcPr>
          <w:p w14:paraId="30EC2A9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79.4</w:t>
            </w:r>
          </w:p>
        </w:tc>
        <w:tc>
          <w:tcPr>
            <w:tcW w:w="992" w:type="dxa"/>
            <w:noWrap/>
            <w:hideMark/>
          </w:tcPr>
          <w:p w14:paraId="6F2BBCF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42.5</w:t>
            </w:r>
          </w:p>
        </w:tc>
        <w:tc>
          <w:tcPr>
            <w:tcW w:w="1276" w:type="dxa"/>
          </w:tcPr>
          <w:p w14:paraId="3E82585B"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BFC900A" w14:textId="7D4E438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71.2</w:t>
            </w:r>
          </w:p>
        </w:tc>
      </w:tr>
      <w:tr w:rsidR="00E055B8" w:rsidRPr="000967B7" w14:paraId="4AFA73BD" w14:textId="7A562B37" w:rsidTr="00136F4B">
        <w:trPr>
          <w:trHeight w:val="280"/>
        </w:trPr>
        <w:tc>
          <w:tcPr>
            <w:tcW w:w="1276" w:type="dxa"/>
            <w:noWrap/>
            <w:hideMark/>
          </w:tcPr>
          <w:p w14:paraId="1CB0DFA3" w14:textId="7401ABD3"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Adams2001</w:t>
            </w:r>
            <w:r w:rsidR="00E055B8" w:rsidRPr="000967B7">
              <w:rPr>
                <w:rFonts w:ascii="Times New Roman" w:eastAsia="宋体" w:hAnsi="Times New Roman" w:cs="Times New Roman"/>
                <w:color w:val="000000"/>
                <w:kern w:val="0"/>
                <w:sz w:val="20"/>
                <w:szCs w:val="20"/>
                <w:vertAlign w:val="superscript"/>
              </w:rPr>
              <w:t>5</w:t>
            </w:r>
          </w:p>
        </w:tc>
        <w:tc>
          <w:tcPr>
            <w:tcW w:w="1304" w:type="dxa"/>
          </w:tcPr>
          <w:p w14:paraId="0AEF6DAF" w14:textId="5E6B456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Scotland</w:t>
            </w:r>
          </w:p>
        </w:tc>
        <w:tc>
          <w:tcPr>
            <w:tcW w:w="992" w:type="dxa"/>
            <w:noWrap/>
            <w:hideMark/>
          </w:tcPr>
          <w:p w14:paraId="48803C1E" w14:textId="69FD611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7A8F24C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Orthop Trauma</w:t>
            </w:r>
          </w:p>
        </w:tc>
        <w:tc>
          <w:tcPr>
            <w:tcW w:w="1701" w:type="dxa"/>
            <w:noWrap/>
            <w:hideMark/>
          </w:tcPr>
          <w:p w14:paraId="6084183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the Scottish Orthopaedic Research Trust - into Trauma</w:t>
            </w:r>
          </w:p>
        </w:tc>
        <w:tc>
          <w:tcPr>
            <w:tcW w:w="1418" w:type="dxa"/>
            <w:noWrap/>
            <w:hideMark/>
          </w:tcPr>
          <w:p w14:paraId="46A1583C"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GN:203</w:t>
            </w:r>
          </w:p>
        </w:tc>
        <w:tc>
          <w:tcPr>
            <w:tcW w:w="1275" w:type="dxa"/>
            <w:noWrap/>
            <w:hideMark/>
          </w:tcPr>
          <w:p w14:paraId="36C2CB5E"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18</w:t>
            </w:r>
          </w:p>
        </w:tc>
        <w:tc>
          <w:tcPr>
            <w:tcW w:w="993" w:type="dxa"/>
            <w:noWrap/>
            <w:hideMark/>
          </w:tcPr>
          <w:p w14:paraId="6A00994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81.2</w:t>
            </w:r>
          </w:p>
        </w:tc>
        <w:tc>
          <w:tcPr>
            <w:tcW w:w="992" w:type="dxa"/>
            <w:noWrap/>
            <w:hideMark/>
          </w:tcPr>
          <w:p w14:paraId="3404571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19.2</w:t>
            </w:r>
          </w:p>
        </w:tc>
        <w:tc>
          <w:tcPr>
            <w:tcW w:w="1276" w:type="dxa"/>
          </w:tcPr>
          <w:p w14:paraId="7A20B01F" w14:textId="05E54E00"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r>
              <w:rPr>
                <w:rFonts w:ascii="Times New Roman" w:eastAsia="宋体" w:hAnsi="Times New Roman" w:cs="Times New Roman" w:hint="eastAsia"/>
                <w:color w:val="000000"/>
                <w:kern w:val="0"/>
                <w:sz w:val="20"/>
                <w:szCs w:val="20"/>
              </w:rPr>
              <w:t xml:space="preserve"> (5);</w:t>
            </w:r>
          </w:p>
          <w:p w14:paraId="59CA6A1F" w14:textId="07D1379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 </w:t>
            </w:r>
          </w:p>
        </w:tc>
        <w:tc>
          <w:tcPr>
            <w:tcW w:w="1417" w:type="dxa"/>
            <w:noWrap/>
            <w:hideMark/>
          </w:tcPr>
          <w:p w14:paraId="258DC63A" w14:textId="298476B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55.4</w:t>
            </w:r>
          </w:p>
        </w:tc>
      </w:tr>
      <w:tr w:rsidR="00E055B8" w:rsidRPr="000967B7" w14:paraId="2562DD23" w14:textId="5A603AA5" w:rsidTr="00136F4B">
        <w:trPr>
          <w:trHeight w:val="280"/>
        </w:trPr>
        <w:tc>
          <w:tcPr>
            <w:tcW w:w="1276" w:type="dxa"/>
            <w:noWrap/>
            <w:hideMark/>
          </w:tcPr>
          <w:p w14:paraId="299DF65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6A8341A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2C010229" w14:textId="6132184B"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3DBCB77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BD6F82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0FB5C57"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SHS:197</w:t>
            </w:r>
          </w:p>
        </w:tc>
        <w:tc>
          <w:tcPr>
            <w:tcW w:w="1275" w:type="dxa"/>
            <w:noWrap/>
            <w:hideMark/>
          </w:tcPr>
          <w:p w14:paraId="561263D3"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15</w:t>
            </w:r>
          </w:p>
        </w:tc>
        <w:tc>
          <w:tcPr>
            <w:tcW w:w="993" w:type="dxa"/>
            <w:noWrap/>
            <w:hideMark/>
          </w:tcPr>
          <w:p w14:paraId="1A8C76E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80.7</w:t>
            </w:r>
          </w:p>
        </w:tc>
        <w:tc>
          <w:tcPr>
            <w:tcW w:w="992" w:type="dxa"/>
            <w:noWrap/>
            <w:hideMark/>
          </w:tcPr>
          <w:p w14:paraId="19BA99A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24.9</w:t>
            </w:r>
          </w:p>
        </w:tc>
        <w:tc>
          <w:tcPr>
            <w:tcW w:w="1276" w:type="dxa"/>
          </w:tcPr>
          <w:p w14:paraId="11D0B8F6"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26A50FFB" w14:textId="455610D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61.3</w:t>
            </w:r>
          </w:p>
        </w:tc>
      </w:tr>
      <w:tr w:rsidR="00E055B8" w:rsidRPr="000967B7" w14:paraId="35197FB0" w14:textId="520B5AF0" w:rsidTr="00136F4B">
        <w:trPr>
          <w:trHeight w:val="280"/>
        </w:trPr>
        <w:tc>
          <w:tcPr>
            <w:tcW w:w="1276" w:type="dxa"/>
            <w:noWrap/>
            <w:hideMark/>
          </w:tcPr>
          <w:p w14:paraId="53DCA05E" w14:textId="77777777" w:rsidR="00136F4B"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Chenchik</w:t>
            </w:r>
          </w:p>
          <w:p w14:paraId="586F9464" w14:textId="44F05AEA"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2014</w:t>
            </w:r>
            <w:r w:rsidR="00E055B8" w:rsidRPr="000967B7">
              <w:rPr>
                <w:rFonts w:ascii="Times New Roman" w:eastAsia="宋体" w:hAnsi="Times New Roman" w:cs="Times New Roman"/>
                <w:color w:val="000000"/>
                <w:kern w:val="0"/>
                <w:sz w:val="20"/>
                <w:szCs w:val="20"/>
                <w:vertAlign w:val="superscript"/>
              </w:rPr>
              <w:t>6</w:t>
            </w:r>
          </w:p>
        </w:tc>
        <w:tc>
          <w:tcPr>
            <w:tcW w:w="1304" w:type="dxa"/>
          </w:tcPr>
          <w:p w14:paraId="21FF09EE" w14:textId="5452A45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Israe</w:t>
            </w:r>
          </w:p>
        </w:tc>
        <w:tc>
          <w:tcPr>
            <w:tcW w:w="992" w:type="dxa"/>
            <w:noWrap/>
            <w:hideMark/>
          </w:tcPr>
          <w:p w14:paraId="4B9C9AD7" w14:textId="3F045A1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51ED142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J Orthop </w:t>
            </w:r>
          </w:p>
        </w:tc>
        <w:tc>
          <w:tcPr>
            <w:tcW w:w="1701" w:type="dxa"/>
            <w:noWrap/>
            <w:hideMark/>
          </w:tcPr>
          <w:p w14:paraId="0F2A10A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5BCDA843"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DHS:31</w:t>
            </w:r>
          </w:p>
        </w:tc>
        <w:tc>
          <w:tcPr>
            <w:tcW w:w="1275" w:type="dxa"/>
            <w:vMerge w:val="restart"/>
            <w:noWrap/>
            <w:hideMark/>
          </w:tcPr>
          <w:p w14:paraId="7BBD0B1F" w14:textId="24ABBE35" w:rsidR="00E055B8" w:rsidRPr="000967B7" w:rsidRDefault="00E055B8" w:rsidP="00230C11">
            <w:pPr>
              <w:widowControl/>
              <w:jc w:val="righ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0</w:t>
            </w:r>
          </w:p>
        </w:tc>
        <w:tc>
          <w:tcPr>
            <w:tcW w:w="993" w:type="dxa"/>
            <w:noWrap/>
            <w:hideMark/>
          </w:tcPr>
          <w:p w14:paraId="1E609CF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83.1 ± 6.7</w:t>
            </w:r>
          </w:p>
        </w:tc>
        <w:tc>
          <w:tcPr>
            <w:tcW w:w="992" w:type="dxa"/>
            <w:noWrap/>
            <w:hideMark/>
          </w:tcPr>
          <w:p w14:paraId="7B72C7E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26</w:t>
            </w:r>
          </w:p>
        </w:tc>
        <w:tc>
          <w:tcPr>
            <w:tcW w:w="1276" w:type="dxa"/>
          </w:tcPr>
          <w:p w14:paraId="556CE484" w14:textId="786AA799"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 (3);</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r>
              <w:rPr>
                <w:rFonts w:ascii="Times New Roman" w:eastAsia="宋体" w:hAnsi="Times New Roman" w:cs="Times New Roman" w:hint="eastAsia"/>
                <w:color w:val="000000"/>
                <w:kern w:val="0"/>
                <w:sz w:val="20"/>
                <w:szCs w:val="20"/>
              </w:rPr>
              <w:t xml:space="preserve"> (5);</w:t>
            </w:r>
          </w:p>
          <w:p w14:paraId="36BF5BB1" w14:textId="4D876F7F"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D6C0C1C" w14:textId="0F54795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64 ± 26</w:t>
            </w:r>
          </w:p>
        </w:tc>
      </w:tr>
      <w:tr w:rsidR="00E055B8" w:rsidRPr="000967B7" w14:paraId="45279E0C" w14:textId="30FFA91E" w:rsidTr="00136F4B">
        <w:trPr>
          <w:trHeight w:val="280"/>
        </w:trPr>
        <w:tc>
          <w:tcPr>
            <w:tcW w:w="1276" w:type="dxa"/>
            <w:noWrap/>
            <w:hideMark/>
          </w:tcPr>
          <w:p w14:paraId="10BC038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E1FC41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7E105A0" w14:textId="302AAC99"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2EA196F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828E19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23631441"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PFN:29</w:t>
            </w:r>
          </w:p>
        </w:tc>
        <w:tc>
          <w:tcPr>
            <w:tcW w:w="1275" w:type="dxa"/>
            <w:vMerge/>
            <w:hideMark/>
          </w:tcPr>
          <w:p w14:paraId="2B0CD682" w14:textId="7777777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268E0B5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83.1 ± 5.7 </w:t>
            </w:r>
          </w:p>
        </w:tc>
        <w:tc>
          <w:tcPr>
            <w:tcW w:w="992" w:type="dxa"/>
            <w:noWrap/>
            <w:hideMark/>
          </w:tcPr>
          <w:p w14:paraId="3256322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21</w:t>
            </w:r>
          </w:p>
        </w:tc>
        <w:tc>
          <w:tcPr>
            <w:tcW w:w="1276" w:type="dxa"/>
          </w:tcPr>
          <w:p w14:paraId="7458F46D"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2FCF777C" w14:textId="662D566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54.5 ± 22.5</w:t>
            </w:r>
          </w:p>
        </w:tc>
      </w:tr>
      <w:tr w:rsidR="00E055B8" w:rsidRPr="000967B7" w14:paraId="3CEB3166" w14:textId="4F5517E1" w:rsidTr="00136F4B">
        <w:trPr>
          <w:trHeight w:val="280"/>
        </w:trPr>
        <w:tc>
          <w:tcPr>
            <w:tcW w:w="1276" w:type="dxa"/>
            <w:noWrap/>
            <w:hideMark/>
          </w:tcPr>
          <w:p w14:paraId="0FAC591E" w14:textId="77777777" w:rsidR="00136F4B"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Verettas</w:t>
            </w:r>
          </w:p>
          <w:p w14:paraId="0A4D2C62" w14:textId="52011C6D"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2010</w:t>
            </w:r>
            <w:r w:rsidR="00E055B8" w:rsidRPr="000967B7">
              <w:rPr>
                <w:rFonts w:ascii="Times New Roman" w:eastAsia="宋体" w:hAnsi="Times New Roman" w:cs="Times New Roman"/>
                <w:color w:val="000000"/>
                <w:kern w:val="0"/>
                <w:sz w:val="20"/>
                <w:szCs w:val="20"/>
                <w:vertAlign w:val="superscript"/>
              </w:rPr>
              <w:t>7</w:t>
            </w:r>
          </w:p>
        </w:tc>
        <w:tc>
          <w:tcPr>
            <w:tcW w:w="1304" w:type="dxa"/>
          </w:tcPr>
          <w:p w14:paraId="631A7A8B" w14:textId="017847C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Greece</w:t>
            </w:r>
          </w:p>
        </w:tc>
        <w:tc>
          <w:tcPr>
            <w:tcW w:w="992" w:type="dxa"/>
            <w:noWrap/>
            <w:hideMark/>
          </w:tcPr>
          <w:p w14:paraId="4DAC64FF" w14:textId="6C881EE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10d</w:t>
            </w:r>
          </w:p>
        </w:tc>
        <w:tc>
          <w:tcPr>
            <w:tcW w:w="1276" w:type="dxa"/>
            <w:noWrap/>
            <w:hideMark/>
          </w:tcPr>
          <w:p w14:paraId="69AB69B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Injure</w:t>
            </w:r>
          </w:p>
        </w:tc>
        <w:tc>
          <w:tcPr>
            <w:tcW w:w="1701" w:type="dxa"/>
            <w:noWrap/>
            <w:hideMark/>
          </w:tcPr>
          <w:p w14:paraId="7003A4F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56DB770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GN:59</w:t>
            </w:r>
          </w:p>
        </w:tc>
        <w:tc>
          <w:tcPr>
            <w:tcW w:w="1275" w:type="dxa"/>
            <w:noWrap/>
            <w:hideMark/>
          </w:tcPr>
          <w:p w14:paraId="3C717041" w14:textId="3841F0DE" w:rsidR="00E055B8" w:rsidRPr="000967B7" w:rsidRDefault="00E055B8" w:rsidP="00230C11">
            <w:pPr>
              <w:widowControl/>
              <w:jc w:val="righ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0</w:t>
            </w:r>
          </w:p>
        </w:tc>
        <w:tc>
          <w:tcPr>
            <w:tcW w:w="993" w:type="dxa"/>
            <w:noWrap/>
            <w:hideMark/>
          </w:tcPr>
          <w:p w14:paraId="66EC2FF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79.22±7.99</w:t>
            </w:r>
          </w:p>
        </w:tc>
        <w:tc>
          <w:tcPr>
            <w:tcW w:w="992" w:type="dxa"/>
            <w:noWrap/>
            <w:hideMark/>
          </w:tcPr>
          <w:p w14:paraId="0DFA474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33.9</w:t>
            </w:r>
          </w:p>
        </w:tc>
        <w:tc>
          <w:tcPr>
            <w:tcW w:w="1276" w:type="dxa"/>
          </w:tcPr>
          <w:p w14:paraId="5E312477" w14:textId="66B9A8E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(4); </w:t>
            </w:r>
            <w:r w:rsidRPr="000967B7">
              <w:rPr>
                <w:rFonts w:ascii="Times New Roman" w:hAnsi="Times New Roman" w:cs="Times New Roman"/>
                <w:sz w:val="20"/>
                <w:szCs w:val="20"/>
              </w:rPr>
              <w:t>(6)</w:t>
            </w:r>
          </w:p>
        </w:tc>
        <w:tc>
          <w:tcPr>
            <w:tcW w:w="1417" w:type="dxa"/>
            <w:noWrap/>
            <w:hideMark/>
          </w:tcPr>
          <w:p w14:paraId="558DD32C" w14:textId="13A5E43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42</w:t>
            </w:r>
          </w:p>
        </w:tc>
      </w:tr>
      <w:tr w:rsidR="00E055B8" w:rsidRPr="000967B7" w14:paraId="5F58214C" w14:textId="2B438595" w:rsidTr="00136F4B">
        <w:trPr>
          <w:trHeight w:val="280"/>
        </w:trPr>
        <w:tc>
          <w:tcPr>
            <w:tcW w:w="1276" w:type="dxa"/>
            <w:noWrap/>
            <w:hideMark/>
          </w:tcPr>
          <w:p w14:paraId="2A637DA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C8940E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45D9523B" w14:textId="0BA201D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3D3468F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1EAC9DA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F291783"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DHS:59</w:t>
            </w:r>
          </w:p>
        </w:tc>
        <w:tc>
          <w:tcPr>
            <w:tcW w:w="1275" w:type="dxa"/>
            <w:noWrap/>
            <w:hideMark/>
          </w:tcPr>
          <w:p w14:paraId="4677E27E" w14:textId="6E650FA3" w:rsidR="00E055B8" w:rsidRPr="000967B7" w:rsidRDefault="00E055B8" w:rsidP="00230C11">
            <w:pPr>
              <w:widowControl/>
              <w:jc w:val="righ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0</w:t>
            </w:r>
          </w:p>
        </w:tc>
        <w:tc>
          <w:tcPr>
            <w:tcW w:w="993" w:type="dxa"/>
            <w:noWrap/>
            <w:hideMark/>
          </w:tcPr>
          <w:p w14:paraId="0038D6D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81.03±6.38</w:t>
            </w:r>
          </w:p>
        </w:tc>
        <w:tc>
          <w:tcPr>
            <w:tcW w:w="992" w:type="dxa"/>
            <w:noWrap/>
            <w:hideMark/>
          </w:tcPr>
          <w:p w14:paraId="1F95B7A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25.4</w:t>
            </w:r>
          </w:p>
        </w:tc>
        <w:tc>
          <w:tcPr>
            <w:tcW w:w="1276" w:type="dxa"/>
          </w:tcPr>
          <w:p w14:paraId="1BF6741A"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DB2CC65" w14:textId="1E50C73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45</w:t>
            </w:r>
          </w:p>
        </w:tc>
      </w:tr>
      <w:tr w:rsidR="00E055B8" w:rsidRPr="000967B7" w14:paraId="029FB156" w14:textId="3AE76CC2" w:rsidTr="00136F4B">
        <w:trPr>
          <w:trHeight w:val="280"/>
        </w:trPr>
        <w:tc>
          <w:tcPr>
            <w:tcW w:w="1276" w:type="dxa"/>
            <w:noWrap/>
            <w:hideMark/>
          </w:tcPr>
          <w:p w14:paraId="17C29CDE" w14:textId="47EC3FD4"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Utrilla2005</w:t>
            </w:r>
            <w:r w:rsidR="00E055B8" w:rsidRPr="000967B7">
              <w:rPr>
                <w:rFonts w:ascii="Times New Roman" w:eastAsia="宋体" w:hAnsi="Times New Roman" w:cs="Times New Roman"/>
                <w:color w:val="000000"/>
                <w:kern w:val="0"/>
                <w:sz w:val="20"/>
                <w:szCs w:val="20"/>
                <w:vertAlign w:val="superscript"/>
              </w:rPr>
              <w:t>8</w:t>
            </w:r>
          </w:p>
        </w:tc>
        <w:tc>
          <w:tcPr>
            <w:tcW w:w="1304" w:type="dxa"/>
          </w:tcPr>
          <w:p w14:paraId="64745ECA" w14:textId="7E653A8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Spain</w:t>
            </w:r>
          </w:p>
        </w:tc>
        <w:tc>
          <w:tcPr>
            <w:tcW w:w="992" w:type="dxa"/>
            <w:noWrap/>
            <w:hideMark/>
          </w:tcPr>
          <w:p w14:paraId="20089DFB" w14:textId="1FF5FCE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12–30 months</w:t>
            </w:r>
          </w:p>
        </w:tc>
        <w:tc>
          <w:tcPr>
            <w:tcW w:w="1276" w:type="dxa"/>
            <w:noWrap/>
            <w:hideMark/>
          </w:tcPr>
          <w:p w14:paraId="05A17BE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Orthop Trauma</w:t>
            </w:r>
          </w:p>
        </w:tc>
        <w:tc>
          <w:tcPr>
            <w:tcW w:w="1701" w:type="dxa"/>
            <w:noWrap/>
            <w:hideMark/>
          </w:tcPr>
          <w:p w14:paraId="1F1B1EF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6E7FBF99"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GN:104</w:t>
            </w:r>
          </w:p>
        </w:tc>
        <w:tc>
          <w:tcPr>
            <w:tcW w:w="1275" w:type="dxa"/>
            <w:noWrap/>
            <w:hideMark/>
          </w:tcPr>
          <w:p w14:paraId="35E63091"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5AE1F86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80.6±7.5</w:t>
            </w:r>
          </w:p>
        </w:tc>
        <w:tc>
          <w:tcPr>
            <w:tcW w:w="992" w:type="dxa"/>
            <w:noWrap/>
            <w:hideMark/>
          </w:tcPr>
          <w:p w14:paraId="2A02629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36.5</w:t>
            </w:r>
          </w:p>
        </w:tc>
        <w:tc>
          <w:tcPr>
            <w:tcW w:w="1276" w:type="dxa"/>
          </w:tcPr>
          <w:p w14:paraId="5B62561A" w14:textId="0C5F8B0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(4);</w:t>
            </w:r>
            <w:r>
              <w:rPr>
                <w:rFonts w:ascii="Times New Roman" w:eastAsia="宋体" w:hAnsi="Times New Roman" w:cs="Times New Roman" w:hint="eastAsia"/>
                <w:color w:val="000000"/>
                <w:kern w:val="0"/>
                <w:sz w:val="20"/>
                <w:szCs w:val="20"/>
              </w:rPr>
              <w:t xml:space="preserve"> (5);</w:t>
            </w:r>
          </w:p>
        </w:tc>
        <w:tc>
          <w:tcPr>
            <w:tcW w:w="1417" w:type="dxa"/>
            <w:noWrap/>
            <w:hideMark/>
          </w:tcPr>
          <w:p w14:paraId="388C8A3A" w14:textId="58D0BFF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46±11</w:t>
            </w:r>
          </w:p>
        </w:tc>
      </w:tr>
      <w:tr w:rsidR="00E055B8" w:rsidRPr="000967B7" w14:paraId="74A83E15" w14:textId="617AD535" w:rsidTr="00136F4B">
        <w:trPr>
          <w:trHeight w:val="280"/>
        </w:trPr>
        <w:tc>
          <w:tcPr>
            <w:tcW w:w="1276" w:type="dxa"/>
            <w:noWrap/>
            <w:hideMark/>
          </w:tcPr>
          <w:p w14:paraId="40ECBC5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4F507D0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5503371E" w14:textId="69B266C9"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776652F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B8A8CA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7D41B25C"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SHS:106</w:t>
            </w:r>
          </w:p>
        </w:tc>
        <w:tc>
          <w:tcPr>
            <w:tcW w:w="1275" w:type="dxa"/>
            <w:noWrap/>
            <w:hideMark/>
          </w:tcPr>
          <w:p w14:paraId="5C646443"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w:t>
            </w:r>
          </w:p>
        </w:tc>
        <w:tc>
          <w:tcPr>
            <w:tcW w:w="993" w:type="dxa"/>
            <w:noWrap/>
            <w:hideMark/>
          </w:tcPr>
          <w:p w14:paraId="12674D7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79.8±7.3</w:t>
            </w:r>
          </w:p>
        </w:tc>
        <w:tc>
          <w:tcPr>
            <w:tcW w:w="992" w:type="dxa"/>
            <w:noWrap/>
            <w:hideMark/>
          </w:tcPr>
          <w:p w14:paraId="201369A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26.4</w:t>
            </w:r>
          </w:p>
        </w:tc>
        <w:tc>
          <w:tcPr>
            <w:tcW w:w="1276" w:type="dxa"/>
          </w:tcPr>
          <w:p w14:paraId="73962485"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23C917F1" w14:textId="668E13B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44±15</w:t>
            </w:r>
          </w:p>
        </w:tc>
      </w:tr>
      <w:tr w:rsidR="00E055B8" w:rsidRPr="000967B7" w14:paraId="40869907" w14:textId="2DF3698D" w:rsidTr="00136F4B">
        <w:trPr>
          <w:trHeight w:val="280"/>
        </w:trPr>
        <w:tc>
          <w:tcPr>
            <w:tcW w:w="1276" w:type="dxa"/>
            <w:noWrap/>
            <w:hideMark/>
          </w:tcPr>
          <w:p w14:paraId="62E2F918" w14:textId="057B0CCB"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ZOU2009</w:t>
            </w:r>
            <w:r w:rsidR="00E055B8" w:rsidRPr="000967B7">
              <w:rPr>
                <w:rFonts w:ascii="Times New Roman" w:eastAsia="宋体" w:hAnsi="Times New Roman" w:cs="Times New Roman"/>
                <w:color w:val="000000"/>
                <w:kern w:val="0"/>
                <w:sz w:val="20"/>
                <w:szCs w:val="20"/>
                <w:vertAlign w:val="superscript"/>
              </w:rPr>
              <w:t>9</w:t>
            </w:r>
          </w:p>
        </w:tc>
        <w:tc>
          <w:tcPr>
            <w:tcW w:w="1304" w:type="dxa"/>
          </w:tcPr>
          <w:p w14:paraId="5CB4498C" w14:textId="0C84676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China</w:t>
            </w:r>
          </w:p>
        </w:tc>
        <w:tc>
          <w:tcPr>
            <w:tcW w:w="992" w:type="dxa"/>
            <w:noWrap/>
            <w:hideMark/>
          </w:tcPr>
          <w:p w14:paraId="387AF08D" w14:textId="291EFEE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5F6B1B1A" w14:textId="75A7E39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Int Med Res</w:t>
            </w:r>
          </w:p>
        </w:tc>
        <w:tc>
          <w:tcPr>
            <w:tcW w:w="1701" w:type="dxa"/>
            <w:noWrap/>
            <w:hideMark/>
          </w:tcPr>
          <w:p w14:paraId="2AFB920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101E11BA"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PFNA:58</w:t>
            </w:r>
          </w:p>
        </w:tc>
        <w:tc>
          <w:tcPr>
            <w:tcW w:w="1275" w:type="dxa"/>
            <w:noWrap/>
          </w:tcPr>
          <w:p w14:paraId="6C9AD7B9" w14:textId="63B52E89"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0B52B52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65</w:t>
            </w:r>
          </w:p>
        </w:tc>
        <w:tc>
          <w:tcPr>
            <w:tcW w:w="992" w:type="dxa"/>
            <w:noWrap/>
            <w:hideMark/>
          </w:tcPr>
          <w:p w14:paraId="7EFCE7E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21</w:t>
            </w:r>
          </w:p>
        </w:tc>
        <w:tc>
          <w:tcPr>
            <w:tcW w:w="1276" w:type="dxa"/>
          </w:tcPr>
          <w:p w14:paraId="2AE2BB7E" w14:textId="77777777"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(4);</w:t>
            </w:r>
          </w:p>
          <w:p w14:paraId="4E20E2A7" w14:textId="0CBF6AE5" w:rsidR="00E055B8" w:rsidRPr="000967B7" w:rsidRDefault="00E055B8" w:rsidP="002547F3">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color w:val="000000"/>
                <w:kern w:val="0"/>
                <w:sz w:val="20"/>
                <w:szCs w:val="20"/>
              </w:rPr>
              <w:t>(5);</w:t>
            </w:r>
          </w:p>
        </w:tc>
        <w:tc>
          <w:tcPr>
            <w:tcW w:w="1417" w:type="dxa"/>
            <w:noWrap/>
            <w:hideMark/>
          </w:tcPr>
          <w:p w14:paraId="47591BA6" w14:textId="6203FD7F"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52±10</w:t>
            </w:r>
          </w:p>
        </w:tc>
      </w:tr>
      <w:tr w:rsidR="00E055B8" w:rsidRPr="000967B7" w14:paraId="71AB9387" w14:textId="217CB54A" w:rsidTr="00136F4B">
        <w:trPr>
          <w:trHeight w:val="280"/>
        </w:trPr>
        <w:tc>
          <w:tcPr>
            <w:tcW w:w="1276" w:type="dxa"/>
            <w:noWrap/>
            <w:hideMark/>
          </w:tcPr>
          <w:p w14:paraId="30A13CB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816A5C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34A43C4F" w14:textId="2565F47F"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1BAA832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7775806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71CC9D9A"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SHS:63</w:t>
            </w:r>
          </w:p>
        </w:tc>
        <w:tc>
          <w:tcPr>
            <w:tcW w:w="1275" w:type="dxa"/>
            <w:noWrap/>
          </w:tcPr>
          <w:p w14:paraId="51C70C37" w14:textId="38C73654"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5C2C69C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65</w:t>
            </w:r>
          </w:p>
        </w:tc>
        <w:tc>
          <w:tcPr>
            <w:tcW w:w="992" w:type="dxa"/>
            <w:noWrap/>
            <w:hideMark/>
          </w:tcPr>
          <w:p w14:paraId="2EE2E24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w:t>
            </w:r>
          </w:p>
        </w:tc>
        <w:tc>
          <w:tcPr>
            <w:tcW w:w="1276" w:type="dxa"/>
          </w:tcPr>
          <w:p w14:paraId="54DF329D" w14:textId="77777777" w:rsidR="00E055B8" w:rsidRPr="000967B7" w:rsidRDefault="00E055B8" w:rsidP="002547F3">
            <w:pPr>
              <w:widowControl/>
              <w:jc w:val="left"/>
              <w:rPr>
                <w:rFonts w:ascii="Times New Roman" w:eastAsia="宋体" w:hAnsi="Times New Roman" w:cs="Times New Roman"/>
                <w:kern w:val="0"/>
                <w:sz w:val="20"/>
                <w:szCs w:val="20"/>
              </w:rPr>
            </w:pPr>
          </w:p>
        </w:tc>
        <w:tc>
          <w:tcPr>
            <w:tcW w:w="1417" w:type="dxa"/>
            <w:noWrap/>
            <w:hideMark/>
          </w:tcPr>
          <w:p w14:paraId="51101968" w14:textId="5EA401A0"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93±13</w:t>
            </w:r>
          </w:p>
        </w:tc>
      </w:tr>
      <w:tr w:rsidR="00E055B8" w:rsidRPr="000967B7" w14:paraId="57EB163D" w14:textId="63378F3B" w:rsidTr="00136F4B">
        <w:trPr>
          <w:trHeight w:val="280"/>
        </w:trPr>
        <w:tc>
          <w:tcPr>
            <w:tcW w:w="1276" w:type="dxa"/>
            <w:noWrap/>
            <w:hideMark/>
          </w:tcPr>
          <w:p w14:paraId="7CC66107" w14:textId="405FB156"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Efstathopoulos2007</w:t>
            </w:r>
            <w:r w:rsidR="00E055B8" w:rsidRPr="000967B7">
              <w:rPr>
                <w:rFonts w:ascii="Times New Roman" w:eastAsia="宋体" w:hAnsi="Times New Roman" w:cs="Times New Roman"/>
                <w:color w:val="000000"/>
                <w:kern w:val="0"/>
                <w:sz w:val="20"/>
                <w:szCs w:val="20"/>
                <w:vertAlign w:val="superscript"/>
              </w:rPr>
              <w:t>10</w:t>
            </w:r>
          </w:p>
        </w:tc>
        <w:tc>
          <w:tcPr>
            <w:tcW w:w="1304" w:type="dxa"/>
          </w:tcPr>
          <w:p w14:paraId="54021352" w14:textId="4E80A02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Greece</w:t>
            </w:r>
          </w:p>
        </w:tc>
        <w:tc>
          <w:tcPr>
            <w:tcW w:w="992" w:type="dxa"/>
            <w:noWrap/>
            <w:hideMark/>
          </w:tcPr>
          <w:p w14:paraId="618542ED" w14:textId="5F521A0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 –12 months</w:t>
            </w:r>
          </w:p>
        </w:tc>
        <w:tc>
          <w:tcPr>
            <w:tcW w:w="1276" w:type="dxa"/>
            <w:noWrap/>
            <w:hideMark/>
          </w:tcPr>
          <w:p w14:paraId="506561D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Int Orthop</w:t>
            </w:r>
          </w:p>
        </w:tc>
        <w:tc>
          <w:tcPr>
            <w:tcW w:w="1701" w:type="dxa"/>
            <w:noWrap/>
            <w:hideMark/>
          </w:tcPr>
          <w:p w14:paraId="5C66D2C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6FB161E0"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GN:56</w:t>
            </w:r>
          </w:p>
        </w:tc>
        <w:tc>
          <w:tcPr>
            <w:tcW w:w="1275" w:type="dxa"/>
            <w:vMerge w:val="restart"/>
            <w:noWrap/>
            <w:hideMark/>
          </w:tcPr>
          <w:p w14:paraId="0304CE0F"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w:t>
            </w:r>
          </w:p>
        </w:tc>
        <w:tc>
          <w:tcPr>
            <w:tcW w:w="993" w:type="dxa"/>
            <w:noWrap/>
            <w:hideMark/>
          </w:tcPr>
          <w:p w14:paraId="6A61B65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79.5</w:t>
            </w:r>
          </w:p>
        </w:tc>
        <w:tc>
          <w:tcPr>
            <w:tcW w:w="992" w:type="dxa"/>
            <w:noWrap/>
            <w:hideMark/>
          </w:tcPr>
          <w:p w14:paraId="419D1DD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33.9</w:t>
            </w:r>
          </w:p>
        </w:tc>
        <w:tc>
          <w:tcPr>
            <w:tcW w:w="1276" w:type="dxa"/>
          </w:tcPr>
          <w:p w14:paraId="6554FBC2" w14:textId="77777777"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w:t>
            </w:r>
          </w:p>
          <w:p w14:paraId="158E7368"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38ECA13" w14:textId="11A5828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51±11</w:t>
            </w:r>
          </w:p>
        </w:tc>
      </w:tr>
      <w:tr w:rsidR="00E055B8" w:rsidRPr="000967B7" w14:paraId="6F7E2CD3" w14:textId="463D256E" w:rsidTr="00136F4B">
        <w:trPr>
          <w:trHeight w:val="280"/>
        </w:trPr>
        <w:tc>
          <w:tcPr>
            <w:tcW w:w="1276" w:type="dxa"/>
            <w:noWrap/>
            <w:hideMark/>
          </w:tcPr>
          <w:p w14:paraId="38FA61D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C00730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8895770" w14:textId="3F9CE8AC"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47EC631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2A154E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1243C218"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ACE TN:56</w:t>
            </w:r>
          </w:p>
        </w:tc>
        <w:tc>
          <w:tcPr>
            <w:tcW w:w="1275" w:type="dxa"/>
            <w:vMerge/>
            <w:hideMark/>
          </w:tcPr>
          <w:p w14:paraId="4C79DCD3" w14:textId="7777777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7A1956C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78.1</w:t>
            </w:r>
          </w:p>
        </w:tc>
        <w:tc>
          <w:tcPr>
            <w:tcW w:w="992" w:type="dxa"/>
            <w:noWrap/>
            <w:hideMark/>
          </w:tcPr>
          <w:p w14:paraId="3922FF1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23.2</w:t>
            </w:r>
          </w:p>
        </w:tc>
        <w:tc>
          <w:tcPr>
            <w:tcW w:w="1276" w:type="dxa"/>
          </w:tcPr>
          <w:p w14:paraId="0B712B79"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EA1C7E4" w14:textId="14EE0CE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54±15</w:t>
            </w:r>
          </w:p>
        </w:tc>
      </w:tr>
      <w:tr w:rsidR="00E055B8" w:rsidRPr="000967B7" w14:paraId="13F83004" w14:textId="34517D52" w:rsidTr="00136F4B">
        <w:trPr>
          <w:trHeight w:val="280"/>
        </w:trPr>
        <w:tc>
          <w:tcPr>
            <w:tcW w:w="1276" w:type="dxa"/>
            <w:noWrap/>
            <w:hideMark/>
          </w:tcPr>
          <w:p w14:paraId="1A81020E" w14:textId="07C3AF97"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Zehir2014</w:t>
            </w:r>
            <w:r w:rsidR="00E055B8" w:rsidRPr="000967B7">
              <w:rPr>
                <w:rFonts w:ascii="Times New Roman" w:eastAsia="宋体" w:hAnsi="Times New Roman" w:cs="Times New Roman"/>
                <w:color w:val="000000"/>
                <w:kern w:val="0"/>
                <w:sz w:val="20"/>
                <w:szCs w:val="20"/>
                <w:vertAlign w:val="superscript"/>
              </w:rPr>
              <w:t>11</w:t>
            </w:r>
          </w:p>
        </w:tc>
        <w:tc>
          <w:tcPr>
            <w:tcW w:w="1304" w:type="dxa"/>
          </w:tcPr>
          <w:p w14:paraId="02E02C66" w14:textId="378C028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Turkey</w:t>
            </w:r>
          </w:p>
        </w:tc>
        <w:tc>
          <w:tcPr>
            <w:tcW w:w="992" w:type="dxa"/>
            <w:noWrap/>
            <w:hideMark/>
          </w:tcPr>
          <w:p w14:paraId="62389386" w14:textId="155B89D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 months</w:t>
            </w:r>
          </w:p>
        </w:tc>
        <w:tc>
          <w:tcPr>
            <w:tcW w:w="1276" w:type="dxa"/>
            <w:noWrap/>
            <w:hideMark/>
          </w:tcPr>
          <w:p w14:paraId="2F805D9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Eur J Trauma Emerg Surg</w:t>
            </w:r>
          </w:p>
        </w:tc>
        <w:tc>
          <w:tcPr>
            <w:tcW w:w="1701" w:type="dxa"/>
            <w:noWrap/>
            <w:hideMark/>
          </w:tcPr>
          <w:p w14:paraId="6A94130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4DAA8F7E"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SHS:102</w:t>
            </w:r>
          </w:p>
        </w:tc>
        <w:tc>
          <w:tcPr>
            <w:tcW w:w="1275" w:type="dxa"/>
            <w:noWrap/>
            <w:hideMark/>
          </w:tcPr>
          <w:p w14:paraId="234FA519"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417D7F2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76.86±6.74</w:t>
            </w:r>
          </w:p>
        </w:tc>
        <w:tc>
          <w:tcPr>
            <w:tcW w:w="992" w:type="dxa"/>
            <w:noWrap/>
            <w:hideMark/>
          </w:tcPr>
          <w:p w14:paraId="0683070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0.382</w:t>
            </w:r>
          </w:p>
        </w:tc>
        <w:tc>
          <w:tcPr>
            <w:tcW w:w="1276" w:type="dxa"/>
          </w:tcPr>
          <w:p w14:paraId="6B47EC49" w14:textId="0F49F972" w:rsidR="00E055B8"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352B4A95" w14:textId="42673740" w:rsidR="00E055B8" w:rsidRPr="000967B7" w:rsidRDefault="00E055B8" w:rsidP="003C0E95">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p>
          <w:p w14:paraId="258303C4" w14:textId="4140A20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 </w:t>
            </w:r>
          </w:p>
        </w:tc>
        <w:tc>
          <w:tcPr>
            <w:tcW w:w="1417" w:type="dxa"/>
            <w:noWrap/>
            <w:hideMark/>
          </w:tcPr>
          <w:p w14:paraId="6BB182EA" w14:textId="0F9D6D9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56.95±5.20</w:t>
            </w:r>
          </w:p>
        </w:tc>
      </w:tr>
      <w:tr w:rsidR="00E055B8" w:rsidRPr="000967B7" w14:paraId="29E39331" w14:textId="2AA0BD7F" w:rsidTr="00136F4B">
        <w:trPr>
          <w:trHeight w:val="280"/>
        </w:trPr>
        <w:tc>
          <w:tcPr>
            <w:tcW w:w="1276" w:type="dxa"/>
            <w:noWrap/>
            <w:hideMark/>
          </w:tcPr>
          <w:p w14:paraId="20C051F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31B9908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0D152A0E" w14:textId="2409A8BA"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7FFB0CD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D285EF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70CFC886"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PFNA:96</w:t>
            </w:r>
          </w:p>
        </w:tc>
        <w:tc>
          <w:tcPr>
            <w:tcW w:w="1275" w:type="dxa"/>
            <w:noWrap/>
            <w:hideMark/>
          </w:tcPr>
          <w:p w14:paraId="6E4CAF9E"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0EFA32D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77.22±6.82</w:t>
            </w:r>
          </w:p>
        </w:tc>
        <w:tc>
          <w:tcPr>
            <w:tcW w:w="992" w:type="dxa"/>
            <w:noWrap/>
            <w:hideMark/>
          </w:tcPr>
          <w:p w14:paraId="2F7C3D7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0.385</w:t>
            </w:r>
          </w:p>
        </w:tc>
        <w:tc>
          <w:tcPr>
            <w:tcW w:w="1276" w:type="dxa"/>
          </w:tcPr>
          <w:p w14:paraId="2693B751"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C4FBBC7" w14:textId="2E3446F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44.41±5.17</w:t>
            </w:r>
          </w:p>
        </w:tc>
      </w:tr>
      <w:tr w:rsidR="00E055B8" w:rsidRPr="000967B7" w14:paraId="4B463954" w14:textId="53EB1888" w:rsidTr="00136F4B">
        <w:trPr>
          <w:trHeight w:val="280"/>
        </w:trPr>
        <w:tc>
          <w:tcPr>
            <w:tcW w:w="1276" w:type="dxa"/>
            <w:noWrap/>
            <w:hideMark/>
          </w:tcPr>
          <w:p w14:paraId="71B33533" w14:textId="77777777" w:rsidR="00136F4B"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Pajarinen</w:t>
            </w:r>
          </w:p>
          <w:p w14:paraId="02479C2A" w14:textId="61E38D5E"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2004</w:t>
            </w:r>
            <w:r w:rsidR="00E055B8" w:rsidRPr="000967B7">
              <w:rPr>
                <w:rFonts w:ascii="Times New Roman" w:eastAsia="宋体" w:hAnsi="Times New Roman" w:cs="Times New Roman"/>
                <w:color w:val="000000"/>
                <w:kern w:val="0"/>
                <w:sz w:val="20"/>
                <w:szCs w:val="20"/>
                <w:vertAlign w:val="superscript"/>
              </w:rPr>
              <w:t>12</w:t>
            </w:r>
          </w:p>
        </w:tc>
        <w:tc>
          <w:tcPr>
            <w:tcW w:w="1304" w:type="dxa"/>
          </w:tcPr>
          <w:p w14:paraId="42C385E8" w14:textId="1149EE8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Finland</w:t>
            </w:r>
          </w:p>
        </w:tc>
        <w:tc>
          <w:tcPr>
            <w:tcW w:w="992" w:type="dxa"/>
            <w:noWrap/>
            <w:hideMark/>
          </w:tcPr>
          <w:p w14:paraId="103E9DC6" w14:textId="4351EBF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 months</w:t>
            </w:r>
          </w:p>
        </w:tc>
        <w:tc>
          <w:tcPr>
            <w:tcW w:w="1276" w:type="dxa"/>
            <w:noWrap/>
            <w:hideMark/>
          </w:tcPr>
          <w:p w14:paraId="4D37765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63C3EE6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6E9DB67D"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SHS:41</w:t>
            </w:r>
          </w:p>
        </w:tc>
        <w:tc>
          <w:tcPr>
            <w:tcW w:w="1275" w:type="dxa"/>
            <w:vMerge w:val="restart"/>
            <w:noWrap/>
            <w:hideMark/>
          </w:tcPr>
          <w:p w14:paraId="336EC7C8" w14:textId="4CB8DF78"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3BF30C9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79.0±11.5</w:t>
            </w:r>
          </w:p>
        </w:tc>
        <w:tc>
          <w:tcPr>
            <w:tcW w:w="992" w:type="dxa"/>
            <w:noWrap/>
            <w:hideMark/>
          </w:tcPr>
          <w:p w14:paraId="7635C00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26.8</w:t>
            </w:r>
          </w:p>
        </w:tc>
        <w:tc>
          <w:tcPr>
            <w:tcW w:w="1276" w:type="dxa"/>
          </w:tcPr>
          <w:p w14:paraId="3F587A1C" w14:textId="77777777"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w:t>
            </w:r>
          </w:p>
          <w:p w14:paraId="09BA7B49"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714FD4D" w14:textId="0BEC77B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45</w:t>
            </w:r>
          </w:p>
        </w:tc>
      </w:tr>
      <w:tr w:rsidR="00E055B8" w:rsidRPr="000967B7" w14:paraId="26378715" w14:textId="42917A0A" w:rsidTr="00136F4B">
        <w:trPr>
          <w:trHeight w:val="280"/>
        </w:trPr>
        <w:tc>
          <w:tcPr>
            <w:tcW w:w="1276" w:type="dxa"/>
            <w:noWrap/>
            <w:hideMark/>
          </w:tcPr>
          <w:p w14:paraId="3668E09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0ED66F4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07DC6F1" w14:textId="3C9A2475"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2445F89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B5DDDF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4B19404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PFN:42</w:t>
            </w:r>
          </w:p>
        </w:tc>
        <w:tc>
          <w:tcPr>
            <w:tcW w:w="1275" w:type="dxa"/>
            <w:vMerge/>
            <w:hideMark/>
          </w:tcPr>
          <w:p w14:paraId="22C3745B" w14:textId="7777777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3F53800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80.2±9.4</w:t>
            </w:r>
          </w:p>
        </w:tc>
        <w:tc>
          <w:tcPr>
            <w:tcW w:w="992" w:type="dxa"/>
            <w:noWrap/>
            <w:hideMark/>
          </w:tcPr>
          <w:p w14:paraId="0162820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19</w:t>
            </w:r>
          </w:p>
        </w:tc>
        <w:tc>
          <w:tcPr>
            <w:tcW w:w="1276" w:type="dxa"/>
          </w:tcPr>
          <w:p w14:paraId="08B68383"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3B221976" w14:textId="5218490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55</w:t>
            </w:r>
          </w:p>
        </w:tc>
      </w:tr>
      <w:tr w:rsidR="00E055B8" w:rsidRPr="000967B7" w14:paraId="543E4DEC" w14:textId="426B8BE7" w:rsidTr="00136F4B">
        <w:trPr>
          <w:trHeight w:val="280"/>
        </w:trPr>
        <w:tc>
          <w:tcPr>
            <w:tcW w:w="1276" w:type="dxa"/>
            <w:noWrap/>
            <w:hideMark/>
          </w:tcPr>
          <w:p w14:paraId="1D5AF0C6" w14:textId="77777777" w:rsidR="00136F4B"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Miedel</w:t>
            </w:r>
          </w:p>
          <w:p w14:paraId="049FE239" w14:textId="030CCE82"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2004</w:t>
            </w:r>
            <w:r w:rsidR="00E055B8" w:rsidRPr="000967B7">
              <w:rPr>
                <w:rFonts w:ascii="Times New Roman" w:eastAsia="宋体" w:hAnsi="Times New Roman" w:cs="Times New Roman"/>
                <w:color w:val="000000"/>
                <w:kern w:val="0"/>
                <w:sz w:val="20"/>
                <w:szCs w:val="20"/>
                <w:vertAlign w:val="superscript"/>
              </w:rPr>
              <w:t>13</w:t>
            </w:r>
          </w:p>
        </w:tc>
        <w:tc>
          <w:tcPr>
            <w:tcW w:w="1304" w:type="dxa"/>
          </w:tcPr>
          <w:p w14:paraId="4CBBA8FA" w14:textId="5C4F8F3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Sweden</w:t>
            </w:r>
          </w:p>
        </w:tc>
        <w:tc>
          <w:tcPr>
            <w:tcW w:w="992" w:type="dxa"/>
            <w:noWrap/>
            <w:hideMark/>
          </w:tcPr>
          <w:p w14:paraId="04B6642D" w14:textId="34B4665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642DC00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4A2DAB48" w14:textId="6B3F198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Stryker Howmedica, Sweden (SGN), </w:t>
            </w:r>
            <w:r w:rsidRPr="000967B7">
              <w:rPr>
                <w:rFonts w:ascii="Times New Roman" w:eastAsia="宋体" w:hAnsi="Times New Roman" w:cs="Times New Roman"/>
                <w:color w:val="000000"/>
                <w:kern w:val="0"/>
                <w:sz w:val="20"/>
                <w:szCs w:val="20"/>
              </w:rPr>
              <w:lastRenderedPageBreak/>
              <w:t>and Swemac, Sweden (MSP), the Trygg-Hansa Insurance Company, the Swedish Orthopaedic Association</w:t>
            </w:r>
          </w:p>
        </w:tc>
        <w:tc>
          <w:tcPr>
            <w:tcW w:w="1418" w:type="dxa"/>
            <w:noWrap/>
            <w:hideMark/>
          </w:tcPr>
          <w:p w14:paraId="5510CCF6"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lastRenderedPageBreak/>
              <w:t>GN:109</w:t>
            </w:r>
          </w:p>
        </w:tc>
        <w:tc>
          <w:tcPr>
            <w:tcW w:w="1275" w:type="dxa"/>
            <w:noWrap/>
            <w:hideMark/>
          </w:tcPr>
          <w:p w14:paraId="0093D11D"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41C9ED8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84.6</w:t>
            </w:r>
          </w:p>
        </w:tc>
        <w:tc>
          <w:tcPr>
            <w:tcW w:w="992" w:type="dxa"/>
            <w:noWrap/>
            <w:hideMark/>
          </w:tcPr>
          <w:p w14:paraId="7AAAED8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16</w:t>
            </w:r>
          </w:p>
        </w:tc>
        <w:tc>
          <w:tcPr>
            <w:tcW w:w="1276" w:type="dxa"/>
          </w:tcPr>
          <w:p w14:paraId="38608A30" w14:textId="4CD1CA20"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1705679E" w14:textId="6AA21BD1"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A68096D" w14:textId="5CDFF6A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61</w:t>
            </w:r>
          </w:p>
        </w:tc>
      </w:tr>
      <w:tr w:rsidR="00E055B8" w:rsidRPr="000967B7" w14:paraId="6D19B355" w14:textId="4A716782" w:rsidTr="00136F4B">
        <w:trPr>
          <w:trHeight w:val="280"/>
        </w:trPr>
        <w:tc>
          <w:tcPr>
            <w:tcW w:w="1276" w:type="dxa"/>
            <w:noWrap/>
            <w:hideMark/>
          </w:tcPr>
          <w:p w14:paraId="3D040D0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513EF6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5F73F9A4" w14:textId="1BF50C4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7F3CE25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DC414A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4659E81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MSP:108</w:t>
            </w:r>
          </w:p>
        </w:tc>
        <w:tc>
          <w:tcPr>
            <w:tcW w:w="1275" w:type="dxa"/>
            <w:noWrap/>
            <w:hideMark/>
          </w:tcPr>
          <w:p w14:paraId="0228CF5D"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72A7C79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82.7</w:t>
            </w:r>
          </w:p>
        </w:tc>
        <w:tc>
          <w:tcPr>
            <w:tcW w:w="992" w:type="dxa"/>
            <w:noWrap/>
            <w:hideMark/>
          </w:tcPr>
          <w:p w14:paraId="29A0335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22</w:t>
            </w:r>
          </w:p>
        </w:tc>
        <w:tc>
          <w:tcPr>
            <w:tcW w:w="1276" w:type="dxa"/>
          </w:tcPr>
          <w:p w14:paraId="46054C86"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1DF42FE" w14:textId="4564C5C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65</w:t>
            </w:r>
          </w:p>
        </w:tc>
      </w:tr>
      <w:tr w:rsidR="00E055B8" w:rsidRPr="000967B7" w14:paraId="037B38FF" w14:textId="46B22729" w:rsidTr="00136F4B">
        <w:trPr>
          <w:trHeight w:val="280"/>
        </w:trPr>
        <w:tc>
          <w:tcPr>
            <w:tcW w:w="1276" w:type="dxa"/>
            <w:noWrap/>
            <w:hideMark/>
          </w:tcPr>
          <w:p w14:paraId="05E6324B" w14:textId="77777777" w:rsidR="00136F4B"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Ahrengart</w:t>
            </w:r>
          </w:p>
          <w:p w14:paraId="7225E0D2" w14:textId="44D3A177" w:rsidR="00E055B8" w:rsidRPr="000967B7" w:rsidRDefault="0054142F" w:rsidP="002547F3">
            <w:pPr>
              <w:widowControl/>
              <w:jc w:val="left"/>
              <w:rPr>
                <w:rFonts w:ascii="Times New Roman" w:eastAsia="宋体" w:hAnsi="Times New Roman" w:cs="Times New Roman"/>
                <w:color w:val="000000"/>
                <w:kern w:val="0"/>
                <w:sz w:val="20"/>
                <w:szCs w:val="20"/>
              </w:rPr>
            </w:pPr>
            <w:r w:rsidRPr="0054142F">
              <w:rPr>
                <w:rFonts w:ascii="Times New Roman" w:eastAsia="宋体" w:hAnsi="Times New Roman" w:cs="Times New Roman" w:hint="eastAsia"/>
                <w:color w:val="000000"/>
                <w:kern w:val="0"/>
                <w:sz w:val="20"/>
                <w:szCs w:val="20"/>
              </w:rPr>
              <w:t>2002</w:t>
            </w:r>
            <w:r w:rsidR="00E055B8" w:rsidRPr="000967B7">
              <w:rPr>
                <w:rFonts w:ascii="Times New Roman" w:eastAsia="宋体" w:hAnsi="Times New Roman" w:cs="Times New Roman"/>
                <w:color w:val="000000"/>
                <w:kern w:val="0"/>
                <w:sz w:val="20"/>
                <w:szCs w:val="20"/>
                <w:vertAlign w:val="superscript"/>
              </w:rPr>
              <w:t>14</w:t>
            </w:r>
          </w:p>
        </w:tc>
        <w:tc>
          <w:tcPr>
            <w:tcW w:w="1304" w:type="dxa"/>
          </w:tcPr>
          <w:p w14:paraId="65EF821B" w14:textId="7335642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Sweden</w:t>
            </w:r>
          </w:p>
        </w:tc>
        <w:tc>
          <w:tcPr>
            <w:tcW w:w="992" w:type="dxa"/>
            <w:noWrap/>
            <w:hideMark/>
          </w:tcPr>
          <w:p w14:paraId="322EDC77" w14:textId="3F460B8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 months</w:t>
            </w:r>
          </w:p>
        </w:tc>
        <w:tc>
          <w:tcPr>
            <w:tcW w:w="1276" w:type="dxa"/>
            <w:noWrap/>
            <w:hideMark/>
          </w:tcPr>
          <w:p w14:paraId="4ACC849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Clin Orthop Relat Res</w:t>
            </w:r>
          </w:p>
        </w:tc>
        <w:tc>
          <w:tcPr>
            <w:tcW w:w="1701" w:type="dxa"/>
            <w:noWrap/>
            <w:hideMark/>
          </w:tcPr>
          <w:p w14:paraId="23077A0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the The Karolinska Institute Foundation, Lund University, Skane County Council and Stryker-Howmedica</w:t>
            </w:r>
          </w:p>
        </w:tc>
        <w:tc>
          <w:tcPr>
            <w:tcW w:w="1418" w:type="dxa"/>
            <w:noWrap/>
            <w:hideMark/>
          </w:tcPr>
          <w:p w14:paraId="70E080CE"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GN:210</w:t>
            </w:r>
          </w:p>
        </w:tc>
        <w:tc>
          <w:tcPr>
            <w:tcW w:w="1275" w:type="dxa"/>
            <w:noWrap/>
            <w:hideMark/>
          </w:tcPr>
          <w:p w14:paraId="6FBA561F"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5A86C3B1" w14:textId="77777777" w:rsidR="00E055B8" w:rsidRPr="000967B7" w:rsidRDefault="00E055B8" w:rsidP="002547F3">
            <w:pPr>
              <w:widowControl/>
              <w:jc w:val="right"/>
              <w:rPr>
                <w:rFonts w:ascii="Times New Roman" w:eastAsia="宋体" w:hAnsi="Times New Roman" w:cs="Times New Roman"/>
                <w:color w:val="000000"/>
                <w:kern w:val="0"/>
                <w:sz w:val="20"/>
                <w:szCs w:val="20"/>
              </w:rPr>
            </w:pPr>
          </w:p>
        </w:tc>
        <w:tc>
          <w:tcPr>
            <w:tcW w:w="992" w:type="dxa"/>
            <w:noWrap/>
            <w:hideMark/>
          </w:tcPr>
          <w:p w14:paraId="7F0E54C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29</w:t>
            </w:r>
          </w:p>
        </w:tc>
        <w:tc>
          <w:tcPr>
            <w:tcW w:w="1276" w:type="dxa"/>
          </w:tcPr>
          <w:p w14:paraId="3C2D0E94" w14:textId="5C5076B9"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6EE6D68C" w14:textId="2795093A"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63D87E89" w14:textId="54557E9B"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60</w:t>
            </w:r>
          </w:p>
        </w:tc>
      </w:tr>
      <w:tr w:rsidR="00E055B8" w:rsidRPr="000967B7" w14:paraId="0B730EF1" w14:textId="62DC7513" w:rsidTr="00136F4B">
        <w:trPr>
          <w:trHeight w:val="280"/>
        </w:trPr>
        <w:tc>
          <w:tcPr>
            <w:tcW w:w="1276" w:type="dxa"/>
            <w:noWrap/>
            <w:hideMark/>
          </w:tcPr>
          <w:p w14:paraId="06F8C8F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02508B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14390B1" w14:textId="215A0DCE"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681296A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C2AD2B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01E2CA51"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SHS:216</w:t>
            </w:r>
          </w:p>
        </w:tc>
        <w:tc>
          <w:tcPr>
            <w:tcW w:w="1275" w:type="dxa"/>
            <w:noWrap/>
            <w:hideMark/>
          </w:tcPr>
          <w:p w14:paraId="7478475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45568EA2" w14:textId="77777777" w:rsidR="00E055B8" w:rsidRPr="000967B7" w:rsidRDefault="00E055B8" w:rsidP="002547F3">
            <w:pPr>
              <w:widowControl/>
              <w:jc w:val="right"/>
              <w:rPr>
                <w:rFonts w:ascii="Times New Roman" w:eastAsia="宋体" w:hAnsi="Times New Roman" w:cs="Times New Roman"/>
                <w:color w:val="000000"/>
                <w:kern w:val="0"/>
                <w:sz w:val="20"/>
                <w:szCs w:val="20"/>
              </w:rPr>
            </w:pPr>
          </w:p>
        </w:tc>
        <w:tc>
          <w:tcPr>
            <w:tcW w:w="992" w:type="dxa"/>
            <w:noWrap/>
            <w:hideMark/>
          </w:tcPr>
          <w:p w14:paraId="24AAB12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28</w:t>
            </w:r>
          </w:p>
        </w:tc>
        <w:tc>
          <w:tcPr>
            <w:tcW w:w="1276" w:type="dxa"/>
          </w:tcPr>
          <w:p w14:paraId="2B4A081C"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35ABF8B" w14:textId="28C1BBB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45</w:t>
            </w:r>
          </w:p>
        </w:tc>
      </w:tr>
      <w:tr w:rsidR="00E055B8" w:rsidRPr="000967B7" w14:paraId="366A2CA1" w14:textId="70EA0FE2" w:rsidTr="00136F4B">
        <w:trPr>
          <w:trHeight w:val="280"/>
        </w:trPr>
        <w:tc>
          <w:tcPr>
            <w:tcW w:w="1276" w:type="dxa"/>
            <w:noWrap/>
            <w:hideMark/>
          </w:tcPr>
          <w:p w14:paraId="1B566AE6" w14:textId="2C5E1871"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Xu2010</w:t>
            </w:r>
            <w:r w:rsidR="00E055B8" w:rsidRPr="000967B7">
              <w:rPr>
                <w:rFonts w:ascii="Times New Roman" w:eastAsia="宋体" w:hAnsi="Times New Roman" w:cs="Times New Roman"/>
                <w:color w:val="000000"/>
                <w:kern w:val="0"/>
                <w:sz w:val="20"/>
                <w:szCs w:val="20"/>
                <w:vertAlign w:val="superscript"/>
              </w:rPr>
              <w:t>15</w:t>
            </w:r>
          </w:p>
        </w:tc>
        <w:tc>
          <w:tcPr>
            <w:tcW w:w="1304" w:type="dxa"/>
          </w:tcPr>
          <w:p w14:paraId="5E87AF30" w14:textId="62510B9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China</w:t>
            </w:r>
          </w:p>
        </w:tc>
        <w:tc>
          <w:tcPr>
            <w:tcW w:w="992" w:type="dxa"/>
            <w:noWrap/>
            <w:hideMark/>
          </w:tcPr>
          <w:p w14:paraId="5D4FBBCA" w14:textId="50FA015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56E4241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Int Med Res</w:t>
            </w:r>
          </w:p>
        </w:tc>
        <w:tc>
          <w:tcPr>
            <w:tcW w:w="1701" w:type="dxa"/>
            <w:noWrap/>
            <w:hideMark/>
          </w:tcPr>
          <w:p w14:paraId="0949CC9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6F3B94B3"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PFNA:51</w:t>
            </w:r>
          </w:p>
        </w:tc>
        <w:tc>
          <w:tcPr>
            <w:tcW w:w="1275" w:type="dxa"/>
            <w:noWrap/>
            <w:hideMark/>
          </w:tcPr>
          <w:p w14:paraId="5BC485EB" w14:textId="3C0324CB"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1D5281F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78.5 ± 7.97</w:t>
            </w:r>
          </w:p>
        </w:tc>
        <w:tc>
          <w:tcPr>
            <w:tcW w:w="992" w:type="dxa"/>
            <w:noWrap/>
            <w:hideMark/>
          </w:tcPr>
          <w:p w14:paraId="01514C7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29</w:t>
            </w:r>
          </w:p>
        </w:tc>
        <w:tc>
          <w:tcPr>
            <w:tcW w:w="1276" w:type="dxa"/>
          </w:tcPr>
          <w:p w14:paraId="04D999CF" w14:textId="18F9B5E0"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12B623CB" w14:textId="2AEE4609"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26EEE8EA" w14:textId="5225E45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68.5 ± 9.9</w:t>
            </w:r>
          </w:p>
        </w:tc>
      </w:tr>
      <w:tr w:rsidR="00E055B8" w:rsidRPr="000967B7" w14:paraId="70628D18" w14:textId="12F5113A" w:rsidTr="00136F4B">
        <w:trPr>
          <w:trHeight w:val="280"/>
        </w:trPr>
        <w:tc>
          <w:tcPr>
            <w:tcW w:w="1276" w:type="dxa"/>
            <w:noWrap/>
            <w:hideMark/>
          </w:tcPr>
          <w:p w14:paraId="648C958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621B8BA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0050AF2A" w14:textId="12A347A2"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325C994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571FDE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21269AD4"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DHS:55</w:t>
            </w:r>
          </w:p>
        </w:tc>
        <w:tc>
          <w:tcPr>
            <w:tcW w:w="1275" w:type="dxa"/>
            <w:noWrap/>
            <w:hideMark/>
          </w:tcPr>
          <w:p w14:paraId="610E7FEB" w14:textId="3124CCAD"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044E507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77.9 ± 7.82</w:t>
            </w:r>
          </w:p>
        </w:tc>
        <w:tc>
          <w:tcPr>
            <w:tcW w:w="992" w:type="dxa"/>
            <w:noWrap/>
            <w:hideMark/>
          </w:tcPr>
          <w:p w14:paraId="4B717C8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29</w:t>
            </w:r>
          </w:p>
        </w:tc>
        <w:tc>
          <w:tcPr>
            <w:tcW w:w="1276" w:type="dxa"/>
          </w:tcPr>
          <w:p w14:paraId="28B8DD48"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5BC35A0D" w14:textId="7087E71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56.5 ± 11.8</w:t>
            </w:r>
          </w:p>
        </w:tc>
      </w:tr>
      <w:tr w:rsidR="00E055B8" w:rsidRPr="000967B7" w14:paraId="2BD38E1F" w14:textId="20C1767C" w:rsidTr="00136F4B">
        <w:trPr>
          <w:trHeight w:val="280"/>
        </w:trPr>
        <w:tc>
          <w:tcPr>
            <w:tcW w:w="1276" w:type="dxa"/>
            <w:noWrap/>
            <w:hideMark/>
          </w:tcPr>
          <w:p w14:paraId="6258C5EE"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Sharma</w:t>
            </w:r>
          </w:p>
          <w:p w14:paraId="19667ABA" w14:textId="6B241579"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2018</w:t>
            </w:r>
            <w:r w:rsidR="00E055B8" w:rsidRPr="000967B7">
              <w:rPr>
                <w:rFonts w:ascii="Times New Roman" w:eastAsia="宋体" w:hAnsi="Times New Roman" w:cs="Times New Roman"/>
                <w:color w:val="000000"/>
                <w:kern w:val="0"/>
                <w:sz w:val="20"/>
                <w:szCs w:val="20"/>
                <w:vertAlign w:val="superscript"/>
              </w:rPr>
              <w:t>16</w:t>
            </w:r>
          </w:p>
        </w:tc>
        <w:tc>
          <w:tcPr>
            <w:tcW w:w="1304" w:type="dxa"/>
          </w:tcPr>
          <w:p w14:paraId="5C7303B9" w14:textId="5A36291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India</w:t>
            </w:r>
          </w:p>
        </w:tc>
        <w:tc>
          <w:tcPr>
            <w:tcW w:w="992" w:type="dxa"/>
            <w:noWrap/>
            <w:hideMark/>
          </w:tcPr>
          <w:p w14:paraId="0B7EFBC1" w14:textId="1A39851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218CC7D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Rev Bras Ortop</w:t>
            </w:r>
          </w:p>
        </w:tc>
        <w:tc>
          <w:tcPr>
            <w:tcW w:w="1701" w:type="dxa"/>
            <w:noWrap/>
            <w:hideMark/>
          </w:tcPr>
          <w:p w14:paraId="30DB942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72D0024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SHS:29</w:t>
            </w:r>
          </w:p>
        </w:tc>
        <w:tc>
          <w:tcPr>
            <w:tcW w:w="1275" w:type="dxa"/>
            <w:noWrap/>
            <w:hideMark/>
          </w:tcPr>
          <w:p w14:paraId="30F40A4D"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1D3C01E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62.27</w:t>
            </w:r>
          </w:p>
        </w:tc>
        <w:tc>
          <w:tcPr>
            <w:tcW w:w="992" w:type="dxa"/>
            <w:noWrap/>
            <w:hideMark/>
          </w:tcPr>
          <w:p w14:paraId="222254F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39.4</w:t>
            </w:r>
          </w:p>
        </w:tc>
        <w:tc>
          <w:tcPr>
            <w:tcW w:w="1276" w:type="dxa"/>
          </w:tcPr>
          <w:p w14:paraId="4B415035" w14:textId="1EB9C49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 </w:t>
            </w:r>
            <w:r w:rsidRPr="000967B7">
              <w:rPr>
                <w:rFonts w:ascii="Times New Roman" w:hAnsi="Times New Roman" w:cs="Times New Roman"/>
                <w:sz w:val="20"/>
                <w:szCs w:val="20"/>
              </w:rPr>
              <w:t>(6)</w:t>
            </w:r>
            <w:r>
              <w:rPr>
                <w:rFonts w:ascii="Times New Roman" w:hAnsi="Times New Roman" w:cs="Times New Roman" w:hint="eastAsia"/>
                <w:sz w:val="20"/>
                <w:szCs w:val="20"/>
              </w:rPr>
              <w:t>;</w:t>
            </w:r>
          </w:p>
        </w:tc>
        <w:tc>
          <w:tcPr>
            <w:tcW w:w="1417" w:type="dxa"/>
            <w:noWrap/>
            <w:hideMark/>
          </w:tcPr>
          <w:p w14:paraId="1A222AE0" w14:textId="570DE61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69.7</w:t>
            </w:r>
          </w:p>
        </w:tc>
      </w:tr>
      <w:tr w:rsidR="00E055B8" w:rsidRPr="000967B7" w14:paraId="4FE3BA3B" w14:textId="353C5A49" w:rsidTr="00136F4B">
        <w:trPr>
          <w:trHeight w:val="280"/>
        </w:trPr>
        <w:tc>
          <w:tcPr>
            <w:tcW w:w="1276" w:type="dxa"/>
            <w:noWrap/>
            <w:hideMark/>
          </w:tcPr>
          <w:p w14:paraId="10CC7F6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3DA0835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04191AE" w14:textId="1E24E39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3E7E773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14B0128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41C3C2EC"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PFN:31</w:t>
            </w:r>
          </w:p>
        </w:tc>
        <w:tc>
          <w:tcPr>
            <w:tcW w:w="1275" w:type="dxa"/>
            <w:noWrap/>
            <w:hideMark/>
          </w:tcPr>
          <w:p w14:paraId="0E19B792"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0BA41BB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60.67</w:t>
            </w:r>
          </w:p>
        </w:tc>
        <w:tc>
          <w:tcPr>
            <w:tcW w:w="992" w:type="dxa"/>
            <w:noWrap/>
            <w:hideMark/>
          </w:tcPr>
          <w:p w14:paraId="31C8978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37.9</w:t>
            </w:r>
          </w:p>
        </w:tc>
        <w:tc>
          <w:tcPr>
            <w:tcW w:w="1276" w:type="dxa"/>
          </w:tcPr>
          <w:p w14:paraId="055A41EE"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76A9BB1" w14:textId="23AED62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56.9</w:t>
            </w:r>
          </w:p>
        </w:tc>
      </w:tr>
      <w:tr w:rsidR="00E055B8" w:rsidRPr="000967B7" w14:paraId="3A0D6AC4" w14:textId="7A285742" w:rsidTr="00136F4B">
        <w:trPr>
          <w:trHeight w:val="280"/>
        </w:trPr>
        <w:tc>
          <w:tcPr>
            <w:tcW w:w="1276" w:type="dxa"/>
            <w:noWrap/>
            <w:hideMark/>
          </w:tcPr>
          <w:p w14:paraId="487ABBD4" w14:textId="725F486A"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Parker2017</w:t>
            </w:r>
            <w:r w:rsidR="00E055B8" w:rsidRPr="000967B7">
              <w:rPr>
                <w:rFonts w:ascii="Times New Roman" w:eastAsia="宋体" w:hAnsi="Times New Roman" w:cs="Times New Roman"/>
                <w:color w:val="000000"/>
                <w:kern w:val="0"/>
                <w:sz w:val="20"/>
                <w:szCs w:val="20"/>
                <w:vertAlign w:val="superscript"/>
              </w:rPr>
              <w:t>17</w:t>
            </w:r>
          </w:p>
        </w:tc>
        <w:tc>
          <w:tcPr>
            <w:tcW w:w="1304" w:type="dxa"/>
          </w:tcPr>
          <w:p w14:paraId="50057AD9" w14:textId="6AD27E7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UK</w:t>
            </w:r>
          </w:p>
        </w:tc>
        <w:tc>
          <w:tcPr>
            <w:tcW w:w="992" w:type="dxa"/>
            <w:noWrap/>
            <w:hideMark/>
          </w:tcPr>
          <w:p w14:paraId="27848F5B" w14:textId="7967486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237C59A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Injury</w:t>
            </w:r>
          </w:p>
        </w:tc>
        <w:tc>
          <w:tcPr>
            <w:tcW w:w="1701" w:type="dxa"/>
            <w:noWrap/>
            <w:hideMark/>
          </w:tcPr>
          <w:p w14:paraId="7487E2A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Peterborough Hospitals Hip Fracture Research Fund</w:t>
            </w:r>
          </w:p>
        </w:tc>
        <w:tc>
          <w:tcPr>
            <w:tcW w:w="1418" w:type="dxa"/>
            <w:noWrap/>
            <w:hideMark/>
          </w:tcPr>
          <w:p w14:paraId="1C0E5CEF"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SHS:500</w:t>
            </w:r>
          </w:p>
        </w:tc>
        <w:tc>
          <w:tcPr>
            <w:tcW w:w="1275" w:type="dxa"/>
            <w:vMerge w:val="restart"/>
            <w:noWrap/>
            <w:hideMark/>
          </w:tcPr>
          <w:p w14:paraId="6E100EDE"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w:t>
            </w:r>
          </w:p>
        </w:tc>
        <w:tc>
          <w:tcPr>
            <w:tcW w:w="993" w:type="dxa"/>
            <w:noWrap/>
            <w:hideMark/>
          </w:tcPr>
          <w:p w14:paraId="791756E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82.1</w:t>
            </w:r>
          </w:p>
        </w:tc>
        <w:tc>
          <w:tcPr>
            <w:tcW w:w="992" w:type="dxa"/>
            <w:noWrap/>
            <w:hideMark/>
          </w:tcPr>
          <w:p w14:paraId="0F6CD5E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23.2</w:t>
            </w:r>
          </w:p>
        </w:tc>
        <w:tc>
          <w:tcPr>
            <w:tcW w:w="1276" w:type="dxa"/>
          </w:tcPr>
          <w:p w14:paraId="008475A2" w14:textId="70272EAC"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 (4);</w:t>
            </w:r>
            <w:r>
              <w:rPr>
                <w:rFonts w:ascii="Times New Roman" w:eastAsia="宋体" w:hAnsi="Times New Roman" w:cs="Times New Roman" w:hint="eastAsia"/>
                <w:color w:val="000000"/>
                <w:kern w:val="0"/>
                <w:sz w:val="20"/>
                <w:szCs w:val="20"/>
              </w:rPr>
              <w:t xml:space="preserve"> (5);</w:t>
            </w:r>
          </w:p>
          <w:p w14:paraId="7EDD95AF" w14:textId="74A176C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 </w:t>
            </w:r>
          </w:p>
        </w:tc>
        <w:tc>
          <w:tcPr>
            <w:tcW w:w="1417" w:type="dxa"/>
            <w:noWrap/>
            <w:hideMark/>
          </w:tcPr>
          <w:p w14:paraId="5D55A7A6" w14:textId="729FFDE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44±11.9</w:t>
            </w:r>
          </w:p>
        </w:tc>
      </w:tr>
      <w:tr w:rsidR="00E055B8" w:rsidRPr="000967B7" w14:paraId="53668867" w14:textId="6FC8600C" w:rsidTr="00136F4B">
        <w:trPr>
          <w:trHeight w:val="280"/>
        </w:trPr>
        <w:tc>
          <w:tcPr>
            <w:tcW w:w="1276" w:type="dxa"/>
            <w:noWrap/>
            <w:hideMark/>
          </w:tcPr>
          <w:p w14:paraId="4C414DB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D6A375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004F9C89" w14:textId="4D2E2472"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0934DD9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4C255E3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09D52D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Targon PF intramedullary nail:500</w:t>
            </w:r>
          </w:p>
        </w:tc>
        <w:tc>
          <w:tcPr>
            <w:tcW w:w="1275" w:type="dxa"/>
            <w:vMerge/>
            <w:hideMark/>
          </w:tcPr>
          <w:p w14:paraId="3E7F18D5" w14:textId="7777777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2CE8755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82.2</w:t>
            </w:r>
          </w:p>
        </w:tc>
        <w:tc>
          <w:tcPr>
            <w:tcW w:w="992" w:type="dxa"/>
            <w:noWrap/>
            <w:hideMark/>
          </w:tcPr>
          <w:p w14:paraId="6CEACC9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22.4</w:t>
            </w:r>
          </w:p>
        </w:tc>
        <w:tc>
          <w:tcPr>
            <w:tcW w:w="1276" w:type="dxa"/>
          </w:tcPr>
          <w:p w14:paraId="271AEA37"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6B7C754" w14:textId="15C44F1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45±12.8</w:t>
            </w:r>
          </w:p>
        </w:tc>
      </w:tr>
      <w:tr w:rsidR="00E055B8" w:rsidRPr="000967B7" w14:paraId="1C420460" w14:textId="759EDAD0" w:rsidTr="00136F4B">
        <w:trPr>
          <w:trHeight w:val="280"/>
        </w:trPr>
        <w:tc>
          <w:tcPr>
            <w:tcW w:w="1276" w:type="dxa"/>
            <w:noWrap/>
            <w:hideMark/>
          </w:tcPr>
          <w:p w14:paraId="4EAB90AC" w14:textId="3932C06E"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SADOWSKI2002</w:t>
            </w:r>
            <w:r w:rsidR="00E055B8" w:rsidRPr="000967B7">
              <w:rPr>
                <w:rFonts w:ascii="Times New Roman" w:eastAsia="宋体" w:hAnsi="Times New Roman" w:cs="Times New Roman"/>
                <w:color w:val="000000"/>
                <w:kern w:val="0"/>
                <w:sz w:val="20"/>
                <w:szCs w:val="20"/>
                <w:vertAlign w:val="superscript"/>
              </w:rPr>
              <w:t>18</w:t>
            </w:r>
          </w:p>
        </w:tc>
        <w:tc>
          <w:tcPr>
            <w:tcW w:w="1304" w:type="dxa"/>
          </w:tcPr>
          <w:p w14:paraId="5D19C951" w14:textId="284B714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Switzerland</w:t>
            </w:r>
          </w:p>
        </w:tc>
        <w:tc>
          <w:tcPr>
            <w:tcW w:w="992" w:type="dxa"/>
            <w:noWrap/>
            <w:hideMark/>
          </w:tcPr>
          <w:p w14:paraId="26D9F280" w14:textId="6D107CD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1238CE1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284683D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343DDB1A"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95° fixed-angle screw-plate (Dynamic Condylar Screw):19</w:t>
            </w:r>
          </w:p>
        </w:tc>
        <w:tc>
          <w:tcPr>
            <w:tcW w:w="1275" w:type="dxa"/>
            <w:noWrap/>
            <w:hideMark/>
          </w:tcPr>
          <w:p w14:paraId="440B4D29"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w:t>
            </w:r>
          </w:p>
        </w:tc>
        <w:tc>
          <w:tcPr>
            <w:tcW w:w="993" w:type="dxa"/>
            <w:noWrap/>
            <w:hideMark/>
          </w:tcPr>
          <w:p w14:paraId="009BFA2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77±14</w:t>
            </w:r>
          </w:p>
        </w:tc>
        <w:tc>
          <w:tcPr>
            <w:tcW w:w="992" w:type="dxa"/>
            <w:noWrap/>
            <w:hideMark/>
          </w:tcPr>
          <w:p w14:paraId="7AD7B4D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26.3</w:t>
            </w:r>
          </w:p>
        </w:tc>
        <w:tc>
          <w:tcPr>
            <w:tcW w:w="1276" w:type="dxa"/>
          </w:tcPr>
          <w:p w14:paraId="4AE64EBE" w14:textId="673228A4" w:rsidR="00E055B8"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624B7EF3" w14:textId="2F70578D" w:rsidR="00E055B8" w:rsidRPr="000967B7" w:rsidRDefault="00E055B8" w:rsidP="003C0E95">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p>
          <w:p w14:paraId="3BB903BF" w14:textId="22372DA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 </w:t>
            </w:r>
          </w:p>
        </w:tc>
        <w:tc>
          <w:tcPr>
            <w:tcW w:w="1417" w:type="dxa"/>
            <w:noWrap/>
            <w:hideMark/>
          </w:tcPr>
          <w:p w14:paraId="404117FC" w14:textId="4E98170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166±48</w:t>
            </w:r>
          </w:p>
        </w:tc>
      </w:tr>
      <w:tr w:rsidR="00E055B8" w:rsidRPr="000967B7" w14:paraId="7A86FF2E" w14:textId="5028EF9A" w:rsidTr="00136F4B">
        <w:trPr>
          <w:trHeight w:val="280"/>
        </w:trPr>
        <w:tc>
          <w:tcPr>
            <w:tcW w:w="1276" w:type="dxa"/>
            <w:noWrap/>
            <w:hideMark/>
          </w:tcPr>
          <w:p w14:paraId="66E0D81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4661CE1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5ACF8DFA" w14:textId="032DD29F"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6786878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F0B6DB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647BD2A0"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PFN:20</w:t>
            </w:r>
          </w:p>
        </w:tc>
        <w:tc>
          <w:tcPr>
            <w:tcW w:w="1275" w:type="dxa"/>
            <w:noWrap/>
            <w:hideMark/>
          </w:tcPr>
          <w:p w14:paraId="7D4C2E38"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6E96225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80±13</w:t>
            </w:r>
          </w:p>
        </w:tc>
        <w:tc>
          <w:tcPr>
            <w:tcW w:w="992" w:type="dxa"/>
            <w:noWrap/>
            <w:hideMark/>
          </w:tcPr>
          <w:p w14:paraId="10B0312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35</w:t>
            </w:r>
          </w:p>
        </w:tc>
        <w:tc>
          <w:tcPr>
            <w:tcW w:w="1276" w:type="dxa"/>
          </w:tcPr>
          <w:p w14:paraId="59603533"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525AA55F" w14:textId="43D18EC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82±53</w:t>
            </w:r>
          </w:p>
        </w:tc>
      </w:tr>
      <w:tr w:rsidR="00E055B8" w:rsidRPr="000967B7" w14:paraId="392D48A8" w14:textId="494CAA8A" w:rsidTr="00136F4B">
        <w:trPr>
          <w:trHeight w:val="280"/>
        </w:trPr>
        <w:tc>
          <w:tcPr>
            <w:tcW w:w="1276" w:type="dxa"/>
            <w:noWrap/>
            <w:hideMark/>
          </w:tcPr>
          <w:p w14:paraId="6E5F5B04"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Barton</w:t>
            </w:r>
          </w:p>
          <w:p w14:paraId="0471AE89" w14:textId="02AE28C9"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2010</w:t>
            </w:r>
            <w:r w:rsidR="00E055B8" w:rsidRPr="000967B7">
              <w:rPr>
                <w:rFonts w:ascii="Times New Roman" w:eastAsia="宋体" w:hAnsi="Times New Roman" w:cs="Times New Roman"/>
                <w:color w:val="000000"/>
                <w:kern w:val="0"/>
                <w:sz w:val="20"/>
                <w:szCs w:val="20"/>
                <w:vertAlign w:val="superscript"/>
              </w:rPr>
              <w:t>19</w:t>
            </w:r>
          </w:p>
        </w:tc>
        <w:tc>
          <w:tcPr>
            <w:tcW w:w="1304" w:type="dxa"/>
          </w:tcPr>
          <w:p w14:paraId="71378F84" w14:textId="714591F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UK</w:t>
            </w:r>
          </w:p>
        </w:tc>
        <w:tc>
          <w:tcPr>
            <w:tcW w:w="992" w:type="dxa"/>
            <w:noWrap/>
            <w:hideMark/>
          </w:tcPr>
          <w:p w14:paraId="18416A21" w14:textId="6471827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20913BD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7EB1AEB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0188E69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GN:100</w:t>
            </w:r>
          </w:p>
        </w:tc>
        <w:tc>
          <w:tcPr>
            <w:tcW w:w="1275" w:type="dxa"/>
            <w:noWrap/>
            <w:hideMark/>
          </w:tcPr>
          <w:p w14:paraId="7C023026"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7AFE1C1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83.3</w:t>
            </w:r>
          </w:p>
        </w:tc>
        <w:tc>
          <w:tcPr>
            <w:tcW w:w="992" w:type="dxa"/>
            <w:noWrap/>
            <w:hideMark/>
          </w:tcPr>
          <w:p w14:paraId="01886E2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22.7</w:t>
            </w:r>
          </w:p>
        </w:tc>
        <w:tc>
          <w:tcPr>
            <w:tcW w:w="1276" w:type="dxa"/>
          </w:tcPr>
          <w:p w14:paraId="63FD86A6" w14:textId="0A4E023C"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(4);</w:t>
            </w:r>
          </w:p>
          <w:p w14:paraId="3B1668E2" w14:textId="5805FAEE"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69F6B93D" w14:textId="5AE5C07D"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7F823122" w14:textId="6ED57357" w:rsidTr="00136F4B">
        <w:trPr>
          <w:trHeight w:val="280"/>
        </w:trPr>
        <w:tc>
          <w:tcPr>
            <w:tcW w:w="1276" w:type="dxa"/>
            <w:noWrap/>
            <w:hideMark/>
          </w:tcPr>
          <w:p w14:paraId="252DEE7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6C8A8E8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E230E78" w14:textId="101062B3"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51EF025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93A6B7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313ACC71"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SHS:110</w:t>
            </w:r>
          </w:p>
        </w:tc>
        <w:tc>
          <w:tcPr>
            <w:tcW w:w="1275" w:type="dxa"/>
            <w:noWrap/>
            <w:hideMark/>
          </w:tcPr>
          <w:p w14:paraId="37C1D4B5"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2209EC7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83.1</w:t>
            </w:r>
          </w:p>
        </w:tc>
        <w:tc>
          <w:tcPr>
            <w:tcW w:w="992" w:type="dxa"/>
            <w:noWrap/>
            <w:hideMark/>
          </w:tcPr>
          <w:p w14:paraId="71C03F8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19</w:t>
            </w:r>
          </w:p>
        </w:tc>
        <w:tc>
          <w:tcPr>
            <w:tcW w:w="1276" w:type="dxa"/>
          </w:tcPr>
          <w:p w14:paraId="6E1E1B7A"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7512841" w14:textId="65C26809"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71A0D778" w14:textId="36E324A3" w:rsidTr="00136F4B">
        <w:trPr>
          <w:trHeight w:val="280"/>
        </w:trPr>
        <w:tc>
          <w:tcPr>
            <w:tcW w:w="1276" w:type="dxa"/>
            <w:noWrap/>
            <w:hideMark/>
          </w:tcPr>
          <w:p w14:paraId="683059D3"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Kumar</w:t>
            </w:r>
          </w:p>
          <w:p w14:paraId="68B06118" w14:textId="5B33AAE7"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2012</w:t>
            </w:r>
            <w:r w:rsidR="00E055B8" w:rsidRPr="000967B7">
              <w:rPr>
                <w:rFonts w:ascii="Times New Roman" w:eastAsia="宋体" w:hAnsi="Times New Roman" w:cs="Times New Roman"/>
                <w:color w:val="000000"/>
                <w:kern w:val="0"/>
                <w:sz w:val="20"/>
                <w:szCs w:val="20"/>
                <w:vertAlign w:val="superscript"/>
              </w:rPr>
              <w:t>20</w:t>
            </w:r>
          </w:p>
        </w:tc>
        <w:tc>
          <w:tcPr>
            <w:tcW w:w="1304" w:type="dxa"/>
          </w:tcPr>
          <w:p w14:paraId="6529754A" w14:textId="14FDEDD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India</w:t>
            </w:r>
          </w:p>
        </w:tc>
        <w:tc>
          <w:tcPr>
            <w:tcW w:w="992" w:type="dxa"/>
            <w:noWrap/>
            <w:hideMark/>
          </w:tcPr>
          <w:p w14:paraId="5189B27B" w14:textId="2BCA2D3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at least 1 year</w:t>
            </w:r>
          </w:p>
        </w:tc>
        <w:tc>
          <w:tcPr>
            <w:tcW w:w="1276" w:type="dxa"/>
            <w:noWrap/>
            <w:hideMark/>
          </w:tcPr>
          <w:p w14:paraId="2A90ED9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Clin Orthop Trauma</w:t>
            </w:r>
          </w:p>
        </w:tc>
        <w:tc>
          <w:tcPr>
            <w:tcW w:w="1701" w:type="dxa"/>
            <w:noWrap/>
            <w:hideMark/>
          </w:tcPr>
          <w:p w14:paraId="14F718E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6682994D"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PFN:25</w:t>
            </w:r>
          </w:p>
        </w:tc>
        <w:tc>
          <w:tcPr>
            <w:tcW w:w="1275" w:type="dxa"/>
            <w:noWrap/>
            <w:hideMark/>
          </w:tcPr>
          <w:p w14:paraId="3B3FFAD6"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2086B1BF" w14:textId="77777777" w:rsidR="00E055B8" w:rsidRPr="000967B7" w:rsidRDefault="00E055B8" w:rsidP="002547F3">
            <w:pPr>
              <w:widowControl/>
              <w:jc w:val="right"/>
              <w:rPr>
                <w:rFonts w:ascii="Times New Roman" w:eastAsia="宋体" w:hAnsi="Times New Roman" w:cs="Times New Roman"/>
                <w:color w:val="000000"/>
                <w:kern w:val="0"/>
                <w:sz w:val="20"/>
                <w:szCs w:val="20"/>
              </w:rPr>
            </w:pPr>
          </w:p>
        </w:tc>
        <w:tc>
          <w:tcPr>
            <w:tcW w:w="992" w:type="dxa"/>
            <w:noWrap/>
            <w:hideMark/>
          </w:tcPr>
          <w:p w14:paraId="6A5DA33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tcPr>
          <w:p w14:paraId="6A7912C6" w14:textId="5FC35D7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 </w:t>
            </w:r>
            <w:r w:rsidRPr="000967B7">
              <w:rPr>
                <w:rFonts w:ascii="Times New Roman" w:hAnsi="Times New Roman" w:cs="Times New Roman"/>
                <w:sz w:val="20"/>
                <w:szCs w:val="20"/>
              </w:rPr>
              <w:t>(6)</w:t>
            </w:r>
            <w:r>
              <w:rPr>
                <w:rFonts w:ascii="Times New Roman" w:hAnsi="Times New Roman" w:cs="Times New Roman" w:hint="eastAsia"/>
                <w:sz w:val="20"/>
                <w:szCs w:val="20"/>
              </w:rPr>
              <w:t>;</w:t>
            </w:r>
          </w:p>
        </w:tc>
        <w:tc>
          <w:tcPr>
            <w:tcW w:w="1417" w:type="dxa"/>
            <w:noWrap/>
            <w:hideMark/>
          </w:tcPr>
          <w:p w14:paraId="254C0D24" w14:textId="1410FAF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55±18</w:t>
            </w:r>
          </w:p>
        </w:tc>
      </w:tr>
      <w:tr w:rsidR="00E055B8" w:rsidRPr="000967B7" w14:paraId="5F0DAAA3" w14:textId="25C71CFE" w:rsidTr="00136F4B">
        <w:trPr>
          <w:trHeight w:val="280"/>
        </w:trPr>
        <w:tc>
          <w:tcPr>
            <w:tcW w:w="1276" w:type="dxa"/>
            <w:noWrap/>
            <w:hideMark/>
          </w:tcPr>
          <w:p w14:paraId="6E7B98C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790538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6A1E344" w14:textId="22960DDD"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5B9865A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081334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779902AE"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SHS:25</w:t>
            </w:r>
          </w:p>
        </w:tc>
        <w:tc>
          <w:tcPr>
            <w:tcW w:w="1275" w:type="dxa"/>
            <w:noWrap/>
            <w:hideMark/>
          </w:tcPr>
          <w:p w14:paraId="4408CFE3"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211C1474" w14:textId="77777777" w:rsidR="00E055B8" w:rsidRPr="000967B7" w:rsidRDefault="00E055B8" w:rsidP="002547F3">
            <w:pPr>
              <w:widowControl/>
              <w:jc w:val="right"/>
              <w:rPr>
                <w:rFonts w:ascii="Times New Roman" w:eastAsia="宋体" w:hAnsi="Times New Roman" w:cs="Times New Roman"/>
                <w:color w:val="000000"/>
                <w:kern w:val="0"/>
                <w:sz w:val="20"/>
                <w:szCs w:val="20"/>
              </w:rPr>
            </w:pPr>
          </w:p>
        </w:tc>
        <w:tc>
          <w:tcPr>
            <w:tcW w:w="992" w:type="dxa"/>
            <w:noWrap/>
            <w:hideMark/>
          </w:tcPr>
          <w:p w14:paraId="4D49699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tcPr>
          <w:p w14:paraId="344ED7BF"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4641887" w14:textId="41D21A7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87±3.2</w:t>
            </w:r>
          </w:p>
        </w:tc>
      </w:tr>
      <w:tr w:rsidR="00E055B8" w:rsidRPr="000967B7" w14:paraId="22CDBBF8" w14:textId="166D1DCF" w:rsidTr="00136F4B">
        <w:trPr>
          <w:trHeight w:val="280"/>
        </w:trPr>
        <w:tc>
          <w:tcPr>
            <w:tcW w:w="1276" w:type="dxa"/>
            <w:noWrap/>
            <w:hideMark/>
          </w:tcPr>
          <w:p w14:paraId="12D83C4A" w14:textId="7441393D"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Xu2010</w:t>
            </w:r>
            <w:r w:rsidR="00E055B8" w:rsidRPr="000967B7">
              <w:rPr>
                <w:rFonts w:ascii="Times New Roman" w:eastAsia="宋体" w:hAnsi="Times New Roman" w:cs="Times New Roman"/>
                <w:color w:val="000000"/>
                <w:kern w:val="0"/>
                <w:sz w:val="20"/>
                <w:szCs w:val="20"/>
                <w:vertAlign w:val="superscript"/>
              </w:rPr>
              <w:t>21</w:t>
            </w:r>
          </w:p>
        </w:tc>
        <w:tc>
          <w:tcPr>
            <w:tcW w:w="1304" w:type="dxa"/>
          </w:tcPr>
          <w:p w14:paraId="29E01C32" w14:textId="6C9A895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China</w:t>
            </w:r>
          </w:p>
        </w:tc>
        <w:tc>
          <w:tcPr>
            <w:tcW w:w="992" w:type="dxa"/>
            <w:noWrap/>
            <w:hideMark/>
          </w:tcPr>
          <w:p w14:paraId="04C0DB40" w14:textId="6DED021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17.5</w:t>
            </w:r>
          </w:p>
          <w:p w14:paraId="0C8D9F5A" w14:textId="7A36009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months</w:t>
            </w:r>
          </w:p>
        </w:tc>
        <w:tc>
          <w:tcPr>
            <w:tcW w:w="1276" w:type="dxa"/>
            <w:noWrap/>
            <w:hideMark/>
          </w:tcPr>
          <w:p w14:paraId="3027099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Injury</w:t>
            </w:r>
          </w:p>
        </w:tc>
        <w:tc>
          <w:tcPr>
            <w:tcW w:w="1701" w:type="dxa"/>
            <w:noWrap/>
            <w:hideMark/>
          </w:tcPr>
          <w:p w14:paraId="64A729F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7C02A3BA"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PFNA:55</w:t>
            </w:r>
          </w:p>
        </w:tc>
        <w:tc>
          <w:tcPr>
            <w:tcW w:w="1275" w:type="dxa"/>
            <w:noWrap/>
            <w:hideMark/>
          </w:tcPr>
          <w:p w14:paraId="0C500817"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w:t>
            </w:r>
          </w:p>
        </w:tc>
        <w:tc>
          <w:tcPr>
            <w:tcW w:w="993" w:type="dxa"/>
            <w:noWrap/>
            <w:hideMark/>
          </w:tcPr>
          <w:p w14:paraId="7553150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76.8±9.6</w:t>
            </w:r>
          </w:p>
        </w:tc>
        <w:tc>
          <w:tcPr>
            <w:tcW w:w="992" w:type="dxa"/>
            <w:noWrap/>
            <w:hideMark/>
          </w:tcPr>
          <w:p w14:paraId="0F5A69A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41.8</w:t>
            </w:r>
          </w:p>
        </w:tc>
        <w:tc>
          <w:tcPr>
            <w:tcW w:w="1276" w:type="dxa"/>
          </w:tcPr>
          <w:p w14:paraId="202CB2FA" w14:textId="64E55C6B"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4E993F71" w14:textId="6DDAE201"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A935FC5" w14:textId="4FB785E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66.6±15.4</w:t>
            </w:r>
          </w:p>
        </w:tc>
      </w:tr>
      <w:tr w:rsidR="00E055B8" w:rsidRPr="000967B7" w14:paraId="353390A0" w14:textId="4403004E" w:rsidTr="00136F4B">
        <w:trPr>
          <w:trHeight w:val="280"/>
        </w:trPr>
        <w:tc>
          <w:tcPr>
            <w:tcW w:w="1276" w:type="dxa"/>
            <w:noWrap/>
            <w:hideMark/>
          </w:tcPr>
          <w:p w14:paraId="221FE69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2DD8866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3CDF2F9D" w14:textId="2733CBBC"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5932694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7DFEDC4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3555952B"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GN:52</w:t>
            </w:r>
          </w:p>
        </w:tc>
        <w:tc>
          <w:tcPr>
            <w:tcW w:w="1275" w:type="dxa"/>
            <w:noWrap/>
            <w:hideMark/>
          </w:tcPr>
          <w:p w14:paraId="2F485263"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w:t>
            </w:r>
          </w:p>
        </w:tc>
        <w:tc>
          <w:tcPr>
            <w:tcW w:w="993" w:type="dxa"/>
            <w:noWrap/>
            <w:hideMark/>
          </w:tcPr>
          <w:p w14:paraId="048D698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76.6±8.2</w:t>
            </w:r>
          </w:p>
        </w:tc>
        <w:tc>
          <w:tcPr>
            <w:tcW w:w="992" w:type="dxa"/>
            <w:noWrap/>
            <w:hideMark/>
          </w:tcPr>
          <w:p w14:paraId="4016E19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28.8</w:t>
            </w:r>
          </w:p>
        </w:tc>
        <w:tc>
          <w:tcPr>
            <w:tcW w:w="1276" w:type="dxa"/>
          </w:tcPr>
          <w:p w14:paraId="3E6E9A01"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8D88358" w14:textId="6823BF4B"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73.1±20.8</w:t>
            </w:r>
          </w:p>
        </w:tc>
      </w:tr>
      <w:tr w:rsidR="00E055B8" w:rsidRPr="000967B7" w14:paraId="39CEE1BD" w14:textId="34A0F459" w:rsidTr="00136F4B">
        <w:trPr>
          <w:trHeight w:val="280"/>
        </w:trPr>
        <w:tc>
          <w:tcPr>
            <w:tcW w:w="1276" w:type="dxa"/>
            <w:noWrap/>
            <w:hideMark/>
          </w:tcPr>
          <w:p w14:paraId="7DCD2965"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Guerra</w:t>
            </w:r>
          </w:p>
          <w:p w14:paraId="331E4A05" w14:textId="21F2E1CD"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2014</w:t>
            </w:r>
            <w:r w:rsidR="00E055B8" w:rsidRPr="000967B7">
              <w:rPr>
                <w:rFonts w:ascii="Times New Roman" w:eastAsia="宋体" w:hAnsi="Times New Roman" w:cs="Times New Roman"/>
                <w:color w:val="000000"/>
                <w:kern w:val="0"/>
                <w:sz w:val="20"/>
                <w:szCs w:val="20"/>
                <w:vertAlign w:val="superscript"/>
              </w:rPr>
              <w:t>22</w:t>
            </w:r>
          </w:p>
        </w:tc>
        <w:tc>
          <w:tcPr>
            <w:tcW w:w="1304" w:type="dxa"/>
          </w:tcPr>
          <w:p w14:paraId="1191AE42" w14:textId="7F9434A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Brazil</w:t>
            </w:r>
          </w:p>
        </w:tc>
        <w:tc>
          <w:tcPr>
            <w:tcW w:w="992" w:type="dxa"/>
            <w:noWrap/>
            <w:hideMark/>
          </w:tcPr>
          <w:p w14:paraId="2C0A6BD9" w14:textId="0678632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26D828F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Injury</w:t>
            </w:r>
          </w:p>
        </w:tc>
        <w:tc>
          <w:tcPr>
            <w:tcW w:w="1701" w:type="dxa"/>
            <w:noWrap/>
            <w:hideMark/>
          </w:tcPr>
          <w:p w14:paraId="4DA964D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Nonene</w:t>
            </w:r>
          </w:p>
        </w:tc>
        <w:tc>
          <w:tcPr>
            <w:tcW w:w="1418" w:type="dxa"/>
            <w:noWrap/>
            <w:hideMark/>
          </w:tcPr>
          <w:p w14:paraId="768ECB18"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SHS:19</w:t>
            </w:r>
          </w:p>
        </w:tc>
        <w:tc>
          <w:tcPr>
            <w:tcW w:w="1275" w:type="dxa"/>
            <w:noWrap/>
            <w:hideMark/>
          </w:tcPr>
          <w:p w14:paraId="5F1257FF"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5DC6AA47" w14:textId="77777777" w:rsidR="00E055B8" w:rsidRPr="000967B7" w:rsidRDefault="00E055B8" w:rsidP="002547F3">
            <w:pPr>
              <w:widowControl/>
              <w:jc w:val="right"/>
              <w:rPr>
                <w:rFonts w:ascii="Times New Roman" w:eastAsia="宋体" w:hAnsi="Times New Roman" w:cs="Times New Roman"/>
                <w:color w:val="000000"/>
                <w:kern w:val="0"/>
                <w:sz w:val="20"/>
                <w:szCs w:val="20"/>
              </w:rPr>
            </w:pPr>
          </w:p>
        </w:tc>
        <w:tc>
          <w:tcPr>
            <w:tcW w:w="992" w:type="dxa"/>
            <w:noWrap/>
            <w:hideMark/>
          </w:tcPr>
          <w:p w14:paraId="297F3B1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26.3</w:t>
            </w:r>
          </w:p>
        </w:tc>
        <w:tc>
          <w:tcPr>
            <w:tcW w:w="1276" w:type="dxa"/>
          </w:tcPr>
          <w:p w14:paraId="556CC58E" w14:textId="77777777"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(4);</w:t>
            </w:r>
          </w:p>
          <w:p w14:paraId="704ADB91" w14:textId="48E3B6D8"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109A36A" w14:textId="3416F892"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68685173" w14:textId="08C772D5" w:rsidTr="00136F4B">
        <w:trPr>
          <w:trHeight w:val="280"/>
        </w:trPr>
        <w:tc>
          <w:tcPr>
            <w:tcW w:w="1276" w:type="dxa"/>
            <w:noWrap/>
            <w:hideMark/>
          </w:tcPr>
          <w:p w14:paraId="14BE1E7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79A5950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5CA2E4B0" w14:textId="78C6A85C"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702C15A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66472F6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3F1B7B7"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PFN:12</w:t>
            </w:r>
          </w:p>
        </w:tc>
        <w:tc>
          <w:tcPr>
            <w:tcW w:w="1275" w:type="dxa"/>
            <w:noWrap/>
            <w:hideMark/>
          </w:tcPr>
          <w:p w14:paraId="7B21BDA5"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58755ECC" w14:textId="77777777" w:rsidR="00E055B8" w:rsidRPr="000967B7" w:rsidRDefault="00E055B8" w:rsidP="002547F3">
            <w:pPr>
              <w:widowControl/>
              <w:jc w:val="right"/>
              <w:rPr>
                <w:rFonts w:ascii="Times New Roman" w:eastAsia="宋体" w:hAnsi="Times New Roman" w:cs="Times New Roman"/>
                <w:color w:val="000000"/>
                <w:kern w:val="0"/>
                <w:sz w:val="20"/>
                <w:szCs w:val="20"/>
              </w:rPr>
            </w:pPr>
          </w:p>
        </w:tc>
        <w:tc>
          <w:tcPr>
            <w:tcW w:w="992" w:type="dxa"/>
            <w:noWrap/>
            <w:hideMark/>
          </w:tcPr>
          <w:p w14:paraId="29C29BB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w:t>
            </w:r>
          </w:p>
        </w:tc>
        <w:tc>
          <w:tcPr>
            <w:tcW w:w="1276" w:type="dxa"/>
          </w:tcPr>
          <w:p w14:paraId="710B3800"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29DB9823" w14:textId="02D6446A"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40A4B16C" w14:textId="4D3D3859" w:rsidTr="00136F4B">
        <w:trPr>
          <w:trHeight w:val="280"/>
        </w:trPr>
        <w:tc>
          <w:tcPr>
            <w:tcW w:w="1276" w:type="dxa"/>
            <w:noWrap/>
            <w:hideMark/>
          </w:tcPr>
          <w:p w14:paraId="5E73990D" w14:textId="174868E3"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Cheng2014</w:t>
            </w:r>
            <w:r w:rsidR="00E055B8" w:rsidRPr="000967B7">
              <w:rPr>
                <w:rFonts w:ascii="Times New Roman" w:eastAsia="宋体" w:hAnsi="Times New Roman" w:cs="Times New Roman"/>
                <w:color w:val="000000"/>
                <w:kern w:val="0"/>
                <w:sz w:val="20"/>
                <w:szCs w:val="20"/>
                <w:vertAlign w:val="superscript"/>
              </w:rPr>
              <w:t>23</w:t>
            </w:r>
          </w:p>
        </w:tc>
        <w:tc>
          <w:tcPr>
            <w:tcW w:w="1304" w:type="dxa"/>
          </w:tcPr>
          <w:p w14:paraId="5C578440" w14:textId="73B41D4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China</w:t>
            </w:r>
          </w:p>
        </w:tc>
        <w:tc>
          <w:tcPr>
            <w:tcW w:w="992" w:type="dxa"/>
            <w:noWrap/>
            <w:hideMark/>
          </w:tcPr>
          <w:p w14:paraId="13C380CF" w14:textId="415EF3F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6-26 months</w:t>
            </w:r>
          </w:p>
        </w:tc>
        <w:tc>
          <w:tcPr>
            <w:tcW w:w="1276" w:type="dxa"/>
            <w:noWrap/>
            <w:hideMark/>
          </w:tcPr>
          <w:p w14:paraId="4E314D0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 J Traumatol</w:t>
            </w:r>
          </w:p>
        </w:tc>
        <w:tc>
          <w:tcPr>
            <w:tcW w:w="1701" w:type="dxa"/>
            <w:noWrap/>
            <w:hideMark/>
          </w:tcPr>
          <w:p w14:paraId="5465F35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663547F7"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PCCP:65</w:t>
            </w:r>
          </w:p>
        </w:tc>
        <w:tc>
          <w:tcPr>
            <w:tcW w:w="1275" w:type="dxa"/>
            <w:noWrap/>
            <w:hideMark/>
          </w:tcPr>
          <w:p w14:paraId="2516B622"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7356034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72.4±4.18</w:t>
            </w:r>
          </w:p>
        </w:tc>
        <w:tc>
          <w:tcPr>
            <w:tcW w:w="992" w:type="dxa"/>
            <w:noWrap/>
            <w:hideMark/>
          </w:tcPr>
          <w:p w14:paraId="45C98FB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43.1</w:t>
            </w:r>
          </w:p>
        </w:tc>
        <w:tc>
          <w:tcPr>
            <w:tcW w:w="1276" w:type="dxa"/>
          </w:tcPr>
          <w:p w14:paraId="31F62DCC" w14:textId="77777777" w:rsidR="00E055B8"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(4);</w:t>
            </w:r>
          </w:p>
          <w:p w14:paraId="2A51810E" w14:textId="46EA072A"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sidRPr="000967B7">
              <w:rPr>
                <w:rFonts w:ascii="Times New Roman" w:eastAsia="宋体" w:hAnsi="Times New Roman" w:cs="Times New Roman"/>
                <w:color w:val="000000"/>
                <w:kern w:val="0"/>
                <w:sz w:val="20"/>
                <w:szCs w:val="20"/>
              </w:rPr>
              <w:t xml:space="preserve"> </w:t>
            </w:r>
            <w:r w:rsidRPr="000967B7">
              <w:rPr>
                <w:rFonts w:ascii="Times New Roman" w:hAnsi="Times New Roman" w:cs="Times New Roman"/>
                <w:sz w:val="20"/>
                <w:szCs w:val="20"/>
              </w:rPr>
              <w:t>(6)</w:t>
            </w:r>
          </w:p>
        </w:tc>
        <w:tc>
          <w:tcPr>
            <w:tcW w:w="1417" w:type="dxa"/>
            <w:noWrap/>
            <w:hideMark/>
          </w:tcPr>
          <w:p w14:paraId="609B4B4D" w14:textId="5670394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55.2±8.4</w:t>
            </w:r>
          </w:p>
        </w:tc>
      </w:tr>
      <w:tr w:rsidR="00E055B8" w:rsidRPr="000967B7" w14:paraId="5EFABF2F" w14:textId="77E03D7A" w:rsidTr="00136F4B">
        <w:trPr>
          <w:trHeight w:val="280"/>
        </w:trPr>
        <w:tc>
          <w:tcPr>
            <w:tcW w:w="1276" w:type="dxa"/>
            <w:noWrap/>
            <w:hideMark/>
          </w:tcPr>
          <w:p w14:paraId="2C1E9AD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FB7DA1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2D280134" w14:textId="2D218D00"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72C2F77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3C9C665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70E4CC0"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SHS:56</w:t>
            </w:r>
          </w:p>
        </w:tc>
        <w:tc>
          <w:tcPr>
            <w:tcW w:w="1275" w:type="dxa"/>
            <w:noWrap/>
            <w:hideMark/>
          </w:tcPr>
          <w:p w14:paraId="5AA35058"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464E1DB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78.6±3.92</w:t>
            </w:r>
          </w:p>
        </w:tc>
        <w:tc>
          <w:tcPr>
            <w:tcW w:w="992" w:type="dxa"/>
            <w:noWrap/>
            <w:hideMark/>
          </w:tcPr>
          <w:p w14:paraId="3DD6652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39.3</w:t>
            </w:r>
          </w:p>
        </w:tc>
        <w:tc>
          <w:tcPr>
            <w:tcW w:w="1276" w:type="dxa"/>
          </w:tcPr>
          <w:p w14:paraId="48BD9733"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64F325B7" w14:textId="13D0B50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88.5±14.7</w:t>
            </w:r>
          </w:p>
        </w:tc>
      </w:tr>
      <w:tr w:rsidR="00E055B8" w:rsidRPr="000967B7" w14:paraId="63C1E283" w14:textId="4A9A242A" w:rsidTr="00136F4B">
        <w:trPr>
          <w:trHeight w:val="280"/>
        </w:trPr>
        <w:tc>
          <w:tcPr>
            <w:tcW w:w="1276" w:type="dxa"/>
            <w:noWrap/>
            <w:hideMark/>
          </w:tcPr>
          <w:p w14:paraId="1D1574C7" w14:textId="004DFC11"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Jose</w:t>
            </w:r>
            <w:r w:rsidRPr="00242EAF">
              <w:rPr>
                <w:rFonts w:ascii="Times New Roman" w:eastAsia="宋体" w:hAnsi="Times New Roman" w:cs="Times New Roman" w:hint="eastAsia"/>
                <w:color w:val="000000"/>
                <w:kern w:val="0"/>
                <w:sz w:val="20"/>
                <w:szCs w:val="20"/>
              </w:rPr>
              <w:t>´</w:t>
            </w:r>
            <w:r w:rsidRPr="00242EAF">
              <w:rPr>
                <w:rFonts w:ascii="Times New Roman" w:eastAsia="宋体" w:hAnsi="Times New Roman" w:cs="Times New Roman" w:hint="eastAsia"/>
                <w:color w:val="000000"/>
                <w:kern w:val="0"/>
                <w:sz w:val="20"/>
                <w:szCs w:val="20"/>
              </w:rPr>
              <w:t>2009</w:t>
            </w:r>
            <w:r w:rsidR="00E055B8" w:rsidRPr="000967B7">
              <w:rPr>
                <w:rFonts w:ascii="Times New Roman" w:eastAsia="宋体" w:hAnsi="Times New Roman" w:cs="Times New Roman"/>
                <w:color w:val="000000"/>
                <w:kern w:val="0"/>
                <w:sz w:val="20"/>
                <w:szCs w:val="20"/>
                <w:vertAlign w:val="superscript"/>
              </w:rPr>
              <w:t>24</w:t>
            </w:r>
          </w:p>
        </w:tc>
        <w:tc>
          <w:tcPr>
            <w:tcW w:w="1304" w:type="dxa"/>
          </w:tcPr>
          <w:p w14:paraId="48DAF524" w14:textId="5FD3A1A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Spain</w:t>
            </w:r>
          </w:p>
        </w:tc>
        <w:tc>
          <w:tcPr>
            <w:tcW w:w="992" w:type="dxa"/>
            <w:noWrap/>
            <w:hideMark/>
          </w:tcPr>
          <w:p w14:paraId="5B2DC57E" w14:textId="3CF7A55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05FE4C6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Arch Orthop Trauma Surg</w:t>
            </w:r>
          </w:p>
        </w:tc>
        <w:tc>
          <w:tcPr>
            <w:tcW w:w="1701" w:type="dxa"/>
            <w:noWrap/>
            <w:hideMark/>
          </w:tcPr>
          <w:p w14:paraId="07C5551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385E5F79"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GN:40</w:t>
            </w:r>
          </w:p>
        </w:tc>
        <w:tc>
          <w:tcPr>
            <w:tcW w:w="1275" w:type="dxa"/>
            <w:noWrap/>
            <w:hideMark/>
          </w:tcPr>
          <w:p w14:paraId="1781721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5C017FC4" w14:textId="77777777" w:rsidR="00E055B8" w:rsidRPr="000967B7" w:rsidRDefault="00E055B8" w:rsidP="002547F3">
            <w:pPr>
              <w:widowControl/>
              <w:jc w:val="right"/>
              <w:rPr>
                <w:rFonts w:ascii="Times New Roman" w:eastAsia="宋体" w:hAnsi="Times New Roman" w:cs="Times New Roman"/>
                <w:color w:val="000000"/>
                <w:kern w:val="0"/>
                <w:sz w:val="20"/>
                <w:szCs w:val="20"/>
              </w:rPr>
            </w:pPr>
          </w:p>
        </w:tc>
        <w:tc>
          <w:tcPr>
            <w:tcW w:w="992" w:type="dxa"/>
            <w:noWrap/>
            <w:hideMark/>
          </w:tcPr>
          <w:p w14:paraId="408F65A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15</w:t>
            </w:r>
          </w:p>
        </w:tc>
        <w:tc>
          <w:tcPr>
            <w:tcW w:w="1276" w:type="dxa"/>
          </w:tcPr>
          <w:p w14:paraId="5BFF6EE6" w14:textId="1B21B02D"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(4);</w:t>
            </w:r>
            <w:r>
              <w:rPr>
                <w:rFonts w:ascii="Times New Roman" w:eastAsia="宋体" w:hAnsi="Times New Roman" w:cs="Times New Roman" w:hint="eastAsia"/>
                <w:color w:val="000000"/>
                <w:kern w:val="0"/>
                <w:sz w:val="20"/>
                <w:szCs w:val="20"/>
              </w:rPr>
              <w:t xml:space="preserve"> (5);</w:t>
            </w:r>
          </w:p>
          <w:p w14:paraId="3804FA70" w14:textId="714E5601"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583AD31D" w14:textId="2C5E483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85.82</w:t>
            </w:r>
          </w:p>
        </w:tc>
      </w:tr>
      <w:tr w:rsidR="00E055B8" w:rsidRPr="000967B7" w14:paraId="70AFDD43" w14:textId="06F764E9" w:rsidTr="00136F4B">
        <w:trPr>
          <w:trHeight w:val="280"/>
        </w:trPr>
        <w:tc>
          <w:tcPr>
            <w:tcW w:w="1276" w:type="dxa"/>
            <w:noWrap/>
            <w:hideMark/>
          </w:tcPr>
          <w:p w14:paraId="62B28FE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4D093DF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747B336" w14:textId="3F6CB5F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14B3091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3370958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0125B557"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PCCP:40</w:t>
            </w:r>
          </w:p>
        </w:tc>
        <w:tc>
          <w:tcPr>
            <w:tcW w:w="1275" w:type="dxa"/>
            <w:noWrap/>
            <w:hideMark/>
          </w:tcPr>
          <w:p w14:paraId="1EAA74CB"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0C4F4D58" w14:textId="77777777" w:rsidR="00E055B8" w:rsidRPr="000967B7" w:rsidRDefault="00E055B8" w:rsidP="002547F3">
            <w:pPr>
              <w:widowControl/>
              <w:jc w:val="right"/>
              <w:rPr>
                <w:rFonts w:ascii="Times New Roman" w:eastAsia="宋体" w:hAnsi="Times New Roman" w:cs="Times New Roman"/>
                <w:color w:val="000000"/>
                <w:kern w:val="0"/>
                <w:sz w:val="20"/>
                <w:szCs w:val="20"/>
              </w:rPr>
            </w:pPr>
          </w:p>
        </w:tc>
        <w:tc>
          <w:tcPr>
            <w:tcW w:w="992" w:type="dxa"/>
            <w:noWrap/>
            <w:hideMark/>
          </w:tcPr>
          <w:p w14:paraId="5956CD6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27.5</w:t>
            </w:r>
          </w:p>
        </w:tc>
        <w:tc>
          <w:tcPr>
            <w:tcW w:w="1276" w:type="dxa"/>
          </w:tcPr>
          <w:p w14:paraId="070CAC02"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2137D03" w14:textId="320864B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86.51</w:t>
            </w:r>
          </w:p>
        </w:tc>
      </w:tr>
      <w:tr w:rsidR="00E055B8" w:rsidRPr="000967B7" w14:paraId="41BCB8CA" w14:textId="442E7497" w:rsidTr="00136F4B">
        <w:trPr>
          <w:trHeight w:val="280"/>
        </w:trPr>
        <w:tc>
          <w:tcPr>
            <w:tcW w:w="1276" w:type="dxa"/>
            <w:noWrap/>
            <w:hideMark/>
          </w:tcPr>
          <w:p w14:paraId="1214436B" w14:textId="6A150817"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Philip2012</w:t>
            </w:r>
            <w:r w:rsidR="00E055B8" w:rsidRPr="000967B7">
              <w:rPr>
                <w:rFonts w:ascii="Times New Roman" w:eastAsia="宋体" w:hAnsi="Times New Roman" w:cs="Times New Roman"/>
                <w:color w:val="000000"/>
                <w:kern w:val="0"/>
                <w:sz w:val="20"/>
                <w:szCs w:val="20"/>
                <w:vertAlign w:val="superscript"/>
              </w:rPr>
              <w:t>25</w:t>
            </w:r>
          </w:p>
        </w:tc>
        <w:tc>
          <w:tcPr>
            <w:tcW w:w="1304" w:type="dxa"/>
          </w:tcPr>
          <w:p w14:paraId="1934394B" w14:textId="54EC74E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Belgium</w:t>
            </w:r>
          </w:p>
        </w:tc>
        <w:tc>
          <w:tcPr>
            <w:tcW w:w="992" w:type="dxa"/>
            <w:noWrap/>
            <w:hideMark/>
          </w:tcPr>
          <w:p w14:paraId="2E6B1393" w14:textId="7B795F2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5CDAAE9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Acta Orthop. Belg</w:t>
            </w:r>
          </w:p>
        </w:tc>
        <w:tc>
          <w:tcPr>
            <w:tcW w:w="1701" w:type="dxa"/>
            <w:noWrap/>
            <w:hideMark/>
          </w:tcPr>
          <w:p w14:paraId="4C69B06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0DA214F3"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GN:61</w:t>
            </w:r>
          </w:p>
        </w:tc>
        <w:tc>
          <w:tcPr>
            <w:tcW w:w="1275" w:type="dxa"/>
            <w:vMerge w:val="restart"/>
            <w:noWrap/>
            <w:hideMark/>
          </w:tcPr>
          <w:p w14:paraId="1E0A6F78"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w:t>
            </w:r>
          </w:p>
        </w:tc>
        <w:tc>
          <w:tcPr>
            <w:tcW w:w="993" w:type="dxa"/>
            <w:noWrap/>
            <w:hideMark/>
          </w:tcPr>
          <w:p w14:paraId="1163031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73±12.5</w:t>
            </w:r>
          </w:p>
        </w:tc>
        <w:tc>
          <w:tcPr>
            <w:tcW w:w="992" w:type="dxa"/>
            <w:noWrap/>
            <w:hideMark/>
          </w:tcPr>
          <w:p w14:paraId="1E7B7C6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57.4</w:t>
            </w:r>
          </w:p>
        </w:tc>
        <w:tc>
          <w:tcPr>
            <w:tcW w:w="1276" w:type="dxa"/>
          </w:tcPr>
          <w:p w14:paraId="50B1C848" w14:textId="76EB31C8"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(4);</w:t>
            </w:r>
            <w:r>
              <w:rPr>
                <w:rFonts w:ascii="Times New Roman" w:eastAsia="宋体" w:hAnsi="Times New Roman" w:cs="Times New Roman" w:hint="eastAsia"/>
                <w:color w:val="000000"/>
                <w:kern w:val="0"/>
                <w:sz w:val="20"/>
                <w:szCs w:val="20"/>
              </w:rPr>
              <w:t xml:space="preserve"> (5);</w:t>
            </w:r>
          </w:p>
          <w:p w14:paraId="12BFDF75" w14:textId="4F5D4866"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260417B" w14:textId="0C2F6EF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41</w:t>
            </w:r>
          </w:p>
        </w:tc>
      </w:tr>
      <w:tr w:rsidR="00E055B8" w:rsidRPr="000967B7" w14:paraId="79C0956A" w14:textId="1D158F63" w:rsidTr="00136F4B">
        <w:trPr>
          <w:trHeight w:val="280"/>
        </w:trPr>
        <w:tc>
          <w:tcPr>
            <w:tcW w:w="1276" w:type="dxa"/>
            <w:noWrap/>
            <w:hideMark/>
          </w:tcPr>
          <w:p w14:paraId="1B5DD75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632E123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A1BD676" w14:textId="4A41BA63"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18FF65E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18F429B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69F0A45F"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ACE TN:51</w:t>
            </w:r>
          </w:p>
        </w:tc>
        <w:tc>
          <w:tcPr>
            <w:tcW w:w="1275" w:type="dxa"/>
            <w:vMerge/>
            <w:hideMark/>
          </w:tcPr>
          <w:p w14:paraId="4FDEC360" w14:textId="7777777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2FFA252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77±14</w:t>
            </w:r>
          </w:p>
        </w:tc>
        <w:tc>
          <w:tcPr>
            <w:tcW w:w="992" w:type="dxa"/>
            <w:noWrap/>
            <w:hideMark/>
          </w:tcPr>
          <w:p w14:paraId="2A70E70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62.7</w:t>
            </w:r>
          </w:p>
        </w:tc>
        <w:tc>
          <w:tcPr>
            <w:tcW w:w="1276" w:type="dxa"/>
          </w:tcPr>
          <w:p w14:paraId="333BD4BA"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85B8315" w14:textId="65EC3F0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51</w:t>
            </w:r>
          </w:p>
        </w:tc>
      </w:tr>
      <w:tr w:rsidR="00E055B8" w:rsidRPr="000967B7" w14:paraId="162930F6" w14:textId="7F5325EC" w:rsidTr="00136F4B">
        <w:trPr>
          <w:trHeight w:val="280"/>
        </w:trPr>
        <w:tc>
          <w:tcPr>
            <w:tcW w:w="1276" w:type="dxa"/>
            <w:noWrap/>
            <w:hideMark/>
          </w:tcPr>
          <w:p w14:paraId="30CF7EA0" w14:textId="4F7417EA"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Parker2017</w:t>
            </w:r>
            <w:r w:rsidR="00E055B8" w:rsidRPr="000967B7">
              <w:rPr>
                <w:rFonts w:ascii="Times New Roman" w:eastAsia="宋体" w:hAnsi="Times New Roman" w:cs="Times New Roman"/>
                <w:color w:val="000000"/>
                <w:kern w:val="0"/>
                <w:sz w:val="20"/>
                <w:szCs w:val="20"/>
                <w:vertAlign w:val="superscript"/>
              </w:rPr>
              <w:t>26</w:t>
            </w:r>
          </w:p>
        </w:tc>
        <w:tc>
          <w:tcPr>
            <w:tcW w:w="1304" w:type="dxa"/>
          </w:tcPr>
          <w:p w14:paraId="02BEE182" w14:textId="0E4EA75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UK</w:t>
            </w:r>
          </w:p>
        </w:tc>
        <w:tc>
          <w:tcPr>
            <w:tcW w:w="992" w:type="dxa"/>
            <w:noWrap/>
            <w:hideMark/>
          </w:tcPr>
          <w:p w14:paraId="2339892F" w14:textId="2C77329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7150875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Bone Joint J</w:t>
            </w:r>
          </w:p>
        </w:tc>
        <w:tc>
          <w:tcPr>
            <w:tcW w:w="1701" w:type="dxa"/>
            <w:noWrap/>
            <w:hideMark/>
          </w:tcPr>
          <w:p w14:paraId="3966234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Peterborough Hospital Hip Fracture Fund</w:t>
            </w:r>
          </w:p>
        </w:tc>
        <w:tc>
          <w:tcPr>
            <w:tcW w:w="1418" w:type="dxa"/>
            <w:noWrap/>
            <w:hideMark/>
          </w:tcPr>
          <w:p w14:paraId="1E65081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SHS:200</w:t>
            </w:r>
          </w:p>
        </w:tc>
        <w:tc>
          <w:tcPr>
            <w:tcW w:w="1275" w:type="dxa"/>
            <w:noWrap/>
            <w:hideMark/>
          </w:tcPr>
          <w:p w14:paraId="24F3CF91"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w:t>
            </w:r>
          </w:p>
        </w:tc>
        <w:tc>
          <w:tcPr>
            <w:tcW w:w="993" w:type="dxa"/>
            <w:noWrap/>
            <w:hideMark/>
          </w:tcPr>
          <w:p w14:paraId="386EC18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83.2</w:t>
            </w:r>
          </w:p>
        </w:tc>
        <w:tc>
          <w:tcPr>
            <w:tcW w:w="992" w:type="dxa"/>
            <w:noWrap/>
            <w:hideMark/>
          </w:tcPr>
          <w:p w14:paraId="0C02EEF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23.5</w:t>
            </w:r>
          </w:p>
        </w:tc>
        <w:tc>
          <w:tcPr>
            <w:tcW w:w="1276" w:type="dxa"/>
          </w:tcPr>
          <w:p w14:paraId="35041E81" w14:textId="1AB52CBC"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152BDEB5" w14:textId="7A131DFD"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67969042" w14:textId="195CB8D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42.1±11.1</w:t>
            </w:r>
          </w:p>
        </w:tc>
      </w:tr>
      <w:tr w:rsidR="00E055B8" w:rsidRPr="000967B7" w14:paraId="7CE02C47" w14:textId="1DCAEEB7" w:rsidTr="00136F4B">
        <w:trPr>
          <w:trHeight w:val="280"/>
        </w:trPr>
        <w:tc>
          <w:tcPr>
            <w:tcW w:w="1276" w:type="dxa"/>
            <w:noWrap/>
            <w:hideMark/>
          </w:tcPr>
          <w:p w14:paraId="7632B1B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301B24E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1D7B7C8" w14:textId="0D5A9ECD"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1BB23D7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1FECAE7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5EEA3FC"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Targon PFT cephalomedullary nail:200</w:t>
            </w:r>
          </w:p>
        </w:tc>
        <w:tc>
          <w:tcPr>
            <w:tcW w:w="1275" w:type="dxa"/>
            <w:noWrap/>
            <w:hideMark/>
          </w:tcPr>
          <w:p w14:paraId="3F15EBB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w:t>
            </w:r>
          </w:p>
        </w:tc>
        <w:tc>
          <w:tcPr>
            <w:tcW w:w="993" w:type="dxa"/>
            <w:noWrap/>
            <w:hideMark/>
          </w:tcPr>
          <w:p w14:paraId="46FFA36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w:t>
            </w:r>
          </w:p>
        </w:tc>
        <w:tc>
          <w:tcPr>
            <w:tcW w:w="992" w:type="dxa"/>
            <w:noWrap/>
            <w:hideMark/>
          </w:tcPr>
          <w:p w14:paraId="582D099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30</w:t>
            </w:r>
          </w:p>
        </w:tc>
        <w:tc>
          <w:tcPr>
            <w:tcW w:w="1276" w:type="dxa"/>
          </w:tcPr>
          <w:p w14:paraId="0952DA49"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52D62898" w14:textId="4F0B8DF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38.3±10.2</w:t>
            </w:r>
          </w:p>
        </w:tc>
      </w:tr>
      <w:tr w:rsidR="00E055B8" w:rsidRPr="000967B7" w14:paraId="7B7FE3BB" w14:textId="36FEF771" w:rsidTr="00136F4B">
        <w:trPr>
          <w:trHeight w:val="280"/>
        </w:trPr>
        <w:tc>
          <w:tcPr>
            <w:tcW w:w="1276" w:type="dxa"/>
            <w:noWrap/>
            <w:hideMark/>
          </w:tcPr>
          <w:p w14:paraId="5329A606" w14:textId="54A4EE97"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Hopp2016</w:t>
            </w:r>
            <w:r w:rsidR="00E055B8" w:rsidRPr="000967B7">
              <w:rPr>
                <w:rFonts w:ascii="Times New Roman" w:eastAsia="宋体" w:hAnsi="Times New Roman" w:cs="Times New Roman"/>
                <w:color w:val="000000"/>
                <w:kern w:val="0"/>
                <w:sz w:val="20"/>
                <w:szCs w:val="20"/>
                <w:vertAlign w:val="superscript"/>
              </w:rPr>
              <w:t>27</w:t>
            </w:r>
          </w:p>
        </w:tc>
        <w:tc>
          <w:tcPr>
            <w:tcW w:w="1304" w:type="dxa"/>
          </w:tcPr>
          <w:p w14:paraId="22655665" w14:textId="7A76055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Germany</w:t>
            </w:r>
          </w:p>
        </w:tc>
        <w:tc>
          <w:tcPr>
            <w:tcW w:w="992" w:type="dxa"/>
            <w:noWrap/>
            <w:hideMark/>
          </w:tcPr>
          <w:p w14:paraId="7FD3197B" w14:textId="33BE854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 months</w:t>
            </w:r>
          </w:p>
        </w:tc>
        <w:tc>
          <w:tcPr>
            <w:tcW w:w="1276" w:type="dxa"/>
            <w:noWrap/>
            <w:hideMark/>
          </w:tcPr>
          <w:p w14:paraId="608573B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Acta Orthop. Belg</w:t>
            </w:r>
          </w:p>
        </w:tc>
        <w:tc>
          <w:tcPr>
            <w:tcW w:w="1701" w:type="dxa"/>
            <w:noWrap/>
            <w:hideMark/>
          </w:tcPr>
          <w:p w14:paraId="7AB4892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7AFE3897"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GN:39</w:t>
            </w:r>
          </w:p>
        </w:tc>
        <w:tc>
          <w:tcPr>
            <w:tcW w:w="1275" w:type="dxa"/>
            <w:noWrap/>
            <w:hideMark/>
          </w:tcPr>
          <w:p w14:paraId="05CDE548"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w:t>
            </w:r>
          </w:p>
        </w:tc>
        <w:tc>
          <w:tcPr>
            <w:tcW w:w="993" w:type="dxa"/>
            <w:noWrap/>
            <w:hideMark/>
          </w:tcPr>
          <w:p w14:paraId="46E1A85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80.73±8.44</w:t>
            </w:r>
          </w:p>
        </w:tc>
        <w:tc>
          <w:tcPr>
            <w:tcW w:w="992" w:type="dxa"/>
            <w:noWrap/>
            <w:hideMark/>
          </w:tcPr>
          <w:p w14:paraId="5A03D96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33.3</w:t>
            </w:r>
          </w:p>
        </w:tc>
        <w:tc>
          <w:tcPr>
            <w:tcW w:w="1276" w:type="dxa"/>
          </w:tcPr>
          <w:p w14:paraId="195079EC" w14:textId="41305CB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(4);</w:t>
            </w:r>
            <w:r>
              <w:rPr>
                <w:rFonts w:ascii="Times New Roman" w:eastAsia="宋体" w:hAnsi="Times New Roman" w:cs="Times New Roman" w:hint="eastAsia"/>
                <w:color w:val="000000"/>
                <w:kern w:val="0"/>
                <w:sz w:val="20"/>
                <w:szCs w:val="20"/>
              </w:rPr>
              <w:t xml:space="preserve"> (5); </w:t>
            </w:r>
            <w:r w:rsidRPr="000967B7">
              <w:rPr>
                <w:rFonts w:ascii="Times New Roman" w:hAnsi="Times New Roman" w:cs="Times New Roman"/>
                <w:sz w:val="20"/>
                <w:szCs w:val="20"/>
              </w:rPr>
              <w:t>(6)</w:t>
            </w:r>
          </w:p>
        </w:tc>
        <w:tc>
          <w:tcPr>
            <w:tcW w:w="1417" w:type="dxa"/>
            <w:noWrap/>
            <w:hideMark/>
          </w:tcPr>
          <w:p w14:paraId="60B78540" w14:textId="4A8CDEE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64.6±29.22</w:t>
            </w:r>
          </w:p>
        </w:tc>
      </w:tr>
      <w:tr w:rsidR="00E055B8" w:rsidRPr="000967B7" w14:paraId="130AB768" w14:textId="1352BDFA" w:rsidTr="00136F4B">
        <w:trPr>
          <w:trHeight w:val="280"/>
        </w:trPr>
        <w:tc>
          <w:tcPr>
            <w:tcW w:w="1276" w:type="dxa"/>
            <w:noWrap/>
            <w:hideMark/>
          </w:tcPr>
          <w:p w14:paraId="4B17A4E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70A4D5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51E8909" w14:textId="5278A54F"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5F7C0AE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34BB9B6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140247C6"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the InterTAN nail</w:t>
            </w:r>
          </w:p>
          <w:p w14:paraId="1C44D96B" w14:textId="2E4E7C46"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(ITN):39</w:t>
            </w:r>
          </w:p>
        </w:tc>
        <w:tc>
          <w:tcPr>
            <w:tcW w:w="1275" w:type="dxa"/>
            <w:noWrap/>
            <w:hideMark/>
          </w:tcPr>
          <w:p w14:paraId="1855970B"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w:t>
            </w:r>
          </w:p>
        </w:tc>
        <w:tc>
          <w:tcPr>
            <w:tcW w:w="993" w:type="dxa"/>
            <w:noWrap/>
            <w:hideMark/>
          </w:tcPr>
          <w:p w14:paraId="26904B2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82.70±7.06</w:t>
            </w:r>
          </w:p>
        </w:tc>
        <w:tc>
          <w:tcPr>
            <w:tcW w:w="992" w:type="dxa"/>
            <w:noWrap/>
            <w:hideMark/>
          </w:tcPr>
          <w:p w14:paraId="08A0D07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17.9</w:t>
            </w:r>
          </w:p>
        </w:tc>
        <w:tc>
          <w:tcPr>
            <w:tcW w:w="1276" w:type="dxa"/>
          </w:tcPr>
          <w:p w14:paraId="2FC2E9B6"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C6969C0" w14:textId="3F620E1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78.03±34.07</w:t>
            </w:r>
          </w:p>
        </w:tc>
      </w:tr>
      <w:tr w:rsidR="00E055B8" w:rsidRPr="000967B7" w14:paraId="267C1D66" w14:textId="37066E80" w:rsidTr="00136F4B">
        <w:trPr>
          <w:trHeight w:val="280"/>
        </w:trPr>
        <w:tc>
          <w:tcPr>
            <w:tcW w:w="1276" w:type="dxa"/>
            <w:noWrap/>
            <w:hideMark/>
          </w:tcPr>
          <w:p w14:paraId="75189602"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Janzing</w:t>
            </w:r>
          </w:p>
          <w:p w14:paraId="0BAC95AE" w14:textId="42BA032C"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2001</w:t>
            </w:r>
            <w:r w:rsidR="00E055B8" w:rsidRPr="000967B7">
              <w:rPr>
                <w:rFonts w:ascii="Times New Roman" w:eastAsia="宋体" w:hAnsi="Times New Roman" w:cs="Times New Roman"/>
                <w:color w:val="000000"/>
                <w:kern w:val="0"/>
                <w:sz w:val="20"/>
                <w:szCs w:val="20"/>
                <w:vertAlign w:val="superscript"/>
              </w:rPr>
              <w:t>28</w:t>
            </w:r>
          </w:p>
        </w:tc>
        <w:tc>
          <w:tcPr>
            <w:tcW w:w="1304" w:type="dxa"/>
          </w:tcPr>
          <w:p w14:paraId="065C9348" w14:textId="1CB729C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Belgium</w:t>
            </w:r>
          </w:p>
        </w:tc>
        <w:tc>
          <w:tcPr>
            <w:tcW w:w="992" w:type="dxa"/>
            <w:noWrap/>
            <w:hideMark/>
          </w:tcPr>
          <w:p w14:paraId="76F6E6DC" w14:textId="0C78E92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79037E0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Trauma</w:t>
            </w:r>
          </w:p>
        </w:tc>
        <w:tc>
          <w:tcPr>
            <w:tcW w:w="1701" w:type="dxa"/>
            <w:noWrap/>
            <w:hideMark/>
          </w:tcPr>
          <w:p w14:paraId="1606D95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1FCCAFC1"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SHS:44</w:t>
            </w:r>
          </w:p>
        </w:tc>
        <w:tc>
          <w:tcPr>
            <w:tcW w:w="1275" w:type="dxa"/>
            <w:noWrap/>
          </w:tcPr>
          <w:p w14:paraId="0A7F4E17" w14:textId="35422E5A"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50E38D1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w:t>
            </w:r>
          </w:p>
        </w:tc>
        <w:tc>
          <w:tcPr>
            <w:tcW w:w="992" w:type="dxa"/>
            <w:noWrap/>
            <w:hideMark/>
          </w:tcPr>
          <w:p w14:paraId="44A78E4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23</w:t>
            </w:r>
          </w:p>
        </w:tc>
        <w:tc>
          <w:tcPr>
            <w:tcW w:w="1276" w:type="dxa"/>
          </w:tcPr>
          <w:p w14:paraId="1B21CABA" w14:textId="77777777"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 (3); (4);</w:t>
            </w:r>
          </w:p>
          <w:p w14:paraId="28C06FF2" w14:textId="7A6B09CC"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6B0B2AF6" w14:textId="638CB9C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65±30</w:t>
            </w:r>
          </w:p>
        </w:tc>
      </w:tr>
      <w:tr w:rsidR="00E055B8" w:rsidRPr="000967B7" w14:paraId="7067B4A7" w14:textId="3BF5A3DD" w:rsidTr="00136F4B">
        <w:trPr>
          <w:trHeight w:val="280"/>
        </w:trPr>
        <w:tc>
          <w:tcPr>
            <w:tcW w:w="1276" w:type="dxa"/>
            <w:noWrap/>
            <w:hideMark/>
          </w:tcPr>
          <w:p w14:paraId="1A91E16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765D566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981A75A" w14:textId="158991DC"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2DFE249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9CEF9E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64567B4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PCCP:39</w:t>
            </w:r>
          </w:p>
        </w:tc>
        <w:tc>
          <w:tcPr>
            <w:tcW w:w="1275" w:type="dxa"/>
            <w:noWrap/>
          </w:tcPr>
          <w:p w14:paraId="64C3EA2B" w14:textId="46F906B1"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4AFB673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w:t>
            </w:r>
          </w:p>
        </w:tc>
        <w:tc>
          <w:tcPr>
            <w:tcW w:w="992" w:type="dxa"/>
            <w:noWrap/>
            <w:hideMark/>
          </w:tcPr>
          <w:p w14:paraId="29B44D0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10</w:t>
            </w:r>
          </w:p>
        </w:tc>
        <w:tc>
          <w:tcPr>
            <w:tcW w:w="1276" w:type="dxa"/>
          </w:tcPr>
          <w:p w14:paraId="2850CE2D"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4FCC6EA" w14:textId="7993708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49±18</w:t>
            </w:r>
          </w:p>
        </w:tc>
      </w:tr>
      <w:tr w:rsidR="00E055B8" w:rsidRPr="000967B7" w14:paraId="0F059FB7" w14:textId="5891E73E" w:rsidTr="00136F4B">
        <w:trPr>
          <w:trHeight w:val="280"/>
        </w:trPr>
        <w:tc>
          <w:tcPr>
            <w:tcW w:w="1276" w:type="dxa"/>
            <w:noWrap/>
            <w:hideMark/>
          </w:tcPr>
          <w:p w14:paraId="67F18E72"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Carulli</w:t>
            </w:r>
          </w:p>
          <w:p w14:paraId="3A833B23" w14:textId="4B3FC190"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2017</w:t>
            </w:r>
            <w:r w:rsidR="00E055B8" w:rsidRPr="000967B7">
              <w:rPr>
                <w:rFonts w:ascii="Times New Roman" w:eastAsia="宋体" w:hAnsi="Times New Roman" w:cs="Times New Roman"/>
                <w:color w:val="000000"/>
                <w:kern w:val="0"/>
                <w:sz w:val="20"/>
                <w:szCs w:val="20"/>
                <w:vertAlign w:val="superscript"/>
              </w:rPr>
              <w:t>29</w:t>
            </w:r>
          </w:p>
        </w:tc>
        <w:tc>
          <w:tcPr>
            <w:tcW w:w="1304" w:type="dxa"/>
          </w:tcPr>
          <w:p w14:paraId="1EDD4539" w14:textId="39C99A7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Italy</w:t>
            </w:r>
          </w:p>
        </w:tc>
        <w:tc>
          <w:tcPr>
            <w:tcW w:w="992" w:type="dxa"/>
            <w:noWrap/>
            <w:hideMark/>
          </w:tcPr>
          <w:p w14:paraId="57808DC6" w14:textId="6CD133F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79CBB98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Clin Cases Miner Bone Metab</w:t>
            </w:r>
          </w:p>
        </w:tc>
        <w:tc>
          <w:tcPr>
            <w:tcW w:w="1701" w:type="dxa"/>
            <w:noWrap/>
            <w:hideMark/>
          </w:tcPr>
          <w:p w14:paraId="1799264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695ED233"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w:t>
            </w:r>
            <w:r w:rsidRPr="000967B7">
              <w:rPr>
                <w:rFonts w:ascii="Times New Roman" w:eastAsia="宋体" w:hAnsi="Times New Roman" w:cs="Times New Roman"/>
                <w:kern w:val="0"/>
                <w:sz w:val="20"/>
                <w:szCs w:val="20"/>
              </w:rPr>
              <w:t>：</w:t>
            </w:r>
            <w:r w:rsidRPr="000967B7">
              <w:rPr>
                <w:rFonts w:ascii="Times New Roman" w:eastAsia="宋体" w:hAnsi="Times New Roman" w:cs="Times New Roman"/>
                <w:kern w:val="0"/>
                <w:sz w:val="20"/>
                <w:szCs w:val="20"/>
              </w:rPr>
              <w:t>71</w:t>
            </w:r>
          </w:p>
        </w:tc>
        <w:tc>
          <w:tcPr>
            <w:tcW w:w="1275" w:type="dxa"/>
            <w:noWrap/>
            <w:hideMark/>
          </w:tcPr>
          <w:p w14:paraId="75B2EF4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6C916CB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81.62±7.82</w:t>
            </w:r>
          </w:p>
        </w:tc>
        <w:tc>
          <w:tcPr>
            <w:tcW w:w="992" w:type="dxa"/>
            <w:noWrap/>
            <w:hideMark/>
          </w:tcPr>
          <w:p w14:paraId="2203F20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40.9</w:t>
            </w:r>
          </w:p>
        </w:tc>
        <w:tc>
          <w:tcPr>
            <w:tcW w:w="1276" w:type="dxa"/>
          </w:tcPr>
          <w:p w14:paraId="6CD20377" w14:textId="231A40B0"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(4);</w:t>
            </w:r>
            <w:r>
              <w:rPr>
                <w:rFonts w:ascii="Times New Roman" w:eastAsia="宋体" w:hAnsi="Times New Roman" w:cs="Times New Roman" w:hint="eastAsia"/>
                <w:color w:val="000000"/>
                <w:kern w:val="0"/>
                <w:sz w:val="20"/>
                <w:szCs w:val="20"/>
              </w:rPr>
              <w:t xml:space="preserve"> (5);</w:t>
            </w:r>
          </w:p>
          <w:p w14:paraId="575626A2" w14:textId="21AB62CB"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C680E9F" w14:textId="3F0253D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46.06±10.10</w:t>
            </w:r>
          </w:p>
        </w:tc>
      </w:tr>
      <w:tr w:rsidR="00E055B8" w:rsidRPr="000967B7" w14:paraId="222BAC90" w14:textId="5949156B" w:rsidTr="00136F4B">
        <w:trPr>
          <w:trHeight w:val="290"/>
        </w:trPr>
        <w:tc>
          <w:tcPr>
            <w:tcW w:w="1276" w:type="dxa"/>
            <w:noWrap/>
            <w:hideMark/>
          </w:tcPr>
          <w:p w14:paraId="7EE9B12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2BA5D00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63E4C7B" w14:textId="38A435ED"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7F08FBB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16AED24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4BC52231"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SHS:69</w:t>
            </w:r>
          </w:p>
        </w:tc>
        <w:tc>
          <w:tcPr>
            <w:tcW w:w="1275" w:type="dxa"/>
            <w:noWrap/>
            <w:hideMark/>
          </w:tcPr>
          <w:p w14:paraId="64BD8113"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550D967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83.41±7.90</w:t>
            </w:r>
          </w:p>
        </w:tc>
        <w:tc>
          <w:tcPr>
            <w:tcW w:w="992" w:type="dxa"/>
            <w:noWrap/>
            <w:hideMark/>
          </w:tcPr>
          <w:p w14:paraId="0552F20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36.2</w:t>
            </w:r>
          </w:p>
        </w:tc>
        <w:tc>
          <w:tcPr>
            <w:tcW w:w="1276" w:type="dxa"/>
          </w:tcPr>
          <w:p w14:paraId="7FF09B29"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5A1CE936" w14:textId="1F14E70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61.21±15.01</w:t>
            </w:r>
          </w:p>
        </w:tc>
      </w:tr>
      <w:tr w:rsidR="00E055B8" w:rsidRPr="000967B7" w14:paraId="2A4DB958" w14:textId="794B20D2" w:rsidTr="00136F4B">
        <w:trPr>
          <w:trHeight w:val="280"/>
        </w:trPr>
        <w:tc>
          <w:tcPr>
            <w:tcW w:w="1276" w:type="dxa"/>
            <w:noWrap/>
            <w:hideMark/>
          </w:tcPr>
          <w:p w14:paraId="7591157B" w14:textId="0C372E95"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Guo2013</w:t>
            </w:r>
            <w:r w:rsidR="00E055B8" w:rsidRPr="000967B7">
              <w:rPr>
                <w:rFonts w:ascii="Times New Roman" w:eastAsia="宋体" w:hAnsi="Times New Roman" w:cs="Times New Roman"/>
                <w:color w:val="000000"/>
                <w:kern w:val="0"/>
                <w:sz w:val="20"/>
                <w:szCs w:val="20"/>
                <w:vertAlign w:val="superscript"/>
              </w:rPr>
              <w:t>30</w:t>
            </w:r>
          </w:p>
        </w:tc>
        <w:tc>
          <w:tcPr>
            <w:tcW w:w="1304" w:type="dxa"/>
          </w:tcPr>
          <w:p w14:paraId="3DB8DF1D" w14:textId="0637C0C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China</w:t>
            </w:r>
          </w:p>
        </w:tc>
        <w:tc>
          <w:tcPr>
            <w:tcW w:w="992" w:type="dxa"/>
            <w:noWrap/>
            <w:hideMark/>
          </w:tcPr>
          <w:p w14:paraId="59F1FFB4" w14:textId="686E510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12-24 months</w:t>
            </w:r>
          </w:p>
        </w:tc>
        <w:tc>
          <w:tcPr>
            <w:tcW w:w="1276" w:type="dxa"/>
            <w:noWrap/>
            <w:hideMark/>
          </w:tcPr>
          <w:p w14:paraId="33EB70B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Orthop</w:t>
            </w:r>
          </w:p>
        </w:tc>
        <w:tc>
          <w:tcPr>
            <w:tcW w:w="1701" w:type="dxa"/>
            <w:noWrap/>
            <w:hideMark/>
          </w:tcPr>
          <w:p w14:paraId="6A4ED0A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6CA85449"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PCCP:45</w:t>
            </w:r>
          </w:p>
        </w:tc>
        <w:tc>
          <w:tcPr>
            <w:tcW w:w="1275" w:type="dxa"/>
            <w:noWrap/>
            <w:hideMark/>
          </w:tcPr>
          <w:p w14:paraId="10B673C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428350B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71.6±7.5</w:t>
            </w:r>
          </w:p>
        </w:tc>
        <w:tc>
          <w:tcPr>
            <w:tcW w:w="992" w:type="dxa"/>
            <w:noWrap/>
            <w:hideMark/>
          </w:tcPr>
          <w:p w14:paraId="42BC264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35.6</w:t>
            </w:r>
          </w:p>
        </w:tc>
        <w:tc>
          <w:tcPr>
            <w:tcW w:w="1276" w:type="dxa"/>
          </w:tcPr>
          <w:p w14:paraId="038B3874" w14:textId="6DB8656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(1); (4); </w:t>
            </w:r>
            <w:r w:rsidRPr="000967B7">
              <w:rPr>
                <w:rFonts w:ascii="Times New Roman" w:hAnsi="Times New Roman" w:cs="Times New Roman"/>
                <w:sz w:val="20"/>
                <w:szCs w:val="20"/>
              </w:rPr>
              <w:t>(6);</w:t>
            </w:r>
          </w:p>
        </w:tc>
        <w:tc>
          <w:tcPr>
            <w:tcW w:w="1417" w:type="dxa"/>
            <w:noWrap/>
            <w:hideMark/>
          </w:tcPr>
          <w:p w14:paraId="4715CC5C" w14:textId="4C7D720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53.0±9.4</w:t>
            </w:r>
          </w:p>
        </w:tc>
      </w:tr>
      <w:tr w:rsidR="00E055B8" w:rsidRPr="000967B7" w14:paraId="7E3E3240" w14:textId="232CD421" w:rsidTr="00136F4B">
        <w:trPr>
          <w:trHeight w:val="280"/>
        </w:trPr>
        <w:tc>
          <w:tcPr>
            <w:tcW w:w="1276" w:type="dxa"/>
            <w:noWrap/>
            <w:hideMark/>
          </w:tcPr>
          <w:p w14:paraId="6D56821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08241B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2ACA8FE5" w14:textId="0BA382D8"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37FF0A4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4E390CB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7DA9D604"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PFNA:45</w:t>
            </w:r>
          </w:p>
        </w:tc>
        <w:tc>
          <w:tcPr>
            <w:tcW w:w="1275" w:type="dxa"/>
            <w:noWrap/>
            <w:hideMark/>
          </w:tcPr>
          <w:p w14:paraId="77845C39"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2BD2F1D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74.2±8.8</w:t>
            </w:r>
          </w:p>
        </w:tc>
        <w:tc>
          <w:tcPr>
            <w:tcW w:w="992" w:type="dxa"/>
            <w:noWrap/>
            <w:hideMark/>
          </w:tcPr>
          <w:p w14:paraId="5693A32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42.2</w:t>
            </w:r>
          </w:p>
        </w:tc>
        <w:tc>
          <w:tcPr>
            <w:tcW w:w="1276" w:type="dxa"/>
          </w:tcPr>
          <w:p w14:paraId="45DCAC4D"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8E82E1E" w14:textId="0F01747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66.5±18.1</w:t>
            </w:r>
          </w:p>
        </w:tc>
      </w:tr>
      <w:tr w:rsidR="00E055B8" w:rsidRPr="000967B7" w14:paraId="43576189" w14:textId="76E93048" w:rsidTr="00136F4B">
        <w:trPr>
          <w:trHeight w:val="280"/>
        </w:trPr>
        <w:tc>
          <w:tcPr>
            <w:tcW w:w="1276" w:type="dxa"/>
            <w:noWrap/>
            <w:hideMark/>
          </w:tcPr>
          <w:p w14:paraId="4F69CCAF"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Ioannis</w:t>
            </w:r>
          </w:p>
          <w:p w14:paraId="23D59864" w14:textId="38F2A326"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2014</w:t>
            </w:r>
            <w:r w:rsidR="00E055B8" w:rsidRPr="000967B7">
              <w:rPr>
                <w:rFonts w:ascii="Times New Roman" w:eastAsia="宋体" w:hAnsi="Times New Roman" w:cs="Times New Roman"/>
                <w:color w:val="000000"/>
                <w:kern w:val="0"/>
                <w:sz w:val="20"/>
                <w:szCs w:val="20"/>
                <w:vertAlign w:val="superscript"/>
              </w:rPr>
              <w:t>31</w:t>
            </w:r>
          </w:p>
        </w:tc>
        <w:tc>
          <w:tcPr>
            <w:tcW w:w="1304" w:type="dxa"/>
          </w:tcPr>
          <w:p w14:paraId="419FD36A" w14:textId="23EAEA8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Greece</w:t>
            </w:r>
          </w:p>
        </w:tc>
        <w:tc>
          <w:tcPr>
            <w:tcW w:w="992" w:type="dxa"/>
            <w:noWrap/>
            <w:hideMark/>
          </w:tcPr>
          <w:p w14:paraId="5443F72A" w14:textId="0490C7A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4E6DE0F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Int Orthop</w:t>
            </w:r>
          </w:p>
        </w:tc>
        <w:tc>
          <w:tcPr>
            <w:tcW w:w="1701" w:type="dxa"/>
            <w:noWrap/>
            <w:hideMark/>
          </w:tcPr>
          <w:p w14:paraId="685D6F3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637FEC30"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SHS:35</w:t>
            </w:r>
          </w:p>
        </w:tc>
        <w:tc>
          <w:tcPr>
            <w:tcW w:w="1275" w:type="dxa"/>
            <w:noWrap/>
            <w:hideMark/>
          </w:tcPr>
          <w:p w14:paraId="3D94E686"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145C6A8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83.1±6.5</w:t>
            </w:r>
          </w:p>
        </w:tc>
        <w:tc>
          <w:tcPr>
            <w:tcW w:w="992" w:type="dxa"/>
            <w:noWrap/>
            <w:hideMark/>
          </w:tcPr>
          <w:p w14:paraId="386FEB0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20</w:t>
            </w:r>
          </w:p>
        </w:tc>
        <w:tc>
          <w:tcPr>
            <w:tcW w:w="1276" w:type="dxa"/>
          </w:tcPr>
          <w:p w14:paraId="381A92EE" w14:textId="77614B24"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w:t>
            </w:r>
            <w:r>
              <w:rPr>
                <w:rFonts w:ascii="Times New Roman" w:eastAsia="宋体" w:hAnsi="Times New Roman" w:cs="Times New Roman" w:hint="eastAsia"/>
                <w:color w:val="000000"/>
                <w:kern w:val="0"/>
                <w:sz w:val="20"/>
                <w:szCs w:val="20"/>
              </w:rPr>
              <w:t xml:space="preserve"> (5);</w:t>
            </w:r>
          </w:p>
          <w:p w14:paraId="2C325224"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38983C8B" w14:textId="3DCAE7FB"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75.5±21.9</w:t>
            </w:r>
          </w:p>
        </w:tc>
      </w:tr>
      <w:tr w:rsidR="00E055B8" w:rsidRPr="000967B7" w14:paraId="02DF9FC5" w14:textId="4D30F08D" w:rsidTr="00136F4B">
        <w:trPr>
          <w:trHeight w:val="280"/>
        </w:trPr>
        <w:tc>
          <w:tcPr>
            <w:tcW w:w="1276" w:type="dxa"/>
            <w:noWrap/>
            <w:hideMark/>
          </w:tcPr>
          <w:p w14:paraId="29F42E9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2C374DA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7AC1C2B" w14:textId="0A241B9B"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40C151C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36ADC9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459D678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GN:36</w:t>
            </w:r>
          </w:p>
        </w:tc>
        <w:tc>
          <w:tcPr>
            <w:tcW w:w="1275" w:type="dxa"/>
            <w:noWrap/>
            <w:hideMark/>
          </w:tcPr>
          <w:p w14:paraId="42992AEA"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0910256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82.9±5.8</w:t>
            </w:r>
          </w:p>
        </w:tc>
        <w:tc>
          <w:tcPr>
            <w:tcW w:w="992" w:type="dxa"/>
            <w:noWrap/>
            <w:hideMark/>
          </w:tcPr>
          <w:p w14:paraId="4B78BF4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22.2</w:t>
            </w:r>
          </w:p>
        </w:tc>
        <w:tc>
          <w:tcPr>
            <w:tcW w:w="1276" w:type="dxa"/>
          </w:tcPr>
          <w:p w14:paraId="29EC40C4"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2500513" w14:textId="2185ED4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45.7±22.7</w:t>
            </w:r>
          </w:p>
        </w:tc>
      </w:tr>
      <w:tr w:rsidR="00E055B8" w:rsidRPr="000967B7" w14:paraId="58F0E2DF" w14:textId="4C6E6BB1" w:rsidTr="00136F4B">
        <w:trPr>
          <w:trHeight w:val="280"/>
        </w:trPr>
        <w:tc>
          <w:tcPr>
            <w:tcW w:w="1276" w:type="dxa"/>
            <w:noWrap/>
            <w:hideMark/>
          </w:tcPr>
          <w:p w14:paraId="6F889EC5"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Makridis</w:t>
            </w:r>
          </w:p>
          <w:p w14:paraId="3739D609" w14:textId="28DE3449"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2010</w:t>
            </w:r>
            <w:r w:rsidR="00E055B8" w:rsidRPr="000967B7">
              <w:rPr>
                <w:rFonts w:ascii="Times New Roman" w:eastAsia="宋体" w:hAnsi="Times New Roman" w:cs="Times New Roman"/>
                <w:color w:val="000000"/>
                <w:kern w:val="0"/>
                <w:sz w:val="20"/>
                <w:szCs w:val="20"/>
                <w:vertAlign w:val="superscript"/>
              </w:rPr>
              <w:t>32</w:t>
            </w:r>
          </w:p>
        </w:tc>
        <w:tc>
          <w:tcPr>
            <w:tcW w:w="1304" w:type="dxa"/>
          </w:tcPr>
          <w:p w14:paraId="358FAF83" w14:textId="063345C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Greece</w:t>
            </w:r>
          </w:p>
        </w:tc>
        <w:tc>
          <w:tcPr>
            <w:tcW w:w="992" w:type="dxa"/>
            <w:noWrap/>
            <w:hideMark/>
          </w:tcPr>
          <w:p w14:paraId="40D4EB0A" w14:textId="12491EB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4349BB5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Orthop Surg Res</w:t>
            </w:r>
          </w:p>
        </w:tc>
        <w:tc>
          <w:tcPr>
            <w:tcW w:w="1701" w:type="dxa"/>
            <w:noWrap/>
            <w:hideMark/>
          </w:tcPr>
          <w:p w14:paraId="7EA406B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75A270B8"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intramedullary hip screw (IMHS):110</w:t>
            </w:r>
          </w:p>
        </w:tc>
        <w:tc>
          <w:tcPr>
            <w:tcW w:w="1275" w:type="dxa"/>
            <w:noWrap/>
            <w:hideMark/>
          </w:tcPr>
          <w:p w14:paraId="73CB45BE"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583F707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83.5</w:t>
            </w:r>
          </w:p>
        </w:tc>
        <w:tc>
          <w:tcPr>
            <w:tcW w:w="992" w:type="dxa"/>
            <w:noWrap/>
            <w:hideMark/>
          </w:tcPr>
          <w:p w14:paraId="14C9D14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30.9</w:t>
            </w:r>
          </w:p>
        </w:tc>
        <w:tc>
          <w:tcPr>
            <w:tcW w:w="1276" w:type="dxa"/>
          </w:tcPr>
          <w:p w14:paraId="323B5319" w14:textId="7099315C"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(3);</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5174655E" w14:textId="795E5E11"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p>
        </w:tc>
        <w:tc>
          <w:tcPr>
            <w:tcW w:w="1417" w:type="dxa"/>
            <w:noWrap/>
            <w:hideMark/>
          </w:tcPr>
          <w:p w14:paraId="1D6F7BE6" w14:textId="677D6ABB"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25.4</w:t>
            </w:r>
          </w:p>
        </w:tc>
      </w:tr>
      <w:tr w:rsidR="00E055B8" w:rsidRPr="000967B7" w14:paraId="4B220A5A" w14:textId="30CC31A9" w:rsidTr="00136F4B">
        <w:trPr>
          <w:trHeight w:val="280"/>
        </w:trPr>
        <w:tc>
          <w:tcPr>
            <w:tcW w:w="1276" w:type="dxa"/>
            <w:noWrap/>
            <w:hideMark/>
          </w:tcPr>
          <w:p w14:paraId="2454744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77584FD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56FCB5AF" w14:textId="03D0A292"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37D2CCC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D06855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6E376540"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ENDOVIS nail:105</w:t>
            </w:r>
          </w:p>
        </w:tc>
        <w:tc>
          <w:tcPr>
            <w:tcW w:w="1275" w:type="dxa"/>
            <w:noWrap/>
            <w:hideMark/>
          </w:tcPr>
          <w:p w14:paraId="5E343CFD"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15148FC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83.9</w:t>
            </w:r>
          </w:p>
        </w:tc>
        <w:tc>
          <w:tcPr>
            <w:tcW w:w="992" w:type="dxa"/>
            <w:noWrap/>
            <w:hideMark/>
          </w:tcPr>
          <w:p w14:paraId="50DB8A6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31.4</w:t>
            </w:r>
          </w:p>
        </w:tc>
        <w:tc>
          <w:tcPr>
            <w:tcW w:w="1276" w:type="dxa"/>
          </w:tcPr>
          <w:p w14:paraId="34525A16"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15A2AA1" w14:textId="7961B46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24.8</w:t>
            </w:r>
          </w:p>
        </w:tc>
      </w:tr>
      <w:tr w:rsidR="00E055B8" w:rsidRPr="000967B7" w14:paraId="330A6165" w14:textId="4055B629" w:rsidTr="00136F4B">
        <w:trPr>
          <w:trHeight w:val="280"/>
        </w:trPr>
        <w:tc>
          <w:tcPr>
            <w:tcW w:w="1276" w:type="dxa"/>
            <w:noWrap/>
            <w:hideMark/>
          </w:tcPr>
          <w:p w14:paraId="1A4D5601"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Kouvidis</w:t>
            </w:r>
          </w:p>
          <w:p w14:paraId="6F7609C1" w14:textId="673FEBFE"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2012</w:t>
            </w:r>
            <w:r w:rsidR="00E055B8" w:rsidRPr="000967B7">
              <w:rPr>
                <w:rFonts w:ascii="Times New Roman" w:eastAsia="宋体" w:hAnsi="Times New Roman" w:cs="Times New Roman"/>
                <w:color w:val="000000"/>
                <w:kern w:val="0"/>
                <w:sz w:val="20"/>
                <w:szCs w:val="20"/>
                <w:vertAlign w:val="superscript"/>
              </w:rPr>
              <w:t>33</w:t>
            </w:r>
          </w:p>
        </w:tc>
        <w:tc>
          <w:tcPr>
            <w:tcW w:w="1304" w:type="dxa"/>
          </w:tcPr>
          <w:p w14:paraId="23AB4E7B" w14:textId="7807F6B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Greece</w:t>
            </w:r>
          </w:p>
        </w:tc>
        <w:tc>
          <w:tcPr>
            <w:tcW w:w="992" w:type="dxa"/>
            <w:noWrap/>
            <w:hideMark/>
          </w:tcPr>
          <w:p w14:paraId="1E611226" w14:textId="7EFFF96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24–56 months</w:t>
            </w:r>
          </w:p>
        </w:tc>
        <w:tc>
          <w:tcPr>
            <w:tcW w:w="1276" w:type="dxa"/>
            <w:noWrap/>
            <w:hideMark/>
          </w:tcPr>
          <w:p w14:paraId="0D01F7FA"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Strat Traum Limb Recon</w:t>
            </w:r>
          </w:p>
        </w:tc>
        <w:tc>
          <w:tcPr>
            <w:tcW w:w="1701" w:type="dxa"/>
            <w:noWrap/>
            <w:hideMark/>
          </w:tcPr>
          <w:p w14:paraId="1F92DFD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60A18FB8"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SHS:79</w:t>
            </w:r>
          </w:p>
        </w:tc>
        <w:tc>
          <w:tcPr>
            <w:tcW w:w="1275" w:type="dxa"/>
            <w:noWrap/>
            <w:hideMark/>
          </w:tcPr>
          <w:p w14:paraId="31137F87"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5410374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82.53±6.79</w:t>
            </w:r>
          </w:p>
        </w:tc>
        <w:tc>
          <w:tcPr>
            <w:tcW w:w="992" w:type="dxa"/>
            <w:noWrap/>
            <w:hideMark/>
          </w:tcPr>
          <w:p w14:paraId="0D25ABD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34.6</w:t>
            </w:r>
          </w:p>
        </w:tc>
        <w:tc>
          <w:tcPr>
            <w:tcW w:w="1276" w:type="dxa"/>
          </w:tcPr>
          <w:p w14:paraId="794BABB0" w14:textId="344BB5C0"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5D9A0CED" w14:textId="67067EB0"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93CF831" w14:textId="5656DE4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55.18±11.50</w:t>
            </w:r>
          </w:p>
        </w:tc>
      </w:tr>
      <w:tr w:rsidR="00E055B8" w:rsidRPr="000967B7" w14:paraId="093955A2" w14:textId="586FDE54" w:rsidTr="00136F4B">
        <w:trPr>
          <w:trHeight w:val="280"/>
        </w:trPr>
        <w:tc>
          <w:tcPr>
            <w:tcW w:w="1276" w:type="dxa"/>
            <w:noWrap/>
            <w:hideMark/>
          </w:tcPr>
          <w:p w14:paraId="33D391F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41B820B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56941C14" w14:textId="007B26E0"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0B06199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40F6B2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E8F6A39"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Endovis:86</w:t>
            </w:r>
          </w:p>
        </w:tc>
        <w:tc>
          <w:tcPr>
            <w:tcW w:w="1275" w:type="dxa"/>
            <w:noWrap/>
            <w:hideMark/>
          </w:tcPr>
          <w:p w14:paraId="3EEAF47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w:t>
            </w:r>
          </w:p>
        </w:tc>
        <w:tc>
          <w:tcPr>
            <w:tcW w:w="993" w:type="dxa"/>
            <w:noWrap/>
            <w:hideMark/>
          </w:tcPr>
          <w:p w14:paraId="56B2027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81.95±7.21</w:t>
            </w:r>
          </w:p>
        </w:tc>
        <w:tc>
          <w:tcPr>
            <w:tcW w:w="992" w:type="dxa"/>
            <w:noWrap/>
            <w:hideMark/>
          </w:tcPr>
          <w:p w14:paraId="0615DC7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20</w:t>
            </w:r>
          </w:p>
        </w:tc>
        <w:tc>
          <w:tcPr>
            <w:tcW w:w="1276" w:type="dxa"/>
          </w:tcPr>
          <w:p w14:paraId="5AAFCC32"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FB7620D" w14:textId="79EED6B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51.22±12.94</w:t>
            </w:r>
          </w:p>
        </w:tc>
      </w:tr>
      <w:tr w:rsidR="00E055B8" w:rsidRPr="000967B7" w14:paraId="0F0D56A4" w14:textId="648ADD85" w:rsidTr="00136F4B">
        <w:trPr>
          <w:trHeight w:val="280"/>
        </w:trPr>
        <w:tc>
          <w:tcPr>
            <w:tcW w:w="1276" w:type="dxa"/>
            <w:noWrap/>
            <w:hideMark/>
          </w:tcPr>
          <w:p w14:paraId="406F82D6"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Peyser</w:t>
            </w:r>
          </w:p>
          <w:p w14:paraId="6FE4E8A5" w14:textId="23E918F7"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2007</w:t>
            </w:r>
            <w:r w:rsidR="00E055B8" w:rsidRPr="000967B7">
              <w:rPr>
                <w:rFonts w:ascii="Times New Roman" w:eastAsia="宋体" w:hAnsi="Times New Roman" w:cs="Times New Roman"/>
                <w:color w:val="000000"/>
                <w:kern w:val="0"/>
                <w:sz w:val="20"/>
                <w:szCs w:val="20"/>
                <w:vertAlign w:val="superscript"/>
              </w:rPr>
              <w:t>34</w:t>
            </w:r>
          </w:p>
        </w:tc>
        <w:tc>
          <w:tcPr>
            <w:tcW w:w="1304" w:type="dxa"/>
          </w:tcPr>
          <w:p w14:paraId="706901F7" w14:textId="6490E97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Israel</w:t>
            </w:r>
          </w:p>
        </w:tc>
        <w:tc>
          <w:tcPr>
            <w:tcW w:w="992" w:type="dxa"/>
            <w:noWrap/>
            <w:hideMark/>
          </w:tcPr>
          <w:p w14:paraId="3BBDEEAA" w14:textId="7DBC336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0079B8D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58B3E13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07D42380"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PCCP:50</w:t>
            </w:r>
          </w:p>
        </w:tc>
        <w:tc>
          <w:tcPr>
            <w:tcW w:w="1275" w:type="dxa"/>
            <w:noWrap/>
            <w:hideMark/>
          </w:tcPr>
          <w:p w14:paraId="706291A1"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1079CD2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78.9</w:t>
            </w:r>
          </w:p>
        </w:tc>
        <w:tc>
          <w:tcPr>
            <w:tcW w:w="992" w:type="dxa"/>
            <w:noWrap/>
            <w:hideMark/>
          </w:tcPr>
          <w:p w14:paraId="2BC0B1E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32</w:t>
            </w:r>
          </w:p>
        </w:tc>
        <w:tc>
          <w:tcPr>
            <w:tcW w:w="1276" w:type="dxa"/>
          </w:tcPr>
          <w:p w14:paraId="180AE38E" w14:textId="7DCB6E36"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2C686AE5" w14:textId="6CB373AD"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p>
        </w:tc>
        <w:tc>
          <w:tcPr>
            <w:tcW w:w="1417" w:type="dxa"/>
            <w:noWrap/>
            <w:hideMark/>
          </w:tcPr>
          <w:p w14:paraId="1A74D49D" w14:textId="2539907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53.2</w:t>
            </w:r>
          </w:p>
        </w:tc>
      </w:tr>
      <w:tr w:rsidR="00E055B8" w:rsidRPr="000967B7" w14:paraId="4BE72D72" w14:textId="2EFE24A2" w:rsidTr="00136F4B">
        <w:trPr>
          <w:trHeight w:val="280"/>
        </w:trPr>
        <w:tc>
          <w:tcPr>
            <w:tcW w:w="1276" w:type="dxa"/>
            <w:noWrap/>
            <w:hideMark/>
          </w:tcPr>
          <w:p w14:paraId="55AF898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6E47963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4A3BAD73" w14:textId="6E2FC260"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6E79F17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731302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151144C7"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SHS:53</w:t>
            </w:r>
          </w:p>
        </w:tc>
        <w:tc>
          <w:tcPr>
            <w:tcW w:w="1275" w:type="dxa"/>
            <w:noWrap/>
            <w:hideMark/>
          </w:tcPr>
          <w:p w14:paraId="52883C64"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4F81A7B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82.5</w:t>
            </w:r>
          </w:p>
        </w:tc>
        <w:tc>
          <w:tcPr>
            <w:tcW w:w="992" w:type="dxa"/>
            <w:noWrap/>
            <w:hideMark/>
          </w:tcPr>
          <w:p w14:paraId="3C0BD3B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34</w:t>
            </w:r>
          </w:p>
        </w:tc>
        <w:tc>
          <w:tcPr>
            <w:tcW w:w="1276" w:type="dxa"/>
          </w:tcPr>
          <w:p w14:paraId="010754AD"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2CC63B8C" w14:textId="3CD98D1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51.1</w:t>
            </w:r>
          </w:p>
        </w:tc>
      </w:tr>
      <w:tr w:rsidR="00E055B8" w:rsidRPr="000967B7" w14:paraId="3D306757" w14:textId="5A1557E8" w:rsidTr="00136F4B">
        <w:trPr>
          <w:trHeight w:val="280"/>
        </w:trPr>
        <w:tc>
          <w:tcPr>
            <w:tcW w:w="1276" w:type="dxa"/>
            <w:noWrap/>
            <w:hideMark/>
          </w:tcPr>
          <w:p w14:paraId="3D4001E4" w14:textId="30F346DA"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McCormack2013</w:t>
            </w:r>
            <w:r w:rsidR="00E055B8" w:rsidRPr="000967B7">
              <w:rPr>
                <w:rFonts w:ascii="Times New Roman" w:eastAsia="宋体" w:hAnsi="Times New Roman" w:cs="Times New Roman"/>
                <w:color w:val="000000"/>
                <w:kern w:val="0"/>
                <w:sz w:val="20"/>
                <w:szCs w:val="20"/>
                <w:vertAlign w:val="superscript"/>
              </w:rPr>
              <w:t>35</w:t>
            </w:r>
          </w:p>
        </w:tc>
        <w:tc>
          <w:tcPr>
            <w:tcW w:w="1304" w:type="dxa"/>
          </w:tcPr>
          <w:p w14:paraId="014EA37E" w14:textId="2659D83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Canada</w:t>
            </w:r>
          </w:p>
        </w:tc>
        <w:tc>
          <w:tcPr>
            <w:tcW w:w="992" w:type="dxa"/>
            <w:noWrap/>
            <w:hideMark/>
          </w:tcPr>
          <w:p w14:paraId="5B9559E0" w14:textId="037A732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 months</w:t>
            </w:r>
          </w:p>
        </w:tc>
        <w:tc>
          <w:tcPr>
            <w:tcW w:w="1276" w:type="dxa"/>
            <w:noWrap/>
            <w:hideMark/>
          </w:tcPr>
          <w:p w14:paraId="0BA5BC3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Injury</w:t>
            </w:r>
          </w:p>
        </w:tc>
        <w:tc>
          <w:tcPr>
            <w:tcW w:w="1701" w:type="dxa"/>
            <w:noWrap/>
            <w:hideMark/>
          </w:tcPr>
          <w:p w14:paraId="7033768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015626DB"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SHS:86</w:t>
            </w:r>
          </w:p>
        </w:tc>
        <w:tc>
          <w:tcPr>
            <w:tcW w:w="1275" w:type="dxa"/>
            <w:noWrap/>
            <w:hideMark/>
          </w:tcPr>
          <w:p w14:paraId="611D59ED"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w:t>
            </w:r>
          </w:p>
        </w:tc>
        <w:tc>
          <w:tcPr>
            <w:tcW w:w="993" w:type="dxa"/>
            <w:noWrap/>
            <w:hideMark/>
          </w:tcPr>
          <w:p w14:paraId="3E0FC60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w:t>
            </w:r>
          </w:p>
        </w:tc>
        <w:tc>
          <w:tcPr>
            <w:tcW w:w="992" w:type="dxa"/>
            <w:noWrap/>
            <w:hideMark/>
          </w:tcPr>
          <w:p w14:paraId="7E2D7D5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24.4</w:t>
            </w:r>
          </w:p>
        </w:tc>
        <w:tc>
          <w:tcPr>
            <w:tcW w:w="1276" w:type="dxa"/>
          </w:tcPr>
          <w:p w14:paraId="483C7D37" w14:textId="005009DA"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(4);</w:t>
            </w:r>
          </w:p>
          <w:p w14:paraId="16366662" w14:textId="048B2CAB"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322E81A5" w14:textId="11481AB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51</w:t>
            </w:r>
          </w:p>
        </w:tc>
      </w:tr>
      <w:tr w:rsidR="00E055B8" w:rsidRPr="000967B7" w14:paraId="4ECFF248" w14:textId="72E7DF42" w:rsidTr="00136F4B">
        <w:trPr>
          <w:trHeight w:val="280"/>
        </w:trPr>
        <w:tc>
          <w:tcPr>
            <w:tcW w:w="1276" w:type="dxa"/>
            <w:noWrap/>
            <w:hideMark/>
          </w:tcPr>
          <w:p w14:paraId="6AB0A3A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78627A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58435F6" w14:textId="76BBD759"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0C16D97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63A24FF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64E1F850"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MSP:77</w:t>
            </w:r>
          </w:p>
        </w:tc>
        <w:tc>
          <w:tcPr>
            <w:tcW w:w="1275" w:type="dxa"/>
            <w:noWrap/>
            <w:hideMark/>
          </w:tcPr>
          <w:p w14:paraId="4C00098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w:t>
            </w:r>
          </w:p>
        </w:tc>
        <w:tc>
          <w:tcPr>
            <w:tcW w:w="993" w:type="dxa"/>
            <w:noWrap/>
            <w:hideMark/>
          </w:tcPr>
          <w:p w14:paraId="387957A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83.6</w:t>
            </w:r>
          </w:p>
        </w:tc>
        <w:tc>
          <w:tcPr>
            <w:tcW w:w="992" w:type="dxa"/>
            <w:noWrap/>
            <w:hideMark/>
          </w:tcPr>
          <w:p w14:paraId="2225826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23.3</w:t>
            </w:r>
          </w:p>
        </w:tc>
        <w:tc>
          <w:tcPr>
            <w:tcW w:w="1276" w:type="dxa"/>
          </w:tcPr>
          <w:p w14:paraId="38F0EB6B"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4099619" w14:textId="4002728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50</w:t>
            </w:r>
          </w:p>
        </w:tc>
      </w:tr>
      <w:tr w:rsidR="00E055B8" w:rsidRPr="000967B7" w14:paraId="3116AD3A" w14:textId="1DD44527" w:rsidTr="00136F4B">
        <w:trPr>
          <w:trHeight w:val="280"/>
        </w:trPr>
        <w:tc>
          <w:tcPr>
            <w:tcW w:w="1276" w:type="dxa"/>
            <w:noWrap/>
            <w:hideMark/>
          </w:tcPr>
          <w:p w14:paraId="10085DD8"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Vaquero</w:t>
            </w:r>
          </w:p>
          <w:p w14:paraId="69B683A2" w14:textId="10FB340C"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2012</w:t>
            </w:r>
            <w:r w:rsidR="00E055B8" w:rsidRPr="000967B7">
              <w:rPr>
                <w:rFonts w:ascii="Times New Roman" w:eastAsia="宋体" w:hAnsi="Times New Roman" w:cs="Times New Roman"/>
                <w:color w:val="000000"/>
                <w:kern w:val="0"/>
                <w:sz w:val="20"/>
                <w:szCs w:val="20"/>
                <w:vertAlign w:val="superscript"/>
              </w:rPr>
              <w:t>36</w:t>
            </w:r>
          </w:p>
        </w:tc>
        <w:tc>
          <w:tcPr>
            <w:tcW w:w="1304" w:type="dxa"/>
          </w:tcPr>
          <w:p w14:paraId="5F6270CE" w14:textId="5FC9A41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Spain</w:t>
            </w:r>
          </w:p>
        </w:tc>
        <w:tc>
          <w:tcPr>
            <w:tcW w:w="992" w:type="dxa"/>
            <w:noWrap/>
            <w:hideMark/>
          </w:tcPr>
          <w:p w14:paraId="19E4DB0F" w14:textId="2D73BD8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7BB495E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Injury</w:t>
            </w:r>
          </w:p>
        </w:tc>
        <w:tc>
          <w:tcPr>
            <w:tcW w:w="1701" w:type="dxa"/>
            <w:noWrap/>
            <w:hideMark/>
          </w:tcPr>
          <w:p w14:paraId="59E8B03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aofoundation</w:t>
            </w:r>
            <w:r w:rsidRPr="000967B7">
              <w:rPr>
                <w:rFonts w:ascii="Times New Roman" w:eastAsia="宋体" w:hAnsi="Times New Roman" w:cs="Times New Roman"/>
                <w:color w:val="000000"/>
                <w:kern w:val="0"/>
                <w:sz w:val="20"/>
                <w:szCs w:val="20"/>
              </w:rPr>
              <w:t>和</w:t>
            </w:r>
            <w:r w:rsidRPr="000967B7">
              <w:rPr>
                <w:rFonts w:ascii="Times New Roman" w:eastAsia="宋体" w:hAnsi="Times New Roman" w:cs="Times New Roman"/>
                <w:color w:val="000000"/>
                <w:kern w:val="0"/>
                <w:sz w:val="20"/>
                <w:szCs w:val="20"/>
              </w:rPr>
              <w:t>Synthes, GmbH, Switzerland</w:t>
            </w:r>
          </w:p>
        </w:tc>
        <w:tc>
          <w:tcPr>
            <w:tcW w:w="1418" w:type="dxa"/>
            <w:noWrap/>
            <w:hideMark/>
          </w:tcPr>
          <w:p w14:paraId="4EBDF9D6"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GN:30</w:t>
            </w:r>
          </w:p>
        </w:tc>
        <w:tc>
          <w:tcPr>
            <w:tcW w:w="1275" w:type="dxa"/>
            <w:noWrap/>
            <w:hideMark/>
          </w:tcPr>
          <w:p w14:paraId="6926733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15</w:t>
            </w:r>
          </w:p>
        </w:tc>
        <w:tc>
          <w:tcPr>
            <w:tcW w:w="993" w:type="dxa"/>
            <w:noWrap/>
            <w:hideMark/>
          </w:tcPr>
          <w:p w14:paraId="031FC59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83.5±7.4</w:t>
            </w:r>
          </w:p>
        </w:tc>
        <w:tc>
          <w:tcPr>
            <w:tcW w:w="992" w:type="dxa"/>
            <w:noWrap/>
            <w:hideMark/>
          </w:tcPr>
          <w:p w14:paraId="74EC61A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17</w:t>
            </w:r>
          </w:p>
        </w:tc>
        <w:tc>
          <w:tcPr>
            <w:tcW w:w="1276" w:type="dxa"/>
          </w:tcPr>
          <w:p w14:paraId="225BBD03" w14:textId="0778F89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 </w:t>
            </w:r>
            <w:r w:rsidRPr="000967B7">
              <w:rPr>
                <w:rFonts w:ascii="Times New Roman" w:hAnsi="Times New Roman" w:cs="Times New Roman"/>
                <w:sz w:val="20"/>
                <w:szCs w:val="20"/>
              </w:rPr>
              <w:t>(6)</w:t>
            </w:r>
            <w:r>
              <w:rPr>
                <w:rFonts w:ascii="Times New Roman" w:hAnsi="Times New Roman" w:cs="Times New Roman" w:hint="eastAsia"/>
                <w:sz w:val="20"/>
                <w:szCs w:val="20"/>
              </w:rPr>
              <w:t>;</w:t>
            </w:r>
          </w:p>
        </w:tc>
        <w:tc>
          <w:tcPr>
            <w:tcW w:w="1417" w:type="dxa"/>
            <w:noWrap/>
            <w:hideMark/>
          </w:tcPr>
          <w:p w14:paraId="2B6A8901" w14:textId="0D842A6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37±10</w:t>
            </w:r>
          </w:p>
        </w:tc>
      </w:tr>
      <w:tr w:rsidR="00E055B8" w:rsidRPr="000967B7" w14:paraId="6EBA9D86" w14:textId="53D3A16D" w:rsidTr="00136F4B">
        <w:trPr>
          <w:trHeight w:val="280"/>
        </w:trPr>
        <w:tc>
          <w:tcPr>
            <w:tcW w:w="1276" w:type="dxa"/>
            <w:noWrap/>
            <w:hideMark/>
          </w:tcPr>
          <w:p w14:paraId="7E1469B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90A7E3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02774BA" w14:textId="76A41944"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34B6041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45C7142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015D38C6"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PFNA:31</w:t>
            </w:r>
          </w:p>
        </w:tc>
        <w:tc>
          <w:tcPr>
            <w:tcW w:w="1275" w:type="dxa"/>
            <w:noWrap/>
            <w:hideMark/>
          </w:tcPr>
          <w:p w14:paraId="7057A92B"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18</w:t>
            </w:r>
          </w:p>
        </w:tc>
        <w:tc>
          <w:tcPr>
            <w:tcW w:w="993" w:type="dxa"/>
            <w:noWrap/>
            <w:hideMark/>
          </w:tcPr>
          <w:p w14:paraId="6E01BB0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83.6±7.5</w:t>
            </w:r>
          </w:p>
        </w:tc>
        <w:tc>
          <w:tcPr>
            <w:tcW w:w="992" w:type="dxa"/>
            <w:noWrap/>
            <w:hideMark/>
          </w:tcPr>
          <w:p w14:paraId="5370C9D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10</w:t>
            </w:r>
          </w:p>
        </w:tc>
        <w:tc>
          <w:tcPr>
            <w:tcW w:w="1276" w:type="dxa"/>
          </w:tcPr>
          <w:p w14:paraId="1C654519"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28FC3644" w14:textId="346EDEC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35±10</w:t>
            </w:r>
          </w:p>
        </w:tc>
      </w:tr>
      <w:tr w:rsidR="00E055B8" w:rsidRPr="000967B7" w14:paraId="13B62B48" w14:textId="779B57A6" w:rsidTr="00136F4B">
        <w:trPr>
          <w:trHeight w:val="280"/>
        </w:trPr>
        <w:tc>
          <w:tcPr>
            <w:tcW w:w="1276" w:type="dxa"/>
            <w:noWrap/>
            <w:hideMark/>
          </w:tcPr>
          <w:p w14:paraId="3917B329" w14:textId="6620F7A6"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Matre2013</w:t>
            </w:r>
            <w:r w:rsidR="00E055B8" w:rsidRPr="000967B7">
              <w:rPr>
                <w:rFonts w:ascii="Times New Roman" w:eastAsia="宋体" w:hAnsi="Times New Roman" w:cs="Times New Roman"/>
                <w:color w:val="000000"/>
                <w:kern w:val="0"/>
                <w:sz w:val="20"/>
                <w:szCs w:val="20"/>
                <w:vertAlign w:val="superscript"/>
              </w:rPr>
              <w:t>37</w:t>
            </w:r>
          </w:p>
        </w:tc>
        <w:tc>
          <w:tcPr>
            <w:tcW w:w="1304" w:type="dxa"/>
          </w:tcPr>
          <w:p w14:paraId="26677BF5" w14:textId="55A8802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Norway</w:t>
            </w:r>
          </w:p>
        </w:tc>
        <w:tc>
          <w:tcPr>
            <w:tcW w:w="992" w:type="dxa"/>
            <w:noWrap/>
            <w:hideMark/>
          </w:tcPr>
          <w:p w14:paraId="5D40F061" w14:textId="5400B56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1F5293D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3DFDF6A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Smith &amp; Nephew</w:t>
            </w:r>
          </w:p>
        </w:tc>
        <w:tc>
          <w:tcPr>
            <w:tcW w:w="1418" w:type="dxa"/>
            <w:noWrap/>
            <w:hideMark/>
          </w:tcPr>
          <w:p w14:paraId="52EBEE7C" w14:textId="67547662"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the InterTAN nail (ITN):341</w:t>
            </w:r>
          </w:p>
        </w:tc>
        <w:tc>
          <w:tcPr>
            <w:tcW w:w="1275" w:type="dxa"/>
            <w:noWrap/>
            <w:hideMark/>
          </w:tcPr>
          <w:p w14:paraId="4028DD05"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53</w:t>
            </w:r>
          </w:p>
        </w:tc>
        <w:tc>
          <w:tcPr>
            <w:tcW w:w="993" w:type="dxa"/>
            <w:noWrap/>
            <w:hideMark/>
          </w:tcPr>
          <w:p w14:paraId="7AB3D7B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84.1</w:t>
            </w:r>
          </w:p>
        </w:tc>
        <w:tc>
          <w:tcPr>
            <w:tcW w:w="992" w:type="dxa"/>
            <w:noWrap/>
            <w:hideMark/>
          </w:tcPr>
          <w:p w14:paraId="60676B9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24.3</w:t>
            </w:r>
          </w:p>
        </w:tc>
        <w:tc>
          <w:tcPr>
            <w:tcW w:w="1276" w:type="dxa"/>
          </w:tcPr>
          <w:p w14:paraId="4A3A232C" w14:textId="46E5970A"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6C872A97" w14:textId="33643A0F"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A9726BD" w14:textId="74188A86"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689E7053" w14:textId="18B0F7D6" w:rsidTr="00136F4B">
        <w:trPr>
          <w:trHeight w:val="280"/>
        </w:trPr>
        <w:tc>
          <w:tcPr>
            <w:tcW w:w="1276" w:type="dxa"/>
            <w:noWrap/>
            <w:hideMark/>
          </w:tcPr>
          <w:p w14:paraId="7C3BC1E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2838A32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1B8BE7E3" w14:textId="0D11605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614B9EE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D1B903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15781301"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SHS:343</w:t>
            </w:r>
          </w:p>
        </w:tc>
        <w:tc>
          <w:tcPr>
            <w:tcW w:w="1275" w:type="dxa"/>
            <w:noWrap/>
            <w:hideMark/>
          </w:tcPr>
          <w:p w14:paraId="3A7DC75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54</w:t>
            </w:r>
          </w:p>
        </w:tc>
        <w:tc>
          <w:tcPr>
            <w:tcW w:w="993" w:type="dxa"/>
            <w:noWrap/>
            <w:hideMark/>
          </w:tcPr>
          <w:p w14:paraId="0655DE8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84.1</w:t>
            </w:r>
          </w:p>
        </w:tc>
        <w:tc>
          <w:tcPr>
            <w:tcW w:w="992" w:type="dxa"/>
            <w:noWrap/>
            <w:hideMark/>
          </w:tcPr>
          <w:p w14:paraId="2746AD2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25.7</w:t>
            </w:r>
          </w:p>
        </w:tc>
        <w:tc>
          <w:tcPr>
            <w:tcW w:w="1276" w:type="dxa"/>
          </w:tcPr>
          <w:p w14:paraId="17088833"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5D6E3970" w14:textId="1879E30F"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31BCF2E1" w14:textId="7619A584" w:rsidTr="00136F4B">
        <w:trPr>
          <w:trHeight w:val="280"/>
        </w:trPr>
        <w:tc>
          <w:tcPr>
            <w:tcW w:w="1276" w:type="dxa"/>
            <w:noWrap/>
            <w:hideMark/>
          </w:tcPr>
          <w:p w14:paraId="6689DAAD" w14:textId="0B2E0CFA"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Zhang2013</w:t>
            </w:r>
            <w:r w:rsidR="00E055B8" w:rsidRPr="000967B7">
              <w:rPr>
                <w:rFonts w:ascii="Times New Roman" w:eastAsia="宋体" w:hAnsi="Times New Roman" w:cs="Times New Roman"/>
                <w:color w:val="000000"/>
                <w:kern w:val="0"/>
                <w:sz w:val="20"/>
                <w:szCs w:val="20"/>
                <w:vertAlign w:val="superscript"/>
              </w:rPr>
              <w:t>38</w:t>
            </w:r>
          </w:p>
        </w:tc>
        <w:tc>
          <w:tcPr>
            <w:tcW w:w="1304" w:type="dxa"/>
          </w:tcPr>
          <w:p w14:paraId="5D5D216A" w14:textId="3C4895A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China</w:t>
            </w:r>
          </w:p>
        </w:tc>
        <w:tc>
          <w:tcPr>
            <w:tcW w:w="992" w:type="dxa"/>
            <w:noWrap/>
            <w:hideMark/>
          </w:tcPr>
          <w:p w14:paraId="51971C5A" w14:textId="7F5D395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12-30 months</w:t>
            </w:r>
          </w:p>
        </w:tc>
        <w:tc>
          <w:tcPr>
            <w:tcW w:w="1276" w:type="dxa"/>
            <w:noWrap/>
            <w:hideMark/>
          </w:tcPr>
          <w:p w14:paraId="2D278C0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Orthopedics</w:t>
            </w:r>
          </w:p>
        </w:tc>
        <w:tc>
          <w:tcPr>
            <w:tcW w:w="1701" w:type="dxa"/>
            <w:noWrap/>
            <w:hideMark/>
          </w:tcPr>
          <w:p w14:paraId="6134A30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3B5EB78E"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PFNA:56</w:t>
            </w:r>
          </w:p>
        </w:tc>
        <w:tc>
          <w:tcPr>
            <w:tcW w:w="1275" w:type="dxa"/>
            <w:noWrap/>
            <w:hideMark/>
          </w:tcPr>
          <w:p w14:paraId="3BB49A07"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1A85D76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72.4±8.7</w:t>
            </w:r>
          </w:p>
        </w:tc>
        <w:tc>
          <w:tcPr>
            <w:tcW w:w="992" w:type="dxa"/>
            <w:noWrap/>
            <w:hideMark/>
          </w:tcPr>
          <w:p w14:paraId="1BA59AF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33.9</w:t>
            </w:r>
          </w:p>
        </w:tc>
        <w:tc>
          <w:tcPr>
            <w:tcW w:w="1276" w:type="dxa"/>
          </w:tcPr>
          <w:p w14:paraId="5195CCC8" w14:textId="53030FB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 </w:t>
            </w:r>
            <w:r w:rsidRPr="000967B7">
              <w:rPr>
                <w:rFonts w:ascii="Times New Roman" w:hAnsi="Times New Roman" w:cs="Times New Roman"/>
                <w:sz w:val="20"/>
                <w:szCs w:val="20"/>
              </w:rPr>
              <w:t>(6)</w:t>
            </w:r>
            <w:r>
              <w:rPr>
                <w:rFonts w:ascii="Times New Roman" w:hAnsi="Times New Roman" w:cs="Times New Roman" w:hint="eastAsia"/>
                <w:sz w:val="20"/>
                <w:szCs w:val="20"/>
              </w:rPr>
              <w:t>;</w:t>
            </w:r>
          </w:p>
        </w:tc>
        <w:tc>
          <w:tcPr>
            <w:tcW w:w="1417" w:type="dxa"/>
            <w:noWrap/>
            <w:hideMark/>
          </w:tcPr>
          <w:p w14:paraId="3B366B3E" w14:textId="3D5DC68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53.7±11.3</w:t>
            </w:r>
          </w:p>
        </w:tc>
      </w:tr>
      <w:tr w:rsidR="00E055B8" w:rsidRPr="000967B7" w14:paraId="7D1784FD" w14:textId="15ECF8BC" w:rsidTr="00136F4B">
        <w:trPr>
          <w:trHeight w:val="280"/>
        </w:trPr>
        <w:tc>
          <w:tcPr>
            <w:tcW w:w="1276" w:type="dxa"/>
            <w:noWrap/>
            <w:hideMark/>
          </w:tcPr>
          <w:p w14:paraId="7D97D9F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6B88E7F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459107CF" w14:textId="5741E1FD"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67E5637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6624DEA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2F7FCA59" w14:textId="223F094C"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the InterTAN nail (ITN):57</w:t>
            </w:r>
          </w:p>
        </w:tc>
        <w:tc>
          <w:tcPr>
            <w:tcW w:w="1275" w:type="dxa"/>
            <w:noWrap/>
            <w:hideMark/>
          </w:tcPr>
          <w:p w14:paraId="54828BF3"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w:t>
            </w:r>
          </w:p>
        </w:tc>
        <w:tc>
          <w:tcPr>
            <w:tcW w:w="993" w:type="dxa"/>
            <w:noWrap/>
            <w:hideMark/>
          </w:tcPr>
          <w:p w14:paraId="2F3FDE6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72.9±7.6</w:t>
            </w:r>
          </w:p>
        </w:tc>
        <w:tc>
          <w:tcPr>
            <w:tcW w:w="992" w:type="dxa"/>
            <w:noWrap/>
            <w:hideMark/>
          </w:tcPr>
          <w:p w14:paraId="4043787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40.4</w:t>
            </w:r>
          </w:p>
        </w:tc>
        <w:tc>
          <w:tcPr>
            <w:tcW w:w="1276" w:type="dxa"/>
          </w:tcPr>
          <w:p w14:paraId="32C50543"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77275A0" w14:textId="7ADE072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66.5±15.2</w:t>
            </w:r>
          </w:p>
        </w:tc>
      </w:tr>
      <w:tr w:rsidR="00E055B8" w:rsidRPr="000967B7" w14:paraId="023BA8E6" w14:textId="3D77CAC4" w:rsidTr="00136F4B">
        <w:trPr>
          <w:trHeight w:val="280"/>
        </w:trPr>
        <w:tc>
          <w:tcPr>
            <w:tcW w:w="1276" w:type="dxa"/>
            <w:noWrap/>
            <w:hideMark/>
          </w:tcPr>
          <w:p w14:paraId="52C8D6A5"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Seyhan</w:t>
            </w:r>
          </w:p>
          <w:p w14:paraId="1C78C1CD" w14:textId="2C04E4C3"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2015</w:t>
            </w:r>
            <w:r w:rsidR="00E055B8" w:rsidRPr="000967B7">
              <w:rPr>
                <w:rFonts w:ascii="Times New Roman" w:eastAsia="宋体" w:hAnsi="Times New Roman" w:cs="Times New Roman"/>
                <w:color w:val="000000"/>
                <w:kern w:val="0"/>
                <w:sz w:val="20"/>
                <w:szCs w:val="20"/>
                <w:vertAlign w:val="superscript"/>
              </w:rPr>
              <w:t>39</w:t>
            </w:r>
          </w:p>
        </w:tc>
        <w:tc>
          <w:tcPr>
            <w:tcW w:w="1304" w:type="dxa"/>
          </w:tcPr>
          <w:p w14:paraId="53C4D58C" w14:textId="47A1364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Turkey</w:t>
            </w:r>
          </w:p>
        </w:tc>
        <w:tc>
          <w:tcPr>
            <w:tcW w:w="992" w:type="dxa"/>
            <w:noWrap/>
            <w:hideMark/>
          </w:tcPr>
          <w:p w14:paraId="5FAF8E44" w14:textId="0AD3326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6CF1BAC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Orthop</w:t>
            </w:r>
          </w:p>
        </w:tc>
        <w:tc>
          <w:tcPr>
            <w:tcW w:w="1701" w:type="dxa"/>
            <w:noWrap/>
            <w:hideMark/>
          </w:tcPr>
          <w:p w14:paraId="1096D8E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060BFEBF"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PFNA:43</w:t>
            </w:r>
          </w:p>
        </w:tc>
        <w:tc>
          <w:tcPr>
            <w:tcW w:w="1275" w:type="dxa"/>
            <w:noWrap/>
          </w:tcPr>
          <w:p w14:paraId="15389D49" w14:textId="5A827F8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37F6C05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75.91±13.77</w:t>
            </w:r>
          </w:p>
        </w:tc>
        <w:tc>
          <w:tcPr>
            <w:tcW w:w="992" w:type="dxa"/>
            <w:noWrap/>
            <w:hideMark/>
          </w:tcPr>
          <w:p w14:paraId="103D22F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25.6</w:t>
            </w:r>
          </w:p>
        </w:tc>
        <w:tc>
          <w:tcPr>
            <w:tcW w:w="1276" w:type="dxa"/>
          </w:tcPr>
          <w:p w14:paraId="62990EA9" w14:textId="45D67DF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 (4);</w:t>
            </w:r>
            <w:r>
              <w:rPr>
                <w:rFonts w:ascii="Times New Roman" w:eastAsia="宋体" w:hAnsi="Times New Roman" w:cs="Times New Roman" w:hint="eastAsia"/>
                <w:color w:val="000000"/>
                <w:kern w:val="0"/>
                <w:sz w:val="20"/>
                <w:szCs w:val="20"/>
              </w:rPr>
              <w:t xml:space="preserve"> </w:t>
            </w:r>
            <w:r w:rsidRPr="000967B7">
              <w:rPr>
                <w:rFonts w:ascii="Times New Roman" w:hAnsi="Times New Roman" w:cs="Times New Roman"/>
                <w:sz w:val="20"/>
                <w:szCs w:val="20"/>
              </w:rPr>
              <w:t>(6)</w:t>
            </w:r>
          </w:p>
        </w:tc>
        <w:tc>
          <w:tcPr>
            <w:tcW w:w="1417" w:type="dxa"/>
            <w:noWrap/>
            <w:hideMark/>
          </w:tcPr>
          <w:p w14:paraId="14725BE2" w14:textId="4B67A7B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72.98±12.48</w:t>
            </w:r>
          </w:p>
        </w:tc>
      </w:tr>
      <w:tr w:rsidR="00E055B8" w:rsidRPr="000967B7" w14:paraId="0DA2C4C9" w14:textId="2422482A" w:rsidTr="00136F4B">
        <w:trPr>
          <w:trHeight w:val="280"/>
        </w:trPr>
        <w:tc>
          <w:tcPr>
            <w:tcW w:w="1276" w:type="dxa"/>
            <w:noWrap/>
            <w:hideMark/>
          </w:tcPr>
          <w:p w14:paraId="1F26CEF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7EBE59C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2EDDDC01" w14:textId="3D48F742"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104DCDC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13DC4D1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05857619" w14:textId="364F7B6E"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the InterTAN nail (ITN):32</w:t>
            </w:r>
          </w:p>
        </w:tc>
        <w:tc>
          <w:tcPr>
            <w:tcW w:w="1275" w:type="dxa"/>
            <w:noWrap/>
          </w:tcPr>
          <w:p w14:paraId="6C10464A" w14:textId="5B6345F8"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4765815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75.34±13.52</w:t>
            </w:r>
          </w:p>
        </w:tc>
        <w:tc>
          <w:tcPr>
            <w:tcW w:w="992" w:type="dxa"/>
            <w:noWrap/>
            <w:hideMark/>
          </w:tcPr>
          <w:p w14:paraId="1C1FB53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25.9</w:t>
            </w:r>
          </w:p>
        </w:tc>
        <w:tc>
          <w:tcPr>
            <w:tcW w:w="1276" w:type="dxa"/>
          </w:tcPr>
          <w:p w14:paraId="00015101"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7777A7D" w14:textId="24D44FA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73.91±8.87</w:t>
            </w:r>
          </w:p>
        </w:tc>
      </w:tr>
      <w:tr w:rsidR="00E055B8" w:rsidRPr="000967B7" w14:paraId="64883ED6" w14:textId="2D7EB64D" w:rsidTr="00136F4B">
        <w:trPr>
          <w:trHeight w:val="280"/>
        </w:trPr>
        <w:tc>
          <w:tcPr>
            <w:tcW w:w="1276" w:type="dxa"/>
            <w:noWrap/>
            <w:hideMark/>
          </w:tcPr>
          <w:p w14:paraId="7AD59CE3"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Brandt</w:t>
            </w:r>
          </w:p>
          <w:p w14:paraId="71B0186B" w14:textId="7DDF4E8E"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2002</w:t>
            </w:r>
            <w:r w:rsidR="00E055B8" w:rsidRPr="000967B7">
              <w:rPr>
                <w:rFonts w:ascii="Times New Roman" w:eastAsia="宋体" w:hAnsi="Times New Roman" w:cs="Times New Roman"/>
                <w:color w:val="000000"/>
                <w:kern w:val="0"/>
                <w:sz w:val="20"/>
                <w:szCs w:val="20"/>
                <w:vertAlign w:val="superscript"/>
              </w:rPr>
              <w:t>40</w:t>
            </w:r>
          </w:p>
        </w:tc>
        <w:tc>
          <w:tcPr>
            <w:tcW w:w="1304" w:type="dxa"/>
          </w:tcPr>
          <w:p w14:paraId="645CF2D3" w14:textId="0EAD08A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Netherlands</w:t>
            </w:r>
          </w:p>
        </w:tc>
        <w:tc>
          <w:tcPr>
            <w:tcW w:w="992" w:type="dxa"/>
            <w:noWrap/>
            <w:hideMark/>
          </w:tcPr>
          <w:p w14:paraId="0BA5A295" w14:textId="186F581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1–8 months</w:t>
            </w:r>
          </w:p>
        </w:tc>
        <w:tc>
          <w:tcPr>
            <w:tcW w:w="1276" w:type="dxa"/>
            <w:noWrap/>
            <w:hideMark/>
          </w:tcPr>
          <w:p w14:paraId="6C5ADC3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Injury</w:t>
            </w:r>
          </w:p>
        </w:tc>
        <w:tc>
          <w:tcPr>
            <w:tcW w:w="1701" w:type="dxa"/>
            <w:noWrap/>
            <w:hideMark/>
          </w:tcPr>
          <w:p w14:paraId="74BED24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57965698"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PCCP:33</w:t>
            </w:r>
          </w:p>
        </w:tc>
        <w:tc>
          <w:tcPr>
            <w:tcW w:w="1275" w:type="dxa"/>
            <w:noWrap/>
            <w:hideMark/>
          </w:tcPr>
          <w:p w14:paraId="3D84ECD8"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2F7EFC5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80.1</w:t>
            </w:r>
          </w:p>
        </w:tc>
        <w:tc>
          <w:tcPr>
            <w:tcW w:w="992" w:type="dxa"/>
            <w:noWrap/>
            <w:hideMark/>
          </w:tcPr>
          <w:p w14:paraId="35A2DE89"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276" w:type="dxa"/>
          </w:tcPr>
          <w:p w14:paraId="49F2A6A0" w14:textId="6380BE78"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40C96D6F" w14:textId="7CEF2EEC"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43FF434" w14:textId="4D8D4CD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46.6</w:t>
            </w:r>
          </w:p>
        </w:tc>
      </w:tr>
      <w:tr w:rsidR="00E055B8" w:rsidRPr="000967B7" w14:paraId="51CEB07F" w14:textId="1D2DE16C" w:rsidTr="00136F4B">
        <w:trPr>
          <w:trHeight w:val="280"/>
        </w:trPr>
        <w:tc>
          <w:tcPr>
            <w:tcW w:w="1276" w:type="dxa"/>
            <w:noWrap/>
            <w:hideMark/>
          </w:tcPr>
          <w:p w14:paraId="70BE1D2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0FDA950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4870647D" w14:textId="7E2C552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1ACBDFA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1A501E7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0EADFE1F"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SHS:38</w:t>
            </w:r>
          </w:p>
        </w:tc>
        <w:tc>
          <w:tcPr>
            <w:tcW w:w="1275" w:type="dxa"/>
            <w:noWrap/>
            <w:hideMark/>
          </w:tcPr>
          <w:p w14:paraId="43FAAFE5"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033ACCB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81.6</w:t>
            </w:r>
          </w:p>
        </w:tc>
        <w:tc>
          <w:tcPr>
            <w:tcW w:w="992" w:type="dxa"/>
            <w:noWrap/>
            <w:hideMark/>
          </w:tcPr>
          <w:p w14:paraId="01CC713C"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276" w:type="dxa"/>
          </w:tcPr>
          <w:p w14:paraId="3A696E19"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B20BBBB" w14:textId="0A780BC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69.2</w:t>
            </w:r>
          </w:p>
        </w:tc>
      </w:tr>
      <w:tr w:rsidR="00E055B8" w:rsidRPr="000967B7" w14:paraId="3550E376" w14:textId="686E3718" w:rsidTr="00136F4B">
        <w:trPr>
          <w:trHeight w:val="280"/>
        </w:trPr>
        <w:tc>
          <w:tcPr>
            <w:tcW w:w="1276" w:type="dxa"/>
            <w:noWrap/>
            <w:hideMark/>
          </w:tcPr>
          <w:p w14:paraId="7D777BBB"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Sanders</w:t>
            </w:r>
          </w:p>
          <w:p w14:paraId="559307E9" w14:textId="6FF0A1AE"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2015</w:t>
            </w:r>
            <w:r w:rsidR="00E055B8" w:rsidRPr="000967B7">
              <w:rPr>
                <w:rFonts w:ascii="Times New Roman" w:eastAsia="宋体" w:hAnsi="Times New Roman" w:cs="Times New Roman"/>
                <w:color w:val="000000"/>
                <w:kern w:val="0"/>
                <w:sz w:val="20"/>
                <w:szCs w:val="20"/>
                <w:vertAlign w:val="superscript"/>
              </w:rPr>
              <w:t>41</w:t>
            </w:r>
          </w:p>
        </w:tc>
        <w:tc>
          <w:tcPr>
            <w:tcW w:w="1304" w:type="dxa"/>
          </w:tcPr>
          <w:p w14:paraId="589ECE62" w14:textId="1F30EE7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Canada</w:t>
            </w:r>
          </w:p>
        </w:tc>
        <w:tc>
          <w:tcPr>
            <w:tcW w:w="992" w:type="dxa"/>
            <w:noWrap/>
            <w:hideMark/>
          </w:tcPr>
          <w:p w14:paraId="04A36AB0" w14:textId="7476700B"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0C40963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Orthop Trauma</w:t>
            </w:r>
          </w:p>
        </w:tc>
        <w:tc>
          <w:tcPr>
            <w:tcW w:w="1701" w:type="dxa"/>
            <w:noWrap/>
            <w:hideMark/>
          </w:tcPr>
          <w:p w14:paraId="24D073C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6BF5ABE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SHS:126</w:t>
            </w:r>
          </w:p>
        </w:tc>
        <w:tc>
          <w:tcPr>
            <w:tcW w:w="1275" w:type="dxa"/>
            <w:noWrap/>
            <w:hideMark/>
          </w:tcPr>
          <w:p w14:paraId="4AD068E7"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13</w:t>
            </w:r>
          </w:p>
        </w:tc>
        <w:tc>
          <w:tcPr>
            <w:tcW w:w="993" w:type="dxa"/>
            <w:noWrap/>
            <w:hideMark/>
          </w:tcPr>
          <w:p w14:paraId="3855315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81.0±0.8</w:t>
            </w:r>
          </w:p>
        </w:tc>
        <w:tc>
          <w:tcPr>
            <w:tcW w:w="992" w:type="dxa"/>
            <w:noWrap/>
            <w:hideMark/>
          </w:tcPr>
          <w:p w14:paraId="3753DFF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26</w:t>
            </w:r>
          </w:p>
        </w:tc>
        <w:tc>
          <w:tcPr>
            <w:tcW w:w="1276" w:type="dxa"/>
          </w:tcPr>
          <w:p w14:paraId="03D8A04D" w14:textId="525DE7A3"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28694C14" w14:textId="6F71E9D3"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p>
        </w:tc>
        <w:tc>
          <w:tcPr>
            <w:tcW w:w="1417" w:type="dxa"/>
            <w:noWrap/>
            <w:hideMark/>
          </w:tcPr>
          <w:p w14:paraId="27C46B30" w14:textId="79B17884"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4CA6EB3E" w14:textId="4920021E" w:rsidTr="00136F4B">
        <w:trPr>
          <w:trHeight w:val="280"/>
        </w:trPr>
        <w:tc>
          <w:tcPr>
            <w:tcW w:w="1276" w:type="dxa"/>
            <w:noWrap/>
            <w:hideMark/>
          </w:tcPr>
          <w:p w14:paraId="6A44459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0DB10F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582DC4AF" w14:textId="0A8B38CD"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6EDF54D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8C6080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302EEB9B" w14:textId="4DAB0E46"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the InterTAN nail (ITN):123</w:t>
            </w:r>
          </w:p>
        </w:tc>
        <w:tc>
          <w:tcPr>
            <w:tcW w:w="1275" w:type="dxa"/>
            <w:noWrap/>
            <w:hideMark/>
          </w:tcPr>
          <w:p w14:paraId="131164D7"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1D56432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80.6±0.8</w:t>
            </w:r>
          </w:p>
        </w:tc>
        <w:tc>
          <w:tcPr>
            <w:tcW w:w="992" w:type="dxa"/>
            <w:noWrap/>
            <w:hideMark/>
          </w:tcPr>
          <w:p w14:paraId="115C029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29</w:t>
            </w:r>
          </w:p>
        </w:tc>
        <w:tc>
          <w:tcPr>
            <w:tcW w:w="1276" w:type="dxa"/>
          </w:tcPr>
          <w:p w14:paraId="70B29973"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1DC549E" w14:textId="6A9852EF"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0B0A84FA" w14:textId="0ED69AAE" w:rsidTr="00136F4B">
        <w:trPr>
          <w:trHeight w:val="280"/>
        </w:trPr>
        <w:tc>
          <w:tcPr>
            <w:tcW w:w="1276" w:type="dxa"/>
            <w:noWrap/>
            <w:hideMark/>
          </w:tcPr>
          <w:p w14:paraId="0B81E83A"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Kosygan</w:t>
            </w:r>
          </w:p>
          <w:p w14:paraId="7C58C974" w14:textId="6BD2A7F2"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2002</w:t>
            </w:r>
            <w:r w:rsidR="00E055B8" w:rsidRPr="000967B7">
              <w:rPr>
                <w:rFonts w:ascii="Times New Roman" w:eastAsia="宋体" w:hAnsi="Times New Roman" w:cs="Times New Roman"/>
                <w:color w:val="000000"/>
                <w:kern w:val="0"/>
                <w:sz w:val="20"/>
                <w:szCs w:val="20"/>
                <w:vertAlign w:val="superscript"/>
              </w:rPr>
              <w:t>42</w:t>
            </w:r>
          </w:p>
        </w:tc>
        <w:tc>
          <w:tcPr>
            <w:tcW w:w="1304" w:type="dxa"/>
          </w:tcPr>
          <w:p w14:paraId="51FBCE35" w14:textId="33392D3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England</w:t>
            </w:r>
          </w:p>
        </w:tc>
        <w:tc>
          <w:tcPr>
            <w:tcW w:w="992" w:type="dxa"/>
            <w:noWrap/>
            <w:hideMark/>
          </w:tcPr>
          <w:p w14:paraId="75355535" w14:textId="45BEF91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 months</w:t>
            </w:r>
          </w:p>
        </w:tc>
        <w:tc>
          <w:tcPr>
            <w:tcW w:w="1276" w:type="dxa"/>
            <w:noWrap/>
            <w:hideMark/>
          </w:tcPr>
          <w:p w14:paraId="1A12CC0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5E296F5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76A2790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PCCP:52</w:t>
            </w:r>
          </w:p>
        </w:tc>
        <w:tc>
          <w:tcPr>
            <w:tcW w:w="1275" w:type="dxa"/>
            <w:noWrap/>
            <w:hideMark/>
          </w:tcPr>
          <w:p w14:paraId="52093856"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46C329C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82.7±8.5</w:t>
            </w:r>
          </w:p>
        </w:tc>
        <w:tc>
          <w:tcPr>
            <w:tcW w:w="992" w:type="dxa"/>
            <w:noWrap/>
            <w:hideMark/>
          </w:tcPr>
          <w:p w14:paraId="4825F49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15.4</w:t>
            </w:r>
          </w:p>
        </w:tc>
        <w:tc>
          <w:tcPr>
            <w:tcW w:w="1276" w:type="dxa"/>
          </w:tcPr>
          <w:p w14:paraId="4A44C636" w14:textId="002428F6"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(4);</w:t>
            </w:r>
            <w:r>
              <w:rPr>
                <w:rFonts w:ascii="Times New Roman" w:eastAsia="宋体" w:hAnsi="Times New Roman" w:cs="Times New Roman" w:hint="eastAsia"/>
                <w:color w:val="000000"/>
                <w:kern w:val="0"/>
                <w:sz w:val="20"/>
                <w:szCs w:val="20"/>
              </w:rPr>
              <w:t xml:space="preserve"> (5);</w:t>
            </w:r>
          </w:p>
          <w:p w14:paraId="6FF6C0BD" w14:textId="4B74CFDF"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325C52F" w14:textId="0EB5CFE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82.7±8.5</w:t>
            </w:r>
          </w:p>
        </w:tc>
      </w:tr>
      <w:tr w:rsidR="00E055B8" w:rsidRPr="000967B7" w14:paraId="5A0AB4F1" w14:textId="33E39FDB" w:rsidTr="00136F4B">
        <w:trPr>
          <w:trHeight w:val="280"/>
        </w:trPr>
        <w:tc>
          <w:tcPr>
            <w:tcW w:w="1276" w:type="dxa"/>
            <w:noWrap/>
            <w:hideMark/>
          </w:tcPr>
          <w:p w14:paraId="5AF8079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0165320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84951EC" w14:textId="5A748FE6"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2FD8D1E8"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BF97ED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1D838B2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SHS:56</w:t>
            </w:r>
          </w:p>
        </w:tc>
        <w:tc>
          <w:tcPr>
            <w:tcW w:w="1275" w:type="dxa"/>
            <w:noWrap/>
            <w:hideMark/>
          </w:tcPr>
          <w:p w14:paraId="5A7DD525"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2866C9F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82.8±9</w:t>
            </w:r>
          </w:p>
        </w:tc>
        <w:tc>
          <w:tcPr>
            <w:tcW w:w="992" w:type="dxa"/>
            <w:noWrap/>
            <w:hideMark/>
          </w:tcPr>
          <w:p w14:paraId="0A5E637F"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21.4</w:t>
            </w:r>
          </w:p>
        </w:tc>
        <w:tc>
          <w:tcPr>
            <w:tcW w:w="1276" w:type="dxa"/>
          </w:tcPr>
          <w:p w14:paraId="6DF96F8D"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621BA80C" w14:textId="684D065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82.8±9</w:t>
            </w:r>
          </w:p>
        </w:tc>
      </w:tr>
      <w:tr w:rsidR="00E055B8" w:rsidRPr="000967B7" w14:paraId="3A6BB047" w14:textId="2A1C742A" w:rsidTr="00136F4B">
        <w:trPr>
          <w:trHeight w:val="280"/>
        </w:trPr>
        <w:tc>
          <w:tcPr>
            <w:tcW w:w="1276" w:type="dxa"/>
            <w:noWrap/>
            <w:hideMark/>
          </w:tcPr>
          <w:p w14:paraId="26A13414" w14:textId="76D6E862"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LI2018</w:t>
            </w:r>
            <w:r w:rsidR="00E055B8" w:rsidRPr="000967B7">
              <w:rPr>
                <w:rFonts w:ascii="Times New Roman" w:eastAsia="宋体" w:hAnsi="Times New Roman" w:cs="Times New Roman"/>
                <w:color w:val="000000"/>
                <w:kern w:val="0"/>
                <w:sz w:val="20"/>
                <w:szCs w:val="20"/>
                <w:vertAlign w:val="superscript"/>
              </w:rPr>
              <w:t>43</w:t>
            </w:r>
          </w:p>
        </w:tc>
        <w:tc>
          <w:tcPr>
            <w:tcW w:w="1304" w:type="dxa"/>
          </w:tcPr>
          <w:p w14:paraId="3FACD287" w14:textId="3389471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China</w:t>
            </w:r>
          </w:p>
        </w:tc>
        <w:tc>
          <w:tcPr>
            <w:tcW w:w="992" w:type="dxa"/>
            <w:noWrap/>
            <w:hideMark/>
          </w:tcPr>
          <w:p w14:paraId="1157ACD9" w14:textId="46FC164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18 months</w:t>
            </w:r>
          </w:p>
        </w:tc>
        <w:tc>
          <w:tcPr>
            <w:tcW w:w="1276" w:type="dxa"/>
            <w:noWrap/>
            <w:hideMark/>
          </w:tcPr>
          <w:p w14:paraId="6B8EC28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Eur Rev Med Pharmacol Sci</w:t>
            </w:r>
          </w:p>
        </w:tc>
        <w:tc>
          <w:tcPr>
            <w:tcW w:w="1701" w:type="dxa"/>
            <w:noWrap/>
            <w:hideMark/>
          </w:tcPr>
          <w:p w14:paraId="5ECA33C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0E320921"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PFNA:40</w:t>
            </w:r>
          </w:p>
        </w:tc>
        <w:tc>
          <w:tcPr>
            <w:tcW w:w="1275" w:type="dxa"/>
            <w:noWrap/>
            <w:hideMark/>
          </w:tcPr>
          <w:p w14:paraId="3094FFA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5F21244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75.6±2.5</w:t>
            </w:r>
          </w:p>
        </w:tc>
        <w:tc>
          <w:tcPr>
            <w:tcW w:w="992" w:type="dxa"/>
            <w:noWrap/>
            <w:hideMark/>
          </w:tcPr>
          <w:p w14:paraId="157A8E5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50</w:t>
            </w:r>
          </w:p>
        </w:tc>
        <w:tc>
          <w:tcPr>
            <w:tcW w:w="1276" w:type="dxa"/>
          </w:tcPr>
          <w:p w14:paraId="57C9F034" w14:textId="67F2AAF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(4); </w:t>
            </w:r>
            <w:r>
              <w:rPr>
                <w:rFonts w:ascii="Times New Roman" w:eastAsia="宋体" w:hAnsi="Times New Roman" w:cs="Times New Roman" w:hint="eastAsia"/>
                <w:color w:val="000000"/>
                <w:kern w:val="0"/>
                <w:sz w:val="20"/>
                <w:szCs w:val="20"/>
              </w:rPr>
              <w:t xml:space="preserve">(5); </w:t>
            </w:r>
            <w:r w:rsidRPr="000967B7">
              <w:rPr>
                <w:rFonts w:ascii="Times New Roman" w:hAnsi="Times New Roman" w:cs="Times New Roman"/>
                <w:sz w:val="20"/>
                <w:szCs w:val="20"/>
              </w:rPr>
              <w:t>(6);</w:t>
            </w:r>
          </w:p>
        </w:tc>
        <w:tc>
          <w:tcPr>
            <w:tcW w:w="1417" w:type="dxa"/>
            <w:noWrap/>
            <w:hideMark/>
          </w:tcPr>
          <w:p w14:paraId="19B4714F" w14:textId="153971A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38.5±5.7</w:t>
            </w:r>
          </w:p>
        </w:tc>
      </w:tr>
      <w:tr w:rsidR="00E055B8" w:rsidRPr="000967B7" w14:paraId="0D6EA020" w14:textId="632B3C08" w:rsidTr="00136F4B">
        <w:trPr>
          <w:trHeight w:val="280"/>
        </w:trPr>
        <w:tc>
          <w:tcPr>
            <w:tcW w:w="1276" w:type="dxa"/>
            <w:noWrap/>
            <w:hideMark/>
          </w:tcPr>
          <w:p w14:paraId="1CA2099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21AB13E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0F564B69" w14:textId="145D55F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7C97AA0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6163835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41B1CF7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SHS:40</w:t>
            </w:r>
          </w:p>
        </w:tc>
        <w:tc>
          <w:tcPr>
            <w:tcW w:w="1275" w:type="dxa"/>
            <w:noWrap/>
            <w:hideMark/>
          </w:tcPr>
          <w:p w14:paraId="5D70A035"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44BEEFE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75.5±2.6</w:t>
            </w:r>
          </w:p>
        </w:tc>
        <w:tc>
          <w:tcPr>
            <w:tcW w:w="992" w:type="dxa"/>
            <w:noWrap/>
            <w:hideMark/>
          </w:tcPr>
          <w:p w14:paraId="6C05C11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52.5</w:t>
            </w:r>
          </w:p>
        </w:tc>
        <w:tc>
          <w:tcPr>
            <w:tcW w:w="1276" w:type="dxa"/>
          </w:tcPr>
          <w:p w14:paraId="179DE603"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33CE53B9" w14:textId="7910E13D"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43.6±9.0</w:t>
            </w:r>
          </w:p>
        </w:tc>
      </w:tr>
      <w:tr w:rsidR="00E055B8" w:rsidRPr="000967B7" w14:paraId="5D8B8A50" w14:textId="15CD7513" w:rsidTr="00136F4B">
        <w:trPr>
          <w:trHeight w:val="280"/>
        </w:trPr>
        <w:tc>
          <w:tcPr>
            <w:tcW w:w="1276" w:type="dxa"/>
            <w:noWrap/>
            <w:hideMark/>
          </w:tcPr>
          <w:p w14:paraId="20E85E21" w14:textId="78EC6C83"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Adeel2020</w:t>
            </w:r>
            <w:r w:rsidR="00E055B8" w:rsidRPr="000967B7">
              <w:rPr>
                <w:rFonts w:ascii="Times New Roman" w:eastAsia="宋体" w:hAnsi="Times New Roman" w:cs="Times New Roman"/>
                <w:color w:val="000000"/>
                <w:kern w:val="0"/>
                <w:sz w:val="20"/>
                <w:szCs w:val="20"/>
                <w:vertAlign w:val="superscript"/>
              </w:rPr>
              <w:t>44</w:t>
            </w:r>
          </w:p>
        </w:tc>
        <w:tc>
          <w:tcPr>
            <w:tcW w:w="1304" w:type="dxa"/>
          </w:tcPr>
          <w:p w14:paraId="68B722DD" w14:textId="347A081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Pakistan</w:t>
            </w:r>
          </w:p>
        </w:tc>
        <w:tc>
          <w:tcPr>
            <w:tcW w:w="992" w:type="dxa"/>
            <w:noWrap/>
            <w:hideMark/>
          </w:tcPr>
          <w:p w14:paraId="0D6FD7AE" w14:textId="2C15096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16B1F0D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Pak Med Assoc</w:t>
            </w:r>
          </w:p>
        </w:tc>
        <w:tc>
          <w:tcPr>
            <w:tcW w:w="1701" w:type="dxa"/>
            <w:noWrap/>
            <w:hideMark/>
          </w:tcPr>
          <w:p w14:paraId="4370947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50FD3DF9"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SHS:34</w:t>
            </w:r>
          </w:p>
        </w:tc>
        <w:tc>
          <w:tcPr>
            <w:tcW w:w="1275" w:type="dxa"/>
            <w:noWrap/>
            <w:hideMark/>
          </w:tcPr>
          <w:p w14:paraId="1E3F6D0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02454FE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60.88±12.49</w:t>
            </w:r>
          </w:p>
        </w:tc>
        <w:tc>
          <w:tcPr>
            <w:tcW w:w="992" w:type="dxa"/>
            <w:noWrap/>
            <w:hideMark/>
          </w:tcPr>
          <w:p w14:paraId="3817F00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64.71</w:t>
            </w:r>
          </w:p>
        </w:tc>
        <w:tc>
          <w:tcPr>
            <w:tcW w:w="1276" w:type="dxa"/>
          </w:tcPr>
          <w:p w14:paraId="27A8798D" w14:textId="6394D796"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(4);</w:t>
            </w:r>
            <w:r>
              <w:rPr>
                <w:rFonts w:ascii="Times New Roman" w:eastAsia="宋体" w:hAnsi="Times New Roman" w:cs="Times New Roman" w:hint="eastAsia"/>
                <w:color w:val="000000"/>
                <w:kern w:val="0"/>
                <w:sz w:val="20"/>
                <w:szCs w:val="20"/>
              </w:rPr>
              <w:t xml:space="preserve"> (5);</w:t>
            </w:r>
          </w:p>
          <w:p w14:paraId="1A9FACFD" w14:textId="054BCBBA"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960B1A4" w14:textId="1F8DB68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58.71±7.84</w:t>
            </w:r>
          </w:p>
        </w:tc>
      </w:tr>
      <w:tr w:rsidR="00E055B8" w:rsidRPr="000967B7" w14:paraId="049B9822" w14:textId="561BA0D7" w:rsidTr="00136F4B">
        <w:trPr>
          <w:trHeight w:val="280"/>
        </w:trPr>
        <w:tc>
          <w:tcPr>
            <w:tcW w:w="1276" w:type="dxa"/>
            <w:noWrap/>
            <w:hideMark/>
          </w:tcPr>
          <w:p w14:paraId="116A5C1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B60BA4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385B5584" w14:textId="0DF885EE"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22EC722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63E4542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497C4988"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PFN:34</w:t>
            </w:r>
          </w:p>
        </w:tc>
        <w:tc>
          <w:tcPr>
            <w:tcW w:w="1275" w:type="dxa"/>
            <w:noWrap/>
            <w:hideMark/>
          </w:tcPr>
          <w:p w14:paraId="401DD48D"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536FFF8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59.32±2.39</w:t>
            </w:r>
          </w:p>
        </w:tc>
        <w:tc>
          <w:tcPr>
            <w:tcW w:w="992" w:type="dxa"/>
            <w:noWrap/>
            <w:hideMark/>
          </w:tcPr>
          <w:p w14:paraId="0AAA19B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73.53</w:t>
            </w:r>
          </w:p>
        </w:tc>
        <w:tc>
          <w:tcPr>
            <w:tcW w:w="1276" w:type="dxa"/>
          </w:tcPr>
          <w:p w14:paraId="1E462FB5"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3AA91BC8" w14:textId="7ABC20E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35.35±5.48</w:t>
            </w:r>
          </w:p>
        </w:tc>
      </w:tr>
      <w:tr w:rsidR="00E055B8" w:rsidRPr="000967B7" w14:paraId="0D911CA3" w14:textId="1019F239" w:rsidTr="00136F4B">
        <w:trPr>
          <w:trHeight w:val="280"/>
        </w:trPr>
        <w:tc>
          <w:tcPr>
            <w:tcW w:w="1276" w:type="dxa"/>
            <w:noWrap/>
            <w:hideMark/>
          </w:tcPr>
          <w:p w14:paraId="2879435C" w14:textId="77777777" w:rsidR="00136F4B"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OVESEN</w:t>
            </w:r>
          </w:p>
          <w:p w14:paraId="7AA06841" w14:textId="11B6AF8C" w:rsidR="00E055B8" w:rsidRPr="000967B7" w:rsidRDefault="00242EAF" w:rsidP="002547F3">
            <w:pPr>
              <w:widowControl/>
              <w:jc w:val="left"/>
              <w:rPr>
                <w:rFonts w:ascii="Times New Roman" w:eastAsia="宋体" w:hAnsi="Times New Roman" w:cs="Times New Roman"/>
                <w:color w:val="000000"/>
                <w:kern w:val="0"/>
                <w:sz w:val="20"/>
                <w:szCs w:val="20"/>
              </w:rPr>
            </w:pPr>
            <w:r w:rsidRPr="00242EAF">
              <w:rPr>
                <w:rFonts w:ascii="Times New Roman" w:eastAsia="宋体" w:hAnsi="Times New Roman" w:cs="Times New Roman" w:hint="eastAsia"/>
                <w:color w:val="000000"/>
                <w:kern w:val="0"/>
                <w:sz w:val="20"/>
                <w:szCs w:val="20"/>
              </w:rPr>
              <w:t>2006</w:t>
            </w:r>
            <w:r w:rsidR="00E055B8" w:rsidRPr="000967B7">
              <w:rPr>
                <w:rFonts w:ascii="Times New Roman" w:eastAsia="宋体" w:hAnsi="Times New Roman" w:cs="Times New Roman"/>
                <w:color w:val="000000"/>
                <w:kern w:val="0"/>
                <w:sz w:val="20"/>
                <w:szCs w:val="20"/>
                <w:vertAlign w:val="superscript"/>
              </w:rPr>
              <w:t>45</w:t>
            </w:r>
          </w:p>
        </w:tc>
        <w:tc>
          <w:tcPr>
            <w:tcW w:w="1304" w:type="dxa"/>
          </w:tcPr>
          <w:p w14:paraId="3239DCCA" w14:textId="48952B0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Denmark</w:t>
            </w:r>
          </w:p>
        </w:tc>
        <w:tc>
          <w:tcPr>
            <w:tcW w:w="992" w:type="dxa"/>
            <w:noWrap/>
            <w:hideMark/>
          </w:tcPr>
          <w:p w14:paraId="76CC71BB" w14:textId="5663848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1C341756"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Hip Int</w:t>
            </w:r>
          </w:p>
        </w:tc>
        <w:tc>
          <w:tcPr>
            <w:tcW w:w="1701" w:type="dxa"/>
            <w:noWrap/>
            <w:hideMark/>
          </w:tcPr>
          <w:p w14:paraId="156FF03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025F741B"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SHS:73</w:t>
            </w:r>
          </w:p>
        </w:tc>
        <w:tc>
          <w:tcPr>
            <w:tcW w:w="1275" w:type="dxa"/>
            <w:noWrap/>
            <w:hideMark/>
          </w:tcPr>
          <w:p w14:paraId="22F5E888"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11</w:t>
            </w:r>
          </w:p>
        </w:tc>
        <w:tc>
          <w:tcPr>
            <w:tcW w:w="993" w:type="dxa"/>
            <w:noWrap/>
            <w:hideMark/>
          </w:tcPr>
          <w:p w14:paraId="4EE6702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78.5±11.7</w:t>
            </w:r>
          </w:p>
        </w:tc>
        <w:tc>
          <w:tcPr>
            <w:tcW w:w="992" w:type="dxa"/>
            <w:noWrap/>
            <w:hideMark/>
          </w:tcPr>
          <w:p w14:paraId="7968F18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28.8</w:t>
            </w:r>
          </w:p>
        </w:tc>
        <w:tc>
          <w:tcPr>
            <w:tcW w:w="1276" w:type="dxa"/>
          </w:tcPr>
          <w:p w14:paraId="7A8BF7A2" w14:textId="5A435F6B" w:rsidR="00E055B8"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0A1D268E" w14:textId="30AC25FA"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sidRPr="000967B7">
              <w:rPr>
                <w:rFonts w:ascii="Times New Roman" w:eastAsia="宋体" w:hAnsi="Times New Roman" w:cs="Times New Roman"/>
                <w:color w:val="000000"/>
                <w:kern w:val="0"/>
                <w:sz w:val="20"/>
                <w:szCs w:val="20"/>
              </w:rPr>
              <w:t xml:space="preserve"> </w:t>
            </w:r>
          </w:p>
        </w:tc>
        <w:tc>
          <w:tcPr>
            <w:tcW w:w="1417" w:type="dxa"/>
            <w:noWrap/>
            <w:hideMark/>
          </w:tcPr>
          <w:p w14:paraId="4A071A84" w14:textId="05A0EFD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51±22</w:t>
            </w:r>
          </w:p>
        </w:tc>
      </w:tr>
      <w:tr w:rsidR="00E055B8" w:rsidRPr="000967B7" w14:paraId="1BF50C21" w14:textId="71F47129" w:rsidTr="00136F4B">
        <w:trPr>
          <w:trHeight w:val="280"/>
        </w:trPr>
        <w:tc>
          <w:tcPr>
            <w:tcW w:w="1276" w:type="dxa"/>
            <w:noWrap/>
            <w:hideMark/>
          </w:tcPr>
          <w:p w14:paraId="2843C55C"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2967701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4AF72E7E" w14:textId="489C5D5E"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07BF69F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55132E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271A794C"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GN:73</w:t>
            </w:r>
          </w:p>
        </w:tc>
        <w:tc>
          <w:tcPr>
            <w:tcW w:w="1275" w:type="dxa"/>
            <w:noWrap/>
            <w:hideMark/>
          </w:tcPr>
          <w:p w14:paraId="3DAC26F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w:t>
            </w:r>
          </w:p>
        </w:tc>
        <w:tc>
          <w:tcPr>
            <w:tcW w:w="993" w:type="dxa"/>
            <w:noWrap/>
            <w:hideMark/>
          </w:tcPr>
          <w:p w14:paraId="10606B3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79.9±10</w:t>
            </w:r>
          </w:p>
        </w:tc>
        <w:tc>
          <w:tcPr>
            <w:tcW w:w="992" w:type="dxa"/>
            <w:noWrap/>
            <w:hideMark/>
          </w:tcPr>
          <w:p w14:paraId="5DFEC6E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27.4</w:t>
            </w:r>
          </w:p>
        </w:tc>
        <w:tc>
          <w:tcPr>
            <w:tcW w:w="1276" w:type="dxa"/>
          </w:tcPr>
          <w:p w14:paraId="52F8ECB5"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22120D3" w14:textId="1B5CD23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65±29</w:t>
            </w:r>
          </w:p>
        </w:tc>
      </w:tr>
      <w:tr w:rsidR="00E055B8" w:rsidRPr="000967B7" w14:paraId="49FE2E36" w14:textId="03D7A922" w:rsidTr="00136F4B">
        <w:trPr>
          <w:trHeight w:val="280"/>
        </w:trPr>
        <w:tc>
          <w:tcPr>
            <w:tcW w:w="1276" w:type="dxa"/>
            <w:noWrap/>
            <w:hideMark/>
          </w:tcPr>
          <w:p w14:paraId="30DC8272" w14:textId="77777777" w:rsidR="00136F4B"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Prakash</w:t>
            </w:r>
          </w:p>
          <w:p w14:paraId="64F98DD8" w14:textId="4F19EE6C"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2022</w:t>
            </w:r>
            <w:r w:rsidR="00E055B8" w:rsidRPr="000967B7">
              <w:rPr>
                <w:rFonts w:ascii="Times New Roman" w:eastAsia="宋体" w:hAnsi="Times New Roman" w:cs="Times New Roman"/>
                <w:color w:val="000000"/>
                <w:kern w:val="0"/>
                <w:sz w:val="20"/>
                <w:szCs w:val="20"/>
                <w:vertAlign w:val="superscript"/>
              </w:rPr>
              <w:t>46</w:t>
            </w:r>
          </w:p>
        </w:tc>
        <w:tc>
          <w:tcPr>
            <w:tcW w:w="1304" w:type="dxa"/>
          </w:tcPr>
          <w:p w14:paraId="2F789B03" w14:textId="1DA1839E" w:rsidR="00E055B8" w:rsidRPr="000967B7" w:rsidRDefault="00E055B8" w:rsidP="002547F3">
            <w:pPr>
              <w:widowControl/>
              <w:jc w:val="left"/>
              <w:rPr>
                <w:rFonts w:ascii="Times New Roman" w:eastAsia="宋体" w:hAnsi="Times New Roman" w:cs="Times New Roman"/>
                <w:color w:val="000000"/>
                <w:kern w:val="0"/>
                <w:sz w:val="20"/>
                <w:szCs w:val="20"/>
              </w:rPr>
            </w:pPr>
            <w:hyperlink r:id="rId8" w:history="1">
              <w:r w:rsidRPr="000967B7">
                <w:rPr>
                  <w:rFonts w:ascii="Times New Roman" w:eastAsia="宋体" w:hAnsi="Times New Roman" w:cs="Times New Roman"/>
                  <w:color w:val="000000"/>
                  <w:kern w:val="0"/>
                  <w:sz w:val="20"/>
                  <w:szCs w:val="20"/>
                </w:rPr>
                <w:t>India</w:t>
              </w:r>
            </w:hyperlink>
          </w:p>
        </w:tc>
        <w:tc>
          <w:tcPr>
            <w:tcW w:w="992" w:type="dxa"/>
            <w:noWrap/>
            <w:hideMark/>
          </w:tcPr>
          <w:p w14:paraId="54C3749B" w14:textId="4800A94F"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 weeks</w:t>
            </w:r>
          </w:p>
        </w:tc>
        <w:tc>
          <w:tcPr>
            <w:tcW w:w="1276" w:type="dxa"/>
            <w:noWrap/>
            <w:hideMark/>
          </w:tcPr>
          <w:p w14:paraId="695D2FA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Cureus</w:t>
            </w:r>
          </w:p>
        </w:tc>
        <w:tc>
          <w:tcPr>
            <w:tcW w:w="1701" w:type="dxa"/>
            <w:noWrap/>
            <w:hideMark/>
          </w:tcPr>
          <w:p w14:paraId="36FB0A1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57BEF310"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SHS:23</w:t>
            </w:r>
          </w:p>
        </w:tc>
        <w:tc>
          <w:tcPr>
            <w:tcW w:w="1275" w:type="dxa"/>
            <w:noWrap/>
            <w:hideMark/>
          </w:tcPr>
          <w:p w14:paraId="537F9D6E"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61C75F0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61.09±11.69</w:t>
            </w:r>
          </w:p>
        </w:tc>
        <w:tc>
          <w:tcPr>
            <w:tcW w:w="992" w:type="dxa"/>
            <w:noWrap/>
            <w:hideMark/>
          </w:tcPr>
          <w:p w14:paraId="38954FC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39.13</w:t>
            </w:r>
          </w:p>
        </w:tc>
        <w:tc>
          <w:tcPr>
            <w:tcW w:w="1276" w:type="dxa"/>
          </w:tcPr>
          <w:p w14:paraId="669FE1A6" w14:textId="6E9E07E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(4);</w:t>
            </w:r>
            <w:r>
              <w:rPr>
                <w:rFonts w:ascii="Times New Roman" w:eastAsia="宋体" w:hAnsi="Times New Roman" w:cs="Times New Roman" w:hint="eastAsia"/>
                <w:color w:val="000000"/>
                <w:kern w:val="0"/>
                <w:sz w:val="20"/>
                <w:szCs w:val="20"/>
              </w:rPr>
              <w:t xml:space="preserve"> </w:t>
            </w:r>
            <w:r w:rsidRPr="000967B7">
              <w:rPr>
                <w:rFonts w:ascii="Times New Roman" w:hAnsi="Times New Roman" w:cs="Times New Roman"/>
                <w:sz w:val="20"/>
                <w:szCs w:val="20"/>
              </w:rPr>
              <w:t>(6)</w:t>
            </w:r>
            <w:r>
              <w:rPr>
                <w:rFonts w:ascii="Times New Roman" w:hAnsi="Times New Roman" w:cs="Times New Roman" w:hint="eastAsia"/>
                <w:sz w:val="20"/>
                <w:szCs w:val="20"/>
              </w:rPr>
              <w:t>;</w:t>
            </w:r>
          </w:p>
        </w:tc>
        <w:tc>
          <w:tcPr>
            <w:tcW w:w="1417" w:type="dxa"/>
            <w:noWrap/>
            <w:hideMark/>
          </w:tcPr>
          <w:p w14:paraId="53219281" w14:textId="329DB119"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7C7B2B6A" w14:textId="65B8FF63" w:rsidTr="00136F4B">
        <w:trPr>
          <w:trHeight w:val="280"/>
        </w:trPr>
        <w:tc>
          <w:tcPr>
            <w:tcW w:w="1276" w:type="dxa"/>
            <w:noWrap/>
            <w:hideMark/>
          </w:tcPr>
          <w:p w14:paraId="22160D8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5E091289"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43111ABB" w14:textId="39B6DE7A"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023B3DF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35C60CB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09E3BC35"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PFN:23</w:t>
            </w:r>
          </w:p>
        </w:tc>
        <w:tc>
          <w:tcPr>
            <w:tcW w:w="1275" w:type="dxa"/>
            <w:noWrap/>
            <w:hideMark/>
          </w:tcPr>
          <w:p w14:paraId="00B7E5F2"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29FD1A3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65±14.98</w:t>
            </w:r>
          </w:p>
        </w:tc>
        <w:tc>
          <w:tcPr>
            <w:tcW w:w="992" w:type="dxa"/>
            <w:noWrap/>
            <w:hideMark/>
          </w:tcPr>
          <w:p w14:paraId="6DE40E7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47.83</w:t>
            </w:r>
          </w:p>
        </w:tc>
        <w:tc>
          <w:tcPr>
            <w:tcW w:w="1276" w:type="dxa"/>
          </w:tcPr>
          <w:p w14:paraId="0F85BB68"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610AF58E" w14:textId="1EA087C8" w:rsidR="00E055B8" w:rsidRPr="000967B7" w:rsidRDefault="00E055B8" w:rsidP="002547F3">
            <w:pPr>
              <w:widowControl/>
              <w:jc w:val="left"/>
              <w:rPr>
                <w:rFonts w:ascii="Times New Roman" w:eastAsia="宋体" w:hAnsi="Times New Roman" w:cs="Times New Roman"/>
                <w:color w:val="000000"/>
                <w:kern w:val="0"/>
                <w:sz w:val="20"/>
                <w:szCs w:val="20"/>
              </w:rPr>
            </w:pPr>
          </w:p>
        </w:tc>
      </w:tr>
      <w:tr w:rsidR="00E055B8" w:rsidRPr="000967B7" w14:paraId="63EC91EC" w14:textId="469FF903" w:rsidTr="00136F4B">
        <w:trPr>
          <w:trHeight w:val="280"/>
        </w:trPr>
        <w:tc>
          <w:tcPr>
            <w:tcW w:w="1276" w:type="dxa"/>
            <w:noWrap/>
            <w:hideMark/>
          </w:tcPr>
          <w:p w14:paraId="0D52F6E0" w14:textId="77777777" w:rsidR="00136F4B"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Olsson</w:t>
            </w:r>
          </w:p>
          <w:p w14:paraId="7C41B07B" w14:textId="168527C2"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2001</w:t>
            </w:r>
            <w:r w:rsidR="00E055B8" w:rsidRPr="000967B7">
              <w:rPr>
                <w:rFonts w:ascii="Times New Roman" w:eastAsia="宋体" w:hAnsi="Times New Roman" w:cs="Times New Roman"/>
                <w:color w:val="000000"/>
                <w:kern w:val="0"/>
                <w:sz w:val="20"/>
                <w:szCs w:val="20"/>
                <w:vertAlign w:val="superscript"/>
              </w:rPr>
              <w:t>47</w:t>
            </w:r>
          </w:p>
        </w:tc>
        <w:tc>
          <w:tcPr>
            <w:tcW w:w="1304" w:type="dxa"/>
          </w:tcPr>
          <w:p w14:paraId="606F8D34" w14:textId="5842FB7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Sweden</w:t>
            </w:r>
          </w:p>
        </w:tc>
        <w:tc>
          <w:tcPr>
            <w:tcW w:w="992" w:type="dxa"/>
            <w:noWrap/>
            <w:hideMark/>
          </w:tcPr>
          <w:p w14:paraId="7F1C67CD" w14:textId="09391AF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 months</w:t>
            </w:r>
          </w:p>
        </w:tc>
        <w:tc>
          <w:tcPr>
            <w:tcW w:w="1276" w:type="dxa"/>
            <w:noWrap/>
            <w:hideMark/>
          </w:tcPr>
          <w:p w14:paraId="7FC70CE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Bone Joint Surg</w:t>
            </w:r>
          </w:p>
        </w:tc>
        <w:tc>
          <w:tcPr>
            <w:tcW w:w="1701" w:type="dxa"/>
            <w:noWrap/>
            <w:hideMark/>
          </w:tcPr>
          <w:p w14:paraId="12469CE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39FE69E4"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MSP:54</w:t>
            </w:r>
          </w:p>
        </w:tc>
        <w:tc>
          <w:tcPr>
            <w:tcW w:w="1275" w:type="dxa"/>
            <w:vMerge w:val="restart"/>
            <w:noWrap/>
            <w:hideMark/>
          </w:tcPr>
          <w:p w14:paraId="70312219"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w:t>
            </w:r>
          </w:p>
        </w:tc>
        <w:tc>
          <w:tcPr>
            <w:tcW w:w="993" w:type="dxa"/>
            <w:noWrap/>
            <w:hideMark/>
          </w:tcPr>
          <w:p w14:paraId="27F603D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84±7.5</w:t>
            </w:r>
          </w:p>
        </w:tc>
        <w:tc>
          <w:tcPr>
            <w:tcW w:w="992" w:type="dxa"/>
            <w:noWrap/>
            <w:hideMark/>
          </w:tcPr>
          <w:p w14:paraId="23FEBC4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25.9</w:t>
            </w:r>
          </w:p>
        </w:tc>
        <w:tc>
          <w:tcPr>
            <w:tcW w:w="1276" w:type="dxa"/>
          </w:tcPr>
          <w:p w14:paraId="52230940" w14:textId="4575FC78"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18110457" w14:textId="09294C98"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r w:rsidRPr="000967B7">
              <w:rPr>
                <w:rFonts w:ascii="Times New Roman" w:eastAsia="宋体" w:hAnsi="Times New Roman" w:cs="Times New Roman"/>
                <w:color w:val="000000"/>
                <w:kern w:val="0"/>
                <w:sz w:val="20"/>
                <w:szCs w:val="20"/>
              </w:rPr>
              <w:t xml:space="preserve"> </w:t>
            </w:r>
          </w:p>
        </w:tc>
        <w:tc>
          <w:tcPr>
            <w:tcW w:w="1417" w:type="dxa"/>
            <w:noWrap/>
            <w:hideMark/>
          </w:tcPr>
          <w:p w14:paraId="7E88DF54" w14:textId="18733DA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58</w:t>
            </w:r>
          </w:p>
        </w:tc>
      </w:tr>
      <w:tr w:rsidR="00E055B8" w:rsidRPr="000967B7" w14:paraId="274B0740" w14:textId="3EB0EE24" w:rsidTr="00136F4B">
        <w:trPr>
          <w:trHeight w:val="280"/>
        </w:trPr>
        <w:tc>
          <w:tcPr>
            <w:tcW w:w="1276" w:type="dxa"/>
            <w:noWrap/>
            <w:hideMark/>
          </w:tcPr>
          <w:p w14:paraId="73C5F19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4AD9BC2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0BD1D100" w14:textId="1239F215"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0B4BA7D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7071ED5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DAA27F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SHS:60</w:t>
            </w:r>
          </w:p>
        </w:tc>
        <w:tc>
          <w:tcPr>
            <w:tcW w:w="1275" w:type="dxa"/>
            <w:vMerge/>
            <w:hideMark/>
          </w:tcPr>
          <w:p w14:paraId="63CB61ED" w14:textId="7777777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0C78BA5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84±7.3</w:t>
            </w:r>
          </w:p>
        </w:tc>
        <w:tc>
          <w:tcPr>
            <w:tcW w:w="992" w:type="dxa"/>
            <w:noWrap/>
            <w:hideMark/>
          </w:tcPr>
          <w:p w14:paraId="0E9124A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33.3</w:t>
            </w:r>
          </w:p>
        </w:tc>
        <w:tc>
          <w:tcPr>
            <w:tcW w:w="1276" w:type="dxa"/>
          </w:tcPr>
          <w:p w14:paraId="383D737D"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138B37F" w14:textId="5FE03AD2"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55</w:t>
            </w:r>
          </w:p>
        </w:tc>
      </w:tr>
      <w:tr w:rsidR="00E055B8" w:rsidRPr="000967B7" w14:paraId="21D8175B" w14:textId="0FD3AD7D" w:rsidTr="00136F4B">
        <w:trPr>
          <w:trHeight w:val="280"/>
        </w:trPr>
        <w:tc>
          <w:tcPr>
            <w:tcW w:w="1276" w:type="dxa"/>
            <w:noWrap/>
            <w:hideMark/>
          </w:tcPr>
          <w:p w14:paraId="199E8DD1" w14:textId="77777777" w:rsidR="00136F4B"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Sameer</w:t>
            </w:r>
          </w:p>
          <w:p w14:paraId="394E06DD" w14:textId="42D5A819"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2017</w:t>
            </w:r>
            <w:r w:rsidR="00E055B8" w:rsidRPr="000967B7">
              <w:rPr>
                <w:rFonts w:ascii="Times New Roman" w:eastAsia="宋体" w:hAnsi="Times New Roman" w:cs="Times New Roman"/>
                <w:color w:val="000000"/>
                <w:kern w:val="0"/>
                <w:sz w:val="20"/>
                <w:szCs w:val="20"/>
                <w:vertAlign w:val="superscript"/>
              </w:rPr>
              <w:t>48</w:t>
            </w:r>
          </w:p>
        </w:tc>
        <w:tc>
          <w:tcPr>
            <w:tcW w:w="1304" w:type="dxa"/>
          </w:tcPr>
          <w:p w14:paraId="6745016E" w14:textId="1CB617D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India</w:t>
            </w:r>
          </w:p>
        </w:tc>
        <w:tc>
          <w:tcPr>
            <w:tcW w:w="992" w:type="dxa"/>
            <w:noWrap/>
            <w:hideMark/>
          </w:tcPr>
          <w:p w14:paraId="016A144C" w14:textId="6F8DB05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12-30 months</w:t>
            </w:r>
          </w:p>
        </w:tc>
        <w:tc>
          <w:tcPr>
            <w:tcW w:w="1276" w:type="dxa"/>
            <w:noWrap/>
            <w:hideMark/>
          </w:tcPr>
          <w:p w14:paraId="5D994A13"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Clin Diagn Res</w:t>
            </w:r>
          </w:p>
        </w:tc>
        <w:tc>
          <w:tcPr>
            <w:tcW w:w="1701" w:type="dxa"/>
            <w:noWrap/>
            <w:hideMark/>
          </w:tcPr>
          <w:p w14:paraId="5CBBAA0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2676756F"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SHS:19</w:t>
            </w:r>
          </w:p>
        </w:tc>
        <w:tc>
          <w:tcPr>
            <w:tcW w:w="1275" w:type="dxa"/>
            <w:noWrap/>
            <w:hideMark/>
          </w:tcPr>
          <w:p w14:paraId="2983E137"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4363D62B"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71.74</w:t>
            </w:r>
          </w:p>
        </w:tc>
        <w:tc>
          <w:tcPr>
            <w:tcW w:w="992" w:type="dxa"/>
            <w:noWrap/>
            <w:hideMark/>
          </w:tcPr>
          <w:p w14:paraId="681C0BA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63.1</w:t>
            </w:r>
          </w:p>
        </w:tc>
        <w:tc>
          <w:tcPr>
            <w:tcW w:w="1276" w:type="dxa"/>
          </w:tcPr>
          <w:p w14:paraId="0FF74B54" w14:textId="2F44EC07"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78F6535E" w14:textId="2F0062C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 </w:t>
            </w:r>
          </w:p>
        </w:tc>
        <w:tc>
          <w:tcPr>
            <w:tcW w:w="1417" w:type="dxa"/>
            <w:noWrap/>
            <w:hideMark/>
          </w:tcPr>
          <w:p w14:paraId="16F721CB" w14:textId="28845D26"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104.2±33.72</w:t>
            </w:r>
          </w:p>
        </w:tc>
      </w:tr>
      <w:tr w:rsidR="00E055B8" w:rsidRPr="000967B7" w14:paraId="1677738F" w14:textId="6A4379D2" w:rsidTr="00136F4B">
        <w:trPr>
          <w:trHeight w:val="280"/>
        </w:trPr>
        <w:tc>
          <w:tcPr>
            <w:tcW w:w="1276" w:type="dxa"/>
            <w:noWrap/>
            <w:hideMark/>
          </w:tcPr>
          <w:p w14:paraId="20FEE7B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9A642BF"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E0CF388" w14:textId="4F9129B1"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01E7994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CEEF50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663A0F84"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PFN:18</w:t>
            </w:r>
          </w:p>
        </w:tc>
        <w:tc>
          <w:tcPr>
            <w:tcW w:w="1275" w:type="dxa"/>
            <w:noWrap/>
            <w:hideMark/>
          </w:tcPr>
          <w:p w14:paraId="5C7217DD"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200A5C1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74</w:t>
            </w:r>
          </w:p>
        </w:tc>
        <w:tc>
          <w:tcPr>
            <w:tcW w:w="992" w:type="dxa"/>
            <w:noWrap/>
            <w:hideMark/>
          </w:tcPr>
          <w:p w14:paraId="487CB4C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66.7</w:t>
            </w:r>
          </w:p>
        </w:tc>
        <w:tc>
          <w:tcPr>
            <w:tcW w:w="1276" w:type="dxa"/>
          </w:tcPr>
          <w:p w14:paraId="3928CB5C"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733013E0" w14:textId="1CE931D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106.2±26.31</w:t>
            </w:r>
          </w:p>
        </w:tc>
      </w:tr>
      <w:tr w:rsidR="00E055B8" w:rsidRPr="000967B7" w14:paraId="335A93DD" w14:textId="168F38AD" w:rsidTr="00136F4B">
        <w:trPr>
          <w:trHeight w:val="280"/>
        </w:trPr>
        <w:tc>
          <w:tcPr>
            <w:tcW w:w="1276" w:type="dxa"/>
            <w:noWrap/>
            <w:hideMark/>
          </w:tcPr>
          <w:p w14:paraId="641FA80D" w14:textId="77777777" w:rsidR="00136F4B"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Harrington</w:t>
            </w:r>
          </w:p>
          <w:p w14:paraId="2BA5C667" w14:textId="72B35062"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2019</w:t>
            </w:r>
            <w:r w:rsidR="00E055B8" w:rsidRPr="000967B7">
              <w:rPr>
                <w:rFonts w:ascii="Times New Roman" w:eastAsia="宋体" w:hAnsi="Times New Roman" w:cs="Times New Roman"/>
                <w:color w:val="000000"/>
                <w:kern w:val="0"/>
                <w:sz w:val="20"/>
                <w:szCs w:val="20"/>
                <w:vertAlign w:val="superscript"/>
              </w:rPr>
              <w:t>49</w:t>
            </w:r>
          </w:p>
        </w:tc>
        <w:tc>
          <w:tcPr>
            <w:tcW w:w="1304" w:type="dxa"/>
          </w:tcPr>
          <w:p w14:paraId="3B5B8F10" w14:textId="10BD668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USA</w:t>
            </w:r>
          </w:p>
        </w:tc>
        <w:tc>
          <w:tcPr>
            <w:tcW w:w="992" w:type="dxa"/>
            <w:noWrap/>
            <w:hideMark/>
          </w:tcPr>
          <w:p w14:paraId="11B9390F" w14:textId="0B292FE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09CEAD8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Injure</w:t>
            </w:r>
          </w:p>
        </w:tc>
        <w:tc>
          <w:tcPr>
            <w:tcW w:w="1701" w:type="dxa"/>
            <w:noWrap/>
            <w:hideMark/>
          </w:tcPr>
          <w:p w14:paraId="58E4971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548464C1"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SHS:52</w:t>
            </w:r>
          </w:p>
        </w:tc>
        <w:tc>
          <w:tcPr>
            <w:tcW w:w="1275" w:type="dxa"/>
            <w:noWrap/>
            <w:hideMark/>
          </w:tcPr>
          <w:p w14:paraId="761A2A6F"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64DADAD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82.1±8.6</w:t>
            </w:r>
          </w:p>
        </w:tc>
        <w:tc>
          <w:tcPr>
            <w:tcW w:w="992" w:type="dxa"/>
            <w:noWrap/>
            <w:hideMark/>
          </w:tcPr>
          <w:p w14:paraId="3B0B118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21.2</w:t>
            </w:r>
          </w:p>
        </w:tc>
        <w:tc>
          <w:tcPr>
            <w:tcW w:w="1276" w:type="dxa"/>
          </w:tcPr>
          <w:p w14:paraId="2BE9D860" w14:textId="0F6C6065"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(3);</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5A35E905" w14:textId="751BD9D9"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p>
        </w:tc>
        <w:tc>
          <w:tcPr>
            <w:tcW w:w="1417" w:type="dxa"/>
            <w:noWrap/>
            <w:hideMark/>
          </w:tcPr>
          <w:p w14:paraId="32AD09B8" w14:textId="6D0E573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88±27.5</w:t>
            </w:r>
          </w:p>
        </w:tc>
      </w:tr>
      <w:tr w:rsidR="00E055B8" w:rsidRPr="000967B7" w14:paraId="60E1A25F" w14:textId="72D9A9B6" w:rsidTr="00136F4B">
        <w:trPr>
          <w:trHeight w:val="280"/>
        </w:trPr>
        <w:tc>
          <w:tcPr>
            <w:tcW w:w="1276" w:type="dxa"/>
            <w:noWrap/>
            <w:hideMark/>
          </w:tcPr>
          <w:p w14:paraId="2850A1C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501DF0E"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385BBB51" w14:textId="3BF3F888"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322DF2B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27C4F34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49B4D4DC"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IMHS:50</w:t>
            </w:r>
          </w:p>
        </w:tc>
        <w:tc>
          <w:tcPr>
            <w:tcW w:w="1275" w:type="dxa"/>
            <w:noWrap/>
            <w:hideMark/>
          </w:tcPr>
          <w:p w14:paraId="3956EA5E"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0</w:t>
            </w:r>
          </w:p>
        </w:tc>
        <w:tc>
          <w:tcPr>
            <w:tcW w:w="993" w:type="dxa"/>
            <w:noWrap/>
            <w:hideMark/>
          </w:tcPr>
          <w:p w14:paraId="5669E7F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83.8±8.5</w:t>
            </w:r>
          </w:p>
        </w:tc>
        <w:tc>
          <w:tcPr>
            <w:tcW w:w="992" w:type="dxa"/>
            <w:noWrap/>
            <w:hideMark/>
          </w:tcPr>
          <w:p w14:paraId="37F419E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20</w:t>
            </w:r>
          </w:p>
        </w:tc>
        <w:tc>
          <w:tcPr>
            <w:tcW w:w="1276" w:type="dxa"/>
          </w:tcPr>
          <w:p w14:paraId="70A350F8"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2A92E82C" w14:textId="61395CA0"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108±26.8</w:t>
            </w:r>
          </w:p>
        </w:tc>
      </w:tr>
      <w:tr w:rsidR="00E055B8" w:rsidRPr="000967B7" w14:paraId="2C272877" w14:textId="68F178B9" w:rsidTr="00136F4B">
        <w:trPr>
          <w:trHeight w:val="280"/>
        </w:trPr>
        <w:tc>
          <w:tcPr>
            <w:tcW w:w="1276" w:type="dxa"/>
            <w:noWrap/>
            <w:hideMark/>
          </w:tcPr>
          <w:p w14:paraId="7C95C2C3" w14:textId="5E9082C9"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Singh2019</w:t>
            </w:r>
            <w:r w:rsidR="00E055B8" w:rsidRPr="000967B7">
              <w:rPr>
                <w:rFonts w:ascii="Times New Roman" w:eastAsia="宋体" w:hAnsi="Times New Roman" w:cs="Times New Roman"/>
                <w:color w:val="000000"/>
                <w:kern w:val="0"/>
                <w:sz w:val="20"/>
                <w:szCs w:val="20"/>
                <w:vertAlign w:val="superscript"/>
              </w:rPr>
              <w:t>50</w:t>
            </w:r>
          </w:p>
        </w:tc>
        <w:tc>
          <w:tcPr>
            <w:tcW w:w="1304" w:type="dxa"/>
          </w:tcPr>
          <w:p w14:paraId="61F423D9" w14:textId="4D121CB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India</w:t>
            </w:r>
          </w:p>
        </w:tc>
        <w:tc>
          <w:tcPr>
            <w:tcW w:w="992" w:type="dxa"/>
            <w:noWrap/>
            <w:hideMark/>
          </w:tcPr>
          <w:p w14:paraId="185DA542" w14:textId="1A34F03B"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5B99968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Clin Orthop Trauma</w:t>
            </w:r>
          </w:p>
        </w:tc>
        <w:tc>
          <w:tcPr>
            <w:tcW w:w="1701" w:type="dxa"/>
            <w:noWrap/>
            <w:hideMark/>
          </w:tcPr>
          <w:p w14:paraId="2E310380"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29601766"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PFNA:30</w:t>
            </w:r>
          </w:p>
        </w:tc>
        <w:tc>
          <w:tcPr>
            <w:tcW w:w="1275" w:type="dxa"/>
            <w:noWrap/>
            <w:hideMark/>
          </w:tcPr>
          <w:p w14:paraId="666E6BFC"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w:t>
            </w:r>
          </w:p>
        </w:tc>
        <w:tc>
          <w:tcPr>
            <w:tcW w:w="993" w:type="dxa"/>
            <w:noWrap/>
            <w:hideMark/>
          </w:tcPr>
          <w:p w14:paraId="35318AC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72.76±9.5</w:t>
            </w:r>
          </w:p>
        </w:tc>
        <w:tc>
          <w:tcPr>
            <w:tcW w:w="992" w:type="dxa"/>
            <w:noWrap/>
            <w:hideMark/>
          </w:tcPr>
          <w:p w14:paraId="48A59AC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30</w:t>
            </w:r>
          </w:p>
        </w:tc>
        <w:tc>
          <w:tcPr>
            <w:tcW w:w="1276" w:type="dxa"/>
          </w:tcPr>
          <w:p w14:paraId="20F40611" w14:textId="550383A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 xml:space="preserve">(4); </w:t>
            </w:r>
            <w:r>
              <w:rPr>
                <w:rFonts w:ascii="Times New Roman" w:eastAsia="宋体" w:hAnsi="Times New Roman" w:cs="Times New Roman" w:hint="eastAsia"/>
                <w:color w:val="000000"/>
                <w:kern w:val="0"/>
                <w:sz w:val="20"/>
                <w:szCs w:val="20"/>
              </w:rPr>
              <w:t xml:space="preserve"> (5); </w:t>
            </w:r>
            <w:r w:rsidRPr="000967B7">
              <w:rPr>
                <w:rFonts w:ascii="Times New Roman" w:hAnsi="Times New Roman" w:cs="Times New Roman"/>
                <w:sz w:val="20"/>
                <w:szCs w:val="20"/>
              </w:rPr>
              <w:t>(6);</w:t>
            </w:r>
          </w:p>
        </w:tc>
        <w:tc>
          <w:tcPr>
            <w:tcW w:w="1417" w:type="dxa"/>
            <w:noWrap/>
            <w:hideMark/>
          </w:tcPr>
          <w:p w14:paraId="1430B89D" w14:textId="44663B0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54.66±19.20</w:t>
            </w:r>
          </w:p>
        </w:tc>
      </w:tr>
      <w:tr w:rsidR="00E055B8" w:rsidRPr="000967B7" w14:paraId="1E39DF94" w14:textId="35A170EF" w:rsidTr="00136F4B">
        <w:trPr>
          <w:trHeight w:val="280"/>
        </w:trPr>
        <w:tc>
          <w:tcPr>
            <w:tcW w:w="1276" w:type="dxa"/>
            <w:noWrap/>
            <w:hideMark/>
          </w:tcPr>
          <w:p w14:paraId="6E80FEB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7A2D7861"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5B7BBB8" w14:textId="5DDD6734"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54A95F9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0C4938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105C3E98"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SHS:30</w:t>
            </w:r>
          </w:p>
        </w:tc>
        <w:tc>
          <w:tcPr>
            <w:tcW w:w="1275" w:type="dxa"/>
            <w:noWrap/>
            <w:hideMark/>
          </w:tcPr>
          <w:p w14:paraId="3DDA089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w:t>
            </w:r>
          </w:p>
        </w:tc>
        <w:tc>
          <w:tcPr>
            <w:tcW w:w="993" w:type="dxa"/>
            <w:noWrap/>
            <w:hideMark/>
          </w:tcPr>
          <w:p w14:paraId="70875C4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69.33±5.7</w:t>
            </w:r>
          </w:p>
        </w:tc>
        <w:tc>
          <w:tcPr>
            <w:tcW w:w="992" w:type="dxa"/>
            <w:noWrap/>
            <w:hideMark/>
          </w:tcPr>
          <w:p w14:paraId="13EB2D57"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53.3</w:t>
            </w:r>
          </w:p>
        </w:tc>
        <w:tc>
          <w:tcPr>
            <w:tcW w:w="1276" w:type="dxa"/>
          </w:tcPr>
          <w:p w14:paraId="359D4B01"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403722AB" w14:textId="4C99715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71.1±24.81</w:t>
            </w:r>
          </w:p>
        </w:tc>
      </w:tr>
      <w:tr w:rsidR="00E055B8" w:rsidRPr="000967B7" w14:paraId="759AC0BE" w14:textId="0CCF47FB" w:rsidTr="00136F4B">
        <w:trPr>
          <w:trHeight w:val="280"/>
        </w:trPr>
        <w:tc>
          <w:tcPr>
            <w:tcW w:w="1276" w:type="dxa"/>
            <w:noWrap/>
            <w:hideMark/>
          </w:tcPr>
          <w:p w14:paraId="79E4B412" w14:textId="331F2C9C"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XU2020</w:t>
            </w:r>
            <w:r w:rsidR="00E055B8" w:rsidRPr="000967B7">
              <w:rPr>
                <w:rFonts w:ascii="Times New Roman" w:eastAsia="宋体" w:hAnsi="Times New Roman" w:cs="Times New Roman"/>
                <w:color w:val="000000"/>
                <w:kern w:val="0"/>
                <w:sz w:val="20"/>
                <w:szCs w:val="20"/>
                <w:vertAlign w:val="superscript"/>
              </w:rPr>
              <w:t>51</w:t>
            </w:r>
          </w:p>
        </w:tc>
        <w:tc>
          <w:tcPr>
            <w:tcW w:w="1304" w:type="dxa"/>
          </w:tcPr>
          <w:p w14:paraId="0DF9E941" w14:textId="4AE42E4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China</w:t>
            </w:r>
          </w:p>
        </w:tc>
        <w:tc>
          <w:tcPr>
            <w:tcW w:w="992" w:type="dxa"/>
            <w:noWrap/>
            <w:hideMark/>
          </w:tcPr>
          <w:p w14:paraId="55DD1ED5" w14:textId="035A052E"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1EF4BAC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Orthopedics</w:t>
            </w:r>
          </w:p>
        </w:tc>
        <w:tc>
          <w:tcPr>
            <w:tcW w:w="1701" w:type="dxa"/>
            <w:noWrap/>
            <w:hideMark/>
          </w:tcPr>
          <w:p w14:paraId="2DAF3A1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36555D1A"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PFN:66</w:t>
            </w:r>
          </w:p>
        </w:tc>
        <w:tc>
          <w:tcPr>
            <w:tcW w:w="1275" w:type="dxa"/>
            <w:vMerge w:val="restart"/>
            <w:noWrap/>
            <w:hideMark/>
          </w:tcPr>
          <w:p w14:paraId="03E17DE0"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28</w:t>
            </w:r>
          </w:p>
        </w:tc>
        <w:tc>
          <w:tcPr>
            <w:tcW w:w="993" w:type="dxa"/>
            <w:noWrap/>
            <w:hideMark/>
          </w:tcPr>
          <w:p w14:paraId="7CA69C2A"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76.0±1.2</w:t>
            </w:r>
          </w:p>
        </w:tc>
        <w:tc>
          <w:tcPr>
            <w:tcW w:w="992" w:type="dxa"/>
            <w:noWrap/>
            <w:hideMark/>
          </w:tcPr>
          <w:p w14:paraId="1EC1F46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37.9</w:t>
            </w:r>
          </w:p>
        </w:tc>
        <w:tc>
          <w:tcPr>
            <w:tcW w:w="1276" w:type="dxa"/>
          </w:tcPr>
          <w:p w14:paraId="37713F97" w14:textId="77777777" w:rsidR="00E055B8"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 (3);</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(4);</w:t>
            </w:r>
          </w:p>
          <w:p w14:paraId="091731CD" w14:textId="3C843C77"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p>
        </w:tc>
        <w:tc>
          <w:tcPr>
            <w:tcW w:w="1417" w:type="dxa"/>
            <w:noWrap/>
            <w:hideMark/>
          </w:tcPr>
          <w:p w14:paraId="11C960FF" w14:textId="6E5334A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64.1±1.9</w:t>
            </w:r>
          </w:p>
        </w:tc>
      </w:tr>
      <w:tr w:rsidR="00E055B8" w:rsidRPr="000967B7" w14:paraId="310E385C" w14:textId="055CBE37" w:rsidTr="00136F4B">
        <w:trPr>
          <w:trHeight w:val="280"/>
        </w:trPr>
        <w:tc>
          <w:tcPr>
            <w:tcW w:w="1276" w:type="dxa"/>
            <w:noWrap/>
            <w:hideMark/>
          </w:tcPr>
          <w:p w14:paraId="77D5F26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19BE509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65C08CB0" w14:textId="291ECAC5"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26E23C2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502A02C0"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76B85923"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GN:70</w:t>
            </w:r>
          </w:p>
        </w:tc>
        <w:tc>
          <w:tcPr>
            <w:tcW w:w="1275" w:type="dxa"/>
            <w:vMerge/>
            <w:hideMark/>
          </w:tcPr>
          <w:p w14:paraId="1940884E" w14:textId="7777777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5BB9E41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75.4±1.0</w:t>
            </w:r>
          </w:p>
        </w:tc>
        <w:tc>
          <w:tcPr>
            <w:tcW w:w="992" w:type="dxa"/>
            <w:noWrap/>
            <w:hideMark/>
          </w:tcPr>
          <w:p w14:paraId="0570125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38.6</w:t>
            </w:r>
          </w:p>
        </w:tc>
        <w:tc>
          <w:tcPr>
            <w:tcW w:w="1276" w:type="dxa"/>
          </w:tcPr>
          <w:p w14:paraId="3E04CAE6"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377C27C3" w14:textId="59DE3E3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68.6±2.4</w:t>
            </w:r>
          </w:p>
        </w:tc>
      </w:tr>
      <w:tr w:rsidR="00E055B8" w:rsidRPr="000967B7" w14:paraId="7F31BCE0" w14:textId="7CA2C02A" w:rsidTr="00136F4B">
        <w:trPr>
          <w:trHeight w:val="280"/>
        </w:trPr>
        <w:tc>
          <w:tcPr>
            <w:tcW w:w="1276" w:type="dxa"/>
            <w:noWrap/>
            <w:hideMark/>
          </w:tcPr>
          <w:p w14:paraId="76E3DC04" w14:textId="77777777" w:rsidR="00136F4B"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Saudan</w:t>
            </w:r>
          </w:p>
          <w:p w14:paraId="32D71241" w14:textId="2D7EDCA8"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2002</w:t>
            </w:r>
            <w:r w:rsidR="00E055B8" w:rsidRPr="000967B7">
              <w:rPr>
                <w:rFonts w:ascii="Times New Roman" w:eastAsia="宋体" w:hAnsi="Times New Roman" w:cs="Times New Roman"/>
                <w:color w:val="000000"/>
                <w:kern w:val="0"/>
                <w:sz w:val="20"/>
                <w:szCs w:val="20"/>
                <w:vertAlign w:val="superscript"/>
              </w:rPr>
              <w:t>52</w:t>
            </w:r>
          </w:p>
        </w:tc>
        <w:tc>
          <w:tcPr>
            <w:tcW w:w="1304" w:type="dxa"/>
          </w:tcPr>
          <w:p w14:paraId="02F0ED6D" w14:textId="2ED07AE4"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Switzerland</w:t>
            </w:r>
          </w:p>
        </w:tc>
        <w:tc>
          <w:tcPr>
            <w:tcW w:w="992" w:type="dxa"/>
            <w:noWrap/>
            <w:hideMark/>
          </w:tcPr>
          <w:p w14:paraId="7FE42199" w14:textId="7CA1D331"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year</w:t>
            </w:r>
          </w:p>
        </w:tc>
        <w:tc>
          <w:tcPr>
            <w:tcW w:w="1276" w:type="dxa"/>
            <w:noWrap/>
            <w:hideMark/>
          </w:tcPr>
          <w:p w14:paraId="6DE9F08D"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Orthop Trauma</w:t>
            </w:r>
          </w:p>
        </w:tc>
        <w:tc>
          <w:tcPr>
            <w:tcW w:w="1701" w:type="dxa"/>
            <w:noWrap/>
            <w:hideMark/>
          </w:tcPr>
          <w:p w14:paraId="42BE48BC"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18F92359"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SHS:106</w:t>
            </w:r>
          </w:p>
        </w:tc>
        <w:tc>
          <w:tcPr>
            <w:tcW w:w="1275" w:type="dxa"/>
            <w:noWrap/>
            <w:hideMark/>
          </w:tcPr>
          <w:p w14:paraId="28CDD903"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4</w:t>
            </w:r>
          </w:p>
        </w:tc>
        <w:tc>
          <w:tcPr>
            <w:tcW w:w="993" w:type="dxa"/>
            <w:noWrap/>
            <w:hideMark/>
          </w:tcPr>
          <w:p w14:paraId="7C0B0D1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83.7±10.1</w:t>
            </w:r>
          </w:p>
        </w:tc>
        <w:tc>
          <w:tcPr>
            <w:tcW w:w="992" w:type="dxa"/>
            <w:noWrap/>
            <w:hideMark/>
          </w:tcPr>
          <w:p w14:paraId="4F025D1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20.8</w:t>
            </w:r>
          </w:p>
        </w:tc>
        <w:tc>
          <w:tcPr>
            <w:tcW w:w="1276" w:type="dxa"/>
          </w:tcPr>
          <w:p w14:paraId="6D39BD18" w14:textId="77777777" w:rsidR="00E055B8"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w:t>
            </w:r>
            <w:r>
              <w:rPr>
                <w:rFonts w:ascii="Times New Roman" w:eastAsia="宋体" w:hAnsi="Times New Roman" w:cs="Times New Roman" w:hint="eastAsia"/>
                <w:color w:val="000000"/>
                <w:kern w:val="0"/>
                <w:sz w:val="20"/>
                <w:szCs w:val="20"/>
              </w:rPr>
              <w:t xml:space="preserve"> </w:t>
            </w:r>
            <w:r w:rsidRPr="000967B7">
              <w:rPr>
                <w:rFonts w:ascii="Times New Roman" w:eastAsia="宋体" w:hAnsi="Times New Roman" w:cs="Times New Roman"/>
                <w:color w:val="000000"/>
                <w:kern w:val="0"/>
                <w:sz w:val="20"/>
                <w:szCs w:val="20"/>
              </w:rPr>
              <w:t xml:space="preserve">(4); </w:t>
            </w:r>
          </w:p>
          <w:p w14:paraId="6F291E8A" w14:textId="265CAA78" w:rsidR="00E055B8" w:rsidRPr="000967B7" w:rsidRDefault="00E055B8" w:rsidP="002547F3">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(5);</w:t>
            </w:r>
          </w:p>
        </w:tc>
        <w:tc>
          <w:tcPr>
            <w:tcW w:w="1417" w:type="dxa"/>
            <w:noWrap/>
            <w:hideMark/>
          </w:tcPr>
          <w:p w14:paraId="28B9E923" w14:textId="58E89F03"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65±26</w:t>
            </w:r>
          </w:p>
        </w:tc>
      </w:tr>
      <w:tr w:rsidR="00E055B8" w:rsidRPr="000967B7" w14:paraId="6FB0C4CD" w14:textId="127AD7A7" w:rsidTr="00136F4B">
        <w:trPr>
          <w:trHeight w:val="280"/>
        </w:trPr>
        <w:tc>
          <w:tcPr>
            <w:tcW w:w="1276" w:type="dxa"/>
            <w:noWrap/>
            <w:hideMark/>
          </w:tcPr>
          <w:p w14:paraId="3F4C7E6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467694AB"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49AED6B" w14:textId="38AF8B97"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7693093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01D4AF97"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5760E109"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PFN:100</w:t>
            </w:r>
          </w:p>
        </w:tc>
        <w:tc>
          <w:tcPr>
            <w:tcW w:w="1275" w:type="dxa"/>
            <w:noWrap/>
            <w:hideMark/>
          </w:tcPr>
          <w:p w14:paraId="3AA6046B"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w:t>
            </w:r>
          </w:p>
        </w:tc>
        <w:tc>
          <w:tcPr>
            <w:tcW w:w="993" w:type="dxa"/>
            <w:noWrap/>
            <w:hideMark/>
          </w:tcPr>
          <w:p w14:paraId="0E0447C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83.7±9.7</w:t>
            </w:r>
          </w:p>
        </w:tc>
        <w:tc>
          <w:tcPr>
            <w:tcW w:w="992" w:type="dxa"/>
            <w:noWrap/>
            <w:hideMark/>
          </w:tcPr>
          <w:p w14:paraId="55434F8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w:t>
            </w:r>
          </w:p>
        </w:tc>
        <w:tc>
          <w:tcPr>
            <w:tcW w:w="1276" w:type="dxa"/>
          </w:tcPr>
          <w:p w14:paraId="76096D7E"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24EAF89" w14:textId="178575EB"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64±33</w:t>
            </w:r>
          </w:p>
        </w:tc>
      </w:tr>
      <w:tr w:rsidR="00E055B8" w:rsidRPr="000967B7" w14:paraId="5A20827E" w14:textId="3011C146" w:rsidTr="00136F4B">
        <w:trPr>
          <w:trHeight w:val="280"/>
        </w:trPr>
        <w:tc>
          <w:tcPr>
            <w:tcW w:w="1276" w:type="dxa"/>
            <w:noWrap/>
            <w:hideMark/>
          </w:tcPr>
          <w:p w14:paraId="6543E11D" w14:textId="36702F74"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Shin2017</w:t>
            </w:r>
            <w:r w:rsidR="00E055B8" w:rsidRPr="000967B7">
              <w:rPr>
                <w:rFonts w:ascii="Times New Roman" w:eastAsia="宋体" w:hAnsi="Times New Roman" w:cs="Times New Roman"/>
                <w:color w:val="000000"/>
                <w:kern w:val="0"/>
                <w:sz w:val="20"/>
                <w:szCs w:val="20"/>
                <w:vertAlign w:val="superscript"/>
              </w:rPr>
              <w:t>53</w:t>
            </w:r>
          </w:p>
        </w:tc>
        <w:tc>
          <w:tcPr>
            <w:tcW w:w="1304" w:type="dxa"/>
          </w:tcPr>
          <w:p w14:paraId="7AA7BF35" w14:textId="0F07448A"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South Korea</w:t>
            </w:r>
          </w:p>
        </w:tc>
        <w:tc>
          <w:tcPr>
            <w:tcW w:w="992" w:type="dxa"/>
            <w:noWrap/>
            <w:hideMark/>
          </w:tcPr>
          <w:p w14:paraId="7820015B" w14:textId="0D3500D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12.3 months</w:t>
            </w:r>
          </w:p>
        </w:tc>
        <w:tc>
          <w:tcPr>
            <w:tcW w:w="1276" w:type="dxa"/>
            <w:noWrap/>
            <w:hideMark/>
          </w:tcPr>
          <w:p w14:paraId="7EE0E88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Injure</w:t>
            </w:r>
          </w:p>
        </w:tc>
        <w:tc>
          <w:tcPr>
            <w:tcW w:w="1701" w:type="dxa"/>
            <w:noWrap/>
            <w:hideMark/>
          </w:tcPr>
          <w:p w14:paraId="1544A529"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None</w:t>
            </w:r>
          </w:p>
        </w:tc>
        <w:tc>
          <w:tcPr>
            <w:tcW w:w="1418" w:type="dxa"/>
            <w:noWrap/>
            <w:hideMark/>
          </w:tcPr>
          <w:p w14:paraId="0580D8F6" w14:textId="060D776C"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Zimmer natural nail (ZNN):172</w:t>
            </w:r>
          </w:p>
        </w:tc>
        <w:tc>
          <w:tcPr>
            <w:tcW w:w="1275" w:type="dxa"/>
            <w:noWrap/>
          </w:tcPr>
          <w:p w14:paraId="3B0FF849" w14:textId="0A801277"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6EB4D4B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76.22±16.40</w:t>
            </w:r>
          </w:p>
        </w:tc>
        <w:tc>
          <w:tcPr>
            <w:tcW w:w="992" w:type="dxa"/>
            <w:noWrap/>
            <w:hideMark/>
          </w:tcPr>
          <w:p w14:paraId="2A518CA2"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63</w:t>
            </w:r>
          </w:p>
        </w:tc>
        <w:tc>
          <w:tcPr>
            <w:tcW w:w="1276" w:type="dxa"/>
          </w:tcPr>
          <w:p w14:paraId="62080A7C" w14:textId="77777777" w:rsidR="00E055B8"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 xml:space="preserve">(2); </w:t>
            </w:r>
            <w:r w:rsidRPr="000967B7">
              <w:rPr>
                <w:rFonts w:ascii="Times New Roman" w:hAnsi="Times New Roman" w:cs="Times New Roman"/>
                <w:sz w:val="20"/>
                <w:szCs w:val="20"/>
              </w:rPr>
              <w:t>(6);</w:t>
            </w:r>
            <w:r>
              <w:rPr>
                <w:rFonts w:ascii="Times New Roman" w:hAnsi="Times New Roman" w:cs="Times New Roman" w:hint="eastAsia"/>
                <w:sz w:val="20"/>
                <w:szCs w:val="20"/>
              </w:rPr>
              <w:t xml:space="preserve"> </w:t>
            </w:r>
            <w:r w:rsidRPr="000967B7">
              <w:rPr>
                <w:rFonts w:ascii="Times New Roman" w:eastAsia="宋体" w:hAnsi="Times New Roman" w:cs="Times New Roman"/>
                <w:color w:val="000000"/>
                <w:kern w:val="0"/>
                <w:sz w:val="20"/>
                <w:szCs w:val="20"/>
              </w:rPr>
              <w:t>(4);</w:t>
            </w:r>
          </w:p>
          <w:p w14:paraId="25CD88D9" w14:textId="60CB5228" w:rsidR="00E055B8" w:rsidRPr="000967B7" w:rsidRDefault="00E055B8" w:rsidP="002547F3">
            <w:pPr>
              <w:widowControl/>
              <w:jc w:val="left"/>
              <w:rPr>
                <w:rFonts w:ascii="Times New Roman" w:hAnsi="Times New Roman" w:cs="Times New Roman"/>
                <w:sz w:val="20"/>
                <w:szCs w:val="20"/>
              </w:rPr>
            </w:pPr>
            <w:r>
              <w:rPr>
                <w:rFonts w:ascii="Times New Roman" w:eastAsia="宋体" w:hAnsi="Times New Roman" w:cs="Times New Roman" w:hint="eastAsia"/>
                <w:color w:val="000000"/>
                <w:kern w:val="0"/>
                <w:sz w:val="20"/>
                <w:szCs w:val="20"/>
              </w:rPr>
              <w:t>(5);</w:t>
            </w:r>
          </w:p>
        </w:tc>
        <w:tc>
          <w:tcPr>
            <w:tcW w:w="1417" w:type="dxa"/>
            <w:noWrap/>
            <w:hideMark/>
          </w:tcPr>
          <w:p w14:paraId="158CEB03" w14:textId="62BA72A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70.40±20.10</w:t>
            </w:r>
          </w:p>
        </w:tc>
      </w:tr>
      <w:tr w:rsidR="00E055B8" w:rsidRPr="000967B7" w14:paraId="78243B38" w14:textId="421A2A8A" w:rsidTr="00136F4B">
        <w:trPr>
          <w:trHeight w:val="280"/>
        </w:trPr>
        <w:tc>
          <w:tcPr>
            <w:tcW w:w="1276" w:type="dxa"/>
            <w:noWrap/>
            <w:hideMark/>
          </w:tcPr>
          <w:p w14:paraId="6EE18334"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308EC86A"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5C73471E" w14:textId="2E4DF913"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4D7C330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30BE40F3"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0DCE86F8"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PFNA:181</w:t>
            </w:r>
          </w:p>
        </w:tc>
        <w:tc>
          <w:tcPr>
            <w:tcW w:w="1275" w:type="dxa"/>
            <w:noWrap/>
          </w:tcPr>
          <w:p w14:paraId="471C7FA8" w14:textId="6E510AC3" w:rsidR="00E055B8" w:rsidRPr="000967B7" w:rsidRDefault="00E055B8" w:rsidP="00230C11">
            <w:pPr>
              <w:widowControl/>
              <w:jc w:val="right"/>
              <w:rPr>
                <w:rFonts w:ascii="Times New Roman" w:eastAsia="宋体" w:hAnsi="Times New Roman" w:cs="Times New Roman"/>
                <w:color w:val="000000"/>
                <w:kern w:val="0"/>
                <w:sz w:val="20"/>
                <w:szCs w:val="20"/>
              </w:rPr>
            </w:pPr>
          </w:p>
        </w:tc>
        <w:tc>
          <w:tcPr>
            <w:tcW w:w="993" w:type="dxa"/>
            <w:noWrap/>
            <w:hideMark/>
          </w:tcPr>
          <w:p w14:paraId="2B5A2646"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77.71±16.44</w:t>
            </w:r>
          </w:p>
        </w:tc>
        <w:tc>
          <w:tcPr>
            <w:tcW w:w="992" w:type="dxa"/>
            <w:noWrap/>
            <w:hideMark/>
          </w:tcPr>
          <w:p w14:paraId="3C7B27E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70</w:t>
            </w:r>
          </w:p>
        </w:tc>
        <w:tc>
          <w:tcPr>
            <w:tcW w:w="1276" w:type="dxa"/>
          </w:tcPr>
          <w:p w14:paraId="19DC2BFB"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5BB63536" w14:textId="5907C34C"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57.25±12.15</w:t>
            </w:r>
          </w:p>
        </w:tc>
      </w:tr>
      <w:tr w:rsidR="00E055B8" w:rsidRPr="000967B7" w14:paraId="000D1DC0" w14:textId="7EE5BC64" w:rsidTr="00136F4B">
        <w:trPr>
          <w:trHeight w:val="280"/>
        </w:trPr>
        <w:tc>
          <w:tcPr>
            <w:tcW w:w="1276" w:type="dxa"/>
            <w:noWrap/>
            <w:hideMark/>
          </w:tcPr>
          <w:p w14:paraId="37F9F105" w14:textId="2FB13FAF" w:rsidR="00E055B8" w:rsidRPr="000967B7" w:rsidRDefault="007375DB" w:rsidP="002547F3">
            <w:pPr>
              <w:widowControl/>
              <w:jc w:val="left"/>
              <w:rPr>
                <w:rFonts w:ascii="Times New Roman" w:eastAsia="宋体" w:hAnsi="Times New Roman" w:cs="Times New Roman"/>
                <w:color w:val="000000"/>
                <w:kern w:val="0"/>
                <w:sz w:val="20"/>
                <w:szCs w:val="20"/>
              </w:rPr>
            </w:pPr>
            <w:r w:rsidRPr="007375DB">
              <w:rPr>
                <w:rFonts w:ascii="Times New Roman" w:eastAsia="宋体" w:hAnsi="Times New Roman" w:cs="Times New Roman" w:hint="eastAsia"/>
                <w:color w:val="000000"/>
                <w:kern w:val="0"/>
                <w:sz w:val="20"/>
                <w:szCs w:val="20"/>
              </w:rPr>
              <w:t>Ekstro</w:t>
            </w:r>
            <w:r w:rsidRPr="007375DB">
              <w:rPr>
                <w:rFonts w:ascii="Times New Roman" w:eastAsia="宋体" w:hAnsi="Times New Roman" w:cs="Times New Roman" w:hint="eastAsia"/>
                <w:color w:val="000000"/>
                <w:kern w:val="0"/>
                <w:sz w:val="20"/>
                <w:szCs w:val="20"/>
              </w:rPr>
              <w:t>¨</w:t>
            </w:r>
            <w:r w:rsidRPr="007375DB">
              <w:rPr>
                <w:rFonts w:ascii="Times New Roman" w:eastAsia="宋体" w:hAnsi="Times New Roman" w:cs="Times New Roman" w:hint="eastAsia"/>
                <w:color w:val="000000"/>
                <w:kern w:val="0"/>
                <w:sz w:val="20"/>
                <w:szCs w:val="20"/>
              </w:rPr>
              <w:t>m2007</w:t>
            </w:r>
            <w:r w:rsidR="00E055B8" w:rsidRPr="000967B7">
              <w:rPr>
                <w:rFonts w:ascii="Times New Roman" w:eastAsia="宋体" w:hAnsi="Times New Roman" w:cs="Times New Roman"/>
                <w:color w:val="000000"/>
                <w:kern w:val="0"/>
                <w:sz w:val="20"/>
                <w:szCs w:val="20"/>
                <w:vertAlign w:val="superscript"/>
              </w:rPr>
              <w:t>54</w:t>
            </w:r>
          </w:p>
        </w:tc>
        <w:tc>
          <w:tcPr>
            <w:tcW w:w="1304" w:type="dxa"/>
          </w:tcPr>
          <w:p w14:paraId="758C91AC" w14:textId="24DD0F1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Sweden</w:t>
            </w:r>
          </w:p>
        </w:tc>
        <w:tc>
          <w:tcPr>
            <w:tcW w:w="992" w:type="dxa"/>
            <w:noWrap/>
            <w:hideMark/>
          </w:tcPr>
          <w:p w14:paraId="0AA0277C" w14:textId="747F3669"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12 months</w:t>
            </w:r>
          </w:p>
        </w:tc>
        <w:tc>
          <w:tcPr>
            <w:tcW w:w="1276" w:type="dxa"/>
            <w:noWrap/>
            <w:hideMark/>
          </w:tcPr>
          <w:p w14:paraId="3D176B48"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J Orthop Trauma</w:t>
            </w:r>
          </w:p>
        </w:tc>
        <w:tc>
          <w:tcPr>
            <w:tcW w:w="1701" w:type="dxa"/>
            <w:noWrap/>
            <w:hideMark/>
          </w:tcPr>
          <w:p w14:paraId="467B7B94"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NA</w:t>
            </w:r>
          </w:p>
        </w:tc>
        <w:tc>
          <w:tcPr>
            <w:tcW w:w="1418" w:type="dxa"/>
            <w:noWrap/>
            <w:hideMark/>
          </w:tcPr>
          <w:p w14:paraId="0A40AF1E"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PFN:105</w:t>
            </w:r>
          </w:p>
        </w:tc>
        <w:tc>
          <w:tcPr>
            <w:tcW w:w="1275" w:type="dxa"/>
            <w:noWrap/>
            <w:hideMark/>
          </w:tcPr>
          <w:p w14:paraId="6E8AB6E9"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26</w:t>
            </w:r>
          </w:p>
        </w:tc>
        <w:tc>
          <w:tcPr>
            <w:tcW w:w="993" w:type="dxa"/>
            <w:noWrap/>
            <w:hideMark/>
          </w:tcPr>
          <w:p w14:paraId="5A97FE81"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w:t>
            </w:r>
          </w:p>
        </w:tc>
        <w:tc>
          <w:tcPr>
            <w:tcW w:w="992" w:type="dxa"/>
            <w:noWrap/>
            <w:hideMark/>
          </w:tcPr>
          <w:p w14:paraId="140B906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w:t>
            </w:r>
          </w:p>
        </w:tc>
        <w:tc>
          <w:tcPr>
            <w:tcW w:w="1276" w:type="dxa"/>
          </w:tcPr>
          <w:p w14:paraId="208D709D" w14:textId="731BB0AE" w:rsidR="00E055B8" w:rsidRPr="000967B7" w:rsidRDefault="00E055B8" w:rsidP="003C0E95">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(1); (2); (3); (4);</w:t>
            </w:r>
            <w:r>
              <w:rPr>
                <w:rFonts w:ascii="Times New Roman" w:eastAsia="宋体" w:hAnsi="Times New Roman" w:cs="Times New Roman" w:hint="eastAsia"/>
                <w:color w:val="000000"/>
                <w:kern w:val="0"/>
                <w:sz w:val="20"/>
                <w:szCs w:val="20"/>
              </w:rPr>
              <w:t xml:space="preserve"> (5);</w:t>
            </w:r>
          </w:p>
          <w:p w14:paraId="61E463D5" w14:textId="6D2607CE"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1AB07F37" w14:textId="2E8FE8D8"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56±21</w:t>
            </w:r>
          </w:p>
        </w:tc>
      </w:tr>
      <w:tr w:rsidR="00E055B8" w:rsidRPr="000967B7" w14:paraId="68F38C45" w14:textId="1E4AC1D6" w:rsidTr="00136F4B">
        <w:trPr>
          <w:trHeight w:val="280"/>
        </w:trPr>
        <w:tc>
          <w:tcPr>
            <w:tcW w:w="1276" w:type="dxa"/>
            <w:noWrap/>
            <w:hideMark/>
          </w:tcPr>
          <w:p w14:paraId="7E9A482D"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304" w:type="dxa"/>
          </w:tcPr>
          <w:p w14:paraId="78939522"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992" w:type="dxa"/>
            <w:noWrap/>
            <w:hideMark/>
          </w:tcPr>
          <w:p w14:paraId="7FCFF0AE" w14:textId="66263D65" w:rsidR="00E055B8" w:rsidRPr="000967B7" w:rsidRDefault="00E055B8" w:rsidP="002547F3">
            <w:pPr>
              <w:widowControl/>
              <w:jc w:val="left"/>
              <w:rPr>
                <w:rFonts w:ascii="Times New Roman" w:eastAsia="Times New Roman" w:hAnsi="Times New Roman" w:cs="Times New Roman"/>
                <w:kern w:val="0"/>
                <w:sz w:val="20"/>
                <w:szCs w:val="20"/>
              </w:rPr>
            </w:pPr>
          </w:p>
        </w:tc>
        <w:tc>
          <w:tcPr>
            <w:tcW w:w="1276" w:type="dxa"/>
            <w:noWrap/>
            <w:hideMark/>
          </w:tcPr>
          <w:p w14:paraId="67514775"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701" w:type="dxa"/>
            <w:noWrap/>
            <w:hideMark/>
          </w:tcPr>
          <w:p w14:paraId="342F4446" w14:textId="77777777" w:rsidR="00E055B8" w:rsidRPr="000967B7" w:rsidRDefault="00E055B8" w:rsidP="002547F3">
            <w:pPr>
              <w:widowControl/>
              <w:jc w:val="left"/>
              <w:rPr>
                <w:rFonts w:ascii="Times New Roman" w:eastAsia="Times New Roman" w:hAnsi="Times New Roman" w:cs="Times New Roman"/>
                <w:kern w:val="0"/>
                <w:sz w:val="20"/>
                <w:szCs w:val="20"/>
              </w:rPr>
            </w:pPr>
          </w:p>
        </w:tc>
        <w:tc>
          <w:tcPr>
            <w:tcW w:w="1418" w:type="dxa"/>
            <w:noWrap/>
            <w:hideMark/>
          </w:tcPr>
          <w:p w14:paraId="145AF312" w14:textId="77777777" w:rsidR="00E055B8" w:rsidRPr="000967B7" w:rsidRDefault="00E055B8" w:rsidP="002547F3">
            <w:pPr>
              <w:widowControl/>
              <w:jc w:val="left"/>
              <w:rPr>
                <w:rFonts w:ascii="Times New Roman" w:eastAsia="宋体" w:hAnsi="Times New Roman" w:cs="Times New Roman"/>
                <w:kern w:val="0"/>
                <w:sz w:val="20"/>
                <w:szCs w:val="20"/>
              </w:rPr>
            </w:pPr>
            <w:r w:rsidRPr="000967B7">
              <w:rPr>
                <w:rFonts w:ascii="Times New Roman" w:eastAsia="宋体" w:hAnsi="Times New Roman" w:cs="Times New Roman"/>
                <w:kern w:val="0"/>
                <w:sz w:val="20"/>
                <w:szCs w:val="20"/>
              </w:rPr>
              <w:t>MSP:98</w:t>
            </w:r>
          </w:p>
        </w:tc>
        <w:tc>
          <w:tcPr>
            <w:tcW w:w="1275" w:type="dxa"/>
            <w:noWrap/>
            <w:hideMark/>
          </w:tcPr>
          <w:p w14:paraId="002BB184" w14:textId="77777777" w:rsidR="00E055B8" w:rsidRPr="000967B7" w:rsidRDefault="00E055B8" w:rsidP="00230C11">
            <w:pPr>
              <w:widowControl/>
              <w:jc w:val="righ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24</w:t>
            </w:r>
          </w:p>
        </w:tc>
        <w:tc>
          <w:tcPr>
            <w:tcW w:w="993" w:type="dxa"/>
            <w:noWrap/>
            <w:hideMark/>
          </w:tcPr>
          <w:p w14:paraId="2745BC5E"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82</w:t>
            </w:r>
          </w:p>
        </w:tc>
        <w:tc>
          <w:tcPr>
            <w:tcW w:w="992" w:type="dxa"/>
            <w:noWrap/>
            <w:hideMark/>
          </w:tcPr>
          <w:p w14:paraId="39582A75" w14:textId="77777777"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25</w:t>
            </w:r>
          </w:p>
        </w:tc>
        <w:tc>
          <w:tcPr>
            <w:tcW w:w="1276" w:type="dxa"/>
          </w:tcPr>
          <w:p w14:paraId="7A636F72" w14:textId="77777777" w:rsidR="00E055B8" w:rsidRPr="000967B7" w:rsidRDefault="00E055B8" w:rsidP="002547F3">
            <w:pPr>
              <w:widowControl/>
              <w:jc w:val="left"/>
              <w:rPr>
                <w:rFonts w:ascii="Times New Roman" w:eastAsia="宋体" w:hAnsi="Times New Roman" w:cs="Times New Roman"/>
                <w:color w:val="000000"/>
                <w:kern w:val="0"/>
                <w:sz w:val="20"/>
                <w:szCs w:val="20"/>
              </w:rPr>
            </w:pPr>
          </w:p>
        </w:tc>
        <w:tc>
          <w:tcPr>
            <w:tcW w:w="1417" w:type="dxa"/>
            <w:noWrap/>
            <w:hideMark/>
          </w:tcPr>
          <w:p w14:paraId="0661973C" w14:textId="11D6D985" w:rsidR="00E055B8" w:rsidRPr="000967B7" w:rsidRDefault="00E055B8" w:rsidP="002547F3">
            <w:pPr>
              <w:widowControl/>
              <w:jc w:val="left"/>
              <w:rPr>
                <w:rFonts w:ascii="Times New Roman" w:eastAsia="宋体" w:hAnsi="Times New Roman" w:cs="Times New Roman"/>
                <w:color w:val="000000"/>
                <w:kern w:val="0"/>
                <w:sz w:val="20"/>
                <w:szCs w:val="20"/>
              </w:rPr>
            </w:pPr>
            <w:r w:rsidRPr="000967B7">
              <w:rPr>
                <w:rFonts w:ascii="Times New Roman" w:eastAsia="宋体" w:hAnsi="Times New Roman" w:cs="Times New Roman"/>
                <w:color w:val="000000"/>
                <w:kern w:val="0"/>
                <w:sz w:val="20"/>
                <w:szCs w:val="20"/>
              </w:rPr>
              <w:t>62±29</w:t>
            </w:r>
          </w:p>
        </w:tc>
      </w:tr>
    </w:tbl>
    <w:p w14:paraId="3AAE28B1" w14:textId="314D6D0B" w:rsidR="00C34E55" w:rsidRDefault="00C34E55" w:rsidP="00C34E55">
      <w:pPr>
        <w:pStyle w:val="ab"/>
        <w:ind w:left="720" w:firstLineChars="0" w:firstLine="0"/>
        <w:rPr>
          <w:rFonts w:ascii="Times New Roman" w:hAnsi="Times New Roman" w:cs="Times New Roman"/>
          <w:sz w:val="20"/>
          <w:szCs w:val="20"/>
        </w:rPr>
      </w:pPr>
      <w:r>
        <w:rPr>
          <w:rFonts w:ascii="Times New Roman" w:hAnsi="Times New Roman" w:cs="Times New Roman" w:hint="eastAsia"/>
          <w:sz w:val="20"/>
          <w:szCs w:val="20"/>
        </w:rPr>
        <w:t xml:space="preserve">(1) </w:t>
      </w:r>
      <w:r w:rsidR="00B525D6" w:rsidRPr="001443E5">
        <w:rPr>
          <w:rFonts w:ascii="Times New Roman" w:hAnsi="Times New Roman" w:cs="Times New Roman"/>
          <w:sz w:val="20"/>
          <w:szCs w:val="20"/>
        </w:rPr>
        <w:t xml:space="preserve">mortality; </w:t>
      </w:r>
      <w:r w:rsidR="00E63652">
        <w:rPr>
          <w:rFonts w:ascii="Times New Roman" w:hAnsi="Times New Roman" w:cs="Times New Roman" w:hint="eastAsia"/>
          <w:sz w:val="20"/>
          <w:szCs w:val="20"/>
        </w:rPr>
        <w:t xml:space="preserve">(2) </w:t>
      </w:r>
      <w:r w:rsidR="001603CD" w:rsidRPr="00224810">
        <w:rPr>
          <w:rFonts w:ascii="Times New Roman" w:hAnsi="Times New Roman" w:cs="Times New Roman"/>
          <w:sz w:val="20"/>
          <w:szCs w:val="20"/>
        </w:rPr>
        <w:t>reoperation rate</w:t>
      </w:r>
      <w:r w:rsidR="001603CD">
        <w:rPr>
          <w:rFonts w:ascii="Times New Roman" w:hAnsi="Times New Roman" w:cs="Times New Roman" w:hint="eastAsia"/>
          <w:sz w:val="20"/>
          <w:szCs w:val="20"/>
        </w:rPr>
        <w:t xml:space="preserve">; </w:t>
      </w:r>
      <w:r w:rsidR="00356F8B" w:rsidRPr="001443E5">
        <w:rPr>
          <w:rFonts w:ascii="Times New Roman" w:hAnsi="Times New Roman" w:cs="Times New Roman"/>
          <w:sz w:val="20"/>
          <w:szCs w:val="20"/>
        </w:rPr>
        <w:t xml:space="preserve">(3) </w:t>
      </w:r>
      <w:r w:rsidR="004B6E35" w:rsidRPr="001443E5">
        <w:rPr>
          <w:rFonts w:ascii="Times New Roman" w:hAnsi="Times New Roman" w:cs="Times New Roman"/>
          <w:sz w:val="20"/>
          <w:szCs w:val="20"/>
        </w:rPr>
        <w:t>intraoperative complications</w:t>
      </w:r>
      <w:r w:rsidR="00B525D6" w:rsidRPr="001443E5">
        <w:rPr>
          <w:rFonts w:ascii="Times New Roman" w:hAnsi="Times New Roman" w:cs="Times New Roman"/>
          <w:sz w:val="20"/>
          <w:szCs w:val="20"/>
        </w:rPr>
        <w:t>;</w:t>
      </w:r>
      <w:r w:rsidR="00AF0977">
        <w:rPr>
          <w:rFonts w:ascii="Times New Roman" w:hAnsi="Times New Roman" w:cs="Times New Roman" w:hint="eastAsia"/>
          <w:sz w:val="20"/>
          <w:szCs w:val="20"/>
        </w:rPr>
        <w:t>(4)</w:t>
      </w:r>
      <w:r w:rsidR="001603CD">
        <w:rPr>
          <w:rFonts w:ascii="Times New Roman" w:hAnsi="Times New Roman" w:cs="Times New Roman" w:hint="eastAsia"/>
          <w:sz w:val="20"/>
          <w:szCs w:val="20"/>
        </w:rPr>
        <w:t xml:space="preserve"> </w:t>
      </w:r>
      <w:r w:rsidR="001603CD" w:rsidRPr="00D65C0C">
        <w:rPr>
          <w:rFonts w:ascii="Times New Roman" w:hAnsi="Times New Roman" w:cs="Times New Roman"/>
          <w:sz w:val="20"/>
          <w:szCs w:val="20"/>
        </w:rPr>
        <w:t>postoperative complications</w:t>
      </w:r>
      <w:r w:rsidR="001603CD">
        <w:rPr>
          <w:rFonts w:ascii="Times New Roman" w:hAnsi="Times New Roman" w:cs="Times New Roman" w:hint="eastAsia"/>
          <w:sz w:val="20"/>
          <w:szCs w:val="20"/>
        </w:rPr>
        <w:t>;</w:t>
      </w:r>
      <w:r w:rsidR="004B6E35" w:rsidRPr="001443E5">
        <w:rPr>
          <w:rFonts w:ascii="Times New Roman" w:hAnsi="Times New Roman" w:cs="Times New Roman"/>
          <w:sz w:val="20"/>
          <w:szCs w:val="20"/>
        </w:rPr>
        <w:t xml:space="preserve"> </w:t>
      </w:r>
      <w:r w:rsidR="001603CD">
        <w:rPr>
          <w:rFonts w:ascii="Times New Roman" w:hAnsi="Times New Roman" w:cs="Times New Roman" w:hint="eastAsia"/>
          <w:sz w:val="20"/>
          <w:szCs w:val="20"/>
        </w:rPr>
        <w:t xml:space="preserve">(5) </w:t>
      </w:r>
      <w:r w:rsidR="001603CD" w:rsidRPr="00D65C0C">
        <w:rPr>
          <w:rFonts w:ascii="Times New Roman" w:hAnsi="Times New Roman" w:cs="Times New Roman"/>
          <w:sz w:val="20"/>
          <w:szCs w:val="20"/>
        </w:rPr>
        <w:t>mechanical complications</w:t>
      </w:r>
      <w:r w:rsidR="001603CD">
        <w:rPr>
          <w:rFonts w:ascii="Times New Roman" w:hAnsi="Times New Roman" w:cs="Times New Roman" w:hint="eastAsia"/>
          <w:sz w:val="20"/>
          <w:szCs w:val="20"/>
        </w:rPr>
        <w:t>;</w:t>
      </w:r>
    </w:p>
    <w:p w14:paraId="3D03BAA8" w14:textId="3FCC7535" w:rsidR="00C34E55" w:rsidRPr="001443E5" w:rsidRDefault="00C34E55" w:rsidP="00C34E55">
      <w:pPr>
        <w:pStyle w:val="ab"/>
        <w:ind w:left="720" w:firstLineChars="0" w:firstLine="0"/>
        <w:rPr>
          <w:rFonts w:ascii="Times New Roman" w:hAnsi="Times New Roman" w:cs="Times New Roman"/>
          <w:sz w:val="20"/>
          <w:szCs w:val="20"/>
        </w:rPr>
      </w:pPr>
      <w:r w:rsidRPr="001443E5">
        <w:rPr>
          <w:rFonts w:ascii="Times New Roman" w:hAnsi="Times New Roman" w:cs="Times New Roman"/>
          <w:sz w:val="20"/>
          <w:szCs w:val="20"/>
        </w:rPr>
        <w:t xml:space="preserve">(6) </w:t>
      </w:r>
      <w:r w:rsidR="00A671F0" w:rsidRPr="00224810">
        <w:rPr>
          <w:rFonts w:ascii="Times New Roman" w:hAnsi="Times New Roman" w:cs="Times New Roman"/>
          <w:sz w:val="20"/>
          <w:szCs w:val="20"/>
        </w:rPr>
        <w:t>Harris hip score</w:t>
      </w:r>
      <w:r w:rsidR="000536D3">
        <w:rPr>
          <w:rFonts w:ascii="Times New Roman" w:hAnsi="Times New Roman" w:cs="Times New Roman" w:hint="eastAsia"/>
          <w:sz w:val="20"/>
          <w:szCs w:val="20"/>
        </w:rPr>
        <w:t xml:space="preserve"> </w:t>
      </w:r>
      <w:r w:rsidR="00A671F0">
        <w:rPr>
          <w:rFonts w:ascii="Times New Roman" w:hAnsi="Times New Roman" w:cs="Times New Roman" w:hint="eastAsia"/>
          <w:sz w:val="20"/>
          <w:szCs w:val="20"/>
        </w:rPr>
        <w:t>(HHS)</w:t>
      </w:r>
      <w:r w:rsidRPr="001443E5">
        <w:rPr>
          <w:rFonts w:ascii="Times New Roman" w:hAnsi="Times New Roman" w:cs="Times New Roman"/>
          <w:sz w:val="20"/>
          <w:szCs w:val="20"/>
        </w:rPr>
        <w:t>;</w:t>
      </w:r>
    </w:p>
    <w:p w14:paraId="2758D866" w14:textId="0A78E393" w:rsidR="001603CD" w:rsidRDefault="00136BED" w:rsidP="00C34E55">
      <w:pPr>
        <w:pStyle w:val="ab"/>
        <w:ind w:left="720" w:firstLineChars="0" w:firstLine="0"/>
        <w:rPr>
          <w:rFonts w:ascii="Times New Roman" w:hAnsi="Times New Roman" w:cs="Times New Roman"/>
          <w:sz w:val="20"/>
          <w:szCs w:val="20"/>
        </w:rPr>
      </w:pPr>
      <w:r>
        <w:rPr>
          <w:rFonts w:ascii="Times New Roman" w:hAnsi="Times New Roman" w:cs="Times New Roman" w:hint="eastAsia"/>
          <w:sz w:val="20"/>
          <w:szCs w:val="20"/>
        </w:rPr>
        <w:t>NA: not available</w:t>
      </w:r>
    </w:p>
    <w:p w14:paraId="606DCC3C" w14:textId="77777777" w:rsidR="00E055B8" w:rsidRDefault="00E055B8" w:rsidP="001603CD">
      <w:pPr>
        <w:pStyle w:val="ab"/>
        <w:ind w:left="720" w:firstLineChars="0" w:firstLine="0"/>
        <w:rPr>
          <w:rFonts w:ascii="Times New Roman" w:hAnsi="Times New Roman" w:cs="Times New Roman"/>
          <w:sz w:val="20"/>
          <w:szCs w:val="20"/>
        </w:rPr>
      </w:pPr>
    </w:p>
    <w:p w14:paraId="2C256AFD" w14:textId="77777777" w:rsidR="00E055B8" w:rsidRDefault="00E055B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4EC1207" w14:textId="77777777" w:rsidR="00E055B8" w:rsidRDefault="00E055B8" w:rsidP="00E055B8">
      <w:pPr>
        <w:rPr>
          <w:rFonts w:ascii="Segoe UI" w:hAnsi="Segoe UI" w:cs="Segoe UI"/>
          <w:b/>
          <w:bCs/>
          <w:szCs w:val="21"/>
          <w:shd w:val="clear" w:color="auto" w:fill="FFFFFF"/>
        </w:rPr>
      </w:pPr>
      <w:r w:rsidRPr="00033B12">
        <w:rPr>
          <w:rFonts w:ascii="Segoe UI" w:hAnsi="Segoe UI" w:cs="Segoe UI"/>
          <w:b/>
          <w:bCs/>
          <w:szCs w:val="21"/>
          <w:shd w:val="clear" w:color="auto" w:fill="FFFFFF"/>
        </w:rPr>
        <w:lastRenderedPageBreak/>
        <w:t xml:space="preserve">References </w:t>
      </w:r>
    </w:p>
    <w:p w14:paraId="4DB2631D" w14:textId="77777777" w:rsidR="001D2B86" w:rsidRDefault="001D2B86" w:rsidP="006A2F20">
      <w:pPr>
        <w:rPr>
          <w:rFonts w:ascii="Segoe UI" w:hAnsi="Segoe UI" w:cs="Segoe UI"/>
          <w:szCs w:val="21"/>
          <w:shd w:val="clear" w:color="auto" w:fill="FFFFFF"/>
        </w:rPr>
      </w:pPr>
      <w:r w:rsidRPr="001D2B86">
        <w:rPr>
          <w:rFonts w:ascii="Segoe UI" w:hAnsi="Segoe UI" w:cs="Segoe UI" w:hint="eastAsia"/>
          <w:szCs w:val="21"/>
          <w:shd w:val="clear" w:color="auto" w:fill="FFFFFF"/>
        </w:rPr>
        <w:t xml:space="preserve">1 </w:t>
      </w:r>
      <w:r w:rsidRPr="001D2B86">
        <w:rPr>
          <w:rFonts w:ascii="Segoe UI" w:hAnsi="Segoe UI" w:cs="Segoe UI"/>
          <w:szCs w:val="21"/>
          <w:shd w:val="clear" w:color="auto" w:fill="FFFFFF"/>
        </w:rPr>
        <w:t>Schemitsch, E. H., Nowak, L. L., Schulz, A. P., Brink, O., Poolman, R. W., Mehta, S., Stengel, D., Zhang, C. Q., Martinez, S., Kinner, B., Chesser, T. J. S., Bhandari, M., &amp; INSITE Investigators (2023). Intramedullary Nailing vs Sliding Hip Screw in Trochanteric Fracture Management: The INSITE Randomized Clinical Trial. </w:t>
      </w:r>
      <w:r w:rsidRPr="001D2B86">
        <w:rPr>
          <w:rFonts w:ascii="Segoe UI" w:hAnsi="Segoe UI" w:cs="Segoe UI"/>
          <w:i/>
          <w:iCs/>
          <w:szCs w:val="21"/>
          <w:shd w:val="clear" w:color="auto" w:fill="FFFFFF"/>
        </w:rPr>
        <w:t>JAMA network open</w:t>
      </w:r>
      <w:r w:rsidRPr="001D2B86">
        <w:rPr>
          <w:rFonts w:ascii="Segoe UI" w:hAnsi="Segoe UI" w:cs="Segoe UI"/>
          <w:szCs w:val="21"/>
          <w:shd w:val="clear" w:color="auto" w:fill="FFFFFF"/>
        </w:rPr>
        <w:t>, </w:t>
      </w:r>
      <w:r w:rsidRPr="001D2B86">
        <w:rPr>
          <w:rFonts w:ascii="Segoe UI" w:hAnsi="Segoe UI" w:cs="Segoe UI"/>
          <w:i/>
          <w:iCs/>
          <w:szCs w:val="21"/>
          <w:shd w:val="clear" w:color="auto" w:fill="FFFFFF"/>
        </w:rPr>
        <w:t>6</w:t>
      </w:r>
      <w:r w:rsidRPr="001D2B86">
        <w:rPr>
          <w:rFonts w:ascii="Segoe UI" w:hAnsi="Segoe UI" w:cs="Segoe UI"/>
          <w:szCs w:val="21"/>
          <w:shd w:val="clear" w:color="auto" w:fill="FFFFFF"/>
        </w:rPr>
        <w:t xml:space="preserve">(6), e2317164. </w:t>
      </w:r>
    </w:p>
    <w:p w14:paraId="62293FB3" w14:textId="2363FB74" w:rsidR="00E055B8" w:rsidRDefault="001D2B86" w:rsidP="006A2F20">
      <w:pPr>
        <w:rPr>
          <w:rFonts w:ascii="Times New Roman" w:hAnsi="Times New Roman" w:cs="Times New Roman"/>
          <w:sz w:val="20"/>
          <w:szCs w:val="20"/>
        </w:rPr>
      </w:pPr>
      <w:r>
        <w:rPr>
          <w:rFonts w:ascii="Times New Roman" w:hAnsi="Times New Roman" w:cs="Times New Roman" w:hint="eastAsia"/>
          <w:sz w:val="20"/>
          <w:szCs w:val="20"/>
        </w:rPr>
        <w:t xml:space="preserve">2 </w:t>
      </w:r>
      <w:r w:rsidRPr="001D2B86">
        <w:rPr>
          <w:rFonts w:ascii="Times New Roman" w:hAnsi="Times New Roman" w:cs="Times New Roman"/>
          <w:sz w:val="20"/>
          <w:szCs w:val="20"/>
        </w:rPr>
        <w:t>Schipper, I. B., Steyerberg, E. W., Castelein, R. M., van der Heijden, F. H., den Hoed, P. T., Kerver, A. J., &amp; van Vugt, A. B. (2004). Treatment of unstable trochanteric fractures. Randomised comparison of the gamma nail and the proximal femoral nail. </w:t>
      </w:r>
      <w:r w:rsidRPr="001D2B86">
        <w:rPr>
          <w:rFonts w:ascii="Times New Roman" w:hAnsi="Times New Roman" w:cs="Times New Roman"/>
          <w:i/>
          <w:iCs/>
          <w:sz w:val="20"/>
          <w:szCs w:val="20"/>
        </w:rPr>
        <w:t>The Journal of bone and joint surgery. British volume</w:t>
      </w:r>
      <w:r w:rsidRPr="001D2B86">
        <w:rPr>
          <w:rFonts w:ascii="Times New Roman" w:hAnsi="Times New Roman" w:cs="Times New Roman"/>
          <w:sz w:val="20"/>
          <w:szCs w:val="20"/>
        </w:rPr>
        <w:t>, </w:t>
      </w:r>
      <w:r w:rsidRPr="001D2B86">
        <w:rPr>
          <w:rFonts w:ascii="Times New Roman" w:hAnsi="Times New Roman" w:cs="Times New Roman"/>
          <w:i/>
          <w:iCs/>
          <w:sz w:val="20"/>
          <w:szCs w:val="20"/>
        </w:rPr>
        <w:t>86</w:t>
      </w:r>
      <w:r w:rsidRPr="001D2B86">
        <w:rPr>
          <w:rFonts w:ascii="Times New Roman" w:hAnsi="Times New Roman" w:cs="Times New Roman"/>
          <w:sz w:val="20"/>
          <w:szCs w:val="20"/>
        </w:rPr>
        <w:t>(1), 86–94.</w:t>
      </w:r>
    </w:p>
    <w:p w14:paraId="0D496C6F" w14:textId="4EE2F049" w:rsidR="001D2B86" w:rsidRDefault="001D2B86" w:rsidP="006A2F20">
      <w:pPr>
        <w:rPr>
          <w:rFonts w:ascii="Times New Roman" w:hAnsi="Times New Roman" w:cs="Times New Roman"/>
          <w:sz w:val="20"/>
          <w:szCs w:val="20"/>
        </w:rPr>
      </w:pPr>
      <w:r>
        <w:rPr>
          <w:rFonts w:ascii="Times New Roman" w:hAnsi="Times New Roman" w:cs="Times New Roman" w:hint="eastAsia"/>
          <w:sz w:val="20"/>
          <w:szCs w:val="20"/>
        </w:rPr>
        <w:t xml:space="preserve">3 </w:t>
      </w:r>
      <w:r w:rsidRPr="001D2B86">
        <w:rPr>
          <w:rFonts w:ascii="Times New Roman" w:hAnsi="Times New Roman" w:cs="Times New Roman"/>
          <w:sz w:val="20"/>
          <w:szCs w:val="20"/>
        </w:rPr>
        <w:t>Schipper, I. B., Steyerberg, E. W., Castelein, R. M., van der Heijden, F. H., den Hoed, P. T., Kerver, A. J., &amp; van Vugt, A. B. (2004). Treatment of unstable trochanteric fractures. Randomised comparison of the gamma nail and the proximal femoral nail. </w:t>
      </w:r>
      <w:r w:rsidRPr="001D2B86">
        <w:rPr>
          <w:rFonts w:ascii="Times New Roman" w:hAnsi="Times New Roman" w:cs="Times New Roman"/>
          <w:i/>
          <w:iCs/>
          <w:sz w:val="20"/>
          <w:szCs w:val="20"/>
        </w:rPr>
        <w:t>The Journal of bone and joint surgery. British volume</w:t>
      </w:r>
      <w:r w:rsidRPr="001D2B86">
        <w:rPr>
          <w:rFonts w:ascii="Times New Roman" w:hAnsi="Times New Roman" w:cs="Times New Roman"/>
          <w:sz w:val="20"/>
          <w:szCs w:val="20"/>
        </w:rPr>
        <w:t>, </w:t>
      </w:r>
      <w:r w:rsidRPr="001D2B86">
        <w:rPr>
          <w:rFonts w:ascii="Times New Roman" w:hAnsi="Times New Roman" w:cs="Times New Roman"/>
          <w:i/>
          <w:iCs/>
          <w:sz w:val="20"/>
          <w:szCs w:val="20"/>
        </w:rPr>
        <w:t>86</w:t>
      </w:r>
      <w:r w:rsidRPr="001D2B86">
        <w:rPr>
          <w:rFonts w:ascii="Times New Roman" w:hAnsi="Times New Roman" w:cs="Times New Roman"/>
          <w:sz w:val="20"/>
          <w:szCs w:val="20"/>
        </w:rPr>
        <w:t>(1), 86–94.</w:t>
      </w:r>
    </w:p>
    <w:p w14:paraId="44284D8D" w14:textId="77777777" w:rsidR="001D2B86" w:rsidRDefault="001D2B86" w:rsidP="001D2B86">
      <w:pPr>
        <w:rPr>
          <w:rFonts w:ascii="Times New Roman" w:hAnsi="Times New Roman" w:cs="Times New Roman"/>
          <w:sz w:val="20"/>
          <w:szCs w:val="20"/>
        </w:rPr>
      </w:pPr>
      <w:r>
        <w:rPr>
          <w:rFonts w:ascii="Times New Roman" w:hAnsi="Times New Roman" w:cs="Times New Roman" w:hint="eastAsia"/>
          <w:sz w:val="20"/>
          <w:szCs w:val="20"/>
        </w:rPr>
        <w:t xml:space="preserve">4 </w:t>
      </w:r>
      <w:r w:rsidRPr="001D2B86">
        <w:rPr>
          <w:rFonts w:ascii="Times New Roman" w:hAnsi="Times New Roman" w:cs="Times New Roman"/>
          <w:sz w:val="20"/>
          <w:szCs w:val="20"/>
        </w:rPr>
        <w:t>Papasimos, S., Koutsojannis, C. M., Panagopoulos, A., Megas, P., &amp; Lambiris, E. (2005). A randomised comparison of AMBI, TGN and PFN for treatment of unstable trochanteric fractures. </w:t>
      </w:r>
      <w:r w:rsidRPr="001D2B86">
        <w:rPr>
          <w:rFonts w:ascii="Times New Roman" w:hAnsi="Times New Roman" w:cs="Times New Roman"/>
          <w:i/>
          <w:iCs/>
          <w:sz w:val="20"/>
          <w:szCs w:val="20"/>
        </w:rPr>
        <w:t>Archives of orthopaedic and trauma surgery</w:t>
      </w:r>
      <w:r w:rsidRPr="001D2B86">
        <w:rPr>
          <w:rFonts w:ascii="Times New Roman" w:hAnsi="Times New Roman" w:cs="Times New Roman"/>
          <w:sz w:val="20"/>
          <w:szCs w:val="20"/>
        </w:rPr>
        <w:t>, </w:t>
      </w:r>
      <w:r w:rsidRPr="001D2B86">
        <w:rPr>
          <w:rFonts w:ascii="Times New Roman" w:hAnsi="Times New Roman" w:cs="Times New Roman"/>
          <w:i/>
          <w:iCs/>
          <w:sz w:val="20"/>
          <w:szCs w:val="20"/>
        </w:rPr>
        <w:t>125</w:t>
      </w:r>
      <w:r w:rsidRPr="001D2B86">
        <w:rPr>
          <w:rFonts w:ascii="Times New Roman" w:hAnsi="Times New Roman" w:cs="Times New Roman"/>
          <w:sz w:val="20"/>
          <w:szCs w:val="20"/>
        </w:rPr>
        <w:t xml:space="preserve">(7), 462–468. </w:t>
      </w:r>
    </w:p>
    <w:p w14:paraId="564D4094" w14:textId="77777777" w:rsidR="001D2B86" w:rsidRDefault="001D2B86" w:rsidP="001D2B86">
      <w:pPr>
        <w:rPr>
          <w:rFonts w:ascii="Times New Roman" w:hAnsi="Times New Roman" w:cs="Times New Roman"/>
          <w:sz w:val="20"/>
          <w:szCs w:val="20"/>
        </w:rPr>
      </w:pPr>
      <w:r>
        <w:rPr>
          <w:rFonts w:ascii="Times New Roman" w:hAnsi="Times New Roman" w:cs="Times New Roman" w:hint="eastAsia"/>
          <w:sz w:val="20"/>
          <w:szCs w:val="20"/>
        </w:rPr>
        <w:t xml:space="preserve">5. </w:t>
      </w:r>
      <w:r w:rsidRPr="001D2B86">
        <w:rPr>
          <w:rFonts w:ascii="Times New Roman" w:hAnsi="Times New Roman" w:cs="Times New Roman"/>
          <w:sz w:val="20"/>
          <w:szCs w:val="20"/>
        </w:rPr>
        <w:t>Adams, C. I., Robinson, C. M., Court-Brown, C. M., &amp; McQueen, M. M. (2001). Prospective randomized controlled trial of an intramedullary nail versus dynamic screw and plate for intertrochanteric fractures of the femur. </w:t>
      </w:r>
      <w:r w:rsidRPr="001D2B86">
        <w:rPr>
          <w:rFonts w:ascii="Times New Roman" w:hAnsi="Times New Roman" w:cs="Times New Roman"/>
          <w:i/>
          <w:iCs/>
          <w:sz w:val="20"/>
          <w:szCs w:val="20"/>
        </w:rPr>
        <w:t>Journal of orthopaedic trauma</w:t>
      </w:r>
      <w:r w:rsidRPr="001D2B86">
        <w:rPr>
          <w:rFonts w:ascii="Times New Roman" w:hAnsi="Times New Roman" w:cs="Times New Roman"/>
          <w:sz w:val="20"/>
          <w:szCs w:val="20"/>
        </w:rPr>
        <w:t>, </w:t>
      </w:r>
      <w:r w:rsidRPr="001D2B86">
        <w:rPr>
          <w:rFonts w:ascii="Times New Roman" w:hAnsi="Times New Roman" w:cs="Times New Roman"/>
          <w:i/>
          <w:iCs/>
          <w:sz w:val="20"/>
          <w:szCs w:val="20"/>
        </w:rPr>
        <w:t>15</w:t>
      </w:r>
      <w:r w:rsidRPr="001D2B86">
        <w:rPr>
          <w:rFonts w:ascii="Times New Roman" w:hAnsi="Times New Roman" w:cs="Times New Roman"/>
          <w:sz w:val="20"/>
          <w:szCs w:val="20"/>
        </w:rPr>
        <w:t>(6), 394–400.</w:t>
      </w:r>
    </w:p>
    <w:p w14:paraId="5CCDBE38" w14:textId="77777777" w:rsidR="001D2B86" w:rsidRDefault="001D2B86" w:rsidP="001D2B86">
      <w:pPr>
        <w:rPr>
          <w:rFonts w:ascii="Times New Roman" w:hAnsi="Times New Roman" w:cs="Times New Roman"/>
          <w:sz w:val="20"/>
          <w:szCs w:val="20"/>
        </w:rPr>
      </w:pPr>
      <w:r>
        <w:rPr>
          <w:rFonts w:ascii="Times New Roman" w:hAnsi="Times New Roman" w:cs="Times New Roman" w:hint="eastAsia"/>
          <w:sz w:val="20"/>
          <w:szCs w:val="20"/>
        </w:rPr>
        <w:t xml:space="preserve">6. </w:t>
      </w:r>
      <w:r w:rsidRPr="001D2B86">
        <w:rPr>
          <w:rFonts w:ascii="Times New Roman" w:hAnsi="Times New Roman" w:cs="Times New Roman"/>
          <w:sz w:val="20"/>
          <w:szCs w:val="20"/>
        </w:rPr>
        <w:t>Chechik, O., Amar, E., Khashan, M., Pritsch, T., Drexler, M., Goldstein, Y., &amp; Steinberg, E. L. (2014). Favorable radiographic outcomes using the expandable proximal femoral nail in the treatment of hip fractures - A randomized controlled trial. </w:t>
      </w:r>
      <w:r w:rsidRPr="001D2B86">
        <w:rPr>
          <w:rFonts w:ascii="Times New Roman" w:hAnsi="Times New Roman" w:cs="Times New Roman"/>
          <w:i/>
          <w:iCs/>
          <w:sz w:val="20"/>
          <w:szCs w:val="20"/>
        </w:rPr>
        <w:t>Journal of orthopaedics</w:t>
      </w:r>
      <w:r w:rsidRPr="001D2B86">
        <w:rPr>
          <w:rFonts w:ascii="Times New Roman" w:hAnsi="Times New Roman" w:cs="Times New Roman"/>
          <w:sz w:val="20"/>
          <w:szCs w:val="20"/>
        </w:rPr>
        <w:t>, </w:t>
      </w:r>
      <w:r w:rsidRPr="001D2B86">
        <w:rPr>
          <w:rFonts w:ascii="Times New Roman" w:hAnsi="Times New Roman" w:cs="Times New Roman"/>
          <w:i/>
          <w:iCs/>
          <w:sz w:val="20"/>
          <w:szCs w:val="20"/>
        </w:rPr>
        <w:t>11</w:t>
      </w:r>
      <w:r w:rsidRPr="001D2B86">
        <w:rPr>
          <w:rFonts w:ascii="Times New Roman" w:hAnsi="Times New Roman" w:cs="Times New Roman"/>
          <w:sz w:val="20"/>
          <w:szCs w:val="20"/>
        </w:rPr>
        <w:t>(2), 103–109.</w:t>
      </w:r>
    </w:p>
    <w:p w14:paraId="64A3EB0C" w14:textId="77777777" w:rsidR="001D2B86" w:rsidRDefault="001D2B86" w:rsidP="001D2B86">
      <w:pPr>
        <w:rPr>
          <w:rFonts w:ascii="Times New Roman" w:hAnsi="Times New Roman" w:cs="Times New Roman"/>
          <w:sz w:val="20"/>
          <w:szCs w:val="20"/>
        </w:rPr>
      </w:pPr>
      <w:r>
        <w:rPr>
          <w:rFonts w:ascii="Times New Roman" w:hAnsi="Times New Roman" w:cs="Times New Roman" w:hint="eastAsia"/>
          <w:sz w:val="20"/>
          <w:szCs w:val="20"/>
        </w:rPr>
        <w:t xml:space="preserve">7. </w:t>
      </w:r>
      <w:r w:rsidRPr="001D2B86">
        <w:rPr>
          <w:rFonts w:ascii="Times New Roman" w:hAnsi="Times New Roman" w:cs="Times New Roman"/>
          <w:sz w:val="20"/>
          <w:szCs w:val="20"/>
        </w:rPr>
        <w:t>Verettas, D. A., Ifantidis, P., Chatzipapas, C. N., Drosos, G. I., Xarchas, K. C., Chloropoulou, P., Kazakos, K. I., Trypsianis, G., &amp; Ververidis, A. (2010). Systematic effects of surgical treatment of hip fractures: gliding screw-plating vs intramedullary nailing. </w:t>
      </w:r>
      <w:r w:rsidRPr="001D2B86">
        <w:rPr>
          <w:rFonts w:ascii="Times New Roman" w:hAnsi="Times New Roman" w:cs="Times New Roman"/>
          <w:i/>
          <w:iCs/>
          <w:sz w:val="20"/>
          <w:szCs w:val="20"/>
        </w:rPr>
        <w:t>Injury</w:t>
      </w:r>
      <w:r w:rsidRPr="001D2B86">
        <w:rPr>
          <w:rFonts w:ascii="Times New Roman" w:hAnsi="Times New Roman" w:cs="Times New Roman"/>
          <w:sz w:val="20"/>
          <w:szCs w:val="20"/>
        </w:rPr>
        <w:t>, </w:t>
      </w:r>
      <w:r w:rsidRPr="001D2B86">
        <w:rPr>
          <w:rFonts w:ascii="Times New Roman" w:hAnsi="Times New Roman" w:cs="Times New Roman"/>
          <w:i/>
          <w:iCs/>
          <w:sz w:val="20"/>
          <w:szCs w:val="20"/>
        </w:rPr>
        <w:t>41</w:t>
      </w:r>
      <w:r w:rsidRPr="001D2B86">
        <w:rPr>
          <w:rFonts w:ascii="Times New Roman" w:hAnsi="Times New Roman" w:cs="Times New Roman"/>
          <w:sz w:val="20"/>
          <w:szCs w:val="20"/>
        </w:rPr>
        <w:t xml:space="preserve">(3), 279–284. </w:t>
      </w:r>
    </w:p>
    <w:p w14:paraId="7D006762" w14:textId="08919609" w:rsidR="001D2B86" w:rsidRDefault="001D2B86" w:rsidP="001D2B86">
      <w:pPr>
        <w:rPr>
          <w:rFonts w:ascii="Times New Roman" w:hAnsi="Times New Roman" w:cs="Times New Roman"/>
          <w:sz w:val="20"/>
          <w:szCs w:val="20"/>
        </w:rPr>
      </w:pPr>
      <w:r>
        <w:rPr>
          <w:rFonts w:ascii="Times New Roman" w:hAnsi="Times New Roman" w:cs="Times New Roman" w:hint="eastAsia"/>
          <w:sz w:val="20"/>
          <w:szCs w:val="20"/>
        </w:rPr>
        <w:t xml:space="preserve">8. </w:t>
      </w:r>
      <w:r w:rsidRPr="001D2B86">
        <w:rPr>
          <w:rFonts w:ascii="Times New Roman" w:hAnsi="Times New Roman" w:cs="Times New Roman"/>
          <w:sz w:val="20"/>
          <w:szCs w:val="20"/>
        </w:rPr>
        <w:t>Utrilla, A. L., Reig, J. S., Muñoz, F. M., &amp; Tufanisco, C. B. (2005). Trochanteric gamma nail and compression hip screw for trochanteric fractures: a randomized, prospective, comparative study in 210 elderly patients with a new design of the gamma nail. </w:t>
      </w:r>
      <w:r w:rsidRPr="001D2B86">
        <w:rPr>
          <w:rFonts w:ascii="Times New Roman" w:hAnsi="Times New Roman" w:cs="Times New Roman"/>
          <w:i/>
          <w:iCs/>
          <w:sz w:val="20"/>
          <w:szCs w:val="20"/>
        </w:rPr>
        <w:t>Journal of orthopaedic trauma</w:t>
      </w:r>
      <w:r w:rsidRPr="001D2B86">
        <w:rPr>
          <w:rFonts w:ascii="Times New Roman" w:hAnsi="Times New Roman" w:cs="Times New Roman"/>
          <w:sz w:val="20"/>
          <w:szCs w:val="20"/>
        </w:rPr>
        <w:t>, </w:t>
      </w:r>
      <w:r w:rsidRPr="001D2B86">
        <w:rPr>
          <w:rFonts w:ascii="Times New Roman" w:hAnsi="Times New Roman" w:cs="Times New Roman"/>
          <w:i/>
          <w:iCs/>
          <w:sz w:val="20"/>
          <w:szCs w:val="20"/>
        </w:rPr>
        <w:t>19</w:t>
      </w:r>
      <w:r w:rsidRPr="001D2B86">
        <w:rPr>
          <w:rFonts w:ascii="Times New Roman" w:hAnsi="Times New Roman" w:cs="Times New Roman"/>
          <w:sz w:val="20"/>
          <w:szCs w:val="20"/>
        </w:rPr>
        <w:t xml:space="preserve">(4), 229–233. </w:t>
      </w:r>
    </w:p>
    <w:p w14:paraId="22F66BA2" w14:textId="2F9862CA" w:rsidR="001D2B86" w:rsidRDefault="001D2B86" w:rsidP="001D2B86">
      <w:pPr>
        <w:rPr>
          <w:rFonts w:ascii="Times New Roman" w:hAnsi="Times New Roman" w:cs="Times New Roman"/>
          <w:sz w:val="20"/>
          <w:szCs w:val="20"/>
        </w:rPr>
      </w:pPr>
      <w:r>
        <w:rPr>
          <w:rFonts w:ascii="Times New Roman" w:hAnsi="Times New Roman" w:cs="Times New Roman" w:hint="eastAsia"/>
          <w:sz w:val="20"/>
          <w:szCs w:val="20"/>
        </w:rPr>
        <w:t xml:space="preserve">9. </w:t>
      </w:r>
      <w:r w:rsidRPr="001D2B86">
        <w:rPr>
          <w:rFonts w:ascii="Times New Roman" w:hAnsi="Times New Roman" w:cs="Times New Roman"/>
          <w:sz w:val="20"/>
          <w:szCs w:val="20"/>
        </w:rPr>
        <w:t>Zou, J., Xu, Y., &amp; Yang, H. (2009). A comparison of proximal femoral nail antirotation and dynamic hip screw devices in trochanteric fractures. </w:t>
      </w:r>
      <w:r w:rsidRPr="001D2B86">
        <w:rPr>
          <w:rFonts w:ascii="Times New Roman" w:hAnsi="Times New Roman" w:cs="Times New Roman"/>
          <w:i/>
          <w:iCs/>
          <w:sz w:val="20"/>
          <w:szCs w:val="20"/>
        </w:rPr>
        <w:t>The Journal of international medical research</w:t>
      </w:r>
      <w:r w:rsidRPr="001D2B86">
        <w:rPr>
          <w:rFonts w:ascii="Times New Roman" w:hAnsi="Times New Roman" w:cs="Times New Roman"/>
          <w:sz w:val="20"/>
          <w:szCs w:val="20"/>
        </w:rPr>
        <w:t>, </w:t>
      </w:r>
      <w:r w:rsidRPr="001D2B86">
        <w:rPr>
          <w:rFonts w:ascii="Times New Roman" w:hAnsi="Times New Roman" w:cs="Times New Roman"/>
          <w:i/>
          <w:iCs/>
          <w:sz w:val="20"/>
          <w:szCs w:val="20"/>
        </w:rPr>
        <w:t>37</w:t>
      </w:r>
      <w:r w:rsidRPr="001D2B86">
        <w:rPr>
          <w:rFonts w:ascii="Times New Roman" w:hAnsi="Times New Roman" w:cs="Times New Roman"/>
          <w:sz w:val="20"/>
          <w:szCs w:val="20"/>
        </w:rPr>
        <w:t>(4), 1057–1064.</w:t>
      </w:r>
    </w:p>
    <w:p w14:paraId="6D9BB44A" w14:textId="77777777" w:rsidR="00131210" w:rsidRDefault="001D2B86" w:rsidP="001D2B86">
      <w:pPr>
        <w:rPr>
          <w:rFonts w:ascii="Times New Roman" w:hAnsi="Times New Roman" w:cs="Times New Roman"/>
          <w:sz w:val="20"/>
          <w:szCs w:val="20"/>
        </w:rPr>
      </w:pPr>
      <w:r>
        <w:rPr>
          <w:rFonts w:ascii="Times New Roman" w:hAnsi="Times New Roman" w:cs="Times New Roman" w:hint="eastAsia"/>
          <w:sz w:val="20"/>
          <w:szCs w:val="20"/>
        </w:rPr>
        <w:t xml:space="preserve">10. </w:t>
      </w:r>
      <w:r w:rsidR="00131210" w:rsidRPr="00131210">
        <w:rPr>
          <w:rFonts w:ascii="Times New Roman" w:hAnsi="Times New Roman" w:cs="Times New Roman"/>
          <w:sz w:val="20"/>
          <w:szCs w:val="20"/>
        </w:rPr>
        <w:t>Efstathopoulos, N. E., Nikolaou, V. S., &amp; Lazarettos, J. T. (2007). Intramedullary fixation of intertrochanteric hip fractures: a comparison of two implant designs. </w:t>
      </w:r>
      <w:r w:rsidR="00131210" w:rsidRPr="00131210">
        <w:rPr>
          <w:rFonts w:ascii="Times New Roman" w:hAnsi="Times New Roman" w:cs="Times New Roman"/>
          <w:i/>
          <w:iCs/>
          <w:sz w:val="20"/>
          <w:szCs w:val="20"/>
        </w:rPr>
        <w:t>International orthopaedics</w:t>
      </w:r>
      <w:r w:rsidR="00131210" w:rsidRPr="00131210">
        <w:rPr>
          <w:rFonts w:ascii="Times New Roman" w:hAnsi="Times New Roman" w:cs="Times New Roman"/>
          <w:sz w:val="20"/>
          <w:szCs w:val="20"/>
        </w:rPr>
        <w:t>, </w:t>
      </w:r>
      <w:r w:rsidR="00131210" w:rsidRPr="00131210">
        <w:rPr>
          <w:rFonts w:ascii="Times New Roman" w:hAnsi="Times New Roman" w:cs="Times New Roman"/>
          <w:i/>
          <w:iCs/>
          <w:sz w:val="20"/>
          <w:szCs w:val="20"/>
        </w:rPr>
        <w:t>31</w:t>
      </w:r>
      <w:r w:rsidR="00131210" w:rsidRPr="00131210">
        <w:rPr>
          <w:rFonts w:ascii="Times New Roman" w:hAnsi="Times New Roman" w:cs="Times New Roman"/>
          <w:sz w:val="20"/>
          <w:szCs w:val="20"/>
        </w:rPr>
        <w:t xml:space="preserve">(1), 71–76. </w:t>
      </w:r>
    </w:p>
    <w:p w14:paraId="0D44AA74" w14:textId="77777777" w:rsidR="00040549" w:rsidRDefault="00131210" w:rsidP="001D2B86">
      <w:pPr>
        <w:rPr>
          <w:rFonts w:ascii="Times New Roman" w:hAnsi="Times New Roman" w:cs="Times New Roman"/>
          <w:sz w:val="20"/>
          <w:szCs w:val="20"/>
        </w:rPr>
      </w:pPr>
      <w:r>
        <w:rPr>
          <w:rFonts w:ascii="Times New Roman" w:hAnsi="Times New Roman" w:cs="Times New Roman" w:hint="eastAsia"/>
          <w:sz w:val="20"/>
          <w:szCs w:val="20"/>
        </w:rPr>
        <w:t xml:space="preserve">11. </w:t>
      </w:r>
      <w:r w:rsidR="00040549" w:rsidRPr="00040549">
        <w:rPr>
          <w:rFonts w:ascii="Times New Roman" w:hAnsi="Times New Roman" w:cs="Times New Roman"/>
          <w:sz w:val="20"/>
          <w:szCs w:val="20"/>
        </w:rPr>
        <w:t>Zehir, S., Zehir, R., Zehir, S., Azboy, İ., &amp; Haykir, N. (2015). Proximal femoral nail antirotation against dynamic hip screw for unstable trochanteric fractures; a prospective randomized comparison. </w:t>
      </w:r>
      <w:r w:rsidR="00040549" w:rsidRPr="00040549">
        <w:rPr>
          <w:rFonts w:ascii="Times New Roman" w:hAnsi="Times New Roman" w:cs="Times New Roman"/>
          <w:i/>
          <w:iCs/>
          <w:sz w:val="20"/>
          <w:szCs w:val="20"/>
        </w:rPr>
        <w:t>European journal of trauma and emergency surgery : official publication of the European Trauma Society</w:t>
      </w:r>
      <w:r w:rsidR="00040549" w:rsidRPr="00040549">
        <w:rPr>
          <w:rFonts w:ascii="Times New Roman" w:hAnsi="Times New Roman" w:cs="Times New Roman"/>
          <w:sz w:val="20"/>
          <w:szCs w:val="20"/>
        </w:rPr>
        <w:t>, </w:t>
      </w:r>
      <w:r w:rsidR="00040549" w:rsidRPr="00040549">
        <w:rPr>
          <w:rFonts w:ascii="Times New Roman" w:hAnsi="Times New Roman" w:cs="Times New Roman"/>
          <w:i/>
          <w:iCs/>
          <w:sz w:val="20"/>
          <w:szCs w:val="20"/>
        </w:rPr>
        <w:t>41</w:t>
      </w:r>
      <w:r w:rsidR="00040549" w:rsidRPr="00040549">
        <w:rPr>
          <w:rFonts w:ascii="Times New Roman" w:hAnsi="Times New Roman" w:cs="Times New Roman"/>
          <w:sz w:val="20"/>
          <w:szCs w:val="20"/>
        </w:rPr>
        <w:t xml:space="preserve">(4), 393–400. </w:t>
      </w:r>
    </w:p>
    <w:p w14:paraId="61C91578" w14:textId="00DFC1B8" w:rsidR="00040549" w:rsidRDefault="00040549" w:rsidP="001D2B86">
      <w:pPr>
        <w:rPr>
          <w:rFonts w:ascii="Times New Roman" w:hAnsi="Times New Roman" w:cs="Times New Roman"/>
          <w:sz w:val="20"/>
          <w:szCs w:val="20"/>
        </w:rPr>
      </w:pPr>
      <w:r>
        <w:rPr>
          <w:rFonts w:ascii="Times New Roman" w:hAnsi="Times New Roman" w:cs="Times New Roman" w:hint="eastAsia"/>
          <w:sz w:val="20"/>
          <w:szCs w:val="20"/>
        </w:rPr>
        <w:t xml:space="preserve">12. </w:t>
      </w:r>
      <w:r w:rsidR="00E80E92" w:rsidRPr="00E80E92">
        <w:rPr>
          <w:rFonts w:ascii="Times New Roman" w:hAnsi="Times New Roman" w:cs="Times New Roman"/>
          <w:sz w:val="20"/>
          <w:szCs w:val="20"/>
        </w:rPr>
        <w:t>Pajarinen, J., Lindahl, J., Michelsson, O., Savolainen, V., &amp; Hirvensalo, E. (2005). Pertrochanteric femoral fractures treated with a dynamic hip screw or a proximal femoral nail. A randomised study comparing post-operative rehabilitation. </w:t>
      </w:r>
      <w:r w:rsidR="00E80E92" w:rsidRPr="00E80E92">
        <w:rPr>
          <w:rFonts w:ascii="Times New Roman" w:hAnsi="Times New Roman" w:cs="Times New Roman"/>
          <w:i/>
          <w:iCs/>
          <w:sz w:val="20"/>
          <w:szCs w:val="20"/>
        </w:rPr>
        <w:t>The Journal of bone and joint surgery. British volume</w:t>
      </w:r>
      <w:r w:rsidR="00E80E92" w:rsidRPr="00E80E92">
        <w:rPr>
          <w:rFonts w:ascii="Times New Roman" w:hAnsi="Times New Roman" w:cs="Times New Roman"/>
          <w:sz w:val="20"/>
          <w:szCs w:val="20"/>
        </w:rPr>
        <w:t>, </w:t>
      </w:r>
      <w:r w:rsidR="00E80E92" w:rsidRPr="00E80E92">
        <w:rPr>
          <w:rFonts w:ascii="Times New Roman" w:hAnsi="Times New Roman" w:cs="Times New Roman"/>
          <w:i/>
          <w:iCs/>
          <w:sz w:val="20"/>
          <w:szCs w:val="20"/>
        </w:rPr>
        <w:t>87</w:t>
      </w:r>
      <w:r w:rsidR="00E80E92" w:rsidRPr="00E80E92">
        <w:rPr>
          <w:rFonts w:ascii="Times New Roman" w:hAnsi="Times New Roman" w:cs="Times New Roman"/>
          <w:sz w:val="20"/>
          <w:szCs w:val="20"/>
        </w:rPr>
        <w:t>(1), 76–81.</w:t>
      </w:r>
    </w:p>
    <w:p w14:paraId="022C8A5B" w14:textId="49E4FCE7" w:rsidR="00E80E92" w:rsidRDefault="00E80E92" w:rsidP="001D2B86">
      <w:pPr>
        <w:rPr>
          <w:rFonts w:ascii="Times New Roman" w:hAnsi="Times New Roman" w:cs="Times New Roman"/>
          <w:sz w:val="20"/>
          <w:szCs w:val="20"/>
        </w:rPr>
      </w:pPr>
      <w:r>
        <w:rPr>
          <w:rFonts w:ascii="Times New Roman" w:hAnsi="Times New Roman" w:cs="Times New Roman" w:hint="eastAsia"/>
          <w:sz w:val="20"/>
          <w:szCs w:val="20"/>
        </w:rPr>
        <w:t xml:space="preserve">13. </w:t>
      </w:r>
      <w:r w:rsidR="00CA27CB" w:rsidRPr="00CA27CB">
        <w:rPr>
          <w:rFonts w:ascii="Times New Roman" w:hAnsi="Times New Roman" w:cs="Times New Roman"/>
          <w:sz w:val="20"/>
          <w:szCs w:val="20"/>
        </w:rPr>
        <w:t>Miedel, R., Ponzer, S., Törnkvist, H., Söderqvist, A., &amp; Tidermark, J. (2005). The standard Gamma nail or the Medoff sliding plate for unstable trochanteric and subtrochanteric fractures. A randomised, controlled trial. </w:t>
      </w:r>
      <w:r w:rsidR="00CA27CB" w:rsidRPr="00CA27CB">
        <w:rPr>
          <w:rFonts w:ascii="Times New Roman" w:hAnsi="Times New Roman" w:cs="Times New Roman"/>
          <w:i/>
          <w:iCs/>
          <w:sz w:val="20"/>
          <w:szCs w:val="20"/>
        </w:rPr>
        <w:t>The Journal of bone and joint surgery. British volume</w:t>
      </w:r>
      <w:r w:rsidR="00CA27CB" w:rsidRPr="00CA27CB">
        <w:rPr>
          <w:rFonts w:ascii="Times New Roman" w:hAnsi="Times New Roman" w:cs="Times New Roman"/>
          <w:sz w:val="20"/>
          <w:szCs w:val="20"/>
        </w:rPr>
        <w:t>, </w:t>
      </w:r>
      <w:r w:rsidR="00CA27CB" w:rsidRPr="00CA27CB">
        <w:rPr>
          <w:rFonts w:ascii="Times New Roman" w:hAnsi="Times New Roman" w:cs="Times New Roman"/>
          <w:i/>
          <w:iCs/>
          <w:sz w:val="20"/>
          <w:szCs w:val="20"/>
        </w:rPr>
        <w:t>87</w:t>
      </w:r>
      <w:r w:rsidR="00CA27CB" w:rsidRPr="00CA27CB">
        <w:rPr>
          <w:rFonts w:ascii="Times New Roman" w:hAnsi="Times New Roman" w:cs="Times New Roman"/>
          <w:sz w:val="20"/>
          <w:szCs w:val="20"/>
        </w:rPr>
        <w:t>(1), 68–75.</w:t>
      </w:r>
    </w:p>
    <w:p w14:paraId="36ABEB45" w14:textId="77777777" w:rsidR="00B0417A" w:rsidRDefault="00CA27CB" w:rsidP="001D2B86">
      <w:pPr>
        <w:rPr>
          <w:rFonts w:ascii="Times New Roman" w:hAnsi="Times New Roman" w:cs="Times New Roman"/>
          <w:sz w:val="20"/>
          <w:szCs w:val="20"/>
        </w:rPr>
      </w:pPr>
      <w:r>
        <w:rPr>
          <w:rFonts w:ascii="Times New Roman" w:hAnsi="Times New Roman" w:cs="Times New Roman" w:hint="eastAsia"/>
          <w:sz w:val="20"/>
          <w:szCs w:val="20"/>
        </w:rPr>
        <w:t xml:space="preserve">14. </w:t>
      </w:r>
      <w:r w:rsidR="00B0417A" w:rsidRPr="00B0417A">
        <w:rPr>
          <w:rFonts w:ascii="Times New Roman" w:hAnsi="Times New Roman" w:cs="Times New Roman"/>
          <w:sz w:val="20"/>
          <w:szCs w:val="20"/>
        </w:rPr>
        <w:t>Ahrengart, L., Törnkvist, H., Fornander, P., Thorngren, K. G., Pasanen, L., Wahlström, P., Honkonen, S., &amp; Lindgren, U. (2002). A randomized study of the compression hip screw and Gamma nail in 426 fractures. </w:t>
      </w:r>
      <w:r w:rsidR="00B0417A" w:rsidRPr="00B0417A">
        <w:rPr>
          <w:rFonts w:ascii="Times New Roman" w:hAnsi="Times New Roman" w:cs="Times New Roman"/>
          <w:i/>
          <w:iCs/>
          <w:sz w:val="20"/>
          <w:szCs w:val="20"/>
        </w:rPr>
        <w:t>Clinical orthopaedics and related research</w:t>
      </w:r>
      <w:r w:rsidR="00B0417A" w:rsidRPr="00B0417A">
        <w:rPr>
          <w:rFonts w:ascii="Times New Roman" w:hAnsi="Times New Roman" w:cs="Times New Roman"/>
          <w:sz w:val="20"/>
          <w:szCs w:val="20"/>
        </w:rPr>
        <w:t xml:space="preserve">, (401), 209–222. </w:t>
      </w:r>
    </w:p>
    <w:p w14:paraId="0EC6F088" w14:textId="4C866974" w:rsidR="00B0417A" w:rsidRDefault="00B0417A" w:rsidP="001D2B86">
      <w:pPr>
        <w:rPr>
          <w:rFonts w:ascii="Times New Roman" w:hAnsi="Times New Roman" w:cs="Times New Roman"/>
          <w:sz w:val="20"/>
          <w:szCs w:val="20"/>
        </w:rPr>
      </w:pPr>
      <w:r>
        <w:rPr>
          <w:rFonts w:ascii="Times New Roman" w:hAnsi="Times New Roman" w:cs="Times New Roman" w:hint="eastAsia"/>
          <w:sz w:val="20"/>
          <w:szCs w:val="20"/>
        </w:rPr>
        <w:t xml:space="preserve">15. </w:t>
      </w:r>
      <w:r w:rsidRPr="00B0417A">
        <w:rPr>
          <w:rFonts w:ascii="Times New Roman" w:hAnsi="Times New Roman" w:cs="Times New Roman"/>
          <w:sz w:val="20"/>
          <w:szCs w:val="20"/>
        </w:rPr>
        <w:t>Xu, Y. Z., Geng, D. C., Mao, H. Q., Zhu, X. S., &amp; Yang, H. L. (2010). A comparison of the proximal femoral nail antirotation device and dynamic hip screw in the treatment of unstable pertrochanteric fracture. </w:t>
      </w:r>
      <w:r w:rsidRPr="00B0417A">
        <w:rPr>
          <w:rFonts w:ascii="Times New Roman" w:hAnsi="Times New Roman" w:cs="Times New Roman"/>
          <w:i/>
          <w:iCs/>
          <w:sz w:val="20"/>
          <w:szCs w:val="20"/>
        </w:rPr>
        <w:t>The Journal of international medical research</w:t>
      </w:r>
      <w:r w:rsidRPr="00B0417A">
        <w:rPr>
          <w:rFonts w:ascii="Times New Roman" w:hAnsi="Times New Roman" w:cs="Times New Roman"/>
          <w:sz w:val="20"/>
          <w:szCs w:val="20"/>
        </w:rPr>
        <w:t>, </w:t>
      </w:r>
      <w:r w:rsidRPr="00B0417A">
        <w:rPr>
          <w:rFonts w:ascii="Times New Roman" w:hAnsi="Times New Roman" w:cs="Times New Roman"/>
          <w:i/>
          <w:iCs/>
          <w:sz w:val="20"/>
          <w:szCs w:val="20"/>
        </w:rPr>
        <w:t>38</w:t>
      </w:r>
      <w:r w:rsidRPr="00B0417A">
        <w:rPr>
          <w:rFonts w:ascii="Times New Roman" w:hAnsi="Times New Roman" w:cs="Times New Roman"/>
          <w:sz w:val="20"/>
          <w:szCs w:val="20"/>
        </w:rPr>
        <w:t>(4), 1266–1275.</w:t>
      </w:r>
    </w:p>
    <w:p w14:paraId="4D82E8AE" w14:textId="77777777" w:rsidR="00B0417A" w:rsidRDefault="00B0417A" w:rsidP="00B0417A">
      <w:pPr>
        <w:rPr>
          <w:rFonts w:ascii="Times New Roman" w:hAnsi="Times New Roman" w:cs="Times New Roman"/>
          <w:sz w:val="20"/>
          <w:szCs w:val="20"/>
        </w:rPr>
      </w:pPr>
      <w:r>
        <w:rPr>
          <w:rFonts w:ascii="Times New Roman" w:hAnsi="Times New Roman" w:cs="Times New Roman" w:hint="eastAsia"/>
          <w:sz w:val="20"/>
          <w:szCs w:val="20"/>
        </w:rPr>
        <w:t xml:space="preserve">16. </w:t>
      </w:r>
      <w:r w:rsidRPr="00B0417A">
        <w:rPr>
          <w:rFonts w:ascii="Times New Roman" w:hAnsi="Times New Roman" w:cs="Times New Roman"/>
          <w:sz w:val="20"/>
          <w:szCs w:val="20"/>
        </w:rPr>
        <w:t>Sharma, A., Sethi, A., &amp; Sharma, S. (2017). Treatment of stable intertrochanteric fractures of the femur with proximal femoral nail versus dynamic hip screw: a comparative study. </w:t>
      </w:r>
      <w:r w:rsidRPr="00B0417A">
        <w:rPr>
          <w:rFonts w:ascii="Times New Roman" w:hAnsi="Times New Roman" w:cs="Times New Roman"/>
          <w:i/>
          <w:iCs/>
          <w:sz w:val="20"/>
          <w:szCs w:val="20"/>
        </w:rPr>
        <w:t>Revista brasileira de ortopedia</w:t>
      </w:r>
      <w:r w:rsidRPr="00B0417A">
        <w:rPr>
          <w:rFonts w:ascii="Times New Roman" w:hAnsi="Times New Roman" w:cs="Times New Roman"/>
          <w:sz w:val="20"/>
          <w:szCs w:val="20"/>
        </w:rPr>
        <w:t>, </w:t>
      </w:r>
      <w:r w:rsidRPr="00B0417A">
        <w:rPr>
          <w:rFonts w:ascii="Times New Roman" w:hAnsi="Times New Roman" w:cs="Times New Roman"/>
          <w:i/>
          <w:iCs/>
          <w:sz w:val="20"/>
          <w:szCs w:val="20"/>
        </w:rPr>
        <w:t>53</w:t>
      </w:r>
      <w:r w:rsidRPr="00B0417A">
        <w:rPr>
          <w:rFonts w:ascii="Times New Roman" w:hAnsi="Times New Roman" w:cs="Times New Roman"/>
          <w:sz w:val="20"/>
          <w:szCs w:val="20"/>
        </w:rPr>
        <w:t xml:space="preserve">(4), 477–481. </w:t>
      </w:r>
    </w:p>
    <w:p w14:paraId="58053227" w14:textId="77777777" w:rsidR="00B0417A" w:rsidRDefault="00B0417A" w:rsidP="00B0417A">
      <w:pPr>
        <w:rPr>
          <w:rFonts w:ascii="Times New Roman" w:hAnsi="Times New Roman" w:cs="Times New Roman"/>
          <w:sz w:val="20"/>
          <w:szCs w:val="20"/>
        </w:rPr>
      </w:pPr>
      <w:r>
        <w:rPr>
          <w:rFonts w:ascii="Times New Roman" w:hAnsi="Times New Roman" w:cs="Times New Roman" w:hint="eastAsia"/>
          <w:sz w:val="20"/>
          <w:szCs w:val="20"/>
        </w:rPr>
        <w:t xml:space="preserve">17. </w:t>
      </w:r>
      <w:r w:rsidRPr="00B0417A">
        <w:rPr>
          <w:rFonts w:ascii="Times New Roman" w:hAnsi="Times New Roman" w:cs="Times New Roman"/>
          <w:sz w:val="20"/>
          <w:szCs w:val="20"/>
        </w:rPr>
        <w:t>Parker M. J. (2017). Sliding hip screw versus intramedullary nail for trochanteric hip fractures; a randomised trial of 1000 patients with presentation of results related to fracture stability. </w:t>
      </w:r>
      <w:r w:rsidRPr="00B0417A">
        <w:rPr>
          <w:rFonts w:ascii="Times New Roman" w:hAnsi="Times New Roman" w:cs="Times New Roman"/>
          <w:i/>
          <w:iCs/>
          <w:sz w:val="20"/>
          <w:szCs w:val="20"/>
        </w:rPr>
        <w:t>Injury</w:t>
      </w:r>
      <w:r w:rsidRPr="00B0417A">
        <w:rPr>
          <w:rFonts w:ascii="Times New Roman" w:hAnsi="Times New Roman" w:cs="Times New Roman"/>
          <w:sz w:val="20"/>
          <w:szCs w:val="20"/>
        </w:rPr>
        <w:t>, </w:t>
      </w:r>
      <w:r w:rsidRPr="00B0417A">
        <w:rPr>
          <w:rFonts w:ascii="Times New Roman" w:hAnsi="Times New Roman" w:cs="Times New Roman"/>
          <w:i/>
          <w:iCs/>
          <w:sz w:val="20"/>
          <w:szCs w:val="20"/>
        </w:rPr>
        <w:t>48</w:t>
      </w:r>
      <w:r w:rsidRPr="00B0417A">
        <w:rPr>
          <w:rFonts w:ascii="Times New Roman" w:hAnsi="Times New Roman" w:cs="Times New Roman"/>
          <w:sz w:val="20"/>
          <w:szCs w:val="20"/>
        </w:rPr>
        <w:t>(12), 2762–2767.</w:t>
      </w:r>
    </w:p>
    <w:p w14:paraId="0DBE9F8F" w14:textId="77777777" w:rsidR="00B0417A" w:rsidRDefault="00B0417A" w:rsidP="00B0417A">
      <w:pPr>
        <w:rPr>
          <w:rFonts w:ascii="Times New Roman" w:hAnsi="Times New Roman" w:cs="Times New Roman"/>
          <w:sz w:val="20"/>
          <w:szCs w:val="20"/>
        </w:rPr>
      </w:pPr>
      <w:r>
        <w:rPr>
          <w:rFonts w:ascii="Times New Roman" w:hAnsi="Times New Roman" w:cs="Times New Roman" w:hint="eastAsia"/>
          <w:sz w:val="20"/>
          <w:szCs w:val="20"/>
        </w:rPr>
        <w:t xml:space="preserve">18. </w:t>
      </w:r>
      <w:r w:rsidRPr="00B0417A">
        <w:rPr>
          <w:rFonts w:ascii="Times New Roman" w:hAnsi="Times New Roman" w:cs="Times New Roman"/>
          <w:sz w:val="20"/>
          <w:szCs w:val="20"/>
        </w:rPr>
        <w:t>Sadowski, C., Lübbeke, A., Saudan, M., Riand, N., Stern, R., &amp; Hoffmeyer, P. (2002). Treatment of reverse oblique and transverse intertrochanteric fractures with use of an intramedullary nail or a 95 degrees screw-plate: a prospective, randomized study. </w:t>
      </w:r>
      <w:r w:rsidRPr="00B0417A">
        <w:rPr>
          <w:rFonts w:ascii="Times New Roman" w:hAnsi="Times New Roman" w:cs="Times New Roman"/>
          <w:i/>
          <w:iCs/>
          <w:sz w:val="20"/>
          <w:szCs w:val="20"/>
        </w:rPr>
        <w:t>The Journal of bone and joint surgery. American volume</w:t>
      </w:r>
      <w:r w:rsidRPr="00B0417A">
        <w:rPr>
          <w:rFonts w:ascii="Times New Roman" w:hAnsi="Times New Roman" w:cs="Times New Roman"/>
          <w:sz w:val="20"/>
          <w:szCs w:val="20"/>
        </w:rPr>
        <w:t>, </w:t>
      </w:r>
      <w:r w:rsidRPr="00B0417A">
        <w:rPr>
          <w:rFonts w:ascii="Times New Roman" w:hAnsi="Times New Roman" w:cs="Times New Roman"/>
          <w:i/>
          <w:iCs/>
          <w:sz w:val="20"/>
          <w:szCs w:val="20"/>
        </w:rPr>
        <w:t>84</w:t>
      </w:r>
      <w:r w:rsidRPr="00B0417A">
        <w:rPr>
          <w:rFonts w:ascii="Times New Roman" w:hAnsi="Times New Roman" w:cs="Times New Roman"/>
          <w:sz w:val="20"/>
          <w:szCs w:val="20"/>
        </w:rPr>
        <w:t>(3), 372–381.</w:t>
      </w:r>
    </w:p>
    <w:p w14:paraId="7804B904" w14:textId="77777777" w:rsidR="00B0417A" w:rsidRDefault="00B0417A" w:rsidP="00B0417A">
      <w:pPr>
        <w:rPr>
          <w:rFonts w:ascii="Times New Roman" w:hAnsi="Times New Roman" w:cs="Times New Roman"/>
          <w:sz w:val="20"/>
          <w:szCs w:val="20"/>
        </w:rPr>
      </w:pPr>
      <w:r>
        <w:rPr>
          <w:rFonts w:ascii="Times New Roman" w:hAnsi="Times New Roman" w:cs="Times New Roman" w:hint="eastAsia"/>
          <w:sz w:val="20"/>
          <w:szCs w:val="20"/>
        </w:rPr>
        <w:t xml:space="preserve">19. </w:t>
      </w:r>
      <w:r w:rsidRPr="00B0417A">
        <w:rPr>
          <w:rFonts w:ascii="Times New Roman" w:hAnsi="Times New Roman" w:cs="Times New Roman"/>
          <w:sz w:val="20"/>
          <w:szCs w:val="20"/>
        </w:rPr>
        <w:t>Barton, T. M., Gleeson, R., Topliss, C., Greenwood, R., Harries, W. J., &amp; Chesser, T. J. (2010). A comparison of the long gamma nail with the sliding hip screw for the treatment of AO/OTA 31-A2 fractures of the proximal part of the femur: a prospective randomized trial. </w:t>
      </w:r>
      <w:r w:rsidRPr="00B0417A">
        <w:rPr>
          <w:rFonts w:ascii="Times New Roman" w:hAnsi="Times New Roman" w:cs="Times New Roman"/>
          <w:i/>
          <w:iCs/>
          <w:sz w:val="20"/>
          <w:szCs w:val="20"/>
        </w:rPr>
        <w:t>The Journal of bone and joint surgery. American volume</w:t>
      </w:r>
      <w:r w:rsidRPr="00B0417A">
        <w:rPr>
          <w:rFonts w:ascii="Times New Roman" w:hAnsi="Times New Roman" w:cs="Times New Roman"/>
          <w:sz w:val="20"/>
          <w:szCs w:val="20"/>
        </w:rPr>
        <w:t>, </w:t>
      </w:r>
      <w:r w:rsidRPr="00B0417A">
        <w:rPr>
          <w:rFonts w:ascii="Times New Roman" w:hAnsi="Times New Roman" w:cs="Times New Roman"/>
          <w:i/>
          <w:iCs/>
          <w:sz w:val="20"/>
          <w:szCs w:val="20"/>
        </w:rPr>
        <w:t>92</w:t>
      </w:r>
      <w:r w:rsidRPr="00B0417A">
        <w:rPr>
          <w:rFonts w:ascii="Times New Roman" w:hAnsi="Times New Roman" w:cs="Times New Roman"/>
          <w:sz w:val="20"/>
          <w:szCs w:val="20"/>
        </w:rPr>
        <w:t xml:space="preserve">(4), 792–798. </w:t>
      </w:r>
    </w:p>
    <w:p w14:paraId="7FC6E6AB" w14:textId="6734C944" w:rsidR="00DA6077" w:rsidRDefault="00B0417A" w:rsidP="001D2B86">
      <w:pPr>
        <w:rPr>
          <w:rFonts w:ascii="Times New Roman" w:hAnsi="Times New Roman" w:cs="Times New Roman"/>
          <w:sz w:val="20"/>
          <w:szCs w:val="20"/>
        </w:rPr>
      </w:pPr>
      <w:r>
        <w:rPr>
          <w:rFonts w:ascii="Times New Roman" w:hAnsi="Times New Roman" w:cs="Times New Roman" w:hint="eastAsia"/>
          <w:sz w:val="20"/>
          <w:szCs w:val="20"/>
        </w:rPr>
        <w:t xml:space="preserve">20. </w:t>
      </w:r>
      <w:r w:rsidR="00C61F55" w:rsidRPr="00C61F55">
        <w:rPr>
          <w:rFonts w:ascii="Times New Roman" w:hAnsi="Times New Roman" w:cs="Times New Roman"/>
          <w:sz w:val="20"/>
          <w:szCs w:val="20"/>
        </w:rPr>
        <w:t>Kumar, R., Singh, R. N., &amp; Singh, B. N. (2012). Comparative prospective study of proximal femoral nail and dynamic hip screw in treatment of intertrochanteric fracture femur. </w:t>
      </w:r>
      <w:r w:rsidR="00C61F55" w:rsidRPr="00C61F55">
        <w:rPr>
          <w:rFonts w:ascii="Times New Roman" w:hAnsi="Times New Roman" w:cs="Times New Roman"/>
          <w:i/>
          <w:iCs/>
          <w:sz w:val="20"/>
          <w:szCs w:val="20"/>
        </w:rPr>
        <w:t>Journal of clinical orthopaedics and trauma</w:t>
      </w:r>
      <w:r w:rsidR="00C61F55" w:rsidRPr="00C61F55">
        <w:rPr>
          <w:rFonts w:ascii="Times New Roman" w:hAnsi="Times New Roman" w:cs="Times New Roman"/>
          <w:sz w:val="20"/>
          <w:szCs w:val="20"/>
        </w:rPr>
        <w:t>, </w:t>
      </w:r>
      <w:r w:rsidR="00C61F55" w:rsidRPr="00C61F55">
        <w:rPr>
          <w:rFonts w:ascii="Times New Roman" w:hAnsi="Times New Roman" w:cs="Times New Roman"/>
          <w:i/>
          <w:iCs/>
          <w:sz w:val="20"/>
          <w:szCs w:val="20"/>
        </w:rPr>
        <w:t>3</w:t>
      </w:r>
      <w:r w:rsidR="00C61F55" w:rsidRPr="00C61F55">
        <w:rPr>
          <w:rFonts w:ascii="Times New Roman" w:hAnsi="Times New Roman" w:cs="Times New Roman"/>
          <w:sz w:val="20"/>
          <w:szCs w:val="20"/>
        </w:rPr>
        <w:t>(1), 28–36.</w:t>
      </w:r>
    </w:p>
    <w:p w14:paraId="52D1F64E" w14:textId="3695C8CA" w:rsidR="00DA6077" w:rsidRDefault="00A155E2" w:rsidP="00A155E2">
      <w:pPr>
        <w:rPr>
          <w:rFonts w:ascii="Times New Roman" w:hAnsi="Times New Roman" w:cs="Times New Roman"/>
          <w:sz w:val="20"/>
          <w:szCs w:val="20"/>
        </w:rPr>
      </w:pPr>
      <w:r>
        <w:rPr>
          <w:rFonts w:ascii="Times New Roman" w:hAnsi="Times New Roman" w:cs="Times New Roman" w:hint="eastAsia"/>
          <w:sz w:val="20"/>
          <w:szCs w:val="20"/>
        </w:rPr>
        <w:t xml:space="preserve">21. </w:t>
      </w:r>
      <w:r w:rsidRPr="00A155E2">
        <w:rPr>
          <w:rFonts w:ascii="Times New Roman" w:hAnsi="Times New Roman" w:cs="Times New Roman"/>
          <w:sz w:val="20"/>
          <w:szCs w:val="20"/>
        </w:rPr>
        <w:t>Yaozeng, X., Dechun, G., Huilin, Y., Guangming, Z., &amp; Xianbin, W. (2010). Comparative study of trochanteric fracture treated with the proximal femoral nail anti-rotation and the third generation of gamma nail. </w:t>
      </w:r>
      <w:r w:rsidRPr="00A155E2">
        <w:rPr>
          <w:rFonts w:ascii="Times New Roman" w:hAnsi="Times New Roman" w:cs="Times New Roman"/>
          <w:i/>
          <w:iCs/>
          <w:sz w:val="20"/>
          <w:szCs w:val="20"/>
        </w:rPr>
        <w:t>Injury</w:t>
      </w:r>
      <w:r w:rsidRPr="00A155E2">
        <w:rPr>
          <w:rFonts w:ascii="Times New Roman" w:hAnsi="Times New Roman" w:cs="Times New Roman"/>
          <w:sz w:val="20"/>
          <w:szCs w:val="20"/>
        </w:rPr>
        <w:t>, </w:t>
      </w:r>
      <w:r w:rsidRPr="00A155E2">
        <w:rPr>
          <w:rFonts w:ascii="Times New Roman" w:hAnsi="Times New Roman" w:cs="Times New Roman"/>
          <w:i/>
          <w:iCs/>
          <w:sz w:val="20"/>
          <w:szCs w:val="20"/>
        </w:rPr>
        <w:t>41</w:t>
      </w:r>
      <w:r w:rsidRPr="00A155E2">
        <w:rPr>
          <w:rFonts w:ascii="Times New Roman" w:hAnsi="Times New Roman" w:cs="Times New Roman"/>
          <w:sz w:val="20"/>
          <w:szCs w:val="20"/>
        </w:rPr>
        <w:t xml:space="preserve">(12), 1234–1238. </w:t>
      </w:r>
      <w:r w:rsidR="00DA6077">
        <w:rPr>
          <w:rFonts w:ascii="Times New Roman" w:hAnsi="Times New Roman" w:cs="Times New Roman"/>
          <w:sz w:val="20"/>
          <w:szCs w:val="20"/>
        </w:rPr>
        <w:br w:type="page"/>
      </w:r>
    </w:p>
    <w:p w14:paraId="716552BF" w14:textId="77777777" w:rsidR="007D51B5" w:rsidRDefault="00A155E2" w:rsidP="001D2B86">
      <w:pPr>
        <w:rPr>
          <w:rFonts w:ascii="Times New Roman" w:hAnsi="Times New Roman" w:cs="Times New Roman"/>
          <w:sz w:val="20"/>
          <w:szCs w:val="20"/>
        </w:rPr>
      </w:pPr>
      <w:r>
        <w:rPr>
          <w:rFonts w:ascii="Times New Roman" w:hAnsi="Times New Roman" w:cs="Times New Roman" w:hint="eastAsia"/>
          <w:sz w:val="20"/>
          <w:szCs w:val="20"/>
        </w:rPr>
        <w:lastRenderedPageBreak/>
        <w:t xml:space="preserve">22. </w:t>
      </w:r>
      <w:r w:rsidR="007D51B5" w:rsidRPr="007D51B5">
        <w:rPr>
          <w:rFonts w:ascii="Times New Roman" w:hAnsi="Times New Roman" w:cs="Times New Roman"/>
          <w:sz w:val="20"/>
          <w:szCs w:val="20"/>
        </w:rPr>
        <w:t>Guerra, M. T., Pasqualin, S., Souza, M. P., &amp; Lenz, R. (2014). Functional recovery of elderly patients with surgically-treated intertrochanteric fractures: preliminary results of a randomised trial comparing the dynamic hip screw and proximal femoral nail techniques. </w:t>
      </w:r>
      <w:r w:rsidR="007D51B5" w:rsidRPr="007D51B5">
        <w:rPr>
          <w:rFonts w:ascii="Times New Roman" w:hAnsi="Times New Roman" w:cs="Times New Roman"/>
          <w:i/>
          <w:iCs/>
          <w:sz w:val="20"/>
          <w:szCs w:val="20"/>
        </w:rPr>
        <w:t>Injury</w:t>
      </w:r>
      <w:r w:rsidR="007D51B5" w:rsidRPr="007D51B5">
        <w:rPr>
          <w:rFonts w:ascii="Times New Roman" w:hAnsi="Times New Roman" w:cs="Times New Roman"/>
          <w:sz w:val="20"/>
          <w:szCs w:val="20"/>
        </w:rPr>
        <w:t>, </w:t>
      </w:r>
      <w:r w:rsidR="007D51B5" w:rsidRPr="007D51B5">
        <w:rPr>
          <w:rFonts w:ascii="Times New Roman" w:hAnsi="Times New Roman" w:cs="Times New Roman"/>
          <w:i/>
          <w:iCs/>
          <w:sz w:val="20"/>
          <w:szCs w:val="20"/>
        </w:rPr>
        <w:t>45 Suppl 5</w:t>
      </w:r>
      <w:r w:rsidR="007D51B5" w:rsidRPr="007D51B5">
        <w:rPr>
          <w:rFonts w:ascii="Times New Roman" w:hAnsi="Times New Roman" w:cs="Times New Roman"/>
          <w:sz w:val="20"/>
          <w:szCs w:val="20"/>
        </w:rPr>
        <w:t xml:space="preserve">, S26–S31. </w:t>
      </w:r>
    </w:p>
    <w:p w14:paraId="26C92782" w14:textId="3B847D87" w:rsidR="007D51B5" w:rsidRDefault="007D51B5" w:rsidP="001D2B86">
      <w:pPr>
        <w:rPr>
          <w:rFonts w:ascii="Times New Roman" w:hAnsi="Times New Roman" w:cs="Times New Roman"/>
          <w:sz w:val="20"/>
          <w:szCs w:val="20"/>
        </w:rPr>
      </w:pPr>
      <w:r>
        <w:rPr>
          <w:rFonts w:ascii="Times New Roman" w:hAnsi="Times New Roman" w:cs="Times New Roman" w:hint="eastAsia"/>
          <w:sz w:val="20"/>
          <w:szCs w:val="20"/>
        </w:rPr>
        <w:t xml:space="preserve">23. </w:t>
      </w:r>
      <w:r w:rsidRPr="007D51B5">
        <w:rPr>
          <w:rFonts w:ascii="Times New Roman" w:hAnsi="Times New Roman" w:cs="Times New Roman"/>
          <w:sz w:val="20"/>
          <w:szCs w:val="20"/>
        </w:rPr>
        <w:t>Cheng, Q., Huang, W., Gong, X., Wang, C., Liang, X., &amp; Hu, N. (2014). Minimally invasive percutaneous compression plating versus dynamic hip screw for intertrochanteric fractures: a randomized control trial. </w:t>
      </w:r>
      <w:r w:rsidRPr="007D51B5">
        <w:rPr>
          <w:rFonts w:ascii="Times New Roman" w:hAnsi="Times New Roman" w:cs="Times New Roman"/>
          <w:i/>
          <w:iCs/>
          <w:sz w:val="20"/>
          <w:szCs w:val="20"/>
        </w:rPr>
        <w:t>Chinese journal of traumatology = Zhonghua chuang shang za zhi</w:t>
      </w:r>
      <w:r w:rsidRPr="007D51B5">
        <w:rPr>
          <w:rFonts w:ascii="Times New Roman" w:hAnsi="Times New Roman" w:cs="Times New Roman"/>
          <w:sz w:val="20"/>
          <w:szCs w:val="20"/>
        </w:rPr>
        <w:t>, </w:t>
      </w:r>
      <w:r w:rsidRPr="007D51B5">
        <w:rPr>
          <w:rFonts w:ascii="Times New Roman" w:hAnsi="Times New Roman" w:cs="Times New Roman"/>
          <w:i/>
          <w:iCs/>
          <w:sz w:val="20"/>
          <w:szCs w:val="20"/>
        </w:rPr>
        <w:t>17</w:t>
      </w:r>
      <w:r w:rsidRPr="007D51B5">
        <w:rPr>
          <w:rFonts w:ascii="Times New Roman" w:hAnsi="Times New Roman" w:cs="Times New Roman"/>
          <w:sz w:val="20"/>
          <w:szCs w:val="20"/>
        </w:rPr>
        <w:t>(5), 249–255.</w:t>
      </w:r>
    </w:p>
    <w:p w14:paraId="30755ABA" w14:textId="77777777" w:rsidR="007D51B5" w:rsidRDefault="007D51B5" w:rsidP="001D2B86">
      <w:pPr>
        <w:rPr>
          <w:rFonts w:ascii="Times New Roman" w:hAnsi="Times New Roman" w:cs="Times New Roman"/>
          <w:sz w:val="20"/>
          <w:szCs w:val="20"/>
        </w:rPr>
      </w:pPr>
      <w:r>
        <w:rPr>
          <w:rFonts w:ascii="Times New Roman" w:hAnsi="Times New Roman" w:cs="Times New Roman" w:hint="eastAsia"/>
          <w:sz w:val="20"/>
          <w:szCs w:val="20"/>
        </w:rPr>
        <w:t xml:space="preserve">24. </w:t>
      </w:r>
      <w:r w:rsidRPr="007D51B5">
        <w:rPr>
          <w:rFonts w:ascii="Times New Roman" w:hAnsi="Times New Roman" w:cs="Times New Roman"/>
          <w:sz w:val="20"/>
          <w:szCs w:val="20"/>
        </w:rPr>
        <w:t>Varela-Egocheaga, J. R., Iglesias-Colao, R., Suárez-Suárez, M. A., Fernández-Villán, M., González-Sastre, V., &amp; Murcia-Mazón, A. (2009). Minimally invasive osteosynthesis in stable trochanteric fractures: a comparative study between Gotfried percutaneous compression plate and Gamma 3 intramedullary nail. </w:t>
      </w:r>
      <w:r w:rsidRPr="007D51B5">
        <w:rPr>
          <w:rFonts w:ascii="Times New Roman" w:hAnsi="Times New Roman" w:cs="Times New Roman"/>
          <w:i/>
          <w:iCs/>
          <w:sz w:val="20"/>
          <w:szCs w:val="20"/>
        </w:rPr>
        <w:t>Archives of orthopaedic and trauma surgery</w:t>
      </w:r>
      <w:r w:rsidRPr="007D51B5">
        <w:rPr>
          <w:rFonts w:ascii="Times New Roman" w:hAnsi="Times New Roman" w:cs="Times New Roman"/>
          <w:sz w:val="20"/>
          <w:szCs w:val="20"/>
        </w:rPr>
        <w:t>, </w:t>
      </w:r>
      <w:r w:rsidRPr="007D51B5">
        <w:rPr>
          <w:rFonts w:ascii="Times New Roman" w:hAnsi="Times New Roman" w:cs="Times New Roman"/>
          <w:i/>
          <w:iCs/>
          <w:sz w:val="20"/>
          <w:szCs w:val="20"/>
        </w:rPr>
        <w:t>129</w:t>
      </w:r>
      <w:r w:rsidRPr="007D51B5">
        <w:rPr>
          <w:rFonts w:ascii="Times New Roman" w:hAnsi="Times New Roman" w:cs="Times New Roman"/>
          <w:sz w:val="20"/>
          <w:szCs w:val="20"/>
        </w:rPr>
        <w:t xml:space="preserve">(10), 1401–1407. </w:t>
      </w:r>
    </w:p>
    <w:p w14:paraId="5558E1D7" w14:textId="09A06CA8" w:rsidR="007D51B5" w:rsidRDefault="007D51B5" w:rsidP="001D2B86">
      <w:pPr>
        <w:rPr>
          <w:rFonts w:ascii="Times New Roman" w:hAnsi="Times New Roman" w:cs="Times New Roman"/>
          <w:sz w:val="20"/>
          <w:szCs w:val="20"/>
        </w:rPr>
      </w:pPr>
      <w:r>
        <w:rPr>
          <w:rFonts w:ascii="Times New Roman" w:hAnsi="Times New Roman" w:cs="Times New Roman" w:hint="eastAsia"/>
          <w:sz w:val="20"/>
          <w:szCs w:val="20"/>
        </w:rPr>
        <w:t xml:space="preserve">25. </w:t>
      </w:r>
      <w:r w:rsidRPr="007D51B5">
        <w:rPr>
          <w:rFonts w:ascii="Times New Roman" w:hAnsi="Times New Roman" w:cs="Times New Roman"/>
          <w:sz w:val="20"/>
          <w:szCs w:val="20"/>
        </w:rPr>
        <w:t>Winnock de Grave, P., Tampere, T., Byn, P., Van Overschelde, J., Pattyn, C., &amp; Verdonk, R. (2012). Intramedullary fixation of intertrochanteric hip fractures: a comparison of two implant designs. A prospective randomised clinical trial. </w:t>
      </w:r>
      <w:r w:rsidRPr="007D51B5">
        <w:rPr>
          <w:rFonts w:ascii="Times New Roman" w:hAnsi="Times New Roman" w:cs="Times New Roman"/>
          <w:i/>
          <w:iCs/>
          <w:sz w:val="20"/>
          <w:szCs w:val="20"/>
        </w:rPr>
        <w:t>Acta orthopaedica Belgica</w:t>
      </w:r>
      <w:r w:rsidRPr="007D51B5">
        <w:rPr>
          <w:rFonts w:ascii="Times New Roman" w:hAnsi="Times New Roman" w:cs="Times New Roman"/>
          <w:sz w:val="20"/>
          <w:szCs w:val="20"/>
        </w:rPr>
        <w:t>, </w:t>
      </w:r>
      <w:r w:rsidRPr="007D51B5">
        <w:rPr>
          <w:rFonts w:ascii="Times New Roman" w:hAnsi="Times New Roman" w:cs="Times New Roman"/>
          <w:i/>
          <w:iCs/>
          <w:sz w:val="20"/>
          <w:szCs w:val="20"/>
        </w:rPr>
        <w:t>78</w:t>
      </w:r>
      <w:r w:rsidRPr="007D51B5">
        <w:rPr>
          <w:rFonts w:ascii="Times New Roman" w:hAnsi="Times New Roman" w:cs="Times New Roman"/>
          <w:sz w:val="20"/>
          <w:szCs w:val="20"/>
        </w:rPr>
        <w:t>(2), 192–198.</w:t>
      </w:r>
    </w:p>
    <w:p w14:paraId="37956054" w14:textId="38B70B88" w:rsidR="007D51B5" w:rsidRDefault="007D51B5" w:rsidP="001D2B86">
      <w:pPr>
        <w:rPr>
          <w:rFonts w:ascii="Times New Roman" w:hAnsi="Times New Roman" w:cs="Times New Roman"/>
          <w:sz w:val="20"/>
          <w:szCs w:val="20"/>
        </w:rPr>
      </w:pPr>
      <w:r>
        <w:rPr>
          <w:rFonts w:ascii="Times New Roman" w:hAnsi="Times New Roman" w:cs="Times New Roman" w:hint="eastAsia"/>
          <w:sz w:val="20"/>
          <w:szCs w:val="20"/>
        </w:rPr>
        <w:t xml:space="preserve">26. </w:t>
      </w:r>
      <w:r w:rsidRPr="007D51B5">
        <w:rPr>
          <w:rFonts w:ascii="Times New Roman" w:hAnsi="Times New Roman" w:cs="Times New Roman"/>
          <w:sz w:val="20"/>
          <w:szCs w:val="20"/>
        </w:rPr>
        <w:t>Parker, M. J., &amp; Cawley, S. (2017). Sliding hip screw </w:t>
      </w:r>
      <w:r w:rsidRPr="007D51B5">
        <w:rPr>
          <w:rFonts w:ascii="Times New Roman" w:hAnsi="Times New Roman" w:cs="Times New Roman"/>
          <w:i/>
          <w:iCs/>
          <w:sz w:val="20"/>
          <w:szCs w:val="20"/>
        </w:rPr>
        <w:t>versus</w:t>
      </w:r>
      <w:r w:rsidRPr="007D51B5">
        <w:rPr>
          <w:rFonts w:ascii="Times New Roman" w:hAnsi="Times New Roman" w:cs="Times New Roman"/>
          <w:sz w:val="20"/>
          <w:szCs w:val="20"/>
        </w:rPr>
        <w:t> the Targon PFT nail for trochanteric hip fractures: a randomised trial of 400 patients. </w:t>
      </w:r>
      <w:r w:rsidRPr="007D51B5">
        <w:rPr>
          <w:rFonts w:ascii="Times New Roman" w:hAnsi="Times New Roman" w:cs="Times New Roman"/>
          <w:i/>
          <w:iCs/>
          <w:sz w:val="20"/>
          <w:szCs w:val="20"/>
        </w:rPr>
        <w:t>The bone &amp; joint journal</w:t>
      </w:r>
      <w:r w:rsidRPr="007D51B5">
        <w:rPr>
          <w:rFonts w:ascii="Times New Roman" w:hAnsi="Times New Roman" w:cs="Times New Roman"/>
          <w:sz w:val="20"/>
          <w:szCs w:val="20"/>
        </w:rPr>
        <w:t>, </w:t>
      </w:r>
      <w:r w:rsidRPr="007D51B5">
        <w:rPr>
          <w:rFonts w:ascii="Times New Roman" w:hAnsi="Times New Roman" w:cs="Times New Roman"/>
          <w:i/>
          <w:iCs/>
          <w:sz w:val="20"/>
          <w:szCs w:val="20"/>
        </w:rPr>
        <w:t>99-B</w:t>
      </w:r>
      <w:r w:rsidRPr="007D51B5">
        <w:rPr>
          <w:rFonts w:ascii="Times New Roman" w:hAnsi="Times New Roman" w:cs="Times New Roman"/>
          <w:sz w:val="20"/>
          <w:szCs w:val="20"/>
        </w:rPr>
        <w:t>(9), 1210–1215.</w:t>
      </w:r>
    </w:p>
    <w:p w14:paraId="4248F103" w14:textId="08DA1A7D" w:rsidR="007D51B5" w:rsidRDefault="007D51B5" w:rsidP="001D2B86">
      <w:pPr>
        <w:rPr>
          <w:rFonts w:ascii="Times New Roman" w:hAnsi="Times New Roman" w:cs="Times New Roman"/>
          <w:sz w:val="20"/>
          <w:szCs w:val="20"/>
        </w:rPr>
      </w:pPr>
      <w:r>
        <w:rPr>
          <w:rFonts w:ascii="Times New Roman" w:hAnsi="Times New Roman" w:cs="Times New Roman" w:hint="eastAsia"/>
          <w:sz w:val="20"/>
          <w:szCs w:val="20"/>
        </w:rPr>
        <w:t xml:space="preserve">27. </w:t>
      </w:r>
      <w:r w:rsidRPr="007D51B5">
        <w:rPr>
          <w:rFonts w:ascii="Times New Roman" w:hAnsi="Times New Roman" w:cs="Times New Roman"/>
          <w:sz w:val="20"/>
          <w:szCs w:val="20"/>
        </w:rPr>
        <w:t>Hopp, S., Wirbel, R., Ojodu, I., Pizanis, A., Pohlemann, T., &amp; Fleischer, J. (2016). Does the implant make the difference ? - Prospective comparison of two different proximal femur nails. </w:t>
      </w:r>
      <w:r w:rsidRPr="007D51B5">
        <w:rPr>
          <w:rFonts w:ascii="Times New Roman" w:hAnsi="Times New Roman" w:cs="Times New Roman"/>
          <w:i/>
          <w:iCs/>
          <w:sz w:val="20"/>
          <w:szCs w:val="20"/>
        </w:rPr>
        <w:t>Acta orthopaedica Belgica</w:t>
      </w:r>
      <w:r w:rsidRPr="007D51B5">
        <w:rPr>
          <w:rFonts w:ascii="Times New Roman" w:hAnsi="Times New Roman" w:cs="Times New Roman"/>
          <w:sz w:val="20"/>
          <w:szCs w:val="20"/>
        </w:rPr>
        <w:t>, </w:t>
      </w:r>
      <w:r w:rsidRPr="007D51B5">
        <w:rPr>
          <w:rFonts w:ascii="Times New Roman" w:hAnsi="Times New Roman" w:cs="Times New Roman"/>
          <w:i/>
          <w:iCs/>
          <w:sz w:val="20"/>
          <w:szCs w:val="20"/>
        </w:rPr>
        <w:t>82</w:t>
      </w:r>
      <w:r w:rsidRPr="007D51B5">
        <w:rPr>
          <w:rFonts w:ascii="Times New Roman" w:hAnsi="Times New Roman" w:cs="Times New Roman"/>
          <w:sz w:val="20"/>
          <w:szCs w:val="20"/>
        </w:rPr>
        <w:t>(2), 319–331.</w:t>
      </w:r>
    </w:p>
    <w:p w14:paraId="08BC5791" w14:textId="77777777" w:rsidR="007B1F0F" w:rsidRDefault="007D51B5" w:rsidP="001D2B86">
      <w:pPr>
        <w:rPr>
          <w:rFonts w:ascii="Times New Roman" w:hAnsi="Times New Roman" w:cs="Times New Roman"/>
          <w:sz w:val="20"/>
          <w:szCs w:val="20"/>
        </w:rPr>
      </w:pPr>
      <w:r>
        <w:rPr>
          <w:rFonts w:ascii="Times New Roman" w:hAnsi="Times New Roman" w:cs="Times New Roman" w:hint="eastAsia"/>
          <w:sz w:val="20"/>
          <w:szCs w:val="20"/>
        </w:rPr>
        <w:t xml:space="preserve">28. </w:t>
      </w:r>
      <w:r w:rsidRPr="007D51B5">
        <w:rPr>
          <w:rFonts w:ascii="Times New Roman" w:hAnsi="Times New Roman" w:cs="Times New Roman"/>
          <w:sz w:val="20"/>
          <w:szCs w:val="20"/>
        </w:rPr>
        <w:t>Janzing, H. M., Houben, B. J., Brandt, S. E., Chhoeurn, V., Lefever, S., Broos, P., Reynders, P., &amp; Vanderschot, P. (2002). The Gotfried PerCutaneous Compression Plate versus the Dynamic Hip Screw in the treatment of pertrochanteric hip fractures: minimal invasive treatment reduces operative time and postoperative pain. </w:t>
      </w:r>
      <w:r w:rsidRPr="007D51B5">
        <w:rPr>
          <w:rFonts w:ascii="Times New Roman" w:hAnsi="Times New Roman" w:cs="Times New Roman"/>
          <w:i/>
          <w:iCs/>
          <w:sz w:val="20"/>
          <w:szCs w:val="20"/>
        </w:rPr>
        <w:t>The Journal of trauma</w:t>
      </w:r>
      <w:r w:rsidRPr="007D51B5">
        <w:rPr>
          <w:rFonts w:ascii="Times New Roman" w:hAnsi="Times New Roman" w:cs="Times New Roman"/>
          <w:sz w:val="20"/>
          <w:szCs w:val="20"/>
        </w:rPr>
        <w:t>, </w:t>
      </w:r>
      <w:r w:rsidRPr="007D51B5">
        <w:rPr>
          <w:rFonts w:ascii="Times New Roman" w:hAnsi="Times New Roman" w:cs="Times New Roman"/>
          <w:i/>
          <w:iCs/>
          <w:sz w:val="20"/>
          <w:szCs w:val="20"/>
        </w:rPr>
        <w:t>52</w:t>
      </w:r>
      <w:r w:rsidRPr="007D51B5">
        <w:rPr>
          <w:rFonts w:ascii="Times New Roman" w:hAnsi="Times New Roman" w:cs="Times New Roman"/>
          <w:sz w:val="20"/>
          <w:szCs w:val="20"/>
        </w:rPr>
        <w:t xml:space="preserve">(2), 293–298. </w:t>
      </w:r>
    </w:p>
    <w:p w14:paraId="12A2D1EA" w14:textId="77777777" w:rsidR="007B1F0F" w:rsidRDefault="007B1F0F" w:rsidP="001D2B86">
      <w:pPr>
        <w:rPr>
          <w:rFonts w:ascii="Times New Roman" w:hAnsi="Times New Roman" w:cs="Times New Roman"/>
          <w:sz w:val="20"/>
          <w:szCs w:val="20"/>
        </w:rPr>
      </w:pPr>
      <w:r>
        <w:rPr>
          <w:rFonts w:ascii="Times New Roman" w:hAnsi="Times New Roman" w:cs="Times New Roman" w:hint="eastAsia"/>
          <w:sz w:val="20"/>
          <w:szCs w:val="20"/>
        </w:rPr>
        <w:t xml:space="preserve">29. </w:t>
      </w:r>
      <w:r w:rsidRPr="007B1F0F">
        <w:rPr>
          <w:rFonts w:ascii="Times New Roman" w:hAnsi="Times New Roman" w:cs="Times New Roman"/>
          <w:sz w:val="20"/>
          <w:szCs w:val="20"/>
        </w:rPr>
        <w:t>Carulli, C., Piacentini, F., Paoli, T., Civinini, R., &amp; Innocenti, M. (2017). A comparison of two fixation methods for femoral trochanteric fractures: a new generation intramedullary system </w:t>
      </w:r>
      <w:r w:rsidRPr="007B1F0F">
        <w:rPr>
          <w:rFonts w:ascii="Times New Roman" w:hAnsi="Times New Roman" w:cs="Times New Roman"/>
          <w:i/>
          <w:iCs/>
          <w:sz w:val="20"/>
          <w:szCs w:val="20"/>
        </w:rPr>
        <w:t>vs</w:t>
      </w:r>
      <w:r w:rsidRPr="007B1F0F">
        <w:rPr>
          <w:rFonts w:ascii="Times New Roman" w:hAnsi="Times New Roman" w:cs="Times New Roman"/>
          <w:sz w:val="20"/>
          <w:szCs w:val="20"/>
        </w:rPr>
        <w:t> sliding hip screw. </w:t>
      </w:r>
      <w:r w:rsidRPr="007B1F0F">
        <w:rPr>
          <w:rFonts w:ascii="Times New Roman" w:hAnsi="Times New Roman" w:cs="Times New Roman"/>
          <w:i/>
          <w:iCs/>
          <w:sz w:val="20"/>
          <w:szCs w:val="20"/>
        </w:rPr>
        <w:t>Clinical cases in mineral and bone metabolism : the official journal of the Italian Society of Osteoporosis, Mineral Metabolism, and Skeletal Diseases</w:t>
      </w:r>
      <w:r w:rsidRPr="007B1F0F">
        <w:rPr>
          <w:rFonts w:ascii="Times New Roman" w:hAnsi="Times New Roman" w:cs="Times New Roman"/>
          <w:sz w:val="20"/>
          <w:szCs w:val="20"/>
        </w:rPr>
        <w:t>, </w:t>
      </w:r>
      <w:r w:rsidRPr="007B1F0F">
        <w:rPr>
          <w:rFonts w:ascii="Times New Roman" w:hAnsi="Times New Roman" w:cs="Times New Roman"/>
          <w:i/>
          <w:iCs/>
          <w:sz w:val="20"/>
          <w:szCs w:val="20"/>
        </w:rPr>
        <w:t>14</w:t>
      </w:r>
      <w:r w:rsidRPr="007B1F0F">
        <w:rPr>
          <w:rFonts w:ascii="Times New Roman" w:hAnsi="Times New Roman" w:cs="Times New Roman"/>
          <w:sz w:val="20"/>
          <w:szCs w:val="20"/>
        </w:rPr>
        <w:t xml:space="preserve">(1), 40–47. </w:t>
      </w:r>
    </w:p>
    <w:p w14:paraId="6B162E82" w14:textId="77777777" w:rsidR="007B1F0F" w:rsidRDefault="007B1F0F" w:rsidP="001D2B86">
      <w:pPr>
        <w:rPr>
          <w:rFonts w:ascii="Times New Roman" w:hAnsi="Times New Roman" w:cs="Times New Roman"/>
          <w:sz w:val="20"/>
          <w:szCs w:val="20"/>
        </w:rPr>
      </w:pPr>
      <w:r>
        <w:rPr>
          <w:rFonts w:ascii="Times New Roman" w:hAnsi="Times New Roman" w:cs="Times New Roman" w:hint="eastAsia"/>
          <w:sz w:val="20"/>
          <w:szCs w:val="20"/>
        </w:rPr>
        <w:t xml:space="preserve">30. </w:t>
      </w:r>
      <w:r w:rsidRPr="007B1F0F">
        <w:rPr>
          <w:rFonts w:ascii="Times New Roman" w:hAnsi="Times New Roman" w:cs="Times New Roman"/>
          <w:sz w:val="20"/>
          <w:szCs w:val="20"/>
        </w:rPr>
        <w:t>Guo, Q., Shen, Y., Zong, Z., Zhao, Y., Liu, H., Hua, X., &amp; Chen, H. (2013). Percutaneous compression plate versus proximal femoral nail anti-rotation in treating elderly patients with intertrochanteric fractures: a prospective randomized study. </w:t>
      </w:r>
      <w:r w:rsidRPr="007B1F0F">
        <w:rPr>
          <w:rFonts w:ascii="Times New Roman" w:hAnsi="Times New Roman" w:cs="Times New Roman"/>
          <w:i/>
          <w:iCs/>
          <w:sz w:val="20"/>
          <w:szCs w:val="20"/>
        </w:rPr>
        <w:t>Journal of orthopaedic science : official journal of the Japanese Orthopaedic Association</w:t>
      </w:r>
      <w:r w:rsidRPr="007B1F0F">
        <w:rPr>
          <w:rFonts w:ascii="Times New Roman" w:hAnsi="Times New Roman" w:cs="Times New Roman"/>
          <w:sz w:val="20"/>
          <w:szCs w:val="20"/>
        </w:rPr>
        <w:t>, </w:t>
      </w:r>
      <w:r w:rsidRPr="007B1F0F">
        <w:rPr>
          <w:rFonts w:ascii="Times New Roman" w:hAnsi="Times New Roman" w:cs="Times New Roman"/>
          <w:i/>
          <w:iCs/>
          <w:sz w:val="20"/>
          <w:szCs w:val="20"/>
        </w:rPr>
        <w:t>18</w:t>
      </w:r>
      <w:r w:rsidRPr="007B1F0F">
        <w:rPr>
          <w:rFonts w:ascii="Times New Roman" w:hAnsi="Times New Roman" w:cs="Times New Roman"/>
          <w:sz w:val="20"/>
          <w:szCs w:val="20"/>
        </w:rPr>
        <w:t>(6), 977–986.</w:t>
      </w:r>
    </w:p>
    <w:p w14:paraId="457545FD" w14:textId="77777777" w:rsidR="007B1F0F" w:rsidRDefault="007B1F0F" w:rsidP="001D2B86">
      <w:pPr>
        <w:rPr>
          <w:rFonts w:ascii="Times New Roman" w:hAnsi="Times New Roman" w:cs="Times New Roman"/>
          <w:sz w:val="20"/>
          <w:szCs w:val="20"/>
        </w:rPr>
      </w:pPr>
      <w:r>
        <w:rPr>
          <w:rFonts w:ascii="Times New Roman" w:hAnsi="Times New Roman" w:cs="Times New Roman" w:hint="eastAsia"/>
          <w:sz w:val="20"/>
          <w:szCs w:val="20"/>
        </w:rPr>
        <w:t xml:space="preserve">31. </w:t>
      </w:r>
      <w:r w:rsidRPr="007B1F0F">
        <w:rPr>
          <w:rFonts w:ascii="Times New Roman" w:hAnsi="Times New Roman" w:cs="Times New Roman"/>
          <w:sz w:val="20"/>
          <w:szCs w:val="20"/>
        </w:rPr>
        <w:t>Aktselis, I., Kokoroghiannis, C., Fragkomichalos, E., Koundis, G., Deligeorgis, A., Daskalakis, E., Vlamis, J., &amp; Papaioannou, N. (2014). Prospective randomised controlled trial of an intramedullary nail versus a sliding hip screw for intertrochanteric fractures of the femur. </w:t>
      </w:r>
      <w:r w:rsidRPr="007B1F0F">
        <w:rPr>
          <w:rFonts w:ascii="Times New Roman" w:hAnsi="Times New Roman" w:cs="Times New Roman"/>
          <w:i/>
          <w:iCs/>
          <w:sz w:val="20"/>
          <w:szCs w:val="20"/>
        </w:rPr>
        <w:t>International orthopaedics</w:t>
      </w:r>
      <w:r w:rsidRPr="007B1F0F">
        <w:rPr>
          <w:rFonts w:ascii="Times New Roman" w:hAnsi="Times New Roman" w:cs="Times New Roman"/>
          <w:sz w:val="20"/>
          <w:szCs w:val="20"/>
        </w:rPr>
        <w:t>, </w:t>
      </w:r>
      <w:r w:rsidRPr="007B1F0F">
        <w:rPr>
          <w:rFonts w:ascii="Times New Roman" w:hAnsi="Times New Roman" w:cs="Times New Roman"/>
          <w:i/>
          <w:iCs/>
          <w:sz w:val="20"/>
          <w:szCs w:val="20"/>
        </w:rPr>
        <w:t>38</w:t>
      </w:r>
      <w:r w:rsidRPr="007B1F0F">
        <w:rPr>
          <w:rFonts w:ascii="Times New Roman" w:hAnsi="Times New Roman" w:cs="Times New Roman"/>
          <w:sz w:val="20"/>
          <w:szCs w:val="20"/>
        </w:rPr>
        <w:t>(1), 155–161.</w:t>
      </w:r>
    </w:p>
    <w:p w14:paraId="2D12615B" w14:textId="77777777" w:rsidR="007B1F0F" w:rsidRDefault="007B1F0F" w:rsidP="001D2B86">
      <w:pPr>
        <w:rPr>
          <w:rFonts w:ascii="Times New Roman" w:hAnsi="Times New Roman" w:cs="Times New Roman"/>
          <w:sz w:val="20"/>
          <w:szCs w:val="20"/>
        </w:rPr>
      </w:pPr>
      <w:r>
        <w:rPr>
          <w:rFonts w:ascii="Times New Roman" w:hAnsi="Times New Roman" w:cs="Times New Roman" w:hint="eastAsia"/>
          <w:sz w:val="20"/>
          <w:szCs w:val="20"/>
        </w:rPr>
        <w:t xml:space="preserve">32. </w:t>
      </w:r>
      <w:r w:rsidRPr="007B1F0F">
        <w:rPr>
          <w:rFonts w:ascii="Times New Roman" w:hAnsi="Times New Roman" w:cs="Times New Roman"/>
          <w:sz w:val="20"/>
          <w:szCs w:val="20"/>
        </w:rPr>
        <w:t>Makridis, K. G., Georgaklis, V., Georgoussis, M., Mandalos, V., Kontogeorgakos, V., &amp; Badras, L. (2010). Comparing two intramedullary devices for treating trochanteric fractures: a prospective study. </w:t>
      </w:r>
      <w:r w:rsidRPr="007B1F0F">
        <w:rPr>
          <w:rFonts w:ascii="Times New Roman" w:hAnsi="Times New Roman" w:cs="Times New Roman"/>
          <w:i/>
          <w:iCs/>
          <w:sz w:val="20"/>
          <w:szCs w:val="20"/>
        </w:rPr>
        <w:t>Journal of orthopaedic surgery and research</w:t>
      </w:r>
      <w:r w:rsidRPr="007B1F0F">
        <w:rPr>
          <w:rFonts w:ascii="Times New Roman" w:hAnsi="Times New Roman" w:cs="Times New Roman"/>
          <w:sz w:val="20"/>
          <w:szCs w:val="20"/>
        </w:rPr>
        <w:t>, </w:t>
      </w:r>
      <w:r w:rsidRPr="007B1F0F">
        <w:rPr>
          <w:rFonts w:ascii="Times New Roman" w:hAnsi="Times New Roman" w:cs="Times New Roman"/>
          <w:i/>
          <w:iCs/>
          <w:sz w:val="20"/>
          <w:szCs w:val="20"/>
        </w:rPr>
        <w:t>5</w:t>
      </w:r>
      <w:r w:rsidRPr="007B1F0F">
        <w:rPr>
          <w:rFonts w:ascii="Times New Roman" w:hAnsi="Times New Roman" w:cs="Times New Roman"/>
          <w:sz w:val="20"/>
          <w:szCs w:val="20"/>
        </w:rPr>
        <w:t xml:space="preserve">, 9. </w:t>
      </w:r>
    </w:p>
    <w:p w14:paraId="345BB415" w14:textId="131ED35A" w:rsidR="007B1F0F" w:rsidRDefault="007B1F0F" w:rsidP="001D2B86">
      <w:pPr>
        <w:rPr>
          <w:rFonts w:ascii="Times New Roman" w:hAnsi="Times New Roman" w:cs="Times New Roman"/>
          <w:sz w:val="20"/>
          <w:szCs w:val="20"/>
        </w:rPr>
      </w:pPr>
      <w:r>
        <w:rPr>
          <w:rFonts w:ascii="Times New Roman" w:hAnsi="Times New Roman" w:cs="Times New Roman" w:hint="eastAsia"/>
          <w:sz w:val="20"/>
          <w:szCs w:val="20"/>
        </w:rPr>
        <w:t xml:space="preserve">33. </w:t>
      </w:r>
      <w:r w:rsidRPr="007B1F0F">
        <w:rPr>
          <w:rFonts w:ascii="Times New Roman" w:hAnsi="Times New Roman" w:cs="Times New Roman"/>
          <w:sz w:val="20"/>
          <w:szCs w:val="20"/>
        </w:rPr>
        <w:t>Kouvidis, G., Sakellariou, V. I., Mavrogenis, A. F., Stavrakakis, J., Kampas, D., Galanakis, J., Papagelopoulos, P. J., &amp; Katonis, P. (2012). Dual lag screw cephalomedullary nail versus the classic sliding hip screw for the stabilization of intertrochanteric fractures. A prospective randomized study. </w:t>
      </w:r>
      <w:r w:rsidRPr="007B1F0F">
        <w:rPr>
          <w:rFonts w:ascii="Times New Roman" w:hAnsi="Times New Roman" w:cs="Times New Roman"/>
          <w:i/>
          <w:iCs/>
          <w:sz w:val="20"/>
          <w:szCs w:val="20"/>
        </w:rPr>
        <w:t>Strategies in trauma and limb reconstruction</w:t>
      </w:r>
      <w:r w:rsidRPr="007B1F0F">
        <w:rPr>
          <w:rFonts w:ascii="Times New Roman" w:hAnsi="Times New Roman" w:cs="Times New Roman"/>
          <w:sz w:val="20"/>
          <w:szCs w:val="20"/>
        </w:rPr>
        <w:t>, </w:t>
      </w:r>
      <w:r w:rsidRPr="007B1F0F">
        <w:rPr>
          <w:rFonts w:ascii="Times New Roman" w:hAnsi="Times New Roman" w:cs="Times New Roman"/>
          <w:i/>
          <w:iCs/>
          <w:sz w:val="20"/>
          <w:szCs w:val="20"/>
        </w:rPr>
        <w:t>7</w:t>
      </w:r>
      <w:r w:rsidRPr="007B1F0F">
        <w:rPr>
          <w:rFonts w:ascii="Times New Roman" w:hAnsi="Times New Roman" w:cs="Times New Roman"/>
          <w:sz w:val="20"/>
          <w:szCs w:val="20"/>
        </w:rPr>
        <w:t>(3), 155–162.</w:t>
      </w:r>
    </w:p>
    <w:p w14:paraId="63D945E4" w14:textId="77777777" w:rsidR="007B1F0F" w:rsidRDefault="007B1F0F" w:rsidP="001D2B86">
      <w:pPr>
        <w:rPr>
          <w:rFonts w:ascii="Times New Roman" w:hAnsi="Times New Roman" w:cs="Times New Roman"/>
          <w:sz w:val="20"/>
          <w:szCs w:val="20"/>
        </w:rPr>
      </w:pPr>
      <w:r>
        <w:rPr>
          <w:rFonts w:ascii="Times New Roman" w:hAnsi="Times New Roman" w:cs="Times New Roman" w:hint="eastAsia"/>
          <w:sz w:val="20"/>
          <w:szCs w:val="20"/>
        </w:rPr>
        <w:t xml:space="preserve">34. </w:t>
      </w:r>
      <w:r w:rsidRPr="007B1F0F">
        <w:rPr>
          <w:rFonts w:ascii="Times New Roman" w:hAnsi="Times New Roman" w:cs="Times New Roman"/>
          <w:sz w:val="20"/>
          <w:szCs w:val="20"/>
        </w:rPr>
        <w:t>Peyser, A., Weil, Y. A., Brocke, L., Sela, Y., Mosheiff, R., Mattan, Y., Manor, O., &amp; Liebergall, M. (2007). A prospective, randomised study comparing the percutaneous compression plate and the compression hip screw for the treatment of intertrochanteric fractures of the hip. </w:t>
      </w:r>
      <w:r w:rsidRPr="007B1F0F">
        <w:rPr>
          <w:rFonts w:ascii="Times New Roman" w:hAnsi="Times New Roman" w:cs="Times New Roman"/>
          <w:i/>
          <w:iCs/>
          <w:sz w:val="20"/>
          <w:szCs w:val="20"/>
        </w:rPr>
        <w:t>The Journal of bone and joint surgery. British volume</w:t>
      </w:r>
      <w:r w:rsidRPr="007B1F0F">
        <w:rPr>
          <w:rFonts w:ascii="Times New Roman" w:hAnsi="Times New Roman" w:cs="Times New Roman"/>
          <w:sz w:val="20"/>
          <w:szCs w:val="20"/>
        </w:rPr>
        <w:t>, </w:t>
      </w:r>
      <w:r w:rsidRPr="007B1F0F">
        <w:rPr>
          <w:rFonts w:ascii="Times New Roman" w:hAnsi="Times New Roman" w:cs="Times New Roman"/>
          <w:i/>
          <w:iCs/>
          <w:sz w:val="20"/>
          <w:szCs w:val="20"/>
        </w:rPr>
        <w:t>89</w:t>
      </w:r>
      <w:r w:rsidRPr="007B1F0F">
        <w:rPr>
          <w:rFonts w:ascii="Times New Roman" w:hAnsi="Times New Roman" w:cs="Times New Roman"/>
          <w:sz w:val="20"/>
          <w:szCs w:val="20"/>
        </w:rPr>
        <w:t>(9), 1210–1217.</w:t>
      </w:r>
    </w:p>
    <w:p w14:paraId="3DA185E2" w14:textId="77777777" w:rsidR="00394C82" w:rsidRDefault="007B1F0F" w:rsidP="001D2B86">
      <w:pPr>
        <w:rPr>
          <w:rFonts w:ascii="Times New Roman" w:hAnsi="Times New Roman" w:cs="Times New Roman"/>
          <w:sz w:val="20"/>
          <w:szCs w:val="20"/>
        </w:rPr>
      </w:pPr>
      <w:r>
        <w:rPr>
          <w:rFonts w:ascii="Times New Roman" w:hAnsi="Times New Roman" w:cs="Times New Roman" w:hint="eastAsia"/>
          <w:sz w:val="20"/>
          <w:szCs w:val="20"/>
        </w:rPr>
        <w:t>35</w:t>
      </w:r>
      <w:r w:rsidR="00394C82">
        <w:rPr>
          <w:rFonts w:ascii="Times New Roman" w:hAnsi="Times New Roman" w:cs="Times New Roman" w:hint="eastAsia"/>
          <w:sz w:val="20"/>
          <w:szCs w:val="20"/>
        </w:rPr>
        <w:t xml:space="preserve">. </w:t>
      </w:r>
      <w:r w:rsidR="00394C82" w:rsidRPr="00394C82">
        <w:rPr>
          <w:rFonts w:ascii="Times New Roman" w:hAnsi="Times New Roman" w:cs="Times New Roman"/>
          <w:sz w:val="20"/>
          <w:szCs w:val="20"/>
        </w:rPr>
        <w:t>McCormack, R., Panagiotopolous, K., Buckley, R., Penner, M., Perey, B., Pate, G., Goetz, T., &amp; Piper, M. (2013). A multicentre, prospective, randomised comparison of the sliding hip screw with the Medoff sliding screw and side plate for unstable intertrochanteric hip fractures. </w:t>
      </w:r>
      <w:r w:rsidR="00394C82" w:rsidRPr="00394C82">
        <w:rPr>
          <w:rFonts w:ascii="Times New Roman" w:hAnsi="Times New Roman" w:cs="Times New Roman"/>
          <w:i/>
          <w:iCs/>
          <w:sz w:val="20"/>
          <w:szCs w:val="20"/>
        </w:rPr>
        <w:t>Injury</w:t>
      </w:r>
      <w:r w:rsidR="00394C82" w:rsidRPr="00394C82">
        <w:rPr>
          <w:rFonts w:ascii="Times New Roman" w:hAnsi="Times New Roman" w:cs="Times New Roman"/>
          <w:sz w:val="20"/>
          <w:szCs w:val="20"/>
        </w:rPr>
        <w:t>, </w:t>
      </w:r>
      <w:r w:rsidR="00394C82" w:rsidRPr="00394C82">
        <w:rPr>
          <w:rFonts w:ascii="Times New Roman" w:hAnsi="Times New Roman" w:cs="Times New Roman"/>
          <w:i/>
          <w:iCs/>
          <w:sz w:val="20"/>
          <w:szCs w:val="20"/>
        </w:rPr>
        <w:t>44</w:t>
      </w:r>
      <w:r w:rsidR="00394C82" w:rsidRPr="00394C82">
        <w:rPr>
          <w:rFonts w:ascii="Times New Roman" w:hAnsi="Times New Roman" w:cs="Times New Roman"/>
          <w:sz w:val="20"/>
          <w:szCs w:val="20"/>
        </w:rPr>
        <w:t>(12), 1904–1909.</w:t>
      </w:r>
    </w:p>
    <w:p w14:paraId="40343D4E" w14:textId="77777777" w:rsidR="00394C82" w:rsidRDefault="00394C82" w:rsidP="001D2B86">
      <w:pPr>
        <w:rPr>
          <w:rFonts w:ascii="Times New Roman" w:hAnsi="Times New Roman" w:cs="Times New Roman"/>
          <w:sz w:val="20"/>
          <w:szCs w:val="20"/>
        </w:rPr>
      </w:pPr>
      <w:r>
        <w:rPr>
          <w:rFonts w:ascii="Times New Roman" w:hAnsi="Times New Roman" w:cs="Times New Roman" w:hint="eastAsia"/>
          <w:sz w:val="20"/>
          <w:szCs w:val="20"/>
        </w:rPr>
        <w:t xml:space="preserve">36. </w:t>
      </w:r>
      <w:r w:rsidRPr="00394C82">
        <w:rPr>
          <w:rFonts w:ascii="Times New Roman" w:hAnsi="Times New Roman" w:cs="Times New Roman"/>
          <w:sz w:val="20"/>
          <w:szCs w:val="20"/>
        </w:rPr>
        <w:t>Vaquero, J., Munoz, J., Prat, S., Ramirez, C., Aguado, H. J., Moreno, E., &amp; Perez, M. D. (2012). Proximal Femoral Nail Antirotation versus Gamma3 nail for intramedullary nailing of unstable trochanteric fractures. A randomised comparative study. </w:t>
      </w:r>
      <w:r w:rsidRPr="00394C82">
        <w:rPr>
          <w:rFonts w:ascii="Times New Roman" w:hAnsi="Times New Roman" w:cs="Times New Roman"/>
          <w:i/>
          <w:iCs/>
          <w:sz w:val="20"/>
          <w:szCs w:val="20"/>
        </w:rPr>
        <w:t>Injury</w:t>
      </w:r>
      <w:r w:rsidRPr="00394C82">
        <w:rPr>
          <w:rFonts w:ascii="Times New Roman" w:hAnsi="Times New Roman" w:cs="Times New Roman"/>
          <w:sz w:val="20"/>
          <w:szCs w:val="20"/>
        </w:rPr>
        <w:t>, </w:t>
      </w:r>
      <w:r w:rsidRPr="00394C82">
        <w:rPr>
          <w:rFonts w:ascii="Times New Roman" w:hAnsi="Times New Roman" w:cs="Times New Roman"/>
          <w:i/>
          <w:iCs/>
          <w:sz w:val="20"/>
          <w:szCs w:val="20"/>
        </w:rPr>
        <w:t>43 Suppl 2</w:t>
      </w:r>
      <w:r w:rsidRPr="00394C82">
        <w:rPr>
          <w:rFonts w:ascii="Times New Roman" w:hAnsi="Times New Roman" w:cs="Times New Roman"/>
          <w:sz w:val="20"/>
          <w:szCs w:val="20"/>
        </w:rPr>
        <w:t xml:space="preserve">, S47–S54. </w:t>
      </w:r>
    </w:p>
    <w:p w14:paraId="166F4109" w14:textId="30F0EAF1" w:rsidR="00394C82" w:rsidRDefault="00394C82" w:rsidP="001D2B86">
      <w:pPr>
        <w:rPr>
          <w:rFonts w:ascii="Times New Roman" w:hAnsi="Times New Roman" w:cs="Times New Roman"/>
          <w:sz w:val="20"/>
          <w:szCs w:val="20"/>
        </w:rPr>
      </w:pPr>
      <w:r>
        <w:rPr>
          <w:rFonts w:ascii="Times New Roman" w:hAnsi="Times New Roman" w:cs="Times New Roman" w:hint="eastAsia"/>
          <w:sz w:val="20"/>
          <w:szCs w:val="20"/>
        </w:rPr>
        <w:t xml:space="preserve">37. </w:t>
      </w:r>
      <w:r w:rsidR="009172E4" w:rsidRPr="009172E4">
        <w:rPr>
          <w:rFonts w:ascii="Times New Roman" w:hAnsi="Times New Roman" w:cs="Times New Roman"/>
          <w:sz w:val="20"/>
          <w:szCs w:val="20"/>
        </w:rPr>
        <w:t>Matre, K., Vinje, T., Havelin, L. I., Gjertsen, J. E., Furnes, O., Espehaug, B., Kjellevold, S. H., &amp; Fevang, J. M. (2013). TRIGEN INTERTAN intramedullary nail versus sliding hip screw: a prospective, randomized multicenter study on pain, function, and complications in 684 patients with an intertrochanteric or subtrochanteric fracture and one year of follow-up. </w:t>
      </w:r>
      <w:r w:rsidR="009172E4" w:rsidRPr="009172E4">
        <w:rPr>
          <w:rFonts w:ascii="Times New Roman" w:hAnsi="Times New Roman" w:cs="Times New Roman"/>
          <w:i/>
          <w:iCs/>
          <w:sz w:val="20"/>
          <w:szCs w:val="20"/>
        </w:rPr>
        <w:t>The Journal of bone and joint surgery. American volume</w:t>
      </w:r>
      <w:r w:rsidR="009172E4" w:rsidRPr="009172E4">
        <w:rPr>
          <w:rFonts w:ascii="Times New Roman" w:hAnsi="Times New Roman" w:cs="Times New Roman"/>
          <w:sz w:val="20"/>
          <w:szCs w:val="20"/>
        </w:rPr>
        <w:t>, </w:t>
      </w:r>
      <w:r w:rsidR="009172E4" w:rsidRPr="009172E4">
        <w:rPr>
          <w:rFonts w:ascii="Times New Roman" w:hAnsi="Times New Roman" w:cs="Times New Roman"/>
          <w:i/>
          <w:iCs/>
          <w:sz w:val="20"/>
          <w:szCs w:val="20"/>
        </w:rPr>
        <w:t>95</w:t>
      </w:r>
      <w:r w:rsidR="009172E4" w:rsidRPr="009172E4">
        <w:rPr>
          <w:rFonts w:ascii="Times New Roman" w:hAnsi="Times New Roman" w:cs="Times New Roman"/>
          <w:sz w:val="20"/>
          <w:szCs w:val="20"/>
        </w:rPr>
        <w:t xml:space="preserve">(3), 200–208. </w:t>
      </w:r>
    </w:p>
    <w:p w14:paraId="2234BCB3" w14:textId="77777777" w:rsidR="009172E4" w:rsidRDefault="009172E4" w:rsidP="001D2B86">
      <w:pPr>
        <w:rPr>
          <w:rFonts w:ascii="Times New Roman" w:hAnsi="Times New Roman" w:cs="Times New Roman"/>
          <w:sz w:val="20"/>
          <w:szCs w:val="20"/>
        </w:rPr>
      </w:pPr>
      <w:r>
        <w:rPr>
          <w:rFonts w:ascii="Times New Roman" w:hAnsi="Times New Roman" w:cs="Times New Roman" w:hint="eastAsia"/>
          <w:sz w:val="20"/>
          <w:szCs w:val="20"/>
        </w:rPr>
        <w:t xml:space="preserve">38. </w:t>
      </w:r>
      <w:r w:rsidRPr="009172E4">
        <w:rPr>
          <w:rFonts w:ascii="Times New Roman" w:hAnsi="Times New Roman" w:cs="Times New Roman"/>
          <w:sz w:val="20"/>
          <w:szCs w:val="20"/>
        </w:rPr>
        <w:t>Zhang, S., Zhang, K., Jia, Y., Yu, B., &amp; Feng, W. (2013). InterTan nail versus Proximal Femoral Nail Antirotation-Asia in the treatment of unstable trochanteric fractures. </w:t>
      </w:r>
      <w:r w:rsidRPr="009172E4">
        <w:rPr>
          <w:rFonts w:ascii="Times New Roman" w:hAnsi="Times New Roman" w:cs="Times New Roman"/>
          <w:i/>
          <w:iCs/>
          <w:sz w:val="20"/>
          <w:szCs w:val="20"/>
        </w:rPr>
        <w:t>Orthopedics</w:t>
      </w:r>
      <w:r w:rsidRPr="009172E4">
        <w:rPr>
          <w:rFonts w:ascii="Times New Roman" w:hAnsi="Times New Roman" w:cs="Times New Roman"/>
          <w:sz w:val="20"/>
          <w:szCs w:val="20"/>
        </w:rPr>
        <w:t>, </w:t>
      </w:r>
      <w:r w:rsidRPr="009172E4">
        <w:rPr>
          <w:rFonts w:ascii="Times New Roman" w:hAnsi="Times New Roman" w:cs="Times New Roman"/>
          <w:i/>
          <w:iCs/>
          <w:sz w:val="20"/>
          <w:szCs w:val="20"/>
        </w:rPr>
        <w:t>36</w:t>
      </w:r>
      <w:r w:rsidRPr="009172E4">
        <w:rPr>
          <w:rFonts w:ascii="Times New Roman" w:hAnsi="Times New Roman" w:cs="Times New Roman"/>
          <w:sz w:val="20"/>
          <w:szCs w:val="20"/>
        </w:rPr>
        <w:t xml:space="preserve">(3), e288–e294. </w:t>
      </w:r>
    </w:p>
    <w:p w14:paraId="45EC5E07" w14:textId="77777777" w:rsidR="009172E4" w:rsidRDefault="009172E4" w:rsidP="001D2B86">
      <w:pPr>
        <w:rPr>
          <w:rFonts w:ascii="Times New Roman" w:hAnsi="Times New Roman" w:cs="Times New Roman"/>
          <w:sz w:val="20"/>
          <w:szCs w:val="20"/>
        </w:rPr>
      </w:pPr>
      <w:r>
        <w:rPr>
          <w:rFonts w:ascii="Times New Roman" w:hAnsi="Times New Roman" w:cs="Times New Roman" w:hint="eastAsia"/>
          <w:sz w:val="20"/>
          <w:szCs w:val="20"/>
        </w:rPr>
        <w:t xml:space="preserve">39. </w:t>
      </w:r>
      <w:r w:rsidRPr="009172E4">
        <w:rPr>
          <w:rFonts w:ascii="Times New Roman" w:hAnsi="Times New Roman" w:cs="Times New Roman"/>
          <w:sz w:val="20"/>
          <w:szCs w:val="20"/>
        </w:rPr>
        <w:t>Seyhan, M., Turkmen, I., Unay, K., &amp; Ozkut, A. T. (2015). Do PFNA devices and Intertan nails both have the same effects in the treatment of trochanteric fractures? A prospective clinical study. </w:t>
      </w:r>
      <w:r w:rsidRPr="009172E4">
        <w:rPr>
          <w:rFonts w:ascii="Times New Roman" w:hAnsi="Times New Roman" w:cs="Times New Roman"/>
          <w:i/>
          <w:iCs/>
          <w:sz w:val="20"/>
          <w:szCs w:val="20"/>
        </w:rPr>
        <w:t>Journal of orthopaedic science : official journal of the Japanese Orthopaedic Association</w:t>
      </w:r>
      <w:r w:rsidRPr="009172E4">
        <w:rPr>
          <w:rFonts w:ascii="Times New Roman" w:hAnsi="Times New Roman" w:cs="Times New Roman"/>
          <w:sz w:val="20"/>
          <w:szCs w:val="20"/>
        </w:rPr>
        <w:t>, </w:t>
      </w:r>
      <w:r w:rsidRPr="009172E4">
        <w:rPr>
          <w:rFonts w:ascii="Times New Roman" w:hAnsi="Times New Roman" w:cs="Times New Roman"/>
          <w:i/>
          <w:iCs/>
          <w:sz w:val="20"/>
          <w:szCs w:val="20"/>
        </w:rPr>
        <w:t>20</w:t>
      </w:r>
      <w:r w:rsidRPr="009172E4">
        <w:rPr>
          <w:rFonts w:ascii="Times New Roman" w:hAnsi="Times New Roman" w:cs="Times New Roman"/>
          <w:sz w:val="20"/>
          <w:szCs w:val="20"/>
        </w:rPr>
        <w:t xml:space="preserve">(6), 1053–1061. </w:t>
      </w:r>
    </w:p>
    <w:p w14:paraId="6CFC1890" w14:textId="77777777" w:rsidR="009172E4" w:rsidRDefault="009172E4" w:rsidP="001D2B86">
      <w:pPr>
        <w:rPr>
          <w:rFonts w:ascii="Times New Roman" w:hAnsi="Times New Roman" w:cs="Times New Roman"/>
          <w:sz w:val="20"/>
          <w:szCs w:val="20"/>
        </w:rPr>
      </w:pPr>
      <w:r>
        <w:rPr>
          <w:rFonts w:ascii="Times New Roman" w:hAnsi="Times New Roman" w:cs="Times New Roman" w:hint="eastAsia"/>
          <w:sz w:val="20"/>
          <w:szCs w:val="20"/>
        </w:rPr>
        <w:t xml:space="preserve">40. </w:t>
      </w:r>
      <w:r w:rsidRPr="009172E4">
        <w:rPr>
          <w:rFonts w:ascii="Times New Roman" w:hAnsi="Times New Roman" w:cs="Times New Roman"/>
          <w:sz w:val="20"/>
          <w:szCs w:val="20"/>
        </w:rPr>
        <w:t>Brandt, S. E., Lefever, S., Janzing, H. M., Broos, P. L., Pilot, P., &amp; Houben, B. J. (2002). Percutaneous compression plating (PCCP) versus the dynamic hip screw for pertrochanteric hip fractures: preliminary results. </w:t>
      </w:r>
      <w:r w:rsidRPr="009172E4">
        <w:rPr>
          <w:rFonts w:ascii="Times New Roman" w:hAnsi="Times New Roman" w:cs="Times New Roman"/>
          <w:i/>
          <w:iCs/>
          <w:sz w:val="20"/>
          <w:szCs w:val="20"/>
        </w:rPr>
        <w:t>Injury</w:t>
      </w:r>
      <w:r w:rsidRPr="009172E4">
        <w:rPr>
          <w:rFonts w:ascii="Times New Roman" w:hAnsi="Times New Roman" w:cs="Times New Roman"/>
          <w:sz w:val="20"/>
          <w:szCs w:val="20"/>
        </w:rPr>
        <w:t>, </w:t>
      </w:r>
      <w:r w:rsidRPr="009172E4">
        <w:rPr>
          <w:rFonts w:ascii="Times New Roman" w:hAnsi="Times New Roman" w:cs="Times New Roman"/>
          <w:i/>
          <w:iCs/>
          <w:sz w:val="20"/>
          <w:szCs w:val="20"/>
        </w:rPr>
        <w:t>33</w:t>
      </w:r>
      <w:r w:rsidRPr="009172E4">
        <w:rPr>
          <w:rFonts w:ascii="Times New Roman" w:hAnsi="Times New Roman" w:cs="Times New Roman"/>
          <w:sz w:val="20"/>
          <w:szCs w:val="20"/>
        </w:rPr>
        <w:t xml:space="preserve">(5), 413–418. </w:t>
      </w:r>
    </w:p>
    <w:p w14:paraId="3071BFB0" w14:textId="1CF27B0C" w:rsidR="005C3EA5" w:rsidRDefault="009172E4" w:rsidP="001D2B86">
      <w:pPr>
        <w:rPr>
          <w:rFonts w:ascii="Times New Roman" w:hAnsi="Times New Roman" w:cs="Times New Roman"/>
          <w:sz w:val="20"/>
          <w:szCs w:val="20"/>
        </w:rPr>
      </w:pPr>
      <w:r>
        <w:rPr>
          <w:rFonts w:ascii="Times New Roman" w:hAnsi="Times New Roman" w:cs="Times New Roman" w:hint="eastAsia"/>
          <w:sz w:val="20"/>
          <w:szCs w:val="20"/>
        </w:rPr>
        <w:t xml:space="preserve">41. </w:t>
      </w:r>
      <w:r w:rsidRPr="009172E4">
        <w:rPr>
          <w:rFonts w:ascii="Times New Roman" w:hAnsi="Times New Roman" w:cs="Times New Roman"/>
          <w:sz w:val="20"/>
          <w:szCs w:val="20"/>
        </w:rPr>
        <w:t>Sanders, D., Bryant, D., Tieszer, C., Lawendy, A. R., MacLeod, M., Papp, S., Liew, A., Viskontas, D., Coles, C., Gurr, K., Carey, T., Gofton, W., Bailey, C., Bartley, D., Trenholm, A., Stone, T., Leighton, R., Foxall, J., Zomar, M., &amp; Trask, K. (2017). A Multicenter Randomized Control Trial Comparing a Novel Intramedullary Device (InterTAN) Versus Conventional Treatment (Sliding Hip Screw) of Geriatric Hip Fractures. </w:t>
      </w:r>
      <w:r w:rsidRPr="009172E4">
        <w:rPr>
          <w:rFonts w:ascii="Times New Roman" w:hAnsi="Times New Roman" w:cs="Times New Roman"/>
          <w:i/>
          <w:iCs/>
          <w:sz w:val="20"/>
          <w:szCs w:val="20"/>
        </w:rPr>
        <w:t>Journal of orthopaedic trauma</w:t>
      </w:r>
      <w:r w:rsidRPr="009172E4">
        <w:rPr>
          <w:rFonts w:ascii="Times New Roman" w:hAnsi="Times New Roman" w:cs="Times New Roman"/>
          <w:sz w:val="20"/>
          <w:szCs w:val="20"/>
        </w:rPr>
        <w:t>, </w:t>
      </w:r>
      <w:r w:rsidRPr="009172E4">
        <w:rPr>
          <w:rFonts w:ascii="Times New Roman" w:hAnsi="Times New Roman" w:cs="Times New Roman"/>
          <w:i/>
          <w:iCs/>
          <w:sz w:val="20"/>
          <w:szCs w:val="20"/>
        </w:rPr>
        <w:t>31</w:t>
      </w:r>
      <w:r w:rsidRPr="009172E4">
        <w:rPr>
          <w:rFonts w:ascii="Times New Roman" w:hAnsi="Times New Roman" w:cs="Times New Roman"/>
          <w:sz w:val="20"/>
          <w:szCs w:val="20"/>
        </w:rPr>
        <w:t xml:space="preserve">(1), 1–8. </w:t>
      </w:r>
    </w:p>
    <w:p w14:paraId="1D674D1C" w14:textId="3F57E7CF" w:rsidR="005C3EA5" w:rsidRDefault="005C3EA5">
      <w:pPr>
        <w:widowControl/>
        <w:jc w:val="left"/>
        <w:rPr>
          <w:rFonts w:ascii="Times New Roman" w:hAnsi="Times New Roman" w:cs="Times New Roman"/>
          <w:sz w:val="20"/>
          <w:szCs w:val="20"/>
        </w:rPr>
      </w:pPr>
      <w:r>
        <w:rPr>
          <w:rFonts w:ascii="Times New Roman" w:hAnsi="Times New Roman" w:cs="Times New Roman" w:hint="eastAsia"/>
          <w:sz w:val="20"/>
          <w:szCs w:val="20"/>
        </w:rPr>
        <w:lastRenderedPageBreak/>
        <w:t xml:space="preserve">42. </w:t>
      </w:r>
      <w:r w:rsidR="009F7D43" w:rsidRPr="009F7D43">
        <w:rPr>
          <w:rFonts w:ascii="Times New Roman" w:hAnsi="Times New Roman" w:cs="Times New Roman"/>
          <w:sz w:val="20"/>
          <w:szCs w:val="20"/>
        </w:rPr>
        <w:t>Kosygan, K. P., Mohan, R., &amp; Newman, R. J. (2002). The Gotfried percutaneous compression plate compared with the conventional classic hip screw for the fixation of intertrochanteric fractures of the hip. </w:t>
      </w:r>
      <w:r w:rsidR="009F7D43" w:rsidRPr="009F7D43">
        <w:rPr>
          <w:rFonts w:ascii="Times New Roman" w:hAnsi="Times New Roman" w:cs="Times New Roman"/>
          <w:i/>
          <w:iCs/>
          <w:sz w:val="20"/>
          <w:szCs w:val="20"/>
        </w:rPr>
        <w:t>The Journal of bone and joint surgery. British volume</w:t>
      </w:r>
      <w:r w:rsidR="009F7D43" w:rsidRPr="009F7D43">
        <w:rPr>
          <w:rFonts w:ascii="Times New Roman" w:hAnsi="Times New Roman" w:cs="Times New Roman"/>
          <w:sz w:val="20"/>
          <w:szCs w:val="20"/>
        </w:rPr>
        <w:t>, </w:t>
      </w:r>
      <w:r w:rsidR="009F7D43" w:rsidRPr="009F7D43">
        <w:rPr>
          <w:rFonts w:ascii="Times New Roman" w:hAnsi="Times New Roman" w:cs="Times New Roman"/>
          <w:i/>
          <w:iCs/>
          <w:sz w:val="20"/>
          <w:szCs w:val="20"/>
        </w:rPr>
        <w:t>84</w:t>
      </w:r>
      <w:r w:rsidR="009F7D43" w:rsidRPr="009F7D43">
        <w:rPr>
          <w:rFonts w:ascii="Times New Roman" w:hAnsi="Times New Roman" w:cs="Times New Roman"/>
          <w:sz w:val="20"/>
          <w:szCs w:val="20"/>
        </w:rPr>
        <w:t xml:space="preserve">(1), 19–22. </w:t>
      </w:r>
    </w:p>
    <w:p w14:paraId="75AAEA31" w14:textId="4C58BDDF" w:rsidR="009F7D43" w:rsidRDefault="009F7D43">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43. </w:t>
      </w:r>
      <w:r w:rsidRPr="009F7D43">
        <w:rPr>
          <w:rFonts w:ascii="Times New Roman" w:hAnsi="Times New Roman" w:cs="Times New Roman"/>
          <w:sz w:val="20"/>
          <w:szCs w:val="20"/>
        </w:rPr>
        <w:t>Li, H., Wang, Q., Dai, G. G., &amp; Peng, H. (2018). PFNA vs. DHS helical blade for elderly patients with osteoporotic femoral intertrochanteric fractures. </w:t>
      </w:r>
      <w:r w:rsidRPr="009F7D43">
        <w:rPr>
          <w:rFonts w:ascii="Times New Roman" w:hAnsi="Times New Roman" w:cs="Times New Roman"/>
          <w:i/>
          <w:iCs/>
          <w:sz w:val="20"/>
          <w:szCs w:val="20"/>
        </w:rPr>
        <w:t>European review for medical and pharmacological sciences</w:t>
      </w:r>
      <w:r w:rsidRPr="009F7D43">
        <w:rPr>
          <w:rFonts w:ascii="Times New Roman" w:hAnsi="Times New Roman" w:cs="Times New Roman"/>
          <w:sz w:val="20"/>
          <w:szCs w:val="20"/>
        </w:rPr>
        <w:t>, </w:t>
      </w:r>
      <w:r w:rsidRPr="009F7D43">
        <w:rPr>
          <w:rFonts w:ascii="Times New Roman" w:hAnsi="Times New Roman" w:cs="Times New Roman"/>
          <w:i/>
          <w:iCs/>
          <w:sz w:val="20"/>
          <w:szCs w:val="20"/>
        </w:rPr>
        <w:t>22</w:t>
      </w:r>
      <w:r w:rsidRPr="009F7D43">
        <w:rPr>
          <w:rFonts w:ascii="Times New Roman" w:hAnsi="Times New Roman" w:cs="Times New Roman"/>
          <w:sz w:val="20"/>
          <w:szCs w:val="20"/>
        </w:rPr>
        <w:t xml:space="preserve">(1 Suppl), 1–7. </w:t>
      </w:r>
    </w:p>
    <w:p w14:paraId="51693472" w14:textId="0E77CA57" w:rsidR="009F7D43" w:rsidRDefault="009F7D43">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44. </w:t>
      </w:r>
      <w:r w:rsidRPr="009F7D43">
        <w:rPr>
          <w:rFonts w:ascii="Times New Roman" w:hAnsi="Times New Roman" w:cs="Times New Roman"/>
          <w:sz w:val="20"/>
          <w:szCs w:val="20"/>
        </w:rPr>
        <w:t>Adeel, K., Nadeem, R. D., Akhtar, M., Sah, R. K., &amp; Mohy-Ud-Din, I. (2020). Comparison of proximal femoral nail (PFN) and dynamic hip screw (DHS) for the treatment of AO type A2 and A3 pertrochanteric fractures of femur. </w:t>
      </w:r>
      <w:r w:rsidRPr="009F7D43">
        <w:rPr>
          <w:rFonts w:ascii="Times New Roman" w:hAnsi="Times New Roman" w:cs="Times New Roman"/>
          <w:i/>
          <w:iCs/>
          <w:sz w:val="20"/>
          <w:szCs w:val="20"/>
        </w:rPr>
        <w:t>JPMA. The Journal of the Pakistan Medical Association</w:t>
      </w:r>
      <w:r w:rsidRPr="009F7D43">
        <w:rPr>
          <w:rFonts w:ascii="Times New Roman" w:hAnsi="Times New Roman" w:cs="Times New Roman"/>
          <w:sz w:val="20"/>
          <w:szCs w:val="20"/>
        </w:rPr>
        <w:t>, </w:t>
      </w:r>
      <w:r w:rsidRPr="009F7D43">
        <w:rPr>
          <w:rFonts w:ascii="Times New Roman" w:hAnsi="Times New Roman" w:cs="Times New Roman"/>
          <w:i/>
          <w:iCs/>
          <w:sz w:val="20"/>
          <w:szCs w:val="20"/>
        </w:rPr>
        <w:t>70</w:t>
      </w:r>
      <w:r w:rsidRPr="009F7D43">
        <w:rPr>
          <w:rFonts w:ascii="Times New Roman" w:hAnsi="Times New Roman" w:cs="Times New Roman"/>
          <w:sz w:val="20"/>
          <w:szCs w:val="20"/>
        </w:rPr>
        <w:t xml:space="preserve">(5), 815–819. </w:t>
      </w:r>
    </w:p>
    <w:p w14:paraId="2E8E3CD8" w14:textId="77777777" w:rsidR="00A072D0" w:rsidRDefault="009F7D43"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45. </w:t>
      </w:r>
      <w:r w:rsidR="00A072D0" w:rsidRPr="00A072D0">
        <w:rPr>
          <w:rFonts w:ascii="Times New Roman" w:hAnsi="Times New Roman" w:cs="Times New Roman"/>
          <w:sz w:val="20"/>
          <w:szCs w:val="20"/>
        </w:rPr>
        <w:t>Ovesen, O., Andersen, M., Poulsen, T., Nymark, T., Overgaard, S., &amp; Rock, N. D. (2006). The trochanteric gamma nail versus the dynamic hip screw: a prospective randomised study. One-year follow-up of 146 intertrochanteric fractures. </w:t>
      </w:r>
      <w:r w:rsidR="00A072D0" w:rsidRPr="00A072D0">
        <w:rPr>
          <w:rFonts w:ascii="Times New Roman" w:hAnsi="Times New Roman" w:cs="Times New Roman"/>
          <w:i/>
          <w:iCs/>
          <w:sz w:val="20"/>
          <w:szCs w:val="20"/>
        </w:rPr>
        <w:t>Hip international : the journal of clinical and experimental research on hip pathology and therapy</w:t>
      </w:r>
      <w:r w:rsidR="00A072D0" w:rsidRPr="00A072D0">
        <w:rPr>
          <w:rFonts w:ascii="Times New Roman" w:hAnsi="Times New Roman" w:cs="Times New Roman"/>
          <w:sz w:val="20"/>
          <w:szCs w:val="20"/>
        </w:rPr>
        <w:t>, </w:t>
      </w:r>
      <w:r w:rsidR="00A072D0" w:rsidRPr="00A072D0">
        <w:rPr>
          <w:rFonts w:ascii="Times New Roman" w:hAnsi="Times New Roman" w:cs="Times New Roman"/>
          <w:i/>
          <w:iCs/>
          <w:sz w:val="20"/>
          <w:szCs w:val="20"/>
        </w:rPr>
        <w:t>16</w:t>
      </w:r>
      <w:r w:rsidR="00A072D0" w:rsidRPr="00A072D0">
        <w:rPr>
          <w:rFonts w:ascii="Times New Roman" w:hAnsi="Times New Roman" w:cs="Times New Roman"/>
          <w:sz w:val="20"/>
          <w:szCs w:val="20"/>
        </w:rPr>
        <w:t xml:space="preserve">(4), 293–298. </w:t>
      </w:r>
    </w:p>
    <w:p w14:paraId="44B0B5B3" w14:textId="77777777" w:rsidR="00A072D0" w:rsidRDefault="00A072D0"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46. </w:t>
      </w:r>
      <w:r w:rsidRPr="00A072D0">
        <w:rPr>
          <w:rFonts w:ascii="Times New Roman" w:hAnsi="Times New Roman" w:cs="Times New Roman"/>
          <w:sz w:val="20"/>
          <w:szCs w:val="20"/>
        </w:rPr>
        <w:t>Prakash, A. K., S, N. J., Shanthappa, A. H., Venkataraman, S., &amp; Kamath, A. (2022). A Comparative Study of Functional Outcome Following Dynamic Hip Screw and Proximal Femoral Nailing for Intertrochanteric Fractures of the Femur. </w:t>
      </w:r>
      <w:r w:rsidRPr="00A072D0">
        <w:rPr>
          <w:rFonts w:ascii="Times New Roman" w:hAnsi="Times New Roman" w:cs="Times New Roman"/>
          <w:i/>
          <w:iCs/>
          <w:sz w:val="20"/>
          <w:szCs w:val="20"/>
        </w:rPr>
        <w:t>Cureus</w:t>
      </w:r>
      <w:r w:rsidRPr="00A072D0">
        <w:rPr>
          <w:rFonts w:ascii="Times New Roman" w:hAnsi="Times New Roman" w:cs="Times New Roman"/>
          <w:sz w:val="20"/>
          <w:szCs w:val="20"/>
        </w:rPr>
        <w:t>, </w:t>
      </w:r>
      <w:r w:rsidRPr="00A072D0">
        <w:rPr>
          <w:rFonts w:ascii="Times New Roman" w:hAnsi="Times New Roman" w:cs="Times New Roman"/>
          <w:i/>
          <w:iCs/>
          <w:sz w:val="20"/>
          <w:szCs w:val="20"/>
        </w:rPr>
        <w:t>14</w:t>
      </w:r>
      <w:r w:rsidRPr="00A072D0">
        <w:rPr>
          <w:rFonts w:ascii="Times New Roman" w:hAnsi="Times New Roman" w:cs="Times New Roman"/>
          <w:sz w:val="20"/>
          <w:szCs w:val="20"/>
        </w:rPr>
        <w:t xml:space="preserve">(4), e23803. </w:t>
      </w:r>
    </w:p>
    <w:p w14:paraId="54EF6C1D" w14:textId="77777777" w:rsidR="00A072D0" w:rsidRDefault="00A072D0"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47. </w:t>
      </w:r>
      <w:r w:rsidRPr="00A072D0">
        <w:rPr>
          <w:rFonts w:ascii="Times New Roman" w:hAnsi="Times New Roman" w:cs="Times New Roman"/>
          <w:sz w:val="20"/>
          <w:szCs w:val="20"/>
        </w:rPr>
        <w:t>Olsson, O., Ceder, L., &amp; Hauggaard, A. (2001). Femoral shortening in intertrochanteric fractures. A comparison between the Medoff sliding plate and the compression hip screw. </w:t>
      </w:r>
      <w:r w:rsidRPr="00A072D0">
        <w:rPr>
          <w:rFonts w:ascii="Times New Roman" w:hAnsi="Times New Roman" w:cs="Times New Roman"/>
          <w:i/>
          <w:iCs/>
          <w:sz w:val="20"/>
          <w:szCs w:val="20"/>
        </w:rPr>
        <w:t>The Journal of bone and joint surgery. British volume</w:t>
      </w:r>
      <w:r w:rsidRPr="00A072D0">
        <w:rPr>
          <w:rFonts w:ascii="Times New Roman" w:hAnsi="Times New Roman" w:cs="Times New Roman"/>
          <w:sz w:val="20"/>
          <w:szCs w:val="20"/>
        </w:rPr>
        <w:t>, </w:t>
      </w:r>
      <w:r w:rsidRPr="00A072D0">
        <w:rPr>
          <w:rFonts w:ascii="Times New Roman" w:hAnsi="Times New Roman" w:cs="Times New Roman"/>
          <w:i/>
          <w:iCs/>
          <w:sz w:val="20"/>
          <w:szCs w:val="20"/>
        </w:rPr>
        <w:t>83</w:t>
      </w:r>
      <w:r w:rsidRPr="00A072D0">
        <w:rPr>
          <w:rFonts w:ascii="Times New Roman" w:hAnsi="Times New Roman" w:cs="Times New Roman"/>
          <w:sz w:val="20"/>
          <w:szCs w:val="20"/>
        </w:rPr>
        <w:t xml:space="preserve">(4), 572–578. </w:t>
      </w:r>
    </w:p>
    <w:p w14:paraId="3F81B0CD" w14:textId="77777777" w:rsidR="00A072D0" w:rsidRDefault="00A072D0"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48. </w:t>
      </w:r>
      <w:r w:rsidRPr="00A072D0">
        <w:rPr>
          <w:rFonts w:ascii="Times New Roman" w:hAnsi="Times New Roman" w:cs="Times New Roman"/>
          <w:sz w:val="20"/>
          <w:szCs w:val="20"/>
        </w:rPr>
        <w:t>Mansukhani, S. A., Tuteja, S. V., Kasodekar, V. B., &amp; Mukhi, S. R. (2017). A Comparative study of the Dynamic Hip Screw, the Cemented Bipolar Hemiarthroplasty and the Proximal Femoral Nail for the Treatment of Unstable Intertrochanteric Fractures. </w:t>
      </w:r>
      <w:r w:rsidRPr="00A072D0">
        <w:rPr>
          <w:rFonts w:ascii="Times New Roman" w:hAnsi="Times New Roman" w:cs="Times New Roman"/>
          <w:i/>
          <w:iCs/>
          <w:sz w:val="20"/>
          <w:szCs w:val="20"/>
        </w:rPr>
        <w:t>Journal of clinical and diagnostic research : JCDR</w:t>
      </w:r>
      <w:r w:rsidRPr="00A072D0">
        <w:rPr>
          <w:rFonts w:ascii="Times New Roman" w:hAnsi="Times New Roman" w:cs="Times New Roman"/>
          <w:sz w:val="20"/>
          <w:szCs w:val="20"/>
        </w:rPr>
        <w:t>, </w:t>
      </w:r>
      <w:r w:rsidRPr="00A072D0">
        <w:rPr>
          <w:rFonts w:ascii="Times New Roman" w:hAnsi="Times New Roman" w:cs="Times New Roman"/>
          <w:i/>
          <w:iCs/>
          <w:sz w:val="20"/>
          <w:szCs w:val="20"/>
        </w:rPr>
        <w:t>11</w:t>
      </w:r>
      <w:r w:rsidRPr="00A072D0">
        <w:rPr>
          <w:rFonts w:ascii="Times New Roman" w:hAnsi="Times New Roman" w:cs="Times New Roman"/>
          <w:sz w:val="20"/>
          <w:szCs w:val="20"/>
        </w:rPr>
        <w:t>(4), RC14–RC19.</w:t>
      </w:r>
    </w:p>
    <w:p w14:paraId="7A5C47CF" w14:textId="77777777" w:rsidR="00A072D0" w:rsidRDefault="00A072D0"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49. </w:t>
      </w:r>
      <w:r w:rsidRPr="00A072D0">
        <w:rPr>
          <w:rFonts w:ascii="Times New Roman" w:hAnsi="Times New Roman" w:cs="Times New Roman"/>
          <w:sz w:val="20"/>
          <w:szCs w:val="20"/>
        </w:rPr>
        <w:t>Harrington, P., Nihal, A., Singhania, A. K., &amp; Howell, F. R. (2002). Intramedullary hip screw versus sliding hip screw for unstable intertrochanteric femoral fractures in the elderly. </w:t>
      </w:r>
      <w:r w:rsidRPr="00A072D0">
        <w:rPr>
          <w:rFonts w:ascii="Times New Roman" w:hAnsi="Times New Roman" w:cs="Times New Roman"/>
          <w:i/>
          <w:iCs/>
          <w:sz w:val="20"/>
          <w:szCs w:val="20"/>
        </w:rPr>
        <w:t>Injury</w:t>
      </w:r>
      <w:r w:rsidRPr="00A072D0">
        <w:rPr>
          <w:rFonts w:ascii="Times New Roman" w:hAnsi="Times New Roman" w:cs="Times New Roman"/>
          <w:sz w:val="20"/>
          <w:szCs w:val="20"/>
        </w:rPr>
        <w:t>, </w:t>
      </w:r>
      <w:r w:rsidRPr="00A072D0">
        <w:rPr>
          <w:rFonts w:ascii="Times New Roman" w:hAnsi="Times New Roman" w:cs="Times New Roman"/>
          <w:i/>
          <w:iCs/>
          <w:sz w:val="20"/>
          <w:szCs w:val="20"/>
        </w:rPr>
        <w:t>33</w:t>
      </w:r>
      <w:r w:rsidRPr="00A072D0">
        <w:rPr>
          <w:rFonts w:ascii="Times New Roman" w:hAnsi="Times New Roman" w:cs="Times New Roman"/>
          <w:sz w:val="20"/>
          <w:szCs w:val="20"/>
        </w:rPr>
        <w:t>(1), 23–28.</w:t>
      </w:r>
    </w:p>
    <w:p w14:paraId="133D01A4" w14:textId="77777777" w:rsidR="00A072D0" w:rsidRDefault="00A072D0"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50. </w:t>
      </w:r>
      <w:r w:rsidRPr="00A072D0">
        <w:rPr>
          <w:rFonts w:ascii="Times New Roman" w:hAnsi="Times New Roman" w:cs="Times New Roman"/>
          <w:sz w:val="20"/>
          <w:szCs w:val="20"/>
        </w:rPr>
        <w:t>Singh, N. K., Sharma, V., Trikha, V., Gamanagatti, S., Roy, A., Balawat, A. S., Aravindh, P., &amp; Diwakar, A. R. (2019). Is PFNA-II a better implant for stable intertrochanteric fractures in elderly population ? A prospective randomized study. </w:t>
      </w:r>
      <w:r w:rsidRPr="00A072D0">
        <w:rPr>
          <w:rFonts w:ascii="Times New Roman" w:hAnsi="Times New Roman" w:cs="Times New Roman"/>
          <w:i/>
          <w:iCs/>
          <w:sz w:val="20"/>
          <w:szCs w:val="20"/>
        </w:rPr>
        <w:t>Journal of clinical orthopaedics and trauma</w:t>
      </w:r>
      <w:r w:rsidRPr="00A072D0">
        <w:rPr>
          <w:rFonts w:ascii="Times New Roman" w:hAnsi="Times New Roman" w:cs="Times New Roman"/>
          <w:sz w:val="20"/>
          <w:szCs w:val="20"/>
        </w:rPr>
        <w:t>, </w:t>
      </w:r>
      <w:r w:rsidRPr="00A072D0">
        <w:rPr>
          <w:rFonts w:ascii="Times New Roman" w:hAnsi="Times New Roman" w:cs="Times New Roman"/>
          <w:i/>
          <w:iCs/>
          <w:sz w:val="20"/>
          <w:szCs w:val="20"/>
        </w:rPr>
        <w:t>10</w:t>
      </w:r>
      <w:r w:rsidRPr="00A072D0">
        <w:rPr>
          <w:rFonts w:ascii="Times New Roman" w:hAnsi="Times New Roman" w:cs="Times New Roman"/>
          <w:sz w:val="20"/>
          <w:szCs w:val="20"/>
        </w:rPr>
        <w:t>(Suppl 1), S71–S76.</w:t>
      </w:r>
    </w:p>
    <w:p w14:paraId="6404CCE1" w14:textId="77777777" w:rsidR="00A072D0" w:rsidRDefault="00A072D0"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51. </w:t>
      </w:r>
      <w:r w:rsidRPr="00A072D0">
        <w:rPr>
          <w:rFonts w:ascii="Times New Roman" w:hAnsi="Times New Roman" w:cs="Times New Roman"/>
          <w:sz w:val="20"/>
          <w:szCs w:val="20"/>
        </w:rPr>
        <w:t>Xu, Y., Geng, D., Yang, H., Wang, X., &amp; Zhu, G. (2010). Treatment of unstable proximal femoral fractures: comparison of the proximal femoral nail antirotation and gamma nail 3. </w:t>
      </w:r>
      <w:r w:rsidRPr="00A072D0">
        <w:rPr>
          <w:rFonts w:ascii="Times New Roman" w:hAnsi="Times New Roman" w:cs="Times New Roman"/>
          <w:i/>
          <w:iCs/>
          <w:sz w:val="20"/>
          <w:szCs w:val="20"/>
        </w:rPr>
        <w:t>Orthopedics</w:t>
      </w:r>
      <w:r w:rsidRPr="00A072D0">
        <w:rPr>
          <w:rFonts w:ascii="Times New Roman" w:hAnsi="Times New Roman" w:cs="Times New Roman"/>
          <w:sz w:val="20"/>
          <w:szCs w:val="20"/>
        </w:rPr>
        <w:t>, </w:t>
      </w:r>
      <w:r w:rsidRPr="00A072D0">
        <w:rPr>
          <w:rFonts w:ascii="Times New Roman" w:hAnsi="Times New Roman" w:cs="Times New Roman"/>
          <w:i/>
          <w:iCs/>
          <w:sz w:val="20"/>
          <w:szCs w:val="20"/>
        </w:rPr>
        <w:t>33</w:t>
      </w:r>
      <w:r w:rsidRPr="00A072D0">
        <w:rPr>
          <w:rFonts w:ascii="Times New Roman" w:hAnsi="Times New Roman" w:cs="Times New Roman"/>
          <w:sz w:val="20"/>
          <w:szCs w:val="20"/>
        </w:rPr>
        <w:t xml:space="preserve">(7), 473. </w:t>
      </w:r>
    </w:p>
    <w:p w14:paraId="2E09C131" w14:textId="77777777" w:rsidR="00A072D0" w:rsidRDefault="00A072D0"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52. </w:t>
      </w:r>
      <w:r w:rsidRPr="00A072D0">
        <w:rPr>
          <w:rFonts w:ascii="Times New Roman" w:hAnsi="Times New Roman" w:cs="Times New Roman"/>
          <w:sz w:val="20"/>
          <w:szCs w:val="20"/>
        </w:rPr>
        <w:t>Saudan, M., Lübbeke, A., Sadowski, C., Riand, N., Stern, R., &amp; Hoffmeyer, P. (2002). Pertrochanteric fractures: is there an advantage to an intramedullary nail?: a randomized, prospective study of 206 patients comparing the dynamic hip screw and proximal femoral nail. </w:t>
      </w:r>
      <w:r w:rsidRPr="00A072D0">
        <w:rPr>
          <w:rFonts w:ascii="Times New Roman" w:hAnsi="Times New Roman" w:cs="Times New Roman"/>
          <w:i/>
          <w:iCs/>
          <w:sz w:val="20"/>
          <w:szCs w:val="20"/>
        </w:rPr>
        <w:t>Journal of orthopaedic trauma</w:t>
      </w:r>
      <w:r w:rsidRPr="00A072D0">
        <w:rPr>
          <w:rFonts w:ascii="Times New Roman" w:hAnsi="Times New Roman" w:cs="Times New Roman"/>
          <w:sz w:val="20"/>
          <w:szCs w:val="20"/>
        </w:rPr>
        <w:t>, </w:t>
      </w:r>
      <w:r w:rsidRPr="00A072D0">
        <w:rPr>
          <w:rFonts w:ascii="Times New Roman" w:hAnsi="Times New Roman" w:cs="Times New Roman"/>
          <w:i/>
          <w:iCs/>
          <w:sz w:val="20"/>
          <w:szCs w:val="20"/>
        </w:rPr>
        <w:t>16</w:t>
      </w:r>
      <w:r w:rsidRPr="00A072D0">
        <w:rPr>
          <w:rFonts w:ascii="Times New Roman" w:hAnsi="Times New Roman" w:cs="Times New Roman"/>
          <w:sz w:val="20"/>
          <w:szCs w:val="20"/>
        </w:rPr>
        <w:t>(6), 386–393.</w:t>
      </w:r>
    </w:p>
    <w:p w14:paraId="1F07FA24" w14:textId="77777777" w:rsidR="00A072D0" w:rsidRDefault="00A072D0" w:rsidP="00A072D0">
      <w:pPr>
        <w:widowControl/>
        <w:jc w:val="left"/>
        <w:rPr>
          <w:rFonts w:ascii="Times New Roman" w:hAnsi="Times New Roman" w:cs="Times New Roman"/>
          <w:sz w:val="20"/>
          <w:szCs w:val="20"/>
        </w:rPr>
      </w:pPr>
      <w:r>
        <w:rPr>
          <w:rFonts w:ascii="Times New Roman" w:hAnsi="Times New Roman" w:cs="Times New Roman" w:hint="eastAsia"/>
          <w:sz w:val="20"/>
          <w:szCs w:val="20"/>
        </w:rPr>
        <w:t xml:space="preserve">53. </w:t>
      </w:r>
      <w:r w:rsidRPr="00A072D0">
        <w:rPr>
          <w:rFonts w:ascii="Times New Roman" w:hAnsi="Times New Roman" w:cs="Times New Roman"/>
          <w:sz w:val="20"/>
          <w:szCs w:val="20"/>
        </w:rPr>
        <w:t>Shin, Y. S., Chae, J. E., Kang, T. W., &amp; Han, S. B. (2017). Prospective randomized study comparing two cephalomedullary nails for elderly intertrochanteric fractures: Zimmer natural nail versus proximal femoral nail antirotation II. </w:t>
      </w:r>
      <w:r w:rsidRPr="00A072D0">
        <w:rPr>
          <w:rFonts w:ascii="Times New Roman" w:hAnsi="Times New Roman" w:cs="Times New Roman"/>
          <w:i/>
          <w:iCs/>
          <w:sz w:val="20"/>
          <w:szCs w:val="20"/>
        </w:rPr>
        <w:t>Injury</w:t>
      </w:r>
      <w:r w:rsidRPr="00A072D0">
        <w:rPr>
          <w:rFonts w:ascii="Times New Roman" w:hAnsi="Times New Roman" w:cs="Times New Roman"/>
          <w:sz w:val="20"/>
          <w:szCs w:val="20"/>
        </w:rPr>
        <w:t>, </w:t>
      </w:r>
      <w:r w:rsidRPr="00A072D0">
        <w:rPr>
          <w:rFonts w:ascii="Times New Roman" w:hAnsi="Times New Roman" w:cs="Times New Roman"/>
          <w:i/>
          <w:iCs/>
          <w:sz w:val="20"/>
          <w:szCs w:val="20"/>
        </w:rPr>
        <w:t>48</w:t>
      </w:r>
      <w:r w:rsidRPr="00A072D0">
        <w:rPr>
          <w:rFonts w:ascii="Times New Roman" w:hAnsi="Times New Roman" w:cs="Times New Roman"/>
          <w:sz w:val="20"/>
          <w:szCs w:val="20"/>
        </w:rPr>
        <w:t xml:space="preserve">(7), 1550–1557. </w:t>
      </w:r>
    </w:p>
    <w:p w14:paraId="223E596D" w14:textId="2EACBD57" w:rsidR="00EF114A" w:rsidRDefault="00A072D0" w:rsidP="00A072D0">
      <w:pPr>
        <w:widowControl/>
        <w:jc w:val="left"/>
        <w:rPr>
          <w:rFonts w:ascii="Times New Roman" w:hAnsi="Times New Roman" w:cs="Times New Roman"/>
          <w:sz w:val="20"/>
          <w:szCs w:val="20"/>
        </w:rPr>
        <w:sectPr w:rsidR="00EF114A" w:rsidSect="0021593F">
          <w:pgSz w:w="14570" w:h="20636" w:code="12"/>
          <w:pgMar w:top="1440" w:right="1800" w:bottom="1440" w:left="1800" w:header="851" w:footer="992" w:gutter="0"/>
          <w:cols w:space="425"/>
          <w:docGrid w:type="lines" w:linePitch="312"/>
        </w:sectPr>
      </w:pPr>
      <w:r>
        <w:rPr>
          <w:rFonts w:ascii="Times New Roman" w:hAnsi="Times New Roman" w:cs="Times New Roman" w:hint="eastAsia"/>
          <w:sz w:val="20"/>
          <w:szCs w:val="20"/>
        </w:rPr>
        <w:t xml:space="preserve">54. </w:t>
      </w:r>
      <w:r w:rsidRPr="00A072D0">
        <w:rPr>
          <w:rFonts w:ascii="Times New Roman" w:hAnsi="Times New Roman" w:cs="Times New Roman"/>
          <w:sz w:val="20"/>
          <w:szCs w:val="20"/>
        </w:rPr>
        <w:t>Ekström, W., Karlsson-Thur, C., Larsson, S., Ragnarsson, B., &amp; Alberts, K. A. (2007). Functional outcome in treatment of unstable trochanteric and subtrochanteric fractures with the proximal femoral nail and the Medoff sliding plate. </w:t>
      </w:r>
      <w:r w:rsidRPr="00A072D0">
        <w:rPr>
          <w:rFonts w:ascii="Times New Roman" w:hAnsi="Times New Roman" w:cs="Times New Roman"/>
          <w:i/>
          <w:iCs/>
          <w:sz w:val="20"/>
          <w:szCs w:val="20"/>
        </w:rPr>
        <w:t>Journal of orthopaedic trauma</w:t>
      </w:r>
      <w:r w:rsidRPr="00A072D0">
        <w:rPr>
          <w:rFonts w:ascii="Times New Roman" w:hAnsi="Times New Roman" w:cs="Times New Roman"/>
          <w:sz w:val="20"/>
          <w:szCs w:val="20"/>
        </w:rPr>
        <w:t>, </w:t>
      </w:r>
      <w:r w:rsidRPr="00A072D0">
        <w:rPr>
          <w:rFonts w:ascii="Times New Roman" w:hAnsi="Times New Roman" w:cs="Times New Roman"/>
          <w:i/>
          <w:iCs/>
          <w:sz w:val="20"/>
          <w:szCs w:val="20"/>
        </w:rPr>
        <w:t>21</w:t>
      </w:r>
      <w:r w:rsidRPr="00A072D0">
        <w:rPr>
          <w:rFonts w:ascii="Times New Roman" w:hAnsi="Times New Roman" w:cs="Times New Roman"/>
          <w:sz w:val="20"/>
          <w:szCs w:val="20"/>
        </w:rPr>
        <w:t xml:space="preserve">(1), 18–25. </w:t>
      </w:r>
      <w:r w:rsidR="006A2F20">
        <w:rPr>
          <w:rFonts w:ascii="Times New Roman" w:hAnsi="Times New Roman" w:cs="Times New Roman"/>
          <w:b/>
          <w:bCs/>
          <w:szCs w:val="20"/>
        </w:rPr>
        <w:fldChar w:fldCharType="begin"/>
      </w:r>
      <w:r w:rsidR="006A2F20">
        <w:rPr>
          <w:rFonts w:ascii="Times New Roman" w:hAnsi="Times New Roman" w:cs="Times New Roman"/>
          <w:b/>
          <w:bCs/>
          <w:szCs w:val="20"/>
        </w:rPr>
        <w:instrText xml:space="preserve"> ADDIN EN.REFLIST </w:instrText>
      </w:r>
      <w:r w:rsidR="006A2F20">
        <w:rPr>
          <w:rFonts w:ascii="Times New Roman" w:hAnsi="Times New Roman" w:cs="Times New Roman"/>
          <w:b/>
          <w:bCs/>
          <w:szCs w:val="20"/>
        </w:rPr>
        <w:fldChar w:fldCharType="separate"/>
      </w:r>
      <w:r w:rsidR="006A2F20">
        <w:rPr>
          <w:rFonts w:ascii="Times New Roman" w:hAnsi="Times New Roman" w:cs="Times New Roman"/>
          <w:b/>
          <w:bCs/>
          <w:sz w:val="20"/>
          <w:szCs w:val="20"/>
        </w:rPr>
        <w:fldChar w:fldCharType="end"/>
      </w:r>
    </w:p>
    <w:p w14:paraId="4989F550" w14:textId="14B98C08" w:rsidR="000536D3" w:rsidRDefault="000536D3" w:rsidP="000536D3">
      <w:pPr>
        <w:ind w:left="420" w:hangingChars="200" w:hanging="420"/>
        <w:outlineLvl w:val="0"/>
        <w:rPr>
          <w:rFonts w:ascii="Times New Roman" w:hAnsi="Times New Roman" w:cs="Times New Roman"/>
          <w:b/>
          <w:bCs/>
          <w:szCs w:val="21"/>
          <w:shd w:val="clear" w:color="auto" w:fill="FFFFFF"/>
        </w:rPr>
      </w:pPr>
      <w:bookmarkStart w:id="18" w:name="_Toc163224492"/>
      <w:bookmarkStart w:id="19" w:name="_Toc170926445"/>
      <w:bookmarkStart w:id="20" w:name="_Toc172230723"/>
      <w:bookmarkStart w:id="21" w:name="_Toc172382361"/>
      <w:bookmarkStart w:id="22" w:name="_Toc186208489"/>
      <w:r w:rsidRPr="000536D3">
        <w:rPr>
          <w:rFonts w:ascii="Times New Roman" w:hAnsi="Times New Roman" w:cs="Times New Roman"/>
          <w:b/>
          <w:bCs/>
          <w:szCs w:val="21"/>
          <w:shd w:val="clear" w:color="auto" w:fill="FFFFFF"/>
        </w:rPr>
        <w:lastRenderedPageBreak/>
        <w:t>Appendix 3: List of data extracted from the included randomized clinical trials</w:t>
      </w:r>
      <w:bookmarkEnd w:id="18"/>
      <w:bookmarkEnd w:id="19"/>
      <w:bookmarkEnd w:id="20"/>
      <w:bookmarkEnd w:id="21"/>
      <w:bookmarkEnd w:id="22"/>
    </w:p>
    <w:p w14:paraId="215C32D6" w14:textId="77777777" w:rsidR="000536D3" w:rsidRPr="000536D3" w:rsidRDefault="000536D3" w:rsidP="000536D3">
      <w:pPr>
        <w:ind w:left="420" w:hangingChars="200" w:hanging="420"/>
        <w:outlineLvl w:val="0"/>
        <w:rPr>
          <w:rFonts w:ascii="Times New Roman" w:hAnsi="Times New Roman" w:cs="Times New Roman"/>
          <w:b/>
          <w:bCs/>
          <w:szCs w:val="21"/>
          <w:shd w:val="clear" w:color="auto" w:fill="FFFFFF"/>
        </w:rPr>
      </w:pPr>
    </w:p>
    <w:tbl>
      <w:tblPr>
        <w:tblStyle w:val="a8"/>
        <w:tblW w:w="0" w:type="auto"/>
        <w:tblInd w:w="420" w:type="dxa"/>
        <w:tblLook w:val="04A0" w:firstRow="1" w:lastRow="0" w:firstColumn="1" w:lastColumn="0" w:noHBand="0" w:noVBand="1"/>
      </w:tblPr>
      <w:tblGrid>
        <w:gridCol w:w="1985"/>
        <w:gridCol w:w="5891"/>
      </w:tblGrid>
      <w:tr w:rsidR="000536D3" w:rsidRPr="006719D6" w14:paraId="253639C9" w14:textId="77777777" w:rsidTr="00033040">
        <w:tc>
          <w:tcPr>
            <w:tcW w:w="1985" w:type="dxa"/>
          </w:tcPr>
          <w:p w14:paraId="1FB6DB87" w14:textId="77777777" w:rsidR="000536D3" w:rsidRPr="006719D6" w:rsidRDefault="000536D3" w:rsidP="00033040">
            <w:pPr>
              <w:rPr>
                <w:rFonts w:ascii="Times New Roman" w:hAnsi="Times New Roman" w:cs="Times New Roman"/>
                <w:sz w:val="20"/>
                <w:szCs w:val="20"/>
              </w:rPr>
            </w:pPr>
            <w:r w:rsidRPr="006719D6">
              <w:rPr>
                <w:rFonts w:ascii="Times New Roman" w:hAnsi="Times New Roman" w:cs="Times New Roman"/>
                <w:sz w:val="20"/>
                <w:szCs w:val="20"/>
              </w:rPr>
              <w:t>Data category</w:t>
            </w:r>
          </w:p>
        </w:tc>
        <w:tc>
          <w:tcPr>
            <w:tcW w:w="5891" w:type="dxa"/>
          </w:tcPr>
          <w:p w14:paraId="4510811E" w14:textId="77777777" w:rsidR="000536D3" w:rsidRPr="006719D6" w:rsidRDefault="000536D3" w:rsidP="00033040">
            <w:pPr>
              <w:rPr>
                <w:rFonts w:ascii="Times New Roman" w:hAnsi="Times New Roman" w:cs="Times New Roman"/>
                <w:sz w:val="20"/>
                <w:szCs w:val="20"/>
              </w:rPr>
            </w:pPr>
            <w:r w:rsidRPr="006719D6">
              <w:rPr>
                <w:rFonts w:ascii="Times New Roman" w:hAnsi="Times New Roman" w:cs="Times New Roman"/>
                <w:sz w:val="20"/>
                <w:szCs w:val="20"/>
              </w:rPr>
              <w:t>List of variables</w:t>
            </w:r>
          </w:p>
        </w:tc>
      </w:tr>
      <w:tr w:rsidR="000536D3" w:rsidRPr="006719D6" w14:paraId="4317DB3E" w14:textId="77777777" w:rsidTr="00033040">
        <w:tc>
          <w:tcPr>
            <w:tcW w:w="1985" w:type="dxa"/>
          </w:tcPr>
          <w:p w14:paraId="2C539E5A" w14:textId="77777777" w:rsidR="000536D3" w:rsidRPr="006719D6" w:rsidRDefault="000536D3" w:rsidP="00033040">
            <w:pPr>
              <w:rPr>
                <w:rFonts w:ascii="Times New Roman" w:hAnsi="Times New Roman" w:cs="Times New Roman"/>
                <w:sz w:val="20"/>
                <w:szCs w:val="20"/>
              </w:rPr>
            </w:pPr>
            <w:r w:rsidRPr="006719D6">
              <w:rPr>
                <w:rFonts w:ascii="Times New Roman" w:hAnsi="Times New Roman" w:cs="Times New Roman"/>
                <w:sz w:val="20"/>
                <w:szCs w:val="20"/>
              </w:rPr>
              <w:t>Study</w:t>
            </w:r>
          </w:p>
        </w:tc>
        <w:tc>
          <w:tcPr>
            <w:tcW w:w="5891" w:type="dxa"/>
          </w:tcPr>
          <w:p w14:paraId="1EEE9D5E" w14:textId="3A8DED20" w:rsidR="000536D3" w:rsidRPr="006719D6" w:rsidRDefault="006719D6" w:rsidP="00033040">
            <w:pPr>
              <w:rPr>
                <w:rFonts w:ascii="Times New Roman" w:hAnsi="Times New Roman" w:cs="Times New Roman"/>
                <w:sz w:val="20"/>
                <w:szCs w:val="20"/>
              </w:rPr>
            </w:pPr>
            <w:r w:rsidRPr="006719D6">
              <w:rPr>
                <w:rFonts w:ascii="Times New Roman" w:hAnsi="Times New Roman" w:cs="Times New Roman"/>
                <w:sz w:val="20"/>
                <w:szCs w:val="20"/>
              </w:rPr>
              <w:t>country, journal, author, funding, and publication year</w:t>
            </w:r>
          </w:p>
        </w:tc>
      </w:tr>
      <w:tr w:rsidR="000536D3" w:rsidRPr="006719D6" w14:paraId="5759600B" w14:textId="77777777" w:rsidTr="00033040">
        <w:tc>
          <w:tcPr>
            <w:tcW w:w="1985" w:type="dxa"/>
          </w:tcPr>
          <w:p w14:paraId="0542A6EE" w14:textId="77777777" w:rsidR="000536D3" w:rsidRPr="006719D6" w:rsidRDefault="000536D3" w:rsidP="00033040">
            <w:pPr>
              <w:rPr>
                <w:rFonts w:ascii="Times New Roman" w:hAnsi="Times New Roman" w:cs="Times New Roman"/>
                <w:sz w:val="20"/>
                <w:szCs w:val="20"/>
              </w:rPr>
            </w:pPr>
            <w:r w:rsidRPr="006719D6">
              <w:rPr>
                <w:rFonts w:ascii="Times New Roman" w:hAnsi="Times New Roman" w:cs="Times New Roman"/>
                <w:sz w:val="20"/>
                <w:szCs w:val="20"/>
              </w:rPr>
              <w:t>Patients</w:t>
            </w:r>
          </w:p>
        </w:tc>
        <w:tc>
          <w:tcPr>
            <w:tcW w:w="5891" w:type="dxa"/>
          </w:tcPr>
          <w:p w14:paraId="690A9DEC" w14:textId="7597212A" w:rsidR="000536D3" w:rsidRPr="006719D6" w:rsidRDefault="006719D6" w:rsidP="00033040">
            <w:pPr>
              <w:rPr>
                <w:rFonts w:ascii="Times New Roman" w:hAnsi="Times New Roman" w:cs="Times New Roman"/>
                <w:sz w:val="20"/>
                <w:szCs w:val="20"/>
              </w:rPr>
            </w:pPr>
            <w:r w:rsidRPr="00B70E59">
              <w:rPr>
                <w:rFonts w:ascii="Times New Roman" w:hAnsi="Times New Roman" w:cs="Times New Roman"/>
                <w:sz w:val="20"/>
                <w:szCs w:val="20"/>
              </w:rPr>
              <w:t xml:space="preserve">baseline age, </w:t>
            </w:r>
            <w:r>
              <w:rPr>
                <w:rFonts w:ascii="Times New Roman" w:hAnsi="Times New Roman" w:cs="Times New Roman" w:hint="eastAsia"/>
                <w:sz w:val="20"/>
                <w:szCs w:val="20"/>
              </w:rPr>
              <w:t xml:space="preserve">gender, </w:t>
            </w:r>
            <w:r w:rsidRPr="00917EE8">
              <w:rPr>
                <w:rFonts w:ascii="Times New Roman" w:hAnsi="Times New Roman" w:cs="Times New Roman" w:hint="eastAsia"/>
                <w:sz w:val="20"/>
                <w:szCs w:val="20"/>
              </w:rPr>
              <w:t>comorbidities,</w:t>
            </w:r>
            <w:r>
              <w:rPr>
                <w:rFonts w:ascii="Times New Roman" w:hAnsi="Times New Roman" w:cs="Times New Roman" w:hint="eastAsia"/>
                <w:sz w:val="20"/>
                <w:szCs w:val="20"/>
              </w:rPr>
              <w:t xml:space="preserve"> </w:t>
            </w:r>
            <w:r w:rsidRPr="00917EE8">
              <w:rPr>
                <w:rFonts w:ascii="Times New Roman" w:hAnsi="Times New Roman" w:cs="Times New Roman" w:hint="eastAsia"/>
                <w:sz w:val="20"/>
                <w:szCs w:val="20"/>
              </w:rPr>
              <w:t>fracture type and stability</w:t>
            </w:r>
            <w:r>
              <w:rPr>
                <w:rFonts w:ascii="Times New Roman" w:hAnsi="Times New Roman" w:cs="Times New Roman" w:hint="eastAsia"/>
                <w:sz w:val="20"/>
                <w:szCs w:val="20"/>
              </w:rPr>
              <w:t xml:space="preserve">, </w:t>
            </w:r>
            <w:r w:rsidRPr="00D754DE">
              <w:rPr>
                <w:rFonts w:ascii="Times New Roman" w:hAnsi="Times New Roman" w:cs="Times New Roman" w:hint="eastAsia"/>
                <w:sz w:val="20"/>
                <w:szCs w:val="20"/>
              </w:rPr>
              <w:t>medication,</w:t>
            </w:r>
            <w:r>
              <w:rPr>
                <w:rFonts w:ascii="Times New Roman" w:hAnsi="Times New Roman" w:cs="Times New Roman" w:hint="eastAsia"/>
                <w:sz w:val="20"/>
                <w:szCs w:val="20"/>
              </w:rPr>
              <w:t xml:space="preserve"> </w:t>
            </w:r>
            <w:r w:rsidRPr="00EA2615">
              <w:rPr>
                <w:rFonts w:ascii="Times New Roman" w:hAnsi="Times New Roman" w:cs="Times New Roman" w:hint="eastAsia"/>
                <w:sz w:val="20"/>
                <w:szCs w:val="20"/>
              </w:rPr>
              <w:t>sample size,</w:t>
            </w:r>
            <w:r>
              <w:rPr>
                <w:rFonts w:ascii="Times New Roman" w:hAnsi="Times New Roman" w:cs="Times New Roman" w:hint="eastAsia"/>
                <w:sz w:val="20"/>
                <w:szCs w:val="20"/>
              </w:rPr>
              <w:t xml:space="preserve"> </w:t>
            </w:r>
            <w:r w:rsidRPr="0015499E">
              <w:rPr>
                <w:rFonts w:ascii="Times New Roman" w:hAnsi="Times New Roman" w:cs="Times New Roman"/>
                <w:sz w:val="20"/>
                <w:szCs w:val="20"/>
              </w:rPr>
              <w:t>losses and reasons for losses</w:t>
            </w:r>
          </w:p>
        </w:tc>
      </w:tr>
      <w:tr w:rsidR="000536D3" w:rsidRPr="006719D6" w14:paraId="4BBAEBA2" w14:textId="77777777" w:rsidTr="00033040">
        <w:tc>
          <w:tcPr>
            <w:tcW w:w="1985" w:type="dxa"/>
          </w:tcPr>
          <w:p w14:paraId="1AC662C3" w14:textId="77777777" w:rsidR="000536D3" w:rsidRPr="006719D6" w:rsidRDefault="000536D3" w:rsidP="00033040">
            <w:pPr>
              <w:rPr>
                <w:rFonts w:ascii="Times New Roman" w:hAnsi="Times New Roman" w:cs="Times New Roman"/>
                <w:sz w:val="20"/>
                <w:szCs w:val="20"/>
              </w:rPr>
            </w:pPr>
            <w:r w:rsidRPr="006719D6">
              <w:rPr>
                <w:rFonts w:ascii="Times New Roman" w:hAnsi="Times New Roman" w:cs="Times New Roman"/>
                <w:sz w:val="20"/>
                <w:szCs w:val="20"/>
              </w:rPr>
              <w:t>Interventions</w:t>
            </w:r>
          </w:p>
        </w:tc>
        <w:tc>
          <w:tcPr>
            <w:tcW w:w="5891" w:type="dxa"/>
          </w:tcPr>
          <w:p w14:paraId="47C7815F" w14:textId="41603408" w:rsidR="000536D3" w:rsidRPr="006719D6" w:rsidRDefault="008D47B5" w:rsidP="00033040">
            <w:pPr>
              <w:rPr>
                <w:rFonts w:ascii="Times New Roman" w:hAnsi="Times New Roman" w:cs="Times New Roman"/>
                <w:sz w:val="20"/>
                <w:szCs w:val="20"/>
              </w:rPr>
            </w:pPr>
            <w:r>
              <w:rPr>
                <w:rFonts w:ascii="Times New Roman" w:hAnsi="Times New Roman" w:cs="Times New Roman" w:hint="eastAsia"/>
                <w:sz w:val="20"/>
                <w:szCs w:val="20"/>
              </w:rPr>
              <w:t>n</w:t>
            </w:r>
            <w:r w:rsidR="006719D6" w:rsidRPr="00B70E59">
              <w:rPr>
                <w:rFonts w:ascii="Times New Roman" w:hAnsi="Times New Roman" w:cs="Times New Roman"/>
                <w:sz w:val="20"/>
                <w:szCs w:val="20"/>
              </w:rPr>
              <w:t xml:space="preserve">ame, follow-up duration, </w:t>
            </w:r>
            <w:r w:rsidR="006719D6">
              <w:rPr>
                <w:rFonts w:ascii="Times New Roman" w:hAnsi="Times New Roman" w:cs="Times New Roman" w:hint="eastAsia"/>
                <w:sz w:val="20"/>
                <w:szCs w:val="20"/>
              </w:rPr>
              <w:t>s</w:t>
            </w:r>
            <w:r w:rsidR="006719D6" w:rsidRPr="005F724E">
              <w:rPr>
                <w:rFonts w:ascii="Times New Roman" w:hAnsi="Times New Roman" w:cs="Times New Roman"/>
                <w:sz w:val="20"/>
                <w:szCs w:val="20"/>
              </w:rPr>
              <w:t>urgical time</w:t>
            </w:r>
            <w:r w:rsidR="006719D6" w:rsidRPr="00917EE8">
              <w:rPr>
                <w:rFonts w:ascii="Times New Roman" w:hAnsi="Times New Roman" w:cs="Times New Roman" w:hint="eastAsia"/>
                <w:sz w:val="20"/>
                <w:szCs w:val="20"/>
              </w:rPr>
              <w:t>,</w:t>
            </w:r>
            <w:r w:rsidR="006719D6">
              <w:rPr>
                <w:rFonts w:ascii="Times New Roman" w:hAnsi="Times New Roman" w:cs="Times New Roman" w:hint="eastAsia"/>
                <w:sz w:val="20"/>
                <w:szCs w:val="20"/>
              </w:rPr>
              <w:t xml:space="preserve"> ASA, </w:t>
            </w:r>
            <w:r w:rsidR="006719D6" w:rsidRPr="00B70E59">
              <w:rPr>
                <w:rFonts w:ascii="Times New Roman" w:hAnsi="Times New Roman" w:cs="Times New Roman"/>
                <w:sz w:val="20"/>
                <w:szCs w:val="20"/>
              </w:rPr>
              <w:t xml:space="preserve">and </w:t>
            </w:r>
            <w:r w:rsidR="006719D6">
              <w:rPr>
                <w:rFonts w:ascii="Times New Roman" w:hAnsi="Times New Roman" w:cs="Times New Roman" w:hint="eastAsia"/>
                <w:sz w:val="20"/>
                <w:szCs w:val="20"/>
              </w:rPr>
              <w:t>i</w:t>
            </w:r>
            <w:r w:rsidR="006719D6" w:rsidRPr="005F724E">
              <w:rPr>
                <w:rFonts w:ascii="Times New Roman" w:hAnsi="Times New Roman" w:cs="Times New Roman"/>
                <w:sz w:val="20"/>
                <w:szCs w:val="20"/>
              </w:rPr>
              <w:t>ntraoperative blood loss</w:t>
            </w:r>
          </w:p>
        </w:tc>
      </w:tr>
      <w:tr w:rsidR="000536D3" w:rsidRPr="006719D6" w14:paraId="566C0779" w14:textId="77777777" w:rsidTr="00033040">
        <w:tc>
          <w:tcPr>
            <w:tcW w:w="1985" w:type="dxa"/>
          </w:tcPr>
          <w:p w14:paraId="5CEE82B0" w14:textId="77777777" w:rsidR="000536D3" w:rsidRPr="006719D6" w:rsidRDefault="000536D3" w:rsidP="00033040">
            <w:pPr>
              <w:rPr>
                <w:rFonts w:ascii="Times New Roman" w:hAnsi="Times New Roman" w:cs="Times New Roman"/>
                <w:sz w:val="20"/>
                <w:szCs w:val="20"/>
              </w:rPr>
            </w:pPr>
            <w:r w:rsidRPr="006719D6">
              <w:rPr>
                <w:rFonts w:ascii="Times New Roman" w:hAnsi="Times New Roman" w:cs="Times New Roman"/>
                <w:sz w:val="20"/>
                <w:szCs w:val="20"/>
              </w:rPr>
              <w:t>Efficacy outcome</w:t>
            </w:r>
          </w:p>
        </w:tc>
        <w:tc>
          <w:tcPr>
            <w:tcW w:w="5891" w:type="dxa"/>
          </w:tcPr>
          <w:p w14:paraId="451875CD" w14:textId="49379CD9" w:rsidR="000536D3" w:rsidRPr="006719D6" w:rsidRDefault="003B4B21" w:rsidP="00033040">
            <w:pPr>
              <w:rPr>
                <w:rFonts w:ascii="Times New Roman" w:hAnsi="Times New Roman" w:cs="Times New Roman"/>
                <w:sz w:val="20"/>
                <w:szCs w:val="20"/>
              </w:rPr>
            </w:pPr>
            <w:r w:rsidRPr="00224810">
              <w:rPr>
                <w:rFonts w:ascii="Times New Roman" w:hAnsi="Times New Roman" w:cs="Times New Roman"/>
                <w:sz w:val="20"/>
                <w:szCs w:val="20"/>
              </w:rPr>
              <w:t xml:space="preserve">mortality, reoperation rate, </w:t>
            </w:r>
            <w:r w:rsidRPr="00670520">
              <w:rPr>
                <w:rFonts w:ascii="Times New Roman" w:hAnsi="Times New Roman" w:cs="Times New Roman"/>
                <w:sz w:val="20"/>
                <w:szCs w:val="20"/>
              </w:rPr>
              <w:t>postoperative</w:t>
            </w:r>
            <w:r>
              <w:rPr>
                <w:rFonts w:ascii="Times New Roman" w:hAnsi="Times New Roman" w:cs="Times New Roman" w:hint="eastAsia"/>
                <w:sz w:val="20"/>
                <w:szCs w:val="20"/>
              </w:rPr>
              <w:t xml:space="preserve"> </w:t>
            </w:r>
            <w:r w:rsidRPr="00224810">
              <w:rPr>
                <w:rFonts w:ascii="Times New Roman" w:hAnsi="Times New Roman" w:cs="Times New Roman"/>
                <w:sz w:val="20"/>
                <w:szCs w:val="20"/>
              </w:rPr>
              <w:t xml:space="preserve">complications, </w:t>
            </w:r>
            <w:r>
              <w:rPr>
                <w:rFonts w:ascii="Times New Roman" w:hAnsi="Times New Roman" w:cs="Times New Roman" w:hint="eastAsia"/>
                <w:sz w:val="20"/>
                <w:szCs w:val="20"/>
              </w:rPr>
              <w:t xml:space="preserve">mechanical complications, </w:t>
            </w:r>
            <w:r w:rsidRPr="00596C59">
              <w:rPr>
                <w:rFonts w:ascii="Times New Roman" w:hAnsi="Times New Roman" w:cs="Times New Roman"/>
                <w:sz w:val="20"/>
                <w:szCs w:val="20"/>
              </w:rPr>
              <w:t>intraoperative</w:t>
            </w:r>
            <w:r>
              <w:rPr>
                <w:rFonts w:ascii="Times New Roman" w:hAnsi="Times New Roman" w:cs="Times New Roman" w:hint="eastAsia"/>
                <w:sz w:val="20"/>
                <w:szCs w:val="20"/>
              </w:rPr>
              <w:t xml:space="preserve"> complications, and HHS</w:t>
            </w:r>
          </w:p>
        </w:tc>
      </w:tr>
    </w:tbl>
    <w:p w14:paraId="00FD32B7" w14:textId="77777777" w:rsidR="008126AC" w:rsidRDefault="008126AC">
      <w:pPr>
        <w:widowControl/>
        <w:jc w:val="left"/>
        <w:rPr>
          <w:rFonts w:ascii="Segoe UI" w:hAnsi="Segoe UI" w:cs="Segoe UI"/>
        </w:rPr>
      </w:pPr>
    </w:p>
    <w:p w14:paraId="5F8DE80C" w14:textId="77777777" w:rsidR="005853E9" w:rsidRPr="006719D6" w:rsidRDefault="000536D3" w:rsidP="005853E9">
      <w:pPr>
        <w:widowControl/>
        <w:jc w:val="left"/>
        <w:rPr>
          <w:rFonts w:ascii="Times New Roman" w:hAnsi="Times New Roman" w:cs="Times New Roman"/>
          <w:sz w:val="20"/>
          <w:szCs w:val="20"/>
        </w:rPr>
      </w:pPr>
      <w:r w:rsidRPr="006719D6">
        <w:rPr>
          <w:rFonts w:ascii="Times New Roman" w:hAnsi="Times New Roman" w:cs="Times New Roman"/>
          <w:sz w:val="20"/>
          <w:szCs w:val="20"/>
        </w:rPr>
        <w:t xml:space="preserve">Abbreviations: </w:t>
      </w:r>
      <w:r w:rsidR="006719D6">
        <w:rPr>
          <w:rFonts w:ascii="Times New Roman" w:hAnsi="Times New Roman" w:cs="Times New Roman" w:hint="eastAsia"/>
          <w:sz w:val="20"/>
          <w:szCs w:val="20"/>
        </w:rPr>
        <w:t xml:space="preserve">ASA, </w:t>
      </w:r>
      <w:r w:rsidR="006719D6" w:rsidRPr="006719D6">
        <w:rPr>
          <w:rFonts w:ascii="Times New Roman" w:hAnsi="Times New Roman" w:cs="Times New Roman"/>
          <w:sz w:val="20"/>
          <w:szCs w:val="20"/>
        </w:rPr>
        <w:t>American Society of Anesthesiologists status</w:t>
      </w:r>
      <w:r w:rsidR="00EA1CE8">
        <w:rPr>
          <w:rFonts w:ascii="Times New Roman" w:hAnsi="Times New Roman" w:cs="Times New Roman" w:hint="eastAsia"/>
          <w:sz w:val="20"/>
          <w:szCs w:val="20"/>
        </w:rPr>
        <w:t>;</w:t>
      </w:r>
      <w:r w:rsidR="005853E9" w:rsidRPr="006719D6">
        <w:rPr>
          <w:rFonts w:ascii="Times New Roman" w:hAnsi="Times New Roman" w:cs="Times New Roman"/>
          <w:sz w:val="20"/>
          <w:szCs w:val="20"/>
        </w:rPr>
        <w:t xml:space="preserve"> HHS, Harris hip score; </w:t>
      </w:r>
    </w:p>
    <w:p w14:paraId="094E30CA" w14:textId="620BECC6" w:rsidR="007751C1" w:rsidRPr="005853E9" w:rsidRDefault="007751C1">
      <w:pPr>
        <w:widowControl/>
        <w:jc w:val="left"/>
        <w:rPr>
          <w:rFonts w:ascii="Times New Roman" w:hAnsi="Times New Roman" w:cs="Times New Roman"/>
          <w:sz w:val="20"/>
          <w:szCs w:val="20"/>
        </w:rPr>
      </w:pPr>
    </w:p>
    <w:p w14:paraId="353C3143" w14:textId="77777777" w:rsidR="007751C1" w:rsidRDefault="007751C1">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F54CBF7" w14:textId="77777777" w:rsidR="003B4666" w:rsidRPr="003B4666" w:rsidRDefault="003B4666" w:rsidP="003B4666">
      <w:pPr>
        <w:ind w:left="400" w:hangingChars="200" w:hanging="400"/>
        <w:outlineLvl w:val="0"/>
        <w:rPr>
          <w:rFonts w:ascii="Times New Roman" w:hAnsi="Times New Roman" w:cs="Times New Roman"/>
          <w:b/>
          <w:bCs/>
          <w:sz w:val="20"/>
          <w:szCs w:val="20"/>
        </w:rPr>
      </w:pPr>
      <w:bookmarkStart w:id="23" w:name="_Toc172382362"/>
      <w:bookmarkStart w:id="24" w:name="_Toc186208490"/>
      <w:r w:rsidRPr="003B4666">
        <w:rPr>
          <w:rFonts w:ascii="Times New Roman" w:hAnsi="Times New Roman" w:cs="Times New Roman"/>
          <w:b/>
          <w:bCs/>
          <w:sz w:val="20"/>
          <w:szCs w:val="20"/>
        </w:rPr>
        <w:lastRenderedPageBreak/>
        <w:t>Appendix 4: Risk of bias of randomized clinical trials</w:t>
      </w:r>
      <w:bookmarkEnd w:id="23"/>
      <w:bookmarkEnd w:id="24"/>
    </w:p>
    <w:p w14:paraId="77758D44" w14:textId="2EBDADD3" w:rsidR="003B4666" w:rsidRPr="003B4666" w:rsidRDefault="003B4666" w:rsidP="003B4666">
      <w:pPr>
        <w:ind w:left="400" w:hangingChars="200" w:hanging="400"/>
        <w:rPr>
          <w:rFonts w:ascii="Times New Roman" w:hAnsi="Times New Roman" w:cs="Times New Roman"/>
          <w:sz w:val="20"/>
          <w:szCs w:val="20"/>
        </w:rPr>
      </w:pPr>
      <w:r w:rsidRPr="003B4666">
        <w:rPr>
          <w:rFonts w:ascii="Times New Roman" w:hAnsi="Times New Roman" w:cs="Times New Roman"/>
          <w:b/>
          <w:bCs/>
          <w:sz w:val="20"/>
          <w:szCs w:val="20"/>
        </w:rPr>
        <w:t xml:space="preserve">Table S4.1: </w:t>
      </w:r>
      <w:r w:rsidRPr="003B4666">
        <w:rPr>
          <w:rFonts w:ascii="Times New Roman" w:hAnsi="Times New Roman" w:cs="Times New Roman"/>
          <w:sz w:val="20"/>
          <w:szCs w:val="20"/>
        </w:rPr>
        <w:t>The Cochrane bias risk Tool 2.0 was used to assess the bias risk of randomized clinical trials with mortal</w:t>
      </w:r>
      <w:r w:rsidR="00C60313">
        <w:rPr>
          <w:rFonts w:ascii="Times New Roman" w:hAnsi="Times New Roman" w:cs="Times New Roman" w:hint="eastAsia"/>
          <w:sz w:val="20"/>
          <w:szCs w:val="20"/>
        </w:rPr>
        <w:t>ity</w:t>
      </w:r>
      <w:r w:rsidRPr="003B4666">
        <w:rPr>
          <w:rFonts w:ascii="Times New Roman" w:hAnsi="Times New Roman" w:cs="Times New Roman"/>
          <w:sz w:val="20"/>
          <w:szCs w:val="20"/>
        </w:rPr>
        <w:t>.</w:t>
      </w:r>
    </w:p>
    <w:tbl>
      <w:tblPr>
        <w:tblStyle w:val="a8"/>
        <w:tblW w:w="11046" w:type="dxa"/>
        <w:jc w:val="center"/>
        <w:tblLook w:val="04A0" w:firstRow="1" w:lastRow="0" w:firstColumn="1" w:lastColumn="0" w:noHBand="0" w:noVBand="1"/>
      </w:tblPr>
      <w:tblGrid>
        <w:gridCol w:w="1838"/>
        <w:gridCol w:w="1276"/>
        <w:gridCol w:w="1424"/>
        <w:gridCol w:w="1312"/>
        <w:gridCol w:w="1286"/>
        <w:gridCol w:w="1598"/>
        <w:gridCol w:w="1184"/>
        <w:gridCol w:w="1128"/>
      </w:tblGrid>
      <w:tr w:rsidR="003B4666" w:rsidRPr="003B4666" w14:paraId="727A1D9F" w14:textId="77777777" w:rsidTr="003B4666">
        <w:trPr>
          <w:trHeight w:val="1120"/>
          <w:jc w:val="center"/>
        </w:trPr>
        <w:tc>
          <w:tcPr>
            <w:tcW w:w="1838" w:type="dxa"/>
            <w:shd w:val="clear" w:color="auto" w:fill="4EA72E" w:themeFill="accent6"/>
            <w:noWrap/>
            <w:hideMark/>
          </w:tcPr>
          <w:p w14:paraId="53DB7A10" w14:textId="77777777" w:rsidR="003B4666" w:rsidRPr="003B4666" w:rsidRDefault="003B4666" w:rsidP="00033040">
            <w:pPr>
              <w:widowControl/>
              <w:jc w:val="left"/>
              <w:rPr>
                <w:rFonts w:ascii="Times New Roman" w:eastAsia="等线" w:hAnsi="Times New Roman" w:cs="Times New Roman"/>
                <w:color w:val="000000"/>
                <w:kern w:val="0"/>
                <w:sz w:val="20"/>
                <w:szCs w:val="20"/>
              </w:rPr>
            </w:pPr>
            <w:bookmarkStart w:id="25" w:name="_Hlk178950591"/>
            <w:r w:rsidRPr="003B4666">
              <w:rPr>
                <w:rFonts w:ascii="Times New Roman" w:eastAsia="等线" w:hAnsi="Times New Roman" w:cs="Times New Roman"/>
                <w:color w:val="000000"/>
                <w:kern w:val="0"/>
                <w:sz w:val="20"/>
                <w:szCs w:val="20"/>
              </w:rPr>
              <w:t>ID</w:t>
            </w:r>
          </w:p>
        </w:tc>
        <w:tc>
          <w:tcPr>
            <w:tcW w:w="1276" w:type="dxa"/>
            <w:shd w:val="clear" w:color="auto" w:fill="4EA72E" w:themeFill="accent6"/>
            <w:noWrap/>
            <w:hideMark/>
          </w:tcPr>
          <w:p w14:paraId="25E6A3DC" w14:textId="77777777" w:rsidR="003B4666" w:rsidRPr="003B4666" w:rsidRDefault="003B4666" w:rsidP="00033040">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 xml:space="preserve">Random sequence generation </w:t>
            </w:r>
          </w:p>
        </w:tc>
        <w:tc>
          <w:tcPr>
            <w:tcW w:w="1424" w:type="dxa"/>
            <w:shd w:val="clear" w:color="auto" w:fill="4EA72E" w:themeFill="accent6"/>
            <w:noWrap/>
            <w:hideMark/>
          </w:tcPr>
          <w:p w14:paraId="1C2905EB" w14:textId="77777777" w:rsidR="003B4666" w:rsidRPr="003B4666" w:rsidRDefault="003B4666" w:rsidP="00033040">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Allocation concealment</w:t>
            </w:r>
          </w:p>
        </w:tc>
        <w:tc>
          <w:tcPr>
            <w:tcW w:w="1312" w:type="dxa"/>
            <w:shd w:val="clear" w:color="auto" w:fill="4EA72E" w:themeFill="accent6"/>
            <w:noWrap/>
            <w:hideMark/>
          </w:tcPr>
          <w:p w14:paraId="6CD4B76C" w14:textId="77777777" w:rsidR="003B4666" w:rsidRPr="003B4666" w:rsidRDefault="003B4666" w:rsidP="00033040">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Blinding of participants and personnel</w:t>
            </w:r>
          </w:p>
        </w:tc>
        <w:tc>
          <w:tcPr>
            <w:tcW w:w="1286" w:type="dxa"/>
            <w:shd w:val="clear" w:color="auto" w:fill="4EA72E" w:themeFill="accent6"/>
            <w:noWrap/>
            <w:hideMark/>
          </w:tcPr>
          <w:p w14:paraId="378DAD23" w14:textId="77777777" w:rsidR="003B4666" w:rsidRPr="003B4666" w:rsidRDefault="003B4666" w:rsidP="00033040">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 xml:space="preserve">Blinding of outcome assessment </w:t>
            </w:r>
          </w:p>
        </w:tc>
        <w:tc>
          <w:tcPr>
            <w:tcW w:w="1598" w:type="dxa"/>
            <w:shd w:val="clear" w:color="auto" w:fill="4EA72E" w:themeFill="accent6"/>
            <w:hideMark/>
          </w:tcPr>
          <w:p w14:paraId="5137D7C7" w14:textId="77777777" w:rsidR="003B4666" w:rsidRPr="003B4666" w:rsidRDefault="003B4666" w:rsidP="00033040">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Incomplete outcome data</w:t>
            </w:r>
          </w:p>
        </w:tc>
        <w:tc>
          <w:tcPr>
            <w:tcW w:w="1184" w:type="dxa"/>
            <w:shd w:val="clear" w:color="auto" w:fill="4EA72E" w:themeFill="accent6"/>
            <w:hideMark/>
          </w:tcPr>
          <w:p w14:paraId="665DD2BE" w14:textId="77777777" w:rsidR="003B4666" w:rsidRPr="003B4666" w:rsidRDefault="003B4666" w:rsidP="00033040">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 xml:space="preserve">Selection of the </w:t>
            </w:r>
            <w:r w:rsidRPr="003B4666">
              <w:rPr>
                <w:rFonts w:ascii="Times New Roman" w:eastAsia="等线" w:hAnsi="Times New Roman" w:cs="Times New Roman"/>
                <w:color w:val="000000"/>
                <w:kern w:val="0"/>
                <w:sz w:val="20"/>
                <w:szCs w:val="20"/>
              </w:rPr>
              <w:br/>
              <w:t>reported result</w:t>
            </w:r>
          </w:p>
        </w:tc>
        <w:tc>
          <w:tcPr>
            <w:tcW w:w="1128" w:type="dxa"/>
            <w:shd w:val="clear" w:color="auto" w:fill="4EA72E" w:themeFill="accent6"/>
            <w:noWrap/>
            <w:hideMark/>
          </w:tcPr>
          <w:p w14:paraId="386AC0FB" w14:textId="77777777" w:rsidR="003B4666" w:rsidRPr="003B4666" w:rsidRDefault="003B4666" w:rsidP="00033040">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other bias</w:t>
            </w:r>
          </w:p>
        </w:tc>
      </w:tr>
      <w:bookmarkEnd w:id="25"/>
      <w:tr w:rsidR="003B4666" w:rsidRPr="003B4666" w14:paraId="016DF6FB" w14:textId="77777777" w:rsidTr="003B4666">
        <w:trPr>
          <w:trHeight w:val="280"/>
          <w:jc w:val="center"/>
        </w:trPr>
        <w:tc>
          <w:tcPr>
            <w:tcW w:w="1838" w:type="dxa"/>
            <w:noWrap/>
            <w:hideMark/>
          </w:tcPr>
          <w:p w14:paraId="38DB2C4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Schemitsch2023</w:t>
            </w:r>
          </w:p>
        </w:tc>
        <w:tc>
          <w:tcPr>
            <w:tcW w:w="1276" w:type="dxa"/>
            <w:noWrap/>
            <w:hideMark/>
          </w:tcPr>
          <w:p w14:paraId="4B3F089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4C3996C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5859DE7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0AB7EEA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4D4AF60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4FCC317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6792AFC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1F0EC23F" w14:textId="77777777" w:rsidTr="003B4666">
        <w:trPr>
          <w:trHeight w:val="280"/>
          <w:jc w:val="center"/>
        </w:trPr>
        <w:tc>
          <w:tcPr>
            <w:tcW w:w="1838" w:type="dxa"/>
            <w:noWrap/>
            <w:hideMark/>
          </w:tcPr>
          <w:p w14:paraId="72A8A99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Parker2012</w:t>
            </w:r>
          </w:p>
        </w:tc>
        <w:tc>
          <w:tcPr>
            <w:tcW w:w="1276" w:type="dxa"/>
            <w:noWrap/>
            <w:hideMark/>
          </w:tcPr>
          <w:p w14:paraId="4B7DE3D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379B5F8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5EAD0B3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2F9363B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44663D0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2140EB1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5286F91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53F9F2A3" w14:textId="77777777" w:rsidTr="003B4666">
        <w:trPr>
          <w:trHeight w:val="280"/>
          <w:jc w:val="center"/>
        </w:trPr>
        <w:tc>
          <w:tcPr>
            <w:tcW w:w="1838" w:type="dxa"/>
            <w:noWrap/>
            <w:hideMark/>
          </w:tcPr>
          <w:p w14:paraId="143EAB0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Schipper2004</w:t>
            </w:r>
          </w:p>
        </w:tc>
        <w:tc>
          <w:tcPr>
            <w:tcW w:w="1276" w:type="dxa"/>
            <w:noWrap/>
            <w:hideMark/>
          </w:tcPr>
          <w:p w14:paraId="4333F19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3AC8746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3726EDA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6B7930F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2359084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299FE98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76CDE5E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23FD5DF5" w14:textId="77777777" w:rsidTr="003B4666">
        <w:trPr>
          <w:trHeight w:val="280"/>
          <w:jc w:val="center"/>
        </w:trPr>
        <w:tc>
          <w:tcPr>
            <w:tcW w:w="1838" w:type="dxa"/>
            <w:noWrap/>
            <w:hideMark/>
          </w:tcPr>
          <w:p w14:paraId="36DE2CB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Papasimos2005</w:t>
            </w:r>
          </w:p>
        </w:tc>
        <w:tc>
          <w:tcPr>
            <w:tcW w:w="1276" w:type="dxa"/>
            <w:noWrap/>
            <w:hideMark/>
          </w:tcPr>
          <w:p w14:paraId="0465FF4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57FE693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5616F51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49C631B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536E7E6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184" w:type="dxa"/>
            <w:noWrap/>
            <w:hideMark/>
          </w:tcPr>
          <w:p w14:paraId="50F3A9A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2EC0580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113513C0" w14:textId="77777777" w:rsidTr="003B4666">
        <w:trPr>
          <w:trHeight w:val="280"/>
          <w:jc w:val="center"/>
        </w:trPr>
        <w:tc>
          <w:tcPr>
            <w:tcW w:w="1838" w:type="dxa"/>
            <w:noWrap/>
            <w:hideMark/>
          </w:tcPr>
          <w:p w14:paraId="4A0A44F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Adams2001</w:t>
            </w:r>
          </w:p>
        </w:tc>
        <w:tc>
          <w:tcPr>
            <w:tcW w:w="1276" w:type="dxa"/>
            <w:noWrap/>
            <w:hideMark/>
          </w:tcPr>
          <w:p w14:paraId="0703893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2DB427F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736E543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6AA2D81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0448D71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796FE33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546DBE9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5E704015" w14:textId="77777777" w:rsidTr="003B4666">
        <w:trPr>
          <w:trHeight w:val="280"/>
          <w:jc w:val="center"/>
        </w:trPr>
        <w:tc>
          <w:tcPr>
            <w:tcW w:w="1838" w:type="dxa"/>
            <w:noWrap/>
            <w:hideMark/>
          </w:tcPr>
          <w:p w14:paraId="3C437A6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Utrilla2005</w:t>
            </w:r>
          </w:p>
        </w:tc>
        <w:tc>
          <w:tcPr>
            <w:tcW w:w="1276" w:type="dxa"/>
            <w:noWrap/>
            <w:hideMark/>
          </w:tcPr>
          <w:p w14:paraId="03BA959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280A484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2D82C38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0C92CFD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773BD90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4E0283D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5187B67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4EAD3438" w14:textId="77777777" w:rsidTr="003B4666">
        <w:trPr>
          <w:trHeight w:val="280"/>
          <w:jc w:val="center"/>
        </w:trPr>
        <w:tc>
          <w:tcPr>
            <w:tcW w:w="1838" w:type="dxa"/>
            <w:noWrap/>
            <w:hideMark/>
          </w:tcPr>
          <w:p w14:paraId="135756B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ZOU2009</w:t>
            </w:r>
          </w:p>
        </w:tc>
        <w:tc>
          <w:tcPr>
            <w:tcW w:w="1276" w:type="dxa"/>
            <w:noWrap/>
            <w:hideMark/>
          </w:tcPr>
          <w:p w14:paraId="18A5C82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2AFD343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4EC857C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76DD340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1F22DC1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184" w:type="dxa"/>
            <w:noWrap/>
            <w:hideMark/>
          </w:tcPr>
          <w:p w14:paraId="17626AD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35A9D06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3F3302CB" w14:textId="77777777" w:rsidTr="003B4666">
        <w:trPr>
          <w:trHeight w:val="280"/>
          <w:jc w:val="center"/>
        </w:trPr>
        <w:tc>
          <w:tcPr>
            <w:tcW w:w="1838" w:type="dxa"/>
            <w:noWrap/>
            <w:hideMark/>
          </w:tcPr>
          <w:p w14:paraId="65B92DA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Zehir2014</w:t>
            </w:r>
          </w:p>
        </w:tc>
        <w:tc>
          <w:tcPr>
            <w:tcW w:w="1276" w:type="dxa"/>
            <w:noWrap/>
            <w:hideMark/>
          </w:tcPr>
          <w:p w14:paraId="0C1902F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3693600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ED88D8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64BAD78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6EEB1B3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4C7F667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E8AD5A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2CBEA5F9" w14:textId="77777777" w:rsidTr="003B4666">
        <w:trPr>
          <w:trHeight w:val="280"/>
          <w:jc w:val="center"/>
        </w:trPr>
        <w:tc>
          <w:tcPr>
            <w:tcW w:w="1838" w:type="dxa"/>
            <w:noWrap/>
            <w:hideMark/>
          </w:tcPr>
          <w:p w14:paraId="22FEF62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Miedel2004</w:t>
            </w:r>
          </w:p>
        </w:tc>
        <w:tc>
          <w:tcPr>
            <w:tcW w:w="1276" w:type="dxa"/>
            <w:noWrap/>
            <w:hideMark/>
          </w:tcPr>
          <w:p w14:paraId="2A35BF7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6AFED96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DE7EFF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55EE51D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32C58C6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184" w:type="dxa"/>
            <w:noWrap/>
            <w:hideMark/>
          </w:tcPr>
          <w:p w14:paraId="5FA81E3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F9BF2C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65C0A011" w14:textId="77777777" w:rsidTr="003B4666">
        <w:trPr>
          <w:trHeight w:val="280"/>
          <w:jc w:val="center"/>
        </w:trPr>
        <w:tc>
          <w:tcPr>
            <w:tcW w:w="1838" w:type="dxa"/>
            <w:noWrap/>
            <w:hideMark/>
          </w:tcPr>
          <w:p w14:paraId="28F212D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Ahrengart2002</w:t>
            </w:r>
          </w:p>
        </w:tc>
        <w:tc>
          <w:tcPr>
            <w:tcW w:w="1276" w:type="dxa"/>
            <w:noWrap/>
            <w:hideMark/>
          </w:tcPr>
          <w:p w14:paraId="69C932E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66B259E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32FBD2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39791B0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760F81E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4BF8A13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1C4D8A5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2AA04E50" w14:textId="77777777" w:rsidTr="003B4666">
        <w:trPr>
          <w:trHeight w:val="280"/>
          <w:jc w:val="center"/>
        </w:trPr>
        <w:tc>
          <w:tcPr>
            <w:tcW w:w="1838" w:type="dxa"/>
            <w:noWrap/>
            <w:hideMark/>
          </w:tcPr>
          <w:p w14:paraId="29C9871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Xu2015</w:t>
            </w:r>
          </w:p>
        </w:tc>
        <w:tc>
          <w:tcPr>
            <w:tcW w:w="1276" w:type="dxa"/>
            <w:noWrap/>
            <w:hideMark/>
          </w:tcPr>
          <w:p w14:paraId="334F5751" w14:textId="77777777" w:rsidR="003B4666" w:rsidRPr="003B4666" w:rsidRDefault="003B4666" w:rsidP="003B4666">
            <w:pPr>
              <w:widowControl/>
              <w:jc w:val="left"/>
              <w:rPr>
                <w:rFonts w:ascii="Times New Roman" w:eastAsia="等线" w:hAnsi="Times New Roman" w:cs="Times New Roman"/>
                <w:kern w:val="0"/>
                <w:sz w:val="20"/>
                <w:szCs w:val="20"/>
              </w:rPr>
            </w:pPr>
            <w:r w:rsidRPr="003B4666">
              <w:rPr>
                <w:rFonts w:ascii="Times New Roman" w:eastAsia="等线" w:hAnsi="Times New Roman" w:cs="Times New Roman"/>
                <w:kern w:val="0"/>
                <w:sz w:val="20"/>
                <w:szCs w:val="20"/>
              </w:rPr>
              <w:t>Low</w:t>
            </w:r>
          </w:p>
        </w:tc>
        <w:tc>
          <w:tcPr>
            <w:tcW w:w="1424" w:type="dxa"/>
            <w:noWrap/>
            <w:hideMark/>
          </w:tcPr>
          <w:p w14:paraId="05D5847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B485C84" w14:textId="77777777" w:rsidR="003B4666" w:rsidRPr="003B4666" w:rsidRDefault="003B4666" w:rsidP="003B4666">
            <w:pPr>
              <w:widowControl/>
              <w:jc w:val="left"/>
              <w:rPr>
                <w:rFonts w:ascii="Times New Roman" w:eastAsia="等线" w:hAnsi="Times New Roman" w:cs="Times New Roman"/>
                <w:kern w:val="0"/>
                <w:sz w:val="20"/>
                <w:szCs w:val="20"/>
              </w:rPr>
            </w:pPr>
            <w:r w:rsidRPr="003B4666">
              <w:rPr>
                <w:rFonts w:ascii="Times New Roman" w:eastAsia="等线" w:hAnsi="Times New Roman" w:cs="Times New Roman"/>
                <w:kern w:val="0"/>
                <w:sz w:val="20"/>
                <w:szCs w:val="20"/>
              </w:rPr>
              <w:t>Low</w:t>
            </w:r>
          </w:p>
        </w:tc>
        <w:tc>
          <w:tcPr>
            <w:tcW w:w="1286" w:type="dxa"/>
            <w:noWrap/>
            <w:hideMark/>
          </w:tcPr>
          <w:p w14:paraId="52121B2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1BA79F7A" w14:textId="77777777" w:rsidR="003B4666" w:rsidRPr="003B4666" w:rsidRDefault="003B4666" w:rsidP="003B4666">
            <w:pPr>
              <w:widowControl/>
              <w:jc w:val="left"/>
              <w:rPr>
                <w:rFonts w:ascii="Times New Roman" w:eastAsia="等线" w:hAnsi="Times New Roman" w:cs="Times New Roman"/>
                <w:kern w:val="0"/>
                <w:sz w:val="20"/>
                <w:szCs w:val="20"/>
              </w:rPr>
            </w:pPr>
            <w:r w:rsidRPr="003B4666">
              <w:rPr>
                <w:rFonts w:ascii="Times New Roman" w:eastAsia="等线" w:hAnsi="Times New Roman" w:cs="Times New Roman"/>
                <w:kern w:val="0"/>
                <w:sz w:val="20"/>
                <w:szCs w:val="20"/>
              </w:rPr>
              <w:t>Unclear</w:t>
            </w:r>
          </w:p>
        </w:tc>
        <w:tc>
          <w:tcPr>
            <w:tcW w:w="1184" w:type="dxa"/>
            <w:noWrap/>
            <w:hideMark/>
          </w:tcPr>
          <w:p w14:paraId="089DC0A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26F5468D" w14:textId="77777777" w:rsidR="003B4666" w:rsidRPr="003B4666" w:rsidRDefault="003B4666" w:rsidP="003B4666">
            <w:pPr>
              <w:widowControl/>
              <w:jc w:val="left"/>
              <w:rPr>
                <w:rFonts w:ascii="Times New Roman" w:eastAsia="等线" w:hAnsi="Times New Roman" w:cs="Times New Roman"/>
                <w:kern w:val="0"/>
                <w:sz w:val="20"/>
                <w:szCs w:val="20"/>
              </w:rPr>
            </w:pPr>
            <w:r w:rsidRPr="003B4666">
              <w:rPr>
                <w:rFonts w:ascii="Times New Roman" w:eastAsia="等线" w:hAnsi="Times New Roman" w:cs="Times New Roman"/>
                <w:kern w:val="0"/>
                <w:sz w:val="20"/>
                <w:szCs w:val="20"/>
              </w:rPr>
              <w:t>Low</w:t>
            </w:r>
          </w:p>
        </w:tc>
      </w:tr>
      <w:tr w:rsidR="003B4666" w:rsidRPr="003B4666" w14:paraId="1AFEFBC5" w14:textId="77777777" w:rsidTr="003B4666">
        <w:trPr>
          <w:trHeight w:val="280"/>
          <w:jc w:val="center"/>
        </w:trPr>
        <w:tc>
          <w:tcPr>
            <w:tcW w:w="1838" w:type="dxa"/>
            <w:noWrap/>
            <w:hideMark/>
          </w:tcPr>
          <w:p w14:paraId="62E92AA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Sharma2018</w:t>
            </w:r>
          </w:p>
        </w:tc>
        <w:tc>
          <w:tcPr>
            <w:tcW w:w="1276" w:type="dxa"/>
            <w:noWrap/>
            <w:hideMark/>
          </w:tcPr>
          <w:p w14:paraId="26162F7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3C27F08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63432E0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2349AB3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5C3A53A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44A8962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1295E1A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28F3C109" w14:textId="77777777" w:rsidTr="003B4666">
        <w:trPr>
          <w:trHeight w:val="280"/>
          <w:jc w:val="center"/>
        </w:trPr>
        <w:tc>
          <w:tcPr>
            <w:tcW w:w="1838" w:type="dxa"/>
            <w:noWrap/>
            <w:hideMark/>
          </w:tcPr>
          <w:p w14:paraId="430D733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SADOWSKI2002</w:t>
            </w:r>
          </w:p>
        </w:tc>
        <w:tc>
          <w:tcPr>
            <w:tcW w:w="1276" w:type="dxa"/>
            <w:noWrap/>
            <w:hideMark/>
          </w:tcPr>
          <w:p w14:paraId="76098C6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675BFE38" w14:textId="77777777" w:rsidR="003B4666" w:rsidRPr="003B4666" w:rsidRDefault="003B4666" w:rsidP="003B4666">
            <w:pPr>
              <w:widowControl/>
              <w:jc w:val="left"/>
              <w:rPr>
                <w:rFonts w:ascii="Times New Roman" w:eastAsia="等线" w:hAnsi="Times New Roman" w:cs="Times New Roman"/>
                <w:color w:val="FF0000"/>
                <w:kern w:val="0"/>
                <w:sz w:val="20"/>
                <w:szCs w:val="20"/>
              </w:rPr>
            </w:pPr>
            <w:r w:rsidRPr="003B4666">
              <w:rPr>
                <w:rFonts w:ascii="Times New Roman" w:eastAsia="等线" w:hAnsi="Times New Roman" w:cs="Times New Roman"/>
                <w:kern w:val="0"/>
                <w:sz w:val="20"/>
                <w:szCs w:val="20"/>
              </w:rPr>
              <w:t>High</w:t>
            </w:r>
          </w:p>
        </w:tc>
        <w:tc>
          <w:tcPr>
            <w:tcW w:w="1312" w:type="dxa"/>
            <w:noWrap/>
            <w:hideMark/>
          </w:tcPr>
          <w:p w14:paraId="4F348A2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2DA5C66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4BB9200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180E98B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03066F9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736A4187" w14:textId="77777777" w:rsidTr="003B4666">
        <w:trPr>
          <w:trHeight w:val="280"/>
          <w:jc w:val="center"/>
        </w:trPr>
        <w:tc>
          <w:tcPr>
            <w:tcW w:w="1838" w:type="dxa"/>
            <w:noWrap/>
            <w:hideMark/>
          </w:tcPr>
          <w:p w14:paraId="2A412D3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Barton2010</w:t>
            </w:r>
          </w:p>
        </w:tc>
        <w:tc>
          <w:tcPr>
            <w:tcW w:w="1276" w:type="dxa"/>
            <w:noWrap/>
            <w:hideMark/>
          </w:tcPr>
          <w:p w14:paraId="216FA71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536AD61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4A4AA1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7C1E1DD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2A6C2AC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184" w:type="dxa"/>
            <w:noWrap/>
            <w:hideMark/>
          </w:tcPr>
          <w:p w14:paraId="12B30F5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7A60ECD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08E053A5" w14:textId="77777777" w:rsidTr="003B4666">
        <w:trPr>
          <w:trHeight w:val="280"/>
          <w:jc w:val="center"/>
        </w:trPr>
        <w:tc>
          <w:tcPr>
            <w:tcW w:w="1838" w:type="dxa"/>
            <w:noWrap/>
            <w:hideMark/>
          </w:tcPr>
          <w:p w14:paraId="4E60C10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Kumar2012</w:t>
            </w:r>
          </w:p>
        </w:tc>
        <w:tc>
          <w:tcPr>
            <w:tcW w:w="1276" w:type="dxa"/>
            <w:noWrap/>
            <w:hideMark/>
          </w:tcPr>
          <w:p w14:paraId="70D9A2B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68447F1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26CCF7D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204DB6F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60703DB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4CFBE96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7736B59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76ECFD7D" w14:textId="77777777" w:rsidTr="003B4666">
        <w:trPr>
          <w:trHeight w:val="280"/>
          <w:jc w:val="center"/>
        </w:trPr>
        <w:tc>
          <w:tcPr>
            <w:tcW w:w="1838" w:type="dxa"/>
            <w:noWrap/>
            <w:hideMark/>
          </w:tcPr>
          <w:p w14:paraId="20F59E0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Xu2010</w:t>
            </w:r>
          </w:p>
        </w:tc>
        <w:tc>
          <w:tcPr>
            <w:tcW w:w="1276" w:type="dxa"/>
            <w:noWrap/>
            <w:hideMark/>
          </w:tcPr>
          <w:p w14:paraId="09BB8DF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7B4305E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5545D3A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72D5364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7890641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565C8A9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373E952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5396DB49" w14:textId="77777777" w:rsidTr="003B4666">
        <w:trPr>
          <w:trHeight w:val="280"/>
          <w:jc w:val="center"/>
        </w:trPr>
        <w:tc>
          <w:tcPr>
            <w:tcW w:w="1838" w:type="dxa"/>
            <w:noWrap/>
            <w:hideMark/>
          </w:tcPr>
          <w:p w14:paraId="7CC59C1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Guerra2014</w:t>
            </w:r>
          </w:p>
        </w:tc>
        <w:tc>
          <w:tcPr>
            <w:tcW w:w="1276" w:type="dxa"/>
            <w:noWrap/>
            <w:hideMark/>
          </w:tcPr>
          <w:p w14:paraId="44013B8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7E556D8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2E58AD5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1AFDAFE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1152029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184" w:type="dxa"/>
            <w:noWrap/>
            <w:hideMark/>
          </w:tcPr>
          <w:p w14:paraId="123A343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5DF3231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33151F2D" w14:textId="77777777" w:rsidTr="003B4666">
        <w:trPr>
          <w:trHeight w:val="280"/>
          <w:jc w:val="center"/>
        </w:trPr>
        <w:tc>
          <w:tcPr>
            <w:tcW w:w="1838" w:type="dxa"/>
            <w:noWrap/>
            <w:hideMark/>
          </w:tcPr>
          <w:p w14:paraId="5D6771D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Cheng2014</w:t>
            </w:r>
          </w:p>
        </w:tc>
        <w:tc>
          <w:tcPr>
            <w:tcW w:w="1276" w:type="dxa"/>
            <w:noWrap/>
            <w:hideMark/>
          </w:tcPr>
          <w:p w14:paraId="6487E5C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4C87E45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14504CB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679B607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4ED0B59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37D2F4B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3303C7C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70DBDA7E" w14:textId="77777777" w:rsidTr="003B4666">
        <w:trPr>
          <w:trHeight w:val="280"/>
          <w:jc w:val="center"/>
        </w:trPr>
        <w:tc>
          <w:tcPr>
            <w:tcW w:w="1838" w:type="dxa"/>
            <w:noWrap/>
            <w:hideMark/>
          </w:tcPr>
          <w:p w14:paraId="4C59C60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Jose´2009</w:t>
            </w:r>
          </w:p>
        </w:tc>
        <w:tc>
          <w:tcPr>
            <w:tcW w:w="1276" w:type="dxa"/>
            <w:noWrap/>
            <w:hideMark/>
          </w:tcPr>
          <w:p w14:paraId="2B0FF69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1E73706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4DABAA5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4DB352D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737D6CD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2DC4C46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70AE7C1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1761F63E" w14:textId="77777777" w:rsidTr="003B4666">
        <w:trPr>
          <w:trHeight w:val="280"/>
          <w:jc w:val="center"/>
        </w:trPr>
        <w:tc>
          <w:tcPr>
            <w:tcW w:w="1838" w:type="dxa"/>
            <w:noWrap/>
            <w:hideMark/>
          </w:tcPr>
          <w:p w14:paraId="3D5A071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Philip2012</w:t>
            </w:r>
          </w:p>
        </w:tc>
        <w:tc>
          <w:tcPr>
            <w:tcW w:w="1276" w:type="dxa"/>
            <w:noWrap/>
            <w:hideMark/>
          </w:tcPr>
          <w:p w14:paraId="41CEC5D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348788D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4E99767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7063D08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4043EEE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0931441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20D682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5C4294D8" w14:textId="77777777" w:rsidTr="003B4666">
        <w:trPr>
          <w:trHeight w:val="280"/>
          <w:jc w:val="center"/>
        </w:trPr>
        <w:tc>
          <w:tcPr>
            <w:tcW w:w="1838" w:type="dxa"/>
            <w:noWrap/>
            <w:hideMark/>
          </w:tcPr>
          <w:p w14:paraId="243059F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Parker2017</w:t>
            </w:r>
          </w:p>
        </w:tc>
        <w:tc>
          <w:tcPr>
            <w:tcW w:w="1276" w:type="dxa"/>
            <w:noWrap/>
            <w:hideMark/>
          </w:tcPr>
          <w:p w14:paraId="6DF8A12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764B9DD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DF2924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6DE2738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2377C62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44FACA8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64383B2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6F167678" w14:textId="77777777" w:rsidTr="003B4666">
        <w:trPr>
          <w:trHeight w:val="280"/>
          <w:jc w:val="center"/>
        </w:trPr>
        <w:tc>
          <w:tcPr>
            <w:tcW w:w="1838" w:type="dxa"/>
            <w:noWrap/>
            <w:hideMark/>
          </w:tcPr>
          <w:p w14:paraId="0155137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Hopp2016</w:t>
            </w:r>
          </w:p>
        </w:tc>
        <w:tc>
          <w:tcPr>
            <w:tcW w:w="1276" w:type="dxa"/>
            <w:noWrap/>
            <w:hideMark/>
          </w:tcPr>
          <w:p w14:paraId="37D86C6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04C3CA1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62DBB4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0375D56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5A89998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6BD2BAB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0E51B19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2E5F1B76" w14:textId="77777777" w:rsidTr="003B4666">
        <w:trPr>
          <w:trHeight w:val="280"/>
          <w:jc w:val="center"/>
        </w:trPr>
        <w:tc>
          <w:tcPr>
            <w:tcW w:w="1838" w:type="dxa"/>
            <w:noWrap/>
            <w:hideMark/>
          </w:tcPr>
          <w:p w14:paraId="4BCBD58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Guo2013</w:t>
            </w:r>
          </w:p>
        </w:tc>
        <w:tc>
          <w:tcPr>
            <w:tcW w:w="1276" w:type="dxa"/>
            <w:noWrap/>
            <w:hideMark/>
          </w:tcPr>
          <w:p w14:paraId="65CB604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463A560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702D4C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52AADE9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002B2FF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13DACA2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B8AFED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6108A883" w14:textId="77777777" w:rsidTr="003B4666">
        <w:trPr>
          <w:trHeight w:val="280"/>
          <w:jc w:val="center"/>
        </w:trPr>
        <w:tc>
          <w:tcPr>
            <w:tcW w:w="1838" w:type="dxa"/>
            <w:noWrap/>
            <w:hideMark/>
          </w:tcPr>
          <w:p w14:paraId="11AD410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Carulli2017</w:t>
            </w:r>
          </w:p>
        </w:tc>
        <w:tc>
          <w:tcPr>
            <w:tcW w:w="1276" w:type="dxa"/>
            <w:noWrap/>
            <w:hideMark/>
          </w:tcPr>
          <w:p w14:paraId="3EA3939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2462B61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79F16CB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3DE3D3A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683BE2E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5C7D3A1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B2B8E8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14DBAA4B" w14:textId="77777777" w:rsidTr="003B4666">
        <w:trPr>
          <w:trHeight w:val="280"/>
          <w:jc w:val="center"/>
        </w:trPr>
        <w:tc>
          <w:tcPr>
            <w:tcW w:w="1838" w:type="dxa"/>
            <w:noWrap/>
            <w:hideMark/>
          </w:tcPr>
          <w:p w14:paraId="24359C0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Makridis2010</w:t>
            </w:r>
          </w:p>
        </w:tc>
        <w:tc>
          <w:tcPr>
            <w:tcW w:w="1276" w:type="dxa"/>
            <w:noWrap/>
            <w:hideMark/>
          </w:tcPr>
          <w:p w14:paraId="37AEBA3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452AA06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0F577F4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2AB9CE8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3535232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529270A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56F8763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758AED13" w14:textId="77777777" w:rsidTr="003B4666">
        <w:trPr>
          <w:trHeight w:val="280"/>
          <w:jc w:val="center"/>
        </w:trPr>
        <w:tc>
          <w:tcPr>
            <w:tcW w:w="1838" w:type="dxa"/>
            <w:noWrap/>
            <w:hideMark/>
          </w:tcPr>
          <w:p w14:paraId="4A20CD5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Kouvidis2012</w:t>
            </w:r>
          </w:p>
        </w:tc>
        <w:tc>
          <w:tcPr>
            <w:tcW w:w="1276" w:type="dxa"/>
            <w:noWrap/>
            <w:hideMark/>
          </w:tcPr>
          <w:p w14:paraId="6771A6F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0E1F4C5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61BF793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09994EB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596E0E0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6E1E432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1A02B94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40AB1D81" w14:textId="77777777" w:rsidTr="003B4666">
        <w:trPr>
          <w:trHeight w:val="280"/>
          <w:jc w:val="center"/>
        </w:trPr>
        <w:tc>
          <w:tcPr>
            <w:tcW w:w="1838" w:type="dxa"/>
            <w:noWrap/>
            <w:hideMark/>
          </w:tcPr>
          <w:p w14:paraId="6DB5DDA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Peyser2007</w:t>
            </w:r>
          </w:p>
        </w:tc>
        <w:tc>
          <w:tcPr>
            <w:tcW w:w="1276" w:type="dxa"/>
            <w:noWrap/>
            <w:hideMark/>
          </w:tcPr>
          <w:p w14:paraId="75050AE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5D8166B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84F3A8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2284122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3FB9FB6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5CED601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198C913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086DBAC6" w14:textId="77777777" w:rsidTr="003B4666">
        <w:trPr>
          <w:trHeight w:val="280"/>
          <w:jc w:val="center"/>
        </w:trPr>
        <w:tc>
          <w:tcPr>
            <w:tcW w:w="1838" w:type="dxa"/>
            <w:noWrap/>
            <w:hideMark/>
          </w:tcPr>
          <w:p w14:paraId="7F97BEB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McCormack2013</w:t>
            </w:r>
          </w:p>
        </w:tc>
        <w:tc>
          <w:tcPr>
            <w:tcW w:w="1276" w:type="dxa"/>
            <w:noWrap/>
            <w:hideMark/>
          </w:tcPr>
          <w:p w14:paraId="7B7D79E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17BA8EE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B09E54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75ACA93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7BE431E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7C5AD75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404D50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4BE12BD0" w14:textId="77777777" w:rsidTr="003B4666">
        <w:trPr>
          <w:trHeight w:val="280"/>
          <w:jc w:val="center"/>
        </w:trPr>
        <w:tc>
          <w:tcPr>
            <w:tcW w:w="1838" w:type="dxa"/>
            <w:noWrap/>
            <w:hideMark/>
          </w:tcPr>
          <w:p w14:paraId="74A3051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Vaquero2012</w:t>
            </w:r>
          </w:p>
        </w:tc>
        <w:tc>
          <w:tcPr>
            <w:tcW w:w="1276" w:type="dxa"/>
            <w:noWrap/>
            <w:hideMark/>
          </w:tcPr>
          <w:p w14:paraId="2D07F27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24ECA8D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261677D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46FFE88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6288DEE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High</w:t>
            </w:r>
          </w:p>
        </w:tc>
        <w:tc>
          <w:tcPr>
            <w:tcW w:w="1184" w:type="dxa"/>
            <w:noWrap/>
            <w:hideMark/>
          </w:tcPr>
          <w:p w14:paraId="37DB5B6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754DFC9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3ECAD332" w14:textId="77777777" w:rsidTr="003B4666">
        <w:trPr>
          <w:trHeight w:val="280"/>
          <w:jc w:val="center"/>
        </w:trPr>
        <w:tc>
          <w:tcPr>
            <w:tcW w:w="1838" w:type="dxa"/>
            <w:noWrap/>
            <w:hideMark/>
          </w:tcPr>
          <w:p w14:paraId="185AB27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Matre2013</w:t>
            </w:r>
          </w:p>
        </w:tc>
        <w:tc>
          <w:tcPr>
            <w:tcW w:w="1276" w:type="dxa"/>
            <w:noWrap/>
            <w:hideMark/>
          </w:tcPr>
          <w:p w14:paraId="6A7E3CC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07EE703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152CFB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40F8212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0A1CEEC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1300E35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241E706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0C657866" w14:textId="77777777" w:rsidTr="003B4666">
        <w:trPr>
          <w:trHeight w:val="280"/>
          <w:jc w:val="center"/>
        </w:trPr>
        <w:tc>
          <w:tcPr>
            <w:tcW w:w="1838" w:type="dxa"/>
            <w:noWrap/>
            <w:hideMark/>
          </w:tcPr>
          <w:p w14:paraId="0614EC5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Zhang2013</w:t>
            </w:r>
          </w:p>
        </w:tc>
        <w:tc>
          <w:tcPr>
            <w:tcW w:w="1276" w:type="dxa"/>
            <w:noWrap/>
            <w:hideMark/>
          </w:tcPr>
          <w:p w14:paraId="6BBBDB3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20D682E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067FC2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10406AA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1247B13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6366D8E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7B9B35A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6FDBEFBE" w14:textId="77777777" w:rsidTr="003B4666">
        <w:trPr>
          <w:trHeight w:val="280"/>
          <w:jc w:val="center"/>
        </w:trPr>
        <w:tc>
          <w:tcPr>
            <w:tcW w:w="1838" w:type="dxa"/>
            <w:noWrap/>
            <w:hideMark/>
          </w:tcPr>
          <w:p w14:paraId="2BC88DF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Brandt2002</w:t>
            </w:r>
          </w:p>
        </w:tc>
        <w:tc>
          <w:tcPr>
            <w:tcW w:w="1276" w:type="dxa"/>
            <w:noWrap/>
            <w:hideMark/>
          </w:tcPr>
          <w:p w14:paraId="47FA027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5D3D2D4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0EFED06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608E414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4C6A572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269DFBF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15D6E35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4A948D18" w14:textId="77777777" w:rsidTr="003B4666">
        <w:trPr>
          <w:trHeight w:val="280"/>
          <w:jc w:val="center"/>
        </w:trPr>
        <w:tc>
          <w:tcPr>
            <w:tcW w:w="1838" w:type="dxa"/>
            <w:noWrap/>
            <w:hideMark/>
          </w:tcPr>
          <w:p w14:paraId="6389513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Sanders2015</w:t>
            </w:r>
          </w:p>
        </w:tc>
        <w:tc>
          <w:tcPr>
            <w:tcW w:w="1276" w:type="dxa"/>
            <w:noWrap/>
            <w:hideMark/>
          </w:tcPr>
          <w:p w14:paraId="25FEB63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37A1AED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50BCDA1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7807DE2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60E3502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0B876A2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64FFF63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7C6D86F5" w14:textId="77777777" w:rsidTr="003B4666">
        <w:trPr>
          <w:trHeight w:val="280"/>
          <w:jc w:val="center"/>
        </w:trPr>
        <w:tc>
          <w:tcPr>
            <w:tcW w:w="1838" w:type="dxa"/>
            <w:noWrap/>
            <w:hideMark/>
          </w:tcPr>
          <w:p w14:paraId="3FF59CA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Kosygan2002</w:t>
            </w:r>
          </w:p>
        </w:tc>
        <w:tc>
          <w:tcPr>
            <w:tcW w:w="1276" w:type="dxa"/>
            <w:noWrap/>
            <w:hideMark/>
          </w:tcPr>
          <w:p w14:paraId="4C87585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7F5582E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0E8BF50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2A447D1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207FA9E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5CA5045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1A545A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02FF7C7E" w14:textId="77777777" w:rsidTr="003B4666">
        <w:trPr>
          <w:trHeight w:val="280"/>
          <w:jc w:val="center"/>
        </w:trPr>
        <w:tc>
          <w:tcPr>
            <w:tcW w:w="1838" w:type="dxa"/>
            <w:noWrap/>
            <w:hideMark/>
          </w:tcPr>
          <w:p w14:paraId="10DF51C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Adeel2020</w:t>
            </w:r>
          </w:p>
        </w:tc>
        <w:tc>
          <w:tcPr>
            <w:tcW w:w="1276" w:type="dxa"/>
            <w:noWrap/>
            <w:hideMark/>
          </w:tcPr>
          <w:p w14:paraId="6251F56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7D4102C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215791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4CD45D7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0A12C22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0CAFFC5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566F32D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57ACB310" w14:textId="77777777" w:rsidTr="003B4666">
        <w:trPr>
          <w:trHeight w:val="280"/>
          <w:jc w:val="center"/>
        </w:trPr>
        <w:tc>
          <w:tcPr>
            <w:tcW w:w="1838" w:type="dxa"/>
            <w:noWrap/>
            <w:hideMark/>
          </w:tcPr>
          <w:p w14:paraId="1E579B5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OVESEN2006</w:t>
            </w:r>
          </w:p>
        </w:tc>
        <w:tc>
          <w:tcPr>
            <w:tcW w:w="1276" w:type="dxa"/>
            <w:noWrap/>
            <w:hideMark/>
          </w:tcPr>
          <w:p w14:paraId="21EED02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61B3D1C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A831A2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228E3A3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455CC5E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1320C19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6AAF0701"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6B0619FC" w14:textId="77777777" w:rsidTr="003B4666">
        <w:trPr>
          <w:trHeight w:val="280"/>
          <w:jc w:val="center"/>
        </w:trPr>
        <w:tc>
          <w:tcPr>
            <w:tcW w:w="1838" w:type="dxa"/>
            <w:noWrap/>
            <w:hideMark/>
          </w:tcPr>
          <w:p w14:paraId="175E56C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lastRenderedPageBreak/>
              <w:t>Prakash2022</w:t>
            </w:r>
          </w:p>
        </w:tc>
        <w:tc>
          <w:tcPr>
            <w:tcW w:w="1276" w:type="dxa"/>
            <w:noWrap/>
            <w:hideMark/>
          </w:tcPr>
          <w:p w14:paraId="19334A8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5FBF3F7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6F3707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042E0E6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75EA327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349FFFC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7923BC9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4BEB45A8" w14:textId="77777777" w:rsidTr="003B4666">
        <w:trPr>
          <w:trHeight w:val="280"/>
          <w:jc w:val="center"/>
        </w:trPr>
        <w:tc>
          <w:tcPr>
            <w:tcW w:w="1838" w:type="dxa"/>
            <w:noWrap/>
            <w:hideMark/>
          </w:tcPr>
          <w:p w14:paraId="641FB69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Olsson2001</w:t>
            </w:r>
          </w:p>
        </w:tc>
        <w:tc>
          <w:tcPr>
            <w:tcW w:w="1276" w:type="dxa"/>
            <w:noWrap/>
            <w:hideMark/>
          </w:tcPr>
          <w:p w14:paraId="2FAC4A7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7FB1BD5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0BA04C7"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5B56337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150128A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6881995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EE54094"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19204EBE" w14:textId="77777777" w:rsidTr="003B4666">
        <w:trPr>
          <w:trHeight w:val="280"/>
          <w:jc w:val="center"/>
        </w:trPr>
        <w:tc>
          <w:tcPr>
            <w:tcW w:w="1838" w:type="dxa"/>
            <w:noWrap/>
            <w:hideMark/>
          </w:tcPr>
          <w:p w14:paraId="1BDC1A5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Sameer2017</w:t>
            </w:r>
          </w:p>
        </w:tc>
        <w:tc>
          <w:tcPr>
            <w:tcW w:w="1276" w:type="dxa"/>
            <w:noWrap/>
            <w:hideMark/>
          </w:tcPr>
          <w:p w14:paraId="65EB736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14B7945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1C341A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1ABA47F0"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7766725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303E521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61E13E4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4E4833E5" w14:textId="77777777" w:rsidTr="003B4666">
        <w:trPr>
          <w:trHeight w:val="280"/>
          <w:jc w:val="center"/>
        </w:trPr>
        <w:tc>
          <w:tcPr>
            <w:tcW w:w="1838" w:type="dxa"/>
            <w:noWrap/>
            <w:hideMark/>
          </w:tcPr>
          <w:p w14:paraId="0779940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Harrington2019</w:t>
            </w:r>
          </w:p>
        </w:tc>
        <w:tc>
          <w:tcPr>
            <w:tcW w:w="1276" w:type="dxa"/>
            <w:noWrap/>
            <w:hideMark/>
          </w:tcPr>
          <w:p w14:paraId="5E30DBE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13714DC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7CC2178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3D0E358B"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6528EDA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184" w:type="dxa"/>
            <w:noWrap/>
            <w:hideMark/>
          </w:tcPr>
          <w:p w14:paraId="6E334AC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40C7DBC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327C2EA4" w14:textId="77777777" w:rsidTr="003B4666">
        <w:trPr>
          <w:trHeight w:val="280"/>
          <w:jc w:val="center"/>
        </w:trPr>
        <w:tc>
          <w:tcPr>
            <w:tcW w:w="1838" w:type="dxa"/>
            <w:noWrap/>
            <w:hideMark/>
          </w:tcPr>
          <w:p w14:paraId="42FBABA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Singh2019</w:t>
            </w:r>
          </w:p>
        </w:tc>
        <w:tc>
          <w:tcPr>
            <w:tcW w:w="1276" w:type="dxa"/>
            <w:noWrap/>
            <w:hideMark/>
          </w:tcPr>
          <w:p w14:paraId="4BF5599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1E7A147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4C6F548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286" w:type="dxa"/>
            <w:noWrap/>
            <w:hideMark/>
          </w:tcPr>
          <w:p w14:paraId="660A5CD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36996F5D"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37521DE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6451D59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46A85CBD" w14:textId="77777777" w:rsidTr="003B4666">
        <w:trPr>
          <w:trHeight w:val="280"/>
          <w:jc w:val="center"/>
        </w:trPr>
        <w:tc>
          <w:tcPr>
            <w:tcW w:w="1838" w:type="dxa"/>
            <w:noWrap/>
            <w:hideMark/>
          </w:tcPr>
          <w:p w14:paraId="61161E2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Saudan2002</w:t>
            </w:r>
          </w:p>
        </w:tc>
        <w:tc>
          <w:tcPr>
            <w:tcW w:w="1276" w:type="dxa"/>
            <w:noWrap/>
            <w:hideMark/>
          </w:tcPr>
          <w:p w14:paraId="28905A9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424" w:type="dxa"/>
            <w:noWrap/>
            <w:hideMark/>
          </w:tcPr>
          <w:p w14:paraId="44F0668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312" w:type="dxa"/>
            <w:noWrap/>
            <w:hideMark/>
          </w:tcPr>
          <w:p w14:paraId="559A967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268C623A"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598" w:type="dxa"/>
            <w:noWrap/>
            <w:hideMark/>
          </w:tcPr>
          <w:p w14:paraId="72A1079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84" w:type="dxa"/>
            <w:noWrap/>
            <w:hideMark/>
          </w:tcPr>
          <w:p w14:paraId="26ADE2E2"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77E5D1A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r w:rsidR="003B4666" w:rsidRPr="003B4666" w14:paraId="599CBEF2" w14:textId="77777777" w:rsidTr="003B4666">
        <w:trPr>
          <w:trHeight w:val="280"/>
          <w:jc w:val="center"/>
        </w:trPr>
        <w:tc>
          <w:tcPr>
            <w:tcW w:w="1838" w:type="dxa"/>
            <w:noWrap/>
            <w:hideMark/>
          </w:tcPr>
          <w:p w14:paraId="43FAA8AF"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Ekstro¨m2007</w:t>
            </w:r>
          </w:p>
        </w:tc>
        <w:tc>
          <w:tcPr>
            <w:tcW w:w="1276" w:type="dxa"/>
            <w:noWrap/>
            <w:hideMark/>
          </w:tcPr>
          <w:p w14:paraId="02261C3E"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424" w:type="dxa"/>
            <w:noWrap/>
            <w:hideMark/>
          </w:tcPr>
          <w:p w14:paraId="0B1621C3"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312" w:type="dxa"/>
            <w:noWrap/>
            <w:hideMark/>
          </w:tcPr>
          <w:p w14:paraId="6B19E1E6"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286" w:type="dxa"/>
            <w:noWrap/>
            <w:hideMark/>
          </w:tcPr>
          <w:p w14:paraId="5AFC1DE5"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598" w:type="dxa"/>
            <w:noWrap/>
            <w:hideMark/>
          </w:tcPr>
          <w:p w14:paraId="1513B3BC"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Unclear</w:t>
            </w:r>
          </w:p>
        </w:tc>
        <w:tc>
          <w:tcPr>
            <w:tcW w:w="1184" w:type="dxa"/>
            <w:noWrap/>
            <w:hideMark/>
          </w:tcPr>
          <w:p w14:paraId="2FE2E919"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c>
          <w:tcPr>
            <w:tcW w:w="1128" w:type="dxa"/>
            <w:noWrap/>
            <w:hideMark/>
          </w:tcPr>
          <w:p w14:paraId="2F152798" w14:textId="77777777" w:rsidR="003B4666" w:rsidRPr="003B4666" w:rsidRDefault="003B4666" w:rsidP="003B4666">
            <w:pPr>
              <w:widowControl/>
              <w:jc w:val="left"/>
              <w:rPr>
                <w:rFonts w:ascii="Times New Roman" w:eastAsia="等线" w:hAnsi="Times New Roman" w:cs="Times New Roman"/>
                <w:color w:val="000000"/>
                <w:kern w:val="0"/>
                <w:sz w:val="20"/>
                <w:szCs w:val="20"/>
              </w:rPr>
            </w:pPr>
            <w:r w:rsidRPr="003B4666">
              <w:rPr>
                <w:rFonts w:ascii="Times New Roman" w:eastAsia="等线" w:hAnsi="Times New Roman" w:cs="Times New Roman"/>
                <w:color w:val="000000"/>
                <w:kern w:val="0"/>
                <w:sz w:val="20"/>
                <w:szCs w:val="20"/>
              </w:rPr>
              <w:t>Low</w:t>
            </w:r>
          </w:p>
        </w:tc>
      </w:tr>
    </w:tbl>
    <w:p w14:paraId="27EDEF4A" w14:textId="352C44FB" w:rsidR="00F61519" w:rsidRDefault="00F61519">
      <w:pPr>
        <w:widowControl/>
        <w:jc w:val="left"/>
        <w:rPr>
          <w:rFonts w:ascii="Times New Roman" w:hAnsi="Times New Roman" w:cs="Times New Roman"/>
          <w:sz w:val="20"/>
          <w:szCs w:val="20"/>
        </w:rPr>
      </w:pPr>
    </w:p>
    <w:p w14:paraId="7E5F33F0" w14:textId="77777777" w:rsidR="00F61519" w:rsidRDefault="00F61519">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6639BBB" w14:textId="648F366B" w:rsidR="00D27AE2" w:rsidRPr="003B4666" w:rsidRDefault="00D27AE2" w:rsidP="00D27AE2">
      <w:pPr>
        <w:ind w:left="400" w:hangingChars="200" w:hanging="400"/>
        <w:rPr>
          <w:rFonts w:ascii="Times New Roman" w:hAnsi="Times New Roman" w:cs="Times New Roman"/>
          <w:sz w:val="20"/>
          <w:szCs w:val="20"/>
        </w:rPr>
      </w:pPr>
      <w:r w:rsidRPr="003B4666">
        <w:rPr>
          <w:rFonts w:ascii="Times New Roman" w:hAnsi="Times New Roman" w:cs="Times New Roman"/>
          <w:b/>
          <w:bCs/>
          <w:sz w:val="20"/>
          <w:szCs w:val="20"/>
        </w:rPr>
        <w:lastRenderedPageBreak/>
        <w:t>Table S4.</w:t>
      </w:r>
      <w:r>
        <w:rPr>
          <w:rFonts w:ascii="Times New Roman" w:hAnsi="Times New Roman" w:cs="Times New Roman" w:hint="eastAsia"/>
          <w:b/>
          <w:bCs/>
          <w:sz w:val="20"/>
          <w:szCs w:val="20"/>
        </w:rPr>
        <w:t>2</w:t>
      </w:r>
      <w:r w:rsidRPr="003B4666">
        <w:rPr>
          <w:rFonts w:ascii="Times New Roman" w:hAnsi="Times New Roman" w:cs="Times New Roman"/>
          <w:b/>
          <w:bCs/>
          <w:sz w:val="20"/>
          <w:szCs w:val="20"/>
        </w:rPr>
        <w:t xml:space="preserve">: </w:t>
      </w:r>
      <w:r w:rsidRPr="003B4666">
        <w:rPr>
          <w:rFonts w:ascii="Times New Roman" w:hAnsi="Times New Roman" w:cs="Times New Roman"/>
          <w:sz w:val="20"/>
          <w:szCs w:val="20"/>
        </w:rPr>
        <w:t xml:space="preserve">The Cochrane bias risk Tool 2.0 was used to assess the bias risk of randomized clinical trials with </w:t>
      </w:r>
      <w:r w:rsidRPr="00224810">
        <w:rPr>
          <w:rFonts w:ascii="Times New Roman" w:hAnsi="Times New Roman" w:cs="Times New Roman"/>
          <w:sz w:val="20"/>
          <w:szCs w:val="20"/>
        </w:rPr>
        <w:t>reoperation rate</w:t>
      </w:r>
      <w:r w:rsidRPr="003B4666">
        <w:rPr>
          <w:rFonts w:ascii="Times New Roman" w:hAnsi="Times New Roman" w:cs="Times New Roman"/>
          <w:sz w:val="20"/>
          <w:szCs w:val="20"/>
        </w:rPr>
        <w:t>.</w:t>
      </w:r>
    </w:p>
    <w:tbl>
      <w:tblPr>
        <w:tblStyle w:val="a8"/>
        <w:tblW w:w="11046" w:type="dxa"/>
        <w:jc w:val="center"/>
        <w:tblLook w:val="04A0" w:firstRow="1" w:lastRow="0" w:firstColumn="1" w:lastColumn="0" w:noHBand="0" w:noVBand="1"/>
      </w:tblPr>
      <w:tblGrid>
        <w:gridCol w:w="1838"/>
        <w:gridCol w:w="1276"/>
        <w:gridCol w:w="1424"/>
        <w:gridCol w:w="1312"/>
        <w:gridCol w:w="1286"/>
        <w:gridCol w:w="1598"/>
        <w:gridCol w:w="1184"/>
        <w:gridCol w:w="1128"/>
      </w:tblGrid>
      <w:tr w:rsidR="00D27AE2" w:rsidRPr="00A511F6" w14:paraId="01ADE193" w14:textId="77777777" w:rsidTr="00D27AE2">
        <w:trPr>
          <w:trHeight w:val="1120"/>
          <w:jc w:val="center"/>
        </w:trPr>
        <w:tc>
          <w:tcPr>
            <w:tcW w:w="1838" w:type="dxa"/>
            <w:shd w:val="clear" w:color="auto" w:fill="4EA72E" w:themeFill="accent6"/>
            <w:noWrap/>
            <w:hideMark/>
          </w:tcPr>
          <w:p w14:paraId="3013DBC9" w14:textId="77777777" w:rsidR="00D27AE2" w:rsidRPr="00A511F6" w:rsidRDefault="00D27AE2"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ID</w:t>
            </w:r>
          </w:p>
        </w:tc>
        <w:tc>
          <w:tcPr>
            <w:tcW w:w="1276" w:type="dxa"/>
            <w:shd w:val="clear" w:color="auto" w:fill="4EA72E" w:themeFill="accent6"/>
            <w:noWrap/>
            <w:hideMark/>
          </w:tcPr>
          <w:p w14:paraId="04E37907" w14:textId="77777777" w:rsidR="00D27AE2" w:rsidRPr="00A511F6" w:rsidRDefault="00D27AE2"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 xml:space="preserve">Random sequence generation </w:t>
            </w:r>
          </w:p>
        </w:tc>
        <w:tc>
          <w:tcPr>
            <w:tcW w:w="1424" w:type="dxa"/>
            <w:shd w:val="clear" w:color="auto" w:fill="4EA72E" w:themeFill="accent6"/>
            <w:noWrap/>
            <w:hideMark/>
          </w:tcPr>
          <w:p w14:paraId="25A6AE34" w14:textId="77777777" w:rsidR="00D27AE2" w:rsidRPr="00A511F6" w:rsidRDefault="00D27AE2"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Allocation concealment</w:t>
            </w:r>
          </w:p>
        </w:tc>
        <w:tc>
          <w:tcPr>
            <w:tcW w:w="1312" w:type="dxa"/>
            <w:shd w:val="clear" w:color="auto" w:fill="4EA72E" w:themeFill="accent6"/>
            <w:noWrap/>
            <w:hideMark/>
          </w:tcPr>
          <w:p w14:paraId="0675BE43" w14:textId="77777777" w:rsidR="00D27AE2" w:rsidRPr="00A511F6" w:rsidRDefault="00D27AE2"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Blinding of participants and personnel</w:t>
            </w:r>
          </w:p>
        </w:tc>
        <w:tc>
          <w:tcPr>
            <w:tcW w:w="1286" w:type="dxa"/>
            <w:shd w:val="clear" w:color="auto" w:fill="4EA72E" w:themeFill="accent6"/>
            <w:noWrap/>
            <w:hideMark/>
          </w:tcPr>
          <w:p w14:paraId="6E10BABF" w14:textId="77777777" w:rsidR="00D27AE2" w:rsidRPr="00A511F6" w:rsidRDefault="00D27AE2"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 xml:space="preserve">Blinding of outcome assessment </w:t>
            </w:r>
          </w:p>
        </w:tc>
        <w:tc>
          <w:tcPr>
            <w:tcW w:w="1598" w:type="dxa"/>
            <w:shd w:val="clear" w:color="auto" w:fill="4EA72E" w:themeFill="accent6"/>
            <w:hideMark/>
          </w:tcPr>
          <w:p w14:paraId="12D92A40" w14:textId="77777777" w:rsidR="00D27AE2" w:rsidRPr="00A511F6" w:rsidRDefault="00D27AE2"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Incomplete outcome data</w:t>
            </w:r>
          </w:p>
        </w:tc>
        <w:tc>
          <w:tcPr>
            <w:tcW w:w="1184" w:type="dxa"/>
            <w:shd w:val="clear" w:color="auto" w:fill="4EA72E" w:themeFill="accent6"/>
            <w:hideMark/>
          </w:tcPr>
          <w:p w14:paraId="30368C47" w14:textId="77777777" w:rsidR="00D27AE2" w:rsidRPr="00A511F6" w:rsidRDefault="00D27AE2"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 xml:space="preserve">Selection of the </w:t>
            </w:r>
            <w:r w:rsidRPr="00A511F6">
              <w:rPr>
                <w:rFonts w:ascii="Times New Roman" w:eastAsia="等线" w:hAnsi="Times New Roman" w:cs="Times New Roman"/>
                <w:color w:val="000000"/>
                <w:kern w:val="0"/>
                <w:sz w:val="20"/>
                <w:szCs w:val="20"/>
              </w:rPr>
              <w:br/>
              <w:t>reported result</w:t>
            </w:r>
          </w:p>
        </w:tc>
        <w:tc>
          <w:tcPr>
            <w:tcW w:w="1128" w:type="dxa"/>
            <w:shd w:val="clear" w:color="auto" w:fill="4EA72E" w:themeFill="accent6"/>
            <w:noWrap/>
            <w:hideMark/>
          </w:tcPr>
          <w:p w14:paraId="37B04E05" w14:textId="77777777" w:rsidR="00D27AE2" w:rsidRPr="00A511F6" w:rsidRDefault="00D27AE2"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other bias</w:t>
            </w:r>
          </w:p>
        </w:tc>
      </w:tr>
      <w:tr w:rsidR="00D27AE2" w:rsidRPr="00A511F6" w14:paraId="66BAE768" w14:textId="77777777" w:rsidTr="00D27AE2">
        <w:tblPrEx>
          <w:jc w:val="left"/>
        </w:tblPrEx>
        <w:trPr>
          <w:trHeight w:val="280"/>
        </w:trPr>
        <w:tc>
          <w:tcPr>
            <w:tcW w:w="1838" w:type="dxa"/>
            <w:noWrap/>
            <w:hideMark/>
          </w:tcPr>
          <w:p w14:paraId="2EE5496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Schemitsch2023</w:t>
            </w:r>
          </w:p>
        </w:tc>
        <w:tc>
          <w:tcPr>
            <w:tcW w:w="1276" w:type="dxa"/>
            <w:noWrap/>
            <w:hideMark/>
          </w:tcPr>
          <w:p w14:paraId="2D3CD47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11AEFAD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00D9293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260F4ED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3451685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321D118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203685E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1BABB212" w14:textId="77777777" w:rsidTr="00D27AE2">
        <w:tblPrEx>
          <w:jc w:val="left"/>
        </w:tblPrEx>
        <w:trPr>
          <w:trHeight w:val="280"/>
        </w:trPr>
        <w:tc>
          <w:tcPr>
            <w:tcW w:w="1838" w:type="dxa"/>
            <w:noWrap/>
            <w:hideMark/>
          </w:tcPr>
          <w:p w14:paraId="2B4C811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Parker2012</w:t>
            </w:r>
          </w:p>
        </w:tc>
        <w:tc>
          <w:tcPr>
            <w:tcW w:w="1276" w:type="dxa"/>
            <w:noWrap/>
            <w:hideMark/>
          </w:tcPr>
          <w:p w14:paraId="3101651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1D8EED8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0F3A4DC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4AC66B9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391A3E5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3ED6A28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B26698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FB200DE" w14:textId="77777777" w:rsidTr="00D27AE2">
        <w:tblPrEx>
          <w:jc w:val="left"/>
        </w:tblPrEx>
        <w:trPr>
          <w:trHeight w:val="280"/>
        </w:trPr>
        <w:tc>
          <w:tcPr>
            <w:tcW w:w="1838" w:type="dxa"/>
            <w:noWrap/>
            <w:hideMark/>
          </w:tcPr>
          <w:p w14:paraId="24DB155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Schipper2004</w:t>
            </w:r>
          </w:p>
        </w:tc>
        <w:tc>
          <w:tcPr>
            <w:tcW w:w="1276" w:type="dxa"/>
            <w:noWrap/>
            <w:hideMark/>
          </w:tcPr>
          <w:p w14:paraId="03CE51F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1D2A724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006DEA1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13B9B92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5701471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67102F1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72EBEB6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4A50AD01" w14:textId="77777777" w:rsidTr="00D27AE2">
        <w:tblPrEx>
          <w:jc w:val="left"/>
        </w:tblPrEx>
        <w:trPr>
          <w:trHeight w:val="280"/>
        </w:trPr>
        <w:tc>
          <w:tcPr>
            <w:tcW w:w="1838" w:type="dxa"/>
            <w:noWrap/>
            <w:hideMark/>
          </w:tcPr>
          <w:p w14:paraId="4AD81EA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Papasimos2005</w:t>
            </w:r>
          </w:p>
        </w:tc>
        <w:tc>
          <w:tcPr>
            <w:tcW w:w="1276" w:type="dxa"/>
            <w:noWrap/>
            <w:hideMark/>
          </w:tcPr>
          <w:p w14:paraId="601C32D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34D699C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27D71C7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026B2C7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6496808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7CCE12C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08B2B18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178D2C64" w14:textId="77777777" w:rsidTr="00D27AE2">
        <w:tblPrEx>
          <w:jc w:val="left"/>
        </w:tblPrEx>
        <w:trPr>
          <w:trHeight w:val="280"/>
        </w:trPr>
        <w:tc>
          <w:tcPr>
            <w:tcW w:w="1838" w:type="dxa"/>
            <w:noWrap/>
            <w:hideMark/>
          </w:tcPr>
          <w:p w14:paraId="1409E4F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Adams2001</w:t>
            </w:r>
          </w:p>
        </w:tc>
        <w:tc>
          <w:tcPr>
            <w:tcW w:w="1276" w:type="dxa"/>
            <w:noWrap/>
            <w:hideMark/>
          </w:tcPr>
          <w:p w14:paraId="5AA1BD4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9E66B8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67B8497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23E6A31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620B427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6501569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7F63179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734D7EA3" w14:textId="77777777" w:rsidTr="00D27AE2">
        <w:tblPrEx>
          <w:jc w:val="left"/>
        </w:tblPrEx>
        <w:trPr>
          <w:trHeight w:val="280"/>
        </w:trPr>
        <w:tc>
          <w:tcPr>
            <w:tcW w:w="1838" w:type="dxa"/>
            <w:noWrap/>
            <w:hideMark/>
          </w:tcPr>
          <w:p w14:paraId="1DECA9B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Chenchik2014</w:t>
            </w:r>
          </w:p>
        </w:tc>
        <w:tc>
          <w:tcPr>
            <w:tcW w:w="1276" w:type="dxa"/>
            <w:noWrap/>
            <w:hideMark/>
          </w:tcPr>
          <w:p w14:paraId="1B37532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347CF2A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3876C0F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3ED4E58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0876F95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57482B0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06A7ED7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2B34BC4E" w14:textId="77777777" w:rsidTr="00D27AE2">
        <w:tblPrEx>
          <w:jc w:val="left"/>
        </w:tblPrEx>
        <w:trPr>
          <w:trHeight w:val="280"/>
        </w:trPr>
        <w:tc>
          <w:tcPr>
            <w:tcW w:w="1838" w:type="dxa"/>
            <w:noWrap/>
            <w:hideMark/>
          </w:tcPr>
          <w:p w14:paraId="7F002AF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Utrilla2005</w:t>
            </w:r>
          </w:p>
        </w:tc>
        <w:tc>
          <w:tcPr>
            <w:tcW w:w="1276" w:type="dxa"/>
            <w:noWrap/>
            <w:hideMark/>
          </w:tcPr>
          <w:p w14:paraId="447C904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79B8ED0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66B216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6EE4FC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4F78595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57075D3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08F797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6B25637F" w14:textId="77777777" w:rsidTr="00D27AE2">
        <w:tblPrEx>
          <w:jc w:val="left"/>
        </w:tblPrEx>
        <w:trPr>
          <w:trHeight w:val="280"/>
        </w:trPr>
        <w:tc>
          <w:tcPr>
            <w:tcW w:w="1838" w:type="dxa"/>
            <w:noWrap/>
            <w:hideMark/>
          </w:tcPr>
          <w:p w14:paraId="2128B48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ZOU2009</w:t>
            </w:r>
          </w:p>
        </w:tc>
        <w:tc>
          <w:tcPr>
            <w:tcW w:w="1276" w:type="dxa"/>
            <w:noWrap/>
            <w:hideMark/>
          </w:tcPr>
          <w:p w14:paraId="31A2A81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4817364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3D8AE77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4DD87C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11ADEFA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58D07D4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16357A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0120ED3B" w14:textId="77777777" w:rsidTr="00D27AE2">
        <w:tblPrEx>
          <w:jc w:val="left"/>
        </w:tblPrEx>
        <w:trPr>
          <w:trHeight w:val="280"/>
        </w:trPr>
        <w:tc>
          <w:tcPr>
            <w:tcW w:w="1838" w:type="dxa"/>
            <w:noWrap/>
            <w:hideMark/>
          </w:tcPr>
          <w:p w14:paraId="1466FF3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Zehir2014</w:t>
            </w:r>
          </w:p>
        </w:tc>
        <w:tc>
          <w:tcPr>
            <w:tcW w:w="1276" w:type="dxa"/>
            <w:noWrap/>
            <w:hideMark/>
          </w:tcPr>
          <w:p w14:paraId="4E58BE9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3D954F4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240EF9C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6D91673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7E308E1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7C86A6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EA73EC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7DDD4615" w14:textId="77777777" w:rsidTr="00D27AE2">
        <w:tblPrEx>
          <w:jc w:val="left"/>
        </w:tblPrEx>
        <w:trPr>
          <w:trHeight w:val="280"/>
        </w:trPr>
        <w:tc>
          <w:tcPr>
            <w:tcW w:w="1838" w:type="dxa"/>
            <w:noWrap/>
            <w:hideMark/>
          </w:tcPr>
          <w:p w14:paraId="6739B11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Miedel2004</w:t>
            </w:r>
          </w:p>
        </w:tc>
        <w:tc>
          <w:tcPr>
            <w:tcW w:w="1276" w:type="dxa"/>
            <w:noWrap/>
            <w:hideMark/>
          </w:tcPr>
          <w:p w14:paraId="2B4BDC8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18591C0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2D95670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579F392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125FBE4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7E132CA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0A465A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007F82F9" w14:textId="77777777" w:rsidTr="00D27AE2">
        <w:tblPrEx>
          <w:jc w:val="left"/>
        </w:tblPrEx>
        <w:trPr>
          <w:trHeight w:val="280"/>
        </w:trPr>
        <w:tc>
          <w:tcPr>
            <w:tcW w:w="1838" w:type="dxa"/>
            <w:noWrap/>
            <w:hideMark/>
          </w:tcPr>
          <w:p w14:paraId="2CD6823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Ahrengart2002</w:t>
            </w:r>
          </w:p>
        </w:tc>
        <w:tc>
          <w:tcPr>
            <w:tcW w:w="1276" w:type="dxa"/>
            <w:noWrap/>
            <w:hideMark/>
          </w:tcPr>
          <w:p w14:paraId="3C4EA27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2FBAABC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275DE71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5877FEE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0E79D23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28123B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F454BF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10B46929" w14:textId="77777777" w:rsidTr="00D27AE2">
        <w:tblPrEx>
          <w:jc w:val="left"/>
        </w:tblPrEx>
        <w:trPr>
          <w:trHeight w:val="280"/>
        </w:trPr>
        <w:tc>
          <w:tcPr>
            <w:tcW w:w="1838" w:type="dxa"/>
            <w:noWrap/>
            <w:hideMark/>
          </w:tcPr>
          <w:p w14:paraId="36D027D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Xu2015</w:t>
            </w:r>
          </w:p>
        </w:tc>
        <w:tc>
          <w:tcPr>
            <w:tcW w:w="1276" w:type="dxa"/>
            <w:noWrap/>
            <w:hideMark/>
          </w:tcPr>
          <w:p w14:paraId="6A94D1A5" w14:textId="77777777" w:rsidR="00D27AE2" w:rsidRPr="00A511F6" w:rsidRDefault="00D27AE2" w:rsidP="00D27AE2">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Low</w:t>
            </w:r>
          </w:p>
        </w:tc>
        <w:tc>
          <w:tcPr>
            <w:tcW w:w="1424" w:type="dxa"/>
            <w:noWrap/>
            <w:hideMark/>
          </w:tcPr>
          <w:p w14:paraId="6A3BA63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0D6589AB" w14:textId="77777777" w:rsidR="00D27AE2" w:rsidRPr="00A511F6" w:rsidRDefault="00D27AE2" w:rsidP="00D27AE2">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Low</w:t>
            </w:r>
          </w:p>
        </w:tc>
        <w:tc>
          <w:tcPr>
            <w:tcW w:w="1286" w:type="dxa"/>
            <w:noWrap/>
            <w:hideMark/>
          </w:tcPr>
          <w:p w14:paraId="0B5F233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5BD7A4E3" w14:textId="77777777" w:rsidR="00D27AE2" w:rsidRPr="00A511F6" w:rsidRDefault="00D27AE2" w:rsidP="00D27AE2">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Unclear</w:t>
            </w:r>
          </w:p>
        </w:tc>
        <w:tc>
          <w:tcPr>
            <w:tcW w:w="1184" w:type="dxa"/>
            <w:noWrap/>
            <w:hideMark/>
          </w:tcPr>
          <w:p w14:paraId="7ADD8E7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20AFBB62" w14:textId="77777777" w:rsidR="00D27AE2" w:rsidRPr="00A511F6" w:rsidRDefault="00D27AE2" w:rsidP="00D27AE2">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Low</w:t>
            </w:r>
          </w:p>
        </w:tc>
      </w:tr>
      <w:tr w:rsidR="00D27AE2" w:rsidRPr="00A511F6" w14:paraId="139B1B0B" w14:textId="77777777" w:rsidTr="00D27AE2">
        <w:tblPrEx>
          <w:jc w:val="left"/>
        </w:tblPrEx>
        <w:trPr>
          <w:trHeight w:val="280"/>
        </w:trPr>
        <w:tc>
          <w:tcPr>
            <w:tcW w:w="1838" w:type="dxa"/>
            <w:noWrap/>
            <w:hideMark/>
          </w:tcPr>
          <w:p w14:paraId="7432F31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Sharma2018</w:t>
            </w:r>
          </w:p>
        </w:tc>
        <w:tc>
          <w:tcPr>
            <w:tcW w:w="1276" w:type="dxa"/>
            <w:noWrap/>
            <w:hideMark/>
          </w:tcPr>
          <w:p w14:paraId="61A528E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181EF48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76975A8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27798A9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7CC6CC0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18ED89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101869A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7E4CD13" w14:textId="77777777" w:rsidTr="00D27AE2">
        <w:tblPrEx>
          <w:jc w:val="left"/>
        </w:tblPrEx>
        <w:trPr>
          <w:trHeight w:val="280"/>
        </w:trPr>
        <w:tc>
          <w:tcPr>
            <w:tcW w:w="1838" w:type="dxa"/>
            <w:noWrap/>
            <w:hideMark/>
          </w:tcPr>
          <w:p w14:paraId="40693EE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Parker2017</w:t>
            </w:r>
          </w:p>
        </w:tc>
        <w:tc>
          <w:tcPr>
            <w:tcW w:w="1276" w:type="dxa"/>
            <w:noWrap/>
            <w:hideMark/>
          </w:tcPr>
          <w:p w14:paraId="209DF4F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66CB562F" w14:textId="77777777" w:rsidR="00D27AE2" w:rsidRPr="00A511F6" w:rsidRDefault="00D27AE2" w:rsidP="00D27AE2">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Low</w:t>
            </w:r>
          </w:p>
        </w:tc>
        <w:tc>
          <w:tcPr>
            <w:tcW w:w="1312" w:type="dxa"/>
            <w:noWrap/>
            <w:hideMark/>
          </w:tcPr>
          <w:p w14:paraId="21B63A9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66F293D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031D6E0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1B13BA3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EDCCE5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04569635" w14:textId="77777777" w:rsidTr="00D27AE2">
        <w:tblPrEx>
          <w:jc w:val="left"/>
        </w:tblPrEx>
        <w:trPr>
          <w:trHeight w:val="280"/>
        </w:trPr>
        <w:tc>
          <w:tcPr>
            <w:tcW w:w="1838" w:type="dxa"/>
            <w:noWrap/>
            <w:hideMark/>
          </w:tcPr>
          <w:p w14:paraId="7F9C3A3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SADOWSKI2002</w:t>
            </w:r>
          </w:p>
        </w:tc>
        <w:tc>
          <w:tcPr>
            <w:tcW w:w="1276" w:type="dxa"/>
            <w:noWrap/>
            <w:hideMark/>
          </w:tcPr>
          <w:p w14:paraId="2771B0B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4F960007" w14:textId="77777777" w:rsidR="00D27AE2" w:rsidRPr="00A511F6" w:rsidRDefault="00D27AE2" w:rsidP="00D27AE2">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High</w:t>
            </w:r>
          </w:p>
        </w:tc>
        <w:tc>
          <w:tcPr>
            <w:tcW w:w="1312" w:type="dxa"/>
            <w:noWrap/>
            <w:hideMark/>
          </w:tcPr>
          <w:p w14:paraId="488BDD5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38B63EE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4298BD0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89962F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2F77070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293C536F" w14:textId="77777777" w:rsidTr="00D27AE2">
        <w:tblPrEx>
          <w:jc w:val="left"/>
        </w:tblPrEx>
        <w:trPr>
          <w:trHeight w:val="280"/>
        </w:trPr>
        <w:tc>
          <w:tcPr>
            <w:tcW w:w="1838" w:type="dxa"/>
            <w:noWrap/>
            <w:hideMark/>
          </w:tcPr>
          <w:p w14:paraId="08CD14D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Barton2010</w:t>
            </w:r>
          </w:p>
        </w:tc>
        <w:tc>
          <w:tcPr>
            <w:tcW w:w="1276" w:type="dxa"/>
            <w:noWrap/>
            <w:hideMark/>
          </w:tcPr>
          <w:p w14:paraId="3EA6698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112B5AE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74C0BB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4B6B431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6CFA166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513B7FE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72A7C4F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3C147A72" w14:textId="77777777" w:rsidTr="00D27AE2">
        <w:tblPrEx>
          <w:jc w:val="left"/>
        </w:tblPrEx>
        <w:trPr>
          <w:trHeight w:val="280"/>
        </w:trPr>
        <w:tc>
          <w:tcPr>
            <w:tcW w:w="1838" w:type="dxa"/>
            <w:noWrap/>
            <w:hideMark/>
          </w:tcPr>
          <w:p w14:paraId="0A598E3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Kumar2012</w:t>
            </w:r>
          </w:p>
        </w:tc>
        <w:tc>
          <w:tcPr>
            <w:tcW w:w="1276" w:type="dxa"/>
            <w:noWrap/>
            <w:hideMark/>
          </w:tcPr>
          <w:p w14:paraId="28B0782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14FDD97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698C82A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4E7CDAA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26DDAD1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145EC1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127F636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7963FDF8" w14:textId="77777777" w:rsidTr="00D27AE2">
        <w:tblPrEx>
          <w:jc w:val="left"/>
        </w:tblPrEx>
        <w:trPr>
          <w:trHeight w:val="280"/>
        </w:trPr>
        <w:tc>
          <w:tcPr>
            <w:tcW w:w="1838" w:type="dxa"/>
            <w:noWrap/>
            <w:hideMark/>
          </w:tcPr>
          <w:p w14:paraId="78AA4B1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Xu2010</w:t>
            </w:r>
          </w:p>
        </w:tc>
        <w:tc>
          <w:tcPr>
            <w:tcW w:w="1276" w:type="dxa"/>
            <w:noWrap/>
            <w:hideMark/>
          </w:tcPr>
          <w:p w14:paraId="380EBB5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2835F5A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391E344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56C95AF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05B4A72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E7C633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04F6569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FA11CB6" w14:textId="77777777" w:rsidTr="00D27AE2">
        <w:tblPrEx>
          <w:jc w:val="left"/>
        </w:tblPrEx>
        <w:trPr>
          <w:trHeight w:val="280"/>
        </w:trPr>
        <w:tc>
          <w:tcPr>
            <w:tcW w:w="1838" w:type="dxa"/>
            <w:noWrap/>
            <w:hideMark/>
          </w:tcPr>
          <w:p w14:paraId="0C13189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Cheng2014</w:t>
            </w:r>
          </w:p>
        </w:tc>
        <w:tc>
          <w:tcPr>
            <w:tcW w:w="1276" w:type="dxa"/>
            <w:noWrap/>
            <w:hideMark/>
          </w:tcPr>
          <w:p w14:paraId="53A4334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5D4EED8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37FB0E4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355EFF5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1876DF7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3677B7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3F7AC7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3AABC972" w14:textId="77777777" w:rsidTr="00D27AE2">
        <w:tblPrEx>
          <w:jc w:val="left"/>
        </w:tblPrEx>
        <w:trPr>
          <w:trHeight w:val="280"/>
        </w:trPr>
        <w:tc>
          <w:tcPr>
            <w:tcW w:w="1838" w:type="dxa"/>
            <w:noWrap/>
            <w:hideMark/>
          </w:tcPr>
          <w:p w14:paraId="42D7622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Parker2017</w:t>
            </w:r>
          </w:p>
        </w:tc>
        <w:tc>
          <w:tcPr>
            <w:tcW w:w="1276" w:type="dxa"/>
            <w:noWrap/>
            <w:hideMark/>
          </w:tcPr>
          <w:p w14:paraId="5BDCA16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3A2880E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3EE4DB6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6CC1E9F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66388F2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2D7B10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7AFB47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766E81F8" w14:textId="77777777" w:rsidTr="00D27AE2">
        <w:tblPrEx>
          <w:jc w:val="left"/>
        </w:tblPrEx>
        <w:trPr>
          <w:trHeight w:val="280"/>
        </w:trPr>
        <w:tc>
          <w:tcPr>
            <w:tcW w:w="1838" w:type="dxa"/>
            <w:noWrap/>
            <w:hideMark/>
          </w:tcPr>
          <w:p w14:paraId="6B5BF06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Hopp2016</w:t>
            </w:r>
          </w:p>
        </w:tc>
        <w:tc>
          <w:tcPr>
            <w:tcW w:w="1276" w:type="dxa"/>
            <w:noWrap/>
            <w:hideMark/>
          </w:tcPr>
          <w:p w14:paraId="412399E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DD3389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7B2DAE6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228860D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64F7CD3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118921F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4E87F7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6A41779" w14:textId="77777777" w:rsidTr="00D27AE2">
        <w:tblPrEx>
          <w:jc w:val="left"/>
        </w:tblPrEx>
        <w:trPr>
          <w:trHeight w:val="280"/>
        </w:trPr>
        <w:tc>
          <w:tcPr>
            <w:tcW w:w="1838" w:type="dxa"/>
            <w:noWrap/>
            <w:hideMark/>
          </w:tcPr>
          <w:p w14:paraId="087CF87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Janzing2001</w:t>
            </w:r>
          </w:p>
        </w:tc>
        <w:tc>
          <w:tcPr>
            <w:tcW w:w="1276" w:type="dxa"/>
            <w:noWrap/>
            <w:hideMark/>
          </w:tcPr>
          <w:p w14:paraId="3D5499F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71A35D1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233621D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6EBC94F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53AB7E2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5128D0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3B94BF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0BB247AA" w14:textId="77777777" w:rsidTr="00D27AE2">
        <w:tblPrEx>
          <w:jc w:val="left"/>
        </w:tblPrEx>
        <w:trPr>
          <w:trHeight w:val="280"/>
        </w:trPr>
        <w:tc>
          <w:tcPr>
            <w:tcW w:w="1838" w:type="dxa"/>
            <w:noWrap/>
            <w:hideMark/>
          </w:tcPr>
          <w:p w14:paraId="7025678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Carulli2017</w:t>
            </w:r>
          </w:p>
        </w:tc>
        <w:tc>
          <w:tcPr>
            <w:tcW w:w="1276" w:type="dxa"/>
            <w:noWrap/>
            <w:hideMark/>
          </w:tcPr>
          <w:p w14:paraId="6600A4F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41C48CB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2C580AA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489E446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7AB3B83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5BAE7BF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FD724F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620FA1E" w14:textId="77777777" w:rsidTr="00D27AE2">
        <w:tblPrEx>
          <w:jc w:val="left"/>
        </w:tblPrEx>
        <w:trPr>
          <w:trHeight w:val="280"/>
        </w:trPr>
        <w:tc>
          <w:tcPr>
            <w:tcW w:w="1838" w:type="dxa"/>
            <w:noWrap/>
            <w:hideMark/>
          </w:tcPr>
          <w:p w14:paraId="51740B1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Kouvidis2012</w:t>
            </w:r>
          </w:p>
        </w:tc>
        <w:tc>
          <w:tcPr>
            <w:tcW w:w="1276" w:type="dxa"/>
            <w:noWrap/>
            <w:hideMark/>
          </w:tcPr>
          <w:p w14:paraId="6BDB46E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563AFC6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2FF2E7F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4B8FC8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17BD1AD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4CBC7D3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761D1E5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0633091" w14:textId="77777777" w:rsidTr="00D27AE2">
        <w:tblPrEx>
          <w:jc w:val="left"/>
        </w:tblPrEx>
        <w:trPr>
          <w:trHeight w:val="280"/>
        </w:trPr>
        <w:tc>
          <w:tcPr>
            <w:tcW w:w="1838" w:type="dxa"/>
            <w:noWrap/>
            <w:hideMark/>
          </w:tcPr>
          <w:p w14:paraId="4A2831E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Peyser2007</w:t>
            </w:r>
          </w:p>
        </w:tc>
        <w:tc>
          <w:tcPr>
            <w:tcW w:w="1276" w:type="dxa"/>
            <w:noWrap/>
            <w:hideMark/>
          </w:tcPr>
          <w:p w14:paraId="031059E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255659C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7CBECCC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3EC2186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372FE17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42E88FB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EDDDC8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3D5BCE02" w14:textId="77777777" w:rsidTr="00D27AE2">
        <w:tblPrEx>
          <w:jc w:val="left"/>
        </w:tblPrEx>
        <w:trPr>
          <w:trHeight w:val="280"/>
        </w:trPr>
        <w:tc>
          <w:tcPr>
            <w:tcW w:w="1838" w:type="dxa"/>
            <w:noWrap/>
            <w:hideMark/>
          </w:tcPr>
          <w:p w14:paraId="084B039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McCormack2013</w:t>
            </w:r>
          </w:p>
        </w:tc>
        <w:tc>
          <w:tcPr>
            <w:tcW w:w="1276" w:type="dxa"/>
            <w:noWrap/>
            <w:hideMark/>
          </w:tcPr>
          <w:p w14:paraId="40D68F2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23F95D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5C63AFB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775A020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530D075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35DF2FA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E34097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0F51D9DA" w14:textId="77777777" w:rsidTr="00D27AE2">
        <w:tblPrEx>
          <w:jc w:val="left"/>
        </w:tblPrEx>
        <w:trPr>
          <w:trHeight w:val="280"/>
        </w:trPr>
        <w:tc>
          <w:tcPr>
            <w:tcW w:w="1838" w:type="dxa"/>
            <w:noWrap/>
            <w:hideMark/>
          </w:tcPr>
          <w:p w14:paraId="05FAE9E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Vaquero2012</w:t>
            </w:r>
          </w:p>
        </w:tc>
        <w:tc>
          <w:tcPr>
            <w:tcW w:w="1276" w:type="dxa"/>
            <w:noWrap/>
            <w:hideMark/>
          </w:tcPr>
          <w:p w14:paraId="05EC588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570DE8F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BAE6FF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7E095D3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48492F8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High</w:t>
            </w:r>
          </w:p>
        </w:tc>
        <w:tc>
          <w:tcPr>
            <w:tcW w:w="1184" w:type="dxa"/>
            <w:noWrap/>
            <w:hideMark/>
          </w:tcPr>
          <w:p w14:paraId="3AB19C0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ABB525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097D80AD" w14:textId="77777777" w:rsidTr="00D27AE2">
        <w:tblPrEx>
          <w:jc w:val="left"/>
        </w:tblPrEx>
        <w:trPr>
          <w:trHeight w:val="280"/>
        </w:trPr>
        <w:tc>
          <w:tcPr>
            <w:tcW w:w="1838" w:type="dxa"/>
            <w:noWrap/>
            <w:hideMark/>
          </w:tcPr>
          <w:p w14:paraId="521F2D4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Matre2013</w:t>
            </w:r>
          </w:p>
        </w:tc>
        <w:tc>
          <w:tcPr>
            <w:tcW w:w="1276" w:type="dxa"/>
            <w:noWrap/>
            <w:hideMark/>
          </w:tcPr>
          <w:p w14:paraId="1119CA2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256CF23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5F94FCB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71B02FC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0F24E43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155306F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2D3FF3E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FC627E9" w14:textId="77777777" w:rsidTr="00D27AE2">
        <w:tblPrEx>
          <w:jc w:val="left"/>
        </w:tblPrEx>
        <w:trPr>
          <w:trHeight w:val="280"/>
        </w:trPr>
        <w:tc>
          <w:tcPr>
            <w:tcW w:w="1838" w:type="dxa"/>
            <w:noWrap/>
            <w:hideMark/>
          </w:tcPr>
          <w:p w14:paraId="2EBE1B7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Zhang2013</w:t>
            </w:r>
          </w:p>
        </w:tc>
        <w:tc>
          <w:tcPr>
            <w:tcW w:w="1276" w:type="dxa"/>
            <w:noWrap/>
            <w:hideMark/>
          </w:tcPr>
          <w:p w14:paraId="4E300A3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2405522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7B2D580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1597687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6C8FD91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6587960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1D945D2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7DBC7828" w14:textId="77777777" w:rsidTr="00D27AE2">
        <w:tblPrEx>
          <w:jc w:val="left"/>
        </w:tblPrEx>
        <w:trPr>
          <w:trHeight w:val="280"/>
        </w:trPr>
        <w:tc>
          <w:tcPr>
            <w:tcW w:w="1838" w:type="dxa"/>
            <w:noWrap/>
            <w:hideMark/>
          </w:tcPr>
          <w:p w14:paraId="4FF5FCD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Brandt2002</w:t>
            </w:r>
          </w:p>
        </w:tc>
        <w:tc>
          <w:tcPr>
            <w:tcW w:w="1276" w:type="dxa"/>
            <w:noWrap/>
            <w:hideMark/>
          </w:tcPr>
          <w:p w14:paraId="2AF0E2B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7635C1C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07578D1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44CD76C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1951FFE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9D29AA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1F82F34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4150A4C8" w14:textId="77777777" w:rsidTr="00D27AE2">
        <w:tblPrEx>
          <w:jc w:val="left"/>
        </w:tblPrEx>
        <w:trPr>
          <w:trHeight w:val="280"/>
        </w:trPr>
        <w:tc>
          <w:tcPr>
            <w:tcW w:w="1838" w:type="dxa"/>
            <w:noWrap/>
            <w:hideMark/>
          </w:tcPr>
          <w:p w14:paraId="425A96A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Sanders2015</w:t>
            </w:r>
          </w:p>
        </w:tc>
        <w:tc>
          <w:tcPr>
            <w:tcW w:w="1276" w:type="dxa"/>
            <w:noWrap/>
            <w:hideMark/>
          </w:tcPr>
          <w:p w14:paraId="28529C4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441085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DE990D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466CB3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468EFCE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688464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4FC623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31D23C6" w14:textId="77777777" w:rsidTr="00D27AE2">
        <w:tblPrEx>
          <w:jc w:val="left"/>
        </w:tblPrEx>
        <w:trPr>
          <w:trHeight w:val="280"/>
        </w:trPr>
        <w:tc>
          <w:tcPr>
            <w:tcW w:w="1838" w:type="dxa"/>
            <w:noWrap/>
            <w:hideMark/>
          </w:tcPr>
          <w:p w14:paraId="4DCE6D7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OVESEN2006</w:t>
            </w:r>
          </w:p>
        </w:tc>
        <w:tc>
          <w:tcPr>
            <w:tcW w:w="1276" w:type="dxa"/>
            <w:noWrap/>
            <w:hideMark/>
          </w:tcPr>
          <w:p w14:paraId="034A3BC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51E4416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3CAE96F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0E169B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32A0E32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6138057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3D35C6E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3B9ECA1E" w14:textId="77777777" w:rsidTr="00D27AE2">
        <w:tblPrEx>
          <w:jc w:val="left"/>
        </w:tblPrEx>
        <w:trPr>
          <w:trHeight w:val="280"/>
        </w:trPr>
        <w:tc>
          <w:tcPr>
            <w:tcW w:w="1838" w:type="dxa"/>
            <w:noWrap/>
            <w:hideMark/>
          </w:tcPr>
          <w:p w14:paraId="1FF24D2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Sameer2017</w:t>
            </w:r>
          </w:p>
        </w:tc>
        <w:tc>
          <w:tcPr>
            <w:tcW w:w="1276" w:type="dxa"/>
            <w:noWrap/>
            <w:hideMark/>
          </w:tcPr>
          <w:p w14:paraId="2D87A6E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481B4A9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5A09EFD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4A436C5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17A01FE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4F4694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F78E2B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33DFC63D" w14:textId="77777777" w:rsidTr="00D27AE2">
        <w:tblPrEx>
          <w:jc w:val="left"/>
        </w:tblPrEx>
        <w:trPr>
          <w:trHeight w:val="280"/>
        </w:trPr>
        <w:tc>
          <w:tcPr>
            <w:tcW w:w="1838" w:type="dxa"/>
            <w:noWrap/>
            <w:hideMark/>
          </w:tcPr>
          <w:p w14:paraId="55BCC4D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Singh2019</w:t>
            </w:r>
          </w:p>
        </w:tc>
        <w:tc>
          <w:tcPr>
            <w:tcW w:w="1276" w:type="dxa"/>
            <w:noWrap/>
            <w:hideMark/>
          </w:tcPr>
          <w:p w14:paraId="45D8C4D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28058B8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77C5D4A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7B7C60C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6D9AEA7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6B22E95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355FB64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ECB04E0" w14:textId="77777777" w:rsidTr="00D27AE2">
        <w:tblPrEx>
          <w:jc w:val="left"/>
        </w:tblPrEx>
        <w:trPr>
          <w:trHeight w:val="280"/>
        </w:trPr>
        <w:tc>
          <w:tcPr>
            <w:tcW w:w="1838" w:type="dxa"/>
            <w:noWrap/>
            <w:hideMark/>
          </w:tcPr>
          <w:p w14:paraId="2AC4D7D8"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XU2020</w:t>
            </w:r>
          </w:p>
        </w:tc>
        <w:tc>
          <w:tcPr>
            <w:tcW w:w="1276" w:type="dxa"/>
            <w:noWrap/>
            <w:hideMark/>
          </w:tcPr>
          <w:p w14:paraId="5C99507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0B0944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1135910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4F0AAC7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67862EA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1B966E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0ACC33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5B856833" w14:textId="77777777" w:rsidTr="00D27AE2">
        <w:tblPrEx>
          <w:jc w:val="left"/>
        </w:tblPrEx>
        <w:trPr>
          <w:trHeight w:val="280"/>
        </w:trPr>
        <w:tc>
          <w:tcPr>
            <w:tcW w:w="1838" w:type="dxa"/>
            <w:noWrap/>
            <w:hideMark/>
          </w:tcPr>
          <w:p w14:paraId="2D870009"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Saudan2002</w:t>
            </w:r>
          </w:p>
        </w:tc>
        <w:tc>
          <w:tcPr>
            <w:tcW w:w="1276" w:type="dxa"/>
            <w:noWrap/>
            <w:hideMark/>
          </w:tcPr>
          <w:p w14:paraId="2F191A0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7107962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4B18C87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0D0276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1C8337B0"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0FC1C0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12CCF2A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042C80B7" w14:textId="77777777" w:rsidTr="00D27AE2">
        <w:tblPrEx>
          <w:jc w:val="left"/>
        </w:tblPrEx>
        <w:trPr>
          <w:trHeight w:val="280"/>
        </w:trPr>
        <w:tc>
          <w:tcPr>
            <w:tcW w:w="1838" w:type="dxa"/>
            <w:noWrap/>
            <w:hideMark/>
          </w:tcPr>
          <w:p w14:paraId="27FB589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Shin2017</w:t>
            </w:r>
          </w:p>
        </w:tc>
        <w:tc>
          <w:tcPr>
            <w:tcW w:w="1276" w:type="dxa"/>
            <w:noWrap/>
            <w:hideMark/>
          </w:tcPr>
          <w:p w14:paraId="7081D66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400AB61C"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75F92CB5"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7335021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539EA47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08176CC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05B4CD1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4D971AEF" w14:textId="77777777" w:rsidTr="00D27AE2">
        <w:tblPrEx>
          <w:jc w:val="left"/>
        </w:tblPrEx>
        <w:trPr>
          <w:trHeight w:val="280"/>
        </w:trPr>
        <w:tc>
          <w:tcPr>
            <w:tcW w:w="1838" w:type="dxa"/>
            <w:noWrap/>
            <w:hideMark/>
          </w:tcPr>
          <w:p w14:paraId="3A52970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lastRenderedPageBreak/>
              <w:t>Ekstro¨m2007</w:t>
            </w:r>
          </w:p>
        </w:tc>
        <w:tc>
          <w:tcPr>
            <w:tcW w:w="1276" w:type="dxa"/>
            <w:noWrap/>
            <w:hideMark/>
          </w:tcPr>
          <w:p w14:paraId="0D793B1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7EDBCC3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51377B4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58805BE1"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4F51BCD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0DC5CEA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7896D5DB"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100BCC83" w14:textId="77777777" w:rsidTr="00D27AE2">
        <w:tblPrEx>
          <w:jc w:val="left"/>
        </w:tblPrEx>
        <w:trPr>
          <w:trHeight w:val="280"/>
        </w:trPr>
        <w:tc>
          <w:tcPr>
            <w:tcW w:w="1838" w:type="dxa"/>
            <w:noWrap/>
            <w:hideMark/>
          </w:tcPr>
          <w:p w14:paraId="38F11DB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Seyhan2015</w:t>
            </w:r>
          </w:p>
        </w:tc>
        <w:tc>
          <w:tcPr>
            <w:tcW w:w="1276" w:type="dxa"/>
            <w:noWrap/>
            <w:hideMark/>
          </w:tcPr>
          <w:p w14:paraId="150DB59F"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49FD5AD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1791FDC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56C0E2A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40C3FF14"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3A1D7703"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176B724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D27AE2" w:rsidRPr="00A511F6" w14:paraId="201D7AC2" w14:textId="77777777" w:rsidTr="00D27AE2">
        <w:tblPrEx>
          <w:jc w:val="left"/>
        </w:tblPrEx>
        <w:trPr>
          <w:trHeight w:val="280"/>
        </w:trPr>
        <w:tc>
          <w:tcPr>
            <w:tcW w:w="1838" w:type="dxa"/>
            <w:noWrap/>
            <w:hideMark/>
          </w:tcPr>
          <w:p w14:paraId="2FB1725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Olsson2001</w:t>
            </w:r>
          </w:p>
        </w:tc>
        <w:tc>
          <w:tcPr>
            <w:tcW w:w="1276" w:type="dxa"/>
            <w:noWrap/>
            <w:hideMark/>
          </w:tcPr>
          <w:p w14:paraId="457C48A6"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4BFBE85D"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1A0E0C62"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27FDC1DA"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4D028F2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63AA587"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2ED2E7E" w14:textId="77777777" w:rsidR="00D27AE2" w:rsidRPr="00A511F6" w:rsidRDefault="00D27AE2" w:rsidP="00D27AE2">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bl>
    <w:p w14:paraId="478E324B" w14:textId="6553340E" w:rsidR="00C47F0F" w:rsidRDefault="00C47F0F">
      <w:pPr>
        <w:widowControl/>
        <w:jc w:val="left"/>
        <w:rPr>
          <w:rFonts w:ascii="Times New Roman" w:hAnsi="Times New Roman" w:cs="Times New Roman"/>
          <w:sz w:val="20"/>
          <w:szCs w:val="20"/>
        </w:rPr>
      </w:pPr>
    </w:p>
    <w:p w14:paraId="4400E90F" w14:textId="77777777" w:rsidR="00C47F0F" w:rsidRDefault="00C47F0F">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F5E27F7" w14:textId="27D8958E" w:rsidR="00921747" w:rsidRPr="003B4666" w:rsidRDefault="00921747" w:rsidP="00921747">
      <w:pPr>
        <w:ind w:left="400" w:hangingChars="200" w:hanging="400"/>
        <w:rPr>
          <w:rFonts w:ascii="Times New Roman" w:hAnsi="Times New Roman" w:cs="Times New Roman"/>
          <w:sz w:val="20"/>
          <w:szCs w:val="20"/>
        </w:rPr>
      </w:pPr>
      <w:r w:rsidRPr="003B4666">
        <w:rPr>
          <w:rFonts w:ascii="Times New Roman" w:hAnsi="Times New Roman" w:cs="Times New Roman"/>
          <w:b/>
          <w:bCs/>
          <w:sz w:val="20"/>
          <w:szCs w:val="20"/>
        </w:rPr>
        <w:lastRenderedPageBreak/>
        <w:t>Table S4.</w:t>
      </w:r>
      <w:r>
        <w:rPr>
          <w:rFonts w:ascii="Times New Roman" w:hAnsi="Times New Roman" w:cs="Times New Roman" w:hint="eastAsia"/>
          <w:b/>
          <w:bCs/>
          <w:sz w:val="20"/>
          <w:szCs w:val="20"/>
        </w:rPr>
        <w:t>3</w:t>
      </w:r>
      <w:r w:rsidRPr="003B4666">
        <w:rPr>
          <w:rFonts w:ascii="Times New Roman" w:hAnsi="Times New Roman" w:cs="Times New Roman"/>
          <w:b/>
          <w:bCs/>
          <w:sz w:val="20"/>
          <w:szCs w:val="20"/>
        </w:rPr>
        <w:t xml:space="preserve">: </w:t>
      </w:r>
      <w:r w:rsidRPr="003B4666">
        <w:rPr>
          <w:rFonts w:ascii="Times New Roman" w:hAnsi="Times New Roman" w:cs="Times New Roman"/>
          <w:sz w:val="20"/>
          <w:szCs w:val="20"/>
        </w:rPr>
        <w:t xml:space="preserve">The Cochrane bias risk Tool 2.0 was used to assess the bias risk of randomized clinical trials with </w:t>
      </w:r>
      <w:r w:rsidRPr="00596C59">
        <w:rPr>
          <w:rFonts w:ascii="Times New Roman" w:hAnsi="Times New Roman" w:cs="Times New Roman"/>
          <w:sz w:val="20"/>
          <w:szCs w:val="20"/>
        </w:rPr>
        <w:t>intraoperative</w:t>
      </w:r>
      <w:r>
        <w:rPr>
          <w:rFonts w:ascii="Times New Roman" w:hAnsi="Times New Roman" w:cs="Times New Roman" w:hint="eastAsia"/>
          <w:sz w:val="20"/>
          <w:szCs w:val="20"/>
        </w:rPr>
        <w:t xml:space="preserve"> complications</w:t>
      </w:r>
      <w:r w:rsidRPr="003B4666">
        <w:rPr>
          <w:rFonts w:ascii="Times New Roman" w:hAnsi="Times New Roman" w:cs="Times New Roman"/>
          <w:sz w:val="20"/>
          <w:szCs w:val="20"/>
        </w:rPr>
        <w:t>.</w:t>
      </w:r>
    </w:p>
    <w:tbl>
      <w:tblPr>
        <w:tblStyle w:val="a8"/>
        <w:tblW w:w="11046" w:type="dxa"/>
        <w:jc w:val="center"/>
        <w:tblLook w:val="04A0" w:firstRow="1" w:lastRow="0" w:firstColumn="1" w:lastColumn="0" w:noHBand="0" w:noVBand="1"/>
      </w:tblPr>
      <w:tblGrid>
        <w:gridCol w:w="1838"/>
        <w:gridCol w:w="1276"/>
        <w:gridCol w:w="1424"/>
        <w:gridCol w:w="1312"/>
        <w:gridCol w:w="1286"/>
        <w:gridCol w:w="1598"/>
        <w:gridCol w:w="1184"/>
        <w:gridCol w:w="1128"/>
      </w:tblGrid>
      <w:tr w:rsidR="00921747" w:rsidRPr="00A511F6" w14:paraId="7EE19B92" w14:textId="77777777" w:rsidTr="00921747">
        <w:trPr>
          <w:trHeight w:val="1120"/>
          <w:jc w:val="center"/>
        </w:trPr>
        <w:tc>
          <w:tcPr>
            <w:tcW w:w="1838" w:type="dxa"/>
            <w:shd w:val="clear" w:color="auto" w:fill="4EA72E" w:themeFill="accent6"/>
            <w:noWrap/>
            <w:hideMark/>
          </w:tcPr>
          <w:p w14:paraId="6F135F7C" w14:textId="77777777" w:rsidR="00921747" w:rsidRPr="00A511F6" w:rsidRDefault="00921747"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ID</w:t>
            </w:r>
          </w:p>
        </w:tc>
        <w:tc>
          <w:tcPr>
            <w:tcW w:w="1276" w:type="dxa"/>
            <w:shd w:val="clear" w:color="auto" w:fill="4EA72E" w:themeFill="accent6"/>
            <w:noWrap/>
            <w:hideMark/>
          </w:tcPr>
          <w:p w14:paraId="55430332" w14:textId="77777777" w:rsidR="00921747" w:rsidRPr="00A511F6" w:rsidRDefault="00921747"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 xml:space="preserve">Random sequence generation </w:t>
            </w:r>
          </w:p>
        </w:tc>
        <w:tc>
          <w:tcPr>
            <w:tcW w:w="1424" w:type="dxa"/>
            <w:shd w:val="clear" w:color="auto" w:fill="4EA72E" w:themeFill="accent6"/>
            <w:noWrap/>
            <w:hideMark/>
          </w:tcPr>
          <w:p w14:paraId="06DE656B" w14:textId="77777777" w:rsidR="00921747" w:rsidRPr="00A511F6" w:rsidRDefault="00921747"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Allocation concealment</w:t>
            </w:r>
          </w:p>
        </w:tc>
        <w:tc>
          <w:tcPr>
            <w:tcW w:w="1312" w:type="dxa"/>
            <w:shd w:val="clear" w:color="auto" w:fill="4EA72E" w:themeFill="accent6"/>
            <w:noWrap/>
            <w:hideMark/>
          </w:tcPr>
          <w:p w14:paraId="1CE55B97" w14:textId="77777777" w:rsidR="00921747" w:rsidRPr="00A511F6" w:rsidRDefault="00921747"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Blinding of participants and personnel</w:t>
            </w:r>
          </w:p>
        </w:tc>
        <w:tc>
          <w:tcPr>
            <w:tcW w:w="1286" w:type="dxa"/>
            <w:shd w:val="clear" w:color="auto" w:fill="4EA72E" w:themeFill="accent6"/>
            <w:noWrap/>
            <w:hideMark/>
          </w:tcPr>
          <w:p w14:paraId="25F77FA8" w14:textId="77777777" w:rsidR="00921747" w:rsidRPr="00A511F6" w:rsidRDefault="00921747"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 xml:space="preserve">Blinding of outcome assessment </w:t>
            </w:r>
          </w:p>
        </w:tc>
        <w:tc>
          <w:tcPr>
            <w:tcW w:w="1598" w:type="dxa"/>
            <w:shd w:val="clear" w:color="auto" w:fill="4EA72E" w:themeFill="accent6"/>
            <w:hideMark/>
          </w:tcPr>
          <w:p w14:paraId="22E914AB" w14:textId="77777777" w:rsidR="00921747" w:rsidRPr="00A511F6" w:rsidRDefault="00921747"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Incomplete outcome data</w:t>
            </w:r>
          </w:p>
        </w:tc>
        <w:tc>
          <w:tcPr>
            <w:tcW w:w="1184" w:type="dxa"/>
            <w:shd w:val="clear" w:color="auto" w:fill="4EA72E" w:themeFill="accent6"/>
            <w:hideMark/>
          </w:tcPr>
          <w:p w14:paraId="62CAA648" w14:textId="77777777" w:rsidR="00921747" w:rsidRPr="00A511F6" w:rsidRDefault="00921747"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 xml:space="preserve">Selection of the </w:t>
            </w:r>
            <w:r w:rsidRPr="00A511F6">
              <w:rPr>
                <w:rFonts w:ascii="Times New Roman" w:eastAsia="等线" w:hAnsi="Times New Roman" w:cs="Times New Roman"/>
                <w:color w:val="000000"/>
                <w:kern w:val="0"/>
                <w:sz w:val="20"/>
                <w:szCs w:val="20"/>
              </w:rPr>
              <w:br/>
              <w:t>reported result</w:t>
            </w:r>
          </w:p>
        </w:tc>
        <w:tc>
          <w:tcPr>
            <w:tcW w:w="1128" w:type="dxa"/>
            <w:shd w:val="clear" w:color="auto" w:fill="4EA72E" w:themeFill="accent6"/>
            <w:noWrap/>
            <w:hideMark/>
          </w:tcPr>
          <w:p w14:paraId="135A00E9" w14:textId="77777777" w:rsidR="00921747" w:rsidRPr="00A511F6" w:rsidRDefault="00921747" w:rsidP="00033040">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other bias</w:t>
            </w:r>
          </w:p>
        </w:tc>
      </w:tr>
      <w:tr w:rsidR="00921747" w:rsidRPr="00A511F6" w14:paraId="479091A5" w14:textId="77777777" w:rsidTr="00921747">
        <w:tblPrEx>
          <w:jc w:val="left"/>
        </w:tblPrEx>
        <w:trPr>
          <w:trHeight w:val="280"/>
        </w:trPr>
        <w:tc>
          <w:tcPr>
            <w:tcW w:w="1838" w:type="dxa"/>
            <w:noWrap/>
            <w:hideMark/>
          </w:tcPr>
          <w:p w14:paraId="28445D9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Schemitsch2023</w:t>
            </w:r>
          </w:p>
        </w:tc>
        <w:tc>
          <w:tcPr>
            <w:tcW w:w="1276" w:type="dxa"/>
            <w:noWrap/>
            <w:hideMark/>
          </w:tcPr>
          <w:p w14:paraId="61C61F2C"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8A6CE3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0242487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43E3867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0AAAD07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560C1D0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29C361E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57D7DACD" w14:textId="77777777" w:rsidTr="00921747">
        <w:tblPrEx>
          <w:jc w:val="left"/>
        </w:tblPrEx>
        <w:trPr>
          <w:trHeight w:val="280"/>
        </w:trPr>
        <w:tc>
          <w:tcPr>
            <w:tcW w:w="1838" w:type="dxa"/>
            <w:noWrap/>
            <w:hideMark/>
          </w:tcPr>
          <w:p w14:paraId="10304AE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Parker2012</w:t>
            </w:r>
          </w:p>
        </w:tc>
        <w:tc>
          <w:tcPr>
            <w:tcW w:w="1276" w:type="dxa"/>
            <w:noWrap/>
            <w:hideMark/>
          </w:tcPr>
          <w:p w14:paraId="27B618DF"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FE4E92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5BD10AE1"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7D9B3CC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4778168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650530B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132A464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360B204A" w14:textId="77777777" w:rsidTr="00921747">
        <w:tblPrEx>
          <w:jc w:val="left"/>
        </w:tblPrEx>
        <w:trPr>
          <w:trHeight w:val="280"/>
        </w:trPr>
        <w:tc>
          <w:tcPr>
            <w:tcW w:w="1838" w:type="dxa"/>
            <w:noWrap/>
            <w:hideMark/>
          </w:tcPr>
          <w:p w14:paraId="0EF1DAB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Schipper2004</w:t>
            </w:r>
          </w:p>
        </w:tc>
        <w:tc>
          <w:tcPr>
            <w:tcW w:w="1276" w:type="dxa"/>
            <w:noWrap/>
            <w:hideMark/>
          </w:tcPr>
          <w:p w14:paraId="6F607C1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63846CF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6A563DC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098D4F5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0D29981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0FBCA23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2A8EFF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491B24F4" w14:textId="77777777" w:rsidTr="00921747">
        <w:tblPrEx>
          <w:jc w:val="left"/>
        </w:tblPrEx>
        <w:trPr>
          <w:trHeight w:val="280"/>
        </w:trPr>
        <w:tc>
          <w:tcPr>
            <w:tcW w:w="1838" w:type="dxa"/>
            <w:noWrap/>
            <w:hideMark/>
          </w:tcPr>
          <w:p w14:paraId="63E281E2"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Papasimos2005</w:t>
            </w:r>
          </w:p>
        </w:tc>
        <w:tc>
          <w:tcPr>
            <w:tcW w:w="1276" w:type="dxa"/>
            <w:noWrap/>
            <w:hideMark/>
          </w:tcPr>
          <w:p w14:paraId="039DB47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5421DCC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321F8F11"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7FC051A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100A0CC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6C99DBB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58F64C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64381E2F" w14:textId="77777777" w:rsidTr="00921747">
        <w:tblPrEx>
          <w:jc w:val="left"/>
        </w:tblPrEx>
        <w:trPr>
          <w:trHeight w:val="280"/>
        </w:trPr>
        <w:tc>
          <w:tcPr>
            <w:tcW w:w="1838" w:type="dxa"/>
            <w:noWrap/>
            <w:hideMark/>
          </w:tcPr>
          <w:p w14:paraId="3165709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Chenchik2014</w:t>
            </w:r>
          </w:p>
        </w:tc>
        <w:tc>
          <w:tcPr>
            <w:tcW w:w="1276" w:type="dxa"/>
            <w:noWrap/>
            <w:hideMark/>
          </w:tcPr>
          <w:p w14:paraId="1B9E3E4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20C824A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3933D67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4B86AD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01E8073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3D6875AF"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B778BB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2D2E8F5A" w14:textId="77777777" w:rsidTr="00921747">
        <w:tblPrEx>
          <w:jc w:val="left"/>
        </w:tblPrEx>
        <w:trPr>
          <w:trHeight w:val="280"/>
        </w:trPr>
        <w:tc>
          <w:tcPr>
            <w:tcW w:w="1838" w:type="dxa"/>
            <w:noWrap/>
            <w:hideMark/>
          </w:tcPr>
          <w:p w14:paraId="57EAD32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Miedel2004</w:t>
            </w:r>
          </w:p>
        </w:tc>
        <w:tc>
          <w:tcPr>
            <w:tcW w:w="1276" w:type="dxa"/>
            <w:noWrap/>
            <w:hideMark/>
          </w:tcPr>
          <w:p w14:paraId="66B3767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DD4209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1DF2787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7A04A853"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1FBA675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4D1B8A1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348D562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29A11887" w14:textId="77777777" w:rsidTr="00921747">
        <w:tblPrEx>
          <w:jc w:val="left"/>
        </w:tblPrEx>
        <w:trPr>
          <w:trHeight w:val="280"/>
        </w:trPr>
        <w:tc>
          <w:tcPr>
            <w:tcW w:w="1838" w:type="dxa"/>
            <w:noWrap/>
            <w:hideMark/>
          </w:tcPr>
          <w:p w14:paraId="6E3E353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Ahrengart2002</w:t>
            </w:r>
          </w:p>
        </w:tc>
        <w:tc>
          <w:tcPr>
            <w:tcW w:w="1276" w:type="dxa"/>
            <w:noWrap/>
            <w:hideMark/>
          </w:tcPr>
          <w:p w14:paraId="638CE17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2EB3562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30FCAC33"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6866E37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4E30216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77DF423"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260BB16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40E15CE8" w14:textId="77777777" w:rsidTr="00921747">
        <w:tblPrEx>
          <w:jc w:val="left"/>
        </w:tblPrEx>
        <w:trPr>
          <w:trHeight w:val="280"/>
        </w:trPr>
        <w:tc>
          <w:tcPr>
            <w:tcW w:w="1838" w:type="dxa"/>
            <w:noWrap/>
            <w:hideMark/>
          </w:tcPr>
          <w:p w14:paraId="2436CCA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Xu2015</w:t>
            </w:r>
          </w:p>
        </w:tc>
        <w:tc>
          <w:tcPr>
            <w:tcW w:w="1276" w:type="dxa"/>
            <w:noWrap/>
            <w:hideMark/>
          </w:tcPr>
          <w:p w14:paraId="65562C29" w14:textId="77777777" w:rsidR="00921747" w:rsidRPr="00A511F6" w:rsidRDefault="00921747" w:rsidP="00921747">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Low</w:t>
            </w:r>
          </w:p>
        </w:tc>
        <w:tc>
          <w:tcPr>
            <w:tcW w:w="1424" w:type="dxa"/>
            <w:noWrap/>
            <w:hideMark/>
          </w:tcPr>
          <w:p w14:paraId="35E906A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7B0DB68" w14:textId="77777777" w:rsidR="00921747" w:rsidRPr="00A511F6" w:rsidRDefault="00921747" w:rsidP="00921747">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Low</w:t>
            </w:r>
          </w:p>
        </w:tc>
        <w:tc>
          <w:tcPr>
            <w:tcW w:w="1286" w:type="dxa"/>
            <w:noWrap/>
            <w:hideMark/>
          </w:tcPr>
          <w:p w14:paraId="66DDFB1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6CF6D182" w14:textId="77777777" w:rsidR="00921747" w:rsidRPr="00A511F6" w:rsidRDefault="00921747" w:rsidP="00921747">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Unclear</w:t>
            </w:r>
          </w:p>
        </w:tc>
        <w:tc>
          <w:tcPr>
            <w:tcW w:w="1184" w:type="dxa"/>
            <w:noWrap/>
            <w:hideMark/>
          </w:tcPr>
          <w:p w14:paraId="53D069D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7D79B352" w14:textId="77777777" w:rsidR="00921747" w:rsidRPr="00A511F6" w:rsidRDefault="00921747" w:rsidP="00921747">
            <w:pPr>
              <w:widowControl/>
              <w:jc w:val="left"/>
              <w:rPr>
                <w:rFonts w:ascii="Times New Roman" w:eastAsia="等线" w:hAnsi="Times New Roman" w:cs="Times New Roman"/>
                <w:kern w:val="0"/>
                <w:sz w:val="20"/>
                <w:szCs w:val="20"/>
              </w:rPr>
            </w:pPr>
            <w:r w:rsidRPr="00A511F6">
              <w:rPr>
                <w:rFonts w:ascii="Times New Roman" w:eastAsia="等线" w:hAnsi="Times New Roman" w:cs="Times New Roman"/>
                <w:kern w:val="0"/>
                <w:sz w:val="20"/>
                <w:szCs w:val="20"/>
              </w:rPr>
              <w:t>Low</w:t>
            </w:r>
          </w:p>
        </w:tc>
      </w:tr>
      <w:tr w:rsidR="00921747" w:rsidRPr="00A511F6" w14:paraId="79859AE8" w14:textId="77777777" w:rsidTr="00921747">
        <w:tblPrEx>
          <w:jc w:val="left"/>
        </w:tblPrEx>
        <w:trPr>
          <w:trHeight w:val="280"/>
        </w:trPr>
        <w:tc>
          <w:tcPr>
            <w:tcW w:w="1838" w:type="dxa"/>
            <w:noWrap/>
            <w:hideMark/>
          </w:tcPr>
          <w:p w14:paraId="20B5FD8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Kumar2012</w:t>
            </w:r>
          </w:p>
        </w:tc>
        <w:tc>
          <w:tcPr>
            <w:tcW w:w="1276" w:type="dxa"/>
            <w:noWrap/>
            <w:hideMark/>
          </w:tcPr>
          <w:p w14:paraId="00CC2EA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3426E49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531C042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74D7C08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14016B9C"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158A09A1"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BA023A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18A58E07" w14:textId="77777777" w:rsidTr="00921747">
        <w:tblPrEx>
          <w:jc w:val="left"/>
        </w:tblPrEx>
        <w:trPr>
          <w:trHeight w:val="280"/>
        </w:trPr>
        <w:tc>
          <w:tcPr>
            <w:tcW w:w="1838" w:type="dxa"/>
            <w:noWrap/>
            <w:hideMark/>
          </w:tcPr>
          <w:p w14:paraId="1594A84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Xu2010</w:t>
            </w:r>
          </w:p>
        </w:tc>
        <w:tc>
          <w:tcPr>
            <w:tcW w:w="1276" w:type="dxa"/>
            <w:noWrap/>
            <w:hideMark/>
          </w:tcPr>
          <w:p w14:paraId="03075D5F"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4C95A8E1"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247C8F6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5995BD0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60819D3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677A3C5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76A009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7B514686" w14:textId="77777777" w:rsidTr="00921747">
        <w:tblPrEx>
          <w:jc w:val="left"/>
        </w:tblPrEx>
        <w:trPr>
          <w:trHeight w:val="280"/>
        </w:trPr>
        <w:tc>
          <w:tcPr>
            <w:tcW w:w="1838" w:type="dxa"/>
            <w:noWrap/>
            <w:hideMark/>
          </w:tcPr>
          <w:p w14:paraId="22466EF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Parker2017</w:t>
            </w:r>
          </w:p>
        </w:tc>
        <w:tc>
          <w:tcPr>
            <w:tcW w:w="1276" w:type="dxa"/>
            <w:noWrap/>
            <w:hideMark/>
          </w:tcPr>
          <w:p w14:paraId="031C046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64E28563"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6124253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42B4C8A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2C82C3C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F9D6E9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5A8E47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56276B21" w14:textId="77777777" w:rsidTr="00921747">
        <w:tblPrEx>
          <w:jc w:val="left"/>
        </w:tblPrEx>
        <w:trPr>
          <w:trHeight w:val="280"/>
        </w:trPr>
        <w:tc>
          <w:tcPr>
            <w:tcW w:w="1838" w:type="dxa"/>
            <w:noWrap/>
            <w:hideMark/>
          </w:tcPr>
          <w:p w14:paraId="780B83B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Janzing2001</w:t>
            </w:r>
          </w:p>
        </w:tc>
        <w:tc>
          <w:tcPr>
            <w:tcW w:w="1276" w:type="dxa"/>
            <w:noWrap/>
            <w:hideMark/>
          </w:tcPr>
          <w:p w14:paraId="6CC8888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642976E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25C47FF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7E6E426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66F7610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3B525F7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225908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1D0956F7" w14:textId="77777777" w:rsidTr="00921747">
        <w:tblPrEx>
          <w:jc w:val="left"/>
        </w:tblPrEx>
        <w:trPr>
          <w:trHeight w:val="280"/>
        </w:trPr>
        <w:tc>
          <w:tcPr>
            <w:tcW w:w="1838" w:type="dxa"/>
            <w:noWrap/>
            <w:hideMark/>
          </w:tcPr>
          <w:p w14:paraId="4145BF22"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Makridis2010</w:t>
            </w:r>
          </w:p>
        </w:tc>
        <w:tc>
          <w:tcPr>
            <w:tcW w:w="1276" w:type="dxa"/>
            <w:noWrap/>
            <w:hideMark/>
          </w:tcPr>
          <w:p w14:paraId="2BC255A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595C49B2"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48418B1"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AB40EC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08A79EE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18860CF"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07F6AAF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625CF64A" w14:textId="77777777" w:rsidTr="00921747">
        <w:tblPrEx>
          <w:jc w:val="left"/>
        </w:tblPrEx>
        <w:trPr>
          <w:trHeight w:val="280"/>
        </w:trPr>
        <w:tc>
          <w:tcPr>
            <w:tcW w:w="1838" w:type="dxa"/>
            <w:noWrap/>
            <w:hideMark/>
          </w:tcPr>
          <w:p w14:paraId="0A5A130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Kouvidis2012</w:t>
            </w:r>
          </w:p>
        </w:tc>
        <w:tc>
          <w:tcPr>
            <w:tcW w:w="1276" w:type="dxa"/>
            <w:noWrap/>
            <w:hideMark/>
          </w:tcPr>
          <w:p w14:paraId="3C98D07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4D81D4F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08D41E5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4C9CA6D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30B8E7D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40A2C7E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3FDB7D2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484AD984" w14:textId="77777777" w:rsidTr="00921747">
        <w:tblPrEx>
          <w:jc w:val="left"/>
        </w:tblPrEx>
        <w:trPr>
          <w:trHeight w:val="280"/>
        </w:trPr>
        <w:tc>
          <w:tcPr>
            <w:tcW w:w="1838" w:type="dxa"/>
            <w:noWrap/>
            <w:hideMark/>
          </w:tcPr>
          <w:p w14:paraId="23616CC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Vaquero2012</w:t>
            </w:r>
          </w:p>
        </w:tc>
        <w:tc>
          <w:tcPr>
            <w:tcW w:w="1276" w:type="dxa"/>
            <w:noWrap/>
            <w:hideMark/>
          </w:tcPr>
          <w:p w14:paraId="6B968D0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09ACCF4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598EEAC"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17091D72"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53BB538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High</w:t>
            </w:r>
          </w:p>
        </w:tc>
        <w:tc>
          <w:tcPr>
            <w:tcW w:w="1184" w:type="dxa"/>
            <w:noWrap/>
            <w:hideMark/>
          </w:tcPr>
          <w:p w14:paraId="5480A6A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686467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567D5666" w14:textId="77777777" w:rsidTr="00921747">
        <w:tblPrEx>
          <w:jc w:val="left"/>
        </w:tblPrEx>
        <w:trPr>
          <w:trHeight w:val="280"/>
        </w:trPr>
        <w:tc>
          <w:tcPr>
            <w:tcW w:w="1838" w:type="dxa"/>
            <w:noWrap/>
            <w:hideMark/>
          </w:tcPr>
          <w:p w14:paraId="7A8767F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Matre2013</w:t>
            </w:r>
          </w:p>
        </w:tc>
        <w:tc>
          <w:tcPr>
            <w:tcW w:w="1276" w:type="dxa"/>
            <w:noWrap/>
            <w:hideMark/>
          </w:tcPr>
          <w:p w14:paraId="37ABF506"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5AE3CAE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6FEC1D6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5031645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11E4438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CFFD35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7D5C3C2C"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5146AE6F" w14:textId="77777777" w:rsidTr="00921747">
        <w:tblPrEx>
          <w:jc w:val="left"/>
        </w:tblPrEx>
        <w:trPr>
          <w:trHeight w:val="280"/>
        </w:trPr>
        <w:tc>
          <w:tcPr>
            <w:tcW w:w="1838" w:type="dxa"/>
            <w:noWrap/>
            <w:hideMark/>
          </w:tcPr>
          <w:p w14:paraId="21686EF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Zhang2013</w:t>
            </w:r>
          </w:p>
        </w:tc>
        <w:tc>
          <w:tcPr>
            <w:tcW w:w="1276" w:type="dxa"/>
            <w:noWrap/>
            <w:hideMark/>
          </w:tcPr>
          <w:p w14:paraId="3E766A8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5FE2751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0DB3EE32"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4AC5B60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1DE4F76C"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73F4ABA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0C69C8BD"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453655AB" w14:textId="77777777" w:rsidTr="00921747">
        <w:tblPrEx>
          <w:jc w:val="left"/>
        </w:tblPrEx>
        <w:trPr>
          <w:trHeight w:val="280"/>
        </w:trPr>
        <w:tc>
          <w:tcPr>
            <w:tcW w:w="1838" w:type="dxa"/>
            <w:noWrap/>
            <w:hideMark/>
          </w:tcPr>
          <w:p w14:paraId="1F9EC5DF"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Brandt2002</w:t>
            </w:r>
          </w:p>
        </w:tc>
        <w:tc>
          <w:tcPr>
            <w:tcW w:w="1276" w:type="dxa"/>
            <w:noWrap/>
            <w:hideMark/>
          </w:tcPr>
          <w:p w14:paraId="2919C4E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5CA43B1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237BEBC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640FEB0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51B87A4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D37F6F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570A67A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76D041D9" w14:textId="77777777" w:rsidTr="00921747">
        <w:tblPrEx>
          <w:jc w:val="left"/>
        </w:tblPrEx>
        <w:trPr>
          <w:trHeight w:val="280"/>
        </w:trPr>
        <w:tc>
          <w:tcPr>
            <w:tcW w:w="1838" w:type="dxa"/>
            <w:noWrap/>
            <w:hideMark/>
          </w:tcPr>
          <w:p w14:paraId="5081543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Harrington2019</w:t>
            </w:r>
          </w:p>
        </w:tc>
        <w:tc>
          <w:tcPr>
            <w:tcW w:w="1276" w:type="dxa"/>
            <w:noWrap/>
            <w:hideMark/>
          </w:tcPr>
          <w:p w14:paraId="0C88ACAF"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72555BDC"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FB2002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7ABCD47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39300CE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036C104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63BA22A7"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65C25CBE" w14:textId="77777777" w:rsidTr="00921747">
        <w:tblPrEx>
          <w:jc w:val="left"/>
        </w:tblPrEx>
        <w:trPr>
          <w:trHeight w:val="280"/>
        </w:trPr>
        <w:tc>
          <w:tcPr>
            <w:tcW w:w="1838" w:type="dxa"/>
            <w:noWrap/>
            <w:hideMark/>
          </w:tcPr>
          <w:p w14:paraId="2E7B123A"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XU2020</w:t>
            </w:r>
          </w:p>
        </w:tc>
        <w:tc>
          <w:tcPr>
            <w:tcW w:w="1276" w:type="dxa"/>
            <w:noWrap/>
            <w:hideMark/>
          </w:tcPr>
          <w:p w14:paraId="4277003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6A50A402"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32B0D2FE"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449B3430"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598" w:type="dxa"/>
            <w:noWrap/>
            <w:hideMark/>
          </w:tcPr>
          <w:p w14:paraId="112DEE1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A134A8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411F385F"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6656735B" w14:textId="77777777" w:rsidTr="00921747">
        <w:tblPrEx>
          <w:jc w:val="left"/>
        </w:tblPrEx>
        <w:trPr>
          <w:trHeight w:val="280"/>
        </w:trPr>
        <w:tc>
          <w:tcPr>
            <w:tcW w:w="1838" w:type="dxa"/>
            <w:noWrap/>
            <w:hideMark/>
          </w:tcPr>
          <w:p w14:paraId="6C6CC2C2"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Ekstro¨m2007</w:t>
            </w:r>
          </w:p>
        </w:tc>
        <w:tc>
          <w:tcPr>
            <w:tcW w:w="1276" w:type="dxa"/>
            <w:noWrap/>
            <w:hideMark/>
          </w:tcPr>
          <w:p w14:paraId="23786F3C"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424" w:type="dxa"/>
            <w:noWrap/>
            <w:hideMark/>
          </w:tcPr>
          <w:p w14:paraId="5E5013DB"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312" w:type="dxa"/>
            <w:noWrap/>
            <w:hideMark/>
          </w:tcPr>
          <w:p w14:paraId="4116A83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286" w:type="dxa"/>
            <w:noWrap/>
            <w:hideMark/>
          </w:tcPr>
          <w:p w14:paraId="1D3F9F1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2CC72B2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184" w:type="dxa"/>
            <w:noWrap/>
            <w:hideMark/>
          </w:tcPr>
          <w:p w14:paraId="6FCEF298"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713DAE5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r w:rsidR="00921747" w:rsidRPr="00A511F6" w14:paraId="74E88BB9" w14:textId="77777777" w:rsidTr="00921747">
        <w:tblPrEx>
          <w:jc w:val="left"/>
        </w:tblPrEx>
        <w:trPr>
          <w:trHeight w:val="280"/>
        </w:trPr>
        <w:tc>
          <w:tcPr>
            <w:tcW w:w="1838" w:type="dxa"/>
            <w:noWrap/>
            <w:hideMark/>
          </w:tcPr>
          <w:p w14:paraId="1D9460F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Sharma2018</w:t>
            </w:r>
          </w:p>
        </w:tc>
        <w:tc>
          <w:tcPr>
            <w:tcW w:w="1276" w:type="dxa"/>
            <w:noWrap/>
            <w:hideMark/>
          </w:tcPr>
          <w:p w14:paraId="6058EE0C"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424" w:type="dxa"/>
            <w:noWrap/>
            <w:hideMark/>
          </w:tcPr>
          <w:p w14:paraId="4EB12809"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312" w:type="dxa"/>
            <w:noWrap/>
            <w:hideMark/>
          </w:tcPr>
          <w:p w14:paraId="7D59CDC3"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286" w:type="dxa"/>
            <w:noWrap/>
            <w:hideMark/>
          </w:tcPr>
          <w:p w14:paraId="7937B2A3"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Unclear</w:t>
            </w:r>
          </w:p>
        </w:tc>
        <w:tc>
          <w:tcPr>
            <w:tcW w:w="1598" w:type="dxa"/>
            <w:noWrap/>
            <w:hideMark/>
          </w:tcPr>
          <w:p w14:paraId="68CD20B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84" w:type="dxa"/>
            <w:noWrap/>
            <w:hideMark/>
          </w:tcPr>
          <w:p w14:paraId="206CA595"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c>
          <w:tcPr>
            <w:tcW w:w="1128" w:type="dxa"/>
            <w:noWrap/>
            <w:hideMark/>
          </w:tcPr>
          <w:p w14:paraId="03191934" w14:textId="77777777" w:rsidR="00921747" w:rsidRPr="00A511F6" w:rsidRDefault="00921747" w:rsidP="00921747">
            <w:pPr>
              <w:widowControl/>
              <w:jc w:val="left"/>
              <w:rPr>
                <w:rFonts w:ascii="Times New Roman" w:eastAsia="等线" w:hAnsi="Times New Roman" w:cs="Times New Roman"/>
                <w:color w:val="000000"/>
                <w:kern w:val="0"/>
                <w:sz w:val="20"/>
                <w:szCs w:val="20"/>
              </w:rPr>
            </w:pPr>
            <w:r w:rsidRPr="00A511F6">
              <w:rPr>
                <w:rFonts w:ascii="Times New Roman" w:eastAsia="等线" w:hAnsi="Times New Roman" w:cs="Times New Roman"/>
                <w:color w:val="000000"/>
                <w:kern w:val="0"/>
                <w:sz w:val="20"/>
                <w:szCs w:val="20"/>
              </w:rPr>
              <w:t>Low</w:t>
            </w:r>
          </w:p>
        </w:tc>
      </w:tr>
    </w:tbl>
    <w:p w14:paraId="270E294D" w14:textId="68AA7D9A" w:rsidR="00921747" w:rsidRDefault="00921747">
      <w:pPr>
        <w:widowControl/>
        <w:jc w:val="left"/>
        <w:rPr>
          <w:rFonts w:ascii="Times New Roman" w:hAnsi="Times New Roman" w:cs="Times New Roman"/>
          <w:sz w:val="20"/>
          <w:szCs w:val="20"/>
        </w:rPr>
      </w:pPr>
    </w:p>
    <w:p w14:paraId="6FA15FEC" w14:textId="77777777" w:rsidR="00921747" w:rsidRDefault="0092174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3198C5A" w14:textId="519B4053" w:rsidR="00921747" w:rsidRPr="003B4666" w:rsidRDefault="00921747" w:rsidP="00921747">
      <w:pPr>
        <w:ind w:left="400" w:hangingChars="200" w:hanging="400"/>
        <w:rPr>
          <w:rFonts w:ascii="Times New Roman" w:hAnsi="Times New Roman" w:cs="Times New Roman"/>
          <w:sz w:val="20"/>
          <w:szCs w:val="20"/>
        </w:rPr>
      </w:pPr>
      <w:r w:rsidRPr="003B4666">
        <w:rPr>
          <w:rFonts w:ascii="Times New Roman" w:hAnsi="Times New Roman" w:cs="Times New Roman"/>
          <w:b/>
          <w:bCs/>
          <w:sz w:val="20"/>
          <w:szCs w:val="20"/>
        </w:rPr>
        <w:lastRenderedPageBreak/>
        <w:t>Table S4.</w:t>
      </w:r>
      <w:r>
        <w:rPr>
          <w:rFonts w:ascii="Times New Roman" w:hAnsi="Times New Roman" w:cs="Times New Roman" w:hint="eastAsia"/>
          <w:b/>
          <w:bCs/>
          <w:sz w:val="20"/>
          <w:szCs w:val="20"/>
        </w:rPr>
        <w:t>4</w:t>
      </w:r>
      <w:r w:rsidRPr="003B4666">
        <w:rPr>
          <w:rFonts w:ascii="Times New Roman" w:hAnsi="Times New Roman" w:cs="Times New Roman"/>
          <w:b/>
          <w:bCs/>
          <w:sz w:val="20"/>
          <w:szCs w:val="20"/>
        </w:rPr>
        <w:t xml:space="preserve">: </w:t>
      </w:r>
      <w:r w:rsidRPr="003B4666">
        <w:rPr>
          <w:rFonts w:ascii="Times New Roman" w:hAnsi="Times New Roman" w:cs="Times New Roman"/>
          <w:sz w:val="20"/>
          <w:szCs w:val="20"/>
        </w:rPr>
        <w:t xml:space="preserve">The Cochrane bias risk Tool 2.0 was used to assess the bias risk of randomized clinical trials with </w:t>
      </w:r>
      <w:r w:rsidR="00926FA2">
        <w:rPr>
          <w:rFonts w:ascii="Times New Roman" w:hAnsi="Times New Roman" w:cs="Times New Roman" w:hint="eastAsia"/>
          <w:sz w:val="20"/>
          <w:szCs w:val="20"/>
        </w:rPr>
        <w:t>non-mechanical complications</w:t>
      </w:r>
      <w:r w:rsidRPr="003B4666">
        <w:rPr>
          <w:rFonts w:ascii="Times New Roman" w:hAnsi="Times New Roman" w:cs="Times New Roman"/>
          <w:sz w:val="20"/>
          <w:szCs w:val="20"/>
        </w:rPr>
        <w:t>.</w:t>
      </w:r>
    </w:p>
    <w:tbl>
      <w:tblPr>
        <w:tblStyle w:val="a8"/>
        <w:tblW w:w="11288" w:type="dxa"/>
        <w:jc w:val="center"/>
        <w:tblLook w:val="04A0" w:firstRow="1" w:lastRow="0" w:firstColumn="1" w:lastColumn="0" w:noHBand="0" w:noVBand="1"/>
      </w:tblPr>
      <w:tblGrid>
        <w:gridCol w:w="2080"/>
        <w:gridCol w:w="1276"/>
        <w:gridCol w:w="1424"/>
        <w:gridCol w:w="1312"/>
        <w:gridCol w:w="1286"/>
        <w:gridCol w:w="1598"/>
        <w:gridCol w:w="1184"/>
        <w:gridCol w:w="1128"/>
      </w:tblGrid>
      <w:tr w:rsidR="00921747" w:rsidRPr="008D44DC" w14:paraId="44AEB43B" w14:textId="77777777" w:rsidTr="00921747">
        <w:trPr>
          <w:trHeight w:val="1120"/>
          <w:jc w:val="center"/>
        </w:trPr>
        <w:tc>
          <w:tcPr>
            <w:tcW w:w="2080" w:type="dxa"/>
            <w:shd w:val="clear" w:color="auto" w:fill="4EA72E" w:themeFill="accent6"/>
            <w:noWrap/>
            <w:hideMark/>
          </w:tcPr>
          <w:p w14:paraId="3B4FF910" w14:textId="77777777" w:rsidR="00921747" w:rsidRPr="008D44DC" w:rsidRDefault="00921747"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ID</w:t>
            </w:r>
          </w:p>
        </w:tc>
        <w:tc>
          <w:tcPr>
            <w:tcW w:w="1276" w:type="dxa"/>
            <w:shd w:val="clear" w:color="auto" w:fill="4EA72E" w:themeFill="accent6"/>
            <w:noWrap/>
            <w:hideMark/>
          </w:tcPr>
          <w:p w14:paraId="0612B840" w14:textId="77777777" w:rsidR="00921747" w:rsidRPr="008D44DC" w:rsidRDefault="00921747"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Random sequence generation </w:t>
            </w:r>
          </w:p>
        </w:tc>
        <w:tc>
          <w:tcPr>
            <w:tcW w:w="1424" w:type="dxa"/>
            <w:shd w:val="clear" w:color="auto" w:fill="4EA72E" w:themeFill="accent6"/>
            <w:noWrap/>
            <w:hideMark/>
          </w:tcPr>
          <w:p w14:paraId="17333623" w14:textId="77777777" w:rsidR="00921747" w:rsidRPr="008D44DC" w:rsidRDefault="00921747"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Allocation concealment</w:t>
            </w:r>
          </w:p>
        </w:tc>
        <w:tc>
          <w:tcPr>
            <w:tcW w:w="1312" w:type="dxa"/>
            <w:shd w:val="clear" w:color="auto" w:fill="4EA72E" w:themeFill="accent6"/>
            <w:noWrap/>
            <w:hideMark/>
          </w:tcPr>
          <w:p w14:paraId="22B089C0" w14:textId="77777777" w:rsidR="00921747" w:rsidRPr="008D44DC" w:rsidRDefault="00921747"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Blinding of participants and personnel</w:t>
            </w:r>
          </w:p>
        </w:tc>
        <w:tc>
          <w:tcPr>
            <w:tcW w:w="1286" w:type="dxa"/>
            <w:shd w:val="clear" w:color="auto" w:fill="4EA72E" w:themeFill="accent6"/>
            <w:noWrap/>
            <w:hideMark/>
          </w:tcPr>
          <w:p w14:paraId="69A14498" w14:textId="77777777" w:rsidR="00921747" w:rsidRPr="008D44DC" w:rsidRDefault="00921747"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Blinding of outcome assessment </w:t>
            </w:r>
          </w:p>
        </w:tc>
        <w:tc>
          <w:tcPr>
            <w:tcW w:w="1598" w:type="dxa"/>
            <w:shd w:val="clear" w:color="auto" w:fill="4EA72E" w:themeFill="accent6"/>
            <w:hideMark/>
          </w:tcPr>
          <w:p w14:paraId="6AD15DBF" w14:textId="77777777" w:rsidR="00921747" w:rsidRPr="008D44DC" w:rsidRDefault="00921747"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Incomplete outcome data</w:t>
            </w:r>
          </w:p>
        </w:tc>
        <w:tc>
          <w:tcPr>
            <w:tcW w:w="1184" w:type="dxa"/>
            <w:shd w:val="clear" w:color="auto" w:fill="4EA72E" w:themeFill="accent6"/>
            <w:hideMark/>
          </w:tcPr>
          <w:p w14:paraId="7D06631E" w14:textId="77777777" w:rsidR="00921747" w:rsidRPr="008D44DC" w:rsidRDefault="00921747"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Selection of the </w:t>
            </w:r>
            <w:r w:rsidRPr="008D44DC">
              <w:rPr>
                <w:rFonts w:ascii="Times New Roman" w:eastAsia="等线" w:hAnsi="Times New Roman" w:cs="Times New Roman"/>
                <w:color w:val="000000"/>
                <w:kern w:val="0"/>
                <w:sz w:val="20"/>
                <w:szCs w:val="20"/>
              </w:rPr>
              <w:br/>
              <w:t>reported result</w:t>
            </w:r>
          </w:p>
        </w:tc>
        <w:tc>
          <w:tcPr>
            <w:tcW w:w="1128" w:type="dxa"/>
            <w:shd w:val="clear" w:color="auto" w:fill="4EA72E" w:themeFill="accent6"/>
            <w:noWrap/>
            <w:hideMark/>
          </w:tcPr>
          <w:p w14:paraId="7915641D" w14:textId="77777777" w:rsidR="00921747" w:rsidRPr="008D44DC" w:rsidRDefault="00921747"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other bias</w:t>
            </w:r>
          </w:p>
        </w:tc>
      </w:tr>
      <w:tr w:rsidR="00921747" w:rsidRPr="008D44DC" w14:paraId="3DAD476B" w14:textId="77777777" w:rsidTr="00921747">
        <w:tblPrEx>
          <w:jc w:val="left"/>
        </w:tblPrEx>
        <w:trPr>
          <w:trHeight w:val="280"/>
        </w:trPr>
        <w:tc>
          <w:tcPr>
            <w:tcW w:w="2080" w:type="dxa"/>
            <w:noWrap/>
            <w:hideMark/>
          </w:tcPr>
          <w:p w14:paraId="7DF5519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Schemitsch2023</w:t>
            </w:r>
          </w:p>
        </w:tc>
        <w:tc>
          <w:tcPr>
            <w:tcW w:w="1276" w:type="dxa"/>
            <w:noWrap/>
            <w:hideMark/>
          </w:tcPr>
          <w:p w14:paraId="4748C45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DA1CC7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32E09A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2834773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FCEAAB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677DC4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F49CF9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163A8FA8" w14:textId="77777777" w:rsidTr="00921747">
        <w:tblPrEx>
          <w:jc w:val="left"/>
        </w:tblPrEx>
        <w:trPr>
          <w:trHeight w:val="280"/>
        </w:trPr>
        <w:tc>
          <w:tcPr>
            <w:tcW w:w="2080" w:type="dxa"/>
            <w:noWrap/>
            <w:hideMark/>
          </w:tcPr>
          <w:p w14:paraId="3B99A7D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Parker2012</w:t>
            </w:r>
          </w:p>
        </w:tc>
        <w:tc>
          <w:tcPr>
            <w:tcW w:w="1276" w:type="dxa"/>
            <w:noWrap/>
            <w:hideMark/>
          </w:tcPr>
          <w:p w14:paraId="10C9BAE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6130B4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3A5605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3A6DBB8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1EBF0BC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23452F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C5FE75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3FB4A22A" w14:textId="77777777" w:rsidTr="00921747">
        <w:tblPrEx>
          <w:jc w:val="left"/>
        </w:tblPrEx>
        <w:trPr>
          <w:trHeight w:val="280"/>
        </w:trPr>
        <w:tc>
          <w:tcPr>
            <w:tcW w:w="2080" w:type="dxa"/>
            <w:noWrap/>
            <w:hideMark/>
          </w:tcPr>
          <w:p w14:paraId="5FA5E97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Schipper2004</w:t>
            </w:r>
          </w:p>
        </w:tc>
        <w:tc>
          <w:tcPr>
            <w:tcW w:w="1276" w:type="dxa"/>
            <w:noWrap/>
            <w:hideMark/>
          </w:tcPr>
          <w:p w14:paraId="7AFA2E0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AC3C9E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425B8B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662B88B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2F27A3E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1EC69D5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High</w:t>
            </w:r>
          </w:p>
        </w:tc>
        <w:tc>
          <w:tcPr>
            <w:tcW w:w="1128" w:type="dxa"/>
            <w:noWrap/>
            <w:hideMark/>
          </w:tcPr>
          <w:p w14:paraId="448F120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695F54F4" w14:textId="77777777" w:rsidTr="00921747">
        <w:tblPrEx>
          <w:jc w:val="left"/>
        </w:tblPrEx>
        <w:trPr>
          <w:trHeight w:val="280"/>
        </w:trPr>
        <w:tc>
          <w:tcPr>
            <w:tcW w:w="2080" w:type="dxa"/>
            <w:noWrap/>
            <w:hideMark/>
          </w:tcPr>
          <w:p w14:paraId="0FBE017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Papasimos2005</w:t>
            </w:r>
          </w:p>
        </w:tc>
        <w:tc>
          <w:tcPr>
            <w:tcW w:w="1276" w:type="dxa"/>
            <w:noWrap/>
            <w:hideMark/>
          </w:tcPr>
          <w:p w14:paraId="074C2F9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10CB890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6B53C59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7CF8CE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05DD83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6B3D267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3FAD8E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0BF03F94" w14:textId="77777777" w:rsidTr="00921747">
        <w:tblPrEx>
          <w:jc w:val="left"/>
        </w:tblPrEx>
        <w:trPr>
          <w:trHeight w:val="280"/>
        </w:trPr>
        <w:tc>
          <w:tcPr>
            <w:tcW w:w="2080" w:type="dxa"/>
            <w:noWrap/>
            <w:hideMark/>
          </w:tcPr>
          <w:p w14:paraId="094B025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Adams2001</w:t>
            </w:r>
          </w:p>
        </w:tc>
        <w:tc>
          <w:tcPr>
            <w:tcW w:w="1276" w:type="dxa"/>
            <w:noWrap/>
            <w:hideMark/>
          </w:tcPr>
          <w:p w14:paraId="1DA5741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F63377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C5401B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4DD36EF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435532F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690951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3B4035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447D833E" w14:textId="77777777" w:rsidTr="00921747">
        <w:tblPrEx>
          <w:jc w:val="left"/>
        </w:tblPrEx>
        <w:trPr>
          <w:trHeight w:val="280"/>
        </w:trPr>
        <w:tc>
          <w:tcPr>
            <w:tcW w:w="2080" w:type="dxa"/>
            <w:noWrap/>
            <w:hideMark/>
          </w:tcPr>
          <w:p w14:paraId="1AC3BBA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Chenchik2014</w:t>
            </w:r>
          </w:p>
        </w:tc>
        <w:tc>
          <w:tcPr>
            <w:tcW w:w="1276" w:type="dxa"/>
            <w:noWrap/>
            <w:hideMark/>
          </w:tcPr>
          <w:p w14:paraId="6201BF1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80BD62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922797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A9BB7F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02ECFC1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8908A4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C16746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007229AE" w14:textId="77777777" w:rsidTr="00921747">
        <w:tblPrEx>
          <w:jc w:val="left"/>
        </w:tblPrEx>
        <w:trPr>
          <w:trHeight w:val="280"/>
        </w:trPr>
        <w:tc>
          <w:tcPr>
            <w:tcW w:w="2080" w:type="dxa"/>
            <w:noWrap/>
            <w:hideMark/>
          </w:tcPr>
          <w:p w14:paraId="1E20AED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Verettas2010</w:t>
            </w:r>
          </w:p>
        </w:tc>
        <w:tc>
          <w:tcPr>
            <w:tcW w:w="1276" w:type="dxa"/>
            <w:noWrap/>
            <w:hideMark/>
          </w:tcPr>
          <w:p w14:paraId="66E0A60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High</w:t>
            </w:r>
          </w:p>
        </w:tc>
        <w:tc>
          <w:tcPr>
            <w:tcW w:w="1424" w:type="dxa"/>
            <w:noWrap/>
            <w:hideMark/>
          </w:tcPr>
          <w:p w14:paraId="534F3E2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22103A8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63A3320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06C210B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E088A8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8B770E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924A31A" w14:textId="77777777" w:rsidTr="00921747">
        <w:tblPrEx>
          <w:jc w:val="left"/>
        </w:tblPrEx>
        <w:trPr>
          <w:trHeight w:val="280"/>
        </w:trPr>
        <w:tc>
          <w:tcPr>
            <w:tcW w:w="2080" w:type="dxa"/>
            <w:noWrap/>
            <w:hideMark/>
          </w:tcPr>
          <w:p w14:paraId="36B5A5B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Utrilla2005</w:t>
            </w:r>
          </w:p>
        </w:tc>
        <w:tc>
          <w:tcPr>
            <w:tcW w:w="1276" w:type="dxa"/>
            <w:noWrap/>
            <w:hideMark/>
          </w:tcPr>
          <w:p w14:paraId="71A25AF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C883E4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11C9D22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69104F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0477E11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060381D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F98849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3C536689" w14:textId="77777777" w:rsidTr="00921747">
        <w:tblPrEx>
          <w:jc w:val="left"/>
        </w:tblPrEx>
        <w:trPr>
          <w:trHeight w:val="280"/>
        </w:trPr>
        <w:tc>
          <w:tcPr>
            <w:tcW w:w="2080" w:type="dxa"/>
            <w:noWrap/>
            <w:hideMark/>
          </w:tcPr>
          <w:p w14:paraId="7D91E00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ZOU2009</w:t>
            </w:r>
          </w:p>
        </w:tc>
        <w:tc>
          <w:tcPr>
            <w:tcW w:w="1276" w:type="dxa"/>
            <w:noWrap/>
            <w:hideMark/>
          </w:tcPr>
          <w:p w14:paraId="604C669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6E08F7B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6914E6A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61E24C9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41A1439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62AA4ED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AA08D2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3D3BC89" w14:textId="77777777" w:rsidTr="00921747">
        <w:tblPrEx>
          <w:jc w:val="left"/>
        </w:tblPrEx>
        <w:trPr>
          <w:trHeight w:val="280"/>
        </w:trPr>
        <w:tc>
          <w:tcPr>
            <w:tcW w:w="2080" w:type="dxa"/>
            <w:noWrap/>
            <w:hideMark/>
          </w:tcPr>
          <w:p w14:paraId="6691620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Efstathopoulos2007</w:t>
            </w:r>
          </w:p>
        </w:tc>
        <w:tc>
          <w:tcPr>
            <w:tcW w:w="1276" w:type="dxa"/>
            <w:noWrap/>
            <w:hideMark/>
          </w:tcPr>
          <w:p w14:paraId="726B3CC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7067C2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ED594F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12BFEB4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67B18A8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11B924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9C709E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8DA29D8" w14:textId="77777777" w:rsidTr="00921747">
        <w:tblPrEx>
          <w:jc w:val="left"/>
        </w:tblPrEx>
        <w:trPr>
          <w:trHeight w:val="280"/>
        </w:trPr>
        <w:tc>
          <w:tcPr>
            <w:tcW w:w="2080" w:type="dxa"/>
            <w:noWrap/>
            <w:hideMark/>
          </w:tcPr>
          <w:p w14:paraId="0CF4908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Zehir2014</w:t>
            </w:r>
          </w:p>
        </w:tc>
        <w:tc>
          <w:tcPr>
            <w:tcW w:w="1276" w:type="dxa"/>
            <w:noWrap/>
            <w:hideMark/>
          </w:tcPr>
          <w:p w14:paraId="1D59BD8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6C88AC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680F0F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BA963E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6C69D6B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35F808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1D3791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07CCA1C" w14:textId="77777777" w:rsidTr="00921747">
        <w:tblPrEx>
          <w:jc w:val="left"/>
        </w:tblPrEx>
        <w:trPr>
          <w:trHeight w:val="280"/>
        </w:trPr>
        <w:tc>
          <w:tcPr>
            <w:tcW w:w="2080" w:type="dxa"/>
            <w:noWrap/>
            <w:hideMark/>
          </w:tcPr>
          <w:p w14:paraId="44843B4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Pajarinen2004</w:t>
            </w:r>
          </w:p>
        </w:tc>
        <w:tc>
          <w:tcPr>
            <w:tcW w:w="1276" w:type="dxa"/>
            <w:noWrap/>
            <w:hideMark/>
          </w:tcPr>
          <w:p w14:paraId="1FE2FDA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229572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701D73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4CAB88C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6BABA5B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30152B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4D0273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C60BB39" w14:textId="77777777" w:rsidTr="00921747">
        <w:tblPrEx>
          <w:jc w:val="left"/>
        </w:tblPrEx>
        <w:trPr>
          <w:trHeight w:val="280"/>
        </w:trPr>
        <w:tc>
          <w:tcPr>
            <w:tcW w:w="2080" w:type="dxa"/>
            <w:noWrap/>
            <w:hideMark/>
          </w:tcPr>
          <w:p w14:paraId="5E62744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Miedel2004</w:t>
            </w:r>
          </w:p>
        </w:tc>
        <w:tc>
          <w:tcPr>
            <w:tcW w:w="1276" w:type="dxa"/>
            <w:noWrap/>
            <w:hideMark/>
          </w:tcPr>
          <w:p w14:paraId="0214AFE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EACE30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98F0AB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7F9A163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55534E2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77EA89C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BB4A66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1AE9A9E6" w14:textId="77777777" w:rsidTr="00921747">
        <w:tblPrEx>
          <w:jc w:val="left"/>
        </w:tblPrEx>
        <w:trPr>
          <w:trHeight w:val="280"/>
        </w:trPr>
        <w:tc>
          <w:tcPr>
            <w:tcW w:w="2080" w:type="dxa"/>
            <w:noWrap/>
            <w:hideMark/>
          </w:tcPr>
          <w:p w14:paraId="05FB52A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Ahrengart2002</w:t>
            </w:r>
          </w:p>
        </w:tc>
        <w:tc>
          <w:tcPr>
            <w:tcW w:w="1276" w:type="dxa"/>
            <w:noWrap/>
            <w:hideMark/>
          </w:tcPr>
          <w:p w14:paraId="159E751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AFE8B1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122B7AE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916BF9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68BFFAB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802EF1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39A20D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0B9A2C92" w14:textId="77777777" w:rsidTr="00921747">
        <w:tblPrEx>
          <w:jc w:val="left"/>
        </w:tblPrEx>
        <w:trPr>
          <w:trHeight w:val="280"/>
        </w:trPr>
        <w:tc>
          <w:tcPr>
            <w:tcW w:w="2080" w:type="dxa"/>
            <w:noWrap/>
            <w:hideMark/>
          </w:tcPr>
          <w:p w14:paraId="1127AA5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Xu2015</w:t>
            </w:r>
          </w:p>
        </w:tc>
        <w:tc>
          <w:tcPr>
            <w:tcW w:w="1276" w:type="dxa"/>
            <w:noWrap/>
            <w:hideMark/>
          </w:tcPr>
          <w:p w14:paraId="39BE472F" w14:textId="77777777" w:rsidR="00921747" w:rsidRPr="008D44DC" w:rsidRDefault="00921747" w:rsidP="00921747">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Low</w:t>
            </w:r>
          </w:p>
        </w:tc>
        <w:tc>
          <w:tcPr>
            <w:tcW w:w="1424" w:type="dxa"/>
            <w:noWrap/>
            <w:hideMark/>
          </w:tcPr>
          <w:p w14:paraId="53BDBAC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0B342EE" w14:textId="77777777" w:rsidR="00921747" w:rsidRPr="008D44DC" w:rsidRDefault="00921747" w:rsidP="00921747">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Low</w:t>
            </w:r>
          </w:p>
        </w:tc>
        <w:tc>
          <w:tcPr>
            <w:tcW w:w="1286" w:type="dxa"/>
            <w:noWrap/>
            <w:hideMark/>
          </w:tcPr>
          <w:p w14:paraId="681B67B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7E67E891" w14:textId="77777777" w:rsidR="00921747" w:rsidRPr="008D44DC" w:rsidRDefault="00921747" w:rsidP="00921747">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Unclear</w:t>
            </w:r>
          </w:p>
        </w:tc>
        <w:tc>
          <w:tcPr>
            <w:tcW w:w="1184" w:type="dxa"/>
            <w:noWrap/>
            <w:hideMark/>
          </w:tcPr>
          <w:p w14:paraId="73520F3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E1F8E13" w14:textId="77777777" w:rsidR="00921747" w:rsidRPr="008D44DC" w:rsidRDefault="00921747" w:rsidP="00921747">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Low</w:t>
            </w:r>
          </w:p>
        </w:tc>
      </w:tr>
      <w:tr w:rsidR="00921747" w:rsidRPr="008D44DC" w14:paraId="457A56C5" w14:textId="77777777" w:rsidTr="00921747">
        <w:tblPrEx>
          <w:jc w:val="left"/>
        </w:tblPrEx>
        <w:trPr>
          <w:trHeight w:val="280"/>
        </w:trPr>
        <w:tc>
          <w:tcPr>
            <w:tcW w:w="2080" w:type="dxa"/>
            <w:noWrap/>
            <w:hideMark/>
          </w:tcPr>
          <w:p w14:paraId="34ACA35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Sharma2018</w:t>
            </w:r>
          </w:p>
        </w:tc>
        <w:tc>
          <w:tcPr>
            <w:tcW w:w="1276" w:type="dxa"/>
            <w:noWrap/>
            <w:hideMark/>
          </w:tcPr>
          <w:p w14:paraId="5E02692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1D894B1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3711D11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418E901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53A48B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804CBE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B0F4FE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CCC272B" w14:textId="77777777" w:rsidTr="00921747">
        <w:tblPrEx>
          <w:jc w:val="left"/>
        </w:tblPrEx>
        <w:trPr>
          <w:trHeight w:val="280"/>
        </w:trPr>
        <w:tc>
          <w:tcPr>
            <w:tcW w:w="2080" w:type="dxa"/>
            <w:noWrap/>
            <w:hideMark/>
          </w:tcPr>
          <w:p w14:paraId="015FA06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Parker2017</w:t>
            </w:r>
          </w:p>
        </w:tc>
        <w:tc>
          <w:tcPr>
            <w:tcW w:w="1276" w:type="dxa"/>
            <w:noWrap/>
            <w:hideMark/>
          </w:tcPr>
          <w:p w14:paraId="4C996B4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34B5772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0A9223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63921B9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738CBD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8EFDC9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4EEEB7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08F5E635" w14:textId="77777777" w:rsidTr="00921747">
        <w:tblPrEx>
          <w:jc w:val="left"/>
        </w:tblPrEx>
        <w:trPr>
          <w:trHeight w:val="280"/>
        </w:trPr>
        <w:tc>
          <w:tcPr>
            <w:tcW w:w="2080" w:type="dxa"/>
            <w:noWrap/>
            <w:hideMark/>
          </w:tcPr>
          <w:p w14:paraId="1F078EE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SADOWSKI2002</w:t>
            </w:r>
          </w:p>
        </w:tc>
        <w:tc>
          <w:tcPr>
            <w:tcW w:w="1276" w:type="dxa"/>
            <w:noWrap/>
            <w:hideMark/>
          </w:tcPr>
          <w:p w14:paraId="00017462" w14:textId="77777777" w:rsidR="00921747" w:rsidRPr="008D44DC" w:rsidRDefault="00921747" w:rsidP="00921747">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Low</w:t>
            </w:r>
          </w:p>
        </w:tc>
        <w:tc>
          <w:tcPr>
            <w:tcW w:w="1424" w:type="dxa"/>
            <w:noWrap/>
            <w:hideMark/>
          </w:tcPr>
          <w:p w14:paraId="52DA85E1" w14:textId="77777777" w:rsidR="00921747" w:rsidRPr="008D44DC" w:rsidRDefault="00921747" w:rsidP="00921747">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High</w:t>
            </w:r>
          </w:p>
        </w:tc>
        <w:tc>
          <w:tcPr>
            <w:tcW w:w="1312" w:type="dxa"/>
            <w:noWrap/>
            <w:hideMark/>
          </w:tcPr>
          <w:p w14:paraId="244EDE0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0A7CF3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0C443D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46AB1E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C3784F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40C6442E" w14:textId="77777777" w:rsidTr="00921747">
        <w:tblPrEx>
          <w:jc w:val="left"/>
        </w:tblPrEx>
        <w:trPr>
          <w:trHeight w:val="280"/>
        </w:trPr>
        <w:tc>
          <w:tcPr>
            <w:tcW w:w="2080" w:type="dxa"/>
            <w:noWrap/>
            <w:hideMark/>
          </w:tcPr>
          <w:p w14:paraId="5C8D423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Barton2010</w:t>
            </w:r>
          </w:p>
        </w:tc>
        <w:tc>
          <w:tcPr>
            <w:tcW w:w="1276" w:type="dxa"/>
            <w:noWrap/>
            <w:hideMark/>
          </w:tcPr>
          <w:p w14:paraId="323306D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A9A101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3672B3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17F21BC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E1F59C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53C34C7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659DED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1BECB55" w14:textId="77777777" w:rsidTr="00921747">
        <w:tblPrEx>
          <w:jc w:val="left"/>
        </w:tblPrEx>
        <w:trPr>
          <w:trHeight w:val="280"/>
        </w:trPr>
        <w:tc>
          <w:tcPr>
            <w:tcW w:w="2080" w:type="dxa"/>
            <w:noWrap/>
            <w:hideMark/>
          </w:tcPr>
          <w:p w14:paraId="1132786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Kumar2012</w:t>
            </w:r>
          </w:p>
        </w:tc>
        <w:tc>
          <w:tcPr>
            <w:tcW w:w="1276" w:type="dxa"/>
            <w:noWrap/>
            <w:hideMark/>
          </w:tcPr>
          <w:p w14:paraId="584192C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66A9DA0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1D1F102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4BBC2D9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0D2DF03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666541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EB3C5F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275D686" w14:textId="77777777" w:rsidTr="00921747">
        <w:tblPrEx>
          <w:jc w:val="left"/>
        </w:tblPrEx>
        <w:trPr>
          <w:trHeight w:val="280"/>
        </w:trPr>
        <w:tc>
          <w:tcPr>
            <w:tcW w:w="2080" w:type="dxa"/>
            <w:noWrap/>
            <w:hideMark/>
          </w:tcPr>
          <w:p w14:paraId="2F8B489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Xu2010</w:t>
            </w:r>
          </w:p>
        </w:tc>
        <w:tc>
          <w:tcPr>
            <w:tcW w:w="1276" w:type="dxa"/>
            <w:noWrap/>
            <w:hideMark/>
          </w:tcPr>
          <w:p w14:paraId="0D6D3C2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32A94F7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45AD4B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4B9F185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175B3B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0B7C8C3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41AC7F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43120B2C" w14:textId="77777777" w:rsidTr="00921747">
        <w:tblPrEx>
          <w:jc w:val="left"/>
        </w:tblPrEx>
        <w:trPr>
          <w:trHeight w:val="280"/>
        </w:trPr>
        <w:tc>
          <w:tcPr>
            <w:tcW w:w="2080" w:type="dxa"/>
            <w:noWrap/>
            <w:hideMark/>
          </w:tcPr>
          <w:p w14:paraId="0DB3A85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Guerra2014</w:t>
            </w:r>
          </w:p>
        </w:tc>
        <w:tc>
          <w:tcPr>
            <w:tcW w:w="1276" w:type="dxa"/>
            <w:noWrap/>
            <w:hideMark/>
          </w:tcPr>
          <w:p w14:paraId="404D433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F19086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E64F6D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725E8D9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306BB56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2F19E8B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0024B5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D1CB2F7" w14:textId="77777777" w:rsidTr="00921747">
        <w:tblPrEx>
          <w:jc w:val="left"/>
        </w:tblPrEx>
        <w:trPr>
          <w:trHeight w:val="280"/>
        </w:trPr>
        <w:tc>
          <w:tcPr>
            <w:tcW w:w="2080" w:type="dxa"/>
            <w:noWrap/>
            <w:hideMark/>
          </w:tcPr>
          <w:p w14:paraId="26436F6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Cheng2014</w:t>
            </w:r>
          </w:p>
        </w:tc>
        <w:tc>
          <w:tcPr>
            <w:tcW w:w="1276" w:type="dxa"/>
            <w:noWrap/>
            <w:hideMark/>
          </w:tcPr>
          <w:p w14:paraId="041582C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8470D9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8E253D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4DB853F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379652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32939E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F9FB62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93A5499" w14:textId="77777777" w:rsidTr="00921747">
        <w:tblPrEx>
          <w:jc w:val="left"/>
        </w:tblPrEx>
        <w:trPr>
          <w:trHeight w:val="280"/>
        </w:trPr>
        <w:tc>
          <w:tcPr>
            <w:tcW w:w="2080" w:type="dxa"/>
            <w:noWrap/>
            <w:hideMark/>
          </w:tcPr>
          <w:p w14:paraId="310A86A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Jose´2009</w:t>
            </w:r>
          </w:p>
        </w:tc>
        <w:tc>
          <w:tcPr>
            <w:tcW w:w="1276" w:type="dxa"/>
            <w:noWrap/>
            <w:hideMark/>
          </w:tcPr>
          <w:p w14:paraId="7BDD3F4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71D0D1D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730E2F1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231826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064D62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7777D9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E1AE7C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F72E67E" w14:textId="77777777" w:rsidTr="00921747">
        <w:tblPrEx>
          <w:jc w:val="left"/>
        </w:tblPrEx>
        <w:trPr>
          <w:trHeight w:val="280"/>
        </w:trPr>
        <w:tc>
          <w:tcPr>
            <w:tcW w:w="2080" w:type="dxa"/>
            <w:noWrap/>
            <w:hideMark/>
          </w:tcPr>
          <w:p w14:paraId="3DCC37D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Philip2012</w:t>
            </w:r>
          </w:p>
        </w:tc>
        <w:tc>
          <w:tcPr>
            <w:tcW w:w="1276" w:type="dxa"/>
            <w:noWrap/>
            <w:hideMark/>
          </w:tcPr>
          <w:p w14:paraId="5E8801A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22B48B3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034D4FC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47FAC29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A06E16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502547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56FDCB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FBD2B66" w14:textId="77777777" w:rsidTr="00921747">
        <w:tblPrEx>
          <w:jc w:val="left"/>
        </w:tblPrEx>
        <w:trPr>
          <w:trHeight w:val="280"/>
        </w:trPr>
        <w:tc>
          <w:tcPr>
            <w:tcW w:w="2080" w:type="dxa"/>
            <w:noWrap/>
            <w:hideMark/>
          </w:tcPr>
          <w:p w14:paraId="5601486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Parker2017</w:t>
            </w:r>
          </w:p>
        </w:tc>
        <w:tc>
          <w:tcPr>
            <w:tcW w:w="1276" w:type="dxa"/>
            <w:noWrap/>
            <w:hideMark/>
          </w:tcPr>
          <w:p w14:paraId="0A43DFC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8ECA3E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958506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2C121CF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4DEE38D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707C61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047DB8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09F2DA5" w14:textId="77777777" w:rsidTr="00921747">
        <w:tblPrEx>
          <w:jc w:val="left"/>
        </w:tblPrEx>
        <w:trPr>
          <w:trHeight w:val="280"/>
        </w:trPr>
        <w:tc>
          <w:tcPr>
            <w:tcW w:w="2080" w:type="dxa"/>
            <w:noWrap/>
            <w:hideMark/>
          </w:tcPr>
          <w:p w14:paraId="0736B6B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Hopp2016</w:t>
            </w:r>
          </w:p>
        </w:tc>
        <w:tc>
          <w:tcPr>
            <w:tcW w:w="1276" w:type="dxa"/>
            <w:noWrap/>
            <w:hideMark/>
          </w:tcPr>
          <w:p w14:paraId="590CF32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0D838F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20E3ED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578E63A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0C92B0F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29B309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6A41AA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D024C8D" w14:textId="77777777" w:rsidTr="00921747">
        <w:tblPrEx>
          <w:jc w:val="left"/>
        </w:tblPrEx>
        <w:trPr>
          <w:trHeight w:val="280"/>
        </w:trPr>
        <w:tc>
          <w:tcPr>
            <w:tcW w:w="2080" w:type="dxa"/>
            <w:noWrap/>
            <w:hideMark/>
          </w:tcPr>
          <w:p w14:paraId="15A6D68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Janzing2001</w:t>
            </w:r>
          </w:p>
        </w:tc>
        <w:tc>
          <w:tcPr>
            <w:tcW w:w="1276" w:type="dxa"/>
            <w:noWrap/>
            <w:hideMark/>
          </w:tcPr>
          <w:p w14:paraId="3C80CCB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343B446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0BB0F4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346396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8146AF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0257B9E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A83CAA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E8CE9FF" w14:textId="77777777" w:rsidTr="00921747">
        <w:tblPrEx>
          <w:jc w:val="left"/>
        </w:tblPrEx>
        <w:trPr>
          <w:trHeight w:val="280"/>
        </w:trPr>
        <w:tc>
          <w:tcPr>
            <w:tcW w:w="2080" w:type="dxa"/>
            <w:noWrap/>
            <w:hideMark/>
          </w:tcPr>
          <w:p w14:paraId="4C3F8C9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Carulli2017</w:t>
            </w:r>
          </w:p>
        </w:tc>
        <w:tc>
          <w:tcPr>
            <w:tcW w:w="1276" w:type="dxa"/>
            <w:noWrap/>
            <w:hideMark/>
          </w:tcPr>
          <w:p w14:paraId="3D00A49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5CB70FB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75E3D28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40104B1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C1DF7F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4BF930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4795A6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0C40FD60" w14:textId="77777777" w:rsidTr="00921747">
        <w:tblPrEx>
          <w:jc w:val="left"/>
        </w:tblPrEx>
        <w:trPr>
          <w:trHeight w:val="280"/>
        </w:trPr>
        <w:tc>
          <w:tcPr>
            <w:tcW w:w="2080" w:type="dxa"/>
            <w:noWrap/>
            <w:hideMark/>
          </w:tcPr>
          <w:p w14:paraId="6EF99C4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Guo2013</w:t>
            </w:r>
          </w:p>
        </w:tc>
        <w:tc>
          <w:tcPr>
            <w:tcW w:w="1276" w:type="dxa"/>
            <w:noWrap/>
            <w:hideMark/>
          </w:tcPr>
          <w:p w14:paraId="78EE067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5E7A208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E3F92A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7EA94F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D61C8A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6B5CAC3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D471D6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5F1B8BE" w14:textId="77777777" w:rsidTr="00921747">
        <w:tblPrEx>
          <w:jc w:val="left"/>
        </w:tblPrEx>
        <w:trPr>
          <w:trHeight w:val="280"/>
        </w:trPr>
        <w:tc>
          <w:tcPr>
            <w:tcW w:w="2080" w:type="dxa"/>
            <w:noWrap/>
            <w:hideMark/>
          </w:tcPr>
          <w:p w14:paraId="3444FB6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Ioannis2014</w:t>
            </w:r>
          </w:p>
        </w:tc>
        <w:tc>
          <w:tcPr>
            <w:tcW w:w="1276" w:type="dxa"/>
            <w:noWrap/>
            <w:hideMark/>
          </w:tcPr>
          <w:p w14:paraId="556C983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218905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365ED9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3859669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58C2994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C7F4FD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B2718D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4ED74AC5" w14:textId="77777777" w:rsidTr="00921747">
        <w:tblPrEx>
          <w:jc w:val="left"/>
        </w:tblPrEx>
        <w:trPr>
          <w:trHeight w:val="280"/>
        </w:trPr>
        <w:tc>
          <w:tcPr>
            <w:tcW w:w="2080" w:type="dxa"/>
            <w:noWrap/>
            <w:hideMark/>
          </w:tcPr>
          <w:p w14:paraId="45491E9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Makridis2010</w:t>
            </w:r>
          </w:p>
        </w:tc>
        <w:tc>
          <w:tcPr>
            <w:tcW w:w="1276" w:type="dxa"/>
            <w:noWrap/>
            <w:hideMark/>
          </w:tcPr>
          <w:p w14:paraId="2126C72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7B3875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D5B58A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64653F9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B46130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6A548E5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8E6870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26644B2" w14:textId="77777777" w:rsidTr="00921747">
        <w:tblPrEx>
          <w:jc w:val="left"/>
        </w:tblPrEx>
        <w:trPr>
          <w:trHeight w:val="280"/>
        </w:trPr>
        <w:tc>
          <w:tcPr>
            <w:tcW w:w="2080" w:type="dxa"/>
            <w:noWrap/>
            <w:hideMark/>
          </w:tcPr>
          <w:p w14:paraId="345C53F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Kouvidis2012</w:t>
            </w:r>
          </w:p>
        </w:tc>
        <w:tc>
          <w:tcPr>
            <w:tcW w:w="1276" w:type="dxa"/>
            <w:noWrap/>
            <w:hideMark/>
          </w:tcPr>
          <w:p w14:paraId="550EE46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375C446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69B974E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AC7301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68DB31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51C11B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0E027D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9DE5049" w14:textId="77777777" w:rsidTr="00921747">
        <w:tblPrEx>
          <w:jc w:val="left"/>
        </w:tblPrEx>
        <w:trPr>
          <w:trHeight w:val="280"/>
        </w:trPr>
        <w:tc>
          <w:tcPr>
            <w:tcW w:w="2080" w:type="dxa"/>
            <w:noWrap/>
            <w:hideMark/>
          </w:tcPr>
          <w:p w14:paraId="48661A5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Peyser2007</w:t>
            </w:r>
          </w:p>
        </w:tc>
        <w:tc>
          <w:tcPr>
            <w:tcW w:w="1276" w:type="dxa"/>
            <w:noWrap/>
            <w:hideMark/>
          </w:tcPr>
          <w:p w14:paraId="100E100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0689461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B51C12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6A6B0FB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2846BB9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C968C9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69C00F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401DC6A" w14:textId="77777777" w:rsidTr="00921747">
        <w:tblPrEx>
          <w:jc w:val="left"/>
        </w:tblPrEx>
        <w:trPr>
          <w:trHeight w:val="280"/>
        </w:trPr>
        <w:tc>
          <w:tcPr>
            <w:tcW w:w="2080" w:type="dxa"/>
            <w:noWrap/>
            <w:hideMark/>
          </w:tcPr>
          <w:p w14:paraId="40BAD5D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McCormack2013</w:t>
            </w:r>
          </w:p>
        </w:tc>
        <w:tc>
          <w:tcPr>
            <w:tcW w:w="1276" w:type="dxa"/>
            <w:noWrap/>
            <w:hideMark/>
          </w:tcPr>
          <w:p w14:paraId="5AAB54D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9E319A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185C933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2891DA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5143FDC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86C11F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4F9F39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728BF171" w14:textId="77777777" w:rsidTr="00921747">
        <w:tblPrEx>
          <w:jc w:val="left"/>
        </w:tblPrEx>
        <w:trPr>
          <w:trHeight w:val="280"/>
        </w:trPr>
        <w:tc>
          <w:tcPr>
            <w:tcW w:w="2080" w:type="dxa"/>
            <w:noWrap/>
            <w:hideMark/>
          </w:tcPr>
          <w:p w14:paraId="7671A71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Vaquero2012</w:t>
            </w:r>
          </w:p>
        </w:tc>
        <w:tc>
          <w:tcPr>
            <w:tcW w:w="1276" w:type="dxa"/>
            <w:noWrap/>
            <w:hideMark/>
          </w:tcPr>
          <w:p w14:paraId="0123523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31567B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73799C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1B12B67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37EDD66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High</w:t>
            </w:r>
          </w:p>
        </w:tc>
        <w:tc>
          <w:tcPr>
            <w:tcW w:w="1184" w:type="dxa"/>
            <w:noWrap/>
            <w:hideMark/>
          </w:tcPr>
          <w:p w14:paraId="3A4726F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6AE29F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195E7315" w14:textId="77777777" w:rsidTr="00921747">
        <w:tblPrEx>
          <w:jc w:val="left"/>
        </w:tblPrEx>
        <w:trPr>
          <w:trHeight w:val="280"/>
        </w:trPr>
        <w:tc>
          <w:tcPr>
            <w:tcW w:w="2080" w:type="dxa"/>
            <w:noWrap/>
            <w:hideMark/>
          </w:tcPr>
          <w:p w14:paraId="7DBA75A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Matre2013</w:t>
            </w:r>
          </w:p>
        </w:tc>
        <w:tc>
          <w:tcPr>
            <w:tcW w:w="1276" w:type="dxa"/>
            <w:noWrap/>
            <w:hideMark/>
          </w:tcPr>
          <w:p w14:paraId="7540A6B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C49927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D8528D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87D784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07B4AE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4F4577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CCCD6E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708265C3" w14:textId="77777777" w:rsidTr="00921747">
        <w:tblPrEx>
          <w:jc w:val="left"/>
        </w:tblPrEx>
        <w:trPr>
          <w:trHeight w:val="280"/>
        </w:trPr>
        <w:tc>
          <w:tcPr>
            <w:tcW w:w="2080" w:type="dxa"/>
            <w:noWrap/>
            <w:hideMark/>
          </w:tcPr>
          <w:p w14:paraId="5771A17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lastRenderedPageBreak/>
              <w:t>Zhang2013</w:t>
            </w:r>
          </w:p>
        </w:tc>
        <w:tc>
          <w:tcPr>
            <w:tcW w:w="1276" w:type="dxa"/>
            <w:noWrap/>
            <w:hideMark/>
          </w:tcPr>
          <w:p w14:paraId="3D4BBB2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D57A31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61917C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4BB2066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07ABB65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617E1DA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E44CD3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3A00BA55" w14:textId="77777777" w:rsidTr="00921747">
        <w:tblPrEx>
          <w:jc w:val="left"/>
        </w:tblPrEx>
        <w:trPr>
          <w:trHeight w:val="280"/>
        </w:trPr>
        <w:tc>
          <w:tcPr>
            <w:tcW w:w="2080" w:type="dxa"/>
            <w:noWrap/>
            <w:hideMark/>
          </w:tcPr>
          <w:p w14:paraId="5586EA6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Seyhan2015</w:t>
            </w:r>
          </w:p>
        </w:tc>
        <w:tc>
          <w:tcPr>
            <w:tcW w:w="1276" w:type="dxa"/>
            <w:noWrap/>
            <w:hideMark/>
          </w:tcPr>
          <w:p w14:paraId="33DBD90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4217FF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436F6D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BA8038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679C03B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6747941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00925E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B220CE8" w14:textId="77777777" w:rsidTr="00921747">
        <w:tblPrEx>
          <w:jc w:val="left"/>
        </w:tblPrEx>
        <w:trPr>
          <w:trHeight w:val="280"/>
        </w:trPr>
        <w:tc>
          <w:tcPr>
            <w:tcW w:w="2080" w:type="dxa"/>
            <w:noWrap/>
            <w:hideMark/>
          </w:tcPr>
          <w:p w14:paraId="48F9226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Brandt2002</w:t>
            </w:r>
          </w:p>
        </w:tc>
        <w:tc>
          <w:tcPr>
            <w:tcW w:w="1276" w:type="dxa"/>
            <w:noWrap/>
            <w:hideMark/>
          </w:tcPr>
          <w:p w14:paraId="18AA776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5EB29E8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578762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959E9E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096FD33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206756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CD24EB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70E17893" w14:textId="77777777" w:rsidTr="00921747">
        <w:tblPrEx>
          <w:jc w:val="left"/>
        </w:tblPrEx>
        <w:trPr>
          <w:trHeight w:val="280"/>
        </w:trPr>
        <w:tc>
          <w:tcPr>
            <w:tcW w:w="2080" w:type="dxa"/>
            <w:noWrap/>
            <w:hideMark/>
          </w:tcPr>
          <w:p w14:paraId="4455FF1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Sanders2015</w:t>
            </w:r>
          </w:p>
        </w:tc>
        <w:tc>
          <w:tcPr>
            <w:tcW w:w="1276" w:type="dxa"/>
            <w:noWrap/>
            <w:hideMark/>
          </w:tcPr>
          <w:p w14:paraId="3227006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D471F0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C7D039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2FF815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F12878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14E62F7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DB7D7D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624CE6BF" w14:textId="77777777" w:rsidTr="00921747">
        <w:tblPrEx>
          <w:jc w:val="left"/>
        </w:tblPrEx>
        <w:trPr>
          <w:trHeight w:val="280"/>
        </w:trPr>
        <w:tc>
          <w:tcPr>
            <w:tcW w:w="2080" w:type="dxa"/>
            <w:noWrap/>
            <w:hideMark/>
          </w:tcPr>
          <w:p w14:paraId="14DB953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Kosygan2002</w:t>
            </w:r>
          </w:p>
        </w:tc>
        <w:tc>
          <w:tcPr>
            <w:tcW w:w="1276" w:type="dxa"/>
            <w:noWrap/>
            <w:hideMark/>
          </w:tcPr>
          <w:p w14:paraId="46F740F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683CDC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979E57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46408F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7CB8378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23638E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53235F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6A517264" w14:textId="77777777" w:rsidTr="00921747">
        <w:tblPrEx>
          <w:jc w:val="left"/>
        </w:tblPrEx>
        <w:trPr>
          <w:trHeight w:val="280"/>
        </w:trPr>
        <w:tc>
          <w:tcPr>
            <w:tcW w:w="2080" w:type="dxa"/>
            <w:noWrap/>
            <w:hideMark/>
          </w:tcPr>
          <w:p w14:paraId="3B3D190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LI2018</w:t>
            </w:r>
          </w:p>
        </w:tc>
        <w:tc>
          <w:tcPr>
            <w:tcW w:w="1276" w:type="dxa"/>
            <w:noWrap/>
            <w:hideMark/>
          </w:tcPr>
          <w:p w14:paraId="31F72EF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2D17D6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9C43FF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8D7C50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78AE312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4DA1557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1580F5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10D027AC" w14:textId="77777777" w:rsidTr="00921747">
        <w:tblPrEx>
          <w:jc w:val="left"/>
        </w:tblPrEx>
        <w:trPr>
          <w:trHeight w:val="280"/>
        </w:trPr>
        <w:tc>
          <w:tcPr>
            <w:tcW w:w="2080" w:type="dxa"/>
            <w:noWrap/>
            <w:hideMark/>
          </w:tcPr>
          <w:p w14:paraId="519E54D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Adeel2020</w:t>
            </w:r>
          </w:p>
        </w:tc>
        <w:tc>
          <w:tcPr>
            <w:tcW w:w="1276" w:type="dxa"/>
            <w:noWrap/>
            <w:hideMark/>
          </w:tcPr>
          <w:p w14:paraId="4229DF9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5B73D77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61D8C6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6A030A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A7712F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0520671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71F24B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385F973B" w14:textId="77777777" w:rsidTr="00921747">
        <w:tblPrEx>
          <w:jc w:val="left"/>
        </w:tblPrEx>
        <w:trPr>
          <w:trHeight w:val="280"/>
        </w:trPr>
        <w:tc>
          <w:tcPr>
            <w:tcW w:w="2080" w:type="dxa"/>
            <w:noWrap/>
            <w:hideMark/>
          </w:tcPr>
          <w:p w14:paraId="1C8EA4E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OVESEN2006</w:t>
            </w:r>
          </w:p>
        </w:tc>
        <w:tc>
          <w:tcPr>
            <w:tcW w:w="1276" w:type="dxa"/>
            <w:noWrap/>
            <w:hideMark/>
          </w:tcPr>
          <w:p w14:paraId="2758632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04E1462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14C543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8471E2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5B5D11D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1C82443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C7ED28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43D1A62F" w14:textId="77777777" w:rsidTr="00921747">
        <w:tblPrEx>
          <w:jc w:val="left"/>
        </w:tblPrEx>
        <w:trPr>
          <w:trHeight w:val="280"/>
        </w:trPr>
        <w:tc>
          <w:tcPr>
            <w:tcW w:w="2080" w:type="dxa"/>
            <w:noWrap/>
            <w:hideMark/>
          </w:tcPr>
          <w:p w14:paraId="4639748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Prakash2022</w:t>
            </w:r>
          </w:p>
        </w:tc>
        <w:tc>
          <w:tcPr>
            <w:tcW w:w="1276" w:type="dxa"/>
            <w:noWrap/>
            <w:hideMark/>
          </w:tcPr>
          <w:p w14:paraId="2537F41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E9C3E7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B1658B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3554DF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A9C406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75FF3E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71BE29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723FFED6" w14:textId="77777777" w:rsidTr="00921747">
        <w:tblPrEx>
          <w:jc w:val="left"/>
        </w:tblPrEx>
        <w:trPr>
          <w:trHeight w:val="280"/>
        </w:trPr>
        <w:tc>
          <w:tcPr>
            <w:tcW w:w="2080" w:type="dxa"/>
            <w:noWrap/>
            <w:hideMark/>
          </w:tcPr>
          <w:p w14:paraId="5CE12A4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Olsson2001</w:t>
            </w:r>
          </w:p>
        </w:tc>
        <w:tc>
          <w:tcPr>
            <w:tcW w:w="1276" w:type="dxa"/>
            <w:noWrap/>
            <w:hideMark/>
          </w:tcPr>
          <w:p w14:paraId="45207B8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0A30B72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9F002D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57AA464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A57E166"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86ECF5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E14E27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5C4EFC7" w14:textId="77777777" w:rsidTr="00921747">
        <w:tblPrEx>
          <w:jc w:val="left"/>
        </w:tblPrEx>
        <w:trPr>
          <w:trHeight w:val="280"/>
        </w:trPr>
        <w:tc>
          <w:tcPr>
            <w:tcW w:w="2080" w:type="dxa"/>
            <w:noWrap/>
            <w:hideMark/>
          </w:tcPr>
          <w:p w14:paraId="1C20464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Sameer2017</w:t>
            </w:r>
          </w:p>
        </w:tc>
        <w:tc>
          <w:tcPr>
            <w:tcW w:w="1276" w:type="dxa"/>
            <w:noWrap/>
            <w:hideMark/>
          </w:tcPr>
          <w:p w14:paraId="1D344F2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ACE858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FE67D5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8643E7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28BD215D"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AB5C73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AA8B8C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6D912C5E" w14:textId="77777777" w:rsidTr="00921747">
        <w:tblPrEx>
          <w:jc w:val="left"/>
        </w:tblPrEx>
        <w:trPr>
          <w:trHeight w:val="280"/>
        </w:trPr>
        <w:tc>
          <w:tcPr>
            <w:tcW w:w="2080" w:type="dxa"/>
            <w:noWrap/>
            <w:hideMark/>
          </w:tcPr>
          <w:p w14:paraId="0F2F5E1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Harrington2019</w:t>
            </w:r>
          </w:p>
        </w:tc>
        <w:tc>
          <w:tcPr>
            <w:tcW w:w="1276" w:type="dxa"/>
            <w:noWrap/>
            <w:hideMark/>
          </w:tcPr>
          <w:p w14:paraId="2739660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00D0EC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FFD1DD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5C6EC5B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20A45DE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5CB2CE3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29D09E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69767B35" w14:textId="77777777" w:rsidTr="00921747">
        <w:tblPrEx>
          <w:jc w:val="left"/>
        </w:tblPrEx>
        <w:trPr>
          <w:trHeight w:val="280"/>
        </w:trPr>
        <w:tc>
          <w:tcPr>
            <w:tcW w:w="2080" w:type="dxa"/>
            <w:noWrap/>
            <w:hideMark/>
          </w:tcPr>
          <w:p w14:paraId="7560095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Singh2019</w:t>
            </w:r>
          </w:p>
        </w:tc>
        <w:tc>
          <w:tcPr>
            <w:tcW w:w="1276" w:type="dxa"/>
            <w:noWrap/>
            <w:hideMark/>
          </w:tcPr>
          <w:p w14:paraId="0053E7F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DF6A49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A1598C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5993546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0418BC4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3FC65C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4D9900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5B7ACAAA" w14:textId="77777777" w:rsidTr="00921747">
        <w:tblPrEx>
          <w:jc w:val="left"/>
        </w:tblPrEx>
        <w:trPr>
          <w:trHeight w:val="280"/>
        </w:trPr>
        <w:tc>
          <w:tcPr>
            <w:tcW w:w="2080" w:type="dxa"/>
            <w:noWrap/>
            <w:hideMark/>
          </w:tcPr>
          <w:p w14:paraId="0161A25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XU2020</w:t>
            </w:r>
          </w:p>
        </w:tc>
        <w:tc>
          <w:tcPr>
            <w:tcW w:w="1276" w:type="dxa"/>
            <w:noWrap/>
            <w:hideMark/>
          </w:tcPr>
          <w:p w14:paraId="199D56F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41D410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153A67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7125A5A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4C4FE42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FEFD3A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E988032"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4A97A26E" w14:textId="77777777" w:rsidTr="00921747">
        <w:tblPrEx>
          <w:jc w:val="left"/>
        </w:tblPrEx>
        <w:trPr>
          <w:trHeight w:val="280"/>
        </w:trPr>
        <w:tc>
          <w:tcPr>
            <w:tcW w:w="2080" w:type="dxa"/>
            <w:noWrap/>
            <w:hideMark/>
          </w:tcPr>
          <w:p w14:paraId="10BDC70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Saudan2002</w:t>
            </w:r>
          </w:p>
        </w:tc>
        <w:tc>
          <w:tcPr>
            <w:tcW w:w="1276" w:type="dxa"/>
            <w:noWrap/>
            <w:hideMark/>
          </w:tcPr>
          <w:p w14:paraId="5B8A421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6217778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39514ED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F4A2495"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5A6A54D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C45F84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3518CE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241815A9" w14:textId="77777777" w:rsidTr="00921747">
        <w:tblPrEx>
          <w:jc w:val="left"/>
        </w:tblPrEx>
        <w:trPr>
          <w:trHeight w:val="280"/>
        </w:trPr>
        <w:tc>
          <w:tcPr>
            <w:tcW w:w="2080" w:type="dxa"/>
            <w:noWrap/>
            <w:hideMark/>
          </w:tcPr>
          <w:p w14:paraId="363F435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Shin2017</w:t>
            </w:r>
          </w:p>
        </w:tc>
        <w:tc>
          <w:tcPr>
            <w:tcW w:w="1276" w:type="dxa"/>
            <w:noWrap/>
            <w:hideMark/>
          </w:tcPr>
          <w:p w14:paraId="3407DB6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C78634C"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1861787"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3041635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578DF85F"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C7E2B93"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F5AA928"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921747" w:rsidRPr="008D44DC" w14:paraId="46AC6018" w14:textId="77777777" w:rsidTr="00921747">
        <w:tblPrEx>
          <w:jc w:val="left"/>
        </w:tblPrEx>
        <w:trPr>
          <w:trHeight w:val="280"/>
        </w:trPr>
        <w:tc>
          <w:tcPr>
            <w:tcW w:w="2080" w:type="dxa"/>
            <w:noWrap/>
            <w:hideMark/>
          </w:tcPr>
          <w:p w14:paraId="4B03BBB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Ekstro¨m2007</w:t>
            </w:r>
          </w:p>
        </w:tc>
        <w:tc>
          <w:tcPr>
            <w:tcW w:w="1276" w:type="dxa"/>
            <w:noWrap/>
            <w:hideMark/>
          </w:tcPr>
          <w:p w14:paraId="6945A569"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FE79AFE"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331C0B0"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6BA058B"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297364AA"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4AE985F4"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BC4C451" w14:textId="77777777" w:rsidR="00921747" w:rsidRPr="008D44DC" w:rsidRDefault="00921747" w:rsidP="00921747">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bl>
    <w:p w14:paraId="40787843" w14:textId="3F2DE29A" w:rsidR="007779AC" w:rsidRDefault="007779AC">
      <w:pPr>
        <w:widowControl/>
        <w:jc w:val="left"/>
        <w:rPr>
          <w:rFonts w:ascii="Times New Roman" w:hAnsi="Times New Roman" w:cs="Times New Roman"/>
          <w:sz w:val="20"/>
          <w:szCs w:val="20"/>
        </w:rPr>
      </w:pPr>
    </w:p>
    <w:p w14:paraId="5E5B01CA" w14:textId="77777777" w:rsidR="007779AC" w:rsidRDefault="007779AC">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82ADE9B" w14:textId="461E5604" w:rsidR="007779AC" w:rsidRPr="003B4666" w:rsidRDefault="007779AC" w:rsidP="007779AC">
      <w:pPr>
        <w:ind w:left="400" w:hangingChars="200" w:hanging="400"/>
        <w:rPr>
          <w:rFonts w:ascii="Times New Roman" w:hAnsi="Times New Roman" w:cs="Times New Roman"/>
          <w:sz w:val="20"/>
          <w:szCs w:val="20"/>
        </w:rPr>
      </w:pPr>
      <w:r w:rsidRPr="003B4666">
        <w:rPr>
          <w:rFonts w:ascii="Times New Roman" w:hAnsi="Times New Roman" w:cs="Times New Roman"/>
          <w:b/>
          <w:bCs/>
          <w:sz w:val="20"/>
          <w:szCs w:val="20"/>
        </w:rPr>
        <w:lastRenderedPageBreak/>
        <w:t>Table S4.</w:t>
      </w:r>
      <w:r w:rsidR="000C682D">
        <w:rPr>
          <w:rFonts w:ascii="Times New Roman" w:hAnsi="Times New Roman" w:cs="Times New Roman" w:hint="eastAsia"/>
          <w:b/>
          <w:bCs/>
          <w:sz w:val="20"/>
          <w:szCs w:val="20"/>
        </w:rPr>
        <w:t>5</w:t>
      </w:r>
      <w:r w:rsidRPr="003B4666">
        <w:rPr>
          <w:rFonts w:ascii="Times New Roman" w:hAnsi="Times New Roman" w:cs="Times New Roman"/>
          <w:b/>
          <w:bCs/>
          <w:sz w:val="20"/>
          <w:szCs w:val="20"/>
        </w:rPr>
        <w:t xml:space="preserve">: </w:t>
      </w:r>
      <w:r w:rsidRPr="003B4666">
        <w:rPr>
          <w:rFonts w:ascii="Times New Roman" w:hAnsi="Times New Roman" w:cs="Times New Roman"/>
          <w:sz w:val="20"/>
          <w:szCs w:val="20"/>
        </w:rPr>
        <w:t xml:space="preserve">The Cochrane bias risk Tool 2.0 was used to assess the bias risk of randomized clinical trials with </w:t>
      </w:r>
      <w:r w:rsidR="000C682D">
        <w:rPr>
          <w:rFonts w:ascii="Times New Roman" w:hAnsi="Times New Roman" w:cs="Times New Roman" w:hint="eastAsia"/>
          <w:sz w:val="20"/>
          <w:szCs w:val="20"/>
        </w:rPr>
        <w:t>mechanical</w:t>
      </w:r>
      <w:r>
        <w:rPr>
          <w:rFonts w:ascii="Times New Roman" w:hAnsi="Times New Roman" w:cs="Times New Roman" w:hint="eastAsia"/>
          <w:sz w:val="20"/>
          <w:szCs w:val="20"/>
        </w:rPr>
        <w:t xml:space="preserve"> </w:t>
      </w:r>
      <w:r w:rsidRPr="00224810">
        <w:rPr>
          <w:rFonts w:ascii="Times New Roman" w:hAnsi="Times New Roman" w:cs="Times New Roman"/>
          <w:sz w:val="20"/>
          <w:szCs w:val="20"/>
        </w:rPr>
        <w:t>complications</w:t>
      </w:r>
      <w:r w:rsidRPr="003B4666">
        <w:rPr>
          <w:rFonts w:ascii="Times New Roman" w:hAnsi="Times New Roman" w:cs="Times New Roman"/>
          <w:sz w:val="20"/>
          <w:szCs w:val="20"/>
        </w:rPr>
        <w:t>.</w:t>
      </w:r>
    </w:p>
    <w:tbl>
      <w:tblPr>
        <w:tblStyle w:val="a8"/>
        <w:tblW w:w="11288" w:type="dxa"/>
        <w:jc w:val="center"/>
        <w:tblLook w:val="04A0" w:firstRow="1" w:lastRow="0" w:firstColumn="1" w:lastColumn="0" w:noHBand="0" w:noVBand="1"/>
      </w:tblPr>
      <w:tblGrid>
        <w:gridCol w:w="2080"/>
        <w:gridCol w:w="1276"/>
        <w:gridCol w:w="1424"/>
        <w:gridCol w:w="1312"/>
        <w:gridCol w:w="1286"/>
        <w:gridCol w:w="1598"/>
        <w:gridCol w:w="1184"/>
        <w:gridCol w:w="1128"/>
      </w:tblGrid>
      <w:tr w:rsidR="000C682D" w:rsidRPr="008D44DC" w14:paraId="7935A0E8" w14:textId="77777777" w:rsidTr="000C682D">
        <w:trPr>
          <w:trHeight w:val="1120"/>
          <w:jc w:val="center"/>
        </w:trPr>
        <w:tc>
          <w:tcPr>
            <w:tcW w:w="2080" w:type="dxa"/>
            <w:shd w:val="clear" w:color="auto" w:fill="4EA72E" w:themeFill="accent6"/>
            <w:noWrap/>
            <w:hideMark/>
          </w:tcPr>
          <w:p w14:paraId="0C073896" w14:textId="77777777" w:rsidR="000C682D" w:rsidRPr="008D44DC" w:rsidRDefault="000C68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ID</w:t>
            </w:r>
          </w:p>
        </w:tc>
        <w:tc>
          <w:tcPr>
            <w:tcW w:w="1276" w:type="dxa"/>
            <w:shd w:val="clear" w:color="auto" w:fill="4EA72E" w:themeFill="accent6"/>
            <w:noWrap/>
            <w:hideMark/>
          </w:tcPr>
          <w:p w14:paraId="0C129661" w14:textId="77777777" w:rsidR="000C682D" w:rsidRPr="008D44DC" w:rsidRDefault="000C68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Random sequence generation </w:t>
            </w:r>
          </w:p>
        </w:tc>
        <w:tc>
          <w:tcPr>
            <w:tcW w:w="1424" w:type="dxa"/>
            <w:shd w:val="clear" w:color="auto" w:fill="4EA72E" w:themeFill="accent6"/>
            <w:noWrap/>
            <w:hideMark/>
          </w:tcPr>
          <w:p w14:paraId="401FD072" w14:textId="77777777" w:rsidR="000C682D" w:rsidRPr="008D44DC" w:rsidRDefault="000C68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Allocation concealment</w:t>
            </w:r>
          </w:p>
        </w:tc>
        <w:tc>
          <w:tcPr>
            <w:tcW w:w="1312" w:type="dxa"/>
            <w:shd w:val="clear" w:color="auto" w:fill="4EA72E" w:themeFill="accent6"/>
            <w:noWrap/>
            <w:hideMark/>
          </w:tcPr>
          <w:p w14:paraId="1F8C6AA6" w14:textId="77777777" w:rsidR="000C682D" w:rsidRPr="008D44DC" w:rsidRDefault="000C68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Blinding of participants and personnel</w:t>
            </w:r>
          </w:p>
        </w:tc>
        <w:tc>
          <w:tcPr>
            <w:tcW w:w="1286" w:type="dxa"/>
            <w:shd w:val="clear" w:color="auto" w:fill="4EA72E" w:themeFill="accent6"/>
            <w:noWrap/>
            <w:hideMark/>
          </w:tcPr>
          <w:p w14:paraId="68E435D9" w14:textId="77777777" w:rsidR="000C682D" w:rsidRPr="008D44DC" w:rsidRDefault="000C68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Blinding of outcome assessment </w:t>
            </w:r>
          </w:p>
        </w:tc>
        <w:tc>
          <w:tcPr>
            <w:tcW w:w="1598" w:type="dxa"/>
            <w:shd w:val="clear" w:color="auto" w:fill="4EA72E" w:themeFill="accent6"/>
            <w:hideMark/>
          </w:tcPr>
          <w:p w14:paraId="15F2B3FB" w14:textId="77777777" w:rsidR="000C682D" w:rsidRPr="008D44DC" w:rsidRDefault="000C68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Incomplete outcome data</w:t>
            </w:r>
          </w:p>
        </w:tc>
        <w:tc>
          <w:tcPr>
            <w:tcW w:w="1184" w:type="dxa"/>
            <w:shd w:val="clear" w:color="auto" w:fill="4EA72E" w:themeFill="accent6"/>
            <w:hideMark/>
          </w:tcPr>
          <w:p w14:paraId="1AEF581D" w14:textId="77777777" w:rsidR="000C682D" w:rsidRPr="008D44DC" w:rsidRDefault="000C68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Selection of the </w:t>
            </w:r>
            <w:r w:rsidRPr="008D44DC">
              <w:rPr>
                <w:rFonts w:ascii="Times New Roman" w:eastAsia="等线" w:hAnsi="Times New Roman" w:cs="Times New Roman"/>
                <w:color w:val="000000"/>
                <w:kern w:val="0"/>
                <w:sz w:val="20"/>
                <w:szCs w:val="20"/>
              </w:rPr>
              <w:br/>
              <w:t>reported result</w:t>
            </w:r>
          </w:p>
        </w:tc>
        <w:tc>
          <w:tcPr>
            <w:tcW w:w="1128" w:type="dxa"/>
            <w:shd w:val="clear" w:color="auto" w:fill="4EA72E" w:themeFill="accent6"/>
            <w:noWrap/>
            <w:hideMark/>
          </w:tcPr>
          <w:p w14:paraId="6B13FF4A" w14:textId="77777777" w:rsidR="000C682D" w:rsidRPr="008D44DC" w:rsidRDefault="000C68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other bias</w:t>
            </w:r>
          </w:p>
        </w:tc>
      </w:tr>
      <w:tr w:rsidR="000C682D" w:rsidRPr="008D44DC" w14:paraId="39912BCD" w14:textId="77777777" w:rsidTr="000C682D">
        <w:tblPrEx>
          <w:jc w:val="left"/>
        </w:tblPrEx>
        <w:trPr>
          <w:trHeight w:val="280"/>
        </w:trPr>
        <w:tc>
          <w:tcPr>
            <w:tcW w:w="2080" w:type="dxa"/>
            <w:noWrap/>
            <w:hideMark/>
          </w:tcPr>
          <w:p w14:paraId="7C7C027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Schemitsch2023</w:t>
            </w:r>
          </w:p>
        </w:tc>
        <w:tc>
          <w:tcPr>
            <w:tcW w:w="1276" w:type="dxa"/>
            <w:noWrap/>
            <w:hideMark/>
          </w:tcPr>
          <w:p w14:paraId="3C788B4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783945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DDE588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25F7BA6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2BB7604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4F47F1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2BCA1A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99755EA" w14:textId="77777777" w:rsidTr="000C682D">
        <w:tblPrEx>
          <w:jc w:val="left"/>
        </w:tblPrEx>
        <w:trPr>
          <w:trHeight w:val="280"/>
        </w:trPr>
        <w:tc>
          <w:tcPr>
            <w:tcW w:w="2080" w:type="dxa"/>
            <w:noWrap/>
            <w:hideMark/>
          </w:tcPr>
          <w:p w14:paraId="114A258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Parker2012</w:t>
            </w:r>
          </w:p>
        </w:tc>
        <w:tc>
          <w:tcPr>
            <w:tcW w:w="1276" w:type="dxa"/>
            <w:noWrap/>
            <w:hideMark/>
          </w:tcPr>
          <w:p w14:paraId="648F500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8FE63D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249825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5919AC1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48EB53C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06F917D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D13545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68671863" w14:textId="77777777" w:rsidTr="000C682D">
        <w:tblPrEx>
          <w:jc w:val="left"/>
        </w:tblPrEx>
        <w:trPr>
          <w:trHeight w:val="280"/>
        </w:trPr>
        <w:tc>
          <w:tcPr>
            <w:tcW w:w="2080" w:type="dxa"/>
            <w:noWrap/>
            <w:hideMark/>
          </w:tcPr>
          <w:p w14:paraId="0DC7B05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Schipper2004</w:t>
            </w:r>
          </w:p>
        </w:tc>
        <w:tc>
          <w:tcPr>
            <w:tcW w:w="1276" w:type="dxa"/>
            <w:noWrap/>
            <w:hideMark/>
          </w:tcPr>
          <w:p w14:paraId="40C524F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628016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7C9C46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0281497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34EB1E3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AF3C7C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5430D6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C21FC13" w14:textId="77777777" w:rsidTr="000C682D">
        <w:tblPrEx>
          <w:jc w:val="left"/>
        </w:tblPrEx>
        <w:trPr>
          <w:trHeight w:val="280"/>
        </w:trPr>
        <w:tc>
          <w:tcPr>
            <w:tcW w:w="2080" w:type="dxa"/>
            <w:noWrap/>
            <w:hideMark/>
          </w:tcPr>
          <w:p w14:paraId="561F8F9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Papasimos2005</w:t>
            </w:r>
          </w:p>
        </w:tc>
        <w:tc>
          <w:tcPr>
            <w:tcW w:w="1276" w:type="dxa"/>
            <w:noWrap/>
            <w:hideMark/>
          </w:tcPr>
          <w:p w14:paraId="13D476D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58DFC78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1BF78E4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31AA8D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0CB1E0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7B4C1D6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210087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4ADE7965" w14:textId="77777777" w:rsidTr="000C682D">
        <w:tblPrEx>
          <w:jc w:val="left"/>
        </w:tblPrEx>
        <w:trPr>
          <w:trHeight w:val="280"/>
        </w:trPr>
        <w:tc>
          <w:tcPr>
            <w:tcW w:w="2080" w:type="dxa"/>
            <w:noWrap/>
            <w:hideMark/>
          </w:tcPr>
          <w:p w14:paraId="2ED030E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Adams2001</w:t>
            </w:r>
          </w:p>
        </w:tc>
        <w:tc>
          <w:tcPr>
            <w:tcW w:w="1276" w:type="dxa"/>
            <w:noWrap/>
            <w:hideMark/>
          </w:tcPr>
          <w:p w14:paraId="03F008A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A87904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DB6EFC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5E1A568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3377393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FDAAC3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30DFE3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8F0D14D" w14:textId="77777777" w:rsidTr="000C682D">
        <w:tblPrEx>
          <w:jc w:val="left"/>
        </w:tblPrEx>
        <w:trPr>
          <w:trHeight w:val="280"/>
        </w:trPr>
        <w:tc>
          <w:tcPr>
            <w:tcW w:w="2080" w:type="dxa"/>
            <w:noWrap/>
            <w:hideMark/>
          </w:tcPr>
          <w:p w14:paraId="53E3E35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Chenchik2014</w:t>
            </w:r>
          </w:p>
        </w:tc>
        <w:tc>
          <w:tcPr>
            <w:tcW w:w="1276" w:type="dxa"/>
            <w:noWrap/>
            <w:hideMark/>
          </w:tcPr>
          <w:p w14:paraId="68968F8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30CE39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084F95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185F646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1E9B109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DD9516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5145AE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D72C52D" w14:textId="77777777" w:rsidTr="000C682D">
        <w:tblPrEx>
          <w:jc w:val="left"/>
        </w:tblPrEx>
        <w:trPr>
          <w:trHeight w:val="280"/>
        </w:trPr>
        <w:tc>
          <w:tcPr>
            <w:tcW w:w="2080" w:type="dxa"/>
            <w:noWrap/>
            <w:hideMark/>
          </w:tcPr>
          <w:p w14:paraId="199A27F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Utrilla2005</w:t>
            </w:r>
          </w:p>
        </w:tc>
        <w:tc>
          <w:tcPr>
            <w:tcW w:w="1276" w:type="dxa"/>
            <w:noWrap/>
            <w:hideMark/>
          </w:tcPr>
          <w:p w14:paraId="49FC73B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4F021C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B4C912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369787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003FF56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0B7424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1762B9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55EFA692" w14:textId="77777777" w:rsidTr="000C682D">
        <w:tblPrEx>
          <w:jc w:val="left"/>
        </w:tblPrEx>
        <w:trPr>
          <w:trHeight w:val="280"/>
        </w:trPr>
        <w:tc>
          <w:tcPr>
            <w:tcW w:w="2080" w:type="dxa"/>
            <w:noWrap/>
            <w:hideMark/>
          </w:tcPr>
          <w:p w14:paraId="2703253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ZOU2009</w:t>
            </w:r>
          </w:p>
        </w:tc>
        <w:tc>
          <w:tcPr>
            <w:tcW w:w="1276" w:type="dxa"/>
            <w:noWrap/>
            <w:hideMark/>
          </w:tcPr>
          <w:p w14:paraId="3EB79A7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24ADA38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34666CF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586F4F8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414A6A9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5EE83BC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E4A5D7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6DC2CE1B" w14:textId="77777777" w:rsidTr="000C682D">
        <w:tblPrEx>
          <w:jc w:val="left"/>
        </w:tblPrEx>
        <w:trPr>
          <w:trHeight w:val="280"/>
        </w:trPr>
        <w:tc>
          <w:tcPr>
            <w:tcW w:w="2080" w:type="dxa"/>
            <w:noWrap/>
            <w:hideMark/>
          </w:tcPr>
          <w:p w14:paraId="65D605C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Zehir2014</w:t>
            </w:r>
          </w:p>
        </w:tc>
        <w:tc>
          <w:tcPr>
            <w:tcW w:w="1276" w:type="dxa"/>
            <w:noWrap/>
            <w:hideMark/>
          </w:tcPr>
          <w:p w14:paraId="5EA996B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B07AD0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08557A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681974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6494B22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782EFF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53C84E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59A2CB5A" w14:textId="77777777" w:rsidTr="000C682D">
        <w:tblPrEx>
          <w:jc w:val="left"/>
        </w:tblPrEx>
        <w:trPr>
          <w:trHeight w:val="280"/>
        </w:trPr>
        <w:tc>
          <w:tcPr>
            <w:tcW w:w="2080" w:type="dxa"/>
            <w:noWrap/>
            <w:hideMark/>
          </w:tcPr>
          <w:p w14:paraId="6569D34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Pajarinen2004</w:t>
            </w:r>
          </w:p>
        </w:tc>
        <w:tc>
          <w:tcPr>
            <w:tcW w:w="1276" w:type="dxa"/>
            <w:noWrap/>
            <w:hideMark/>
          </w:tcPr>
          <w:p w14:paraId="27DA186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4E67B8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91D197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C67ECE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9F977D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2769BD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B44635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ED9DE62" w14:textId="77777777" w:rsidTr="000C682D">
        <w:tblPrEx>
          <w:jc w:val="left"/>
        </w:tblPrEx>
        <w:trPr>
          <w:trHeight w:val="280"/>
        </w:trPr>
        <w:tc>
          <w:tcPr>
            <w:tcW w:w="2080" w:type="dxa"/>
            <w:noWrap/>
            <w:hideMark/>
          </w:tcPr>
          <w:p w14:paraId="55602CF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Miedel2004</w:t>
            </w:r>
          </w:p>
        </w:tc>
        <w:tc>
          <w:tcPr>
            <w:tcW w:w="1276" w:type="dxa"/>
            <w:noWrap/>
            <w:hideMark/>
          </w:tcPr>
          <w:p w14:paraId="65AAB1F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07A123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619BEB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64B7550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68464E8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6C4062F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D21A59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6714604" w14:textId="77777777" w:rsidTr="000C682D">
        <w:tblPrEx>
          <w:jc w:val="left"/>
        </w:tblPrEx>
        <w:trPr>
          <w:trHeight w:val="280"/>
        </w:trPr>
        <w:tc>
          <w:tcPr>
            <w:tcW w:w="2080" w:type="dxa"/>
            <w:noWrap/>
            <w:hideMark/>
          </w:tcPr>
          <w:p w14:paraId="5735115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Ahrengart2002</w:t>
            </w:r>
          </w:p>
        </w:tc>
        <w:tc>
          <w:tcPr>
            <w:tcW w:w="1276" w:type="dxa"/>
            <w:noWrap/>
            <w:hideMark/>
          </w:tcPr>
          <w:p w14:paraId="29E647B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0259F18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F947F4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EE44E9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67A8E33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522347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C44620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E272C6F" w14:textId="77777777" w:rsidTr="000C682D">
        <w:tblPrEx>
          <w:jc w:val="left"/>
        </w:tblPrEx>
        <w:trPr>
          <w:trHeight w:val="280"/>
        </w:trPr>
        <w:tc>
          <w:tcPr>
            <w:tcW w:w="2080" w:type="dxa"/>
            <w:noWrap/>
            <w:hideMark/>
          </w:tcPr>
          <w:p w14:paraId="4297C60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Xu2015</w:t>
            </w:r>
          </w:p>
        </w:tc>
        <w:tc>
          <w:tcPr>
            <w:tcW w:w="1276" w:type="dxa"/>
            <w:noWrap/>
            <w:hideMark/>
          </w:tcPr>
          <w:p w14:paraId="53947AFE" w14:textId="77777777" w:rsidR="000C682D" w:rsidRPr="008D44DC" w:rsidRDefault="000C682D" w:rsidP="000C682D">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Low</w:t>
            </w:r>
          </w:p>
        </w:tc>
        <w:tc>
          <w:tcPr>
            <w:tcW w:w="1424" w:type="dxa"/>
            <w:noWrap/>
            <w:hideMark/>
          </w:tcPr>
          <w:p w14:paraId="023F3F9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F763042" w14:textId="77777777" w:rsidR="000C682D" w:rsidRPr="008D44DC" w:rsidRDefault="000C682D" w:rsidP="000C682D">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Low</w:t>
            </w:r>
          </w:p>
        </w:tc>
        <w:tc>
          <w:tcPr>
            <w:tcW w:w="1286" w:type="dxa"/>
            <w:noWrap/>
            <w:hideMark/>
          </w:tcPr>
          <w:p w14:paraId="04262F9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7FD907F" w14:textId="77777777" w:rsidR="000C682D" w:rsidRPr="008D44DC" w:rsidRDefault="000C682D" w:rsidP="000C682D">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Unclear</w:t>
            </w:r>
          </w:p>
        </w:tc>
        <w:tc>
          <w:tcPr>
            <w:tcW w:w="1184" w:type="dxa"/>
            <w:noWrap/>
            <w:hideMark/>
          </w:tcPr>
          <w:p w14:paraId="659D38A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B92E9FB" w14:textId="77777777" w:rsidR="000C682D" w:rsidRPr="008D44DC" w:rsidRDefault="000C682D" w:rsidP="000C682D">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Low</w:t>
            </w:r>
          </w:p>
        </w:tc>
      </w:tr>
      <w:tr w:rsidR="000C682D" w:rsidRPr="008D44DC" w14:paraId="38E62E76" w14:textId="77777777" w:rsidTr="000C682D">
        <w:tblPrEx>
          <w:jc w:val="left"/>
        </w:tblPrEx>
        <w:trPr>
          <w:trHeight w:val="280"/>
        </w:trPr>
        <w:tc>
          <w:tcPr>
            <w:tcW w:w="2080" w:type="dxa"/>
            <w:noWrap/>
            <w:hideMark/>
          </w:tcPr>
          <w:p w14:paraId="2FE0678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Sharma2018</w:t>
            </w:r>
          </w:p>
        </w:tc>
        <w:tc>
          <w:tcPr>
            <w:tcW w:w="1276" w:type="dxa"/>
            <w:noWrap/>
            <w:hideMark/>
          </w:tcPr>
          <w:p w14:paraId="4EF091A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7E10141F" w14:textId="77777777" w:rsidR="000C682D" w:rsidRPr="008D44DC" w:rsidRDefault="000C682D" w:rsidP="000C682D">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Unclear</w:t>
            </w:r>
          </w:p>
        </w:tc>
        <w:tc>
          <w:tcPr>
            <w:tcW w:w="1312" w:type="dxa"/>
            <w:noWrap/>
            <w:hideMark/>
          </w:tcPr>
          <w:p w14:paraId="49E0D76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51B48B3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64DC66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0C115D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A6FAA5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8060A6B" w14:textId="77777777" w:rsidTr="000C682D">
        <w:tblPrEx>
          <w:jc w:val="left"/>
        </w:tblPrEx>
        <w:trPr>
          <w:trHeight w:val="280"/>
        </w:trPr>
        <w:tc>
          <w:tcPr>
            <w:tcW w:w="2080" w:type="dxa"/>
            <w:noWrap/>
            <w:hideMark/>
          </w:tcPr>
          <w:p w14:paraId="7191257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Parker2017</w:t>
            </w:r>
          </w:p>
        </w:tc>
        <w:tc>
          <w:tcPr>
            <w:tcW w:w="1276" w:type="dxa"/>
            <w:noWrap/>
            <w:hideMark/>
          </w:tcPr>
          <w:p w14:paraId="6856C30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38404E8" w14:textId="77777777" w:rsidR="000C682D" w:rsidRPr="008D44DC" w:rsidRDefault="000C682D" w:rsidP="000C682D">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Low</w:t>
            </w:r>
          </w:p>
        </w:tc>
        <w:tc>
          <w:tcPr>
            <w:tcW w:w="1312" w:type="dxa"/>
            <w:noWrap/>
            <w:hideMark/>
          </w:tcPr>
          <w:p w14:paraId="5ABD28A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25CE3A0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3942B4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164E1B3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D77CD2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5EC7579" w14:textId="77777777" w:rsidTr="000C682D">
        <w:tblPrEx>
          <w:jc w:val="left"/>
        </w:tblPrEx>
        <w:trPr>
          <w:trHeight w:val="280"/>
        </w:trPr>
        <w:tc>
          <w:tcPr>
            <w:tcW w:w="2080" w:type="dxa"/>
            <w:noWrap/>
            <w:hideMark/>
          </w:tcPr>
          <w:p w14:paraId="6ACA55A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SADOWSKI2002</w:t>
            </w:r>
          </w:p>
        </w:tc>
        <w:tc>
          <w:tcPr>
            <w:tcW w:w="1276" w:type="dxa"/>
            <w:noWrap/>
            <w:hideMark/>
          </w:tcPr>
          <w:p w14:paraId="6F44DD0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3FDF5A96" w14:textId="77777777" w:rsidR="000C682D" w:rsidRPr="008D44DC" w:rsidRDefault="000C682D" w:rsidP="000C682D">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High</w:t>
            </w:r>
          </w:p>
        </w:tc>
        <w:tc>
          <w:tcPr>
            <w:tcW w:w="1312" w:type="dxa"/>
            <w:noWrap/>
            <w:hideMark/>
          </w:tcPr>
          <w:p w14:paraId="76A303A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66CF413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80562B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1A83BB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E07379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193197A0" w14:textId="77777777" w:rsidTr="000C682D">
        <w:tblPrEx>
          <w:jc w:val="left"/>
        </w:tblPrEx>
        <w:trPr>
          <w:trHeight w:val="280"/>
        </w:trPr>
        <w:tc>
          <w:tcPr>
            <w:tcW w:w="2080" w:type="dxa"/>
            <w:noWrap/>
            <w:hideMark/>
          </w:tcPr>
          <w:p w14:paraId="7B635FB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Kumar2012</w:t>
            </w:r>
          </w:p>
        </w:tc>
        <w:tc>
          <w:tcPr>
            <w:tcW w:w="1276" w:type="dxa"/>
            <w:noWrap/>
            <w:hideMark/>
          </w:tcPr>
          <w:p w14:paraId="2E5C21F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1F8FA79F" w14:textId="77777777" w:rsidR="000C682D" w:rsidRPr="008D44DC" w:rsidRDefault="000C682D" w:rsidP="000C682D">
            <w:pPr>
              <w:widowControl/>
              <w:jc w:val="left"/>
              <w:rPr>
                <w:rFonts w:ascii="Times New Roman" w:eastAsia="等线" w:hAnsi="Times New Roman" w:cs="Times New Roman"/>
                <w:kern w:val="0"/>
                <w:sz w:val="20"/>
                <w:szCs w:val="20"/>
              </w:rPr>
            </w:pPr>
            <w:r w:rsidRPr="008D44DC">
              <w:rPr>
                <w:rFonts w:ascii="Times New Roman" w:eastAsia="等线" w:hAnsi="Times New Roman" w:cs="Times New Roman"/>
                <w:kern w:val="0"/>
                <w:sz w:val="20"/>
                <w:szCs w:val="20"/>
              </w:rPr>
              <w:t>Unclear</w:t>
            </w:r>
          </w:p>
        </w:tc>
        <w:tc>
          <w:tcPr>
            <w:tcW w:w="1312" w:type="dxa"/>
            <w:noWrap/>
            <w:hideMark/>
          </w:tcPr>
          <w:p w14:paraId="651E3CA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5409ADD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25F869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5BA6AF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BA6CDC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3BA4BD1C" w14:textId="77777777" w:rsidTr="000C682D">
        <w:tblPrEx>
          <w:jc w:val="left"/>
        </w:tblPrEx>
        <w:trPr>
          <w:trHeight w:val="280"/>
        </w:trPr>
        <w:tc>
          <w:tcPr>
            <w:tcW w:w="2080" w:type="dxa"/>
            <w:noWrap/>
            <w:hideMark/>
          </w:tcPr>
          <w:p w14:paraId="1E92956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Xu2010</w:t>
            </w:r>
          </w:p>
        </w:tc>
        <w:tc>
          <w:tcPr>
            <w:tcW w:w="1276" w:type="dxa"/>
            <w:noWrap/>
            <w:hideMark/>
          </w:tcPr>
          <w:p w14:paraId="787AD78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BAA3B1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CA9C94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489BA68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65034B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1E03997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B223DA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7D73CF6B" w14:textId="77777777" w:rsidTr="000C682D">
        <w:tblPrEx>
          <w:jc w:val="left"/>
        </w:tblPrEx>
        <w:trPr>
          <w:trHeight w:val="280"/>
        </w:trPr>
        <w:tc>
          <w:tcPr>
            <w:tcW w:w="2080" w:type="dxa"/>
            <w:noWrap/>
            <w:hideMark/>
          </w:tcPr>
          <w:p w14:paraId="39F7BBE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Cheng2014</w:t>
            </w:r>
          </w:p>
        </w:tc>
        <w:tc>
          <w:tcPr>
            <w:tcW w:w="1276" w:type="dxa"/>
            <w:noWrap/>
            <w:hideMark/>
          </w:tcPr>
          <w:p w14:paraId="6FF079D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77FF12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253EF6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6913910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2EB011F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3AD04D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F9FB87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7C37C7F5" w14:textId="77777777" w:rsidTr="000C682D">
        <w:tblPrEx>
          <w:jc w:val="left"/>
        </w:tblPrEx>
        <w:trPr>
          <w:trHeight w:val="280"/>
        </w:trPr>
        <w:tc>
          <w:tcPr>
            <w:tcW w:w="2080" w:type="dxa"/>
            <w:noWrap/>
            <w:hideMark/>
          </w:tcPr>
          <w:p w14:paraId="5EE92C3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Jose´2009</w:t>
            </w:r>
          </w:p>
        </w:tc>
        <w:tc>
          <w:tcPr>
            <w:tcW w:w="1276" w:type="dxa"/>
            <w:noWrap/>
            <w:hideMark/>
          </w:tcPr>
          <w:p w14:paraId="3251121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6B2EEDD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02673EE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4DE3F54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D44D5A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14C5F92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9F44CE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5C9B819F" w14:textId="77777777" w:rsidTr="000C682D">
        <w:tblPrEx>
          <w:jc w:val="left"/>
        </w:tblPrEx>
        <w:trPr>
          <w:trHeight w:val="280"/>
        </w:trPr>
        <w:tc>
          <w:tcPr>
            <w:tcW w:w="2080" w:type="dxa"/>
            <w:noWrap/>
            <w:hideMark/>
          </w:tcPr>
          <w:p w14:paraId="02FEF42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Philip2012</w:t>
            </w:r>
          </w:p>
        </w:tc>
        <w:tc>
          <w:tcPr>
            <w:tcW w:w="1276" w:type="dxa"/>
            <w:noWrap/>
            <w:hideMark/>
          </w:tcPr>
          <w:p w14:paraId="09E8155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278685E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6ECC496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E28B21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6A462C3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11C56B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73663B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B1602C2" w14:textId="77777777" w:rsidTr="000C682D">
        <w:tblPrEx>
          <w:jc w:val="left"/>
        </w:tblPrEx>
        <w:trPr>
          <w:trHeight w:val="280"/>
        </w:trPr>
        <w:tc>
          <w:tcPr>
            <w:tcW w:w="2080" w:type="dxa"/>
            <w:noWrap/>
            <w:hideMark/>
          </w:tcPr>
          <w:p w14:paraId="54C8A86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Parker2017</w:t>
            </w:r>
          </w:p>
        </w:tc>
        <w:tc>
          <w:tcPr>
            <w:tcW w:w="1276" w:type="dxa"/>
            <w:noWrap/>
            <w:hideMark/>
          </w:tcPr>
          <w:p w14:paraId="30F2142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51FBB24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FF2F14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6620414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E75625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84A6EC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A87E98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6B077F7" w14:textId="77777777" w:rsidTr="000C682D">
        <w:tblPrEx>
          <w:jc w:val="left"/>
        </w:tblPrEx>
        <w:trPr>
          <w:trHeight w:val="280"/>
        </w:trPr>
        <w:tc>
          <w:tcPr>
            <w:tcW w:w="2080" w:type="dxa"/>
            <w:noWrap/>
            <w:hideMark/>
          </w:tcPr>
          <w:p w14:paraId="0674A0D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Hopp2016</w:t>
            </w:r>
          </w:p>
        </w:tc>
        <w:tc>
          <w:tcPr>
            <w:tcW w:w="1276" w:type="dxa"/>
            <w:noWrap/>
            <w:hideMark/>
          </w:tcPr>
          <w:p w14:paraId="434B6C8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3F8FBD7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863E46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B3D43E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786255D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6F834AF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ADF619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046427F" w14:textId="77777777" w:rsidTr="000C682D">
        <w:tblPrEx>
          <w:jc w:val="left"/>
        </w:tblPrEx>
        <w:trPr>
          <w:trHeight w:val="280"/>
        </w:trPr>
        <w:tc>
          <w:tcPr>
            <w:tcW w:w="2080" w:type="dxa"/>
            <w:noWrap/>
            <w:hideMark/>
          </w:tcPr>
          <w:p w14:paraId="3AF6ED7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Carulli2017</w:t>
            </w:r>
          </w:p>
        </w:tc>
        <w:tc>
          <w:tcPr>
            <w:tcW w:w="1276" w:type="dxa"/>
            <w:noWrap/>
            <w:hideMark/>
          </w:tcPr>
          <w:p w14:paraId="2E01951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0DC0CA6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3820A1D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56EE5EB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1B4A4F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A2975B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394D89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8E4A4BF" w14:textId="77777777" w:rsidTr="000C682D">
        <w:tblPrEx>
          <w:jc w:val="left"/>
        </w:tblPrEx>
        <w:trPr>
          <w:trHeight w:val="280"/>
        </w:trPr>
        <w:tc>
          <w:tcPr>
            <w:tcW w:w="2080" w:type="dxa"/>
            <w:noWrap/>
            <w:hideMark/>
          </w:tcPr>
          <w:p w14:paraId="2271BE9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Ioannis2014</w:t>
            </w:r>
          </w:p>
        </w:tc>
        <w:tc>
          <w:tcPr>
            <w:tcW w:w="1276" w:type="dxa"/>
            <w:noWrap/>
            <w:hideMark/>
          </w:tcPr>
          <w:p w14:paraId="00AA0A3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655BF6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29CEF2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099029A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A9B235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CA6BBF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386793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286B6BF" w14:textId="77777777" w:rsidTr="000C682D">
        <w:tblPrEx>
          <w:jc w:val="left"/>
        </w:tblPrEx>
        <w:trPr>
          <w:trHeight w:val="280"/>
        </w:trPr>
        <w:tc>
          <w:tcPr>
            <w:tcW w:w="2080" w:type="dxa"/>
            <w:noWrap/>
            <w:hideMark/>
          </w:tcPr>
          <w:p w14:paraId="6690F99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Makridis2010</w:t>
            </w:r>
          </w:p>
        </w:tc>
        <w:tc>
          <w:tcPr>
            <w:tcW w:w="1276" w:type="dxa"/>
            <w:noWrap/>
            <w:hideMark/>
          </w:tcPr>
          <w:p w14:paraId="62C41DA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18B1621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80BB89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4B6066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761F523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AA1CA7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BE02F6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070DA91C" w14:textId="77777777" w:rsidTr="000C682D">
        <w:tblPrEx>
          <w:jc w:val="left"/>
        </w:tblPrEx>
        <w:trPr>
          <w:trHeight w:val="280"/>
        </w:trPr>
        <w:tc>
          <w:tcPr>
            <w:tcW w:w="2080" w:type="dxa"/>
            <w:noWrap/>
            <w:hideMark/>
          </w:tcPr>
          <w:p w14:paraId="051D5F5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Kouvidis2012</w:t>
            </w:r>
          </w:p>
        </w:tc>
        <w:tc>
          <w:tcPr>
            <w:tcW w:w="1276" w:type="dxa"/>
            <w:noWrap/>
            <w:hideMark/>
          </w:tcPr>
          <w:p w14:paraId="52DEFE3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4FCB9FF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51C4E4C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9889D0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58FCD20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61186F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973B5A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69C851A5" w14:textId="77777777" w:rsidTr="000C682D">
        <w:tblPrEx>
          <w:jc w:val="left"/>
        </w:tblPrEx>
        <w:trPr>
          <w:trHeight w:val="280"/>
        </w:trPr>
        <w:tc>
          <w:tcPr>
            <w:tcW w:w="2080" w:type="dxa"/>
            <w:noWrap/>
            <w:hideMark/>
          </w:tcPr>
          <w:p w14:paraId="321D42E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Peyser2007</w:t>
            </w:r>
          </w:p>
        </w:tc>
        <w:tc>
          <w:tcPr>
            <w:tcW w:w="1276" w:type="dxa"/>
            <w:noWrap/>
            <w:hideMark/>
          </w:tcPr>
          <w:p w14:paraId="279D814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0761C7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E2F1BF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6050633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06FB0D5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683AE28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611F3F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3F4AB497" w14:textId="77777777" w:rsidTr="000C682D">
        <w:tblPrEx>
          <w:jc w:val="left"/>
        </w:tblPrEx>
        <w:trPr>
          <w:trHeight w:val="280"/>
        </w:trPr>
        <w:tc>
          <w:tcPr>
            <w:tcW w:w="2080" w:type="dxa"/>
            <w:noWrap/>
            <w:hideMark/>
          </w:tcPr>
          <w:p w14:paraId="44F112C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Vaquero2012</w:t>
            </w:r>
          </w:p>
        </w:tc>
        <w:tc>
          <w:tcPr>
            <w:tcW w:w="1276" w:type="dxa"/>
            <w:noWrap/>
            <w:hideMark/>
          </w:tcPr>
          <w:p w14:paraId="6F69AB4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3DD17A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13E1B04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5433326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4B21B19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High</w:t>
            </w:r>
          </w:p>
        </w:tc>
        <w:tc>
          <w:tcPr>
            <w:tcW w:w="1184" w:type="dxa"/>
            <w:noWrap/>
            <w:hideMark/>
          </w:tcPr>
          <w:p w14:paraId="66A7110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245EAB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364FCFF6" w14:textId="77777777" w:rsidTr="000C682D">
        <w:tblPrEx>
          <w:jc w:val="left"/>
        </w:tblPrEx>
        <w:trPr>
          <w:trHeight w:val="280"/>
        </w:trPr>
        <w:tc>
          <w:tcPr>
            <w:tcW w:w="2080" w:type="dxa"/>
            <w:noWrap/>
            <w:hideMark/>
          </w:tcPr>
          <w:p w14:paraId="2FFEE89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Matre2013</w:t>
            </w:r>
          </w:p>
        </w:tc>
        <w:tc>
          <w:tcPr>
            <w:tcW w:w="1276" w:type="dxa"/>
            <w:noWrap/>
            <w:hideMark/>
          </w:tcPr>
          <w:p w14:paraId="612D934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C776A3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C31FFD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530C8B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5B91578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1D75BE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DECF3B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788E69A9" w14:textId="77777777" w:rsidTr="000C682D">
        <w:tblPrEx>
          <w:jc w:val="left"/>
        </w:tblPrEx>
        <w:trPr>
          <w:trHeight w:val="280"/>
        </w:trPr>
        <w:tc>
          <w:tcPr>
            <w:tcW w:w="2080" w:type="dxa"/>
            <w:noWrap/>
            <w:hideMark/>
          </w:tcPr>
          <w:p w14:paraId="2EE9E7A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Zhang2013</w:t>
            </w:r>
          </w:p>
        </w:tc>
        <w:tc>
          <w:tcPr>
            <w:tcW w:w="1276" w:type="dxa"/>
            <w:noWrap/>
            <w:hideMark/>
          </w:tcPr>
          <w:p w14:paraId="5E69095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E97813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15448FB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024B3C9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1B5F90F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3C4A45F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086A7EC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970AA7B" w14:textId="77777777" w:rsidTr="000C682D">
        <w:tblPrEx>
          <w:jc w:val="left"/>
        </w:tblPrEx>
        <w:trPr>
          <w:trHeight w:val="280"/>
        </w:trPr>
        <w:tc>
          <w:tcPr>
            <w:tcW w:w="2080" w:type="dxa"/>
            <w:noWrap/>
            <w:hideMark/>
          </w:tcPr>
          <w:p w14:paraId="0A7882A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Brandt2002</w:t>
            </w:r>
          </w:p>
        </w:tc>
        <w:tc>
          <w:tcPr>
            <w:tcW w:w="1276" w:type="dxa"/>
            <w:noWrap/>
            <w:hideMark/>
          </w:tcPr>
          <w:p w14:paraId="4C38860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F797F3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31283A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58515E4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499D37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C52F6C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5D28CC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36C2F4B" w14:textId="77777777" w:rsidTr="000C682D">
        <w:tblPrEx>
          <w:jc w:val="left"/>
        </w:tblPrEx>
        <w:trPr>
          <w:trHeight w:val="280"/>
        </w:trPr>
        <w:tc>
          <w:tcPr>
            <w:tcW w:w="2080" w:type="dxa"/>
            <w:noWrap/>
            <w:hideMark/>
          </w:tcPr>
          <w:p w14:paraId="6248FD0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Sanders2015</w:t>
            </w:r>
          </w:p>
        </w:tc>
        <w:tc>
          <w:tcPr>
            <w:tcW w:w="1276" w:type="dxa"/>
            <w:noWrap/>
            <w:hideMark/>
          </w:tcPr>
          <w:p w14:paraId="25201FA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5C6A49C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49CBBB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BDA61A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3E20FF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28BB36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46E382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3AAAE7EE" w14:textId="77777777" w:rsidTr="000C682D">
        <w:tblPrEx>
          <w:jc w:val="left"/>
        </w:tblPrEx>
        <w:trPr>
          <w:trHeight w:val="280"/>
        </w:trPr>
        <w:tc>
          <w:tcPr>
            <w:tcW w:w="2080" w:type="dxa"/>
            <w:noWrap/>
            <w:hideMark/>
          </w:tcPr>
          <w:p w14:paraId="085F19E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Kosygan2002</w:t>
            </w:r>
          </w:p>
        </w:tc>
        <w:tc>
          <w:tcPr>
            <w:tcW w:w="1276" w:type="dxa"/>
            <w:noWrap/>
            <w:hideMark/>
          </w:tcPr>
          <w:p w14:paraId="43717B9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39F7DC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8A8923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5FECCF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1B099F9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B3BE30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38183D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99C8548" w14:textId="77777777" w:rsidTr="000C682D">
        <w:tblPrEx>
          <w:jc w:val="left"/>
        </w:tblPrEx>
        <w:trPr>
          <w:trHeight w:val="280"/>
        </w:trPr>
        <w:tc>
          <w:tcPr>
            <w:tcW w:w="2080" w:type="dxa"/>
            <w:noWrap/>
            <w:hideMark/>
          </w:tcPr>
          <w:p w14:paraId="49906AB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LI2018</w:t>
            </w:r>
          </w:p>
        </w:tc>
        <w:tc>
          <w:tcPr>
            <w:tcW w:w="1276" w:type="dxa"/>
            <w:noWrap/>
            <w:hideMark/>
          </w:tcPr>
          <w:p w14:paraId="445B568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F138DF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2C3B73B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FD3D62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7CCA79D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7EB2176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137ED6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63819C8D" w14:textId="77777777" w:rsidTr="000C682D">
        <w:tblPrEx>
          <w:jc w:val="left"/>
        </w:tblPrEx>
        <w:trPr>
          <w:trHeight w:val="280"/>
        </w:trPr>
        <w:tc>
          <w:tcPr>
            <w:tcW w:w="2080" w:type="dxa"/>
            <w:noWrap/>
            <w:hideMark/>
          </w:tcPr>
          <w:p w14:paraId="74B1D95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Adeel2020</w:t>
            </w:r>
          </w:p>
        </w:tc>
        <w:tc>
          <w:tcPr>
            <w:tcW w:w="1276" w:type="dxa"/>
            <w:noWrap/>
            <w:hideMark/>
          </w:tcPr>
          <w:p w14:paraId="65EBFC0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9308A83"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63E81A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66FFE69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023EE8C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276038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471F99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2F9B0B91" w14:textId="77777777" w:rsidTr="000C682D">
        <w:tblPrEx>
          <w:jc w:val="left"/>
        </w:tblPrEx>
        <w:trPr>
          <w:trHeight w:val="280"/>
        </w:trPr>
        <w:tc>
          <w:tcPr>
            <w:tcW w:w="2080" w:type="dxa"/>
            <w:noWrap/>
            <w:hideMark/>
          </w:tcPr>
          <w:p w14:paraId="7E5FC6F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OVESEN2006</w:t>
            </w:r>
          </w:p>
        </w:tc>
        <w:tc>
          <w:tcPr>
            <w:tcW w:w="1276" w:type="dxa"/>
            <w:noWrap/>
            <w:hideMark/>
          </w:tcPr>
          <w:p w14:paraId="3B616B6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361BDD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7BD754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3A4985F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1A4B50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16C1FA7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AB2FCD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58F6AE4E" w14:textId="77777777" w:rsidTr="000C682D">
        <w:tblPrEx>
          <w:jc w:val="left"/>
        </w:tblPrEx>
        <w:trPr>
          <w:trHeight w:val="280"/>
        </w:trPr>
        <w:tc>
          <w:tcPr>
            <w:tcW w:w="2080" w:type="dxa"/>
            <w:noWrap/>
            <w:hideMark/>
          </w:tcPr>
          <w:p w14:paraId="6A17816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lastRenderedPageBreak/>
              <w:t>Olsson2001</w:t>
            </w:r>
          </w:p>
        </w:tc>
        <w:tc>
          <w:tcPr>
            <w:tcW w:w="1276" w:type="dxa"/>
            <w:noWrap/>
            <w:hideMark/>
          </w:tcPr>
          <w:p w14:paraId="22CB5FE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F2BB9F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B8A6C1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862425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C96F6A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0681BE6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A72962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6FB33A96" w14:textId="77777777" w:rsidTr="000C682D">
        <w:tblPrEx>
          <w:jc w:val="left"/>
        </w:tblPrEx>
        <w:trPr>
          <w:trHeight w:val="280"/>
        </w:trPr>
        <w:tc>
          <w:tcPr>
            <w:tcW w:w="2080" w:type="dxa"/>
            <w:noWrap/>
            <w:hideMark/>
          </w:tcPr>
          <w:p w14:paraId="0A89CE4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Harrington2019</w:t>
            </w:r>
          </w:p>
        </w:tc>
        <w:tc>
          <w:tcPr>
            <w:tcW w:w="1276" w:type="dxa"/>
            <w:noWrap/>
            <w:hideMark/>
          </w:tcPr>
          <w:p w14:paraId="63BAB7B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0D266CA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16230A9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595A77C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EB30D1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360979A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248DD1B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67578108" w14:textId="77777777" w:rsidTr="000C682D">
        <w:tblPrEx>
          <w:jc w:val="left"/>
        </w:tblPrEx>
        <w:trPr>
          <w:trHeight w:val="280"/>
        </w:trPr>
        <w:tc>
          <w:tcPr>
            <w:tcW w:w="2080" w:type="dxa"/>
            <w:noWrap/>
            <w:hideMark/>
          </w:tcPr>
          <w:p w14:paraId="49DB75E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Singh2019</w:t>
            </w:r>
          </w:p>
        </w:tc>
        <w:tc>
          <w:tcPr>
            <w:tcW w:w="1276" w:type="dxa"/>
            <w:noWrap/>
            <w:hideMark/>
          </w:tcPr>
          <w:p w14:paraId="034781B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9488FB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1FBF3755"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05BA710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5C8FC9E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1341760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1593BC9"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71670AE8" w14:textId="77777777" w:rsidTr="000C682D">
        <w:tblPrEx>
          <w:jc w:val="left"/>
        </w:tblPrEx>
        <w:trPr>
          <w:trHeight w:val="280"/>
        </w:trPr>
        <w:tc>
          <w:tcPr>
            <w:tcW w:w="2080" w:type="dxa"/>
            <w:noWrap/>
            <w:hideMark/>
          </w:tcPr>
          <w:p w14:paraId="22FE092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XU2020</w:t>
            </w:r>
          </w:p>
        </w:tc>
        <w:tc>
          <w:tcPr>
            <w:tcW w:w="1276" w:type="dxa"/>
            <w:noWrap/>
            <w:hideMark/>
          </w:tcPr>
          <w:p w14:paraId="06B17FE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6283670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614494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334C7C3E"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184720A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BBB8C9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50E51D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326D227F" w14:textId="77777777" w:rsidTr="000C682D">
        <w:tblPrEx>
          <w:jc w:val="left"/>
        </w:tblPrEx>
        <w:trPr>
          <w:trHeight w:val="280"/>
        </w:trPr>
        <w:tc>
          <w:tcPr>
            <w:tcW w:w="2080" w:type="dxa"/>
            <w:noWrap/>
            <w:hideMark/>
          </w:tcPr>
          <w:p w14:paraId="191A6A0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Saudan2002</w:t>
            </w:r>
          </w:p>
        </w:tc>
        <w:tc>
          <w:tcPr>
            <w:tcW w:w="1276" w:type="dxa"/>
            <w:noWrap/>
            <w:hideMark/>
          </w:tcPr>
          <w:p w14:paraId="25618EC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2AAFC0D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3385A956"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9BE08AF"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A5FDD2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AB3976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6C5196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637E9A40" w14:textId="77777777" w:rsidTr="000C682D">
        <w:tblPrEx>
          <w:jc w:val="left"/>
        </w:tblPrEx>
        <w:trPr>
          <w:trHeight w:val="280"/>
        </w:trPr>
        <w:tc>
          <w:tcPr>
            <w:tcW w:w="2080" w:type="dxa"/>
            <w:noWrap/>
            <w:hideMark/>
          </w:tcPr>
          <w:p w14:paraId="1FD128F2"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Shin2017</w:t>
            </w:r>
          </w:p>
        </w:tc>
        <w:tc>
          <w:tcPr>
            <w:tcW w:w="1276" w:type="dxa"/>
            <w:noWrap/>
            <w:hideMark/>
          </w:tcPr>
          <w:p w14:paraId="361C985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020D25F0"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D7523FB"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21F22C14"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6291C83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0DBAD4BA"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37FA8E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0C682D" w:rsidRPr="008D44DC" w14:paraId="49C23600" w14:textId="77777777" w:rsidTr="000C682D">
        <w:tblPrEx>
          <w:jc w:val="left"/>
        </w:tblPrEx>
        <w:trPr>
          <w:trHeight w:val="280"/>
        </w:trPr>
        <w:tc>
          <w:tcPr>
            <w:tcW w:w="2080" w:type="dxa"/>
            <w:noWrap/>
            <w:hideMark/>
          </w:tcPr>
          <w:p w14:paraId="0AF0734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Ekstro¨m2007</w:t>
            </w:r>
          </w:p>
        </w:tc>
        <w:tc>
          <w:tcPr>
            <w:tcW w:w="1276" w:type="dxa"/>
            <w:noWrap/>
            <w:hideMark/>
          </w:tcPr>
          <w:p w14:paraId="45831F1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524CAD5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2A1CED8"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4892D2D"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4D970917"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36448701"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DFC0E6C" w14:textId="77777777" w:rsidR="000C682D" w:rsidRPr="008D44DC" w:rsidRDefault="000C682D" w:rsidP="000C68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bl>
    <w:p w14:paraId="005104B2" w14:textId="455E553A" w:rsidR="00B44F9F" w:rsidRDefault="00B44F9F">
      <w:pPr>
        <w:widowControl/>
        <w:jc w:val="left"/>
        <w:rPr>
          <w:rFonts w:ascii="Times New Roman" w:hAnsi="Times New Roman" w:cs="Times New Roman"/>
          <w:sz w:val="20"/>
          <w:szCs w:val="20"/>
        </w:rPr>
      </w:pPr>
    </w:p>
    <w:p w14:paraId="4EF871D4" w14:textId="77777777" w:rsidR="00B44F9F" w:rsidRDefault="00B44F9F">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61DF92D" w14:textId="6405055F" w:rsidR="00B44F9F" w:rsidRPr="003B4666" w:rsidRDefault="00B44F9F" w:rsidP="00B44F9F">
      <w:pPr>
        <w:ind w:left="400" w:hangingChars="200" w:hanging="400"/>
        <w:rPr>
          <w:rFonts w:ascii="Times New Roman" w:hAnsi="Times New Roman" w:cs="Times New Roman"/>
          <w:sz w:val="20"/>
          <w:szCs w:val="20"/>
        </w:rPr>
      </w:pPr>
      <w:r w:rsidRPr="003B4666">
        <w:rPr>
          <w:rFonts w:ascii="Times New Roman" w:hAnsi="Times New Roman" w:cs="Times New Roman"/>
          <w:b/>
          <w:bCs/>
          <w:sz w:val="20"/>
          <w:szCs w:val="20"/>
        </w:rPr>
        <w:lastRenderedPageBreak/>
        <w:t>Table S4.</w:t>
      </w:r>
      <w:r w:rsidR="00CA7C2D">
        <w:rPr>
          <w:rFonts w:ascii="Times New Roman" w:hAnsi="Times New Roman" w:cs="Times New Roman" w:hint="eastAsia"/>
          <w:b/>
          <w:bCs/>
          <w:sz w:val="20"/>
          <w:szCs w:val="20"/>
        </w:rPr>
        <w:t>6</w:t>
      </w:r>
      <w:r w:rsidRPr="003B4666">
        <w:rPr>
          <w:rFonts w:ascii="Times New Roman" w:hAnsi="Times New Roman" w:cs="Times New Roman"/>
          <w:b/>
          <w:bCs/>
          <w:sz w:val="20"/>
          <w:szCs w:val="20"/>
        </w:rPr>
        <w:t xml:space="preserve">: </w:t>
      </w:r>
      <w:r w:rsidRPr="003B4666">
        <w:rPr>
          <w:rFonts w:ascii="Times New Roman" w:hAnsi="Times New Roman" w:cs="Times New Roman"/>
          <w:sz w:val="20"/>
          <w:szCs w:val="20"/>
        </w:rPr>
        <w:t xml:space="preserve">The Cochrane bias risk Tool 2.0 was used to assess the bias risk of randomized clinical trials with </w:t>
      </w:r>
      <w:r>
        <w:rPr>
          <w:rFonts w:ascii="Times New Roman" w:hAnsi="Times New Roman" w:cs="Times New Roman" w:hint="eastAsia"/>
          <w:sz w:val="20"/>
          <w:szCs w:val="20"/>
        </w:rPr>
        <w:t>Harris hip score</w:t>
      </w:r>
      <w:r w:rsidRPr="003B4666">
        <w:rPr>
          <w:rFonts w:ascii="Times New Roman" w:hAnsi="Times New Roman" w:cs="Times New Roman"/>
          <w:sz w:val="20"/>
          <w:szCs w:val="20"/>
        </w:rPr>
        <w:t>.</w:t>
      </w:r>
    </w:p>
    <w:tbl>
      <w:tblPr>
        <w:tblStyle w:val="a8"/>
        <w:tblW w:w="11288" w:type="dxa"/>
        <w:jc w:val="center"/>
        <w:tblLook w:val="04A0" w:firstRow="1" w:lastRow="0" w:firstColumn="1" w:lastColumn="0" w:noHBand="0" w:noVBand="1"/>
      </w:tblPr>
      <w:tblGrid>
        <w:gridCol w:w="2080"/>
        <w:gridCol w:w="1276"/>
        <w:gridCol w:w="1424"/>
        <w:gridCol w:w="1312"/>
        <w:gridCol w:w="1286"/>
        <w:gridCol w:w="1598"/>
        <w:gridCol w:w="1184"/>
        <w:gridCol w:w="1128"/>
      </w:tblGrid>
      <w:tr w:rsidR="00CA7C2D" w:rsidRPr="008D44DC" w14:paraId="56E1F0A1" w14:textId="77777777" w:rsidTr="00CA7C2D">
        <w:trPr>
          <w:trHeight w:val="1120"/>
          <w:jc w:val="center"/>
        </w:trPr>
        <w:tc>
          <w:tcPr>
            <w:tcW w:w="2080" w:type="dxa"/>
            <w:shd w:val="clear" w:color="auto" w:fill="4EA72E" w:themeFill="accent6"/>
            <w:noWrap/>
            <w:hideMark/>
          </w:tcPr>
          <w:p w14:paraId="17B09528" w14:textId="77777777" w:rsidR="00CA7C2D" w:rsidRPr="008D44DC" w:rsidRDefault="00CA7C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ID</w:t>
            </w:r>
          </w:p>
        </w:tc>
        <w:tc>
          <w:tcPr>
            <w:tcW w:w="1276" w:type="dxa"/>
            <w:shd w:val="clear" w:color="auto" w:fill="4EA72E" w:themeFill="accent6"/>
            <w:noWrap/>
            <w:hideMark/>
          </w:tcPr>
          <w:p w14:paraId="6C56DAB9" w14:textId="77777777" w:rsidR="00CA7C2D" w:rsidRPr="008D44DC" w:rsidRDefault="00CA7C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Random sequence generation </w:t>
            </w:r>
          </w:p>
        </w:tc>
        <w:tc>
          <w:tcPr>
            <w:tcW w:w="1424" w:type="dxa"/>
            <w:shd w:val="clear" w:color="auto" w:fill="4EA72E" w:themeFill="accent6"/>
            <w:noWrap/>
            <w:hideMark/>
          </w:tcPr>
          <w:p w14:paraId="5B11D814" w14:textId="77777777" w:rsidR="00CA7C2D" w:rsidRPr="008D44DC" w:rsidRDefault="00CA7C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Allocation concealment</w:t>
            </w:r>
          </w:p>
        </w:tc>
        <w:tc>
          <w:tcPr>
            <w:tcW w:w="1312" w:type="dxa"/>
            <w:shd w:val="clear" w:color="auto" w:fill="4EA72E" w:themeFill="accent6"/>
            <w:noWrap/>
            <w:hideMark/>
          </w:tcPr>
          <w:p w14:paraId="569B4E42" w14:textId="77777777" w:rsidR="00CA7C2D" w:rsidRPr="008D44DC" w:rsidRDefault="00CA7C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Blinding of participants and personnel</w:t>
            </w:r>
          </w:p>
        </w:tc>
        <w:tc>
          <w:tcPr>
            <w:tcW w:w="1286" w:type="dxa"/>
            <w:shd w:val="clear" w:color="auto" w:fill="4EA72E" w:themeFill="accent6"/>
            <w:noWrap/>
            <w:hideMark/>
          </w:tcPr>
          <w:p w14:paraId="1F160F66" w14:textId="77777777" w:rsidR="00CA7C2D" w:rsidRPr="008D44DC" w:rsidRDefault="00CA7C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Blinding of outcome assessment </w:t>
            </w:r>
          </w:p>
        </w:tc>
        <w:tc>
          <w:tcPr>
            <w:tcW w:w="1598" w:type="dxa"/>
            <w:shd w:val="clear" w:color="auto" w:fill="4EA72E" w:themeFill="accent6"/>
            <w:hideMark/>
          </w:tcPr>
          <w:p w14:paraId="2C59723B" w14:textId="77777777" w:rsidR="00CA7C2D" w:rsidRPr="008D44DC" w:rsidRDefault="00CA7C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Incomplete outcome data</w:t>
            </w:r>
          </w:p>
        </w:tc>
        <w:tc>
          <w:tcPr>
            <w:tcW w:w="1184" w:type="dxa"/>
            <w:shd w:val="clear" w:color="auto" w:fill="4EA72E" w:themeFill="accent6"/>
            <w:hideMark/>
          </w:tcPr>
          <w:p w14:paraId="7E80016B" w14:textId="77777777" w:rsidR="00CA7C2D" w:rsidRPr="008D44DC" w:rsidRDefault="00CA7C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 xml:space="preserve">Selection of the </w:t>
            </w:r>
            <w:r w:rsidRPr="008D44DC">
              <w:rPr>
                <w:rFonts w:ascii="Times New Roman" w:eastAsia="等线" w:hAnsi="Times New Roman" w:cs="Times New Roman"/>
                <w:color w:val="000000"/>
                <w:kern w:val="0"/>
                <w:sz w:val="20"/>
                <w:szCs w:val="20"/>
              </w:rPr>
              <w:br/>
              <w:t>reported result</w:t>
            </w:r>
          </w:p>
        </w:tc>
        <w:tc>
          <w:tcPr>
            <w:tcW w:w="1128" w:type="dxa"/>
            <w:shd w:val="clear" w:color="auto" w:fill="4EA72E" w:themeFill="accent6"/>
            <w:noWrap/>
            <w:hideMark/>
          </w:tcPr>
          <w:p w14:paraId="0FC36AB9" w14:textId="77777777" w:rsidR="00CA7C2D" w:rsidRPr="008D44DC" w:rsidRDefault="00CA7C2D" w:rsidP="00033040">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other bias</w:t>
            </w:r>
          </w:p>
        </w:tc>
      </w:tr>
      <w:tr w:rsidR="00CA7C2D" w:rsidRPr="008D44DC" w14:paraId="78C5C99A" w14:textId="77777777" w:rsidTr="00CA7C2D">
        <w:tblPrEx>
          <w:jc w:val="left"/>
        </w:tblPrEx>
        <w:trPr>
          <w:trHeight w:val="280"/>
        </w:trPr>
        <w:tc>
          <w:tcPr>
            <w:tcW w:w="2080" w:type="dxa"/>
            <w:noWrap/>
            <w:hideMark/>
          </w:tcPr>
          <w:p w14:paraId="071D35F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Prakash2022</w:t>
            </w:r>
          </w:p>
        </w:tc>
        <w:tc>
          <w:tcPr>
            <w:tcW w:w="1276" w:type="dxa"/>
            <w:noWrap/>
            <w:hideMark/>
          </w:tcPr>
          <w:p w14:paraId="06AB5CCF"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7142725"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B2EAE4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8DFB82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29A9518B"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FAA080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901E548"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1973CB19" w14:textId="77777777" w:rsidTr="00CA7C2D">
        <w:tblPrEx>
          <w:jc w:val="left"/>
        </w:tblPrEx>
        <w:trPr>
          <w:trHeight w:val="280"/>
        </w:trPr>
        <w:tc>
          <w:tcPr>
            <w:tcW w:w="2080" w:type="dxa"/>
            <w:noWrap/>
            <w:hideMark/>
          </w:tcPr>
          <w:p w14:paraId="56D41FF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Shin2017</w:t>
            </w:r>
          </w:p>
        </w:tc>
        <w:tc>
          <w:tcPr>
            <w:tcW w:w="1276" w:type="dxa"/>
            <w:noWrap/>
            <w:hideMark/>
          </w:tcPr>
          <w:p w14:paraId="22DB2CDC"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D54BD8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6F6BF9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03204FB6"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099E9C69"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4E330D4"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AD506D4"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7B18AB89" w14:textId="77777777" w:rsidTr="00CA7C2D">
        <w:tblPrEx>
          <w:jc w:val="left"/>
        </w:tblPrEx>
        <w:trPr>
          <w:trHeight w:val="280"/>
        </w:trPr>
        <w:tc>
          <w:tcPr>
            <w:tcW w:w="2080" w:type="dxa"/>
            <w:noWrap/>
            <w:hideMark/>
          </w:tcPr>
          <w:p w14:paraId="0A43323C"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LI2018</w:t>
            </w:r>
          </w:p>
        </w:tc>
        <w:tc>
          <w:tcPr>
            <w:tcW w:w="1276" w:type="dxa"/>
            <w:noWrap/>
            <w:hideMark/>
          </w:tcPr>
          <w:p w14:paraId="4EEAEB75"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557C22B"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2C0BD38"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727DFC4"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FC0348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184" w:type="dxa"/>
            <w:noWrap/>
            <w:hideMark/>
          </w:tcPr>
          <w:p w14:paraId="4BACD09A"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FCB7372"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3F8FCE3F" w14:textId="77777777" w:rsidTr="00CA7C2D">
        <w:tblPrEx>
          <w:jc w:val="left"/>
        </w:tblPrEx>
        <w:trPr>
          <w:trHeight w:val="280"/>
        </w:trPr>
        <w:tc>
          <w:tcPr>
            <w:tcW w:w="2080" w:type="dxa"/>
            <w:noWrap/>
            <w:hideMark/>
          </w:tcPr>
          <w:p w14:paraId="7C799FC6"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Seyhan2015</w:t>
            </w:r>
          </w:p>
        </w:tc>
        <w:tc>
          <w:tcPr>
            <w:tcW w:w="1276" w:type="dxa"/>
            <w:noWrap/>
            <w:hideMark/>
          </w:tcPr>
          <w:p w14:paraId="60F37C9E"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800A5D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BE63CC2"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5AB5C5C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0A7235D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5A8785CA"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C2481AF"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0CAF6FBA" w14:textId="77777777" w:rsidTr="00CA7C2D">
        <w:tblPrEx>
          <w:jc w:val="left"/>
        </w:tblPrEx>
        <w:trPr>
          <w:trHeight w:val="280"/>
        </w:trPr>
        <w:tc>
          <w:tcPr>
            <w:tcW w:w="2080" w:type="dxa"/>
            <w:noWrap/>
            <w:hideMark/>
          </w:tcPr>
          <w:p w14:paraId="0AE81F28"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Zhang2013</w:t>
            </w:r>
          </w:p>
        </w:tc>
        <w:tc>
          <w:tcPr>
            <w:tcW w:w="1276" w:type="dxa"/>
            <w:noWrap/>
            <w:hideMark/>
          </w:tcPr>
          <w:p w14:paraId="05FFF3F6"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473EE135"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2529AF9"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461031C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6535C29"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703972A"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FCB134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23A93E49" w14:textId="77777777" w:rsidTr="00CA7C2D">
        <w:tblPrEx>
          <w:jc w:val="left"/>
        </w:tblPrEx>
        <w:trPr>
          <w:trHeight w:val="280"/>
        </w:trPr>
        <w:tc>
          <w:tcPr>
            <w:tcW w:w="2080" w:type="dxa"/>
            <w:noWrap/>
            <w:hideMark/>
          </w:tcPr>
          <w:p w14:paraId="415DD962"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Schipper2004</w:t>
            </w:r>
          </w:p>
        </w:tc>
        <w:tc>
          <w:tcPr>
            <w:tcW w:w="1276" w:type="dxa"/>
            <w:noWrap/>
            <w:hideMark/>
          </w:tcPr>
          <w:p w14:paraId="486961E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0DDD20C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73F279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4CDDC522"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2E0931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C77250F"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71D56C5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31EBFA54" w14:textId="77777777" w:rsidTr="00CA7C2D">
        <w:tblPrEx>
          <w:jc w:val="left"/>
        </w:tblPrEx>
        <w:trPr>
          <w:trHeight w:val="280"/>
        </w:trPr>
        <w:tc>
          <w:tcPr>
            <w:tcW w:w="2080" w:type="dxa"/>
            <w:noWrap/>
            <w:hideMark/>
          </w:tcPr>
          <w:p w14:paraId="2EC74ED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Vaquero2012</w:t>
            </w:r>
          </w:p>
        </w:tc>
        <w:tc>
          <w:tcPr>
            <w:tcW w:w="1276" w:type="dxa"/>
            <w:noWrap/>
            <w:hideMark/>
          </w:tcPr>
          <w:p w14:paraId="2F292DAE"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59CA4B4B"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40B76958"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57511A6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5D6FB00C"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High</w:t>
            </w:r>
          </w:p>
        </w:tc>
        <w:tc>
          <w:tcPr>
            <w:tcW w:w="1184" w:type="dxa"/>
            <w:noWrap/>
            <w:hideMark/>
          </w:tcPr>
          <w:p w14:paraId="20C19E25"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EDCA67E"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356C4D6E" w14:textId="77777777" w:rsidTr="00CA7C2D">
        <w:tblPrEx>
          <w:jc w:val="left"/>
        </w:tblPrEx>
        <w:trPr>
          <w:trHeight w:val="280"/>
        </w:trPr>
        <w:tc>
          <w:tcPr>
            <w:tcW w:w="2080" w:type="dxa"/>
            <w:noWrap/>
            <w:hideMark/>
          </w:tcPr>
          <w:p w14:paraId="44EF381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Sharma2018</w:t>
            </w:r>
          </w:p>
        </w:tc>
        <w:tc>
          <w:tcPr>
            <w:tcW w:w="1276" w:type="dxa"/>
            <w:noWrap/>
            <w:hideMark/>
          </w:tcPr>
          <w:p w14:paraId="2847A07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5EE32A4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4BDAB399"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2028D67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59B7691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6C469DF8"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6C27296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3D474679" w14:textId="77777777" w:rsidTr="00CA7C2D">
        <w:tblPrEx>
          <w:jc w:val="left"/>
        </w:tblPrEx>
        <w:trPr>
          <w:trHeight w:val="280"/>
        </w:trPr>
        <w:tc>
          <w:tcPr>
            <w:tcW w:w="2080" w:type="dxa"/>
            <w:noWrap/>
            <w:hideMark/>
          </w:tcPr>
          <w:p w14:paraId="16E335E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Kumar2012</w:t>
            </w:r>
          </w:p>
        </w:tc>
        <w:tc>
          <w:tcPr>
            <w:tcW w:w="1276" w:type="dxa"/>
            <w:noWrap/>
            <w:hideMark/>
          </w:tcPr>
          <w:p w14:paraId="25988B15"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424" w:type="dxa"/>
            <w:noWrap/>
            <w:hideMark/>
          </w:tcPr>
          <w:p w14:paraId="681C712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312" w:type="dxa"/>
            <w:noWrap/>
            <w:hideMark/>
          </w:tcPr>
          <w:p w14:paraId="262CEA4A"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2424D08E"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3361AFDA"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45A416FC"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312A4C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1D7E040F" w14:textId="77777777" w:rsidTr="00CA7C2D">
        <w:tblPrEx>
          <w:jc w:val="left"/>
        </w:tblPrEx>
        <w:trPr>
          <w:trHeight w:val="280"/>
        </w:trPr>
        <w:tc>
          <w:tcPr>
            <w:tcW w:w="2080" w:type="dxa"/>
            <w:noWrap/>
            <w:hideMark/>
          </w:tcPr>
          <w:p w14:paraId="726758EF"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Hopp2016</w:t>
            </w:r>
          </w:p>
        </w:tc>
        <w:tc>
          <w:tcPr>
            <w:tcW w:w="1276" w:type="dxa"/>
            <w:noWrap/>
            <w:hideMark/>
          </w:tcPr>
          <w:p w14:paraId="01CBC5E2"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017328BA"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39EE0ED6"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CBBF91B"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525077F2"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7416518F"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743C234"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12C69634" w14:textId="77777777" w:rsidTr="00CA7C2D">
        <w:tblPrEx>
          <w:jc w:val="left"/>
        </w:tblPrEx>
        <w:trPr>
          <w:trHeight w:val="280"/>
        </w:trPr>
        <w:tc>
          <w:tcPr>
            <w:tcW w:w="2080" w:type="dxa"/>
            <w:noWrap/>
            <w:hideMark/>
          </w:tcPr>
          <w:p w14:paraId="066E6BA6"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Singh2019</w:t>
            </w:r>
          </w:p>
        </w:tc>
        <w:tc>
          <w:tcPr>
            <w:tcW w:w="1276" w:type="dxa"/>
            <w:noWrap/>
            <w:hideMark/>
          </w:tcPr>
          <w:p w14:paraId="55247B9F"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73A7651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77DD230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286" w:type="dxa"/>
            <w:noWrap/>
            <w:hideMark/>
          </w:tcPr>
          <w:p w14:paraId="7994B18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586AA17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0DC138F6"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48B2E9F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63955448" w14:textId="77777777" w:rsidTr="00CA7C2D">
        <w:tblPrEx>
          <w:jc w:val="left"/>
        </w:tblPrEx>
        <w:trPr>
          <w:trHeight w:val="280"/>
        </w:trPr>
        <w:tc>
          <w:tcPr>
            <w:tcW w:w="2080" w:type="dxa"/>
            <w:noWrap/>
            <w:hideMark/>
          </w:tcPr>
          <w:p w14:paraId="677D0AD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Guo2013</w:t>
            </w:r>
          </w:p>
        </w:tc>
        <w:tc>
          <w:tcPr>
            <w:tcW w:w="1276" w:type="dxa"/>
            <w:noWrap/>
            <w:hideMark/>
          </w:tcPr>
          <w:p w14:paraId="43153ADC"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07FED94"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66CA1091"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70EA87A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706310F8"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38EEB5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3CE62139"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3B05B5E3" w14:textId="77777777" w:rsidTr="00CA7C2D">
        <w:tblPrEx>
          <w:jc w:val="left"/>
        </w:tblPrEx>
        <w:trPr>
          <w:trHeight w:val="280"/>
        </w:trPr>
        <w:tc>
          <w:tcPr>
            <w:tcW w:w="2080" w:type="dxa"/>
            <w:noWrap/>
            <w:hideMark/>
          </w:tcPr>
          <w:p w14:paraId="72CF406B"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Cheng2014</w:t>
            </w:r>
          </w:p>
        </w:tc>
        <w:tc>
          <w:tcPr>
            <w:tcW w:w="1276" w:type="dxa"/>
            <w:noWrap/>
            <w:hideMark/>
          </w:tcPr>
          <w:p w14:paraId="13E74927"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2AEE0F72"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09D35DB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CBDD12D"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598" w:type="dxa"/>
            <w:noWrap/>
            <w:hideMark/>
          </w:tcPr>
          <w:p w14:paraId="690E7394"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6A74D28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1EBC5B42"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r w:rsidR="00CA7C2D" w:rsidRPr="008D44DC" w14:paraId="094AB157" w14:textId="77777777" w:rsidTr="00CA7C2D">
        <w:tblPrEx>
          <w:jc w:val="left"/>
        </w:tblPrEx>
        <w:trPr>
          <w:trHeight w:val="280"/>
        </w:trPr>
        <w:tc>
          <w:tcPr>
            <w:tcW w:w="2080" w:type="dxa"/>
            <w:noWrap/>
            <w:hideMark/>
          </w:tcPr>
          <w:p w14:paraId="651FA72B"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Chenchik2014</w:t>
            </w:r>
          </w:p>
        </w:tc>
        <w:tc>
          <w:tcPr>
            <w:tcW w:w="1276" w:type="dxa"/>
            <w:noWrap/>
            <w:hideMark/>
          </w:tcPr>
          <w:p w14:paraId="0A5D176F"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424" w:type="dxa"/>
            <w:noWrap/>
            <w:hideMark/>
          </w:tcPr>
          <w:p w14:paraId="3058A5A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312" w:type="dxa"/>
            <w:noWrap/>
            <w:hideMark/>
          </w:tcPr>
          <w:p w14:paraId="53D72D6A"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Unclear</w:t>
            </w:r>
          </w:p>
        </w:tc>
        <w:tc>
          <w:tcPr>
            <w:tcW w:w="1286" w:type="dxa"/>
            <w:noWrap/>
            <w:hideMark/>
          </w:tcPr>
          <w:p w14:paraId="00F61520"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598" w:type="dxa"/>
            <w:noWrap/>
            <w:hideMark/>
          </w:tcPr>
          <w:p w14:paraId="7B952963"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84" w:type="dxa"/>
            <w:noWrap/>
            <w:hideMark/>
          </w:tcPr>
          <w:p w14:paraId="2461C715"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c>
          <w:tcPr>
            <w:tcW w:w="1128" w:type="dxa"/>
            <w:noWrap/>
            <w:hideMark/>
          </w:tcPr>
          <w:p w14:paraId="561F4945" w14:textId="77777777" w:rsidR="00CA7C2D" w:rsidRPr="008D44DC" w:rsidRDefault="00CA7C2D" w:rsidP="00CA7C2D">
            <w:pPr>
              <w:widowControl/>
              <w:jc w:val="left"/>
              <w:rPr>
                <w:rFonts w:ascii="Times New Roman" w:eastAsia="等线" w:hAnsi="Times New Roman" w:cs="Times New Roman"/>
                <w:color w:val="000000"/>
                <w:kern w:val="0"/>
                <w:sz w:val="20"/>
                <w:szCs w:val="20"/>
              </w:rPr>
            </w:pPr>
            <w:r w:rsidRPr="008D44DC">
              <w:rPr>
                <w:rFonts w:ascii="Times New Roman" w:eastAsia="等线" w:hAnsi="Times New Roman" w:cs="Times New Roman"/>
                <w:color w:val="000000"/>
                <w:kern w:val="0"/>
                <w:sz w:val="20"/>
                <w:szCs w:val="20"/>
              </w:rPr>
              <w:t>Low</w:t>
            </w:r>
          </w:p>
        </w:tc>
      </w:tr>
    </w:tbl>
    <w:p w14:paraId="354F7C3F" w14:textId="23EE8384" w:rsidR="00356D98" w:rsidRDefault="00356D98">
      <w:pPr>
        <w:widowControl/>
        <w:jc w:val="left"/>
        <w:rPr>
          <w:rFonts w:ascii="Times New Roman" w:hAnsi="Times New Roman" w:cs="Times New Roman"/>
          <w:sz w:val="20"/>
          <w:szCs w:val="20"/>
        </w:rPr>
      </w:pPr>
    </w:p>
    <w:p w14:paraId="10382E3B" w14:textId="77777777" w:rsidR="00356D98" w:rsidRDefault="00356D9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65247A7" w14:textId="50512D64" w:rsidR="00356D98" w:rsidRPr="00805F93" w:rsidRDefault="00356D98" w:rsidP="00356D98">
      <w:pPr>
        <w:outlineLvl w:val="0"/>
        <w:rPr>
          <w:rFonts w:ascii="Times New Roman" w:hAnsi="Times New Roman" w:cs="Times New Roman"/>
          <w:b/>
          <w:bCs/>
          <w:sz w:val="20"/>
          <w:szCs w:val="20"/>
          <w:shd w:val="clear" w:color="auto" w:fill="FFFFFF"/>
        </w:rPr>
      </w:pPr>
      <w:bookmarkStart w:id="26" w:name="_Toc172382363"/>
      <w:bookmarkStart w:id="27" w:name="_Toc186208491"/>
      <w:r w:rsidRPr="00805F93">
        <w:rPr>
          <w:rFonts w:ascii="Times New Roman" w:hAnsi="Times New Roman" w:cs="Times New Roman"/>
          <w:b/>
          <w:bCs/>
          <w:sz w:val="20"/>
          <w:szCs w:val="20"/>
          <w:shd w:val="clear" w:color="auto" w:fill="FFFFFF"/>
        </w:rPr>
        <w:lastRenderedPageBreak/>
        <w:t>Appendix 5: Evaluation of inconsistency</w:t>
      </w:r>
      <w:bookmarkEnd w:id="26"/>
      <w:bookmarkEnd w:id="27"/>
    </w:p>
    <w:p w14:paraId="58F56EE3" w14:textId="77777777" w:rsidR="00356D98" w:rsidRPr="00805F93" w:rsidRDefault="00356D98" w:rsidP="00356D98">
      <w:pPr>
        <w:ind w:left="400" w:hangingChars="200" w:hanging="400"/>
        <w:rPr>
          <w:rFonts w:ascii="Times New Roman" w:hAnsi="Times New Roman" w:cs="Times New Roman"/>
          <w:sz w:val="20"/>
          <w:szCs w:val="20"/>
        </w:rPr>
      </w:pPr>
      <w:r w:rsidRPr="00805F93">
        <w:rPr>
          <w:rFonts w:ascii="Times New Roman" w:hAnsi="Times New Roman" w:cs="Times New Roman"/>
          <w:b/>
          <w:bCs/>
          <w:sz w:val="20"/>
          <w:szCs w:val="20"/>
          <w:shd w:val="clear" w:color="auto" w:fill="FFFFFF"/>
        </w:rPr>
        <w:t xml:space="preserve">Table S5.1: </w:t>
      </w:r>
      <w:r w:rsidRPr="00805F93">
        <w:rPr>
          <w:rFonts w:ascii="Times New Roman" w:hAnsi="Times New Roman" w:cs="Times New Roman"/>
          <w:sz w:val="20"/>
          <w:szCs w:val="20"/>
        </w:rPr>
        <w:t>Global consistency.</w:t>
      </w:r>
    </w:p>
    <w:tbl>
      <w:tblPr>
        <w:tblStyle w:val="a8"/>
        <w:tblW w:w="0" w:type="auto"/>
        <w:jc w:val="center"/>
        <w:tblLook w:val="04A0" w:firstRow="1" w:lastRow="0" w:firstColumn="1" w:lastColumn="0" w:noHBand="0" w:noVBand="1"/>
      </w:tblPr>
      <w:tblGrid>
        <w:gridCol w:w="4960"/>
        <w:gridCol w:w="1626"/>
        <w:gridCol w:w="1710"/>
      </w:tblGrid>
      <w:tr w:rsidR="00356D98" w:rsidRPr="00805F93" w14:paraId="78181E00" w14:textId="77777777" w:rsidTr="007C0625">
        <w:trPr>
          <w:jc w:val="center"/>
        </w:trPr>
        <w:tc>
          <w:tcPr>
            <w:tcW w:w="4960" w:type="dxa"/>
          </w:tcPr>
          <w:p w14:paraId="5B114E58" w14:textId="77777777" w:rsidR="00356D98" w:rsidRPr="00805F93" w:rsidRDefault="00356D98" w:rsidP="00033040">
            <w:pPr>
              <w:jc w:val="center"/>
              <w:rPr>
                <w:rFonts w:ascii="Times New Roman" w:hAnsi="Times New Roman" w:cs="Times New Roman"/>
                <w:b/>
                <w:bCs/>
                <w:sz w:val="20"/>
                <w:szCs w:val="20"/>
              </w:rPr>
            </w:pPr>
            <w:r w:rsidRPr="00805F93">
              <w:rPr>
                <w:rFonts w:ascii="Times New Roman" w:hAnsi="Times New Roman" w:cs="Times New Roman"/>
                <w:b/>
                <w:bCs/>
                <w:sz w:val="20"/>
                <w:szCs w:val="20"/>
                <w:shd w:val="clear" w:color="auto" w:fill="F8F9FB"/>
              </w:rPr>
              <w:t>Clinical outcome</w:t>
            </w:r>
          </w:p>
        </w:tc>
        <w:tc>
          <w:tcPr>
            <w:tcW w:w="1626" w:type="dxa"/>
          </w:tcPr>
          <w:p w14:paraId="41F76FD8" w14:textId="77777777" w:rsidR="00356D98" w:rsidRPr="00805F93" w:rsidRDefault="00356D98" w:rsidP="00033040">
            <w:pPr>
              <w:jc w:val="center"/>
              <w:rPr>
                <w:rFonts w:ascii="Times New Roman" w:hAnsi="Times New Roman" w:cs="Times New Roman"/>
                <w:b/>
                <w:bCs/>
                <w:sz w:val="20"/>
                <w:szCs w:val="20"/>
              </w:rPr>
            </w:pPr>
            <w:r w:rsidRPr="00805F93">
              <w:rPr>
                <w:rFonts w:ascii="Times New Roman" w:hAnsi="Times New Roman" w:cs="Times New Roman"/>
                <w:b/>
                <w:bCs/>
                <w:sz w:val="20"/>
                <w:szCs w:val="20"/>
                <w:shd w:val="clear" w:color="auto" w:fill="F8F9FB"/>
              </w:rPr>
              <w:t>Chi square</w:t>
            </w:r>
          </w:p>
        </w:tc>
        <w:tc>
          <w:tcPr>
            <w:tcW w:w="1710" w:type="dxa"/>
          </w:tcPr>
          <w:p w14:paraId="4C8A7E32" w14:textId="77777777" w:rsidR="00356D98" w:rsidRPr="00805F93" w:rsidRDefault="00356D98" w:rsidP="00033040">
            <w:pPr>
              <w:jc w:val="center"/>
              <w:rPr>
                <w:rFonts w:ascii="Times New Roman" w:hAnsi="Times New Roman" w:cs="Times New Roman"/>
                <w:b/>
                <w:bCs/>
                <w:sz w:val="20"/>
                <w:szCs w:val="20"/>
              </w:rPr>
            </w:pPr>
            <w:r w:rsidRPr="00805F93">
              <w:rPr>
                <w:rFonts w:ascii="Times New Roman" w:hAnsi="Times New Roman" w:cs="Times New Roman"/>
                <w:b/>
                <w:bCs/>
                <w:sz w:val="20"/>
                <w:szCs w:val="20"/>
              </w:rPr>
              <w:t>P value</w:t>
            </w:r>
          </w:p>
        </w:tc>
      </w:tr>
      <w:tr w:rsidR="00356D98" w:rsidRPr="00805F93" w14:paraId="1544084C" w14:textId="77777777" w:rsidTr="007C0625">
        <w:trPr>
          <w:jc w:val="center"/>
        </w:trPr>
        <w:tc>
          <w:tcPr>
            <w:tcW w:w="4960" w:type="dxa"/>
          </w:tcPr>
          <w:p w14:paraId="5043DE09" w14:textId="382484D7" w:rsidR="00356D98" w:rsidRPr="00805F93" w:rsidRDefault="00356D98" w:rsidP="00033040">
            <w:pPr>
              <w:jc w:val="center"/>
              <w:rPr>
                <w:rFonts w:ascii="Times New Roman" w:hAnsi="Times New Roman" w:cs="Times New Roman"/>
                <w:sz w:val="20"/>
                <w:szCs w:val="20"/>
              </w:rPr>
            </w:pPr>
            <w:r w:rsidRPr="00805F93">
              <w:rPr>
                <w:rFonts w:ascii="Times New Roman" w:hAnsi="Times New Roman" w:cs="Times New Roman"/>
                <w:sz w:val="20"/>
                <w:szCs w:val="20"/>
              </w:rPr>
              <w:t xml:space="preserve"> </w:t>
            </w:r>
            <w:r w:rsidR="00805F93" w:rsidRPr="00805F93">
              <w:rPr>
                <w:rFonts w:ascii="Times New Roman" w:hAnsi="Times New Roman" w:cs="Times New Roman"/>
                <w:sz w:val="20"/>
                <w:szCs w:val="20"/>
              </w:rPr>
              <w:t>mortality</w:t>
            </w:r>
          </w:p>
        </w:tc>
        <w:tc>
          <w:tcPr>
            <w:tcW w:w="1626" w:type="dxa"/>
          </w:tcPr>
          <w:p w14:paraId="56A9D8CF" w14:textId="152738CD" w:rsidR="00356D98" w:rsidRPr="00805F93" w:rsidRDefault="00805F93" w:rsidP="00033040">
            <w:pPr>
              <w:jc w:val="center"/>
              <w:rPr>
                <w:rFonts w:ascii="Times New Roman" w:hAnsi="Times New Roman" w:cs="Times New Roman"/>
                <w:sz w:val="20"/>
                <w:szCs w:val="20"/>
              </w:rPr>
            </w:pPr>
            <w:r w:rsidRPr="00805F93">
              <w:rPr>
                <w:rFonts w:ascii="Times New Roman" w:hAnsi="Times New Roman" w:cs="Times New Roman"/>
                <w:sz w:val="20"/>
                <w:szCs w:val="20"/>
              </w:rPr>
              <w:t>13.06</w:t>
            </w:r>
          </w:p>
        </w:tc>
        <w:tc>
          <w:tcPr>
            <w:tcW w:w="1710" w:type="dxa"/>
          </w:tcPr>
          <w:p w14:paraId="4CEF595C" w14:textId="121C5B98" w:rsidR="00356D98" w:rsidRPr="00805F93" w:rsidRDefault="00356D98" w:rsidP="00033040">
            <w:pPr>
              <w:jc w:val="center"/>
              <w:rPr>
                <w:rFonts w:ascii="Times New Roman" w:hAnsi="Times New Roman" w:cs="Times New Roman"/>
                <w:sz w:val="20"/>
                <w:szCs w:val="20"/>
              </w:rPr>
            </w:pPr>
            <w:r w:rsidRPr="00805F93">
              <w:rPr>
                <w:rFonts w:ascii="Times New Roman" w:hAnsi="Times New Roman" w:cs="Times New Roman"/>
                <w:sz w:val="20"/>
                <w:szCs w:val="20"/>
              </w:rPr>
              <w:t>0.</w:t>
            </w:r>
            <w:r w:rsidR="00805F93" w:rsidRPr="00805F93">
              <w:rPr>
                <w:rFonts w:ascii="Times New Roman" w:hAnsi="Times New Roman" w:cs="Times New Roman"/>
                <w:sz w:val="20"/>
                <w:szCs w:val="20"/>
              </w:rPr>
              <w:t>2896</w:t>
            </w:r>
          </w:p>
        </w:tc>
      </w:tr>
      <w:tr w:rsidR="00356D98" w:rsidRPr="00805F93" w14:paraId="520BDB4F" w14:textId="77777777" w:rsidTr="007C0625">
        <w:trPr>
          <w:jc w:val="center"/>
        </w:trPr>
        <w:tc>
          <w:tcPr>
            <w:tcW w:w="4960" w:type="dxa"/>
          </w:tcPr>
          <w:p w14:paraId="6DFF1855" w14:textId="3D4B47E8" w:rsidR="00356D98" w:rsidRPr="00805F93" w:rsidRDefault="00356D98" w:rsidP="00033040">
            <w:pPr>
              <w:jc w:val="center"/>
              <w:rPr>
                <w:rFonts w:ascii="Times New Roman" w:hAnsi="Times New Roman" w:cs="Times New Roman"/>
                <w:sz w:val="20"/>
                <w:szCs w:val="20"/>
              </w:rPr>
            </w:pPr>
            <w:r w:rsidRPr="00805F93">
              <w:rPr>
                <w:rFonts w:ascii="Times New Roman" w:hAnsi="Times New Roman" w:cs="Times New Roman"/>
                <w:sz w:val="20"/>
                <w:szCs w:val="20"/>
              </w:rPr>
              <w:t xml:space="preserve"> </w:t>
            </w:r>
            <w:r w:rsidR="00805F93" w:rsidRPr="00805F93">
              <w:rPr>
                <w:rFonts w:ascii="Times New Roman" w:hAnsi="Times New Roman" w:cs="Times New Roman"/>
                <w:sz w:val="20"/>
                <w:szCs w:val="20"/>
              </w:rPr>
              <w:t xml:space="preserve"> reoperation rate</w:t>
            </w:r>
          </w:p>
        </w:tc>
        <w:tc>
          <w:tcPr>
            <w:tcW w:w="1626" w:type="dxa"/>
          </w:tcPr>
          <w:p w14:paraId="6E557514" w14:textId="1471226D" w:rsidR="00356D98" w:rsidRPr="00805F93" w:rsidRDefault="00805F93" w:rsidP="00033040">
            <w:pPr>
              <w:jc w:val="center"/>
              <w:rPr>
                <w:rFonts w:ascii="Times New Roman" w:hAnsi="Times New Roman" w:cs="Times New Roman"/>
                <w:sz w:val="20"/>
                <w:szCs w:val="20"/>
              </w:rPr>
            </w:pPr>
            <w:r w:rsidRPr="00805F93">
              <w:rPr>
                <w:rFonts w:ascii="Times New Roman" w:hAnsi="Times New Roman" w:cs="Times New Roman"/>
                <w:sz w:val="20"/>
                <w:szCs w:val="20"/>
              </w:rPr>
              <w:t>9.08</w:t>
            </w:r>
          </w:p>
        </w:tc>
        <w:tc>
          <w:tcPr>
            <w:tcW w:w="1710" w:type="dxa"/>
          </w:tcPr>
          <w:p w14:paraId="5F797860" w14:textId="346FC745" w:rsidR="00356D98" w:rsidRPr="00805F93" w:rsidRDefault="00356D98" w:rsidP="00033040">
            <w:pPr>
              <w:jc w:val="center"/>
              <w:rPr>
                <w:rFonts w:ascii="Times New Roman" w:hAnsi="Times New Roman" w:cs="Times New Roman"/>
                <w:sz w:val="20"/>
                <w:szCs w:val="20"/>
              </w:rPr>
            </w:pPr>
            <w:r w:rsidRPr="00805F93">
              <w:rPr>
                <w:rFonts w:ascii="Times New Roman" w:hAnsi="Times New Roman" w:cs="Times New Roman"/>
                <w:sz w:val="20"/>
                <w:szCs w:val="20"/>
              </w:rPr>
              <w:t>0.</w:t>
            </w:r>
            <w:r w:rsidR="00805F93" w:rsidRPr="00805F93">
              <w:rPr>
                <w:rFonts w:ascii="Times New Roman" w:hAnsi="Times New Roman" w:cs="Times New Roman"/>
                <w:sz w:val="20"/>
                <w:szCs w:val="20"/>
              </w:rPr>
              <w:t>3352</w:t>
            </w:r>
          </w:p>
        </w:tc>
      </w:tr>
      <w:tr w:rsidR="00766562" w:rsidRPr="00805F93" w14:paraId="7F86D1AA" w14:textId="77777777" w:rsidTr="007C0625">
        <w:trPr>
          <w:jc w:val="center"/>
        </w:trPr>
        <w:tc>
          <w:tcPr>
            <w:tcW w:w="4960" w:type="dxa"/>
          </w:tcPr>
          <w:p w14:paraId="710F4630" w14:textId="17432950" w:rsidR="00766562" w:rsidRPr="00805F93" w:rsidRDefault="00986DD2" w:rsidP="00766562">
            <w:pPr>
              <w:jc w:val="center"/>
              <w:rPr>
                <w:rFonts w:ascii="Times New Roman" w:hAnsi="Times New Roman" w:cs="Times New Roman"/>
                <w:sz w:val="20"/>
                <w:szCs w:val="20"/>
              </w:rPr>
            </w:pPr>
            <w:r>
              <w:rPr>
                <w:rFonts w:ascii="Times New Roman" w:hAnsi="Times New Roman" w:cs="Times New Roman"/>
                <w:sz w:val="20"/>
                <w:szCs w:val="20"/>
              </w:rPr>
              <w:t>intraoperative complications-operative issue</w:t>
            </w:r>
          </w:p>
        </w:tc>
        <w:tc>
          <w:tcPr>
            <w:tcW w:w="1626" w:type="dxa"/>
          </w:tcPr>
          <w:p w14:paraId="72048BB5" w14:textId="6BEE3AC6" w:rsidR="00766562" w:rsidRPr="00805F93" w:rsidRDefault="00766562" w:rsidP="00766562">
            <w:pPr>
              <w:jc w:val="center"/>
              <w:rPr>
                <w:rFonts w:ascii="Times New Roman" w:hAnsi="Times New Roman" w:cs="Times New Roman"/>
                <w:sz w:val="20"/>
                <w:szCs w:val="20"/>
              </w:rPr>
            </w:pPr>
            <w:r>
              <w:rPr>
                <w:rFonts w:ascii="Times New Roman" w:hAnsi="Times New Roman" w:cs="Times New Roman" w:hint="eastAsia"/>
                <w:sz w:val="20"/>
                <w:szCs w:val="20"/>
              </w:rPr>
              <w:t>0.02</w:t>
            </w:r>
          </w:p>
        </w:tc>
        <w:tc>
          <w:tcPr>
            <w:tcW w:w="1710" w:type="dxa"/>
          </w:tcPr>
          <w:p w14:paraId="33708ABA" w14:textId="32658235" w:rsidR="00766562" w:rsidRPr="00805F93" w:rsidRDefault="00766562" w:rsidP="00766562">
            <w:pPr>
              <w:jc w:val="center"/>
              <w:rPr>
                <w:rFonts w:ascii="Times New Roman" w:hAnsi="Times New Roman" w:cs="Times New Roman"/>
                <w:sz w:val="20"/>
                <w:szCs w:val="20"/>
              </w:rPr>
            </w:pPr>
            <w:r w:rsidRPr="00805F93">
              <w:rPr>
                <w:rFonts w:ascii="Times New Roman" w:hAnsi="Times New Roman" w:cs="Times New Roman"/>
                <w:sz w:val="20"/>
                <w:szCs w:val="20"/>
              </w:rPr>
              <w:t>0.</w:t>
            </w:r>
            <w:r>
              <w:rPr>
                <w:rFonts w:ascii="Times New Roman" w:hAnsi="Times New Roman" w:cs="Times New Roman" w:hint="eastAsia"/>
                <w:sz w:val="20"/>
                <w:szCs w:val="20"/>
              </w:rPr>
              <w:t>8887</w:t>
            </w:r>
          </w:p>
        </w:tc>
      </w:tr>
      <w:tr w:rsidR="00293768" w:rsidRPr="00805F93" w14:paraId="34163295" w14:textId="77777777" w:rsidTr="007C0625">
        <w:trPr>
          <w:jc w:val="center"/>
        </w:trPr>
        <w:tc>
          <w:tcPr>
            <w:tcW w:w="4960" w:type="dxa"/>
          </w:tcPr>
          <w:p w14:paraId="25302E17" w14:textId="3B78EAF8" w:rsidR="00293768" w:rsidRPr="00596C59" w:rsidRDefault="00E97D86" w:rsidP="00293768">
            <w:pPr>
              <w:jc w:val="center"/>
              <w:rPr>
                <w:rFonts w:ascii="Times New Roman" w:hAnsi="Times New Roman" w:cs="Times New Roman"/>
                <w:sz w:val="20"/>
                <w:szCs w:val="20"/>
              </w:rPr>
            </w:pPr>
            <w:r>
              <w:rPr>
                <w:rFonts w:ascii="Times New Roman" w:hAnsi="Times New Roman" w:cs="Times New Roman"/>
                <w:sz w:val="20"/>
                <w:szCs w:val="20"/>
              </w:rPr>
              <w:t>non-specific</w:t>
            </w:r>
            <w:r w:rsidR="00C602BA">
              <w:rPr>
                <w:rFonts w:ascii="Times New Roman" w:hAnsi="Times New Roman" w:cs="Times New Roman"/>
                <w:sz w:val="20"/>
                <w:szCs w:val="20"/>
              </w:rPr>
              <w:t xml:space="preserve"> intraoperative complications</w:t>
            </w:r>
          </w:p>
        </w:tc>
        <w:tc>
          <w:tcPr>
            <w:tcW w:w="1626" w:type="dxa"/>
          </w:tcPr>
          <w:p w14:paraId="4464DCE1" w14:textId="0BEAD60E" w:rsidR="00293768"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1.99</w:t>
            </w:r>
          </w:p>
        </w:tc>
        <w:tc>
          <w:tcPr>
            <w:tcW w:w="1710" w:type="dxa"/>
          </w:tcPr>
          <w:p w14:paraId="6C7A8A3D" w14:textId="4B229AAC"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0.7369</w:t>
            </w:r>
          </w:p>
        </w:tc>
      </w:tr>
      <w:tr w:rsidR="00293768" w:rsidRPr="00805F93" w14:paraId="1BAA3053" w14:textId="77777777" w:rsidTr="007C0625">
        <w:trPr>
          <w:jc w:val="center"/>
        </w:trPr>
        <w:tc>
          <w:tcPr>
            <w:tcW w:w="4960" w:type="dxa"/>
          </w:tcPr>
          <w:p w14:paraId="72266DA0" w14:textId="48773829" w:rsidR="00293768" w:rsidRPr="00805F93" w:rsidRDefault="00926FA2" w:rsidP="00293768">
            <w:pPr>
              <w:jc w:val="center"/>
              <w:rPr>
                <w:rFonts w:ascii="Times New Roman" w:hAnsi="Times New Roman" w:cs="Times New Roman"/>
                <w:sz w:val="20"/>
                <w:szCs w:val="20"/>
              </w:rPr>
            </w:pPr>
            <w:r>
              <w:rPr>
                <w:rFonts w:ascii="Times New Roman" w:hAnsi="Times New Roman" w:cs="Times New Roman" w:hint="eastAsia"/>
                <w:sz w:val="20"/>
                <w:szCs w:val="20"/>
              </w:rPr>
              <w:t>non-mechanical post-surgery medical complications</w:t>
            </w:r>
          </w:p>
        </w:tc>
        <w:tc>
          <w:tcPr>
            <w:tcW w:w="1626" w:type="dxa"/>
          </w:tcPr>
          <w:p w14:paraId="47489187" w14:textId="68C650AF"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9.86</w:t>
            </w:r>
          </w:p>
        </w:tc>
        <w:tc>
          <w:tcPr>
            <w:tcW w:w="1710" w:type="dxa"/>
          </w:tcPr>
          <w:p w14:paraId="4603D25E" w14:textId="5A413E20"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0.1967</w:t>
            </w:r>
          </w:p>
        </w:tc>
      </w:tr>
      <w:tr w:rsidR="00293768" w:rsidRPr="00805F93" w14:paraId="52B5EAA6" w14:textId="77777777" w:rsidTr="007C0625">
        <w:trPr>
          <w:jc w:val="center"/>
        </w:trPr>
        <w:tc>
          <w:tcPr>
            <w:tcW w:w="4960" w:type="dxa"/>
          </w:tcPr>
          <w:p w14:paraId="6B0CA143" w14:textId="37D9BED0" w:rsidR="00293768" w:rsidRPr="00805F93" w:rsidRDefault="00926FA2" w:rsidP="00293768">
            <w:pPr>
              <w:jc w:val="center"/>
              <w:rPr>
                <w:rFonts w:ascii="Times New Roman" w:hAnsi="Times New Roman" w:cs="Times New Roman"/>
                <w:sz w:val="20"/>
                <w:szCs w:val="20"/>
              </w:rPr>
            </w:pPr>
            <w:r>
              <w:rPr>
                <w:rFonts w:ascii="Times New Roman" w:hAnsi="Times New Roman" w:cs="Times New Roman" w:hint="eastAsia"/>
                <w:sz w:val="20"/>
                <w:szCs w:val="20"/>
              </w:rPr>
              <w:t>non-mechanical major post-surgery complications</w:t>
            </w:r>
          </w:p>
        </w:tc>
        <w:tc>
          <w:tcPr>
            <w:tcW w:w="1626" w:type="dxa"/>
          </w:tcPr>
          <w:p w14:paraId="5E93819F" w14:textId="5583CFA7"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7.53</w:t>
            </w:r>
          </w:p>
        </w:tc>
        <w:tc>
          <w:tcPr>
            <w:tcW w:w="1710" w:type="dxa"/>
          </w:tcPr>
          <w:p w14:paraId="5BE09B62" w14:textId="50559A54"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0.4808</w:t>
            </w:r>
          </w:p>
        </w:tc>
      </w:tr>
      <w:tr w:rsidR="00293768" w:rsidRPr="00805F93" w14:paraId="7A2BE89D" w14:textId="77777777" w:rsidTr="007C0625">
        <w:trPr>
          <w:jc w:val="center"/>
        </w:trPr>
        <w:tc>
          <w:tcPr>
            <w:tcW w:w="4960" w:type="dxa"/>
          </w:tcPr>
          <w:p w14:paraId="27F7B94C" w14:textId="59F54748" w:rsidR="00293768" w:rsidRPr="00805F93" w:rsidRDefault="00926FA2" w:rsidP="00293768">
            <w:pPr>
              <w:jc w:val="center"/>
              <w:rPr>
                <w:rFonts w:ascii="Times New Roman" w:hAnsi="Times New Roman" w:cs="Times New Roman"/>
                <w:sz w:val="20"/>
                <w:szCs w:val="20"/>
              </w:rPr>
            </w:pPr>
            <w:r>
              <w:rPr>
                <w:rFonts w:ascii="Times New Roman" w:hAnsi="Times New Roman" w:cs="Times New Roman" w:hint="eastAsia"/>
                <w:sz w:val="20"/>
                <w:szCs w:val="20"/>
              </w:rPr>
              <w:t>non-mechanical minor post-surgery complications</w:t>
            </w:r>
          </w:p>
        </w:tc>
        <w:tc>
          <w:tcPr>
            <w:tcW w:w="1626" w:type="dxa"/>
          </w:tcPr>
          <w:p w14:paraId="658C6E07" w14:textId="5843A612"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8.01</w:t>
            </w:r>
          </w:p>
        </w:tc>
        <w:tc>
          <w:tcPr>
            <w:tcW w:w="1710" w:type="dxa"/>
          </w:tcPr>
          <w:p w14:paraId="5765DF14" w14:textId="624B94DD" w:rsidR="00293768" w:rsidRPr="00714BAC" w:rsidRDefault="00293768" w:rsidP="00293768">
            <w:pPr>
              <w:jc w:val="center"/>
              <w:rPr>
                <w:rFonts w:ascii="Times New Roman" w:hAnsi="Times New Roman" w:cs="Times New Roman"/>
                <w:sz w:val="20"/>
                <w:szCs w:val="20"/>
              </w:rPr>
            </w:pPr>
            <w:r w:rsidRPr="00714BAC">
              <w:rPr>
                <w:rFonts w:ascii="Times New Roman" w:hAnsi="Times New Roman" w:cs="Times New Roman" w:hint="eastAsia"/>
                <w:sz w:val="20"/>
                <w:szCs w:val="20"/>
              </w:rPr>
              <w:t>0.5336</w:t>
            </w:r>
          </w:p>
        </w:tc>
      </w:tr>
      <w:tr w:rsidR="00293768" w:rsidRPr="00805F93" w14:paraId="65895940" w14:textId="77777777" w:rsidTr="007C0625">
        <w:trPr>
          <w:jc w:val="center"/>
        </w:trPr>
        <w:tc>
          <w:tcPr>
            <w:tcW w:w="4960" w:type="dxa"/>
          </w:tcPr>
          <w:p w14:paraId="62AE4FCA" w14:textId="5E5EA4CF"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sz w:val="20"/>
                <w:szCs w:val="20"/>
              </w:rPr>
              <w:t>overall mechanical complications</w:t>
            </w:r>
          </w:p>
        </w:tc>
        <w:tc>
          <w:tcPr>
            <w:tcW w:w="1626" w:type="dxa"/>
          </w:tcPr>
          <w:p w14:paraId="5437F151" w14:textId="477F94CC"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14.43</w:t>
            </w:r>
          </w:p>
        </w:tc>
        <w:tc>
          <w:tcPr>
            <w:tcW w:w="1710" w:type="dxa"/>
          </w:tcPr>
          <w:p w14:paraId="013190B6" w14:textId="216079D6"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0.1543</w:t>
            </w:r>
          </w:p>
        </w:tc>
      </w:tr>
      <w:tr w:rsidR="00293768" w:rsidRPr="00805F93" w14:paraId="526AA92F" w14:textId="77777777" w:rsidTr="007C0625">
        <w:trPr>
          <w:jc w:val="center"/>
        </w:trPr>
        <w:tc>
          <w:tcPr>
            <w:tcW w:w="4960" w:type="dxa"/>
          </w:tcPr>
          <w:p w14:paraId="6131E2DC" w14:textId="0173B816" w:rsidR="00293768" w:rsidRPr="00805F93" w:rsidRDefault="00293768" w:rsidP="00293768">
            <w:pPr>
              <w:jc w:val="center"/>
              <w:rPr>
                <w:rFonts w:ascii="Times New Roman" w:hAnsi="Times New Roman" w:cs="Times New Roman"/>
                <w:sz w:val="20"/>
                <w:szCs w:val="20"/>
              </w:rPr>
            </w:pPr>
            <w:r w:rsidRPr="00D65C0C">
              <w:rPr>
                <w:rFonts w:ascii="Times New Roman" w:hAnsi="Times New Roman" w:cs="Times New Roman"/>
                <w:sz w:val="20"/>
                <w:szCs w:val="20"/>
              </w:rPr>
              <w:t>mechanical complications</w:t>
            </w:r>
            <w:r>
              <w:rPr>
                <w:rFonts w:ascii="Times New Roman" w:hAnsi="Times New Roman" w:cs="Times New Roman" w:hint="eastAsia"/>
                <w:sz w:val="20"/>
                <w:szCs w:val="20"/>
              </w:rPr>
              <w:t>-</w:t>
            </w:r>
            <w:r w:rsidRPr="00D65C0C">
              <w:rPr>
                <w:rFonts w:ascii="Times New Roman" w:hAnsi="Times New Roman" w:cs="Times New Roman"/>
                <w:sz w:val="20"/>
                <w:szCs w:val="20"/>
              </w:rPr>
              <w:t>cut out</w:t>
            </w:r>
          </w:p>
        </w:tc>
        <w:tc>
          <w:tcPr>
            <w:tcW w:w="1626" w:type="dxa"/>
          </w:tcPr>
          <w:p w14:paraId="51D90BD4" w14:textId="2859C1AA"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7.47</w:t>
            </w:r>
          </w:p>
        </w:tc>
        <w:tc>
          <w:tcPr>
            <w:tcW w:w="1710" w:type="dxa"/>
          </w:tcPr>
          <w:p w14:paraId="0EA7B22A" w14:textId="3F37FA5D"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0.4872</w:t>
            </w:r>
          </w:p>
        </w:tc>
      </w:tr>
      <w:tr w:rsidR="00293768" w:rsidRPr="00805F93" w14:paraId="1090C08D" w14:textId="77777777" w:rsidTr="007C0625">
        <w:trPr>
          <w:jc w:val="center"/>
        </w:trPr>
        <w:tc>
          <w:tcPr>
            <w:tcW w:w="4960" w:type="dxa"/>
          </w:tcPr>
          <w:p w14:paraId="60E94531" w14:textId="29095557" w:rsidR="00293768" w:rsidRPr="00805F93" w:rsidRDefault="00293768" w:rsidP="00293768">
            <w:pPr>
              <w:jc w:val="center"/>
              <w:rPr>
                <w:rFonts w:ascii="Times New Roman" w:hAnsi="Times New Roman" w:cs="Times New Roman"/>
                <w:sz w:val="20"/>
                <w:szCs w:val="20"/>
              </w:rPr>
            </w:pPr>
            <w:r w:rsidRPr="00D65C0C">
              <w:rPr>
                <w:rFonts w:ascii="Times New Roman" w:hAnsi="Times New Roman" w:cs="Times New Roman"/>
                <w:sz w:val="20"/>
                <w:szCs w:val="20"/>
              </w:rPr>
              <w:t>mechanical complications</w:t>
            </w:r>
            <w:r>
              <w:rPr>
                <w:rFonts w:ascii="Times New Roman" w:hAnsi="Times New Roman" w:cs="Times New Roman" w:hint="eastAsia"/>
                <w:sz w:val="20"/>
                <w:szCs w:val="20"/>
              </w:rPr>
              <w:t>-</w:t>
            </w:r>
            <w:r w:rsidRPr="00D65C0C">
              <w:rPr>
                <w:rFonts w:ascii="Times New Roman" w:hAnsi="Times New Roman" w:cs="Times New Roman"/>
                <w:sz w:val="20"/>
                <w:szCs w:val="20"/>
              </w:rPr>
              <w:t>fixation failure</w:t>
            </w:r>
          </w:p>
        </w:tc>
        <w:tc>
          <w:tcPr>
            <w:tcW w:w="1626" w:type="dxa"/>
          </w:tcPr>
          <w:p w14:paraId="70104FD3" w14:textId="394B90FC"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2.05</w:t>
            </w:r>
          </w:p>
        </w:tc>
        <w:tc>
          <w:tcPr>
            <w:tcW w:w="1710" w:type="dxa"/>
          </w:tcPr>
          <w:p w14:paraId="3CD3487D" w14:textId="4A710353"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0.3580</w:t>
            </w:r>
          </w:p>
        </w:tc>
      </w:tr>
      <w:tr w:rsidR="00293768" w:rsidRPr="00805F93" w14:paraId="4E48942F" w14:textId="77777777" w:rsidTr="007C0625">
        <w:trPr>
          <w:jc w:val="center"/>
        </w:trPr>
        <w:tc>
          <w:tcPr>
            <w:tcW w:w="4960" w:type="dxa"/>
          </w:tcPr>
          <w:p w14:paraId="1C378C3C" w14:textId="583D3CEC" w:rsidR="00293768" w:rsidRPr="00805F93" w:rsidRDefault="00293768" w:rsidP="00293768">
            <w:pPr>
              <w:jc w:val="center"/>
              <w:rPr>
                <w:rFonts w:ascii="Times New Roman" w:hAnsi="Times New Roman" w:cs="Times New Roman"/>
                <w:sz w:val="20"/>
                <w:szCs w:val="20"/>
              </w:rPr>
            </w:pPr>
            <w:r w:rsidRPr="00D65C0C">
              <w:rPr>
                <w:rFonts w:ascii="Times New Roman" w:hAnsi="Times New Roman" w:cs="Times New Roman"/>
                <w:sz w:val="20"/>
                <w:szCs w:val="20"/>
              </w:rPr>
              <w:t>mechanical complications</w:t>
            </w:r>
            <w:r>
              <w:rPr>
                <w:rFonts w:ascii="Times New Roman" w:hAnsi="Times New Roman" w:cs="Times New Roman" w:hint="eastAsia"/>
                <w:sz w:val="20"/>
                <w:szCs w:val="20"/>
              </w:rPr>
              <w:t>-</w:t>
            </w:r>
            <w:r w:rsidRPr="00D65C0C">
              <w:rPr>
                <w:rFonts w:ascii="Times New Roman" w:hAnsi="Times New Roman" w:cs="Times New Roman"/>
                <w:sz w:val="20"/>
                <w:szCs w:val="20"/>
              </w:rPr>
              <w:t>migration</w:t>
            </w:r>
          </w:p>
        </w:tc>
        <w:tc>
          <w:tcPr>
            <w:tcW w:w="1626" w:type="dxa"/>
          </w:tcPr>
          <w:p w14:paraId="1A0B9751" w14:textId="3C134184"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0.11</w:t>
            </w:r>
          </w:p>
        </w:tc>
        <w:tc>
          <w:tcPr>
            <w:tcW w:w="1710" w:type="dxa"/>
          </w:tcPr>
          <w:p w14:paraId="49B8B6C6" w14:textId="7B687752"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0.9459</w:t>
            </w:r>
          </w:p>
        </w:tc>
      </w:tr>
      <w:tr w:rsidR="00293768" w:rsidRPr="00805F93" w14:paraId="3DFEED99" w14:textId="77777777" w:rsidTr="007C0625">
        <w:trPr>
          <w:jc w:val="center"/>
        </w:trPr>
        <w:tc>
          <w:tcPr>
            <w:tcW w:w="4960" w:type="dxa"/>
          </w:tcPr>
          <w:p w14:paraId="3D47353F" w14:textId="4204137D" w:rsidR="00293768" w:rsidRPr="00805F93" w:rsidRDefault="00293768" w:rsidP="00293768">
            <w:pPr>
              <w:jc w:val="center"/>
              <w:rPr>
                <w:rFonts w:ascii="Times New Roman" w:hAnsi="Times New Roman" w:cs="Times New Roman"/>
                <w:sz w:val="20"/>
                <w:szCs w:val="20"/>
              </w:rPr>
            </w:pPr>
            <w:r w:rsidRPr="00D65C0C">
              <w:rPr>
                <w:rFonts w:ascii="Times New Roman" w:hAnsi="Times New Roman" w:cs="Times New Roman"/>
                <w:sz w:val="20"/>
                <w:szCs w:val="20"/>
              </w:rPr>
              <w:t>mechanical complications</w:t>
            </w:r>
            <w:r>
              <w:rPr>
                <w:rFonts w:ascii="Times New Roman" w:hAnsi="Times New Roman" w:cs="Times New Roman" w:hint="eastAsia"/>
                <w:sz w:val="20"/>
                <w:szCs w:val="20"/>
              </w:rPr>
              <w:t>-</w:t>
            </w:r>
            <w:r w:rsidRPr="00D65C0C">
              <w:rPr>
                <w:rFonts w:ascii="Times New Roman" w:hAnsi="Times New Roman" w:cs="Times New Roman"/>
                <w:sz w:val="20"/>
                <w:szCs w:val="20"/>
              </w:rPr>
              <w:t>valgus deformity</w:t>
            </w:r>
          </w:p>
        </w:tc>
        <w:tc>
          <w:tcPr>
            <w:tcW w:w="1626" w:type="dxa"/>
          </w:tcPr>
          <w:p w14:paraId="6FD28940" w14:textId="2683B5D1"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0.31</w:t>
            </w:r>
          </w:p>
        </w:tc>
        <w:tc>
          <w:tcPr>
            <w:tcW w:w="1710" w:type="dxa"/>
          </w:tcPr>
          <w:p w14:paraId="7AE85482" w14:textId="3AC79F54"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0.8577</w:t>
            </w:r>
          </w:p>
        </w:tc>
      </w:tr>
      <w:tr w:rsidR="00293768" w:rsidRPr="00805F93" w14:paraId="116168E7" w14:textId="77777777" w:rsidTr="007C0625">
        <w:trPr>
          <w:jc w:val="center"/>
        </w:trPr>
        <w:tc>
          <w:tcPr>
            <w:tcW w:w="4960" w:type="dxa"/>
          </w:tcPr>
          <w:p w14:paraId="44B2935A" w14:textId="72BC534F" w:rsidR="00293768" w:rsidRPr="00805F93" w:rsidRDefault="00E97D86" w:rsidP="00293768">
            <w:pPr>
              <w:jc w:val="center"/>
              <w:rPr>
                <w:rFonts w:ascii="Times New Roman" w:hAnsi="Times New Roman" w:cs="Times New Roman"/>
                <w:sz w:val="20"/>
                <w:szCs w:val="20"/>
              </w:rPr>
            </w:pPr>
            <w:r>
              <w:rPr>
                <w:rFonts w:ascii="Times New Roman" w:hAnsi="Times New Roman" w:cs="Times New Roman"/>
                <w:sz w:val="20"/>
                <w:szCs w:val="20"/>
              </w:rPr>
              <w:t>non-specific</w:t>
            </w:r>
            <w:r w:rsidR="00C602BA">
              <w:rPr>
                <w:rFonts w:ascii="Times New Roman" w:hAnsi="Times New Roman" w:cs="Times New Roman"/>
                <w:sz w:val="20"/>
                <w:szCs w:val="20"/>
              </w:rPr>
              <w:t xml:space="preserve"> mechanical complications</w:t>
            </w:r>
          </w:p>
        </w:tc>
        <w:tc>
          <w:tcPr>
            <w:tcW w:w="1626" w:type="dxa"/>
          </w:tcPr>
          <w:p w14:paraId="11CBAB68" w14:textId="6B8CAF11"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3.30</w:t>
            </w:r>
          </w:p>
        </w:tc>
        <w:tc>
          <w:tcPr>
            <w:tcW w:w="1710" w:type="dxa"/>
          </w:tcPr>
          <w:p w14:paraId="4D7B61BD" w14:textId="1FDC5001"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0.5092</w:t>
            </w:r>
          </w:p>
        </w:tc>
      </w:tr>
      <w:tr w:rsidR="00293768" w:rsidRPr="00805F93" w14:paraId="7B859A97" w14:textId="77777777" w:rsidTr="007C0625">
        <w:trPr>
          <w:jc w:val="center"/>
        </w:trPr>
        <w:tc>
          <w:tcPr>
            <w:tcW w:w="4960" w:type="dxa"/>
          </w:tcPr>
          <w:p w14:paraId="3C0C06A8" w14:textId="334ACEE6" w:rsidR="00293768" w:rsidRPr="00D65C0C"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Harris hip score</w:t>
            </w:r>
          </w:p>
        </w:tc>
        <w:tc>
          <w:tcPr>
            <w:tcW w:w="1626" w:type="dxa"/>
          </w:tcPr>
          <w:p w14:paraId="34682091" w14:textId="2FE519C2"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0.57</w:t>
            </w:r>
          </w:p>
        </w:tc>
        <w:tc>
          <w:tcPr>
            <w:tcW w:w="1710" w:type="dxa"/>
          </w:tcPr>
          <w:p w14:paraId="19B623BC" w14:textId="131DF9E4" w:rsidR="00293768" w:rsidRPr="00805F93" w:rsidRDefault="00293768" w:rsidP="00293768">
            <w:pPr>
              <w:jc w:val="center"/>
              <w:rPr>
                <w:rFonts w:ascii="Times New Roman" w:hAnsi="Times New Roman" w:cs="Times New Roman"/>
                <w:sz w:val="20"/>
                <w:szCs w:val="20"/>
              </w:rPr>
            </w:pPr>
            <w:r>
              <w:rPr>
                <w:rFonts w:ascii="Times New Roman" w:hAnsi="Times New Roman" w:cs="Times New Roman" w:hint="eastAsia"/>
                <w:sz w:val="20"/>
                <w:szCs w:val="20"/>
              </w:rPr>
              <w:t>0.9038</w:t>
            </w:r>
          </w:p>
        </w:tc>
      </w:tr>
    </w:tbl>
    <w:p w14:paraId="22409DB2" w14:textId="39D0FA3A" w:rsidR="00EC38BF" w:rsidRDefault="00EC38BF">
      <w:pPr>
        <w:widowControl/>
        <w:jc w:val="left"/>
        <w:rPr>
          <w:rFonts w:ascii="Times New Roman" w:hAnsi="Times New Roman" w:cs="Times New Roman"/>
          <w:sz w:val="20"/>
          <w:szCs w:val="20"/>
        </w:rPr>
      </w:pPr>
    </w:p>
    <w:p w14:paraId="211C4409" w14:textId="77777777" w:rsidR="00EC38BF" w:rsidRDefault="00EC38BF">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701851A" w14:textId="0F099632" w:rsidR="00470F5E" w:rsidRPr="00470F5E" w:rsidRDefault="00470F5E" w:rsidP="00470F5E">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 xml:space="preserve">Table S5.2: </w:t>
      </w:r>
      <w:r w:rsidRPr="00470F5E">
        <w:rPr>
          <w:rFonts w:ascii="Times New Roman" w:hAnsi="Times New Roman" w:cs="Times New Roman"/>
          <w:sz w:val="20"/>
          <w:szCs w:val="20"/>
        </w:rPr>
        <w:t>Side-splitting of mortality. Inconsistency test between direct and indirect treatment comparisons in mixed treatment comparison.</w:t>
      </w:r>
    </w:p>
    <w:tbl>
      <w:tblPr>
        <w:tblStyle w:val="a8"/>
        <w:tblW w:w="11052" w:type="dxa"/>
        <w:jc w:val="center"/>
        <w:tblLook w:val="04A0" w:firstRow="1" w:lastRow="0" w:firstColumn="1" w:lastColumn="0" w:noHBand="0" w:noVBand="1"/>
      </w:tblPr>
      <w:tblGrid>
        <w:gridCol w:w="1833"/>
        <w:gridCol w:w="1272"/>
        <w:gridCol w:w="1269"/>
        <w:gridCol w:w="1271"/>
        <w:gridCol w:w="1270"/>
        <w:gridCol w:w="1033"/>
        <w:gridCol w:w="1119"/>
        <w:gridCol w:w="851"/>
        <w:gridCol w:w="1134"/>
      </w:tblGrid>
      <w:tr w:rsidR="00F316B6" w:rsidRPr="00CC2832" w14:paraId="5009938E" w14:textId="77777777" w:rsidTr="00CC2832">
        <w:trPr>
          <w:jc w:val="center"/>
        </w:trPr>
        <w:tc>
          <w:tcPr>
            <w:tcW w:w="1833" w:type="dxa"/>
            <w:vMerge w:val="restart"/>
          </w:tcPr>
          <w:p w14:paraId="5A55B88C" w14:textId="77777777" w:rsidR="00470F5E" w:rsidRPr="00CC2832" w:rsidRDefault="00470F5E" w:rsidP="00033040">
            <w:pPr>
              <w:jc w:val="center"/>
              <w:rPr>
                <w:rFonts w:ascii="Times New Roman" w:hAnsi="Times New Roman" w:cs="Times New Roman"/>
                <w:sz w:val="20"/>
                <w:szCs w:val="20"/>
              </w:rPr>
            </w:pPr>
            <w:bookmarkStart w:id="28" w:name="_Hlk178966578"/>
            <w:r w:rsidRPr="00CC2832">
              <w:rPr>
                <w:rFonts w:ascii="Times New Roman" w:hAnsi="Times New Roman" w:cs="Times New Roman"/>
                <w:sz w:val="20"/>
                <w:szCs w:val="20"/>
              </w:rPr>
              <w:t>Comparison</w:t>
            </w:r>
          </w:p>
        </w:tc>
        <w:tc>
          <w:tcPr>
            <w:tcW w:w="2541" w:type="dxa"/>
            <w:gridSpan w:val="2"/>
          </w:tcPr>
          <w:p w14:paraId="2595A9A1"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Direct</w:t>
            </w:r>
          </w:p>
        </w:tc>
        <w:tc>
          <w:tcPr>
            <w:tcW w:w="2541" w:type="dxa"/>
            <w:gridSpan w:val="2"/>
          </w:tcPr>
          <w:p w14:paraId="79994600"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Indirect</w:t>
            </w:r>
          </w:p>
        </w:tc>
        <w:tc>
          <w:tcPr>
            <w:tcW w:w="2152" w:type="dxa"/>
            <w:gridSpan w:val="2"/>
          </w:tcPr>
          <w:p w14:paraId="081F56E7"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Difference</w:t>
            </w:r>
          </w:p>
        </w:tc>
        <w:tc>
          <w:tcPr>
            <w:tcW w:w="851" w:type="dxa"/>
          </w:tcPr>
          <w:p w14:paraId="35559AC9" w14:textId="77777777" w:rsidR="00470F5E" w:rsidRPr="00CC2832" w:rsidRDefault="00470F5E" w:rsidP="00033040">
            <w:pPr>
              <w:jc w:val="center"/>
              <w:rPr>
                <w:rFonts w:ascii="Times New Roman" w:hAnsi="Times New Roman" w:cs="Times New Roman"/>
                <w:sz w:val="20"/>
                <w:szCs w:val="20"/>
              </w:rPr>
            </w:pPr>
          </w:p>
        </w:tc>
        <w:tc>
          <w:tcPr>
            <w:tcW w:w="1134" w:type="dxa"/>
            <w:vMerge w:val="restart"/>
          </w:tcPr>
          <w:p w14:paraId="301FD3B5"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tau</w:t>
            </w:r>
          </w:p>
        </w:tc>
      </w:tr>
      <w:tr w:rsidR="00CC2832" w:rsidRPr="00CC2832" w14:paraId="3160091E" w14:textId="77777777" w:rsidTr="00CC2832">
        <w:trPr>
          <w:jc w:val="center"/>
        </w:trPr>
        <w:tc>
          <w:tcPr>
            <w:tcW w:w="1833" w:type="dxa"/>
            <w:vMerge/>
          </w:tcPr>
          <w:p w14:paraId="1A6E8F65" w14:textId="77777777" w:rsidR="00470F5E" w:rsidRPr="00CC2832" w:rsidRDefault="00470F5E" w:rsidP="00033040">
            <w:pPr>
              <w:jc w:val="center"/>
              <w:rPr>
                <w:rFonts w:ascii="Times New Roman" w:hAnsi="Times New Roman" w:cs="Times New Roman"/>
                <w:sz w:val="20"/>
                <w:szCs w:val="20"/>
              </w:rPr>
            </w:pPr>
          </w:p>
        </w:tc>
        <w:tc>
          <w:tcPr>
            <w:tcW w:w="1272" w:type="dxa"/>
          </w:tcPr>
          <w:p w14:paraId="1E7FE33F"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Coef.</w:t>
            </w:r>
          </w:p>
        </w:tc>
        <w:tc>
          <w:tcPr>
            <w:tcW w:w="1269" w:type="dxa"/>
          </w:tcPr>
          <w:p w14:paraId="2B3D9B4A"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Std. Err.</w:t>
            </w:r>
          </w:p>
        </w:tc>
        <w:tc>
          <w:tcPr>
            <w:tcW w:w="1271" w:type="dxa"/>
          </w:tcPr>
          <w:p w14:paraId="757B3095"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Coef.</w:t>
            </w:r>
          </w:p>
        </w:tc>
        <w:tc>
          <w:tcPr>
            <w:tcW w:w="1270" w:type="dxa"/>
          </w:tcPr>
          <w:p w14:paraId="1203C801"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Std. Err.</w:t>
            </w:r>
          </w:p>
        </w:tc>
        <w:tc>
          <w:tcPr>
            <w:tcW w:w="1033" w:type="dxa"/>
          </w:tcPr>
          <w:p w14:paraId="361C9C37"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Coef.</w:t>
            </w:r>
          </w:p>
        </w:tc>
        <w:tc>
          <w:tcPr>
            <w:tcW w:w="1119" w:type="dxa"/>
          </w:tcPr>
          <w:p w14:paraId="02A1B942"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Std. Err.</w:t>
            </w:r>
          </w:p>
        </w:tc>
        <w:tc>
          <w:tcPr>
            <w:tcW w:w="851" w:type="dxa"/>
          </w:tcPr>
          <w:p w14:paraId="114CD333" w14:textId="77777777" w:rsidR="00470F5E" w:rsidRPr="00CC2832" w:rsidRDefault="00470F5E" w:rsidP="00033040">
            <w:pPr>
              <w:jc w:val="center"/>
              <w:rPr>
                <w:rFonts w:ascii="Times New Roman" w:hAnsi="Times New Roman" w:cs="Times New Roman"/>
                <w:sz w:val="20"/>
                <w:szCs w:val="20"/>
              </w:rPr>
            </w:pPr>
            <w:r w:rsidRPr="00CC2832">
              <w:rPr>
                <w:rFonts w:ascii="Times New Roman" w:hAnsi="Times New Roman" w:cs="Times New Roman"/>
                <w:sz w:val="20"/>
                <w:szCs w:val="20"/>
              </w:rPr>
              <w:t>P&gt;|z|</w:t>
            </w:r>
          </w:p>
        </w:tc>
        <w:tc>
          <w:tcPr>
            <w:tcW w:w="1134" w:type="dxa"/>
            <w:vMerge/>
          </w:tcPr>
          <w:p w14:paraId="4B4F042D" w14:textId="77777777" w:rsidR="00470F5E" w:rsidRPr="00CC2832" w:rsidRDefault="00470F5E" w:rsidP="00033040">
            <w:pPr>
              <w:jc w:val="center"/>
              <w:rPr>
                <w:rFonts w:ascii="Times New Roman" w:hAnsi="Times New Roman" w:cs="Times New Roman"/>
                <w:sz w:val="20"/>
                <w:szCs w:val="20"/>
              </w:rPr>
            </w:pPr>
          </w:p>
        </w:tc>
      </w:tr>
      <w:tr w:rsidR="00CC2832" w:rsidRPr="00CC2832" w14:paraId="3C253826" w14:textId="77777777" w:rsidTr="00CC2832">
        <w:trPr>
          <w:jc w:val="center"/>
        </w:trPr>
        <w:tc>
          <w:tcPr>
            <w:tcW w:w="1833" w:type="dxa"/>
            <w:vAlign w:val="center"/>
          </w:tcPr>
          <w:p w14:paraId="7C64E047" w14:textId="243F08A2"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272" w:type="dxa"/>
            <w:vAlign w:val="center"/>
          </w:tcPr>
          <w:p w14:paraId="44FCF96E" w14:textId="789F0F9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.0975373</w:t>
            </w:r>
          </w:p>
        </w:tc>
        <w:tc>
          <w:tcPr>
            <w:tcW w:w="1269" w:type="dxa"/>
            <w:vAlign w:val="center"/>
          </w:tcPr>
          <w:p w14:paraId="37F9D1B2" w14:textId="0926DD2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.1095601</w:t>
            </w:r>
          </w:p>
        </w:tc>
        <w:tc>
          <w:tcPr>
            <w:tcW w:w="1271" w:type="dxa"/>
            <w:vAlign w:val="center"/>
          </w:tcPr>
          <w:p w14:paraId="05EE6040" w14:textId="32FF7A1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-.5260608</w:t>
            </w:r>
          </w:p>
        </w:tc>
        <w:tc>
          <w:tcPr>
            <w:tcW w:w="1270" w:type="dxa"/>
            <w:vAlign w:val="center"/>
          </w:tcPr>
          <w:p w14:paraId="24EF2EC6" w14:textId="0DFB721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.2514525</w:t>
            </w:r>
          </w:p>
        </w:tc>
        <w:tc>
          <w:tcPr>
            <w:tcW w:w="1033" w:type="dxa"/>
            <w:vAlign w:val="center"/>
          </w:tcPr>
          <w:p w14:paraId="06E22C43" w14:textId="0253A203"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.6235981</w:t>
            </w:r>
          </w:p>
        </w:tc>
        <w:tc>
          <w:tcPr>
            <w:tcW w:w="1119" w:type="dxa"/>
            <w:vAlign w:val="center"/>
          </w:tcPr>
          <w:p w14:paraId="2DC8C103" w14:textId="5D7B0A8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.2742474</w:t>
            </w:r>
          </w:p>
        </w:tc>
        <w:tc>
          <w:tcPr>
            <w:tcW w:w="851" w:type="dxa"/>
            <w:vAlign w:val="center"/>
          </w:tcPr>
          <w:p w14:paraId="09A14C30" w14:textId="544FDB2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0.023</w:t>
            </w:r>
          </w:p>
        </w:tc>
        <w:tc>
          <w:tcPr>
            <w:tcW w:w="1134" w:type="dxa"/>
            <w:vAlign w:val="center"/>
          </w:tcPr>
          <w:p w14:paraId="0BF4747B" w14:textId="1697262F"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3.66e-08</w:t>
            </w:r>
          </w:p>
        </w:tc>
      </w:tr>
      <w:tr w:rsidR="00CC2832" w:rsidRPr="00CC2832" w14:paraId="6BE07891" w14:textId="77777777" w:rsidTr="00CC2832">
        <w:trPr>
          <w:jc w:val="center"/>
        </w:trPr>
        <w:tc>
          <w:tcPr>
            <w:tcW w:w="1833" w:type="dxa"/>
            <w:vAlign w:val="center"/>
          </w:tcPr>
          <w:p w14:paraId="7AE7DCBF" w14:textId="2CFE75E1"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TPFT</w:t>
            </w:r>
          </w:p>
        </w:tc>
        <w:tc>
          <w:tcPr>
            <w:tcW w:w="1272" w:type="dxa"/>
            <w:vAlign w:val="center"/>
          </w:tcPr>
          <w:p w14:paraId="2C0C8E83" w14:textId="119AFC9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269" w:type="dxa"/>
            <w:vAlign w:val="center"/>
          </w:tcPr>
          <w:p w14:paraId="78C40CA1" w14:textId="01D8E80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271" w:type="dxa"/>
            <w:vAlign w:val="center"/>
          </w:tcPr>
          <w:p w14:paraId="142582EA" w14:textId="794B013A"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270" w:type="dxa"/>
            <w:vAlign w:val="center"/>
          </w:tcPr>
          <w:p w14:paraId="7E1BF963" w14:textId="4D7B0B5A"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033" w:type="dxa"/>
            <w:vAlign w:val="center"/>
          </w:tcPr>
          <w:p w14:paraId="123B3584" w14:textId="046F613A"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19" w:type="dxa"/>
            <w:vAlign w:val="center"/>
          </w:tcPr>
          <w:p w14:paraId="0480C7D2" w14:textId="3FF1A64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851" w:type="dxa"/>
            <w:vAlign w:val="center"/>
          </w:tcPr>
          <w:p w14:paraId="5B7E85F9" w14:textId="34846162"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1FE694A0" w14:textId="5598CEE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w:t>
            </w:r>
          </w:p>
        </w:tc>
      </w:tr>
      <w:tr w:rsidR="00CC2832" w:rsidRPr="00CC2832" w14:paraId="06FE2C3E" w14:textId="77777777" w:rsidTr="00CC2832">
        <w:trPr>
          <w:jc w:val="center"/>
        </w:trPr>
        <w:tc>
          <w:tcPr>
            <w:tcW w:w="1833" w:type="dxa"/>
            <w:vAlign w:val="center"/>
          </w:tcPr>
          <w:p w14:paraId="1D7E4698" w14:textId="124CC10F"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272" w:type="dxa"/>
            <w:vAlign w:val="center"/>
          </w:tcPr>
          <w:p w14:paraId="1066E8B3" w14:textId="45AD863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.1216453</w:t>
            </w:r>
          </w:p>
        </w:tc>
        <w:tc>
          <w:tcPr>
            <w:tcW w:w="1269" w:type="dxa"/>
            <w:vAlign w:val="center"/>
          </w:tcPr>
          <w:p w14:paraId="56F9C656" w14:textId="2D03CAB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.3081935</w:t>
            </w:r>
          </w:p>
        </w:tc>
        <w:tc>
          <w:tcPr>
            <w:tcW w:w="1271" w:type="dxa"/>
            <w:vAlign w:val="center"/>
          </w:tcPr>
          <w:p w14:paraId="473AAAA2" w14:textId="0584D8A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.0002427</w:t>
            </w:r>
          </w:p>
        </w:tc>
        <w:tc>
          <w:tcPr>
            <w:tcW w:w="1270" w:type="dxa"/>
            <w:vAlign w:val="center"/>
          </w:tcPr>
          <w:p w14:paraId="30B0D714" w14:textId="5478300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.2322634</w:t>
            </w:r>
          </w:p>
        </w:tc>
        <w:tc>
          <w:tcPr>
            <w:tcW w:w="1033" w:type="dxa"/>
            <w:vAlign w:val="center"/>
          </w:tcPr>
          <w:p w14:paraId="0B37E606" w14:textId="21D80ABD"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.1214026</w:t>
            </w:r>
          </w:p>
        </w:tc>
        <w:tc>
          <w:tcPr>
            <w:tcW w:w="1119" w:type="dxa"/>
            <w:vAlign w:val="center"/>
          </w:tcPr>
          <w:p w14:paraId="7A8019CA" w14:textId="7820A7F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.3859139</w:t>
            </w:r>
          </w:p>
        </w:tc>
        <w:tc>
          <w:tcPr>
            <w:tcW w:w="851" w:type="dxa"/>
            <w:vAlign w:val="center"/>
          </w:tcPr>
          <w:p w14:paraId="1F6A61A1" w14:textId="17D958A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0.753</w:t>
            </w:r>
          </w:p>
        </w:tc>
        <w:tc>
          <w:tcPr>
            <w:tcW w:w="1134" w:type="dxa"/>
            <w:vAlign w:val="center"/>
          </w:tcPr>
          <w:p w14:paraId="4F303215" w14:textId="082A939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3.33e-08</w:t>
            </w:r>
          </w:p>
        </w:tc>
      </w:tr>
      <w:tr w:rsidR="00CC2832" w:rsidRPr="00CC2832" w14:paraId="0DEB1249" w14:textId="77777777" w:rsidTr="00CC2832">
        <w:trPr>
          <w:jc w:val="center"/>
        </w:trPr>
        <w:tc>
          <w:tcPr>
            <w:tcW w:w="1833" w:type="dxa"/>
            <w:vAlign w:val="center"/>
          </w:tcPr>
          <w:p w14:paraId="5FF40D7B" w14:textId="69B12F58"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272" w:type="dxa"/>
            <w:vAlign w:val="center"/>
          </w:tcPr>
          <w:p w14:paraId="30B6020C" w14:textId="2741F98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-.1810378</w:t>
            </w:r>
          </w:p>
        </w:tc>
        <w:tc>
          <w:tcPr>
            <w:tcW w:w="1269" w:type="dxa"/>
            <w:vAlign w:val="center"/>
          </w:tcPr>
          <w:p w14:paraId="51796272" w14:textId="290ECB9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.2627261</w:t>
            </w:r>
          </w:p>
        </w:tc>
        <w:tc>
          <w:tcPr>
            <w:tcW w:w="1271" w:type="dxa"/>
            <w:vAlign w:val="center"/>
          </w:tcPr>
          <w:p w14:paraId="38C29252" w14:textId="37A5635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.2665734</w:t>
            </w:r>
          </w:p>
        </w:tc>
        <w:tc>
          <w:tcPr>
            <w:tcW w:w="1270" w:type="dxa"/>
            <w:vAlign w:val="center"/>
          </w:tcPr>
          <w:p w14:paraId="1B7424A4" w14:textId="5EE16B6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.4760028</w:t>
            </w:r>
          </w:p>
        </w:tc>
        <w:tc>
          <w:tcPr>
            <w:tcW w:w="1033" w:type="dxa"/>
            <w:vAlign w:val="center"/>
          </w:tcPr>
          <w:p w14:paraId="51AE5AAE" w14:textId="08E33ED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-.4476112</w:t>
            </w:r>
          </w:p>
        </w:tc>
        <w:tc>
          <w:tcPr>
            <w:tcW w:w="1119" w:type="dxa"/>
            <w:vAlign w:val="center"/>
          </w:tcPr>
          <w:p w14:paraId="28D99A68" w14:textId="10EE9CD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.5436945</w:t>
            </w:r>
          </w:p>
        </w:tc>
        <w:tc>
          <w:tcPr>
            <w:tcW w:w="851" w:type="dxa"/>
            <w:vAlign w:val="center"/>
          </w:tcPr>
          <w:p w14:paraId="3F054F6A" w14:textId="2D02C82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0.410</w:t>
            </w:r>
          </w:p>
        </w:tc>
        <w:tc>
          <w:tcPr>
            <w:tcW w:w="1134" w:type="dxa"/>
            <w:vAlign w:val="center"/>
          </w:tcPr>
          <w:p w14:paraId="49C461DC" w14:textId="5EC666C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7.98e-07</w:t>
            </w:r>
          </w:p>
        </w:tc>
      </w:tr>
      <w:tr w:rsidR="00CC2832" w:rsidRPr="00CC2832" w14:paraId="0C4A88DA" w14:textId="77777777" w:rsidTr="00CC2832">
        <w:trPr>
          <w:jc w:val="center"/>
        </w:trPr>
        <w:tc>
          <w:tcPr>
            <w:tcW w:w="1833" w:type="dxa"/>
            <w:vAlign w:val="center"/>
          </w:tcPr>
          <w:p w14:paraId="0E293A70" w14:textId="39A0D505"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272" w:type="dxa"/>
            <w:vAlign w:val="center"/>
          </w:tcPr>
          <w:p w14:paraId="5EB38BD7" w14:textId="4857684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-.4740992</w:t>
            </w:r>
          </w:p>
        </w:tc>
        <w:tc>
          <w:tcPr>
            <w:tcW w:w="1269" w:type="dxa"/>
            <w:vAlign w:val="center"/>
          </w:tcPr>
          <w:p w14:paraId="290896F1" w14:textId="5C4754F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.3360454</w:t>
            </w:r>
          </w:p>
        </w:tc>
        <w:tc>
          <w:tcPr>
            <w:tcW w:w="1271" w:type="dxa"/>
            <w:vAlign w:val="center"/>
          </w:tcPr>
          <w:p w14:paraId="49935B3D" w14:textId="379348E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.4195062</w:t>
            </w:r>
          </w:p>
        </w:tc>
        <w:tc>
          <w:tcPr>
            <w:tcW w:w="1270" w:type="dxa"/>
            <w:vAlign w:val="center"/>
          </w:tcPr>
          <w:p w14:paraId="35201C23" w14:textId="28613A43"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.2712801</w:t>
            </w:r>
          </w:p>
        </w:tc>
        <w:tc>
          <w:tcPr>
            <w:tcW w:w="1033" w:type="dxa"/>
            <w:vAlign w:val="center"/>
          </w:tcPr>
          <w:p w14:paraId="2BE4308D" w14:textId="3504DC7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-.8936053</w:t>
            </w:r>
          </w:p>
        </w:tc>
        <w:tc>
          <w:tcPr>
            <w:tcW w:w="1119" w:type="dxa"/>
            <w:vAlign w:val="center"/>
          </w:tcPr>
          <w:p w14:paraId="6C274FC9" w14:textId="168B20BF"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.4318789</w:t>
            </w:r>
          </w:p>
        </w:tc>
        <w:tc>
          <w:tcPr>
            <w:tcW w:w="851" w:type="dxa"/>
            <w:vAlign w:val="center"/>
          </w:tcPr>
          <w:p w14:paraId="3B2CC58F" w14:textId="7273EC7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0.039</w:t>
            </w:r>
          </w:p>
        </w:tc>
        <w:tc>
          <w:tcPr>
            <w:tcW w:w="1134" w:type="dxa"/>
            <w:vAlign w:val="center"/>
          </w:tcPr>
          <w:p w14:paraId="3FA3DC63" w14:textId="644484F3"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6.93e-08</w:t>
            </w:r>
          </w:p>
        </w:tc>
      </w:tr>
      <w:tr w:rsidR="00CC2832" w:rsidRPr="00CC2832" w14:paraId="2DF92FAB" w14:textId="77777777" w:rsidTr="00CC2832">
        <w:trPr>
          <w:jc w:val="center"/>
        </w:trPr>
        <w:tc>
          <w:tcPr>
            <w:tcW w:w="1833" w:type="dxa"/>
            <w:vAlign w:val="center"/>
          </w:tcPr>
          <w:p w14:paraId="2270C03B" w14:textId="36ACB503"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272" w:type="dxa"/>
            <w:vAlign w:val="center"/>
          </w:tcPr>
          <w:p w14:paraId="5A8B5147" w14:textId="1800E08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-.6813266</w:t>
            </w:r>
          </w:p>
        </w:tc>
        <w:tc>
          <w:tcPr>
            <w:tcW w:w="1269" w:type="dxa"/>
            <w:vAlign w:val="center"/>
          </w:tcPr>
          <w:p w14:paraId="2DB9F353" w14:textId="74B367A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.3747296</w:t>
            </w:r>
          </w:p>
        </w:tc>
        <w:tc>
          <w:tcPr>
            <w:tcW w:w="1271" w:type="dxa"/>
            <w:vAlign w:val="center"/>
          </w:tcPr>
          <w:p w14:paraId="51B88B85" w14:textId="219C30C3"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1.103409</w:t>
            </w:r>
          </w:p>
        </w:tc>
        <w:tc>
          <w:tcPr>
            <w:tcW w:w="1270" w:type="dxa"/>
            <w:vAlign w:val="center"/>
          </w:tcPr>
          <w:p w14:paraId="2FCD5B63" w14:textId="00075A3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.9974904</w:t>
            </w:r>
          </w:p>
        </w:tc>
        <w:tc>
          <w:tcPr>
            <w:tcW w:w="1033" w:type="dxa"/>
            <w:vAlign w:val="center"/>
          </w:tcPr>
          <w:p w14:paraId="7437B848" w14:textId="351CE4B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-1.784736</w:t>
            </w:r>
          </w:p>
        </w:tc>
        <w:tc>
          <w:tcPr>
            <w:tcW w:w="1119" w:type="dxa"/>
            <w:vAlign w:val="center"/>
          </w:tcPr>
          <w:p w14:paraId="18A5A1C3" w14:textId="307F408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1.065556</w:t>
            </w:r>
          </w:p>
        </w:tc>
        <w:tc>
          <w:tcPr>
            <w:tcW w:w="851" w:type="dxa"/>
            <w:vAlign w:val="center"/>
          </w:tcPr>
          <w:p w14:paraId="253B7635" w14:textId="1CDB9925"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0.094</w:t>
            </w:r>
          </w:p>
        </w:tc>
        <w:tc>
          <w:tcPr>
            <w:tcW w:w="1134" w:type="dxa"/>
            <w:vAlign w:val="center"/>
          </w:tcPr>
          <w:p w14:paraId="753283DA" w14:textId="2F8EDDF5"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4.92e-08</w:t>
            </w:r>
          </w:p>
        </w:tc>
      </w:tr>
      <w:tr w:rsidR="00CC2832" w:rsidRPr="00CC2832" w14:paraId="042D399E" w14:textId="77777777" w:rsidTr="00CC2832">
        <w:trPr>
          <w:jc w:val="center"/>
        </w:trPr>
        <w:tc>
          <w:tcPr>
            <w:tcW w:w="1833" w:type="dxa"/>
            <w:vAlign w:val="center"/>
          </w:tcPr>
          <w:p w14:paraId="4BA67522" w14:textId="43AB9208"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272" w:type="dxa"/>
            <w:vAlign w:val="center"/>
          </w:tcPr>
          <w:p w14:paraId="4BE8742A" w14:textId="0B9DDCBD"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-.1767775</w:t>
            </w:r>
          </w:p>
        </w:tc>
        <w:tc>
          <w:tcPr>
            <w:tcW w:w="1269" w:type="dxa"/>
            <w:vAlign w:val="center"/>
          </w:tcPr>
          <w:p w14:paraId="2FBD4ECB" w14:textId="4229F25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.1602595</w:t>
            </w:r>
          </w:p>
        </w:tc>
        <w:tc>
          <w:tcPr>
            <w:tcW w:w="1271" w:type="dxa"/>
            <w:vAlign w:val="center"/>
          </w:tcPr>
          <w:p w14:paraId="0C848BEE" w14:textId="5E4399FF"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.0360173</w:t>
            </w:r>
          </w:p>
        </w:tc>
        <w:tc>
          <w:tcPr>
            <w:tcW w:w="1270" w:type="dxa"/>
            <w:vAlign w:val="center"/>
          </w:tcPr>
          <w:p w14:paraId="53F8D631" w14:textId="6277BF0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.4181068</w:t>
            </w:r>
          </w:p>
        </w:tc>
        <w:tc>
          <w:tcPr>
            <w:tcW w:w="1033" w:type="dxa"/>
            <w:vAlign w:val="center"/>
          </w:tcPr>
          <w:p w14:paraId="0C3E0081" w14:textId="26E83EE5"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-.2127948</w:t>
            </w:r>
          </w:p>
        </w:tc>
        <w:tc>
          <w:tcPr>
            <w:tcW w:w="1119" w:type="dxa"/>
            <w:vAlign w:val="center"/>
          </w:tcPr>
          <w:p w14:paraId="41A5FB27" w14:textId="36C1986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.4477683</w:t>
            </w:r>
          </w:p>
        </w:tc>
        <w:tc>
          <w:tcPr>
            <w:tcW w:w="851" w:type="dxa"/>
            <w:vAlign w:val="center"/>
          </w:tcPr>
          <w:p w14:paraId="17A0DA0B" w14:textId="3BFF9C20"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0.635</w:t>
            </w:r>
          </w:p>
        </w:tc>
        <w:tc>
          <w:tcPr>
            <w:tcW w:w="1134" w:type="dxa"/>
            <w:vAlign w:val="center"/>
          </w:tcPr>
          <w:p w14:paraId="10D9876E" w14:textId="58155E20"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6.12e-09</w:t>
            </w:r>
          </w:p>
        </w:tc>
      </w:tr>
      <w:tr w:rsidR="00F316B6" w:rsidRPr="00CC2832" w14:paraId="09DFE7DF" w14:textId="77777777" w:rsidTr="00CC2832">
        <w:trPr>
          <w:jc w:val="center"/>
        </w:trPr>
        <w:tc>
          <w:tcPr>
            <w:tcW w:w="1833" w:type="dxa"/>
            <w:vAlign w:val="center"/>
          </w:tcPr>
          <w:p w14:paraId="7F2555D9" w14:textId="365E47B8"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272" w:type="dxa"/>
            <w:vAlign w:val="center"/>
          </w:tcPr>
          <w:p w14:paraId="565B5626" w14:textId="3BA8C6B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.1466035</w:t>
            </w:r>
          </w:p>
        </w:tc>
        <w:tc>
          <w:tcPr>
            <w:tcW w:w="1269" w:type="dxa"/>
            <w:vAlign w:val="center"/>
          </w:tcPr>
          <w:p w14:paraId="0904D470" w14:textId="54DBAF8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.4077597</w:t>
            </w:r>
          </w:p>
        </w:tc>
        <w:tc>
          <w:tcPr>
            <w:tcW w:w="1271" w:type="dxa"/>
            <w:vAlign w:val="center"/>
          </w:tcPr>
          <w:p w14:paraId="19567DFE" w14:textId="0AEA64A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.1557219</w:t>
            </w:r>
          </w:p>
        </w:tc>
        <w:tc>
          <w:tcPr>
            <w:tcW w:w="1270" w:type="dxa"/>
            <w:vAlign w:val="center"/>
          </w:tcPr>
          <w:p w14:paraId="262C40AF" w14:textId="5D233500"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.539666</w:t>
            </w:r>
          </w:p>
        </w:tc>
        <w:tc>
          <w:tcPr>
            <w:tcW w:w="1033" w:type="dxa"/>
            <w:vAlign w:val="center"/>
          </w:tcPr>
          <w:p w14:paraId="0ABA3106" w14:textId="2AB529E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-.0091184</w:t>
            </w:r>
          </w:p>
        </w:tc>
        <w:tc>
          <w:tcPr>
            <w:tcW w:w="1119" w:type="dxa"/>
            <w:vAlign w:val="center"/>
          </w:tcPr>
          <w:p w14:paraId="23F7768B" w14:textId="031541C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.6763929</w:t>
            </w:r>
          </w:p>
        </w:tc>
        <w:tc>
          <w:tcPr>
            <w:tcW w:w="851" w:type="dxa"/>
            <w:vAlign w:val="center"/>
          </w:tcPr>
          <w:p w14:paraId="678B7149" w14:textId="61897EB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0.989</w:t>
            </w:r>
          </w:p>
        </w:tc>
        <w:tc>
          <w:tcPr>
            <w:tcW w:w="1134" w:type="dxa"/>
            <w:vAlign w:val="center"/>
          </w:tcPr>
          <w:p w14:paraId="6B85DF99" w14:textId="72CEB28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7.61e-07</w:t>
            </w:r>
          </w:p>
        </w:tc>
      </w:tr>
      <w:tr w:rsidR="00F316B6" w:rsidRPr="00CC2832" w14:paraId="5057CC57" w14:textId="77777777" w:rsidTr="00CC2832">
        <w:trPr>
          <w:jc w:val="center"/>
        </w:trPr>
        <w:tc>
          <w:tcPr>
            <w:tcW w:w="1833" w:type="dxa"/>
            <w:vAlign w:val="center"/>
          </w:tcPr>
          <w:p w14:paraId="5CA971C8" w14:textId="66DB35E8"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SHS</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272" w:type="dxa"/>
            <w:vAlign w:val="center"/>
          </w:tcPr>
          <w:p w14:paraId="6B7EF645" w14:textId="658ECC6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.1390604</w:t>
            </w:r>
          </w:p>
        </w:tc>
        <w:tc>
          <w:tcPr>
            <w:tcW w:w="1269" w:type="dxa"/>
            <w:vAlign w:val="center"/>
          </w:tcPr>
          <w:p w14:paraId="00BAB57F" w14:textId="3244D55A"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.3846132</w:t>
            </w:r>
          </w:p>
        </w:tc>
        <w:tc>
          <w:tcPr>
            <w:tcW w:w="1271" w:type="dxa"/>
            <w:vAlign w:val="center"/>
          </w:tcPr>
          <w:p w14:paraId="15D18981" w14:textId="15B9A52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.1299419</w:t>
            </w:r>
          </w:p>
        </w:tc>
        <w:tc>
          <w:tcPr>
            <w:tcW w:w="1270" w:type="dxa"/>
            <w:vAlign w:val="center"/>
          </w:tcPr>
          <w:p w14:paraId="2294CE77" w14:textId="0E02942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.5563992</w:t>
            </w:r>
          </w:p>
        </w:tc>
        <w:tc>
          <w:tcPr>
            <w:tcW w:w="1033" w:type="dxa"/>
            <w:vAlign w:val="center"/>
          </w:tcPr>
          <w:p w14:paraId="41C17DD7" w14:textId="13F9753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.0091185</w:t>
            </w:r>
          </w:p>
        </w:tc>
        <w:tc>
          <w:tcPr>
            <w:tcW w:w="1119" w:type="dxa"/>
            <w:vAlign w:val="center"/>
          </w:tcPr>
          <w:p w14:paraId="370571B1" w14:textId="6413179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.6763929</w:t>
            </w:r>
          </w:p>
        </w:tc>
        <w:tc>
          <w:tcPr>
            <w:tcW w:w="851" w:type="dxa"/>
            <w:vAlign w:val="center"/>
          </w:tcPr>
          <w:p w14:paraId="66E76785" w14:textId="4B7D272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0.989</w:t>
            </w:r>
          </w:p>
        </w:tc>
        <w:tc>
          <w:tcPr>
            <w:tcW w:w="1134" w:type="dxa"/>
            <w:vAlign w:val="center"/>
          </w:tcPr>
          <w:p w14:paraId="567B3973" w14:textId="1B5372C3"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1.09e-07</w:t>
            </w:r>
          </w:p>
        </w:tc>
      </w:tr>
      <w:tr w:rsidR="00F316B6" w:rsidRPr="00CC2832" w14:paraId="77350C9C" w14:textId="77777777" w:rsidTr="00CC2832">
        <w:trPr>
          <w:jc w:val="center"/>
        </w:trPr>
        <w:tc>
          <w:tcPr>
            <w:tcW w:w="1833" w:type="dxa"/>
            <w:vAlign w:val="center"/>
          </w:tcPr>
          <w:p w14:paraId="7CA680DE" w14:textId="352FA693"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GN</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272" w:type="dxa"/>
            <w:vAlign w:val="center"/>
          </w:tcPr>
          <w:p w14:paraId="1AAAC48E" w14:textId="12BD7F6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.0952331</w:t>
            </w:r>
          </w:p>
        </w:tc>
        <w:tc>
          <w:tcPr>
            <w:tcW w:w="1269" w:type="dxa"/>
            <w:vAlign w:val="center"/>
          </w:tcPr>
          <w:p w14:paraId="24433176" w14:textId="0ACDFA6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.2369038</w:t>
            </w:r>
          </w:p>
        </w:tc>
        <w:tc>
          <w:tcPr>
            <w:tcW w:w="1271" w:type="dxa"/>
            <w:vAlign w:val="center"/>
          </w:tcPr>
          <w:p w14:paraId="40CD4659" w14:textId="1B0BDC52"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-.0188722</w:t>
            </w:r>
          </w:p>
        </w:tc>
        <w:tc>
          <w:tcPr>
            <w:tcW w:w="1270" w:type="dxa"/>
            <w:vAlign w:val="center"/>
          </w:tcPr>
          <w:p w14:paraId="1E108CF1" w14:textId="310FF14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.2724166</w:t>
            </w:r>
          </w:p>
        </w:tc>
        <w:tc>
          <w:tcPr>
            <w:tcW w:w="1033" w:type="dxa"/>
            <w:vAlign w:val="center"/>
          </w:tcPr>
          <w:p w14:paraId="7BFBAD66" w14:textId="4BA8398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.1141053</w:t>
            </w:r>
          </w:p>
        </w:tc>
        <w:tc>
          <w:tcPr>
            <w:tcW w:w="1119" w:type="dxa"/>
            <w:vAlign w:val="center"/>
          </w:tcPr>
          <w:p w14:paraId="01381693" w14:textId="0FB42992"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.3605068</w:t>
            </w:r>
          </w:p>
        </w:tc>
        <w:tc>
          <w:tcPr>
            <w:tcW w:w="851" w:type="dxa"/>
            <w:vAlign w:val="center"/>
          </w:tcPr>
          <w:p w14:paraId="5FC6A3E6" w14:textId="0DAB6FA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0.752</w:t>
            </w:r>
          </w:p>
        </w:tc>
        <w:tc>
          <w:tcPr>
            <w:tcW w:w="1134" w:type="dxa"/>
            <w:vAlign w:val="center"/>
          </w:tcPr>
          <w:p w14:paraId="628A859F" w14:textId="04E61FB3"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1.92e-07</w:t>
            </w:r>
          </w:p>
        </w:tc>
      </w:tr>
      <w:tr w:rsidR="00F316B6" w:rsidRPr="00CC2832" w14:paraId="3653482A" w14:textId="77777777" w:rsidTr="00CC2832">
        <w:trPr>
          <w:jc w:val="center"/>
        </w:trPr>
        <w:tc>
          <w:tcPr>
            <w:tcW w:w="1833" w:type="dxa"/>
            <w:vAlign w:val="center"/>
          </w:tcPr>
          <w:p w14:paraId="2F3901A0" w14:textId="6381638B"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GN</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272" w:type="dxa"/>
            <w:vAlign w:val="center"/>
          </w:tcPr>
          <w:p w14:paraId="39002A25" w14:textId="2099319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1.752261</w:t>
            </w:r>
          </w:p>
        </w:tc>
        <w:tc>
          <w:tcPr>
            <w:tcW w:w="1269" w:type="dxa"/>
            <w:vAlign w:val="center"/>
          </w:tcPr>
          <w:p w14:paraId="565DB12C" w14:textId="3010242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.910355</w:t>
            </w:r>
          </w:p>
        </w:tc>
        <w:tc>
          <w:tcPr>
            <w:tcW w:w="1271" w:type="dxa"/>
            <w:vAlign w:val="center"/>
          </w:tcPr>
          <w:p w14:paraId="6362B5C1" w14:textId="7648C6A2"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-.2209167</w:t>
            </w:r>
          </w:p>
        </w:tc>
        <w:tc>
          <w:tcPr>
            <w:tcW w:w="1270" w:type="dxa"/>
            <w:vAlign w:val="center"/>
          </w:tcPr>
          <w:p w14:paraId="5CE3A5F9" w14:textId="60F93175"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.2576202</w:t>
            </w:r>
          </w:p>
        </w:tc>
        <w:tc>
          <w:tcPr>
            <w:tcW w:w="1033" w:type="dxa"/>
            <w:vAlign w:val="center"/>
          </w:tcPr>
          <w:p w14:paraId="24631AC6" w14:textId="52EB320A"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1.973178</w:t>
            </w:r>
          </w:p>
        </w:tc>
        <w:tc>
          <w:tcPr>
            <w:tcW w:w="1119" w:type="dxa"/>
            <w:vAlign w:val="center"/>
          </w:tcPr>
          <w:p w14:paraId="0906E531" w14:textId="23EB8FFD"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.9461049</w:t>
            </w:r>
          </w:p>
        </w:tc>
        <w:tc>
          <w:tcPr>
            <w:tcW w:w="851" w:type="dxa"/>
            <w:vAlign w:val="center"/>
          </w:tcPr>
          <w:p w14:paraId="6893324F" w14:textId="1EFF950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0.037</w:t>
            </w:r>
          </w:p>
        </w:tc>
        <w:tc>
          <w:tcPr>
            <w:tcW w:w="1134" w:type="dxa"/>
            <w:vAlign w:val="center"/>
          </w:tcPr>
          <w:p w14:paraId="71FDF2AA" w14:textId="4E052F9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5.94e-10</w:t>
            </w:r>
          </w:p>
        </w:tc>
      </w:tr>
      <w:tr w:rsidR="00F316B6" w:rsidRPr="00CC2832" w14:paraId="0C5D198F" w14:textId="77777777" w:rsidTr="00CC2832">
        <w:trPr>
          <w:jc w:val="center"/>
        </w:trPr>
        <w:tc>
          <w:tcPr>
            <w:tcW w:w="1833" w:type="dxa"/>
            <w:vAlign w:val="center"/>
          </w:tcPr>
          <w:p w14:paraId="3BE17639" w14:textId="3BD8F062"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GN</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272" w:type="dxa"/>
            <w:vAlign w:val="center"/>
          </w:tcPr>
          <w:p w14:paraId="53812E17" w14:textId="1ED166F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.3585875</w:t>
            </w:r>
          </w:p>
        </w:tc>
        <w:tc>
          <w:tcPr>
            <w:tcW w:w="1269" w:type="dxa"/>
            <w:vAlign w:val="center"/>
          </w:tcPr>
          <w:p w14:paraId="1DD209D7" w14:textId="626760E0"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.3156475</w:t>
            </w:r>
          </w:p>
        </w:tc>
        <w:tc>
          <w:tcPr>
            <w:tcW w:w="1271" w:type="dxa"/>
            <w:vAlign w:val="center"/>
          </w:tcPr>
          <w:p w14:paraId="1DD03CA6" w14:textId="32FC611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-.1555953</w:t>
            </w:r>
          </w:p>
        </w:tc>
        <w:tc>
          <w:tcPr>
            <w:tcW w:w="1270" w:type="dxa"/>
            <w:vAlign w:val="center"/>
          </w:tcPr>
          <w:p w14:paraId="58B360FA" w14:textId="1725A8E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.2777913</w:t>
            </w:r>
          </w:p>
        </w:tc>
        <w:tc>
          <w:tcPr>
            <w:tcW w:w="1033" w:type="dxa"/>
            <w:vAlign w:val="center"/>
          </w:tcPr>
          <w:p w14:paraId="749C4B42" w14:textId="1ACCFE22"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.5141828</w:t>
            </w:r>
          </w:p>
        </w:tc>
        <w:tc>
          <w:tcPr>
            <w:tcW w:w="1119" w:type="dxa"/>
            <w:vAlign w:val="center"/>
          </w:tcPr>
          <w:p w14:paraId="2B000728" w14:textId="453E26E2"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.4204776</w:t>
            </w:r>
          </w:p>
        </w:tc>
        <w:tc>
          <w:tcPr>
            <w:tcW w:w="851" w:type="dxa"/>
            <w:vAlign w:val="center"/>
          </w:tcPr>
          <w:p w14:paraId="3B1F5DD4" w14:textId="7C667F5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0.221</w:t>
            </w:r>
          </w:p>
        </w:tc>
        <w:tc>
          <w:tcPr>
            <w:tcW w:w="1134" w:type="dxa"/>
            <w:vAlign w:val="center"/>
          </w:tcPr>
          <w:p w14:paraId="3D5F4EC1" w14:textId="03304B9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6.81e-08</w:t>
            </w:r>
          </w:p>
        </w:tc>
      </w:tr>
      <w:tr w:rsidR="00F316B6" w:rsidRPr="00CC2832" w14:paraId="4128F6C2" w14:textId="77777777" w:rsidTr="00CC2832">
        <w:trPr>
          <w:jc w:val="center"/>
        </w:trPr>
        <w:tc>
          <w:tcPr>
            <w:tcW w:w="1833" w:type="dxa"/>
            <w:vAlign w:val="center"/>
          </w:tcPr>
          <w:p w14:paraId="577E2756" w14:textId="206CB506"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GN</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272" w:type="dxa"/>
            <w:vAlign w:val="center"/>
          </w:tcPr>
          <w:p w14:paraId="1DB7EAA2" w14:textId="22A73CA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1.466337</w:t>
            </w:r>
          </w:p>
        </w:tc>
        <w:tc>
          <w:tcPr>
            <w:tcW w:w="1269" w:type="dxa"/>
            <w:vAlign w:val="center"/>
          </w:tcPr>
          <w:p w14:paraId="33B0FAE8" w14:textId="04CEEA2D"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1.141674</w:t>
            </w:r>
          </w:p>
        </w:tc>
        <w:tc>
          <w:tcPr>
            <w:tcW w:w="1271" w:type="dxa"/>
            <w:vAlign w:val="center"/>
          </w:tcPr>
          <w:p w14:paraId="279656A5" w14:textId="10FA7E7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-.6741475</w:t>
            </w:r>
          </w:p>
        </w:tc>
        <w:tc>
          <w:tcPr>
            <w:tcW w:w="1270" w:type="dxa"/>
            <w:vAlign w:val="center"/>
          </w:tcPr>
          <w:p w14:paraId="4D86D2E7" w14:textId="74D264F5"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.381942</w:t>
            </w:r>
          </w:p>
        </w:tc>
        <w:tc>
          <w:tcPr>
            <w:tcW w:w="1033" w:type="dxa"/>
            <w:vAlign w:val="center"/>
          </w:tcPr>
          <w:p w14:paraId="4855D563" w14:textId="4678010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2.140485</w:t>
            </w:r>
          </w:p>
        </w:tc>
        <w:tc>
          <w:tcPr>
            <w:tcW w:w="1119" w:type="dxa"/>
            <w:vAlign w:val="center"/>
          </w:tcPr>
          <w:p w14:paraId="1FE81F44" w14:textId="04CBD39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1.203868</w:t>
            </w:r>
          </w:p>
        </w:tc>
        <w:tc>
          <w:tcPr>
            <w:tcW w:w="851" w:type="dxa"/>
            <w:vAlign w:val="center"/>
          </w:tcPr>
          <w:p w14:paraId="2704478D" w14:textId="1A81193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0.075</w:t>
            </w:r>
          </w:p>
        </w:tc>
        <w:tc>
          <w:tcPr>
            <w:tcW w:w="1134" w:type="dxa"/>
            <w:vAlign w:val="center"/>
          </w:tcPr>
          <w:p w14:paraId="6A39A983" w14:textId="65B1A9F3"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4.68e-08</w:t>
            </w:r>
          </w:p>
        </w:tc>
      </w:tr>
      <w:tr w:rsidR="00F316B6" w:rsidRPr="00CC2832" w14:paraId="4B335B67" w14:textId="77777777" w:rsidTr="00CC2832">
        <w:trPr>
          <w:jc w:val="center"/>
        </w:trPr>
        <w:tc>
          <w:tcPr>
            <w:tcW w:w="1833" w:type="dxa"/>
            <w:vAlign w:val="center"/>
          </w:tcPr>
          <w:p w14:paraId="7E905025" w14:textId="49A72D6B"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GN</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ACE</w:t>
            </w:r>
          </w:p>
        </w:tc>
        <w:tc>
          <w:tcPr>
            <w:tcW w:w="1272" w:type="dxa"/>
            <w:vAlign w:val="center"/>
          </w:tcPr>
          <w:p w14:paraId="015FA158" w14:textId="005BBD2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.0324353</w:t>
            </w:r>
          </w:p>
        </w:tc>
        <w:tc>
          <w:tcPr>
            <w:tcW w:w="1269" w:type="dxa"/>
            <w:vAlign w:val="center"/>
          </w:tcPr>
          <w:p w14:paraId="4CBD50DC" w14:textId="5A74EFD0"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.4490874</w:t>
            </w:r>
          </w:p>
        </w:tc>
        <w:tc>
          <w:tcPr>
            <w:tcW w:w="1271" w:type="dxa"/>
            <w:vAlign w:val="center"/>
          </w:tcPr>
          <w:p w14:paraId="15D3E1FD" w14:textId="5320EC8F"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.0069058</w:t>
            </w:r>
          </w:p>
        </w:tc>
        <w:tc>
          <w:tcPr>
            <w:tcW w:w="1270" w:type="dxa"/>
            <w:vAlign w:val="center"/>
          </w:tcPr>
          <w:p w14:paraId="7C917296" w14:textId="312004B0"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1482.842</w:t>
            </w:r>
          </w:p>
        </w:tc>
        <w:tc>
          <w:tcPr>
            <w:tcW w:w="1033" w:type="dxa"/>
            <w:vAlign w:val="center"/>
          </w:tcPr>
          <w:p w14:paraId="72E5CFDD" w14:textId="3460AC8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.0255294</w:t>
            </w:r>
          </w:p>
        </w:tc>
        <w:tc>
          <w:tcPr>
            <w:tcW w:w="1119" w:type="dxa"/>
            <w:vAlign w:val="center"/>
          </w:tcPr>
          <w:p w14:paraId="7564365C" w14:textId="7BC69F2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1482.842</w:t>
            </w:r>
          </w:p>
        </w:tc>
        <w:tc>
          <w:tcPr>
            <w:tcW w:w="851" w:type="dxa"/>
            <w:vAlign w:val="center"/>
          </w:tcPr>
          <w:p w14:paraId="208668FA" w14:textId="0DD4E0F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1.000</w:t>
            </w:r>
          </w:p>
        </w:tc>
        <w:tc>
          <w:tcPr>
            <w:tcW w:w="1134" w:type="dxa"/>
            <w:vAlign w:val="center"/>
          </w:tcPr>
          <w:p w14:paraId="5F75F48B" w14:textId="3AC7C50A"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1.76e-07</w:t>
            </w:r>
          </w:p>
        </w:tc>
      </w:tr>
      <w:tr w:rsidR="00F316B6" w:rsidRPr="00CC2832" w14:paraId="43406598" w14:textId="77777777" w:rsidTr="00CC2832">
        <w:trPr>
          <w:jc w:val="center"/>
        </w:trPr>
        <w:tc>
          <w:tcPr>
            <w:tcW w:w="1833" w:type="dxa"/>
            <w:vAlign w:val="center"/>
          </w:tcPr>
          <w:p w14:paraId="5F249CB1" w14:textId="13E3CD51"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GN</w:t>
            </w:r>
            <w:r w:rsidR="00F316B6" w:rsidRPr="00CC2832">
              <w:rPr>
                <w:rFonts w:ascii="Times New Roman" w:hAnsi="Times New Roman" w:cs="Times New Roman"/>
                <w:sz w:val="20"/>
                <w:szCs w:val="20"/>
              </w:rPr>
              <w:t xml:space="preserve"> I</w:t>
            </w:r>
            <w:r>
              <w:rPr>
                <w:rFonts w:ascii="Times New Roman" w:hAnsi="Times New Roman" w:cs="Times New Roman" w:hint="eastAsia"/>
                <w:sz w:val="20"/>
                <w:szCs w:val="20"/>
              </w:rPr>
              <w:t>TN</w:t>
            </w:r>
          </w:p>
        </w:tc>
        <w:tc>
          <w:tcPr>
            <w:tcW w:w="1272" w:type="dxa"/>
            <w:vAlign w:val="center"/>
          </w:tcPr>
          <w:p w14:paraId="1A9C26F7" w14:textId="746896B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-3.53e-10</w:t>
            </w:r>
          </w:p>
        </w:tc>
        <w:tc>
          <w:tcPr>
            <w:tcW w:w="1269" w:type="dxa"/>
            <w:vAlign w:val="center"/>
          </w:tcPr>
          <w:p w14:paraId="738FA473" w14:textId="6B6B1DE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.5627314</w:t>
            </w:r>
          </w:p>
        </w:tc>
        <w:tc>
          <w:tcPr>
            <w:tcW w:w="1271" w:type="dxa"/>
            <w:vAlign w:val="center"/>
          </w:tcPr>
          <w:p w14:paraId="68A4BDFF" w14:textId="076834D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-.1636168</w:t>
            </w:r>
          </w:p>
        </w:tc>
        <w:tc>
          <w:tcPr>
            <w:tcW w:w="1270" w:type="dxa"/>
            <w:vAlign w:val="center"/>
          </w:tcPr>
          <w:p w14:paraId="1319C0F9" w14:textId="43C0D06F"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.1852676</w:t>
            </w:r>
          </w:p>
        </w:tc>
        <w:tc>
          <w:tcPr>
            <w:tcW w:w="1033" w:type="dxa"/>
            <w:vAlign w:val="center"/>
          </w:tcPr>
          <w:p w14:paraId="5E0CC20F" w14:textId="57091D7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.1636168</w:t>
            </w:r>
          </w:p>
        </w:tc>
        <w:tc>
          <w:tcPr>
            <w:tcW w:w="1119" w:type="dxa"/>
            <w:vAlign w:val="center"/>
          </w:tcPr>
          <w:p w14:paraId="2A7D9CBB" w14:textId="13BC7B0F"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.5924447</w:t>
            </w:r>
          </w:p>
        </w:tc>
        <w:tc>
          <w:tcPr>
            <w:tcW w:w="851" w:type="dxa"/>
            <w:vAlign w:val="center"/>
          </w:tcPr>
          <w:p w14:paraId="2FF27F43" w14:textId="40C9A898"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0.782</w:t>
            </w:r>
          </w:p>
        </w:tc>
        <w:tc>
          <w:tcPr>
            <w:tcW w:w="1134" w:type="dxa"/>
            <w:vAlign w:val="center"/>
          </w:tcPr>
          <w:p w14:paraId="0508F234" w14:textId="1355A743"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9.37e-08</w:t>
            </w:r>
          </w:p>
        </w:tc>
      </w:tr>
      <w:tr w:rsidR="00F316B6" w:rsidRPr="00CC2832" w14:paraId="58D5B25C" w14:textId="77777777" w:rsidTr="00CC2832">
        <w:trPr>
          <w:jc w:val="center"/>
        </w:trPr>
        <w:tc>
          <w:tcPr>
            <w:tcW w:w="1833" w:type="dxa"/>
            <w:vAlign w:val="center"/>
          </w:tcPr>
          <w:p w14:paraId="075686D8" w14:textId="11E153E8"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PFN</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272" w:type="dxa"/>
            <w:vAlign w:val="center"/>
          </w:tcPr>
          <w:p w14:paraId="1D7FCFE8" w14:textId="3A9BCFD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.3158529</w:t>
            </w:r>
          </w:p>
        </w:tc>
        <w:tc>
          <w:tcPr>
            <w:tcW w:w="1269" w:type="dxa"/>
            <w:vAlign w:val="center"/>
          </w:tcPr>
          <w:p w14:paraId="4B57BD0A" w14:textId="0681391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.3945939</w:t>
            </w:r>
          </w:p>
        </w:tc>
        <w:tc>
          <w:tcPr>
            <w:tcW w:w="1271" w:type="dxa"/>
            <w:vAlign w:val="center"/>
          </w:tcPr>
          <w:p w14:paraId="7FFC0697" w14:textId="26789E05"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-.1445613</w:t>
            </w:r>
          </w:p>
        </w:tc>
        <w:tc>
          <w:tcPr>
            <w:tcW w:w="1270" w:type="dxa"/>
            <w:vAlign w:val="center"/>
          </w:tcPr>
          <w:p w14:paraId="0295C685" w14:textId="7C52FE2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.2980697</w:t>
            </w:r>
          </w:p>
        </w:tc>
        <w:tc>
          <w:tcPr>
            <w:tcW w:w="1033" w:type="dxa"/>
            <w:vAlign w:val="center"/>
          </w:tcPr>
          <w:p w14:paraId="46ED92F0" w14:textId="16ED244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.4604142</w:t>
            </w:r>
          </w:p>
        </w:tc>
        <w:tc>
          <w:tcPr>
            <w:tcW w:w="1119" w:type="dxa"/>
            <w:vAlign w:val="center"/>
          </w:tcPr>
          <w:p w14:paraId="232AEAFE" w14:textId="22960A1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.4945199</w:t>
            </w:r>
          </w:p>
        </w:tc>
        <w:tc>
          <w:tcPr>
            <w:tcW w:w="851" w:type="dxa"/>
            <w:vAlign w:val="center"/>
          </w:tcPr>
          <w:p w14:paraId="4085C8AC" w14:textId="710EF59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0.352</w:t>
            </w:r>
          </w:p>
        </w:tc>
        <w:tc>
          <w:tcPr>
            <w:tcW w:w="1134" w:type="dxa"/>
            <w:vAlign w:val="center"/>
          </w:tcPr>
          <w:p w14:paraId="67704360" w14:textId="65EF9F4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6.58e-08</w:t>
            </w:r>
          </w:p>
        </w:tc>
      </w:tr>
      <w:tr w:rsidR="00F316B6" w:rsidRPr="00CC2832" w14:paraId="06BC73BE" w14:textId="77777777" w:rsidTr="00CC2832">
        <w:trPr>
          <w:jc w:val="center"/>
        </w:trPr>
        <w:tc>
          <w:tcPr>
            <w:tcW w:w="1833" w:type="dxa"/>
            <w:vAlign w:val="center"/>
          </w:tcPr>
          <w:p w14:paraId="4BC3C09F" w14:textId="78505A54"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PFNA</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272" w:type="dxa"/>
            <w:vAlign w:val="center"/>
          </w:tcPr>
          <w:p w14:paraId="2FC162AA" w14:textId="4DBC6432"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-2.76e-11</w:t>
            </w:r>
          </w:p>
        </w:tc>
        <w:tc>
          <w:tcPr>
            <w:tcW w:w="1269" w:type="dxa"/>
            <w:vAlign w:val="center"/>
          </w:tcPr>
          <w:p w14:paraId="28F2D180" w14:textId="4F5CBFD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2.010959</w:t>
            </w:r>
          </w:p>
        </w:tc>
        <w:tc>
          <w:tcPr>
            <w:tcW w:w="1271" w:type="dxa"/>
            <w:vAlign w:val="center"/>
          </w:tcPr>
          <w:p w14:paraId="065BE8C1" w14:textId="343931C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-.4012043</w:t>
            </w:r>
          </w:p>
        </w:tc>
        <w:tc>
          <w:tcPr>
            <w:tcW w:w="1270" w:type="dxa"/>
            <w:vAlign w:val="center"/>
          </w:tcPr>
          <w:p w14:paraId="0EFCF202" w14:textId="1136F3B0"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.4246123</w:t>
            </w:r>
          </w:p>
        </w:tc>
        <w:tc>
          <w:tcPr>
            <w:tcW w:w="1033" w:type="dxa"/>
            <w:vAlign w:val="center"/>
          </w:tcPr>
          <w:p w14:paraId="18DCEB8E" w14:textId="042F655B"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.4012043</w:t>
            </w:r>
          </w:p>
        </w:tc>
        <w:tc>
          <w:tcPr>
            <w:tcW w:w="1119" w:type="dxa"/>
            <w:vAlign w:val="center"/>
          </w:tcPr>
          <w:p w14:paraId="6E455C3B" w14:textId="2950134D"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2.055298</w:t>
            </w:r>
          </w:p>
        </w:tc>
        <w:tc>
          <w:tcPr>
            <w:tcW w:w="851" w:type="dxa"/>
            <w:vAlign w:val="center"/>
          </w:tcPr>
          <w:p w14:paraId="75F045BB" w14:textId="0001302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0.845</w:t>
            </w:r>
          </w:p>
        </w:tc>
        <w:tc>
          <w:tcPr>
            <w:tcW w:w="1134" w:type="dxa"/>
            <w:vAlign w:val="center"/>
          </w:tcPr>
          <w:p w14:paraId="1DB01258" w14:textId="48A08D46"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1.77e-08</w:t>
            </w:r>
          </w:p>
        </w:tc>
      </w:tr>
      <w:tr w:rsidR="00F316B6" w:rsidRPr="00CC2832" w14:paraId="4EB5DE2E" w14:textId="77777777" w:rsidTr="00CC2832">
        <w:trPr>
          <w:jc w:val="center"/>
        </w:trPr>
        <w:tc>
          <w:tcPr>
            <w:tcW w:w="1833" w:type="dxa"/>
            <w:vAlign w:val="center"/>
          </w:tcPr>
          <w:p w14:paraId="6C70BDCD" w14:textId="18E06111"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PFNA</w:t>
            </w:r>
            <w:r w:rsidR="00F316B6" w:rsidRPr="00CC2832">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272" w:type="dxa"/>
            <w:vAlign w:val="center"/>
          </w:tcPr>
          <w:p w14:paraId="3C2E46B4" w14:textId="1261705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.1120252</w:t>
            </w:r>
          </w:p>
        </w:tc>
        <w:tc>
          <w:tcPr>
            <w:tcW w:w="1269" w:type="dxa"/>
            <w:vAlign w:val="center"/>
          </w:tcPr>
          <w:p w14:paraId="565B2A27" w14:textId="3F1F6690"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.5575597</w:t>
            </w:r>
          </w:p>
        </w:tc>
        <w:tc>
          <w:tcPr>
            <w:tcW w:w="1271" w:type="dxa"/>
            <w:vAlign w:val="center"/>
          </w:tcPr>
          <w:p w14:paraId="026CEDF1" w14:textId="32AE7B8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-.1244934</w:t>
            </w:r>
          </w:p>
        </w:tc>
        <w:tc>
          <w:tcPr>
            <w:tcW w:w="1270" w:type="dxa"/>
            <w:vAlign w:val="center"/>
          </w:tcPr>
          <w:p w14:paraId="27F0ECE0" w14:textId="6AC6B6DF"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.2941354</w:t>
            </w:r>
          </w:p>
        </w:tc>
        <w:tc>
          <w:tcPr>
            <w:tcW w:w="1033" w:type="dxa"/>
            <w:vAlign w:val="center"/>
          </w:tcPr>
          <w:p w14:paraId="60BC1B4D" w14:textId="6462835E"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.2365186</w:t>
            </w:r>
          </w:p>
        </w:tc>
        <w:tc>
          <w:tcPr>
            <w:tcW w:w="1119" w:type="dxa"/>
            <w:vAlign w:val="center"/>
          </w:tcPr>
          <w:p w14:paraId="2B704638" w14:textId="32569ED1"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.6303876</w:t>
            </w:r>
          </w:p>
        </w:tc>
        <w:tc>
          <w:tcPr>
            <w:tcW w:w="851" w:type="dxa"/>
            <w:vAlign w:val="center"/>
          </w:tcPr>
          <w:p w14:paraId="0D42A5BE" w14:textId="40178075"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0.708</w:t>
            </w:r>
          </w:p>
        </w:tc>
        <w:tc>
          <w:tcPr>
            <w:tcW w:w="1134" w:type="dxa"/>
            <w:vAlign w:val="center"/>
          </w:tcPr>
          <w:p w14:paraId="50DD23DE" w14:textId="60A7DBBF"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3.29e-07</w:t>
            </w:r>
          </w:p>
        </w:tc>
      </w:tr>
      <w:tr w:rsidR="00F316B6" w:rsidRPr="00CC2832" w14:paraId="78196683" w14:textId="77777777" w:rsidTr="00CC2832">
        <w:trPr>
          <w:jc w:val="center"/>
        </w:trPr>
        <w:tc>
          <w:tcPr>
            <w:tcW w:w="1833" w:type="dxa"/>
            <w:vAlign w:val="center"/>
          </w:tcPr>
          <w:p w14:paraId="6D3A3D76" w14:textId="625E947B" w:rsidR="00F316B6" w:rsidRPr="00CC2832" w:rsidRDefault="00CF4B83" w:rsidP="00F316B6">
            <w:pPr>
              <w:jc w:val="center"/>
              <w:rPr>
                <w:rFonts w:ascii="Times New Roman" w:hAnsi="Times New Roman" w:cs="Times New Roman"/>
                <w:sz w:val="20"/>
                <w:szCs w:val="20"/>
              </w:rPr>
            </w:pPr>
            <w:r>
              <w:rPr>
                <w:rFonts w:ascii="Times New Roman" w:hAnsi="Times New Roman" w:cs="Times New Roman" w:hint="eastAsia"/>
                <w:sz w:val="20"/>
                <w:szCs w:val="20"/>
              </w:rPr>
              <w:t>IMHS ENDOVIS</w:t>
            </w:r>
          </w:p>
        </w:tc>
        <w:tc>
          <w:tcPr>
            <w:tcW w:w="1272" w:type="dxa"/>
            <w:vAlign w:val="center"/>
          </w:tcPr>
          <w:p w14:paraId="6E54C722" w14:textId="701D2D7D"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-.0166615</w:t>
            </w:r>
          </w:p>
        </w:tc>
        <w:tc>
          <w:tcPr>
            <w:tcW w:w="1269" w:type="dxa"/>
            <w:vAlign w:val="center"/>
          </w:tcPr>
          <w:p w14:paraId="45685983" w14:textId="2A6706E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.3785659</w:t>
            </w:r>
          </w:p>
        </w:tc>
        <w:tc>
          <w:tcPr>
            <w:tcW w:w="1271" w:type="dxa"/>
            <w:vAlign w:val="center"/>
          </w:tcPr>
          <w:p w14:paraId="4F3EE1A9" w14:textId="4D809FE9"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-.007543</w:t>
            </w:r>
          </w:p>
        </w:tc>
        <w:tc>
          <w:tcPr>
            <w:tcW w:w="1270" w:type="dxa"/>
            <w:vAlign w:val="center"/>
          </w:tcPr>
          <w:p w14:paraId="3A63FFE3" w14:textId="5A839F3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.5605312</w:t>
            </w:r>
          </w:p>
        </w:tc>
        <w:tc>
          <w:tcPr>
            <w:tcW w:w="1033" w:type="dxa"/>
            <w:vAlign w:val="center"/>
          </w:tcPr>
          <w:p w14:paraId="295C8C18" w14:textId="0680A8BA"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-.0091185</w:t>
            </w:r>
          </w:p>
        </w:tc>
        <w:tc>
          <w:tcPr>
            <w:tcW w:w="1119" w:type="dxa"/>
            <w:vAlign w:val="center"/>
          </w:tcPr>
          <w:p w14:paraId="5E774C62" w14:textId="10D59894"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.6763929</w:t>
            </w:r>
          </w:p>
        </w:tc>
        <w:tc>
          <w:tcPr>
            <w:tcW w:w="851" w:type="dxa"/>
            <w:vAlign w:val="center"/>
          </w:tcPr>
          <w:p w14:paraId="21BA3960" w14:textId="6D4B114C"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0.989</w:t>
            </w:r>
          </w:p>
        </w:tc>
        <w:tc>
          <w:tcPr>
            <w:tcW w:w="1134" w:type="dxa"/>
            <w:vAlign w:val="center"/>
          </w:tcPr>
          <w:p w14:paraId="0037CF53" w14:textId="73E37EE7" w:rsidR="00F316B6" w:rsidRPr="00CC2832" w:rsidRDefault="00F316B6" w:rsidP="00F316B6">
            <w:pPr>
              <w:jc w:val="center"/>
              <w:rPr>
                <w:rFonts w:ascii="Times New Roman" w:hAnsi="Times New Roman" w:cs="Times New Roman"/>
                <w:sz w:val="20"/>
                <w:szCs w:val="20"/>
              </w:rPr>
            </w:pPr>
            <w:r w:rsidRPr="00CC2832">
              <w:rPr>
                <w:rFonts w:ascii="Times New Roman" w:hAnsi="Times New Roman" w:cs="Times New Roman"/>
                <w:sz w:val="20"/>
                <w:szCs w:val="20"/>
              </w:rPr>
              <w:t>1.17e-07</w:t>
            </w:r>
          </w:p>
        </w:tc>
      </w:tr>
      <w:bookmarkEnd w:id="28"/>
    </w:tbl>
    <w:p w14:paraId="30229593" w14:textId="6BF052D8" w:rsidR="00F316B6" w:rsidRDefault="00F316B6">
      <w:pPr>
        <w:widowControl/>
        <w:jc w:val="left"/>
        <w:rPr>
          <w:rFonts w:ascii="Times New Roman" w:hAnsi="Times New Roman" w:cs="Times New Roman"/>
          <w:sz w:val="20"/>
          <w:szCs w:val="20"/>
        </w:rPr>
      </w:pPr>
    </w:p>
    <w:p w14:paraId="7DA7151D" w14:textId="77777777" w:rsidR="00F316B6" w:rsidRDefault="00F316B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DE1E210" w14:textId="7CB32E04" w:rsidR="00F316B6" w:rsidRPr="00470F5E" w:rsidRDefault="00F316B6" w:rsidP="00F316B6">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3</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Pr="00F316B6">
        <w:rPr>
          <w:rFonts w:ascii="Times New Roman" w:hAnsi="Times New Roman" w:cs="Times New Roman" w:hint="eastAsia"/>
          <w:sz w:val="20"/>
          <w:szCs w:val="20"/>
        </w:rPr>
        <w:t>reoperation rate</w:t>
      </w:r>
      <w:r w:rsidRPr="00470F5E">
        <w:rPr>
          <w:rFonts w:ascii="Times New Roman" w:hAnsi="Times New Roman" w:cs="Times New Roman"/>
          <w:sz w:val="20"/>
          <w:szCs w:val="20"/>
        </w:rPr>
        <w:t>. Inconsistency test between direct and indirect treatment comparisons in mixed treatment comparison.</w:t>
      </w:r>
    </w:p>
    <w:tbl>
      <w:tblPr>
        <w:tblStyle w:val="a8"/>
        <w:tblW w:w="10201" w:type="dxa"/>
        <w:jc w:val="center"/>
        <w:tblLook w:val="04A0" w:firstRow="1" w:lastRow="0" w:firstColumn="1" w:lastColumn="0" w:noHBand="0" w:noVBand="1"/>
      </w:tblPr>
      <w:tblGrid>
        <w:gridCol w:w="1784"/>
        <w:gridCol w:w="1046"/>
        <w:gridCol w:w="1134"/>
        <w:gridCol w:w="1134"/>
        <w:gridCol w:w="1134"/>
        <w:gridCol w:w="1134"/>
        <w:gridCol w:w="993"/>
        <w:gridCol w:w="850"/>
        <w:gridCol w:w="992"/>
      </w:tblGrid>
      <w:tr w:rsidR="00CC2832" w:rsidRPr="00CC2832" w14:paraId="62A8678B" w14:textId="77777777" w:rsidTr="00BF1F5C">
        <w:trPr>
          <w:jc w:val="center"/>
        </w:trPr>
        <w:tc>
          <w:tcPr>
            <w:tcW w:w="1784" w:type="dxa"/>
            <w:vMerge w:val="restart"/>
          </w:tcPr>
          <w:p w14:paraId="31CCB4B4" w14:textId="77777777" w:rsidR="00F316B6" w:rsidRPr="00CC2832" w:rsidRDefault="00F316B6" w:rsidP="00033040">
            <w:pPr>
              <w:jc w:val="center"/>
              <w:rPr>
                <w:rFonts w:ascii="Times New Roman" w:hAnsi="Times New Roman" w:cs="Times New Roman"/>
                <w:sz w:val="20"/>
                <w:szCs w:val="20"/>
              </w:rPr>
            </w:pPr>
            <w:bookmarkStart w:id="29" w:name="_Hlk178967460"/>
            <w:r w:rsidRPr="00CC2832">
              <w:rPr>
                <w:rFonts w:ascii="Times New Roman" w:hAnsi="Times New Roman" w:cs="Times New Roman"/>
                <w:sz w:val="20"/>
                <w:szCs w:val="20"/>
              </w:rPr>
              <w:t>Comparison</w:t>
            </w:r>
          </w:p>
        </w:tc>
        <w:tc>
          <w:tcPr>
            <w:tcW w:w="2180" w:type="dxa"/>
            <w:gridSpan w:val="2"/>
          </w:tcPr>
          <w:p w14:paraId="153D3C1A"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Direct</w:t>
            </w:r>
          </w:p>
        </w:tc>
        <w:tc>
          <w:tcPr>
            <w:tcW w:w="2268" w:type="dxa"/>
            <w:gridSpan w:val="2"/>
          </w:tcPr>
          <w:p w14:paraId="69377BB2"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Indirect</w:t>
            </w:r>
          </w:p>
        </w:tc>
        <w:tc>
          <w:tcPr>
            <w:tcW w:w="2127" w:type="dxa"/>
            <w:gridSpan w:val="2"/>
          </w:tcPr>
          <w:p w14:paraId="10915C18"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Difference</w:t>
            </w:r>
          </w:p>
        </w:tc>
        <w:tc>
          <w:tcPr>
            <w:tcW w:w="850" w:type="dxa"/>
          </w:tcPr>
          <w:p w14:paraId="3386C4EF" w14:textId="77777777" w:rsidR="00F316B6" w:rsidRPr="00CC2832" w:rsidRDefault="00F316B6" w:rsidP="00033040">
            <w:pPr>
              <w:jc w:val="center"/>
              <w:rPr>
                <w:rFonts w:ascii="Times New Roman" w:hAnsi="Times New Roman" w:cs="Times New Roman"/>
                <w:sz w:val="20"/>
                <w:szCs w:val="20"/>
              </w:rPr>
            </w:pPr>
          </w:p>
        </w:tc>
        <w:tc>
          <w:tcPr>
            <w:tcW w:w="992" w:type="dxa"/>
            <w:vMerge w:val="restart"/>
          </w:tcPr>
          <w:p w14:paraId="543DD1D9"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tau</w:t>
            </w:r>
          </w:p>
        </w:tc>
      </w:tr>
      <w:tr w:rsidR="00CC2832" w:rsidRPr="00CC2832" w14:paraId="3DEC72F6" w14:textId="77777777" w:rsidTr="00BF1F5C">
        <w:trPr>
          <w:jc w:val="center"/>
        </w:trPr>
        <w:tc>
          <w:tcPr>
            <w:tcW w:w="1784" w:type="dxa"/>
            <w:vMerge/>
          </w:tcPr>
          <w:p w14:paraId="7199270B" w14:textId="77777777" w:rsidR="00F316B6" w:rsidRPr="00CC2832" w:rsidRDefault="00F316B6" w:rsidP="00033040">
            <w:pPr>
              <w:jc w:val="center"/>
              <w:rPr>
                <w:rFonts w:ascii="Times New Roman" w:hAnsi="Times New Roman" w:cs="Times New Roman"/>
                <w:sz w:val="20"/>
                <w:szCs w:val="20"/>
              </w:rPr>
            </w:pPr>
          </w:p>
        </w:tc>
        <w:tc>
          <w:tcPr>
            <w:tcW w:w="1046" w:type="dxa"/>
          </w:tcPr>
          <w:p w14:paraId="1B7BD240"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Coef.</w:t>
            </w:r>
          </w:p>
        </w:tc>
        <w:tc>
          <w:tcPr>
            <w:tcW w:w="1134" w:type="dxa"/>
          </w:tcPr>
          <w:p w14:paraId="783DA176"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Std. Err.</w:t>
            </w:r>
          </w:p>
        </w:tc>
        <w:tc>
          <w:tcPr>
            <w:tcW w:w="1134" w:type="dxa"/>
          </w:tcPr>
          <w:p w14:paraId="6F681F41"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Coef.</w:t>
            </w:r>
          </w:p>
        </w:tc>
        <w:tc>
          <w:tcPr>
            <w:tcW w:w="1134" w:type="dxa"/>
          </w:tcPr>
          <w:p w14:paraId="0883F654"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Std. Err.</w:t>
            </w:r>
          </w:p>
        </w:tc>
        <w:tc>
          <w:tcPr>
            <w:tcW w:w="1134" w:type="dxa"/>
          </w:tcPr>
          <w:p w14:paraId="498DB5C7"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Coef.</w:t>
            </w:r>
          </w:p>
        </w:tc>
        <w:tc>
          <w:tcPr>
            <w:tcW w:w="993" w:type="dxa"/>
          </w:tcPr>
          <w:p w14:paraId="5C837526"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Std. Err.</w:t>
            </w:r>
          </w:p>
        </w:tc>
        <w:tc>
          <w:tcPr>
            <w:tcW w:w="850" w:type="dxa"/>
          </w:tcPr>
          <w:p w14:paraId="3A321530" w14:textId="77777777" w:rsidR="00F316B6" w:rsidRPr="00CC2832" w:rsidRDefault="00F316B6" w:rsidP="00033040">
            <w:pPr>
              <w:jc w:val="center"/>
              <w:rPr>
                <w:rFonts w:ascii="Times New Roman" w:hAnsi="Times New Roman" w:cs="Times New Roman"/>
                <w:sz w:val="20"/>
                <w:szCs w:val="20"/>
              </w:rPr>
            </w:pPr>
            <w:r w:rsidRPr="00CC2832">
              <w:rPr>
                <w:rFonts w:ascii="Times New Roman" w:hAnsi="Times New Roman" w:cs="Times New Roman"/>
                <w:sz w:val="20"/>
                <w:szCs w:val="20"/>
              </w:rPr>
              <w:t>P&gt;|z|</w:t>
            </w:r>
          </w:p>
        </w:tc>
        <w:tc>
          <w:tcPr>
            <w:tcW w:w="992" w:type="dxa"/>
            <w:vMerge/>
          </w:tcPr>
          <w:p w14:paraId="2E6398DF" w14:textId="77777777" w:rsidR="00F316B6" w:rsidRPr="00CC2832" w:rsidRDefault="00F316B6" w:rsidP="00033040">
            <w:pPr>
              <w:jc w:val="center"/>
              <w:rPr>
                <w:rFonts w:ascii="Times New Roman" w:hAnsi="Times New Roman" w:cs="Times New Roman"/>
                <w:sz w:val="20"/>
                <w:szCs w:val="20"/>
              </w:rPr>
            </w:pPr>
          </w:p>
        </w:tc>
      </w:tr>
      <w:tr w:rsidR="00CC2832" w:rsidRPr="00CC2832" w14:paraId="17F450ED" w14:textId="77777777" w:rsidTr="00BF1F5C">
        <w:trPr>
          <w:jc w:val="center"/>
        </w:trPr>
        <w:tc>
          <w:tcPr>
            <w:tcW w:w="1784" w:type="dxa"/>
            <w:vAlign w:val="center"/>
          </w:tcPr>
          <w:p w14:paraId="01747EFC" w14:textId="6B7D29E4"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SHS</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046" w:type="dxa"/>
            <w:vAlign w:val="center"/>
          </w:tcPr>
          <w:p w14:paraId="6D382F3C" w14:textId="190E9C2B"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.254267</w:t>
            </w:r>
          </w:p>
        </w:tc>
        <w:tc>
          <w:tcPr>
            <w:tcW w:w="1134" w:type="dxa"/>
            <w:vAlign w:val="center"/>
          </w:tcPr>
          <w:p w14:paraId="1F78F8A7" w14:textId="6089EB3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.2705583</w:t>
            </w:r>
          </w:p>
        </w:tc>
        <w:tc>
          <w:tcPr>
            <w:tcW w:w="1134" w:type="dxa"/>
            <w:vAlign w:val="center"/>
          </w:tcPr>
          <w:p w14:paraId="7EE7D43D" w14:textId="2612B09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-.7712615</w:t>
            </w:r>
          </w:p>
        </w:tc>
        <w:tc>
          <w:tcPr>
            <w:tcW w:w="1134" w:type="dxa"/>
            <w:vAlign w:val="center"/>
          </w:tcPr>
          <w:p w14:paraId="1EC6237F" w14:textId="360E8A58"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.4919078</w:t>
            </w:r>
          </w:p>
        </w:tc>
        <w:tc>
          <w:tcPr>
            <w:tcW w:w="1134" w:type="dxa"/>
            <w:vAlign w:val="center"/>
          </w:tcPr>
          <w:p w14:paraId="324C7204" w14:textId="66DE2FDA"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1.025528</w:t>
            </w:r>
          </w:p>
        </w:tc>
        <w:tc>
          <w:tcPr>
            <w:tcW w:w="993" w:type="dxa"/>
            <w:vAlign w:val="center"/>
          </w:tcPr>
          <w:p w14:paraId="39BEC3BE" w14:textId="74DEAEE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.5812797</w:t>
            </w:r>
          </w:p>
        </w:tc>
        <w:tc>
          <w:tcPr>
            <w:tcW w:w="850" w:type="dxa"/>
            <w:vAlign w:val="center"/>
          </w:tcPr>
          <w:p w14:paraId="66682404" w14:textId="1DE81B80"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0.078</w:t>
            </w:r>
          </w:p>
        </w:tc>
        <w:tc>
          <w:tcPr>
            <w:tcW w:w="992" w:type="dxa"/>
            <w:vAlign w:val="center"/>
          </w:tcPr>
          <w:p w14:paraId="443A9F0B" w14:textId="6C73B9AA"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.2804637</w:t>
            </w:r>
          </w:p>
        </w:tc>
      </w:tr>
      <w:tr w:rsidR="00CC2832" w:rsidRPr="00CC2832" w14:paraId="29007A02" w14:textId="77777777" w:rsidTr="00BF1F5C">
        <w:trPr>
          <w:jc w:val="center"/>
        </w:trPr>
        <w:tc>
          <w:tcPr>
            <w:tcW w:w="1784" w:type="dxa"/>
            <w:vAlign w:val="center"/>
          </w:tcPr>
          <w:p w14:paraId="12D1451B" w14:textId="35504DC3"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SHS</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TPFT</w:t>
            </w:r>
          </w:p>
        </w:tc>
        <w:tc>
          <w:tcPr>
            <w:tcW w:w="1046" w:type="dxa"/>
            <w:vAlign w:val="center"/>
          </w:tcPr>
          <w:p w14:paraId="0154C859" w14:textId="4AC10EA1"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2C969FE7" w14:textId="6B5B17BE"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298122C8" w14:textId="20AACB6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5A202B08" w14:textId="53495614"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1F1FC855" w14:textId="3F781130"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993" w:type="dxa"/>
            <w:vAlign w:val="center"/>
          </w:tcPr>
          <w:p w14:paraId="21552EC3" w14:textId="7C3822B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850" w:type="dxa"/>
            <w:vAlign w:val="center"/>
          </w:tcPr>
          <w:p w14:paraId="5BEFA610" w14:textId="1097F2B7"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992" w:type="dxa"/>
            <w:vAlign w:val="center"/>
          </w:tcPr>
          <w:p w14:paraId="13C288A2" w14:textId="3047074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r>
      <w:tr w:rsidR="00CC2832" w:rsidRPr="00CC2832" w14:paraId="130FE608" w14:textId="77777777" w:rsidTr="00BF1F5C">
        <w:trPr>
          <w:jc w:val="center"/>
        </w:trPr>
        <w:tc>
          <w:tcPr>
            <w:tcW w:w="1784" w:type="dxa"/>
            <w:vAlign w:val="center"/>
          </w:tcPr>
          <w:p w14:paraId="12555953" w14:textId="58823F24"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SHS</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046" w:type="dxa"/>
            <w:vAlign w:val="center"/>
          </w:tcPr>
          <w:p w14:paraId="6F507A46" w14:textId="64D95B2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.1389024</w:t>
            </w:r>
          </w:p>
        </w:tc>
        <w:tc>
          <w:tcPr>
            <w:tcW w:w="1134" w:type="dxa"/>
            <w:vAlign w:val="center"/>
          </w:tcPr>
          <w:p w14:paraId="7D6FC750" w14:textId="018B8E17"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.4465143</w:t>
            </w:r>
          </w:p>
        </w:tc>
        <w:tc>
          <w:tcPr>
            <w:tcW w:w="1134" w:type="dxa"/>
            <w:vAlign w:val="center"/>
          </w:tcPr>
          <w:p w14:paraId="443E39E1" w14:textId="61D6B96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.5587988</w:t>
            </w:r>
          </w:p>
        </w:tc>
        <w:tc>
          <w:tcPr>
            <w:tcW w:w="1134" w:type="dxa"/>
            <w:vAlign w:val="center"/>
          </w:tcPr>
          <w:p w14:paraId="223F4348" w14:textId="0594B03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.4729448</w:t>
            </w:r>
          </w:p>
        </w:tc>
        <w:tc>
          <w:tcPr>
            <w:tcW w:w="1134" w:type="dxa"/>
            <w:vAlign w:val="center"/>
          </w:tcPr>
          <w:p w14:paraId="7004F320" w14:textId="3438171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-.4198964</w:t>
            </w:r>
          </w:p>
        </w:tc>
        <w:tc>
          <w:tcPr>
            <w:tcW w:w="993" w:type="dxa"/>
            <w:vAlign w:val="center"/>
          </w:tcPr>
          <w:p w14:paraId="08F007E4" w14:textId="66DA147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.6600572</w:t>
            </w:r>
          </w:p>
        </w:tc>
        <w:tc>
          <w:tcPr>
            <w:tcW w:w="850" w:type="dxa"/>
            <w:vAlign w:val="center"/>
          </w:tcPr>
          <w:p w14:paraId="7B6B73A4" w14:textId="5750B80E"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0.525</w:t>
            </w:r>
          </w:p>
        </w:tc>
        <w:tc>
          <w:tcPr>
            <w:tcW w:w="992" w:type="dxa"/>
            <w:vAlign w:val="center"/>
          </w:tcPr>
          <w:p w14:paraId="64405529" w14:textId="4EB1D736"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.2453436</w:t>
            </w:r>
          </w:p>
        </w:tc>
      </w:tr>
      <w:tr w:rsidR="00CC2832" w:rsidRPr="00CC2832" w14:paraId="58019755" w14:textId="77777777" w:rsidTr="00BF1F5C">
        <w:trPr>
          <w:jc w:val="center"/>
        </w:trPr>
        <w:tc>
          <w:tcPr>
            <w:tcW w:w="1784" w:type="dxa"/>
            <w:vAlign w:val="center"/>
          </w:tcPr>
          <w:p w14:paraId="63F8761A" w14:textId="25AE3BC9"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SHS</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046" w:type="dxa"/>
            <w:vAlign w:val="center"/>
          </w:tcPr>
          <w:p w14:paraId="4DD7C24C" w14:textId="0F2CB007"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-.3948282</w:t>
            </w:r>
          </w:p>
        </w:tc>
        <w:tc>
          <w:tcPr>
            <w:tcW w:w="1134" w:type="dxa"/>
            <w:vAlign w:val="center"/>
          </w:tcPr>
          <w:p w14:paraId="6945CB4D" w14:textId="4069BB7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.5871847</w:t>
            </w:r>
          </w:p>
        </w:tc>
        <w:tc>
          <w:tcPr>
            <w:tcW w:w="1134" w:type="dxa"/>
            <w:vAlign w:val="center"/>
          </w:tcPr>
          <w:p w14:paraId="3595462E" w14:textId="334A4DB4"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.572321</w:t>
            </w:r>
          </w:p>
        </w:tc>
        <w:tc>
          <w:tcPr>
            <w:tcW w:w="1134" w:type="dxa"/>
            <w:vAlign w:val="center"/>
          </w:tcPr>
          <w:p w14:paraId="3AB21A31" w14:textId="4493BB1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.6123701</w:t>
            </w:r>
          </w:p>
        </w:tc>
        <w:tc>
          <w:tcPr>
            <w:tcW w:w="1134" w:type="dxa"/>
            <w:vAlign w:val="center"/>
          </w:tcPr>
          <w:p w14:paraId="5DA3AE94" w14:textId="727C82B8"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-.9671491</w:t>
            </w:r>
          </w:p>
        </w:tc>
        <w:tc>
          <w:tcPr>
            <w:tcW w:w="993" w:type="dxa"/>
            <w:vAlign w:val="center"/>
          </w:tcPr>
          <w:p w14:paraId="6B6D495E" w14:textId="2DAFBD3D"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.8495459</w:t>
            </w:r>
          </w:p>
        </w:tc>
        <w:tc>
          <w:tcPr>
            <w:tcW w:w="850" w:type="dxa"/>
            <w:vAlign w:val="center"/>
          </w:tcPr>
          <w:p w14:paraId="5AA480AD" w14:textId="49FB925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0.255</w:t>
            </w:r>
          </w:p>
        </w:tc>
        <w:tc>
          <w:tcPr>
            <w:tcW w:w="992" w:type="dxa"/>
            <w:vAlign w:val="center"/>
          </w:tcPr>
          <w:p w14:paraId="73E94B7B" w14:textId="5329205D"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.137229</w:t>
            </w:r>
          </w:p>
        </w:tc>
      </w:tr>
      <w:tr w:rsidR="00CC2832" w:rsidRPr="00CC2832" w14:paraId="4182080B" w14:textId="77777777" w:rsidTr="00BF1F5C">
        <w:trPr>
          <w:jc w:val="center"/>
        </w:trPr>
        <w:tc>
          <w:tcPr>
            <w:tcW w:w="1784" w:type="dxa"/>
            <w:vAlign w:val="center"/>
          </w:tcPr>
          <w:p w14:paraId="50177637" w14:textId="5EC14756"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SHS</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046" w:type="dxa"/>
            <w:vAlign w:val="center"/>
          </w:tcPr>
          <w:p w14:paraId="2F1EE9C2" w14:textId="794906A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-1.292525</w:t>
            </w:r>
          </w:p>
        </w:tc>
        <w:tc>
          <w:tcPr>
            <w:tcW w:w="1134" w:type="dxa"/>
            <w:vAlign w:val="center"/>
          </w:tcPr>
          <w:p w14:paraId="4FFA7FC8" w14:textId="019073D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.9359854</w:t>
            </w:r>
          </w:p>
        </w:tc>
        <w:tc>
          <w:tcPr>
            <w:tcW w:w="1134" w:type="dxa"/>
            <w:vAlign w:val="center"/>
          </w:tcPr>
          <w:p w14:paraId="5805005C" w14:textId="1DB96DE8"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.1900419</w:t>
            </w:r>
          </w:p>
        </w:tc>
        <w:tc>
          <w:tcPr>
            <w:tcW w:w="1134" w:type="dxa"/>
            <w:vAlign w:val="center"/>
          </w:tcPr>
          <w:p w14:paraId="52EBA80E" w14:textId="6DBA0C7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.6233628</w:t>
            </w:r>
          </w:p>
        </w:tc>
        <w:tc>
          <w:tcPr>
            <w:tcW w:w="1134" w:type="dxa"/>
            <w:vAlign w:val="center"/>
          </w:tcPr>
          <w:p w14:paraId="359B0ABC" w14:textId="157DE706"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-1.482567</w:t>
            </w:r>
          </w:p>
        </w:tc>
        <w:tc>
          <w:tcPr>
            <w:tcW w:w="993" w:type="dxa"/>
            <w:vAlign w:val="center"/>
          </w:tcPr>
          <w:p w14:paraId="17F7AC7C" w14:textId="1A1497B1"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1.124546</w:t>
            </w:r>
          </w:p>
        </w:tc>
        <w:tc>
          <w:tcPr>
            <w:tcW w:w="850" w:type="dxa"/>
            <w:vAlign w:val="center"/>
          </w:tcPr>
          <w:p w14:paraId="13A0D0E4" w14:textId="230C11DB"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0.187</w:t>
            </w:r>
          </w:p>
        </w:tc>
        <w:tc>
          <w:tcPr>
            <w:tcW w:w="992" w:type="dxa"/>
            <w:vAlign w:val="center"/>
          </w:tcPr>
          <w:p w14:paraId="1B7A6504" w14:textId="2115CD0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.0043552</w:t>
            </w:r>
          </w:p>
        </w:tc>
      </w:tr>
      <w:tr w:rsidR="00CC2832" w:rsidRPr="00CC2832" w14:paraId="3AB7BA2D" w14:textId="77777777" w:rsidTr="00BF1F5C">
        <w:trPr>
          <w:jc w:val="center"/>
        </w:trPr>
        <w:tc>
          <w:tcPr>
            <w:tcW w:w="1784" w:type="dxa"/>
            <w:vAlign w:val="center"/>
          </w:tcPr>
          <w:p w14:paraId="347B73AD" w14:textId="23F28B4F"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SHS</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046" w:type="dxa"/>
            <w:vAlign w:val="center"/>
          </w:tcPr>
          <w:p w14:paraId="7F1179FA" w14:textId="6909E394"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5C816C9F" w14:textId="3B6C86C6"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6C30F2E4" w14:textId="4D7B23E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2CE2FA95" w14:textId="081C79A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1AB3F362" w14:textId="4773F2BB"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993" w:type="dxa"/>
            <w:vAlign w:val="center"/>
          </w:tcPr>
          <w:p w14:paraId="048CB47F" w14:textId="4633BB76"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850" w:type="dxa"/>
            <w:vAlign w:val="center"/>
          </w:tcPr>
          <w:p w14:paraId="24F520F7" w14:textId="49AB7B4D"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992" w:type="dxa"/>
            <w:vAlign w:val="center"/>
          </w:tcPr>
          <w:p w14:paraId="6AFE5960" w14:textId="52A62638"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r>
      <w:tr w:rsidR="00CC2832" w:rsidRPr="00CC2832" w14:paraId="4958B994" w14:textId="77777777" w:rsidTr="00BF1F5C">
        <w:trPr>
          <w:jc w:val="center"/>
        </w:trPr>
        <w:tc>
          <w:tcPr>
            <w:tcW w:w="1784" w:type="dxa"/>
            <w:vAlign w:val="center"/>
          </w:tcPr>
          <w:p w14:paraId="356E2564" w14:textId="32CBB681"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SHS</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046" w:type="dxa"/>
            <w:vAlign w:val="center"/>
          </w:tcPr>
          <w:p w14:paraId="5D9D4D62" w14:textId="008A03D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.0865258</w:t>
            </w:r>
          </w:p>
        </w:tc>
        <w:tc>
          <w:tcPr>
            <w:tcW w:w="1134" w:type="dxa"/>
            <w:vAlign w:val="center"/>
          </w:tcPr>
          <w:p w14:paraId="76AEA38E" w14:textId="49C33E2E"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.2718263</w:t>
            </w:r>
          </w:p>
        </w:tc>
        <w:tc>
          <w:tcPr>
            <w:tcW w:w="1134" w:type="dxa"/>
            <w:vAlign w:val="center"/>
          </w:tcPr>
          <w:p w14:paraId="24C58190" w14:textId="62353F14"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.0643522</w:t>
            </w:r>
          </w:p>
        </w:tc>
        <w:tc>
          <w:tcPr>
            <w:tcW w:w="1134" w:type="dxa"/>
            <w:vAlign w:val="center"/>
          </w:tcPr>
          <w:p w14:paraId="48083845" w14:textId="2FC1DBCD"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.7848568</w:t>
            </w:r>
          </w:p>
        </w:tc>
        <w:tc>
          <w:tcPr>
            <w:tcW w:w="1134" w:type="dxa"/>
            <w:vAlign w:val="center"/>
          </w:tcPr>
          <w:p w14:paraId="7E63896D" w14:textId="3B1A12C7"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.0221736</w:t>
            </w:r>
          </w:p>
        </w:tc>
        <w:tc>
          <w:tcPr>
            <w:tcW w:w="993" w:type="dxa"/>
            <w:vAlign w:val="center"/>
          </w:tcPr>
          <w:p w14:paraId="4B9C1D0C" w14:textId="724F24D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.8296594</w:t>
            </w:r>
          </w:p>
        </w:tc>
        <w:tc>
          <w:tcPr>
            <w:tcW w:w="850" w:type="dxa"/>
            <w:vAlign w:val="center"/>
          </w:tcPr>
          <w:p w14:paraId="3F133857" w14:textId="614485E5"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0.979</w:t>
            </w:r>
          </w:p>
        </w:tc>
        <w:tc>
          <w:tcPr>
            <w:tcW w:w="992" w:type="dxa"/>
            <w:vAlign w:val="center"/>
          </w:tcPr>
          <w:p w14:paraId="5F65396B" w14:textId="1CD19AE7"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.1486582</w:t>
            </w:r>
          </w:p>
        </w:tc>
      </w:tr>
      <w:tr w:rsidR="00BF1F5C" w:rsidRPr="00CC2832" w14:paraId="280A8414" w14:textId="77777777" w:rsidTr="00BF1F5C">
        <w:trPr>
          <w:jc w:val="center"/>
        </w:trPr>
        <w:tc>
          <w:tcPr>
            <w:tcW w:w="1784" w:type="dxa"/>
            <w:vAlign w:val="center"/>
          </w:tcPr>
          <w:p w14:paraId="6BD43855" w14:textId="6561A278"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SHS</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046" w:type="dxa"/>
            <w:vAlign w:val="center"/>
          </w:tcPr>
          <w:p w14:paraId="4781FF5A" w14:textId="4A2B421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612DFDE1" w14:textId="7893FB4B"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3C7186F1" w14:textId="601C6541"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6A529C19" w14:textId="3C6555F1"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1134" w:type="dxa"/>
            <w:vAlign w:val="center"/>
          </w:tcPr>
          <w:p w14:paraId="7E3B4F08" w14:textId="169EC48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993" w:type="dxa"/>
            <w:vAlign w:val="center"/>
          </w:tcPr>
          <w:p w14:paraId="4453F1F3" w14:textId="63E68845"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850" w:type="dxa"/>
            <w:vAlign w:val="center"/>
          </w:tcPr>
          <w:p w14:paraId="6375BD7C" w14:textId="1E06AA5E"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c>
          <w:tcPr>
            <w:tcW w:w="992" w:type="dxa"/>
            <w:vAlign w:val="center"/>
          </w:tcPr>
          <w:p w14:paraId="36F31F74" w14:textId="00C28FD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w:t>
            </w:r>
          </w:p>
        </w:tc>
      </w:tr>
      <w:tr w:rsidR="00BF1F5C" w:rsidRPr="00CC2832" w14:paraId="7B2550BD" w14:textId="77777777" w:rsidTr="00BF1F5C">
        <w:trPr>
          <w:jc w:val="center"/>
        </w:trPr>
        <w:tc>
          <w:tcPr>
            <w:tcW w:w="1784" w:type="dxa"/>
            <w:vAlign w:val="center"/>
          </w:tcPr>
          <w:p w14:paraId="3679AC10" w14:textId="6382374B"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GN</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046" w:type="dxa"/>
            <w:vAlign w:val="center"/>
          </w:tcPr>
          <w:p w14:paraId="74CAAF83" w14:textId="7B707760"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.3281658</w:t>
            </w:r>
          </w:p>
        </w:tc>
        <w:tc>
          <w:tcPr>
            <w:tcW w:w="1134" w:type="dxa"/>
            <w:vAlign w:val="center"/>
          </w:tcPr>
          <w:p w14:paraId="1EBC1C4B" w14:textId="24A08C8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.3323361</w:t>
            </w:r>
          </w:p>
        </w:tc>
        <w:tc>
          <w:tcPr>
            <w:tcW w:w="1134" w:type="dxa"/>
            <w:vAlign w:val="center"/>
          </w:tcPr>
          <w:p w14:paraId="31962BB5" w14:textId="3E3C9546"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.3352573</w:t>
            </w:r>
          </w:p>
        </w:tc>
        <w:tc>
          <w:tcPr>
            <w:tcW w:w="1134" w:type="dxa"/>
            <w:vAlign w:val="center"/>
          </w:tcPr>
          <w:p w14:paraId="69179D03" w14:textId="3537840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.522048</w:t>
            </w:r>
          </w:p>
        </w:tc>
        <w:tc>
          <w:tcPr>
            <w:tcW w:w="1134" w:type="dxa"/>
            <w:vAlign w:val="center"/>
          </w:tcPr>
          <w:p w14:paraId="49EF6943" w14:textId="2DD10C6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-.0070914</w:t>
            </w:r>
          </w:p>
        </w:tc>
        <w:tc>
          <w:tcPr>
            <w:tcW w:w="993" w:type="dxa"/>
            <w:vAlign w:val="center"/>
          </w:tcPr>
          <w:p w14:paraId="00A5FBC5" w14:textId="47D6DCE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.6258294</w:t>
            </w:r>
          </w:p>
        </w:tc>
        <w:tc>
          <w:tcPr>
            <w:tcW w:w="850" w:type="dxa"/>
            <w:vAlign w:val="center"/>
          </w:tcPr>
          <w:p w14:paraId="7AB87287" w14:textId="18E4ACC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0.991</w:t>
            </w:r>
          </w:p>
        </w:tc>
        <w:tc>
          <w:tcPr>
            <w:tcW w:w="992" w:type="dxa"/>
            <w:vAlign w:val="center"/>
          </w:tcPr>
          <w:p w14:paraId="110EAD91" w14:textId="17C556F7"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.1900439</w:t>
            </w:r>
          </w:p>
        </w:tc>
      </w:tr>
      <w:tr w:rsidR="00BF1F5C" w:rsidRPr="00CC2832" w14:paraId="7B0CE57D" w14:textId="77777777" w:rsidTr="00BF1F5C">
        <w:trPr>
          <w:jc w:val="center"/>
        </w:trPr>
        <w:tc>
          <w:tcPr>
            <w:tcW w:w="1784" w:type="dxa"/>
            <w:vAlign w:val="center"/>
          </w:tcPr>
          <w:p w14:paraId="61976449" w14:textId="52B321C0"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GN</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046" w:type="dxa"/>
            <w:vAlign w:val="center"/>
          </w:tcPr>
          <w:p w14:paraId="07EF27A7" w14:textId="6388AF3B"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.634858</w:t>
            </w:r>
          </w:p>
        </w:tc>
        <w:tc>
          <w:tcPr>
            <w:tcW w:w="1134" w:type="dxa"/>
            <w:vAlign w:val="center"/>
          </w:tcPr>
          <w:p w14:paraId="7CD0F10E" w14:textId="0DB762F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.8028322</w:t>
            </w:r>
          </w:p>
        </w:tc>
        <w:tc>
          <w:tcPr>
            <w:tcW w:w="1134" w:type="dxa"/>
            <w:vAlign w:val="center"/>
          </w:tcPr>
          <w:p w14:paraId="76BC998C" w14:textId="4F5D8E14"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-.2021339</w:t>
            </w:r>
          </w:p>
        </w:tc>
        <w:tc>
          <w:tcPr>
            <w:tcW w:w="1134" w:type="dxa"/>
            <w:vAlign w:val="center"/>
          </w:tcPr>
          <w:p w14:paraId="3C5B8C9E" w14:textId="53206D01"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.536499</w:t>
            </w:r>
          </w:p>
        </w:tc>
        <w:tc>
          <w:tcPr>
            <w:tcW w:w="1134" w:type="dxa"/>
            <w:vAlign w:val="center"/>
          </w:tcPr>
          <w:p w14:paraId="1F2E4D83" w14:textId="1E02B41B"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.8369919</w:t>
            </w:r>
          </w:p>
        </w:tc>
        <w:tc>
          <w:tcPr>
            <w:tcW w:w="993" w:type="dxa"/>
            <w:vAlign w:val="center"/>
          </w:tcPr>
          <w:p w14:paraId="4E605256" w14:textId="68C4232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.9665004</w:t>
            </w:r>
          </w:p>
        </w:tc>
        <w:tc>
          <w:tcPr>
            <w:tcW w:w="850" w:type="dxa"/>
            <w:vAlign w:val="center"/>
          </w:tcPr>
          <w:p w14:paraId="60438C79" w14:textId="4784B97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0.386</w:t>
            </w:r>
          </w:p>
        </w:tc>
        <w:tc>
          <w:tcPr>
            <w:tcW w:w="992" w:type="dxa"/>
            <w:vAlign w:val="center"/>
          </w:tcPr>
          <w:p w14:paraId="1A70F8FE" w14:textId="49CB526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.1373439</w:t>
            </w:r>
          </w:p>
        </w:tc>
      </w:tr>
      <w:tr w:rsidR="00BF1F5C" w:rsidRPr="00CC2832" w14:paraId="2B93DF63" w14:textId="77777777" w:rsidTr="00BF1F5C">
        <w:trPr>
          <w:jc w:val="center"/>
        </w:trPr>
        <w:tc>
          <w:tcPr>
            <w:tcW w:w="1784" w:type="dxa"/>
            <w:vAlign w:val="center"/>
          </w:tcPr>
          <w:p w14:paraId="38CCD59C" w14:textId="793BBE82"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GN</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046" w:type="dxa"/>
            <w:vAlign w:val="center"/>
          </w:tcPr>
          <w:p w14:paraId="252B9C69" w14:textId="6B05CD8E"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1.012053</w:t>
            </w:r>
          </w:p>
        </w:tc>
        <w:tc>
          <w:tcPr>
            <w:tcW w:w="1134" w:type="dxa"/>
            <w:vAlign w:val="center"/>
          </w:tcPr>
          <w:p w14:paraId="151C40B6" w14:textId="58ABB5C6"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.7097704</w:t>
            </w:r>
          </w:p>
        </w:tc>
        <w:tc>
          <w:tcPr>
            <w:tcW w:w="1134" w:type="dxa"/>
            <w:vAlign w:val="center"/>
          </w:tcPr>
          <w:p w14:paraId="77EB546A" w14:textId="4E694A11"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-1.626791</w:t>
            </w:r>
          </w:p>
        </w:tc>
        <w:tc>
          <w:tcPr>
            <w:tcW w:w="1134" w:type="dxa"/>
            <w:vAlign w:val="center"/>
          </w:tcPr>
          <w:p w14:paraId="1A125F98" w14:textId="384B3F8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.7261011</w:t>
            </w:r>
          </w:p>
        </w:tc>
        <w:tc>
          <w:tcPr>
            <w:tcW w:w="1134" w:type="dxa"/>
            <w:vAlign w:val="center"/>
          </w:tcPr>
          <w:p w14:paraId="4DEA1213" w14:textId="39D1C1BD"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2.638844</w:t>
            </w:r>
          </w:p>
        </w:tc>
        <w:tc>
          <w:tcPr>
            <w:tcW w:w="993" w:type="dxa"/>
            <w:vAlign w:val="center"/>
          </w:tcPr>
          <w:p w14:paraId="27C44429" w14:textId="3F024E5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1.01538</w:t>
            </w:r>
          </w:p>
        </w:tc>
        <w:tc>
          <w:tcPr>
            <w:tcW w:w="850" w:type="dxa"/>
            <w:vAlign w:val="center"/>
          </w:tcPr>
          <w:p w14:paraId="2F77A9E5" w14:textId="56855CC4"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0.009</w:t>
            </w:r>
          </w:p>
        </w:tc>
        <w:tc>
          <w:tcPr>
            <w:tcW w:w="992" w:type="dxa"/>
            <w:vAlign w:val="center"/>
          </w:tcPr>
          <w:p w14:paraId="1CBD773B" w14:textId="5544A544"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2.56e-07</w:t>
            </w:r>
          </w:p>
        </w:tc>
      </w:tr>
      <w:tr w:rsidR="00BF1F5C" w:rsidRPr="00CC2832" w14:paraId="0C773AE2" w14:textId="77777777" w:rsidTr="00BF1F5C">
        <w:trPr>
          <w:jc w:val="center"/>
        </w:trPr>
        <w:tc>
          <w:tcPr>
            <w:tcW w:w="1784" w:type="dxa"/>
            <w:vAlign w:val="center"/>
          </w:tcPr>
          <w:p w14:paraId="62EDA158" w14:textId="2FC34D0A"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GN</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046" w:type="dxa"/>
            <w:vAlign w:val="center"/>
          </w:tcPr>
          <w:p w14:paraId="515398A4" w14:textId="1B9B7F2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.7282385</w:t>
            </w:r>
          </w:p>
        </w:tc>
        <w:tc>
          <w:tcPr>
            <w:tcW w:w="1134" w:type="dxa"/>
            <w:vAlign w:val="center"/>
          </w:tcPr>
          <w:p w14:paraId="0F13A618" w14:textId="376AFD6D"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1.259239</w:t>
            </w:r>
          </w:p>
        </w:tc>
        <w:tc>
          <w:tcPr>
            <w:tcW w:w="1134" w:type="dxa"/>
            <w:vAlign w:val="center"/>
          </w:tcPr>
          <w:p w14:paraId="7FD7AA60" w14:textId="1E88FFCA"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.0231713</w:t>
            </w:r>
          </w:p>
        </w:tc>
        <w:tc>
          <w:tcPr>
            <w:tcW w:w="1134" w:type="dxa"/>
            <w:vAlign w:val="center"/>
          </w:tcPr>
          <w:p w14:paraId="0FB025E8" w14:textId="08C99CE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.325447</w:t>
            </w:r>
          </w:p>
        </w:tc>
        <w:tc>
          <w:tcPr>
            <w:tcW w:w="1134" w:type="dxa"/>
            <w:vAlign w:val="center"/>
          </w:tcPr>
          <w:p w14:paraId="73AAE0A9" w14:textId="399556C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.7050672</w:t>
            </w:r>
          </w:p>
        </w:tc>
        <w:tc>
          <w:tcPr>
            <w:tcW w:w="993" w:type="dxa"/>
            <w:vAlign w:val="center"/>
          </w:tcPr>
          <w:p w14:paraId="7D79BA1D" w14:textId="312F2314"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1.300614</w:t>
            </w:r>
          </w:p>
        </w:tc>
        <w:tc>
          <w:tcPr>
            <w:tcW w:w="850" w:type="dxa"/>
            <w:vAlign w:val="center"/>
          </w:tcPr>
          <w:p w14:paraId="41E5DB27" w14:textId="786189B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0.588</w:t>
            </w:r>
          </w:p>
        </w:tc>
        <w:tc>
          <w:tcPr>
            <w:tcW w:w="992" w:type="dxa"/>
            <w:vAlign w:val="center"/>
          </w:tcPr>
          <w:p w14:paraId="2A15414F" w14:textId="50EDD87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.1244372</w:t>
            </w:r>
          </w:p>
        </w:tc>
      </w:tr>
      <w:tr w:rsidR="00BF1F5C" w:rsidRPr="00CC2832" w14:paraId="0AA5870C" w14:textId="77777777" w:rsidTr="00BF1F5C">
        <w:trPr>
          <w:jc w:val="center"/>
        </w:trPr>
        <w:tc>
          <w:tcPr>
            <w:tcW w:w="1784" w:type="dxa"/>
            <w:vAlign w:val="center"/>
          </w:tcPr>
          <w:p w14:paraId="551AB901" w14:textId="258C181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 xml:space="preserve">D </w:t>
            </w:r>
            <w:r w:rsidR="002E6FED">
              <w:rPr>
                <w:rFonts w:ascii="Times New Roman" w:hAnsi="Times New Roman" w:cs="Times New Roman" w:hint="eastAsia"/>
                <w:sz w:val="20"/>
                <w:szCs w:val="20"/>
              </w:rPr>
              <w:t>MSP</w:t>
            </w:r>
          </w:p>
        </w:tc>
        <w:tc>
          <w:tcPr>
            <w:tcW w:w="1046" w:type="dxa"/>
            <w:vAlign w:val="center"/>
          </w:tcPr>
          <w:p w14:paraId="7D385172" w14:textId="5A9762C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-2.197224</w:t>
            </w:r>
          </w:p>
        </w:tc>
        <w:tc>
          <w:tcPr>
            <w:tcW w:w="1134" w:type="dxa"/>
            <w:vAlign w:val="center"/>
          </w:tcPr>
          <w:p w14:paraId="74998CCE" w14:textId="7CB4B94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1.071202</w:t>
            </w:r>
          </w:p>
        </w:tc>
        <w:tc>
          <w:tcPr>
            <w:tcW w:w="1134" w:type="dxa"/>
            <w:vAlign w:val="center"/>
          </w:tcPr>
          <w:p w14:paraId="41BBA78F" w14:textId="3C344B28"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-.0772741</w:t>
            </w:r>
          </w:p>
        </w:tc>
        <w:tc>
          <w:tcPr>
            <w:tcW w:w="1134" w:type="dxa"/>
            <w:vAlign w:val="center"/>
          </w:tcPr>
          <w:p w14:paraId="5717E201" w14:textId="3D341546"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.6171845</w:t>
            </w:r>
          </w:p>
        </w:tc>
        <w:tc>
          <w:tcPr>
            <w:tcW w:w="1134" w:type="dxa"/>
            <w:vAlign w:val="center"/>
          </w:tcPr>
          <w:p w14:paraId="4A461E06" w14:textId="1220ECCF"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-2.11995</w:t>
            </w:r>
          </w:p>
        </w:tc>
        <w:tc>
          <w:tcPr>
            <w:tcW w:w="993" w:type="dxa"/>
            <w:vAlign w:val="center"/>
          </w:tcPr>
          <w:p w14:paraId="7EFAA7F7" w14:textId="14297487"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1.236281</w:t>
            </w:r>
          </w:p>
        </w:tc>
        <w:tc>
          <w:tcPr>
            <w:tcW w:w="850" w:type="dxa"/>
            <w:vAlign w:val="center"/>
          </w:tcPr>
          <w:p w14:paraId="710A9C20" w14:textId="156822C8"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0.086</w:t>
            </w:r>
          </w:p>
        </w:tc>
        <w:tc>
          <w:tcPr>
            <w:tcW w:w="992" w:type="dxa"/>
            <w:vAlign w:val="center"/>
          </w:tcPr>
          <w:p w14:paraId="3F1458F5" w14:textId="570B0DE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3.60e-06</w:t>
            </w:r>
          </w:p>
        </w:tc>
      </w:tr>
      <w:tr w:rsidR="00BF1F5C" w:rsidRPr="00CC2832" w14:paraId="1F435E31" w14:textId="77777777" w:rsidTr="00BF1F5C">
        <w:trPr>
          <w:jc w:val="center"/>
        </w:trPr>
        <w:tc>
          <w:tcPr>
            <w:tcW w:w="1784" w:type="dxa"/>
            <w:vAlign w:val="center"/>
          </w:tcPr>
          <w:p w14:paraId="0B3A9B3F" w14:textId="62F5D2BD"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PFNA</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046" w:type="dxa"/>
            <w:vAlign w:val="center"/>
          </w:tcPr>
          <w:p w14:paraId="62628917" w14:textId="5AFC7C3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-.3168002</w:t>
            </w:r>
          </w:p>
        </w:tc>
        <w:tc>
          <w:tcPr>
            <w:tcW w:w="1134" w:type="dxa"/>
            <w:vAlign w:val="center"/>
          </w:tcPr>
          <w:p w14:paraId="793222F3" w14:textId="23357F5B"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.8578914</w:t>
            </w:r>
          </w:p>
        </w:tc>
        <w:tc>
          <w:tcPr>
            <w:tcW w:w="1134" w:type="dxa"/>
            <w:vAlign w:val="center"/>
          </w:tcPr>
          <w:p w14:paraId="1373BE30" w14:textId="56637CD5"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.1463332</w:t>
            </w:r>
          </w:p>
        </w:tc>
        <w:tc>
          <w:tcPr>
            <w:tcW w:w="1134" w:type="dxa"/>
            <w:vAlign w:val="center"/>
          </w:tcPr>
          <w:p w14:paraId="5A53FF4B" w14:textId="41B8C8C0"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.5473127</w:t>
            </w:r>
          </w:p>
        </w:tc>
        <w:tc>
          <w:tcPr>
            <w:tcW w:w="1134" w:type="dxa"/>
            <w:vAlign w:val="center"/>
          </w:tcPr>
          <w:p w14:paraId="6375C180" w14:textId="68FA51A1"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-.4631334</w:t>
            </w:r>
          </w:p>
        </w:tc>
        <w:tc>
          <w:tcPr>
            <w:tcW w:w="993" w:type="dxa"/>
            <w:vAlign w:val="center"/>
          </w:tcPr>
          <w:p w14:paraId="378D42DD" w14:textId="661A6C32"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1.016944</w:t>
            </w:r>
          </w:p>
        </w:tc>
        <w:tc>
          <w:tcPr>
            <w:tcW w:w="850" w:type="dxa"/>
            <w:vAlign w:val="center"/>
          </w:tcPr>
          <w:p w14:paraId="414AD953" w14:textId="1EB5AAC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0.649</w:t>
            </w:r>
          </w:p>
        </w:tc>
        <w:tc>
          <w:tcPr>
            <w:tcW w:w="992" w:type="dxa"/>
            <w:vAlign w:val="center"/>
          </w:tcPr>
          <w:p w14:paraId="6F80121A" w14:textId="3A6594B9"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.1386834</w:t>
            </w:r>
          </w:p>
        </w:tc>
      </w:tr>
      <w:tr w:rsidR="00BF1F5C" w:rsidRPr="00CC2832" w14:paraId="56F1984A" w14:textId="77777777" w:rsidTr="00BF1F5C">
        <w:trPr>
          <w:jc w:val="center"/>
        </w:trPr>
        <w:tc>
          <w:tcPr>
            <w:tcW w:w="1784" w:type="dxa"/>
            <w:vAlign w:val="center"/>
          </w:tcPr>
          <w:p w14:paraId="76814342" w14:textId="79E8DBFA" w:rsidR="00CC2832" w:rsidRPr="00CC2832" w:rsidRDefault="002E6FED" w:rsidP="00CC2832">
            <w:pPr>
              <w:jc w:val="center"/>
              <w:rPr>
                <w:rFonts w:ascii="Times New Roman" w:hAnsi="Times New Roman" w:cs="Times New Roman"/>
                <w:sz w:val="20"/>
                <w:szCs w:val="20"/>
              </w:rPr>
            </w:pPr>
            <w:r>
              <w:rPr>
                <w:rFonts w:ascii="Times New Roman" w:hAnsi="Times New Roman" w:cs="Times New Roman" w:hint="eastAsia"/>
                <w:sz w:val="20"/>
                <w:szCs w:val="20"/>
              </w:rPr>
              <w:t>PFNA</w:t>
            </w:r>
            <w:r w:rsidR="00CC2832" w:rsidRPr="00CC2832">
              <w:rPr>
                <w:rFonts w:ascii="Times New Roman" w:hAnsi="Times New Roman" w:cs="Times New Roman"/>
                <w:sz w:val="20"/>
                <w:szCs w:val="20"/>
              </w:rPr>
              <w:t xml:space="preserve"> </w:t>
            </w:r>
            <w:r>
              <w:rPr>
                <w:rFonts w:ascii="Times New Roman" w:hAnsi="Times New Roman" w:cs="Times New Roman" w:hint="eastAsia"/>
                <w:sz w:val="20"/>
                <w:szCs w:val="20"/>
              </w:rPr>
              <w:t>ZNN</w:t>
            </w:r>
          </w:p>
        </w:tc>
        <w:tc>
          <w:tcPr>
            <w:tcW w:w="1046" w:type="dxa"/>
            <w:vAlign w:val="center"/>
          </w:tcPr>
          <w:p w14:paraId="57FE236D" w14:textId="3ECC254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.0527982</w:t>
            </w:r>
          </w:p>
        </w:tc>
        <w:tc>
          <w:tcPr>
            <w:tcW w:w="1134" w:type="dxa"/>
            <w:vAlign w:val="center"/>
          </w:tcPr>
          <w:p w14:paraId="4BA1EE87" w14:textId="38BE4AB1"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.5941049</w:t>
            </w:r>
          </w:p>
        </w:tc>
        <w:tc>
          <w:tcPr>
            <w:tcW w:w="1134" w:type="dxa"/>
            <w:vAlign w:val="center"/>
          </w:tcPr>
          <w:p w14:paraId="1E489A65" w14:textId="7744297C"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-.1219237</w:t>
            </w:r>
          </w:p>
        </w:tc>
        <w:tc>
          <w:tcPr>
            <w:tcW w:w="1134" w:type="dxa"/>
            <w:vAlign w:val="center"/>
          </w:tcPr>
          <w:p w14:paraId="6257D700" w14:textId="0CF87B4D"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4400.835</w:t>
            </w:r>
          </w:p>
        </w:tc>
        <w:tc>
          <w:tcPr>
            <w:tcW w:w="1134" w:type="dxa"/>
            <w:vAlign w:val="center"/>
          </w:tcPr>
          <w:p w14:paraId="5EE011AF" w14:textId="339EF930"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.1747219</w:t>
            </w:r>
          </w:p>
        </w:tc>
        <w:tc>
          <w:tcPr>
            <w:tcW w:w="993" w:type="dxa"/>
            <w:vAlign w:val="center"/>
          </w:tcPr>
          <w:p w14:paraId="55135BFC" w14:textId="74CA7376"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4400.835</w:t>
            </w:r>
          </w:p>
        </w:tc>
        <w:tc>
          <w:tcPr>
            <w:tcW w:w="850" w:type="dxa"/>
            <w:vAlign w:val="center"/>
          </w:tcPr>
          <w:p w14:paraId="62BCC496" w14:textId="15BC6B95"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1.000</w:t>
            </w:r>
          </w:p>
        </w:tc>
        <w:tc>
          <w:tcPr>
            <w:tcW w:w="992" w:type="dxa"/>
            <w:vAlign w:val="center"/>
          </w:tcPr>
          <w:p w14:paraId="7ECE99DC" w14:textId="7877F463" w:rsidR="00CC2832" w:rsidRPr="00CC2832" w:rsidRDefault="00CC2832" w:rsidP="00CC2832">
            <w:pPr>
              <w:jc w:val="center"/>
              <w:rPr>
                <w:rFonts w:ascii="Times New Roman" w:hAnsi="Times New Roman" w:cs="Times New Roman"/>
                <w:sz w:val="20"/>
                <w:szCs w:val="20"/>
              </w:rPr>
            </w:pPr>
            <w:r w:rsidRPr="00CC2832">
              <w:rPr>
                <w:rFonts w:ascii="Times New Roman" w:hAnsi="Times New Roman" w:cs="Times New Roman"/>
                <w:sz w:val="20"/>
                <w:szCs w:val="20"/>
              </w:rPr>
              <w:t>.0888193</w:t>
            </w:r>
          </w:p>
        </w:tc>
      </w:tr>
      <w:bookmarkEnd w:id="29"/>
    </w:tbl>
    <w:p w14:paraId="69047B05" w14:textId="27F64DEE" w:rsidR="00CC2832" w:rsidRDefault="00CC2832">
      <w:pPr>
        <w:widowControl/>
        <w:jc w:val="left"/>
        <w:rPr>
          <w:rFonts w:ascii="Times New Roman" w:hAnsi="Times New Roman" w:cs="Times New Roman"/>
          <w:sz w:val="20"/>
          <w:szCs w:val="20"/>
        </w:rPr>
      </w:pPr>
    </w:p>
    <w:p w14:paraId="2F187D00" w14:textId="77777777" w:rsidR="00CC2832" w:rsidRDefault="00CC2832">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B1911EA" w14:textId="0EF72CC3" w:rsidR="009030B0" w:rsidRDefault="009030B0" w:rsidP="009030B0">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4</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986DD2">
        <w:rPr>
          <w:rFonts w:ascii="Times New Roman" w:hAnsi="Times New Roman" w:cs="Times New Roman" w:hint="eastAsia"/>
          <w:sz w:val="20"/>
          <w:szCs w:val="20"/>
        </w:rPr>
        <w:t>intraoperative complications-operative issue</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060" w:type="dxa"/>
        <w:jc w:val="center"/>
        <w:tblLook w:val="04A0" w:firstRow="1" w:lastRow="0" w:firstColumn="1" w:lastColumn="0" w:noHBand="0" w:noVBand="1"/>
      </w:tblPr>
      <w:tblGrid>
        <w:gridCol w:w="1870"/>
        <w:gridCol w:w="1116"/>
        <w:gridCol w:w="1039"/>
        <w:gridCol w:w="1104"/>
        <w:gridCol w:w="1092"/>
        <w:gridCol w:w="1092"/>
        <w:gridCol w:w="1092"/>
        <w:gridCol w:w="666"/>
        <w:gridCol w:w="989"/>
      </w:tblGrid>
      <w:tr w:rsidR="009030B0" w:rsidRPr="005145F9" w14:paraId="693A4DB3" w14:textId="77777777" w:rsidTr="006F7F94">
        <w:trPr>
          <w:jc w:val="center"/>
        </w:trPr>
        <w:tc>
          <w:tcPr>
            <w:tcW w:w="1870" w:type="dxa"/>
            <w:vMerge w:val="restart"/>
          </w:tcPr>
          <w:p w14:paraId="1BD108F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Comparison</w:t>
            </w:r>
          </w:p>
        </w:tc>
        <w:tc>
          <w:tcPr>
            <w:tcW w:w="2155" w:type="dxa"/>
            <w:gridSpan w:val="2"/>
          </w:tcPr>
          <w:p w14:paraId="3D50AB3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Direct</w:t>
            </w:r>
          </w:p>
        </w:tc>
        <w:tc>
          <w:tcPr>
            <w:tcW w:w="2196" w:type="dxa"/>
            <w:gridSpan w:val="2"/>
          </w:tcPr>
          <w:p w14:paraId="5AC62B02"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Indirect</w:t>
            </w:r>
          </w:p>
        </w:tc>
        <w:tc>
          <w:tcPr>
            <w:tcW w:w="2184" w:type="dxa"/>
            <w:gridSpan w:val="2"/>
          </w:tcPr>
          <w:p w14:paraId="7F6CE27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Difference</w:t>
            </w:r>
          </w:p>
        </w:tc>
        <w:tc>
          <w:tcPr>
            <w:tcW w:w="666" w:type="dxa"/>
          </w:tcPr>
          <w:p w14:paraId="0F39AB6E" w14:textId="77777777" w:rsidR="009030B0" w:rsidRPr="005145F9" w:rsidRDefault="009030B0" w:rsidP="006F7F94">
            <w:pPr>
              <w:jc w:val="center"/>
              <w:rPr>
                <w:rFonts w:ascii="Times New Roman" w:hAnsi="Times New Roman" w:cs="Times New Roman"/>
                <w:sz w:val="20"/>
                <w:szCs w:val="20"/>
              </w:rPr>
            </w:pPr>
          </w:p>
        </w:tc>
        <w:tc>
          <w:tcPr>
            <w:tcW w:w="989" w:type="dxa"/>
            <w:vMerge w:val="restart"/>
          </w:tcPr>
          <w:p w14:paraId="32726285"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tau</w:t>
            </w:r>
          </w:p>
        </w:tc>
      </w:tr>
      <w:tr w:rsidR="009030B0" w:rsidRPr="005145F9" w14:paraId="7DD73A96" w14:textId="77777777" w:rsidTr="006F7F94">
        <w:trPr>
          <w:jc w:val="center"/>
        </w:trPr>
        <w:tc>
          <w:tcPr>
            <w:tcW w:w="1870" w:type="dxa"/>
            <w:vMerge/>
          </w:tcPr>
          <w:p w14:paraId="7CC3AD81" w14:textId="77777777" w:rsidR="009030B0" w:rsidRPr="005145F9" w:rsidRDefault="009030B0" w:rsidP="006F7F94">
            <w:pPr>
              <w:jc w:val="center"/>
              <w:rPr>
                <w:rFonts w:ascii="Times New Roman" w:hAnsi="Times New Roman" w:cs="Times New Roman"/>
                <w:sz w:val="20"/>
                <w:szCs w:val="20"/>
              </w:rPr>
            </w:pPr>
          </w:p>
        </w:tc>
        <w:tc>
          <w:tcPr>
            <w:tcW w:w="1116" w:type="dxa"/>
          </w:tcPr>
          <w:p w14:paraId="79E43A2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Coef.</w:t>
            </w:r>
          </w:p>
        </w:tc>
        <w:tc>
          <w:tcPr>
            <w:tcW w:w="1039" w:type="dxa"/>
          </w:tcPr>
          <w:p w14:paraId="4396DF07"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Std. Err.</w:t>
            </w:r>
          </w:p>
        </w:tc>
        <w:tc>
          <w:tcPr>
            <w:tcW w:w="1104" w:type="dxa"/>
          </w:tcPr>
          <w:p w14:paraId="0DF6DDB2"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Coef.</w:t>
            </w:r>
          </w:p>
        </w:tc>
        <w:tc>
          <w:tcPr>
            <w:tcW w:w="1092" w:type="dxa"/>
          </w:tcPr>
          <w:p w14:paraId="52A3BA7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Std. Err.</w:t>
            </w:r>
          </w:p>
        </w:tc>
        <w:tc>
          <w:tcPr>
            <w:tcW w:w="1092" w:type="dxa"/>
          </w:tcPr>
          <w:p w14:paraId="6E349DE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Coef.</w:t>
            </w:r>
          </w:p>
        </w:tc>
        <w:tc>
          <w:tcPr>
            <w:tcW w:w="1092" w:type="dxa"/>
          </w:tcPr>
          <w:p w14:paraId="73997AE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Std. Err.</w:t>
            </w:r>
          </w:p>
        </w:tc>
        <w:tc>
          <w:tcPr>
            <w:tcW w:w="666" w:type="dxa"/>
          </w:tcPr>
          <w:p w14:paraId="620C0824"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P&gt;|z|</w:t>
            </w:r>
          </w:p>
        </w:tc>
        <w:tc>
          <w:tcPr>
            <w:tcW w:w="989" w:type="dxa"/>
            <w:vMerge/>
          </w:tcPr>
          <w:p w14:paraId="02A13768" w14:textId="77777777" w:rsidR="009030B0" w:rsidRPr="005145F9" w:rsidRDefault="009030B0" w:rsidP="006F7F94">
            <w:pPr>
              <w:jc w:val="center"/>
              <w:rPr>
                <w:rFonts w:ascii="Times New Roman" w:hAnsi="Times New Roman" w:cs="Times New Roman"/>
                <w:sz w:val="20"/>
                <w:szCs w:val="20"/>
              </w:rPr>
            </w:pPr>
          </w:p>
        </w:tc>
      </w:tr>
      <w:tr w:rsidR="009030B0" w:rsidRPr="005145F9" w14:paraId="7B70AA0B" w14:textId="77777777" w:rsidTr="006F7F94">
        <w:trPr>
          <w:jc w:val="center"/>
        </w:trPr>
        <w:tc>
          <w:tcPr>
            <w:tcW w:w="1870" w:type="dxa"/>
            <w:vAlign w:val="center"/>
          </w:tcPr>
          <w:p w14:paraId="44EF9A55"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SHS</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GN</w:t>
            </w:r>
            <w:r w:rsidRPr="005145F9">
              <w:rPr>
                <w:rFonts w:ascii="Times New Roman" w:hAnsi="Times New Roman" w:cs="Times New Roman"/>
                <w:sz w:val="20"/>
                <w:szCs w:val="20"/>
              </w:rPr>
              <w:t xml:space="preserve"> </w:t>
            </w:r>
          </w:p>
        </w:tc>
        <w:tc>
          <w:tcPr>
            <w:tcW w:w="1116" w:type="dxa"/>
            <w:vAlign w:val="center"/>
          </w:tcPr>
          <w:p w14:paraId="370099C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 xml:space="preserve">.6881596 </w:t>
            </w:r>
          </w:p>
        </w:tc>
        <w:tc>
          <w:tcPr>
            <w:tcW w:w="1039" w:type="dxa"/>
            <w:vAlign w:val="center"/>
          </w:tcPr>
          <w:p w14:paraId="2D192F08"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1.226779</w:t>
            </w:r>
          </w:p>
        </w:tc>
        <w:tc>
          <w:tcPr>
            <w:tcW w:w="1104" w:type="dxa"/>
            <w:vAlign w:val="center"/>
          </w:tcPr>
          <w:p w14:paraId="3A2E0C6A"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-.411916</w:t>
            </w:r>
          </w:p>
        </w:tc>
        <w:tc>
          <w:tcPr>
            <w:tcW w:w="1092" w:type="dxa"/>
            <w:vAlign w:val="center"/>
          </w:tcPr>
          <w:p w14:paraId="139F156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1197.553</w:t>
            </w:r>
          </w:p>
        </w:tc>
        <w:tc>
          <w:tcPr>
            <w:tcW w:w="1092" w:type="dxa"/>
            <w:vAlign w:val="center"/>
          </w:tcPr>
          <w:p w14:paraId="5905C50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1.100076</w:t>
            </w:r>
          </w:p>
        </w:tc>
        <w:tc>
          <w:tcPr>
            <w:tcW w:w="1092" w:type="dxa"/>
            <w:vAlign w:val="center"/>
          </w:tcPr>
          <w:p w14:paraId="4D653E04"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1197.554</w:t>
            </w:r>
          </w:p>
        </w:tc>
        <w:tc>
          <w:tcPr>
            <w:tcW w:w="666" w:type="dxa"/>
            <w:vAlign w:val="center"/>
          </w:tcPr>
          <w:p w14:paraId="4009056E"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0.999</w:t>
            </w:r>
          </w:p>
        </w:tc>
        <w:tc>
          <w:tcPr>
            <w:tcW w:w="989" w:type="dxa"/>
            <w:vAlign w:val="center"/>
          </w:tcPr>
          <w:p w14:paraId="35222EF8"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2.10e-06</w:t>
            </w:r>
          </w:p>
        </w:tc>
      </w:tr>
      <w:tr w:rsidR="009030B0" w:rsidRPr="005145F9" w14:paraId="540654F0" w14:textId="77777777" w:rsidTr="006F7F94">
        <w:trPr>
          <w:jc w:val="center"/>
        </w:trPr>
        <w:tc>
          <w:tcPr>
            <w:tcW w:w="1870" w:type="dxa"/>
            <w:vAlign w:val="center"/>
          </w:tcPr>
          <w:p w14:paraId="2C3872EA"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SHS</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PCCP</w:t>
            </w:r>
            <w:r w:rsidRPr="005145F9">
              <w:rPr>
                <w:rFonts w:ascii="Times New Roman" w:hAnsi="Times New Roman" w:cs="Times New Roman"/>
                <w:sz w:val="20"/>
                <w:szCs w:val="20"/>
              </w:rPr>
              <w:t xml:space="preserve"> </w:t>
            </w:r>
          </w:p>
        </w:tc>
        <w:tc>
          <w:tcPr>
            <w:tcW w:w="1116" w:type="dxa"/>
            <w:vAlign w:val="center"/>
          </w:tcPr>
          <w:p w14:paraId="0C9D4BD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1039" w:type="dxa"/>
            <w:vAlign w:val="center"/>
          </w:tcPr>
          <w:p w14:paraId="0973EA07"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 xml:space="preserve"> .</w:t>
            </w:r>
          </w:p>
        </w:tc>
        <w:tc>
          <w:tcPr>
            <w:tcW w:w="1104" w:type="dxa"/>
            <w:vAlign w:val="center"/>
          </w:tcPr>
          <w:p w14:paraId="3EE5BD6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1092" w:type="dxa"/>
            <w:vAlign w:val="center"/>
          </w:tcPr>
          <w:p w14:paraId="0E9ED38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1092" w:type="dxa"/>
            <w:vAlign w:val="center"/>
          </w:tcPr>
          <w:p w14:paraId="7E24EE9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1092" w:type="dxa"/>
            <w:vAlign w:val="center"/>
          </w:tcPr>
          <w:p w14:paraId="69E1812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666" w:type="dxa"/>
            <w:vAlign w:val="center"/>
          </w:tcPr>
          <w:p w14:paraId="0B238F0E"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989" w:type="dxa"/>
            <w:vAlign w:val="center"/>
          </w:tcPr>
          <w:p w14:paraId="6E33CB2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r>
      <w:tr w:rsidR="009030B0" w:rsidRPr="005145F9" w14:paraId="70F2EAD6" w14:textId="77777777" w:rsidTr="006F7F94">
        <w:trPr>
          <w:jc w:val="center"/>
        </w:trPr>
        <w:tc>
          <w:tcPr>
            <w:tcW w:w="1870" w:type="dxa"/>
            <w:vAlign w:val="center"/>
          </w:tcPr>
          <w:p w14:paraId="11F56211"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SHS</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116" w:type="dxa"/>
            <w:vAlign w:val="center"/>
          </w:tcPr>
          <w:p w14:paraId="0DBFE8B7"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1.157453</w:t>
            </w:r>
          </w:p>
        </w:tc>
        <w:tc>
          <w:tcPr>
            <w:tcW w:w="1039" w:type="dxa"/>
            <w:vAlign w:val="center"/>
          </w:tcPr>
          <w:p w14:paraId="164F7359"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 xml:space="preserve"> 2.05679</w:t>
            </w:r>
          </w:p>
        </w:tc>
        <w:tc>
          <w:tcPr>
            <w:tcW w:w="1104" w:type="dxa"/>
            <w:vAlign w:val="center"/>
          </w:tcPr>
          <w:p w14:paraId="0108E006"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.6976581</w:t>
            </w:r>
          </w:p>
        </w:tc>
        <w:tc>
          <w:tcPr>
            <w:tcW w:w="1092" w:type="dxa"/>
            <w:vAlign w:val="center"/>
          </w:tcPr>
          <w:p w14:paraId="4C86EC9E"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2.562212</w:t>
            </w:r>
          </w:p>
        </w:tc>
        <w:tc>
          <w:tcPr>
            <w:tcW w:w="1092" w:type="dxa"/>
            <w:vAlign w:val="center"/>
          </w:tcPr>
          <w:p w14:paraId="6F304A34"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.4597947</w:t>
            </w:r>
          </w:p>
        </w:tc>
        <w:tc>
          <w:tcPr>
            <w:tcW w:w="1092" w:type="dxa"/>
            <w:vAlign w:val="center"/>
          </w:tcPr>
          <w:p w14:paraId="2A9BAC45"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3.285623</w:t>
            </w:r>
          </w:p>
        </w:tc>
        <w:tc>
          <w:tcPr>
            <w:tcW w:w="666" w:type="dxa"/>
            <w:vAlign w:val="center"/>
          </w:tcPr>
          <w:p w14:paraId="312CA4D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0.889</w:t>
            </w:r>
          </w:p>
        </w:tc>
        <w:tc>
          <w:tcPr>
            <w:tcW w:w="989" w:type="dxa"/>
            <w:vAlign w:val="center"/>
          </w:tcPr>
          <w:p w14:paraId="18BB9FE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1.234694</w:t>
            </w:r>
          </w:p>
        </w:tc>
      </w:tr>
      <w:tr w:rsidR="009030B0" w:rsidRPr="005145F9" w14:paraId="64DB6A9F" w14:textId="77777777" w:rsidTr="006F7F94">
        <w:trPr>
          <w:jc w:val="center"/>
        </w:trPr>
        <w:tc>
          <w:tcPr>
            <w:tcW w:w="1870" w:type="dxa"/>
            <w:vAlign w:val="center"/>
          </w:tcPr>
          <w:p w14:paraId="3228063C"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SHS</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16" w:type="dxa"/>
            <w:vAlign w:val="center"/>
          </w:tcPr>
          <w:p w14:paraId="4483F44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2.160183</w:t>
            </w:r>
          </w:p>
        </w:tc>
        <w:tc>
          <w:tcPr>
            <w:tcW w:w="1039" w:type="dxa"/>
            <w:vAlign w:val="center"/>
          </w:tcPr>
          <w:p w14:paraId="153E2DE5"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1.942005</w:t>
            </w:r>
          </w:p>
        </w:tc>
        <w:tc>
          <w:tcPr>
            <w:tcW w:w="1104" w:type="dxa"/>
            <w:vAlign w:val="center"/>
          </w:tcPr>
          <w:p w14:paraId="0D735A39"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2.619972</w:t>
            </w:r>
          </w:p>
        </w:tc>
        <w:tc>
          <w:tcPr>
            <w:tcW w:w="1092" w:type="dxa"/>
            <w:vAlign w:val="center"/>
          </w:tcPr>
          <w:p w14:paraId="1D5900B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2.650265</w:t>
            </w:r>
          </w:p>
        </w:tc>
        <w:tc>
          <w:tcPr>
            <w:tcW w:w="1092" w:type="dxa"/>
            <w:vAlign w:val="center"/>
          </w:tcPr>
          <w:p w14:paraId="7A7E5029"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-.4597885</w:t>
            </w:r>
          </w:p>
        </w:tc>
        <w:tc>
          <w:tcPr>
            <w:tcW w:w="1092" w:type="dxa"/>
            <w:vAlign w:val="center"/>
          </w:tcPr>
          <w:p w14:paraId="5AD63E9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3.285618</w:t>
            </w:r>
          </w:p>
        </w:tc>
        <w:tc>
          <w:tcPr>
            <w:tcW w:w="666" w:type="dxa"/>
            <w:vAlign w:val="center"/>
          </w:tcPr>
          <w:p w14:paraId="682CE17A"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0.889</w:t>
            </w:r>
          </w:p>
        </w:tc>
        <w:tc>
          <w:tcPr>
            <w:tcW w:w="989" w:type="dxa"/>
            <w:vAlign w:val="center"/>
          </w:tcPr>
          <w:p w14:paraId="1CD2FA5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1.234691</w:t>
            </w:r>
          </w:p>
        </w:tc>
      </w:tr>
      <w:tr w:rsidR="009030B0" w:rsidRPr="005145F9" w14:paraId="548DEDA6" w14:textId="77777777" w:rsidTr="006F7F94">
        <w:trPr>
          <w:jc w:val="center"/>
        </w:trPr>
        <w:tc>
          <w:tcPr>
            <w:tcW w:w="1870" w:type="dxa"/>
            <w:vAlign w:val="center"/>
          </w:tcPr>
          <w:p w14:paraId="50962F60"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SHS</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16" w:type="dxa"/>
            <w:vAlign w:val="center"/>
          </w:tcPr>
          <w:p w14:paraId="2CA45902"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 xml:space="preserve"> .</w:t>
            </w:r>
          </w:p>
        </w:tc>
        <w:tc>
          <w:tcPr>
            <w:tcW w:w="1039" w:type="dxa"/>
            <w:vAlign w:val="center"/>
          </w:tcPr>
          <w:p w14:paraId="37F7611E"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 xml:space="preserve"> .</w:t>
            </w:r>
          </w:p>
        </w:tc>
        <w:tc>
          <w:tcPr>
            <w:tcW w:w="1104" w:type="dxa"/>
            <w:vAlign w:val="center"/>
          </w:tcPr>
          <w:p w14:paraId="2855890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1092" w:type="dxa"/>
            <w:vAlign w:val="center"/>
          </w:tcPr>
          <w:p w14:paraId="74759B5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1092" w:type="dxa"/>
            <w:vAlign w:val="center"/>
          </w:tcPr>
          <w:p w14:paraId="5ED455DB"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1092" w:type="dxa"/>
            <w:vAlign w:val="center"/>
          </w:tcPr>
          <w:p w14:paraId="12EE8DE6"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666" w:type="dxa"/>
            <w:vAlign w:val="center"/>
          </w:tcPr>
          <w:p w14:paraId="64C6742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c>
          <w:tcPr>
            <w:tcW w:w="989" w:type="dxa"/>
            <w:vAlign w:val="center"/>
          </w:tcPr>
          <w:p w14:paraId="2C625CC6"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w:t>
            </w:r>
          </w:p>
        </w:tc>
      </w:tr>
      <w:tr w:rsidR="009030B0" w:rsidRPr="005145F9" w14:paraId="41EA2BAB" w14:textId="77777777" w:rsidTr="006F7F94">
        <w:trPr>
          <w:jc w:val="center"/>
        </w:trPr>
        <w:tc>
          <w:tcPr>
            <w:tcW w:w="1870" w:type="dxa"/>
            <w:vAlign w:val="center"/>
          </w:tcPr>
          <w:p w14:paraId="63E2CB59"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GN</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PFNA</w:t>
            </w:r>
            <w:r w:rsidRPr="005145F9">
              <w:rPr>
                <w:rFonts w:ascii="Times New Roman" w:hAnsi="Times New Roman" w:cs="Times New Roman"/>
                <w:sz w:val="20"/>
                <w:szCs w:val="20"/>
              </w:rPr>
              <w:t xml:space="preserve"> </w:t>
            </w:r>
          </w:p>
        </w:tc>
        <w:tc>
          <w:tcPr>
            <w:tcW w:w="1116" w:type="dxa"/>
            <w:vAlign w:val="center"/>
          </w:tcPr>
          <w:p w14:paraId="0EA0119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 xml:space="preserve">* .7056903 </w:t>
            </w:r>
          </w:p>
        </w:tc>
        <w:tc>
          <w:tcPr>
            <w:tcW w:w="1039" w:type="dxa"/>
            <w:vAlign w:val="center"/>
          </w:tcPr>
          <w:p w14:paraId="2DCEA14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.7216886</w:t>
            </w:r>
          </w:p>
        </w:tc>
        <w:tc>
          <w:tcPr>
            <w:tcW w:w="1104" w:type="dxa"/>
            <w:vAlign w:val="center"/>
          </w:tcPr>
          <w:p w14:paraId="6B0EAE3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-1.495122</w:t>
            </w:r>
          </w:p>
        </w:tc>
        <w:tc>
          <w:tcPr>
            <w:tcW w:w="1092" w:type="dxa"/>
            <w:vAlign w:val="center"/>
          </w:tcPr>
          <w:p w14:paraId="2D3F1488"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2274.443</w:t>
            </w:r>
          </w:p>
        </w:tc>
        <w:tc>
          <w:tcPr>
            <w:tcW w:w="1092" w:type="dxa"/>
            <w:vAlign w:val="center"/>
          </w:tcPr>
          <w:p w14:paraId="68036C1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2.200812</w:t>
            </w:r>
          </w:p>
        </w:tc>
        <w:tc>
          <w:tcPr>
            <w:tcW w:w="1092" w:type="dxa"/>
            <w:vAlign w:val="center"/>
          </w:tcPr>
          <w:p w14:paraId="665586AA"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2274.444</w:t>
            </w:r>
          </w:p>
        </w:tc>
        <w:tc>
          <w:tcPr>
            <w:tcW w:w="666" w:type="dxa"/>
            <w:vAlign w:val="center"/>
          </w:tcPr>
          <w:p w14:paraId="7A1C145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0.999</w:t>
            </w:r>
          </w:p>
        </w:tc>
        <w:tc>
          <w:tcPr>
            <w:tcW w:w="989" w:type="dxa"/>
            <w:vAlign w:val="center"/>
          </w:tcPr>
          <w:p w14:paraId="2244BBE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.0000237</w:t>
            </w:r>
          </w:p>
        </w:tc>
      </w:tr>
      <w:tr w:rsidR="009030B0" w:rsidRPr="005145F9" w14:paraId="0E364A8D" w14:textId="77777777" w:rsidTr="006F7F94">
        <w:trPr>
          <w:jc w:val="center"/>
        </w:trPr>
        <w:tc>
          <w:tcPr>
            <w:tcW w:w="1870" w:type="dxa"/>
            <w:vAlign w:val="center"/>
          </w:tcPr>
          <w:p w14:paraId="4F9A1E48"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IMHS ENDOVIS</w:t>
            </w:r>
            <w:r w:rsidRPr="005145F9">
              <w:rPr>
                <w:rFonts w:ascii="Times New Roman" w:hAnsi="Times New Roman" w:cs="Times New Roman"/>
                <w:sz w:val="20"/>
                <w:szCs w:val="20"/>
              </w:rPr>
              <w:t xml:space="preserve">  </w:t>
            </w:r>
          </w:p>
        </w:tc>
        <w:tc>
          <w:tcPr>
            <w:tcW w:w="1116" w:type="dxa"/>
            <w:vAlign w:val="center"/>
          </w:tcPr>
          <w:p w14:paraId="66887DDB"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1.462522</w:t>
            </w:r>
          </w:p>
        </w:tc>
        <w:tc>
          <w:tcPr>
            <w:tcW w:w="1039" w:type="dxa"/>
            <w:vAlign w:val="center"/>
          </w:tcPr>
          <w:p w14:paraId="1D51224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1.671393</w:t>
            </w:r>
          </w:p>
        </w:tc>
        <w:tc>
          <w:tcPr>
            <w:tcW w:w="1104" w:type="dxa"/>
            <w:vAlign w:val="center"/>
          </w:tcPr>
          <w:p w14:paraId="4C9C26C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1.002731</w:t>
            </w:r>
          </w:p>
        </w:tc>
        <w:tc>
          <w:tcPr>
            <w:tcW w:w="1092" w:type="dxa"/>
            <w:vAlign w:val="center"/>
          </w:tcPr>
          <w:p w14:paraId="1D8964B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2.828745</w:t>
            </w:r>
          </w:p>
        </w:tc>
        <w:tc>
          <w:tcPr>
            <w:tcW w:w="1092" w:type="dxa"/>
            <w:vAlign w:val="center"/>
          </w:tcPr>
          <w:p w14:paraId="3AEA471B"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.4597909</w:t>
            </w:r>
          </w:p>
        </w:tc>
        <w:tc>
          <w:tcPr>
            <w:tcW w:w="1092" w:type="dxa"/>
            <w:vAlign w:val="center"/>
          </w:tcPr>
          <w:p w14:paraId="48B6A33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3.285628</w:t>
            </w:r>
          </w:p>
        </w:tc>
        <w:tc>
          <w:tcPr>
            <w:tcW w:w="666" w:type="dxa"/>
            <w:vAlign w:val="center"/>
          </w:tcPr>
          <w:p w14:paraId="21A1192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0.889</w:t>
            </w:r>
          </w:p>
        </w:tc>
        <w:tc>
          <w:tcPr>
            <w:tcW w:w="989" w:type="dxa"/>
            <w:vAlign w:val="center"/>
          </w:tcPr>
          <w:p w14:paraId="3C4DC2C8"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1.234698</w:t>
            </w:r>
          </w:p>
        </w:tc>
      </w:tr>
    </w:tbl>
    <w:p w14:paraId="4E0EC708" w14:textId="5E347940" w:rsidR="005145F9" w:rsidRDefault="005145F9">
      <w:pPr>
        <w:widowControl/>
        <w:jc w:val="left"/>
        <w:rPr>
          <w:rFonts w:ascii="Times New Roman" w:hAnsi="Times New Roman" w:cs="Times New Roman"/>
          <w:sz w:val="20"/>
          <w:szCs w:val="20"/>
        </w:rPr>
      </w:pPr>
    </w:p>
    <w:p w14:paraId="1E1C82B7" w14:textId="77777777" w:rsidR="005145F9" w:rsidRDefault="005145F9">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4B0DB2F" w14:textId="2BBEFF77" w:rsidR="009030B0" w:rsidRPr="00470F5E" w:rsidRDefault="009030B0" w:rsidP="009030B0">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5</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intraoperative complications</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490" w:type="dxa"/>
        <w:jc w:val="center"/>
        <w:tblLook w:val="04A0" w:firstRow="1" w:lastRow="0" w:firstColumn="1" w:lastColumn="0" w:noHBand="0" w:noVBand="1"/>
      </w:tblPr>
      <w:tblGrid>
        <w:gridCol w:w="1849"/>
        <w:gridCol w:w="1142"/>
        <w:gridCol w:w="1120"/>
        <w:gridCol w:w="1142"/>
        <w:gridCol w:w="1120"/>
        <w:gridCol w:w="1142"/>
        <w:gridCol w:w="1037"/>
        <w:gridCol w:w="830"/>
        <w:gridCol w:w="1108"/>
      </w:tblGrid>
      <w:tr w:rsidR="009030B0" w:rsidRPr="005145F9" w14:paraId="6D95847F" w14:textId="77777777" w:rsidTr="006F7F94">
        <w:trPr>
          <w:jc w:val="center"/>
        </w:trPr>
        <w:tc>
          <w:tcPr>
            <w:tcW w:w="1849" w:type="dxa"/>
            <w:vMerge w:val="restart"/>
          </w:tcPr>
          <w:p w14:paraId="6FD584C5"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Comparison</w:t>
            </w:r>
          </w:p>
        </w:tc>
        <w:tc>
          <w:tcPr>
            <w:tcW w:w="2262" w:type="dxa"/>
            <w:gridSpan w:val="2"/>
          </w:tcPr>
          <w:p w14:paraId="6D536C94"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Direct</w:t>
            </w:r>
          </w:p>
        </w:tc>
        <w:tc>
          <w:tcPr>
            <w:tcW w:w="2262" w:type="dxa"/>
            <w:gridSpan w:val="2"/>
          </w:tcPr>
          <w:p w14:paraId="3479631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Indirect</w:t>
            </w:r>
          </w:p>
        </w:tc>
        <w:tc>
          <w:tcPr>
            <w:tcW w:w="2179" w:type="dxa"/>
            <w:gridSpan w:val="2"/>
          </w:tcPr>
          <w:p w14:paraId="2FDAACB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Difference</w:t>
            </w:r>
          </w:p>
        </w:tc>
        <w:tc>
          <w:tcPr>
            <w:tcW w:w="830" w:type="dxa"/>
          </w:tcPr>
          <w:p w14:paraId="7321AA85" w14:textId="77777777" w:rsidR="009030B0" w:rsidRPr="005145F9" w:rsidRDefault="009030B0" w:rsidP="006F7F94">
            <w:pPr>
              <w:jc w:val="center"/>
              <w:rPr>
                <w:rFonts w:ascii="Times New Roman" w:hAnsi="Times New Roman" w:cs="Times New Roman"/>
                <w:sz w:val="20"/>
                <w:szCs w:val="20"/>
              </w:rPr>
            </w:pPr>
          </w:p>
        </w:tc>
        <w:tc>
          <w:tcPr>
            <w:tcW w:w="1108" w:type="dxa"/>
            <w:vMerge w:val="restart"/>
          </w:tcPr>
          <w:p w14:paraId="6D97A4A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tau</w:t>
            </w:r>
          </w:p>
        </w:tc>
      </w:tr>
      <w:tr w:rsidR="009030B0" w:rsidRPr="005145F9" w14:paraId="6A9F40B9" w14:textId="77777777" w:rsidTr="006F7F94">
        <w:trPr>
          <w:jc w:val="center"/>
        </w:trPr>
        <w:tc>
          <w:tcPr>
            <w:tcW w:w="1849" w:type="dxa"/>
            <w:vMerge/>
          </w:tcPr>
          <w:p w14:paraId="1C08DB86" w14:textId="77777777" w:rsidR="009030B0" w:rsidRPr="005145F9" w:rsidRDefault="009030B0" w:rsidP="006F7F94">
            <w:pPr>
              <w:jc w:val="center"/>
              <w:rPr>
                <w:rFonts w:ascii="Times New Roman" w:hAnsi="Times New Roman" w:cs="Times New Roman"/>
                <w:sz w:val="20"/>
                <w:szCs w:val="20"/>
              </w:rPr>
            </w:pPr>
          </w:p>
        </w:tc>
        <w:tc>
          <w:tcPr>
            <w:tcW w:w="1142" w:type="dxa"/>
          </w:tcPr>
          <w:p w14:paraId="1ADA600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Coef.</w:t>
            </w:r>
          </w:p>
        </w:tc>
        <w:tc>
          <w:tcPr>
            <w:tcW w:w="1120" w:type="dxa"/>
          </w:tcPr>
          <w:p w14:paraId="46A19BF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Std. Err.</w:t>
            </w:r>
          </w:p>
        </w:tc>
        <w:tc>
          <w:tcPr>
            <w:tcW w:w="1142" w:type="dxa"/>
          </w:tcPr>
          <w:p w14:paraId="40E8526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Coef.</w:t>
            </w:r>
          </w:p>
        </w:tc>
        <w:tc>
          <w:tcPr>
            <w:tcW w:w="1120" w:type="dxa"/>
          </w:tcPr>
          <w:p w14:paraId="2BAD274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Std. Err.</w:t>
            </w:r>
          </w:p>
        </w:tc>
        <w:tc>
          <w:tcPr>
            <w:tcW w:w="1142" w:type="dxa"/>
          </w:tcPr>
          <w:p w14:paraId="2CC9D3E6"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Coef.</w:t>
            </w:r>
          </w:p>
        </w:tc>
        <w:tc>
          <w:tcPr>
            <w:tcW w:w="1037" w:type="dxa"/>
          </w:tcPr>
          <w:p w14:paraId="55D2DBF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Std. Err.</w:t>
            </w:r>
          </w:p>
        </w:tc>
        <w:tc>
          <w:tcPr>
            <w:tcW w:w="830" w:type="dxa"/>
          </w:tcPr>
          <w:p w14:paraId="154E9D6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P&gt;|z|</w:t>
            </w:r>
          </w:p>
        </w:tc>
        <w:tc>
          <w:tcPr>
            <w:tcW w:w="1108" w:type="dxa"/>
            <w:vMerge/>
          </w:tcPr>
          <w:p w14:paraId="03F8609E" w14:textId="77777777" w:rsidR="009030B0" w:rsidRPr="005145F9" w:rsidRDefault="009030B0" w:rsidP="006F7F94">
            <w:pPr>
              <w:jc w:val="center"/>
              <w:rPr>
                <w:rFonts w:ascii="Times New Roman" w:hAnsi="Times New Roman" w:cs="Times New Roman"/>
                <w:sz w:val="20"/>
                <w:szCs w:val="20"/>
              </w:rPr>
            </w:pPr>
          </w:p>
        </w:tc>
      </w:tr>
      <w:tr w:rsidR="009030B0" w:rsidRPr="005145F9" w14:paraId="6438415D" w14:textId="77777777" w:rsidTr="006F7F94">
        <w:trPr>
          <w:jc w:val="center"/>
        </w:trPr>
        <w:tc>
          <w:tcPr>
            <w:tcW w:w="1849" w:type="dxa"/>
            <w:vAlign w:val="center"/>
          </w:tcPr>
          <w:p w14:paraId="7A82E34D"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SHS</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vAlign w:val="center"/>
          </w:tcPr>
          <w:p w14:paraId="0A5708F9"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.2316252</w:t>
            </w:r>
          </w:p>
        </w:tc>
        <w:tc>
          <w:tcPr>
            <w:tcW w:w="1120" w:type="dxa"/>
            <w:vAlign w:val="center"/>
          </w:tcPr>
          <w:p w14:paraId="47FFDFA5"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.7748374</w:t>
            </w:r>
          </w:p>
        </w:tc>
        <w:tc>
          <w:tcPr>
            <w:tcW w:w="1142" w:type="dxa"/>
            <w:vAlign w:val="center"/>
          </w:tcPr>
          <w:p w14:paraId="3E3396B5"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.5930526</w:t>
            </w:r>
          </w:p>
        </w:tc>
        <w:tc>
          <w:tcPr>
            <w:tcW w:w="1120" w:type="dxa"/>
            <w:vAlign w:val="center"/>
          </w:tcPr>
          <w:p w14:paraId="5C296875"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.6725105</w:t>
            </w:r>
          </w:p>
        </w:tc>
        <w:tc>
          <w:tcPr>
            <w:tcW w:w="1142" w:type="dxa"/>
            <w:vAlign w:val="center"/>
          </w:tcPr>
          <w:p w14:paraId="3B992E04"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-.3614274</w:t>
            </w:r>
          </w:p>
        </w:tc>
        <w:tc>
          <w:tcPr>
            <w:tcW w:w="1037" w:type="dxa"/>
            <w:vAlign w:val="center"/>
          </w:tcPr>
          <w:p w14:paraId="7E871D4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1.012099</w:t>
            </w:r>
          </w:p>
        </w:tc>
        <w:tc>
          <w:tcPr>
            <w:tcW w:w="830" w:type="dxa"/>
            <w:vAlign w:val="center"/>
          </w:tcPr>
          <w:p w14:paraId="207C089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0.721</w:t>
            </w:r>
          </w:p>
        </w:tc>
        <w:tc>
          <w:tcPr>
            <w:tcW w:w="1108" w:type="dxa"/>
            <w:vAlign w:val="center"/>
          </w:tcPr>
          <w:p w14:paraId="51632967"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1.82e-07</w:t>
            </w:r>
          </w:p>
        </w:tc>
      </w:tr>
      <w:tr w:rsidR="009030B0" w:rsidRPr="005145F9" w14:paraId="7CEC9278" w14:textId="77777777" w:rsidTr="006F7F94">
        <w:trPr>
          <w:jc w:val="center"/>
        </w:trPr>
        <w:tc>
          <w:tcPr>
            <w:tcW w:w="1849" w:type="dxa"/>
            <w:vAlign w:val="center"/>
          </w:tcPr>
          <w:p w14:paraId="5D306AAB"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SHS</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vAlign w:val="center"/>
          </w:tcPr>
          <w:p w14:paraId="257912D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.3658348</w:t>
            </w:r>
          </w:p>
        </w:tc>
        <w:tc>
          <w:tcPr>
            <w:tcW w:w="1120" w:type="dxa"/>
            <w:vAlign w:val="center"/>
          </w:tcPr>
          <w:p w14:paraId="30D39699"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.5697347</w:t>
            </w:r>
          </w:p>
        </w:tc>
        <w:tc>
          <w:tcPr>
            <w:tcW w:w="1142" w:type="dxa"/>
            <w:vAlign w:val="center"/>
          </w:tcPr>
          <w:p w14:paraId="404527A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.5018264</w:t>
            </w:r>
          </w:p>
        </w:tc>
        <w:tc>
          <w:tcPr>
            <w:tcW w:w="1120" w:type="dxa"/>
            <w:vAlign w:val="center"/>
          </w:tcPr>
          <w:p w14:paraId="380FE54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.8843736</w:t>
            </w:r>
          </w:p>
        </w:tc>
        <w:tc>
          <w:tcPr>
            <w:tcW w:w="1142" w:type="dxa"/>
            <w:vAlign w:val="center"/>
          </w:tcPr>
          <w:p w14:paraId="54DA9414"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-.1359916</w:t>
            </w:r>
          </w:p>
        </w:tc>
        <w:tc>
          <w:tcPr>
            <w:tcW w:w="1037" w:type="dxa"/>
            <w:vAlign w:val="center"/>
          </w:tcPr>
          <w:p w14:paraId="606F9636"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1.029801</w:t>
            </w:r>
          </w:p>
        </w:tc>
        <w:tc>
          <w:tcPr>
            <w:tcW w:w="830" w:type="dxa"/>
            <w:vAlign w:val="center"/>
          </w:tcPr>
          <w:p w14:paraId="33E2726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0.895</w:t>
            </w:r>
          </w:p>
        </w:tc>
        <w:tc>
          <w:tcPr>
            <w:tcW w:w="1108" w:type="dxa"/>
            <w:vAlign w:val="center"/>
          </w:tcPr>
          <w:p w14:paraId="114AC82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6.20e-08</w:t>
            </w:r>
          </w:p>
        </w:tc>
      </w:tr>
      <w:tr w:rsidR="009030B0" w:rsidRPr="005145F9" w14:paraId="16D7221A" w14:textId="77777777" w:rsidTr="006F7F94">
        <w:trPr>
          <w:jc w:val="center"/>
        </w:trPr>
        <w:tc>
          <w:tcPr>
            <w:tcW w:w="1849" w:type="dxa"/>
            <w:vAlign w:val="center"/>
          </w:tcPr>
          <w:p w14:paraId="1ABC08CC"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SHS</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vAlign w:val="center"/>
          </w:tcPr>
          <w:p w14:paraId="3AAA2FA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1.723848</w:t>
            </w:r>
          </w:p>
        </w:tc>
        <w:tc>
          <w:tcPr>
            <w:tcW w:w="1120" w:type="dxa"/>
            <w:vAlign w:val="center"/>
          </w:tcPr>
          <w:p w14:paraId="2DF4218B"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1.56148</w:t>
            </w:r>
          </w:p>
        </w:tc>
        <w:tc>
          <w:tcPr>
            <w:tcW w:w="1142" w:type="dxa"/>
            <w:vAlign w:val="center"/>
          </w:tcPr>
          <w:p w14:paraId="09B7AA97"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-.3863633</w:t>
            </w:r>
          </w:p>
        </w:tc>
        <w:tc>
          <w:tcPr>
            <w:tcW w:w="1120" w:type="dxa"/>
            <w:vAlign w:val="center"/>
          </w:tcPr>
          <w:p w14:paraId="66181535"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.7424528</w:t>
            </w:r>
          </w:p>
        </w:tc>
        <w:tc>
          <w:tcPr>
            <w:tcW w:w="1142" w:type="dxa"/>
            <w:vAlign w:val="center"/>
          </w:tcPr>
          <w:p w14:paraId="44F26E7E"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2.110212</w:t>
            </w:r>
          </w:p>
        </w:tc>
        <w:tc>
          <w:tcPr>
            <w:tcW w:w="1037" w:type="dxa"/>
            <w:vAlign w:val="center"/>
          </w:tcPr>
          <w:p w14:paraId="2385A241"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1.729004</w:t>
            </w:r>
          </w:p>
        </w:tc>
        <w:tc>
          <w:tcPr>
            <w:tcW w:w="830" w:type="dxa"/>
            <w:vAlign w:val="center"/>
          </w:tcPr>
          <w:p w14:paraId="58AE6038"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0.222</w:t>
            </w:r>
          </w:p>
        </w:tc>
        <w:tc>
          <w:tcPr>
            <w:tcW w:w="1108" w:type="dxa"/>
            <w:vAlign w:val="center"/>
          </w:tcPr>
          <w:p w14:paraId="34AE1E8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3.12e-07</w:t>
            </w:r>
          </w:p>
        </w:tc>
      </w:tr>
      <w:tr w:rsidR="009030B0" w:rsidRPr="005145F9" w14:paraId="2E0193BB" w14:textId="77777777" w:rsidTr="006F7F94">
        <w:trPr>
          <w:jc w:val="center"/>
        </w:trPr>
        <w:tc>
          <w:tcPr>
            <w:tcW w:w="1849" w:type="dxa"/>
            <w:vAlign w:val="center"/>
          </w:tcPr>
          <w:p w14:paraId="5644043A"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GN</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vAlign w:val="center"/>
          </w:tcPr>
          <w:p w14:paraId="0A631B89"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.0268599</w:t>
            </w:r>
          </w:p>
        </w:tc>
        <w:tc>
          <w:tcPr>
            <w:tcW w:w="1120" w:type="dxa"/>
            <w:vAlign w:val="center"/>
          </w:tcPr>
          <w:p w14:paraId="172410EB"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.3421239</w:t>
            </w:r>
          </w:p>
        </w:tc>
        <w:tc>
          <w:tcPr>
            <w:tcW w:w="1142" w:type="dxa"/>
            <w:vAlign w:val="center"/>
          </w:tcPr>
          <w:p w14:paraId="5DA9B90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-.6387646</w:t>
            </w:r>
          </w:p>
        </w:tc>
        <w:tc>
          <w:tcPr>
            <w:tcW w:w="1120" w:type="dxa"/>
            <w:vAlign w:val="center"/>
          </w:tcPr>
          <w:p w14:paraId="532CEB9B"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1.0743</w:t>
            </w:r>
          </w:p>
        </w:tc>
        <w:tc>
          <w:tcPr>
            <w:tcW w:w="1142" w:type="dxa"/>
            <w:vAlign w:val="center"/>
          </w:tcPr>
          <w:p w14:paraId="7D5788E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.6656246</w:t>
            </w:r>
          </w:p>
        </w:tc>
        <w:tc>
          <w:tcPr>
            <w:tcW w:w="1037" w:type="dxa"/>
            <w:vAlign w:val="center"/>
          </w:tcPr>
          <w:p w14:paraId="222AE4F9"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1.126509</w:t>
            </w:r>
          </w:p>
        </w:tc>
        <w:tc>
          <w:tcPr>
            <w:tcW w:w="830" w:type="dxa"/>
            <w:vAlign w:val="center"/>
          </w:tcPr>
          <w:p w14:paraId="629EF800"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0.555</w:t>
            </w:r>
          </w:p>
        </w:tc>
        <w:tc>
          <w:tcPr>
            <w:tcW w:w="1108" w:type="dxa"/>
            <w:vAlign w:val="center"/>
          </w:tcPr>
          <w:p w14:paraId="079D0626"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2.93e-07</w:t>
            </w:r>
          </w:p>
        </w:tc>
      </w:tr>
      <w:tr w:rsidR="009030B0" w:rsidRPr="005145F9" w14:paraId="0633A1B8" w14:textId="77777777" w:rsidTr="006F7F94">
        <w:trPr>
          <w:jc w:val="center"/>
        </w:trPr>
        <w:tc>
          <w:tcPr>
            <w:tcW w:w="1849" w:type="dxa"/>
            <w:vAlign w:val="center"/>
          </w:tcPr>
          <w:p w14:paraId="0D8D420E"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GN</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vAlign w:val="center"/>
          </w:tcPr>
          <w:p w14:paraId="7F2BD3B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-.6174789</w:t>
            </w:r>
          </w:p>
        </w:tc>
        <w:tc>
          <w:tcPr>
            <w:tcW w:w="1120" w:type="dxa"/>
            <w:vAlign w:val="center"/>
          </w:tcPr>
          <w:p w14:paraId="4F673D39"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.5074352</w:t>
            </w:r>
          </w:p>
        </w:tc>
        <w:tc>
          <w:tcPr>
            <w:tcW w:w="1142" w:type="dxa"/>
            <w:vAlign w:val="center"/>
          </w:tcPr>
          <w:p w14:paraId="46A490D8"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1.492724</w:t>
            </w:r>
          </w:p>
        </w:tc>
        <w:tc>
          <w:tcPr>
            <w:tcW w:w="1120" w:type="dxa"/>
            <w:vAlign w:val="center"/>
          </w:tcPr>
          <w:p w14:paraId="32557FD8"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1.652863</w:t>
            </w:r>
          </w:p>
        </w:tc>
        <w:tc>
          <w:tcPr>
            <w:tcW w:w="1142" w:type="dxa"/>
            <w:vAlign w:val="center"/>
          </w:tcPr>
          <w:p w14:paraId="15163EF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-2.110203</w:t>
            </w:r>
          </w:p>
        </w:tc>
        <w:tc>
          <w:tcPr>
            <w:tcW w:w="1037" w:type="dxa"/>
            <w:vAlign w:val="center"/>
          </w:tcPr>
          <w:p w14:paraId="117B2842"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1.729002</w:t>
            </w:r>
          </w:p>
        </w:tc>
        <w:tc>
          <w:tcPr>
            <w:tcW w:w="830" w:type="dxa"/>
            <w:vAlign w:val="center"/>
          </w:tcPr>
          <w:p w14:paraId="3CC4363B"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0.222</w:t>
            </w:r>
          </w:p>
        </w:tc>
        <w:tc>
          <w:tcPr>
            <w:tcW w:w="1108" w:type="dxa"/>
            <w:vAlign w:val="center"/>
          </w:tcPr>
          <w:p w14:paraId="4E614F7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2.64e-06</w:t>
            </w:r>
          </w:p>
        </w:tc>
      </w:tr>
      <w:tr w:rsidR="009030B0" w:rsidRPr="005145F9" w14:paraId="59241153" w14:textId="77777777" w:rsidTr="006F7F94">
        <w:trPr>
          <w:jc w:val="center"/>
        </w:trPr>
        <w:tc>
          <w:tcPr>
            <w:tcW w:w="1849" w:type="dxa"/>
            <w:vAlign w:val="center"/>
          </w:tcPr>
          <w:p w14:paraId="05CFB683" w14:textId="77777777" w:rsidR="009030B0" w:rsidRPr="005145F9" w:rsidRDefault="009030B0" w:rsidP="006F7F94">
            <w:pPr>
              <w:jc w:val="center"/>
              <w:rPr>
                <w:rFonts w:ascii="Times New Roman" w:hAnsi="Times New Roman" w:cs="Times New Roman"/>
                <w:sz w:val="20"/>
                <w:szCs w:val="20"/>
              </w:rPr>
            </w:pPr>
            <w:r>
              <w:rPr>
                <w:rFonts w:ascii="Times New Roman" w:hAnsi="Times New Roman" w:cs="Times New Roman" w:hint="eastAsia"/>
                <w:sz w:val="20"/>
                <w:szCs w:val="20"/>
              </w:rPr>
              <w:t>PFNA</w:t>
            </w:r>
            <w:r w:rsidRPr="005145F9">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vAlign w:val="center"/>
          </w:tcPr>
          <w:p w14:paraId="0C996894"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.1053605</w:t>
            </w:r>
          </w:p>
        </w:tc>
        <w:tc>
          <w:tcPr>
            <w:tcW w:w="1120" w:type="dxa"/>
            <w:vAlign w:val="center"/>
          </w:tcPr>
          <w:p w14:paraId="744DB6F3"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.503651</w:t>
            </w:r>
          </w:p>
        </w:tc>
        <w:tc>
          <w:tcPr>
            <w:tcW w:w="1142" w:type="dxa"/>
            <w:vAlign w:val="center"/>
          </w:tcPr>
          <w:p w14:paraId="64708987"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.0531719</w:t>
            </w:r>
          </w:p>
        </w:tc>
        <w:tc>
          <w:tcPr>
            <w:tcW w:w="1120" w:type="dxa"/>
            <w:vAlign w:val="center"/>
          </w:tcPr>
          <w:p w14:paraId="4C58E69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1644.996</w:t>
            </w:r>
          </w:p>
        </w:tc>
        <w:tc>
          <w:tcPr>
            <w:tcW w:w="1142" w:type="dxa"/>
            <w:vAlign w:val="center"/>
          </w:tcPr>
          <w:p w14:paraId="09942ECB"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.0521886</w:t>
            </w:r>
          </w:p>
        </w:tc>
        <w:tc>
          <w:tcPr>
            <w:tcW w:w="1037" w:type="dxa"/>
            <w:vAlign w:val="center"/>
          </w:tcPr>
          <w:p w14:paraId="14D3CABC"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1644.996</w:t>
            </w:r>
          </w:p>
        </w:tc>
        <w:tc>
          <w:tcPr>
            <w:tcW w:w="830" w:type="dxa"/>
            <w:vAlign w:val="center"/>
          </w:tcPr>
          <w:p w14:paraId="1C154F7D"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1.000</w:t>
            </w:r>
          </w:p>
        </w:tc>
        <w:tc>
          <w:tcPr>
            <w:tcW w:w="1108" w:type="dxa"/>
            <w:vAlign w:val="center"/>
          </w:tcPr>
          <w:p w14:paraId="789722EF" w14:textId="77777777" w:rsidR="009030B0" w:rsidRPr="005145F9" w:rsidRDefault="009030B0" w:rsidP="006F7F94">
            <w:pPr>
              <w:jc w:val="center"/>
              <w:rPr>
                <w:rFonts w:ascii="Times New Roman" w:hAnsi="Times New Roman" w:cs="Times New Roman"/>
                <w:sz w:val="20"/>
                <w:szCs w:val="20"/>
              </w:rPr>
            </w:pPr>
            <w:r w:rsidRPr="005145F9">
              <w:rPr>
                <w:rFonts w:ascii="Times New Roman" w:hAnsi="Times New Roman" w:cs="Times New Roman"/>
                <w:sz w:val="20"/>
                <w:szCs w:val="20"/>
              </w:rPr>
              <w:t>9.31e-07</w:t>
            </w:r>
          </w:p>
        </w:tc>
      </w:tr>
    </w:tbl>
    <w:p w14:paraId="63A53690" w14:textId="77777777" w:rsidR="00415D9F" w:rsidRDefault="00415D9F">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729D00B" w14:textId="7320EE33" w:rsidR="00415D9F" w:rsidRPr="00470F5E" w:rsidRDefault="00415D9F" w:rsidP="00415D9F">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sidR="00AE4423">
        <w:rPr>
          <w:rFonts w:ascii="Times New Roman" w:hAnsi="Times New Roman" w:cs="Times New Roman" w:hint="eastAsia"/>
          <w:b/>
          <w:bCs/>
          <w:sz w:val="20"/>
          <w:szCs w:val="20"/>
          <w:shd w:val="clear" w:color="auto" w:fill="FFFFFF"/>
        </w:rPr>
        <w:t>6</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926FA2">
        <w:rPr>
          <w:rFonts w:ascii="Times New Roman" w:hAnsi="Times New Roman" w:cs="Times New Roman" w:hint="eastAsia"/>
          <w:sz w:val="20"/>
          <w:szCs w:val="20"/>
        </w:rPr>
        <w:t>non-mechanical post-surgery medical complications</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343" w:type="dxa"/>
        <w:jc w:val="center"/>
        <w:tblLook w:val="04A0" w:firstRow="1" w:lastRow="0" w:firstColumn="1" w:lastColumn="0" w:noHBand="0" w:noVBand="1"/>
      </w:tblPr>
      <w:tblGrid>
        <w:gridCol w:w="1977"/>
        <w:gridCol w:w="1033"/>
        <w:gridCol w:w="1078"/>
        <w:gridCol w:w="1135"/>
        <w:gridCol w:w="1078"/>
        <w:gridCol w:w="1033"/>
        <w:gridCol w:w="1056"/>
        <w:gridCol w:w="966"/>
        <w:gridCol w:w="987"/>
      </w:tblGrid>
      <w:tr w:rsidR="00415D9F" w:rsidRPr="00936E68" w14:paraId="0D6D5FCF" w14:textId="77777777" w:rsidTr="00936E68">
        <w:trPr>
          <w:jc w:val="center"/>
        </w:trPr>
        <w:tc>
          <w:tcPr>
            <w:tcW w:w="1980" w:type="dxa"/>
            <w:vMerge w:val="restart"/>
          </w:tcPr>
          <w:p w14:paraId="28F531FB"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Comparison</w:t>
            </w:r>
          </w:p>
        </w:tc>
        <w:tc>
          <w:tcPr>
            <w:tcW w:w="2108" w:type="dxa"/>
            <w:gridSpan w:val="2"/>
          </w:tcPr>
          <w:p w14:paraId="618B3569"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Direct</w:t>
            </w:r>
          </w:p>
        </w:tc>
        <w:tc>
          <w:tcPr>
            <w:tcW w:w="2213" w:type="dxa"/>
            <w:gridSpan w:val="2"/>
          </w:tcPr>
          <w:p w14:paraId="348CE512"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Indirect</w:t>
            </w:r>
          </w:p>
        </w:tc>
        <w:tc>
          <w:tcPr>
            <w:tcW w:w="2089" w:type="dxa"/>
            <w:gridSpan w:val="2"/>
          </w:tcPr>
          <w:p w14:paraId="1C3CBAE8"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Difference</w:t>
            </w:r>
          </w:p>
        </w:tc>
        <w:tc>
          <w:tcPr>
            <w:tcW w:w="966" w:type="dxa"/>
          </w:tcPr>
          <w:p w14:paraId="60DB282D" w14:textId="77777777" w:rsidR="00415D9F" w:rsidRPr="00936E68" w:rsidRDefault="00415D9F" w:rsidP="00033040">
            <w:pPr>
              <w:jc w:val="center"/>
              <w:rPr>
                <w:rFonts w:ascii="Times New Roman" w:hAnsi="Times New Roman" w:cs="Times New Roman"/>
                <w:sz w:val="20"/>
                <w:szCs w:val="20"/>
              </w:rPr>
            </w:pPr>
          </w:p>
        </w:tc>
        <w:tc>
          <w:tcPr>
            <w:tcW w:w="987" w:type="dxa"/>
            <w:vMerge w:val="restart"/>
          </w:tcPr>
          <w:p w14:paraId="52A134A4"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tau</w:t>
            </w:r>
          </w:p>
        </w:tc>
      </w:tr>
      <w:tr w:rsidR="00936E68" w:rsidRPr="00936E68" w14:paraId="6B0EB0A4" w14:textId="77777777" w:rsidTr="00936E68">
        <w:trPr>
          <w:jc w:val="center"/>
        </w:trPr>
        <w:tc>
          <w:tcPr>
            <w:tcW w:w="1980" w:type="dxa"/>
            <w:vMerge/>
          </w:tcPr>
          <w:p w14:paraId="38012EB7" w14:textId="77777777" w:rsidR="00415D9F" w:rsidRPr="00936E68" w:rsidRDefault="00415D9F" w:rsidP="00033040">
            <w:pPr>
              <w:jc w:val="center"/>
              <w:rPr>
                <w:rFonts w:ascii="Times New Roman" w:hAnsi="Times New Roman" w:cs="Times New Roman"/>
                <w:sz w:val="20"/>
                <w:szCs w:val="20"/>
              </w:rPr>
            </w:pPr>
          </w:p>
        </w:tc>
        <w:tc>
          <w:tcPr>
            <w:tcW w:w="1030" w:type="dxa"/>
          </w:tcPr>
          <w:p w14:paraId="2069E3E5"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Coef.</w:t>
            </w:r>
          </w:p>
        </w:tc>
        <w:tc>
          <w:tcPr>
            <w:tcW w:w="1078" w:type="dxa"/>
          </w:tcPr>
          <w:p w14:paraId="195891A0"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Std. Err.</w:t>
            </w:r>
          </w:p>
        </w:tc>
        <w:tc>
          <w:tcPr>
            <w:tcW w:w="1135" w:type="dxa"/>
          </w:tcPr>
          <w:p w14:paraId="75D75AE6"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Coef.</w:t>
            </w:r>
          </w:p>
        </w:tc>
        <w:tc>
          <w:tcPr>
            <w:tcW w:w="1078" w:type="dxa"/>
          </w:tcPr>
          <w:p w14:paraId="61C71719"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Std. Err.</w:t>
            </w:r>
          </w:p>
        </w:tc>
        <w:tc>
          <w:tcPr>
            <w:tcW w:w="1033" w:type="dxa"/>
          </w:tcPr>
          <w:p w14:paraId="2DCE0980"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Coef.</w:t>
            </w:r>
          </w:p>
        </w:tc>
        <w:tc>
          <w:tcPr>
            <w:tcW w:w="1056" w:type="dxa"/>
          </w:tcPr>
          <w:p w14:paraId="544F5129"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Std. Err.</w:t>
            </w:r>
          </w:p>
        </w:tc>
        <w:tc>
          <w:tcPr>
            <w:tcW w:w="966" w:type="dxa"/>
          </w:tcPr>
          <w:p w14:paraId="01E96DB0" w14:textId="77777777" w:rsidR="00415D9F" w:rsidRPr="00936E68" w:rsidRDefault="00415D9F" w:rsidP="00033040">
            <w:pPr>
              <w:jc w:val="center"/>
              <w:rPr>
                <w:rFonts w:ascii="Times New Roman" w:hAnsi="Times New Roman" w:cs="Times New Roman"/>
                <w:sz w:val="20"/>
                <w:szCs w:val="20"/>
              </w:rPr>
            </w:pPr>
            <w:r w:rsidRPr="00936E68">
              <w:rPr>
                <w:rFonts w:ascii="Times New Roman" w:hAnsi="Times New Roman" w:cs="Times New Roman"/>
                <w:sz w:val="20"/>
                <w:szCs w:val="20"/>
              </w:rPr>
              <w:t>P&gt;|z|</w:t>
            </w:r>
          </w:p>
        </w:tc>
        <w:tc>
          <w:tcPr>
            <w:tcW w:w="987" w:type="dxa"/>
            <w:vMerge/>
          </w:tcPr>
          <w:p w14:paraId="7321999A" w14:textId="77777777" w:rsidR="00415D9F" w:rsidRPr="00936E68" w:rsidRDefault="00415D9F" w:rsidP="00033040">
            <w:pPr>
              <w:jc w:val="center"/>
              <w:rPr>
                <w:rFonts w:ascii="Times New Roman" w:hAnsi="Times New Roman" w:cs="Times New Roman"/>
                <w:sz w:val="20"/>
                <w:szCs w:val="20"/>
              </w:rPr>
            </w:pPr>
          </w:p>
        </w:tc>
      </w:tr>
      <w:tr w:rsidR="00936E68" w:rsidRPr="00936E68" w14:paraId="26D5CBA3" w14:textId="77777777" w:rsidTr="00936E68">
        <w:trPr>
          <w:jc w:val="center"/>
        </w:trPr>
        <w:tc>
          <w:tcPr>
            <w:tcW w:w="1980" w:type="dxa"/>
            <w:vAlign w:val="center"/>
          </w:tcPr>
          <w:p w14:paraId="51FD04EE" w14:textId="17930666"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SHS</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030" w:type="dxa"/>
            <w:vAlign w:val="center"/>
          </w:tcPr>
          <w:p w14:paraId="72B3014A" w14:textId="5B4716E1"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.0090817</w:t>
            </w:r>
          </w:p>
        </w:tc>
        <w:tc>
          <w:tcPr>
            <w:tcW w:w="1078" w:type="dxa"/>
            <w:vAlign w:val="center"/>
          </w:tcPr>
          <w:p w14:paraId="58456420" w14:textId="5145AF92"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.3145527</w:t>
            </w:r>
          </w:p>
        </w:tc>
        <w:tc>
          <w:tcPr>
            <w:tcW w:w="1135" w:type="dxa"/>
            <w:vAlign w:val="center"/>
          </w:tcPr>
          <w:p w14:paraId="791EFD5B" w14:textId="796D5B3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-.2573019</w:t>
            </w:r>
          </w:p>
        </w:tc>
        <w:tc>
          <w:tcPr>
            <w:tcW w:w="1078" w:type="dxa"/>
            <w:vAlign w:val="center"/>
          </w:tcPr>
          <w:p w14:paraId="34EA952E" w14:textId="73512B6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.3695143</w:t>
            </w:r>
          </w:p>
        </w:tc>
        <w:tc>
          <w:tcPr>
            <w:tcW w:w="1033" w:type="dxa"/>
            <w:vAlign w:val="center"/>
          </w:tcPr>
          <w:p w14:paraId="2669C8C6" w14:textId="0BFA701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.2663836</w:t>
            </w:r>
          </w:p>
        </w:tc>
        <w:tc>
          <w:tcPr>
            <w:tcW w:w="1056" w:type="dxa"/>
            <w:vAlign w:val="center"/>
          </w:tcPr>
          <w:p w14:paraId="43481D36" w14:textId="21AA4D2A"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.4881431</w:t>
            </w:r>
          </w:p>
        </w:tc>
        <w:tc>
          <w:tcPr>
            <w:tcW w:w="966" w:type="dxa"/>
            <w:vAlign w:val="center"/>
          </w:tcPr>
          <w:p w14:paraId="40956CD2" w14:textId="1D5F09F2"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0.585</w:t>
            </w:r>
          </w:p>
        </w:tc>
        <w:tc>
          <w:tcPr>
            <w:tcW w:w="987" w:type="dxa"/>
            <w:vAlign w:val="center"/>
          </w:tcPr>
          <w:p w14:paraId="3F7C83B7" w14:textId="620D398A"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.2517035</w:t>
            </w:r>
          </w:p>
        </w:tc>
      </w:tr>
      <w:tr w:rsidR="00936E68" w:rsidRPr="00936E68" w14:paraId="79D98704" w14:textId="77777777" w:rsidTr="00936E68">
        <w:trPr>
          <w:jc w:val="center"/>
        </w:trPr>
        <w:tc>
          <w:tcPr>
            <w:tcW w:w="1980" w:type="dxa"/>
            <w:vAlign w:val="center"/>
          </w:tcPr>
          <w:p w14:paraId="72F202FB" w14:textId="6770D7D9"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SHS</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030" w:type="dxa"/>
            <w:vAlign w:val="center"/>
          </w:tcPr>
          <w:p w14:paraId="49693E0F" w14:textId="3BF7138B"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.4651713</w:t>
            </w:r>
          </w:p>
        </w:tc>
        <w:tc>
          <w:tcPr>
            <w:tcW w:w="1078" w:type="dxa"/>
            <w:vAlign w:val="center"/>
          </w:tcPr>
          <w:p w14:paraId="657EAE6C" w14:textId="10B5A1DA"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.2385632</w:t>
            </w:r>
          </w:p>
        </w:tc>
        <w:tc>
          <w:tcPr>
            <w:tcW w:w="1135" w:type="dxa"/>
            <w:vAlign w:val="center"/>
          </w:tcPr>
          <w:p w14:paraId="47F6516E" w14:textId="230EE052"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-.0093101</w:t>
            </w:r>
          </w:p>
        </w:tc>
        <w:tc>
          <w:tcPr>
            <w:tcW w:w="1078" w:type="dxa"/>
            <w:vAlign w:val="center"/>
          </w:tcPr>
          <w:p w14:paraId="4F9ECDE4" w14:textId="0CC05F2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.3238286</w:t>
            </w:r>
          </w:p>
        </w:tc>
        <w:tc>
          <w:tcPr>
            <w:tcW w:w="1033" w:type="dxa"/>
            <w:vAlign w:val="center"/>
          </w:tcPr>
          <w:p w14:paraId="1A4D7102" w14:textId="4B0EA82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.4744814</w:t>
            </w:r>
          </w:p>
        </w:tc>
        <w:tc>
          <w:tcPr>
            <w:tcW w:w="1056" w:type="dxa"/>
            <w:vAlign w:val="center"/>
          </w:tcPr>
          <w:p w14:paraId="27F510A7" w14:textId="0C555289"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.4029347</w:t>
            </w:r>
          </w:p>
        </w:tc>
        <w:tc>
          <w:tcPr>
            <w:tcW w:w="966" w:type="dxa"/>
            <w:vAlign w:val="center"/>
          </w:tcPr>
          <w:p w14:paraId="7F8C8F9C" w14:textId="404C02FF"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0.239</w:t>
            </w:r>
          </w:p>
        </w:tc>
        <w:tc>
          <w:tcPr>
            <w:tcW w:w="987" w:type="dxa"/>
            <w:vAlign w:val="center"/>
          </w:tcPr>
          <w:p w14:paraId="4E6E55AC" w14:textId="3F1BD770"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6.83e-08</w:t>
            </w:r>
          </w:p>
        </w:tc>
      </w:tr>
      <w:tr w:rsidR="00936E68" w:rsidRPr="00936E68" w14:paraId="3504D740" w14:textId="77777777" w:rsidTr="00936E68">
        <w:trPr>
          <w:jc w:val="center"/>
        </w:trPr>
        <w:tc>
          <w:tcPr>
            <w:tcW w:w="1980" w:type="dxa"/>
            <w:vAlign w:val="center"/>
          </w:tcPr>
          <w:p w14:paraId="291D94FF" w14:textId="08E30A76"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SHS</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030" w:type="dxa"/>
            <w:vAlign w:val="center"/>
          </w:tcPr>
          <w:p w14:paraId="6EE9CDE1" w14:textId="5FBE27BF"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-.2694959</w:t>
            </w:r>
          </w:p>
        </w:tc>
        <w:tc>
          <w:tcPr>
            <w:tcW w:w="1078" w:type="dxa"/>
            <w:vAlign w:val="center"/>
          </w:tcPr>
          <w:p w14:paraId="1A8C2960" w14:textId="1D07B310"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.2837312</w:t>
            </w:r>
          </w:p>
        </w:tc>
        <w:tc>
          <w:tcPr>
            <w:tcW w:w="1135" w:type="dxa"/>
            <w:vAlign w:val="center"/>
          </w:tcPr>
          <w:p w14:paraId="0E1C0C70" w14:textId="4B6D3D2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-.3090134</w:t>
            </w:r>
          </w:p>
        </w:tc>
        <w:tc>
          <w:tcPr>
            <w:tcW w:w="1078" w:type="dxa"/>
            <w:vAlign w:val="center"/>
          </w:tcPr>
          <w:p w14:paraId="6515DFE1" w14:textId="38CF36C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.400995</w:t>
            </w:r>
          </w:p>
        </w:tc>
        <w:tc>
          <w:tcPr>
            <w:tcW w:w="1033" w:type="dxa"/>
            <w:vAlign w:val="center"/>
          </w:tcPr>
          <w:p w14:paraId="133AA79D" w14:textId="0074C8E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.0395175</w:t>
            </w:r>
          </w:p>
        </w:tc>
        <w:tc>
          <w:tcPr>
            <w:tcW w:w="1056" w:type="dxa"/>
            <w:vAlign w:val="center"/>
          </w:tcPr>
          <w:p w14:paraId="4C3CE297" w14:textId="1B4B4B1D"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.4867172</w:t>
            </w:r>
          </w:p>
        </w:tc>
        <w:tc>
          <w:tcPr>
            <w:tcW w:w="966" w:type="dxa"/>
            <w:vAlign w:val="center"/>
          </w:tcPr>
          <w:p w14:paraId="56CD894E" w14:textId="328D562D"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0.935</w:t>
            </w:r>
          </w:p>
        </w:tc>
        <w:tc>
          <w:tcPr>
            <w:tcW w:w="987" w:type="dxa"/>
            <w:vAlign w:val="center"/>
          </w:tcPr>
          <w:p w14:paraId="261955FF" w14:textId="732FDBFE"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.1992676</w:t>
            </w:r>
          </w:p>
        </w:tc>
      </w:tr>
      <w:tr w:rsidR="00936E68" w:rsidRPr="00936E68" w14:paraId="1383B6A3" w14:textId="77777777" w:rsidTr="00936E68">
        <w:trPr>
          <w:jc w:val="center"/>
        </w:trPr>
        <w:tc>
          <w:tcPr>
            <w:tcW w:w="1980" w:type="dxa"/>
            <w:vAlign w:val="center"/>
          </w:tcPr>
          <w:p w14:paraId="15C29442" w14:textId="4263F4C6"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SHS</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TPFT</w:t>
            </w:r>
          </w:p>
        </w:tc>
        <w:tc>
          <w:tcPr>
            <w:tcW w:w="1030" w:type="dxa"/>
            <w:vAlign w:val="center"/>
          </w:tcPr>
          <w:p w14:paraId="64BE71EE" w14:textId="37A63720"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1078" w:type="dxa"/>
            <w:vAlign w:val="center"/>
          </w:tcPr>
          <w:p w14:paraId="79259C03" w14:textId="7E9DA22F"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1135" w:type="dxa"/>
            <w:vAlign w:val="center"/>
          </w:tcPr>
          <w:p w14:paraId="32DF1627" w14:textId="0063E3EF"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1078" w:type="dxa"/>
            <w:vAlign w:val="center"/>
          </w:tcPr>
          <w:p w14:paraId="3361A1C6" w14:textId="132BE8DF"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1033" w:type="dxa"/>
            <w:vAlign w:val="center"/>
          </w:tcPr>
          <w:p w14:paraId="4387E6F8" w14:textId="16916A77"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1056" w:type="dxa"/>
            <w:vAlign w:val="center"/>
          </w:tcPr>
          <w:p w14:paraId="4FB4A138" w14:textId="63AE0298"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966" w:type="dxa"/>
            <w:vAlign w:val="center"/>
          </w:tcPr>
          <w:p w14:paraId="5F99B51D" w14:textId="25A6696D"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987" w:type="dxa"/>
            <w:vAlign w:val="center"/>
          </w:tcPr>
          <w:p w14:paraId="26C5F639" w14:textId="7C274F57"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r>
      <w:tr w:rsidR="00936E68" w:rsidRPr="00936E68" w14:paraId="15A9FB8E" w14:textId="77777777" w:rsidTr="00936E68">
        <w:trPr>
          <w:jc w:val="center"/>
        </w:trPr>
        <w:tc>
          <w:tcPr>
            <w:tcW w:w="1980" w:type="dxa"/>
            <w:vAlign w:val="center"/>
          </w:tcPr>
          <w:p w14:paraId="3F023B18" w14:textId="19F67BAA"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SHS</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030" w:type="dxa"/>
            <w:vAlign w:val="center"/>
          </w:tcPr>
          <w:p w14:paraId="53A1E42E" w14:textId="3EE86865"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-1.393592</w:t>
            </w:r>
          </w:p>
        </w:tc>
        <w:tc>
          <w:tcPr>
            <w:tcW w:w="1078" w:type="dxa"/>
            <w:vAlign w:val="center"/>
          </w:tcPr>
          <w:p w14:paraId="04BB9819" w14:textId="74F9D3BD"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.6483268</w:t>
            </w:r>
          </w:p>
        </w:tc>
        <w:tc>
          <w:tcPr>
            <w:tcW w:w="1135" w:type="dxa"/>
            <w:vAlign w:val="center"/>
          </w:tcPr>
          <w:p w14:paraId="2BC6B353" w14:textId="2F3CECD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.1938198</w:t>
            </w:r>
          </w:p>
        </w:tc>
        <w:tc>
          <w:tcPr>
            <w:tcW w:w="1078" w:type="dxa"/>
            <w:vAlign w:val="center"/>
          </w:tcPr>
          <w:p w14:paraId="00DA527E" w14:textId="4F563B89"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.4452921</w:t>
            </w:r>
          </w:p>
        </w:tc>
        <w:tc>
          <w:tcPr>
            <w:tcW w:w="1033" w:type="dxa"/>
            <w:vAlign w:val="center"/>
          </w:tcPr>
          <w:p w14:paraId="529B6F5C" w14:textId="3A36CB4A"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-1.587412</w:t>
            </w:r>
          </w:p>
        </w:tc>
        <w:tc>
          <w:tcPr>
            <w:tcW w:w="1056" w:type="dxa"/>
            <w:vAlign w:val="center"/>
          </w:tcPr>
          <w:p w14:paraId="300BF01F" w14:textId="6321AB8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.7865194</w:t>
            </w:r>
          </w:p>
        </w:tc>
        <w:tc>
          <w:tcPr>
            <w:tcW w:w="966" w:type="dxa"/>
            <w:vAlign w:val="center"/>
          </w:tcPr>
          <w:p w14:paraId="55079014" w14:textId="1DBE2520"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0.044</w:t>
            </w:r>
          </w:p>
        </w:tc>
        <w:tc>
          <w:tcPr>
            <w:tcW w:w="987" w:type="dxa"/>
            <w:vAlign w:val="center"/>
          </w:tcPr>
          <w:p w14:paraId="1E2F3FA9" w14:textId="22A2F041"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5.52e-06</w:t>
            </w:r>
          </w:p>
        </w:tc>
      </w:tr>
      <w:tr w:rsidR="00936E68" w:rsidRPr="00936E68" w14:paraId="7110F1C0" w14:textId="77777777" w:rsidTr="00936E68">
        <w:trPr>
          <w:jc w:val="center"/>
        </w:trPr>
        <w:tc>
          <w:tcPr>
            <w:tcW w:w="1980" w:type="dxa"/>
            <w:vAlign w:val="center"/>
          </w:tcPr>
          <w:p w14:paraId="3524432A" w14:textId="36DB3B6D"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GN</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030" w:type="dxa"/>
            <w:vAlign w:val="center"/>
          </w:tcPr>
          <w:p w14:paraId="4B316E29" w14:textId="54F91711"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.4481549</w:t>
            </w:r>
          </w:p>
        </w:tc>
        <w:tc>
          <w:tcPr>
            <w:tcW w:w="1078" w:type="dxa"/>
            <w:vAlign w:val="center"/>
          </w:tcPr>
          <w:p w14:paraId="425BF4CF" w14:textId="72F6DC8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.3256769</w:t>
            </w:r>
          </w:p>
        </w:tc>
        <w:tc>
          <w:tcPr>
            <w:tcW w:w="1135" w:type="dxa"/>
            <w:vAlign w:val="center"/>
          </w:tcPr>
          <w:p w14:paraId="5CCB81D7" w14:textId="037678AB"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.3699578</w:t>
            </w:r>
          </w:p>
        </w:tc>
        <w:tc>
          <w:tcPr>
            <w:tcW w:w="1078" w:type="dxa"/>
            <w:vAlign w:val="center"/>
          </w:tcPr>
          <w:p w14:paraId="0640EA61" w14:textId="72FFDAF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.4384624</w:t>
            </w:r>
          </w:p>
        </w:tc>
        <w:tc>
          <w:tcPr>
            <w:tcW w:w="1033" w:type="dxa"/>
            <w:vAlign w:val="center"/>
          </w:tcPr>
          <w:p w14:paraId="036C337B" w14:textId="5C7FFAF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.0781971</w:t>
            </w:r>
          </w:p>
        </w:tc>
        <w:tc>
          <w:tcPr>
            <w:tcW w:w="1056" w:type="dxa"/>
            <w:vAlign w:val="center"/>
          </w:tcPr>
          <w:p w14:paraId="68FF978D" w14:textId="34CBA947"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.581857</w:t>
            </w:r>
          </w:p>
        </w:tc>
        <w:tc>
          <w:tcPr>
            <w:tcW w:w="966" w:type="dxa"/>
            <w:vAlign w:val="center"/>
          </w:tcPr>
          <w:p w14:paraId="3065D9F6" w14:textId="0429D09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0.893</w:t>
            </w:r>
          </w:p>
        </w:tc>
        <w:tc>
          <w:tcPr>
            <w:tcW w:w="987" w:type="dxa"/>
            <w:vAlign w:val="center"/>
          </w:tcPr>
          <w:p w14:paraId="4E676EC2" w14:textId="533371B1"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.2351996</w:t>
            </w:r>
          </w:p>
        </w:tc>
      </w:tr>
      <w:tr w:rsidR="00936E68" w:rsidRPr="00936E68" w14:paraId="15CCA054" w14:textId="77777777" w:rsidTr="00936E68">
        <w:trPr>
          <w:jc w:val="center"/>
        </w:trPr>
        <w:tc>
          <w:tcPr>
            <w:tcW w:w="1980" w:type="dxa"/>
            <w:vAlign w:val="center"/>
          </w:tcPr>
          <w:p w14:paraId="32173475" w14:textId="1E74E741"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GN</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ACE</w:t>
            </w:r>
          </w:p>
        </w:tc>
        <w:tc>
          <w:tcPr>
            <w:tcW w:w="1030" w:type="dxa"/>
            <w:vAlign w:val="center"/>
          </w:tcPr>
          <w:p w14:paraId="3F4440F3" w14:textId="6CBBB7E5"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1078" w:type="dxa"/>
            <w:vAlign w:val="center"/>
          </w:tcPr>
          <w:p w14:paraId="387C78F4" w14:textId="788AC319"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.1125976</w:t>
            </w:r>
          </w:p>
        </w:tc>
        <w:tc>
          <w:tcPr>
            <w:tcW w:w="1135" w:type="dxa"/>
            <w:vAlign w:val="center"/>
          </w:tcPr>
          <w:p w14:paraId="1A38F7D8" w14:textId="7E6BA079"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.4578369</w:t>
            </w:r>
          </w:p>
        </w:tc>
        <w:tc>
          <w:tcPr>
            <w:tcW w:w="1078" w:type="dxa"/>
            <w:vAlign w:val="center"/>
          </w:tcPr>
          <w:p w14:paraId="1688CCB9" w14:textId="01F82EAF"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.1034227</w:t>
            </w:r>
          </w:p>
        </w:tc>
        <w:tc>
          <w:tcPr>
            <w:tcW w:w="1033" w:type="dxa"/>
            <w:vAlign w:val="center"/>
          </w:tcPr>
          <w:p w14:paraId="192291FA" w14:textId="29239245"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1249.417</w:t>
            </w:r>
          </w:p>
        </w:tc>
        <w:tc>
          <w:tcPr>
            <w:tcW w:w="1056" w:type="dxa"/>
            <w:vAlign w:val="center"/>
          </w:tcPr>
          <w:p w14:paraId="5E46E335" w14:textId="54AF185D"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.0091749</w:t>
            </w:r>
          </w:p>
        </w:tc>
        <w:tc>
          <w:tcPr>
            <w:tcW w:w="966" w:type="dxa"/>
            <w:vAlign w:val="center"/>
          </w:tcPr>
          <w:p w14:paraId="60875BB7" w14:textId="5C469A9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1249.417</w:t>
            </w:r>
          </w:p>
        </w:tc>
        <w:tc>
          <w:tcPr>
            <w:tcW w:w="987" w:type="dxa"/>
            <w:vAlign w:val="center"/>
          </w:tcPr>
          <w:p w14:paraId="43D67829" w14:textId="3FC640B5"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.1462082</w:t>
            </w:r>
          </w:p>
        </w:tc>
      </w:tr>
      <w:tr w:rsidR="00936E68" w:rsidRPr="00936E68" w14:paraId="7DEE12BB" w14:textId="77777777" w:rsidTr="00936E68">
        <w:trPr>
          <w:jc w:val="center"/>
        </w:trPr>
        <w:tc>
          <w:tcPr>
            <w:tcW w:w="1980" w:type="dxa"/>
            <w:vAlign w:val="center"/>
          </w:tcPr>
          <w:p w14:paraId="662F6B6A" w14:textId="09461575"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GN</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030" w:type="dxa"/>
            <w:vAlign w:val="center"/>
          </w:tcPr>
          <w:p w14:paraId="4438A47D" w14:textId="59F7173F"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-.1583336</w:t>
            </w:r>
          </w:p>
        </w:tc>
        <w:tc>
          <w:tcPr>
            <w:tcW w:w="1078" w:type="dxa"/>
            <w:vAlign w:val="center"/>
          </w:tcPr>
          <w:p w14:paraId="4C0B273A" w14:textId="7743A832"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.4103843</w:t>
            </w:r>
          </w:p>
        </w:tc>
        <w:tc>
          <w:tcPr>
            <w:tcW w:w="1135" w:type="dxa"/>
            <w:vAlign w:val="center"/>
          </w:tcPr>
          <w:p w14:paraId="62ECB169" w14:textId="79987DF9"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-.1901365</w:t>
            </w:r>
          </w:p>
        </w:tc>
        <w:tc>
          <w:tcPr>
            <w:tcW w:w="1078" w:type="dxa"/>
            <w:vAlign w:val="center"/>
          </w:tcPr>
          <w:p w14:paraId="2D5F0514" w14:textId="6A25A461"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.3164056</w:t>
            </w:r>
          </w:p>
        </w:tc>
        <w:tc>
          <w:tcPr>
            <w:tcW w:w="1033" w:type="dxa"/>
            <w:vAlign w:val="center"/>
          </w:tcPr>
          <w:p w14:paraId="31529460" w14:textId="411FFEDF"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.0318029</w:t>
            </w:r>
          </w:p>
        </w:tc>
        <w:tc>
          <w:tcPr>
            <w:tcW w:w="1056" w:type="dxa"/>
            <w:vAlign w:val="center"/>
          </w:tcPr>
          <w:p w14:paraId="481304FC" w14:textId="03817E7E"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.5165629</w:t>
            </w:r>
          </w:p>
        </w:tc>
        <w:tc>
          <w:tcPr>
            <w:tcW w:w="966" w:type="dxa"/>
            <w:vAlign w:val="center"/>
          </w:tcPr>
          <w:p w14:paraId="1CB316C9" w14:textId="19DE5435"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0.951</w:t>
            </w:r>
          </w:p>
        </w:tc>
        <w:tc>
          <w:tcPr>
            <w:tcW w:w="987" w:type="dxa"/>
            <w:vAlign w:val="center"/>
          </w:tcPr>
          <w:p w14:paraId="1D7DCB54" w14:textId="01514415"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.1915984</w:t>
            </w:r>
          </w:p>
        </w:tc>
      </w:tr>
      <w:tr w:rsidR="00936E68" w:rsidRPr="00936E68" w14:paraId="297EBFD4" w14:textId="77777777" w:rsidTr="00936E68">
        <w:trPr>
          <w:jc w:val="center"/>
        </w:trPr>
        <w:tc>
          <w:tcPr>
            <w:tcW w:w="1980" w:type="dxa"/>
            <w:vAlign w:val="center"/>
          </w:tcPr>
          <w:p w14:paraId="31517922" w14:textId="6E3819FA"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GN</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030" w:type="dxa"/>
            <w:vAlign w:val="center"/>
          </w:tcPr>
          <w:p w14:paraId="1DA0E818" w14:textId="0E8990CB"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w:t>
            </w:r>
          </w:p>
        </w:tc>
        <w:tc>
          <w:tcPr>
            <w:tcW w:w="1078" w:type="dxa"/>
            <w:vAlign w:val="center"/>
          </w:tcPr>
          <w:p w14:paraId="40F492EC" w14:textId="4E8484C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.5269118</w:t>
            </w:r>
          </w:p>
        </w:tc>
        <w:tc>
          <w:tcPr>
            <w:tcW w:w="1135" w:type="dxa"/>
            <w:vAlign w:val="center"/>
          </w:tcPr>
          <w:p w14:paraId="01B5360A" w14:textId="4CE61A32"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.7930082</w:t>
            </w:r>
          </w:p>
        </w:tc>
        <w:tc>
          <w:tcPr>
            <w:tcW w:w="1078" w:type="dxa"/>
            <w:vAlign w:val="center"/>
          </w:tcPr>
          <w:p w14:paraId="1FE6C9FE" w14:textId="3287E128"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.1588014</w:t>
            </w:r>
          </w:p>
        </w:tc>
        <w:tc>
          <w:tcPr>
            <w:tcW w:w="1033" w:type="dxa"/>
            <w:vAlign w:val="center"/>
          </w:tcPr>
          <w:p w14:paraId="73DFDD21" w14:textId="21D5921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3162.435</w:t>
            </w:r>
          </w:p>
        </w:tc>
        <w:tc>
          <w:tcPr>
            <w:tcW w:w="1056" w:type="dxa"/>
            <w:vAlign w:val="center"/>
          </w:tcPr>
          <w:p w14:paraId="6E33333F" w14:textId="1951B4E0"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.3681104</w:t>
            </w:r>
          </w:p>
        </w:tc>
        <w:tc>
          <w:tcPr>
            <w:tcW w:w="966" w:type="dxa"/>
            <w:vAlign w:val="center"/>
          </w:tcPr>
          <w:p w14:paraId="3D41E642" w14:textId="6E94C44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3162.435</w:t>
            </w:r>
          </w:p>
        </w:tc>
        <w:tc>
          <w:tcPr>
            <w:tcW w:w="987" w:type="dxa"/>
            <w:vAlign w:val="center"/>
          </w:tcPr>
          <w:p w14:paraId="242B3AE2" w14:textId="31F1936A"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.1462082</w:t>
            </w:r>
          </w:p>
        </w:tc>
      </w:tr>
      <w:tr w:rsidR="00936E68" w:rsidRPr="00936E68" w14:paraId="537D0B71" w14:textId="77777777" w:rsidTr="00936E68">
        <w:trPr>
          <w:jc w:val="center"/>
        </w:trPr>
        <w:tc>
          <w:tcPr>
            <w:tcW w:w="1980" w:type="dxa"/>
            <w:vAlign w:val="center"/>
          </w:tcPr>
          <w:p w14:paraId="7E91E5AE" w14:textId="129D5449"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GN</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030" w:type="dxa"/>
            <w:vAlign w:val="center"/>
          </w:tcPr>
          <w:p w14:paraId="3E2530DB" w14:textId="3DC78212"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.4955369</w:t>
            </w:r>
          </w:p>
        </w:tc>
        <w:tc>
          <w:tcPr>
            <w:tcW w:w="1078" w:type="dxa"/>
            <w:vAlign w:val="center"/>
          </w:tcPr>
          <w:p w14:paraId="33D02A16" w14:textId="29D5C7BA"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.6430584</w:t>
            </w:r>
          </w:p>
        </w:tc>
        <w:tc>
          <w:tcPr>
            <w:tcW w:w="1135" w:type="dxa"/>
            <w:vAlign w:val="center"/>
          </w:tcPr>
          <w:p w14:paraId="53EB5061" w14:textId="095C069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-.6462287</w:t>
            </w:r>
          </w:p>
        </w:tc>
        <w:tc>
          <w:tcPr>
            <w:tcW w:w="1078" w:type="dxa"/>
            <w:vAlign w:val="center"/>
          </w:tcPr>
          <w:p w14:paraId="05777089" w14:textId="2A755E11"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.4648046</w:t>
            </w:r>
          </w:p>
        </w:tc>
        <w:tc>
          <w:tcPr>
            <w:tcW w:w="1033" w:type="dxa"/>
            <w:vAlign w:val="center"/>
          </w:tcPr>
          <w:p w14:paraId="5224DC55" w14:textId="73A6872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1.141766</w:t>
            </w:r>
          </w:p>
        </w:tc>
        <w:tc>
          <w:tcPr>
            <w:tcW w:w="1056" w:type="dxa"/>
            <w:vAlign w:val="center"/>
          </w:tcPr>
          <w:p w14:paraId="6B259B4B" w14:textId="569B6F88"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.7934529</w:t>
            </w:r>
          </w:p>
        </w:tc>
        <w:tc>
          <w:tcPr>
            <w:tcW w:w="966" w:type="dxa"/>
            <w:vAlign w:val="center"/>
          </w:tcPr>
          <w:p w14:paraId="1CC37419" w14:textId="24128D33"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0.150</w:t>
            </w:r>
          </w:p>
        </w:tc>
        <w:tc>
          <w:tcPr>
            <w:tcW w:w="987" w:type="dxa"/>
            <w:vAlign w:val="center"/>
          </w:tcPr>
          <w:p w14:paraId="1149B3A2" w14:textId="76BF9A5E"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.0822945</w:t>
            </w:r>
          </w:p>
        </w:tc>
      </w:tr>
      <w:tr w:rsidR="00936E68" w:rsidRPr="00936E68" w14:paraId="40372225" w14:textId="77777777" w:rsidTr="00936E68">
        <w:trPr>
          <w:jc w:val="center"/>
        </w:trPr>
        <w:tc>
          <w:tcPr>
            <w:tcW w:w="1980" w:type="dxa"/>
            <w:vAlign w:val="center"/>
          </w:tcPr>
          <w:p w14:paraId="7F2CD3BA" w14:textId="6ED9EAEA" w:rsidR="00415D9F" w:rsidRPr="00936E68" w:rsidRDefault="00C104B2" w:rsidP="00C104B2">
            <w:pPr>
              <w:ind w:firstLineChars="300" w:firstLine="600"/>
              <w:rPr>
                <w:rFonts w:ascii="Times New Roman" w:hAnsi="Times New Roman" w:cs="Times New Roman"/>
                <w:sz w:val="20"/>
                <w:szCs w:val="20"/>
              </w:rPr>
            </w:pPr>
            <w:r>
              <w:rPr>
                <w:rFonts w:ascii="Times New Roman" w:hAnsi="Times New Roman" w:cs="Times New Roman" w:hint="eastAsia"/>
                <w:sz w:val="20"/>
                <w:szCs w:val="20"/>
              </w:rPr>
              <w:t>GN</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030" w:type="dxa"/>
            <w:vAlign w:val="center"/>
          </w:tcPr>
          <w:p w14:paraId="75C37310" w14:textId="0D6BD812"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-.2876821</w:t>
            </w:r>
          </w:p>
        </w:tc>
        <w:tc>
          <w:tcPr>
            <w:tcW w:w="1078" w:type="dxa"/>
            <w:vAlign w:val="center"/>
          </w:tcPr>
          <w:p w14:paraId="66222D9D" w14:textId="7D4CE1D5"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.5682087</w:t>
            </w:r>
          </w:p>
        </w:tc>
        <w:tc>
          <w:tcPr>
            <w:tcW w:w="1135" w:type="dxa"/>
            <w:vAlign w:val="center"/>
          </w:tcPr>
          <w:p w14:paraId="483CC32A" w14:textId="0980AA88"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-.5047276</w:t>
            </w:r>
          </w:p>
        </w:tc>
        <w:tc>
          <w:tcPr>
            <w:tcW w:w="1078" w:type="dxa"/>
            <w:vAlign w:val="center"/>
          </w:tcPr>
          <w:p w14:paraId="5E180802" w14:textId="281AEA8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.5282139</w:t>
            </w:r>
          </w:p>
        </w:tc>
        <w:tc>
          <w:tcPr>
            <w:tcW w:w="1033" w:type="dxa"/>
            <w:vAlign w:val="center"/>
          </w:tcPr>
          <w:p w14:paraId="5AF82831" w14:textId="2BA38BE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.2170455</w:t>
            </w:r>
          </w:p>
        </w:tc>
        <w:tc>
          <w:tcPr>
            <w:tcW w:w="1056" w:type="dxa"/>
            <w:vAlign w:val="center"/>
          </w:tcPr>
          <w:p w14:paraId="7D2AB61D" w14:textId="3C3A7DAC"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.7758035</w:t>
            </w:r>
          </w:p>
        </w:tc>
        <w:tc>
          <w:tcPr>
            <w:tcW w:w="966" w:type="dxa"/>
            <w:vAlign w:val="center"/>
          </w:tcPr>
          <w:p w14:paraId="6A998053" w14:textId="2AF4132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0.780</w:t>
            </w:r>
          </w:p>
        </w:tc>
        <w:tc>
          <w:tcPr>
            <w:tcW w:w="987" w:type="dxa"/>
            <w:vAlign w:val="center"/>
          </w:tcPr>
          <w:p w14:paraId="1DDCF1DB" w14:textId="708F15E1"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.1843155</w:t>
            </w:r>
          </w:p>
        </w:tc>
      </w:tr>
      <w:tr w:rsidR="00936E68" w:rsidRPr="00936E68" w14:paraId="09CFFBDA" w14:textId="77777777" w:rsidTr="00936E68">
        <w:trPr>
          <w:jc w:val="center"/>
        </w:trPr>
        <w:tc>
          <w:tcPr>
            <w:tcW w:w="1980" w:type="dxa"/>
            <w:vAlign w:val="center"/>
          </w:tcPr>
          <w:p w14:paraId="1E25B924" w14:textId="646C2832"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PFNA</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030" w:type="dxa"/>
            <w:vAlign w:val="center"/>
          </w:tcPr>
          <w:p w14:paraId="283C496F" w14:textId="17B04CC9"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.145182</w:t>
            </w:r>
          </w:p>
        </w:tc>
        <w:tc>
          <w:tcPr>
            <w:tcW w:w="1078" w:type="dxa"/>
            <w:vAlign w:val="center"/>
          </w:tcPr>
          <w:p w14:paraId="2BD9F95F" w14:textId="617E85CC"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.5665201</w:t>
            </w:r>
          </w:p>
        </w:tc>
        <w:tc>
          <w:tcPr>
            <w:tcW w:w="1135" w:type="dxa"/>
            <w:vAlign w:val="center"/>
          </w:tcPr>
          <w:p w14:paraId="64408761" w14:textId="4DDFC79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-.2380164</w:t>
            </w:r>
          </w:p>
        </w:tc>
        <w:tc>
          <w:tcPr>
            <w:tcW w:w="1078" w:type="dxa"/>
            <w:vAlign w:val="center"/>
          </w:tcPr>
          <w:p w14:paraId="1A967439" w14:textId="1CF8B59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.5182269</w:t>
            </w:r>
          </w:p>
        </w:tc>
        <w:tc>
          <w:tcPr>
            <w:tcW w:w="1033" w:type="dxa"/>
            <w:vAlign w:val="center"/>
          </w:tcPr>
          <w:p w14:paraId="18F57C56" w14:textId="0C5B0B25"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.3831984</w:t>
            </w:r>
          </w:p>
        </w:tc>
        <w:tc>
          <w:tcPr>
            <w:tcW w:w="1056" w:type="dxa"/>
            <w:vAlign w:val="center"/>
          </w:tcPr>
          <w:p w14:paraId="1CAFA99D" w14:textId="1BC74124"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.7677917</w:t>
            </w:r>
          </w:p>
        </w:tc>
        <w:tc>
          <w:tcPr>
            <w:tcW w:w="966" w:type="dxa"/>
            <w:vAlign w:val="center"/>
          </w:tcPr>
          <w:p w14:paraId="1A0AB29F" w14:textId="461ACC7B"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0.618</w:t>
            </w:r>
          </w:p>
        </w:tc>
        <w:tc>
          <w:tcPr>
            <w:tcW w:w="987" w:type="dxa"/>
            <w:vAlign w:val="center"/>
          </w:tcPr>
          <w:p w14:paraId="27733549" w14:textId="0D2372B0"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.1732891</w:t>
            </w:r>
          </w:p>
        </w:tc>
      </w:tr>
      <w:tr w:rsidR="00936E68" w:rsidRPr="00936E68" w14:paraId="2DDB4F4D" w14:textId="77777777" w:rsidTr="00936E68">
        <w:trPr>
          <w:jc w:val="center"/>
        </w:trPr>
        <w:tc>
          <w:tcPr>
            <w:tcW w:w="1980" w:type="dxa"/>
            <w:vAlign w:val="center"/>
          </w:tcPr>
          <w:p w14:paraId="0AFD94DE" w14:textId="11661679" w:rsidR="00415D9F" w:rsidRPr="00936E68" w:rsidRDefault="00C104B2" w:rsidP="00415D9F">
            <w:pPr>
              <w:jc w:val="center"/>
              <w:rPr>
                <w:rFonts w:ascii="Times New Roman" w:hAnsi="Times New Roman" w:cs="Times New Roman"/>
                <w:sz w:val="20"/>
                <w:szCs w:val="20"/>
              </w:rPr>
            </w:pPr>
            <w:r>
              <w:rPr>
                <w:rFonts w:ascii="Times New Roman" w:hAnsi="Times New Roman" w:cs="Times New Roman" w:hint="eastAsia"/>
                <w:sz w:val="20"/>
                <w:szCs w:val="20"/>
              </w:rPr>
              <w:t>PFNA</w:t>
            </w:r>
            <w:r w:rsidR="00415D9F" w:rsidRPr="00936E68">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030" w:type="dxa"/>
            <w:vAlign w:val="center"/>
          </w:tcPr>
          <w:p w14:paraId="3D44C4BE" w14:textId="4FCB956B"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-.3001046</w:t>
            </w:r>
          </w:p>
        </w:tc>
        <w:tc>
          <w:tcPr>
            <w:tcW w:w="1078" w:type="dxa"/>
            <w:vAlign w:val="center"/>
          </w:tcPr>
          <w:p w14:paraId="123C7A6D" w14:textId="5030188A"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.4560352</w:t>
            </w:r>
          </w:p>
        </w:tc>
        <w:tc>
          <w:tcPr>
            <w:tcW w:w="1135" w:type="dxa"/>
            <w:vAlign w:val="center"/>
          </w:tcPr>
          <w:p w14:paraId="3531736D" w14:textId="602A4AD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-.0830615</w:t>
            </w:r>
          </w:p>
        </w:tc>
        <w:tc>
          <w:tcPr>
            <w:tcW w:w="1078" w:type="dxa"/>
            <w:vAlign w:val="center"/>
          </w:tcPr>
          <w:p w14:paraId="4525EF8B" w14:textId="5185D260"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.62762</w:t>
            </w:r>
          </w:p>
        </w:tc>
        <w:tc>
          <w:tcPr>
            <w:tcW w:w="1033" w:type="dxa"/>
            <w:vAlign w:val="center"/>
          </w:tcPr>
          <w:p w14:paraId="5B638442" w14:textId="15E49687"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-.2170431</w:t>
            </w:r>
          </w:p>
        </w:tc>
        <w:tc>
          <w:tcPr>
            <w:tcW w:w="1056" w:type="dxa"/>
            <w:vAlign w:val="center"/>
          </w:tcPr>
          <w:p w14:paraId="13D5ACE0" w14:textId="7D6F70DC"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.775806</w:t>
            </w:r>
          </w:p>
        </w:tc>
        <w:tc>
          <w:tcPr>
            <w:tcW w:w="966" w:type="dxa"/>
            <w:vAlign w:val="center"/>
          </w:tcPr>
          <w:p w14:paraId="0755B923" w14:textId="3749B47D"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0.780</w:t>
            </w:r>
          </w:p>
        </w:tc>
        <w:tc>
          <w:tcPr>
            <w:tcW w:w="987" w:type="dxa"/>
            <w:vAlign w:val="center"/>
          </w:tcPr>
          <w:p w14:paraId="7EAC2A2F" w14:textId="219DEFF6" w:rsidR="00415D9F" w:rsidRPr="00936E68" w:rsidRDefault="00415D9F" w:rsidP="00415D9F">
            <w:pPr>
              <w:jc w:val="center"/>
              <w:rPr>
                <w:rFonts w:ascii="Times New Roman" w:hAnsi="Times New Roman" w:cs="Times New Roman"/>
                <w:sz w:val="20"/>
                <w:szCs w:val="20"/>
              </w:rPr>
            </w:pPr>
            <w:r w:rsidRPr="00936E68">
              <w:rPr>
                <w:rFonts w:ascii="Times New Roman" w:hAnsi="Times New Roman" w:cs="Times New Roman"/>
                <w:sz w:val="20"/>
                <w:szCs w:val="20"/>
              </w:rPr>
              <w:t>.1843218</w:t>
            </w:r>
          </w:p>
        </w:tc>
      </w:tr>
    </w:tbl>
    <w:p w14:paraId="3D976D73" w14:textId="269DEBEB" w:rsidR="001D0930" w:rsidRDefault="001D0930">
      <w:pPr>
        <w:widowControl/>
        <w:jc w:val="left"/>
        <w:rPr>
          <w:rFonts w:ascii="Times New Roman" w:hAnsi="Times New Roman" w:cs="Times New Roman"/>
          <w:sz w:val="20"/>
          <w:szCs w:val="20"/>
        </w:rPr>
      </w:pPr>
    </w:p>
    <w:p w14:paraId="13706712" w14:textId="77777777" w:rsidR="001D0930" w:rsidRDefault="001D0930">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12D63EC" w14:textId="5DC41ABB" w:rsidR="001D0930" w:rsidRPr="00470F5E" w:rsidRDefault="001D0930" w:rsidP="001D0930">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7</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926FA2">
        <w:rPr>
          <w:rFonts w:ascii="Times New Roman" w:hAnsi="Times New Roman" w:cs="Times New Roman" w:hint="eastAsia"/>
          <w:sz w:val="20"/>
          <w:szCs w:val="20"/>
        </w:rPr>
        <w:t>non-mechanical major post-surgery complications</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343" w:type="dxa"/>
        <w:jc w:val="center"/>
        <w:tblLook w:val="04A0" w:firstRow="1" w:lastRow="0" w:firstColumn="1" w:lastColumn="0" w:noHBand="0" w:noVBand="1"/>
      </w:tblPr>
      <w:tblGrid>
        <w:gridCol w:w="1992"/>
        <w:gridCol w:w="1142"/>
        <w:gridCol w:w="1071"/>
        <w:gridCol w:w="1142"/>
        <w:gridCol w:w="1071"/>
        <w:gridCol w:w="1142"/>
        <w:gridCol w:w="1053"/>
        <w:gridCol w:w="743"/>
        <w:gridCol w:w="987"/>
      </w:tblGrid>
      <w:tr w:rsidR="001D0930" w:rsidRPr="0008640B" w14:paraId="79F0C92C" w14:textId="77777777" w:rsidTr="0008640B">
        <w:trPr>
          <w:jc w:val="center"/>
        </w:trPr>
        <w:tc>
          <w:tcPr>
            <w:tcW w:w="1992" w:type="dxa"/>
            <w:vMerge w:val="restart"/>
          </w:tcPr>
          <w:p w14:paraId="14983915"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Comparison</w:t>
            </w:r>
          </w:p>
        </w:tc>
        <w:tc>
          <w:tcPr>
            <w:tcW w:w="2213" w:type="dxa"/>
            <w:gridSpan w:val="2"/>
          </w:tcPr>
          <w:p w14:paraId="2ED295F9"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Direct</w:t>
            </w:r>
          </w:p>
        </w:tc>
        <w:tc>
          <w:tcPr>
            <w:tcW w:w="2213" w:type="dxa"/>
            <w:gridSpan w:val="2"/>
          </w:tcPr>
          <w:p w14:paraId="5FD045E6"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Indirect</w:t>
            </w:r>
          </w:p>
        </w:tc>
        <w:tc>
          <w:tcPr>
            <w:tcW w:w="2195" w:type="dxa"/>
            <w:gridSpan w:val="2"/>
          </w:tcPr>
          <w:p w14:paraId="54167D97"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Difference</w:t>
            </w:r>
          </w:p>
        </w:tc>
        <w:tc>
          <w:tcPr>
            <w:tcW w:w="743" w:type="dxa"/>
          </w:tcPr>
          <w:p w14:paraId="7DDCFF6A" w14:textId="77777777" w:rsidR="001D0930" w:rsidRPr="0008640B" w:rsidRDefault="001D0930" w:rsidP="00033040">
            <w:pPr>
              <w:jc w:val="center"/>
              <w:rPr>
                <w:rFonts w:ascii="Times New Roman" w:hAnsi="Times New Roman" w:cs="Times New Roman"/>
                <w:sz w:val="20"/>
                <w:szCs w:val="20"/>
              </w:rPr>
            </w:pPr>
          </w:p>
        </w:tc>
        <w:tc>
          <w:tcPr>
            <w:tcW w:w="987" w:type="dxa"/>
            <w:vMerge w:val="restart"/>
          </w:tcPr>
          <w:p w14:paraId="223F857D"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tau</w:t>
            </w:r>
          </w:p>
        </w:tc>
      </w:tr>
      <w:tr w:rsidR="001D0930" w:rsidRPr="0008640B" w14:paraId="24743415" w14:textId="77777777" w:rsidTr="0008640B">
        <w:trPr>
          <w:jc w:val="center"/>
        </w:trPr>
        <w:tc>
          <w:tcPr>
            <w:tcW w:w="1992" w:type="dxa"/>
            <w:vMerge/>
          </w:tcPr>
          <w:p w14:paraId="2562A91A" w14:textId="77777777" w:rsidR="001D0930" w:rsidRPr="0008640B" w:rsidRDefault="001D0930" w:rsidP="00033040">
            <w:pPr>
              <w:jc w:val="center"/>
              <w:rPr>
                <w:rFonts w:ascii="Times New Roman" w:hAnsi="Times New Roman" w:cs="Times New Roman"/>
                <w:sz w:val="20"/>
                <w:szCs w:val="20"/>
              </w:rPr>
            </w:pPr>
          </w:p>
        </w:tc>
        <w:tc>
          <w:tcPr>
            <w:tcW w:w="1142" w:type="dxa"/>
          </w:tcPr>
          <w:p w14:paraId="54FE17B2"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Coef.</w:t>
            </w:r>
          </w:p>
        </w:tc>
        <w:tc>
          <w:tcPr>
            <w:tcW w:w="1071" w:type="dxa"/>
          </w:tcPr>
          <w:p w14:paraId="32DFEBEB"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Std. Err.</w:t>
            </w:r>
          </w:p>
        </w:tc>
        <w:tc>
          <w:tcPr>
            <w:tcW w:w="1142" w:type="dxa"/>
          </w:tcPr>
          <w:p w14:paraId="536A718F"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Coef.</w:t>
            </w:r>
          </w:p>
        </w:tc>
        <w:tc>
          <w:tcPr>
            <w:tcW w:w="1071" w:type="dxa"/>
          </w:tcPr>
          <w:p w14:paraId="359356F6"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Std. Err.</w:t>
            </w:r>
          </w:p>
        </w:tc>
        <w:tc>
          <w:tcPr>
            <w:tcW w:w="1142" w:type="dxa"/>
          </w:tcPr>
          <w:p w14:paraId="707BF74D"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Coef.</w:t>
            </w:r>
          </w:p>
        </w:tc>
        <w:tc>
          <w:tcPr>
            <w:tcW w:w="1053" w:type="dxa"/>
          </w:tcPr>
          <w:p w14:paraId="5ECB404E"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Std. Err.</w:t>
            </w:r>
          </w:p>
        </w:tc>
        <w:tc>
          <w:tcPr>
            <w:tcW w:w="743" w:type="dxa"/>
          </w:tcPr>
          <w:p w14:paraId="366EC994" w14:textId="77777777" w:rsidR="001D0930" w:rsidRPr="0008640B" w:rsidRDefault="001D0930" w:rsidP="00033040">
            <w:pPr>
              <w:jc w:val="center"/>
              <w:rPr>
                <w:rFonts w:ascii="Times New Roman" w:hAnsi="Times New Roman" w:cs="Times New Roman"/>
                <w:sz w:val="20"/>
                <w:szCs w:val="20"/>
              </w:rPr>
            </w:pPr>
            <w:r w:rsidRPr="0008640B">
              <w:rPr>
                <w:rFonts w:ascii="Times New Roman" w:hAnsi="Times New Roman" w:cs="Times New Roman"/>
                <w:sz w:val="20"/>
                <w:szCs w:val="20"/>
              </w:rPr>
              <w:t>P&gt;|z|</w:t>
            </w:r>
          </w:p>
        </w:tc>
        <w:tc>
          <w:tcPr>
            <w:tcW w:w="987" w:type="dxa"/>
            <w:vMerge/>
          </w:tcPr>
          <w:p w14:paraId="5337F30E" w14:textId="77777777" w:rsidR="001D0930" w:rsidRPr="0008640B" w:rsidRDefault="001D0930" w:rsidP="00033040">
            <w:pPr>
              <w:jc w:val="center"/>
              <w:rPr>
                <w:rFonts w:ascii="Times New Roman" w:hAnsi="Times New Roman" w:cs="Times New Roman"/>
                <w:sz w:val="20"/>
                <w:szCs w:val="20"/>
              </w:rPr>
            </w:pPr>
          </w:p>
        </w:tc>
      </w:tr>
      <w:tr w:rsidR="001D0930" w:rsidRPr="0008640B" w14:paraId="0F2A0368" w14:textId="77777777" w:rsidTr="0008640B">
        <w:trPr>
          <w:jc w:val="center"/>
        </w:trPr>
        <w:tc>
          <w:tcPr>
            <w:tcW w:w="1992" w:type="dxa"/>
            <w:vAlign w:val="center"/>
          </w:tcPr>
          <w:p w14:paraId="33189D3A" w14:textId="402A30D5"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vAlign w:val="center"/>
          </w:tcPr>
          <w:p w14:paraId="5254994E" w14:textId="73FAC4E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.0584046</w:t>
            </w:r>
          </w:p>
        </w:tc>
        <w:tc>
          <w:tcPr>
            <w:tcW w:w="1071" w:type="dxa"/>
            <w:vAlign w:val="center"/>
          </w:tcPr>
          <w:p w14:paraId="128A1A02" w14:textId="7661B467"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.2231385</w:t>
            </w:r>
          </w:p>
        </w:tc>
        <w:tc>
          <w:tcPr>
            <w:tcW w:w="1142" w:type="dxa"/>
            <w:vAlign w:val="center"/>
          </w:tcPr>
          <w:p w14:paraId="57147BF1" w14:textId="1D52BA7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-.527618</w:t>
            </w:r>
          </w:p>
        </w:tc>
        <w:tc>
          <w:tcPr>
            <w:tcW w:w="1071" w:type="dxa"/>
            <w:vAlign w:val="center"/>
          </w:tcPr>
          <w:p w14:paraId="47E3B5C0" w14:textId="09C777F7"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.441702</w:t>
            </w:r>
          </w:p>
        </w:tc>
        <w:tc>
          <w:tcPr>
            <w:tcW w:w="1142" w:type="dxa"/>
            <w:vAlign w:val="center"/>
          </w:tcPr>
          <w:p w14:paraId="05C0617E" w14:textId="4451FC5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.5860226</w:t>
            </w:r>
          </w:p>
        </w:tc>
        <w:tc>
          <w:tcPr>
            <w:tcW w:w="1053" w:type="dxa"/>
            <w:vAlign w:val="center"/>
          </w:tcPr>
          <w:p w14:paraId="4068D0FA" w14:textId="1849BB7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.4948649</w:t>
            </w:r>
          </w:p>
        </w:tc>
        <w:tc>
          <w:tcPr>
            <w:tcW w:w="743" w:type="dxa"/>
            <w:vAlign w:val="center"/>
          </w:tcPr>
          <w:p w14:paraId="1025D520" w14:textId="5FA9B0B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0.236</w:t>
            </w:r>
          </w:p>
        </w:tc>
        <w:tc>
          <w:tcPr>
            <w:tcW w:w="987" w:type="dxa"/>
            <w:vAlign w:val="center"/>
          </w:tcPr>
          <w:p w14:paraId="166DD8FC" w14:textId="0BEDAA0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5.05e-09</w:t>
            </w:r>
          </w:p>
        </w:tc>
      </w:tr>
      <w:tr w:rsidR="001D0930" w:rsidRPr="0008640B" w14:paraId="3ED797F8" w14:textId="77777777" w:rsidTr="0008640B">
        <w:trPr>
          <w:jc w:val="center"/>
        </w:trPr>
        <w:tc>
          <w:tcPr>
            <w:tcW w:w="1992" w:type="dxa"/>
            <w:vAlign w:val="center"/>
          </w:tcPr>
          <w:p w14:paraId="59D167AC" w14:textId="10D1556B"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TPFT</w:t>
            </w:r>
          </w:p>
        </w:tc>
        <w:tc>
          <w:tcPr>
            <w:tcW w:w="1142" w:type="dxa"/>
            <w:vAlign w:val="center"/>
          </w:tcPr>
          <w:p w14:paraId="518328D8" w14:textId="0E0B647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w:t>
            </w:r>
          </w:p>
        </w:tc>
        <w:tc>
          <w:tcPr>
            <w:tcW w:w="1071" w:type="dxa"/>
            <w:vAlign w:val="center"/>
          </w:tcPr>
          <w:p w14:paraId="2FC2CDDF" w14:textId="66191445"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w:t>
            </w:r>
          </w:p>
        </w:tc>
        <w:tc>
          <w:tcPr>
            <w:tcW w:w="1142" w:type="dxa"/>
            <w:vAlign w:val="center"/>
          </w:tcPr>
          <w:p w14:paraId="5F60B0F6" w14:textId="6B2B975F"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w:t>
            </w:r>
          </w:p>
        </w:tc>
        <w:tc>
          <w:tcPr>
            <w:tcW w:w="1071" w:type="dxa"/>
            <w:vAlign w:val="center"/>
          </w:tcPr>
          <w:p w14:paraId="1B71BC1D" w14:textId="025AFE7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w:t>
            </w:r>
          </w:p>
        </w:tc>
        <w:tc>
          <w:tcPr>
            <w:tcW w:w="1142" w:type="dxa"/>
            <w:vAlign w:val="center"/>
          </w:tcPr>
          <w:p w14:paraId="754A69D7" w14:textId="77E0E4E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w:t>
            </w:r>
          </w:p>
        </w:tc>
        <w:tc>
          <w:tcPr>
            <w:tcW w:w="1053" w:type="dxa"/>
            <w:vAlign w:val="center"/>
          </w:tcPr>
          <w:p w14:paraId="42CB5DFB" w14:textId="09B9A127"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w:t>
            </w:r>
          </w:p>
        </w:tc>
        <w:tc>
          <w:tcPr>
            <w:tcW w:w="743" w:type="dxa"/>
            <w:vAlign w:val="center"/>
          </w:tcPr>
          <w:p w14:paraId="0EE15036" w14:textId="316800B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w:t>
            </w:r>
          </w:p>
        </w:tc>
        <w:tc>
          <w:tcPr>
            <w:tcW w:w="987" w:type="dxa"/>
            <w:vAlign w:val="center"/>
          </w:tcPr>
          <w:p w14:paraId="74CEDBEA" w14:textId="7DEFC15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w:t>
            </w:r>
          </w:p>
        </w:tc>
      </w:tr>
      <w:tr w:rsidR="001D0930" w:rsidRPr="0008640B" w14:paraId="5602D0DC" w14:textId="77777777" w:rsidTr="0008640B">
        <w:trPr>
          <w:jc w:val="center"/>
        </w:trPr>
        <w:tc>
          <w:tcPr>
            <w:tcW w:w="1992" w:type="dxa"/>
            <w:vAlign w:val="center"/>
          </w:tcPr>
          <w:p w14:paraId="6FEDD796" w14:textId="7F2F5178"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vAlign w:val="center"/>
          </w:tcPr>
          <w:p w14:paraId="1274952C" w14:textId="125C196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-.6863225</w:t>
            </w:r>
          </w:p>
        </w:tc>
        <w:tc>
          <w:tcPr>
            <w:tcW w:w="1071" w:type="dxa"/>
            <w:vAlign w:val="center"/>
          </w:tcPr>
          <w:p w14:paraId="1D8B803E" w14:textId="7247733C"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.4110371</w:t>
            </w:r>
          </w:p>
        </w:tc>
        <w:tc>
          <w:tcPr>
            <w:tcW w:w="1142" w:type="dxa"/>
            <w:vAlign w:val="center"/>
          </w:tcPr>
          <w:p w14:paraId="0BC39A67" w14:textId="3A1CB770"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.1686933</w:t>
            </w:r>
          </w:p>
        </w:tc>
        <w:tc>
          <w:tcPr>
            <w:tcW w:w="1071" w:type="dxa"/>
            <w:vAlign w:val="center"/>
          </w:tcPr>
          <w:p w14:paraId="6A0706A8" w14:textId="7AB61A3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.4991151</w:t>
            </w:r>
          </w:p>
        </w:tc>
        <w:tc>
          <w:tcPr>
            <w:tcW w:w="1142" w:type="dxa"/>
            <w:vAlign w:val="center"/>
          </w:tcPr>
          <w:p w14:paraId="2A973F70" w14:textId="37191B6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-.8550158</w:t>
            </w:r>
          </w:p>
        </w:tc>
        <w:tc>
          <w:tcPr>
            <w:tcW w:w="1053" w:type="dxa"/>
            <w:vAlign w:val="center"/>
          </w:tcPr>
          <w:p w14:paraId="07696E74" w14:textId="593D33D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.6422379</w:t>
            </w:r>
          </w:p>
        </w:tc>
        <w:tc>
          <w:tcPr>
            <w:tcW w:w="743" w:type="dxa"/>
            <w:vAlign w:val="center"/>
          </w:tcPr>
          <w:p w14:paraId="72BF058B" w14:textId="1BFA3E0F"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0.183</w:t>
            </w:r>
          </w:p>
        </w:tc>
        <w:tc>
          <w:tcPr>
            <w:tcW w:w="987" w:type="dxa"/>
            <w:vAlign w:val="center"/>
          </w:tcPr>
          <w:p w14:paraId="2544A88C" w14:textId="6A2B8A75"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5.58e-08</w:t>
            </w:r>
          </w:p>
        </w:tc>
      </w:tr>
      <w:tr w:rsidR="001D0930" w:rsidRPr="0008640B" w14:paraId="1BC71091" w14:textId="77777777" w:rsidTr="0008640B">
        <w:trPr>
          <w:jc w:val="center"/>
        </w:trPr>
        <w:tc>
          <w:tcPr>
            <w:tcW w:w="1992" w:type="dxa"/>
            <w:vAlign w:val="center"/>
          </w:tcPr>
          <w:p w14:paraId="45136522" w14:textId="1E3E9674"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vAlign w:val="center"/>
          </w:tcPr>
          <w:p w14:paraId="141BA1B2" w14:textId="706D425E"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-.7384008</w:t>
            </w:r>
          </w:p>
        </w:tc>
        <w:tc>
          <w:tcPr>
            <w:tcW w:w="1071" w:type="dxa"/>
            <w:vAlign w:val="center"/>
          </w:tcPr>
          <w:p w14:paraId="0316E310" w14:textId="2A980FAE"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.4422706</w:t>
            </w:r>
          </w:p>
        </w:tc>
        <w:tc>
          <w:tcPr>
            <w:tcW w:w="1142" w:type="dxa"/>
            <w:vAlign w:val="center"/>
          </w:tcPr>
          <w:p w14:paraId="20119589" w14:textId="269E3FAF"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.230036</w:t>
            </w:r>
          </w:p>
        </w:tc>
        <w:tc>
          <w:tcPr>
            <w:tcW w:w="1071" w:type="dxa"/>
            <w:vAlign w:val="center"/>
          </w:tcPr>
          <w:p w14:paraId="5DA26F81" w14:textId="1FFDDC4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.4291502</w:t>
            </w:r>
          </w:p>
        </w:tc>
        <w:tc>
          <w:tcPr>
            <w:tcW w:w="1142" w:type="dxa"/>
            <w:vAlign w:val="center"/>
          </w:tcPr>
          <w:p w14:paraId="3B9C8453" w14:textId="68F7DF50"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-.9684368</w:t>
            </w:r>
          </w:p>
        </w:tc>
        <w:tc>
          <w:tcPr>
            <w:tcW w:w="1053" w:type="dxa"/>
            <w:vAlign w:val="center"/>
          </w:tcPr>
          <w:p w14:paraId="7E8D4388" w14:textId="083EEC4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.6162574</w:t>
            </w:r>
          </w:p>
        </w:tc>
        <w:tc>
          <w:tcPr>
            <w:tcW w:w="743" w:type="dxa"/>
            <w:vAlign w:val="center"/>
          </w:tcPr>
          <w:p w14:paraId="0C64C161" w14:textId="70FA84E7"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0.116</w:t>
            </w:r>
          </w:p>
        </w:tc>
        <w:tc>
          <w:tcPr>
            <w:tcW w:w="987" w:type="dxa"/>
            <w:vAlign w:val="center"/>
          </w:tcPr>
          <w:p w14:paraId="105B5B37" w14:textId="55C98575"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8.83e-07</w:t>
            </w:r>
          </w:p>
        </w:tc>
      </w:tr>
      <w:tr w:rsidR="001D0930" w:rsidRPr="0008640B" w14:paraId="0C15CFF6" w14:textId="77777777" w:rsidTr="0008640B">
        <w:trPr>
          <w:jc w:val="center"/>
        </w:trPr>
        <w:tc>
          <w:tcPr>
            <w:tcW w:w="1992" w:type="dxa"/>
            <w:vAlign w:val="center"/>
          </w:tcPr>
          <w:p w14:paraId="3ED35E5F" w14:textId="690D6E25"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142" w:type="dxa"/>
            <w:vAlign w:val="center"/>
          </w:tcPr>
          <w:p w14:paraId="4DD8383B" w14:textId="55A4026F"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1.771079</w:t>
            </w:r>
          </w:p>
        </w:tc>
        <w:tc>
          <w:tcPr>
            <w:tcW w:w="1071" w:type="dxa"/>
            <w:vAlign w:val="center"/>
          </w:tcPr>
          <w:p w14:paraId="7AF2017A" w14:textId="0FFE2FB9"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1.570012</w:t>
            </w:r>
          </w:p>
        </w:tc>
        <w:tc>
          <w:tcPr>
            <w:tcW w:w="1142" w:type="dxa"/>
            <w:vAlign w:val="center"/>
          </w:tcPr>
          <w:p w14:paraId="312FA18D" w14:textId="2579860E"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3.18478</w:t>
            </w:r>
          </w:p>
        </w:tc>
        <w:tc>
          <w:tcPr>
            <w:tcW w:w="1071" w:type="dxa"/>
            <w:vAlign w:val="center"/>
          </w:tcPr>
          <w:p w14:paraId="0B557E5C" w14:textId="4218834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2.203585</w:t>
            </w:r>
          </w:p>
        </w:tc>
        <w:tc>
          <w:tcPr>
            <w:tcW w:w="1142" w:type="dxa"/>
            <w:vAlign w:val="center"/>
          </w:tcPr>
          <w:p w14:paraId="69DD449E" w14:textId="417028FC"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-1.4137</w:t>
            </w:r>
          </w:p>
        </w:tc>
        <w:tc>
          <w:tcPr>
            <w:tcW w:w="1053" w:type="dxa"/>
            <w:vAlign w:val="center"/>
          </w:tcPr>
          <w:p w14:paraId="689E6040" w14:textId="06E1134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2.705684</w:t>
            </w:r>
          </w:p>
        </w:tc>
        <w:tc>
          <w:tcPr>
            <w:tcW w:w="743" w:type="dxa"/>
            <w:vAlign w:val="center"/>
          </w:tcPr>
          <w:p w14:paraId="1EDF64F3" w14:textId="03AC77F0"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0.601</w:t>
            </w:r>
          </w:p>
        </w:tc>
        <w:tc>
          <w:tcPr>
            <w:tcW w:w="987" w:type="dxa"/>
            <w:vAlign w:val="center"/>
          </w:tcPr>
          <w:p w14:paraId="7B306EC1" w14:textId="0A81E51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1.24e-07</w:t>
            </w:r>
          </w:p>
        </w:tc>
      </w:tr>
      <w:tr w:rsidR="001D0930" w:rsidRPr="0008640B" w14:paraId="221B6B82" w14:textId="77777777" w:rsidTr="0008640B">
        <w:trPr>
          <w:jc w:val="center"/>
        </w:trPr>
        <w:tc>
          <w:tcPr>
            <w:tcW w:w="1992" w:type="dxa"/>
            <w:vAlign w:val="center"/>
          </w:tcPr>
          <w:p w14:paraId="3BD7CEEF" w14:textId="124E4358"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vAlign w:val="center"/>
          </w:tcPr>
          <w:p w14:paraId="612A7400" w14:textId="3603123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1.609438</w:t>
            </w:r>
          </w:p>
        </w:tc>
        <w:tc>
          <w:tcPr>
            <w:tcW w:w="1071" w:type="dxa"/>
            <w:vAlign w:val="center"/>
          </w:tcPr>
          <w:p w14:paraId="34B10149" w14:textId="2EDF064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1.559826</w:t>
            </w:r>
          </w:p>
        </w:tc>
        <w:tc>
          <w:tcPr>
            <w:tcW w:w="1142" w:type="dxa"/>
            <w:vAlign w:val="center"/>
          </w:tcPr>
          <w:p w14:paraId="058B2CD5" w14:textId="3D017989"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.195735</w:t>
            </w:r>
          </w:p>
        </w:tc>
        <w:tc>
          <w:tcPr>
            <w:tcW w:w="1071" w:type="dxa"/>
            <w:vAlign w:val="center"/>
          </w:tcPr>
          <w:p w14:paraId="47439CA7" w14:textId="7CA0542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2.210808</w:t>
            </w:r>
          </w:p>
        </w:tc>
        <w:tc>
          <w:tcPr>
            <w:tcW w:w="1142" w:type="dxa"/>
            <w:vAlign w:val="center"/>
          </w:tcPr>
          <w:p w14:paraId="07DD9221" w14:textId="2DC8949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1.413703</w:t>
            </w:r>
          </w:p>
        </w:tc>
        <w:tc>
          <w:tcPr>
            <w:tcW w:w="1053" w:type="dxa"/>
            <w:vAlign w:val="center"/>
          </w:tcPr>
          <w:p w14:paraId="5A3BBF33" w14:textId="02FA130C"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2.705685</w:t>
            </w:r>
          </w:p>
        </w:tc>
        <w:tc>
          <w:tcPr>
            <w:tcW w:w="743" w:type="dxa"/>
            <w:vAlign w:val="center"/>
          </w:tcPr>
          <w:p w14:paraId="4122DEBE" w14:textId="4EB955D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0.601</w:t>
            </w:r>
          </w:p>
        </w:tc>
        <w:tc>
          <w:tcPr>
            <w:tcW w:w="987" w:type="dxa"/>
            <w:vAlign w:val="center"/>
          </w:tcPr>
          <w:p w14:paraId="71C80958" w14:textId="371E6EC6"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4.72e-07</w:t>
            </w:r>
          </w:p>
        </w:tc>
      </w:tr>
      <w:tr w:rsidR="001D0930" w:rsidRPr="0008640B" w14:paraId="7DAF7D85" w14:textId="77777777" w:rsidTr="0008640B">
        <w:trPr>
          <w:jc w:val="center"/>
        </w:trPr>
        <w:tc>
          <w:tcPr>
            <w:tcW w:w="1992" w:type="dxa"/>
            <w:vAlign w:val="center"/>
          </w:tcPr>
          <w:p w14:paraId="10F81B7E" w14:textId="1DBDC0E3"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vAlign w:val="center"/>
          </w:tcPr>
          <w:p w14:paraId="19436C45" w14:textId="194CC80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-1.886422</w:t>
            </w:r>
          </w:p>
        </w:tc>
        <w:tc>
          <w:tcPr>
            <w:tcW w:w="1071" w:type="dxa"/>
            <w:vAlign w:val="center"/>
          </w:tcPr>
          <w:p w14:paraId="4A9D4F15" w14:textId="31A36115"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1.092973</w:t>
            </w:r>
          </w:p>
        </w:tc>
        <w:tc>
          <w:tcPr>
            <w:tcW w:w="1142" w:type="dxa"/>
            <w:vAlign w:val="center"/>
          </w:tcPr>
          <w:p w14:paraId="0FEFC56E" w14:textId="63D02B9B"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-1.347347</w:t>
            </w:r>
          </w:p>
        </w:tc>
        <w:tc>
          <w:tcPr>
            <w:tcW w:w="1071" w:type="dxa"/>
            <w:vAlign w:val="center"/>
          </w:tcPr>
          <w:p w14:paraId="7C75B68B" w14:textId="4425D65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1.675809</w:t>
            </w:r>
          </w:p>
        </w:tc>
        <w:tc>
          <w:tcPr>
            <w:tcW w:w="1142" w:type="dxa"/>
            <w:vAlign w:val="center"/>
          </w:tcPr>
          <w:p w14:paraId="4AE8EB6E" w14:textId="7A9D8DB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-.5390744</w:t>
            </w:r>
          </w:p>
        </w:tc>
        <w:tc>
          <w:tcPr>
            <w:tcW w:w="1053" w:type="dxa"/>
            <w:vAlign w:val="center"/>
          </w:tcPr>
          <w:p w14:paraId="649CBB64" w14:textId="0951AC5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2.000731</w:t>
            </w:r>
          </w:p>
        </w:tc>
        <w:tc>
          <w:tcPr>
            <w:tcW w:w="743" w:type="dxa"/>
            <w:vAlign w:val="center"/>
          </w:tcPr>
          <w:p w14:paraId="6BCDE2C3" w14:textId="1D4CAAB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0.788</w:t>
            </w:r>
          </w:p>
        </w:tc>
        <w:tc>
          <w:tcPr>
            <w:tcW w:w="987" w:type="dxa"/>
            <w:vAlign w:val="center"/>
          </w:tcPr>
          <w:p w14:paraId="54814135" w14:textId="213E2206"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1.14e-07</w:t>
            </w:r>
          </w:p>
        </w:tc>
      </w:tr>
      <w:tr w:rsidR="001D0930" w:rsidRPr="0008640B" w14:paraId="736D3715" w14:textId="77777777" w:rsidTr="0008640B">
        <w:trPr>
          <w:jc w:val="center"/>
        </w:trPr>
        <w:tc>
          <w:tcPr>
            <w:tcW w:w="1992" w:type="dxa"/>
            <w:vAlign w:val="center"/>
          </w:tcPr>
          <w:p w14:paraId="506F4D67" w14:textId="1BD8782D"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I</w:t>
            </w:r>
            <w:r>
              <w:rPr>
                <w:rFonts w:ascii="Times New Roman" w:hAnsi="Times New Roman" w:cs="Times New Roman" w:hint="eastAsia"/>
                <w:sz w:val="20"/>
                <w:szCs w:val="20"/>
              </w:rPr>
              <w:t>TN</w:t>
            </w:r>
          </w:p>
        </w:tc>
        <w:tc>
          <w:tcPr>
            <w:tcW w:w="1142" w:type="dxa"/>
            <w:vAlign w:val="center"/>
          </w:tcPr>
          <w:p w14:paraId="58F94C72" w14:textId="4B337FC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-.5024136</w:t>
            </w:r>
          </w:p>
        </w:tc>
        <w:tc>
          <w:tcPr>
            <w:tcW w:w="1071" w:type="dxa"/>
            <w:vAlign w:val="center"/>
          </w:tcPr>
          <w:p w14:paraId="6EF69E0F" w14:textId="11B8EAC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.2730597</w:t>
            </w:r>
          </w:p>
        </w:tc>
        <w:tc>
          <w:tcPr>
            <w:tcW w:w="1142" w:type="dxa"/>
            <w:vAlign w:val="center"/>
          </w:tcPr>
          <w:p w14:paraId="061A8DD4" w14:textId="7E12A735"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-1.474407</w:t>
            </w:r>
          </w:p>
        </w:tc>
        <w:tc>
          <w:tcPr>
            <w:tcW w:w="1071" w:type="dxa"/>
            <w:vAlign w:val="center"/>
          </w:tcPr>
          <w:p w14:paraId="43BFB28A" w14:textId="2CA585D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.8268299</w:t>
            </w:r>
          </w:p>
        </w:tc>
        <w:tc>
          <w:tcPr>
            <w:tcW w:w="1142" w:type="dxa"/>
            <w:vAlign w:val="center"/>
          </w:tcPr>
          <w:p w14:paraId="2C313EA3" w14:textId="650BED4E"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.9719937</w:t>
            </w:r>
          </w:p>
        </w:tc>
        <w:tc>
          <w:tcPr>
            <w:tcW w:w="1053" w:type="dxa"/>
            <w:vAlign w:val="center"/>
          </w:tcPr>
          <w:p w14:paraId="783CB945" w14:textId="159BBAA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.8707521</w:t>
            </w:r>
          </w:p>
        </w:tc>
        <w:tc>
          <w:tcPr>
            <w:tcW w:w="743" w:type="dxa"/>
            <w:vAlign w:val="center"/>
          </w:tcPr>
          <w:p w14:paraId="4C9C85E6" w14:textId="12537E8B"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0.264</w:t>
            </w:r>
          </w:p>
        </w:tc>
        <w:tc>
          <w:tcPr>
            <w:tcW w:w="987" w:type="dxa"/>
            <w:vAlign w:val="center"/>
          </w:tcPr>
          <w:p w14:paraId="2BC9AFE2" w14:textId="282A5BFC"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3.39e-07</w:t>
            </w:r>
          </w:p>
        </w:tc>
      </w:tr>
      <w:tr w:rsidR="001D0930" w:rsidRPr="0008640B" w14:paraId="3CE78DDB" w14:textId="77777777" w:rsidTr="0008640B">
        <w:trPr>
          <w:jc w:val="center"/>
        </w:trPr>
        <w:tc>
          <w:tcPr>
            <w:tcW w:w="1992" w:type="dxa"/>
            <w:vAlign w:val="center"/>
          </w:tcPr>
          <w:p w14:paraId="3FE7137F" w14:textId="1FDF8CDA"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SHS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vAlign w:val="center"/>
          </w:tcPr>
          <w:p w14:paraId="1EE3B426" w14:textId="31D2F3EF"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1.893542</w:t>
            </w:r>
          </w:p>
        </w:tc>
        <w:tc>
          <w:tcPr>
            <w:tcW w:w="1071" w:type="dxa"/>
            <w:vAlign w:val="center"/>
          </w:tcPr>
          <w:p w14:paraId="2082D472" w14:textId="04E4DF6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1.095743</w:t>
            </w:r>
          </w:p>
        </w:tc>
        <w:tc>
          <w:tcPr>
            <w:tcW w:w="1142" w:type="dxa"/>
            <w:vAlign w:val="center"/>
          </w:tcPr>
          <w:p w14:paraId="561CED8F" w14:textId="5B5A77FC"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-1.024082</w:t>
            </w:r>
          </w:p>
        </w:tc>
        <w:tc>
          <w:tcPr>
            <w:tcW w:w="1071" w:type="dxa"/>
            <w:vAlign w:val="center"/>
          </w:tcPr>
          <w:p w14:paraId="2ED2601E" w14:textId="38B9E00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1.280736</w:t>
            </w:r>
          </w:p>
        </w:tc>
        <w:tc>
          <w:tcPr>
            <w:tcW w:w="1142" w:type="dxa"/>
            <w:vAlign w:val="center"/>
          </w:tcPr>
          <w:p w14:paraId="57BE1838" w14:textId="4DD4527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2.917624</w:t>
            </w:r>
          </w:p>
        </w:tc>
        <w:tc>
          <w:tcPr>
            <w:tcW w:w="1053" w:type="dxa"/>
            <w:vAlign w:val="center"/>
          </w:tcPr>
          <w:p w14:paraId="32B3F476" w14:textId="656BBA7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1.685508</w:t>
            </w:r>
          </w:p>
        </w:tc>
        <w:tc>
          <w:tcPr>
            <w:tcW w:w="743" w:type="dxa"/>
            <w:vAlign w:val="center"/>
          </w:tcPr>
          <w:p w14:paraId="3CB61DB9" w14:textId="70DCC237"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0.083</w:t>
            </w:r>
          </w:p>
        </w:tc>
        <w:tc>
          <w:tcPr>
            <w:tcW w:w="987" w:type="dxa"/>
            <w:vAlign w:val="center"/>
          </w:tcPr>
          <w:p w14:paraId="319F074B" w14:textId="60139C2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6.14e-07</w:t>
            </w:r>
          </w:p>
        </w:tc>
      </w:tr>
      <w:tr w:rsidR="001D0930" w:rsidRPr="0008640B" w14:paraId="5567C833" w14:textId="77777777" w:rsidTr="0008640B">
        <w:trPr>
          <w:jc w:val="center"/>
        </w:trPr>
        <w:tc>
          <w:tcPr>
            <w:tcW w:w="1992" w:type="dxa"/>
            <w:vAlign w:val="center"/>
          </w:tcPr>
          <w:p w14:paraId="1A39DA96" w14:textId="00607548"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GN</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vAlign w:val="center"/>
          </w:tcPr>
          <w:p w14:paraId="38835FAB" w14:textId="0F80098B"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-.0962661</w:t>
            </w:r>
          </w:p>
        </w:tc>
        <w:tc>
          <w:tcPr>
            <w:tcW w:w="1071" w:type="dxa"/>
            <w:vAlign w:val="center"/>
          </w:tcPr>
          <w:p w14:paraId="22F9FF49" w14:textId="3DFACA9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.4633308</w:t>
            </w:r>
          </w:p>
        </w:tc>
        <w:tc>
          <w:tcPr>
            <w:tcW w:w="1142" w:type="dxa"/>
            <w:vAlign w:val="center"/>
          </w:tcPr>
          <w:p w14:paraId="6BC35707" w14:textId="593A424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-.4643449</w:t>
            </w:r>
          </w:p>
        </w:tc>
        <w:tc>
          <w:tcPr>
            <w:tcW w:w="1071" w:type="dxa"/>
            <w:vAlign w:val="center"/>
          </w:tcPr>
          <w:p w14:paraId="3FEE9AA2" w14:textId="2B0D14E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.4612164</w:t>
            </w:r>
          </w:p>
        </w:tc>
        <w:tc>
          <w:tcPr>
            <w:tcW w:w="1142" w:type="dxa"/>
            <w:vAlign w:val="center"/>
          </w:tcPr>
          <w:p w14:paraId="3FAF12B1" w14:textId="2FE6BDF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.3680788</w:t>
            </w:r>
          </w:p>
        </w:tc>
        <w:tc>
          <w:tcPr>
            <w:tcW w:w="1053" w:type="dxa"/>
            <w:vAlign w:val="center"/>
          </w:tcPr>
          <w:p w14:paraId="3A6CE1F9" w14:textId="4212E92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.6497638</w:t>
            </w:r>
          </w:p>
        </w:tc>
        <w:tc>
          <w:tcPr>
            <w:tcW w:w="743" w:type="dxa"/>
            <w:vAlign w:val="center"/>
          </w:tcPr>
          <w:p w14:paraId="7E25E6D8" w14:textId="6A88368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0.571</w:t>
            </w:r>
          </w:p>
        </w:tc>
        <w:tc>
          <w:tcPr>
            <w:tcW w:w="987" w:type="dxa"/>
            <w:vAlign w:val="center"/>
          </w:tcPr>
          <w:p w14:paraId="0F15E10F" w14:textId="06A057A0"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5.85e-09</w:t>
            </w:r>
          </w:p>
        </w:tc>
      </w:tr>
      <w:tr w:rsidR="001D0930" w:rsidRPr="0008640B" w14:paraId="5029603C" w14:textId="77777777" w:rsidTr="0008640B">
        <w:trPr>
          <w:jc w:val="center"/>
        </w:trPr>
        <w:tc>
          <w:tcPr>
            <w:tcW w:w="1992" w:type="dxa"/>
            <w:vAlign w:val="center"/>
          </w:tcPr>
          <w:p w14:paraId="09783EDF" w14:textId="7E3D5D1D"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GN</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vAlign w:val="center"/>
          </w:tcPr>
          <w:p w14:paraId="6510AB87" w14:textId="63AC0B7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.1455483</w:t>
            </w:r>
          </w:p>
        </w:tc>
        <w:tc>
          <w:tcPr>
            <w:tcW w:w="1071" w:type="dxa"/>
            <w:vAlign w:val="center"/>
          </w:tcPr>
          <w:p w14:paraId="4B9154ED" w14:textId="5A41B30B"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.4809011</w:t>
            </w:r>
          </w:p>
        </w:tc>
        <w:tc>
          <w:tcPr>
            <w:tcW w:w="1142" w:type="dxa"/>
            <w:vAlign w:val="center"/>
          </w:tcPr>
          <w:p w14:paraId="2173DDBE" w14:textId="257E97C5"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-.4439572</w:t>
            </w:r>
          </w:p>
        </w:tc>
        <w:tc>
          <w:tcPr>
            <w:tcW w:w="1071" w:type="dxa"/>
            <w:vAlign w:val="center"/>
          </w:tcPr>
          <w:p w14:paraId="750E8D19" w14:textId="0491343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.4347226</w:t>
            </w:r>
          </w:p>
        </w:tc>
        <w:tc>
          <w:tcPr>
            <w:tcW w:w="1142" w:type="dxa"/>
            <w:vAlign w:val="center"/>
          </w:tcPr>
          <w:p w14:paraId="4A47F86F" w14:textId="518BE430"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.5895055</w:t>
            </w:r>
          </w:p>
        </w:tc>
        <w:tc>
          <w:tcPr>
            <w:tcW w:w="1053" w:type="dxa"/>
            <w:vAlign w:val="center"/>
          </w:tcPr>
          <w:p w14:paraId="46129A02" w14:textId="7EBDDB9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.6482666</w:t>
            </w:r>
          </w:p>
        </w:tc>
        <w:tc>
          <w:tcPr>
            <w:tcW w:w="743" w:type="dxa"/>
            <w:vAlign w:val="center"/>
          </w:tcPr>
          <w:p w14:paraId="52AB16D7" w14:textId="549E9EC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0.363</w:t>
            </w:r>
          </w:p>
        </w:tc>
        <w:tc>
          <w:tcPr>
            <w:tcW w:w="987" w:type="dxa"/>
            <w:vAlign w:val="center"/>
          </w:tcPr>
          <w:p w14:paraId="08982753" w14:textId="643F020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8.17e-08</w:t>
            </w:r>
          </w:p>
        </w:tc>
      </w:tr>
      <w:tr w:rsidR="001D0930" w:rsidRPr="0008640B" w14:paraId="2A764091" w14:textId="77777777" w:rsidTr="0008640B">
        <w:trPr>
          <w:jc w:val="center"/>
        </w:trPr>
        <w:tc>
          <w:tcPr>
            <w:tcW w:w="1992" w:type="dxa"/>
            <w:vAlign w:val="center"/>
          </w:tcPr>
          <w:p w14:paraId="5E5DC9C4" w14:textId="12A5E874"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PFN</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vAlign w:val="center"/>
          </w:tcPr>
          <w:p w14:paraId="4F125A97" w14:textId="5C0A5979"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-.5733459</w:t>
            </w:r>
          </w:p>
        </w:tc>
        <w:tc>
          <w:tcPr>
            <w:tcW w:w="1071" w:type="dxa"/>
            <w:vAlign w:val="center"/>
          </w:tcPr>
          <w:p w14:paraId="0E2A2C66" w14:textId="14174F86"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1.238673</w:t>
            </w:r>
          </w:p>
        </w:tc>
        <w:tc>
          <w:tcPr>
            <w:tcW w:w="1142" w:type="dxa"/>
            <w:vAlign w:val="center"/>
          </w:tcPr>
          <w:p w14:paraId="02F5FADB" w14:textId="5D5295F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2.344279</w:t>
            </w:r>
          </w:p>
        </w:tc>
        <w:tc>
          <w:tcPr>
            <w:tcW w:w="1071" w:type="dxa"/>
            <w:vAlign w:val="center"/>
          </w:tcPr>
          <w:p w14:paraId="31A56712" w14:textId="445090E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1.143078</w:t>
            </w:r>
          </w:p>
        </w:tc>
        <w:tc>
          <w:tcPr>
            <w:tcW w:w="1142" w:type="dxa"/>
            <w:vAlign w:val="center"/>
          </w:tcPr>
          <w:p w14:paraId="316FEA45" w14:textId="61D3DC2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-2.917625</w:t>
            </w:r>
          </w:p>
        </w:tc>
        <w:tc>
          <w:tcPr>
            <w:tcW w:w="1053" w:type="dxa"/>
            <w:vAlign w:val="center"/>
          </w:tcPr>
          <w:p w14:paraId="2D7B238C" w14:textId="17B10BF9"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1.685508</w:t>
            </w:r>
          </w:p>
        </w:tc>
        <w:tc>
          <w:tcPr>
            <w:tcW w:w="743" w:type="dxa"/>
            <w:vAlign w:val="center"/>
          </w:tcPr>
          <w:p w14:paraId="680F7A76" w14:textId="7E25207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0.083</w:t>
            </w:r>
          </w:p>
        </w:tc>
        <w:tc>
          <w:tcPr>
            <w:tcW w:w="987" w:type="dxa"/>
            <w:vAlign w:val="center"/>
          </w:tcPr>
          <w:p w14:paraId="34DA0172" w14:textId="715AE98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3.27e-07</w:t>
            </w:r>
          </w:p>
        </w:tc>
      </w:tr>
      <w:tr w:rsidR="001D0930" w:rsidRPr="0008640B" w14:paraId="087FB043" w14:textId="77777777" w:rsidTr="0008640B">
        <w:trPr>
          <w:jc w:val="center"/>
        </w:trPr>
        <w:tc>
          <w:tcPr>
            <w:tcW w:w="1992" w:type="dxa"/>
            <w:vAlign w:val="center"/>
          </w:tcPr>
          <w:p w14:paraId="3BCFDCAD" w14:textId="548852A2"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PFNA</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vAlign w:val="center"/>
          </w:tcPr>
          <w:p w14:paraId="3051BAA1" w14:textId="11DC518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-1.120836</w:t>
            </w:r>
          </w:p>
        </w:tc>
        <w:tc>
          <w:tcPr>
            <w:tcW w:w="1071" w:type="dxa"/>
            <w:vAlign w:val="center"/>
          </w:tcPr>
          <w:p w14:paraId="4A718DE7" w14:textId="4C3150AF"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1.646547</w:t>
            </w:r>
          </w:p>
        </w:tc>
        <w:tc>
          <w:tcPr>
            <w:tcW w:w="1142" w:type="dxa"/>
            <w:vAlign w:val="center"/>
          </w:tcPr>
          <w:p w14:paraId="015DA17A" w14:textId="1AF127D6"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-1.65991</w:t>
            </w:r>
          </w:p>
        </w:tc>
        <w:tc>
          <w:tcPr>
            <w:tcW w:w="1071" w:type="dxa"/>
            <w:vAlign w:val="center"/>
          </w:tcPr>
          <w:p w14:paraId="00086E89" w14:textId="3092038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1.136577</w:t>
            </w:r>
          </w:p>
        </w:tc>
        <w:tc>
          <w:tcPr>
            <w:tcW w:w="1142" w:type="dxa"/>
            <w:vAlign w:val="center"/>
          </w:tcPr>
          <w:p w14:paraId="5E852D80" w14:textId="6C9F04A6"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.539074</w:t>
            </w:r>
          </w:p>
        </w:tc>
        <w:tc>
          <w:tcPr>
            <w:tcW w:w="1053" w:type="dxa"/>
            <w:vAlign w:val="center"/>
          </w:tcPr>
          <w:p w14:paraId="362F6186" w14:textId="2B8238A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2.000731</w:t>
            </w:r>
          </w:p>
        </w:tc>
        <w:tc>
          <w:tcPr>
            <w:tcW w:w="743" w:type="dxa"/>
            <w:vAlign w:val="center"/>
          </w:tcPr>
          <w:p w14:paraId="52BD3316" w14:textId="3DC38115"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0.788</w:t>
            </w:r>
          </w:p>
        </w:tc>
        <w:tc>
          <w:tcPr>
            <w:tcW w:w="987" w:type="dxa"/>
            <w:vAlign w:val="center"/>
          </w:tcPr>
          <w:p w14:paraId="3F5DB1ED" w14:textId="103BE17E"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5.74e-08</w:t>
            </w:r>
          </w:p>
        </w:tc>
      </w:tr>
      <w:tr w:rsidR="001D0930" w:rsidRPr="0008640B" w14:paraId="6F967B35" w14:textId="77777777" w:rsidTr="0008640B">
        <w:trPr>
          <w:jc w:val="center"/>
        </w:trPr>
        <w:tc>
          <w:tcPr>
            <w:tcW w:w="1992" w:type="dxa"/>
            <w:vAlign w:val="center"/>
          </w:tcPr>
          <w:p w14:paraId="443BAB9F" w14:textId="2D6EE908"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PFNA</w:t>
            </w:r>
            <w:r w:rsidR="001D0930" w:rsidRPr="0008640B">
              <w:rPr>
                <w:rFonts w:ascii="Times New Roman" w:hAnsi="Times New Roman" w:cs="Times New Roman"/>
                <w:sz w:val="20"/>
                <w:szCs w:val="20"/>
              </w:rPr>
              <w:t xml:space="preserve"> I</w:t>
            </w:r>
            <w:r>
              <w:rPr>
                <w:rFonts w:ascii="Times New Roman" w:hAnsi="Times New Roman" w:cs="Times New Roman" w:hint="eastAsia"/>
                <w:sz w:val="20"/>
                <w:szCs w:val="20"/>
              </w:rPr>
              <w:t>TN</w:t>
            </w:r>
          </w:p>
        </w:tc>
        <w:tc>
          <w:tcPr>
            <w:tcW w:w="1142" w:type="dxa"/>
            <w:vAlign w:val="center"/>
          </w:tcPr>
          <w:p w14:paraId="4033CDE0" w14:textId="04060D4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-1.092311</w:t>
            </w:r>
          </w:p>
        </w:tc>
        <w:tc>
          <w:tcPr>
            <w:tcW w:w="1071" w:type="dxa"/>
            <w:vAlign w:val="center"/>
          </w:tcPr>
          <w:p w14:paraId="1E6DDF6C" w14:textId="773786FF"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.7566346</w:t>
            </w:r>
          </w:p>
        </w:tc>
        <w:tc>
          <w:tcPr>
            <w:tcW w:w="1142" w:type="dxa"/>
            <w:vAlign w:val="center"/>
          </w:tcPr>
          <w:p w14:paraId="7820EBED" w14:textId="2842E5A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-.1203173</w:t>
            </w:r>
          </w:p>
        </w:tc>
        <w:tc>
          <w:tcPr>
            <w:tcW w:w="1071" w:type="dxa"/>
            <w:vAlign w:val="center"/>
          </w:tcPr>
          <w:p w14:paraId="2207DE0F" w14:textId="29717C8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.4309448</w:t>
            </w:r>
          </w:p>
        </w:tc>
        <w:tc>
          <w:tcPr>
            <w:tcW w:w="1142" w:type="dxa"/>
            <w:vAlign w:val="center"/>
          </w:tcPr>
          <w:p w14:paraId="22DE9BC6" w14:textId="01C2413A"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-.9719936</w:t>
            </w:r>
          </w:p>
        </w:tc>
        <w:tc>
          <w:tcPr>
            <w:tcW w:w="1053" w:type="dxa"/>
            <w:vAlign w:val="center"/>
          </w:tcPr>
          <w:p w14:paraId="510AC8DB" w14:textId="144CF1D0"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.8707522</w:t>
            </w:r>
          </w:p>
        </w:tc>
        <w:tc>
          <w:tcPr>
            <w:tcW w:w="743" w:type="dxa"/>
            <w:vAlign w:val="center"/>
          </w:tcPr>
          <w:p w14:paraId="25C84FCE" w14:textId="66E584B1"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0.264</w:t>
            </w:r>
          </w:p>
        </w:tc>
        <w:tc>
          <w:tcPr>
            <w:tcW w:w="987" w:type="dxa"/>
            <w:vAlign w:val="center"/>
          </w:tcPr>
          <w:p w14:paraId="10AA47F0" w14:textId="0E2059C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3.34e-07</w:t>
            </w:r>
          </w:p>
        </w:tc>
      </w:tr>
      <w:tr w:rsidR="001D0930" w:rsidRPr="0008640B" w14:paraId="5453BE5A" w14:textId="77777777" w:rsidTr="0008640B">
        <w:trPr>
          <w:jc w:val="center"/>
        </w:trPr>
        <w:tc>
          <w:tcPr>
            <w:tcW w:w="1992" w:type="dxa"/>
            <w:vAlign w:val="center"/>
          </w:tcPr>
          <w:p w14:paraId="052F0D11" w14:textId="011317C5"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PFNA</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ZNN</w:t>
            </w:r>
          </w:p>
        </w:tc>
        <w:tc>
          <w:tcPr>
            <w:tcW w:w="1142" w:type="dxa"/>
            <w:vAlign w:val="center"/>
          </w:tcPr>
          <w:p w14:paraId="7914FB59" w14:textId="29B02C18"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-.8816054</w:t>
            </w:r>
          </w:p>
        </w:tc>
        <w:tc>
          <w:tcPr>
            <w:tcW w:w="1071" w:type="dxa"/>
            <w:vAlign w:val="center"/>
          </w:tcPr>
          <w:p w14:paraId="34FB6BAF" w14:textId="66986C02"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.8435426</w:t>
            </w:r>
          </w:p>
        </w:tc>
        <w:tc>
          <w:tcPr>
            <w:tcW w:w="1142" w:type="dxa"/>
            <w:vAlign w:val="center"/>
          </w:tcPr>
          <w:p w14:paraId="2C5EF736" w14:textId="00747A06"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2.058751</w:t>
            </w:r>
          </w:p>
        </w:tc>
        <w:tc>
          <w:tcPr>
            <w:tcW w:w="1071" w:type="dxa"/>
            <w:vAlign w:val="center"/>
          </w:tcPr>
          <w:p w14:paraId="523E95E7" w14:textId="0F79DDDF"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4326.012</w:t>
            </w:r>
          </w:p>
        </w:tc>
        <w:tc>
          <w:tcPr>
            <w:tcW w:w="1142" w:type="dxa"/>
            <w:vAlign w:val="center"/>
          </w:tcPr>
          <w:p w14:paraId="46099D1A" w14:textId="51417580"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-2.940357</w:t>
            </w:r>
          </w:p>
        </w:tc>
        <w:tc>
          <w:tcPr>
            <w:tcW w:w="1053" w:type="dxa"/>
            <w:vAlign w:val="center"/>
          </w:tcPr>
          <w:p w14:paraId="79DCD4A5" w14:textId="57458B66"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4326.012</w:t>
            </w:r>
          </w:p>
        </w:tc>
        <w:tc>
          <w:tcPr>
            <w:tcW w:w="743" w:type="dxa"/>
            <w:vAlign w:val="center"/>
          </w:tcPr>
          <w:p w14:paraId="27D6B4DB" w14:textId="2201ACC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0.999</w:t>
            </w:r>
          </w:p>
        </w:tc>
        <w:tc>
          <w:tcPr>
            <w:tcW w:w="987" w:type="dxa"/>
            <w:vAlign w:val="center"/>
          </w:tcPr>
          <w:p w14:paraId="72E4F339" w14:textId="354D6D1D"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3.50e-06</w:t>
            </w:r>
          </w:p>
        </w:tc>
      </w:tr>
      <w:tr w:rsidR="001D0930" w:rsidRPr="0008640B" w14:paraId="35234A6B" w14:textId="77777777" w:rsidTr="0008640B">
        <w:trPr>
          <w:jc w:val="center"/>
        </w:trPr>
        <w:tc>
          <w:tcPr>
            <w:tcW w:w="1992" w:type="dxa"/>
            <w:vAlign w:val="center"/>
          </w:tcPr>
          <w:p w14:paraId="2265E461" w14:textId="511CE595" w:rsidR="001D0930" w:rsidRPr="0008640B" w:rsidRDefault="00F33E6F" w:rsidP="001D0930">
            <w:pPr>
              <w:jc w:val="center"/>
              <w:rPr>
                <w:rFonts w:ascii="Times New Roman" w:hAnsi="Times New Roman" w:cs="Times New Roman"/>
                <w:sz w:val="20"/>
                <w:szCs w:val="20"/>
              </w:rPr>
            </w:pPr>
            <w:r>
              <w:rPr>
                <w:rFonts w:ascii="Times New Roman" w:hAnsi="Times New Roman" w:cs="Times New Roman" w:hint="eastAsia"/>
                <w:sz w:val="20"/>
                <w:szCs w:val="20"/>
              </w:rPr>
              <w:t>IMHS</w:t>
            </w:r>
            <w:r w:rsidR="001D0930" w:rsidRPr="0008640B">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vAlign w:val="center"/>
          </w:tcPr>
          <w:p w14:paraId="39F71429" w14:textId="3924DBD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-1.575343</w:t>
            </w:r>
          </w:p>
        </w:tc>
        <w:tc>
          <w:tcPr>
            <w:tcW w:w="1071" w:type="dxa"/>
            <w:vAlign w:val="center"/>
          </w:tcPr>
          <w:p w14:paraId="56CD4834" w14:textId="5612135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1.556513</w:t>
            </w:r>
          </w:p>
        </w:tc>
        <w:tc>
          <w:tcPr>
            <w:tcW w:w="1142" w:type="dxa"/>
            <w:vAlign w:val="center"/>
          </w:tcPr>
          <w:p w14:paraId="1C57CE88" w14:textId="0E7C6A04"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-.1616413</w:t>
            </w:r>
          </w:p>
        </w:tc>
        <w:tc>
          <w:tcPr>
            <w:tcW w:w="1071" w:type="dxa"/>
            <w:vAlign w:val="center"/>
          </w:tcPr>
          <w:p w14:paraId="6F9AF080" w14:textId="55FBCF87"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2.213142</w:t>
            </w:r>
          </w:p>
        </w:tc>
        <w:tc>
          <w:tcPr>
            <w:tcW w:w="1142" w:type="dxa"/>
            <w:vAlign w:val="center"/>
          </w:tcPr>
          <w:p w14:paraId="26094813" w14:textId="38555119"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-1.413702</w:t>
            </w:r>
          </w:p>
        </w:tc>
        <w:tc>
          <w:tcPr>
            <w:tcW w:w="1053" w:type="dxa"/>
            <w:vAlign w:val="center"/>
          </w:tcPr>
          <w:p w14:paraId="4D1ED831" w14:textId="3C150ADE"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2.705685</w:t>
            </w:r>
          </w:p>
        </w:tc>
        <w:tc>
          <w:tcPr>
            <w:tcW w:w="743" w:type="dxa"/>
            <w:vAlign w:val="center"/>
          </w:tcPr>
          <w:p w14:paraId="3358C118" w14:textId="0E4EB7E0"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0.601</w:t>
            </w:r>
          </w:p>
        </w:tc>
        <w:tc>
          <w:tcPr>
            <w:tcW w:w="987" w:type="dxa"/>
            <w:vAlign w:val="center"/>
          </w:tcPr>
          <w:p w14:paraId="6EF481C5" w14:textId="7CF0BBF3" w:rsidR="001D0930" w:rsidRPr="0008640B" w:rsidRDefault="001D0930" w:rsidP="001D0930">
            <w:pPr>
              <w:jc w:val="center"/>
              <w:rPr>
                <w:rFonts w:ascii="Times New Roman" w:hAnsi="Times New Roman" w:cs="Times New Roman"/>
                <w:sz w:val="20"/>
                <w:szCs w:val="20"/>
              </w:rPr>
            </w:pPr>
            <w:r w:rsidRPr="0008640B">
              <w:rPr>
                <w:rFonts w:ascii="Times New Roman" w:hAnsi="Times New Roman" w:cs="Times New Roman"/>
                <w:sz w:val="20"/>
                <w:szCs w:val="20"/>
              </w:rPr>
              <w:t>1.34e-07</w:t>
            </w:r>
          </w:p>
        </w:tc>
      </w:tr>
    </w:tbl>
    <w:p w14:paraId="64E45501" w14:textId="6E9422C2" w:rsidR="00CF035B" w:rsidRDefault="00CF035B">
      <w:pPr>
        <w:widowControl/>
        <w:jc w:val="left"/>
        <w:rPr>
          <w:rFonts w:ascii="Times New Roman" w:hAnsi="Times New Roman" w:cs="Times New Roman"/>
          <w:sz w:val="20"/>
          <w:szCs w:val="20"/>
        </w:rPr>
      </w:pPr>
    </w:p>
    <w:p w14:paraId="4406578D" w14:textId="77777777" w:rsidR="00CF035B" w:rsidRDefault="00CF035B">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7F609231" w14:textId="27E94805" w:rsidR="00CF035B" w:rsidRPr="00470F5E" w:rsidRDefault="00CF035B" w:rsidP="00CF035B">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8</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926FA2">
        <w:rPr>
          <w:rFonts w:ascii="Times New Roman" w:hAnsi="Times New Roman" w:cs="Times New Roman" w:hint="eastAsia"/>
          <w:sz w:val="20"/>
          <w:szCs w:val="20"/>
        </w:rPr>
        <w:t>non-mechanical minor post-surgery complications</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490" w:type="dxa"/>
        <w:jc w:val="center"/>
        <w:tblLook w:val="04A0" w:firstRow="1" w:lastRow="0" w:firstColumn="1" w:lastColumn="0" w:noHBand="0" w:noVBand="1"/>
      </w:tblPr>
      <w:tblGrid>
        <w:gridCol w:w="2139"/>
        <w:gridCol w:w="1142"/>
        <w:gridCol w:w="1071"/>
        <w:gridCol w:w="1142"/>
        <w:gridCol w:w="1071"/>
        <w:gridCol w:w="1142"/>
        <w:gridCol w:w="1053"/>
        <w:gridCol w:w="743"/>
        <w:gridCol w:w="987"/>
      </w:tblGrid>
      <w:tr w:rsidR="006E5EEB" w:rsidRPr="002301D8" w14:paraId="208B276F" w14:textId="77777777" w:rsidTr="002301D8">
        <w:trPr>
          <w:jc w:val="center"/>
        </w:trPr>
        <w:tc>
          <w:tcPr>
            <w:tcW w:w="2139" w:type="dxa"/>
            <w:vMerge w:val="restart"/>
          </w:tcPr>
          <w:p w14:paraId="44C23A64" w14:textId="77777777" w:rsidR="006E5EEB" w:rsidRPr="002301D8" w:rsidRDefault="006E5EEB" w:rsidP="00033040">
            <w:pPr>
              <w:jc w:val="center"/>
              <w:rPr>
                <w:rFonts w:ascii="Times New Roman" w:hAnsi="Times New Roman" w:cs="Times New Roman"/>
                <w:sz w:val="20"/>
                <w:szCs w:val="20"/>
              </w:rPr>
            </w:pPr>
            <w:bookmarkStart w:id="30" w:name="_Hlk178969599"/>
            <w:r w:rsidRPr="002301D8">
              <w:rPr>
                <w:rFonts w:ascii="Times New Roman" w:hAnsi="Times New Roman" w:cs="Times New Roman"/>
                <w:sz w:val="20"/>
                <w:szCs w:val="20"/>
              </w:rPr>
              <w:t>Comparison</w:t>
            </w:r>
          </w:p>
        </w:tc>
        <w:tc>
          <w:tcPr>
            <w:tcW w:w="2213" w:type="dxa"/>
            <w:gridSpan w:val="2"/>
          </w:tcPr>
          <w:p w14:paraId="6A46E611"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Direct</w:t>
            </w:r>
          </w:p>
        </w:tc>
        <w:tc>
          <w:tcPr>
            <w:tcW w:w="2213" w:type="dxa"/>
            <w:gridSpan w:val="2"/>
          </w:tcPr>
          <w:p w14:paraId="3CF50EEA"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Indirect</w:t>
            </w:r>
          </w:p>
        </w:tc>
        <w:tc>
          <w:tcPr>
            <w:tcW w:w="2195" w:type="dxa"/>
            <w:gridSpan w:val="2"/>
          </w:tcPr>
          <w:p w14:paraId="204A00B3"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Difference</w:t>
            </w:r>
          </w:p>
        </w:tc>
        <w:tc>
          <w:tcPr>
            <w:tcW w:w="743" w:type="dxa"/>
          </w:tcPr>
          <w:p w14:paraId="520996C3" w14:textId="77777777" w:rsidR="006E5EEB" w:rsidRPr="002301D8" w:rsidRDefault="006E5EEB" w:rsidP="00033040">
            <w:pPr>
              <w:jc w:val="center"/>
              <w:rPr>
                <w:rFonts w:ascii="Times New Roman" w:hAnsi="Times New Roman" w:cs="Times New Roman"/>
                <w:sz w:val="20"/>
                <w:szCs w:val="20"/>
              </w:rPr>
            </w:pPr>
          </w:p>
        </w:tc>
        <w:tc>
          <w:tcPr>
            <w:tcW w:w="987" w:type="dxa"/>
            <w:vMerge w:val="restart"/>
          </w:tcPr>
          <w:p w14:paraId="54E99878"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tau</w:t>
            </w:r>
          </w:p>
        </w:tc>
      </w:tr>
      <w:tr w:rsidR="006E5EEB" w:rsidRPr="002301D8" w14:paraId="2F8EA6DE" w14:textId="77777777" w:rsidTr="002301D8">
        <w:trPr>
          <w:jc w:val="center"/>
        </w:trPr>
        <w:tc>
          <w:tcPr>
            <w:tcW w:w="2139" w:type="dxa"/>
            <w:vMerge/>
          </w:tcPr>
          <w:p w14:paraId="1574A01F" w14:textId="77777777" w:rsidR="006E5EEB" w:rsidRPr="002301D8" w:rsidRDefault="006E5EEB" w:rsidP="00033040">
            <w:pPr>
              <w:jc w:val="center"/>
              <w:rPr>
                <w:rFonts w:ascii="Times New Roman" w:hAnsi="Times New Roman" w:cs="Times New Roman"/>
                <w:sz w:val="20"/>
                <w:szCs w:val="20"/>
              </w:rPr>
            </w:pPr>
          </w:p>
        </w:tc>
        <w:tc>
          <w:tcPr>
            <w:tcW w:w="1142" w:type="dxa"/>
          </w:tcPr>
          <w:p w14:paraId="362F9416"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Coef.</w:t>
            </w:r>
          </w:p>
        </w:tc>
        <w:tc>
          <w:tcPr>
            <w:tcW w:w="1071" w:type="dxa"/>
          </w:tcPr>
          <w:p w14:paraId="5A50ED20"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Std. Err.</w:t>
            </w:r>
          </w:p>
        </w:tc>
        <w:tc>
          <w:tcPr>
            <w:tcW w:w="1142" w:type="dxa"/>
          </w:tcPr>
          <w:p w14:paraId="6DA5DC5C"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Coef.</w:t>
            </w:r>
          </w:p>
        </w:tc>
        <w:tc>
          <w:tcPr>
            <w:tcW w:w="1071" w:type="dxa"/>
          </w:tcPr>
          <w:p w14:paraId="0F03994E"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Std. Err.</w:t>
            </w:r>
          </w:p>
        </w:tc>
        <w:tc>
          <w:tcPr>
            <w:tcW w:w="1142" w:type="dxa"/>
          </w:tcPr>
          <w:p w14:paraId="181CFDC2"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Coef.</w:t>
            </w:r>
          </w:p>
        </w:tc>
        <w:tc>
          <w:tcPr>
            <w:tcW w:w="1053" w:type="dxa"/>
          </w:tcPr>
          <w:p w14:paraId="2B3FCCB3"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Std. Err.</w:t>
            </w:r>
          </w:p>
        </w:tc>
        <w:tc>
          <w:tcPr>
            <w:tcW w:w="743" w:type="dxa"/>
          </w:tcPr>
          <w:p w14:paraId="499CC4F8" w14:textId="77777777" w:rsidR="006E5EEB" w:rsidRPr="002301D8" w:rsidRDefault="006E5EEB" w:rsidP="00033040">
            <w:pPr>
              <w:jc w:val="center"/>
              <w:rPr>
                <w:rFonts w:ascii="Times New Roman" w:hAnsi="Times New Roman" w:cs="Times New Roman"/>
                <w:sz w:val="20"/>
                <w:szCs w:val="20"/>
              </w:rPr>
            </w:pPr>
            <w:r w:rsidRPr="002301D8">
              <w:rPr>
                <w:rFonts w:ascii="Times New Roman" w:hAnsi="Times New Roman" w:cs="Times New Roman"/>
                <w:sz w:val="20"/>
                <w:szCs w:val="20"/>
              </w:rPr>
              <w:t>P&gt;|z|</w:t>
            </w:r>
          </w:p>
        </w:tc>
        <w:tc>
          <w:tcPr>
            <w:tcW w:w="987" w:type="dxa"/>
            <w:vMerge/>
          </w:tcPr>
          <w:p w14:paraId="1E3D450C" w14:textId="77777777" w:rsidR="006E5EEB" w:rsidRPr="002301D8" w:rsidRDefault="006E5EEB" w:rsidP="00033040">
            <w:pPr>
              <w:jc w:val="center"/>
              <w:rPr>
                <w:rFonts w:ascii="Times New Roman" w:hAnsi="Times New Roman" w:cs="Times New Roman"/>
                <w:sz w:val="20"/>
                <w:szCs w:val="20"/>
              </w:rPr>
            </w:pPr>
          </w:p>
        </w:tc>
      </w:tr>
      <w:tr w:rsidR="002301D8" w:rsidRPr="002301D8" w14:paraId="16D9D580" w14:textId="77777777" w:rsidTr="002301D8">
        <w:trPr>
          <w:jc w:val="center"/>
        </w:trPr>
        <w:tc>
          <w:tcPr>
            <w:tcW w:w="2139" w:type="dxa"/>
            <w:vAlign w:val="center"/>
          </w:tcPr>
          <w:p w14:paraId="4ADAB4FE" w14:textId="2E00CD08"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SHS</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vAlign w:val="center"/>
          </w:tcPr>
          <w:p w14:paraId="435E48A5" w14:textId="25F7EB4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-.1148653</w:t>
            </w:r>
          </w:p>
        </w:tc>
        <w:tc>
          <w:tcPr>
            <w:tcW w:w="1071" w:type="dxa"/>
            <w:vAlign w:val="center"/>
          </w:tcPr>
          <w:p w14:paraId="1315A9A7" w14:textId="330A70B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.3216558</w:t>
            </w:r>
          </w:p>
        </w:tc>
        <w:tc>
          <w:tcPr>
            <w:tcW w:w="1142" w:type="dxa"/>
            <w:vAlign w:val="center"/>
          </w:tcPr>
          <w:p w14:paraId="411A18A0" w14:textId="329204FA"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.0754737</w:t>
            </w:r>
          </w:p>
        </w:tc>
        <w:tc>
          <w:tcPr>
            <w:tcW w:w="1071" w:type="dxa"/>
            <w:vAlign w:val="center"/>
          </w:tcPr>
          <w:p w14:paraId="212F8B5E" w14:textId="26D5BA0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.3448265</w:t>
            </w:r>
          </w:p>
        </w:tc>
        <w:tc>
          <w:tcPr>
            <w:tcW w:w="1142" w:type="dxa"/>
            <w:vAlign w:val="center"/>
          </w:tcPr>
          <w:p w14:paraId="38025570" w14:textId="704E2B6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-.190339</w:t>
            </w:r>
          </w:p>
        </w:tc>
        <w:tc>
          <w:tcPr>
            <w:tcW w:w="1053" w:type="dxa"/>
            <w:vAlign w:val="center"/>
          </w:tcPr>
          <w:p w14:paraId="4C947DAF" w14:textId="01E4FE18"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.471417</w:t>
            </w:r>
          </w:p>
        </w:tc>
        <w:tc>
          <w:tcPr>
            <w:tcW w:w="743" w:type="dxa"/>
            <w:vAlign w:val="center"/>
          </w:tcPr>
          <w:p w14:paraId="77A66DCD" w14:textId="48F49E2F"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0.686</w:t>
            </w:r>
          </w:p>
        </w:tc>
        <w:tc>
          <w:tcPr>
            <w:tcW w:w="987" w:type="dxa"/>
            <w:vAlign w:val="center"/>
          </w:tcPr>
          <w:p w14:paraId="46CF3966" w14:textId="6B65452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7.93e-06</w:t>
            </w:r>
          </w:p>
        </w:tc>
      </w:tr>
      <w:tr w:rsidR="002301D8" w:rsidRPr="002301D8" w14:paraId="79140596" w14:textId="77777777" w:rsidTr="002301D8">
        <w:trPr>
          <w:jc w:val="center"/>
        </w:trPr>
        <w:tc>
          <w:tcPr>
            <w:tcW w:w="2139" w:type="dxa"/>
            <w:vAlign w:val="center"/>
          </w:tcPr>
          <w:p w14:paraId="3DE04201" w14:textId="57C6330F"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SHS</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TPFT</w:t>
            </w:r>
          </w:p>
        </w:tc>
        <w:tc>
          <w:tcPr>
            <w:tcW w:w="1142" w:type="dxa"/>
            <w:vAlign w:val="center"/>
          </w:tcPr>
          <w:p w14:paraId="5F50E42C" w14:textId="3F85BF5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w:t>
            </w:r>
          </w:p>
        </w:tc>
        <w:tc>
          <w:tcPr>
            <w:tcW w:w="1071" w:type="dxa"/>
            <w:vAlign w:val="center"/>
          </w:tcPr>
          <w:p w14:paraId="3D4E5496" w14:textId="09095EFF"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w:t>
            </w:r>
          </w:p>
        </w:tc>
        <w:tc>
          <w:tcPr>
            <w:tcW w:w="1142" w:type="dxa"/>
            <w:vAlign w:val="center"/>
          </w:tcPr>
          <w:p w14:paraId="010FC7DA" w14:textId="478E0493"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w:t>
            </w:r>
          </w:p>
        </w:tc>
        <w:tc>
          <w:tcPr>
            <w:tcW w:w="1071" w:type="dxa"/>
            <w:vAlign w:val="center"/>
          </w:tcPr>
          <w:p w14:paraId="5572A300" w14:textId="2E524E2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w:t>
            </w:r>
          </w:p>
        </w:tc>
        <w:tc>
          <w:tcPr>
            <w:tcW w:w="1142" w:type="dxa"/>
            <w:vAlign w:val="center"/>
          </w:tcPr>
          <w:p w14:paraId="29E428AB" w14:textId="268BE97C"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w:t>
            </w:r>
          </w:p>
        </w:tc>
        <w:tc>
          <w:tcPr>
            <w:tcW w:w="1053" w:type="dxa"/>
            <w:vAlign w:val="center"/>
          </w:tcPr>
          <w:p w14:paraId="30F8FC1E" w14:textId="6088F4F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w:t>
            </w:r>
          </w:p>
        </w:tc>
        <w:tc>
          <w:tcPr>
            <w:tcW w:w="743" w:type="dxa"/>
            <w:vAlign w:val="center"/>
          </w:tcPr>
          <w:p w14:paraId="5AECD620" w14:textId="0129928D"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w:t>
            </w:r>
          </w:p>
        </w:tc>
        <w:tc>
          <w:tcPr>
            <w:tcW w:w="987" w:type="dxa"/>
            <w:vAlign w:val="center"/>
          </w:tcPr>
          <w:p w14:paraId="4ADF718D" w14:textId="32E7EC43"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w:t>
            </w:r>
          </w:p>
        </w:tc>
      </w:tr>
      <w:tr w:rsidR="002301D8" w:rsidRPr="002301D8" w14:paraId="4DC035FE" w14:textId="77777777" w:rsidTr="002301D8">
        <w:trPr>
          <w:jc w:val="center"/>
        </w:trPr>
        <w:tc>
          <w:tcPr>
            <w:tcW w:w="2139" w:type="dxa"/>
            <w:vAlign w:val="center"/>
          </w:tcPr>
          <w:p w14:paraId="102743C1" w14:textId="4AE71CF9"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SHS</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vAlign w:val="center"/>
          </w:tcPr>
          <w:p w14:paraId="4D5F0B1E" w14:textId="1BA27822"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.0304169</w:t>
            </w:r>
          </w:p>
        </w:tc>
        <w:tc>
          <w:tcPr>
            <w:tcW w:w="1071" w:type="dxa"/>
            <w:vAlign w:val="center"/>
          </w:tcPr>
          <w:p w14:paraId="523A6D17" w14:textId="42E75DF2"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.2986174</w:t>
            </w:r>
          </w:p>
        </w:tc>
        <w:tc>
          <w:tcPr>
            <w:tcW w:w="1142" w:type="dxa"/>
            <w:vAlign w:val="center"/>
          </w:tcPr>
          <w:p w14:paraId="2677FA7A" w14:textId="410BE7D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-.6812709</w:t>
            </w:r>
          </w:p>
        </w:tc>
        <w:tc>
          <w:tcPr>
            <w:tcW w:w="1071" w:type="dxa"/>
            <w:vAlign w:val="center"/>
          </w:tcPr>
          <w:p w14:paraId="63D0DC1B" w14:textId="00C9F9E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.445488</w:t>
            </w:r>
          </w:p>
        </w:tc>
        <w:tc>
          <w:tcPr>
            <w:tcW w:w="1142" w:type="dxa"/>
            <w:vAlign w:val="center"/>
          </w:tcPr>
          <w:p w14:paraId="5E98E414" w14:textId="5F83C6E3"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.7116877</w:t>
            </w:r>
          </w:p>
        </w:tc>
        <w:tc>
          <w:tcPr>
            <w:tcW w:w="1053" w:type="dxa"/>
            <w:vAlign w:val="center"/>
          </w:tcPr>
          <w:p w14:paraId="2A72BF2A" w14:textId="5D71DB5D"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.5360634</w:t>
            </w:r>
          </w:p>
        </w:tc>
        <w:tc>
          <w:tcPr>
            <w:tcW w:w="743" w:type="dxa"/>
            <w:vAlign w:val="center"/>
          </w:tcPr>
          <w:p w14:paraId="0F1C7751" w14:textId="73F96F7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0.184</w:t>
            </w:r>
          </w:p>
        </w:tc>
        <w:tc>
          <w:tcPr>
            <w:tcW w:w="987" w:type="dxa"/>
            <w:vAlign w:val="center"/>
          </w:tcPr>
          <w:p w14:paraId="521A15B9" w14:textId="43367C5A"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1.35e-08</w:t>
            </w:r>
          </w:p>
        </w:tc>
      </w:tr>
      <w:tr w:rsidR="002301D8" w:rsidRPr="002301D8" w14:paraId="283711EB" w14:textId="77777777" w:rsidTr="002301D8">
        <w:trPr>
          <w:jc w:val="center"/>
        </w:trPr>
        <w:tc>
          <w:tcPr>
            <w:tcW w:w="2139" w:type="dxa"/>
            <w:vAlign w:val="center"/>
          </w:tcPr>
          <w:p w14:paraId="61E43EAB" w14:textId="29B31E29"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SHS</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vAlign w:val="center"/>
          </w:tcPr>
          <w:p w14:paraId="0C450775" w14:textId="6117647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-.6202464</w:t>
            </w:r>
          </w:p>
        </w:tc>
        <w:tc>
          <w:tcPr>
            <w:tcW w:w="1071" w:type="dxa"/>
            <w:vAlign w:val="center"/>
          </w:tcPr>
          <w:p w14:paraId="4F3BC51B" w14:textId="59750AC2"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.4286382</w:t>
            </w:r>
          </w:p>
        </w:tc>
        <w:tc>
          <w:tcPr>
            <w:tcW w:w="1142" w:type="dxa"/>
            <w:vAlign w:val="center"/>
          </w:tcPr>
          <w:p w14:paraId="43058017" w14:textId="7A2A87C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-.5295553</w:t>
            </w:r>
          </w:p>
        </w:tc>
        <w:tc>
          <w:tcPr>
            <w:tcW w:w="1071" w:type="dxa"/>
            <w:vAlign w:val="center"/>
          </w:tcPr>
          <w:p w14:paraId="450FBFAE" w14:textId="4CA8765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.408441</w:t>
            </w:r>
          </w:p>
        </w:tc>
        <w:tc>
          <w:tcPr>
            <w:tcW w:w="1142" w:type="dxa"/>
            <w:vAlign w:val="center"/>
          </w:tcPr>
          <w:p w14:paraId="08396170" w14:textId="75D11B0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-.0906911</w:t>
            </w:r>
          </w:p>
        </w:tc>
        <w:tc>
          <w:tcPr>
            <w:tcW w:w="1053" w:type="dxa"/>
            <w:vAlign w:val="center"/>
          </w:tcPr>
          <w:p w14:paraId="1C5BB665" w14:textId="7207E96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.5920767</w:t>
            </w:r>
          </w:p>
        </w:tc>
        <w:tc>
          <w:tcPr>
            <w:tcW w:w="743" w:type="dxa"/>
            <w:vAlign w:val="center"/>
          </w:tcPr>
          <w:p w14:paraId="0570F6B8" w14:textId="34924EC4"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0.878</w:t>
            </w:r>
          </w:p>
        </w:tc>
        <w:tc>
          <w:tcPr>
            <w:tcW w:w="987" w:type="dxa"/>
            <w:vAlign w:val="center"/>
          </w:tcPr>
          <w:p w14:paraId="59B5A2E5" w14:textId="6BE48526"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1.70e-06</w:t>
            </w:r>
          </w:p>
        </w:tc>
      </w:tr>
      <w:tr w:rsidR="002301D8" w:rsidRPr="002301D8" w14:paraId="0A0942B2" w14:textId="77777777" w:rsidTr="002301D8">
        <w:trPr>
          <w:jc w:val="center"/>
        </w:trPr>
        <w:tc>
          <w:tcPr>
            <w:tcW w:w="2139" w:type="dxa"/>
            <w:vAlign w:val="center"/>
          </w:tcPr>
          <w:p w14:paraId="63B73F55" w14:textId="181D48A8"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SHS</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vAlign w:val="center"/>
          </w:tcPr>
          <w:p w14:paraId="08058D5A" w14:textId="5DCA621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-1.609438</w:t>
            </w:r>
          </w:p>
        </w:tc>
        <w:tc>
          <w:tcPr>
            <w:tcW w:w="1071" w:type="dxa"/>
            <w:vAlign w:val="center"/>
          </w:tcPr>
          <w:p w14:paraId="580C77A2" w14:textId="382203C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1.562446</w:t>
            </w:r>
          </w:p>
        </w:tc>
        <w:tc>
          <w:tcPr>
            <w:tcW w:w="1142" w:type="dxa"/>
            <w:vAlign w:val="center"/>
          </w:tcPr>
          <w:p w14:paraId="715655B2" w14:textId="0BF84AC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.7795022</w:t>
            </w:r>
          </w:p>
        </w:tc>
        <w:tc>
          <w:tcPr>
            <w:tcW w:w="1071" w:type="dxa"/>
            <w:vAlign w:val="center"/>
          </w:tcPr>
          <w:p w14:paraId="18227152" w14:textId="4F5896F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.773785</w:t>
            </w:r>
          </w:p>
        </w:tc>
        <w:tc>
          <w:tcPr>
            <w:tcW w:w="1142" w:type="dxa"/>
            <w:vAlign w:val="center"/>
          </w:tcPr>
          <w:p w14:paraId="7C6220BD" w14:textId="14A38AAC"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-2.38894</w:t>
            </w:r>
          </w:p>
        </w:tc>
        <w:tc>
          <w:tcPr>
            <w:tcW w:w="1053" w:type="dxa"/>
            <w:vAlign w:val="center"/>
          </w:tcPr>
          <w:p w14:paraId="5B8EFD93" w14:textId="610BAA4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1.743554</w:t>
            </w:r>
          </w:p>
        </w:tc>
        <w:tc>
          <w:tcPr>
            <w:tcW w:w="743" w:type="dxa"/>
            <w:vAlign w:val="center"/>
          </w:tcPr>
          <w:p w14:paraId="17A2E79E" w14:textId="1790055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0.171</w:t>
            </w:r>
          </w:p>
        </w:tc>
        <w:tc>
          <w:tcPr>
            <w:tcW w:w="987" w:type="dxa"/>
            <w:vAlign w:val="center"/>
          </w:tcPr>
          <w:p w14:paraId="5F9C4B7F" w14:textId="0B29A024"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1.76e-08</w:t>
            </w:r>
          </w:p>
        </w:tc>
      </w:tr>
      <w:tr w:rsidR="002301D8" w:rsidRPr="002301D8" w14:paraId="57647403" w14:textId="77777777" w:rsidTr="002301D8">
        <w:trPr>
          <w:jc w:val="center"/>
        </w:trPr>
        <w:tc>
          <w:tcPr>
            <w:tcW w:w="2139" w:type="dxa"/>
            <w:vAlign w:val="center"/>
          </w:tcPr>
          <w:p w14:paraId="20506E4C" w14:textId="4A02E90F"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SHS</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vAlign w:val="center"/>
          </w:tcPr>
          <w:p w14:paraId="48A425F6" w14:textId="024F4C04"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-2.30875</w:t>
            </w:r>
          </w:p>
        </w:tc>
        <w:tc>
          <w:tcPr>
            <w:tcW w:w="1071" w:type="dxa"/>
            <w:vAlign w:val="center"/>
          </w:tcPr>
          <w:p w14:paraId="5C512BBA" w14:textId="3723EAE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.4991242</w:t>
            </w:r>
          </w:p>
        </w:tc>
        <w:tc>
          <w:tcPr>
            <w:tcW w:w="1142" w:type="dxa"/>
            <w:vAlign w:val="center"/>
          </w:tcPr>
          <w:p w14:paraId="310764D9" w14:textId="77F680C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-.503942</w:t>
            </w:r>
          </w:p>
        </w:tc>
        <w:tc>
          <w:tcPr>
            <w:tcW w:w="1071" w:type="dxa"/>
            <w:vAlign w:val="center"/>
          </w:tcPr>
          <w:p w14:paraId="03B4B05A" w14:textId="46B6FDE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1.461627</w:t>
            </w:r>
          </w:p>
        </w:tc>
        <w:tc>
          <w:tcPr>
            <w:tcW w:w="1142" w:type="dxa"/>
            <w:vAlign w:val="center"/>
          </w:tcPr>
          <w:p w14:paraId="45DE262A" w14:textId="753755F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-1.804808</w:t>
            </w:r>
          </w:p>
        </w:tc>
        <w:tc>
          <w:tcPr>
            <w:tcW w:w="1053" w:type="dxa"/>
            <w:vAlign w:val="center"/>
          </w:tcPr>
          <w:p w14:paraId="766AFF4F" w14:textId="66E9D6C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1.544499</w:t>
            </w:r>
          </w:p>
        </w:tc>
        <w:tc>
          <w:tcPr>
            <w:tcW w:w="743" w:type="dxa"/>
            <w:vAlign w:val="center"/>
          </w:tcPr>
          <w:p w14:paraId="01D162AE" w14:textId="33E12F1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0.243</w:t>
            </w:r>
          </w:p>
        </w:tc>
        <w:tc>
          <w:tcPr>
            <w:tcW w:w="987" w:type="dxa"/>
            <w:vAlign w:val="center"/>
          </w:tcPr>
          <w:p w14:paraId="58C34CC1" w14:textId="60D851E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2.74e-07</w:t>
            </w:r>
          </w:p>
        </w:tc>
      </w:tr>
      <w:tr w:rsidR="002301D8" w:rsidRPr="002301D8" w14:paraId="42FD5741" w14:textId="77777777" w:rsidTr="002301D8">
        <w:trPr>
          <w:jc w:val="center"/>
        </w:trPr>
        <w:tc>
          <w:tcPr>
            <w:tcW w:w="2139" w:type="dxa"/>
            <w:vAlign w:val="center"/>
          </w:tcPr>
          <w:p w14:paraId="43C37726" w14:textId="47C5C841"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SHS</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vAlign w:val="center"/>
          </w:tcPr>
          <w:p w14:paraId="3CBEC166" w14:textId="5F9DFE7C"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-1.166435</w:t>
            </w:r>
          </w:p>
        </w:tc>
        <w:tc>
          <w:tcPr>
            <w:tcW w:w="1071" w:type="dxa"/>
            <w:vAlign w:val="center"/>
          </w:tcPr>
          <w:p w14:paraId="7D0E42AA" w14:textId="4B38B3B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1.169303</w:t>
            </w:r>
          </w:p>
        </w:tc>
        <w:tc>
          <w:tcPr>
            <w:tcW w:w="1142" w:type="dxa"/>
            <w:vAlign w:val="center"/>
          </w:tcPr>
          <w:p w14:paraId="27206114" w14:textId="59523C34"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.0274455</w:t>
            </w:r>
          </w:p>
        </w:tc>
        <w:tc>
          <w:tcPr>
            <w:tcW w:w="1071" w:type="dxa"/>
            <w:vAlign w:val="center"/>
          </w:tcPr>
          <w:p w14:paraId="203916B5" w14:textId="42DC8BD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2147.906</w:t>
            </w:r>
          </w:p>
        </w:tc>
        <w:tc>
          <w:tcPr>
            <w:tcW w:w="1142" w:type="dxa"/>
            <w:vAlign w:val="center"/>
          </w:tcPr>
          <w:p w14:paraId="4928DA72" w14:textId="21EE18C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-1.19388</w:t>
            </w:r>
          </w:p>
        </w:tc>
        <w:tc>
          <w:tcPr>
            <w:tcW w:w="1053" w:type="dxa"/>
            <w:vAlign w:val="center"/>
          </w:tcPr>
          <w:p w14:paraId="3F512633" w14:textId="4639DB1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2147.906</w:t>
            </w:r>
          </w:p>
        </w:tc>
        <w:tc>
          <w:tcPr>
            <w:tcW w:w="743" w:type="dxa"/>
            <w:vAlign w:val="center"/>
          </w:tcPr>
          <w:p w14:paraId="273343C0" w14:textId="3497F0A8"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1.000</w:t>
            </w:r>
          </w:p>
        </w:tc>
        <w:tc>
          <w:tcPr>
            <w:tcW w:w="987" w:type="dxa"/>
            <w:vAlign w:val="center"/>
          </w:tcPr>
          <w:p w14:paraId="74BAF2B1" w14:textId="43F81FF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.0000175</w:t>
            </w:r>
          </w:p>
        </w:tc>
      </w:tr>
      <w:tr w:rsidR="002301D8" w:rsidRPr="002301D8" w14:paraId="114BE218" w14:textId="77777777" w:rsidTr="002301D8">
        <w:trPr>
          <w:jc w:val="center"/>
        </w:trPr>
        <w:tc>
          <w:tcPr>
            <w:tcW w:w="2139" w:type="dxa"/>
            <w:vAlign w:val="center"/>
          </w:tcPr>
          <w:p w14:paraId="0C092245" w14:textId="43796512"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SHS</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vAlign w:val="center"/>
          </w:tcPr>
          <w:p w14:paraId="557479BF" w14:textId="6F70B26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-.420428</w:t>
            </w:r>
          </w:p>
        </w:tc>
        <w:tc>
          <w:tcPr>
            <w:tcW w:w="1071" w:type="dxa"/>
            <w:vAlign w:val="center"/>
          </w:tcPr>
          <w:p w14:paraId="706F7591" w14:textId="5179A7E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.9183185</w:t>
            </w:r>
          </w:p>
        </w:tc>
        <w:tc>
          <w:tcPr>
            <w:tcW w:w="1142" w:type="dxa"/>
            <w:vAlign w:val="center"/>
          </w:tcPr>
          <w:p w14:paraId="7EFE2C11" w14:textId="432B64F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-.2447455</w:t>
            </w:r>
          </w:p>
        </w:tc>
        <w:tc>
          <w:tcPr>
            <w:tcW w:w="1071" w:type="dxa"/>
            <w:vAlign w:val="center"/>
          </w:tcPr>
          <w:p w14:paraId="77ED73B2" w14:textId="72CE4BD2"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.5518988</w:t>
            </w:r>
          </w:p>
        </w:tc>
        <w:tc>
          <w:tcPr>
            <w:tcW w:w="1142" w:type="dxa"/>
            <w:vAlign w:val="center"/>
          </w:tcPr>
          <w:p w14:paraId="6B7C66AD" w14:textId="6F3FB88A"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-.1756825</w:t>
            </w:r>
          </w:p>
        </w:tc>
        <w:tc>
          <w:tcPr>
            <w:tcW w:w="1053" w:type="dxa"/>
            <w:vAlign w:val="center"/>
          </w:tcPr>
          <w:p w14:paraId="1E7BF429" w14:textId="7A976CB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1.071402</w:t>
            </w:r>
          </w:p>
        </w:tc>
        <w:tc>
          <w:tcPr>
            <w:tcW w:w="743" w:type="dxa"/>
            <w:vAlign w:val="center"/>
          </w:tcPr>
          <w:p w14:paraId="14527F5F" w14:textId="1E324F3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0.870</w:t>
            </w:r>
          </w:p>
        </w:tc>
        <w:tc>
          <w:tcPr>
            <w:tcW w:w="987" w:type="dxa"/>
            <w:vAlign w:val="center"/>
          </w:tcPr>
          <w:p w14:paraId="3BED1503" w14:textId="0B15EDBD"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1.94e-07</w:t>
            </w:r>
          </w:p>
        </w:tc>
      </w:tr>
      <w:tr w:rsidR="002301D8" w:rsidRPr="002301D8" w14:paraId="3D42BC5B" w14:textId="77777777" w:rsidTr="002301D8">
        <w:trPr>
          <w:jc w:val="center"/>
        </w:trPr>
        <w:tc>
          <w:tcPr>
            <w:tcW w:w="2139" w:type="dxa"/>
            <w:vAlign w:val="center"/>
          </w:tcPr>
          <w:p w14:paraId="272D6991" w14:textId="35324FF5"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GN</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vAlign w:val="center"/>
          </w:tcPr>
          <w:p w14:paraId="1437B805" w14:textId="498896C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-.4556674</w:t>
            </w:r>
          </w:p>
        </w:tc>
        <w:tc>
          <w:tcPr>
            <w:tcW w:w="1071" w:type="dxa"/>
            <w:vAlign w:val="center"/>
          </w:tcPr>
          <w:p w14:paraId="389B5136" w14:textId="180E4032"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.3191211</w:t>
            </w:r>
          </w:p>
        </w:tc>
        <w:tc>
          <w:tcPr>
            <w:tcW w:w="1142" w:type="dxa"/>
            <w:vAlign w:val="center"/>
          </w:tcPr>
          <w:p w14:paraId="398763B4" w14:textId="75C16C18"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.3592813</w:t>
            </w:r>
          </w:p>
        </w:tc>
        <w:tc>
          <w:tcPr>
            <w:tcW w:w="1071" w:type="dxa"/>
            <w:vAlign w:val="center"/>
          </w:tcPr>
          <w:p w14:paraId="1A08B720" w14:textId="185CBBD3"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.4273546</w:t>
            </w:r>
          </w:p>
        </w:tc>
        <w:tc>
          <w:tcPr>
            <w:tcW w:w="1142" w:type="dxa"/>
            <w:vAlign w:val="center"/>
          </w:tcPr>
          <w:p w14:paraId="5B660C15" w14:textId="389E3EB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-.8149487</w:t>
            </w:r>
          </w:p>
        </w:tc>
        <w:tc>
          <w:tcPr>
            <w:tcW w:w="1053" w:type="dxa"/>
            <w:vAlign w:val="center"/>
          </w:tcPr>
          <w:p w14:paraId="74EA6A13" w14:textId="29D964CD"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.5336785</w:t>
            </w:r>
          </w:p>
        </w:tc>
        <w:tc>
          <w:tcPr>
            <w:tcW w:w="743" w:type="dxa"/>
            <w:vAlign w:val="center"/>
          </w:tcPr>
          <w:p w14:paraId="5FF4630C" w14:textId="13FCD04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0.127</w:t>
            </w:r>
          </w:p>
        </w:tc>
        <w:tc>
          <w:tcPr>
            <w:tcW w:w="987" w:type="dxa"/>
            <w:vAlign w:val="center"/>
          </w:tcPr>
          <w:p w14:paraId="3D889ED9" w14:textId="64CF42C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9.34e-08</w:t>
            </w:r>
          </w:p>
        </w:tc>
      </w:tr>
      <w:tr w:rsidR="002301D8" w:rsidRPr="002301D8" w14:paraId="339A20E3" w14:textId="77777777" w:rsidTr="002301D8">
        <w:trPr>
          <w:jc w:val="center"/>
        </w:trPr>
        <w:tc>
          <w:tcPr>
            <w:tcW w:w="2139" w:type="dxa"/>
            <w:vAlign w:val="center"/>
          </w:tcPr>
          <w:p w14:paraId="4440BA83" w14:textId="1AAD176F"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GN</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vAlign w:val="center"/>
          </w:tcPr>
          <w:p w14:paraId="02400A10" w14:textId="18581F8D"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-.3425101</w:t>
            </w:r>
          </w:p>
        </w:tc>
        <w:tc>
          <w:tcPr>
            <w:tcW w:w="1071" w:type="dxa"/>
            <w:vAlign w:val="center"/>
          </w:tcPr>
          <w:p w14:paraId="6DCEAC73" w14:textId="07BF2FA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.3867056</w:t>
            </w:r>
          </w:p>
        </w:tc>
        <w:tc>
          <w:tcPr>
            <w:tcW w:w="1142" w:type="dxa"/>
            <w:vAlign w:val="center"/>
          </w:tcPr>
          <w:p w14:paraId="2CBAB12A" w14:textId="4C94D65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-.8105646</w:t>
            </w:r>
          </w:p>
        </w:tc>
        <w:tc>
          <w:tcPr>
            <w:tcW w:w="1071" w:type="dxa"/>
            <w:vAlign w:val="center"/>
          </w:tcPr>
          <w:p w14:paraId="112B6CB5" w14:textId="04EEAC6F"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.4401669</w:t>
            </w:r>
          </w:p>
        </w:tc>
        <w:tc>
          <w:tcPr>
            <w:tcW w:w="1142" w:type="dxa"/>
            <w:vAlign w:val="center"/>
          </w:tcPr>
          <w:p w14:paraId="49F60411" w14:textId="5359CAF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.4680544</w:t>
            </w:r>
          </w:p>
        </w:tc>
        <w:tc>
          <w:tcPr>
            <w:tcW w:w="1053" w:type="dxa"/>
            <w:vAlign w:val="center"/>
          </w:tcPr>
          <w:p w14:paraId="7E06CF5F" w14:textId="36CCE2EA"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.5859079</w:t>
            </w:r>
          </w:p>
        </w:tc>
        <w:tc>
          <w:tcPr>
            <w:tcW w:w="743" w:type="dxa"/>
            <w:vAlign w:val="center"/>
          </w:tcPr>
          <w:p w14:paraId="664E6F7D" w14:textId="6D29FBC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0.424</w:t>
            </w:r>
          </w:p>
        </w:tc>
        <w:tc>
          <w:tcPr>
            <w:tcW w:w="987" w:type="dxa"/>
            <w:vAlign w:val="center"/>
          </w:tcPr>
          <w:p w14:paraId="6A17F18A" w14:textId="7EACFA26"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1.79e-06</w:t>
            </w:r>
          </w:p>
        </w:tc>
      </w:tr>
      <w:tr w:rsidR="002301D8" w:rsidRPr="002301D8" w14:paraId="147A8805" w14:textId="77777777" w:rsidTr="002301D8">
        <w:trPr>
          <w:jc w:val="center"/>
        </w:trPr>
        <w:tc>
          <w:tcPr>
            <w:tcW w:w="2139" w:type="dxa"/>
            <w:vAlign w:val="center"/>
          </w:tcPr>
          <w:p w14:paraId="3AEC7191" w14:textId="078401BA"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GN</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ACE</w:t>
            </w:r>
          </w:p>
        </w:tc>
        <w:tc>
          <w:tcPr>
            <w:tcW w:w="1142" w:type="dxa"/>
            <w:vAlign w:val="center"/>
          </w:tcPr>
          <w:p w14:paraId="1BCD9DFF" w14:textId="6794D33F"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.1640681</w:t>
            </w:r>
          </w:p>
        </w:tc>
        <w:tc>
          <w:tcPr>
            <w:tcW w:w="1071" w:type="dxa"/>
            <w:vAlign w:val="center"/>
          </w:tcPr>
          <w:p w14:paraId="3A32FCB4" w14:textId="537910F8"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.7955532</w:t>
            </w:r>
          </w:p>
        </w:tc>
        <w:tc>
          <w:tcPr>
            <w:tcW w:w="1142" w:type="dxa"/>
            <w:vAlign w:val="center"/>
          </w:tcPr>
          <w:p w14:paraId="511560A7" w14:textId="668CE85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.0393066</w:t>
            </w:r>
          </w:p>
        </w:tc>
        <w:tc>
          <w:tcPr>
            <w:tcW w:w="1071" w:type="dxa"/>
            <w:vAlign w:val="center"/>
          </w:tcPr>
          <w:p w14:paraId="3C29C9A6" w14:textId="46B92652"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2188.519</w:t>
            </w:r>
          </w:p>
        </w:tc>
        <w:tc>
          <w:tcPr>
            <w:tcW w:w="1142" w:type="dxa"/>
            <w:vAlign w:val="center"/>
          </w:tcPr>
          <w:p w14:paraId="2A29BD1F" w14:textId="47FFE8C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.1247615</w:t>
            </w:r>
          </w:p>
        </w:tc>
        <w:tc>
          <w:tcPr>
            <w:tcW w:w="1053" w:type="dxa"/>
            <w:vAlign w:val="center"/>
          </w:tcPr>
          <w:p w14:paraId="1E49239C" w14:textId="3F924E6C"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2188.519</w:t>
            </w:r>
          </w:p>
        </w:tc>
        <w:tc>
          <w:tcPr>
            <w:tcW w:w="743" w:type="dxa"/>
            <w:vAlign w:val="center"/>
          </w:tcPr>
          <w:p w14:paraId="76E7C6E0" w14:textId="6AD7522F"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1.000</w:t>
            </w:r>
          </w:p>
        </w:tc>
        <w:tc>
          <w:tcPr>
            <w:tcW w:w="987" w:type="dxa"/>
            <w:vAlign w:val="center"/>
          </w:tcPr>
          <w:p w14:paraId="34C569D9" w14:textId="6178C3D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1.34e-07</w:t>
            </w:r>
          </w:p>
        </w:tc>
      </w:tr>
      <w:tr w:rsidR="002301D8" w:rsidRPr="002301D8" w14:paraId="07CB3B0D" w14:textId="77777777" w:rsidTr="002301D8">
        <w:trPr>
          <w:jc w:val="center"/>
        </w:trPr>
        <w:tc>
          <w:tcPr>
            <w:tcW w:w="2139" w:type="dxa"/>
            <w:vAlign w:val="center"/>
          </w:tcPr>
          <w:p w14:paraId="3BC0E7A8" w14:textId="185B918D"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GN</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vAlign w:val="center"/>
          </w:tcPr>
          <w:p w14:paraId="7283E894" w14:textId="3811CBD6"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1.261131</w:t>
            </w:r>
          </w:p>
        </w:tc>
        <w:tc>
          <w:tcPr>
            <w:tcW w:w="1071" w:type="dxa"/>
            <w:vAlign w:val="center"/>
          </w:tcPr>
          <w:p w14:paraId="497E59B8" w14:textId="1DC5B2AD"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.8329901</w:t>
            </w:r>
          </w:p>
        </w:tc>
        <w:tc>
          <w:tcPr>
            <w:tcW w:w="1142" w:type="dxa"/>
            <w:vAlign w:val="center"/>
          </w:tcPr>
          <w:p w14:paraId="0F44CDAD" w14:textId="446459D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-1.43643</w:t>
            </w:r>
          </w:p>
        </w:tc>
        <w:tc>
          <w:tcPr>
            <w:tcW w:w="1071" w:type="dxa"/>
            <w:vAlign w:val="center"/>
          </w:tcPr>
          <w:p w14:paraId="5D93138D" w14:textId="58D7290D"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1.152318</w:t>
            </w:r>
          </w:p>
        </w:tc>
        <w:tc>
          <w:tcPr>
            <w:tcW w:w="1142" w:type="dxa"/>
            <w:vAlign w:val="center"/>
          </w:tcPr>
          <w:p w14:paraId="6E6200C8" w14:textId="514ECE6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2.697561</w:t>
            </w:r>
          </w:p>
        </w:tc>
        <w:tc>
          <w:tcPr>
            <w:tcW w:w="1053" w:type="dxa"/>
            <w:vAlign w:val="center"/>
          </w:tcPr>
          <w:p w14:paraId="40C4DC76" w14:textId="5751613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1.421868</w:t>
            </w:r>
          </w:p>
        </w:tc>
        <w:tc>
          <w:tcPr>
            <w:tcW w:w="743" w:type="dxa"/>
            <w:vAlign w:val="center"/>
          </w:tcPr>
          <w:p w14:paraId="5B4A729B" w14:textId="680A86D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0.058</w:t>
            </w:r>
          </w:p>
        </w:tc>
        <w:tc>
          <w:tcPr>
            <w:tcW w:w="987" w:type="dxa"/>
            <w:vAlign w:val="center"/>
          </w:tcPr>
          <w:p w14:paraId="521B990C" w14:textId="76E3D17A"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1.02e-06</w:t>
            </w:r>
          </w:p>
        </w:tc>
      </w:tr>
      <w:tr w:rsidR="002301D8" w:rsidRPr="002301D8" w14:paraId="05AB1E1D" w14:textId="77777777" w:rsidTr="002301D8">
        <w:trPr>
          <w:jc w:val="center"/>
        </w:trPr>
        <w:tc>
          <w:tcPr>
            <w:tcW w:w="2139" w:type="dxa"/>
            <w:vAlign w:val="center"/>
          </w:tcPr>
          <w:p w14:paraId="1AA52576" w14:textId="08E53617"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GN</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vAlign w:val="center"/>
          </w:tcPr>
          <w:p w14:paraId="4C9ADB23" w14:textId="0F46B64D"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-.4418328</w:t>
            </w:r>
          </w:p>
        </w:tc>
        <w:tc>
          <w:tcPr>
            <w:tcW w:w="1071" w:type="dxa"/>
            <w:vAlign w:val="center"/>
          </w:tcPr>
          <w:p w14:paraId="6BD59B30" w14:textId="26CC5AC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.9518848</w:t>
            </w:r>
          </w:p>
        </w:tc>
        <w:tc>
          <w:tcPr>
            <w:tcW w:w="1142" w:type="dxa"/>
            <w:vAlign w:val="center"/>
          </w:tcPr>
          <w:p w14:paraId="7CAF7998" w14:textId="08C33D9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-.2073805</w:t>
            </w:r>
          </w:p>
        </w:tc>
        <w:tc>
          <w:tcPr>
            <w:tcW w:w="1071" w:type="dxa"/>
            <w:vAlign w:val="center"/>
          </w:tcPr>
          <w:p w14:paraId="72D8B17B" w14:textId="451F882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.543663</w:t>
            </w:r>
          </w:p>
        </w:tc>
        <w:tc>
          <w:tcPr>
            <w:tcW w:w="1142" w:type="dxa"/>
            <w:vAlign w:val="center"/>
          </w:tcPr>
          <w:p w14:paraId="7E1D9FDC" w14:textId="65B70B0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-.2344522</w:t>
            </w:r>
          </w:p>
        </w:tc>
        <w:tc>
          <w:tcPr>
            <w:tcW w:w="1053" w:type="dxa"/>
            <w:vAlign w:val="center"/>
          </w:tcPr>
          <w:p w14:paraId="518AB594" w14:textId="3A2EAA44"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1.0962</w:t>
            </w:r>
          </w:p>
        </w:tc>
        <w:tc>
          <w:tcPr>
            <w:tcW w:w="743" w:type="dxa"/>
            <w:vAlign w:val="center"/>
          </w:tcPr>
          <w:p w14:paraId="5164D5F1" w14:textId="2B46B85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0.831</w:t>
            </w:r>
          </w:p>
        </w:tc>
        <w:tc>
          <w:tcPr>
            <w:tcW w:w="987" w:type="dxa"/>
            <w:vAlign w:val="center"/>
          </w:tcPr>
          <w:p w14:paraId="24705CF6" w14:textId="5319A516"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.0000318</w:t>
            </w:r>
          </w:p>
        </w:tc>
      </w:tr>
      <w:tr w:rsidR="002301D8" w:rsidRPr="002301D8" w14:paraId="0660B65D" w14:textId="77777777" w:rsidTr="002301D8">
        <w:trPr>
          <w:jc w:val="center"/>
        </w:trPr>
        <w:tc>
          <w:tcPr>
            <w:tcW w:w="2139" w:type="dxa"/>
            <w:vAlign w:val="center"/>
          </w:tcPr>
          <w:p w14:paraId="10AF02B9" w14:textId="347D9FCD"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PFN</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vAlign w:val="center"/>
          </w:tcPr>
          <w:p w14:paraId="250831ED" w14:textId="1E703B92"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-.981813</w:t>
            </w:r>
          </w:p>
        </w:tc>
        <w:tc>
          <w:tcPr>
            <w:tcW w:w="1071" w:type="dxa"/>
            <w:vAlign w:val="center"/>
          </w:tcPr>
          <w:p w14:paraId="467005D9" w14:textId="52AA138C"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1.643202</w:t>
            </w:r>
          </w:p>
        </w:tc>
        <w:tc>
          <w:tcPr>
            <w:tcW w:w="1142" w:type="dxa"/>
            <w:vAlign w:val="center"/>
          </w:tcPr>
          <w:p w14:paraId="529D2AE0" w14:textId="61BCD4F3"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.8260655</w:t>
            </w:r>
          </w:p>
        </w:tc>
        <w:tc>
          <w:tcPr>
            <w:tcW w:w="1071" w:type="dxa"/>
            <w:vAlign w:val="center"/>
          </w:tcPr>
          <w:p w14:paraId="7282B36E" w14:textId="2442481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.7721328</w:t>
            </w:r>
          </w:p>
        </w:tc>
        <w:tc>
          <w:tcPr>
            <w:tcW w:w="1142" w:type="dxa"/>
            <w:vAlign w:val="center"/>
          </w:tcPr>
          <w:p w14:paraId="1B2A7DEC" w14:textId="1DD57893"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-1.807878</w:t>
            </w:r>
          </w:p>
        </w:tc>
        <w:tc>
          <w:tcPr>
            <w:tcW w:w="1053" w:type="dxa"/>
            <w:vAlign w:val="center"/>
          </w:tcPr>
          <w:p w14:paraId="482D7D0F" w14:textId="217F526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1.815572</w:t>
            </w:r>
          </w:p>
        </w:tc>
        <w:tc>
          <w:tcPr>
            <w:tcW w:w="743" w:type="dxa"/>
            <w:vAlign w:val="center"/>
          </w:tcPr>
          <w:p w14:paraId="14237661" w14:textId="2C8A143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0.319</w:t>
            </w:r>
          </w:p>
        </w:tc>
        <w:tc>
          <w:tcPr>
            <w:tcW w:w="987" w:type="dxa"/>
            <w:vAlign w:val="center"/>
          </w:tcPr>
          <w:p w14:paraId="2F81171E" w14:textId="4835413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8.25e-08</w:t>
            </w:r>
          </w:p>
        </w:tc>
      </w:tr>
      <w:tr w:rsidR="002301D8" w:rsidRPr="002301D8" w14:paraId="04F31B63" w14:textId="77777777" w:rsidTr="002301D8">
        <w:trPr>
          <w:jc w:val="center"/>
        </w:trPr>
        <w:tc>
          <w:tcPr>
            <w:tcW w:w="2139" w:type="dxa"/>
            <w:vAlign w:val="center"/>
          </w:tcPr>
          <w:p w14:paraId="4740C6CE" w14:textId="5A47CF05"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PFNA</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vAlign w:val="center"/>
          </w:tcPr>
          <w:p w14:paraId="1B17AF72" w14:textId="707A732C"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3.38e-11</w:t>
            </w:r>
          </w:p>
        </w:tc>
        <w:tc>
          <w:tcPr>
            <w:tcW w:w="1071" w:type="dxa"/>
            <w:vAlign w:val="center"/>
          </w:tcPr>
          <w:p w14:paraId="76B25D63" w14:textId="24A159D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1.430194</w:t>
            </w:r>
          </w:p>
        </w:tc>
        <w:tc>
          <w:tcPr>
            <w:tcW w:w="1142" w:type="dxa"/>
            <w:vAlign w:val="center"/>
          </w:tcPr>
          <w:p w14:paraId="33B588EA" w14:textId="5D016F4A"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-1.804808</w:t>
            </w:r>
          </w:p>
        </w:tc>
        <w:tc>
          <w:tcPr>
            <w:tcW w:w="1071" w:type="dxa"/>
            <w:vAlign w:val="center"/>
          </w:tcPr>
          <w:p w14:paraId="56524CDA" w14:textId="1B175B54"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.5831154</w:t>
            </w:r>
          </w:p>
        </w:tc>
        <w:tc>
          <w:tcPr>
            <w:tcW w:w="1142" w:type="dxa"/>
            <w:vAlign w:val="center"/>
          </w:tcPr>
          <w:p w14:paraId="2E5B2ADA" w14:textId="6A175924"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1.804808</w:t>
            </w:r>
          </w:p>
        </w:tc>
        <w:tc>
          <w:tcPr>
            <w:tcW w:w="1053" w:type="dxa"/>
            <w:vAlign w:val="center"/>
          </w:tcPr>
          <w:p w14:paraId="7A87B6FF" w14:textId="1CC399B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1.544499</w:t>
            </w:r>
          </w:p>
        </w:tc>
        <w:tc>
          <w:tcPr>
            <w:tcW w:w="743" w:type="dxa"/>
            <w:vAlign w:val="center"/>
          </w:tcPr>
          <w:p w14:paraId="4384519E" w14:textId="16EBC616"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0.243</w:t>
            </w:r>
          </w:p>
        </w:tc>
        <w:tc>
          <w:tcPr>
            <w:tcW w:w="987" w:type="dxa"/>
            <w:vAlign w:val="center"/>
          </w:tcPr>
          <w:p w14:paraId="463BF357" w14:textId="6E1B08F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6.44e-08</w:t>
            </w:r>
          </w:p>
        </w:tc>
      </w:tr>
      <w:tr w:rsidR="002301D8" w:rsidRPr="002301D8" w14:paraId="0E4F7141" w14:textId="77777777" w:rsidTr="002301D8">
        <w:trPr>
          <w:jc w:val="center"/>
        </w:trPr>
        <w:tc>
          <w:tcPr>
            <w:tcW w:w="2139" w:type="dxa"/>
            <w:vAlign w:val="center"/>
          </w:tcPr>
          <w:p w14:paraId="7D6E6314" w14:textId="5036CF9E" w:rsidR="002301D8" w:rsidRPr="002301D8" w:rsidRDefault="009E15B3" w:rsidP="002301D8">
            <w:pPr>
              <w:jc w:val="center"/>
              <w:rPr>
                <w:rFonts w:ascii="Times New Roman" w:hAnsi="Times New Roman" w:cs="Times New Roman"/>
                <w:sz w:val="20"/>
                <w:szCs w:val="20"/>
              </w:rPr>
            </w:pPr>
            <w:r>
              <w:rPr>
                <w:rFonts w:ascii="Times New Roman" w:hAnsi="Times New Roman" w:cs="Times New Roman" w:hint="eastAsia"/>
                <w:sz w:val="20"/>
                <w:szCs w:val="20"/>
              </w:rPr>
              <w:t>PFNA</w:t>
            </w:r>
            <w:r w:rsidR="002301D8" w:rsidRPr="002301D8">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vAlign w:val="center"/>
          </w:tcPr>
          <w:p w14:paraId="0EDBE65D" w14:textId="45C4660A"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.3937837</w:t>
            </w:r>
          </w:p>
        </w:tc>
        <w:tc>
          <w:tcPr>
            <w:tcW w:w="1071" w:type="dxa"/>
            <w:vAlign w:val="center"/>
          </w:tcPr>
          <w:p w14:paraId="25212713" w14:textId="1A8B793C"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.5682752</w:t>
            </w:r>
          </w:p>
        </w:tc>
        <w:tc>
          <w:tcPr>
            <w:tcW w:w="1142" w:type="dxa"/>
            <w:vAlign w:val="center"/>
          </w:tcPr>
          <w:p w14:paraId="03E4BA9B" w14:textId="73B69FFA"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.1015281</w:t>
            </w:r>
          </w:p>
        </w:tc>
        <w:tc>
          <w:tcPr>
            <w:tcW w:w="1071" w:type="dxa"/>
            <w:vAlign w:val="center"/>
          </w:tcPr>
          <w:p w14:paraId="78D77059" w14:textId="402427F7"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.7186836</w:t>
            </w:r>
          </w:p>
        </w:tc>
        <w:tc>
          <w:tcPr>
            <w:tcW w:w="1142" w:type="dxa"/>
            <w:vAlign w:val="center"/>
          </w:tcPr>
          <w:p w14:paraId="7BFDEE54" w14:textId="461E092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.2922555</w:t>
            </w:r>
          </w:p>
        </w:tc>
        <w:tc>
          <w:tcPr>
            <w:tcW w:w="1053" w:type="dxa"/>
            <w:vAlign w:val="center"/>
          </w:tcPr>
          <w:p w14:paraId="57AD1136" w14:textId="095299A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.9162111</w:t>
            </w:r>
          </w:p>
        </w:tc>
        <w:tc>
          <w:tcPr>
            <w:tcW w:w="743" w:type="dxa"/>
            <w:vAlign w:val="center"/>
          </w:tcPr>
          <w:p w14:paraId="257A38D5" w14:textId="40DE60A2"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0.750</w:t>
            </w:r>
          </w:p>
        </w:tc>
        <w:tc>
          <w:tcPr>
            <w:tcW w:w="987" w:type="dxa"/>
            <w:vAlign w:val="center"/>
          </w:tcPr>
          <w:p w14:paraId="5CE312A7" w14:textId="2E2DF813"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2.11e-07</w:t>
            </w:r>
          </w:p>
        </w:tc>
      </w:tr>
      <w:tr w:rsidR="002301D8" w:rsidRPr="002301D8" w14:paraId="1D92FB53" w14:textId="77777777" w:rsidTr="002301D8">
        <w:trPr>
          <w:jc w:val="center"/>
        </w:trPr>
        <w:tc>
          <w:tcPr>
            <w:tcW w:w="2139" w:type="dxa"/>
            <w:vAlign w:val="center"/>
          </w:tcPr>
          <w:p w14:paraId="47455AE2" w14:textId="30685C2C"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I</w:t>
            </w:r>
            <w:r w:rsidR="009E15B3">
              <w:rPr>
                <w:rFonts w:ascii="Times New Roman" w:hAnsi="Times New Roman" w:cs="Times New Roman" w:hint="eastAsia"/>
                <w:sz w:val="20"/>
                <w:szCs w:val="20"/>
              </w:rPr>
              <w:t>MHS ENDOVIS</w:t>
            </w:r>
          </w:p>
        </w:tc>
        <w:tc>
          <w:tcPr>
            <w:tcW w:w="1142" w:type="dxa"/>
            <w:vAlign w:val="center"/>
          </w:tcPr>
          <w:p w14:paraId="4ABC655F" w14:textId="33564C5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.0578196</w:t>
            </w:r>
          </w:p>
        </w:tc>
        <w:tc>
          <w:tcPr>
            <w:tcW w:w="1071" w:type="dxa"/>
            <w:vAlign w:val="center"/>
          </w:tcPr>
          <w:p w14:paraId="3889BC1D" w14:textId="10BA55D5"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1.011504</w:t>
            </w:r>
          </w:p>
        </w:tc>
        <w:tc>
          <w:tcPr>
            <w:tcW w:w="1142" w:type="dxa"/>
            <w:vAlign w:val="center"/>
          </w:tcPr>
          <w:p w14:paraId="17026CC5" w14:textId="577B8BC4"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-2.338435</w:t>
            </w:r>
          </w:p>
        </w:tc>
        <w:tc>
          <w:tcPr>
            <w:tcW w:w="1071" w:type="dxa"/>
            <w:vAlign w:val="center"/>
          </w:tcPr>
          <w:p w14:paraId="531378F0" w14:textId="39ADD1AB"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4343.393</w:t>
            </w:r>
          </w:p>
        </w:tc>
        <w:tc>
          <w:tcPr>
            <w:tcW w:w="1142" w:type="dxa"/>
            <w:vAlign w:val="center"/>
          </w:tcPr>
          <w:p w14:paraId="2D1371F2" w14:textId="5C516370"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2.396255</w:t>
            </w:r>
          </w:p>
        </w:tc>
        <w:tc>
          <w:tcPr>
            <w:tcW w:w="1053" w:type="dxa"/>
            <w:vAlign w:val="center"/>
          </w:tcPr>
          <w:p w14:paraId="5E0713D3" w14:textId="3960A31E"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4343.393</w:t>
            </w:r>
          </w:p>
        </w:tc>
        <w:tc>
          <w:tcPr>
            <w:tcW w:w="743" w:type="dxa"/>
            <w:vAlign w:val="center"/>
          </w:tcPr>
          <w:p w14:paraId="5090675C" w14:textId="4B5E9129"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1.000</w:t>
            </w:r>
          </w:p>
        </w:tc>
        <w:tc>
          <w:tcPr>
            <w:tcW w:w="987" w:type="dxa"/>
            <w:vAlign w:val="center"/>
          </w:tcPr>
          <w:p w14:paraId="4EDA08DE" w14:textId="05F3B4E1" w:rsidR="002301D8" w:rsidRPr="002301D8" w:rsidRDefault="002301D8" w:rsidP="002301D8">
            <w:pPr>
              <w:jc w:val="center"/>
              <w:rPr>
                <w:rFonts w:ascii="Times New Roman" w:hAnsi="Times New Roman" w:cs="Times New Roman"/>
                <w:sz w:val="20"/>
                <w:szCs w:val="20"/>
              </w:rPr>
            </w:pPr>
            <w:r w:rsidRPr="002301D8">
              <w:rPr>
                <w:rFonts w:ascii="Times New Roman" w:hAnsi="Times New Roman" w:cs="Times New Roman"/>
                <w:sz w:val="20"/>
                <w:szCs w:val="20"/>
              </w:rPr>
              <w:t>4.04e-07</w:t>
            </w:r>
          </w:p>
        </w:tc>
      </w:tr>
      <w:bookmarkEnd w:id="30"/>
    </w:tbl>
    <w:p w14:paraId="1280B45E" w14:textId="6D8FA6A4" w:rsidR="0027756A" w:rsidRDefault="0027756A">
      <w:pPr>
        <w:widowControl/>
        <w:jc w:val="left"/>
        <w:rPr>
          <w:rFonts w:ascii="Times New Roman" w:hAnsi="Times New Roman" w:cs="Times New Roman"/>
          <w:sz w:val="20"/>
          <w:szCs w:val="20"/>
        </w:rPr>
      </w:pPr>
    </w:p>
    <w:p w14:paraId="1B19E54A" w14:textId="4645A79B" w:rsidR="00703247" w:rsidRDefault="00703247">
      <w:pPr>
        <w:widowControl/>
        <w:jc w:val="left"/>
        <w:rPr>
          <w:rFonts w:ascii="Times New Roman" w:hAnsi="Times New Roman" w:cs="Times New Roman"/>
          <w:sz w:val="20"/>
          <w:szCs w:val="20"/>
        </w:rPr>
      </w:pPr>
    </w:p>
    <w:p w14:paraId="02469BD2" w14:textId="77777777" w:rsidR="00650D15" w:rsidRDefault="00650D15">
      <w:pPr>
        <w:widowControl/>
        <w:jc w:val="left"/>
        <w:rPr>
          <w:rFonts w:ascii="Times New Roman" w:hAnsi="Times New Roman" w:cs="Times New Roman"/>
          <w:sz w:val="20"/>
          <w:szCs w:val="20"/>
        </w:rPr>
      </w:pPr>
    </w:p>
    <w:p w14:paraId="15D2D5C3" w14:textId="77777777" w:rsidR="00650D15" w:rsidRDefault="00650D15">
      <w:pPr>
        <w:widowControl/>
        <w:jc w:val="left"/>
        <w:rPr>
          <w:rFonts w:ascii="Times New Roman" w:hAnsi="Times New Roman" w:cs="Times New Roman"/>
          <w:sz w:val="20"/>
          <w:szCs w:val="20"/>
        </w:rPr>
      </w:pPr>
    </w:p>
    <w:p w14:paraId="68B57C1F" w14:textId="77777777" w:rsidR="00650D15" w:rsidRDefault="00650D15">
      <w:pPr>
        <w:widowControl/>
        <w:jc w:val="left"/>
        <w:rPr>
          <w:rFonts w:ascii="Times New Roman" w:hAnsi="Times New Roman" w:cs="Times New Roman"/>
          <w:sz w:val="20"/>
          <w:szCs w:val="20"/>
        </w:rPr>
      </w:pPr>
    </w:p>
    <w:p w14:paraId="40A3925E" w14:textId="77777777" w:rsidR="00650D15" w:rsidRDefault="00650D15">
      <w:pPr>
        <w:widowControl/>
        <w:jc w:val="left"/>
        <w:rPr>
          <w:rFonts w:ascii="Times New Roman" w:hAnsi="Times New Roman" w:cs="Times New Roman"/>
          <w:sz w:val="20"/>
          <w:szCs w:val="20"/>
        </w:rPr>
      </w:pPr>
    </w:p>
    <w:p w14:paraId="63F258FC" w14:textId="77777777" w:rsidR="00650D15" w:rsidRDefault="00650D15">
      <w:pPr>
        <w:widowControl/>
        <w:jc w:val="left"/>
        <w:rPr>
          <w:rFonts w:ascii="Times New Roman" w:hAnsi="Times New Roman" w:cs="Times New Roman"/>
          <w:sz w:val="20"/>
          <w:szCs w:val="20"/>
        </w:rPr>
      </w:pPr>
    </w:p>
    <w:p w14:paraId="11A0685D" w14:textId="77777777" w:rsidR="00650D15" w:rsidRDefault="00650D15">
      <w:pPr>
        <w:widowControl/>
        <w:jc w:val="left"/>
        <w:rPr>
          <w:rFonts w:ascii="Times New Roman" w:hAnsi="Times New Roman" w:cs="Times New Roman"/>
          <w:sz w:val="20"/>
          <w:szCs w:val="20"/>
        </w:rPr>
      </w:pPr>
    </w:p>
    <w:p w14:paraId="4722334F" w14:textId="77777777" w:rsidR="00650D15" w:rsidRDefault="00650D15">
      <w:pPr>
        <w:widowControl/>
        <w:jc w:val="left"/>
        <w:rPr>
          <w:rFonts w:ascii="Times New Roman" w:hAnsi="Times New Roman" w:cs="Times New Roman"/>
          <w:sz w:val="20"/>
          <w:szCs w:val="20"/>
        </w:rPr>
      </w:pPr>
    </w:p>
    <w:p w14:paraId="43C8DA28" w14:textId="77777777" w:rsidR="00650D15" w:rsidRDefault="00650D15">
      <w:pPr>
        <w:widowControl/>
        <w:jc w:val="left"/>
        <w:rPr>
          <w:rFonts w:ascii="Times New Roman" w:hAnsi="Times New Roman" w:cs="Times New Roman"/>
          <w:sz w:val="20"/>
          <w:szCs w:val="20"/>
        </w:rPr>
      </w:pPr>
    </w:p>
    <w:p w14:paraId="6740B24F" w14:textId="77777777" w:rsidR="00650D15" w:rsidRDefault="00650D15">
      <w:pPr>
        <w:widowControl/>
        <w:jc w:val="left"/>
        <w:rPr>
          <w:rFonts w:ascii="Times New Roman" w:hAnsi="Times New Roman" w:cs="Times New Roman"/>
          <w:sz w:val="20"/>
          <w:szCs w:val="20"/>
        </w:rPr>
      </w:pPr>
    </w:p>
    <w:p w14:paraId="416F064B" w14:textId="77777777" w:rsidR="00650D15" w:rsidRDefault="00650D15">
      <w:pPr>
        <w:widowControl/>
        <w:jc w:val="left"/>
        <w:rPr>
          <w:rFonts w:ascii="Times New Roman" w:hAnsi="Times New Roman" w:cs="Times New Roman"/>
          <w:sz w:val="20"/>
          <w:szCs w:val="20"/>
        </w:rPr>
      </w:pPr>
    </w:p>
    <w:p w14:paraId="5A49B257" w14:textId="77777777" w:rsidR="00650D15" w:rsidRDefault="00650D15">
      <w:pPr>
        <w:widowControl/>
        <w:jc w:val="left"/>
        <w:rPr>
          <w:rFonts w:ascii="Times New Roman" w:hAnsi="Times New Roman" w:cs="Times New Roman"/>
          <w:sz w:val="20"/>
          <w:szCs w:val="20"/>
        </w:rPr>
      </w:pPr>
    </w:p>
    <w:p w14:paraId="6827616F" w14:textId="77777777" w:rsidR="00650D15" w:rsidRDefault="00650D15">
      <w:pPr>
        <w:widowControl/>
        <w:jc w:val="left"/>
        <w:rPr>
          <w:rFonts w:ascii="Times New Roman" w:hAnsi="Times New Roman" w:cs="Times New Roman"/>
          <w:sz w:val="20"/>
          <w:szCs w:val="20"/>
        </w:rPr>
      </w:pPr>
    </w:p>
    <w:p w14:paraId="10C44EE3" w14:textId="77777777" w:rsidR="00650D15" w:rsidRDefault="00650D15">
      <w:pPr>
        <w:widowControl/>
        <w:jc w:val="left"/>
        <w:rPr>
          <w:rFonts w:ascii="Times New Roman" w:hAnsi="Times New Roman" w:cs="Times New Roman"/>
          <w:sz w:val="20"/>
          <w:szCs w:val="20"/>
        </w:rPr>
      </w:pPr>
    </w:p>
    <w:p w14:paraId="3355905F" w14:textId="77777777" w:rsidR="00650D15" w:rsidRDefault="00650D15">
      <w:pPr>
        <w:widowControl/>
        <w:jc w:val="left"/>
        <w:rPr>
          <w:rFonts w:ascii="Times New Roman" w:hAnsi="Times New Roman" w:cs="Times New Roman"/>
          <w:sz w:val="20"/>
          <w:szCs w:val="20"/>
        </w:rPr>
      </w:pPr>
    </w:p>
    <w:p w14:paraId="614C0C88" w14:textId="77777777" w:rsidR="00650D15" w:rsidRDefault="00650D15">
      <w:pPr>
        <w:widowControl/>
        <w:jc w:val="left"/>
        <w:rPr>
          <w:rFonts w:ascii="Times New Roman" w:hAnsi="Times New Roman" w:cs="Times New Roman"/>
          <w:sz w:val="20"/>
          <w:szCs w:val="20"/>
        </w:rPr>
      </w:pPr>
    </w:p>
    <w:p w14:paraId="64E341E2" w14:textId="77777777" w:rsidR="00650D15" w:rsidRDefault="00650D15">
      <w:pPr>
        <w:widowControl/>
        <w:jc w:val="left"/>
        <w:rPr>
          <w:rFonts w:ascii="Times New Roman" w:hAnsi="Times New Roman" w:cs="Times New Roman"/>
          <w:sz w:val="20"/>
          <w:szCs w:val="20"/>
        </w:rPr>
      </w:pPr>
    </w:p>
    <w:p w14:paraId="66BE7338" w14:textId="77777777" w:rsidR="00650D15" w:rsidRDefault="00650D15">
      <w:pPr>
        <w:widowControl/>
        <w:jc w:val="left"/>
        <w:rPr>
          <w:rFonts w:ascii="Times New Roman" w:hAnsi="Times New Roman" w:cs="Times New Roman"/>
          <w:sz w:val="20"/>
          <w:szCs w:val="20"/>
        </w:rPr>
      </w:pPr>
    </w:p>
    <w:p w14:paraId="3222EC0D" w14:textId="77777777" w:rsidR="00650D15" w:rsidRDefault="00650D15">
      <w:pPr>
        <w:widowControl/>
        <w:jc w:val="left"/>
        <w:rPr>
          <w:rFonts w:ascii="Times New Roman" w:hAnsi="Times New Roman" w:cs="Times New Roman"/>
          <w:sz w:val="20"/>
          <w:szCs w:val="20"/>
        </w:rPr>
      </w:pPr>
    </w:p>
    <w:p w14:paraId="58193486" w14:textId="77777777" w:rsidR="00650D15" w:rsidRDefault="00650D15">
      <w:pPr>
        <w:widowControl/>
        <w:jc w:val="left"/>
        <w:rPr>
          <w:rFonts w:ascii="Times New Roman" w:hAnsi="Times New Roman" w:cs="Times New Roman"/>
          <w:sz w:val="20"/>
          <w:szCs w:val="20"/>
        </w:rPr>
      </w:pPr>
    </w:p>
    <w:p w14:paraId="6C991573" w14:textId="77777777" w:rsidR="00650D15" w:rsidRDefault="00650D15">
      <w:pPr>
        <w:widowControl/>
        <w:jc w:val="left"/>
        <w:rPr>
          <w:rFonts w:ascii="Times New Roman" w:hAnsi="Times New Roman" w:cs="Times New Roman"/>
          <w:sz w:val="20"/>
          <w:szCs w:val="20"/>
        </w:rPr>
      </w:pPr>
    </w:p>
    <w:p w14:paraId="645D899E" w14:textId="77777777" w:rsidR="00650D15" w:rsidRDefault="00650D15">
      <w:pPr>
        <w:widowControl/>
        <w:jc w:val="left"/>
        <w:rPr>
          <w:rFonts w:ascii="Times New Roman" w:hAnsi="Times New Roman" w:cs="Times New Roman"/>
          <w:sz w:val="20"/>
          <w:szCs w:val="20"/>
        </w:rPr>
      </w:pPr>
    </w:p>
    <w:p w14:paraId="3F0BFCF6" w14:textId="6A1DC0D3" w:rsidR="00703247" w:rsidRPr="00470F5E" w:rsidRDefault="00703247" w:rsidP="00703247">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sidR="00537429">
        <w:rPr>
          <w:rFonts w:ascii="Times New Roman" w:hAnsi="Times New Roman" w:cs="Times New Roman" w:hint="eastAsia"/>
          <w:b/>
          <w:bCs/>
          <w:sz w:val="20"/>
          <w:szCs w:val="20"/>
          <w:shd w:val="clear" w:color="auto" w:fill="FFFFFF"/>
        </w:rPr>
        <w:t>9</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140AC1">
        <w:rPr>
          <w:rFonts w:ascii="Times New Roman" w:hAnsi="Times New Roman" w:cs="Times New Roman" w:hint="eastAsia"/>
          <w:sz w:val="20"/>
          <w:szCs w:val="20"/>
        </w:rPr>
        <w:t>overall mechanical complications</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201" w:type="dxa"/>
        <w:jc w:val="center"/>
        <w:tblLook w:val="04A0" w:firstRow="1" w:lastRow="0" w:firstColumn="1" w:lastColumn="0" w:noHBand="0" w:noVBand="1"/>
      </w:tblPr>
      <w:tblGrid>
        <w:gridCol w:w="2139"/>
        <w:gridCol w:w="975"/>
        <w:gridCol w:w="1134"/>
        <w:gridCol w:w="992"/>
        <w:gridCol w:w="1134"/>
        <w:gridCol w:w="992"/>
        <w:gridCol w:w="1062"/>
        <w:gridCol w:w="781"/>
        <w:gridCol w:w="992"/>
      </w:tblGrid>
      <w:tr w:rsidR="00703247" w:rsidRPr="00B834D3" w14:paraId="45E0779A" w14:textId="77777777" w:rsidTr="00B834D3">
        <w:trPr>
          <w:jc w:val="center"/>
        </w:trPr>
        <w:tc>
          <w:tcPr>
            <w:tcW w:w="2139" w:type="dxa"/>
            <w:vMerge w:val="restart"/>
          </w:tcPr>
          <w:p w14:paraId="2C3F6D8C" w14:textId="77777777" w:rsidR="00703247" w:rsidRPr="00B834D3" w:rsidRDefault="00703247" w:rsidP="00A03376">
            <w:pPr>
              <w:jc w:val="center"/>
              <w:rPr>
                <w:rFonts w:ascii="Times New Roman" w:hAnsi="Times New Roman" w:cs="Times New Roman"/>
                <w:sz w:val="20"/>
                <w:szCs w:val="20"/>
              </w:rPr>
            </w:pPr>
            <w:r w:rsidRPr="00B834D3">
              <w:rPr>
                <w:rFonts w:ascii="Times New Roman" w:hAnsi="Times New Roman" w:cs="Times New Roman"/>
                <w:sz w:val="20"/>
                <w:szCs w:val="20"/>
              </w:rPr>
              <w:t>Comparison</w:t>
            </w:r>
          </w:p>
        </w:tc>
        <w:tc>
          <w:tcPr>
            <w:tcW w:w="2109" w:type="dxa"/>
            <w:gridSpan w:val="2"/>
          </w:tcPr>
          <w:p w14:paraId="185A70FF"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Direct</w:t>
            </w:r>
          </w:p>
        </w:tc>
        <w:tc>
          <w:tcPr>
            <w:tcW w:w="2126" w:type="dxa"/>
            <w:gridSpan w:val="2"/>
          </w:tcPr>
          <w:p w14:paraId="60ADB802"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Indirect</w:t>
            </w:r>
          </w:p>
        </w:tc>
        <w:tc>
          <w:tcPr>
            <w:tcW w:w="2054" w:type="dxa"/>
            <w:gridSpan w:val="2"/>
          </w:tcPr>
          <w:p w14:paraId="0379089C"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Difference</w:t>
            </w:r>
          </w:p>
        </w:tc>
        <w:tc>
          <w:tcPr>
            <w:tcW w:w="781" w:type="dxa"/>
          </w:tcPr>
          <w:p w14:paraId="554C0104" w14:textId="77777777" w:rsidR="00703247" w:rsidRPr="00B834D3" w:rsidRDefault="00703247" w:rsidP="00033040">
            <w:pPr>
              <w:jc w:val="center"/>
              <w:rPr>
                <w:rFonts w:ascii="Times New Roman" w:hAnsi="Times New Roman" w:cs="Times New Roman"/>
                <w:sz w:val="20"/>
                <w:szCs w:val="20"/>
              </w:rPr>
            </w:pPr>
          </w:p>
        </w:tc>
        <w:tc>
          <w:tcPr>
            <w:tcW w:w="992" w:type="dxa"/>
            <w:vMerge w:val="restart"/>
          </w:tcPr>
          <w:p w14:paraId="5FCFE712"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tau</w:t>
            </w:r>
          </w:p>
        </w:tc>
      </w:tr>
      <w:tr w:rsidR="00B834D3" w:rsidRPr="00B834D3" w14:paraId="453D1F62" w14:textId="77777777" w:rsidTr="00B834D3">
        <w:trPr>
          <w:jc w:val="center"/>
        </w:trPr>
        <w:tc>
          <w:tcPr>
            <w:tcW w:w="2139" w:type="dxa"/>
            <w:vMerge/>
          </w:tcPr>
          <w:p w14:paraId="4F593586" w14:textId="77777777" w:rsidR="00703247" w:rsidRPr="00B834D3" w:rsidRDefault="00703247" w:rsidP="00A03376">
            <w:pPr>
              <w:jc w:val="center"/>
              <w:rPr>
                <w:rFonts w:ascii="Times New Roman" w:hAnsi="Times New Roman" w:cs="Times New Roman"/>
                <w:sz w:val="20"/>
                <w:szCs w:val="20"/>
              </w:rPr>
            </w:pPr>
          </w:p>
        </w:tc>
        <w:tc>
          <w:tcPr>
            <w:tcW w:w="975" w:type="dxa"/>
          </w:tcPr>
          <w:p w14:paraId="2C6722B5"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Coef.</w:t>
            </w:r>
          </w:p>
        </w:tc>
        <w:tc>
          <w:tcPr>
            <w:tcW w:w="1134" w:type="dxa"/>
          </w:tcPr>
          <w:p w14:paraId="0BAB491B"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Std. Err.</w:t>
            </w:r>
          </w:p>
        </w:tc>
        <w:tc>
          <w:tcPr>
            <w:tcW w:w="992" w:type="dxa"/>
          </w:tcPr>
          <w:p w14:paraId="452051FF"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Coef.</w:t>
            </w:r>
          </w:p>
        </w:tc>
        <w:tc>
          <w:tcPr>
            <w:tcW w:w="1134" w:type="dxa"/>
          </w:tcPr>
          <w:p w14:paraId="03F67E87"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Std. Err.</w:t>
            </w:r>
          </w:p>
        </w:tc>
        <w:tc>
          <w:tcPr>
            <w:tcW w:w="992" w:type="dxa"/>
          </w:tcPr>
          <w:p w14:paraId="2260C12F"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Coef.</w:t>
            </w:r>
          </w:p>
        </w:tc>
        <w:tc>
          <w:tcPr>
            <w:tcW w:w="1062" w:type="dxa"/>
          </w:tcPr>
          <w:p w14:paraId="74DFEE21"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Std. Err.</w:t>
            </w:r>
          </w:p>
        </w:tc>
        <w:tc>
          <w:tcPr>
            <w:tcW w:w="781" w:type="dxa"/>
          </w:tcPr>
          <w:p w14:paraId="4DBF61D2" w14:textId="77777777" w:rsidR="00703247" w:rsidRPr="00B834D3" w:rsidRDefault="00703247" w:rsidP="00033040">
            <w:pPr>
              <w:jc w:val="center"/>
              <w:rPr>
                <w:rFonts w:ascii="Times New Roman" w:hAnsi="Times New Roman" w:cs="Times New Roman"/>
                <w:sz w:val="20"/>
                <w:szCs w:val="20"/>
              </w:rPr>
            </w:pPr>
            <w:r w:rsidRPr="00B834D3">
              <w:rPr>
                <w:rFonts w:ascii="Times New Roman" w:hAnsi="Times New Roman" w:cs="Times New Roman"/>
                <w:sz w:val="20"/>
                <w:szCs w:val="20"/>
              </w:rPr>
              <w:t>P&gt;|z|</w:t>
            </w:r>
          </w:p>
        </w:tc>
        <w:tc>
          <w:tcPr>
            <w:tcW w:w="992" w:type="dxa"/>
            <w:vMerge/>
          </w:tcPr>
          <w:p w14:paraId="42189C9E" w14:textId="77777777" w:rsidR="00703247" w:rsidRPr="00B834D3" w:rsidRDefault="00703247" w:rsidP="00033040">
            <w:pPr>
              <w:jc w:val="center"/>
              <w:rPr>
                <w:rFonts w:ascii="Times New Roman" w:hAnsi="Times New Roman" w:cs="Times New Roman"/>
                <w:sz w:val="20"/>
                <w:szCs w:val="20"/>
              </w:rPr>
            </w:pPr>
          </w:p>
        </w:tc>
      </w:tr>
      <w:tr w:rsidR="00B834D3" w:rsidRPr="00703247" w14:paraId="54EB2C27" w14:textId="77777777" w:rsidTr="00B834D3">
        <w:tblPrEx>
          <w:jc w:val="left"/>
        </w:tblPrEx>
        <w:trPr>
          <w:trHeight w:val="280"/>
        </w:trPr>
        <w:tc>
          <w:tcPr>
            <w:tcW w:w="2139" w:type="dxa"/>
            <w:noWrap/>
            <w:hideMark/>
          </w:tcPr>
          <w:p w14:paraId="543052C4" w14:textId="6BB8972D"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GN</w:t>
            </w:r>
          </w:p>
        </w:tc>
        <w:tc>
          <w:tcPr>
            <w:tcW w:w="975" w:type="dxa"/>
            <w:noWrap/>
            <w:hideMark/>
          </w:tcPr>
          <w:p w14:paraId="5CE40CB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0.116099</w:t>
            </w:r>
          </w:p>
        </w:tc>
        <w:tc>
          <w:tcPr>
            <w:tcW w:w="1134" w:type="dxa"/>
            <w:noWrap/>
            <w:hideMark/>
          </w:tcPr>
          <w:p w14:paraId="33C85DF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0.40935</w:t>
            </w:r>
          </w:p>
        </w:tc>
        <w:tc>
          <w:tcPr>
            <w:tcW w:w="992" w:type="dxa"/>
            <w:noWrap/>
            <w:hideMark/>
          </w:tcPr>
          <w:p w14:paraId="28CA6B68"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-1.50825</w:t>
            </w:r>
          </w:p>
        </w:tc>
        <w:tc>
          <w:tcPr>
            <w:tcW w:w="1134" w:type="dxa"/>
            <w:noWrap/>
            <w:hideMark/>
          </w:tcPr>
          <w:p w14:paraId="78874CF8"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0.58093</w:t>
            </w:r>
          </w:p>
        </w:tc>
        <w:tc>
          <w:tcPr>
            <w:tcW w:w="992" w:type="dxa"/>
            <w:noWrap/>
            <w:hideMark/>
          </w:tcPr>
          <w:p w14:paraId="79A0BE47"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1.624349</w:t>
            </w:r>
          </w:p>
        </w:tc>
        <w:tc>
          <w:tcPr>
            <w:tcW w:w="1062" w:type="dxa"/>
            <w:noWrap/>
            <w:hideMark/>
          </w:tcPr>
          <w:p w14:paraId="26B0911F"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0.709645</w:t>
            </w:r>
          </w:p>
        </w:tc>
        <w:tc>
          <w:tcPr>
            <w:tcW w:w="781" w:type="dxa"/>
            <w:noWrap/>
            <w:hideMark/>
          </w:tcPr>
          <w:p w14:paraId="5EBC1851"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0.022</w:t>
            </w:r>
          </w:p>
        </w:tc>
        <w:tc>
          <w:tcPr>
            <w:tcW w:w="992" w:type="dxa"/>
            <w:noWrap/>
            <w:hideMark/>
          </w:tcPr>
          <w:p w14:paraId="70FDD54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0.852091</w:t>
            </w:r>
          </w:p>
        </w:tc>
      </w:tr>
      <w:tr w:rsidR="00B834D3" w:rsidRPr="00703247" w14:paraId="66444AF6" w14:textId="77777777" w:rsidTr="00B834D3">
        <w:tblPrEx>
          <w:jc w:val="left"/>
        </w:tblPrEx>
        <w:trPr>
          <w:trHeight w:val="280"/>
        </w:trPr>
        <w:tc>
          <w:tcPr>
            <w:tcW w:w="2139" w:type="dxa"/>
            <w:noWrap/>
            <w:hideMark/>
          </w:tcPr>
          <w:p w14:paraId="5D09B2A7" w14:textId="5422DFB4"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TPFT</w:t>
            </w:r>
          </w:p>
        </w:tc>
        <w:tc>
          <w:tcPr>
            <w:tcW w:w="975" w:type="dxa"/>
            <w:noWrap/>
            <w:hideMark/>
          </w:tcPr>
          <w:p w14:paraId="58178C61" w14:textId="77777777" w:rsidR="00703247" w:rsidRPr="00703247" w:rsidRDefault="00703247" w:rsidP="00703247">
            <w:pPr>
              <w:widowControl/>
              <w:jc w:val="lef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w:t>
            </w:r>
          </w:p>
        </w:tc>
        <w:tc>
          <w:tcPr>
            <w:tcW w:w="1134" w:type="dxa"/>
            <w:noWrap/>
            <w:hideMark/>
          </w:tcPr>
          <w:p w14:paraId="1A714BAB" w14:textId="77777777" w:rsidR="00703247" w:rsidRPr="00703247" w:rsidRDefault="00703247" w:rsidP="00703247">
            <w:pPr>
              <w:widowControl/>
              <w:jc w:val="lef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w:t>
            </w:r>
          </w:p>
        </w:tc>
        <w:tc>
          <w:tcPr>
            <w:tcW w:w="992" w:type="dxa"/>
            <w:noWrap/>
            <w:hideMark/>
          </w:tcPr>
          <w:p w14:paraId="07709E37" w14:textId="77777777" w:rsidR="00703247" w:rsidRPr="00703247" w:rsidRDefault="00703247" w:rsidP="00703247">
            <w:pPr>
              <w:widowControl/>
              <w:jc w:val="lef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w:t>
            </w:r>
          </w:p>
        </w:tc>
        <w:tc>
          <w:tcPr>
            <w:tcW w:w="1134" w:type="dxa"/>
            <w:noWrap/>
            <w:hideMark/>
          </w:tcPr>
          <w:p w14:paraId="06725536" w14:textId="77777777" w:rsidR="00703247" w:rsidRPr="00703247" w:rsidRDefault="00703247" w:rsidP="00703247">
            <w:pPr>
              <w:widowControl/>
              <w:jc w:val="lef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w:t>
            </w:r>
          </w:p>
        </w:tc>
        <w:tc>
          <w:tcPr>
            <w:tcW w:w="992" w:type="dxa"/>
            <w:noWrap/>
            <w:hideMark/>
          </w:tcPr>
          <w:p w14:paraId="6B3BB90E" w14:textId="77777777" w:rsidR="00703247" w:rsidRPr="00703247" w:rsidRDefault="00703247" w:rsidP="00703247">
            <w:pPr>
              <w:widowControl/>
              <w:jc w:val="lef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w:t>
            </w:r>
          </w:p>
        </w:tc>
        <w:tc>
          <w:tcPr>
            <w:tcW w:w="1062" w:type="dxa"/>
            <w:noWrap/>
            <w:hideMark/>
          </w:tcPr>
          <w:p w14:paraId="6D373004" w14:textId="77777777" w:rsidR="00703247" w:rsidRPr="00703247" w:rsidRDefault="00703247" w:rsidP="00703247">
            <w:pPr>
              <w:widowControl/>
              <w:jc w:val="lef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w:t>
            </w:r>
          </w:p>
        </w:tc>
        <w:tc>
          <w:tcPr>
            <w:tcW w:w="781" w:type="dxa"/>
            <w:noWrap/>
            <w:hideMark/>
          </w:tcPr>
          <w:p w14:paraId="7939F2E0" w14:textId="77777777" w:rsidR="00703247" w:rsidRPr="00703247" w:rsidRDefault="00703247" w:rsidP="00703247">
            <w:pPr>
              <w:widowControl/>
              <w:jc w:val="lef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w:t>
            </w:r>
          </w:p>
        </w:tc>
        <w:tc>
          <w:tcPr>
            <w:tcW w:w="992" w:type="dxa"/>
            <w:noWrap/>
            <w:hideMark/>
          </w:tcPr>
          <w:p w14:paraId="3F276B18" w14:textId="77777777" w:rsidR="00703247" w:rsidRPr="00703247" w:rsidRDefault="00703247" w:rsidP="00703247">
            <w:pPr>
              <w:widowControl/>
              <w:jc w:val="lef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w:t>
            </w:r>
          </w:p>
        </w:tc>
      </w:tr>
      <w:tr w:rsidR="00B834D3" w:rsidRPr="00703247" w14:paraId="1CBB25DB" w14:textId="77777777" w:rsidTr="00B834D3">
        <w:tblPrEx>
          <w:jc w:val="left"/>
        </w:tblPrEx>
        <w:trPr>
          <w:trHeight w:val="280"/>
        </w:trPr>
        <w:tc>
          <w:tcPr>
            <w:tcW w:w="2139" w:type="dxa"/>
            <w:noWrap/>
            <w:hideMark/>
          </w:tcPr>
          <w:p w14:paraId="64FCB800" w14:textId="7F09E5F9"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PFN</w:t>
            </w:r>
          </w:p>
        </w:tc>
        <w:tc>
          <w:tcPr>
            <w:tcW w:w="975" w:type="dxa"/>
            <w:noWrap/>
            <w:hideMark/>
          </w:tcPr>
          <w:p w14:paraId="4E2BC2C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-0.44639</w:t>
            </w:r>
          </w:p>
        </w:tc>
        <w:tc>
          <w:tcPr>
            <w:tcW w:w="1134" w:type="dxa"/>
            <w:noWrap/>
            <w:hideMark/>
          </w:tcPr>
          <w:p w14:paraId="7FDBF98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0.504692</w:t>
            </w:r>
          </w:p>
        </w:tc>
        <w:tc>
          <w:tcPr>
            <w:tcW w:w="992" w:type="dxa"/>
            <w:noWrap/>
            <w:hideMark/>
          </w:tcPr>
          <w:p w14:paraId="350164F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0.21521</w:t>
            </w:r>
          </w:p>
        </w:tc>
        <w:tc>
          <w:tcPr>
            <w:tcW w:w="1134" w:type="dxa"/>
            <w:noWrap/>
            <w:hideMark/>
          </w:tcPr>
          <w:p w14:paraId="118B7AB4"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0.943307</w:t>
            </w:r>
          </w:p>
        </w:tc>
        <w:tc>
          <w:tcPr>
            <w:tcW w:w="992" w:type="dxa"/>
            <w:noWrap/>
            <w:hideMark/>
          </w:tcPr>
          <w:p w14:paraId="2EEF017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-0.6616</w:t>
            </w:r>
          </w:p>
        </w:tc>
        <w:tc>
          <w:tcPr>
            <w:tcW w:w="1062" w:type="dxa"/>
            <w:noWrap/>
            <w:hideMark/>
          </w:tcPr>
          <w:p w14:paraId="2218F7C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1.069151</w:t>
            </w:r>
          </w:p>
        </w:tc>
        <w:tc>
          <w:tcPr>
            <w:tcW w:w="781" w:type="dxa"/>
            <w:noWrap/>
            <w:hideMark/>
          </w:tcPr>
          <w:p w14:paraId="32E7095A"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0.536</w:t>
            </w:r>
          </w:p>
        </w:tc>
        <w:tc>
          <w:tcPr>
            <w:tcW w:w="992" w:type="dxa"/>
            <w:noWrap/>
            <w:hideMark/>
          </w:tcPr>
          <w:p w14:paraId="645E9D08"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1.000799</w:t>
            </w:r>
          </w:p>
        </w:tc>
      </w:tr>
      <w:tr w:rsidR="00B834D3" w:rsidRPr="00703247" w14:paraId="23786B25" w14:textId="77777777" w:rsidTr="00B834D3">
        <w:tblPrEx>
          <w:jc w:val="left"/>
        </w:tblPrEx>
        <w:trPr>
          <w:trHeight w:val="280"/>
        </w:trPr>
        <w:tc>
          <w:tcPr>
            <w:tcW w:w="2139" w:type="dxa"/>
            <w:noWrap/>
            <w:hideMark/>
          </w:tcPr>
          <w:p w14:paraId="52A81641" w14:textId="63374308"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E</w:t>
            </w:r>
            <w:r>
              <w:rPr>
                <w:rFonts w:ascii="Times New Roman" w:eastAsia="等线" w:hAnsi="Times New Roman" w:cs="Times New Roman" w:hint="eastAsia"/>
                <w:color w:val="000000"/>
                <w:kern w:val="0"/>
                <w:sz w:val="20"/>
                <w:szCs w:val="20"/>
              </w:rPr>
              <w:t>PFNA</w:t>
            </w:r>
          </w:p>
        </w:tc>
        <w:tc>
          <w:tcPr>
            <w:tcW w:w="975" w:type="dxa"/>
            <w:noWrap/>
            <w:hideMark/>
          </w:tcPr>
          <w:p w14:paraId="156A915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-1.22152</w:t>
            </w:r>
          </w:p>
        </w:tc>
        <w:tc>
          <w:tcPr>
            <w:tcW w:w="1134" w:type="dxa"/>
            <w:noWrap/>
            <w:hideMark/>
          </w:tcPr>
          <w:p w14:paraId="34563BE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0.556211</w:t>
            </w:r>
          </w:p>
        </w:tc>
        <w:tc>
          <w:tcPr>
            <w:tcW w:w="992" w:type="dxa"/>
            <w:noWrap/>
            <w:hideMark/>
          </w:tcPr>
          <w:p w14:paraId="6B45C8F7"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1.218039</w:t>
            </w:r>
          </w:p>
        </w:tc>
        <w:tc>
          <w:tcPr>
            <w:tcW w:w="1134" w:type="dxa"/>
            <w:noWrap/>
            <w:hideMark/>
          </w:tcPr>
          <w:p w14:paraId="6F3B8BB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0.736415</w:t>
            </w:r>
          </w:p>
        </w:tc>
        <w:tc>
          <w:tcPr>
            <w:tcW w:w="992" w:type="dxa"/>
            <w:noWrap/>
            <w:hideMark/>
          </w:tcPr>
          <w:p w14:paraId="5A6BB92E"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-2.43956</w:t>
            </w:r>
          </w:p>
        </w:tc>
        <w:tc>
          <w:tcPr>
            <w:tcW w:w="1062" w:type="dxa"/>
            <w:noWrap/>
            <w:hideMark/>
          </w:tcPr>
          <w:p w14:paraId="71AC017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0.916535</w:t>
            </w:r>
          </w:p>
        </w:tc>
        <w:tc>
          <w:tcPr>
            <w:tcW w:w="781" w:type="dxa"/>
            <w:noWrap/>
            <w:hideMark/>
          </w:tcPr>
          <w:p w14:paraId="6EC1E1D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0.008</w:t>
            </w:r>
          </w:p>
        </w:tc>
        <w:tc>
          <w:tcPr>
            <w:tcW w:w="992" w:type="dxa"/>
            <w:noWrap/>
            <w:hideMark/>
          </w:tcPr>
          <w:p w14:paraId="1F01CF3F"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0.819062</w:t>
            </w:r>
          </w:p>
        </w:tc>
      </w:tr>
      <w:tr w:rsidR="00B834D3" w:rsidRPr="00703247" w14:paraId="6B18309A" w14:textId="77777777" w:rsidTr="00B834D3">
        <w:tblPrEx>
          <w:jc w:val="left"/>
        </w:tblPrEx>
        <w:trPr>
          <w:trHeight w:val="280"/>
        </w:trPr>
        <w:tc>
          <w:tcPr>
            <w:tcW w:w="2139" w:type="dxa"/>
            <w:noWrap/>
            <w:hideMark/>
          </w:tcPr>
          <w:p w14:paraId="5DB33A50" w14:textId="73B7556D"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MSP</w:t>
            </w:r>
          </w:p>
        </w:tc>
        <w:tc>
          <w:tcPr>
            <w:tcW w:w="975" w:type="dxa"/>
            <w:noWrap/>
            <w:hideMark/>
          </w:tcPr>
          <w:p w14:paraId="3FD10107"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-2.50466</w:t>
            </w:r>
          </w:p>
        </w:tc>
        <w:tc>
          <w:tcPr>
            <w:tcW w:w="1134" w:type="dxa"/>
            <w:noWrap/>
            <w:hideMark/>
          </w:tcPr>
          <w:p w14:paraId="50214DF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1.794524</w:t>
            </w:r>
          </w:p>
        </w:tc>
        <w:tc>
          <w:tcPr>
            <w:tcW w:w="992" w:type="dxa"/>
            <w:noWrap/>
            <w:hideMark/>
          </w:tcPr>
          <w:p w14:paraId="28B8260A"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-0.55945</w:t>
            </w:r>
          </w:p>
        </w:tc>
        <w:tc>
          <w:tcPr>
            <w:tcW w:w="1134" w:type="dxa"/>
            <w:noWrap/>
            <w:hideMark/>
          </w:tcPr>
          <w:p w14:paraId="3B982167"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1.105604</w:t>
            </w:r>
          </w:p>
        </w:tc>
        <w:tc>
          <w:tcPr>
            <w:tcW w:w="992" w:type="dxa"/>
            <w:noWrap/>
            <w:hideMark/>
          </w:tcPr>
          <w:p w14:paraId="5646491A"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-1.94521</w:t>
            </w:r>
          </w:p>
        </w:tc>
        <w:tc>
          <w:tcPr>
            <w:tcW w:w="1062" w:type="dxa"/>
            <w:noWrap/>
            <w:hideMark/>
          </w:tcPr>
          <w:p w14:paraId="616F5EB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2.107766</w:t>
            </w:r>
          </w:p>
        </w:tc>
        <w:tc>
          <w:tcPr>
            <w:tcW w:w="781" w:type="dxa"/>
            <w:noWrap/>
            <w:hideMark/>
          </w:tcPr>
          <w:p w14:paraId="0892288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0.356</w:t>
            </w:r>
          </w:p>
        </w:tc>
        <w:tc>
          <w:tcPr>
            <w:tcW w:w="992" w:type="dxa"/>
            <w:noWrap/>
            <w:hideMark/>
          </w:tcPr>
          <w:p w14:paraId="6A2A1298"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0.992478</w:t>
            </w:r>
          </w:p>
        </w:tc>
      </w:tr>
      <w:tr w:rsidR="00B834D3" w:rsidRPr="00703247" w14:paraId="21922E5A" w14:textId="77777777" w:rsidTr="00B834D3">
        <w:tblPrEx>
          <w:jc w:val="left"/>
        </w:tblPrEx>
        <w:trPr>
          <w:trHeight w:val="280"/>
        </w:trPr>
        <w:tc>
          <w:tcPr>
            <w:tcW w:w="2139" w:type="dxa"/>
            <w:noWrap/>
            <w:hideMark/>
          </w:tcPr>
          <w:p w14:paraId="1A0D668E" w14:textId="61036677"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PCCP</w:t>
            </w:r>
          </w:p>
        </w:tc>
        <w:tc>
          <w:tcPr>
            <w:tcW w:w="975" w:type="dxa"/>
            <w:noWrap/>
            <w:hideMark/>
          </w:tcPr>
          <w:p w14:paraId="0F240A9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0.085562</w:t>
            </w:r>
          </w:p>
        </w:tc>
        <w:tc>
          <w:tcPr>
            <w:tcW w:w="1134" w:type="dxa"/>
            <w:noWrap/>
            <w:hideMark/>
          </w:tcPr>
          <w:p w14:paraId="74B5F9E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0.776708</w:t>
            </w:r>
          </w:p>
        </w:tc>
        <w:tc>
          <w:tcPr>
            <w:tcW w:w="992" w:type="dxa"/>
            <w:noWrap/>
            <w:hideMark/>
          </w:tcPr>
          <w:p w14:paraId="0440C041"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-2.51353</w:t>
            </w:r>
          </w:p>
        </w:tc>
        <w:tc>
          <w:tcPr>
            <w:tcW w:w="1134" w:type="dxa"/>
            <w:noWrap/>
            <w:hideMark/>
          </w:tcPr>
          <w:p w14:paraId="431C2D0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1.858186</w:t>
            </w:r>
          </w:p>
        </w:tc>
        <w:tc>
          <w:tcPr>
            <w:tcW w:w="992" w:type="dxa"/>
            <w:noWrap/>
            <w:hideMark/>
          </w:tcPr>
          <w:p w14:paraId="2AF8D803"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2.599087</w:t>
            </w:r>
          </w:p>
        </w:tc>
        <w:tc>
          <w:tcPr>
            <w:tcW w:w="1062" w:type="dxa"/>
            <w:noWrap/>
            <w:hideMark/>
          </w:tcPr>
          <w:p w14:paraId="2783BCD7"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2.015032</w:t>
            </w:r>
          </w:p>
        </w:tc>
        <w:tc>
          <w:tcPr>
            <w:tcW w:w="781" w:type="dxa"/>
            <w:noWrap/>
            <w:hideMark/>
          </w:tcPr>
          <w:p w14:paraId="03F03E1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0.197</w:t>
            </w:r>
          </w:p>
        </w:tc>
        <w:tc>
          <w:tcPr>
            <w:tcW w:w="992" w:type="dxa"/>
            <w:noWrap/>
            <w:hideMark/>
          </w:tcPr>
          <w:p w14:paraId="328B358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0.983814</w:t>
            </w:r>
          </w:p>
        </w:tc>
      </w:tr>
      <w:tr w:rsidR="00B834D3" w:rsidRPr="00703247" w14:paraId="038E29BF" w14:textId="77777777" w:rsidTr="00B834D3">
        <w:tblPrEx>
          <w:jc w:val="left"/>
        </w:tblPrEx>
        <w:trPr>
          <w:trHeight w:val="280"/>
        </w:trPr>
        <w:tc>
          <w:tcPr>
            <w:tcW w:w="2139" w:type="dxa"/>
            <w:noWrap/>
            <w:hideMark/>
          </w:tcPr>
          <w:p w14:paraId="0008FB28" w14:textId="516394DE"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IMHS</w:t>
            </w:r>
          </w:p>
        </w:tc>
        <w:tc>
          <w:tcPr>
            <w:tcW w:w="975" w:type="dxa"/>
            <w:noWrap/>
            <w:hideMark/>
          </w:tcPr>
          <w:p w14:paraId="7397D371"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-0.62646</w:t>
            </w:r>
          </w:p>
        </w:tc>
        <w:tc>
          <w:tcPr>
            <w:tcW w:w="1134" w:type="dxa"/>
            <w:noWrap/>
            <w:hideMark/>
          </w:tcPr>
          <w:p w14:paraId="229792CF"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1.601484</w:t>
            </w:r>
          </w:p>
        </w:tc>
        <w:tc>
          <w:tcPr>
            <w:tcW w:w="992" w:type="dxa"/>
            <w:noWrap/>
            <w:hideMark/>
          </w:tcPr>
          <w:p w14:paraId="2BE7E0F3"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-2.06369</w:t>
            </w:r>
          </w:p>
        </w:tc>
        <w:tc>
          <w:tcPr>
            <w:tcW w:w="1134" w:type="dxa"/>
            <w:noWrap/>
            <w:hideMark/>
          </w:tcPr>
          <w:p w14:paraId="79AD844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1.624552</w:t>
            </w:r>
          </w:p>
        </w:tc>
        <w:tc>
          <w:tcPr>
            <w:tcW w:w="992" w:type="dxa"/>
            <w:noWrap/>
            <w:hideMark/>
          </w:tcPr>
          <w:p w14:paraId="10B83B8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1.437236</w:t>
            </w:r>
          </w:p>
        </w:tc>
        <w:tc>
          <w:tcPr>
            <w:tcW w:w="1062" w:type="dxa"/>
            <w:noWrap/>
            <w:hideMark/>
          </w:tcPr>
          <w:p w14:paraId="06D0C2FA"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2.28121</w:t>
            </w:r>
          </w:p>
        </w:tc>
        <w:tc>
          <w:tcPr>
            <w:tcW w:w="781" w:type="dxa"/>
            <w:noWrap/>
            <w:hideMark/>
          </w:tcPr>
          <w:p w14:paraId="11D499E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0.529</w:t>
            </w:r>
          </w:p>
        </w:tc>
        <w:tc>
          <w:tcPr>
            <w:tcW w:w="992" w:type="dxa"/>
            <w:noWrap/>
            <w:hideMark/>
          </w:tcPr>
          <w:p w14:paraId="24203B4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0.999005</w:t>
            </w:r>
          </w:p>
        </w:tc>
      </w:tr>
      <w:tr w:rsidR="00B834D3" w:rsidRPr="00703247" w14:paraId="00BDDEAB" w14:textId="77777777" w:rsidTr="00B834D3">
        <w:tblPrEx>
          <w:jc w:val="left"/>
        </w:tblPrEx>
        <w:trPr>
          <w:trHeight w:val="280"/>
        </w:trPr>
        <w:tc>
          <w:tcPr>
            <w:tcW w:w="2139" w:type="dxa"/>
            <w:noWrap/>
            <w:hideMark/>
          </w:tcPr>
          <w:p w14:paraId="7FE444E5" w14:textId="5A78E4E9"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ENDOVIS</w:t>
            </w:r>
          </w:p>
        </w:tc>
        <w:tc>
          <w:tcPr>
            <w:tcW w:w="975" w:type="dxa"/>
            <w:noWrap/>
            <w:hideMark/>
          </w:tcPr>
          <w:p w14:paraId="73341474"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0.287682</w:t>
            </w:r>
          </w:p>
        </w:tc>
        <w:tc>
          <w:tcPr>
            <w:tcW w:w="1134" w:type="dxa"/>
            <w:noWrap/>
            <w:hideMark/>
          </w:tcPr>
          <w:p w14:paraId="30018B5F"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1.151831</w:t>
            </w:r>
          </w:p>
        </w:tc>
        <w:tc>
          <w:tcPr>
            <w:tcW w:w="992" w:type="dxa"/>
            <w:noWrap/>
            <w:hideMark/>
          </w:tcPr>
          <w:p w14:paraId="464C7E4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1.724915</w:t>
            </w:r>
          </w:p>
        </w:tc>
        <w:tc>
          <w:tcPr>
            <w:tcW w:w="1134" w:type="dxa"/>
            <w:noWrap/>
            <w:hideMark/>
          </w:tcPr>
          <w:p w14:paraId="7F95173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1.96906</w:t>
            </w:r>
          </w:p>
        </w:tc>
        <w:tc>
          <w:tcPr>
            <w:tcW w:w="992" w:type="dxa"/>
            <w:noWrap/>
            <w:hideMark/>
          </w:tcPr>
          <w:p w14:paraId="15A7DC37"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-1.43723</w:t>
            </w:r>
          </w:p>
        </w:tc>
        <w:tc>
          <w:tcPr>
            <w:tcW w:w="1062" w:type="dxa"/>
            <w:noWrap/>
            <w:hideMark/>
          </w:tcPr>
          <w:p w14:paraId="63B7F7F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2.281208</w:t>
            </w:r>
          </w:p>
        </w:tc>
        <w:tc>
          <w:tcPr>
            <w:tcW w:w="781" w:type="dxa"/>
            <w:noWrap/>
            <w:hideMark/>
          </w:tcPr>
          <w:p w14:paraId="23B1356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0.529</w:t>
            </w:r>
          </w:p>
        </w:tc>
        <w:tc>
          <w:tcPr>
            <w:tcW w:w="992" w:type="dxa"/>
            <w:noWrap/>
            <w:hideMark/>
          </w:tcPr>
          <w:p w14:paraId="605A3C08"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0.999005</w:t>
            </w:r>
          </w:p>
        </w:tc>
      </w:tr>
      <w:tr w:rsidR="00B834D3" w:rsidRPr="00703247" w14:paraId="503203E7" w14:textId="77777777" w:rsidTr="00B834D3">
        <w:tblPrEx>
          <w:jc w:val="left"/>
        </w:tblPrEx>
        <w:trPr>
          <w:trHeight w:val="280"/>
        </w:trPr>
        <w:tc>
          <w:tcPr>
            <w:tcW w:w="2139" w:type="dxa"/>
            <w:noWrap/>
            <w:hideMark/>
          </w:tcPr>
          <w:p w14:paraId="0F13FED8" w14:textId="15959ED6"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SHS</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ITN</w:t>
            </w:r>
          </w:p>
        </w:tc>
        <w:tc>
          <w:tcPr>
            <w:tcW w:w="975" w:type="dxa"/>
            <w:noWrap/>
            <w:hideMark/>
          </w:tcPr>
          <w:p w14:paraId="0D246B3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-0.97737</w:t>
            </w:r>
          </w:p>
        </w:tc>
        <w:tc>
          <w:tcPr>
            <w:tcW w:w="1134" w:type="dxa"/>
            <w:noWrap/>
            <w:hideMark/>
          </w:tcPr>
          <w:p w14:paraId="49317ADA"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0.776415</w:t>
            </w:r>
          </w:p>
        </w:tc>
        <w:tc>
          <w:tcPr>
            <w:tcW w:w="992" w:type="dxa"/>
            <w:noWrap/>
            <w:hideMark/>
          </w:tcPr>
          <w:p w14:paraId="0A42CDEF"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-1.21051</w:t>
            </w:r>
          </w:p>
        </w:tc>
        <w:tc>
          <w:tcPr>
            <w:tcW w:w="1134" w:type="dxa"/>
            <w:noWrap/>
            <w:hideMark/>
          </w:tcPr>
          <w:p w14:paraId="3FE3059E"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1.247262</w:t>
            </w:r>
          </w:p>
        </w:tc>
        <w:tc>
          <w:tcPr>
            <w:tcW w:w="992" w:type="dxa"/>
            <w:noWrap/>
            <w:hideMark/>
          </w:tcPr>
          <w:p w14:paraId="035B564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0.233134</w:t>
            </w:r>
          </w:p>
        </w:tc>
        <w:tc>
          <w:tcPr>
            <w:tcW w:w="1062" w:type="dxa"/>
            <w:noWrap/>
            <w:hideMark/>
          </w:tcPr>
          <w:p w14:paraId="620A3131"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1.469561</w:t>
            </w:r>
          </w:p>
        </w:tc>
        <w:tc>
          <w:tcPr>
            <w:tcW w:w="781" w:type="dxa"/>
            <w:noWrap/>
            <w:hideMark/>
          </w:tcPr>
          <w:p w14:paraId="3C0E1C9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0.874</w:t>
            </w:r>
          </w:p>
        </w:tc>
        <w:tc>
          <w:tcPr>
            <w:tcW w:w="992" w:type="dxa"/>
            <w:noWrap/>
            <w:hideMark/>
          </w:tcPr>
          <w:p w14:paraId="046C778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1.008133</w:t>
            </w:r>
          </w:p>
        </w:tc>
      </w:tr>
      <w:tr w:rsidR="00B834D3" w:rsidRPr="00703247" w14:paraId="2B79C28D" w14:textId="77777777" w:rsidTr="00B834D3">
        <w:tblPrEx>
          <w:jc w:val="left"/>
        </w:tblPrEx>
        <w:trPr>
          <w:trHeight w:val="280"/>
        </w:trPr>
        <w:tc>
          <w:tcPr>
            <w:tcW w:w="2139" w:type="dxa"/>
            <w:noWrap/>
            <w:hideMark/>
          </w:tcPr>
          <w:p w14:paraId="29CCA5E9" w14:textId="3C5D7D14"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GN</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PFN</w:t>
            </w:r>
          </w:p>
        </w:tc>
        <w:tc>
          <w:tcPr>
            <w:tcW w:w="975" w:type="dxa"/>
            <w:noWrap/>
            <w:hideMark/>
          </w:tcPr>
          <w:p w14:paraId="2B05B23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0.27993</w:t>
            </w:r>
          </w:p>
        </w:tc>
        <w:tc>
          <w:tcPr>
            <w:tcW w:w="1134" w:type="dxa"/>
            <w:noWrap/>
            <w:hideMark/>
          </w:tcPr>
          <w:p w14:paraId="1491AD6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0.812062</w:t>
            </w:r>
          </w:p>
        </w:tc>
        <w:tc>
          <w:tcPr>
            <w:tcW w:w="992" w:type="dxa"/>
            <w:noWrap/>
            <w:hideMark/>
          </w:tcPr>
          <w:p w14:paraId="33B6640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0.073213</w:t>
            </w:r>
          </w:p>
        </w:tc>
        <w:tc>
          <w:tcPr>
            <w:tcW w:w="1134" w:type="dxa"/>
            <w:noWrap/>
            <w:hideMark/>
          </w:tcPr>
          <w:p w14:paraId="7728DE1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0.667884</w:t>
            </w:r>
          </w:p>
        </w:tc>
        <w:tc>
          <w:tcPr>
            <w:tcW w:w="992" w:type="dxa"/>
            <w:noWrap/>
            <w:hideMark/>
          </w:tcPr>
          <w:p w14:paraId="75DD58B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0.206717</w:t>
            </w:r>
          </w:p>
        </w:tc>
        <w:tc>
          <w:tcPr>
            <w:tcW w:w="1062" w:type="dxa"/>
            <w:noWrap/>
            <w:hideMark/>
          </w:tcPr>
          <w:p w14:paraId="47A088FE"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1.052057</w:t>
            </w:r>
          </w:p>
        </w:tc>
        <w:tc>
          <w:tcPr>
            <w:tcW w:w="781" w:type="dxa"/>
            <w:noWrap/>
            <w:hideMark/>
          </w:tcPr>
          <w:p w14:paraId="74B45A8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0.844</w:t>
            </w:r>
          </w:p>
        </w:tc>
        <w:tc>
          <w:tcPr>
            <w:tcW w:w="992" w:type="dxa"/>
            <w:noWrap/>
            <w:hideMark/>
          </w:tcPr>
          <w:p w14:paraId="4600E5B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1.013056</w:t>
            </w:r>
          </w:p>
        </w:tc>
      </w:tr>
      <w:tr w:rsidR="00B834D3" w:rsidRPr="00703247" w14:paraId="7CD8D08F" w14:textId="77777777" w:rsidTr="00B834D3">
        <w:tblPrEx>
          <w:jc w:val="left"/>
        </w:tblPrEx>
        <w:trPr>
          <w:trHeight w:val="280"/>
        </w:trPr>
        <w:tc>
          <w:tcPr>
            <w:tcW w:w="2139" w:type="dxa"/>
            <w:noWrap/>
            <w:hideMark/>
          </w:tcPr>
          <w:p w14:paraId="7929549D" w14:textId="3CA23B6E"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GN</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PFNA</w:t>
            </w:r>
          </w:p>
        </w:tc>
        <w:tc>
          <w:tcPr>
            <w:tcW w:w="975" w:type="dxa"/>
            <w:noWrap/>
            <w:hideMark/>
          </w:tcPr>
          <w:p w14:paraId="41A0107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1.220412</w:t>
            </w:r>
          </w:p>
        </w:tc>
        <w:tc>
          <w:tcPr>
            <w:tcW w:w="1134" w:type="dxa"/>
            <w:noWrap/>
            <w:hideMark/>
          </w:tcPr>
          <w:p w14:paraId="34A52BD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0.746519</w:t>
            </w:r>
          </w:p>
        </w:tc>
        <w:tc>
          <w:tcPr>
            <w:tcW w:w="992" w:type="dxa"/>
            <w:noWrap/>
            <w:hideMark/>
          </w:tcPr>
          <w:p w14:paraId="3F903CF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-0.76454</w:t>
            </w:r>
          </w:p>
        </w:tc>
        <w:tc>
          <w:tcPr>
            <w:tcW w:w="1134" w:type="dxa"/>
            <w:noWrap/>
            <w:hideMark/>
          </w:tcPr>
          <w:p w14:paraId="1B8073E1"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0.664314</w:t>
            </w:r>
          </w:p>
        </w:tc>
        <w:tc>
          <w:tcPr>
            <w:tcW w:w="992" w:type="dxa"/>
            <w:noWrap/>
            <w:hideMark/>
          </w:tcPr>
          <w:p w14:paraId="29EA3A88"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1.984953</w:t>
            </w:r>
          </w:p>
        </w:tc>
        <w:tc>
          <w:tcPr>
            <w:tcW w:w="1062" w:type="dxa"/>
            <w:noWrap/>
            <w:hideMark/>
          </w:tcPr>
          <w:p w14:paraId="19D44B4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0.987756</w:t>
            </w:r>
          </w:p>
        </w:tc>
        <w:tc>
          <w:tcPr>
            <w:tcW w:w="781" w:type="dxa"/>
            <w:noWrap/>
            <w:hideMark/>
          </w:tcPr>
          <w:p w14:paraId="00597EE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0.044</w:t>
            </w:r>
          </w:p>
        </w:tc>
        <w:tc>
          <w:tcPr>
            <w:tcW w:w="992" w:type="dxa"/>
            <w:noWrap/>
            <w:hideMark/>
          </w:tcPr>
          <w:p w14:paraId="0466F52F"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0.875867</w:t>
            </w:r>
          </w:p>
        </w:tc>
      </w:tr>
      <w:tr w:rsidR="00B834D3" w:rsidRPr="00703247" w14:paraId="4965688A" w14:textId="77777777" w:rsidTr="00B834D3">
        <w:tblPrEx>
          <w:jc w:val="left"/>
        </w:tblPrEx>
        <w:trPr>
          <w:trHeight w:val="280"/>
        </w:trPr>
        <w:tc>
          <w:tcPr>
            <w:tcW w:w="2139" w:type="dxa"/>
            <w:noWrap/>
            <w:hideMark/>
          </w:tcPr>
          <w:p w14:paraId="24C5E6E9" w14:textId="54373D30"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GN</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MSP</w:t>
            </w:r>
          </w:p>
        </w:tc>
        <w:tc>
          <w:tcPr>
            <w:tcW w:w="975" w:type="dxa"/>
            <w:noWrap/>
            <w:hideMark/>
          </w:tcPr>
          <w:p w14:paraId="57384DF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2.20163</w:t>
            </w:r>
          </w:p>
        </w:tc>
        <w:tc>
          <w:tcPr>
            <w:tcW w:w="1134" w:type="dxa"/>
            <w:noWrap/>
            <w:hideMark/>
          </w:tcPr>
          <w:p w14:paraId="2614B87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1.785532</w:t>
            </w:r>
          </w:p>
        </w:tc>
        <w:tc>
          <w:tcPr>
            <w:tcW w:w="992" w:type="dxa"/>
            <w:noWrap/>
            <w:hideMark/>
          </w:tcPr>
          <w:p w14:paraId="03F60AC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-1.72888</w:t>
            </w:r>
          </w:p>
        </w:tc>
        <w:tc>
          <w:tcPr>
            <w:tcW w:w="1134" w:type="dxa"/>
            <w:noWrap/>
            <w:hideMark/>
          </w:tcPr>
          <w:p w14:paraId="1108EBD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1.092031</w:t>
            </w:r>
          </w:p>
        </w:tc>
        <w:tc>
          <w:tcPr>
            <w:tcW w:w="992" w:type="dxa"/>
            <w:noWrap/>
            <w:hideMark/>
          </w:tcPr>
          <w:p w14:paraId="1E4D0FC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3.930508</w:t>
            </w:r>
          </w:p>
        </w:tc>
        <w:tc>
          <w:tcPr>
            <w:tcW w:w="1062" w:type="dxa"/>
            <w:noWrap/>
            <w:hideMark/>
          </w:tcPr>
          <w:p w14:paraId="0D63B36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2.093001</w:t>
            </w:r>
          </w:p>
        </w:tc>
        <w:tc>
          <w:tcPr>
            <w:tcW w:w="781" w:type="dxa"/>
            <w:noWrap/>
            <w:hideMark/>
          </w:tcPr>
          <w:p w14:paraId="44E6CD1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0.06</w:t>
            </w:r>
          </w:p>
        </w:tc>
        <w:tc>
          <w:tcPr>
            <w:tcW w:w="992" w:type="dxa"/>
            <w:noWrap/>
            <w:hideMark/>
          </w:tcPr>
          <w:p w14:paraId="6556AE31"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0.937501</w:t>
            </w:r>
          </w:p>
        </w:tc>
      </w:tr>
      <w:tr w:rsidR="00B834D3" w:rsidRPr="00703247" w14:paraId="5463A52D" w14:textId="77777777" w:rsidTr="00B834D3">
        <w:tblPrEx>
          <w:jc w:val="left"/>
        </w:tblPrEx>
        <w:trPr>
          <w:trHeight w:val="280"/>
        </w:trPr>
        <w:tc>
          <w:tcPr>
            <w:tcW w:w="2139" w:type="dxa"/>
            <w:noWrap/>
            <w:hideMark/>
          </w:tcPr>
          <w:p w14:paraId="52684EB2" w14:textId="53F7DBAD"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GN</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PCCP</w:t>
            </w:r>
          </w:p>
        </w:tc>
        <w:tc>
          <w:tcPr>
            <w:tcW w:w="975" w:type="dxa"/>
            <w:noWrap/>
            <w:hideMark/>
          </w:tcPr>
          <w:p w14:paraId="069FF75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-1.97369</w:t>
            </w:r>
          </w:p>
        </w:tc>
        <w:tc>
          <w:tcPr>
            <w:tcW w:w="1134" w:type="dxa"/>
            <w:noWrap/>
            <w:hideMark/>
          </w:tcPr>
          <w:p w14:paraId="41E0243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1.819112</w:t>
            </w:r>
          </w:p>
        </w:tc>
        <w:tc>
          <w:tcPr>
            <w:tcW w:w="992" w:type="dxa"/>
            <w:noWrap/>
            <w:hideMark/>
          </w:tcPr>
          <w:p w14:paraId="4EDB0004"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0.625398</w:t>
            </w:r>
          </w:p>
        </w:tc>
        <w:tc>
          <w:tcPr>
            <w:tcW w:w="1134" w:type="dxa"/>
            <w:noWrap/>
            <w:hideMark/>
          </w:tcPr>
          <w:p w14:paraId="429C7AB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0.866708</w:t>
            </w:r>
          </w:p>
        </w:tc>
        <w:tc>
          <w:tcPr>
            <w:tcW w:w="992" w:type="dxa"/>
            <w:noWrap/>
            <w:hideMark/>
          </w:tcPr>
          <w:p w14:paraId="081C691E"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-2.59909</w:t>
            </w:r>
          </w:p>
        </w:tc>
        <w:tc>
          <w:tcPr>
            <w:tcW w:w="1062" w:type="dxa"/>
            <w:noWrap/>
            <w:hideMark/>
          </w:tcPr>
          <w:p w14:paraId="44F964F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2.015032</w:t>
            </w:r>
          </w:p>
        </w:tc>
        <w:tc>
          <w:tcPr>
            <w:tcW w:w="781" w:type="dxa"/>
            <w:noWrap/>
            <w:hideMark/>
          </w:tcPr>
          <w:p w14:paraId="2EA21824"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0.197</w:t>
            </w:r>
          </w:p>
        </w:tc>
        <w:tc>
          <w:tcPr>
            <w:tcW w:w="992" w:type="dxa"/>
            <w:noWrap/>
            <w:hideMark/>
          </w:tcPr>
          <w:p w14:paraId="1B84E576"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0.983814</w:t>
            </w:r>
          </w:p>
        </w:tc>
      </w:tr>
      <w:tr w:rsidR="00B834D3" w:rsidRPr="00703247" w14:paraId="30E0D52D" w14:textId="77777777" w:rsidTr="00B834D3">
        <w:tblPrEx>
          <w:jc w:val="left"/>
        </w:tblPrEx>
        <w:trPr>
          <w:trHeight w:val="280"/>
        </w:trPr>
        <w:tc>
          <w:tcPr>
            <w:tcW w:w="2139" w:type="dxa"/>
            <w:noWrap/>
            <w:hideMark/>
          </w:tcPr>
          <w:p w14:paraId="0DC489DD" w14:textId="3D4EA5AE"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GN</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ITN</w:t>
            </w:r>
          </w:p>
        </w:tc>
        <w:tc>
          <w:tcPr>
            <w:tcW w:w="975" w:type="dxa"/>
            <w:noWrap/>
            <w:hideMark/>
          </w:tcPr>
          <w:p w14:paraId="47E9A6F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0.728239</w:t>
            </w:r>
          </w:p>
        </w:tc>
        <w:tc>
          <w:tcPr>
            <w:tcW w:w="1134" w:type="dxa"/>
            <w:noWrap/>
            <w:hideMark/>
          </w:tcPr>
          <w:p w14:paraId="69B66C93"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1.593884</w:t>
            </w:r>
          </w:p>
        </w:tc>
        <w:tc>
          <w:tcPr>
            <w:tcW w:w="992" w:type="dxa"/>
            <w:noWrap/>
            <w:hideMark/>
          </w:tcPr>
          <w:p w14:paraId="16703B5E"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-0.91342</w:t>
            </w:r>
          </w:p>
        </w:tc>
        <w:tc>
          <w:tcPr>
            <w:tcW w:w="1134" w:type="dxa"/>
            <w:noWrap/>
            <w:hideMark/>
          </w:tcPr>
          <w:p w14:paraId="6AA23134"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0.788059</w:t>
            </w:r>
          </w:p>
        </w:tc>
        <w:tc>
          <w:tcPr>
            <w:tcW w:w="992" w:type="dxa"/>
            <w:noWrap/>
            <w:hideMark/>
          </w:tcPr>
          <w:p w14:paraId="6B46909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1.641662</w:t>
            </w:r>
          </w:p>
        </w:tc>
        <w:tc>
          <w:tcPr>
            <w:tcW w:w="1062" w:type="dxa"/>
            <w:noWrap/>
            <w:hideMark/>
          </w:tcPr>
          <w:p w14:paraId="0D262F54"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1.778062</w:t>
            </w:r>
          </w:p>
        </w:tc>
        <w:tc>
          <w:tcPr>
            <w:tcW w:w="781" w:type="dxa"/>
            <w:noWrap/>
            <w:hideMark/>
          </w:tcPr>
          <w:p w14:paraId="0CF252CE"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0.356</w:t>
            </w:r>
          </w:p>
        </w:tc>
        <w:tc>
          <w:tcPr>
            <w:tcW w:w="992" w:type="dxa"/>
            <w:noWrap/>
            <w:hideMark/>
          </w:tcPr>
          <w:p w14:paraId="475F5F8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0.985022</w:t>
            </w:r>
          </w:p>
        </w:tc>
      </w:tr>
      <w:tr w:rsidR="00B834D3" w:rsidRPr="00703247" w14:paraId="7F44CCD3" w14:textId="77777777" w:rsidTr="00B834D3">
        <w:tblPrEx>
          <w:jc w:val="left"/>
        </w:tblPrEx>
        <w:trPr>
          <w:trHeight w:val="280"/>
        </w:trPr>
        <w:tc>
          <w:tcPr>
            <w:tcW w:w="2139" w:type="dxa"/>
            <w:noWrap/>
            <w:hideMark/>
          </w:tcPr>
          <w:p w14:paraId="3C5EE0FC" w14:textId="06227C24"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GN</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ACE</w:t>
            </w:r>
          </w:p>
        </w:tc>
        <w:tc>
          <w:tcPr>
            <w:tcW w:w="975" w:type="dxa"/>
            <w:noWrap/>
            <w:hideMark/>
          </w:tcPr>
          <w:p w14:paraId="1EEA01E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0.195745</w:t>
            </w:r>
          </w:p>
        </w:tc>
        <w:tc>
          <w:tcPr>
            <w:tcW w:w="1134" w:type="dxa"/>
            <w:noWrap/>
            <w:hideMark/>
          </w:tcPr>
          <w:p w14:paraId="125708E1"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1.418257</w:t>
            </w:r>
          </w:p>
        </w:tc>
        <w:tc>
          <w:tcPr>
            <w:tcW w:w="992" w:type="dxa"/>
            <w:noWrap/>
            <w:hideMark/>
          </w:tcPr>
          <w:p w14:paraId="2FFC680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0.909094</w:t>
            </w:r>
          </w:p>
        </w:tc>
        <w:tc>
          <w:tcPr>
            <w:tcW w:w="1134" w:type="dxa"/>
            <w:noWrap/>
            <w:hideMark/>
          </w:tcPr>
          <w:p w14:paraId="013052B4"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3227.062</w:t>
            </w:r>
          </w:p>
        </w:tc>
        <w:tc>
          <w:tcPr>
            <w:tcW w:w="992" w:type="dxa"/>
            <w:noWrap/>
            <w:hideMark/>
          </w:tcPr>
          <w:p w14:paraId="35E17BAA"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-0.71335</w:t>
            </w:r>
          </w:p>
        </w:tc>
        <w:tc>
          <w:tcPr>
            <w:tcW w:w="1062" w:type="dxa"/>
            <w:noWrap/>
            <w:hideMark/>
          </w:tcPr>
          <w:p w14:paraId="2651EC0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3227.063</w:t>
            </w:r>
          </w:p>
        </w:tc>
        <w:tc>
          <w:tcPr>
            <w:tcW w:w="781" w:type="dxa"/>
            <w:noWrap/>
            <w:hideMark/>
          </w:tcPr>
          <w:p w14:paraId="2FD94BA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w:t>
            </w:r>
          </w:p>
        </w:tc>
        <w:tc>
          <w:tcPr>
            <w:tcW w:w="992" w:type="dxa"/>
            <w:noWrap/>
            <w:hideMark/>
          </w:tcPr>
          <w:p w14:paraId="3E37D72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0.98092</w:t>
            </w:r>
          </w:p>
        </w:tc>
      </w:tr>
      <w:tr w:rsidR="00B834D3" w:rsidRPr="00703247" w14:paraId="06A75468" w14:textId="77777777" w:rsidTr="00B834D3">
        <w:tblPrEx>
          <w:jc w:val="left"/>
        </w:tblPrEx>
        <w:trPr>
          <w:trHeight w:val="280"/>
        </w:trPr>
        <w:tc>
          <w:tcPr>
            <w:tcW w:w="2139" w:type="dxa"/>
            <w:noWrap/>
            <w:hideMark/>
          </w:tcPr>
          <w:p w14:paraId="0D72B191" w14:textId="12DBA68B"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PFN</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MSP</w:t>
            </w:r>
          </w:p>
        </w:tc>
        <w:tc>
          <w:tcPr>
            <w:tcW w:w="975" w:type="dxa"/>
            <w:noWrap/>
            <w:hideMark/>
          </w:tcPr>
          <w:p w14:paraId="0412C55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-1.48573</w:t>
            </w:r>
          </w:p>
        </w:tc>
        <w:tc>
          <w:tcPr>
            <w:tcW w:w="1134" w:type="dxa"/>
            <w:noWrap/>
            <w:hideMark/>
          </w:tcPr>
          <w:p w14:paraId="5F29874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1.276036</w:t>
            </w:r>
          </w:p>
        </w:tc>
        <w:tc>
          <w:tcPr>
            <w:tcW w:w="992" w:type="dxa"/>
            <w:noWrap/>
            <w:hideMark/>
          </w:tcPr>
          <w:p w14:paraId="57368AA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-0.01627</w:t>
            </w:r>
          </w:p>
        </w:tc>
        <w:tc>
          <w:tcPr>
            <w:tcW w:w="1134" w:type="dxa"/>
            <w:noWrap/>
            <w:hideMark/>
          </w:tcPr>
          <w:p w14:paraId="6270F6F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1.352839</w:t>
            </w:r>
          </w:p>
        </w:tc>
        <w:tc>
          <w:tcPr>
            <w:tcW w:w="992" w:type="dxa"/>
            <w:noWrap/>
            <w:hideMark/>
          </w:tcPr>
          <w:p w14:paraId="22BE34B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-1.46946</w:t>
            </w:r>
          </w:p>
        </w:tc>
        <w:tc>
          <w:tcPr>
            <w:tcW w:w="1062" w:type="dxa"/>
            <w:noWrap/>
            <w:hideMark/>
          </w:tcPr>
          <w:p w14:paraId="75F9676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1.859688</w:t>
            </w:r>
          </w:p>
        </w:tc>
        <w:tc>
          <w:tcPr>
            <w:tcW w:w="781" w:type="dxa"/>
            <w:noWrap/>
            <w:hideMark/>
          </w:tcPr>
          <w:p w14:paraId="7C00140F"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0.429</w:t>
            </w:r>
          </w:p>
        </w:tc>
        <w:tc>
          <w:tcPr>
            <w:tcW w:w="992" w:type="dxa"/>
            <w:noWrap/>
            <w:hideMark/>
          </w:tcPr>
          <w:p w14:paraId="2A0E6E3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0.99018</w:t>
            </w:r>
          </w:p>
        </w:tc>
      </w:tr>
      <w:tr w:rsidR="00B834D3" w:rsidRPr="00703247" w14:paraId="1774A3B0" w14:textId="77777777" w:rsidTr="00B834D3">
        <w:tblPrEx>
          <w:jc w:val="left"/>
        </w:tblPrEx>
        <w:trPr>
          <w:trHeight w:val="280"/>
        </w:trPr>
        <w:tc>
          <w:tcPr>
            <w:tcW w:w="2139" w:type="dxa"/>
            <w:noWrap/>
            <w:hideMark/>
          </w:tcPr>
          <w:p w14:paraId="5C5DC922" w14:textId="782362EF"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PFNA</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ITN</w:t>
            </w:r>
          </w:p>
        </w:tc>
        <w:tc>
          <w:tcPr>
            <w:tcW w:w="975" w:type="dxa"/>
            <w:noWrap/>
            <w:hideMark/>
          </w:tcPr>
          <w:p w14:paraId="14FA15C4"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-2.72438</w:t>
            </w:r>
          </w:p>
        </w:tc>
        <w:tc>
          <w:tcPr>
            <w:tcW w:w="1134" w:type="dxa"/>
            <w:noWrap/>
            <w:hideMark/>
          </w:tcPr>
          <w:p w14:paraId="5921AFB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1.772926</w:t>
            </w:r>
          </w:p>
        </w:tc>
        <w:tc>
          <w:tcPr>
            <w:tcW w:w="992" w:type="dxa"/>
            <w:noWrap/>
            <w:hideMark/>
          </w:tcPr>
          <w:p w14:paraId="7C5E92BC"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-0.29465</w:t>
            </w:r>
          </w:p>
        </w:tc>
        <w:tc>
          <w:tcPr>
            <w:tcW w:w="1134" w:type="dxa"/>
            <w:noWrap/>
            <w:hideMark/>
          </w:tcPr>
          <w:p w14:paraId="53302A4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0.83089</w:t>
            </w:r>
          </w:p>
        </w:tc>
        <w:tc>
          <w:tcPr>
            <w:tcW w:w="992" w:type="dxa"/>
            <w:noWrap/>
            <w:hideMark/>
          </w:tcPr>
          <w:p w14:paraId="79D3134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-2.42973</w:t>
            </w:r>
          </w:p>
        </w:tc>
        <w:tc>
          <w:tcPr>
            <w:tcW w:w="1062" w:type="dxa"/>
            <w:noWrap/>
            <w:hideMark/>
          </w:tcPr>
          <w:p w14:paraId="31966B3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1.957969</w:t>
            </w:r>
          </w:p>
        </w:tc>
        <w:tc>
          <w:tcPr>
            <w:tcW w:w="781" w:type="dxa"/>
            <w:noWrap/>
            <w:hideMark/>
          </w:tcPr>
          <w:p w14:paraId="729B3B3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0.215</w:t>
            </w:r>
          </w:p>
        </w:tc>
        <w:tc>
          <w:tcPr>
            <w:tcW w:w="992" w:type="dxa"/>
            <w:noWrap/>
            <w:hideMark/>
          </w:tcPr>
          <w:p w14:paraId="483AEBC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0.97143</w:t>
            </w:r>
          </w:p>
        </w:tc>
      </w:tr>
      <w:tr w:rsidR="00B834D3" w:rsidRPr="00703247" w14:paraId="4D2E1C29" w14:textId="77777777" w:rsidTr="00B834D3">
        <w:tblPrEx>
          <w:jc w:val="left"/>
        </w:tblPrEx>
        <w:trPr>
          <w:trHeight w:val="280"/>
        </w:trPr>
        <w:tc>
          <w:tcPr>
            <w:tcW w:w="2139" w:type="dxa"/>
            <w:noWrap/>
            <w:hideMark/>
          </w:tcPr>
          <w:p w14:paraId="70B861B7" w14:textId="008AABE7" w:rsidR="00703247" w:rsidRPr="00703247" w:rsidRDefault="00270A48" w:rsidP="00A03376">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PFNA</w:t>
            </w:r>
            <w:r w:rsidR="00703247" w:rsidRPr="00703247">
              <w:rPr>
                <w:rFonts w:ascii="Times New Roman" w:eastAsia="等线" w:hAnsi="Times New Roman" w:cs="Times New Roman"/>
                <w:color w:val="000000"/>
                <w:kern w:val="0"/>
                <w:sz w:val="20"/>
                <w:szCs w:val="20"/>
              </w:rPr>
              <w:t xml:space="preserve"> </w:t>
            </w:r>
            <w:r>
              <w:rPr>
                <w:rFonts w:ascii="Times New Roman" w:eastAsia="等线" w:hAnsi="Times New Roman" w:cs="Times New Roman" w:hint="eastAsia"/>
                <w:color w:val="000000"/>
                <w:kern w:val="0"/>
                <w:sz w:val="20"/>
                <w:szCs w:val="20"/>
              </w:rPr>
              <w:t>ZNN</w:t>
            </w:r>
          </w:p>
        </w:tc>
        <w:tc>
          <w:tcPr>
            <w:tcW w:w="975" w:type="dxa"/>
            <w:noWrap/>
            <w:hideMark/>
          </w:tcPr>
          <w:p w14:paraId="6C898DF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0.762943</w:t>
            </w:r>
          </w:p>
        </w:tc>
        <w:tc>
          <w:tcPr>
            <w:tcW w:w="1134" w:type="dxa"/>
            <w:noWrap/>
            <w:hideMark/>
          </w:tcPr>
          <w:p w14:paraId="7417E02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1.21402</w:t>
            </w:r>
          </w:p>
        </w:tc>
        <w:tc>
          <w:tcPr>
            <w:tcW w:w="992" w:type="dxa"/>
            <w:noWrap/>
            <w:hideMark/>
          </w:tcPr>
          <w:p w14:paraId="52FFCEAD"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0.497079</w:t>
            </w:r>
          </w:p>
        </w:tc>
        <w:tc>
          <w:tcPr>
            <w:tcW w:w="1134" w:type="dxa"/>
            <w:noWrap/>
            <w:hideMark/>
          </w:tcPr>
          <w:p w14:paraId="3AA8A2D5"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3859.956</w:t>
            </w:r>
          </w:p>
        </w:tc>
        <w:tc>
          <w:tcPr>
            <w:tcW w:w="992" w:type="dxa"/>
            <w:noWrap/>
            <w:hideMark/>
          </w:tcPr>
          <w:p w14:paraId="727B9300"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0.265864</w:t>
            </w:r>
          </w:p>
        </w:tc>
        <w:tc>
          <w:tcPr>
            <w:tcW w:w="1062" w:type="dxa"/>
            <w:noWrap/>
            <w:hideMark/>
          </w:tcPr>
          <w:p w14:paraId="09C36E19"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3859.956</w:t>
            </w:r>
          </w:p>
        </w:tc>
        <w:tc>
          <w:tcPr>
            <w:tcW w:w="781" w:type="dxa"/>
            <w:noWrap/>
            <w:hideMark/>
          </w:tcPr>
          <w:p w14:paraId="29637BBE"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w:t>
            </w:r>
          </w:p>
        </w:tc>
        <w:tc>
          <w:tcPr>
            <w:tcW w:w="992" w:type="dxa"/>
            <w:noWrap/>
            <w:hideMark/>
          </w:tcPr>
          <w:p w14:paraId="688EE683"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0.98092</w:t>
            </w:r>
          </w:p>
        </w:tc>
      </w:tr>
      <w:tr w:rsidR="00B834D3" w:rsidRPr="00703247" w14:paraId="16C9B13B" w14:textId="77777777" w:rsidTr="00B834D3">
        <w:tblPrEx>
          <w:jc w:val="left"/>
        </w:tblPrEx>
        <w:trPr>
          <w:trHeight w:val="280"/>
        </w:trPr>
        <w:tc>
          <w:tcPr>
            <w:tcW w:w="2139" w:type="dxa"/>
            <w:noWrap/>
            <w:hideMark/>
          </w:tcPr>
          <w:p w14:paraId="7CFB324C" w14:textId="3DD7AD5D" w:rsidR="00703247" w:rsidRPr="00703247" w:rsidRDefault="00703247" w:rsidP="00A03376">
            <w:pPr>
              <w:widowControl/>
              <w:jc w:val="center"/>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H</w:t>
            </w:r>
            <w:r w:rsidR="00270A48">
              <w:rPr>
                <w:rFonts w:ascii="Times New Roman" w:eastAsia="等线" w:hAnsi="Times New Roman" w:cs="Times New Roman" w:hint="eastAsia"/>
                <w:color w:val="000000"/>
                <w:kern w:val="0"/>
                <w:sz w:val="20"/>
                <w:szCs w:val="20"/>
              </w:rPr>
              <w:t>\IMHS</w:t>
            </w:r>
            <w:r w:rsidRPr="00703247">
              <w:rPr>
                <w:rFonts w:ascii="Times New Roman" w:eastAsia="等线" w:hAnsi="Times New Roman" w:cs="Times New Roman"/>
                <w:color w:val="000000"/>
                <w:kern w:val="0"/>
                <w:sz w:val="20"/>
                <w:szCs w:val="20"/>
              </w:rPr>
              <w:t xml:space="preserve"> </w:t>
            </w:r>
            <w:r w:rsidR="00270A48">
              <w:rPr>
                <w:rFonts w:ascii="Times New Roman" w:eastAsia="等线" w:hAnsi="Times New Roman" w:cs="Times New Roman" w:hint="eastAsia"/>
                <w:color w:val="000000"/>
                <w:kern w:val="0"/>
                <w:sz w:val="20"/>
                <w:szCs w:val="20"/>
              </w:rPr>
              <w:t>ENDOVIS</w:t>
            </w:r>
          </w:p>
        </w:tc>
        <w:tc>
          <w:tcPr>
            <w:tcW w:w="975" w:type="dxa"/>
            <w:noWrap/>
            <w:hideMark/>
          </w:tcPr>
          <w:p w14:paraId="4BC592E8"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2.351375</w:t>
            </w:r>
          </w:p>
        </w:tc>
        <w:tc>
          <w:tcPr>
            <w:tcW w:w="1134" w:type="dxa"/>
            <w:noWrap/>
            <w:hideMark/>
          </w:tcPr>
          <w:p w14:paraId="75A1AD83"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1.145627</w:t>
            </w:r>
          </w:p>
        </w:tc>
        <w:tc>
          <w:tcPr>
            <w:tcW w:w="992" w:type="dxa"/>
            <w:noWrap/>
            <w:hideMark/>
          </w:tcPr>
          <w:p w14:paraId="568A759F"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0.914138</w:t>
            </w:r>
          </w:p>
        </w:tc>
        <w:tc>
          <w:tcPr>
            <w:tcW w:w="1134" w:type="dxa"/>
            <w:noWrap/>
            <w:hideMark/>
          </w:tcPr>
          <w:p w14:paraId="18CF387E"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1.97268</w:t>
            </w:r>
          </w:p>
        </w:tc>
        <w:tc>
          <w:tcPr>
            <w:tcW w:w="992" w:type="dxa"/>
            <w:noWrap/>
            <w:hideMark/>
          </w:tcPr>
          <w:p w14:paraId="60B70A8B"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1.437237</w:t>
            </w:r>
          </w:p>
        </w:tc>
        <w:tc>
          <w:tcPr>
            <w:tcW w:w="1062" w:type="dxa"/>
            <w:noWrap/>
            <w:hideMark/>
          </w:tcPr>
          <w:p w14:paraId="691C6F5A"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2.281211</w:t>
            </w:r>
          </w:p>
        </w:tc>
        <w:tc>
          <w:tcPr>
            <w:tcW w:w="781" w:type="dxa"/>
            <w:noWrap/>
            <w:hideMark/>
          </w:tcPr>
          <w:p w14:paraId="02E8CF61"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0.529</w:t>
            </w:r>
          </w:p>
        </w:tc>
        <w:tc>
          <w:tcPr>
            <w:tcW w:w="992" w:type="dxa"/>
            <w:noWrap/>
            <w:hideMark/>
          </w:tcPr>
          <w:p w14:paraId="38685D22" w14:textId="77777777" w:rsidR="00703247" w:rsidRPr="00703247" w:rsidRDefault="00703247" w:rsidP="00703247">
            <w:pPr>
              <w:widowControl/>
              <w:jc w:val="right"/>
              <w:rPr>
                <w:rFonts w:ascii="Times New Roman" w:eastAsia="等线" w:hAnsi="Times New Roman" w:cs="Times New Roman"/>
                <w:color w:val="000000"/>
                <w:kern w:val="0"/>
                <w:sz w:val="20"/>
                <w:szCs w:val="20"/>
              </w:rPr>
            </w:pPr>
            <w:r w:rsidRPr="00703247">
              <w:rPr>
                <w:rFonts w:ascii="Times New Roman" w:eastAsia="等线" w:hAnsi="Times New Roman" w:cs="Times New Roman"/>
                <w:color w:val="000000"/>
                <w:kern w:val="0"/>
                <w:sz w:val="20"/>
                <w:szCs w:val="20"/>
              </w:rPr>
              <w:t>0.999005</w:t>
            </w:r>
          </w:p>
        </w:tc>
      </w:tr>
    </w:tbl>
    <w:p w14:paraId="48F01668" w14:textId="394789D7" w:rsidR="00A03376" w:rsidRDefault="00A03376">
      <w:pPr>
        <w:widowControl/>
        <w:jc w:val="left"/>
        <w:rPr>
          <w:rFonts w:ascii="Times New Roman" w:hAnsi="Times New Roman" w:cs="Times New Roman"/>
          <w:sz w:val="20"/>
          <w:szCs w:val="20"/>
        </w:rPr>
      </w:pPr>
    </w:p>
    <w:p w14:paraId="087FC424" w14:textId="77777777" w:rsidR="00A03376" w:rsidRDefault="00A0337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D692853" w14:textId="20CD966D" w:rsidR="00A03376" w:rsidRPr="00470F5E" w:rsidRDefault="00A03376" w:rsidP="00A03376">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0</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Pr="00703247">
        <w:rPr>
          <w:rFonts w:ascii="Times New Roman" w:hAnsi="Times New Roman" w:cs="Times New Roman" w:hint="eastAsia"/>
          <w:sz w:val="20"/>
          <w:szCs w:val="20"/>
        </w:rPr>
        <w:t>mechanical complications-</w:t>
      </w:r>
      <w:r w:rsidRPr="00A03376">
        <w:rPr>
          <w:rFonts w:ascii="Times New Roman" w:hAnsi="Times New Roman" w:cs="Times New Roman" w:hint="eastAsia"/>
          <w:sz w:val="20"/>
          <w:szCs w:val="20"/>
        </w:rPr>
        <w:t>cut out</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343" w:type="dxa"/>
        <w:jc w:val="center"/>
        <w:tblLook w:val="04A0" w:firstRow="1" w:lastRow="0" w:firstColumn="1" w:lastColumn="0" w:noHBand="0" w:noVBand="1"/>
      </w:tblPr>
      <w:tblGrid>
        <w:gridCol w:w="2139"/>
        <w:gridCol w:w="1142"/>
        <w:gridCol w:w="1076"/>
        <w:gridCol w:w="1142"/>
        <w:gridCol w:w="1076"/>
        <w:gridCol w:w="1075"/>
        <w:gridCol w:w="1068"/>
        <w:gridCol w:w="666"/>
        <w:gridCol w:w="959"/>
      </w:tblGrid>
      <w:tr w:rsidR="00A03376" w:rsidRPr="00410F86" w14:paraId="32554B7A" w14:textId="77777777" w:rsidTr="00410F86">
        <w:trPr>
          <w:jc w:val="center"/>
        </w:trPr>
        <w:tc>
          <w:tcPr>
            <w:tcW w:w="2139" w:type="dxa"/>
            <w:vMerge w:val="restart"/>
          </w:tcPr>
          <w:p w14:paraId="39DE469B" w14:textId="77777777" w:rsidR="00A03376" w:rsidRPr="00410F86" w:rsidRDefault="00A03376" w:rsidP="00D85C51">
            <w:pPr>
              <w:jc w:val="center"/>
              <w:rPr>
                <w:rFonts w:ascii="Times New Roman" w:hAnsi="Times New Roman" w:cs="Times New Roman"/>
                <w:sz w:val="20"/>
                <w:szCs w:val="20"/>
              </w:rPr>
            </w:pPr>
            <w:r w:rsidRPr="00410F86">
              <w:rPr>
                <w:rFonts w:ascii="Times New Roman" w:hAnsi="Times New Roman" w:cs="Times New Roman"/>
                <w:sz w:val="20"/>
                <w:szCs w:val="20"/>
              </w:rPr>
              <w:t>Comparison</w:t>
            </w:r>
          </w:p>
        </w:tc>
        <w:tc>
          <w:tcPr>
            <w:tcW w:w="2218" w:type="dxa"/>
            <w:gridSpan w:val="2"/>
          </w:tcPr>
          <w:p w14:paraId="1F4786B8"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Direct</w:t>
            </w:r>
          </w:p>
        </w:tc>
        <w:tc>
          <w:tcPr>
            <w:tcW w:w="2218" w:type="dxa"/>
            <w:gridSpan w:val="2"/>
          </w:tcPr>
          <w:p w14:paraId="16081597"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Indirect</w:t>
            </w:r>
          </w:p>
        </w:tc>
        <w:tc>
          <w:tcPr>
            <w:tcW w:w="2143" w:type="dxa"/>
            <w:gridSpan w:val="2"/>
          </w:tcPr>
          <w:p w14:paraId="4F31060A"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Difference</w:t>
            </w:r>
          </w:p>
        </w:tc>
        <w:tc>
          <w:tcPr>
            <w:tcW w:w="666" w:type="dxa"/>
          </w:tcPr>
          <w:p w14:paraId="26C192B7" w14:textId="77777777" w:rsidR="00A03376" w:rsidRPr="00410F86" w:rsidRDefault="00A03376" w:rsidP="00033040">
            <w:pPr>
              <w:jc w:val="center"/>
              <w:rPr>
                <w:rFonts w:ascii="Times New Roman" w:hAnsi="Times New Roman" w:cs="Times New Roman"/>
                <w:sz w:val="20"/>
                <w:szCs w:val="20"/>
              </w:rPr>
            </w:pPr>
          </w:p>
        </w:tc>
        <w:tc>
          <w:tcPr>
            <w:tcW w:w="959" w:type="dxa"/>
            <w:vMerge w:val="restart"/>
          </w:tcPr>
          <w:p w14:paraId="6B262B3A"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tau</w:t>
            </w:r>
          </w:p>
        </w:tc>
      </w:tr>
      <w:tr w:rsidR="00410F86" w:rsidRPr="00410F86" w14:paraId="076935A2" w14:textId="77777777" w:rsidTr="00410F86">
        <w:trPr>
          <w:jc w:val="center"/>
        </w:trPr>
        <w:tc>
          <w:tcPr>
            <w:tcW w:w="2139" w:type="dxa"/>
            <w:vMerge/>
          </w:tcPr>
          <w:p w14:paraId="0D3D6775" w14:textId="77777777" w:rsidR="00A03376" w:rsidRPr="00410F86" w:rsidRDefault="00A03376" w:rsidP="00D85C51">
            <w:pPr>
              <w:jc w:val="center"/>
              <w:rPr>
                <w:rFonts w:ascii="Times New Roman" w:hAnsi="Times New Roman" w:cs="Times New Roman"/>
                <w:sz w:val="20"/>
                <w:szCs w:val="20"/>
              </w:rPr>
            </w:pPr>
          </w:p>
        </w:tc>
        <w:tc>
          <w:tcPr>
            <w:tcW w:w="1142" w:type="dxa"/>
          </w:tcPr>
          <w:p w14:paraId="07B6A8B5"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Coef.</w:t>
            </w:r>
          </w:p>
        </w:tc>
        <w:tc>
          <w:tcPr>
            <w:tcW w:w="1076" w:type="dxa"/>
          </w:tcPr>
          <w:p w14:paraId="0572D9E3"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Std. Err.</w:t>
            </w:r>
          </w:p>
        </w:tc>
        <w:tc>
          <w:tcPr>
            <w:tcW w:w="1142" w:type="dxa"/>
          </w:tcPr>
          <w:p w14:paraId="221D7A6F"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Coef.</w:t>
            </w:r>
          </w:p>
        </w:tc>
        <w:tc>
          <w:tcPr>
            <w:tcW w:w="1076" w:type="dxa"/>
          </w:tcPr>
          <w:p w14:paraId="5FEECB2A"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Std. Err.</w:t>
            </w:r>
          </w:p>
        </w:tc>
        <w:tc>
          <w:tcPr>
            <w:tcW w:w="1075" w:type="dxa"/>
          </w:tcPr>
          <w:p w14:paraId="66F4F81A"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Coef.</w:t>
            </w:r>
          </w:p>
        </w:tc>
        <w:tc>
          <w:tcPr>
            <w:tcW w:w="1068" w:type="dxa"/>
          </w:tcPr>
          <w:p w14:paraId="5EDEE239"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Std. Err.</w:t>
            </w:r>
          </w:p>
        </w:tc>
        <w:tc>
          <w:tcPr>
            <w:tcW w:w="666" w:type="dxa"/>
          </w:tcPr>
          <w:p w14:paraId="27998A50" w14:textId="77777777" w:rsidR="00A03376" w:rsidRPr="00410F86" w:rsidRDefault="00A03376" w:rsidP="00033040">
            <w:pPr>
              <w:jc w:val="center"/>
              <w:rPr>
                <w:rFonts w:ascii="Times New Roman" w:hAnsi="Times New Roman" w:cs="Times New Roman"/>
                <w:sz w:val="20"/>
                <w:szCs w:val="20"/>
              </w:rPr>
            </w:pPr>
            <w:r w:rsidRPr="00410F86">
              <w:rPr>
                <w:rFonts w:ascii="Times New Roman" w:hAnsi="Times New Roman" w:cs="Times New Roman"/>
                <w:sz w:val="20"/>
                <w:szCs w:val="20"/>
              </w:rPr>
              <w:t>P&gt;|z|</w:t>
            </w:r>
          </w:p>
        </w:tc>
        <w:tc>
          <w:tcPr>
            <w:tcW w:w="959" w:type="dxa"/>
            <w:vMerge/>
          </w:tcPr>
          <w:p w14:paraId="485BDE3A" w14:textId="77777777" w:rsidR="00A03376" w:rsidRPr="00410F86" w:rsidRDefault="00A03376" w:rsidP="00033040">
            <w:pPr>
              <w:jc w:val="center"/>
              <w:rPr>
                <w:rFonts w:ascii="Times New Roman" w:hAnsi="Times New Roman" w:cs="Times New Roman"/>
                <w:sz w:val="20"/>
                <w:szCs w:val="20"/>
              </w:rPr>
            </w:pPr>
          </w:p>
        </w:tc>
      </w:tr>
      <w:tr w:rsidR="00D85C51" w:rsidRPr="00410F86" w14:paraId="4578DDA3" w14:textId="77777777" w:rsidTr="00410F86">
        <w:tblPrEx>
          <w:jc w:val="left"/>
        </w:tblPrEx>
        <w:trPr>
          <w:trHeight w:val="280"/>
        </w:trPr>
        <w:tc>
          <w:tcPr>
            <w:tcW w:w="2139" w:type="dxa"/>
            <w:noWrap/>
            <w:vAlign w:val="center"/>
          </w:tcPr>
          <w:p w14:paraId="4ADA0FF0" w14:textId="3F83ADC6"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noWrap/>
            <w:vAlign w:val="center"/>
          </w:tcPr>
          <w:p w14:paraId="2AA243BA" w14:textId="77A9A622" w:rsidR="00D85C51" w:rsidRPr="00703247" w:rsidRDefault="00D85C51" w:rsidP="00D85C51">
            <w:pPr>
              <w:widowControl/>
              <w:jc w:val="lef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.5534341</w:t>
            </w:r>
          </w:p>
        </w:tc>
        <w:tc>
          <w:tcPr>
            <w:tcW w:w="1076" w:type="dxa"/>
            <w:noWrap/>
            <w:vAlign w:val="center"/>
          </w:tcPr>
          <w:p w14:paraId="2E0D12BC" w14:textId="42575D43" w:rsidR="00D85C51" w:rsidRPr="00703247" w:rsidRDefault="00D85C51" w:rsidP="00D85C51">
            <w:pPr>
              <w:widowControl/>
              <w:jc w:val="lef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.3817925</w:t>
            </w:r>
          </w:p>
        </w:tc>
        <w:tc>
          <w:tcPr>
            <w:tcW w:w="1142" w:type="dxa"/>
            <w:noWrap/>
            <w:vAlign w:val="center"/>
          </w:tcPr>
          <w:p w14:paraId="469479CF" w14:textId="2CA1B75F" w:rsidR="00D85C51" w:rsidRPr="00703247" w:rsidRDefault="00D85C51" w:rsidP="00D85C51">
            <w:pPr>
              <w:widowControl/>
              <w:jc w:val="lef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-.9059389</w:t>
            </w:r>
          </w:p>
        </w:tc>
        <w:tc>
          <w:tcPr>
            <w:tcW w:w="1076" w:type="dxa"/>
            <w:noWrap/>
            <w:vAlign w:val="center"/>
          </w:tcPr>
          <w:p w14:paraId="4911C6ED" w14:textId="53047DCB" w:rsidR="00D85C51" w:rsidRPr="00703247" w:rsidRDefault="00D85C51" w:rsidP="00D85C51">
            <w:pPr>
              <w:widowControl/>
              <w:jc w:val="lef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.7152099</w:t>
            </w:r>
          </w:p>
        </w:tc>
        <w:tc>
          <w:tcPr>
            <w:tcW w:w="1075" w:type="dxa"/>
            <w:noWrap/>
            <w:vAlign w:val="center"/>
          </w:tcPr>
          <w:p w14:paraId="4A094BF0" w14:textId="6E5ABD1E" w:rsidR="00D85C51" w:rsidRPr="00703247" w:rsidRDefault="00D85C51" w:rsidP="00D85C51">
            <w:pPr>
              <w:widowControl/>
              <w:jc w:val="lef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1.459373</w:t>
            </w:r>
          </w:p>
        </w:tc>
        <w:tc>
          <w:tcPr>
            <w:tcW w:w="1068" w:type="dxa"/>
            <w:noWrap/>
            <w:vAlign w:val="center"/>
          </w:tcPr>
          <w:p w14:paraId="61B307DC" w14:textId="2A162914" w:rsidR="00D85C51" w:rsidRPr="00703247" w:rsidRDefault="00D85C51" w:rsidP="00D85C51">
            <w:pPr>
              <w:widowControl/>
              <w:jc w:val="lef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.810743</w:t>
            </w:r>
          </w:p>
        </w:tc>
        <w:tc>
          <w:tcPr>
            <w:tcW w:w="666" w:type="dxa"/>
            <w:noWrap/>
            <w:vAlign w:val="center"/>
          </w:tcPr>
          <w:p w14:paraId="2C415C50" w14:textId="2F329D70" w:rsidR="00D85C51" w:rsidRPr="00703247" w:rsidRDefault="00D85C51" w:rsidP="00D85C51">
            <w:pPr>
              <w:widowControl/>
              <w:jc w:val="lef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0.072</w:t>
            </w:r>
          </w:p>
        </w:tc>
        <w:tc>
          <w:tcPr>
            <w:tcW w:w="959" w:type="dxa"/>
            <w:noWrap/>
            <w:vAlign w:val="center"/>
          </w:tcPr>
          <w:p w14:paraId="627F3749" w14:textId="43CE9BDE" w:rsidR="00D85C51" w:rsidRPr="00703247" w:rsidRDefault="00D85C51" w:rsidP="00D85C51">
            <w:pPr>
              <w:widowControl/>
              <w:jc w:val="lef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1.53e-08</w:t>
            </w:r>
          </w:p>
        </w:tc>
      </w:tr>
      <w:tr w:rsidR="00D85C51" w:rsidRPr="00410F86" w14:paraId="2D5925B7" w14:textId="77777777" w:rsidTr="00410F86">
        <w:tblPrEx>
          <w:jc w:val="left"/>
        </w:tblPrEx>
        <w:trPr>
          <w:trHeight w:val="280"/>
        </w:trPr>
        <w:tc>
          <w:tcPr>
            <w:tcW w:w="2139" w:type="dxa"/>
            <w:noWrap/>
            <w:vAlign w:val="center"/>
          </w:tcPr>
          <w:p w14:paraId="48DB8231" w14:textId="0445E5EF"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TPFT</w:t>
            </w:r>
          </w:p>
        </w:tc>
        <w:tc>
          <w:tcPr>
            <w:tcW w:w="1142" w:type="dxa"/>
            <w:noWrap/>
            <w:vAlign w:val="center"/>
          </w:tcPr>
          <w:p w14:paraId="281E72AF" w14:textId="3CF871B9"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w:t>
            </w:r>
          </w:p>
        </w:tc>
        <w:tc>
          <w:tcPr>
            <w:tcW w:w="1076" w:type="dxa"/>
            <w:noWrap/>
            <w:vAlign w:val="center"/>
          </w:tcPr>
          <w:p w14:paraId="33227818" w14:textId="222F92DC"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w:t>
            </w:r>
          </w:p>
        </w:tc>
        <w:tc>
          <w:tcPr>
            <w:tcW w:w="1142" w:type="dxa"/>
            <w:noWrap/>
            <w:vAlign w:val="center"/>
          </w:tcPr>
          <w:p w14:paraId="4C66065D" w14:textId="1621D4CC"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w:t>
            </w:r>
          </w:p>
        </w:tc>
        <w:tc>
          <w:tcPr>
            <w:tcW w:w="1076" w:type="dxa"/>
            <w:noWrap/>
            <w:vAlign w:val="center"/>
          </w:tcPr>
          <w:p w14:paraId="010EE8DE" w14:textId="2AED458A"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w:t>
            </w:r>
          </w:p>
        </w:tc>
        <w:tc>
          <w:tcPr>
            <w:tcW w:w="1075" w:type="dxa"/>
            <w:noWrap/>
            <w:vAlign w:val="center"/>
          </w:tcPr>
          <w:p w14:paraId="34084046" w14:textId="6B919825"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w:t>
            </w:r>
          </w:p>
        </w:tc>
        <w:tc>
          <w:tcPr>
            <w:tcW w:w="1068" w:type="dxa"/>
            <w:noWrap/>
            <w:vAlign w:val="center"/>
          </w:tcPr>
          <w:p w14:paraId="3B969D0A" w14:textId="4B86BB8D"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w:t>
            </w:r>
          </w:p>
        </w:tc>
        <w:tc>
          <w:tcPr>
            <w:tcW w:w="666" w:type="dxa"/>
            <w:noWrap/>
            <w:vAlign w:val="center"/>
          </w:tcPr>
          <w:p w14:paraId="1C136549" w14:textId="0AD5F0A9"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w:t>
            </w:r>
          </w:p>
        </w:tc>
        <w:tc>
          <w:tcPr>
            <w:tcW w:w="959" w:type="dxa"/>
            <w:noWrap/>
            <w:vAlign w:val="center"/>
          </w:tcPr>
          <w:p w14:paraId="2F2158D1" w14:textId="4C7E2E1A"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w:t>
            </w:r>
          </w:p>
        </w:tc>
      </w:tr>
      <w:tr w:rsidR="00D85C51" w:rsidRPr="00410F86" w14:paraId="5CE69829" w14:textId="77777777" w:rsidTr="00410F86">
        <w:tblPrEx>
          <w:jc w:val="left"/>
        </w:tblPrEx>
        <w:trPr>
          <w:trHeight w:val="280"/>
        </w:trPr>
        <w:tc>
          <w:tcPr>
            <w:tcW w:w="2139" w:type="dxa"/>
            <w:noWrap/>
            <w:vAlign w:val="center"/>
          </w:tcPr>
          <w:p w14:paraId="5008A483" w14:textId="75A15ABF"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noWrap/>
            <w:vAlign w:val="center"/>
          </w:tcPr>
          <w:p w14:paraId="769C16EB" w14:textId="78A2DFC1"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-.931654</w:t>
            </w:r>
          </w:p>
        </w:tc>
        <w:tc>
          <w:tcPr>
            <w:tcW w:w="1076" w:type="dxa"/>
            <w:noWrap/>
            <w:vAlign w:val="center"/>
          </w:tcPr>
          <w:p w14:paraId="5D2833B3" w14:textId="1B6EDE3C"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.8455329</w:t>
            </w:r>
          </w:p>
        </w:tc>
        <w:tc>
          <w:tcPr>
            <w:tcW w:w="1142" w:type="dxa"/>
            <w:noWrap/>
            <w:vAlign w:val="center"/>
          </w:tcPr>
          <w:p w14:paraId="6A543D74" w14:textId="075065AA"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.0576316</w:t>
            </w:r>
          </w:p>
        </w:tc>
        <w:tc>
          <w:tcPr>
            <w:tcW w:w="1076" w:type="dxa"/>
            <w:noWrap/>
            <w:vAlign w:val="center"/>
          </w:tcPr>
          <w:p w14:paraId="3CC68CC4" w14:textId="3258D146"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.5844411</w:t>
            </w:r>
          </w:p>
        </w:tc>
        <w:tc>
          <w:tcPr>
            <w:tcW w:w="1075" w:type="dxa"/>
            <w:noWrap/>
            <w:vAlign w:val="center"/>
          </w:tcPr>
          <w:p w14:paraId="28131E2F" w14:textId="14612BD8"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-.9892856</w:t>
            </w:r>
          </w:p>
        </w:tc>
        <w:tc>
          <w:tcPr>
            <w:tcW w:w="1068" w:type="dxa"/>
            <w:noWrap/>
            <w:vAlign w:val="center"/>
          </w:tcPr>
          <w:p w14:paraId="0079C8E5" w14:textId="6EDBC6E5"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1.024228</w:t>
            </w:r>
          </w:p>
        </w:tc>
        <w:tc>
          <w:tcPr>
            <w:tcW w:w="666" w:type="dxa"/>
            <w:noWrap/>
            <w:vAlign w:val="center"/>
          </w:tcPr>
          <w:p w14:paraId="5B1CA82C" w14:textId="006A3FB3"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0.334</w:t>
            </w:r>
          </w:p>
        </w:tc>
        <w:tc>
          <w:tcPr>
            <w:tcW w:w="959" w:type="dxa"/>
            <w:noWrap/>
            <w:vAlign w:val="center"/>
          </w:tcPr>
          <w:p w14:paraId="756C758D" w14:textId="071A56ED"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4.02e-08</w:t>
            </w:r>
          </w:p>
        </w:tc>
      </w:tr>
      <w:tr w:rsidR="00D85C51" w:rsidRPr="00410F86" w14:paraId="12FF2F06" w14:textId="77777777" w:rsidTr="00410F86">
        <w:tblPrEx>
          <w:jc w:val="left"/>
        </w:tblPrEx>
        <w:trPr>
          <w:trHeight w:val="280"/>
        </w:trPr>
        <w:tc>
          <w:tcPr>
            <w:tcW w:w="2139" w:type="dxa"/>
            <w:noWrap/>
            <w:vAlign w:val="center"/>
          </w:tcPr>
          <w:p w14:paraId="15683324" w14:textId="2B8B4CA1"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noWrap/>
            <w:vAlign w:val="center"/>
          </w:tcPr>
          <w:p w14:paraId="597EA22D" w14:textId="517E16C6"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-.1492797</w:t>
            </w:r>
          </w:p>
        </w:tc>
        <w:tc>
          <w:tcPr>
            <w:tcW w:w="1076" w:type="dxa"/>
            <w:noWrap/>
            <w:vAlign w:val="center"/>
          </w:tcPr>
          <w:p w14:paraId="6A2077BB" w14:textId="6D3C9CF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.5471336</w:t>
            </w:r>
          </w:p>
        </w:tc>
        <w:tc>
          <w:tcPr>
            <w:tcW w:w="1142" w:type="dxa"/>
            <w:noWrap/>
            <w:vAlign w:val="center"/>
          </w:tcPr>
          <w:p w14:paraId="7A9E2389" w14:textId="495F32AF"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2.130101</w:t>
            </w:r>
          </w:p>
        </w:tc>
        <w:tc>
          <w:tcPr>
            <w:tcW w:w="1076" w:type="dxa"/>
            <w:noWrap/>
            <w:vAlign w:val="center"/>
          </w:tcPr>
          <w:p w14:paraId="1FC64079" w14:textId="642833D2"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1.153302</w:t>
            </w:r>
          </w:p>
        </w:tc>
        <w:tc>
          <w:tcPr>
            <w:tcW w:w="1075" w:type="dxa"/>
            <w:noWrap/>
            <w:vAlign w:val="center"/>
          </w:tcPr>
          <w:p w14:paraId="13A4259F" w14:textId="7558EDB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-2.279381</w:t>
            </w:r>
          </w:p>
        </w:tc>
        <w:tc>
          <w:tcPr>
            <w:tcW w:w="1068" w:type="dxa"/>
            <w:noWrap/>
            <w:vAlign w:val="center"/>
          </w:tcPr>
          <w:p w14:paraId="1B43F910" w14:textId="6FA51518"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1.276503</w:t>
            </w:r>
          </w:p>
        </w:tc>
        <w:tc>
          <w:tcPr>
            <w:tcW w:w="666" w:type="dxa"/>
            <w:noWrap/>
            <w:vAlign w:val="center"/>
          </w:tcPr>
          <w:p w14:paraId="19B6AC69" w14:textId="2B2724C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0.074</w:t>
            </w:r>
          </w:p>
        </w:tc>
        <w:tc>
          <w:tcPr>
            <w:tcW w:w="959" w:type="dxa"/>
            <w:noWrap/>
            <w:vAlign w:val="center"/>
          </w:tcPr>
          <w:p w14:paraId="10010A92" w14:textId="17BB48F4"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9.22e-08</w:t>
            </w:r>
          </w:p>
        </w:tc>
      </w:tr>
      <w:tr w:rsidR="00D85C51" w:rsidRPr="00410F86" w14:paraId="1AC77146" w14:textId="77777777" w:rsidTr="00410F86">
        <w:tblPrEx>
          <w:jc w:val="left"/>
        </w:tblPrEx>
        <w:trPr>
          <w:trHeight w:val="280"/>
        </w:trPr>
        <w:tc>
          <w:tcPr>
            <w:tcW w:w="2139" w:type="dxa"/>
            <w:noWrap/>
            <w:vAlign w:val="center"/>
          </w:tcPr>
          <w:p w14:paraId="62BBC48E" w14:textId="2F5CF0F4"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noWrap/>
            <w:vAlign w:val="center"/>
          </w:tcPr>
          <w:p w14:paraId="58707172" w14:textId="6CEBCDE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-.3717806</w:t>
            </w:r>
          </w:p>
        </w:tc>
        <w:tc>
          <w:tcPr>
            <w:tcW w:w="1076" w:type="dxa"/>
            <w:noWrap/>
            <w:vAlign w:val="center"/>
          </w:tcPr>
          <w:p w14:paraId="6CBD17E6" w14:textId="2D479E84"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.7753992</w:t>
            </w:r>
          </w:p>
        </w:tc>
        <w:tc>
          <w:tcPr>
            <w:tcW w:w="1142" w:type="dxa"/>
            <w:noWrap/>
            <w:vAlign w:val="center"/>
          </w:tcPr>
          <w:p w14:paraId="2D4ACB91" w14:textId="2F990865"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-1.418507</w:t>
            </w:r>
          </w:p>
        </w:tc>
        <w:tc>
          <w:tcPr>
            <w:tcW w:w="1076" w:type="dxa"/>
            <w:noWrap/>
            <w:vAlign w:val="center"/>
          </w:tcPr>
          <w:p w14:paraId="29703AA4" w14:textId="1CE3C763"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1.603934</w:t>
            </w:r>
          </w:p>
        </w:tc>
        <w:tc>
          <w:tcPr>
            <w:tcW w:w="1075" w:type="dxa"/>
            <w:noWrap/>
            <w:vAlign w:val="center"/>
          </w:tcPr>
          <w:p w14:paraId="51866B8F" w14:textId="6964D962"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1.046726</w:t>
            </w:r>
          </w:p>
        </w:tc>
        <w:tc>
          <w:tcPr>
            <w:tcW w:w="1068" w:type="dxa"/>
            <w:noWrap/>
            <w:vAlign w:val="center"/>
          </w:tcPr>
          <w:p w14:paraId="2CD93FD1" w14:textId="5CF47C3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1.78153</w:t>
            </w:r>
          </w:p>
        </w:tc>
        <w:tc>
          <w:tcPr>
            <w:tcW w:w="666" w:type="dxa"/>
            <w:noWrap/>
            <w:vAlign w:val="center"/>
          </w:tcPr>
          <w:p w14:paraId="2571F9DD" w14:textId="2A4D1362"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0.557</w:t>
            </w:r>
          </w:p>
        </w:tc>
        <w:tc>
          <w:tcPr>
            <w:tcW w:w="959" w:type="dxa"/>
            <w:noWrap/>
            <w:vAlign w:val="center"/>
          </w:tcPr>
          <w:p w14:paraId="208B4AF6" w14:textId="69ED573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3.29e-07</w:t>
            </w:r>
          </w:p>
        </w:tc>
      </w:tr>
      <w:tr w:rsidR="00D85C51" w:rsidRPr="00410F86" w14:paraId="0695C055" w14:textId="77777777" w:rsidTr="00410F86">
        <w:tblPrEx>
          <w:jc w:val="left"/>
        </w:tblPrEx>
        <w:trPr>
          <w:trHeight w:val="280"/>
        </w:trPr>
        <w:tc>
          <w:tcPr>
            <w:tcW w:w="2139" w:type="dxa"/>
            <w:noWrap/>
            <w:vAlign w:val="center"/>
          </w:tcPr>
          <w:p w14:paraId="70513CDB" w14:textId="7BBB3EE0"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noWrap/>
            <w:vAlign w:val="center"/>
          </w:tcPr>
          <w:p w14:paraId="779880C3" w14:textId="3BE2DD72"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-.431042</w:t>
            </w:r>
          </w:p>
        </w:tc>
        <w:tc>
          <w:tcPr>
            <w:tcW w:w="1076" w:type="dxa"/>
            <w:noWrap/>
            <w:vAlign w:val="center"/>
          </w:tcPr>
          <w:p w14:paraId="3090A590" w14:textId="0956217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.5366653</w:t>
            </w:r>
          </w:p>
        </w:tc>
        <w:tc>
          <w:tcPr>
            <w:tcW w:w="1142" w:type="dxa"/>
            <w:noWrap/>
            <w:vAlign w:val="center"/>
          </w:tcPr>
          <w:p w14:paraId="382C4E5E" w14:textId="484F0E9A"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.0677972</w:t>
            </w:r>
          </w:p>
        </w:tc>
        <w:tc>
          <w:tcPr>
            <w:tcW w:w="1076" w:type="dxa"/>
            <w:noWrap/>
            <w:vAlign w:val="center"/>
          </w:tcPr>
          <w:p w14:paraId="16C749D0" w14:textId="1BEFF626"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1.023587</w:t>
            </w:r>
          </w:p>
        </w:tc>
        <w:tc>
          <w:tcPr>
            <w:tcW w:w="1075" w:type="dxa"/>
            <w:noWrap/>
            <w:vAlign w:val="center"/>
          </w:tcPr>
          <w:p w14:paraId="766765FC" w14:textId="5FC2DF3A"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-.4988392</w:t>
            </w:r>
          </w:p>
        </w:tc>
        <w:tc>
          <w:tcPr>
            <w:tcW w:w="1068" w:type="dxa"/>
            <w:noWrap/>
            <w:vAlign w:val="center"/>
          </w:tcPr>
          <w:p w14:paraId="77C061F0" w14:textId="51FAA297"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1.155742</w:t>
            </w:r>
          </w:p>
        </w:tc>
        <w:tc>
          <w:tcPr>
            <w:tcW w:w="666" w:type="dxa"/>
            <w:noWrap/>
            <w:vAlign w:val="center"/>
          </w:tcPr>
          <w:p w14:paraId="2A7A3BE2" w14:textId="173C51A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0.666</w:t>
            </w:r>
          </w:p>
        </w:tc>
        <w:tc>
          <w:tcPr>
            <w:tcW w:w="959" w:type="dxa"/>
            <w:noWrap/>
            <w:vAlign w:val="center"/>
          </w:tcPr>
          <w:p w14:paraId="2E582525" w14:textId="001427A4"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3.29e-06</w:t>
            </w:r>
          </w:p>
        </w:tc>
      </w:tr>
      <w:tr w:rsidR="00D85C51" w:rsidRPr="00410F86" w14:paraId="1F79A792" w14:textId="77777777" w:rsidTr="00410F86">
        <w:tblPrEx>
          <w:jc w:val="left"/>
        </w:tblPrEx>
        <w:trPr>
          <w:trHeight w:val="280"/>
        </w:trPr>
        <w:tc>
          <w:tcPr>
            <w:tcW w:w="2139" w:type="dxa"/>
            <w:noWrap/>
            <w:vAlign w:val="center"/>
          </w:tcPr>
          <w:p w14:paraId="3A001FB9" w14:textId="04337674"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142" w:type="dxa"/>
            <w:noWrap/>
            <w:vAlign w:val="center"/>
          </w:tcPr>
          <w:p w14:paraId="31CDC171" w14:textId="0C031AC5"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.0984401</w:t>
            </w:r>
          </w:p>
        </w:tc>
        <w:tc>
          <w:tcPr>
            <w:tcW w:w="1076" w:type="dxa"/>
            <w:noWrap/>
            <w:vAlign w:val="center"/>
          </w:tcPr>
          <w:p w14:paraId="3D82DF99" w14:textId="6E26A186"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1.437266</w:t>
            </w:r>
          </w:p>
        </w:tc>
        <w:tc>
          <w:tcPr>
            <w:tcW w:w="1142" w:type="dxa"/>
            <w:noWrap/>
            <w:vAlign w:val="center"/>
          </w:tcPr>
          <w:p w14:paraId="60C8B85D" w14:textId="5B0F8717"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-1.760611</w:t>
            </w:r>
          </w:p>
        </w:tc>
        <w:tc>
          <w:tcPr>
            <w:tcW w:w="1076" w:type="dxa"/>
            <w:noWrap/>
            <w:vAlign w:val="center"/>
          </w:tcPr>
          <w:p w14:paraId="0F55A214" w14:textId="7DBE6F78"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1.387428</w:t>
            </w:r>
          </w:p>
        </w:tc>
        <w:tc>
          <w:tcPr>
            <w:tcW w:w="1075" w:type="dxa"/>
            <w:noWrap/>
            <w:vAlign w:val="center"/>
          </w:tcPr>
          <w:p w14:paraId="63378805" w14:textId="0DC740F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1.859051</w:t>
            </w:r>
          </w:p>
        </w:tc>
        <w:tc>
          <w:tcPr>
            <w:tcW w:w="1068" w:type="dxa"/>
            <w:noWrap/>
            <w:vAlign w:val="center"/>
          </w:tcPr>
          <w:p w14:paraId="646A0ED7" w14:textId="3012F1DC"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1.997671</w:t>
            </w:r>
          </w:p>
        </w:tc>
        <w:tc>
          <w:tcPr>
            <w:tcW w:w="666" w:type="dxa"/>
            <w:noWrap/>
            <w:vAlign w:val="center"/>
          </w:tcPr>
          <w:p w14:paraId="53C844F1" w14:textId="61D54103"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0.352</w:t>
            </w:r>
          </w:p>
        </w:tc>
        <w:tc>
          <w:tcPr>
            <w:tcW w:w="959" w:type="dxa"/>
            <w:noWrap/>
            <w:vAlign w:val="center"/>
          </w:tcPr>
          <w:p w14:paraId="4509AE89" w14:textId="4D2C03D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3.28e-08</w:t>
            </w:r>
          </w:p>
        </w:tc>
      </w:tr>
      <w:tr w:rsidR="00D85C51" w:rsidRPr="00410F86" w14:paraId="56C49C21" w14:textId="77777777" w:rsidTr="00410F86">
        <w:tblPrEx>
          <w:jc w:val="left"/>
        </w:tblPrEx>
        <w:trPr>
          <w:trHeight w:val="280"/>
        </w:trPr>
        <w:tc>
          <w:tcPr>
            <w:tcW w:w="2139" w:type="dxa"/>
            <w:noWrap/>
            <w:vAlign w:val="center"/>
          </w:tcPr>
          <w:p w14:paraId="191E51CD" w14:textId="7D475541"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noWrap/>
            <w:vAlign w:val="center"/>
          </w:tcPr>
          <w:p w14:paraId="3B34DD12" w14:textId="12C10CEA"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-.5810299</w:t>
            </w:r>
          </w:p>
        </w:tc>
        <w:tc>
          <w:tcPr>
            <w:tcW w:w="1076" w:type="dxa"/>
            <w:noWrap/>
            <w:vAlign w:val="center"/>
          </w:tcPr>
          <w:p w14:paraId="7611CCD5" w14:textId="13192369"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.7539657</w:t>
            </w:r>
          </w:p>
        </w:tc>
        <w:tc>
          <w:tcPr>
            <w:tcW w:w="1142" w:type="dxa"/>
            <w:noWrap/>
            <w:vAlign w:val="center"/>
          </w:tcPr>
          <w:p w14:paraId="23EC0AA8" w14:textId="467021AD"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1.278021</w:t>
            </w:r>
          </w:p>
        </w:tc>
        <w:tc>
          <w:tcPr>
            <w:tcW w:w="1076" w:type="dxa"/>
            <w:noWrap/>
            <w:vAlign w:val="center"/>
          </w:tcPr>
          <w:p w14:paraId="31618B80" w14:textId="56C8BBF8"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1.849925</w:t>
            </w:r>
          </w:p>
        </w:tc>
        <w:tc>
          <w:tcPr>
            <w:tcW w:w="1075" w:type="dxa"/>
            <w:noWrap/>
            <w:vAlign w:val="center"/>
          </w:tcPr>
          <w:p w14:paraId="06317762" w14:textId="6DDFF5ED"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-1.859051</w:t>
            </w:r>
          </w:p>
        </w:tc>
        <w:tc>
          <w:tcPr>
            <w:tcW w:w="1068" w:type="dxa"/>
            <w:noWrap/>
            <w:vAlign w:val="center"/>
          </w:tcPr>
          <w:p w14:paraId="32BDA1D3" w14:textId="43EA8753"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1.99767</w:t>
            </w:r>
          </w:p>
        </w:tc>
        <w:tc>
          <w:tcPr>
            <w:tcW w:w="666" w:type="dxa"/>
            <w:noWrap/>
            <w:vAlign w:val="center"/>
          </w:tcPr>
          <w:p w14:paraId="2FF5F079" w14:textId="1756494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0.352</w:t>
            </w:r>
          </w:p>
        </w:tc>
        <w:tc>
          <w:tcPr>
            <w:tcW w:w="959" w:type="dxa"/>
            <w:noWrap/>
            <w:vAlign w:val="center"/>
          </w:tcPr>
          <w:p w14:paraId="09171D1D" w14:textId="6446FA1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1.03e-06</w:t>
            </w:r>
          </w:p>
        </w:tc>
      </w:tr>
      <w:tr w:rsidR="00D85C51" w:rsidRPr="00410F86" w14:paraId="41797139" w14:textId="77777777" w:rsidTr="00410F86">
        <w:tblPrEx>
          <w:jc w:val="left"/>
        </w:tblPrEx>
        <w:trPr>
          <w:trHeight w:val="280"/>
        </w:trPr>
        <w:tc>
          <w:tcPr>
            <w:tcW w:w="2139" w:type="dxa"/>
            <w:noWrap/>
            <w:vAlign w:val="center"/>
          </w:tcPr>
          <w:p w14:paraId="4FA6797A" w14:textId="5368A357"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GN</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noWrap/>
            <w:vAlign w:val="center"/>
          </w:tcPr>
          <w:p w14:paraId="408F0ED8" w14:textId="301C74E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-.3585073</w:t>
            </w:r>
          </w:p>
        </w:tc>
        <w:tc>
          <w:tcPr>
            <w:tcW w:w="1076" w:type="dxa"/>
            <w:noWrap/>
            <w:vAlign w:val="center"/>
          </w:tcPr>
          <w:p w14:paraId="4B393FEC" w14:textId="4EBEA68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.4224736</w:t>
            </w:r>
          </w:p>
        </w:tc>
        <w:tc>
          <w:tcPr>
            <w:tcW w:w="1142" w:type="dxa"/>
            <w:noWrap/>
            <w:vAlign w:val="center"/>
          </w:tcPr>
          <w:p w14:paraId="6E561733" w14:textId="030666C1"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-1.453814</w:t>
            </w:r>
          </w:p>
        </w:tc>
        <w:tc>
          <w:tcPr>
            <w:tcW w:w="1076" w:type="dxa"/>
            <w:noWrap/>
            <w:vAlign w:val="center"/>
          </w:tcPr>
          <w:p w14:paraId="77C4F0E4" w14:textId="27A09CF5"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1.10061</w:t>
            </w:r>
          </w:p>
        </w:tc>
        <w:tc>
          <w:tcPr>
            <w:tcW w:w="1075" w:type="dxa"/>
            <w:noWrap/>
            <w:vAlign w:val="center"/>
          </w:tcPr>
          <w:p w14:paraId="595A5449" w14:textId="57B2283D"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1.095306</w:t>
            </w:r>
          </w:p>
        </w:tc>
        <w:tc>
          <w:tcPr>
            <w:tcW w:w="1068" w:type="dxa"/>
            <w:noWrap/>
            <w:vAlign w:val="center"/>
          </w:tcPr>
          <w:p w14:paraId="79605F4A" w14:textId="68BE96B5"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1.166906</w:t>
            </w:r>
          </w:p>
        </w:tc>
        <w:tc>
          <w:tcPr>
            <w:tcW w:w="666" w:type="dxa"/>
            <w:noWrap/>
            <w:vAlign w:val="center"/>
          </w:tcPr>
          <w:p w14:paraId="013493DF" w14:textId="72A882D4"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0.348</w:t>
            </w:r>
          </w:p>
        </w:tc>
        <w:tc>
          <w:tcPr>
            <w:tcW w:w="959" w:type="dxa"/>
            <w:noWrap/>
            <w:vAlign w:val="center"/>
          </w:tcPr>
          <w:p w14:paraId="59197A66" w14:textId="45B0007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6.13e-08</w:t>
            </w:r>
          </w:p>
        </w:tc>
      </w:tr>
      <w:tr w:rsidR="00D85C51" w:rsidRPr="00410F86" w14:paraId="500F3447" w14:textId="77777777" w:rsidTr="00410F86">
        <w:tblPrEx>
          <w:jc w:val="left"/>
        </w:tblPrEx>
        <w:trPr>
          <w:trHeight w:val="280"/>
        </w:trPr>
        <w:tc>
          <w:tcPr>
            <w:tcW w:w="2139" w:type="dxa"/>
            <w:noWrap/>
            <w:vAlign w:val="center"/>
          </w:tcPr>
          <w:p w14:paraId="6AF978A9" w14:textId="753AA010"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GN</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noWrap/>
            <w:vAlign w:val="center"/>
          </w:tcPr>
          <w:p w14:paraId="7F96ED3E" w14:textId="51E54FFC"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2.408533</w:t>
            </w:r>
          </w:p>
        </w:tc>
        <w:tc>
          <w:tcPr>
            <w:tcW w:w="1076" w:type="dxa"/>
            <w:noWrap/>
            <w:vAlign w:val="center"/>
          </w:tcPr>
          <w:p w14:paraId="5C185B7B" w14:textId="653A4B24"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1.573987</w:t>
            </w:r>
          </w:p>
        </w:tc>
        <w:tc>
          <w:tcPr>
            <w:tcW w:w="1142" w:type="dxa"/>
            <w:noWrap/>
            <w:vAlign w:val="center"/>
          </w:tcPr>
          <w:p w14:paraId="2D7A768B" w14:textId="086180B1"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-.3273537</w:t>
            </w:r>
          </w:p>
        </w:tc>
        <w:tc>
          <w:tcPr>
            <w:tcW w:w="1076" w:type="dxa"/>
            <w:noWrap/>
            <w:vAlign w:val="center"/>
          </w:tcPr>
          <w:p w14:paraId="4E228BCF" w14:textId="1F92CD43"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.6195722</w:t>
            </w:r>
          </w:p>
        </w:tc>
        <w:tc>
          <w:tcPr>
            <w:tcW w:w="1075" w:type="dxa"/>
            <w:noWrap/>
            <w:vAlign w:val="center"/>
          </w:tcPr>
          <w:p w14:paraId="1E5A71D2" w14:textId="5DD93757"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2.735887</w:t>
            </w:r>
          </w:p>
        </w:tc>
        <w:tc>
          <w:tcPr>
            <w:tcW w:w="1068" w:type="dxa"/>
            <w:noWrap/>
            <w:vAlign w:val="center"/>
          </w:tcPr>
          <w:p w14:paraId="0ECD552A" w14:textId="712CE0B1"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1.691539</w:t>
            </w:r>
          </w:p>
        </w:tc>
        <w:tc>
          <w:tcPr>
            <w:tcW w:w="666" w:type="dxa"/>
            <w:noWrap/>
            <w:vAlign w:val="center"/>
          </w:tcPr>
          <w:p w14:paraId="7648F7DC" w14:textId="61B4C934"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0.106</w:t>
            </w:r>
          </w:p>
        </w:tc>
        <w:tc>
          <w:tcPr>
            <w:tcW w:w="959" w:type="dxa"/>
            <w:noWrap/>
            <w:vAlign w:val="center"/>
          </w:tcPr>
          <w:p w14:paraId="68599753" w14:textId="6F97C719"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2.81e-08</w:t>
            </w:r>
          </w:p>
        </w:tc>
      </w:tr>
      <w:tr w:rsidR="00D85C51" w:rsidRPr="00410F86" w14:paraId="2733A37E" w14:textId="77777777" w:rsidTr="00410F86">
        <w:tblPrEx>
          <w:jc w:val="left"/>
        </w:tblPrEx>
        <w:trPr>
          <w:trHeight w:val="280"/>
        </w:trPr>
        <w:tc>
          <w:tcPr>
            <w:tcW w:w="2139" w:type="dxa"/>
            <w:noWrap/>
            <w:vAlign w:val="center"/>
          </w:tcPr>
          <w:p w14:paraId="72555B8F" w14:textId="2F28F39F"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GN</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noWrap/>
            <w:vAlign w:val="center"/>
          </w:tcPr>
          <w:p w14:paraId="4FA68000" w14:textId="118F04F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-1.609438</w:t>
            </w:r>
          </w:p>
        </w:tc>
        <w:tc>
          <w:tcPr>
            <w:tcW w:w="1076" w:type="dxa"/>
            <w:noWrap/>
            <w:vAlign w:val="center"/>
          </w:tcPr>
          <w:p w14:paraId="41894E00" w14:textId="36BF337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1.566778</w:t>
            </w:r>
          </w:p>
        </w:tc>
        <w:tc>
          <w:tcPr>
            <w:tcW w:w="1142" w:type="dxa"/>
            <w:noWrap/>
            <w:vAlign w:val="center"/>
          </w:tcPr>
          <w:p w14:paraId="4B823336" w14:textId="6026B9C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-.5627121</w:t>
            </w:r>
          </w:p>
        </w:tc>
        <w:tc>
          <w:tcPr>
            <w:tcW w:w="1076" w:type="dxa"/>
            <w:noWrap/>
            <w:vAlign w:val="center"/>
          </w:tcPr>
          <w:p w14:paraId="5CF376F5" w14:textId="48B27ED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.8479706</w:t>
            </w:r>
          </w:p>
        </w:tc>
        <w:tc>
          <w:tcPr>
            <w:tcW w:w="1075" w:type="dxa"/>
            <w:noWrap/>
            <w:vAlign w:val="center"/>
          </w:tcPr>
          <w:p w14:paraId="032774C4" w14:textId="02B976CC"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-1.046726</w:t>
            </w:r>
          </w:p>
        </w:tc>
        <w:tc>
          <w:tcPr>
            <w:tcW w:w="1068" w:type="dxa"/>
            <w:noWrap/>
            <w:vAlign w:val="center"/>
          </w:tcPr>
          <w:p w14:paraId="1BB73BED" w14:textId="200F1E6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1.78153</w:t>
            </w:r>
          </w:p>
        </w:tc>
        <w:tc>
          <w:tcPr>
            <w:tcW w:w="666" w:type="dxa"/>
            <w:noWrap/>
            <w:vAlign w:val="center"/>
          </w:tcPr>
          <w:p w14:paraId="5F82B9D5" w14:textId="7F0EAC16"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0.557</w:t>
            </w:r>
          </w:p>
        </w:tc>
        <w:tc>
          <w:tcPr>
            <w:tcW w:w="959" w:type="dxa"/>
            <w:noWrap/>
            <w:vAlign w:val="center"/>
          </w:tcPr>
          <w:p w14:paraId="351FFCD7" w14:textId="70ECC831"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7.67e-07</w:t>
            </w:r>
          </w:p>
        </w:tc>
      </w:tr>
      <w:tr w:rsidR="00D85C51" w:rsidRPr="00410F86" w14:paraId="2425F2F8" w14:textId="77777777" w:rsidTr="00410F86">
        <w:tblPrEx>
          <w:jc w:val="left"/>
        </w:tblPrEx>
        <w:trPr>
          <w:trHeight w:val="280"/>
        </w:trPr>
        <w:tc>
          <w:tcPr>
            <w:tcW w:w="2139" w:type="dxa"/>
            <w:noWrap/>
            <w:vAlign w:val="center"/>
          </w:tcPr>
          <w:p w14:paraId="0313D505" w14:textId="608AAE20"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GN</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noWrap/>
            <w:vAlign w:val="center"/>
          </w:tcPr>
          <w:p w14:paraId="2ADFD5CB" w14:textId="26DB8614"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.7282385</w:t>
            </w:r>
          </w:p>
        </w:tc>
        <w:tc>
          <w:tcPr>
            <w:tcW w:w="1076" w:type="dxa"/>
            <w:noWrap/>
            <w:vAlign w:val="center"/>
          </w:tcPr>
          <w:p w14:paraId="68199055" w14:textId="4EB37E56"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1.253075</w:t>
            </w:r>
          </w:p>
        </w:tc>
        <w:tc>
          <w:tcPr>
            <w:tcW w:w="1142" w:type="dxa"/>
            <w:noWrap/>
            <w:vAlign w:val="center"/>
          </w:tcPr>
          <w:p w14:paraId="37C2F794" w14:textId="5702979C"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-.8622811</w:t>
            </w:r>
          </w:p>
        </w:tc>
        <w:tc>
          <w:tcPr>
            <w:tcW w:w="1076" w:type="dxa"/>
            <w:noWrap/>
            <w:vAlign w:val="center"/>
          </w:tcPr>
          <w:p w14:paraId="4DA0B56B" w14:textId="197F2AD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.6153258</w:t>
            </w:r>
          </w:p>
        </w:tc>
        <w:tc>
          <w:tcPr>
            <w:tcW w:w="1075" w:type="dxa"/>
            <w:noWrap/>
            <w:vAlign w:val="center"/>
          </w:tcPr>
          <w:p w14:paraId="295C9CBE" w14:textId="3E9C4F67"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1.59052</w:t>
            </w:r>
          </w:p>
        </w:tc>
        <w:tc>
          <w:tcPr>
            <w:tcW w:w="1068" w:type="dxa"/>
            <w:noWrap/>
            <w:vAlign w:val="center"/>
          </w:tcPr>
          <w:p w14:paraId="60F5FAD1" w14:textId="0D9F0A92"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1.396002</w:t>
            </w:r>
          </w:p>
        </w:tc>
        <w:tc>
          <w:tcPr>
            <w:tcW w:w="666" w:type="dxa"/>
            <w:noWrap/>
            <w:vAlign w:val="center"/>
          </w:tcPr>
          <w:p w14:paraId="57A3FCF1" w14:textId="296548F3"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0.255</w:t>
            </w:r>
          </w:p>
        </w:tc>
        <w:tc>
          <w:tcPr>
            <w:tcW w:w="959" w:type="dxa"/>
            <w:noWrap/>
            <w:vAlign w:val="center"/>
          </w:tcPr>
          <w:p w14:paraId="492B7B4C" w14:textId="2DAC57D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2.43e-07</w:t>
            </w:r>
          </w:p>
        </w:tc>
      </w:tr>
      <w:tr w:rsidR="00D85C51" w:rsidRPr="00410F86" w14:paraId="1B5DAE8B" w14:textId="77777777" w:rsidTr="00410F86">
        <w:tblPrEx>
          <w:jc w:val="left"/>
        </w:tblPrEx>
        <w:trPr>
          <w:trHeight w:val="280"/>
        </w:trPr>
        <w:tc>
          <w:tcPr>
            <w:tcW w:w="2139" w:type="dxa"/>
            <w:noWrap/>
            <w:vAlign w:val="center"/>
          </w:tcPr>
          <w:p w14:paraId="5EE6DE32" w14:textId="4A5BCAD6"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PFN</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noWrap/>
            <w:vAlign w:val="center"/>
          </w:tcPr>
          <w:p w14:paraId="59E716A7" w14:textId="01DF7E1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-1.027153</w:t>
            </w:r>
          </w:p>
        </w:tc>
        <w:tc>
          <w:tcPr>
            <w:tcW w:w="1076" w:type="dxa"/>
            <w:noWrap/>
            <w:vAlign w:val="center"/>
          </w:tcPr>
          <w:p w14:paraId="115CF37D" w14:textId="75F3E13C"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.8381089</w:t>
            </w:r>
          </w:p>
        </w:tc>
        <w:tc>
          <w:tcPr>
            <w:tcW w:w="1142" w:type="dxa"/>
            <w:noWrap/>
            <w:vAlign w:val="center"/>
          </w:tcPr>
          <w:p w14:paraId="35F5CEB0" w14:textId="2814A832"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.2355159</w:t>
            </w:r>
          </w:p>
        </w:tc>
        <w:tc>
          <w:tcPr>
            <w:tcW w:w="1076" w:type="dxa"/>
            <w:noWrap/>
            <w:vAlign w:val="center"/>
          </w:tcPr>
          <w:p w14:paraId="32070C55" w14:textId="3B855836"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2492.867</w:t>
            </w:r>
          </w:p>
        </w:tc>
        <w:tc>
          <w:tcPr>
            <w:tcW w:w="1075" w:type="dxa"/>
            <w:noWrap/>
            <w:vAlign w:val="center"/>
          </w:tcPr>
          <w:p w14:paraId="5370DCEA" w14:textId="0595E57D"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-1.262669</w:t>
            </w:r>
          </w:p>
        </w:tc>
        <w:tc>
          <w:tcPr>
            <w:tcW w:w="1068" w:type="dxa"/>
            <w:noWrap/>
            <w:vAlign w:val="center"/>
          </w:tcPr>
          <w:p w14:paraId="2BD7D427" w14:textId="6291A607"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2492.867</w:t>
            </w:r>
          </w:p>
        </w:tc>
        <w:tc>
          <w:tcPr>
            <w:tcW w:w="666" w:type="dxa"/>
            <w:noWrap/>
            <w:vAlign w:val="center"/>
          </w:tcPr>
          <w:p w14:paraId="11F2992A" w14:textId="089B4E89"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1.000</w:t>
            </w:r>
          </w:p>
        </w:tc>
        <w:tc>
          <w:tcPr>
            <w:tcW w:w="959" w:type="dxa"/>
            <w:noWrap/>
            <w:vAlign w:val="center"/>
          </w:tcPr>
          <w:p w14:paraId="22EA8E31" w14:textId="49209823"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1.20e-07</w:t>
            </w:r>
          </w:p>
        </w:tc>
      </w:tr>
      <w:tr w:rsidR="00D85C51" w:rsidRPr="00410F86" w14:paraId="29EE79A2" w14:textId="77777777" w:rsidTr="00410F86">
        <w:tblPrEx>
          <w:jc w:val="left"/>
        </w:tblPrEx>
        <w:trPr>
          <w:trHeight w:val="280"/>
        </w:trPr>
        <w:tc>
          <w:tcPr>
            <w:tcW w:w="2139" w:type="dxa"/>
            <w:noWrap/>
            <w:vAlign w:val="center"/>
          </w:tcPr>
          <w:p w14:paraId="73FDBB92" w14:textId="256699BE"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PFNA</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noWrap/>
            <w:vAlign w:val="center"/>
          </w:tcPr>
          <w:p w14:paraId="6811CF44" w14:textId="05F12849"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-1.674678</w:t>
            </w:r>
          </w:p>
        </w:tc>
        <w:tc>
          <w:tcPr>
            <w:tcW w:w="1076" w:type="dxa"/>
            <w:noWrap/>
            <w:vAlign w:val="center"/>
          </w:tcPr>
          <w:p w14:paraId="0E494E08" w14:textId="0FA31C7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1.563178</w:t>
            </w:r>
          </w:p>
        </w:tc>
        <w:tc>
          <w:tcPr>
            <w:tcW w:w="1142" w:type="dxa"/>
            <w:noWrap/>
            <w:vAlign w:val="center"/>
          </w:tcPr>
          <w:p w14:paraId="2D4332B8" w14:textId="7F88B912"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-.3668748</w:t>
            </w:r>
          </w:p>
        </w:tc>
        <w:tc>
          <w:tcPr>
            <w:tcW w:w="1076" w:type="dxa"/>
            <w:noWrap/>
            <w:vAlign w:val="center"/>
          </w:tcPr>
          <w:p w14:paraId="05FD7DF6" w14:textId="3B30D80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.7146365</w:t>
            </w:r>
          </w:p>
        </w:tc>
        <w:tc>
          <w:tcPr>
            <w:tcW w:w="1075" w:type="dxa"/>
            <w:noWrap/>
            <w:vAlign w:val="center"/>
          </w:tcPr>
          <w:p w14:paraId="68D5F3EC" w14:textId="5BDD00D3"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-1.307804</w:t>
            </w:r>
          </w:p>
        </w:tc>
        <w:tc>
          <w:tcPr>
            <w:tcW w:w="1068" w:type="dxa"/>
            <w:noWrap/>
            <w:vAlign w:val="center"/>
          </w:tcPr>
          <w:p w14:paraId="72FB8F5B" w14:textId="48758EE5"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1.718787</w:t>
            </w:r>
          </w:p>
        </w:tc>
        <w:tc>
          <w:tcPr>
            <w:tcW w:w="666" w:type="dxa"/>
            <w:noWrap/>
            <w:vAlign w:val="center"/>
          </w:tcPr>
          <w:p w14:paraId="37B7821B" w14:textId="60F7C4C6"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0.447</w:t>
            </w:r>
          </w:p>
        </w:tc>
        <w:tc>
          <w:tcPr>
            <w:tcW w:w="959" w:type="dxa"/>
            <w:noWrap/>
            <w:vAlign w:val="center"/>
          </w:tcPr>
          <w:p w14:paraId="16071CF4" w14:textId="1C44DB1D"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1.94e-07</w:t>
            </w:r>
          </w:p>
        </w:tc>
      </w:tr>
      <w:tr w:rsidR="00D85C51" w:rsidRPr="00410F86" w14:paraId="60C8A029" w14:textId="77777777" w:rsidTr="00410F86">
        <w:tblPrEx>
          <w:jc w:val="left"/>
        </w:tblPrEx>
        <w:trPr>
          <w:trHeight w:val="280"/>
        </w:trPr>
        <w:tc>
          <w:tcPr>
            <w:tcW w:w="2139" w:type="dxa"/>
            <w:noWrap/>
            <w:vAlign w:val="center"/>
          </w:tcPr>
          <w:p w14:paraId="3CBD1025" w14:textId="01A114C1"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PFNA</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ZNN</w:t>
            </w:r>
          </w:p>
        </w:tc>
        <w:tc>
          <w:tcPr>
            <w:tcW w:w="1142" w:type="dxa"/>
            <w:noWrap/>
            <w:vAlign w:val="center"/>
          </w:tcPr>
          <w:p w14:paraId="3C21428B" w14:textId="6851EAE4"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.7629429</w:t>
            </w:r>
          </w:p>
        </w:tc>
        <w:tc>
          <w:tcPr>
            <w:tcW w:w="1076" w:type="dxa"/>
            <w:noWrap/>
            <w:vAlign w:val="center"/>
          </w:tcPr>
          <w:p w14:paraId="6302A5F0" w14:textId="29AD2EA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.7152916</w:t>
            </w:r>
          </w:p>
        </w:tc>
        <w:tc>
          <w:tcPr>
            <w:tcW w:w="1142" w:type="dxa"/>
            <w:noWrap/>
            <w:vAlign w:val="center"/>
          </w:tcPr>
          <w:p w14:paraId="77A4C10D" w14:textId="73E49AB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-.7208787</w:t>
            </w:r>
          </w:p>
        </w:tc>
        <w:tc>
          <w:tcPr>
            <w:tcW w:w="1076" w:type="dxa"/>
            <w:noWrap/>
            <w:vAlign w:val="center"/>
          </w:tcPr>
          <w:p w14:paraId="068EF9E6" w14:textId="2410E9C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5028.92</w:t>
            </w:r>
          </w:p>
        </w:tc>
        <w:tc>
          <w:tcPr>
            <w:tcW w:w="1075" w:type="dxa"/>
            <w:noWrap/>
            <w:vAlign w:val="center"/>
          </w:tcPr>
          <w:p w14:paraId="3615AEDE" w14:textId="37E4414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1.483822</w:t>
            </w:r>
          </w:p>
        </w:tc>
        <w:tc>
          <w:tcPr>
            <w:tcW w:w="1068" w:type="dxa"/>
            <w:noWrap/>
            <w:vAlign w:val="center"/>
          </w:tcPr>
          <w:p w14:paraId="78E24AF8" w14:textId="4AA9AC38"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5028.92</w:t>
            </w:r>
          </w:p>
        </w:tc>
        <w:tc>
          <w:tcPr>
            <w:tcW w:w="666" w:type="dxa"/>
            <w:noWrap/>
            <w:vAlign w:val="center"/>
          </w:tcPr>
          <w:p w14:paraId="1C630182" w14:textId="6A40AF3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1.000</w:t>
            </w:r>
          </w:p>
        </w:tc>
        <w:tc>
          <w:tcPr>
            <w:tcW w:w="959" w:type="dxa"/>
            <w:noWrap/>
            <w:vAlign w:val="center"/>
          </w:tcPr>
          <w:p w14:paraId="1D3DA3FB" w14:textId="4E8FC1A1"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6.12e-07</w:t>
            </w:r>
          </w:p>
        </w:tc>
      </w:tr>
      <w:tr w:rsidR="00D85C51" w:rsidRPr="00410F86" w14:paraId="5C3AC266" w14:textId="77777777" w:rsidTr="00410F86">
        <w:tblPrEx>
          <w:jc w:val="left"/>
        </w:tblPrEx>
        <w:trPr>
          <w:trHeight w:val="280"/>
        </w:trPr>
        <w:tc>
          <w:tcPr>
            <w:tcW w:w="2139" w:type="dxa"/>
            <w:noWrap/>
            <w:vAlign w:val="center"/>
          </w:tcPr>
          <w:p w14:paraId="0BB525C8" w14:textId="40B033F3" w:rsidR="00D85C51" w:rsidRPr="00703247" w:rsidRDefault="000B2A87" w:rsidP="00D85C51">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IMHS</w:t>
            </w:r>
            <w:r w:rsidR="00D85C51" w:rsidRPr="00410F86">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noWrap/>
            <w:vAlign w:val="center"/>
          </w:tcPr>
          <w:p w14:paraId="3F7717D0" w14:textId="421CD8EA"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1.179581</w:t>
            </w:r>
          </w:p>
        </w:tc>
        <w:tc>
          <w:tcPr>
            <w:tcW w:w="1076" w:type="dxa"/>
            <w:noWrap/>
            <w:vAlign w:val="center"/>
          </w:tcPr>
          <w:p w14:paraId="56D95C34" w14:textId="67BA6458"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1.164686</w:t>
            </w:r>
          </w:p>
        </w:tc>
        <w:tc>
          <w:tcPr>
            <w:tcW w:w="1142" w:type="dxa"/>
            <w:noWrap/>
            <w:vAlign w:val="center"/>
          </w:tcPr>
          <w:p w14:paraId="6BB32854" w14:textId="74A86DEA"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-.67947</w:t>
            </w:r>
          </w:p>
        </w:tc>
        <w:tc>
          <w:tcPr>
            <w:tcW w:w="1076" w:type="dxa"/>
            <w:noWrap/>
            <w:vAlign w:val="center"/>
          </w:tcPr>
          <w:p w14:paraId="531F1EDE" w14:textId="7C8DA410"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1.623021</w:t>
            </w:r>
          </w:p>
        </w:tc>
        <w:tc>
          <w:tcPr>
            <w:tcW w:w="1075" w:type="dxa"/>
            <w:noWrap/>
            <w:vAlign w:val="center"/>
          </w:tcPr>
          <w:p w14:paraId="6BF00A54" w14:textId="60DBF5F8"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1.859051</w:t>
            </w:r>
          </w:p>
        </w:tc>
        <w:tc>
          <w:tcPr>
            <w:tcW w:w="1068" w:type="dxa"/>
            <w:noWrap/>
            <w:vAlign w:val="center"/>
          </w:tcPr>
          <w:p w14:paraId="72C936FE" w14:textId="7178042E"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1.997671</w:t>
            </w:r>
          </w:p>
        </w:tc>
        <w:tc>
          <w:tcPr>
            <w:tcW w:w="666" w:type="dxa"/>
            <w:noWrap/>
            <w:vAlign w:val="center"/>
          </w:tcPr>
          <w:p w14:paraId="2C4F9F7E" w14:textId="244557CB"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0.352</w:t>
            </w:r>
          </w:p>
        </w:tc>
        <w:tc>
          <w:tcPr>
            <w:tcW w:w="959" w:type="dxa"/>
            <w:noWrap/>
            <w:vAlign w:val="center"/>
          </w:tcPr>
          <w:p w14:paraId="05A669F0" w14:textId="1345BC9F" w:rsidR="00D85C51" w:rsidRPr="00703247" w:rsidRDefault="00D85C51" w:rsidP="00D85C51">
            <w:pPr>
              <w:widowControl/>
              <w:jc w:val="right"/>
              <w:rPr>
                <w:rFonts w:ascii="Times New Roman" w:eastAsia="等线" w:hAnsi="Times New Roman" w:cs="Times New Roman"/>
                <w:color w:val="000000"/>
                <w:kern w:val="0"/>
                <w:sz w:val="20"/>
                <w:szCs w:val="20"/>
              </w:rPr>
            </w:pPr>
            <w:r w:rsidRPr="00410F86">
              <w:rPr>
                <w:rFonts w:ascii="Times New Roman" w:hAnsi="Times New Roman" w:cs="Times New Roman"/>
                <w:sz w:val="20"/>
                <w:szCs w:val="20"/>
              </w:rPr>
              <w:t>2.14e-07</w:t>
            </w:r>
          </w:p>
        </w:tc>
      </w:tr>
    </w:tbl>
    <w:p w14:paraId="46D6CB71" w14:textId="4D2587CF" w:rsidR="00E75A16" w:rsidRDefault="00E75A16">
      <w:pPr>
        <w:widowControl/>
        <w:jc w:val="left"/>
        <w:rPr>
          <w:rFonts w:ascii="Times New Roman" w:hAnsi="Times New Roman" w:cs="Times New Roman"/>
          <w:sz w:val="20"/>
          <w:szCs w:val="20"/>
        </w:rPr>
      </w:pPr>
    </w:p>
    <w:p w14:paraId="33D7EDB6" w14:textId="77777777" w:rsidR="00E75A16" w:rsidRDefault="00E75A1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D14F55E" w14:textId="36CA3932" w:rsidR="00E75A16" w:rsidRPr="00470F5E" w:rsidRDefault="00E75A16" w:rsidP="00E75A16">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1</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Pr="00703247">
        <w:rPr>
          <w:rFonts w:ascii="Times New Roman" w:hAnsi="Times New Roman" w:cs="Times New Roman" w:hint="eastAsia"/>
          <w:sz w:val="20"/>
          <w:szCs w:val="20"/>
        </w:rPr>
        <w:t>mechanical complications-</w:t>
      </w:r>
      <w:r w:rsidRPr="00E75A16">
        <w:rPr>
          <w:rFonts w:ascii="Times New Roman" w:hAnsi="Times New Roman" w:cs="Times New Roman" w:hint="eastAsia"/>
          <w:sz w:val="20"/>
          <w:szCs w:val="20"/>
        </w:rPr>
        <w:t>fixation failure</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201" w:type="dxa"/>
        <w:jc w:val="center"/>
        <w:tblLook w:val="04A0" w:firstRow="1" w:lastRow="0" w:firstColumn="1" w:lastColumn="0" w:noHBand="0" w:noVBand="1"/>
      </w:tblPr>
      <w:tblGrid>
        <w:gridCol w:w="2139"/>
        <w:gridCol w:w="1033"/>
        <w:gridCol w:w="1076"/>
        <w:gridCol w:w="1033"/>
        <w:gridCol w:w="966"/>
        <w:gridCol w:w="1119"/>
        <w:gridCol w:w="1134"/>
        <w:gridCol w:w="709"/>
        <w:gridCol w:w="992"/>
      </w:tblGrid>
      <w:tr w:rsidR="00E75A16" w:rsidRPr="00E75A16" w14:paraId="590D8643" w14:textId="77777777" w:rsidTr="00E75A16">
        <w:trPr>
          <w:jc w:val="center"/>
        </w:trPr>
        <w:tc>
          <w:tcPr>
            <w:tcW w:w="2139" w:type="dxa"/>
            <w:vMerge w:val="restart"/>
          </w:tcPr>
          <w:p w14:paraId="21C3DF41" w14:textId="77777777" w:rsidR="00E75A16" w:rsidRPr="00E75A16" w:rsidRDefault="00E75A16" w:rsidP="00033040">
            <w:pPr>
              <w:jc w:val="center"/>
              <w:rPr>
                <w:rFonts w:ascii="Times New Roman" w:hAnsi="Times New Roman" w:cs="Times New Roman"/>
                <w:sz w:val="20"/>
                <w:szCs w:val="20"/>
              </w:rPr>
            </w:pPr>
            <w:bookmarkStart w:id="31" w:name="_Hlk178970677"/>
            <w:r w:rsidRPr="00E75A16">
              <w:rPr>
                <w:rFonts w:ascii="Times New Roman" w:hAnsi="Times New Roman" w:cs="Times New Roman"/>
                <w:sz w:val="20"/>
                <w:szCs w:val="20"/>
              </w:rPr>
              <w:t>Comparison</w:t>
            </w:r>
          </w:p>
        </w:tc>
        <w:tc>
          <w:tcPr>
            <w:tcW w:w="2109" w:type="dxa"/>
            <w:gridSpan w:val="2"/>
          </w:tcPr>
          <w:p w14:paraId="72587F53"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Direct</w:t>
            </w:r>
          </w:p>
        </w:tc>
        <w:tc>
          <w:tcPr>
            <w:tcW w:w="1999" w:type="dxa"/>
            <w:gridSpan w:val="2"/>
          </w:tcPr>
          <w:p w14:paraId="481994A1"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Indirect</w:t>
            </w:r>
          </w:p>
        </w:tc>
        <w:tc>
          <w:tcPr>
            <w:tcW w:w="2253" w:type="dxa"/>
            <w:gridSpan w:val="2"/>
          </w:tcPr>
          <w:p w14:paraId="1867B989"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Difference</w:t>
            </w:r>
          </w:p>
        </w:tc>
        <w:tc>
          <w:tcPr>
            <w:tcW w:w="709" w:type="dxa"/>
          </w:tcPr>
          <w:p w14:paraId="5E457676" w14:textId="77777777" w:rsidR="00E75A16" w:rsidRPr="00E75A16" w:rsidRDefault="00E75A16" w:rsidP="00033040">
            <w:pPr>
              <w:jc w:val="center"/>
              <w:rPr>
                <w:rFonts w:ascii="Times New Roman" w:hAnsi="Times New Roman" w:cs="Times New Roman"/>
                <w:sz w:val="20"/>
                <w:szCs w:val="20"/>
              </w:rPr>
            </w:pPr>
          </w:p>
        </w:tc>
        <w:tc>
          <w:tcPr>
            <w:tcW w:w="992" w:type="dxa"/>
            <w:vMerge w:val="restart"/>
          </w:tcPr>
          <w:p w14:paraId="29DE87D4"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tau</w:t>
            </w:r>
          </w:p>
        </w:tc>
      </w:tr>
      <w:tr w:rsidR="00E75A16" w:rsidRPr="00E75A16" w14:paraId="1C5A0A98" w14:textId="77777777" w:rsidTr="00E75A16">
        <w:trPr>
          <w:jc w:val="center"/>
        </w:trPr>
        <w:tc>
          <w:tcPr>
            <w:tcW w:w="2139" w:type="dxa"/>
            <w:vMerge/>
          </w:tcPr>
          <w:p w14:paraId="76E4A5A8" w14:textId="77777777" w:rsidR="00E75A16" w:rsidRPr="00E75A16" w:rsidRDefault="00E75A16" w:rsidP="00033040">
            <w:pPr>
              <w:jc w:val="center"/>
              <w:rPr>
                <w:rFonts w:ascii="Times New Roman" w:hAnsi="Times New Roman" w:cs="Times New Roman"/>
                <w:sz w:val="20"/>
                <w:szCs w:val="20"/>
              </w:rPr>
            </w:pPr>
          </w:p>
        </w:tc>
        <w:tc>
          <w:tcPr>
            <w:tcW w:w="1033" w:type="dxa"/>
          </w:tcPr>
          <w:p w14:paraId="3CB41EC2"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Coef.</w:t>
            </w:r>
          </w:p>
        </w:tc>
        <w:tc>
          <w:tcPr>
            <w:tcW w:w="1076" w:type="dxa"/>
          </w:tcPr>
          <w:p w14:paraId="650CD4B6"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Std. Err.</w:t>
            </w:r>
          </w:p>
        </w:tc>
        <w:tc>
          <w:tcPr>
            <w:tcW w:w="1033" w:type="dxa"/>
          </w:tcPr>
          <w:p w14:paraId="38493AF6"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Coef.</w:t>
            </w:r>
          </w:p>
        </w:tc>
        <w:tc>
          <w:tcPr>
            <w:tcW w:w="966" w:type="dxa"/>
          </w:tcPr>
          <w:p w14:paraId="6C67B7F8"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Std. Err.</w:t>
            </w:r>
          </w:p>
        </w:tc>
        <w:tc>
          <w:tcPr>
            <w:tcW w:w="1119" w:type="dxa"/>
          </w:tcPr>
          <w:p w14:paraId="6209A5AB"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Coef.</w:t>
            </w:r>
          </w:p>
        </w:tc>
        <w:tc>
          <w:tcPr>
            <w:tcW w:w="1134" w:type="dxa"/>
          </w:tcPr>
          <w:p w14:paraId="272585A3"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Std. Err.</w:t>
            </w:r>
          </w:p>
        </w:tc>
        <w:tc>
          <w:tcPr>
            <w:tcW w:w="709" w:type="dxa"/>
          </w:tcPr>
          <w:p w14:paraId="658482FF" w14:textId="77777777" w:rsidR="00E75A16" w:rsidRPr="00E75A16" w:rsidRDefault="00E75A16" w:rsidP="00033040">
            <w:pPr>
              <w:jc w:val="center"/>
              <w:rPr>
                <w:rFonts w:ascii="Times New Roman" w:hAnsi="Times New Roman" w:cs="Times New Roman"/>
                <w:sz w:val="20"/>
                <w:szCs w:val="20"/>
              </w:rPr>
            </w:pPr>
            <w:r w:rsidRPr="00E75A16">
              <w:rPr>
                <w:rFonts w:ascii="Times New Roman" w:hAnsi="Times New Roman" w:cs="Times New Roman"/>
                <w:sz w:val="20"/>
                <w:szCs w:val="20"/>
              </w:rPr>
              <w:t>P&gt;|z|</w:t>
            </w:r>
          </w:p>
        </w:tc>
        <w:tc>
          <w:tcPr>
            <w:tcW w:w="992" w:type="dxa"/>
            <w:vMerge/>
          </w:tcPr>
          <w:p w14:paraId="27A2671A" w14:textId="77777777" w:rsidR="00E75A16" w:rsidRPr="00E75A16" w:rsidRDefault="00E75A16" w:rsidP="00033040">
            <w:pPr>
              <w:jc w:val="center"/>
              <w:rPr>
                <w:rFonts w:ascii="Times New Roman" w:hAnsi="Times New Roman" w:cs="Times New Roman"/>
                <w:sz w:val="20"/>
                <w:szCs w:val="20"/>
              </w:rPr>
            </w:pPr>
          </w:p>
        </w:tc>
      </w:tr>
      <w:tr w:rsidR="00E75A16" w:rsidRPr="00E75A16" w14:paraId="0A73AB2A" w14:textId="77777777" w:rsidTr="00E75A16">
        <w:tblPrEx>
          <w:jc w:val="left"/>
        </w:tblPrEx>
        <w:trPr>
          <w:trHeight w:val="280"/>
        </w:trPr>
        <w:tc>
          <w:tcPr>
            <w:tcW w:w="2139" w:type="dxa"/>
            <w:noWrap/>
            <w:vAlign w:val="center"/>
          </w:tcPr>
          <w:p w14:paraId="035931FE" w14:textId="52888D9E"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033" w:type="dxa"/>
            <w:noWrap/>
            <w:vAlign w:val="center"/>
          </w:tcPr>
          <w:p w14:paraId="0FDF982C" w14:textId="00C5009D"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-.2182456</w:t>
            </w:r>
          </w:p>
        </w:tc>
        <w:tc>
          <w:tcPr>
            <w:tcW w:w="1076" w:type="dxa"/>
            <w:noWrap/>
            <w:vAlign w:val="center"/>
          </w:tcPr>
          <w:p w14:paraId="0FDD7A9F" w14:textId="20B53771"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.539143</w:t>
            </w:r>
          </w:p>
        </w:tc>
        <w:tc>
          <w:tcPr>
            <w:tcW w:w="1033" w:type="dxa"/>
            <w:noWrap/>
            <w:vAlign w:val="center"/>
          </w:tcPr>
          <w:p w14:paraId="3EB5E6CD" w14:textId="631CAA90"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-2.23893</w:t>
            </w:r>
          </w:p>
        </w:tc>
        <w:tc>
          <w:tcPr>
            <w:tcW w:w="966" w:type="dxa"/>
            <w:noWrap/>
            <w:vAlign w:val="center"/>
          </w:tcPr>
          <w:p w14:paraId="6364136C" w14:textId="5DC84AB6"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1.432211</w:t>
            </w:r>
          </w:p>
        </w:tc>
        <w:tc>
          <w:tcPr>
            <w:tcW w:w="1119" w:type="dxa"/>
            <w:noWrap/>
            <w:vAlign w:val="center"/>
          </w:tcPr>
          <w:p w14:paraId="114A04FB" w14:textId="67E71BF4"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2.020684</w:t>
            </w:r>
          </w:p>
        </w:tc>
        <w:tc>
          <w:tcPr>
            <w:tcW w:w="1134" w:type="dxa"/>
            <w:noWrap/>
            <w:vAlign w:val="center"/>
          </w:tcPr>
          <w:p w14:paraId="5FADD67E" w14:textId="282858CD"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1.529503</w:t>
            </w:r>
          </w:p>
        </w:tc>
        <w:tc>
          <w:tcPr>
            <w:tcW w:w="709" w:type="dxa"/>
            <w:noWrap/>
            <w:vAlign w:val="center"/>
          </w:tcPr>
          <w:p w14:paraId="2B0A7A4A" w14:textId="2EE37F4C"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0.186</w:t>
            </w:r>
          </w:p>
        </w:tc>
        <w:tc>
          <w:tcPr>
            <w:tcW w:w="992" w:type="dxa"/>
            <w:noWrap/>
            <w:vAlign w:val="center"/>
          </w:tcPr>
          <w:p w14:paraId="4C022C8B" w14:textId="689763BE"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.7928447</w:t>
            </w:r>
          </w:p>
        </w:tc>
      </w:tr>
      <w:tr w:rsidR="00E75A16" w:rsidRPr="00E75A16" w14:paraId="71E9034F" w14:textId="77777777" w:rsidTr="00E75A16">
        <w:tblPrEx>
          <w:jc w:val="left"/>
        </w:tblPrEx>
        <w:trPr>
          <w:trHeight w:val="280"/>
        </w:trPr>
        <w:tc>
          <w:tcPr>
            <w:tcW w:w="2139" w:type="dxa"/>
            <w:noWrap/>
            <w:vAlign w:val="center"/>
          </w:tcPr>
          <w:p w14:paraId="127A157F" w14:textId="29437601"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TPFT</w:t>
            </w:r>
          </w:p>
        </w:tc>
        <w:tc>
          <w:tcPr>
            <w:tcW w:w="1033" w:type="dxa"/>
            <w:noWrap/>
            <w:vAlign w:val="center"/>
          </w:tcPr>
          <w:p w14:paraId="70975531" w14:textId="5FCB615B"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76" w:type="dxa"/>
            <w:noWrap/>
            <w:vAlign w:val="center"/>
          </w:tcPr>
          <w:p w14:paraId="78AC3182" w14:textId="1862BEC5"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33" w:type="dxa"/>
            <w:noWrap/>
            <w:vAlign w:val="center"/>
          </w:tcPr>
          <w:p w14:paraId="00F43A0C" w14:textId="1F3D55D3"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66" w:type="dxa"/>
            <w:noWrap/>
            <w:vAlign w:val="center"/>
          </w:tcPr>
          <w:p w14:paraId="34638E8A" w14:textId="0F12335B"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19" w:type="dxa"/>
            <w:noWrap/>
            <w:vAlign w:val="center"/>
          </w:tcPr>
          <w:p w14:paraId="6A60161A" w14:textId="4848EA46"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34" w:type="dxa"/>
            <w:noWrap/>
            <w:vAlign w:val="center"/>
          </w:tcPr>
          <w:p w14:paraId="033CE437" w14:textId="30504C75"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709" w:type="dxa"/>
            <w:noWrap/>
            <w:vAlign w:val="center"/>
          </w:tcPr>
          <w:p w14:paraId="520BB80B" w14:textId="1391F3DB"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92" w:type="dxa"/>
            <w:noWrap/>
            <w:vAlign w:val="center"/>
          </w:tcPr>
          <w:p w14:paraId="26A06254" w14:textId="6144D9BF"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r>
      <w:tr w:rsidR="00E75A16" w:rsidRPr="00E75A16" w14:paraId="183A3C96" w14:textId="77777777" w:rsidTr="00E75A16">
        <w:tblPrEx>
          <w:jc w:val="left"/>
        </w:tblPrEx>
        <w:trPr>
          <w:trHeight w:val="280"/>
        </w:trPr>
        <w:tc>
          <w:tcPr>
            <w:tcW w:w="2139" w:type="dxa"/>
            <w:noWrap/>
            <w:vAlign w:val="center"/>
          </w:tcPr>
          <w:p w14:paraId="1330E2E4" w14:textId="3F68DE7E"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033" w:type="dxa"/>
            <w:noWrap/>
            <w:vAlign w:val="center"/>
          </w:tcPr>
          <w:p w14:paraId="557CFB9A" w14:textId="3B8816EF"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-.4471753</w:t>
            </w:r>
          </w:p>
        </w:tc>
        <w:tc>
          <w:tcPr>
            <w:tcW w:w="1076" w:type="dxa"/>
            <w:noWrap/>
            <w:vAlign w:val="center"/>
          </w:tcPr>
          <w:p w14:paraId="36CD1451" w14:textId="6EE494E1"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.7766497</w:t>
            </w:r>
          </w:p>
        </w:tc>
        <w:tc>
          <w:tcPr>
            <w:tcW w:w="1033" w:type="dxa"/>
            <w:noWrap/>
            <w:vAlign w:val="center"/>
          </w:tcPr>
          <w:p w14:paraId="74914B4D" w14:textId="52307592"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1.573512</w:t>
            </w:r>
          </w:p>
        </w:tc>
        <w:tc>
          <w:tcPr>
            <w:tcW w:w="966" w:type="dxa"/>
            <w:noWrap/>
            <w:vAlign w:val="center"/>
          </w:tcPr>
          <w:p w14:paraId="0502CE0D" w14:textId="281B495E"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1.318603</w:t>
            </w:r>
          </w:p>
        </w:tc>
        <w:tc>
          <w:tcPr>
            <w:tcW w:w="1119" w:type="dxa"/>
            <w:noWrap/>
            <w:vAlign w:val="center"/>
          </w:tcPr>
          <w:p w14:paraId="57A76C9D" w14:textId="39DA6122"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-2.020688</w:t>
            </w:r>
          </w:p>
        </w:tc>
        <w:tc>
          <w:tcPr>
            <w:tcW w:w="1134" w:type="dxa"/>
            <w:noWrap/>
            <w:vAlign w:val="center"/>
          </w:tcPr>
          <w:p w14:paraId="4CFE9D19" w14:textId="09CD21DB"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1.529502</w:t>
            </w:r>
          </w:p>
        </w:tc>
        <w:tc>
          <w:tcPr>
            <w:tcW w:w="709" w:type="dxa"/>
            <w:noWrap/>
            <w:vAlign w:val="center"/>
          </w:tcPr>
          <w:p w14:paraId="5EDDAEA8" w14:textId="1D98937F"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0.186</w:t>
            </w:r>
          </w:p>
        </w:tc>
        <w:tc>
          <w:tcPr>
            <w:tcW w:w="992" w:type="dxa"/>
            <w:noWrap/>
            <w:vAlign w:val="center"/>
          </w:tcPr>
          <w:p w14:paraId="7982566B" w14:textId="015F26D0"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.7928448</w:t>
            </w:r>
          </w:p>
        </w:tc>
      </w:tr>
      <w:tr w:rsidR="00E75A16" w:rsidRPr="00E75A16" w14:paraId="642C74AC" w14:textId="77777777" w:rsidTr="00E75A16">
        <w:tblPrEx>
          <w:jc w:val="left"/>
        </w:tblPrEx>
        <w:trPr>
          <w:trHeight w:val="280"/>
        </w:trPr>
        <w:tc>
          <w:tcPr>
            <w:tcW w:w="2139" w:type="dxa"/>
            <w:noWrap/>
            <w:vAlign w:val="center"/>
          </w:tcPr>
          <w:p w14:paraId="0D3307C2" w14:textId="70537438"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033" w:type="dxa"/>
            <w:noWrap/>
            <w:vAlign w:val="center"/>
          </w:tcPr>
          <w:p w14:paraId="79BD58F7" w14:textId="299ECD06"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76" w:type="dxa"/>
            <w:noWrap/>
            <w:vAlign w:val="center"/>
          </w:tcPr>
          <w:p w14:paraId="700B0479" w14:textId="4C2C277C"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33" w:type="dxa"/>
            <w:noWrap/>
            <w:vAlign w:val="center"/>
          </w:tcPr>
          <w:p w14:paraId="71B782D3" w14:textId="54F3A4C0"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66" w:type="dxa"/>
            <w:noWrap/>
            <w:vAlign w:val="center"/>
          </w:tcPr>
          <w:p w14:paraId="2822D602" w14:textId="22043863"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19" w:type="dxa"/>
            <w:noWrap/>
            <w:vAlign w:val="center"/>
          </w:tcPr>
          <w:p w14:paraId="5B78E038" w14:textId="16F3F141"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34" w:type="dxa"/>
            <w:noWrap/>
            <w:vAlign w:val="center"/>
          </w:tcPr>
          <w:p w14:paraId="473EA7D9" w14:textId="277B0270"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709" w:type="dxa"/>
            <w:noWrap/>
            <w:vAlign w:val="center"/>
          </w:tcPr>
          <w:p w14:paraId="49BA1210" w14:textId="35194287"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92" w:type="dxa"/>
            <w:noWrap/>
            <w:vAlign w:val="center"/>
          </w:tcPr>
          <w:p w14:paraId="0253CEAD" w14:textId="251A0598"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r>
      <w:tr w:rsidR="00E75A16" w:rsidRPr="00E75A16" w14:paraId="1D0F2A16" w14:textId="77777777" w:rsidTr="00E75A16">
        <w:tblPrEx>
          <w:jc w:val="left"/>
        </w:tblPrEx>
        <w:trPr>
          <w:trHeight w:val="280"/>
        </w:trPr>
        <w:tc>
          <w:tcPr>
            <w:tcW w:w="2139" w:type="dxa"/>
            <w:noWrap/>
            <w:vAlign w:val="center"/>
          </w:tcPr>
          <w:p w14:paraId="1884E2AD" w14:textId="4FCB37AC"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033" w:type="dxa"/>
            <w:noWrap/>
            <w:vAlign w:val="center"/>
          </w:tcPr>
          <w:p w14:paraId="3CF8B873" w14:textId="4EC9CBE0"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76" w:type="dxa"/>
            <w:noWrap/>
            <w:vAlign w:val="center"/>
          </w:tcPr>
          <w:p w14:paraId="2CC8F70F" w14:textId="2E9F3CF3"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33" w:type="dxa"/>
            <w:noWrap/>
            <w:vAlign w:val="center"/>
          </w:tcPr>
          <w:p w14:paraId="34BAC7C7" w14:textId="2DF1F153"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66" w:type="dxa"/>
            <w:noWrap/>
            <w:vAlign w:val="center"/>
          </w:tcPr>
          <w:p w14:paraId="7C8EE226" w14:textId="35C3B5B9"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19" w:type="dxa"/>
            <w:noWrap/>
            <w:vAlign w:val="center"/>
          </w:tcPr>
          <w:p w14:paraId="1086C93D" w14:textId="301F595E"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34" w:type="dxa"/>
            <w:noWrap/>
            <w:vAlign w:val="center"/>
          </w:tcPr>
          <w:p w14:paraId="1DE2DF56" w14:textId="3DB438D9"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709" w:type="dxa"/>
            <w:noWrap/>
            <w:vAlign w:val="center"/>
          </w:tcPr>
          <w:p w14:paraId="239EA63C" w14:textId="45F5C488"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92" w:type="dxa"/>
            <w:noWrap/>
            <w:vAlign w:val="center"/>
          </w:tcPr>
          <w:p w14:paraId="185C03EC" w14:textId="00817E3C"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r>
      <w:tr w:rsidR="00E75A16" w:rsidRPr="00E75A16" w14:paraId="378D9872" w14:textId="77777777" w:rsidTr="00E75A16">
        <w:tblPrEx>
          <w:jc w:val="left"/>
        </w:tblPrEx>
        <w:trPr>
          <w:trHeight w:val="280"/>
        </w:trPr>
        <w:tc>
          <w:tcPr>
            <w:tcW w:w="2139" w:type="dxa"/>
            <w:noWrap/>
            <w:vAlign w:val="center"/>
          </w:tcPr>
          <w:p w14:paraId="69CE4E0E" w14:textId="2C03F4E6"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033" w:type="dxa"/>
            <w:noWrap/>
            <w:vAlign w:val="center"/>
          </w:tcPr>
          <w:p w14:paraId="2A95548A" w14:textId="2C9A2279"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-1.035099</w:t>
            </w:r>
          </w:p>
        </w:tc>
        <w:tc>
          <w:tcPr>
            <w:tcW w:w="1076" w:type="dxa"/>
            <w:noWrap/>
            <w:vAlign w:val="center"/>
          </w:tcPr>
          <w:p w14:paraId="3DD909B9" w14:textId="302953E2"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1.889867</w:t>
            </w:r>
          </w:p>
        </w:tc>
        <w:tc>
          <w:tcPr>
            <w:tcW w:w="1033" w:type="dxa"/>
            <w:noWrap/>
            <w:vAlign w:val="center"/>
          </w:tcPr>
          <w:p w14:paraId="4A56E502" w14:textId="3C83E114"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-2.796707</w:t>
            </w:r>
          </w:p>
        </w:tc>
        <w:tc>
          <w:tcPr>
            <w:tcW w:w="966" w:type="dxa"/>
            <w:noWrap/>
            <w:vAlign w:val="center"/>
          </w:tcPr>
          <w:p w14:paraId="029C5FA9" w14:textId="2A5E818A"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2.239988</w:t>
            </w:r>
          </w:p>
        </w:tc>
        <w:tc>
          <w:tcPr>
            <w:tcW w:w="1119" w:type="dxa"/>
            <w:noWrap/>
            <w:vAlign w:val="center"/>
          </w:tcPr>
          <w:p w14:paraId="440E9961" w14:textId="069C4F06"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1.761608</w:t>
            </w:r>
          </w:p>
        </w:tc>
        <w:tc>
          <w:tcPr>
            <w:tcW w:w="1134" w:type="dxa"/>
            <w:noWrap/>
            <w:vAlign w:val="center"/>
          </w:tcPr>
          <w:p w14:paraId="7F1F06E9" w14:textId="35903C06"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2.930724</w:t>
            </w:r>
          </w:p>
        </w:tc>
        <w:tc>
          <w:tcPr>
            <w:tcW w:w="709" w:type="dxa"/>
            <w:noWrap/>
            <w:vAlign w:val="center"/>
          </w:tcPr>
          <w:p w14:paraId="64592655" w14:textId="795B7769"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0.548</w:t>
            </w:r>
          </w:p>
        </w:tc>
        <w:tc>
          <w:tcPr>
            <w:tcW w:w="992" w:type="dxa"/>
            <w:noWrap/>
            <w:vAlign w:val="center"/>
          </w:tcPr>
          <w:p w14:paraId="4B20774D" w14:textId="4500F10E"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.9172643</w:t>
            </w:r>
          </w:p>
        </w:tc>
      </w:tr>
      <w:tr w:rsidR="00E75A16" w:rsidRPr="00E75A16" w14:paraId="0603F0A8" w14:textId="77777777" w:rsidTr="00E75A16">
        <w:tblPrEx>
          <w:jc w:val="left"/>
        </w:tblPrEx>
        <w:trPr>
          <w:trHeight w:val="280"/>
        </w:trPr>
        <w:tc>
          <w:tcPr>
            <w:tcW w:w="2139" w:type="dxa"/>
            <w:noWrap/>
            <w:vAlign w:val="center"/>
          </w:tcPr>
          <w:p w14:paraId="4E1E0E3A" w14:textId="4A63D73A"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033" w:type="dxa"/>
            <w:noWrap/>
            <w:vAlign w:val="center"/>
          </w:tcPr>
          <w:p w14:paraId="7214A57A" w14:textId="538297CF"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-1.147803</w:t>
            </w:r>
          </w:p>
        </w:tc>
        <w:tc>
          <w:tcPr>
            <w:tcW w:w="1076" w:type="dxa"/>
            <w:noWrap/>
            <w:vAlign w:val="center"/>
          </w:tcPr>
          <w:p w14:paraId="1D1D346E" w14:textId="5406B132"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1.881714</w:t>
            </w:r>
          </w:p>
        </w:tc>
        <w:tc>
          <w:tcPr>
            <w:tcW w:w="1033" w:type="dxa"/>
            <w:noWrap/>
            <w:vAlign w:val="center"/>
          </w:tcPr>
          <w:p w14:paraId="04712439" w14:textId="1FC8B291"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.6138093</w:t>
            </w:r>
          </w:p>
        </w:tc>
        <w:tc>
          <w:tcPr>
            <w:tcW w:w="966" w:type="dxa"/>
            <w:noWrap/>
            <w:vAlign w:val="center"/>
          </w:tcPr>
          <w:p w14:paraId="03876465" w14:textId="717731A0"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2.246841</w:t>
            </w:r>
          </w:p>
        </w:tc>
        <w:tc>
          <w:tcPr>
            <w:tcW w:w="1119" w:type="dxa"/>
            <w:noWrap/>
            <w:vAlign w:val="center"/>
          </w:tcPr>
          <w:p w14:paraId="7C232751" w14:textId="04B7B5DF"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-1.761612</w:t>
            </w:r>
          </w:p>
        </w:tc>
        <w:tc>
          <w:tcPr>
            <w:tcW w:w="1134" w:type="dxa"/>
            <w:noWrap/>
            <w:vAlign w:val="center"/>
          </w:tcPr>
          <w:p w14:paraId="6BA84A34" w14:textId="16C8F179"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2.930723</w:t>
            </w:r>
          </w:p>
        </w:tc>
        <w:tc>
          <w:tcPr>
            <w:tcW w:w="709" w:type="dxa"/>
            <w:noWrap/>
            <w:vAlign w:val="center"/>
          </w:tcPr>
          <w:p w14:paraId="3233AFCB" w14:textId="35E4710B"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0.548</w:t>
            </w:r>
          </w:p>
        </w:tc>
        <w:tc>
          <w:tcPr>
            <w:tcW w:w="992" w:type="dxa"/>
            <w:noWrap/>
            <w:vAlign w:val="center"/>
          </w:tcPr>
          <w:p w14:paraId="03EBBED0" w14:textId="17D194C8"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.9172642</w:t>
            </w:r>
          </w:p>
        </w:tc>
      </w:tr>
      <w:tr w:rsidR="00E75A16" w:rsidRPr="00E75A16" w14:paraId="66AB9DE3" w14:textId="77777777" w:rsidTr="00E75A16">
        <w:tblPrEx>
          <w:jc w:val="left"/>
        </w:tblPrEx>
        <w:trPr>
          <w:trHeight w:val="280"/>
        </w:trPr>
        <w:tc>
          <w:tcPr>
            <w:tcW w:w="2139" w:type="dxa"/>
            <w:noWrap/>
            <w:vAlign w:val="center"/>
          </w:tcPr>
          <w:p w14:paraId="60340E42" w14:textId="2D0D9CC4"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I</w:t>
            </w:r>
            <w:r>
              <w:rPr>
                <w:rFonts w:ascii="Times New Roman" w:hAnsi="Times New Roman" w:cs="Times New Roman" w:hint="eastAsia"/>
                <w:sz w:val="20"/>
                <w:szCs w:val="20"/>
              </w:rPr>
              <w:t>TN</w:t>
            </w:r>
          </w:p>
        </w:tc>
        <w:tc>
          <w:tcPr>
            <w:tcW w:w="1033" w:type="dxa"/>
            <w:noWrap/>
            <w:vAlign w:val="center"/>
          </w:tcPr>
          <w:p w14:paraId="4813E0C7" w14:textId="2927F74F"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76" w:type="dxa"/>
            <w:noWrap/>
            <w:vAlign w:val="center"/>
          </w:tcPr>
          <w:p w14:paraId="3DA3143A" w14:textId="7D476145"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33" w:type="dxa"/>
            <w:noWrap/>
            <w:vAlign w:val="center"/>
          </w:tcPr>
          <w:p w14:paraId="344BB80F" w14:textId="366B9086"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66" w:type="dxa"/>
            <w:noWrap/>
            <w:vAlign w:val="center"/>
          </w:tcPr>
          <w:p w14:paraId="57E0D9C2" w14:textId="57943347"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19" w:type="dxa"/>
            <w:noWrap/>
            <w:vAlign w:val="center"/>
          </w:tcPr>
          <w:p w14:paraId="680EDE29" w14:textId="6B801963"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34" w:type="dxa"/>
            <w:noWrap/>
            <w:vAlign w:val="center"/>
          </w:tcPr>
          <w:p w14:paraId="1D6DC04F" w14:textId="2C5AC8B4"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709" w:type="dxa"/>
            <w:noWrap/>
            <w:vAlign w:val="center"/>
          </w:tcPr>
          <w:p w14:paraId="16776261" w14:textId="31D25DDC"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92" w:type="dxa"/>
            <w:noWrap/>
            <w:vAlign w:val="center"/>
          </w:tcPr>
          <w:p w14:paraId="7D05E83E" w14:textId="6E678ACC"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r>
      <w:tr w:rsidR="00E75A16" w:rsidRPr="00E75A16" w14:paraId="7FADA8D7" w14:textId="77777777" w:rsidTr="00E75A16">
        <w:tblPrEx>
          <w:jc w:val="left"/>
        </w:tblPrEx>
        <w:trPr>
          <w:trHeight w:val="280"/>
        </w:trPr>
        <w:tc>
          <w:tcPr>
            <w:tcW w:w="2139" w:type="dxa"/>
            <w:noWrap/>
            <w:vAlign w:val="center"/>
          </w:tcPr>
          <w:p w14:paraId="60D507F9" w14:textId="24DE7DE3"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SHS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033" w:type="dxa"/>
            <w:noWrap/>
            <w:vAlign w:val="center"/>
          </w:tcPr>
          <w:p w14:paraId="679FB49F" w14:textId="0855EC59"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76" w:type="dxa"/>
            <w:noWrap/>
            <w:vAlign w:val="center"/>
          </w:tcPr>
          <w:p w14:paraId="74E11771" w14:textId="6358BE17"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033" w:type="dxa"/>
            <w:noWrap/>
            <w:vAlign w:val="center"/>
          </w:tcPr>
          <w:p w14:paraId="7A4D4887" w14:textId="5E815531"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66" w:type="dxa"/>
            <w:noWrap/>
            <w:vAlign w:val="center"/>
          </w:tcPr>
          <w:p w14:paraId="01E45444" w14:textId="22AE14AA"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19" w:type="dxa"/>
            <w:noWrap/>
            <w:vAlign w:val="center"/>
          </w:tcPr>
          <w:p w14:paraId="2F815380" w14:textId="0B5B8BC3"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1134" w:type="dxa"/>
            <w:noWrap/>
            <w:vAlign w:val="center"/>
          </w:tcPr>
          <w:p w14:paraId="0F6D2215" w14:textId="520D6EB0"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709" w:type="dxa"/>
            <w:noWrap/>
            <w:vAlign w:val="center"/>
          </w:tcPr>
          <w:p w14:paraId="68C13C2B" w14:textId="685C2E47"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c>
          <w:tcPr>
            <w:tcW w:w="992" w:type="dxa"/>
            <w:noWrap/>
            <w:vAlign w:val="center"/>
          </w:tcPr>
          <w:p w14:paraId="582E34D5" w14:textId="3368398D"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w:t>
            </w:r>
          </w:p>
        </w:tc>
      </w:tr>
      <w:tr w:rsidR="00E75A16" w:rsidRPr="00E75A16" w14:paraId="6B6653C6" w14:textId="77777777" w:rsidTr="00E75A16">
        <w:tblPrEx>
          <w:jc w:val="left"/>
        </w:tblPrEx>
        <w:trPr>
          <w:trHeight w:val="280"/>
        </w:trPr>
        <w:tc>
          <w:tcPr>
            <w:tcW w:w="2139" w:type="dxa"/>
            <w:noWrap/>
            <w:vAlign w:val="center"/>
          </w:tcPr>
          <w:p w14:paraId="44333BAA" w14:textId="1F2F4F3F"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GN</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033" w:type="dxa"/>
            <w:noWrap/>
            <w:vAlign w:val="center"/>
          </w:tcPr>
          <w:p w14:paraId="7C84B076" w14:textId="585C5E6E"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1.791759</w:t>
            </w:r>
          </w:p>
        </w:tc>
        <w:tc>
          <w:tcPr>
            <w:tcW w:w="1076" w:type="dxa"/>
            <w:noWrap/>
            <w:vAlign w:val="center"/>
          </w:tcPr>
          <w:p w14:paraId="0972988E" w14:textId="6A9F8DC8"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1.203348</w:t>
            </w:r>
          </w:p>
        </w:tc>
        <w:tc>
          <w:tcPr>
            <w:tcW w:w="1033" w:type="dxa"/>
            <w:noWrap/>
            <w:vAlign w:val="center"/>
          </w:tcPr>
          <w:p w14:paraId="0C533277" w14:textId="060F1A1C"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-.2289295</w:t>
            </w:r>
          </w:p>
        </w:tc>
        <w:tc>
          <w:tcPr>
            <w:tcW w:w="966" w:type="dxa"/>
            <w:noWrap/>
            <w:vAlign w:val="center"/>
          </w:tcPr>
          <w:p w14:paraId="6EC3BF84" w14:textId="0C695F98"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.9441037</w:t>
            </w:r>
          </w:p>
        </w:tc>
        <w:tc>
          <w:tcPr>
            <w:tcW w:w="1119" w:type="dxa"/>
            <w:noWrap/>
            <w:vAlign w:val="center"/>
          </w:tcPr>
          <w:p w14:paraId="6697254F" w14:textId="4184FF45"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2.020689</w:t>
            </w:r>
          </w:p>
        </w:tc>
        <w:tc>
          <w:tcPr>
            <w:tcW w:w="1134" w:type="dxa"/>
            <w:noWrap/>
            <w:vAlign w:val="center"/>
          </w:tcPr>
          <w:p w14:paraId="4F7F395D" w14:textId="2641C49F"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1.529503</w:t>
            </w:r>
          </w:p>
        </w:tc>
        <w:tc>
          <w:tcPr>
            <w:tcW w:w="709" w:type="dxa"/>
            <w:noWrap/>
            <w:vAlign w:val="center"/>
          </w:tcPr>
          <w:p w14:paraId="5EC893AD" w14:textId="4420D756"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0.186</w:t>
            </w:r>
          </w:p>
        </w:tc>
        <w:tc>
          <w:tcPr>
            <w:tcW w:w="992" w:type="dxa"/>
            <w:noWrap/>
            <w:vAlign w:val="center"/>
          </w:tcPr>
          <w:p w14:paraId="4FD64D75" w14:textId="3AF1D456"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.7928449</w:t>
            </w:r>
          </w:p>
        </w:tc>
      </w:tr>
      <w:tr w:rsidR="00E75A16" w:rsidRPr="00E75A16" w14:paraId="4A905864" w14:textId="77777777" w:rsidTr="00E75A16">
        <w:tblPrEx>
          <w:jc w:val="left"/>
        </w:tblPrEx>
        <w:trPr>
          <w:trHeight w:val="280"/>
        </w:trPr>
        <w:tc>
          <w:tcPr>
            <w:tcW w:w="2139" w:type="dxa"/>
            <w:noWrap/>
            <w:vAlign w:val="center"/>
          </w:tcPr>
          <w:p w14:paraId="4FA8BDB4" w14:textId="65C14FDD" w:rsidR="00E75A16" w:rsidRPr="00703247" w:rsidRDefault="00BD1464" w:rsidP="00E75A16">
            <w:pPr>
              <w:widowControl/>
              <w:jc w:val="center"/>
              <w:rPr>
                <w:rFonts w:ascii="Times New Roman" w:eastAsia="等线" w:hAnsi="Times New Roman" w:cs="Times New Roman"/>
                <w:color w:val="000000"/>
                <w:kern w:val="0"/>
                <w:sz w:val="20"/>
                <w:szCs w:val="20"/>
              </w:rPr>
            </w:pPr>
            <w:r>
              <w:rPr>
                <w:rFonts w:ascii="Times New Roman" w:hAnsi="Times New Roman" w:cs="Times New Roman" w:hint="eastAsia"/>
                <w:sz w:val="20"/>
                <w:szCs w:val="20"/>
              </w:rPr>
              <w:t>IMHS</w:t>
            </w:r>
            <w:r w:rsidR="00E75A16" w:rsidRPr="00E75A16">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033" w:type="dxa"/>
            <w:noWrap/>
            <w:vAlign w:val="center"/>
          </w:tcPr>
          <w:p w14:paraId="17827617" w14:textId="412907D4"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1.648908</w:t>
            </w:r>
          </w:p>
        </w:tc>
        <w:tc>
          <w:tcPr>
            <w:tcW w:w="1076" w:type="dxa"/>
            <w:noWrap/>
            <w:vAlign w:val="center"/>
          </w:tcPr>
          <w:p w14:paraId="02F8FFB7" w14:textId="5E1E31DF"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1.215199</w:t>
            </w:r>
          </w:p>
        </w:tc>
        <w:tc>
          <w:tcPr>
            <w:tcW w:w="1033" w:type="dxa"/>
            <w:noWrap/>
            <w:vAlign w:val="center"/>
          </w:tcPr>
          <w:p w14:paraId="2576BB2A" w14:textId="476C1A64"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-.1127037</w:t>
            </w:r>
          </w:p>
        </w:tc>
        <w:tc>
          <w:tcPr>
            <w:tcW w:w="966" w:type="dxa"/>
            <w:noWrap/>
            <w:vAlign w:val="center"/>
          </w:tcPr>
          <w:p w14:paraId="56F71020" w14:textId="193D5B20"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2.666917</w:t>
            </w:r>
          </w:p>
        </w:tc>
        <w:tc>
          <w:tcPr>
            <w:tcW w:w="1119" w:type="dxa"/>
            <w:noWrap/>
            <w:vAlign w:val="center"/>
          </w:tcPr>
          <w:p w14:paraId="5F32929C" w14:textId="61DDAA92"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1.761612</w:t>
            </w:r>
          </w:p>
        </w:tc>
        <w:tc>
          <w:tcPr>
            <w:tcW w:w="1134" w:type="dxa"/>
            <w:noWrap/>
            <w:vAlign w:val="center"/>
          </w:tcPr>
          <w:p w14:paraId="322F5599" w14:textId="0FE59BFA"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2.930725</w:t>
            </w:r>
          </w:p>
        </w:tc>
        <w:tc>
          <w:tcPr>
            <w:tcW w:w="709" w:type="dxa"/>
            <w:noWrap/>
            <w:vAlign w:val="center"/>
          </w:tcPr>
          <w:p w14:paraId="5CF389C6" w14:textId="769D7FBD"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0.548</w:t>
            </w:r>
          </w:p>
        </w:tc>
        <w:tc>
          <w:tcPr>
            <w:tcW w:w="992" w:type="dxa"/>
            <w:noWrap/>
            <w:vAlign w:val="center"/>
          </w:tcPr>
          <w:p w14:paraId="05F95DCE" w14:textId="133A5F2A" w:rsidR="00E75A16" w:rsidRPr="00703247" w:rsidRDefault="00E75A16" w:rsidP="00E75A16">
            <w:pPr>
              <w:widowControl/>
              <w:jc w:val="right"/>
              <w:rPr>
                <w:rFonts w:ascii="Times New Roman" w:eastAsia="等线" w:hAnsi="Times New Roman" w:cs="Times New Roman"/>
                <w:color w:val="000000"/>
                <w:kern w:val="0"/>
                <w:sz w:val="20"/>
                <w:szCs w:val="20"/>
              </w:rPr>
            </w:pPr>
            <w:r w:rsidRPr="00E75A16">
              <w:rPr>
                <w:rFonts w:ascii="Times New Roman" w:hAnsi="Times New Roman" w:cs="Times New Roman"/>
                <w:sz w:val="20"/>
                <w:szCs w:val="20"/>
              </w:rPr>
              <w:t>.9172643</w:t>
            </w:r>
          </w:p>
        </w:tc>
      </w:tr>
      <w:bookmarkEnd w:id="31"/>
    </w:tbl>
    <w:p w14:paraId="42A849D7" w14:textId="1CEC2464" w:rsidR="001A1547" w:rsidRDefault="001A1547">
      <w:pPr>
        <w:widowControl/>
        <w:jc w:val="left"/>
        <w:rPr>
          <w:rFonts w:ascii="Times New Roman" w:hAnsi="Times New Roman" w:cs="Times New Roman"/>
          <w:sz w:val="20"/>
          <w:szCs w:val="20"/>
        </w:rPr>
      </w:pPr>
    </w:p>
    <w:p w14:paraId="2A3CD6D6" w14:textId="77777777" w:rsidR="001A1547" w:rsidRDefault="001A154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2A86FD8" w14:textId="4E56F14B" w:rsidR="001A1547" w:rsidRPr="00470F5E" w:rsidRDefault="001A1547" w:rsidP="001A1547">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2</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Pr="00703247">
        <w:rPr>
          <w:rFonts w:ascii="Times New Roman" w:hAnsi="Times New Roman" w:cs="Times New Roman" w:hint="eastAsia"/>
          <w:sz w:val="20"/>
          <w:szCs w:val="20"/>
        </w:rPr>
        <w:t>mechanical complications-</w:t>
      </w:r>
      <w:r w:rsidRPr="001A1547">
        <w:rPr>
          <w:rFonts w:ascii="Times New Roman" w:hAnsi="Times New Roman" w:cs="Times New Roman" w:hint="eastAsia"/>
          <w:sz w:val="20"/>
          <w:szCs w:val="20"/>
        </w:rPr>
        <w:t>migration</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485" w:type="dxa"/>
        <w:jc w:val="center"/>
        <w:tblLook w:val="04A0" w:firstRow="1" w:lastRow="0" w:firstColumn="1" w:lastColumn="0" w:noHBand="0" w:noVBand="1"/>
      </w:tblPr>
      <w:tblGrid>
        <w:gridCol w:w="2139"/>
        <w:gridCol w:w="1142"/>
        <w:gridCol w:w="1076"/>
        <w:gridCol w:w="1142"/>
        <w:gridCol w:w="1037"/>
        <w:gridCol w:w="1142"/>
        <w:gridCol w:w="1134"/>
        <w:gridCol w:w="709"/>
        <w:gridCol w:w="964"/>
      </w:tblGrid>
      <w:tr w:rsidR="001A1547" w:rsidRPr="001A1547" w14:paraId="02A9B4B4" w14:textId="77777777" w:rsidTr="001A1547">
        <w:trPr>
          <w:jc w:val="center"/>
        </w:trPr>
        <w:tc>
          <w:tcPr>
            <w:tcW w:w="2139" w:type="dxa"/>
            <w:vMerge w:val="restart"/>
          </w:tcPr>
          <w:p w14:paraId="76BE2958"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Comparison</w:t>
            </w:r>
          </w:p>
        </w:tc>
        <w:tc>
          <w:tcPr>
            <w:tcW w:w="2218" w:type="dxa"/>
            <w:gridSpan w:val="2"/>
          </w:tcPr>
          <w:p w14:paraId="784519AA"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Direct</w:t>
            </w:r>
          </w:p>
        </w:tc>
        <w:tc>
          <w:tcPr>
            <w:tcW w:w="2179" w:type="dxa"/>
            <w:gridSpan w:val="2"/>
          </w:tcPr>
          <w:p w14:paraId="0DF682FA"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Indirect</w:t>
            </w:r>
          </w:p>
        </w:tc>
        <w:tc>
          <w:tcPr>
            <w:tcW w:w="2276" w:type="dxa"/>
            <w:gridSpan w:val="2"/>
          </w:tcPr>
          <w:p w14:paraId="450B59CE"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Difference</w:t>
            </w:r>
          </w:p>
        </w:tc>
        <w:tc>
          <w:tcPr>
            <w:tcW w:w="709" w:type="dxa"/>
          </w:tcPr>
          <w:p w14:paraId="5F811B63" w14:textId="77777777" w:rsidR="001A1547" w:rsidRPr="001A1547" w:rsidRDefault="001A1547" w:rsidP="001A1547">
            <w:pPr>
              <w:widowControl/>
              <w:jc w:val="left"/>
              <w:rPr>
                <w:rFonts w:ascii="Times New Roman" w:hAnsi="Times New Roman" w:cs="Times New Roman"/>
                <w:sz w:val="20"/>
                <w:szCs w:val="20"/>
              </w:rPr>
            </w:pPr>
          </w:p>
        </w:tc>
        <w:tc>
          <w:tcPr>
            <w:tcW w:w="964" w:type="dxa"/>
            <w:vMerge w:val="restart"/>
          </w:tcPr>
          <w:p w14:paraId="77047FDA"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tau</w:t>
            </w:r>
          </w:p>
        </w:tc>
      </w:tr>
      <w:tr w:rsidR="001A1547" w:rsidRPr="001A1547" w14:paraId="09569D0E" w14:textId="77777777" w:rsidTr="001A1547">
        <w:trPr>
          <w:jc w:val="center"/>
        </w:trPr>
        <w:tc>
          <w:tcPr>
            <w:tcW w:w="2139" w:type="dxa"/>
            <w:vMerge/>
          </w:tcPr>
          <w:p w14:paraId="4385FD16" w14:textId="77777777" w:rsidR="001A1547" w:rsidRPr="001A1547" w:rsidRDefault="001A1547" w:rsidP="001A1547">
            <w:pPr>
              <w:widowControl/>
              <w:jc w:val="left"/>
              <w:rPr>
                <w:rFonts w:ascii="Times New Roman" w:hAnsi="Times New Roman" w:cs="Times New Roman"/>
                <w:sz w:val="20"/>
                <w:szCs w:val="20"/>
              </w:rPr>
            </w:pPr>
          </w:p>
        </w:tc>
        <w:tc>
          <w:tcPr>
            <w:tcW w:w="1142" w:type="dxa"/>
          </w:tcPr>
          <w:p w14:paraId="064B0878"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1076" w:type="dxa"/>
          </w:tcPr>
          <w:p w14:paraId="0790950D"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1142" w:type="dxa"/>
          </w:tcPr>
          <w:p w14:paraId="50B2C2B4"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1037" w:type="dxa"/>
          </w:tcPr>
          <w:p w14:paraId="74E448F5"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1142" w:type="dxa"/>
          </w:tcPr>
          <w:p w14:paraId="74CFC979"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1134" w:type="dxa"/>
          </w:tcPr>
          <w:p w14:paraId="62712B81"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709" w:type="dxa"/>
          </w:tcPr>
          <w:p w14:paraId="2A9EDA24" w14:textId="777777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P&gt;|z|</w:t>
            </w:r>
          </w:p>
        </w:tc>
        <w:tc>
          <w:tcPr>
            <w:tcW w:w="964" w:type="dxa"/>
            <w:vMerge/>
          </w:tcPr>
          <w:p w14:paraId="2B236E99" w14:textId="77777777" w:rsidR="001A1547" w:rsidRPr="001A1547" w:rsidRDefault="001A1547" w:rsidP="001A1547">
            <w:pPr>
              <w:widowControl/>
              <w:jc w:val="left"/>
              <w:rPr>
                <w:rFonts w:ascii="Times New Roman" w:hAnsi="Times New Roman" w:cs="Times New Roman"/>
                <w:sz w:val="20"/>
                <w:szCs w:val="20"/>
              </w:rPr>
            </w:pPr>
          </w:p>
        </w:tc>
      </w:tr>
      <w:tr w:rsidR="001A1547" w:rsidRPr="001A1547" w14:paraId="3AFEF218" w14:textId="77777777" w:rsidTr="001A1547">
        <w:tblPrEx>
          <w:jc w:val="left"/>
        </w:tblPrEx>
        <w:trPr>
          <w:trHeight w:val="280"/>
        </w:trPr>
        <w:tc>
          <w:tcPr>
            <w:tcW w:w="2139" w:type="dxa"/>
            <w:noWrap/>
            <w:vAlign w:val="center"/>
          </w:tcPr>
          <w:p w14:paraId="753BC4B6" w14:textId="6E68396D"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noWrap/>
            <w:vAlign w:val="center"/>
          </w:tcPr>
          <w:p w14:paraId="10F67F31" w14:textId="4F56636F"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.4509275</w:t>
            </w:r>
          </w:p>
        </w:tc>
        <w:tc>
          <w:tcPr>
            <w:tcW w:w="1076" w:type="dxa"/>
            <w:noWrap/>
            <w:vAlign w:val="center"/>
          </w:tcPr>
          <w:p w14:paraId="5B7A450E" w14:textId="4031826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.9164225</w:t>
            </w:r>
          </w:p>
        </w:tc>
        <w:tc>
          <w:tcPr>
            <w:tcW w:w="1142" w:type="dxa"/>
            <w:noWrap/>
            <w:vAlign w:val="center"/>
          </w:tcPr>
          <w:p w14:paraId="7CB80425" w14:textId="466369AD"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.0464647</w:t>
            </w:r>
          </w:p>
        </w:tc>
        <w:tc>
          <w:tcPr>
            <w:tcW w:w="1037" w:type="dxa"/>
            <w:noWrap/>
            <w:vAlign w:val="center"/>
          </w:tcPr>
          <w:p w14:paraId="3A840C62" w14:textId="6ED9F2A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.9947041</w:t>
            </w:r>
          </w:p>
        </w:tc>
        <w:tc>
          <w:tcPr>
            <w:tcW w:w="1142" w:type="dxa"/>
            <w:noWrap/>
            <w:vAlign w:val="center"/>
          </w:tcPr>
          <w:p w14:paraId="76DBD8B3" w14:textId="3A3EE495"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.4044627</w:t>
            </w:r>
          </w:p>
        </w:tc>
        <w:tc>
          <w:tcPr>
            <w:tcW w:w="1134" w:type="dxa"/>
            <w:noWrap/>
            <w:vAlign w:val="center"/>
          </w:tcPr>
          <w:p w14:paraId="6B1547B5" w14:textId="19D401F8"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1.352504</w:t>
            </w:r>
          </w:p>
        </w:tc>
        <w:tc>
          <w:tcPr>
            <w:tcW w:w="709" w:type="dxa"/>
            <w:noWrap/>
            <w:vAlign w:val="center"/>
          </w:tcPr>
          <w:p w14:paraId="2A6CCE2F" w14:textId="755C58C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0.765</w:t>
            </w:r>
          </w:p>
        </w:tc>
        <w:tc>
          <w:tcPr>
            <w:tcW w:w="964" w:type="dxa"/>
            <w:noWrap/>
            <w:vAlign w:val="center"/>
          </w:tcPr>
          <w:p w14:paraId="2B2EBC6A" w14:textId="72C6309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7.74e-08</w:t>
            </w:r>
          </w:p>
        </w:tc>
      </w:tr>
      <w:tr w:rsidR="001A1547" w:rsidRPr="001A1547" w14:paraId="00EAF295" w14:textId="77777777" w:rsidTr="001A1547">
        <w:tblPrEx>
          <w:jc w:val="left"/>
        </w:tblPrEx>
        <w:trPr>
          <w:trHeight w:val="280"/>
        </w:trPr>
        <w:tc>
          <w:tcPr>
            <w:tcW w:w="2139" w:type="dxa"/>
            <w:noWrap/>
            <w:vAlign w:val="center"/>
          </w:tcPr>
          <w:p w14:paraId="619A5669" w14:textId="33573761"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noWrap/>
            <w:vAlign w:val="center"/>
          </w:tcPr>
          <w:p w14:paraId="78F1F639" w14:textId="7E37921C"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.6611954</w:t>
            </w:r>
          </w:p>
        </w:tc>
        <w:tc>
          <w:tcPr>
            <w:tcW w:w="1076" w:type="dxa"/>
            <w:noWrap/>
            <w:vAlign w:val="center"/>
          </w:tcPr>
          <w:p w14:paraId="757FE11D" w14:textId="34ED315C"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.9083923</w:t>
            </w:r>
          </w:p>
        </w:tc>
        <w:tc>
          <w:tcPr>
            <w:tcW w:w="1142" w:type="dxa"/>
            <w:noWrap/>
            <w:vAlign w:val="center"/>
          </w:tcPr>
          <w:p w14:paraId="45EC11D7" w14:textId="0A8B739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1.098008</w:t>
            </w:r>
          </w:p>
        </w:tc>
        <w:tc>
          <w:tcPr>
            <w:tcW w:w="1037" w:type="dxa"/>
            <w:noWrap/>
            <w:vAlign w:val="center"/>
          </w:tcPr>
          <w:p w14:paraId="0C754C23" w14:textId="22DD065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.9564378</w:t>
            </w:r>
          </w:p>
        </w:tc>
        <w:tc>
          <w:tcPr>
            <w:tcW w:w="1142" w:type="dxa"/>
            <w:noWrap/>
            <w:vAlign w:val="center"/>
          </w:tcPr>
          <w:p w14:paraId="0AF684D4" w14:textId="14485BAC"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-.4368125</w:t>
            </w:r>
          </w:p>
        </w:tc>
        <w:tc>
          <w:tcPr>
            <w:tcW w:w="1134" w:type="dxa"/>
            <w:noWrap/>
            <w:vAlign w:val="center"/>
          </w:tcPr>
          <w:p w14:paraId="2E526FA4" w14:textId="36F18DD5"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1.319072</w:t>
            </w:r>
          </w:p>
        </w:tc>
        <w:tc>
          <w:tcPr>
            <w:tcW w:w="709" w:type="dxa"/>
            <w:noWrap/>
            <w:vAlign w:val="center"/>
          </w:tcPr>
          <w:p w14:paraId="2B91AA04" w14:textId="6BDAEEA1"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0.741</w:t>
            </w:r>
          </w:p>
        </w:tc>
        <w:tc>
          <w:tcPr>
            <w:tcW w:w="964" w:type="dxa"/>
            <w:noWrap/>
            <w:vAlign w:val="center"/>
          </w:tcPr>
          <w:p w14:paraId="0E342137" w14:textId="490196EA"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2.84e-08</w:t>
            </w:r>
          </w:p>
        </w:tc>
      </w:tr>
      <w:tr w:rsidR="001A1547" w:rsidRPr="001A1547" w14:paraId="4182F09A" w14:textId="77777777" w:rsidTr="001A1547">
        <w:tblPrEx>
          <w:jc w:val="left"/>
        </w:tblPrEx>
        <w:trPr>
          <w:trHeight w:val="280"/>
        </w:trPr>
        <w:tc>
          <w:tcPr>
            <w:tcW w:w="2139" w:type="dxa"/>
            <w:noWrap/>
            <w:vAlign w:val="center"/>
          </w:tcPr>
          <w:p w14:paraId="5068E910" w14:textId="6D92149F"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noWrap/>
            <w:vAlign w:val="center"/>
          </w:tcPr>
          <w:p w14:paraId="63C1E7B9" w14:textId="023C8844"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1.962577</w:t>
            </w:r>
          </w:p>
        </w:tc>
        <w:tc>
          <w:tcPr>
            <w:tcW w:w="1076" w:type="dxa"/>
            <w:noWrap/>
            <w:vAlign w:val="center"/>
          </w:tcPr>
          <w:p w14:paraId="20E39281" w14:textId="67443972"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1.522843</w:t>
            </w:r>
          </w:p>
        </w:tc>
        <w:tc>
          <w:tcPr>
            <w:tcW w:w="1142" w:type="dxa"/>
            <w:noWrap/>
            <w:vAlign w:val="center"/>
          </w:tcPr>
          <w:p w14:paraId="557820B9" w14:textId="3F5CB2B8"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.7022691</w:t>
            </w:r>
          </w:p>
        </w:tc>
        <w:tc>
          <w:tcPr>
            <w:tcW w:w="1037" w:type="dxa"/>
            <w:noWrap/>
            <w:vAlign w:val="center"/>
          </w:tcPr>
          <w:p w14:paraId="7C8C4C72" w14:textId="62410154"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1521.119</w:t>
            </w:r>
          </w:p>
        </w:tc>
        <w:tc>
          <w:tcPr>
            <w:tcW w:w="1142" w:type="dxa"/>
            <w:noWrap/>
            <w:vAlign w:val="center"/>
          </w:tcPr>
          <w:p w14:paraId="2D5D9931" w14:textId="72DCCE1A"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1.260308</w:t>
            </w:r>
          </w:p>
        </w:tc>
        <w:tc>
          <w:tcPr>
            <w:tcW w:w="1134" w:type="dxa"/>
            <w:noWrap/>
            <w:vAlign w:val="center"/>
          </w:tcPr>
          <w:p w14:paraId="7ACAB64D" w14:textId="1BDBAC71"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1521.119</w:t>
            </w:r>
          </w:p>
        </w:tc>
        <w:tc>
          <w:tcPr>
            <w:tcW w:w="709" w:type="dxa"/>
            <w:noWrap/>
            <w:vAlign w:val="center"/>
          </w:tcPr>
          <w:p w14:paraId="4DC0AF71" w14:textId="55731B3B"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0.999</w:t>
            </w:r>
          </w:p>
        </w:tc>
        <w:tc>
          <w:tcPr>
            <w:tcW w:w="964" w:type="dxa"/>
            <w:noWrap/>
            <w:vAlign w:val="center"/>
          </w:tcPr>
          <w:p w14:paraId="74176B79" w14:textId="3BE87868"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4.72e-08</w:t>
            </w:r>
          </w:p>
        </w:tc>
      </w:tr>
      <w:tr w:rsidR="001A1547" w:rsidRPr="001A1547" w14:paraId="039B4259" w14:textId="77777777" w:rsidTr="001A1547">
        <w:tblPrEx>
          <w:jc w:val="left"/>
        </w:tblPrEx>
        <w:trPr>
          <w:trHeight w:val="280"/>
        </w:trPr>
        <w:tc>
          <w:tcPr>
            <w:tcW w:w="2139" w:type="dxa"/>
            <w:noWrap/>
            <w:vAlign w:val="center"/>
          </w:tcPr>
          <w:p w14:paraId="5755104C" w14:textId="0BB56339"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noWrap/>
            <w:vAlign w:val="center"/>
          </w:tcPr>
          <w:p w14:paraId="755F10F8" w14:textId="5D6D835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-1.291724</w:t>
            </w:r>
          </w:p>
        </w:tc>
        <w:tc>
          <w:tcPr>
            <w:tcW w:w="1076" w:type="dxa"/>
            <w:noWrap/>
            <w:vAlign w:val="center"/>
          </w:tcPr>
          <w:p w14:paraId="5B1AE05F" w14:textId="4D5387AD"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1.639591</w:t>
            </w:r>
          </w:p>
        </w:tc>
        <w:tc>
          <w:tcPr>
            <w:tcW w:w="1142" w:type="dxa"/>
            <w:noWrap/>
            <w:vAlign w:val="center"/>
          </w:tcPr>
          <w:p w14:paraId="311E741B" w14:textId="1888DC1B"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-1.454332</w:t>
            </w:r>
          </w:p>
        </w:tc>
        <w:tc>
          <w:tcPr>
            <w:tcW w:w="1037" w:type="dxa"/>
            <w:noWrap/>
            <w:vAlign w:val="center"/>
          </w:tcPr>
          <w:p w14:paraId="7858F03E" w14:textId="5570ACA2"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1.655979</w:t>
            </w:r>
          </w:p>
        </w:tc>
        <w:tc>
          <w:tcPr>
            <w:tcW w:w="1142" w:type="dxa"/>
            <w:noWrap/>
            <w:vAlign w:val="center"/>
          </w:tcPr>
          <w:p w14:paraId="070582D2" w14:textId="5E9B9EDD"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.1626086</w:t>
            </w:r>
          </w:p>
        </w:tc>
        <w:tc>
          <w:tcPr>
            <w:tcW w:w="1134" w:type="dxa"/>
            <w:noWrap/>
            <w:vAlign w:val="center"/>
          </w:tcPr>
          <w:p w14:paraId="79787559" w14:textId="132A603A"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2.330348</w:t>
            </w:r>
          </w:p>
        </w:tc>
        <w:tc>
          <w:tcPr>
            <w:tcW w:w="709" w:type="dxa"/>
            <w:noWrap/>
            <w:vAlign w:val="center"/>
          </w:tcPr>
          <w:p w14:paraId="1D3AC6FA" w14:textId="5BBA3FAD"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0.944</w:t>
            </w:r>
          </w:p>
        </w:tc>
        <w:tc>
          <w:tcPr>
            <w:tcW w:w="964" w:type="dxa"/>
            <w:noWrap/>
            <w:vAlign w:val="center"/>
          </w:tcPr>
          <w:p w14:paraId="72F0312B" w14:textId="1329A8F1"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3.32e-09</w:t>
            </w:r>
          </w:p>
        </w:tc>
      </w:tr>
      <w:tr w:rsidR="001A1547" w:rsidRPr="001A1547" w14:paraId="667EA277" w14:textId="77777777" w:rsidTr="001A1547">
        <w:tblPrEx>
          <w:jc w:val="left"/>
        </w:tblPrEx>
        <w:trPr>
          <w:trHeight w:val="280"/>
        </w:trPr>
        <w:tc>
          <w:tcPr>
            <w:tcW w:w="2139" w:type="dxa"/>
            <w:noWrap/>
            <w:vAlign w:val="center"/>
          </w:tcPr>
          <w:p w14:paraId="764D1065" w14:textId="6C3B3D7A"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noWrap/>
            <w:vAlign w:val="center"/>
          </w:tcPr>
          <w:p w14:paraId="057AD826" w14:textId="5F61952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-.9322911</w:t>
            </w:r>
          </w:p>
        </w:tc>
        <w:tc>
          <w:tcPr>
            <w:tcW w:w="1076" w:type="dxa"/>
            <w:noWrap/>
            <w:vAlign w:val="center"/>
          </w:tcPr>
          <w:p w14:paraId="54C2DB2E" w14:textId="3DA3EA0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.6495696</w:t>
            </w:r>
          </w:p>
        </w:tc>
        <w:tc>
          <w:tcPr>
            <w:tcW w:w="1142" w:type="dxa"/>
            <w:noWrap/>
            <w:vAlign w:val="center"/>
          </w:tcPr>
          <w:p w14:paraId="525F6873" w14:textId="54553DB2"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-.6347748</w:t>
            </w:r>
          </w:p>
        </w:tc>
        <w:tc>
          <w:tcPr>
            <w:tcW w:w="1037" w:type="dxa"/>
            <w:noWrap/>
            <w:vAlign w:val="center"/>
          </w:tcPr>
          <w:p w14:paraId="3136DD78" w14:textId="652CAFE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2557.442</w:t>
            </w:r>
          </w:p>
        </w:tc>
        <w:tc>
          <w:tcPr>
            <w:tcW w:w="1142" w:type="dxa"/>
            <w:noWrap/>
            <w:vAlign w:val="center"/>
          </w:tcPr>
          <w:p w14:paraId="20DB0855" w14:textId="7E6418E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-.2975163</w:t>
            </w:r>
          </w:p>
        </w:tc>
        <w:tc>
          <w:tcPr>
            <w:tcW w:w="1134" w:type="dxa"/>
            <w:noWrap/>
            <w:vAlign w:val="center"/>
          </w:tcPr>
          <w:p w14:paraId="0DDB6027" w14:textId="611BA79C"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2557.442</w:t>
            </w:r>
          </w:p>
        </w:tc>
        <w:tc>
          <w:tcPr>
            <w:tcW w:w="709" w:type="dxa"/>
            <w:noWrap/>
            <w:vAlign w:val="center"/>
          </w:tcPr>
          <w:p w14:paraId="34045F48" w14:textId="7CFA0248"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1.000</w:t>
            </w:r>
          </w:p>
        </w:tc>
        <w:tc>
          <w:tcPr>
            <w:tcW w:w="964" w:type="dxa"/>
            <w:noWrap/>
            <w:vAlign w:val="center"/>
          </w:tcPr>
          <w:p w14:paraId="26C81FF4" w14:textId="1E36729A"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4.45e-07</w:t>
            </w:r>
          </w:p>
        </w:tc>
      </w:tr>
      <w:tr w:rsidR="001A1547" w:rsidRPr="001A1547" w14:paraId="1770EEC1" w14:textId="77777777" w:rsidTr="001A1547">
        <w:tblPrEx>
          <w:jc w:val="left"/>
        </w:tblPrEx>
        <w:trPr>
          <w:trHeight w:val="280"/>
        </w:trPr>
        <w:tc>
          <w:tcPr>
            <w:tcW w:w="2139" w:type="dxa"/>
            <w:noWrap/>
            <w:vAlign w:val="center"/>
          </w:tcPr>
          <w:p w14:paraId="232B8C5E" w14:textId="1638D34C"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GN</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noWrap/>
            <w:vAlign w:val="center"/>
          </w:tcPr>
          <w:p w14:paraId="58B4C385" w14:textId="43D41CC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.6654852</w:t>
            </w:r>
          </w:p>
        </w:tc>
        <w:tc>
          <w:tcPr>
            <w:tcW w:w="1076" w:type="dxa"/>
            <w:noWrap/>
            <w:vAlign w:val="center"/>
          </w:tcPr>
          <w:p w14:paraId="29BDA933" w14:textId="3B60452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.5310952</w:t>
            </w:r>
          </w:p>
        </w:tc>
        <w:tc>
          <w:tcPr>
            <w:tcW w:w="1142" w:type="dxa"/>
            <w:noWrap/>
            <w:vAlign w:val="center"/>
          </w:tcPr>
          <w:p w14:paraId="6C10C1DF" w14:textId="77489FC2"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.261023</w:t>
            </w:r>
          </w:p>
        </w:tc>
        <w:tc>
          <w:tcPr>
            <w:tcW w:w="1037" w:type="dxa"/>
            <w:noWrap/>
            <w:vAlign w:val="center"/>
          </w:tcPr>
          <w:p w14:paraId="59EA78A1" w14:textId="3825CC1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1.243867</w:t>
            </w:r>
          </w:p>
        </w:tc>
        <w:tc>
          <w:tcPr>
            <w:tcW w:w="1142" w:type="dxa"/>
            <w:noWrap/>
            <w:vAlign w:val="center"/>
          </w:tcPr>
          <w:p w14:paraId="132292A1" w14:textId="1D135684"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.4044621</w:t>
            </w:r>
          </w:p>
        </w:tc>
        <w:tc>
          <w:tcPr>
            <w:tcW w:w="1134" w:type="dxa"/>
            <w:noWrap/>
            <w:vAlign w:val="center"/>
          </w:tcPr>
          <w:p w14:paraId="305FF1AC" w14:textId="09EAB65C"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1.352504</w:t>
            </w:r>
          </w:p>
        </w:tc>
        <w:tc>
          <w:tcPr>
            <w:tcW w:w="709" w:type="dxa"/>
            <w:noWrap/>
            <w:vAlign w:val="center"/>
          </w:tcPr>
          <w:p w14:paraId="6BC71C63" w14:textId="0C62A7F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0.765</w:t>
            </w:r>
          </w:p>
        </w:tc>
        <w:tc>
          <w:tcPr>
            <w:tcW w:w="964" w:type="dxa"/>
            <w:noWrap/>
            <w:vAlign w:val="center"/>
          </w:tcPr>
          <w:p w14:paraId="5098F80D" w14:textId="3FD164B9"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2.23e-08</w:t>
            </w:r>
          </w:p>
        </w:tc>
      </w:tr>
      <w:tr w:rsidR="001A1547" w:rsidRPr="001A1547" w14:paraId="6E4F3F02" w14:textId="77777777" w:rsidTr="001A1547">
        <w:tblPrEx>
          <w:jc w:val="left"/>
        </w:tblPrEx>
        <w:trPr>
          <w:trHeight w:val="280"/>
        </w:trPr>
        <w:tc>
          <w:tcPr>
            <w:tcW w:w="2139" w:type="dxa"/>
            <w:noWrap/>
            <w:vAlign w:val="center"/>
          </w:tcPr>
          <w:p w14:paraId="62842865" w14:textId="50BD7411"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GN</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noWrap/>
            <w:vAlign w:val="center"/>
          </w:tcPr>
          <w:p w14:paraId="030E9312" w14:textId="4E8E756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-1.071584</w:t>
            </w:r>
          </w:p>
        </w:tc>
        <w:tc>
          <w:tcPr>
            <w:tcW w:w="1076" w:type="dxa"/>
            <w:noWrap/>
            <w:vAlign w:val="center"/>
          </w:tcPr>
          <w:p w14:paraId="612CCDFD" w14:textId="4A39B0AD"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1.649464</w:t>
            </w:r>
          </w:p>
        </w:tc>
        <w:tc>
          <w:tcPr>
            <w:tcW w:w="1142" w:type="dxa"/>
            <w:noWrap/>
            <w:vAlign w:val="center"/>
          </w:tcPr>
          <w:p w14:paraId="0EE74273" w14:textId="223BBDA8"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-.8148577</w:t>
            </w:r>
          </w:p>
        </w:tc>
        <w:tc>
          <w:tcPr>
            <w:tcW w:w="1037" w:type="dxa"/>
            <w:noWrap/>
            <w:vAlign w:val="center"/>
          </w:tcPr>
          <w:p w14:paraId="58ECF098" w14:textId="68E7A394"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3943.271</w:t>
            </w:r>
          </w:p>
        </w:tc>
        <w:tc>
          <w:tcPr>
            <w:tcW w:w="1142" w:type="dxa"/>
            <w:noWrap/>
            <w:vAlign w:val="center"/>
          </w:tcPr>
          <w:p w14:paraId="14D6E79D" w14:textId="197B64E5"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-.2567259</w:t>
            </w:r>
          </w:p>
        </w:tc>
        <w:tc>
          <w:tcPr>
            <w:tcW w:w="1134" w:type="dxa"/>
            <w:noWrap/>
            <w:vAlign w:val="center"/>
          </w:tcPr>
          <w:p w14:paraId="13803732" w14:textId="2DDA6FE5"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3943.271</w:t>
            </w:r>
          </w:p>
        </w:tc>
        <w:tc>
          <w:tcPr>
            <w:tcW w:w="709" w:type="dxa"/>
            <w:noWrap/>
            <w:vAlign w:val="center"/>
          </w:tcPr>
          <w:p w14:paraId="38D245BE" w14:textId="300381B4"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1.000</w:t>
            </w:r>
          </w:p>
        </w:tc>
        <w:tc>
          <w:tcPr>
            <w:tcW w:w="964" w:type="dxa"/>
            <w:noWrap/>
            <w:vAlign w:val="center"/>
          </w:tcPr>
          <w:p w14:paraId="75CA55EC" w14:textId="1193A43F"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1.02e-07</w:t>
            </w:r>
          </w:p>
        </w:tc>
      </w:tr>
      <w:tr w:rsidR="001A1547" w:rsidRPr="001A1547" w14:paraId="4D01D713" w14:textId="77777777" w:rsidTr="001A1547">
        <w:tblPrEx>
          <w:jc w:val="left"/>
        </w:tblPrEx>
        <w:trPr>
          <w:trHeight w:val="280"/>
        </w:trPr>
        <w:tc>
          <w:tcPr>
            <w:tcW w:w="2139" w:type="dxa"/>
            <w:noWrap/>
            <w:vAlign w:val="center"/>
          </w:tcPr>
          <w:p w14:paraId="71312EBA" w14:textId="35AEFBDF"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PFNA</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noWrap/>
            <w:vAlign w:val="center"/>
          </w:tcPr>
          <w:p w14:paraId="06DA9148" w14:textId="62E84BB1"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-2.30845</w:t>
            </w:r>
          </w:p>
        </w:tc>
        <w:tc>
          <w:tcPr>
            <w:tcW w:w="1076" w:type="dxa"/>
            <w:noWrap/>
            <w:vAlign w:val="center"/>
          </w:tcPr>
          <w:p w14:paraId="0A042671" w14:textId="04ACA45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1.505591</w:t>
            </w:r>
          </w:p>
        </w:tc>
        <w:tc>
          <w:tcPr>
            <w:tcW w:w="1142" w:type="dxa"/>
            <w:noWrap/>
            <w:vAlign w:val="center"/>
          </w:tcPr>
          <w:p w14:paraId="5C4361C4" w14:textId="6E2850D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-2.145842</w:t>
            </w:r>
          </w:p>
        </w:tc>
        <w:tc>
          <w:tcPr>
            <w:tcW w:w="1037" w:type="dxa"/>
            <w:noWrap/>
            <w:vAlign w:val="center"/>
          </w:tcPr>
          <w:p w14:paraId="200A7632" w14:textId="1BB19E99"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1.778685</w:t>
            </w:r>
          </w:p>
        </w:tc>
        <w:tc>
          <w:tcPr>
            <w:tcW w:w="1142" w:type="dxa"/>
            <w:noWrap/>
            <w:vAlign w:val="center"/>
          </w:tcPr>
          <w:p w14:paraId="4C651569" w14:textId="081E157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-.1626082</w:t>
            </w:r>
          </w:p>
        </w:tc>
        <w:tc>
          <w:tcPr>
            <w:tcW w:w="1134" w:type="dxa"/>
            <w:noWrap/>
            <w:vAlign w:val="center"/>
          </w:tcPr>
          <w:p w14:paraId="5CF32E4A" w14:textId="0529834B"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2.330348</w:t>
            </w:r>
          </w:p>
        </w:tc>
        <w:tc>
          <w:tcPr>
            <w:tcW w:w="709" w:type="dxa"/>
            <w:noWrap/>
            <w:vAlign w:val="center"/>
          </w:tcPr>
          <w:p w14:paraId="7843C238" w14:textId="249E95A9"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0.944</w:t>
            </w:r>
          </w:p>
        </w:tc>
        <w:tc>
          <w:tcPr>
            <w:tcW w:w="964" w:type="dxa"/>
            <w:noWrap/>
            <w:vAlign w:val="center"/>
          </w:tcPr>
          <w:p w14:paraId="5A7EC96A" w14:textId="72E03DD2"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5.45e-08</w:t>
            </w:r>
          </w:p>
        </w:tc>
      </w:tr>
      <w:tr w:rsidR="001A1547" w:rsidRPr="001A1547" w14:paraId="38672DB2" w14:textId="77777777" w:rsidTr="001A1547">
        <w:tblPrEx>
          <w:jc w:val="left"/>
        </w:tblPrEx>
        <w:trPr>
          <w:trHeight w:val="280"/>
        </w:trPr>
        <w:tc>
          <w:tcPr>
            <w:tcW w:w="2139" w:type="dxa"/>
            <w:noWrap/>
            <w:vAlign w:val="center"/>
          </w:tcPr>
          <w:p w14:paraId="5AA4DF80" w14:textId="22AD00CE"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IMHS</w:t>
            </w:r>
            <w:r w:rsidR="001A1547" w:rsidRPr="001A1547">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noWrap/>
            <w:vAlign w:val="center"/>
          </w:tcPr>
          <w:p w14:paraId="021F050D" w14:textId="563BB000"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2.848632</w:t>
            </w:r>
          </w:p>
        </w:tc>
        <w:tc>
          <w:tcPr>
            <w:tcW w:w="1076" w:type="dxa"/>
            <w:noWrap/>
            <w:vAlign w:val="center"/>
          </w:tcPr>
          <w:p w14:paraId="7B116523" w14:textId="4ADBE63D"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1.468619</w:t>
            </w:r>
          </w:p>
        </w:tc>
        <w:tc>
          <w:tcPr>
            <w:tcW w:w="1142" w:type="dxa"/>
            <w:noWrap/>
            <w:vAlign w:val="center"/>
          </w:tcPr>
          <w:p w14:paraId="6561F05E" w14:textId="711C7DC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5.373305</w:t>
            </w:r>
          </w:p>
        </w:tc>
        <w:tc>
          <w:tcPr>
            <w:tcW w:w="1037" w:type="dxa"/>
            <w:noWrap/>
            <w:vAlign w:val="center"/>
          </w:tcPr>
          <w:p w14:paraId="794F3244" w14:textId="6D11863E"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3063.18</w:t>
            </w:r>
          </w:p>
        </w:tc>
        <w:tc>
          <w:tcPr>
            <w:tcW w:w="1142" w:type="dxa"/>
            <w:noWrap/>
            <w:vAlign w:val="center"/>
          </w:tcPr>
          <w:p w14:paraId="6E485F06" w14:textId="5457E1A6"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-2.524673</w:t>
            </w:r>
          </w:p>
        </w:tc>
        <w:tc>
          <w:tcPr>
            <w:tcW w:w="1134" w:type="dxa"/>
            <w:noWrap/>
            <w:vAlign w:val="center"/>
          </w:tcPr>
          <w:p w14:paraId="697260FD" w14:textId="4A787126"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3063.18</w:t>
            </w:r>
          </w:p>
        </w:tc>
        <w:tc>
          <w:tcPr>
            <w:tcW w:w="709" w:type="dxa"/>
            <w:noWrap/>
            <w:vAlign w:val="center"/>
          </w:tcPr>
          <w:p w14:paraId="63FFB4D5" w14:textId="0999A277"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0.999</w:t>
            </w:r>
          </w:p>
        </w:tc>
        <w:tc>
          <w:tcPr>
            <w:tcW w:w="964" w:type="dxa"/>
            <w:noWrap/>
            <w:vAlign w:val="center"/>
          </w:tcPr>
          <w:p w14:paraId="63C930EF" w14:textId="65FA52AB"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2.06e-07</w:t>
            </w:r>
          </w:p>
        </w:tc>
      </w:tr>
      <w:tr w:rsidR="001A1547" w:rsidRPr="001A1547" w14:paraId="206B3867" w14:textId="77777777" w:rsidTr="001A1547">
        <w:tblPrEx>
          <w:jc w:val="left"/>
        </w:tblPrEx>
        <w:trPr>
          <w:trHeight w:val="280"/>
        </w:trPr>
        <w:tc>
          <w:tcPr>
            <w:tcW w:w="2139" w:type="dxa"/>
            <w:noWrap/>
            <w:vAlign w:val="center"/>
          </w:tcPr>
          <w:p w14:paraId="6950DC94" w14:textId="0ED03871" w:rsidR="001A1547" w:rsidRPr="001A1547" w:rsidRDefault="00E27726" w:rsidP="001A1547">
            <w:pPr>
              <w:widowControl/>
              <w:jc w:val="left"/>
              <w:rPr>
                <w:rFonts w:ascii="Times New Roman" w:hAnsi="Times New Roman" w:cs="Times New Roman"/>
                <w:sz w:val="20"/>
                <w:szCs w:val="20"/>
              </w:rPr>
            </w:pPr>
            <w:r>
              <w:rPr>
                <w:rFonts w:ascii="Times New Roman" w:hAnsi="Times New Roman" w:cs="Times New Roman" w:hint="eastAsia"/>
                <w:sz w:val="20"/>
                <w:szCs w:val="20"/>
              </w:rPr>
              <w:t>MSP PFN</w:t>
            </w:r>
          </w:p>
        </w:tc>
        <w:tc>
          <w:tcPr>
            <w:tcW w:w="1142" w:type="dxa"/>
            <w:noWrap/>
            <w:vAlign w:val="center"/>
          </w:tcPr>
          <w:p w14:paraId="5E2B0E94" w14:textId="417A2963"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.981813</w:t>
            </w:r>
          </w:p>
        </w:tc>
        <w:tc>
          <w:tcPr>
            <w:tcW w:w="1076" w:type="dxa"/>
            <w:noWrap/>
            <w:vAlign w:val="center"/>
          </w:tcPr>
          <w:p w14:paraId="34DB246D" w14:textId="069285BF"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1.643202</w:t>
            </w:r>
          </w:p>
        </w:tc>
        <w:tc>
          <w:tcPr>
            <w:tcW w:w="1142" w:type="dxa"/>
            <w:noWrap/>
            <w:vAlign w:val="center"/>
          </w:tcPr>
          <w:p w14:paraId="56112936" w14:textId="3E21AE81"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1.580155</w:t>
            </w:r>
          </w:p>
        </w:tc>
        <w:tc>
          <w:tcPr>
            <w:tcW w:w="1037" w:type="dxa"/>
            <w:noWrap/>
            <w:vAlign w:val="center"/>
          </w:tcPr>
          <w:p w14:paraId="6B66DE9F" w14:textId="2D305498"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5091.9</w:t>
            </w:r>
          </w:p>
        </w:tc>
        <w:tc>
          <w:tcPr>
            <w:tcW w:w="1142" w:type="dxa"/>
            <w:noWrap/>
            <w:vAlign w:val="center"/>
          </w:tcPr>
          <w:p w14:paraId="64776A14" w14:textId="322A1ADE"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-.5983423</w:t>
            </w:r>
          </w:p>
        </w:tc>
        <w:tc>
          <w:tcPr>
            <w:tcW w:w="1134" w:type="dxa"/>
            <w:noWrap/>
            <w:vAlign w:val="center"/>
          </w:tcPr>
          <w:p w14:paraId="542D65E5" w14:textId="145593B6"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5091.901</w:t>
            </w:r>
          </w:p>
        </w:tc>
        <w:tc>
          <w:tcPr>
            <w:tcW w:w="709" w:type="dxa"/>
            <w:noWrap/>
            <w:vAlign w:val="center"/>
          </w:tcPr>
          <w:p w14:paraId="6CAAD9DB" w14:textId="32107786"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1.000</w:t>
            </w:r>
          </w:p>
        </w:tc>
        <w:tc>
          <w:tcPr>
            <w:tcW w:w="964" w:type="dxa"/>
            <w:noWrap/>
            <w:vAlign w:val="center"/>
          </w:tcPr>
          <w:p w14:paraId="71749453" w14:textId="3CC61151" w:rsidR="001A1547" w:rsidRPr="001A1547" w:rsidRDefault="001A1547" w:rsidP="001A1547">
            <w:pPr>
              <w:widowControl/>
              <w:jc w:val="left"/>
              <w:rPr>
                <w:rFonts w:ascii="Times New Roman" w:hAnsi="Times New Roman" w:cs="Times New Roman"/>
                <w:sz w:val="20"/>
                <w:szCs w:val="20"/>
              </w:rPr>
            </w:pPr>
            <w:r w:rsidRPr="001A1547">
              <w:rPr>
                <w:rFonts w:ascii="Times New Roman" w:hAnsi="Times New Roman" w:cs="Times New Roman"/>
                <w:sz w:val="20"/>
                <w:szCs w:val="20"/>
              </w:rPr>
              <w:t>3.69e-06</w:t>
            </w:r>
          </w:p>
        </w:tc>
      </w:tr>
    </w:tbl>
    <w:p w14:paraId="5391D6D9" w14:textId="38756D88" w:rsidR="00902EC2" w:rsidRDefault="00902EC2">
      <w:pPr>
        <w:widowControl/>
        <w:jc w:val="left"/>
        <w:rPr>
          <w:rFonts w:ascii="Times New Roman" w:hAnsi="Times New Roman" w:cs="Times New Roman"/>
          <w:sz w:val="20"/>
          <w:szCs w:val="20"/>
        </w:rPr>
      </w:pPr>
    </w:p>
    <w:p w14:paraId="0BF7C197" w14:textId="77777777" w:rsidR="00902EC2" w:rsidRDefault="00902EC2">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6A0B691" w14:textId="0895A438" w:rsidR="00902EC2" w:rsidRPr="00470F5E" w:rsidRDefault="00902EC2" w:rsidP="00902EC2">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3</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Pr="00703247">
        <w:rPr>
          <w:rFonts w:ascii="Times New Roman" w:hAnsi="Times New Roman" w:cs="Times New Roman" w:hint="eastAsia"/>
          <w:sz w:val="20"/>
          <w:szCs w:val="20"/>
        </w:rPr>
        <w:t>mechanical complications-</w:t>
      </w:r>
      <w:r w:rsidRPr="00902EC2">
        <w:rPr>
          <w:rFonts w:ascii="Times New Roman" w:hAnsi="Times New Roman" w:cs="Times New Roman" w:hint="eastAsia"/>
          <w:sz w:val="20"/>
          <w:szCs w:val="20"/>
        </w:rPr>
        <w:t>valgus deformity</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201" w:type="dxa"/>
        <w:jc w:val="center"/>
        <w:tblLook w:val="04A0" w:firstRow="1" w:lastRow="0" w:firstColumn="1" w:lastColumn="0" w:noHBand="0" w:noVBand="1"/>
      </w:tblPr>
      <w:tblGrid>
        <w:gridCol w:w="2139"/>
        <w:gridCol w:w="1033"/>
        <w:gridCol w:w="1076"/>
        <w:gridCol w:w="1134"/>
        <w:gridCol w:w="992"/>
        <w:gridCol w:w="1134"/>
        <w:gridCol w:w="1060"/>
        <w:gridCol w:w="666"/>
        <w:gridCol w:w="967"/>
      </w:tblGrid>
      <w:tr w:rsidR="00902EC2" w:rsidRPr="001A1547" w14:paraId="45905831" w14:textId="77777777" w:rsidTr="007D2D0F">
        <w:trPr>
          <w:jc w:val="center"/>
        </w:trPr>
        <w:tc>
          <w:tcPr>
            <w:tcW w:w="2139" w:type="dxa"/>
            <w:vMerge w:val="restart"/>
          </w:tcPr>
          <w:p w14:paraId="47373EDD"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Comparison</w:t>
            </w:r>
          </w:p>
        </w:tc>
        <w:tc>
          <w:tcPr>
            <w:tcW w:w="2109" w:type="dxa"/>
            <w:gridSpan w:val="2"/>
          </w:tcPr>
          <w:p w14:paraId="2D738A7D"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Direct</w:t>
            </w:r>
          </w:p>
        </w:tc>
        <w:tc>
          <w:tcPr>
            <w:tcW w:w="2126" w:type="dxa"/>
            <w:gridSpan w:val="2"/>
          </w:tcPr>
          <w:p w14:paraId="4494ADF5"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Indirect</w:t>
            </w:r>
          </w:p>
        </w:tc>
        <w:tc>
          <w:tcPr>
            <w:tcW w:w="2194" w:type="dxa"/>
            <w:gridSpan w:val="2"/>
          </w:tcPr>
          <w:p w14:paraId="16E273F6"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Difference</w:t>
            </w:r>
          </w:p>
        </w:tc>
        <w:tc>
          <w:tcPr>
            <w:tcW w:w="666" w:type="dxa"/>
          </w:tcPr>
          <w:p w14:paraId="088763AF" w14:textId="77777777" w:rsidR="00902EC2" w:rsidRPr="001A1547" w:rsidRDefault="00902EC2" w:rsidP="00033040">
            <w:pPr>
              <w:widowControl/>
              <w:jc w:val="left"/>
              <w:rPr>
                <w:rFonts w:ascii="Times New Roman" w:hAnsi="Times New Roman" w:cs="Times New Roman"/>
                <w:sz w:val="20"/>
                <w:szCs w:val="20"/>
              </w:rPr>
            </w:pPr>
          </w:p>
        </w:tc>
        <w:tc>
          <w:tcPr>
            <w:tcW w:w="967" w:type="dxa"/>
            <w:vMerge w:val="restart"/>
          </w:tcPr>
          <w:p w14:paraId="4D07F6B5"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tau</w:t>
            </w:r>
          </w:p>
        </w:tc>
      </w:tr>
      <w:tr w:rsidR="007D2D0F" w:rsidRPr="00902EC2" w14:paraId="4BD7483B" w14:textId="77777777" w:rsidTr="007D2D0F">
        <w:trPr>
          <w:jc w:val="center"/>
        </w:trPr>
        <w:tc>
          <w:tcPr>
            <w:tcW w:w="2139" w:type="dxa"/>
            <w:vMerge/>
          </w:tcPr>
          <w:p w14:paraId="4D9432DB" w14:textId="77777777" w:rsidR="00902EC2" w:rsidRPr="001A1547" w:rsidRDefault="00902EC2" w:rsidP="00033040">
            <w:pPr>
              <w:widowControl/>
              <w:jc w:val="left"/>
              <w:rPr>
                <w:rFonts w:ascii="Times New Roman" w:hAnsi="Times New Roman" w:cs="Times New Roman"/>
                <w:sz w:val="20"/>
                <w:szCs w:val="20"/>
              </w:rPr>
            </w:pPr>
          </w:p>
        </w:tc>
        <w:tc>
          <w:tcPr>
            <w:tcW w:w="1033" w:type="dxa"/>
          </w:tcPr>
          <w:p w14:paraId="496FDA58"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1076" w:type="dxa"/>
          </w:tcPr>
          <w:p w14:paraId="63183330"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1134" w:type="dxa"/>
          </w:tcPr>
          <w:p w14:paraId="3270B4BF"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992" w:type="dxa"/>
          </w:tcPr>
          <w:p w14:paraId="28D2C3FA"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1134" w:type="dxa"/>
          </w:tcPr>
          <w:p w14:paraId="38B51753"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1060" w:type="dxa"/>
          </w:tcPr>
          <w:p w14:paraId="164CAC43"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666" w:type="dxa"/>
          </w:tcPr>
          <w:p w14:paraId="16794967" w14:textId="77777777" w:rsidR="00902EC2" w:rsidRPr="001A1547" w:rsidRDefault="00902EC2"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P&gt;|z|</w:t>
            </w:r>
          </w:p>
        </w:tc>
        <w:tc>
          <w:tcPr>
            <w:tcW w:w="967" w:type="dxa"/>
            <w:vMerge/>
          </w:tcPr>
          <w:p w14:paraId="4601BDB3" w14:textId="77777777" w:rsidR="00902EC2" w:rsidRPr="001A1547" w:rsidRDefault="00902EC2" w:rsidP="00033040">
            <w:pPr>
              <w:widowControl/>
              <w:jc w:val="left"/>
              <w:rPr>
                <w:rFonts w:ascii="Times New Roman" w:hAnsi="Times New Roman" w:cs="Times New Roman"/>
                <w:sz w:val="20"/>
                <w:szCs w:val="20"/>
              </w:rPr>
            </w:pPr>
          </w:p>
        </w:tc>
      </w:tr>
      <w:tr w:rsidR="007D2D0F" w:rsidRPr="00902EC2" w14:paraId="1E72C588" w14:textId="77777777" w:rsidTr="007D2D0F">
        <w:tblPrEx>
          <w:jc w:val="left"/>
        </w:tblPrEx>
        <w:trPr>
          <w:trHeight w:val="280"/>
        </w:trPr>
        <w:tc>
          <w:tcPr>
            <w:tcW w:w="2139" w:type="dxa"/>
            <w:noWrap/>
            <w:vAlign w:val="center"/>
          </w:tcPr>
          <w:p w14:paraId="25135E11" w14:textId="674B06E9"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033" w:type="dxa"/>
            <w:noWrap/>
            <w:vAlign w:val="center"/>
          </w:tcPr>
          <w:p w14:paraId="730C6845" w14:textId="5D14DFA0"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-.1492798</w:t>
            </w:r>
          </w:p>
        </w:tc>
        <w:tc>
          <w:tcPr>
            <w:tcW w:w="1076" w:type="dxa"/>
            <w:noWrap/>
            <w:vAlign w:val="center"/>
          </w:tcPr>
          <w:p w14:paraId="3E0924D0" w14:textId="04D3EE92"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.5471336</w:t>
            </w:r>
          </w:p>
        </w:tc>
        <w:tc>
          <w:tcPr>
            <w:tcW w:w="1134" w:type="dxa"/>
            <w:noWrap/>
            <w:vAlign w:val="center"/>
          </w:tcPr>
          <w:p w14:paraId="7FD6223D" w14:textId="51740AAA"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-.3841583</w:t>
            </w:r>
          </w:p>
        </w:tc>
        <w:tc>
          <w:tcPr>
            <w:tcW w:w="992" w:type="dxa"/>
            <w:noWrap/>
            <w:vAlign w:val="center"/>
          </w:tcPr>
          <w:p w14:paraId="54EC86D4" w14:textId="6BC9FB5D"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1640.154</w:t>
            </w:r>
          </w:p>
        </w:tc>
        <w:tc>
          <w:tcPr>
            <w:tcW w:w="1134" w:type="dxa"/>
            <w:noWrap/>
            <w:vAlign w:val="center"/>
          </w:tcPr>
          <w:p w14:paraId="10FD58D9" w14:textId="3EBD164C"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.2348786</w:t>
            </w:r>
          </w:p>
        </w:tc>
        <w:tc>
          <w:tcPr>
            <w:tcW w:w="1060" w:type="dxa"/>
            <w:noWrap/>
            <w:vAlign w:val="center"/>
          </w:tcPr>
          <w:p w14:paraId="62462A89" w14:textId="770D30A8"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1640.154</w:t>
            </w:r>
          </w:p>
        </w:tc>
        <w:tc>
          <w:tcPr>
            <w:tcW w:w="666" w:type="dxa"/>
            <w:noWrap/>
            <w:vAlign w:val="center"/>
          </w:tcPr>
          <w:p w14:paraId="38DAC254" w14:textId="50108F12"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1.000</w:t>
            </w:r>
          </w:p>
        </w:tc>
        <w:tc>
          <w:tcPr>
            <w:tcW w:w="967" w:type="dxa"/>
            <w:noWrap/>
            <w:vAlign w:val="center"/>
          </w:tcPr>
          <w:p w14:paraId="3B5DF452" w14:textId="264D9110"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3.22e-07</w:t>
            </w:r>
          </w:p>
        </w:tc>
      </w:tr>
      <w:tr w:rsidR="007D2D0F" w:rsidRPr="00902EC2" w14:paraId="6317E8DE" w14:textId="77777777" w:rsidTr="007D2D0F">
        <w:tblPrEx>
          <w:jc w:val="left"/>
        </w:tblPrEx>
        <w:trPr>
          <w:trHeight w:val="280"/>
        </w:trPr>
        <w:tc>
          <w:tcPr>
            <w:tcW w:w="2139" w:type="dxa"/>
            <w:noWrap/>
            <w:vAlign w:val="center"/>
          </w:tcPr>
          <w:p w14:paraId="3410C0C8" w14:textId="27F325E3"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033" w:type="dxa"/>
            <w:noWrap/>
            <w:vAlign w:val="center"/>
          </w:tcPr>
          <w:p w14:paraId="01C09259" w14:textId="3700CB3B"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-.4255222</w:t>
            </w:r>
          </w:p>
        </w:tc>
        <w:tc>
          <w:tcPr>
            <w:tcW w:w="1076" w:type="dxa"/>
            <w:noWrap/>
            <w:vAlign w:val="center"/>
          </w:tcPr>
          <w:p w14:paraId="53BB2411" w14:textId="34817059"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.4301325</w:t>
            </w:r>
          </w:p>
        </w:tc>
        <w:tc>
          <w:tcPr>
            <w:tcW w:w="1134" w:type="dxa"/>
            <w:noWrap/>
            <w:vAlign w:val="center"/>
          </w:tcPr>
          <w:p w14:paraId="4D6381CF" w14:textId="64BFDEF8"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.0207533</w:t>
            </w:r>
          </w:p>
        </w:tc>
        <w:tc>
          <w:tcPr>
            <w:tcW w:w="992" w:type="dxa"/>
            <w:noWrap/>
            <w:vAlign w:val="center"/>
          </w:tcPr>
          <w:p w14:paraId="7D77C6AD" w14:textId="2FD9CBBA"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1.036568</w:t>
            </w:r>
          </w:p>
        </w:tc>
        <w:tc>
          <w:tcPr>
            <w:tcW w:w="1134" w:type="dxa"/>
            <w:noWrap/>
            <w:vAlign w:val="center"/>
          </w:tcPr>
          <w:p w14:paraId="770DCAF0" w14:textId="51696D2B"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-.4462755</w:t>
            </w:r>
          </w:p>
        </w:tc>
        <w:tc>
          <w:tcPr>
            <w:tcW w:w="1060" w:type="dxa"/>
            <w:noWrap/>
            <w:vAlign w:val="center"/>
          </w:tcPr>
          <w:p w14:paraId="672F4F33" w14:textId="548DF937"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1.122269</w:t>
            </w:r>
          </w:p>
        </w:tc>
        <w:tc>
          <w:tcPr>
            <w:tcW w:w="666" w:type="dxa"/>
            <w:noWrap/>
            <w:vAlign w:val="center"/>
          </w:tcPr>
          <w:p w14:paraId="1CFE34AA" w14:textId="659E90B7"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0.691</w:t>
            </w:r>
          </w:p>
        </w:tc>
        <w:tc>
          <w:tcPr>
            <w:tcW w:w="967" w:type="dxa"/>
            <w:noWrap/>
            <w:vAlign w:val="center"/>
          </w:tcPr>
          <w:p w14:paraId="5F372F21" w14:textId="0F229F3D"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1.81e-07</w:t>
            </w:r>
          </w:p>
        </w:tc>
      </w:tr>
      <w:tr w:rsidR="007D2D0F" w:rsidRPr="00902EC2" w14:paraId="08B18E15" w14:textId="77777777" w:rsidTr="007D2D0F">
        <w:tblPrEx>
          <w:jc w:val="left"/>
        </w:tblPrEx>
        <w:trPr>
          <w:trHeight w:val="280"/>
        </w:trPr>
        <w:tc>
          <w:tcPr>
            <w:tcW w:w="2139" w:type="dxa"/>
            <w:noWrap/>
            <w:vAlign w:val="center"/>
          </w:tcPr>
          <w:p w14:paraId="274D6B5C" w14:textId="708496C6"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TPFN</w:t>
            </w:r>
          </w:p>
        </w:tc>
        <w:tc>
          <w:tcPr>
            <w:tcW w:w="1033" w:type="dxa"/>
            <w:noWrap/>
            <w:vAlign w:val="center"/>
          </w:tcPr>
          <w:p w14:paraId="601C72AD" w14:textId="44E0563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1076" w:type="dxa"/>
            <w:noWrap/>
            <w:vAlign w:val="center"/>
          </w:tcPr>
          <w:p w14:paraId="3E6830E9" w14:textId="6D598354"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1134" w:type="dxa"/>
            <w:noWrap/>
            <w:vAlign w:val="center"/>
          </w:tcPr>
          <w:p w14:paraId="3E294139" w14:textId="1E10228E"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992" w:type="dxa"/>
            <w:noWrap/>
            <w:vAlign w:val="center"/>
          </w:tcPr>
          <w:p w14:paraId="4FB7F4BC" w14:textId="6C0A70E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1134" w:type="dxa"/>
            <w:noWrap/>
            <w:vAlign w:val="center"/>
          </w:tcPr>
          <w:p w14:paraId="5F349FA5" w14:textId="679B685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1060" w:type="dxa"/>
            <w:noWrap/>
            <w:vAlign w:val="center"/>
          </w:tcPr>
          <w:p w14:paraId="00DD647F" w14:textId="500005EA"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666" w:type="dxa"/>
            <w:noWrap/>
            <w:vAlign w:val="center"/>
          </w:tcPr>
          <w:p w14:paraId="486510A9" w14:textId="2BEFB016"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967" w:type="dxa"/>
            <w:noWrap/>
            <w:vAlign w:val="center"/>
          </w:tcPr>
          <w:p w14:paraId="683D09E5" w14:textId="2542F9C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r>
      <w:tr w:rsidR="007D2D0F" w:rsidRPr="00902EC2" w14:paraId="71D28802" w14:textId="77777777" w:rsidTr="007D2D0F">
        <w:tblPrEx>
          <w:jc w:val="left"/>
        </w:tblPrEx>
        <w:trPr>
          <w:trHeight w:val="280"/>
        </w:trPr>
        <w:tc>
          <w:tcPr>
            <w:tcW w:w="2139" w:type="dxa"/>
            <w:noWrap/>
            <w:vAlign w:val="center"/>
          </w:tcPr>
          <w:p w14:paraId="1EA460B9" w14:textId="2D310CD9"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033" w:type="dxa"/>
            <w:noWrap/>
            <w:vAlign w:val="center"/>
          </w:tcPr>
          <w:p w14:paraId="231F4950" w14:textId="76AB3F00"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1.290503</w:t>
            </w:r>
          </w:p>
        </w:tc>
        <w:tc>
          <w:tcPr>
            <w:tcW w:w="1076" w:type="dxa"/>
            <w:noWrap/>
            <w:vAlign w:val="center"/>
          </w:tcPr>
          <w:p w14:paraId="024C4D12" w14:textId="229CE4EE"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.8249887</w:t>
            </w:r>
          </w:p>
        </w:tc>
        <w:tc>
          <w:tcPr>
            <w:tcW w:w="1134" w:type="dxa"/>
            <w:noWrap/>
            <w:vAlign w:val="center"/>
          </w:tcPr>
          <w:p w14:paraId="44355832" w14:textId="780730BC"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.5108962</w:t>
            </w:r>
          </w:p>
        </w:tc>
        <w:tc>
          <w:tcPr>
            <w:tcW w:w="992" w:type="dxa"/>
            <w:noWrap/>
            <w:vAlign w:val="center"/>
          </w:tcPr>
          <w:p w14:paraId="4D8559E5" w14:textId="46E597EE"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1.844441</w:t>
            </w:r>
          </w:p>
        </w:tc>
        <w:tc>
          <w:tcPr>
            <w:tcW w:w="1134" w:type="dxa"/>
            <w:noWrap/>
            <w:vAlign w:val="center"/>
          </w:tcPr>
          <w:p w14:paraId="0FD68DF8" w14:textId="71025435"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.7796071</w:t>
            </w:r>
          </w:p>
        </w:tc>
        <w:tc>
          <w:tcPr>
            <w:tcW w:w="1060" w:type="dxa"/>
            <w:noWrap/>
            <w:vAlign w:val="center"/>
          </w:tcPr>
          <w:p w14:paraId="35112C86" w14:textId="016571CA"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2.020537</w:t>
            </w:r>
          </w:p>
        </w:tc>
        <w:tc>
          <w:tcPr>
            <w:tcW w:w="666" w:type="dxa"/>
            <w:noWrap/>
            <w:vAlign w:val="center"/>
          </w:tcPr>
          <w:p w14:paraId="6EE5EAD1" w14:textId="2BCB01AA"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0.700</w:t>
            </w:r>
          </w:p>
        </w:tc>
        <w:tc>
          <w:tcPr>
            <w:tcW w:w="967" w:type="dxa"/>
            <w:noWrap/>
            <w:vAlign w:val="center"/>
          </w:tcPr>
          <w:p w14:paraId="056E417A" w14:textId="260BA1D7"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4.02e-07</w:t>
            </w:r>
          </w:p>
        </w:tc>
      </w:tr>
      <w:tr w:rsidR="007D2D0F" w:rsidRPr="00902EC2" w14:paraId="63F984BA" w14:textId="77777777" w:rsidTr="007D2D0F">
        <w:tblPrEx>
          <w:jc w:val="left"/>
        </w:tblPrEx>
        <w:trPr>
          <w:trHeight w:val="280"/>
        </w:trPr>
        <w:tc>
          <w:tcPr>
            <w:tcW w:w="2139" w:type="dxa"/>
            <w:noWrap/>
            <w:vAlign w:val="center"/>
          </w:tcPr>
          <w:p w14:paraId="34B8B8C0" w14:textId="4305C73C"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033" w:type="dxa"/>
            <w:noWrap/>
            <w:vAlign w:val="center"/>
          </w:tcPr>
          <w:p w14:paraId="2D9479B0" w14:textId="3B13E9B1"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-1.098542</w:t>
            </w:r>
          </w:p>
        </w:tc>
        <w:tc>
          <w:tcPr>
            <w:tcW w:w="1076" w:type="dxa"/>
            <w:noWrap/>
            <w:vAlign w:val="center"/>
          </w:tcPr>
          <w:p w14:paraId="340D29E8" w14:textId="05F8FCDD"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.9732273</w:t>
            </w:r>
          </w:p>
        </w:tc>
        <w:tc>
          <w:tcPr>
            <w:tcW w:w="1134" w:type="dxa"/>
            <w:noWrap/>
            <w:vAlign w:val="center"/>
          </w:tcPr>
          <w:p w14:paraId="780D825E" w14:textId="3C096614"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-.3189349</w:t>
            </w:r>
          </w:p>
        </w:tc>
        <w:tc>
          <w:tcPr>
            <w:tcW w:w="992" w:type="dxa"/>
            <w:noWrap/>
            <w:vAlign w:val="center"/>
          </w:tcPr>
          <w:p w14:paraId="394F4F3A" w14:textId="4F9DE528"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1.770706</w:t>
            </w:r>
          </w:p>
        </w:tc>
        <w:tc>
          <w:tcPr>
            <w:tcW w:w="1134" w:type="dxa"/>
            <w:noWrap/>
            <w:vAlign w:val="center"/>
          </w:tcPr>
          <w:p w14:paraId="329F404F" w14:textId="776D0BD7"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-.7796068</w:t>
            </w:r>
          </w:p>
        </w:tc>
        <w:tc>
          <w:tcPr>
            <w:tcW w:w="1060" w:type="dxa"/>
            <w:noWrap/>
            <w:vAlign w:val="center"/>
          </w:tcPr>
          <w:p w14:paraId="2272E12E" w14:textId="2D6C2EEB"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2.020538</w:t>
            </w:r>
          </w:p>
        </w:tc>
        <w:tc>
          <w:tcPr>
            <w:tcW w:w="666" w:type="dxa"/>
            <w:noWrap/>
            <w:vAlign w:val="center"/>
          </w:tcPr>
          <w:p w14:paraId="2C356A51" w14:textId="2A50B1E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0.700</w:t>
            </w:r>
          </w:p>
        </w:tc>
        <w:tc>
          <w:tcPr>
            <w:tcW w:w="967" w:type="dxa"/>
            <w:noWrap/>
            <w:vAlign w:val="center"/>
          </w:tcPr>
          <w:p w14:paraId="183C7FA4" w14:textId="74C6D904"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9.85e-08</w:t>
            </w:r>
          </w:p>
        </w:tc>
      </w:tr>
      <w:tr w:rsidR="007D2D0F" w:rsidRPr="00902EC2" w14:paraId="69D50022" w14:textId="77777777" w:rsidTr="007D2D0F">
        <w:tblPrEx>
          <w:jc w:val="left"/>
        </w:tblPrEx>
        <w:trPr>
          <w:trHeight w:val="280"/>
        </w:trPr>
        <w:tc>
          <w:tcPr>
            <w:tcW w:w="2139" w:type="dxa"/>
            <w:noWrap/>
            <w:vAlign w:val="center"/>
          </w:tcPr>
          <w:p w14:paraId="7665BEB7" w14:textId="2F68C2B0"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033" w:type="dxa"/>
            <w:noWrap/>
            <w:vAlign w:val="center"/>
          </w:tcPr>
          <w:p w14:paraId="385268F1" w14:textId="563C5625"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.0984401</w:t>
            </w:r>
          </w:p>
        </w:tc>
        <w:tc>
          <w:tcPr>
            <w:tcW w:w="1076" w:type="dxa"/>
            <w:noWrap/>
            <w:vAlign w:val="center"/>
          </w:tcPr>
          <w:p w14:paraId="4C90C622" w14:textId="63C19EDC"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1.437266</w:t>
            </w:r>
          </w:p>
        </w:tc>
        <w:tc>
          <w:tcPr>
            <w:tcW w:w="1134" w:type="dxa"/>
            <w:noWrap/>
            <w:vAlign w:val="center"/>
          </w:tcPr>
          <w:p w14:paraId="690DE55C" w14:textId="15F83A76"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-.7525051</w:t>
            </w:r>
          </w:p>
        </w:tc>
        <w:tc>
          <w:tcPr>
            <w:tcW w:w="992" w:type="dxa"/>
            <w:noWrap/>
            <w:vAlign w:val="center"/>
          </w:tcPr>
          <w:p w14:paraId="5524E08C" w14:textId="6EE780DA"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2127.529</w:t>
            </w:r>
          </w:p>
        </w:tc>
        <w:tc>
          <w:tcPr>
            <w:tcW w:w="1134" w:type="dxa"/>
            <w:noWrap/>
            <w:vAlign w:val="center"/>
          </w:tcPr>
          <w:p w14:paraId="02C74ACE" w14:textId="4247300B"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.8509452</w:t>
            </w:r>
          </w:p>
        </w:tc>
        <w:tc>
          <w:tcPr>
            <w:tcW w:w="1060" w:type="dxa"/>
            <w:noWrap/>
            <w:vAlign w:val="center"/>
          </w:tcPr>
          <w:p w14:paraId="328D828D" w14:textId="400AF1C9"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2127.529</w:t>
            </w:r>
          </w:p>
        </w:tc>
        <w:tc>
          <w:tcPr>
            <w:tcW w:w="666" w:type="dxa"/>
            <w:noWrap/>
            <w:vAlign w:val="center"/>
          </w:tcPr>
          <w:p w14:paraId="79D61A29" w14:textId="7EEA730C"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1.000</w:t>
            </w:r>
          </w:p>
        </w:tc>
        <w:tc>
          <w:tcPr>
            <w:tcW w:w="967" w:type="dxa"/>
            <w:noWrap/>
            <w:vAlign w:val="center"/>
          </w:tcPr>
          <w:p w14:paraId="25B69DEB" w14:textId="034C9B0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1.50e-08</w:t>
            </w:r>
          </w:p>
        </w:tc>
      </w:tr>
      <w:tr w:rsidR="007D2D0F" w:rsidRPr="00902EC2" w14:paraId="5EC21FF1" w14:textId="77777777" w:rsidTr="007D2D0F">
        <w:tblPrEx>
          <w:jc w:val="left"/>
        </w:tblPrEx>
        <w:trPr>
          <w:trHeight w:val="280"/>
        </w:trPr>
        <w:tc>
          <w:tcPr>
            <w:tcW w:w="2139" w:type="dxa"/>
            <w:noWrap/>
            <w:vAlign w:val="center"/>
          </w:tcPr>
          <w:p w14:paraId="2B73084C" w14:textId="1735A3AB"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902EC2" w:rsidRPr="00902EC2">
              <w:rPr>
                <w:rFonts w:ascii="Times New Roman" w:hAnsi="Times New Roman" w:cs="Times New Roman"/>
                <w:sz w:val="20"/>
                <w:szCs w:val="20"/>
              </w:rPr>
              <w:t xml:space="preserve"> I</w:t>
            </w:r>
            <w:r>
              <w:rPr>
                <w:rFonts w:ascii="Times New Roman" w:hAnsi="Times New Roman" w:cs="Times New Roman" w:hint="eastAsia"/>
                <w:sz w:val="20"/>
                <w:szCs w:val="20"/>
              </w:rPr>
              <w:t>TN</w:t>
            </w:r>
          </w:p>
        </w:tc>
        <w:tc>
          <w:tcPr>
            <w:tcW w:w="1033" w:type="dxa"/>
            <w:noWrap/>
            <w:vAlign w:val="center"/>
          </w:tcPr>
          <w:p w14:paraId="77120D52" w14:textId="71D9F5D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1076" w:type="dxa"/>
            <w:noWrap/>
            <w:vAlign w:val="center"/>
          </w:tcPr>
          <w:p w14:paraId="0A95E818" w14:textId="51BA7295"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1134" w:type="dxa"/>
            <w:noWrap/>
            <w:vAlign w:val="center"/>
          </w:tcPr>
          <w:p w14:paraId="33F5AA60" w14:textId="78CAA0A8"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992" w:type="dxa"/>
            <w:noWrap/>
            <w:vAlign w:val="center"/>
          </w:tcPr>
          <w:p w14:paraId="7295ED8D" w14:textId="108247C4"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1134" w:type="dxa"/>
            <w:noWrap/>
            <w:vAlign w:val="center"/>
          </w:tcPr>
          <w:p w14:paraId="7CC741C4" w14:textId="7107F20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1060" w:type="dxa"/>
            <w:noWrap/>
            <w:vAlign w:val="center"/>
          </w:tcPr>
          <w:p w14:paraId="0332ECAD" w14:textId="58DE0AB4"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666" w:type="dxa"/>
            <w:noWrap/>
            <w:vAlign w:val="center"/>
          </w:tcPr>
          <w:p w14:paraId="53AE4EB0" w14:textId="594D92E6"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c>
          <w:tcPr>
            <w:tcW w:w="967" w:type="dxa"/>
            <w:noWrap/>
            <w:vAlign w:val="center"/>
          </w:tcPr>
          <w:p w14:paraId="610D855D" w14:textId="100976E5"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w:t>
            </w:r>
          </w:p>
        </w:tc>
      </w:tr>
      <w:tr w:rsidR="007D2D0F" w:rsidRPr="00902EC2" w14:paraId="07C3C5E7" w14:textId="77777777" w:rsidTr="007D2D0F">
        <w:tblPrEx>
          <w:jc w:val="left"/>
        </w:tblPrEx>
        <w:trPr>
          <w:trHeight w:val="280"/>
        </w:trPr>
        <w:tc>
          <w:tcPr>
            <w:tcW w:w="2139" w:type="dxa"/>
            <w:noWrap/>
            <w:vAlign w:val="center"/>
          </w:tcPr>
          <w:p w14:paraId="5850549D" w14:textId="1FEE7CFA"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033" w:type="dxa"/>
            <w:noWrap/>
            <w:vAlign w:val="center"/>
          </w:tcPr>
          <w:p w14:paraId="1CCAF2BD" w14:textId="15F3AE0D"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-.262822</w:t>
            </w:r>
          </w:p>
        </w:tc>
        <w:tc>
          <w:tcPr>
            <w:tcW w:w="1076" w:type="dxa"/>
            <w:noWrap/>
            <w:vAlign w:val="center"/>
          </w:tcPr>
          <w:p w14:paraId="30CEFF1F" w14:textId="4068E6FD"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.4541243</w:t>
            </w:r>
          </w:p>
        </w:tc>
        <w:tc>
          <w:tcPr>
            <w:tcW w:w="1134" w:type="dxa"/>
            <w:noWrap/>
            <w:vAlign w:val="center"/>
          </w:tcPr>
          <w:p w14:paraId="101E2686" w14:textId="13724F94"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-.7090974</w:t>
            </w:r>
          </w:p>
        </w:tc>
        <w:tc>
          <w:tcPr>
            <w:tcW w:w="992" w:type="dxa"/>
            <w:noWrap/>
            <w:vAlign w:val="center"/>
          </w:tcPr>
          <w:p w14:paraId="6FB8A97C" w14:textId="2363A82D"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1.026284</w:t>
            </w:r>
          </w:p>
        </w:tc>
        <w:tc>
          <w:tcPr>
            <w:tcW w:w="1134" w:type="dxa"/>
            <w:noWrap/>
            <w:vAlign w:val="center"/>
          </w:tcPr>
          <w:p w14:paraId="1A4AECD7" w14:textId="41377DCB"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.4462753</w:t>
            </w:r>
          </w:p>
        </w:tc>
        <w:tc>
          <w:tcPr>
            <w:tcW w:w="1060" w:type="dxa"/>
            <w:noWrap/>
            <w:vAlign w:val="center"/>
          </w:tcPr>
          <w:p w14:paraId="476CB212" w14:textId="08E1BE79"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1.122269</w:t>
            </w:r>
          </w:p>
        </w:tc>
        <w:tc>
          <w:tcPr>
            <w:tcW w:w="666" w:type="dxa"/>
            <w:noWrap/>
            <w:vAlign w:val="center"/>
          </w:tcPr>
          <w:p w14:paraId="2FF83EB2" w14:textId="5754E6BF"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0.691</w:t>
            </w:r>
          </w:p>
        </w:tc>
        <w:tc>
          <w:tcPr>
            <w:tcW w:w="967" w:type="dxa"/>
            <w:noWrap/>
            <w:vAlign w:val="center"/>
          </w:tcPr>
          <w:p w14:paraId="618A0A8E" w14:textId="6F250F77"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7.80e-08</w:t>
            </w:r>
          </w:p>
        </w:tc>
      </w:tr>
      <w:tr w:rsidR="007D2D0F" w:rsidRPr="00902EC2" w14:paraId="7C8593F5" w14:textId="77777777" w:rsidTr="007D2D0F">
        <w:tblPrEx>
          <w:jc w:val="left"/>
        </w:tblPrEx>
        <w:trPr>
          <w:trHeight w:val="280"/>
        </w:trPr>
        <w:tc>
          <w:tcPr>
            <w:tcW w:w="2139" w:type="dxa"/>
            <w:noWrap/>
            <w:vAlign w:val="center"/>
          </w:tcPr>
          <w:p w14:paraId="7C8BDA00" w14:textId="55F36583" w:rsidR="00902EC2" w:rsidRPr="001A1547"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PFNA</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ZNN</w:t>
            </w:r>
          </w:p>
        </w:tc>
        <w:tc>
          <w:tcPr>
            <w:tcW w:w="1033" w:type="dxa"/>
            <w:noWrap/>
            <w:vAlign w:val="center"/>
          </w:tcPr>
          <w:p w14:paraId="1C371CDA" w14:textId="58C48B62"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.7629429</w:t>
            </w:r>
          </w:p>
        </w:tc>
        <w:tc>
          <w:tcPr>
            <w:tcW w:w="1076" w:type="dxa"/>
            <w:noWrap/>
            <w:vAlign w:val="center"/>
          </w:tcPr>
          <w:p w14:paraId="095A8B93" w14:textId="0724261E"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.7152916</w:t>
            </w:r>
          </w:p>
        </w:tc>
        <w:tc>
          <w:tcPr>
            <w:tcW w:w="1134" w:type="dxa"/>
            <w:noWrap/>
            <w:vAlign w:val="center"/>
          </w:tcPr>
          <w:p w14:paraId="71A9389A" w14:textId="10D6F583"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.2252709</w:t>
            </w:r>
          </w:p>
        </w:tc>
        <w:tc>
          <w:tcPr>
            <w:tcW w:w="992" w:type="dxa"/>
            <w:noWrap/>
            <w:vAlign w:val="center"/>
          </w:tcPr>
          <w:p w14:paraId="03ED609D" w14:textId="2195674D"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6360.738</w:t>
            </w:r>
          </w:p>
        </w:tc>
        <w:tc>
          <w:tcPr>
            <w:tcW w:w="1134" w:type="dxa"/>
            <w:noWrap/>
            <w:vAlign w:val="center"/>
          </w:tcPr>
          <w:p w14:paraId="44A01378" w14:textId="7BA8BE19"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.537672</w:t>
            </w:r>
          </w:p>
        </w:tc>
        <w:tc>
          <w:tcPr>
            <w:tcW w:w="1060" w:type="dxa"/>
            <w:noWrap/>
            <w:vAlign w:val="center"/>
          </w:tcPr>
          <w:p w14:paraId="4C17B16B" w14:textId="1391D014"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6360.738</w:t>
            </w:r>
          </w:p>
        </w:tc>
        <w:tc>
          <w:tcPr>
            <w:tcW w:w="666" w:type="dxa"/>
            <w:noWrap/>
            <w:vAlign w:val="center"/>
          </w:tcPr>
          <w:p w14:paraId="43FE3302" w14:textId="5BE840A4"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1.000</w:t>
            </w:r>
          </w:p>
        </w:tc>
        <w:tc>
          <w:tcPr>
            <w:tcW w:w="967" w:type="dxa"/>
            <w:noWrap/>
            <w:vAlign w:val="center"/>
          </w:tcPr>
          <w:p w14:paraId="09F7A51A" w14:textId="7804C850" w:rsidR="00902EC2" w:rsidRPr="001A1547"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1.51e-06</w:t>
            </w:r>
          </w:p>
        </w:tc>
      </w:tr>
      <w:tr w:rsidR="00902EC2" w:rsidRPr="00902EC2" w14:paraId="73B9C9C7" w14:textId="77777777" w:rsidTr="007D2D0F">
        <w:tblPrEx>
          <w:jc w:val="left"/>
        </w:tblPrEx>
        <w:trPr>
          <w:trHeight w:val="280"/>
        </w:trPr>
        <w:tc>
          <w:tcPr>
            <w:tcW w:w="2139" w:type="dxa"/>
            <w:noWrap/>
            <w:vAlign w:val="center"/>
          </w:tcPr>
          <w:p w14:paraId="105E03EF" w14:textId="212895A8" w:rsidR="00902EC2" w:rsidRPr="00902EC2"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PFN</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033" w:type="dxa"/>
            <w:noWrap/>
            <w:vAlign w:val="center"/>
          </w:tcPr>
          <w:p w14:paraId="01C99190" w14:textId="4E44012B"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-.2835753</w:t>
            </w:r>
          </w:p>
        </w:tc>
        <w:tc>
          <w:tcPr>
            <w:tcW w:w="1076" w:type="dxa"/>
            <w:noWrap/>
            <w:vAlign w:val="center"/>
          </w:tcPr>
          <w:p w14:paraId="2CE1FB75" w14:textId="21EDA218"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.9317968</w:t>
            </w:r>
          </w:p>
        </w:tc>
        <w:tc>
          <w:tcPr>
            <w:tcW w:w="1134" w:type="dxa"/>
            <w:noWrap/>
            <w:vAlign w:val="center"/>
          </w:tcPr>
          <w:p w14:paraId="74788F8B" w14:textId="34703388"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.1627002</w:t>
            </w:r>
          </w:p>
        </w:tc>
        <w:tc>
          <w:tcPr>
            <w:tcW w:w="992" w:type="dxa"/>
            <w:noWrap/>
            <w:vAlign w:val="center"/>
          </w:tcPr>
          <w:p w14:paraId="5027C8BF" w14:textId="4F75C6D1"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.6254941</w:t>
            </w:r>
          </w:p>
        </w:tc>
        <w:tc>
          <w:tcPr>
            <w:tcW w:w="1134" w:type="dxa"/>
            <w:noWrap/>
            <w:vAlign w:val="center"/>
          </w:tcPr>
          <w:p w14:paraId="214D2DF7" w14:textId="745914AB"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-.4462755</w:t>
            </w:r>
          </w:p>
        </w:tc>
        <w:tc>
          <w:tcPr>
            <w:tcW w:w="1060" w:type="dxa"/>
            <w:noWrap/>
            <w:vAlign w:val="center"/>
          </w:tcPr>
          <w:p w14:paraId="28E929C2" w14:textId="187ACEAC"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1.122269</w:t>
            </w:r>
          </w:p>
        </w:tc>
        <w:tc>
          <w:tcPr>
            <w:tcW w:w="666" w:type="dxa"/>
            <w:noWrap/>
            <w:vAlign w:val="center"/>
          </w:tcPr>
          <w:p w14:paraId="13F3C6D4" w14:textId="3A575B5A"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0.691</w:t>
            </w:r>
          </w:p>
        </w:tc>
        <w:tc>
          <w:tcPr>
            <w:tcW w:w="967" w:type="dxa"/>
            <w:noWrap/>
            <w:vAlign w:val="center"/>
          </w:tcPr>
          <w:p w14:paraId="0A1F7435" w14:textId="44584E62"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1.50e-07</w:t>
            </w:r>
          </w:p>
        </w:tc>
      </w:tr>
      <w:tr w:rsidR="00902EC2" w:rsidRPr="00902EC2" w14:paraId="7FE6BDF7" w14:textId="77777777" w:rsidTr="007D2D0F">
        <w:tblPrEx>
          <w:jc w:val="left"/>
        </w:tblPrEx>
        <w:trPr>
          <w:trHeight w:val="280"/>
        </w:trPr>
        <w:tc>
          <w:tcPr>
            <w:tcW w:w="2139" w:type="dxa"/>
            <w:noWrap/>
            <w:vAlign w:val="center"/>
          </w:tcPr>
          <w:p w14:paraId="34A38C35" w14:textId="5F9AE1C8" w:rsidR="00902EC2" w:rsidRPr="00902EC2"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GN</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033" w:type="dxa"/>
            <w:noWrap/>
            <w:vAlign w:val="center"/>
          </w:tcPr>
          <w:p w14:paraId="014693FE" w14:textId="330AECC8"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-1.609438</w:t>
            </w:r>
          </w:p>
        </w:tc>
        <w:tc>
          <w:tcPr>
            <w:tcW w:w="1076" w:type="dxa"/>
            <w:noWrap/>
            <w:vAlign w:val="center"/>
          </w:tcPr>
          <w:p w14:paraId="0BA8165F" w14:textId="452A728C"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1.566778</w:t>
            </w:r>
          </w:p>
        </w:tc>
        <w:tc>
          <w:tcPr>
            <w:tcW w:w="1134" w:type="dxa"/>
            <w:noWrap/>
            <w:vAlign w:val="center"/>
          </w:tcPr>
          <w:p w14:paraId="4A6EFC99" w14:textId="0879400D"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-2.389045</w:t>
            </w:r>
          </w:p>
        </w:tc>
        <w:tc>
          <w:tcPr>
            <w:tcW w:w="992" w:type="dxa"/>
            <w:noWrap/>
            <w:vAlign w:val="center"/>
          </w:tcPr>
          <w:p w14:paraId="1EDD66DE" w14:textId="2E9AE85F"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1.275844</w:t>
            </w:r>
          </w:p>
        </w:tc>
        <w:tc>
          <w:tcPr>
            <w:tcW w:w="1134" w:type="dxa"/>
            <w:noWrap/>
            <w:vAlign w:val="center"/>
          </w:tcPr>
          <w:p w14:paraId="2EC01663" w14:textId="07D16074"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.7796073</w:t>
            </w:r>
          </w:p>
        </w:tc>
        <w:tc>
          <w:tcPr>
            <w:tcW w:w="1060" w:type="dxa"/>
            <w:noWrap/>
            <w:vAlign w:val="center"/>
          </w:tcPr>
          <w:p w14:paraId="1A278F3C" w14:textId="066DF0C0"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2.020538</w:t>
            </w:r>
          </w:p>
        </w:tc>
        <w:tc>
          <w:tcPr>
            <w:tcW w:w="666" w:type="dxa"/>
            <w:noWrap/>
            <w:vAlign w:val="center"/>
          </w:tcPr>
          <w:p w14:paraId="7AAEBE45" w14:textId="42B9A87A"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0.700</w:t>
            </w:r>
          </w:p>
        </w:tc>
        <w:tc>
          <w:tcPr>
            <w:tcW w:w="967" w:type="dxa"/>
            <w:noWrap/>
            <w:vAlign w:val="center"/>
          </w:tcPr>
          <w:p w14:paraId="1CC6563A" w14:textId="67812909"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1.78e-07</w:t>
            </w:r>
          </w:p>
        </w:tc>
      </w:tr>
      <w:tr w:rsidR="00902EC2" w:rsidRPr="00902EC2" w14:paraId="0E8C67A7" w14:textId="77777777" w:rsidTr="007D2D0F">
        <w:tblPrEx>
          <w:jc w:val="left"/>
        </w:tblPrEx>
        <w:trPr>
          <w:trHeight w:val="280"/>
        </w:trPr>
        <w:tc>
          <w:tcPr>
            <w:tcW w:w="2139" w:type="dxa"/>
            <w:noWrap/>
            <w:vAlign w:val="center"/>
          </w:tcPr>
          <w:p w14:paraId="76F8498F" w14:textId="2DC92DD6" w:rsidR="00902EC2" w:rsidRPr="00902EC2" w:rsidRDefault="0026057A" w:rsidP="00902EC2">
            <w:pPr>
              <w:widowControl/>
              <w:jc w:val="left"/>
              <w:rPr>
                <w:rFonts w:ascii="Times New Roman" w:hAnsi="Times New Roman" w:cs="Times New Roman"/>
                <w:sz w:val="20"/>
                <w:szCs w:val="20"/>
              </w:rPr>
            </w:pPr>
            <w:r>
              <w:rPr>
                <w:rFonts w:ascii="Times New Roman" w:hAnsi="Times New Roman" w:cs="Times New Roman" w:hint="eastAsia"/>
                <w:sz w:val="20"/>
                <w:szCs w:val="20"/>
              </w:rPr>
              <w:t>IMHS</w:t>
            </w:r>
            <w:r w:rsidR="00902EC2" w:rsidRPr="00902EC2">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033" w:type="dxa"/>
            <w:noWrap/>
            <w:vAlign w:val="center"/>
          </w:tcPr>
          <w:p w14:paraId="2E2AE285" w14:textId="7D2C7F4F"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1.179581</w:t>
            </w:r>
          </w:p>
        </w:tc>
        <w:tc>
          <w:tcPr>
            <w:tcW w:w="1076" w:type="dxa"/>
            <w:noWrap/>
            <w:vAlign w:val="center"/>
          </w:tcPr>
          <w:p w14:paraId="3E40CDA0" w14:textId="2F1D0478"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1.164686</w:t>
            </w:r>
          </w:p>
        </w:tc>
        <w:tc>
          <w:tcPr>
            <w:tcW w:w="1134" w:type="dxa"/>
            <w:noWrap/>
            <w:vAlign w:val="center"/>
          </w:tcPr>
          <w:p w14:paraId="571D4DA3" w14:textId="0741325C"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-.4781779</w:t>
            </w:r>
          </w:p>
        </w:tc>
        <w:tc>
          <w:tcPr>
            <w:tcW w:w="992" w:type="dxa"/>
            <w:noWrap/>
            <w:vAlign w:val="center"/>
          </w:tcPr>
          <w:p w14:paraId="1A38503E" w14:textId="6B35A0D3"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4310.242</w:t>
            </w:r>
          </w:p>
        </w:tc>
        <w:tc>
          <w:tcPr>
            <w:tcW w:w="1134" w:type="dxa"/>
            <w:noWrap/>
            <w:vAlign w:val="center"/>
          </w:tcPr>
          <w:p w14:paraId="7D6B0ED2" w14:textId="0367C1B5"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1.657759</w:t>
            </w:r>
          </w:p>
        </w:tc>
        <w:tc>
          <w:tcPr>
            <w:tcW w:w="1060" w:type="dxa"/>
            <w:noWrap/>
            <w:vAlign w:val="center"/>
          </w:tcPr>
          <w:p w14:paraId="0F248641" w14:textId="3E7EE464"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4310.243</w:t>
            </w:r>
          </w:p>
        </w:tc>
        <w:tc>
          <w:tcPr>
            <w:tcW w:w="666" w:type="dxa"/>
            <w:noWrap/>
            <w:vAlign w:val="center"/>
          </w:tcPr>
          <w:p w14:paraId="073F17C0" w14:textId="250CAD8A"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1.000</w:t>
            </w:r>
          </w:p>
        </w:tc>
        <w:tc>
          <w:tcPr>
            <w:tcW w:w="967" w:type="dxa"/>
            <w:noWrap/>
            <w:vAlign w:val="center"/>
          </w:tcPr>
          <w:p w14:paraId="1A7ED3B4" w14:textId="726A5F78" w:rsidR="00902EC2" w:rsidRPr="00902EC2" w:rsidRDefault="00902EC2" w:rsidP="00902EC2">
            <w:pPr>
              <w:widowControl/>
              <w:jc w:val="left"/>
              <w:rPr>
                <w:rFonts w:ascii="Times New Roman" w:hAnsi="Times New Roman" w:cs="Times New Roman"/>
                <w:sz w:val="20"/>
                <w:szCs w:val="20"/>
              </w:rPr>
            </w:pPr>
            <w:r w:rsidRPr="00902EC2">
              <w:rPr>
                <w:rFonts w:ascii="Times New Roman" w:hAnsi="Times New Roman" w:cs="Times New Roman"/>
                <w:sz w:val="20"/>
                <w:szCs w:val="20"/>
              </w:rPr>
              <w:t>5.28e-09</w:t>
            </w:r>
          </w:p>
        </w:tc>
      </w:tr>
    </w:tbl>
    <w:p w14:paraId="51A16A3C" w14:textId="3F45798C" w:rsidR="00531209" w:rsidRDefault="00531209">
      <w:pPr>
        <w:widowControl/>
        <w:jc w:val="left"/>
        <w:rPr>
          <w:rFonts w:ascii="Times New Roman" w:hAnsi="Times New Roman" w:cs="Times New Roman"/>
          <w:sz w:val="20"/>
          <w:szCs w:val="20"/>
        </w:rPr>
      </w:pPr>
    </w:p>
    <w:p w14:paraId="6754D157" w14:textId="77777777" w:rsidR="00531209" w:rsidRDefault="00531209">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7BEB4243" w14:textId="1BF0162D" w:rsidR="00531209" w:rsidRPr="00470F5E" w:rsidRDefault="00531209" w:rsidP="00531209">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4</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mechanical complications</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402" w:type="dxa"/>
        <w:jc w:val="center"/>
        <w:tblLook w:val="04A0" w:firstRow="1" w:lastRow="0" w:firstColumn="1" w:lastColumn="0" w:noHBand="0" w:noVBand="1"/>
      </w:tblPr>
      <w:tblGrid>
        <w:gridCol w:w="2139"/>
        <w:gridCol w:w="1142"/>
        <w:gridCol w:w="1076"/>
        <w:gridCol w:w="1134"/>
        <w:gridCol w:w="1037"/>
        <w:gridCol w:w="1142"/>
        <w:gridCol w:w="1060"/>
        <w:gridCol w:w="705"/>
        <w:gridCol w:w="967"/>
      </w:tblGrid>
      <w:tr w:rsidR="00416AB6" w:rsidRPr="00416AB6" w14:paraId="6B4734C3" w14:textId="77777777" w:rsidTr="00416AB6">
        <w:trPr>
          <w:jc w:val="center"/>
        </w:trPr>
        <w:tc>
          <w:tcPr>
            <w:tcW w:w="2139" w:type="dxa"/>
            <w:vMerge w:val="restart"/>
          </w:tcPr>
          <w:p w14:paraId="63DC1637"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Comparison</w:t>
            </w:r>
          </w:p>
        </w:tc>
        <w:tc>
          <w:tcPr>
            <w:tcW w:w="2218" w:type="dxa"/>
            <w:gridSpan w:val="2"/>
          </w:tcPr>
          <w:p w14:paraId="0D4D1659"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Direct</w:t>
            </w:r>
          </w:p>
        </w:tc>
        <w:tc>
          <w:tcPr>
            <w:tcW w:w="2171" w:type="dxa"/>
            <w:gridSpan w:val="2"/>
          </w:tcPr>
          <w:p w14:paraId="615F0A0E"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Indirect</w:t>
            </w:r>
          </w:p>
        </w:tc>
        <w:tc>
          <w:tcPr>
            <w:tcW w:w="2202" w:type="dxa"/>
            <w:gridSpan w:val="2"/>
          </w:tcPr>
          <w:p w14:paraId="16119DFF"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Difference</w:t>
            </w:r>
          </w:p>
        </w:tc>
        <w:tc>
          <w:tcPr>
            <w:tcW w:w="705" w:type="dxa"/>
          </w:tcPr>
          <w:p w14:paraId="3CE6EA1F" w14:textId="77777777" w:rsidR="00416AB6" w:rsidRPr="001A1547" w:rsidRDefault="00416AB6" w:rsidP="00033040">
            <w:pPr>
              <w:widowControl/>
              <w:jc w:val="left"/>
              <w:rPr>
                <w:rFonts w:ascii="Times New Roman" w:hAnsi="Times New Roman" w:cs="Times New Roman"/>
                <w:sz w:val="20"/>
                <w:szCs w:val="20"/>
              </w:rPr>
            </w:pPr>
          </w:p>
        </w:tc>
        <w:tc>
          <w:tcPr>
            <w:tcW w:w="967" w:type="dxa"/>
            <w:vMerge w:val="restart"/>
          </w:tcPr>
          <w:p w14:paraId="01B080BB"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tau</w:t>
            </w:r>
          </w:p>
        </w:tc>
      </w:tr>
      <w:tr w:rsidR="00416AB6" w:rsidRPr="00416AB6" w14:paraId="6F056D40" w14:textId="77777777" w:rsidTr="00416AB6">
        <w:trPr>
          <w:jc w:val="center"/>
        </w:trPr>
        <w:tc>
          <w:tcPr>
            <w:tcW w:w="2139" w:type="dxa"/>
            <w:vMerge/>
          </w:tcPr>
          <w:p w14:paraId="25C00AD7" w14:textId="77777777" w:rsidR="00416AB6" w:rsidRPr="001A1547" w:rsidRDefault="00416AB6" w:rsidP="00033040">
            <w:pPr>
              <w:widowControl/>
              <w:jc w:val="left"/>
              <w:rPr>
                <w:rFonts w:ascii="Times New Roman" w:hAnsi="Times New Roman" w:cs="Times New Roman"/>
                <w:sz w:val="20"/>
                <w:szCs w:val="20"/>
              </w:rPr>
            </w:pPr>
          </w:p>
        </w:tc>
        <w:tc>
          <w:tcPr>
            <w:tcW w:w="1142" w:type="dxa"/>
          </w:tcPr>
          <w:p w14:paraId="536C972C"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1076" w:type="dxa"/>
          </w:tcPr>
          <w:p w14:paraId="07F04E40"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1134" w:type="dxa"/>
          </w:tcPr>
          <w:p w14:paraId="28F6A9DE"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1037" w:type="dxa"/>
          </w:tcPr>
          <w:p w14:paraId="19DF8178"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1142" w:type="dxa"/>
          </w:tcPr>
          <w:p w14:paraId="2E768793"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Coef.</w:t>
            </w:r>
          </w:p>
        </w:tc>
        <w:tc>
          <w:tcPr>
            <w:tcW w:w="1060" w:type="dxa"/>
          </w:tcPr>
          <w:p w14:paraId="143BE7F9"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Std. Err.</w:t>
            </w:r>
          </w:p>
        </w:tc>
        <w:tc>
          <w:tcPr>
            <w:tcW w:w="705" w:type="dxa"/>
          </w:tcPr>
          <w:p w14:paraId="593EFF91" w14:textId="77777777" w:rsidR="00416AB6" w:rsidRPr="001A1547" w:rsidRDefault="00416AB6" w:rsidP="00033040">
            <w:pPr>
              <w:widowControl/>
              <w:jc w:val="left"/>
              <w:rPr>
                <w:rFonts w:ascii="Times New Roman" w:hAnsi="Times New Roman" w:cs="Times New Roman"/>
                <w:sz w:val="20"/>
                <w:szCs w:val="20"/>
              </w:rPr>
            </w:pPr>
            <w:r w:rsidRPr="001A1547">
              <w:rPr>
                <w:rFonts w:ascii="Times New Roman" w:hAnsi="Times New Roman" w:cs="Times New Roman"/>
                <w:sz w:val="20"/>
                <w:szCs w:val="20"/>
              </w:rPr>
              <w:t>P&gt;|z|</w:t>
            </w:r>
          </w:p>
        </w:tc>
        <w:tc>
          <w:tcPr>
            <w:tcW w:w="967" w:type="dxa"/>
            <w:vMerge/>
          </w:tcPr>
          <w:p w14:paraId="60DF3BC9" w14:textId="77777777" w:rsidR="00416AB6" w:rsidRPr="001A1547" w:rsidRDefault="00416AB6" w:rsidP="00033040">
            <w:pPr>
              <w:widowControl/>
              <w:jc w:val="left"/>
              <w:rPr>
                <w:rFonts w:ascii="Times New Roman" w:hAnsi="Times New Roman" w:cs="Times New Roman"/>
                <w:sz w:val="20"/>
                <w:szCs w:val="20"/>
              </w:rPr>
            </w:pPr>
          </w:p>
        </w:tc>
      </w:tr>
      <w:tr w:rsidR="00416AB6" w:rsidRPr="00416AB6" w14:paraId="5108649F" w14:textId="77777777" w:rsidTr="00416AB6">
        <w:tblPrEx>
          <w:jc w:val="left"/>
        </w:tblPrEx>
        <w:trPr>
          <w:trHeight w:val="280"/>
        </w:trPr>
        <w:tc>
          <w:tcPr>
            <w:tcW w:w="2139" w:type="dxa"/>
            <w:noWrap/>
            <w:vAlign w:val="center"/>
          </w:tcPr>
          <w:p w14:paraId="43A88D18" w14:textId="4D7028B2" w:rsidR="00416AB6" w:rsidRPr="001A1547"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noWrap/>
            <w:vAlign w:val="center"/>
          </w:tcPr>
          <w:p w14:paraId="34399A8D" w14:textId="61AC9549"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-.1798108</w:t>
            </w:r>
          </w:p>
        </w:tc>
        <w:tc>
          <w:tcPr>
            <w:tcW w:w="1076" w:type="dxa"/>
            <w:noWrap/>
            <w:vAlign w:val="center"/>
          </w:tcPr>
          <w:p w14:paraId="20EADBFB" w14:textId="34E80C54"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.4635705</w:t>
            </w:r>
          </w:p>
        </w:tc>
        <w:tc>
          <w:tcPr>
            <w:tcW w:w="1134" w:type="dxa"/>
            <w:noWrap/>
            <w:vAlign w:val="center"/>
          </w:tcPr>
          <w:p w14:paraId="6D05EDF8" w14:textId="452DC13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-1.241409</w:t>
            </w:r>
          </w:p>
        </w:tc>
        <w:tc>
          <w:tcPr>
            <w:tcW w:w="1037" w:type="dxa"/>
            <w:noWrap/>
            <w:vAlign w:val="center"/>
          </w:tcPr>
          <w:p w14:paraId="17872F5E" w14:textId="0759440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1.124367</w:t>
            </w:r>
          </w:p>
        </w:tc>
        <w:tc>
          <w:tcPr>
            <w:tcW w:w="1142" w:type="dxa"/>
            <w:noWrap/>
            <w:vAlign w:val="center"/>
          </w:tcPr>
          <w:p w14:paraId="3830EEC2" w14:textId="06928D9E"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1.061599</w:t>
            </w:r>
          </w:p>
        </w:tc>
        <w:tc>
          <w:tcPr>
            <w:tcW w:w="1060" w:type="dxa"/>
            <w:noWrap/>
            <w:vAlign w:val="center"/>
          </w:tcPr>
          <w:p w14:paraId="48445880" w14:textId="3F4FA32A"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1.212936</w:t>
            </w:r>
          </w:p>
        </w:tc>
        <w:tc>
          <w:tcPr>
            <w:tcW w:w="705" w:type="dxa"/>
            <w:noWrap/>
            <w:vAlign w:val="center"/>
          </w:tcPr>
          <w:p w14:paraId="0104000B" w14:textId="6D336802"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0.381</w:t>
            </w:r>
          </w:p>
        </w:tc>
        <w:tc>
          <w:tcPr>
            <w:tcW w:w="967" w:type="dxa"/>
            <w:noWrap/>
            <w:vAlign w:val="center"/>
          </w:tcPr>
          <w:p w14:paraId="11825BCC" w14:textId="682A0830"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2.69e-08</w:t>
            </w:r>
          </w:p>
        </w:tc>
      </w:tr>
      <w:tr w:rsidR="00416AB6" w:rsidRPr="00416AB6" w14:paraId="6D716DC0" w14:textId="77777777" w:rsidTr="00416AB6">
        <w:tblPrEx>
          <w:jc w:val="left"/>
        </w:tblPrEx>
        <w:trPr>
          <w:trHeight w:val="280"/>
        </w:trPr>
        <w:tc>
          <w:tcPr>
            <w:tcW w:w="2139" w:type="dxa"/>
            <w:noWrap/>
            <w:vAlign w:val="center"/>
          </w:tcPr>
          <w:p w14:paraId="4A08FFFD" w14:textId="1CEE7336" w:rsidR="00416AB6" w:rsidRPr="001A1547"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TPFT</w:t>
            </w:r>
          </w:p>
        </w:tc>
        <w:tc>
          <w:tcPr>
            <w:tcW w:w="1142" w:type="dxa"/>
            <w:noWrap/>
            <w:vAlign w:val="center"/>
          </w:tcPr>
          <w:p w14:paraId="5651755C" w14:textId="39254033"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76" w:type="dxa"/>
            <w:noWrap/>
            <w:vAlign w:val="center"/>
          </w:tcPr>
          <w:p w14:paraId="0E102C35" w14:textId="651CBBAB"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134" w:type="dxa"/>
            <w:noWrap/>
            <w:vAlign w:val="center"/>
          </w:tcPr>
          <w:p w14:paraId="1D7CA24E" w14:textId="1A58727B"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37" w:type="dxa"/>
            <w:noWrap/>
            <w:vAlign w:val="center"/>
          </w:tcPr>
          <w:p w14:paraId="516B54E4" w14:textId="4E2C869D"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142" w:type="dxa"/>
            <w:noWrap/>
            <w:vAlign w:val="center"/>
          </w:tcPr>
          <w:p w14:paraId="1DA47E68" w14:textId="1D351C24"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60" w:type="dxa"/>
            <w:noWrap/>
            <w:vAlign w:val="center"/>
          </w:tcPr>
          <w:p w14:paraId="4A920B83" w14:textId="19854229"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705" w:type="dxa"/>
            <w:noWrap/>
            <w:vAlign w:val="center"/>
          </w:tcPr>
          <w:p w14:paraId="5FD06F1D" w14:textId="2847D166"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967" w:type="dxa"/>
            <w:noWrap/>
            <w:vAlign w:val="center"/>
          </w:tcPr>
          <w:p w14:paraId="5A439329" w14:textId="6638F9DD"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r>
      <w:tr w:rsidR="00416AB6" w:rsidRPr="00416AB6" w14:paraId="1EB48065" w14:textId="77777777" w:rsidTr="00416AB6">
        <w:tblPrEx>
          <w:jc w:val="left"/>
        </w:tblPrEx>
        <w:trPr>
          <w:trHeight w:val="280"/>
        </w:trPr>
        <w:tc>
          <w:tcPr>
            <w:tcW w:w="2139" w:type="dxa"/>
            <w:noWrap/>
            <w:vAlign w:val="center"/>
          </w:tcPr>
          <w:p w14:paraId="338C4122" w14:textId="239795A1" w:rsidR="00416AB6" w:rsidRPr="001A1547"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noWrap/>
            <w:vAlign w:val="center"/>
          </w:tcPr>
          <w:p w14:paraId="26AB7BDC" w14:textId="695B7CD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-.1944882</w:t>
            </w:r>
          </w:p>
        </w:tc>
        <w:tc>
          <w:tcPr>
            <w:tcW w:w="1076" w:type="dxa"/>
            <w:noWrap/>
            <w:vAlign w:val="center"/>
          </w:tcPr>
          <w:p w14:paraId="1BBB7DD7" w14:textId="75D05775"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.5248774</w:t>
            </w:r>
          </w:p>
        </w:tc>
        <w:tc>
          <w:tcPr>
            <w:tcW w:w="1134" w:type="dxa"/>
            <w:noWrap/>
            <w:vAlign w:val="center"/>
          </w:tcPr>
          <w:p w14:paraId="02D76F8F" w14:textId="54B8152B"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.939106</w:t>
            </w:r>
          </w:p>
        </w:tc>
        <w:tc>
          <w:tcPr>
            <w:tcW w:w="1037" w:type="dxa"/>
            <w:noWrap/>
            <w:vAlign w:val="center"/>
          </w:tcPr>
          <w:p w14:paraId="1DDF7B3F" w14:textId="35110197"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.9872528</w:t>
            </w:r>
          </w:p>
        </w:tc>
        <w:tc>
          <w:tcPr>
            <w:tcW w:w="1142" w:type="dxa"/>
            <w:noWrap/>
            <w:vAlign w:val="center"/>
          </w:tcPr>
          <w:p w14:paraId="2187DF81" w14:textId="6876D81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-1.133594</w:t>
            </w:r>
          </w:p>
        </w:tc>
        <w:tc>
          <w:tcPr>
            <w:tcW w:w="1060" w:type="dxa"/>
            <w:noWrap/>
            <w:vAlign w:val="center"/>
          </w:tcPr>
          <w:p w14:paraId="74962A82" w14:textId="324BF8B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1.118108</w:t>
            </w:r>
          </w:p>
        </w:tc>
        <w:tc>
          <w:tcPr>
            <w:tcW w:w="705" w:type="dxa"/>
            <w:noWrap/>
            <w:vAlign w:val="center"/>
          </w:tcPr>
          <w:p w14:paraId="3FE9A47A" w14:textId="27906316"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0.311</w:t>
            </w:r>
          </w:p>
        </w:tc>
        <w:tc>
          <w:tcPr>
            <w:tcW w:w="967" w:type="dxa"/>
            <w:noWrap/>
            <w:vAlign w:val="center"/>
          </w:tcPr>
          <w:p w14:paraId="0157C1DA" w14:textId="69361317"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1.92e-07</w:t>
            </w:r>
          </w:p>
        </w:tc>
      </w:tr>
      <w:tr w:rsidR="00416AB6" w:rsidRPr="00416AB6" w14:paraId="222419F9" w14:textId="77777777" w:rsidTr="00416AB6">
        <w:tblPrEx>
          <w:jc w:val="left"/>
        </w:tblPrEx>
        <w:trPr>
          <w:trHeight w:val="280"/>
        </w:trPr>
        <w:tc>
          <w:tcPr>
            <w:tcW w:w="2139" w:type="dxa"/>
            <w:noWrap/>
            <w:vAlign w:val="center"/>
          </w:tcPr>
          <w:p w14:paraId="0DAE5F03" w14:textId="45BEA970" w:rsidR="00416AB6" w:rsidRPr="001A1547"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noWrap/>
            <w:vAlign w:val="center"/>
          </w:tcPr>
          <w:p w14:paraId="757FBD88" w14:textId="10C3AB54"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76" w:type="dxa"/>
            <w:noWrap/>
            <w:vAlign w:val="center"/>
          </w:tcPr>
          <w:p w14:paraId="4096FEE2" w14:textId="3D907967"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134" w:type="dxa"/>
            <w:noWrap/>
            <w:vAlign w:val="center"/>
          </w:tcPr>
          <w:p w14:paraId="7BBCF8B1" w14:textId="6A8E2D9F"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37" w:type="dxa"/>
            <w:noWrap/>
            <w:vAlign w:val="center"/>
          </w:tcPr>
          <w:p w14:paraId="1B9DA147" w14:textId="6B79185B"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142" w:type="dxa"/>
            <w:noWrap/>
            <w:vAlign w:val="center"/>
          </w:tcPr>
          <w:p w14:paraId="0940E7C1" w14:textId="1FA854F8"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60" w:type="dxa"/>
            <w:noWrap/>
            <w:vAlign w:val="center"/>
          </w:tcPr>
          <w:p w14:paraId="1A078B1E" w14:textId="17D075F4"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705" w:type="dxa"/>
            <w:noWrap/>
            <w:vAlign w:val="center"/>
          </w:tcPr>
          <w:p w14:paraId="2E70B3A0" w14:textId="3349CC89"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967" w:type="dxa"/>
            <w:noWrap/>
            <w:vAlign w:val="center"/>
          </w:tcPr>
          <w:p w14:paraId="34A7BDAB" w14:textId="313874C5"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r>
      <w:tr w:rsidR="00416AB6" w:rsidRPr="00416AB6" w14:paraId="66A64ADE" w14:textId="77777777" w:rsidTr="00416AB6">
        <w:tblPrEx>
          <w:jc w:val="left"/>
        </w:tblPrEx>
        <w:trPr>
          <w:trHeight w:val="280"/>
        </w:trPr>
        <w:tc>
          <w:tcPr>
            <w:tcW w:w="2139" w:type="dxa"/>
            <w:noWrap/>
            <w:vAlign w:val="center"/>
          </w:tcPr>
          <w:p w14:paraId="5E05188E" w14:textId="1046E056" w:rsidR="00416AB6" w:rsidRPr="001A1547"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noWrap/>
            <w:vAlign w:val="center"/>
          </w:tcPr>
          <w:p w14:paraId="048BFB26" w14:textId="1EDA8943"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1.548443</w:t>
            </w:r>
          </w:p>
        </w:tc>
        <w:tc>
          <w:tcPr>
            <w:tcW w:w="1076" w:type="dxa"/>
            <w:noWrap/>
            <w:vAlign w:val="center"/>
          </w:tcPr>
          <w:p w14:paraId="092E8214" w14:textId="40D097B9"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1.557053</w:t>
            </w:r>
          </w:p>
        </w:tc>
        <w:tc>
          <w:tcPr>
            <w:tcW w:w="1134" w:type="dxa"/>
            <w:noWrap/>
            <w:vAlign w:val="center"/>
          </w:tcPr>
          <w:p w14:paraId="5840DF41" w14:textId="1D595985"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.6691104</w:t>
            </w:r>
          </w:p>
        </w:tc>
        <w:tc>
          <w:tcPr>
            <w:tcW w:w="1037" w:type="dxa"/>
            <w:noWrap/>
            <w:vAlign w:val="center"/>
          </w:tcPr>
          <w:p w14:paraId="4BC19DF9" w14:textId="07CBF778"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1378.827</w:t>
            </w:r>
          </w:p>
        </w:tc>
        <w:tc>
          <w:tcPr>
            <w:tcW w:w="1142" w:type="dxa"/>
            <w:noWrap/>
            <w:vAlign w:val="center"/>
          </w:tcPr>
          <w:p w14:paraId="5DD63FBC" w14:textId="36E17A4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.879333</w:t>
            </w:r>
          </w:p>
        </w:tc>
        <w:tc>
          <w:tcPr>
            <w:tcW w:w="1060" w:type="dxa"/>
            <w:noWrap/>
            <w:vAlign w:val="center"/>
          </w:tcPr>
          <w:p w14:paraId="7F57E6CF" w14:textId="031BEA48"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1378.828</w:t>
            </w:r>
          </w:p>
        </w:tc>
        <w:tc>
          <w:tcPr>
            <w:tcW w:w="705" w:type="dxa"/>
            <w:noWrap/>
            <w:vAlign w:val="center"/>
          </w:tcPr>
          <w:p w14:paraId="6A3E9965" w14:textId="60F77763"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0.999</w:t>
            </w:r>
          </w:p>
        </w:tc>
        <w:tc>
          <w:tcPr>
            <w:tcW w:w="967" w:type="dxa"/>
            <w:noWrap/>
            <w:vAlign w:val="center"/>
          </w:tcPr>
          <w:p w14:paraId="7E8F9DD1" w14:textId="10AC09C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1.97e-06</w:t>
            </w:r>
          </w:p>
        </w:tc>
      </w:tr>
      <w:tr w:rsidR="00416AB6" w:rsidRPr="00416AB6" w14:paraId="1F282511" w14:textId="77777777" w:rsidTr="00416AB6">
        <w:tblPrEx>
          <w:jc w:val="left"/>
        </w:tblPrEx>
        <w:trPr>
          <w:trHeight w:val="280"/>
        </w:trPr>
        <w:tc>
          <w:tcPr>
            <w:tcW w:w="2139" w:type="dxa"/>
            <w:noWrap/>
            <w:vAlign w:val="center"/>
          </w:tcPr>
          <w:p w14:paraId="14930EE0" w14:textId="1F450C7B" w:rsidR="00416AB6" w:rsidRPr="001A1547"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noWrap/>
            <w:vAlign w:val="center"/>
          </w:tcPr>
          <w:p w14:paraId="68AE7440" w14:textId="79E74BC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76" w:type="dxa"/>
            <w:noWrap/>
            <w:vAlign w:val="center"/>
          </w:tcPr>
          <w:p w14:paraId="07AEA308" w14:textId="395221CD"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134" w:type="dxa"/>
            <w:noWrap/>
            <w:vAlign w:val="center"/>
          </w:tcPr>
          <w:p w14:paraId="51B10CF9" w14:textId="1EE78486"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37" w:type="dxa"/>
            <w:noWrap/>
            <w:vAlign w:val="center"/>
          </w:tcPr>
          <w:p w14:paraId="104B8699" w14:textId="32D3D45C"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142" w:type="dxa"/>
            <w:noWrap/>
            <w:vAlign w:val="center"/>
          </w:tcPr>
          <w:p w14:paraId="3C7762C4" w14:textId="0386926F"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60" w:type="dxa"/>
            <w:noWrap/>
            <w:vAlign w:val="center"/>
          </w:tcPr>
          <w:p w14:paraId="4B14C21C" w14:textId="5CAC6AF6"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705" w:type="dxa"/>
            <w:noWrap/>
            <w:vAlign w:val="center"/>
          </w:tcPr>
          <w:p w14:paraId="76677BE5" w14:textId="5D9059E0"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967" w:type="dxa"/>
            <w:noWrap/>
            <w:vAlign w:val="center"/>
          </w:tcPr>
          <w:p w14:paraId="7B08E438" w14:textId="05D4BF8B"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r>
      <w:tr w:rsidR="00416AB6" w:rsidRPr="00416AB6" w14:paraId="47B9874B" w14:textId="77777777" w:rsidTr="00416AB6">
        <w:tblPrEx>
          <w:jc w:val="left"/>
        </w:tblPrEx>
        <w:trPr>
          <w:trHeight w:val="280"/>
        </w:trPr>
        <w:tc>
          <w:tcPr>
            <w:tcW w:w="2139" w:type="dxa"/>
            <w:noWrap/>
            <w:vAlign w:val="center"/>
          </w:tcPr>
          <w:p w14:paraId="6222C63B" w14:textId="21E86B08" w:rsidR="00416AB6" w:rsidRPr="001A1547"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noWrap/>
            <w:vAlign w:val="center"/>
          </w:tcPr>
          <w:p w14:paraId="6B1BA317" w14:textId="17575A0B"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76" w:type="dxa"/>
            <w:noWrap/>
            <w:vAlign w:val="center"/>
          </w:tcPr>
          <w:p w14:paraId="1E4CAB82" w14:textId="0D2622DA"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134" w:type="dxa"/>
            <w:noWrap/>
            <w:vAlign w:val="center"/>
          </w:tcPr>
          <w:p w14:paraId="7E5C6154" w14:textId="0B13CA48"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37" w:type="dxa"/>
            <w:noWrap/>
            <w:vAlign w:val="center"/>
          </w:tcPr>
          <w:p w14:paraId="390EE22E" w14:textId="1143F1C5"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142" w:type="dxa"/>
            <w:noWrap/>
            <w:vAlign w:val="center"/>
          </w:tcPr>
          <w:p w14:paraId="0B07D28F" w14:textId="769EBC39"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1060" w:type="dxa"/>
            <w:noWrap/>
            <w:vAlign w:val="center"/>
          </w:tcPr>
          <w:p w14:paraId="4625753E" w14:textId="42A7D69C"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705" w:type="dxa"/>
            <w:noWrap/>
            <w:vAlign w:val="center"/>
          </w:tcPr>
          <w:p w14:paraId="260F9554" w14:textId="3BE0FAE9"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c>
          <w:tcPr>
            <w:tcW w:w="967" w:type="dxa"/>
            <w:noWrap/>
            <w:vAlign w:val="center"/>
          </w:tcPr>
          <w:p w14:paraId="3EE08E22" w14:textId="41068720"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w:t>
            </w:r>
          </w:p>
        </w:tc>
      </w:tr>
      <w:tr w:rsidR="00416AB6" w:rsidRPr="00416AB6" w14:paraId="71B27DDC" w14:textId="77777777" w:rsidTr="00416AB6">
        <w:tblPrEx>
          <w:jc w:val="left"/>
        </w:tblPrEx>
        <w:trPr>
          <w:trHeight w:val="280"/>
        </w:trPr>
        <w:tc>
          <w:tcPr>
            <w:tcW w:w="2139" w:type="dxa"/>
            <w:noWrap/>
            <w:vAlign w:val="center"/>
          </w:tcPr>
          <w:p w14:paraId="33881307" w14:textId="781A9176" w:rsidR="00416AB6" w:rsidRPr="001A1547"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GN</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noWrap/>
            <w:vAlign w:val="center"/>
          </w:tcPr>
          <w:p w14:paraId="064EB1AA" w14:textId="253B74A6"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.5102491</w:t>
            </w:r>
          </w:p>
        </w:tc>
        <w:tc>
          <w:tcPr>
            <w:tcW w:w="1076" w:type="dxa"/>
            <w:noWrap/>
            <w:vAlign w:val="center"/>
          </w:tcPr>
          <w:p w14:paraId="14026A21" w14:textId="74F6D274"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.6408896</w:t>
            </w:r>
          </w:p>
        </w:tc>
        <w:tc>
          <w:tcPr>
            <w:tcW w:w="1134" w:type="dxa"/>
            <w:noWrap/>
            <w:vAlign w:val="center"/>
          </w:tcPr>
          <w:p w14:paraId="3BAE1D46" w14:textId="3BF4974A"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.180697</w:t>
            </w:r>
          </w:p>
        </w:tc>
        <w:tc>
          <w:tcPr>
            <w:tcW w:w="1037" w:type="dxa"/>
            <w:noWrap/>
            <w:vAlign w:val="center"/>
          </w:tcPr>
          <w:p w14:paraId="21A5E37E" w14:textId="315CC222"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.8351744</w:t>
            </w:r>
          </w:p>
        </w:tc>
        <w:tc>
          <w:tcPr>
            <w:tcW w:w="1142" w:type="dxa"/>
            <w:noWrap/>
            <w:vAlign w:val="center"/>
          </w:tcPr>
          <w:p w14:paraId="7415232D" w14:textId="4E905A6F"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.3295521</w:t>
            </w:r>
          </w:p>
        </w:tc>
        <w:tc>
          <w:tcPr>
            <w:tcW w:w="1060" w:type="dxa"/>
            <w:noWrap/>
            <w:vAlign w:val="center"/>
          </w:tcPr>
          <w:p w14:paraId="69F35D59" w14:textId="12EA2420"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1.062249</w:t>
            </w:r>
          </w:p>
        </w:tc>
        <w:tc>
          <w:tcPr>
            <w:tcW w:w="705" w:type="dxa"/>
            <w:noWrap/>
            <w:vAlign w:val="center"/>
          </w:tcPr>
          <w:p w14:paraId="3850FDAB" w14:textId="3B78A443"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0.756</w:t>
            </w:r>
          </w:p>
        </w:tc>
        <w:tc>
          <w:tcPr>
            <w:tcW w:w="967" w:type="dxa"/>
            <w:noWrap/>
            <w:vAlign w:val="center"/>
          </w:tcPr>
          <w:p w14:paraId="162056E6" w14:textId="1E426081" w:rsidR="00416AB6" w:rsidRPr="001A1547"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1.14e-07</w:t>
            </w:r>
          </w:p>
        </w:tc>
      </w:tr>
      <w:tr w:rsidR="00416AB6" w:rsidRPr="00416AB6" w14:paraId="4771A18C" w14:textId="77777777" w:rsidTr="00416AB6">
        <w:tblPrEx>
          <w:jc w:val="left"/>
        </w:tblPrEx>
        <w:trPr>
          <w:trHeight w:val="280"/>
        </w:trPr>
        <w:tc>
          <w:tcPr>
            <w:tcW w:w="2139" w:type="dxa"/>
            <w:noWrap/>
            <w:vAlign w:val="center"/>
          </w:tcPr>
          <w:p w14:paraId="679345A0" w14:textId="2334802F" w:rsidR="00416AB6" w:rsidRPr="00416AB6"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GN</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noWrap/>
            <w:vAlign w:val="center"/>
          </w:tcPr>
          <w:p w14:paraId="17E2E9C3" w14:textId="1C26298B"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2.20163</w:t>
            </w:r>
          </w:p>
        </w:tc>
        <w:tc>
          <w:tcPr>
            <w:tcW w:w="1076" w:type="dxa"/>
            <w:noWrap/>
            <w:vAlign w:val="center"/>
          </w:tcPr>
          <w:p w14:paraId="772EA11F" w14:textId="7F14847F"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1.51961</w:t>
            </w:r>
          </w:p>
        </w:tc>
        <w:tc>
          <w:tcPr>
            <w:tcW w:w="1134" w:type="dxa"/>
            <w:noWrap/>
            <w:vAlign w:val="center"/>
          </w:tcPr>
          <w:p w14:paraId="52E826CF" w14:textId="512BF585"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-1.309031</w:t>
            </w:r>
          </w:p>
        </w:tc>
        <w:tc>
          <w:tcPr>
            <w:tcW w:w="1037" w:type="dxa"/>
            <w:noWrap/>
            <w:vAlign w:val="center"/>
          </w:tcPr>
          <w:p w14:paraId="2F25B97A" w14:textId="1E76D30C"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1.643734</w:t>
            </w:r>
          </w:p>
        </w:tc>
        <w:tc>
          <w:tcPr>
            <w:tcW w:w="1142" w:type="dxa"/>
            <w:noWrap/>
            <w:vAlign w:val="center"/>
          </w:tcPr>
          <w:p w14:paraId="554954D6" w14:textId="4F8B4422"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3.510661</w:t>
            </w:r>
          </w:p>
        </w:tc>
        <w:tc>
          <w:tcPr>
            <w:tcW w:w="1060" w:type="dxa"/>
            <w:noWrap/>
            <w:vAlign w:val="center"/>
          </w:tcPr>
          <w:p w14:paraId="79487593" w14:textId="2CC19ED9"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2.238544</w:t>
            </w:r>
          </w:p>
        </w:tc>
        <w:tc>
          <w:tcPr>
            <w:tcW w:w="705" w:type="dxa"/>
            <w:noWrap/>
            <w:vAlign w:val="center"/>
          </w:tcPr>
          <w:p w14:paraId="6BD36E74" w14:textId="1AF7C426"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0.117</w:t>
            </w:r>
          </w:p>
        </w:tc>
        <w:tc>
          <w:tcPr>
            <w:tcW w:w="967" w:type="dxa"/>
            <w:noWrap/>
            <w:vAlign w:val="center"/>
          </w:tcPr>
          <w:p w14:paraId="29414144" w14:textId="2E2CAD10"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8.00e-08</w:t>
            </w:r>
          </w:p>
        </w:tc>
      </w:tr>
      <w:tr w:rsidR="00416AB6" w:rsidRPr="00416AB6" w14:paraId="756E70AF" w14:textId="77777777" w:rsidTr="00416AB6">
        <w:tblPrEx>
          <w:jc w:val="left"/>
        </w:tblPrEx>
        <w:trPr>
          <w:trHeight w:val="280"/>
        </w:trPr>
        <w:tc>
          <w:tcPr>
            <w:tcW w:w="2139" w:type="dxa"/>
            <w:noWrap/>
            <w:vAlign w:val="center"/>
          </w:tcPr>
          <w:p w14:paraId="6D4F5B83" w14:textId="63B14858" w:rsidR="00416AB6" w:rsidRPr="00416AB6"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GN</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ACE</w:t>
            </w:r>
          </w:p>
        </w:tc>
        <w:tc>
          <w:tcPr>
            <w:tcW w:w="1142" w:type="dxa"/>
            <w:noWrap/>
            <w:vAlign w:val="center"/>
          </w:tcPr>
          <w:p w14:paraId="1876A0C3" w14:textId="0158418B"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.1957447</w:t>
            </w:r>
          </w:p>
        </w:tc>
        <w:tc>
          <w:tcPr>
            <w:tcW w:w="1076" w:type="dxa"/>
            <w:noWrap/>
            <w:vAlign w:val="center"/>
          </w:tcPr>
          <w:p w14:paraId="1A02092C" w14:textId="31D72F8A"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1.024329</w:t>
            </w:r>
          </w:p>
        </w:tc>
        <w:tc>
          <w:tcPr>
            <w:tcW w:w="1134" w:type="dxa"/>
            <w:noWrap/>
            <w:vAlign w:val="center"/>
          </w:tcPr>
          <w:p w14:paraId="5B269687" w14:textId="27479AE5"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.6906536</w:t>
            </w:r>
          </w:p>
        </w:tc>
        <w:tc>
          <w:tcPr>
            <w:tcW w:w="1037" w:type="dxa"/>
            <w:noWrap/>
            <w:vAlign w:val="center"/>
          </w:tcPr>
          <w:p w14:paraId="7269A610" w14:textId="010DFAC1"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2835.067</w:t>
            </w:r>
          </w:p>
        </w:tc>
        <w:tc>
          <w:tcPr>
            <w:tcW w:w="1142" w:type="dxa"/>
            <w:noWrap/>
            <w:vAlign w:val="center"/>
          </w:tcPr>
          <w:p w14:paraId="5A1498AA" w14:textId="105978BF"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-.4949089</w:t>
            </w:r>
          </w:p>
        </w:tc>
        <w:tc>
          <w:tcPr>
            <w:tcW w:w="1060" w:type="dxa"/>
            <w:noWrap/>
            <w:vAlign w:val="center"/>
          </w:tcPr>
          <w:p w14:paraId="63319E7A" w14:textId="537A032D"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2835.068</w:t>
            </w:r>
          </w:p>
        </w:tc>
        <w:tc>
          <w:tcPr>
            <w:tcW w:w="705" w:type="dxa"/>
            <w:noWrap/>
            <w:vAlign w:val="center"/>
          </w:tcPr>
          <w:p w14:paraId="01999DAB" w14:textId="0AD8C37F"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1.000</w:t>
            </w:r>
          </w:p>
        </w:tc>
        <w:tc>
          <w:tcPr>
            <w:tcW w:w="967" w:type="dxa"/>
            <w:noWrap/>
            <w:vAlign w:val="center"/>
          </w:tcPr>
          <w:p w14:paraId="7D425972" w14:textId="38D09310"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8.80e-08</w:t>
            </w:r>
          </w:p>
        </w:tc>
      </w:tr>
      <w:tr w:rsidR="00416AB6" w:rsidRPr="00416AB6" w14:paraId="27C6104D" w14:textId="77777777" w:rsidTr="00416AB6">
        <w:tblPrEx>
          <w:jc w:val="left"/>
        </w:tblPrEx>
        <w:trPr>
          <w:trHeight w:val="280"/>
        </w:trPr>
        <w:tc>
          <w:tcPr>
            <w:tcW w:w="2139" w:type="dxa"/>
            <w:noWrap/>
            <w:vAlign w:val="center"/>
          </w:tcPr>
          <w:p w14:paraId="28E5E223" w14:textId="10F6D1F0" w:rsidR="00416AB6" w:rsidRPr="00416AB6"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PFN</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142" w:type="dxa"/>
            <w:noWrap/>
            <w:vAlign w:val="center"/>
          </w:tcPr>
          <w:p w14:paraId="1621163C" w14:textId="779F0E7C"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-1.508512</w:t>
            </w:r>
          </w:p>
        </w:tc>
        <w:tc>
          <w:tcPr>
            <w:tcW w:w="1076" w:type="dxa"/>
            <w:noWrap/>
            <w:vAlign w:val="center"/>
          </w:tcPr>
          <w:p w14:paraId="0E5EB425" w14:textId="2BFBA1E2"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1.560032</w:t>
            </w:r>
          </w:p>
        </w:tc>
        <w:tc>
          <w:tcPr>
            <w:tcW w:w="1134" w:type="dxa"/>
            <w:noWrap/>
            <w:vAlign w:val="center"/>
          </w:tcPr>
          <w:p w14:paraId="6231B9B2" w14:textId="6F7E383C"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2.002148</w:t>
            </w:r>
          </w:p>
        </w:tc>
        <w:tc>
          <w:tcPr>
            <w:tcW w:w="1037" w:type="dxa"/>
            <w:noWrap/>
            <w:vAlign w:val="center"/>
          </w:tcPr>
          <w:p w14:paraId="28ADBBBB" w14:textId="58404D88"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1.605422</w:t>
            </w:r>
          </w:p>
        </w:tc>
        <w:tc>
          <w:tcPr>
            <w:tcW w:w="1142" w:type="dxa"/>
            <w:noWrap/>
            <w:vAlign w:val="center"/>
          </w:tcPr>
          <w:p w14:paraId="2C07B526" w14:textId="35EB3E70"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-3.51066</w:t>
            </w:r>
          </w:p>
        </w:tc>
        <w:tc>
          <w:tcPr>
            <w:tcW w:w="1060" w:type="dxa"/>
            <w:noWrap/>
            <w:vAlign w:val="center"/>
          </w:tcPr>
          <w:p w14:paraId="3EBD3FD5" w14:textId="1CC714F9"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2.238544</w:t>
            </w:r>
          </w:p>
        </w:tc>
        <w:tc>
          <w:tcPr>
            <w:tcW w:w="705" w:type="dxa"/>
            <w:noWrap/>
            <w:vAlign w:val="center"/>
          </w:tcPr>
          <w:p w14:paraId="7D469DB9" w14:textId="1C7C5679"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0.117</w:t>
            </w:r>
          </w:p>
        </w:tc>
        <w:tc>
          <w:tcPr>
            <w:tcW w:w="967" w:type="dxa"/>
            <w:noWrap/>
            <w:vAlign w:val="center"/>
          </w:tcPr>
          <w:p w14:paraId="191DD020" w14:textId="690E1468"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4.27e-08</w:t>
            </w:r>
          </w:p>
        </w:tc>
      </w:tr>
      <w:tr w:rsidR="00416AB6" w:rsidRPr="00416AB6" w14:paraId="1DDA1C2C" w14:textId="77777777" w:rsidTr="00416AB6">
        <w:tblPrEx>
          <w:jc w:val="left"/>
        </w:tblPrEx>
        <w:trPr>
          <w:trHeight w:val="280"/>
        </w:trPr>
        <w:tc>
          <w:tcPr>
            <w:tcW w:w="2139" w:type="dxa"/>
            <w:noWrap/>
            <w:vAlign w:val="center"/>
          </w:tcPr>
          <w:p w14:paraId="2B73E59A" w14:textId="4CA676D8" w:rsidR="00416AB6" w:rsidRPr="00416AB6" w:rsidRDefault="002325A6" w:rsidP="00416AB6">
            <w:pPr>
              <w:widowControl/>
              <w:jc w:val="left"/>
              <w:rPr>
                <w:rFonts w:ascii="Times New Roman" w:hAnsi="Times New Roman" w:cs="Times New Roman"/>
                <w:sz w:val="20"/>
                <w:szCs w:val="20"/>
              </w:rPr>
            </w:pPr>
            <w:r>
              <w:rPr>
                <w:rFonts w:ascii="Times New Roman" w:hAnsi="Times New Roman" w:cs="Times New Roman" w:hint="eastAsia"/>
                <w:sz w:val="20"/>
                <w:szCs w:val="20"/>
              </w:rPr>
              <w:t>IMHS</w:t>
            </w:r>
            <w:r w:rsidR="00416AB6" w:rsidRPr="00416AB6">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1142" w:type="dxa"/>
            <w:noWrap/>
            <w:vAlign w:val="center"/>
          </w:tcPr>
          <w:p w14:paraId="183BFD72" w14:textId="2BAFD5B4"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2.353229</w:t>
            </w:r>
          </w:p>
        </w:tc>
        <w:tc>
          <w:tcPr>
            <w:tcW w:w="1076" w:type="dxa"/>
            <w:noWrap/>
            <w:vAlign w:val="center"/>
          </w:tcPr>
          <w:p w14:paraId="5076B03E" w14:textId="13A62C71"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1.065462</w:t>
            </w:r>
          </w:p>
        </w:tc>
        <w:tc>
          <w:tcPr>
            <w:tcW w:w="1134" w:type="dxa"/>
            <w:noWrap/>
            <w:vAlign w:val="center"/>
          </w:tcPr>
          <w:p w14:paraId="74540C58" w14:textId="69039A8E"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4.124488</w:t>
            </w:r>
          </w:p>
        </w:tc>
        <w:tc>
          <w:tcPr>
            <w:tcW w:w="1037" w:type="dxa"/>
            <w:noWrap/>
            <w:vAlign w:val="center"/>
          </w:tcPr>
          <w:p w14:paraId="576A734B" w14:textId="4A4D1992"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2792.283</w:t>
            </w:r>
          </w:p>
        </w:tc>
        <w:tc>
          <w:tcPr>
            <w:tcW w:w="1142" w:type="dxa"/>
            <w:noWrap/>
            <w:vAlign w:val="center"/>
          </w:tcPr>
          <w:p w14:paraId="29D5F0AB" w14:textId="0ADAC3AB"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-1.771259</w:t>
            </w:r>
          </w:p>
        </w:tc>
        <w:tc>
          <w:tcPr>
            <w:tcW w:w="1060" w:type="dxa"/>
            <w:noWrap/>
            <w:vAlign w:val="center"/>
          </w:tcPr>
          <w:p w14:paraId="0F7EA398" w14:textId="0591317E"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2792.283</w:t>
            </w:r>
          </w:p>
        </w:tc>
        <w:tc>
          <w:tcPr>
            <w:tcW w:w="705" w:type="dxa"/>
            <w:noWrap/>
            <w:vAlign w:val="center"/>
          </w:tcPr>
          <w:p w14:paraId="0856BF09" w14:textId="2E24755B"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0.999</w:t>
            </w:r>
          </w:p>
        </w:tc>
        <w:tc>
          <w:tcPr>
            <w:tcW w:w="967" w:type="dxa"/>
            <w:noWrap/>
            <w:vAlign w:val="center"/>
          </w:tcPr>
          <w:p w14:paraId="02EB7452" w14:textId="47B701F2" w:rsidR="00416AB6" w:rsidRPr="00416AB6" w:rsidRDefault="00416AB6" w:rsidP="00416AB6">
            <w:pPr>
              <w:widowControl/>
              <w:jc w:val="left"/>
              <w:rPr>
                <w:rFonts w:ascii="Times New Roman" w:hAnsi="Times New Roman" w:cs="Times New Roman"/>
                <w:sz w:val="20"/>
                <w:szCs w:val="20"/>
              </w:rPr>
            </w:pPr>
            <w:r w:rsidRPr="00416AB6">
              <w:rPr>
                <w:rFonts w:ascii="Times New Roman" w:hAnsi="Times New Roman" w:cs="Times New Roman"/>
                <w:sz w:val="20"/>
                <w:szCs w:val="20"/>
              </w:rPr>
              <w:t>1.84e-08</w:t>
            </w:r>
          </w:p>
        </w:tc>
      </w:tr>
    </w:tbl>
    <w:p w14:paraId="14B6AE32" w14:textId="7F40692D" w:rsidR="001143A6" w:rsidRDefault="001143A6">
      <w:pPr>
        <w:widowControl/>
        <w:jc w:val="left"/>
        <w:rPr>
          <w:rFonts w:ascii="Times New Roman" w:hAnsi="Times New Roman" w:cs="Times New Roman"/>
          <w:sz w:val="20"/>
          <w:szCs w:val="20"/>
        </w:rPr>
      </w:pPr>
    </w:p>
    <w:p w14:paraId="650FD53D" w14:textId="77777777" w:rsidR="001143A6" w:rsidRDefault="001143A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AF74E77" w14:textId="5A0893CA" w:rsidR="001143A6" w:rsidRPr="00470F5E" w:rsidRDefault="001143A6" w:rsidP="001143A6">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S5.</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5</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Pr="001143A6">
        <w:rPr>
          <w:rFonts w:ascii="Times New Roman" w:hAnsi="Times New Roman" w:cs="Times New Roman" w:hint="eastAsia"/>
          <w:sz w:val="20"/>
          <w:szCs w:val="20"/>
        </w:rPr>
        <w:t>Harris hip score</w:t>
      </w:r>
      <w:r>
        <w:rPr>
          <w:rFonts w:ascii="Times New Roman" w:hAnsi="Times New Roman" w:cs="Times New Roman" w:hint="eastAsia"/>
          <w:sz w:val="20"/>
          <w:szCs w:val="20"/>
        </w:rPr>
        <w:t>.</w:t>
      </w:r>
      <w:r w:rsidRPr="00470F5E">
        <w:rPr>
          <w:rFonts w:ascii="Times New Roman" w:hAnsi="Times New Roman" w:cs="Times New Roman"/>
          <w:sz w:val="20"/>
          <w:szCs w:val="20"/>
        </w:rPr>
        <w:t xml:space="preserve"> Inconsistency test between direct and indirect treatment comparisons in mixed treatment comparison.</w:t>
      </w:r>
    </w:p>
    <w:tbl>
      <w:tblPr>
        <w:tblStyle w:val="a8"/>
        <w:tblW w:w="10480" w:type="dxa"/>
        <w:jc w:val="center"/>
        <w:tblLook w:val="04A0" w:firstRow="1" w:lastRow="0" w:firstColumn="1" w:lastColumn="0" w:noHBand="0" w:noVBand="1"/>
      </w:tblPr>
      <w:tblGrid>
        <w:gridCol w:w="2139"/>
        <w:gridCol w:w="1142"/>
        <w:gridCol w:w="1076"/>
        <w:gridCol w:w="1142"/>
        <w:gridCol w:w="1037"/>
        <w:gridCol w:w="1142"/>
        <w:gridCol w:w="1060"/>
        <w:gridCol w:w="705"/>
        <w:gridCol w:w="1037"/>
      </w:tblGrid>
      <w:tr w:rsidR="001143A6" w:rsidRPr="00181A87" w14:paraId="62EA6380" w14:textId="77777777" w:rsidTr="00181A87">
        <w:trPr>
          <w:jc w:val="center"/>
        </w:trPr>
        <w:tc>
          <w:tcPr>
            <w:tcW w:w="2139" w:type="dxa"/>
            <w:vMerge w:val="restart"/>
          </w:tcPr>
          <w:p w14:paraId="0F95F86C"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Comparison</w:t>
            </w:r>
          </w:p>
        </w:tc>
        <w:tc>
          <w:tcPr>
            <w:tcW w:w="2218" w:type="dxa"/>
            <w:gridSpan w:val="2"/>
          </w:tcPr>
          <w:p w14:paraId="0767F04D"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Direct</w:t>
            </w:r>
          </w:p>
        </w:tc>
        <w:tc>
          <w:tcPr>
            <w:tcW w:w="2179" w:type="dxa"/>
            <w:gridSpan w:val="2"/>
          </w:tcPr>
          <w:p w14:paraId="397A5BC4"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Indirect</w:t>
            </w:r>
          </w:p>
        </w:tc>
        <w:tc>
          <w:tcPr>
            <w:tcW w:w="2202" w:type="dxa"/>
            <w:gridSpan w:val="2"/>
          </w:tcPr>
          <w:p w14:paraId="261F44F9"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Difference</w:t>
            </w:r>
          </w:p>
        </w:tc>
        <w:tc>
          <w:tcPr>
            <w:tcW w:w="705" w:type="dxa"/>
          </w:tcPr>
          <w:p w14:paraId="18A5C4F9" w14:textId="77777777" w:rsidR="001143A6" w:rsidRPr="00181A87" w:rsidRDefault="001143A6" w:rsidP="00033040">
            <w:pPr>
              <w:widowControl/>
              <w:jc w:val="left"/>
              <w:rPr>
                <w:rFonts w:ascii="Times New Roman" w:hAnsi="Times New Roman" w:cs="Times New Roman"/>
                <w:sz w:val="20"/>
                <w:szCs w:val="20"/>
              </w:rPr>
            </w:pPr>
          </w:p>
        </w:tc>
        <w:tc>
          <w:tcPr>
            <w:tcW w:w="1037" w:type="dxa"/>
            <w:vMerge w:val="restart"/>
          </w:tcPr>
          <w:p w14:paraId="2A8246FF"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tau</w:t>
            </w:r>
          </w:p>
        </w:tc>
      </w:tr>
      <w:tr w:rsidR="001143A6" w:rsidRPr="00181A87" w14:paraId="3319CED1" w14:textId="77777777" w:rsidTr="00181A87">
        <w:trPr>
          <w:jc w:val="center"/>
        </w:trPr>
        <w:tc>
          <w:tcPr>
            <w:tcW w:w="2139" w:type="dxa"/>
            <w:vMerge/>
          </w:tcPr>
          <w:p w14:paraId="54F80E8C" w14:textId="77777777" w:rsidR="001143A6" w:rsidRPr="00181A87" w:rsidRDefault="001143A6" w:rsidP="00033040">
            <w:pPr>
              <w:widowControl/>
              <w:jc w:val="left"/>
              <w:rPr>
                <w:rFonts w:ascii="Times New Roman" w:hAnsi="Times New Roman" w:cs="Times New Roman"/>
                <w:sz w:val="20"/>
                <w:szCs w:val="20"/>
              </w:rPr>
            </w:pPr>
          </w:p>
        </w:tc>
        <w:tc>
          <w:tcPr>
            <w:tcW w:w="1142" w:type="dxa"/>
          </w:tcPr>
          <w:p w14:paraId="4B530406"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Coef.</w:t>
            </w:r>
          </w:p>
        </w:tc>
        <w:tc>
          <w:tcPr>
            <w:tcW w:w="1076" w:type="dxa"/>
          </w:tcPr>
          <w:p w14:paraId="4ACE3AFD"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Std. Err.</w:t>
            </w:r>
          </w:p>
        </w:tc>
        <w:tc>
          <w:tcPr>
            <w:tcW w:w="1142" w:type="dxa"/>
          </w:tcPr>
          <w:p w14:paraId="64B9C976"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Coef.</w:t>
            </w:r>
          </w:p>
        </w:tc>
        <w:tc>
          <w:tcPr>
            <w:tcW w:w="1037" w:type="dxa"/>
          </w:tcPr>
          <w:p w14:paraId="46728DA2"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Std. Err.</w:t>
            </w:r>
          </w:p>
        </w:tc>
        <w:tc>
          <w:tcPr>
            <w:tcW w:w="1142" w:type="dxa"/>
          </w:tcPr>
          <w:p w14:paraId="33B04A8E"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Coef.</w:t>
            </w:r>
          </w:p>
        </w:tc>
        <w:tc>
          <w:tcPr>
            <w:tcW w:w="1060" w:type="dxa"/>
          </w:tcPr>
          <w:p w14:paraId="0D29071A"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Std. Err.</w:t>
            </w:r>
          </w:p>
        </w:tc>
        <w:tc>
          <w:tcPr>
            <w:tcW w:w="705" w:type="dxa"/>
          </w:tcPr>
          <w:p w14:paraId="7A0217EE" w14:textId="77777777" w:rsidR="001143A6" w:rsidRPr="00181A87" w:rsidRDefault="001143A6" w:rsidP="00033040">
            <w:pPr>
              <w:widowControl/>
              <w:jc w:val="left"/>
              <w:rPr>
                <w:rFonts w:ascii="Times New Roman" w:hAnsi="Times New Roman" w:cs="Times New Roman"/>
                <w:sz w:val="20"/>
                <w:szCs w:val="20"/>
              </w:rPr>
            </w:pPr>
            <w:r w:rsidRPr="00181A87">
              <w:rPr>
                <w:rFonts w:ascii="Times New Roman" w:hAnsi="Times New Roman" w:cs="Times New Roman"/>
                <w:sz w:val="20"/>
                <w:szCs w:val="20"/>
              </w:rPr>
              <w:t>P&gt;|z|</w:t>
            </w:r>
          </w:p>
        </w:tc>
        <w:tc>
          <w:tcPr>
            <w:tcW w:w="1037" w:type="dxa"/>
            <w:vMerge/>
          </w:tcPr>
          <w:p w14:paraId="3D5CFB19" w14:textId="77777777" w:rsidR="001143A6" w:rsidRPr="00181A87" w:rsidRDefault="001143A6" w:rsidP="00033040">
            <w:pPr>
              <w:widowControl/>
              <w:jc w:val="left"/>
              <w:rPr>
                <w:rFonts w:ascii="Times New Roman" w:hAnsi="Times New Roman" w:cs="Times New Roman"/>
                <w:sz w:val="20"/>
                <w:szCs w:val="20"/>
              </w:rPr>
            </w:pPr>
          </w:p>
        </w:tc>
      </w:tr>
      <w:tr w:rsidR="00181A87" w:rsidRPr="00181A87" w14:paraId="04278E93" w14:textId="77777777" w:rsidTr="00181A87">
        <w:tblPrEx>
          <w:jc w:val="left"/>
        </w:tblPrEx>
        <w:trPr>
          <w:trHeight w:val="280"/>
        </w:trPr>
        <w:tc>
          <w:tcPr>
            <w:tcW w:w="2139" w:type="dxa"/>
            <w:noWrap/>
            <w:vAlign w:val="center"/>
          </w:tcPr>
          <w:p w14:paraId="5B951847" w14:textId="4F3656E3"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Pr="00181A8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142" w:type="dxa"/>
            <w:noWrap/>
            <w:vAlign w:val="center"/>
          </w:tcPr>
          <w:p w14:paraId="01D14AC4" w14:textId="766E81F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2.792258</w:t>
            </w:r>
          </w:p>
        </w:tc>
        <w:tc>
          <w:tcPr>
            <w:tcW w:w="1076" w:type="dxa"/>
            <w:noWrap/>
            <w:vAlign w:val="center"/>
          </w:tcPr>
          <w:p w14:paraId="552DF50D" w14:textId="4C40CE2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3.872708</w:t>
            </w:r>
          </w:p>
        </w:tc>
        <w:tc>
          <w:tcPr>
            <w:tcW w:w="1142" w:type="dxa"/>
            <w:noWrap/>
            <w:vAlign w:val="center"/>
          </w:tcPr>
          <w:p w14:paraId="5F1EE83D" w14:textId="30A8E932"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-6.647319</w:t>
            </w:r>
          </w:p>
        </w:tc>
        <w:tc>
          <w:tcPr>
            <w:tcW w:w="1037" w:type="dxa"/>
            <w:noWrap/>
            <w:vAlign w:val="center"/>
          </w:tcPr>
          <w:p w14:paraId="3FC047F3" w14:textId="352DAC28"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10.45544</w:t>
            </w:r>
          </w:p>
        </w:tc>
        <w:tc>
          <w:tcPr>
            <w:tcW w:w="1142" w:type="dxa"/>
            <w:noWrap/>
            <w:vAlign w:val="center"/>
          </w:tcPr>
          <w:p w14:paraId="4E94FC4F" w14:textId="0B29032F"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9.439577</w:t>
            </w:r>
          </w:p>
        </w:tc>
        <w:tc>
          <w:tcPr>
            <w:tcW w:w="1060" w:type="dxa"/>
            <w:noWrap/>
            <w:vAlign w:val="center"/>
          </w:tcPr>
          <w:p w14:paraId="44A04408" w14:textId="29F470F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11.14986</w:t>
            </w:r>
          </w:p>
        </w:tc>
        <w:tc>
          <w:tcPr>
            <w:tcW w:w="705" w:type="dxa"/>
            <w:noWrap/>
            <w:vAlign w:val="center"/>
          </w:tcPr>
          <w:p w14:paraId="535EBEDF" w14:textId="6BD22619"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0.397</w:t>
            </w:r>
          </w:p>
        </w:tc>
        <w:tc>
          <w:tcPr>
            <w:tcW w:w="1037" w:type="dxa"/>
            <w:noWrap/>
            <w:vAlign w:val="center"/>
          </w:tcPr>
          <w:p w14:paraId="74CD544A" w14:textId="13B4C55B"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6.193315</w:t>
            </w:r>
          </w:p>
        </w:tc>
      </w:tr>
      <w:tr w:rsidR="00181A87" w:rsidRPr="00181A87" w14:paraId="7BC812AD" w14:textId="77777777" w:rsidTr="00181A87">
        <w:tblPrEx>
          <w:jc w:val="left"/>
        </w:tblPrEx>
        <w:trPr>
          <w:trHeight w:val="280"/>
        </w:trPr>
        <w:tc>
          <w:tcPr>
            <w:tcW w:w="2139" w:type="dxa"/>
            <w:noWrap/>
            <w:vAlign w:val="center"/>
          </w:tcPr>
          <w:p w14:paraId="7C956242" w14:textId="70C86298"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Pr="00181A8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142" w:type="dxa"/>
            <w:noWrap/>
            <w:vAlign w:val="center"/>
          </w:tcPr>
          <w:p w14:paraId="09E77B69" w14:textId="441F2275"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3.629905</w:t>
            </w:r>
          </w:p>
        </w:tc>
        <w:tc>
          <w:tcPr>
            <w:tcW w:w="1076" w:type="dxa"/>
            <w:noWrap/>
            <w:vAlign w:val="center"/>
          </w:tcPr>
          <w:p w14:paraId="10762152" w14:textId="4CC59E74"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4.576577</w:t>
            </w:r>
          </w:p>
        </w:tc>
        <w:tc>
          <w:tcPr>
            <w:tcW w:w="1142" w:type="dxa"/>
            <w:noWrap/>
            <w:vAlign w:val="center"/>
          </w:tcPr>
          <w:p w14:paraId="1EE906C8" w14:textId="0079EEF7"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7.99601</w:t>
            </w:r>
          </w:p>
        </w:tc>
        <w:tc>
          <w:tcPr>
            <w:tcW w:w="1037" w:type="dxa"/>
            <w:noWrap/>
            <w:vAlign w:val="center"/>
          </w:tcPr>
          <w:p w14:paraId="6CB5DEC6" w14:textId="5141F8A3"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7.057907</w:t>
            </w:r>
          </w:p>
        </w:tc>
        <w:tc>
          <w:tcPr>
            <w:tcW w:w="1142" w:type="dxa"/>
            <w:noWrap/>
            <w:vAlign w:val="center"/>
          </w:tcPr>
          <w:p w14:paraId="18305402" w14:textId="09CDC4D7"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-4.366105</w:t>
            </w:r>
          </w:p>
        </w:tc>
        <w:tc>
          <w:tcPr>
            <w:tcW w:w="1060" w:type="dxa"/>
            <w:noWrap/>
            <w:vAlign w:val="center"/>
          </w:tcPr>
          <w:p w14:paraId="111390CB" w14:textId="7B2C84BB"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8.411724</w:t>
            </w:r>
          </w:p>
        </w:tc>
        <w:tc>
          <w:tcPr>
            <w:tcW w:w="705" w:type="dxa"/>
            <w:noWrap/>
            <w:vAlign w:val="center"/>
          </w:tcPr>
          <w:p w14:paraId="36A67AD6" w14:textId="205E95C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0.604</w:t>
            </w:r>
          </w:p>
        </w:tc>
        <w:tc>
          <w:tcPr>
            <w:tcW w:w="1037" w:type="dxa"/>
            <w:noWrap/>
            <w:vAlign w:val="center"/>
          </w:tcPr>
          <w:p w14:paraId="2BC33B56" w14:textId="479273EB"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6.457934</w:t>
            </w:r>
          </w:p>
        </w:tc>
      </w:tr>
      <w:tr w:rsidR="00181A87" w:rsidRPr="00181A87" w14:paraId="026B572B" w14:textId="77777777" w:rsidTr="00181A87">
        <w:tblPrEx>
          <w:jc w:val="left"/>
        </w:tblPrEx>
        <w:trPr>
          <w:trHeight w:val="280"/>
        </w:trPr>
        <w:tc>
          <w:tcPr>
            <w:tcW w:w="2139" w:type="dxa"/>
            <w:noWrap/>
            <w:vAlign w:val="center"/>
          </w:tcPr>
          <w:p w14:paraId="45817F24" w14:textId="4AF33672"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SHS</w:t>
            </w:r>
            <w:r w:rsidRPr="00181A87">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noWrap/>
            <w:vAlign w:val="center"/>
          </w:tcPr>
          <w:p w14:paraId="13F77181" w14:textId="538CB4CD"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4.900001</w:t>
            </w:r>
          </w:p>
        </w:tc>
        <w:tc>
          <w:tcPr>
            <w:tcW w:w="1076" w:type="dxa"/>
            <w:noWrap/>
            <w:vAlign w:val="center"/>
          </w:tcPr>
          <w:p w14:paraId="16CA2B25" w14:textId="39AB2777"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6.619544</w:t>
            </w:r>
          </w:p>
        </w:tc>
        <w:tc>
          <w:tcPr>
            <w:tcW w:w="1142" w:type="dxa"/>
            <w:noWrap/>
            <w:vAlign w:val="center"/>
          </w:tcPr>
          <w:p w14:paraId="64E5F6A4" w14:textId="3CAF94FE"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5.905978</w:t>
            </w:r>
          </w:p>
        </w:tc>
        <w:tc>
          <w:tcPr>
            <w:tcW w:w="1037" w:type="dxa"/>
            <w:noWrap/>
            <w:vAlign w:val="center"/>
          </w:tcPr>
          <w:p w14:paraId="6533E75D" w14:textId="3ADBFDB2"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8.085888</w:t>
            </w:r>
          </w:p>
        </w:tc>
        <w:tc>
          <w:tcPr>
            <w:tcW w:w="1142" w:type="dxa"/>
            <w:noWrap/>
            <w:vAlign w:val="center"/>
          </w:tcPr>
          <w:p w14:paraId="133FC94F" w14:textId="36E5DBF0"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-1.005977</w:t>
            </w:r>
          </w:p>
        </w:tc>
        <w:tc>
          <w:tcPr>
            <w:tcW w:w="1060" w:type="dxa"/>
            <w:noWrap/>
            <w:vAlign w:val="center"/>
          </w:tcPr>
          <w:p w14:paraId="111A8C1B" w14:textId="6A73DB2E"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10.44988</w:t>
            </w:r>
          </w:p>
        </w:tc>
        <w:tc>
          <w:tcPr>
            <w:tcW w:w="705" w:type="dxa"/>
            <w:noWrap/>
            <w:vAlign w:val="center"/>
          </w:tcPr>
          <w:p w14:paraId="427DA852" w14:textId="68326651"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0.923</w:t>
            </w:r>
          </w:p>
        </w:tc>
        <w:tc>
          <w:tcPr>
            <w:tcW w:w="1037" w:type="dxa"/>
            <w:noWrap/>
            <w:vAlign w:val="center"/>
          </w:tcPr>
          <w:p w14:paraId="69AF3AB0" w14:textId="48B87471"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6.595712</w:t>
            </w:r>
          </w:p>
        </w:tc>
      </w:tr>
      <w:tr w:rsidR="00181A87" w:rsidRPr="00181A87" w14:paraId="4DD10299" w14:textId="77777777" w:rsidTr="00181A87">
        <w:tblPrEx>
          <w:jc w:val="left"/>
        </w:tblPrEx>
        <w:trPr>
          <w:trHeight w:val="280"/>
        </w:trPr>
        <w:tc>
          <w:tcPr>
            <w:tcW w:w="2139" w:type="dxa"/>
            <w:noWrap/>
            <w:vAlign w:val="center"/>
          </w:tcPr>
          <w:p w14:paraId="6AFBCF4E" w14:textId="38CB562D"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PFN</w:t>
            </w:r>
            <w:r w:rsidRPr="00181A87">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noWrap/>
            <w:vAlign w:val="center"/>
          </w:tcPr>
          <w:p w14:paraId="594CD680" w14:textId="220B1602"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2.699997</w:t>
            </w:r>
          </w:p>
        </w:tc>
        <w:tc>
          <w:tcPr>
            <w:tcW w:w="1076" w:type="dxa"/>
            <w:noWrap/>
            <w:vAlign w:val="center"/>
          </w:tcPr>
          <w:p w14:paraId="73CDE44F" w14:textId="35D3281C"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6.837127</w:t>
            </w:r>
          </w:p>
        </w:tc>
        <w:tc>
          <w:tcPr>
            <w:tcW w:w="1142" w:type="dxa"/>
            <w:noWrap/>
            <w:vAlign w:val="center"/>
          </w:tcPr>
          <w:p w14:paraId="3CBC958C" w14:textId="74176E43"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-6.739595</w:t>
            </w:r>
          </w:p>
        </w:tc>
        <w:tc>
          <w:tcPr>
            <w:tcW w:w="1037" w:type="dxa"/>
            <w:noWrap/>
            <w:vAlign w:val="center"/>
          </w:tcPr>
          <w:p w14:paraId="29C1F699" w14:textId="6366A878"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8.807574</w:t>
            </w:r>
          </w:p>
        </w:tc>
        <w:tc>
          <w:tcPr>
            <w:tcW w:w="1142" w:type="dxa"/>
            <w:noWrap/>
            <w:vAlign w:val="center"/>
          </w:tcPr>
          <w:p w14:paraId="111E2427" w14:textId="38E981F8"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9.439592</w:t>
            </w:r>
          </w:p>
        </w:tc>
        <w:tc>
          <w:tcPr>
            <w:tcW w:w="1060" w:type="dxa"/>
            <w:noWrap/>
            <w:vAlign w:val="center"/>
          </w:tcPr>
          <w:p w14:paraId="4C5D941B" w14:textId="38BAA105"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11.14987</w:t>
            </w:r>
          </w:p>
        </w:tc>
        <w:tc>
          <w:tcPr>
            <w:tcW w:w="705" w:type="dxa"/>
            <w:noWrap/>
            <w:vAlign w:val="center"/>
          </w:tcPr>
          <w:p w14:paraId="3D07A288" w14:textId="626C2828"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0.397</w:t>
            </w:r>
          </w:p>
        </w:tc>
        <w:tc>
          <w:tcPr>
            <w:tcW w:w="1037" w:type="dxa"/>
            <w:noWrap/>
            <w:vAlign w:val="center"/>
          </w:tcPr>
          <w:p w14:paraId="68F30343" w14:textId="35EFA8C1"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6.193313</w:t>
            </w:r>
          </w:p>
        </w:tc>
      </w:tr>
      <w:tr w:rsidR="00181A87" w:rsidRPr="00181A87" w14:paraId="53F26650" w14:textId="77777777" w:rsidTr="00181A87">
        <w:tblPrEx>
          <w:jc w:val="left"/>
        </w:tblPrEx>
        <w:trPr>
          <w:trHeight w:val="280"/>
        </w:trPr>
        <w:tc>
          <w:tcPr>
            <w:tcW w:w="2139" w:type="dxa"/>
            <w:noWrap/>
            <w:vAlign w:val="center"/>
          </w:tcPr>
          <w:p w14:paraId="665D7894" w14:textId="32E0E779"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ZNN PFNA</w:t>
            </w:r>
          </w:p>
        </w:tc>
        <w:tc>
          <w:tcPr>
            <w:tcW w:w="1142" w:type="dxa"/>
            <w:noWrap/>
            <w:vAlign w:val="center"/>
          </w:tcPr>
          <w:p w14:paraId="2AE7AD2B" w14:textId="1A1CEB07"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2.35</w:t>
            </w:r>
          </w:p>
        </w:tc>
        <w:tc>
          <w:tcPr>
            <w:tcW w:w="1076" w:type="dxa"/>
            <w:noWrap/>
            <w:vAlign w:val="center"/>
          </w:tcPr>
          <w:p w14:paraId="14EB1793" w14:textId="2A18C4F9"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6.110769</w:t>
            </w:r>
          </w:p>
        </w:tc>
        <w:tc>
          <w:tcPr>
            <w:tcW w:w="1142" w:type="dxa"/>
            <w:noWrap/>
            <w:vAlign w:val="center"/>
          </w:tcPr>
          <w:p w14:paraId="19F42AC9" w14:textId="7B835707"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9.843436</w:t>
            </w:r>
          </w:p>
        </w:tc>
        <w:tc>
          <w:tcPr>
            <w:tcW w:w="1037" w:type="dxa"/>
            <w:noWrap/>
            <w:vAlign w:val="center"/>
          </w:tcPr>
          <w:p w14:paraId="471A2654" w14:textId="5D32B57B"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4464.47</w:t>
            </w:r>
          </w:p>
        </w:tc>
        <w:tc>
          <w:tcPr>
            <w:tcW w:w="1142" w:type="dxa"/>
            <w:noWrap/>
            <w:vAlign w:val="center"/>
          </w:tcPr>
          <w:p w14:paraId="513D3F07" w14:textId="42EC9C5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-7.493436</w:t>
            </w:r>
          </w:p>
        </w:tc>
        <w:tc>
          <w:tcPr>
            <w:tcW w:w="1060" w:type="dxa"/>
            <w:noWrap/>
            <w:vAlign w:val="center"/>
          </w:tcPr>
          <w:p w14:paraId="35A7D991" w14:textId="78B7327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4464.475</w:t>
            </w:r>
          </w:p>
        </w:tc>
        <w:tc>
          <w:tcPr>
            <w:tcW w:w="705" w:type="dxa"/>
            <w:noWrap/>
            <w:vAlign w:val="center"/>
          </w:tcPr>
          <w:p w14:paraId="03526A58" w14:textId="6E9B1FAF"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0.999</w:t>
            </w:r>
          </w:p>
        </w:tc>
        <w:tc>
          <w:tcPr>
            <w:tcW w:w="1037" w:type="dxa"/>
            <w:noWrap/>
            <w:vAlign w:val="center"/>
          </w:tcPr>
          <w:p w14:paraId="0BC65D35" w14:textId="48AB9A2E"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6.064507</w:t>
            </w:r>
          </w:p>
        </w:tc>
      </w:tr>
      <w:tr w:rsidR="00181A87" w:rsidRPr="00181A87" w14:paraId="7FC58B0C" w14:textId="77777777" w:rsidTr="00181A87">
        <w:tblPrEx>
          <w:jc w:val="left"/>
        </w:tblPrEx>
        <w:trPr>
          <w:trHeight w:val="280"/>
        </w:trPr>
        <w:tc>
          <w:tcPr>
            <w:tcW w:w="2139" w:type="dxa"/>
            <w:noWrap/>
            <w:vAlign w:val="center"/>
          </w:tcPr>
          <w:p w14:paraId="154BF468" w14:textId="3BDFA220"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PFNA</w:t>
            </w:r>
            <w:r w:rsidRPr="00181A8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142" w:type="dxa"/>
            <w:noWrap/>
            <w:vAlign w:val="center"/>
          </w:tcPr>
          <w:p w14:paraId="1DEBECCF" w14:textId="3526D77F"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-.316646</w:t>
            </w:r>
          </w:p>
        </w:tc>
        <w:tc>
          <w:tcPr>
            <w:tcW w:w="1076" w:type="dxa"/>
            <w:noWrap/>
            <w:vAlign w:val="center"/>
          </w:tcPr>
          <w:p w14:paraId="7EE88F6C" w14:textId="03A8C603"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4.639771</w:t>
            </w:r>
          </w:p>
        </w:tc>
        <w:tc>
          <w:tcPr>
            <w:tcW w:w="1142" w:type="dxa"/>
            <w:noWrap/>
            <w:vAlign w:val="center"/>
          </w:tcPr>
          <w:p w14:paraId="3AD3145A" w14:textId="15FF9332"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5.87041</w:t>
            </w:r>
          </w:p>
        </w:tc>
        <w:tc>
          <w:tcPr>
            <w:tcW w:w="1037" w:type="dxa"/>
            <w:noWrap/>
            <w:vAlign w:val="center"/>
          </w:tcPr>
          <w:p w14:paraId="4EC08CBF" w14:textId="14F805F9"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10.1096</w:t>
            </w:r>
          </w:p>
        </w:tc>
        <w:tc>
          <w:tcPr>
            <w:tcW w:w="1142" w:type="dxa"/>
            <w:noWrap/>
            <w:vAlign w:val="center"/>
          </w:tcPr>
          <w:p w14:paraId="4BE4633D" w14:textId="39FABB4D"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-6.187055</w:t>
            </w:r>
          </w:p>
        </w:tc>
        <w:tc>
          <w:tcPr>
            <w:tcW w:w="1060" w:type="dxa"/>
            <w:noWrap/>
            <w:vAlign w:val="center"/>
          </w:tcPr>
          <w:p w14:paraId="13BFEB90" w14:textId="3946BFFE"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11.11875</w:t>
            </w:r>
          </w:p>
        </w:tc>
        <w:tc>
          <w:tcPr>
            <w:tcW w:w="705" w:type="dxa"/>
            <w:noWrap/>
            <w:vAlign w:val="center"/>
          </w:tcPr>
          <w:p w14:paraId="44BCA2F8" w14:textId="3FB2E505"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0.578</w:t>
            </w:r>
          </w:p>
        </w:tc>
        <w:tc>
          <w:tcPr>
            <w:tcW w:w="1037" w:type="dxa"/>
            <w:noWrap/>
            <w:vAlign w:val="center"/>
          </w:tcPr>
          <w:p w14:paraId="13C4CBA7" w14:textId="62680253"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6.279677</w:t>
            </w:r>
          </w:p>
        </w:tc>
      </w:tr>
      <w:tr w:rsidR="00181A87" w:rsidRPr="00181A87" w14:paraId="4C741166" w14:textId="77777777" w:rsidTr="00181A87">
        <w:tblPrEx>
          <w:jc w:val="left"/>
        </w:tblPrEx>
        <w:trPr>
          <w:trHeight w:val="280"/>
        </w:trPr>
        <w:tc>
          <w:tcPr>
            <w:tcW w:w="2139" w:type="dxa"/>
            <w:noWrap/>
            <w:vAlign w:val="center"/>
          </w:tcPr>
          <w:p w14:paraId="58745334" w14:textId="0976EC00"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PFNA</w:t>
            </w:r>
            <w:r w:rsidRPr="00181A87">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noWrap/>
            <w:vAlign w:val="center"/>
          </w:tcPr>
          <w:p w14:paraId="01A8D7DF" w14:textId="01A6FEDE"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-7.499999</w:t>
            </w:r>
          </w:p>
        </w:tc>
        <w:tc>
          <w:tcPr>
            <w:tcW w:w="1076" w:type="dxa"/>
            <w:noWrap/>
            <w:vAlign w:val="center"/>
          </w:tcPr>
          <w:p w14:paraId="456E41A8" w14:textId="6247052E"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11.82734</w:t>
            </w:r>
          </w:p>
        </w:tc>
        <w:tc>
          <w:tcPr>
            <w:tcW w:w="1142" w:type="dxa"/>
            <w:noWrap/>
            <w:vAlign w:val="center"/>
          </w:tcPr>
          <w:p w14:paraId="31D993FD" w14:textId="3574092F"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-3.194052</w:t>
            </w:r>
          </w:p>
        </w:tc>
        <w:tc>
          <w:tcPr>
            <w:tcW w:w="1037" w:type="dxa"/>
            <w:noWrap/>
            <w:vAlign w:val="center"/>
          </w:tcPr>
          <w:p w14:paraId="030F1A92" w14:textId="3FD0BE5E"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6.126453</w:t>
            </w:r>
          </w:p>
        </w:tc>
        <w:tc>
          <w:tcPr>
            <w:tcW w:w="1142" w:type="dxa"/>
            <w:noWrap/>
            <w:vAlign w:val="center"/>
          </w:tcPr>
          <w:p w14:paraId="757AF55A" w14:textId="6E166BC4"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-4.305947</w:t>
            </w:r>
          </w:p>
        </w:tc>
        <w:tc>
          <w:tcPr>
            <w:tcW w:w="1060" w:type="dxa"/>
            <w:noWrap/>
            <w:vAlign w:val="center"/>
          </w:tcPr>
          <w:p w14:paraId="0923853F" w14:textId="15566BFB"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13.31989</w:t>
            </w:r>
          </w:p>
        </w:tc>
        <w:tc>
          <w:tcPr>
            <w:tcW w:w="705" w:type="dxa"/>
            <w:noWrap/>
            <w:vAlign w:val="center"/>
          </w:tcPr>
          <w:p w14:paraId="32BB7C8F" w14:textId="5679BFD3"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0.746</w:t>
            </w:r>
          </w:p>
        </w:tc>
        <w:tc>
          <w:tcPr>
            <w:tcW w:w="1037" w:type="dxa"/>
            <w:noWrap/>
            <w:vAlign w:val="center"/>
          </w:tcPr>
          <w:p w14:paraId="5DA6360A" w14:textId="5F2F65BC"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6.245512</w:t>
            </w:r>
          </w:p>
        </w:tc>
      </w:tr>
      <w:tr w:rsidR="00181A87" w:rsidRPr="00181A87" w14:paraId="365CD289" w14:textId="77777777" w:rsidTr="00181A87">
        <w:tblPrEx>
          <w:jc w:val="left"/>
        </w:tblPrEx>
        <w:trPr>
          <w:trHeight w:val="280"/>
        </w:trPr>
        <w:tc>
          <w:tcPr>
            <w:tcW w:w="2139" w:type="dxa"/>
            <w:noWrap/>
            <w:vAlign w:val="center"/>
          </w:tcPr>
          <w:p w14:paraId="1BCC41E2" w14:textId="48F8184A"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PFNA</w:t>
            </w:r>
            <w:r w:rsidRPr="00181A87">
              <w:rPr>
                <w:rFonts w:ascii="Times New Roman" w:hAnsi="Times New Roman" w:cs="Times New Roman"/>
                <w:sz w:val="20"/>
                <w:szCs w:val="20"/>
              </w:rPr>
              <w:t xml:space="preserve"> </w:t>
            </w:r>
            <w:r>
              <w:rPr>
                <w:rFonts w:ascii="Times New Roman" w:hAnsi="Times New Roman" w:cs="Times New Roman" w:hint="eastAsia"/>
                <w:sz w:val="20"/>
                <w:szCs w:val="20"/>
              </w:rPr>
              <w:t>PCCP</w:t>
            </w:r>
          </w:p>
        </w:tc>
        <w:tc>
          <w:tcPr>
            <w:tcW w:w="1142" w:type="dxa"/>
            <w:noWrap/>
            <w:vAlign w:val="center"/>
          </w:tcPr>
          <w:p w14:paraId="06084E0D" w14:textId="7269B5E1"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.8000028</w:t>
            </w:r>
          </w:p>
        </w:tc>
        <w:tc>
          <w:tcPr>
            <w:tcW w:w="1076" w:type="dxa"/>
            <w:noWrap/>
            <w:vAlign w:val="center"/>
          </w:tcPr>
          <w:p w14:paraId="07A6FF20" w14:textId="551605BF"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6.84628</w:t>
            </w:r>
          </w:p>
        </w:tc>
        <w:tc>
          <w:tcPr>
            <w:tcW w:w="1142" w:type="dxa"/>
            <w:noWrap/>
            <w:vAlign w:val="center"/>
          </w:tcPr>
          <w:p w14:paraId="2C961D28" w14:textId="6B680CA1"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-.2060098</w:t>
            </w:r>
          </w:p>
        </w:tc>
        <w:tc>
          <w:tcPr>
            <w:tcW w:w="1037" w:type="dxa"/>
            <w:noWrap/>
            <w:vAlign w:val="center"/>
          </w:tcPr>
          <w:p w14:paraId="15E959A8" w14:textId="114DE25E"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7.894867</w:t>
            </w:r>
          </w:p>
        </w:tc>
        <w:tc>
          <w:tcPr>
            <w:tcW w:w="1142" w:type="dxa"/>
            <w:noWrap/>
            <w:vAlign w:val="center"/>
          </w:tcPr>
          <w:p w14:paraId="34213881" w14:textId="230C5369"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1.006013</w:t>
            </w:r>
          </w:p>
        </w:tc>
        <w:tc>
          <w:tcPr>
            <w:tcW w:w="1060" w:type="dxa"/>
            <w:noWrap/>
            <w:vAlign w:val="center"/>
          </w:tcPr>
          <w:p w14:paraId="798188B9" w14:textId="3917D5B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10.4499</w:t>
            </w:r>
          </w:p>
        </w:tc>
        <w:tc>
          <w:tcPr>
            <w:tcW w:w="705" w:type="dxa"/>
            <w:noWrap/>
            <w:vAlign w:val="center"/>
          </w:tcPr>
          <w:p w14:paraId="79671591" w14:textId="590A9A33"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0.923</w:t>
            </w:r>
          </w:p>
        </w:tc>
        <w:tc>
          <w:tcPr>
            <w:tcW w:w="1037" w:type="dxa"/>
            <w:noWrap/>
            <w:vAlign w:val="center"/>
          </w:tcPr>
          <w:p w14:paraId="02B35F54" w14:textId="1EB5DE4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6.595722</w:t>
            </w:r>
          </w:p>
        </w:tc>
      </w:tr>
      <w:tr w:rsidR="00181A87" w:rsidRPr="00181A87" w14:paraId="1AF89EC7" w14:textId="77777777" w:rsidTr="00181A87">
        <w:tblPrEx>
          <w:jc w:val="left"/>
        </w:tblPrEx>
        <w:trPr>
          <w:trHeight w:val="280"/>
        </w:trPr>
        <w:tc>
          <w:tcPr>
            <w:tcW w:w="2139" w:type="dxa"/>
            <w:noWrap/>
            <w:vAlign w:val="center"/>
          </w:tcPr>
          <w:p w14:paraId="2205B461" w14:textId="187CC953" w:rsidR="00181A87" w:rsidRPr="00181A87" w:rsidRDefault="00181A87" w:rsidP="00181A87">
            <w:pPr>
              <w:widowControl/>
              <w:jc w:val="left"/>
              <w:rPr>
                <w:rFonts w:ascii="Times New Roman" w:hAnsi="Times New Roman" w:cs="Times New Roman"/>
                <w:sz w:val="20"/>
                <w:szCs w:val="20"/>
              </w:rPr>
            </w:pPr>
            <w:r>
              <w:rPr>
                <w:rFonts w:ascii="Times New Roman" w:hAnsi="Times New Roman" w:cs="Times New Roman" w:hint="eastAsia"/>
                <w:sz w:val="20"/>
                <w:szCs w:val="20"/>
              </w:rPr>
              <w:t>ITN</w:t>
            </w:r>
            <w:r w:rsidRPr="00181A87">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142" w:type="dxa"/>
            <w:noWrap/>
            <w:vAlign w:val="center"/>
          </w:tcPr>
          <w:p w14:paraId="4FE5B937" w14:textId="6B35F2B4"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-7.439999</w:t>
            </w:r>
          </w:p>
        </w:tc>
        <w:tc>
          <w:tcPr>
            <w:tcW w:w="1076" w:type="dxa"/>
            <w:noWrap/>
            <w:vAlign w:val="center"/>
          </w:tcPr>
          <w:p w14:paraId="3AFF53DD" w14:textId="76E06D2C"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7.148586</w:t>
            </w:r>
          </w:p>
        </w:tc>
        <w:tc>
          <w:tcPr>
            <w:tcW w:w="1142" w:type="dxa"/>
            <w:noWrap/>
            <w:vAlign w:val="center"/>
          </w:tcPr>
          <w:p w14:paraId="704119CD" w14:textId="31E701F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-1.252654</w:t>
            </w:r>
          </w:p>
        </w:tc>
        <w:tc>
          <w:tcPr>
            <w:tcW w:w="1037" w:type="dxa"/>
            <w:noWrap/>
            <w:vAlign w:val="center"/>
          </w:tcPr>
          <w:p w14:paraId="0C87C97C" w14:textId="6DCE998A"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8.516173</w:t>
            </w:r>
          </w:p>
        </w:tc>
        <w:tc>
          <w:tcPr>
            <w:tcW w:w="1142" w:type="dxa"/>
            <w:noWrap/>
            <w:vAlign w:val="center"/>
          </w:tcPr>
          <w:p w14:paraId="50493ED6" w14:textId="56E59EFF"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-6.187345</w:t>
            </w:r>
          </w:p>
        </w:tc>
        <w:tc>
          <w:tcPr>
            <w:tcW w:w="1060" w:type="dxa"/>
            <w:noWrap/>
            <w:vAlign w:val="center"/>
          </w:tcPr>
          <w:p w14:paraId="24FC78B4" w14:textId="3564FC30"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11.11879</w:t>
            </w:r>
          </w:p>
        </w:tc>
        <w:tc>
          <w:tcPr>
            <w:tcW w:w="705" w:type="dxa"/>
            <w:noWrap/>
            <w:vAlign w:val="center"/>
          </w:tcPr>
          <w:p w14:paraId="04AF4685" w14:textId="68B93793"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0.578</w:t>
            </w:r>
          </w:p>
        </w:tc>
        <w:tc>
          <w:tcPr>
            <w:tcW w:w="1037" w:type="dxa"/>
            <w:noWrap/>
            <w:vAlign w:val="center"/>
          </w:tcPr>
          <w:p w14:paraId="53310779" w14:textId="29594CB5" w:rsidR="00181A87" w:rsidRPr="00181A87" w:rsidRDefault="00181A87" w:rsidP="00181A87">
            <w:pPr>
              <w:widowControl/>
              <w:jc w:val="left"/>
              <w:rPr>
                <w:rFonts w:ascii="Times New Roman" w:hAnsi="Times New Roman" w:cs="Times New Roman"/>
                <w:sz w:val="20"/>
                <w:szCs w:val="20"/>
              </w:rPr>
            </w:pPr>
            <w:r w:rsidRPr="00181A87">
              <w:rPr>
                <w:rFonts w:ascii="Times New Roman" w:hAnsi="Times New Roman" w:cs="Times New Roman"/>
                <w:sz w:val="20"/>
                <w:szCs w:val="20"/>
              </w:rPr>
              <w:t>6.279672</w:t>
            </w:r>
          </w:p>
        </w:tc>
      </w:tr>
    </w:tbl>
    <w:p w14:paraId="551E1CB7" w14:textId="31ABEBA2" w:rsidR="00184BFC" w:rsidRDefault="00184BFC">
      <w:pPr>
        <w:widowControl/>
        <w:jc w:val="left"/>
        <w:rPr>
          <w:rFonts w:ascii="Times New Roman" w:hAnsi="Times New Roman" w:cs="Times New Roman"/>
          <w:sz w:val="20"/>
          <w:szCs w:val="20"/>
        </w:rPr>
      </w:pPr>
    </w:p>
    <w:p w14:paraId="2B7B7FD8" w14:textId="77777777" w:rsidR="00184BFC" w:rsidRDefault="00184BFC">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B64BB7E" w14:textId="77777777" w:rsidR="00FF4DE7" w:rsidRDefault="00FF4DE7" w:rsidP="00184BFC">
      <w:pPr>
        <w:outlineLvl w:val="0"/>
        <w:rPr>
          <w:rFonts w:ascii="Times New Roman" w:hAnsi="Times New Roman" w:cs="Times New Roman"/>
          <w:b/>
          <w:bCs/>
          <w:sz w:val="20"/>
          <w:szCs w:val="20"/>
          <w:shd w:val="clear" w:color="auto" w:fill="FFFFFF"/>
        </w:rPr>
        <w:sectPr w:rsidR="00FF4DE7" w:rsidSect="00EF114A">
          <w:pgSz w:w="11906" w:h="16838" w:code="9"/>
          <w:pgMar w:top="1440" w:right="1800" w:bottom="1440" w:left="1800" w:header="851" w:footer="992" w:gutter="0"/>
          <w:cols w:space="425"/>
          <w:docGrid w:type="lines" w:linePitch="312"/>
        </w:sectPr>
      </w:pPr>
      <w:bookmarkStart w:id="32" w:name="_Toc163224495"/>
      <w:bookmarkStart w:id="33" w:name="_Toc170926448"/>
      <w:bookmarkStart w:id="34" w:name="_Toc172382364"/>
    </w:p>
    <w:p w14:paraId="0B85056A" w14:textId="77777777" w:rsidR="00184BFC" w:rsidRPr="00184BFC" w:rsidRDefault="00184BFC" w:rsidP="00184BFC">
      <w:pPr>
        <w:outlineLvl w:val="0"/>
        <w:rPr>
          <w:rFonts w:ascii="Times New Roman" w:hAnsi="Times New Roman" w:cs="Times New Roman"/>
          <w:b/>
          <w:bCs/>
          <w:sz w:val="20"/>
          <w:szCs w:val="20"/>
          <w:shd w:val="clear" w:color="auto" w:fill="FFFFFF"/>
        </w:rPr>
      </w:pPr>
      <w:bookmarkStart w:id="35" w:name="_Toc186208492"/>
      <w:r w:rsidRPr="00184BFC">
        <w:rPr>
          <w:rFonts w:ascii="Times New Roman" w:hAnsi="Times New Roman" w:cs="Times New Roman"/>
          <w:b/>
          <w:bCs/>
          <w:sz w:val="20"/>
          <w:szCs w:val="20"/>
          <w:shd w:val="clear" w:color="auto" w:fill="FFFFFF"/>
        </w:rPr>
        <w:lastRenderedPageBreak/>
        <w:t>Appendix 6: League table</w:t>
      </w:r>
      <w:bookmarkEnd w:id="32"/>
      <w:bookmarkEnd w:id="33"/>
      <w:bookmarkEnd w:id="34"/>
      <w:bookmarkEnd w:id="35"/>
    </w:p>
    <w:p w14:paraId="092D7932" w14:textId="77777777" w:rsidR="00184BFC" w:rsidRPr="00184BFC" w:rsidRDefault="00184BFC" w:rsidP="00184BFC">
      <w:pPr>
        <w:rPr>
          <w:rFonts w:ascii="Times New Roman" w:hAnsi="Times New Roman" w:cs="Times New Roman"/>
          <w:sz w:val="20"/>
          <w:szCs w:val="20"/>
        </w:rPr>
      </w:pPr>
      <w:r w:rsidRPr="00184BFC">
        <w:rPr>
          <w:rFonts w:ascii="Times New Roman" w:hAnsi="Times New Roman" w:cs="Times New Roman"/>
          <w:sz w:val="20"/>
          <w:szCs w:val="20"/>
        </w:rPr>
        <w:t xml:space="preserve">The columns represent the comparison of the row therapies to the column therapies. The rows represent the comparison of the row therapies to the column therapies. The effect estimates are expressed as mean difference and 95% confidence interval. significant results are in bold. </w:t>
      </w:r>
    </w:p>
    <w:p w14:paraId="6ECB5260" w14:textId="750236BF" w:rsidR="00184BFC" w:rsidRPr="00184BFC" w:rsidRDefault="00184BFC" w:rsidP="00184BFC">
      <w:pPr>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t xml:space="preserve">Table S6.1: </w:t>
      </w:r>
      <w:r w:rsidRPr="00184BFC">
        <w:rPr>
          <w:rFonts w:ascii="Times New Roman" w:hAnsi="Times New Roman" w:cs="Times New Roman"/>
          <w:sz w:val="20"/>
          <w:szCs w:val="20"/>
          <w:shd w:val="clear" w:color="auto" w:fill="FFFFFF"/>
        </w:rPr>
        <w:t xml:space="preserve">League table of </w:t>
      </w:r>
      <w:r w:rsidRPr="00184BFC">
        <w:rPr>
          <w:rFonts w:ascii="Times New Roman" w:hAnsi="Times New Roman" w:cs="Times New Roman" w:hint="eastAsia"/>
          <w:sz w:val="20"/>
          <w:szCs w:val="20"/>
          <w:shd w:val="clear" w:color="auto" w:fill="FFFFFF"/>
        </w:rPr>
        <w:t>mortality</w:t>
      </w:r>
      <w:r w:rsidRPr="00184BFC">
        <w:rPr>
          <w:rFonts w:ascii="Times New Roman" w:hAnsi="Times New Roman" w:cs="Times New Roman"/>
          <w:sz w:val="20"/>
          <w:szCs w:val="20"/>
          <w:shd w:val="clear" w:color="auto" w:fill="FFFFFF"/>
        </w:rPr>
        <w:t>.</w:t>
      </w:r>
    </w:p>
    <w:tbl>
      <w:tblPr>
        <w:tblStyle w:val="a8"/>
        <w:tblW w:w="12753" w:type="dxa"/>
        <w:jc w:val="center"/>
        <w:tblLook w:val="04A0" w:firstRow="1" w:lastRow="0" w:firstColumn="1" w:lastColumn="0" w:noHBand="0" w:noVBand="1"/>
      </w:tblPr>
      <w:tblGrid>
        <w:gridCol w:w="1185"/>
        <w:gridCol w:w="1185"/>
        <w:gridCol w:w="1185"/>
        <w:gridCol w:w="1185"/>
        <w:gridCol w:w="1185"/>
        <w:gridCol w:w="1185"/>
        <w:gridCol w:w="1185"/>
        <w:gridCol w:w="1185"/>
        <w:gridCol w:w="1185"/>
        <w:gridCol w:w="1185"/>
        <w:gridCol w:w="903"/>
      </w:tblGrid>
      <w:tr w:rsidR="00C43588" w:rsidRPr="007424F4" w14:paraId="6E00E79B" w14:textId="77777777" w:rsidTr="0073182F">
        <w:trPr>
          <w:trHeight w:val="290"/>
          <w:jc w:val="center"/>
        </w:trPr>
        <w:tc>
          <w:tcPr>
            <w:tcW w:w="1185" w:type="dxa"/>
            <w:shd w:val="clear" w:color="auto" w:fill="4EA72E" w:themeFill="accent6"/>
            <w:noWrap/>
            <w:hideMark/>
          </w:tcPr>
          <w:p w14:paraId="69CD45DB" w14:textId="77777777" w:rsidR="00FF4DE7" w:rsidRPr="007424F4" w:rsidRDefault="0073182F" w:rsidP="00C43588">
            <w:pPr>
              <w:widowControl/>
              <w:jc w:val="left"/>
              <w:rPr>
                <w:rFonts w:ascii="Times New Roman" w:eastAsia="宋体" w:hAnsi="Times New Roman" w:cs="Times New Roman"/>
                <w:kern w:val="0"/>
                <w:sz w:val="20"/>
                <w:szCs w:val="20"/>
              </w:rPr>
            </w:pPr>
            <w:bookmarkStart w:id="36" w:name="_Hlk178976104"/>
            <w:r w:rsidRPr="007424F4">
              <w:rPr>
                <w:rFonts w:ascii="Times New Roman" w:eastAsia="宋体" w:hAnsi="Times New Roman" w:cs="Times New Roman"/>
                <w:kern w:val="0"/>
                <w:sz w:val="20"/>
                <w:szCs w:val="20"/>
              </w:rPr>
              <w:t>PCCP</w:t>
            </w:r>
          </w:p>
          <w:p w14:paraId="1FBF0E82" w14:textId="69D9FA00" w:rsidR="0073182F" w:rsidRPr="00C43588" w:rsidRDefault="0073182F" w:rsidP="00C43588">
            <w:pPr>
              <w:widowControl/>
              <w:jc w:val="left"/>
              <w:rPr>
                <w:rFonts w:ascii="Times New Roman" w:eastAsia="宋体" w:hAnsi="Times New Roman" w:cs="Times New Roman"/>
                <w:kern w:val="0"/>
                <w:sz w:val="20"/>
                <w:szCs w:val="20"/>
              </w:rPr>
            </w:pPr>
          </w:p>
        </w:tc>
        <w:tc>
          <w:tcPr>
            <w:tcW w:w="2370" w:type="dxa"/>
            <w:gridSpan w:val="2"/>
            <w:tcBorders>
              <w:top w:val="nil"/>
              <w:left w:val="nil"/>
              <w:bottom w:val="nil"/>
              <w:right w:val="nil"/>
            </w:tcBorders>
            <w:noWrap/>
          </w:tcPr>
          <w:p w14:paraId="7F9C6511" w14:textId="77777777" w:rsidR="00C43588" w:rsidRPr="00C43588" w:rsidRDefault="00C43588" w:rsidP="00C43588">
            <w:pPr>
              <w:widowControl/>
              <w:jc w:val="left"/>
              <w:rPr>
                <w:rFonts w:ascii="Times New Roman" w:eastAsia="Times New Roman" w:hAnsi="Times New Roman" w:cs="Times New Roman"/>
                <w:kern w:val="0"/>
                <w:sz w:val="20"/>
                <w:szCs w:val="20"/>
              </w:rPr>
            </w:pPr>
          </w:p>
        </w:tc>
        <w:tc>
          <w:tcPr>
            <w:tcW w:w="4740" w:type="dxa"/>
            <w:gridSpan w:val="4"/>
            <w:vMerge w:val="restart"/>
            <w:tcBorders>
              <w:top w:val="nil"/>
              <w:left w:val="nil"/>
              <w:right w:val="nil"/>
            </w:tcBorders>
            <w:noWrap/>
          </w:tcPr>
          <w:p w14:paraId="0B0514D8" w14:textId="77777777" w:rsidR="00C43588" w:rsidRPr="00C43588" w:rsidRDefault="00C43588" w:rsidP="00C43588">
            <w:pPr>
              <w:widowControl/>
              <w:jc w:val="left"/>
              <w:rPr>
                <w:rFonts w:ascii="Times New Roman" w:eastAsia="Times New Roman" w:hAnsi="Times New Roman" w:cs="Times New Roman"/>
                <w:kern w:val="0"/>
                <w:sz w:val="20"/>
                <w:szCs w:val="20"/>
              </w:rPr>
            </w:pPr>
          </w:p>
        </w:tc>
        <w:tc>
          <w:tcPr>
            <w:tcW w:w="4458" w:type="dxa"/>
            <w:gridSpan w:val="4"/>
            <w:vMerge w:val="restart"/>
            <w:tcBorders>
              <w:top w:val="nil"/>
              <w:left w:val="nil"/>
              <w:right w:val="nil"/>
            </w:tcBorders>
            <w:noWrap/>
          </w:tcPr>
          <w:p w14:paraId="4ACB22BF"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C43588" w:rsidRPr="007424F4" w14:paraId="5013C2A7" w14:textId="77777777" w:rsidTr="0073182F">
        <w:trPr>
          <w:trHeight w:val="290"/>
          <w:jc w:val="center"/>
        </w:trPr>
        <w:tc>
          <w:tcPr>
            <w:tcW w:w="1185" w:type="dxa"/>
            <w:shd w:val="clear" w:color="auto" w:fill="A5C9EB" w:themeFill="text2" w:themeFillTint="40"/>
            <w:noWrap/>
            <w:hideMark/>
          </w:tcPr>
          <w:p w14:paraId="33C20691"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0.73 (0.35,1.55)</w:t>
            </w:r>
          </w:p>
        </w:tc>
        <w:tc>
          <w:tcPr>
            <w:tcW w:w="1185" w:type="dxa"/>
            <w:shd w:val="clear" w:color="auto" w:fill="4EA72E" w:themeFill="accent6"/>
            <w:noWrap/>
            <w:hideMark/>
          </w:tcPr>
          <w:p w14:paraId="3582B9D3" w14:textId="28A2D34D"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ITN</w:t>
            </w:r>
          </w:p>
        </w:tc>
        <w:tc>
          <w:tcPr>
            <w:tcW w:w="1185" w:type="dxa"/>
            <w:tcBorders>
              <w:top w:val="nil"/>
              <w:right w:val="nil"/>
            </w:tcBorders>
            <w:noWrap/>
            <w:hideMark/>
          </w:tcPr>
          <w:p w14:paraId="731FA2A0" w14:textId="77777777" w:rsidR="00C43588" w:rsidRPr="00C43588" w:rsidRDefault="00C43588" w:rsidP="00C43588">
            <w:pPr>
              <w:widowControl/>
              <w:jc w:val="left"/>
              <w:rPr>
                <w:rFonts w:ascii="Times New Roman" w:eastAsia="宋体" w:hAnsi="Times New Roman" w:cs="Times New Roman"/>
                <w:kern w:val="0"/>
                <w:sz w:val="20"/>
                <w:szCs w:val="20"/>
              </w:rPr>
            </w:pPr>
          </w:p>
        </w:tc>
        <w:tc>
          <w:tcPr>
            <w:tcW w:w="4740" w:type="dxa"/>
            <w:gridSpan w:val="4"/>
            <w:vMerge/>
            <w:tcBorders>
              <w:left w:val="nil"/>
              <w:bottom w:val="nil"/>
              <w:right w:val="nil"/>
            </w:tcBorders>
            <w:noWrap/>
            <w:hideMark/>
          </w:tcPr>
          <w:p w14:paraId="47EB11F3" w14:textId="77777777" w:rsidR="00C43588" w:rsidRPr="00C43588" w:rsidRDefault="00C43588" w:rsidP="00C43588">
            <w:pPr>
              <w:widowControl/>
              <w:jc w:val="left"/>
              <w:rPr>
                <w:rFonts w:ascii="Times New Roman" w:eastAsia="Times New Roman" w:hAnsi="Times New Roman" w:cs="Times New Roman"/>
                <w:kern w:val="0"/>
                <w:sz w:val="20"/>
                <w:szCs w:val="20"/>
              </w:rPr>
            </w:pPr>
          </w:p>
        </w:tc>
        <w:tc>
          <w:tcPr>
            <w:tcW w:w="4458" w:type="dxa"/>
            <w:gridSpan w:val="4"/>
            <w:vMerge/>
            <w:tcBorders>
              <w:left w:val="nil"/>
              <w:right w:val="nil"/>
            </w:tcBorders>
            <w:noWrap/>
            <w:hideMark/>
          </w:tcPr>
          <w:p w14:paraId="509DC823"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C43588" w:rsidRPr="007424F4" w14:paraId="4D348884" w14:textId="77777777" w:rsidTr="0073182F">
        <w:trPr>
          <w:trHeight w:val="290"/>
          <w:jc w:val="center"/>
        </w:trPr>
        <w:tc>
          <w:tcPr>
            <w:tcW w:w="1185" w:type="dxa"/>
            <w:shd w:val="clear" w:color="auto" w:fill="A5C9EB" w:themeFill="text2" w:themeFillTint="40"/>
            <w:noWrap/>
            <w:hideMark/>
          </w:tcPr>
          <w:p w14:paraId="211F55A4"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0.68 (0.30,1.54)</w:t>
            </w:r>
          </w:p>
        </w:tc>
        <w:tc>
          <w:tcPr>
            <w:tcW w:w="1185" w:type="dxa"/>
            <w:shd w:val="clear" w:color="auto" w:fill="A5C9EB" w:themeFill="text2" w:themeFillTint="40"/>
            <w:noWrap/>
            <w:hideMark/>
          </w:tcPr>
          <w:p w14:paraId="4A25274E"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0.93 (0.56,1.55)</w:t>
            </w:r>
          </w:p>
        </w:tc>
        <w:tc>
          <w:tcPr>
            <w:tcW w:w="1185" w:type="dxa"/>
            <w:shd w:val="clear" w:color="auto" w:fill="4EA72E" w:themeFill="accent6"/>
            <w:noWrap/>
            <w:hideMark/>
          </w:tcPr>
          <w:p w14:paraId="0E61B40E" w14:textId="7BC2BD4C"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PFNA</w:t>
            </w:r>
          </w:p>
        </w:tc>
        <w:tc>
          <w:tcPr>
            <w:tcW w:w="1185" w:type="dxa"/>
            <w:tcBorders>
              <w:top w:val="nil"/>
              <w:right w:val="nil"/>
            </w:tcBorders>
            <w:noWrap/>
            <w:hideMark/>
          </w:tcPr>
          <w:p w14:paraId="554532F5" w14:textId="77777777" w:rsidR="00C43588" w:rsidRPr="00C43588" w:rsidRDefault="00C43588" w:rsidP="00C43588">
            <w:pPr>
              <w:widowControl/>
              <w:jc w:val="left"/>
              <w:rPr>
                <w:rFonts w:ascii="Times New Roman" w:eastAsia="宋体" w:hAnsi="Times New Roman" w:cs="Times New Roman"/>
                <w:kern w:val="0"/>
                <w:sz w:val="20"/>
                <w:szCs w:val="20"/>
              </w:rPr>
            </w:pPr>
          </w:p>
        </w:tc>
        <w:tc>
          <w:tcPr>
            <w:tcW w:w="2370" w:type="dxa"/>
            <w:gridSpan w:val="2"/>
            <w:vMerge w:val="restart"/>
            <w:tcBorders>
              <w:top w:val="nil"/>
              <w:left w:val="nil"/>
              <w:right w:val="nil"/>
            </w:tcBorders>
            <w:noWrap/>
            <w:hideMark/>
          </w:tcPr>
          <w:p w14:paraId="323F3A70" w14:textId="77777777" w:rsidR="00C43588" w:rsidRPr="00C43588" w:rsidRDefault="00C43588" w:rsidP="00C43588">
            <w:pPr>
              <w:widowControl/>
              <w:jc w:val="left"/>
              <w:rPr>
                <w:rFonts w:ascii="Times New Roman" w:eastAsia="Times New Roman" w:hAnsi="Times New Roman" w:cs="Times New Roman"/>
                <w:kern w:val="0"/>
                <w:sz w:val="20"/>
                <w:szCs w:val="20"/>
              </w:rPr>
            </w:pPr>
          </w:p>
        </w:tc>
        <w:tc>
          <w:tcPr>
            <w:tcW w:w="1185" w:type="dxa"/>
            <w:vMerge w:val="restart"/>
            <w:tcBorders>
              <w:top w:val="nil"/>
              <w:left w:val="nil"/>
              <w:right w:val="nil"/>
            </w:tcBorders>
            <w:noWrap/>
            <w:hideMark/>
          </w:tcPr>
          <w:p w14:paraId="3EB1B4E7" w14:textId="77777777" w:rsidR="00C43588" w:rsidRPr="00C43588" w:rsidRDefault="00C43588" w:rsidP="00C43588">
            <w:pPr>
              <w:widowControl/>
              <w:jc w:val="left"/>
              <w:rPr>
                <w:rFonts w:ascii="Times New Roman" w:eastAsia="Times New Roman" w:hAnsi="Times New Roman" w:cs="Times New Roman"/>
                <w:kern w:val="0"/>
                <w:sz w:val="20"/>
                <w:szCs w:val="20"/>
              </w:rPr>
            </w:pPr>
          </w:p>
        </w:tc>
        <w:tc>
          <w:tcPr>
            <w:tcW w:w="4458" w:type="dxa"/>
            <w:gridSpan w:val="4"/>
            <w:vMerge/>
            <w:tcBorders>
              <w:left w:val="nil"/>
              <w:right w:val="nil"/>
            </w:tcBorders>
            <w:noWrap/>
            <w:hideMark/>
          </w:tcPr>
          <w:p w14:paraId="6C8F36C1"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C43588" w:rsidRPr="007424F4" w14:paraId="269E1984" w14:textId="77777777" w:rsidTr="0073182F">
        <w:trPr>
          <w:trHeight w:val="290"/>
          <w:jc w:val="center"/>
        </w:trPr>
        <w:tc>
          <w:tcPr>
            <w:tcW w:w="1185" w:type="dxa"/>
            <w:shd w:val="clear" w:color="auto" w:fill="A5C9EB" w:themeFill="text2" w:themeFillTint="40"/>
            <w:noWrap/>
            <w:hideMark/>
          </w:tcPr>
          <w:p w14:paraId="73661A46"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0.63 (0.31,1.29)</w:t>
            </w:r>
          </w:p>
        </w:tc>
        <w:tc>
          <w:tcPr>
            <w:tcW w:w="1185" w:type="dxa"/>
            <w:shd w:val="clear" w:color="auto" w:fill="A5C9EB" w:themeFill="text2" w:themeFillTint="40"/>
            <w:noWrap/>
            <w:hideMark/>
          </w:tcPr>
          <w:p w14:paraId="2F0AE5F8"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0.86 (0.61,1.22)</w:t>
            </w:r>
          </w:p>
        </w:tc>
        <w:tc>
          <w:tcPr>
            <w:tcW w:w="1185" w:type="dxa"/>
            <w:shd w:val="clear" w:color="auto" w:fill="A5C9EB" w:themeFill="text2" w:themeFillTint="40"/>
            <w:noWrap/>
            <w:hideMark/>
          </w:tcPr>
          <w:p w14:paraId="50251C5B"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0.93 (0.57,1.51)</w:t>
            </w:r>
          </w:p>
        </w:tc>
        <w:tc>
          <w:tcPr>
            <w:tcW w:w="1185" w:type="dxa"/>
            <w:shd w:val="clear" w:color="auto" w:fill="4EA72E" w:themeFill="accent6"/>
            <w:noWrap/>
            <w:hideMark/>
          </w:tcPr>
          <w:p w14:paraId="3ABDB0EA" w14:textId="7D16BC34"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GN</w:t>
            </w:r>
          </w:p>
        </w:tc>
        <w:tc>
          <w:tcPr>
            <w:tcW w:w="2370" w:type="dxa"/>
            <w:gridSpan w:val="2"/>
            <w:vMerge/>
            <w:tcBorders>
              <w:bottom w:val="nil"/>
              <w:right w:val="nil"/>
            </w:tcBorders>
            <w:noWrap/>
            <w:hideMark/>
          </w:tcPr>
          <w:p w14:paraId="137839C4" w14:textId="77777777" w:rsidR="00C43588" w:rsidRPr="00C43588" w:rsidRDefault="00C43588" w:rsidP="00C43588">
            <w:pPr>
              <w:widowControl/>
              <w:jc w:val="left"/>
              <w:rPr>
                <w:rFonts w:ascii="Times New Roman" w:eastAsia="Times New Roman" w:hAnsi="Times New Roman" w:cs="Times New Roman"/>
                <w:kern w:val="0"/>
                <w:sz w:val="20"/>
                <w:szCs w:val="20"/>
              </w:rPr>
            </w:pPr>
          </w:p>
        </w:tc>
        <w:tc>
          <w:tcPr>
            <w:tcW w:w="1185" w:type="dxa"/>
            <w:vMerge/>
            <w:tcBorders>
              <w:left w:val="nil"/>
              <w:right w:val="nil"/>
            </w:tcBorders>
            <w:noWrap/>
            <w:hideMark/>
          </w:tcPr>
          <w:p w14:paraId="064CBDCB" w14:textId="77777777" w:rsidR="00C43588" w:rsidRPr="00C43588" w:rsidRDefault="00C43588" w:rsidP="00C43588">
            <w:pPr>
              <w:widowControl/>
              <w:jc w:val="left"/>
              <w:rPr>
                <w:rFonts w:ascii="Times New Roman" w:eastAsia="Times New Roman" w:hAnsi="Times New Roman" w:cs="Times New Roman"/>
                <w:kern w:val="0"/>
                <w:sz w:val="20"/>
                <w:szCs w:val="20"/>
              </w:rPr>
            </w:pPr>
          </w:p>
        </w:tc>
        <w:tc>
          <w:tcPr>
            <w:tcW w:w="4458" w:type="dxa"/>
            <w:gridSpan w:val="4"/>
            <w:vMerge/>
            <w:tcBorders>
              <w:left w:val="nil"/>
              <w:right w:val="nil"/>
            </w:tcBorders>
            <w:noWrap/>
            <w:hideMark/>
          </w:tcPr>
          <w:p w14:paraId="5B2B490B"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C43588" w:rsidRPr="007424F4" w14:paraId="2E85D9FE" w14:textId="77777777" w:rsidTr="0073182F">
        <w:trPr>
          <w:trHeight w:val="290"/>
          <w:jc w:val="center"/>
        </w:trPr>
        <w:tc>
          <w:tcPr>
            <w:tcW w:w="1185" w:type="dxa"/>
            <w:shd w:val="clear" w:color="auto" w:fill="A5C9EB" w:themeFill="text2" w:themeFillTint="40"/>
            <w:noWrap/>
            <w:hideMark/>
          </w:tcPr>
          <w:p w14:paraId="1A45B3B9"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0.63 (0.32,1.25)</w:t>
            </w:r>
          </w:p>
        </w:tc>
        <w:tc>
          <w:tcPr>
            <w:tcW w:w="1185" w:type="dxa"/>
            <w:shd w:val="clear" w:color="auto" w:fill="A5C9EB" w:themeFill="text2" w:themeFillTint="40"/>
            <w:noWrap/>
            <w:hideMark/>
          </w:tcPr>
          <w:p w14:paraId="7F0C80B7" w14:textId="77777777" w:rsidR="00C43588" w:rsidRPr="00C43588" w:rsidRDefault="00C43588" w:rsidP="00FF4DE7">
            <w:pPr>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0.86 (0.64,1.15)</w:t>
            </w:r>
          </w:p>
        </w:tc>
        <w:tc>
          <w:tcPr>
            <w:tcW w:w="1185" w:type="dxa"/>
            <w:shd w:val="clear" w:color="auto" w:fill="A5C9EB" w:themeFill="text2" w:themeFillTint="40"/>
            <w:noWrap/>
            <w:hideMark/>
          </w:tcPr>
          <w:p w14:paraId="1DB2FBBF"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0.93 (0.59,1.45)</w:t>
            </w:r>
          </w:p>
        </w:tc>
        <w:tc>
          <w:tcPr>
            <w:tcW w:w="1185" w:type="dxa"/>
            <w:shd w:val="clear" w:color="auto" w:fill="A5C9EB" w:themeFill="text2" w:themeFillTint="40"/>
            <w:noWrap/>
            <w:hideMark/>
          </w:tcPr>
          <w:p w14:paraId="76708D40"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1.00 (0.82,1.22)</w:t>
            </w:r>
          </w:p>
        </w:tc>
        <w:tc>
          <w:tcPr>
            <w:tcW w:w="1185" w:type="dxa"/>
            <w:shd w:val="clear" w:color="auto" w:fill="4EA72E" w:themeFill="accent6"/>
            <w:noWrap/>
            <w:hideMark/>
          </w:tcPr>
          <w:p w14:paraId="56E7B94C" w14:textId="60809BB3"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SHS</w:t>
            </w:r>
          </w:p>
        </w:tc>
        <w:tc>
          <w:tcPr>
            <w:tcW w:w="1185" w:type="dxa"/>
            <w:tcBorders>
              <w:top w:val="nil"/>
              <w:right w:val="nil"/>
            </w:tcBorders>
            <w:noWrap/>
            <w:hideMark/>
          </w:tcPr>
          <w:p w14:paraId="12BC8BED" w14:textId="77777777" w:rsidR="00C43588" w:rsidRPr="00C43588" w:rsidRDefault="00C43588" w:rsidP="00C43588">
            <w:pPr>
              <w:widowControl/>
              <w:jc w:val="left"/>
              <w:rPr>
                <w:rFonts w:ascii="Times New Roman" w:eastAsia="宋体" w:hAnsi="Times New Roman" w:cs="Times New Roman"/>
                <w:kern w:val="0"/>
                <w:sz w:val="20"/>
                <w:szCs w:val="20"/>
              </w:rPr>
            </w:pPr>
          </w:p>
        </w:tc>
        <w:tc>
          <w:tcPr>
            <w:tcW w:w="1185" w:type="dxa"/>
            <w:vMerge/>
            <w:tcBorders>
              <w:left w:val="nil"/>
              <w:right w:val="nil"/>
            </w:tcBorders>
            <w:noWrap/>
            <w:hideMark/>
          </w:tcPr>
          <w:p w14:paraId="6650CB7A" w14:textId="77777777" w:rsidR="00C43588" w:rsidRPr="00C43588" w:rsidRDefault="00C43588" w:rsidP="00C43588">
            <w:pPr>
              <w:widowControl/>
              <w:jc w:val="left"/>
              <w:rPr>
                <w:rFonts w:ascii="Times New Roman" w:eastAsia="Times New Roman" w:hAnsi="Times New Roman" w:cs="Times New Roman"/>
                <w:kern w:val="0"/>
                <w:sz w:val="20"/>
                <w:szCs w:val="20"/>
              </w:rPr>
            </w:pPr>
          </w:p>
        </w:tc>
        <w:tc>
          <w:tcPr>
            <w:tcW w:w="4458" w:type="dxa"/>
            <w:gridSpan w:val="4"/>
            <w:vMerge/>
            <w:tcBorders>
              <w:left w:val="nil"/>
              <w:right w:val="nil"/>
            </w:tcBorders>
            <w:noWrap/>
            <w:hideMark/>
          </w:tcPr>
          <w:p w14:paraId="3ED939A9"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7424F4" w:rsidRPr="007424F4" w14:paraId="12049614" w14:textId="77777777" w:rsidTr="0073182F">
        <w:trPr>
          <w:trHeight w:val="290"/>
          <w:jc w:val="center"/>
        </w:trPr>
        <w:tc>
          <w:tcPr>
            <w:tcW w:w="1185" w:type="dxa"/>
            <w:shd w:val="clear" w:color="auto" w:fill="A5C9EB" w:themeFill="text2" w:themeFillTint="40"/>
            <w:noWrap/>
            <w:hideMark/>
          </w:tcPr>
          <w:p w14:paraId="6008B7B1"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0.61 (0.20,1.90)</w:t>
            </w:r>
          </w:p>
        </w:tc>
        <w:tc>
          <w:tcPr>
            <w:tcW w:w="1185" w:type="dxa"/>
            <w:shd w:val="clear" w:color="auto" w:fill="A5C9EB" w:themeFill="text2" w:themeFillTint="40"/>
            <w:noWrap/>
            <w:hideMark/>
          </w:tcPr>
          <w:p w14:paraId="497BFA03" w14:textId="77777777" w:rsidR="00C43588" w:rsidRPr="00C43588" w:rsidRDefault="00C43588" w:rsidP="00FF4DE7">
            <w:pPr>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0.84 (0.32,2.15)</w:t>
            </w:r>
          </w:p>
        </w:tc>
        <w:tc>
          <w:tcPr>
            <w:tcW w:w="1185" w:type="dxa"/>
            <w:shd w:val="clear" w:color="auto" w:fill="A5C9EB" w:themeFill="text2" w:themeFillTint="40"/>
            <w:noWrap/>
            <w:hideMark/>
          </w:tcPr>
          <w:p w14:paraId="34331078"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0.90 (0.33,2.46)</w:t>
            </w:r>
          </w:p>
        </w:tc>
        <w:tc>
          <w:tcPr>
            <w:tcW w:w="1185" w:type="dxa"/>
            <w:shd w:val="clear" w:color="auto" w:fill="A5C9EB" w:themeFill="text2" w:themeFillTint="40"/>
            <w:noWrap/>
            <w:hideMark/>
          </w:tcPr>
          <w:p w14:paraId="260B9B18"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0.97 (0.40,2.33)</w:t>
            </w:r>
          </w:p>
        </w:tc>
        <w:tc>
          <w:tcPr>
            <w:tcW w:w="1185" w:type="dxa"/>
            <w:shd w:val="clear" w:color="auto" w:fill="A5C9EB" w:themeFill="text2" w:themeFillTint="40"/>
            <w:noWrap/>
            <w:hideMark/>
          </w:tcPr>
          <w:p w14:paraId="2649B6D8"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0.97 (0.39,2.39)</w:t>
            </w:r>
          </w:p>
        </w:tc>
        <w:tc>
          <w:tcPr>
            <w:tcW w:w="1185" w:type="dxa"/>
            <w:shd w:val="clear" w:color="auto" w:fill="4EA72E" w:themeFill="accent6"/>
            <w:noWrap/>
            <w:hideMark/>
          </w:tcPr>
          <w:p w14:paraId="74F84F1D" w14:textId="2EA196CA"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ACE</w:t>
            </w:r>
          </w:p>
        </w:tc>
        <w:tc>
          <w:tcPr>
            <w:tcW w:w="1185" w:type="dxa"/>
            <w:vMerge/>
            <w:tcBorders>
              <w:right w:val="nil"/>
            </w:tcBorders>
            <w:noWrap/>
            <w:hideMark/>
          </w:tcPr>
          <w:p w14:paraId="74FFF2C9" w14:textId="77777777" w:rsidR="00C43588" w:rsidRPr="00C43588" w:rsidRDefault="00C43588" w:rsidP="00C43588">
            <w:pPr>
              <w:widowControl/>
              <w:jc w:val="left"/>
              <w:rPr>
                <w:rFonts w:ascii="Times New Roman" w:eastAsia="宋体" w:hAnsi="Times New Roman" w:cs="Times New Roman"/>
                <w:kern w:val="0"/>
                <w:sz w:val="20"/>
                <w:szCs w:val="20"/>
              </w:rPr>
            </w:pPr>
          </w:p>
        </w:tc>
        <w:tc>
          <w:tcPr>
            <w:tcW w:w="4458" w:type="dxa"/>
            <w:gridSpan w:val="4"/>
            <w:vMerge/>
            <w:tcBorders>
              <w:left w:val="nil"/>
              <w:right w:val="nil"/>
            </w:tcBorders>
            <w:noWrap/>
            <w:hideMark/>
          </w:tcPr>
          <w:p w14:paraId="0DDDD36C"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7424F4" w:rsidRPr="007424F4" w14:paraId="5F93CC79" w14:textId="77777777" w:rsidTr="0073182F">
        <w:trPr>
          <w:trHeight w:val="290"/>
          <w:jc w:val="center"/>
        </w:trPr>
        <w:tc>
          <w:tcPr>
            <w:tcW w:w="1185" w:type="dxa"/>
            <w:shd w:val="clear" w:color="auto" w:fill="A5C9EB" w:themeFill="text2" w:themeFillTint="40"/>
            <w:noWrap/>
            <w:hideMark/>
          </w:tcPr>
          <w:p w14:paraId="54FE2773"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0.62 (0.29,1.29)</w:t>
            </w:r>
          </w:p>
        </w:tc>
        <w:tc>
          <w:tcPr>
            <w:tcW w:w="1185" w:type="dxa"/>
            <w:shd w:val="clear" w:color="auto" w:fill="A5C9EB" w:themeFill="text2" w:themeFillTint="40"/>
            <w:noWrap/>
            <w:hideMark/>
          </w:tcPr>
          <w:p w14:paraId="353C4ABC" w14:textId="77777777" w:rsidR="00C43588" w:rsidRPr="00C43588" w:rsidRDefault="00C43588" w:rsidP="00FF4DE7">
            <w:pPr>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0.84 (0.56,1.26)</w:t>
            </w:r>
          </w:p>
        </w:tc>
        <w:tc>
          <w:tcPr>
            <w:tcW w:w="1185" w:type="dxa"/>
            <w:shd w:val="clear" w:color="auto" w:fill="A5C9EB" w:themeFill="text2" w:themeFillTint="40"/>
            <w:noWrap/>
            <w:hideMark/>
          </w:tcPr>
          <w:p w14:paraId="650BCD9C"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0.90 (0.53,1.53)</w:t>
            </w:r>
          </w:p>
        </w:tc>
        <w:tc>
          <w:tcPr>
            <w:tcW w:w="1185" w:type="dxa"/>
            <w:shd w:val="clear" w:color="auto" w:fill="A5C9EB" w:themeFill="text2" w:themeFillTint="40"/>
            <w:noWrap/>
            <w:hideMark/>
          </w:tcPr>
          <w:p w14:paraId="10DBC62C"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0.97 (0.69,1.37)</w:t>
            </w:r>
          </w:p>
        </w:tc>
        <w:tc>
          <w:tcPr>
            <w:tcW w:w="1185" w:type="dxa"/>
            <w:shd w:val="clear" w:color="auto" w:fill="A5C9EB" w:themeFill="text2" w:themeFillTint="40"/>
            <w:noWrap/>
            <w:hideMark/>
          </w:tcPr>
          <w:p w14:paraId="5A4E3A0F"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0.98 (0.74,1.29)</w:t>
            </w:r>
          </w:p>
        </w:tc>
        <w:tc>
          <w:tcPr>
            <w:tcW w:w="1185" w:type="dxa"/>
            <w:shd w:val="clear" w:color="auto" w:fill="A5C9EB" w:themeFill="text2" w:themeFillTint="40"/>
            <w:noWrap/>
            <w:hideMark/>
          </w:tcPr>
          <w:p w14:paraId="06163482"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1.01 (0.39,2.58)</w:t>
            </w:r>
          </w:p>
        </w:tc>
        <w:tc>
          <w:tcPr>
            <w:tcW w:w="1185" w:type="dxa"/>
            <w:shd w:val="clear" w:color="auto" w:fill="4EA72E" w:themeFill="accent6"/>
            <w:noWrap/>
            <w:hideMark/>
          </w:tcPr>
          <w:p w14:paraId="1CE917A6" w14:textId="74143260"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TPFT</w:t>
            </w:r>
          </w:p>
        </w:tc>
        <w:tc>
          <w:tcPr>
            <w:tcW w:w="4458" w:type="dxa"/>
            <w:gridSpan w:val="4"/>
            <w:vMerge/>
            <w:tcBorders>
              <w:bottom w:val="nil"/>
              <w:right w:val="nil"/>
            </w:tcBorders>
            <w:noWrap/>
            <w:hideMark/>
          </w:tcPr>
          <w:p w14:paraId="471A8602"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73182F" w:rsidRPr="007424F4" w14:paraId="5EEEDE38" w14:textId="77777777" w:rsidTr="0073182F">
        <w:trPr>
          <w:trHeight w:val="290"/>
          <w:jc w:val="center"/>
        </w:trPr>
        <w:tc>
          <w:tcPr>
            <w:tcW w:w="1185" w:type="dxa"/>
            <w:shd w:val="clear" w:color="auto" w:fill="A5C9EB" w:themeFill="text2" w:themeFillTint="40"/>
            <w:noWrap/>
            <w:hideMark/>
          </w:tcPr>
          <w:p w14:paraId="44181E51"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0.60 (0.28,1.31)</w:t>
            </w:r>
          </w:p>
        </w:tc>
        <w:tc>
          <w:tcPr>
            <w:tcW w:w="1185" w:type="dxa"/>
            <w:shd w:val="clear" w:color="auto" w:fill="A5C9EB" w:themeFill="text2" w:themeFillTint="40"/>
            <w:noWrap/>
            <w:hideMark/>
          </w:tcPr>
          <w:p w14:paraId="6C4FD387"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0.82 (0.52,1.31)</w:t>
            </w:r>
          </w:p>
        </w:tc>
        <w:tc>
          <w:tcPr>
            <w:tcW w:w="1185" w:type="dxa"/>
            <w:shd w:val="clear" w:color="auto" w:fill="A5C9EB" w:themeFill="text2" w:themeFillTint="40"/>
            <w:noWrap/>
            <w:hideMark/>
          </w:tcPr>
          <w:p w14:paraId="4D72D488"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0.89 (0.50,1.58)</w:t>
            </w:r>
          </w:p>
        </w:tc>
        <w:tc>
          <w:tcPr>
            <w:tcW w:w="1185" w:type="dxa"/>
            <w:shd w:val="clear" w:color="auto" w:fill="A5C9EB" w:themeFill="text2" w:themeFillTint="40"/>
            <w:noWrap/>
            <w:hideMark/>
          </w:tcPr>
          <w:p w14:paraId="4950543A"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0.95 (0.67,1.36)</w:t>
            </w:r>
          </w:p>
        </w:tc>
        <w:tc>
          <w:tcPr>
            <w:tcW w:w="1185" w:type="dxa"/>
            <w:shd w:val="clear" w:color="auto" w:fill="A5C9EB" w:themeFill="text2" w:themeFillTint="40"/>
            <w:noWrap/>
            <w:hideMark/>
          </w:tcPr>
          <w:p w14:paraId="29BC0159"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0.96 (0.67,1.38)</w:t>
            </w:r>
          </w:p>
        </w:tc>
        <w:tc>
          <w:tcPr>
            <w:tcW w:w="1185" w:type="dxa"/>
            <w:shd w:val="clear" w:color="auto" w:fill="A5C9EB" w:themeFill="text2" w:themeFillTint="40"/>
            <w:noWrap/>
            <w:hideMark/>
          </w:tcPr>
          <w:p w14:paraId="2C8C89BA"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0.99 (0.38,2.54)</w:t>
            </w:r>
          </w:p>
        </w:tc>
        <w:tc>
          <w:tcPr>
            <w:tcW w:w="1185" w:type="dxa"/>
            <w:shd w:val="clear" w:color="auto" w:fill="A5C9EB" w:themeFill="text2" w:themeFillTint="40"/>
            <w:noWrap/>
            <w:hideMark/>
          </w:tcPr>
          <w:p w14:paraId="268C689B"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0.98 (0.62,1.55)</w:t>
            </w:r>
          </w:p>
        </w:tc>
        <w:tc>
          <w:tcPr>
            <w:tcW w:w="1185" w:type="dxa"/>
            <w:shd w:val="clear" w:color="auto" w:fill="4EA72E" w:themeFill="accent6"/>
            <w:noWrap/>
            <w:hideMark/>
          </w:tcPr>
          <w:p w14:paraId="7395D973" w14:textId="3AB603A3"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PFN</w:t>
            </w:r>
          </w:p>
        </w:tc>
        <w:tc>
          <w:tcPr>
            <w:tcW w:w="3273" w:type="dxa"/>
            <w:gridSpan w:val="3"/>
            <w:tcBorders>
              <w:top w:val="nil"/>
              <w:bottom w:val="nil"/>
              <w:right w:val="nil"/>
            </w:tcBorders>
            <w:noWrap/>
            <w:hideMark/>
          </w:tcPr>
          <w:p w14:paraId="70B4B0C8"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FF4DE7" w:rsidRPr="007424F4" w14:paraId="72263895" w14:textId="77777777" w:rsidTr="0073182F">
        <w:trPr>
          <w:trHeight w:val="290"/>
          <w:jc w:val="center"/>
        </w:trPr>
        <w:tc>
          <w:tcPr>
            <w:tcW w:w="1185" w:type="dxa"/>
            <w:shd w:val="clear" w:color="auto" w:fill="A5C9EB" w:themeFill="text2" w:themeFillTint="40"/>
            <w:noWrap/>
            <w:hideMark/>
          </w:tcPr>
          <w:p w14:paraId="0CCFE409"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0.59 (0.27,1.31)</w:t>
            </w:r>
          </w:p>
        </w:tc>
        <w:tc>
          <w:tcPr>
            <w:tcW w:w="1185" w:type="dxa"/>
            <w:shd w:val="clear" w:color="auto" w:fill="A5C9EB" w:themeFill="text2" w:themeFillTint="40"/>
            <w:noWrap/>
            <w:hideMark/>
          </w:tcPr>
          <w:p w14:paraId="1E6BF102"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0.81 (0.49,1.33)</w:t>
            </w:r>
          </w:p>
        </w:tc>
        <w:tc>
          <w:tcPr>
            <w:tcW w:w="1185" w:type="dxa"/>
            <w:shd w:val="clear" w:color="auto" w:fill="A5C9EB" w:themeFill="text2" w:themeFillTint="40"/>
            <w:noWrap/>
            <w:hideMark/>
          </w:tcPr>
          <w:p w14:paraId="2E0994FF"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0.87 (0.47,1.59)</w:t>
            </w:r>
          </w:p>
        </w:tc>
        <w:tc>
          <w:tcPr>
            <w:tcW w:w="1185" w:type="dxa"/>
            <w:shd w:val="clear" w:color="auto" w:fill="A5C9EB" w:themeFill="text2" w:themeFillTint="40"/>
            <w:noWrap/>
            <w:hideMark/>
          </w:tcPr>
          <w:p w14:paraId="40A5C81D"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0.93 (0.62,1.40)</w:t>
            </w:r>
          </w:p>
        </w:tc>
        <w:tc>
          <w:tcPr>
            <w:tcW w:w="1185" w:type="dxa"/>
            <w:shd w:val="clear" w:color="auto" w:fill="A5C9EB" w:themeFill="text2" w:themeFillTint="40"/>
            <w:noWrap/>
            <w:hideMark/>
          </w:tcPr>
          <w:p w14:paraId="32FAD355"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0.94 (0.62,1.41)</w:t>
            </w:r>
          </w:p>
        </w:tc>
        <w:tc>
          <w:tcPr>
            <w:tcW w:w="1185" w:type="dxa"/>
            <w:shd w:val="clear" w:color="auto" w:fill="A5C9EB" w:themeFill="text2" w:themeFillTint="40"/>
            <w:noWrap/>
            <w:hideMark/>
          </w:tcPr>
          <w:p w14:paraId="5B8A32B4"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0.96 (0.37,2.54)</w:t>
            </w:r>
          </w:p>
        </w:tc>
        <w:tc>
          <w:tcPr>
            <w:tcW w:w="1185" w:type="dxa"/>
            <w:shd w:val="clear" w:color="auto" w:fill="A5C9EB" w:themeFill="text2" w:themeFillTint="40"/>
            <w:noWrap/>
            <w:hideMark/>
          </w:tcPr>
          <w:p w14:paraId="5FC80086"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0.96 (0.58,1.58)</w:t>
            </w:r>
          </w:p>
        </w:tc>
        <w:tc>
          <w:tcPr>
            <w:tcW w:w="1185" w:type="dxa"/>
            <w:shd w:val="clear" w:color="auto" w:fill="A5C9EB" w:themeFill="text2" w:themeFillTint="40"/>
            <w:noWrap/>
            <w:hideMark/>
          </w:tcPr>
          <w:p w14:paraId="16C90C6B"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0.98 (0.61,1.56)</w:t>
            </w:r>
          </w:p>
        </w:tc>
        <w:tc>
          <w:tcPr>
            <w:tcW w:w="1185" w:type="dxa"/>
            <w:shd w:val="clear" w:color="auto" w:fill="4EA72E" w:themeFill="accent6"/>
            <w:noWrap/>
            <w:hideMark/>
          </w:tcPr>
          <w:p w14:paraId="39EE2263" w14:textId="511943D7"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MSP</w:t>
            </w:r>
          </w:p>
        </w:tc>
        <w:tc>
          <w:tcPr>
            <w:tcW w:w="2088" w:type="dxa"/>
            <w:gridSpan w:val="2"/>
            <w:tcBorders>
              <w:top w:val="nil"/>
              <w:bottom w:val="nil"/>
              <w:right w:val="nil"/>
            </w:tcBorders>
            <w:noWrap/>
            <w:hideMark/>
          </w:tcPr>
          <w:p w14:paraId="3A01CD1A" w14:textId="77777777" w:rsidR="00C43588" w:rsidRPr="00C43588" w:rsidRDefault="00C43588" w:rsidP="00C43588">
            <w:pPr>
              <w:widowControl/>
              <w:jc w:val="left"/>
              <w:rPr>
                <w:rFonts w:ascii="Times New Roman" w:eastAsia="Times New Roman" w:hAnsi="Times New Roman" w:cs="Times New Roman"/>
                <w:kern w:val="0"/>
                <w:sz w:val="20"/>
                <w:szCs w:val="20"/>
              </w:rPr>
            </w:pPr>
          </w:p>
        </w:tc>
      </w:tr>
      <w:tr w:rsidR="00FF4DE7" w:rsidRPr="007424F4" w14:paraId="53E014A6" w14:textId="77777777" w:rsidTr="0073182F">
        <w:trPr>
          <w:trHeight w:val="290"/>
          <w:jc w:val="center"/>
        </w:trPr>
        <w:tc>
          <w:tcPr>
            <w:tcW w:w="1185" w:type="dxa"/>
            <w:shd w:val="clear" w:color="auto" w:fill="A5C9EB" w:themeFill="text2" w:themeFillTint="40"/>
            <w:noWrap/>
            <w:hideMark/>
          </w:tcPr>
          <w:p w14:paraId="3F5599AD"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0.55 (0.22,1.39)</w:t>
            </w:r>
          </w:p>
        </w:tc>
        <w:tc>
          <w:tcPr>
            <w:tcW w:w="1185" w:type="dxa"/>
            <w:shd w:val="clear" w:color="auto" w:fill="A5C9EB" w:themeFill="text2" w:themeFillTint="40"/>
            <w:noWrap/>
            <w:hideMark/>
          </w:tcPr>
          <w:p w14:paraId="51F54AE7"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0.75 (0.38,1.49)</w:t>
            </w:r>
          </w:p>
        </w:tc>
        <w:tc>
          <w:tcPr>
            <w:tcW w:w="1185" w:type="dxa"/>
            <w:shd w:val="clear" w:color="auto" w:fill="A5C9EB" w:themeFill="text2" w:themeFillTint="40"/>
            <w:noWrap/>
            <w:hideMark/>
          </w:tcPr>
          <w:p w14:paraId="4A475D94"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0.81 (0.38,1.74)</w:t>
            </w:r>
          </w:p>
        </w:tc>
        <w:tc>
          <w:tcPr>
            <w:tcW w:w="1185" w:type="dxa"/>
            <w:shd w:val="clear" w:color="auto" w:fill="A5C9EB" w:themeFill="text2" w:themeFillTint="40"/>
            <w:noWrap/>
            <w:hideMark/>
          </w:tcPr>
          <w:p w14:paraId="2EDDD28E"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0.87 (0.45,1.67)</w:t>
            </w:r>
          </w:p>
        </w:tc>
        <w:tc>
          <w:tcPr>
            <w:tcW w:w="1185" w:type="dxa"/>
            <w:shd w:val="clear" w:color="auto" w:fill="A5C9EB" w:themeFill="text2" w:themeFillTint="40"/>
            <w:noWrap/>
            <w:hideMark/>
          </w:tcPr>
          <w:p w14:paraId="0EE3589F"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0.87 (0.47,1.62)</w:t>
            </w:r>
          </w:p>
        </w:tc>
        <w:tc>
          <w:tcPr>
            <w:tcW w:w="1185" w:type="dxa"/>
            <w:shd w:val="clear" w:color="auto" w:fill="A5C9EB" w:themeFill="text2" w:themeFillTint="40"/>
            <w:noWrap/>
            <w:hideMark/>
          </w:tcPr>
          <w:p w14:paraId="42CB86BB"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0.90 (0.30,2.69)</w:t>
            </w:r>
          </w:p>
        </w:tc>
        <w:tc>
          <w:tcPr>
            <w:tcW w:w="1185" w:type="dxa"/>
            <w:shd w:val="clear" w:color="auto" w:fill="A5C9EB" w:themeFill="text2" w:themeFillTint="40"/>
            <w:noWrap/>
            <w:hideMark/>
          </w:tcPr>
          <w:p w14:paraId="14FC8BE7"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0.89 (0.45,1.76)</w:t>
            </w:r>
          </w:p>
        </w:tc>
        <w:tc>
          <w:tcPr>
            <w:tcW w:w="1185" w:type="dxa"/>
            <w:shd w:val="clear" w:color="auto" w:fill="A5C9EB" w:themeFill="text2" w:themeFillTint="40"/>
            <w:noWrap/>
            <w:hideMark/>
          </w:tcPr>
          <w:p w14:paraId="378FD9D6"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0.91 (0.44,1.87)</w:t>
            </w:r>
          </w:p>
        </w:tc>
        <w:tc>
          <w:tcPr>
            <w:tcW w:w="1185" w:type="dxa"/>
            <w:shd w:val="clear" w:color="auto" w:fill="A5C9EB" w:themeFill="text2" w:themeFillTint="40"/>
            <w:noWrap/>
            <w:hideMark/>
          </w:tcPr>
          <w:p w14:paraId="24A4B412"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0.93 (0.44,1.97)</w:t>
            </w:r>
          </w:p>
        </w:tc>
        <w:tc>
          <w:tcPr>
            <w:tcW w:w="1185" w:type="dxa"/>
            <w:shd w:val="clear" w:color="auto" w:fill="4EA72E" w:themeFill="accent6"/>
            <w:noWrap/>
            <w:hideMark/>
          </w:tcPr>
          <w:p w14:paraId="5D9CDB66" w14:textId="69F23FD8"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ENDOVIS</w:t>
            </w:r>
          </w:p>
        </w:tc>
        <w:tc>
          <w:tcPr>
            <w:tcW w:w="903" w:type="dxa"/>
            <w:tcBorders>
              <w:top w:val="nil"/>
              <w:right w:val="nil"/>
            </w:tcBorders>
            <w:noWrap/>
            <w:hideMark/>
          </w:tcPr>
          <w:p w14:paraId="6599AF1F" w14:textId="77777777" w:rsidR="00C43588" w:rsidRPr="00C43588" w:rsidRDefault="00C43588" w:rsidP="00C43588">
            <w:pPr>
              <w:widowControl/>
              <w:jc w:val="left"/>
              <w:rPr>
                <w:rFonts w:ascii="Times New Roman" w:eastAsia="宋体" w:hAnsi="Times New Roman" w:cs="Times New Roman"/>
                <w:kern w:val="0"/>
                <w:sz w:val="20"/>
                <w:szCs w:val="20"/>
              </w:rPr>
            </w:pPr>
          </w:p>
        </w:tc>
      </w:tr>
      <w:tr w:rsidR="00FF4DE7" w:rsidRPr="007424F4" w14:paraId="1EF634D3" w14:textId="77777777" w:rsidTr="0073182F">
        <w:trPr>
          <w:trHeight w:val="290"/>
          <w:jc w:val="center"/>
        </w:trPr>
        <w:tc>
          <w:tcPr>
            <w:tcW w:w="1185" w:type="dxa"/>
            <w:shd w:val="clear" w:color="auto" w:fill="A5C9EB" w:themeFill="text2" w:themeFillTint="40"/>
            <w:noWrap/>
            <w:hideMark/>
          </w:tcPr>
          <w:p w14:paraId="5684FCB8"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0.54 (0.21,1.39)</w:t>
            </w:r>
          </w:p>
        </w:tc>
        <w:tc>
          <w:tcPr>
            <w:tcW w:w="1185" w:type="dxa"/>
            <w:shd w:val="clear" w:color="auto" w:fill="A5C9EB" w:themeFill="text2" w:themeFillTint="40"/>
            <w:noWrap/>
            <w:hideMark/>
          </w:tcPr>
          <w:p w14:paraId="46E00592"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0.74 (0.37,1.50)</w:t>
            </w:r>
          </w:p>
        </w:tc>
        <w:tc>
          <w:tcPr>
            <w:tcW w:w="1185" w:type="dxa"/>
            <w:shd w:val="clear" w:color="auto" w:fill="A5C9EB" w:themeFill="text2" w:themeFillTint="40"/>
            <w:noWrap/>
            <w:hideMark/>
          </w:tcPr>
          <w:p w14:paraId="1B428D01"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0.80 (0.37,1.74)</w:t>
            </w:r>
          </w:p>
        </w:tc>
        <w:tc>
          <w:tcPr>
            <w:tcW w:w="1185" w:type="dxa"/>
            <w:shd w:val="clear" w:color="auto" w:fill="A5C9EB" w:themeFill="text2" w:themeFillTint="40"/>
            <w:noWrap/>
            <w:hideMark/>
          </w:tcPr>
          <w:p w14:paraId="63282678"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0.86 (0.44,1.67)</w:t>
            </w:r>
          </w:p>
        </w:tc>
        <w:tc>
          <w:tcPr>
            <w:tcW w:w="1185" w:type="dxa"/>
            <w:shd w:val="clear" w:color="auto" w:fill="A5C9EB" w:themeFill="text2" w:themeFillTint="40"/>
            <w:noWrap/>
            <w:hideMark/>
          </w:tcPr>
          <w:p w14:paraId="1658B1E6"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0.86 (0.45,1.63)</w:t>
            </w:r>
          </w:p>
        </w:tc>
        <w:tc>
          <w:tcPr>
            <w:tcW w:w="1185" w:type="dxa"/>
            <w:shd w:val="clear" w:color="auto" w:fill="A5C9EB" w:themeFill="text2" w:themeFillTint="40"/>
            <w:noWrap/>
            <w:hideMark/>
          </w:tcPr>
          <w:p w14:paraId="63AD7209"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0.89 (0.29,2.68)</w:t>
            </w:r>
          </w:p>
        </w:tc>
        <w:tc>
          <w:tcPr>
            <w:tcW w:w="1185" w:type="dxa"/>
            <w:shd w:val="clear" w:color="auto" w:fill="A5C9EB" w:themeFill="text2" w:themeFillTint="40"/>
            <w:noWrap/>
            <w:hideMark/>
          </w:tcPr>
          <w:p w14:paraId="0FFCA6ED"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0.88 (0.44,1.77)</w:t>
            </w:r>
          </w:p>
        </w:tc>
        <w:tc>
          <w:tcPr>
            <w:tcW w:w="1185" w:type="dxa"/>
            <w:shd w:val="clear" w:color="auto" w:fill="A5C9EB" w:themeFill="text2" w:themeFillTint="40"/>
            <w:noWrap/>
            <w:hideMark/>
          </w:tcPr>
          <w:p w14:paraId="6A9C9BE6"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0.90 (0.43,1.87)</w:t>
            </w:r>
          </w:p>
        </w:tc>
        <w:tc>
          <w:tcPr>
            <w:tcW w:w="1185" w:type="dxa"/>
            <w:shd w:val="clear" w:color="auto" w:fill="A5C9EB" w:themeFill="text2" w:themeFillTint="40"/>
            <w:noWrap/>
            <w:hideMark/>
          </w:tcPr>
          <w:p w14:paraId="1515C38A"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0.92 (0.43,1.97)</w:t>
            </w:r>
          </w:p>
        </w:tc>
        <w:tc>
          <w:tcPr>
            <w:tcW w:w="1185" w:type="dxa"/>
            <w:shd w:val="clear" w:color="auto" w:fill="A5C9EB" w:themeFill="text2" w:themeFillTint="40"/>
            <w:noWrap/>
            <w:hideMark/>
          </w:tcPr>
          <w:p w14:paraId="7EFB37B5" w14:textId="77777777" w:rsidR="00C43588" w:rsidRPr="00C43588" w:rsidRDefault="00C43588" w:rsidP="00C43588">
            <w:pPr>
              <w:widowControl/>
              <w:jc w:val="left"/>
              <w:rPr>
                <w:rFonts w:ascii="Times New Roman" w:eastAsia="宋体" w:hAnsi="Times New Roman" w:cs="Times New Roman"/>
                <w:kern w:val="0"/>
                <w:sz w:val="20"/>
                <w:szCs w:val="20"/>
              </w:rPr>
            </w:pPr>
            <w:r w:rsidRPr="00C43588">
              <w:rPr>
                <w:rFonts w:ascii="Times New Roman" w:eastAsia="宋体" w:hAnsi="Times New Roman" w:cs="Times New Roman"/>
                <w:kern w:val="0"/>
                <w:sz w:val="20"/>
                <w:szCs w:val="20"/>
              </w:rPr>
              <w:t>0.99 (0.53,1.82)</w:t>
            </w:r>
          </w:p>
        </w:tc>
        <w:tc>
          <w:tcPr>
            <w:tcW w:w="903" w:type="dxa"/>
            <w:shd w:val="clear" w:color="auto" w:fill="4EA72E" w:themeFill="accent6"/>
            <w:noWrap/>
            <w:hideMark/>
          </w:tcPr>
          <w:p w14:paraId="06950BE6" w14:textId="15E5EBEF" w:rsidR="00C43588" w:rsidRPr="00C43588" w:rsidRDefault="0073182F" w:rsidP="00C43588">
            <w:pPr>
              <w:widowControl/>
              <w:jc w:val="left"/>
              <w:rPr>
                <w:rFonts w:ascii="Times New Roman" w:eastAsia="宋体" w:hAnsi="Times New Roman" w:cs="Times New Roman"/>
                <w:kern w:val="0"/>
                <w:sz w:val="20"/>
                <w:szCs w:val="20"/>
              </w:rPr>
            </w:pPr>
            <w:r w:rsidRPr="007424F4">
              <w:rPr>
                <w:rFonts w:ascii="Times New Roman" w:eastAsia="宋体" w:hAnsi="Times New Roman" w:cs="Times New Roman"/>
                <w:kern w:val="0"/>
                <w:sz w:val="20"/>
                <w:szCs w:val="20"/>
              </w:rPr>
              <w:t>IMHS</w:t>
            </w:r>
          </w:p>
        </w:tc>
      </w:tr>
      <w:bookmarkEnd w:id="36"/>
    </w:tbl>
    <w:p w14:paraId="73A7C8C9" w14:textId="77777777" w:rsidR="007424F4" w:rsidRDefault="007424F4">
      <w:pPr>
        <w:widowControl/>
        <w:jc w:val="left"/>
        <w:rPr>
          <w:rFonts w:ascii="Times New Roman" w:hAnsi="Times New Roman" w:cs="Times New Roman"/>
          <w:sz w:val="20"/>
          <w:szCs w:val="20"/>
        </w:rPr>
      </w:pPr>
    </w:p>
    <w:p w14:paraId="455ECBCC" w14:textId="1901FB7A" w:rsidR="007424F4" w:rsidRDefault="007424F4">
      <w:pPr>
        <w:widowControl/>
        <w:jc w:val="left"/>
        <w:rPr>
          <w:rFonts w:ascii="Times New Roman" w:hAnsi="Times New Roman" w:cs="Times New Roman"/>
          <w:sz w:val="20"/>
          <w:szCs w:val="20"/>
        </w:rPr>
      </w:pPr>
    </w:p>
    <w:p w14:paraId="538D24CD" w14:textId="3BC782A3" w:rsidR="007424F4" w:rsidRDefault="007424F4">
      <w:pPr>
        <w:widowControl/>
        <w:jc w:val="left"/>
        <w:rPr>
          <w:rFonts w:ascii="Times New Roman" w:hAnsi="Times New Roman" w:cs="Times New Roman"/>
          <w:sz w:val="20"/>
          <w:szCs w:val="20"/>
        </w:rPr>
      </w:pPr>
      <w:r>
        <w:rPr>
          <w:rFonts w:ascii="Segoe UI" w:hAnsi="Segoe UI" w:cs="Segoe UI" w:hint="eastAsia"/>
          <w:noProof/>
        </w:rPr>
        <mc:AlternateContent>
          <mc:Choice Requires="wps">
            <w:drawing>
              <wp:anchor distT="0" distB="0" distL="114300" distR="114300" simplePos="0" relativeHeight="251661312" behindDoc="0" locked="0" layoutInCell="1" allowOverlap="1" wp14:anchorId="360C3067" wp14:editId="5983B6D1">
                <wp:simplePos x="0" y="0"/>
                <wp:positionH relativeFrom="column">
                  <wp:posOffset>2165350</wp:posOffset>
                </wp:positionH>
                <wp:positionV relativeFrom="paragraph">
                  <wp:posOffset>167640</wp:posOffset>
                </wp:positionV>
                <wp:extent cx="546100" cy="241300"/>
                <wp:effectExtent l="0" t="0" r="25400" b="25400"/>
                <wp:wrapNone/>
                <wp:docPr id="151681213"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chemeClr val="accent6"/>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F9F78" id="矩形 1" o:spid="_x0000_s1026" style="position:absolute;left:0;text-align:left;margin-left:170.5pt;margin-top:13.2pt;width:43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" fillcolor="#4ea72e [3209]" strokecolor="black [3213]" strokeweight="1pt"/>
            </w:pict>
          </mc:Fallback>
        </mc:AlternateContent>
      </w:r>
      <w:r>
        <w:rPr>
          <w:rFonts w:ascii="Segoe UI" w:hAnsi="Segoe UI" w:cs="Segoe UI" w:hint="eastAsia"/>
          <w:noProof/>
        </w:rPr>
        <mc:AlternateContent>
          <mc:Choice Requires="wps">
            <w:drawing>
              <wp:anchor distT="0" distB="0" distL="114300" distR="114300" simplePos="0" relativeHeight="251659264" behindDoc="0" locked="0" layoutInCell="1" allowOverlap="1" wp14:anchorId="561AD716" wp14:editId="00D13BDE">
                <wp:simplePos x="0" y="0"/>
                <wp:positionH relativeFrom="margin">
                  <wp:posOffset>-222250</wp:posOffset>
                </wp:positionH>
                <wp:positionV relativeFrom="paragraph">
                  <wp:posOffset>158750</wp:posOffset>
                </wp:positionV>
                <wp:extent cx="482600" cy="241300"/>
                <wp:effectExtent l="0" t="0" r="12700" b="25400"/>
                <wp:wrapNone/>
                <wp:docPr id="1383300513"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chemeClr val="tx2">
                            <a:lumMod val="25000"/>
                            <a:lumOff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5C19E" id="矩形 1" o:spid="_x0000_s1026" style="position:absolute;left:0;text-align:left;margin-left:-17.5pt;margin-top:12.5pt;width:38pt;height:1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" fillcolor="#a7caec [831]" strokecolor="black [3213]" strokeweight="1pt">
                <w10:wrap anchorx="margin"/>
              </v:rect>
            </w:pict>
          </mc:Fallback>
        </mc:AlternateContent>
      </w:r>
    </w:p>
    <w:p w14:paraId="2C32BDE6" w14:textId="43E9AD78" w:rsidR="00A33106" w:rsidRDefault="007424F4" w:rsidP="007424F4">
      <w:pPr>
        <w:widowControl/>
        <w:ind w:firstLineChars="300" w:firstLine="600"/>
        <w:jc w:val="left"/>
        <w:rPr>
          <w:rFonts w:ascii="Segoe UI" w:hAnsi="Segoe UI" w:cs="Segoe UI"/>
        </w:rPr>
      </w:pPr>
      <w:r w:rsidRPr="007424F4">
        <w:rPr>
          <w:rFonts w:ascii="Times New Roman" w:hAnsi="Times New Roman" w:cs="Times New Roman"/>
          <w:sz w:val="20"/>
          <w:szCs w:val="20"/>
        </w:rPr>
        <w:t>Efficacy (</w:t>
      </w:r>
      <w:r w:rsidR="00437376">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r>
        <w:rPr>
          <w:rFonts w:ascii="Segoe UI" w:hAnsi="Segoe UI" w:cs="Segoe UI" w:hint="eastAsia"/>
        </w:rPr>
        <w:t xml:space="preserve"> </w:t>
      </w:r>
    </w:p>
    <w:p w14:paraId="46342874" w14:textId="77777777" w:rsidR="00A33106" w:rsidRDefault="00A33106">
      <w:pPr>
        <w:widowControl/>
        <w:jc w:val="left"/>
        <w:rPr>
          <w:rFonts w:ascii="Segoe UI" w:hAnsi="Segoe UI" w:cs="Segoe UI"/>
        </w:rPr>
      </w:pPr>
      <w:r>
        <w:rPr>
          <w:rFonts w:ascii="Segoe UI" w:hAnsi="Segoe UI" w:cs="Segoe UI"/>
        </w:rPr>
        <w:br w:type="page"/>
      </w:r>
    </w:p>
    <w:p w14:paraId="0B09ABAB" w14:textId="1F2B0299" w:rsidR="00A33106" w:rsidRPr="00184BFC" w:rsidRDefault="00A33106" w:rsidP="00A33106">
      <w:pPr>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2</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Pr="00A33106">
        <w:rPr>
          <w:rFonts w:ascii="Times New Roman" w:hAnsi="Times New Roman" w:cs="Times New Roman" w:hint="eastAsia"/>
          <w:sz w:val="20"/>
          <w:szCs w:val="20"/>
          <w:shd w:val="clear" w:color="auto" w:fill="FFFFFF"/>
        </w:rPr>
        <w:t>reoperation rate</w:t>
      </w:r>
      <w:r w:rsidRPr="00184BFC">
        <w:rPr>
          <w:rFonts w:ascii="Times New Roman" w:hAnsi="Times New Roman" w:cs="Times New Roman"/>
          <w:sz w:val="20"/>
          <w:szCs w:val="20"/>
          <w:shd w:val="clear" w:color="auto" w:fill="FFFFFF"/>
        </w:rPr>
        <w:t>.</w:t>
      </w:r>
    </w:p>
    <w:tbl>
      <w:tblPr>
        <w:tblStyle w:val="a8"/>
        <w:tblW w:w="12753" w:type="dxa"/>
        <w:tblLook w:val="04A0" w:firstRow="1" w:lastRow="0" w:firstColumn="1" w:lastColumn="0" w:noHBand="0" w:noVBand="1"/>
      </w:tblPr>
      <w:tblGrid>
        <w:gridCol w:w="1185"/>
        <w:gridCol w:w="1185"/>
        <w:gridCol w:w="1185"/>
        <w:gridCol w:w="1185"/>
        <w:gridCol w:w="1185"/>
        <w:gridCol w:w="1185"/>
        <w:gridCol w:w="1185"/>
        <w:gridCol w:w="1185"/>
        <w:gridCol w:w="1185"/>
        <w:gridCol w:w="1185"/>
        <w:gridCol w:w="903"/>
      </w:tblGrid>
      <w:tr w:rsidR="00A33106" w:rsidRPr="008F0A3D" w14:paraId="5798A377" w14:textId="77777777" w:rsidTr="00C60C67">
        <w:trPr>
          <w:trHeight w:val="290"/>
        </w:trPr>
        <w:tc>
          <w:tcPr>
            <w:tcW w:w="1185" w:type="dxa"/>
            <w:shd w:val="clear" w:color="auto" w:fill="4EA72E" w:themeFill="accent6"/>
            <w:noWrap/>
            <w:hideMark/>
          </w:tcPr>
          <w:p w14:paraId="00673C38" w14:textId="77777777" w:rsidR="00A33106" w:rsidRPr="008F0A3D" w:rsidRDefault="008F0A3D" w:rsidP="00033040">
            <w:pPr>
              <w:widowControl/>
              <w:jc w:val="left"/>
              <w:rPr>
                <w:rFonts w:ascii="Times New Roman" w:eastAsia="宋体" w:hAnsi="Times New Roman" w:cs="Times New Roman"/>
                <w:kern w:val="0"/>
                <w:sz w:val="20"/>
                <w:szCs w:val="20"/>
              </w:rPr>
            </w:pPr>
            <w:bookmarkStart w:id="37" w:name="_Hlk179025541"/>
            <w:r w:rsidRPr="008F0A3D">
              <w:rPr>
                <w:rFonts w:ascii="Times New Roman" w:eastAsia="宋体" w:hAnsi="Times New Roman" w:cs="Times New Roman"/>
                <w:kern w:val="0"/>
                <w:sz w:val="20"/>
                <w:szCs w:val="20"/>
              </w:rPr>
              <w:t>ENDOVIS</w:t>
            </w:r>
          </w:p>
          <w:p w14:paraId="30E78F49" w14:textId="24247294" w:rsidR="008F0A3D" w:rsidRPr="008F0A3D" w:rsidRDefault="008F0A3D" w:rsidP="00033040">
            <w:pPr>
              <w:widowControl/>
              <w:jc w:val="left"/>
              <w:rPr>
                <w:rFonts w:ascii="Times New Roman" w:eastAsia="宋体" w:hAnsi="Times New Roman" w:cs="Times New Roman"/>
                <w:kern w:val="0"/>
                <w:sz w:val="20"/>
                <w:szCs w:val="20"/>
              </w:rPr>
            </w:pPr>
          </w:p>
        </w:tc>
        <w:tc>
          <w:tcPr>
            <w:tcW w:w="2370" w:type="dxa"/>
            <w:gridSpan w:val="2"/>
            <w:tcBorders>
              <w:top w:val="nil"/>
              <w:left w:val="nil"/>
              <w:bottom w:val="nil"/>
              <w:right w:val="nil"/>
            </w:tcBorders>
            <w:noWrap/>
          </w:tcPr>
          <w:p w14:paraId="3E70BF3B" w14:textId="77777777" w:rsidR="00A33106" w:rsidRPr="008F0A3D" w:rsidRDefault="00A33106" w:rsidP="00033040">
            <w:pPr>
              <w:widowControl/>
              <w:jc w:val="left"/>
              <w:rPr>
                <w:rFonts w:ascii="Times New Roman" w:eastAsia="Times New Roman" w:hAnsi="Times New Roman" w:cs="Times New Roman"/>
                <w:kern w:val="0"/>
                <w:sz w:val="20"/>
                <w:szCs w:val="20"/>
              </w:rPr>
            </w:pPr>
          </w:p>
        </w:tc>
        <w:tc>
          <w:tcPr>
            <w:tcW w:w="4740" w:type="dxa"/>
            <w:gridSpan w:val="4"/>
            <w:vMerge w:val="restart"/>
            <w:tcBorders>
              <w:top w:val="nil"/>
              <w:left w:val="nil"/>
              <w:right w:val="nil"/>
            </w:tcBorders>
            <w:noWrap/>
          </w:tcPr>
          <w:p w14:paraId="066520DD" w14:textId="77777777" w:rsidR="00A33106" w:rsidRPr="008F0A3D" w:rsidRDefault="00A33106" w:rsidP="00033040">
            <w:pPr>
              <w:widowControl/>
              <w:jc w:val="left"/>
              <w:rPr>
                <w:rFonts w:ascii="Times New Roman" w:eastAsia="Times New Roman" w:hAnsi="Times New Roman" w:cs="Times New Roman"/>
                <w:kern w:val="0"/>
                <w:sz w:val="20"/>
                <w:szCs w:val="20"/>
              </w:rPr>
            </w:pPr>
          </w:p>
        </w:tc>
        <w:tc>
          <w:tcPr>
            <w:tcW w:w="4458" w:type="dxa"/>
            <w:gridSpan w:val="4"/>
            <w:vMerge w:val="restart"/>
            <w:tcBorders>
              <w:top w:val="nil"/>
              <w:left w:val="nil"/>
              <w:right w:val="nil"/>
            </w:tcBorders>
            <w:noWrap/>
          </w:tcPr>
          <w:p w14:paraId="70AA7D5F" w14:textId="77777777" w:rsidR="00A33106" w:rsidRPr="008F0A3D" w:rsidRDefault="00A33106" w:rsidP="00033040">
            <w:pPr>
              <w:widowControl/>
              <w:jc w:val="left"/>
              <w:rPr>
                <w:rFonts w:ascii="Times New Roman" w:eastAsia="Times New Roman" w:hAnsi="Times New Roman" w:cs="Times New Roman"/>
                <w:kern w:val="0"/>
                <w:sz w:val="20"/>
                <w:szCs w:val="20"/>
              </w:rPr>
            </w:pPr>
          </w:p>
        </w:tc>
      </w:tr>
      <w:tr w:rsidR="008F0A3D" w:rsidRPr="008F0A3D" w14:paraId="086ABC63" w14:textId="77777777" w:rsidTr="00C60C67">
        <w:trPr>
          <w:trHeight w:val="290"/>
        </w:trPr>
        <w:tc>
          <w:tcPr>
            <w:tcW w:w="1185" w:type="dxa"/>
            <w:shd w:val="clear" w:color="auto" w:fill="A5C9EB" w:themeFill="text2" w:themeFillTint="40"/>
            <w:noWrap/>
            <w:vAlign w:val="bottom"/>
            <w:hideMark/>
          </w:tcPr>
          <w:p w14:paraId="15C3F31C" w14:textId="602B410A"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0.23 (0.02,2.23)</w:t>
            </w:r>
          </w:p>
        </w:tc>
        <w:tc>
          <w:tcPr>
            <w:tcW w:w="1185" w:type="dxa"/>
            <w:shd w:val="clear" w:color="auto" w:fill="4EA72E" w:themeFill="accent6"/>
            <w:noWrap/>
            <w:hideMark/>
          </w:tcPr>
          <w:p w14:paraId="19523BB6" w14:textId="66BBAA1A"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TPFT</w:t>
            </w:r>
          </w:p>
        </w:tc>
        <w:tc>
          <w:tcPr>
            <w:tcW w:w="1185" w:type="dxa"/>
            <w:tcBorders>
              <w:top w:val="nil"/>
              <w:right w:val="nil"/>
            </w:tcBorders>
            <w:noWrap/>
            <w:hideMark/>
          </w:tcPr>
          <w:p w14:paraId="02C973FC" w14:textId="0084EA00" w:rsidR="008F0A3D" w:rsidRPr="008F0A3D" w:rsidRDefault="008F0A3D" w:rsidP="008F0A3D">
            <w:pPr>
              <w:widowControl/>
              <w:jc w:val="left"/>
              <w:rPr>
                <w:rFonts w:ascii="Times New Roman" w:eastAsia="宋体" w:hAnsi="Times New Roman" w:cs="Times New Roman"/>
                <w:kern w:val="0"/>
                <w:sz w:val="20"/>
                <w:szCs w:val="20"/>
              </w:rPr>
            </w:pPr>
          </w:p>
        </w:tc>
        <w:tc>
          <w:tcPr>
            <w:tcW w:w="4740" w:type="dxa"/>
            <w:gridSpan w:val="4"/>
            <w:vMerge/>
            <w:tcBorders>
              <w:left w:val="nil"/>
              <w:bottom w:val="nil"/>
              <w:right w:val="nil"/>
            </w:tcBorders>
            <w:noWrap/>
            <w:hideMark/>
          </w:tcPr>
          <w:p w14:paraId="05734D3D" w14:textId="77777777" w:rsidR="008F0A3D" w:rsidRPr="008F0A3D" w:rsidRDefault="008F0A3D" w:rsidP="008F0A3D">
            <w:pPr>
              <w:widowControl/>
              <w:jc w:val="left"/>
              <w:rPr>
                <w:rFonts w:ascii="Times New Roman" w:eastAsia="Times New Roman" w:hAnsi="Times New Roman" w:cs="Times New Roman"/>
                <w:kern w:val="0"/>
                <w:sz w:val="20"/>
                <w:szCs w:val="20"/>
              </w:rPr>
            </w:pPr>
          </w:p>
        </w:tc>
        <w:tc>
          <w:tcPr>
            <w:tcW w:w="4458" w:type="dxa"/>
            <w:gridSpan w:val="4"/>
            <w:vMerge/>
            <w:tcBorders>
              <w:left w:val="nil"/>
              <w:right w:val="nil"/>
            </w:tcBorders>
            <w:noWrap/>
            <w:hideMark/>
          </w:tcPr>
          <w:p w14:paraId="3366C39A" w14:textId="77777777" w:rsidR="008F0A3D" w:rsidRPr="008F0A3D" w:rsidRDefault="008F0A3D" w:rsidP="008F0A3D">
            <w:pPr>
              <w:widowControl/>
              <w:jc w:val="left"/>
              <w:rPr>
                <w:rFonts w:ascii="Times New Roman" w:eastAsia="Times New Roman" w:hAnsi="Times New Roman" w:cs="Times New Roman"/>
                <w:kern w:val="0"/>
                <w:sz w:val="20"/>
                <w:szCs w:val="20"/>
              </w:rPr>
            </w:pPr>
          </w:p>
        </w:tc>
      </w:tr>
      <w:tr w:rsidR="008F0A3D" w:rsidRPr="008F0A3D" w14:paraId="2D5EC8F8" w14:textId="77777777" w:rsidTr="00C60C67">
        <w:trPr>
          <w:trHeight w:val="290"/>
        </w:trPr>
        <w:tc>
          <w:tcPr>
            <w:tcW w:w="1185" w:type="dxa"/>
            <w:shd w:val="clear" w:color="auto" w:fill="A5C9EB" w:themeFill="text2" w:themeFillTint="40"/>
            <w:noWrap/>
            <w:vAlign w:val="bottom"/>
            <w:hideMark/>
          </w:tcPr>
          <w:p w14:paraId="01C9D735" w14:textId="3308903C"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0.24 (0.02,2.65)</w:t>
            </w:r>
          </w:p>
        </w:tc>
        <w:tc>
          <w:tcPr>
            <w:tcW w:w="1185" w:type="dxa"/>
            <w:shd w:val="clear" w:color="auto" w:fill="A5C9EB" w:themeFill="text2" w:themeFillTint="40"/>
            <w:noWrap/>
            <w:vAlign w:val="bottom"/>
            <w:hideMark/>
          </w:tcPr>
          <w:p w14:paraId="3751AEAF" w14:textId="038BCF74"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1.04 (0.30,3.55)</w:t>
            </w:r>
          </w:p>
        </w:tc>
        <w:tc>
          <w:tcPr>
            <w:tcW w:w="1185" w:type="dxa"/>
            <w:shd w:val="clear" w:color="auto" w:fill="4EA72E" w:themeFill="accent6"/>
            <w:noWrap/>
            <w:hideMark/>
          </w:tcPr>
          <w:p w14:paraId="53A74807" w14:textId="06B023D1"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MSP</w:t>
            </w:r>
          </w:p>
        </w:tc>
        <w:tc>
          <w:tcPr>
            <w:tcW w:w="1185" w:type="dxa"/>
            <w:tcBorders>
              <w:top w:val="nil"/>
              <w:right w:val="nil"/>
            </w:tcBorders>
            <w:noWrap/>
            <w:hideMark/>
          </w:tcPr>
          <w:p w14:paraId="53832289" w14:textId="77777777" w:rsidR="008F0A3D" w:rsidRPr="008F0A3D" w:rsidRDefault="008F0A3D" w:rsidP="008F0A3D">
            <w:pPr>
              <w:widowControl/>
              <w:jc w:val="left"/>
              <w:rPr>
                <w:rFonts w:ascii="Times New Roman" w:eastAsia="宋体" w:hAnsi="Times New Roman" w:cs="Times New Roman"/>
                <w:kern w:val="0"/>
                <w:sz w:val="20"/>
                <w:szCs w:val="20"/>
              </w:rPr>
            </w:pPr>
          </w:p>
        </w:tc>
        <w:tc>
          <w:tcPr>
            <w:tcW w:w="2370" w:type="dxa"/>
            <w:gridSpan w:val="2"/>
            <w:vMerge w:val="restart"/>
            <w:tcBorders>
              <w:top w:val="nil"/>
              <w:left w:val="nil"/>
              <w:right w:val="nil"/>
            </w:tcBorders>
            <w:noWrap/>
            <w:hideMark/>
          </w:tcPr>
          <w:p w14:paraId="68D0D47C" w14:textId="77777777" w:rsidR="008F0A3D" w:rsidRPr="008F0A3D" w:rsidRDefault="008F0A3D" w:rsidP="008F0A3D">
            <w:pPr>
              <w:widowControl/>
              <w:jc w:val="left"/>
              <w:rPr>
                <w:rFonts w:ascii="Times New Roman" w:eastAsia="Times New Roman" w:hAnsi="Times New Roman" w:cs="Times New Roman"/>
                <w:kern w:val="0"/>
                <w:sz w:val="20"/>
                <w:szCs w:val="20"/>
              </w:rPr>
            </w:pPr>
          </w:p>
        </w:tc>
        <w:tc>
          <w:tcPr>
            <w:tcW w:w="1185" w:type="dxa"/>
            <w:vMerge w:val="restart"/>
            <w:tcBorders>
              <w:top w:val="nil"/>
              <w:left w:val="nil"/>
              <w:right w:val="nil"/>
            </w:tcBorders>
            <w:noWrap/>
            <w:hideMark/>
          </w:tcPr>
          <w:p w14:paraId="2E747669" w14:textId="77777777" w:rsidR="008F0A3D" w:rsidRPr="008F0A3D" w:rsidRDefault="008F0A3D" w:rsidP="008F0A3D">
            <w:pPr>
              <w:widowControl/>
              <w:jc w:val="left"/>
              <w:rPr>
                <w:rFonts w:ascii="Times New Roman" w:eastAsia="Times New Roman" w:hAnsi="Times New Roman" w:cs="Times New Roman"/>
                <w:kern w:val="0"/>
                <w:sz w:val="20"/>
                <w:szCs w:val="20"/>
              </w:rPr>
            </w:pPr>
          </w:p>
        </w:tc>
        <w:tc>
          <w:tcPr>
            <w:tcW w:w="4458" w:type="dxa"/>
            <w:gridSpan w:val="4"/>
            <w:vMerge/>
            <w:tcBorders>
              <w:left w:val="nil"/>
              <w:right w:val="nil"/>
            </w:tcBorders>
            <w:noWrap/>
            <w:hideMark/>
          </w:tcPr>
          <w:p w14:paraId="44EF5A0F" w14:textId="77777777" w:rsidR="008F0A3D" w:rsidRPr="008F0A3D" w:rsidRDefault="008F0A3D" w:rsidP="008F0A3D">
            <w:pPr>
              <w:widowControl/>
              <w:jc w:val="left"/>
              <w:rPr>
                <w:rFonts w:ascii="Times New Roman" w:eastAsia="Times New Roman" w:hAnsi="Times New Roman" w:cs="Times New Roman"/>
                <w:kern w:val="0"/>
                <w:sz w:val="20"/>
                <w:szCs w:val="20"/>
              </w:rPr>
            </w:pPr>
          </w:p>
        </w:tc>
      </w:tr>
      <w:tr w:rsidR="008F0A3D" w:rsidRPr="008F0A3D" w14:paraId="0FEFA420" w14:textId="77777777" w:rsidTr="00C60C67">
        <w:trPr>
          <w:trHeight w:val="290"/>
        </w:trPr>
        <w:tc>
          <w:tcPr>
            <w:tcW w:w="1185" w:type="dxa"/>
            <w:shd w:val="clear" w:color="auto" w:fill="A5C9EB" w:themeFill="text2" w:themeFillTint="40"/>
            <w:noWrap/>
            <w:vAlign w:val="bottom"/>
            <w:hideMark/>
          </w:tcPr>
          <w:p w14:paraId="28508B91" w14:textId="2BB26E84"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0.18 (0.02,1.60)</w:t>
            </w:r>
          </w:p>
        </w:tc>
        <w:tc>
          <w:tcPr>
            <w:tcW w:w="1185" w:type="dxa"/>
            <w:shd w:val="clear" w:color="auto" w:fill="A5C9EB" w:themeFill="text2" w:themeFillTint="40"/>
            <w:noWrap/>
            <w:vAlign w:val="bottom"/>
            <w:hideMark/>
          </w:tcPr>
          <w:p w14:paraId="3506F95E" w14:textId="6914E59B"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0.79 (0.41,1.54)</w:t>
            </w:r>
          </w:p>
        </w:tc>
        <w:tc>
          <w:tcPr>
            <w:tcW w:w="1185" w:type="dxa"/>
            <w:shd w:val="clear" w:color="auto" w:fill="A5C9EB" w:themeFill="text2" w:themeFillTint="40"/>
            <w:noWrap/>
            <w:vAlign w:val="bottom"/>
            <w:hideMark/>
          </w:tcPr>
          <w:p w14:paraId="67994DC2" w14:textId="210DD5E3"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0.76 (0.27,2.14)</w:t>
            </w:r>
          </w:p>
        </w:tc>
        <w:tc>
          <w:tcPr>
            <w:tcW w:w="1185" w:type="dxa"/>
            <w:shd w:val="clear" w:color="auto" w:fill="4EA72E" w:themeFill="accent6"/>
            <w:noWrap/>
            <w:hideMark/>
          </w:tcPr>
          <w:p w14:paraId="7F48F7AB" w14:textId="111C6E98"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SHS</w:t>
            </w:r>
          </w:p>
        </w:tc>
        <w:tc>
          <w:tcPr>
            <w:tcW w:w="2370" w:type="dxa"/>
            <w:gridSpan w:val="2"/>
            <w:vMerge/>
            <w:tcBorders>
              <w:bottom w:val="nil"/>
              <w:right w:val="nil"/>
            </w:tcBorders>
            <w:noWrap/>
            <w:hideMark/>
          </w:tcPr>
          <w:p w14:paraId="2D52666A" w14:textId="77777777" w:rsidR="008F0A3D" w:rsidRPr="008F0A3D" w:rsidRDefault="008F0A3D" w:rsidP="008F0A3D">
            <w:pPr>
              <w:widowControl/>
              <w:jc w:val="left"/>
              <w:rPr>
                <w:rFonts w:ascii="Times New Roman" w:eastAsia="Times New Roman" w:hAnsi="Times New Roman" w:cs="Times New Roman"/>
                <w:kern w:val="0"/>
                <w:sz w:val="20"/>
                <w:szCs w:val="20"/>
              </w:rPr>
            </w:pPr>
          </w:p>
        </w:tc>
        <w:tc>
          <w:tcPr>
            <w:tcW w:w="1185" w:type="dxa"/>
            <w:vMerge/>
            <w:tcBorders>
              <w:left w:val="nil"/>
              <w:right w:val="nil"/>
            </w:tcBorders>
            <w:noWrap/>
            <w:hideMark/>
          </w:tcPr>
          <w:p w14:paraId="4D2FBDC2" w14:textId="77777777" w:rsidR="008F0A3D" w:rsidRPr="008F0A3D" w:rsidRDefault="008F0A3D" w:rsidP="008F0A3D">
            <w:pPr>
              <w:widowControl/>
              <w:jc w:val="left"/>
              <w:rPr>
                <w:rFonts w:ascii="Times New Roman" w:eastAsia="Times New Roman" w:hAnsi="Times New Roman" w:cs="Times New Roman"/>
                <w:kern w:val="0"/>
                <w:sz w:val="20"/>
                <w:szCs w:val="20"/>
              </w:rPr>
            </w:pPr>
          </w:p>
        </w:tc>
        <w:tc>
          <w:tcPr>
            <w:tcW w:w="4458" w:type="dxa"/>
            <w:gridSpan w:val="4"/>
            <w:vMerge/>
            <w:tcBorders>
              <w:left w:val="nil"/>
              <w:right w:val="nil"/>
            </w:tcBorders>
            <w:noWrap/>
            <w:hideMark/>
          </w:tcPr>
          <w:p w14:paraId="3B8F9FBB" w14:textId="77777777" w:rsidR="008F0A3D" w:rsidRPr="008F0A3D" w:rsidRDefault="008F0A3D" w:rsidP="008F0A3D">
            <w:pPr>
              <w:widowControl/>
              <w:jc w:val="left"/>
              <w:rPr>
                <w:rFonts w:ascii="Times New Roman" w:eastAsia="Times New Roman" w:hAnsi="Times New Roman" w:cs="Times New Roman"/>
                <w:kern w:val="0"/>
                <w:sz w:val="20"/>
                <w:szCs w:val="20"/>
              </w:rPr>
            </w:pPr>
          </w:p>
        </w:tc>
      </w:tr>
      <w:tr w:rsidR="008F0A3D" w:rsidRPr="008F0A3D" w14:paraId="68545FF0" w14:textId="77777777" w:rsidTr="00C60C67">
        <w:trPr>
          <w:trHeight w:val="290"/>
        </w:trPr>
        <w:tc>
          <w:tcPr>
            <w:tcW w:w="1185" w:type="dxa"/>
            <w:shd w:val="clear" w:color="auto" w:fill="A5C9EB" w:themeFill="text2" w:themeFillTint="40"/>
            <w:noWrap/>
            <w:vAlign w:val="bottom"/>
            <w:hideMark/>
          </w:tcPr>
          <w:p w14:paraId="77781545" w14:textId="781883FA"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0.18 (0.02,1.64)</w:t>
            </w:r>
          </w:p>
        </w:tc>
        <w:tc>
          <w:tcPr>
            <w:tcW w:w="1185" w:type="dxa"/>
            <w:shd w:val="clear" w:color="auto" w:fill="A5C9EB" w:themeFill="text2" w:themeFillTint="40"/>
            <w:noWrap/>
            <w:vAlign w:val="bottom"/>
            <w:hideMark/>
          </w:tcPr>
          <w:p w14:paraId="54D4FA5E" w14:textId="1A4DB600" w:rsidR="008F0A3D" w:rsidRPr="008F0A3D" w:rsidRDefault="008F0A3D" w:rsidP="008F0A3D">
            <w:pPr>
              <w:rPr>
                <w:rFonts w:ascii="Times New Roman" w:eastAsia="宋体" w:hAnsi="Times New Roman" w:cs="Times New Roman"/>
                <w:kern w:val="0"/>
                <w:sz w:val="20"/>
                <w:szCs w:val="20"/>
              </w:rPr>
            </w:pPr>
            <w:r w:rsidRPr="008F0A3D">
              <w:rPr>
                <w:rFonts w:ascii="Times New Roman" w:hAnsi="Times New Roman" w:cs="Times New Roman"/>
                <w:sz w:val="20"/>
                <w:szCs w:val="20"/>
              </w:rPr>
              <w:t>0.78 (0.36,1.69)</w:t>
            </w:r>
          </w:p>
        </w:tc>
        <w:tc>
          <w:tcPr>
            <w:tcW w:w="1185" w:type="dxa"/>
            <w:shd w:val="clear" w:color="auto" w:fill="A5C9EB" w:themeFill="text2" w:themeFillTint="40"/>
            <w:noWrap/>
            <w:vAlign w:val="bottom"/>
            <w:hideMark/>
          </w:tcPr>
          <w:p w14:paraId="0995BD32" w14:textId="260874F2"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0.75 (0.27,2.09)</w:t>
            </w:r>
          </w:p>
        </w:tc>
        <w:tc>
          <w:tcPr>
            <w:tcW w:w="1185" w:type="dxa"/>
            <w:shd w:val="clear" w:color="auto" w:fill="A5C9EB" w:themeFill="text2" w:themeFillTint="40"/>
            <w:noWrap/>
            <w:vAlign w:val="bottom"/>
            <w:hideMark/>
          </w:tcPr>
          <w:p w14:paraId="5087E0DC" w14:textId="693AE174"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0.99 (0.66,1.46)</w:t>
            </w:r>
          </w:p>
        </w:tc>
        <w:tc>
          <w:tcPr>
            <w:tcW w:w="1185" w:type="dxa"/>
            <w:shd w:val="clear" w:color="auto" w:fill="4EA72E" w:themeFill="accent6"/>
            <w:noWrap/>
            <w:hideMark/>
          </w:tcPr>
          <w:p w14:paraId="07CA2C85" w14:textId="1DF0A5F0"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GN</w:t>
            </w:r>
          </w:p>
        </w:tc>
        <w:tc>
          <w:tcPr>
            <w:tcW w:w="1185" w:type="dxa"/>
            <w:tcBorders>
              <w:top w:val="nil"/>
              <w:right w:val="nil"/>
            </w:tcBorders>
            <w:noWrap/>
            <w:hideMark/>
          </w:tcPr>
          <w:p w14:paraId="721AA090" w14:textId="77777777" w:rsidR="008F0A3D" w:rsidRPr="008F0A3D" w:rsidRDefault="008F0A3D" w:rsidP="008F0A3D">
            <w:pPr>
              <w:widowControl/>
              <w:jc w:val="left"/>
              <w:rPr>
                <w:rFonts w:ascii="Times New Roman" w:eastAsia="宋体" w:hAnsi="Times New Roman" w:cs="Times New Roman"/>
                <w:kern w:val="0"/>
                <w:sz w:val="20"/>
                <w:szCs w:val="20"/>
              </w:rPr>
            </w:pPr>
          </w:p>
        </w:tc>
        <w:tc>
          <w:tcPr>
            <w:tcW w:w="1185" w:type="dxa"/>
            <w:vMerge/>
            <w:tcBorders>
              <w:left w:val="nil"/>
              <w:right w:val="nil"/>
            </w:tcBorders>
            <w:noWrap/>
            <w:hideMark/>
          </w:tcPr>
          <w:p w14:paraId="028EA1A3" w14:textId="77777777" w:rsidR="008F0A3D" w:rsidRPr="008F0A3D" w:rsidRDefault="008F0A3D" w:rsidP="008F0A3D">
            <w:pPr>
              <w:widowControl/>
              <w:jc w:val="left"/>
              <w:rPr>
                <w:rFonts w:ascii="Times New Roman" w:eastAsia="Times New Roman" w:hAnsi="Times New Roman" w:cs="Times New Roman"/>
                <w:kern w:val="0"/>
                <w:sz w:val="20"/>
                <w:szCs w:val="20"/>
              </w:rPr>
            </w:pPr>
          </w:p>
        </w:tc>
        <w:tc>
          <w:tcPr>
            <w:tcW w:w="4458" w:type="dxa"/>
            <w:gridSpan w:val="4"/>
            <w:vMerge/>
            <w:tcBorders>
              <w:left w:val="nil"/>
              <w:right w:val="nil"/>
            </w:tcBorders>
            <w:noWrap/>
            <w:hideMark/>
          </w:tcPr>
          <w:p w14:paraId="34DB9E4B" w14:textId="77777777" w:rsidR="008F0A3D" w:rsidRPr="008F0A3D" w:rsidRDefault="008F0A3D" w:rsidP="008F0A3D">
            <w:pPr>
              <w:widowControl/>
              <w:jc w:val="left"/>
              <w:rPr>
                <w:rFonts w:ascii="Times New Roman" w:eastAsia="Times New Roman" w:hAnsi="Times New Roman" w:cs="Times New Roman"/>
                <w:kern w:val="0"/>
                <w:sz w:val="20"/>
                <w:szCs w:val="20"/>
              </w:rPr>
            </w:pPr>
          </w:p>
        </w:tc>
      </w:tr>
      <w:tr w:rsidR="008F0A3D" w:rsidRPr="008F0A3D" w14:paraId="1A80576B" w14:textId="77777777" w:rsidTr="00C60C67">
        <w:trPr>
          <w:trHeight w:val="290"/>
        </w:trPr>
        <w:tc>
          <w:tcPr>
            <w:tcW w:w="1185" w:type="dxa"/>
            <w:shd w:val="clear" w:color="auto" w:fill="A5C9EB" w:themeFill="text2" w:themeFillTint="40"/>
            <w:noWrap/>
            <w:vAlign w:val="bottom"/>
            <w:hideMark/>
          </w:tcPr>
          <w:p w14:paraId="07F16FFB" w14:textId="22905BEC"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0.17 (0.02,1.74)</w:t>
            </w:r>
          </w:p>
        </w:tc>
        <w:tc>
          <w:tcPr>
            <w:tcW w:w="1185" w:type="dxa"/>
            <w:shd w:val="clear" w:color="auto" w:fill="A5C9EB" w:themeFill="text2" w:themeFillTint="40"/>
            <w:noWrap/>
            <w:vAlign w:val="bottom"/>
            <w:hideMark/>
          </w:tcPr>
          <w:p w14:paraId="546191FA" w14:textId="3D0891A7" w:rsidR="008F0A3D" w:rsidRPr="008F0A3D" w:rsidRDefault="008F0A3D" w:rsidP="008F0A3D">
            <w:pPr>
              <w:rPr>
                <w:rFonts w:ascii="Times New Roman" w:eastAsia="宋体" w:hAnsi="Times New Roman" w:cs="Times New Roman"/>
                <w:kern w:val="0"/>
                <w:sz w:val="20"/>
                <w:szCs w:val="20"/>
              </w:rPr>
            </w:pPr>
            <w:r w:rsidRPr="008F0A3D">
              <w:rPr>
                <w:rFonts w:ascii="Times New Roman" w:hAnsi="Times New Roman" w:cs="Times New Roman"/>
                <w:sz w:val="20"/>
                <w:szCs w:val="20"/>
              </w:rPr>
              <w:t>0.74 (0.26,2.13)</w:t>
            </w:r>
          </w:p>
        </w:tc>
        <w:tc>
          <w:tcPr>
            <w:tcW w:w="1185" w:type="dxa"/>
            <w:shd w:val="clear" w:color="auto" w:fill="A5C9EB" w:themeFill="text2" w:themeFillTint="40"/>
            <w:noWrap/>
            <w:vAlign w:val="bottom"/>
            <w:hideMark/>
          </w:tcPr>
          <w:p w14:paraId="3E29FA96" w14:textId="026712C5"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0.71 (0.19,2.62)</w:t>
            </w:r>
          </w:p>
        </w:tc>
        <w:tc>
          <w:tcPr>
            <w:tcW w:w="1185" w:type="dxa"/>
            <w:shd w:val="clear" w:color="auto" w:fill="A5C9EB" w:themeFill="text2" w:themeFillTint="40"/>
            <w:noWrap/>
            <w:vAlign w:val="bottom"/>
            <w:hideMark/>
          </w:tcPr>
          <w:p w14:paraId="6B7F335E" w14:textId="268854E1"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0.93 (0.41,2.13)</w:t>
            </w:r>
          </w:p>
        </w:tc>
        <w:tc>
          <w:tcPr>
            <w:tcW w:w="1185" w:type="dxa"/>
            <w:shd w:val="clear" w:color="auto" w:fill="A5C9EB" w:themeFill="text2" w:themeFillTint="40"/>
            <w:noWrap/>
            <w:vAlign w:val="bottom"/>
            <w:hideMark/>
          </w:tcPr>
          <w:p w14:paraId="09E2860D" w14:textId="76291160"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0.95 (0.40,2.25)</w:t>
            </w:r>
          </w:p>
        </w:tc>
        <w:tc>
          <w:tcPr>
            <w:tcW w:w="1185" w:type="dxa"/>
            <w:shd w:val="clear" w:color="auto" w:fill="4EA72E" w:themeFill="accent6"/>
            <w:noWrap/>
            <w:hideMark/>
          </w:tcPr>
          <w:p w14:paraId="523D5F96" w14:textId="03CF979F"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PFNA</w:t>
            </w:r>
          </w:p>
        </w:tc>
        <w:tc>
          <w:tcPr>
            <w:tcW w:w="1185" w:type="dxa"/>
            <w:vMerge/>
            <w:tcBorders>
              <w:right w:val="nil"/>
            </w:tcBorders>
            <w:noWrap/>
            <w:hideMark/>
          </w:tcPr>
          <w:p w14:paraId="1788E68B" w14:textId="77777777" w:rsidR="008F0A3D" w:rsidRPr="008F0A3D" w:rsidRDefault="008F0A3D" w:rsidP="008F0A3D">
            <w:pPr>
              <w:widowControl/>
              <w:jc w:val="left"/>
              <w:rPr>
                <w:rFonts w:ascii="Times New Roman" w:eastAsia="宋体" w:hAnsi="Times New Roman" w:cs="Times New Roman"/>
                <w:kern w:val="0"/>
                <w:sz w:val="20"/>
                <w:szCs w:val="20"/>
              </w:rPr>
            </w:pPr>
          </w:p>
        </w:tc>
        <w:tc>
          <w:tcPr>
            <w:tcW w:w="4458" w:type="dxa"/>
            <w:gridSpan w:val="4"/>
            <w:vMerge/>
            <w:tcBorders>
              <w:left w:val="nil"/>
              <w:right w:val="nil"/>
            </w:tcBorders>
            <w:noWrap/>
            <w:hideMark/>
          </w:tcPr>
          <w:p w14:paraId="7A012F4B" w14:textId="77777777" w:rsidR="008F0A3D" w:rsidRPr="008F0A3D" w:rsidRDefault="008F0A3D" w:rsidP="008F0A3D">
            <w:pPr>
              <w:widowControl/>
              <w:jc w:val="left"/>
              <w:rPr>
                <w:rFonts w:ascii="Times New Roman" w:eastAsia="Times New Roman" w:hAnsi="Times New Roman" w:cs="Times New Roman"/>
                <w:kern w:val="0"/>
                <w:sz w:val="20"/>
                <w:szCs w:val="20"/>
              </w:rPr>
            </w:pPr>
          </w:p>
        </w:tc>
      </w:tr>
      <w:tr w:rsidR="008F0A3D" w:rsidRPr="008F0A3D" w14:paraId="3B942D0B" w14:textId="77777777" w:rsidTr="00C60C67">
        <w:trPr>
          <w:trHeight w:val="290"/>
        </w:trPr>
        <w:tc>
          <w:tcPr>
            <w:tcW w:w="1185" w:type="dxa"/>
            <w:shd w:val="clear" w:color="auto" w:fill="A5C9EB" w:themeFill="text2" w:themeFillTint="40"/>
            <w:noWrap/>
            <w:vAlign w:val="bottom"/>
            <w:hideMark/>
          </w:tcPr>
          <w:p w14:paraId="48A6716C" w14:textId="7ECF85FC"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0.16 (0.01,1.92)</w:t>
            </w:r>
          </w:p>
        </w:tc>
        <w:tc>
          <w:tcPr>
            <w:tcW w:w="1185" w:type="dxa"/>
            <w:shd w:val="clear" w:color="auto" w:fill="A5C9EB" w:themeFill="text2" w:themeFillTint="40"/>
            <w:noWrap/>
            <w:vAlign w:val="bottom"/>
            <w:hideMark/>
          </w:tcPr>
          <w:p w14:paraId="345A1600" w14:textId="06CC7A27" w:rsidR="008F0A3D" w:rsidRPr="008F0A3D" w:rsidRDefault="008F0A3D" w:rsidP="008F0A3D">
            <w:pPr>
              <w:rPr>
                <w:rFonts w:ascii="Times New Roman" w:eastAsia="宋体" w:hAnsi="Times New Roman" w:cs="Times New Roman"/>
                <w:kern w:val="0"/>
                <w:sz w:val="20"/>
                <w:szCs w:val="20"/>
              </w:rPr>
            </w:pPr>
            <w:r w:rsidRPr="008F0A3D">
              <w:rPr>
                <w:rFonts w:ascii="Times New Roman" w:hAnsi="Times New Roman" w:cs="Times New Roman"/>
                <w:sz w:val="20"/>
                <w:szCs w:val="20"/>
              </w:rPr>
              <w:t>0.72 (0.19,2.69)</w:t>
            </w:r>
          </w:p>
        </w:tc>
        <w:tc>
          <w:tcPr>
            <w:tcW w:w="1185" w:type="dxa"/>
            <w:shd w:val="clear" w:color="auto" w:fill="A5C9EB" w:themeFill="text2" w:themeFillTint="40"/>
            <w:noWrap/>
            <w:vAlign w:val="bottom"/>
            <w:hideMark/>
          </w:tcPr>
          <w:p w14:paraId="7F0AC8B3" w14:textId="051EC93D"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0.69 (0.15,3.20)</w:t>
            </w:r>
          </w:p>
        </w:tc>
        <w:tc>
          <w:tcPr>
            <w:tcW w:w="1185" w:type="dxa"/>
            <w:shd w:val="clear" w:color="auto" w:fill="A5C9EB" w:themeFill="text2" w:themeFillTint="40"/>
            <w:noWrap/>
            <w:vAlign w:val="bottom"/>
            <w:hideMark/>
          </w:tcPr>
          <w:p w14:paraId="5BC27EE6" w14:textId="63E8C968"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0.90 (0.29,2.84)</w:t>
            </w:r>
          </w:p>
        </w:tc>
        <w:tc>
          <w:tcPr>
            <w:tcW w:w="1185" w:type="dxa"/>
            <w:shd w:val="clear" w:color="auto" w:fill="A5C9EB" w:themeFill="text2" w:themeFillTint="40"/>
            <w:noWrap/>
            <w:vAlign w:val="bottom"/>
            <w:hideMark/>
          </w:tcPr>
          <w:p w14:paraId="4F8B31C5" w14:textId="7411F2EE"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0.91 (0.27,3.09)</w:t>
            </w:r>
          </w:p>
        </w:tc>
        <w:tc>
          <w:tcPr>
            <w:tcW w:w="1185" w:type="dxa"/>
            <w:shd w:val="clear" w:color="auto" w:fill="A5C9EB" w:themeFill="text2" w:themeFillTint="40"/>
            <w:noWrap/>
            <w:vAlign w:val="bottom"/>
            <w:hideMark/>
          </w:tcPr>
          <w:p w14:paraId="2A0121D8" w14:textId="20C63E10"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0.97 (0.23,3.97)</w:t>
            </w:r>
          </w:p>
        </w:tc>
        <w:tc>
          <w:tcPr>
            <w:tcW w:w="1185" w:type="dxa"/>
            <w:shd w:val="clear" w:color="auto" w:fill="4EA72E" w:themeFill="accent6"/>
            <w:noWrap/>
            <w:hideMark/>
          </w:tcPr>
          <w:p w14:paraId="087C15B1" w14:textId="4446A71B"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PCCP</w:t>
            </w:r>
          </w:p>
        </w:tc>
        <w:tc>
          <w:tcPr>
            <w:tcW w:w="4458" w:type="dxa"/>
            <w:gridSpan w:val="4"/>
            <w:vMerge/>
            <w:tcBorders>
              <w:bottom w:val="nil"/>
              <w:right w:val="nil"/>
            </w:tcBorders>
            <w:noWrap/>
            <w:hideMark/>
          </w:tcPr>
          <w:p w14:paraId="1B58DFF3" w14:textId="77777777" w:rsidR="008F0A3D" w:rsidRPr="008F0A3D" w:rsidRDefault="008F0A3D" w:rsidP="008F0A3D">
            <w:pPr>
              <w:widowControl/>
              <w:jc w:val="left"/>
              <w:rPr>
                <w:rFonts w:ascii="Times New Roman" w:eastAsia="Times New Roman" w:hAnsi="Times New Roman" w:cs="Times New Roman"/>
                <w:kern w:val="0"/>
                <w:sz w:val="20"/>
                <w:szCs w:val="20"/>
              </w:rPr>
            </w:pPr>
          </w:p>
        </w:tc>
      </w:tr>
      <w:tr w:rsidR="008F0A3D" w:rsidRPr="008F0A3D" w14:paraId="72FD0E6B" w14:textId="77777777" w:rsidTr="00C60C67">
        <w:trPr>
          <w:trHeight w:val="290"/>
        </w:trPr>
        <w:tc>
          <w:tcPr>
            <w:tcW w:w="1185" w:type="dxa"/>
            <w:shd w:val="clear" w:color="auto" w:fill="A5C9EB" w:themeFill="text2" w:themeFillTint="40"/>
            <w:noWrap/>
            <w:vAlign w:val="bottom"/>
            <w:hideMark/>
          </w:tcPr>
          <w:p w14:paraId="3E90C893" w14:textId="11C5E0CA"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0.17 (0.02,1.56)</w:t>
            </w:r>
          </w:p>
        </w:tc>
        <w:tc>
          <w:tcPr>
            <w:tcW w:w="1185" w:type="dxa"/>
            <w:shd w:val="clear" w:color="auto" w:fill="A5C9EB" w:themeFill="text2" w:themeFillTint="40"/>
            <w:noWrap/>
            <w:vAlign w:val="bottom"/>
            <w:hideMark/>
          </w:tcPr>
          <w:p w14:paraId="536B977A" w14:textId="08F737D3"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0.73 (0.32,1.66)</w:t>
            </w:r>
          </w:p>
        </w:tc>
        <w:tc>
          <w:tcPr>
            <w:tcW w:w="1185" w:type="dxa"/>
            <w:shd w:val="clear" w:color="auto" w:fill="A5C9EB" w:themeFill="text2" w:themeFillTint="40"/>
            <w:noWrap/>
            <w:vAlign w:val="bottom"/>
            <w:hideMark/>
          </w:tcPr>
          <w:p w14:paraId="619F089F" w14:textId="26BBE943"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0.70 (0.23,2.20)</w:t>
            </w:r>
          </w:p>
        </w:tc>
        <w:tc>
          <w:tcPr>
            <w:tcW w:w="1185" w:type="dxa"/>
            <w:shd w:val="clear" w:color="auto" w:fill="A5C9EB" w:themeFill="text2" w:themeFillTint="40"/>
            <w:noWrap/>
            <w:vAlign w:val="bottom"/>
            <w:hideMark/>
          </w:tcPr>
          <w:p w14:paraId="2D1AABC8" w14:textId="531383A9"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0.92 (0.57,1.49)</w:t>
            </w:r>
          </w:p>
        </w:tc>
        <w:tc>
          <w:tcPr>
            <w:tcW w:w="1185" w:type="dxa"/>
            <w:shd w:val="clear" w:color="auto" w:fill="A5C9EB" w:themeFill="text2" w:themeFillTint="40"/>
            <w:noWrap/>
            <w:vAlign w:val="bottom"/>
            <w:hideMark/>
          </w:tcPr>
          <w:p w14:paraId="733CE055" w14:textId="00E1CC87"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0.94 (0.51,1.70)</w:t>
            </w:r>
          </w:p>
        </w:tc>
        <w:tc>
          <w:tcPr>
            <w:tcW w:w="1185" w:type="dxa"/>
            <w:shd w:val="clear" w:color="auto" w:fill="A5C9EB" w:themeFill="text2" w:themeFillTint="40"/>
            <w:noWrap/>
            <w:vAlign w:val="bottom"/>
            <w:hideMark/>
          </w:tcPr>
          <w:p w14:paraId="0177246E" w14:textId="6F7C0294"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0.99 (0.41,2.41)</w:t>
            </w:r>
          </w:p>
        </w:tc>
        <w:tc>
          <w:tcPr>
            <w:tcW w:w="1185" w:type="dxa"/>
            <w:shd w:val="clear" w:color="auto" w:fill="A5C9EB" w:themeFill="text2" w:themeFillTint="40"/>
            <w:noWrap/>
            <w:vAlign w:val="bottom"/>
            <w:hideMark/>
          </w:tcPr>
          <w:p w14:paraId="52BD33B3" w14:textId="3FD01142"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1.02 (0.29,3.56)</w:t>
            </w:r>
          </w:p>
        </w:tc>
        <w:tc>
          <w:tcPr>
            <w:tcW w:w="1185" w:type="dxa"/>
            <w:shd w:val="clear" w:color="auto" w:fill="4EA72E" w:themeFill="accent6"/>
            <w:noWrap/>
            <w:hideMark/>
          </w:tcPr>
          <w:p w14:paraId="3F754C85" w14:textId="4EA3C142"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ITN</w:t>
            </w:r>
          </w:p>
        </w:tc>
        <w:tc>
          <w:tcPr>
            <w:tcW w:w="3273" w:type="dxa"/>
            <w:gridSpan w:val="3"/>
            <w:tcBorders>
              <w:top w:val="nil"/>
              <w:bottom w:val="nil"/>
              <w:right w:val="nil"/>
            </w:tcBorders>
            <w:noWrap/>
            <w:hideMark/>
          </w:tcPr>
          <w:p w14:paraId="12055E3D" w14:textId="77777777" w:rsidR="008F0A3D" w:rsidRPr="008F0A3D" w:rsidRDefault="008F0A3D" w:rsidP="008F0A3D">
            <w:pPr>
              <w:widowControl/>
              <w:jc w:val="left"/>
              <w:rPr>
                <w:rFonts w:ascii="Times New Roman" w:eastAsia="Times New Roman" w:hAnsi="Times New Roman" w:cs="Times New Roman"/>
                <w:kern w:val="0"/>
                <w:sz w:val="20"/>
                <w:szCs w:val="20"/>
              </w:rPr>
            </w:pPr>
          </w:p>
        </w:tc>
      </w:tr>
      <w:tr w:rsidR="008F0A3D" w:rsidRPr="008F0A3D" w14:paraId="044E0ABB" w14:textId="77777777" w:rsidTr="00C60C67">
        <w:trPr>
          <w:trHeight w:val="290"/>
        </w:trPr>
        <w:tc>
          <w:tcPr>
            <w:tcW w:w="1185" w:type="dxa"/>
            <w:shd w:val="clear" w:color="auto" w:fill="A5C9EB" w:themeFill="text2" w:themeFillTint="40"/>
            <w:noWrap/>
            <w:vAlign w:val="bottom"/>
            <w:hideMark/>
          </w:tcPr>
          <w:p w14:paraId="711F0AEA" w14:textId="42613C6F"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0.16 (0.01,2.17)</w:t>
            </w:r>
          </w:p>
        </w:tc>
        <w:tc>
          <w:tcPr>
            <w:tcW w:w="1185" w:type="dxa"/>
            <w:shd w:val="clear" w:color="auto" w:fill="A5C9EB" w:themeFill="text2" w:themeFillTint="40"/>
            <w:noWrap/>
            <w:vAlign w:val="bottom"/>
            <w:hideMark/>
          </w:tcPr>
          <w:p w14:paraId="4EF2B083" w14:textId="7F2EB7F0"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0.70 (0.15,3.39)</w:t>
            </w:r>
          </w:p>
        </w:tc>
        <w:tc>
          <w:tcPr>
            <w:tcW w:w="1185" w:type="dxa"/>
            <w:shd w:val="clear" w:color="auto" w:fill="A5C9EB" w:themeFill="text2" w:themeFillTint="40"/>
            <w:noWrap/>
            <w:vAlign w:val="bottom"/>
            <w:hideMark/>
          </w:tcPr>
          <w:p w14:paraId="4F6A7505" w14:textId="211366C4"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0.68 (0.12,3.87)</w:t>
            </w:r>
          </w:p>
        </w:tc>
        <w:tc>
          <w:tcPr>
            <w:tcW w:w="1185" w:type="dxa"/>
            <w:shd w:val="clear" w:color="auto" w:fill="A5C9EB" w:themeFill="text2" w:themeFillTint="40"/>
            <w:noWrap/>
            <w:vAlign w:val="bottom"/>
            <w:hideMark/>
          </w:tcPr>
          <w:p w14:paraId="42181C14" w14:textId="1F76046D"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0.88 (0.21,3.68)</w:t>
            </w:r>
          </w:p>
        </w:tc>
        <w:tc>
          <w:tcPr>
            <w:tcW w:w="1185" w:type="dxa"/>
            <w:shd w:val="clear" w:color="auto" w:fill="A5C9EB" w:themeFill="text2" w:themeFillTint="40"/>
            <w:noWrap/>
            <w:vAlign w:val="bottom"/>
            <w:hideMark/>
          </w:tcPr>
          <w:p w14:paraId="31FA0E3F" w14:textId="14B48048"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0.90 (0.21,3.83)</w:t>
            </w:r>
          </w:p>
        </w:tc>
        <w:tc>
          <w:tcPr>
            <w:tcW w:w="1185" w:type="dxa"/>
            <w:shd w:val="clear" w:color="auto" w:fill="A5C9EB" w:themeFill="text2" w:themeFillTint="40"/>
            <w:noWrap/>
            <w:vAlign w:val="bottom"/>
            <w:hideMark/>
          </w:tcPr>
          <w:p w14:paraId="61015EB3" w14:textId="7623029D"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0.95 (0.30,3.04)</w:t>
            </w:r>
          </w:p>
        </w:tc>
        <w:tc>
          <w:tcPr>
            <w:tcW w:w="1185" w:type="dxa"/>
            <w:shd w:val="clear" w:color="auto" w:fill="A5C9EB" w:themeFill="text2" w:themeFillTint="40"/>
            <w:noWrap/>
            <w:vAlign w:val="bottom"/>
            <w:hideMark/>
          </w:tcPr>
          <w:p w14:paraId="0C9AF4BD" w14:textId="776D802B"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0.98 (0.16,6.13)</w:t>
            </w:r>
          </w:p>
        </w:tc>
        <w:tc>
          <w:tcPr>
            <w:tcW w:w="1185" w:type="dxa"/>
            <w:shd w:val="clear" w:color="auto" w:fill="A5C9EB" w:themeFill="text2" w:themeFillTint="40"/>
            <w:noWrap/>
            <w:vAlign w:val="bottom"/>
            <w:hideMark/>
          </w:tcPr>
          <w:p w14:paraId="2FABA5DE" w14:textId="6F25ECB6"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0.96 (0.22,4.16)</w:t>
            </w:r>
          </w:p>
        </w:tc>
        <w:tc>
          <w:tcPr>
            <w:tcW w:w="1185" w:type="dxa"/>
            <w:shd w:val="clear" w:color="auto" w:fill="4EA72E" w:themeFill="accent6"/>
            <w:noWrap/>
            <w:hideMark/>
          </w:tcPr>
          <w:p w14:paraId="6706F9C2" w14:textId="2CBA5374"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ZNN</w:t>
            </w:r>
          </w:p>
        </w:tc>
        <w:tc>
          <w:tcPr>
            <w:tcW w:w="2088" w:type="dxa"/>
            <w:gridSpan w:val="2"/>
            <w:tcBorders>
              <w:top w:val="nil"/>
              <w:bottom w:val="nil"/>
              <w:right w:val="nil"/>
            </w:tcBorders>
            <w:noWrap/>
            <w:hideMark/>
          </w:tcPr>
          <w:p w14:paraId="11A86597" w14:textId="77777777" w:rsidR="008F0A3D" w:rsidRPr="008F0A3D" w:rsidRDefault="008F0A3D" w:rsidP="008F0A3D">
            <w:pPr>
              <w:widowControl/>
              <w:jc w:val="left"/>
              <w:rPr>
                <w:rFonts w:ascii="Times New Roman" w:eastAsia="Times New Roman" w:hAnsi="Times New Roman" w:cs="Times New Roman"/>
                <w:kern w:val="0"/>
                <w:sz w:val="20"/>
                <w:szCs w:val="20"/>
              </w:rPr>
            </w:pPr>
          </w:p>
        </w:tc>
      </w:tr>
      <w:tr w:rsidR="008F0A3D" w:rsidRPr="008F0A3D" w14:paraId="1926ED6B" w14:textId="77777777" w:rsidTr="00C60C67">
        <w:trPr>
          <w:gridAfter w:val="1"/>
          <w:wAfter w:w="903" w:type="dxa"/>
          <w:trHeight w:val="290"/>
        </w:trPr>
        <w:tc>
          <w:tcPr>
            <w:tcW w:w="1185" w:type="dxa"/>
            <w:shd w:val="clear" w:color="auto" w:fill="A5C9EB" w:themeFill="text2" w:themeFillTint="40"/>
            <w:noWrap/>
            <w:vAlign w:val="bottom"/>
            <w:hideMark/>
          </w:tcPr>
          <w:p w14:paraId="40FE563D" w14:textId="53B34766"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0.13 (0.01,1.22)</w:t>
            </w:r>
          </w:p>
        </w:tc>
        <w:tc>
          <w:tcPr>
            <w:tcW w:w="1185" w:type="dxa"/>
            <w:shd w:val="clear" w:color="auto" w:fill="A5C9EB" w:themeFill="text2" w:themeFillTint="40"/>
            <w:noWrap/>
            <w:vAlign w:val="bottom"/>
            <w:hideMark/>
          </w:tcPr>
          <w:p w14:paraId="783F45BD" w14:textId="2E5653B8"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0.56 (0.24,1.34)</w:t>
            </w:r>
          </w:p>
        </w:tc>
        <w:tc>
          <w:tcPr>
            <w:tcW w:w="1185" w:type="dxa"/>
            <w:shd w:val="clear" w:color="auto" w:fill="A5C9EB" w:themeFill="text2" w:themeFillTint="40"/>
            <w:noWrap/>
            <w:vAlign w:val="bottom"/>
            <w:hideMark/>
          </w:tcPr>
          <w:p w14:paraId="2E634CDC" w14:textId="7E7185D8"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0.54 (0.18,1.59)</w:t>
            </w:r>
          </w:p>
        </w:tc>
        <w:tc>
          <w:tcPr>
            <w:tcW w:w="1185" w:type="dxa"/>
            <w:shd w:val="clear" w:color="auto" w:fill="A5C9EB" w:themeFill="text2" w:themeFillTint="40"/>
            <w:noWrap/>
            <w:vAlign w:val="bottom"/>
            <w:hideMark/>
          </w:tcPr>
          <w:p w14:paraId="32886EA9" w14:textId="070AD545"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0.71 (0.40,1.24)</w:t>
            </w:r>
          </w:p>
        </w:tc>
        <w:tc>
          <w:tcPr>
            <w:tcW w:w="1185" w:type="dxa"/>
            <w:shd w:val="clear" w:color="auto" w:fill="A5C9EB" w:themeFill="text2" w:themeFillTint="40"/>
            <w:noWrap/>
            <w:vAlign w:val="bottom"/>
            <w:hideMark/>
          </w:tcPr>
          <w:p w14:paraId="370A21F6" w14:textId="4D93BE21"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0.72 (0.44,1.19)</w:t>
            </w:r>
          </w:p>
        </w:tc>
        <w:tc>
          <w:tcPr>
            <w:tcW w:w="1185" w:type="dxa"/>
            <w:shd w:val="clear" w:color="auto" w:fill="A5C9EB" w:themeFill="text2" w:themeFillTint="40"/>
            <w:noWrap/>
            <w:vAlign w:val="bottom"/>
            <w:hideMark/>
          </w:tcPr>
          <w:p w14:paraId="1AC5A8AB" w14:textId="5170762E"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0.76 (0.29,2.00)</w:t>
            </w:r>
          </w:p>
        </w:tc>
        <w:tc>
          <w:tcPr>
            <w:tcW w:w="1185" w:type="dxa"/>
            <w:shd w:val="clear" w:color="auto" w:fill="A5C9EB" w:themeFill="text2" w:themeFillTint="40"/>
            <w:noWrap/>
            <w:vAlign w:val="bottom"/>
            <w:hideMark/>
          </w:tcPr>
          <w:p w14:paraId="2BE47AD8" w14:textId="63EF27BE"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0.79 (0.22,2.84)</w:t>
            </w:r>
          </w:p>
        </w:tc>
        <w:tc>
          <w:tcPr>
            <w:tcW w:w="1185" w:type="dxa"/>
            <w:shd w:val="clear" w:color="auto" w:fill="A5C9EB" w:themeFill="text2" w:themeFillTint="40"/>
            <w:noWrap/>
            <w:vAlign w:val="bottom"/>
            <w:hideMark/>
          </w:tcPr>
          <w:p w14:paraId="77497852" w14:textId="3F4B86A6"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0.77 (0.37,1.59)</w:t>
            </w:r>
          </w:p>
        </w:tc>
        <w:tc>
          <w:tcPr>
            <w:tcW w:w="1185" w:type="dxa"/>
            <w:shd w:val="clear" w:color="auto" w:fill="A5C9EB" w:themeFill="text2" w:themeFillTint="40"/>
            <w:noWrap/>
            <w:vAlign w:val="bottom"/>
            <w:hideMark/>
          </w:tcPr>
          <w:p w14:paraId="5899E968" w14:textId="00C537CC"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hAnsi="Times New Roman" w:cs="Times New Roman"/>
                <w:sz w:val="20"/>
                <w:szCs w:val="20"/>
              </w:rPr>
              <w:t>0.80 (0.18,3.64)</w:t>
            </w:r>
          </w:p>
        </w:tc>
        <w:tc>
          <w:tcPr>
            <w:tcW w:w="1185" w:type="dxa"/>
            <w:shd w:val="clear" w:color="auto" w:fill="4EA72E" w:themeFill="accent6"/>
            <w:noWrap/>
            <w:hideMark/>
          </w:tcPr>
          <w:p w14:paraId="239C324B" w14:textId="779A405E" w:rsidR="008F0A3D" w:rsidRPr="008F0A3D" w:rsidRDefault="008F0A3D" w:rsidP="008F0A3D">
            <w:pPr>
              <w:widowControl/>
              <w:jc w:val="left"/>
              <w:rPr>
                <w:rFonts w:ascii="Times New Roman" w:eastAsia="宋体" w:hAnsi="Times New Roman" w:cs="Times New Roman"/>
                <w:kern w:val="0"/>
                <w:sz w:val="20"/>
                <w:szCs w:val="20"/>
              </w:rPr>
            </w:pPr>
            <w:r w:rsidRPr="008F0A3D">
              <w:rPr>
                <w:rFonts w:ascii="Times New Roman" w:eastAsia="宋体" w:hAnsi="Times New Roman" w:cs="Times New Roman"/>
                <w:kern w:val="0"/>
                <w:sz w:val="20"/>
                <w:szCs w:val="20"/>
              </w:rPr>
              <w:t>PFN</w:t>
            </w:r>
          </w:p>
        </w:tc>
      </w:tr>
      <w:bookmarkEnd w:id="37"/>
    </w:tbl>
    <w:p w14:paraId="2F50C36E" w14:textId="3BC824E2" w:rsidR="00C60C67" w:rsidRDefault="00C60C67" w:rsidP="00C60C67">
      <w:pPr>
        <w:widowControl/>
        <w:jc w:val="left"/>
        <w:rPr>
          <w:rFonts w:ascii="Times New Roman" w:hAnsi="Times New Roman" w:cs="Times New Roman"/>
          <w:sz w:val="20"/>
          <w:szCs w:val="20"/>
        </w:rPr>
      </w:pPr>
    </w:p>
    <w:p w14:paraId="4866326B" w14:textId="65DD16EF" w:rsidR="00C60C67" w:rsidRDefault="00C60C67" w:rsidP="00C60C67">
      <w:pPr>
        <w:widowControl/>
        <w:ind w:firstLineChars="1700" w:firstLine="3570"/>
        <w:jc w:val="left"/>
        <w:rPr>
          <w:rFonts w:ascii="Segoe UI" w:hAnsi="Segoe UI" w:cs="Segoe UI"/>
        </w:rPr>
      </w:pPr>
      <w:r>
        <w:rPr>
          <w:rFonts w:ascii="Segoe UI" w:hAnsi="Segoe UI" w:cs="Segoe UI" w:hint="eastAsia"/>
        </w:rPr>
        <w:t xml:space="preserve">               </w:t>
      </w:r>
    </w:p>
    <w:p w14:paraId="529E9A33" w14:textId="3D298404" w:rsidR="00C60C67" w:rsidRDefault="00C60C67" w:rsidP="00C60C67">
      <w:pPr>
        <w:widowControl/>
        <w:ind w:firstLineChars="1200" w:firstLine="2520"/>
        <w:jc w:val="left"/>
        <w:rPr>
          <w:rFonts w:ascii="Times New Roman" w:hAnsi="Times New Roman" w:cs="Times New Roman"/>
          <w:sz w:val="20"/>
          <w:szCs w:val="20"/>
        </w:rPr>
      </w:pPr>
      <w:r>
        <w:rPr>
          <w:rFonts w:ascii="Segoe UI" w:hAnsi="Segoe UI" w:cs="Segoe UI" w:hint="eastAsia"/>
          <w:noProof/>
        </w:rPr>
        <mc:AlternateContent>
          <mc:Choice Requires="wps">
            <w:drawing>
              <wp:anchor distT="0" distB="0" distL="114300" distR="114300" simplePos="0" relativeHeight="251664384" behindDoc="0" locked="0" layoutInCell="1" allowOverlap="1" wp14:anchorId="13A91C73" wp14:editId="6A97E0C2">
                <wp:simplePos x="0" y="0"/>
                <wp:positionH relativeFrom="margin">
                  <wp:posOffset>3063875</wp:posOffset>
                </wp:positionH>
                <wp:positionV relativeFrom="paragraph">
                  <wp:posOffset>177800</wp:posOffset>
                </wp:positionV>
                <wp:extent cx="546100" cy="241300"/>
                <wp:effectExtent l="0" t="0" r="25400" b="25400"/>
                <wp:wrapNone/>
                <wp:docPr id="308130526"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chemeClr val="accent6"/>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7BE60" id="矩形 1" o:spid="_x0000_s1026" style="position:absolute;left:0;text-align:left;margin-left:241.25pt;margin-top:14pt;width:43pt;height:1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" fillcolor="#4ea72e [3209]" strokecolor="black [3213]"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63360" behindDoc="0" locked="0" layoutInCell="1" allowOverlap="1" wp14:anchorId="137EC2D1" wp14:editId="3E723437">
                <wp:simplePos x="0" y="0"/>
                <wp:positionH relativeFrom="margin">
                  <wp:posOffset>863600</wp:posOffset>
                </wp:positionH>
                <wp:positionV relativeFrom="paragraph">
                  <wp:posOffset>170180</wp:posOffset>
                </wp:positionV>
                <wp:extent cx="482600" cy="241300"/>
                <wp:effectExtent l="0" t="0" r="12700" b="25400"/>
                <wp:wrapNone/>
                <wp:docPr id="439831677"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chemeClr val="tx2">
                            <a:lumMod val="25000"/>
                            <a:lumOff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0732AE" id="矩形 1" o:spid="_x0000_s1026" style="position:absolute;left:0;text-align:left;margin-left:68pt;margin-top:13.4pt;width:38pt;height:19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" fillcolor="#a7caec [831]" strokecolor="black [3213]" strokeweight="1pt">
                <w10:wrap anchorx="margin"/>
              </v:rect>
            </w:pict>
          </mc:Fallback>
        </mc:AlternateContent>
      </w:r>
    </w:p>
    <w:p w14:paraId="20B2D5D7" w14:textId="45A260EE" w:rsidR="00203323" w:rsidRDefault="00C60C67" w:rsidP="00C60C67">
      <w:pPr>
        <w:widowControl/>
        <w:ind w:firstLineChars="1200" w:firstLine="2400"/>
        <w:jc w:val="left"/>
        <w:rPr>
          <w:rFonts w:ascii="Segoe UI" w:hAnsi="Segoe UI" w:cs="Segoe UI"/>
        </w:rPr>
      </w:pPr>
      <w:bookmarkStart w:id="38" w:name="_Hlk179027322"/>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bookmarkEnd w:id="38"/>
      <w:r>
        <w:rPr>
          <w:rFonts w:ascii="Segoe UI" w:hAnsi="Segoe UI" w:cs="Segoe UI" w:hint="eastAsia"/>
        </w:rPr>
        <w:t xml:space="preserve"> </w:t>
      </w:r>
    </w:p>
    <w:p w14:paraId="016D631B" w14:textId="77777777" w:rsidR="00203323" w:rsidRDefault="00203323">
      <w:pPr>
        <w:widowControl/>
        <w:jc w:val="left"/>
        <w:rPr>
          <w:rFonts w:ascii="Segoe UI" w:hAnsi="Segoe UI" w:cs="Segoe UI"/>
        </w:rPr>
      </w:pPr>
      <w:r>
        <w:rPr>
          <w:rFonts w:ascii="Segoe UI" w:hAnsi="Segoe UI" w:cs="Segoe UI"/>
        </w:rPr>
        <w:br w:type="page"/>
      </w:r>
    </w:p>
    <w:p w14:paraId="5FBEE139" w14:textId="43DA86B9" w:rsidR="009030B0" w:rsidRPr="00184BFC" w:rsidRDefault="009030B0" w:rsidP="009030B0">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3</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986DD2">
        <w:rPr>
          <w:rFonts w:ascii="Times New Roman" w:hAnsi="Times New Roman" w:cs="Times New Roman" w:hint="eastAsia"/>
          <w:sz w:val="20"/>
          <w:szCs w:val="20"/>
          <w:shd w:val="clear" w:color="auto" w:fill="FFFFFF"/>
        </w:rPr>
        <w:t>intraoperative complications-operative issue</w:t>
      </w:r>
      <w:r w:rsidRPr="00184BFC">
        <w:rPr>
          <w:rFonts w:ascii="Times New Roman" w:hAnsi="Times New Roman" w:cs="Times New Roman"/>
          <w:sz w:val="20"/>
          <w:szCs w:val="20"/>
          <w:shd w:val="clear" w:color="auto" w:fill="FFFFFF"/>
        </w:rPr>
        <w:t>.</w:t>
      </w:r>
    </w:p>
    <w:tbl>
      <w:tblPr>
        <w:tblStyle w:val="a8"/>
        <w:tblW w:w="13197" w:type="dxa"/>
        <w:tblLook w:val="04A0" w:firstRow="1" w:lastRow="0" w:firstColumn="1" w:lastColumn="0" w:noHBand="0" w:noVBand="1"/>
      </w:tblPr>
      <w:tblGrid>
        <w:gridCol w:w="1185"/>
        <w:gridCol w:w="1296"/>
        <w:gridCol w:w="1296"/>
        <w:gridCol w:w="1296"/>
        <w:gridCol w:w="1296"/>
        <w:gridCol w:w="1200"/>
        <w:gridCol w:w="1185"/>
        <w:gridCol w:w="4458"/>
      </w:tblGrid>
      <w:tr w:rsidR="009030B0" w:rsidRPr="00811D69" w14:paraId="504F170C" w14:textId="77777777" w:rsidTr="006F7F94">
        <w:trPr>
          <w:trHeight w:val="290"/>
        </w:trPr>
        <w:tc>
          <w:tcPr>
            <w:tcW w:w="1185" w:type="dxa"/>
            <w:shd w:val="clear" w:color="auto" w:fill="4EA72E" w:themeFill="accent6"/>
            <w:noWrap/>
            <w:hideMark/>
          </w:tcPr>
          <w:p w14:paraId="38D31FD3"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eastAsia="宋体" w:hAnsi="Times New Roman" w:cs="Times New Roman"/>
                <w:kern w:val="0"/>
                <w:sz w:val="20"/>
                <w:szCs w:val="20"/>
              </w:rPr>
              <w:t>SHS</w:t>
            </w:r>
          </w:p>
          <w:p w14:paraId="1678C383" w14:textId="77777777" w:rsidR="009030B0" w:rsidRPr="00811D69" w:rsidRDefault="009030B0" w:rsidP="006F7F94">
            <w:pPr>
              <w:widowControl/>
              <w:jc w:val="left"/>
              <w:rPr>
                <w:rFonts w:ascii="Times New Roman" w:eastAsia="宋体" w:hAnsi="Times New Roman" w:cs="Times New Roman"/>
                <w:kern w:val="0"/>
                <w:sz w:val="20"/>
                <w:szCs w:val="20"/>
              </w:rPr>
            </w:pPr>
          </w:p>
        </w:tc>
        <w:tc>
          <w:tcPr>
            <w:tcW w:w="2592" w:type="dxa"/>
            <w:gridSpan w:val="2"/>
            <w:tcBorders>
              <w:top w:val="nil"/>
              <w:left w:val="nil"/>
              <w:bottom w:val="nil"/>
              <w:right w:val="nil"/>
            </w:tcBorders>
            <w:noWrap/>
          </w:tcPr>
          <w:p w14:paraId="31F1349C" w14:textId="77777777" w:rsidR="009030B0" w:rsidRPr="00811D69" w:rsidRDefault="009030B0" w:rsidP="006F7F94">
            <w:pPr>
              <w:widowControl/>
              <w:jc w:val="left"/>
              <w:rPr>
                <w:rFonts w:ascii="Times New Roman" w:eastAsia="Times New Roman" w:hAnsi="Times New Roman" w:cs="Times New Roman"/>
                <w:kern w:val="0"/>
                <w:sz w:val="20"/>
                <w:szCs w:val="20"/>
              </w:rPr>
            </w:pPr>
          </w:p>
        </w:tc>
        <w:tc>
          <w:tcPr>
            <w:tcW w:w="4962" w:type="dxa"/>
            <w:gridSpan w:val="4"/>
            <w:vMerge w:val="restart"/>
            <w:tcBorders>
              <w:top w:val="nil"/>
              <w:left w:val="nil"/>
              <w:right w:val="nil"/>
            </w:tcBorders>
            <w:noWrap/>
          </w:tcPr>
          <w:p w14:paraId="0D7C0B1C" w14:textId="77777777" w:rsidR="009030B0" w:rsidRPr="00811D69" w:rsidRDefault="009030B0" w:rsidP="006F7F94">
            <w:pPr>
              <w:widowControl/>
              <w:jc w:val="left"/>
              <w:rPr>
                <w:rFonts w:ascii="Times New Roman" w:eastAsia="Times New Roman" w:hAnsi="Times New Roman" w:cs="Times New Roman"/>
                <w:kern w:val="0"/>
                <w:sz w:val="20"/>
                <w:szCs w:val="20"/>
              </w:rPr>
            </w:pPr>
          </w:p>
        </w:tc>
        <w:tc>
          <w:tcPr>
            <w:tcW w:w="4458" w:type="dxa"/>
            <w:vMerge w:val="restart"/>
            <w:tcBorders>
              <w:top w:val="nil"/>
              <w:left w:val="nil"/>
              <w:right w:val="nil"/>
            </w:tcBorders>
            <w:noWrap/>
          </w:tcPr>
          <w:p w14:paraId="6AC2DAC1" w14:textId="77777777" w:rsidR="009030B0" w:rsidRPr="00811D69" w:rsidRDefault="009030B0" w:rsidP="006F7F94">
            <w:pPr>
              <w:widowControl/>
              <w:jc w:val="left"/>
              <w:rPr>
                <w:rFonts w:ascii="Times New Roman" w:eastAsia="Times New Roman" w:hAnsi="Times New Roman" w:cs="Times New Roman"/>
                <w:kern w:val="0"/>
                <w:sz w:val="20"/>
                <w:szCs w:val="20"/>
              </w:rPr>
            </w:pPr>
          </w:p>
        </w:tc>
      </w:tr>
      <w:tr w:rsidR="009030B0" w:rsidRPr="00811D69" w14:paraId="7566FF2C" w14:textId="77777777" w:rsidTr="006F7F94">
        <w:trPr>
          <w:trHeight w:val="290"/>
        </w:trPr>
        <w:tc>
          <w:tcPr>
            <w:tcW w:w="1185" w:type="dxa"/>
            <w:shd w:val="clear" w:color="auto" w:fill="A5C9EB" w:themeFill="text2" w:themeFillTint="40"/>
            <w:noWrap/>
            <w:vAlign w:val="bottom"/>
            <w:hideMark/>
          </w:tcPr>
          <w:p w14:paraId="053407A5"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1.04 (0.13,8.52)</w:t>
            </w:r>
          </w:p>
        </w:tc>
        <w:tc>
          <w:tcPr>
            <w:tcW w:w="1296" w:type="dxa"/>
            <w:shd w:val="clear" w:color="auto" w:fill="4EA72E" w:themeFill="accent6"/>
            <w:noWrap/>
            <w:hideMark/>
          </w:tcPr>
          <w:p w14:paraId="38160814"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eastAsia="宋体" w:hAnsi="Times New Roman" w:cs="Times New Roman"/>
                <w:kern w:val="0"/>
                <w:sz w:val="20"/>
                <w:szCs w:val="20"/>
              </w:rPr>
              <w:t>PCCP</w:t>
            </w:r>
          </w:p>
        </w:tc>
        <w:tc>
          <w:tcPr>
            <w:tcW w:w="1296" w:type="dxa"/>
            <w:tcBorders>
              <w:top w:val="nil"/>
              <w:right w:val="nil"/>
            </w:tcBorders>
            <w:noWrap/>
            <w:hideMark/>
          </w:tcPr>
          <w:p w14:paraId="4040B784" w14:textId="77777777" w:rsidR="009030B0" w:rsidRPr="00811D69" w:rsidRDefault="009030B0" w:rsidP="006F7F94">
            <w:pPr>
              <w:widowControl/>
              <w:jc w:val="left"/>
              <w:rPr>
                <w:rFonts w:ascii="Times New Roman" w:eastAsia="宋体" w:hAnsi="Times New Roman" w:cs="Times New Roman"/>
                <w:kern w:val="0"/>
                <w:sz w:val="20"/>
                <w:szCs w:val="20"/>
              </w:rPr>
            </w:pPr>
          </w:p>
        </w:tc>
        <w:tc>
          <w:tcPr>
            <w:tcW w:w="4962" w:type="dxa"/>
            <w:gridSpan w:val="4"/>
            <w:vMerge/>
            <w:tcBorders>
              <w:left w:val="nil"/>
              <w:bottom w:val="nil"/>
              <w:right w:val="nil"/>
            </w:tcBorders>
            <w:noWrap/>
            <w:hideMark/>
          </w:tcPr>
          <w:p w14:paraId="0DCD0B0A" w14:textId="77777777" w:rsidR="009030B0" w:rsidRPr="00811D69" w:rsidRDefault="009030B0" w:rsidP="006F7F94">
            <w:pPr>
              <w:widowControl/>
              <w:jc w:val="left"/>
              <w:rPr>
                <w:rFonts w:ascii="Times New Roman" w:eastAsia="Times New Roman" w:hAnsi="Times New Roman" w:cs="Times New Roman"/>
                <w:kern w:val="0"/>
                <w:sz w:val="20"/>
                <w:szCs w:val="20"/>
              </w:rPr>
            </w:pPr>
          </w:p>
        </w:tc>
        <w:tc>
          <w:tcPr>
            <w:tcW w:w="4458" w:type="dxa"/>
            <w:vMerge/>
            <w:tcBorders>
              <w:left w:val="nil"/>
              <w:right w:val="nil"/>
            </w:tcBorders>
            <w:noWrap/>
            <w:hideMark/>
          </w:tcPr>
          <w:p w14:paraId="0E2D2812" w14:textId="77777777" w:rsidR="009030B0" w:rsidRPr="00811D69" w:rsidRDefault="009030B0" w:rsidP="006F7F94">
            <w:pPr>
              <w:widowControl/>
              <w:jc w:val="left"/>
              <w:rPr>
                <w:rFonts w:ascii="Times New Roman" w:eastAsia="Times New Roman" w:hAnsi="Times New Roman" w:cs="Times New Roman"/>
                <w:kern w:val="0"/>
                <w:sz w:val="20"/>
                <w:szCs w:val="20"/>
              </w:rPr>
            </w:pPr>
          </w:p>
        </w:tc>
      </w:tr>
      <w:tr w:rsidR="009030B0" w:rsidRPr="00811D69" w14:paraId="1E2C24CD" w14:textId="77777777" w:rsidTr="006F7F94">
        <w:trPr>
          <w:trHeight w:val="290"/>
        </w:trPr>
        <w:tc>
          <w:tcPr>
            <w:tcW w:w="1185" w:type="dxa"/>
            <w:shd w:val="clear" w:color="auto" w:fill="A5C9EB" w:themeFill="text2" w:themeFillTint="40"/>
            <w:noWrap/>
            <w:vAlign w:val="bottom"/>
            <w:hideMark/>
          </w:tcPr>
          <w:p w14:paraId="0B582383"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0.50 (0.05,5.56)</w:t>
            </w:r>
          </w:p>
        </w:tc>
        <w:tc>
          <w:tcPr>
            <w:tcW w:w="1296" w:type="dxa"/>
            <w:shd w:val="clear" w:color="auto" w:fill="A5C9EB" w:themeFill="text2" w:themeFillTint="40"/>
            <w:noWrap/>
            <w:vAlign w:val="bottom"/>
            <w:hideMark/>
          </w:tcPr>
          <w:p w14:paraId="4F571B0D"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0.48 (0.02,11.83)</w:t>
            </w:r>
          </w:p>
        </w:tc>
        <w:tc>
          <w:tcPr>
            <w:tcW w:w="1296" w:type="dxa"/>
            <w:shd w:val="clear" w:color="auto" w:fill="4EA72E" w:themeFill="accent6"/>
            <w:noWrap/>
            <w:hideMark/>
          </w:tcPr>
          <w:p w14:paraId="5BB59FFB"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eastAsia="宋体" w:hAnsi="Times New Roman" w:cs="Times New Roman"/>
                <w:kern w:val="0"/>
                <w:sz w:val="20"/>
                <w:szCs w:val="20"/>
              </w:rPr>
              <w:t>GN</w:t>
            </w:r>
          </w:p>
        </w:tc>
        <w:tc>
          <w:tcPr>
            <w:tcW w:w="1296" w:type="dxa"/>
            <w:tcBorders>
              <w:top w:val="nil"/>
              <w:right w:val="nil"/>
            </w:tcBorders>
            <w:noWrap/>
            <w:hideMark/>
          </w:tcPr>
          <w:p w14:paraId="61C74D5A" w14:textId="77777777" w:rsidR="009030B0" w:rsidRPr="00811D69" w:rsidRDefault="009030B0" w:rsidP="006F7F94">
            <w:pPr>
              <w:widowControl/>
              <w:jc w:val="left"/>
              <w:rPr>
                <w:rFonts w:ascii="Times New Roman" w:eastAsia="宋体" w:hAnsi="Times New Roman" w:cs="Times New Roman"/>
                <w:kern w:val="0"/>
                <w:sz w:val="20"/>
                <w:szCs w:val="20"/>
              </w:rPr>
            </w:pPr>
          </w:p>
        </w:tc>
        <w:tc>
          <w:tcPr>
            <w:tcW w:w="2481" w:type="dxa"/>
            <w:gridSpan w:val="2"/>
            <w:vMerge w:val="restart"/>
            <w:tcBorders>
              <w:top w:val="nil"/>
              <w:left w:val="nil"/>
              <w:right w:val="nil"/>
            </w:tcBorders>
            <w:noWrap/>
            <w:hideMark/>
          </w:tcPr>
          <w:p w14:paraId="35EF687D" w14:textId="77777777" w:rsidR="009030B0" w:rsidRPr="00811D69" w:rsidRDefault="009030B0" w:rsidP="006F7F94">
            <w:pPr>
              <w:widowControl/>
              <w:jc w:val="left"/>
              <w:rPr>
                <w:rFonts w:ascii="Times New Roman" w:eastAsia="Times New Roman" w:hAnsi="Times New Roman" w:cs="Times New Roman"/>
                <w:kern w:val="0"/>
                <w:sz w:val="20"/>
                <w:szCs w:val="20"/>
              </w:rPr>
            </w:pPr>
          </w:p>
        </w:tc>
        <w:tc>
          <w:tcPr>
            <w:tcW w:w="1185" w:type="dxa"/>
            <w:vMerge w:val="restart"/>
            <w:tcBorders>
              <w:top w:val="nil"/>
              <w:left w:val="nil"/>
              <w:right w:val="nil"/>
            </w:tcBorders>
            <w:noWrap/>
            <w:hideMark/>
          </w:tcPr>
          <w:p w14:paraId="3C884160" w14:textId="77777777" w:rsidR="009030B0" w:rsidRPr="00811D69" w:rsidRDefault="009030B0" w:rsidP="006F7F94">
            <w:pPr>
              <w:widowControl/>
              <w:jc w:val="left"/>
              <w:rPr>
                <w:rFonts w:ascii="Times New Roman" w:eastAsia="Times New Roman" w:hAnsi="Times New Roman" w:cs="Times New Roman"/>
                <w:kern w:val="0"/>
                <w:sz w:val="20"/>
                <w:szCs w:val="20"/>
              </w:rPr>
            </w:pPr>
          </w:p>
        </w:tc>
        <w:tc>
          <w:tcPr>
            <w:tcW w:w="4458" w:type="dxa"/>
            <w:vMerge/>
            <w:tcBorders>
              <w:left w:val="nil"/>
              <w:right w:val="nil"/>
            </w:tcBorders>
            <w:noWrap/>
            <w:hideMark/>
          </w:tcPr>
          <w:p w14:paraId="5240E208" w14:textId="77777777" w:rsidR="009030B0" w:rsidRPr="00811D69" w:rsidRDefault="009030B0" w:rsidP="006F7F94">
            <w:pPr>
              <w:widowControl/>
              <w:jc w:val="left"/>
              <w:rPr>
                <w:rFonts w:ascii="Times New Roman" w:eastAsia="Times New Roman" w:hAnsi="Times New Roman" w:cs="Times New Roman"/>
                <w:kern w:val="0"/>
                <w:sz w:val="20"/>
                <w:szCs w:val="20"/>
              </w:rPr>
            </w:pPr>
          </w:p>
        </w:tc>
      </w:tr>
      <w:tr w:rsidR="009030B0" w:rsidRPr="00811D69" w14:paraId="3A0AADE5" w14:textId="77777777" w:rsidTr="006F7F94">
        <w:trPr>
          <w:trHeight w:val="290"/>
        </w:trPr>
        <w:tc>
          <w:tcPr>
            <w:tcW w:w="1185" w:type="dxa"/>
            <w:shd w:val="clear" w:color="auto" w:fill="A5C9EB" w:themeFill="text2" w:themeFillTint="40"/>
            <w:noWrap/>
            <w:vAlign w:val="bottom"/>
            <w:hideMark/>
          </w:tcPr>
          <w:p w14:paraId="1E8C826C"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0.38 (0.03,4.33)</w:t>
            </w:r>
          </w:p>
        </w:tc>
        <w:tc>
          <w:tcPr>
            <w:tcW w:w="1296" w:type="dxa"/>
            <w:shd w:val="clear" w:color="auto" w:fill="A5C9EB" w:themeFill="text2" w:themeFillTint="40"/>
            <w:noWrap/>
            <w:vAlign w:val="bottom"/>
            <w:hideMark/>
          </w:tcPr>
          <w:p w14:paraId="0F743AAF"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0.37 (0.01,9.17)</w:t>
            </w:r>
          </w:p>
        </w:tc>
        <w:tc>
          <w:tcPr>
            <w:tcW w:w="1296" w:type="dxa"/>
            <w:shd w:val="clear" w:color="auto" w:fill="A5C9EB" w:themeFill="text2" w:themeFillTint="40"/>
            <w:noWrap/>
            <w:vAlign w:val="bottom"/>
            <w:hideMark/>
          </w:tcPr>
          <w:p w14:paraId="78FC100E"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0.76 (0.03,23.21)</w:t>
            </w:r>
          </w:p>
        </w:tc>
        <w:tc>
          <w:tcPr>
            <w:tcW w:w="1296" w:type="dxa"/>
            <w:shd w:val="clear" w:color="auto" w:fill="4EA72E" w:themeFill="accent6"/>
            <w:noWrap/>
            <w:hideMark/>
          </w:tcPr>
          <w:p w14:paraId="7900EA09"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eastAsia="宋体" w:hAnsi="Times New Roman" w:cs="Times New Roman"/>
                <w:kern w:val="0"/>
                <w:sz w:val="20"/>
                <w:szCs w:val="20"/>
              </w:rPr>
              <w:t>IMHS</w:t>
            </w:r>
          </w:p>
        </w:tc>
        <w:tc>
          <w:tcPr>
            <w:tcW w:w="2481" w:type="dxa"/>
            <w:gridSpan w:val="2"/>
            <w:vMerge/>
            <w:tcBorders>
              <w:bottom w:val="nil"/>
              <w:right w:val="nil"/>
            </w:tcBorders>
            <w:noWrap/>
            <w:hideMark/>
          </w:tcPr>
          <w:p w14:paraId="331F4C56" w14:textId="77777777" w:rsidR="009030B0" w:rsidRPr="00811D69" w:rsidRDefault="009030B0" w:rsidP="006F7F94">
            <w:pPr>
              <w:widowControl/>
              <w:jc w:val="left"/>
              <w:rPr>
                <w:rFonts w:ascii="Times New Roman" w:eastAsia="Times New Roman" w:hAnsi="Times New Roman" w:cs="Times New Roman"/>
                <w:kern w:val="0"/>
                <w:sz w:val="20"/>
                <w:szCs w:val="20"/>
              </w:rPr>
            </w:pPr>
          </w:p>
        </w:tc>
        <w:tc>
          <w:tcPr>
            <w:tcW w:w="1185" w:type="dxa"/>
            <w:vMerge/>
            <w:tcBorders>
              <w:left w:val="nil"/>
              <w:right w:val="nil"/>
            </w:tcBorders>
            <w:noWrap/>
            <w:hideMark/>
          </w:tcPr>
          <w:p w14:paraId="52C05CD4" w14:textId="77777777" w:rsidR="009030B0" w:rsidRPr="00811D69" w:rsidRDefault="009030B0" w:rsidP="006F7F94">
            <w:pPr>
              <w:widowControl/>
              <w:jc w:val="left"/>
              <w:rPr>
                <w:rFonts w:ascii="Times New Roman" w:eastAsia="Times New Roman" w:hAnsi="Times New Roman" w:cs="Times New Roman"/>
                <w:kern w:val="0"/>
                <w:sz w:val="20"/>
                <w:szCs w:val="20"/>
              </w:rPr>
            </w:pPr>
          </w:p>
        </w:tc>
        <w:tc>
          <w:tcPr>
            <w:tcW w:w="4458" w:type="dxa"/>
            <w:vMerge/>
            <w:tcBorders>
              <w:left w:val="nil"/>
              <w:right w:val="nil"/>
            </w:tcBorders>
            <w:noWrap/>
            <w:hideMark/>
          </w:tcPr>
          <w:p w14:paraId="38B605D6" w14:textId="77777777" w:rsidR="009030B0" w:rsidRPr="00811D69" w:rsidRDefault="009030B0" w:rsidP="006F7F94">
            <w:pPr>
              <w:widowControl/>
              <w:jc w:val="left"/>
              <w:rPr>
                <w:rFonts w:ascii="Times New Roman" w:eastAsia="Times New Roman" w:hAnsi="Times New Roman" w:cs="Times New Roman"/>
                <w:kern w:val="0"/>
                <w:sz w:val="20"/>
                <w:szCs w:val="20"/>
              </w:rPr>
            </w:pPr>
          </w:p>
        </w:tc>
      </w:tr>
      <w:tr w:rsidR="009030B0" w:rsidRPr="00811D69" w14:paraId="28335440" w14:textId="77777777" w:rsidTr="006F7F94">
        <w:trPr>
          <w:trHeight w:val="290"/>
        </w:trPr>
        <w:tc>
          <w:tcPr>
            <w:tcW w:w="1185" w:type="dxa"/>
            <w:shd w:val="clear" w:color="auto" w:fill="A5C9EB" w:themeFill="text2" w:themeFillTint="40"/>
            <w:noWrap/>
            <w:vAlign w:val="bottom"/>
            <w:hideMark/>
          </w:tcPr>
          <w:p w14:paraId="46BE0B26" w14:textId="77777777" w:rsidR="009030B0" w:rsidRPr="0071662D" w:rsidRDefault="009030B0" w:rsidP="006F7F94">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0.29 (0.17,0.49)</w:t>
            </w:r>
          </w:p>
        </w:tc>
        <w:tc>
          <w:tcPr>
            <w:tcW w:w="1296" w:type="dxa"/>
            <w:shd w:val="clear" w:color="auto" w:fill="A5C9EB" w:themeFill="text2" w:themeFillTint="40"/>
            <w:noWrap/>
            <w:vAlign w:val="bottom"/>
            <w:hideMark/>
          </w:tcPr>
          <w:p w14:paraId="03BE8C4C" w14:textId="77777777" w:rsidR="009030B0" w:rsidRPr="00811D69" w:rsidRDefault="009030B0" w:rsidP="006F7F94">
            <w:pPr>
              <w:rPr>
                <w:rFonts w:ascii="Times New Roman" w:eastAsia="宋体" w:hAnsi="Times New Roman" w:cs="Times New Roman"/>
                <w:kern w:val="0"/>
                <w:sz w:val="20"/>
                <w:szCs w:val="20"/>
              </w:rPr>
            </w:pPr>
            <w:r w:rsidRPr="00811D69">
              <w:rPr>
                <w:rFonts w:ascii="Times New Roman" w:hAnsi="Times New Roman" w:cs="Times New Roman"/>
                <w:sz w:val="20"/>
                <w:szCs w:val="20"/>
              </w:rPr>
              <w:t>0.28 (0.03,2.47)</w:t>
            </w:r>
          </w:p>
        </w:tc>
        <w:tc>
          <w:tcPr>
            <w:tcW w:w="1296" w:type="dxa"/>
            <w:shd w:val="clear" w:color="auto" w:fill="A5C9EB" w:themeFill="text2" w:themeFillTint="40"/>
            <w:noWrap/>
            <w:vAlign w:val="bottom"/>
            <w:hideMark/>
          </w:tcPr>
          <w:p w14:paraId="4018EAC5"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0.58 (0.05,6.84)</w:t>
            </w:r>
          </w:p>
        </w:tc>
        <w:tc>
          <w:tcPr>
            <w:tcW w:w="1296" w:type="dxa"/>
            <w:shd w:val="clear" w:color="auto" w:fill="A5C9EB" w:themeFill="text2" w:themeFillTint="40"/>
            <w:noWrap/>
            <w:vAlign w:val="bottom"/>
            <w:hideMark/>
          </w:tcPr>
          <w:p w14:paraId="16F35306"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0.76 (0.06,9.12)</w:t>
            </w:r>
          </w:p>
        </w:tc>
        <w:tc>
          <w:tcPr>
            <w:tcW w:w="1296" w:type="dxa"/>
            <w:shd w:val="clear" w:color="auto" w:fill="4EA72E" w:themeFill="accent6"/>
            <w:noWrap/>
            <w:hideMark/>
          </w:tcPr>
          <w:p w14:paraId="0FC4BD49"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eastAsia="宋体" w:hAnsi="Times New Roman" w:cs="Times New Roman"/>
                <w:kern w:val="0"/>
                <w:sz w:val="20"/>
                <w:szCs w:val="20"/>
              </w:rPr>
              <w:t>ITN</w:t>
            </w:r>
          </w:p>
        </w:tc>
        <w:tc>
          <w:tcPr>
            <w:tcW w:w="1185" w:type="dxa"/>
            <w:tcBorders>
              <w:top w:val="nil"/>
              <w:right w:val="nil"/>
            </w:tcBorders>
            <w:noWrap/>
            <w:hideMark/>
          </w:tcPr>
          <w:p w14:paraId="099E6487" w14:textId="77777777" w:rsidR="009030B0" w:rsidRPr="00811D69" w:rsidRDefault="009030B0" w:rsidP="006F7F94">
            <w:pPr>
              <w:widowControl/>
              <w:jc w:val="left"/>
              <w:rPr>
                <w:rFonts w:ascii="Times New Roman" w:eastAsia="宋体" w:hAnsi="Times New Roman" w:cs="Times New Roman"/>
                <w:kern w:val="0"/>
                <w:sz w:val="20"/>
                <w:szCs w:val="20"/>
              </w:rPr>
            </w:pPr>
          </w:p>
        </w:tc>
        <w:tc>
          <w:tcPr>
            <w:tcW w:w="1185" w:type="dxa"/>
            <w:vMerge/>
            <w:tcBorders>
              <w:left w:val="nil"/>
              <w:right w:val="nil"/>
            </w:tcBorders>
            <w:noWrap/>
            <w:hideMark/>
          </w:tcPr>
          <w:p w14:paraId="1C833BB4" w14:textId="77777777" w:rsidR="009030B0" w:rsidRPr="00811D69" w:rsidRDefault="009030B0" w:rsidP="006F7F94">
            <w:pPr>
              <w:widowControl/>
              <w:jc w:val="left"/>
              <w:rPr>
                <w:rFonts w:ascii="Times New Roman" w:eastAsia="Times New Roman" w:hAnsi="Times New Roman" w:cs="Times New Roman"/>
                <w:kern w:val="0"/>
                <w:sz w:val="20"/>
                <w:szCs w:val="20"/>
              </w:rPr>
            </w:pPr>
          </w:p>
        </w:tc>
        <w:tc>
          <w:tcPr>
            <w:tcW w:w="4458" w:type="dxa"/>
            <w:vMerge/>
            <w:tcBorders>
              <w:left w:val="nil"/>
              <w:right w:val="nil"/>
            </w:tcBorders>
            <w:noWrap/>
            <w:hideMark/>
          </w:tcPr>
          <w:p w14:paraId="719625C1" w14:textId="77777777" w:rsidR="009030B0" w:rsidRPr="00811D69" w:rsidRDefault="009030B0" w:rsidP="006F7F94">
            <w:pPr>
              <w:widowControl/>
              <w:jc w:val="left"/>
              <w:rPr>
                <w:rFonts w:ascii="Times New Roman" w:eastAsia="Times New Roman" w:hAnsi="Times New Roman" w:cs="Times New Roman"/>
                <w:kern w:val="0"/>
                <w:sz w:val="20"/>
                <w:szCs w:val="20"/>
              </w:rPr>
            </w:pPr>
          </w:p>
        </w:tc>
      </w:tr>
      <w:tr w:rsidR="009030B0" w:rsidRPr="00811D69" w14:paraId="17F87381" w14:textId="77777777" w:rsidTr="006F7F94">
        <w:trPr>
          <w:trHeight w:val="290"/>
        </w:trPr>
        <w:tc>
          <w:tcPr>
            <w:tcW w:w="1185" w:type="dxa"/>
            <w:shd w:val="clear" w:color="auto" w:fill="A5C9EB" w:themeFill="text2" w:themeFillTint="40"/>
            <w:noWrap/>
            <w:vAlign w:val="bottom"/>
            <w:hideMark/>
          </w:tcPr>
          <w:p w14:paraId="5433EDE5"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0.25 (0.02,4.04)</w:t>
            </w:r>
          </w:p>
        </w:tc>
        <w:tc>
          <w:tcPr>
            <w:tcW w:w="1296" w:type="dxa"/>
            <w:shd w:val="clear" w:color="auto" w:fill="A5C9EB" w:themeFill="text2" w:themeFillTint="40"/>
            <w:noWrap/>
            <w:vAlign w:val="bottom"/>
            <w:hideMark/>
          </w:tcPr>
          <w:p w14:paraId="673A5171" w14:textId="77777777" w:rsidR="009030B0" w:rsidRPr="00811D69" w:rsidRDefault="009030B0" w:rsidP="006F7F94">
            <w:pPr>
              <w:rPr>
                <w:rFonts w:ascii="Times New Roman" w:eastAsia="宋体" w:hAnsi="Times New Roman" w:cs="Times New Roman"/>
                <w:kern w:val="0"/>
                <w:sz w:val="20"/>
                <w:szCs w:val="20"/>
              </w:rPr>
            </w:pPr>
            <w:r w:rsidRPr="00811D69">
              <w:rPr>
                <w:rFonts w:ascii="Times New Roman" w:hAnsi="Times New Roman" w:cs="Times New Roman"/>
                <w:sz w:val="20"/>
                <w:szCs w:val="20"/>
              </w:rPr>
              <w:t>0.24 (0.01,7.88)</w:t>
            </w:r>
          </w:p>
        </w:tc>
        <w:tc>
          <w:tcPr>
            <w:tcW w:w="1296" w:type="dxa"/>
            <w:shd w:val="clear" w:color="auto" w:fill="A5C9EB" w:themeFill="text2" w:themeFillTint="40"/>
            <w:noWrap/>
            <w:vAlign w:val="bottom"/>
            <w:hideMark/>
          </w:tcPr>
          <w:p w14:paraId="4353416E"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0.49 (0.12,2.03)</w:t>
            </w:r>
          </w:p>
        </w:tc>
        <w:tc>
          <w:tcPr>
            <w:tcW w:w="1296" w:type="dxa"/>
            <w:shd w:val="clear" w:color="auto" w:fill="A5C9EB" w:themeFill="text2" w:themeFillTint="40"/>
            <w:noWrap/>
            <w:vAlign w:val="bottom"/>
            <w:hideMark/>
          </w:tcPr>
          <w:p w14:paraId="6C01E995"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0.65 (0.02,26.03)</w:t>
            </w:r>
          </w:p>
        </w:tc>
        <w:tc>
          <w:tcPr>
            <w:tcW w:w="1296" w:type="dxa"/>
            <w:shd w:val="clear" w:color="auto" w:fill="A5C9EB" w:themeFill="text2" w:themeFillTint="40"/>
            <w:noWrap/>
            <w:vAlign w:val="bottom"/>
            <w:hideMark/>
          </w:tcPr>
          <w:p w14:paraId="206AE40E"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0.85 (0.05,14.44)</w:t>
            </w:r>
          </w:p>
        </w:tc>
        <w:tc>
          <w:tcPr>
            <w:tcW w:w="1185" w:type="dxa"/>
            <w:shd w:val="clear" w:color="auto" w:fill="4EA72E" w:themeFill="accent6"/>
            <w:noWrap/>
            <w:hideMark/>
          </w:tcPr>
          <w:p w14:paraId="3FBBA85B"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eastAsia="宋体" w:hAnsi="Times New Roman" w:cs="Times New Roman"/>
                <w:kern w:val="0"/>
                <w:sz w:val="20"/>
                <w:szCs w:val="20"/>
              </w:rPr>
              <w:t>PFNA</w:t>
            </w:r>
          </w:p>
        </w:tc>
        <w:tc>
          <w:tcPr>
            <w:tcW w:w="1185" w:type="dxa"/>
            <w:vMerge/>
            <w:tcBorders>
              <w:right w:val="nil"/>
            </w:tcBorders>
            <w:noWrap/>
            <w:hideMark/>
          </w:tcPr>
          <w:p w14:paraId="1D367889" w14:textId="77777777" w:rsidR="009030B0" w:rsidRPr="00811D69" w:rsidRDefault="009030B0" w:rsidP="006F7F94">
            <w:pPr>
              <w:widowControl/>
              <w:jc w:val="left"/>
              <w:rPr>
                <w:rFonts w:ascii="Times New Roman" w:eastAsia="宋体" w:hAnsi="Times New Roman" w:cs="Times New Roman"/>
                <w:kern w:val="0"/>
                <w:sz w:val="20"/>
                <w:szCs w:val="20"/>
              </w:rPr>
            </w:pPr>
          </w:p>
        </w:tc>
        <w:tc>
          <w:tcPr>
            <w:tcW w:w="4458" w:type="dxa"/>
            <w:vMerge/>
            <w:tcBorders>
              <w:left w:val="nil"/>
              <w:right w:val="nil"/>
            </w:tcBorders>
            <w:noWrap/>
            <w:hideMark/>
          </w:tcPr>
          <w:p w14:paraId="4DBAF291" w14:textId="77777777" w:rsidR="009030B0" w:rsidRPr="00811D69" w:rsidRDefault="009030B0" w:rsidP="006F7F94">
            <w:pPr>
              <w:widowControl/>
              <w:jc w:val="left"/>
              <w:rPr>
                <w:rFonts w:ascii="Times New Roman" w:eastAsia="Times New Roman" w:hAnsi="Times New Roman" w:cs="Times New Roman"/>
                <w:kern w:val="0"/>
                <w:sz w:val="20"/>
                <w:szCs w:val="20"/>
              </w:rPr>
            </w:pPr>
          </w:p>
        </w:tc>
      </w:tr>
      <w:tr w:rsidR="009030B0" w:rsidRPr="00811D69" w14:paraId="6FD2A962" w14:textId="77777777" w:rsidTr="006F7F94">
        <w:trPr>
          <w:trHeight w:val="290"/>
        </w:trPr>
        <w:tc>
          <w:tcPr>
            <w:tcW w:w="1185" w:type="dxa"/>
            <w:shd w:val="clear" w:color="auto" w:fill="A5C9EB" w:themeFill="text2" w:themeFillTint="40"/>
            <w:noWrap/>
            <w:vAlign w:val="bottom"/>
            <w:hideMark/>
          </w:tcPr>
          <w:p w14:paraId="3173D2A3"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0.10 (0.01,1.02)</w:t>
            </w:r>
          </w:p>
        </w:tc>
        <w:tc>
          <w:tcPr>
            <w:tcW w:w="1296" w:type="dxa"/>
            <w:shd w:val="clear" w:color="auto" w:fill="A5C9EB" w:themeFill="text2" w:themeFillTint="40"/>
            <w:noWrap/>
            <w:vAlign w:val="bottom"/>
            <w:hideMark/>
          </w:tcPr>
          <w:p w14:paraId="43648896" w14:textId="77777777" w:rsidR="009030B0" w:rsidRPr="00811D69" w:rsidRDefault="009030B0" w:rsidP="006F7F94">
            <w:pPr>
              <w:rPr>
                <w:rFonts w:ascii="Times New Roman" w:eastAsia="宋体" w:hAnsi="Times New Roman" w:cs="Times New Roman"/>
                <w:kern w:val="0"/>
                <w:sz w:val="20"/>
                <w:szCs w:val="20"/>
              </w:rPr>
            </w:pPr>
            <w:r w:rsidRPr="00811D69">
              <w:rPr>
                <w:rFonts w:ascii="Times New Roman" w:hAnsi="Times New Roman" w:cs="Times New Roman"/>
                <w:sz w:val="20"/>
                <w:szCs w:val="20"/>
              </w:rPr>
              <w:t>0.09 (0.00,2.20)</w:t>
            </w:r>
          </w:p>
        </w:tc>
        <w:tc>
          <w:tcPr>
            <w:tcW w:w="1296" w:type="dxa"/>
            <w:shd w:val="clear" w:color="auto" w:fill="A5C9EB" w:themeFill="text2" w:themeFillTint="40"/>
            <w:noWrap/>
            <w:vAlign w:val="bottom"/>
            <w:hideMark/>
          </w:tcPr>
          <w:p w14:paraId="02D8C660"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0.19 (0.01,5.60)</w:t>
            </w:r>
          </w:p>
        </w:tc>
        <w:tc>
          <w:tcPr>
            <w:tcW w:w="1296" w:type="dxa"/>
            <w:shd w:val="clear" w:color="auto" w:fill="A5C9EB" w:themeFill="text2" w:themeFillTint="40"/>
            <w:noWrap/>
            <w:vAlign w:val="bottom"/>
            <w:hideMark/>
          </w:tcPr>
          <w:p w14:paraId="513F0938"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0.25 (0.04,1.82)</w:t>
            </w:r>
          </w:p>
        </w:tc>
        <w:tc>
          <w:tcPr>
            <w:tcW w:w="1296" w:type="dxa"/>
            <w:shd w:val="clear" w:color="auto" w:fill="A5C9EB" w:themeFill="text2" w:themeFillTint="40"/>
            <w:noWrap/>
            <w:vAlign w:val="bottom"/>
            <w:hideMark/>
          </w:tcPr>
          <w:p w14:paraId="7A5199F6"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0.33 (0.03,3.69)</w:t>
            </w:r>
          </w:p>
        </w:tc>
        <w:tc>
          <w:tcPr>
            <w:tcW w:w="1185" w:type="dxa"/>
            <w:shd w:val="clear" w:color="auto" w:fill="A5C9EB" w:themeFill="text2" w:themeFillTint="40"/>
            <w:noWrap/>
            <w:vAlign w:val="bottom"/>
            <w:hideMark/>
          </w:tcPr>
          <w:p w14:paraId="278C6370"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hAnsi="Times New Roman" w:cs="Times New Roman"/>
                <w:sz w:val="20"/>
                <w:szCs w:val="20"/>
              </w:rPr>
              <w:t>0.39 (0.01,15.09)</w:t>
            </w:r>
          </w:p>
        </w:tc>
        <w:tc>
          <w:tcPr>
            <w:tcW w:w="1185" w:type="dxa"/>
            <w:shd w:val="clear" w:color="auto" w:fill="4EA72E" w:themeFill="accent6"/>
            <w:noWrap/>
            <w:hideMark/>
          </w:tcPr>
          <w:p w14:paraId="4FCF76E9" w14:textId="77777777" w:rsidR="009030B0" w:rsidRPr="00811D69" w:rsidRDefault="009030B0" w:rsidP="006F7F94">
            <w:pPr>
              <w:widowControl/>
              <w:jc w:val="left"/>
              <w:rPr>
                <w:rFonts w:ascii="Times New Roman" w:eastAsia="宋体" w:hAnsi="Times New Roman" w:cs="Times New Roman"/>
                <w:kern w:val="0"/>
                <w:sz w:val="20"/>
                <w:szCs w:val="20"/>
              </w:rPr>
            </w:pPr>
            <w:r w:rsidRPr="00811D69">
              <w:rPr>
                <w:rFonts w:ascii="Times New Roman" w:eastAsia="宋体" w:hAnsi="Times New Roman" w:cs="Times New Roman"/>
                <w:kern w:val="0"/>
                <w:sz w:val="20"/>
                <w:szCs w:val="20"/>
              </w:rPr>
              <w:t>ENDOVIS</w:t>
            </w:r>
          </w:p>
        </w:tc>
        <w:tc>
          <w:tcPr>
            <w:tcW w:w="4458" w:type="dxa"/>
            <w:vMerge/>
            <w:tcBorders>
              <w:bottom w:val="nil"/>
              <w:right w:val="nil"/>
            </w:tcBorders>
            <w:noWrap/>
            <w:hideMark/>
          </w:tcPr>
          <w:p w14:paraId="65119D76" w14:textId="77777777" w:rsidR="009030B0" w:rsidRPr="00811D69" w:rsidRDefault="009030B0" w:rsidP="006F7F94">
            <w:pPr>
              <w:widowControl/>
              <w:jc w:val="left"/>
              <w:rPr>
                <w:rFonts w:ascii="Times New Roman" w:eastAsia="Times New Roman" w:hAnsi="Times New Roman" w:cs="Times New Roman"/>
                <w:kern w:val="0"/>
                <w:sz w:val="20"/>
                <w:szCs w:val="20"/>
              </w:rPr>
            </w:pPr>
          </w:p>
        </w:tc>
      </w:tr>
    </w:tbl>
    <w:p w14:paraId="581C91BE" w14:textId="77777777" w:rsidR="009030B0" w:rsidRDefault="009030B0" w:rsidP="009030B0">
      <w:pPr>
        <w:widowControl/>
        <w:ind w:firstLineChars="1450" w:firstLine="2900"/>
        <w:jc w:val="left"/>
        <w:rPr>
          <w:rFonts w:ascii="Times New Roman" w:hAnsi="Times New Roman" w:cs="Times New Roman"/>
          <w:sz w:val="20"/>
          <w:szCs w:val="20"/>
        </w:rPr>
      </w:pPr>
    </w:p>
    <w:p w14:paraId="0C7CA849" w14:textId="4E9388F6" w:rsidR="009030B0" w:rsidRDefault="009030B0" w:rsidP="009030B0">
      <w:pPr>
        <w:rPr>
          <w:rFonts w:hint="eastAsia"/>
        </w:rPr>
      </w:pPr>
      <w:r>
        <w:rPr>
          <w:rFonts w:ascii="Segoe UI" w:hAnsi="Segoe UI" w:cs="Segoe UI" w:hint="eastAsia"/>
          <w:noProof/>
        </w:rPr>
        <mc:AlternateContent>
          <mc:Choice Requires="wps">
            <w:drawing>
              <wp:anchor distT="0" distB="0" distL="114300" distR="114300" simplePos="0" relativeHeight="251709440" behindDoc="0" locked="0" layoutInCell="1" allowOverlap="1" wp14:anchorId="00DAB9C7" wp14:editId="6215C5C8">
                <wp:simplePos x="0" y="0"/>
                <wp:positionH relativeFrom="margin">
                  <wp:posOffset>2368550</wp:posOffset>
                </wp:positionH>
                <wp:positionV relativeFrom="paragraph">
                  <wp:posOffset>192405</wp:posOffset>
                </wp:positionV>
                <wp:extent cx="546100" cy="241300"/>
                <wp:effectExtent l="0" t="0" r="25400" b="25400"/>
                <wp:wrapNone/>
                <wp:docPr id="1934086434"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89F1B" id="矩形 1" o:spid="_x0000_s1026" style="position:absolute;margin-left:186.5pt;margin-top:15.15pt;width:43pt;height:19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08416" behindDoc="0" locked="0" layoutInCell="1" allowOverlap="1" wp14:anchorId="7851763A" wp14:editId="68317BF0">
                <wp:simplePos x="0" y="0"/>
                <wp:positionH relativeFrom="margin">
                  <wp:posOffset>107950</wp:posOffset>
                </wp:positionH>
                <wp:positionV relativeFrom="paragraph">
                  <wp:posOffset>167005</wp:posOffset>
                </wp:positionV>
                <wp:extent cx="482600" cy="241300"/>
                <wp:effectExtent l="0" t="0" r="12700" b="25400"/>
                <wp:wrapNone/>
                <wp:docPr id="1455205833"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256A6D" id="矩形 1" o:spid="_x0000_s1026" style="position:absolute;margin-left:8.5pt;margin-top:13.15pt;width:38pt;height:19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2550C180" w14:textId="77777777" w:rsidR="009030B0" w:rsidRDefault="009030B0" w:rsidP="009030B0">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261C2232" w14:textId="77777777" w:rsidR="009030B0" w:rsidRDefault="009030B0" w:rsidP="009030B0">
      <w:pPr>
        <w:widowControl/>
        <w:ind w:firstLineChars="1200" w:firstLine="2400"/>
        <w:jc w:val="left"/>
        <w:rPr>
          <w:rFonts w:ascii="Times New Roman" w:hAnsi="Times New Roman" w:cs="Times New Roman"/>
          <w:sz w:val="20"/>
          <w:szCs w:val="20"/>
        </w:rPr>
      </w:pPr>
    </w:p>
    <w:p w14:paraId="13D9C4CA" w14:textId="205891B6" w:rsidR="009030B0" w:rsidRDefault="009030B0" w:rsidP="009030B0">
      <w:pPr>
        <w:widowControl/>
        <w:ind w:firstLineChars="1450" w:firstLine="2900"/>
        <w:jc w:val="left"/>
        <w:rPr>
          <w:rFonts w:ascii="Times New Roman" w:hAnsi="Times New Roman" w:cs="Times New Roman"/>
          <w:sz w:val="20"/>
          <w:szCs w:val="20"/>
        </w:rPr>
      </w:pPr>
    </w:p>
    <w:p w14:paraId="5F860715" w14:textId="2CAB87B3" w:rsidR="009030B0" w:rsidRDefault="00811D69" w:rsidP="009030B0">
      <w:pPr>
        <w:widowControl/>
        <w:ind w:firstLineChars="1450" w:firstLine="2900"/>
        <w:jc w:val="left"/>
        <w:rPr>
          <w:rFonts w:ascii="Times New Roman" w:hAnsi="Times New Roman" w:cs="Times New Roman"/>
          <w:sz w:val="20"/>
          <w:szCs w:val="20"/>
        </w:rPr>
      </w:pPr>
      <w:r>
        <w:rPr>
          <w:rFonts w:ascii="Times New Roman" w:hAnsi="Times New Roman" w:cs="Times New Roman"/>
          <w:sz w:val="20"/>
          <w:szCs w:val="20"/>
        </w:rPr>
        <w:br w:type="page"/>
      </w:r>
    </w:p>
    <w:p w14:paraId="0AECE3E0" w14:textId="6ECD174B" w:rsidR="009030B0" w:rsidRPr="00184BFC" w:rsidRDefault="009030B0" w:rsidP="009030B0">
      <w:pPr>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4</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E97D86">
        <w:rPr>
          <w:rFonts w:ascii="Times New Roman" w:hAnsi="Times New Roman" w:cs="Times New Roman" w:hint="eastAsia"/>
          <w:sz w:val="20"/>
          <w:szCs w:val="20"/>
          <w:shd w:val="clear" w:color="auto" w:fill="FFFFFF"/>
        </w:rPr>
        <w:t>non-specific</w:t>
      </w:r>
      <w:r w:rsidR="00C602BA">
        <w:rPr>
          <w:rFonts w:ascii="Times New Roman" w:hAnsi="Times New Roman" w:cs="Times New Roman" w:hint="eastAsia"/>
          <w:sz w:val="20"/>
          <w:szCs w:val="20"/>
          <w:shd w:val="clear" w:color="auto" w:fill="FFFFFF"/>
        </w:rPr>
        <w:t xml:space="preserve"> intraoperative complications</w:t>
      </w:r>
      <w:r w:rsidRPr="00184BFC">
        <w:rPr>
          <w:rFonts w:ascii="Times New Roman" w:hAnsi="Times New Roman" w:cs="Times New Roman"/>
          <w:sz w:val="20"/>
          <w:szCs w:val="20"/>
          <w:shd w:val="clear" w:color="auto" w:fill="FFFFFF"/>
        </w:rPr>
        <w:t>.</w:t>
      </w:r>
    </w:p>
    <w:tbl>
      <w:tblPr>
        <w:tblStyle w:val="a8"/>
        <w:tblW w:w="13212" w:type="dxa"/>
        <w:tblLook w:val="04A0" w:firstRow="1" w:lastRow="0" w:firstColumn="1" w:lastColumn="0" w:noHBand="0" w:noVBand="1"/>
      </w:tblPr>
      <w:tblGrid>
        <w:gridCol w:w="1185"/>
        <w:gridCol w:w="1296"/>
        <w:gridCol w:w="1296"/>
        <w:gridCol w:w="1296"/>
        <w:gridCol w:w="1296"/>
        <w:gridCol w:w="1200"/>
        <w:gridCol w:w="1185"/>
        <w:gridCol w:w="4458"/>
      </w:tblGrid>
      <w:tr w:rsidR="009030B0" w:rsidRPr="003632A4" w14:paraId="50CD43E4" w14:textId="77777777" w:rsidTr="006F7F94">
        <w:trPr>
          <w:trHeight w:val="290"/>
        </w:trPr>
        <w:tc>
          <w:tcPr>
            <w:tcW w:w="1185" w:type="dxa"/>
            <w:shd w:val="clear" w:color="auto" w:fill="4EA72E" w:themeFill="accent6"/>
            <w:noWrap/>
            <w:hideMark/>
          </w:tcPr>
          <w:p w14:paraId="3CEEC96A"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eastAsia="宋体" w:hAnsi="Times New Roman" w:cs="Times New Roman"/>
                <w:kern w:val="0"/>
                <w:sz w:val="20"/>
                <w:szCs w:val="20"/>
              </w:rPr>
              <w:t>SHS</w:t>
            </w:r>
          </w:p>
          <w:p w14:paraId="2FB1B476" w14:textId="77777777" w:rsidR="009030B0" w:rsidRPr="003632A4" w:rsidRDefault="009030B0" w:rsidP="006F7F94">
            <w:pPr>
              <w:widowControl/>
              <w:jc w:val="left"/>
              <w:rPr>
                <w:rFonts w:ascii="Times New Roman" w:eastAsia="宋体" w:hAnsi="Times New Roman" w:cs="Times New Roman"/>
                <w:kern w:val="0"/>
                <w:sz w:val="20"/>
                <w:szCs w:val="20"/>
              </w:rPr>
            </w:pPr>
          </w:p>
        </w:tc>
        <w:tc>
          <w:tcPr>
            <w:tcW w:w="2592" w:type="dxa"/>
            <w:gridSpan w:val="2"/>
            <w:tcBorders>
              <w:top w:val="nil"/>
              <w:left w:val="nil"/>
              <w:bottom w:val="nil"/>
              <w:right w:val="nil"/>
            </w:tcBorders>
            <w:noWrap/>
          </w:tcPr>
          <w:p w14:paraId="4F64DB3F" w14:textId="77777777" w:rsidR="009030B0" w:rsidRPr="003632A4" w:rsidRDefault="009030B0" w:rsidP="006F7F94">
            <w:pPr>
              <w:widowControl/>
              <w:jc w:val="left"/>
              <w:rPr>
                <w:rFonts w:ascii="Times New Roman" w:eastAsia="Times New Roman" w:hAnsi="Times New Roman" w:cs="Times New Roman"/>
                <w:kern w:val="0"/>
                <w:sz w:val="20"/>
                <w:szCs w:val="20"/>
              </w:rPr>
            </w:pPr>
          </w:p>
        </w:tc>
        <w:tc>
          <w:tcPr>
            <w:tcW w:w="4977" w:type="dxa"/>
            <w:gridSpan w:val="4"/>
            <w:vMerge w:val="restart"/>
            <w:tcBorders>
              <w:top w:val="nil"/>
              <w:left w:val="nil"/>
              <w:right w:val="nil"/>
            </w:tcBorders>
            <w:noWrap/>
          </w:tcPr>
          <w:p w14:paraId="6B3BEB8E" w14:textId="77777777" w:rsidR="009030B0" w:rsidRPr="003632A4" w:rsidRDefault="009030B0" w:rsidP="006F7F94">
            <w:pPr>
              <w:widowControl/>
              <w:jc w:val="left"/>
              <w:rPr>
                <w:rFonts w:ascii="Times New Roman" w:eastAsia="Times New Roman" w:hAnsi="Times New Roman" w:cs="Times New Roman"/>
                <w:kern w:val="0"/>
                <w:sz w:val="20"/>
                <w:szCs w:val="20"/>
              </w:rPr>
            </w:pPr>
          </w:p>
        </w:tc>
        <w:tc>
          <w:tcPr>
            <w:tcW w:w="4458" w:type="dxa"/>
            <w:vMerge w:val="restart"/>
            <w:tcBorders>
              <w:top w:val="nil"/>
              <w:left w:val="nil"/>
              <w:bottom w:val="nil"/>
              <w:right w:val="nil"/>
            </w:tcBorders>
            <w:noWrap/>
          </w:tcPr>
          <w:p w14:paraId="74C8A776" w14:textId="77777777" w:rsidR="009030B0" w:rsidRPr="003632A4" w:rsidRDefault="009030B0" w:rsidP="006F7F94">
            <w:pPr>
              <w:widowControl/>
              <w:jc w:val="left"/>
              <w:rPr>
                <w:rFonts w:ascii="Times New Roman" w:eastAsia="Times New Roman" w:hAnsi="Times New Roman" w:cs="Times New Roman"/>
                <w:kern w:val="0"/>
                <w:sz w:val="20"/>
                <w:szCs w:val="20"/>
              </w:rPr>
            </w:pPr>
          </w:p>
        </w:tc>
      </w:tr>
      <w:tr w:rsidR="009030B0" w:rsidRPr="003632A4" w14:paraId="79B0937C" w14:textId="77777777" w:rsidTr="006F7F94">
        <w:trPr>
          <w:trHeight w:val="290"/>
        </w:trPr>
        <w:tc>
          <w:tcPr>
            <w:tcW w:w="1185" w:type="dxa"/>
            <w:shd w:val="clear" w:color="auto" w:fill="A5C9EB" w:themeFill="text2" w:themeFillTint="40"/>
            <w:noWrap/>
            <w:vAlign w:val="bottom"/>
            <w:hideMark/>
          </w:tcPr>
          <w:p w14:paraId="6DB25C90"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1.00 (0.27,3.71)</w:t>
            </w:r>
          </w:p>
        </w:tc>
        <w:tc>
          <w:tcPr>
            <w:tcW w:w="1296" w:type="dxa"/>
            <w:shd w:val="clear" w:color="auto" w:fill="4EA72E" w:themeFill="accent6"/>
            <w:noWrap/>
            <w:hideMark/>
          </w:tcPr>
          <w:p w14:paraId="6E95FF3D"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eastAsia="宋体" w:hAnsi="Times New Roman" w:cs="Times New Roman"/>
                <w:kern w:val="0"/>
                <w:sz w:val="20"/>
                <w:szCs w:val="20"/>
              </w:rPr>
              <w:t>PFNA</w:t>
            </w:r>
          </w:p>
        </w:tc>
        <w:tc>
          <w:tcPr>
            <w:tcW w:w="1296" w:type="dxa"/>
            <w:tcBorders>
              <w:top w:val="nil"/>
              <w:right w:val="nil"/>
            </w:tcBorders>
            <w:noWrap/>
            <w:hideMark/>
          </w:tcPr>
          <w:p w14:paraId="0B6DBBFA" w14:textId="77777777" w:rsidR="009030B0" w:rsidRPr="003632A4" w:rsidRDefault="009030B0" w:rsidP="006F7F94">
            <w:pPr>
              <w:widowControl/>
              <w:jc w:val="left"/>
              <w:rPr>
                <w:rFonts w:ascii="Times New Roman" w:eastAsia="宋体" w:hAnsi="Times New Roman" w:cs="Times New Roman"/>
                <w:kern w:val="0"/>
                <w:sz w:val="20"/>
                <w:szCs w:val="20"/>
              </w:rPr>
            </w:pPr>
          </w:p>
        </w:tc>
        <w:tc>
          <w:tcPr>
            <w:tcW w:w="4977" w:type="dxa"/>
            <w:gridSpan w:val="4"/>
            <w:vMerge/>
            <w:tcBorders>
              <w:left w:val="nil"/>
              <w:bottom w:val="nil"/>
              <w:right w:val="nil"/>
            </w:tcBorders>
            <w:noWrap/>
            <w:hideMark/>
          </w:tcPr>
          <w:p w14:paraId="0BD12031" w14:textId="77777777" w:rsidR="009030B0" w:rsidRPr="003632A4" w:rsidRDefault="009030B0" w:rsidP="006F7F94">
            <w:pPr>
              <w:widowControl/>
              <w:jc w:val="left"/>
              <w:rPr>
                <w:rFonts w:ascii="Times New Roman" w:eastAsia="Times New Roman" w:hAnsi="Times New Roman" w:cs="Times New Roman"/>
                <w:kern w:val="0"/>
                <w:sz w:val="20"/>
                <w:szCs w:val="20"/>
              </w:rPr>
            </w:pPr>
          </w:p>
        </w:tc>
        <w:tc>
          <w:tcPr>
            <w:tcW w:w="4458" w:type="dxa"/>
            <w:vMerge/>
            <w:tcBorders>
              <w:left w:val="nil"/>
              <w:bottom w:val="nil"/>
              <w:right w:val="nil"/>
            </w:tcBorders>
            <w:noWrap/>
            <w:hideMark/>
          </w:tcPr>
          <w:p w14:paraId="70CCBE61" w14:textId="77777777" w:rsidR="009030B0" w:rsidRPr="003632A4" w:rsidRDefault="009030B0" w:rsidP="006F7F94">
            <w:pPr>
              <w:widowControl/>
              <w:jc w:val="left"/>
              <w:rPr>
                <w:rFonts w:ascii="Times New Roman" w:eastAsia="Times New Roman" w:hAnsi="Times New Roman" w:cs="Times New Roman"/>
                <w:kern w:val="0"/>
                <w:sz w:val="20"/>
                <w:szCs w:val="20"/>
              </w:rPr>
            </w:pPr>
          </w:p>
        </w:tc>
      </w:tr>
      <w:tr w:rsidR="009030B0" w:rsidRPr="003632A4" w14:paraId="662238A6" w14:textId="77777777" w:rsidTr="006F7F94">
        <w:trPr>
          <w:trHeight w:val="290"/>
        </w:trPr>
        <w:tc>
          <w:tcPr>
            <w:tcW w:w="1185" w:type="dxa"/>
            <w:shd w:val="clear" w:color="auto" w:fill="A5C9EB" w:themeFill="text2" w:themeFillTint="40"/>
            <w:noWrap/>
            <w:vAlign w:val="bottom"/>
            <w:hideMark/>
          </w:tcPr>
          <w:p w14:paraId="0616ECD1"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0.90 (0.17,4.64)</w:t>
            </w:r>
          </w:p>
        </w:tc>
        <w:tc>
          <w:tcPr>
            <w:tcW w:w="1296" w:type="dxa"/>
            <w:shd w:val="clear" w:color="auto" w:fill="A5C9EB" w:themeFill="text2" w:themeFillTint="40"/>
            <w:noWrap/>
            <w:vAlign w:val="bottom"/>
            <w:hideMark/>
          </w:tcPr>
          <w:p w14:paraId="3887CFA4"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0.90 (0.34,2.42)</w:t>
            </w:r>
          </w:p>
        </w:tc>
        <w:tc>
          <w:tcPr>
            <w:tcW w:w="1296" w:type="dxa"/>
            <w:shd w:val="clear" w:color="auto" w:fill="4EA72E" w:themeFill="accent6"/>
            <w:noWrap/>
            <w:hideMark/>
          </w:tcPr>
          <w:p w14:paraId="4D358584"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eastAsia="宋体" w:hAnsi="Times New Roman" w:cs="Times New Roman"/>
                <w:kern w:val="0"/>
                <w:sz w:val="20"/>
                <w:szCs w:val="20"/>
              </w:rPr>
              <w:t>ITN</w:t>
            </w:r>
          </w:p>
        </w:tc>
        <w:tc>
          <w:tcPr>
            <w:tcW w:w="1296" w:type="dxa"/>
            <w:tcBorders>
              <w:top w:val="nil"/>
              <w:right w:val="nil"/>
            </w:tcBorders>
            <w:noWrap/>
            <w:hideMark/>
          </w:tcPr>
          <w:p w14:paraId="195008F9" w14:textId="77777777" w:rsidR="009030B0" w:rsidRPr="003632A4" w:rsidRDefault="009030B0" w:rsidP="006F7F94">
            <w:pPr>
              <w:widowControl/>
              <w:jc w:val="left"/>
              <w:rPr>
                <w:rFonts w:ascii="Times New Roman" w:eastAsia="宋体" w:hAnsi="Times New Roman" w:cs="Times New Roman"/>
                <w:kern w:val="0"/>
                <w:sz w:val="20"/>
                <w:szCs w:val="20"/>
              </w:rPr>
            </w:pPr>
          </w:p>
        </w:tc>
        <w:tc>
          <w:tcPr>
            <w:tcW w:w="2496" w:type="dxa"/>
            <w:gridSpan w:val="2"/>
            <w:vMerge w:val="restart"/>
            <w:tcBorders>
              <w:top w:val="nil"/>
              <w:left w:val="nil"/>
              <w:right w:val="nil"/>
            </w:tcBorders>
            <w:noWrap/>
            <w:hideMark/>
          </w:tcPr>
          <w:p w14:paraId="2E750124" w14:textId="77777777" w:rsidR="009030B0" w:rsidRPr="003632A4" w:rsidRDefault="009030B0" w:rsidP="006F7F94">
            <w:pPr>
              <w:widowControl/>
              <w:jc w:val="left"/>
              <w:rPr>
                <w:rFonts w:ascii="Times New Roman" w:eastAsia="Times New Roman" w:hAnsi="Times New Roman" w:cs="Times New Roman"/>
                <w:kern w:val="0"/>
                <w:sz w:val="20"/>
                <w:szCs w:val="20"/>
              </w:rPr>
            </w:pPr>
          </w:p>
        </w:tc>
        <w:tc>
          <w:tcPr>
            <w:tcW w:w="1185" w:type="dxa"/>
            <w:vMerge w:val="restart"/>
            <w:tcBorders>
              <w:top w:val="nil"/>
              <w:left w:val="nil"/>
              <w:bottom w:val="nil"/>
              <w:right w:val="nil"/>
            </w:tcBorders>
            <w:noWrap/>
            <w:hideMark/>
          </w:tcPr>
          <w:p w14:paraId="59B97CE5" w14:textId="77777777" w:rsidR="009030B0" w:rsidRPr="003632A4" w:rsidRDefault="009030B0" w:rsidP="006F7F94">
            <w:pPr>
              <w:widowControl/>
              <w:jc w:val="left"/>
              <w:rPr>
                <w:rFonts w:ascii="Times New Roman" w:eastAsia="Times New Roman" w:hAnsi="Times New Roman" w:cs="Times New Roman"/>
                <w:kern w:val="0"/>
                <w:sz w:val="20"/>
                <w:szCs w:val="20"/>
              </w:rPr>
            </w:pPr>
          </w:p>
        </w:tc>
        <w:tc>
          <w:tcPr>
            <w:tcW w:w="4458" w:type="dxa"/>
            <w:vMerge/>
            <w:tcBorders>
              <w:left w:val="nil"/>
              <w:bottom w:val="nil"/>
              <w:right w:val="nil"/>
            </w:tcBorders>
            <w:noWrap/>
            <w:hideMark/>
          </w:tcPr>
          <w:p w14:paraId="3BF94D96" w14:textId="77777777" w:rsidR="009030B0" w:rsidRPr="003632A4" w:rsidRDefault="009030B0" w:rsidP="006F7F94">
            <w:pPr>
              <w:widowControl/>
              <w:jc w:val="left"/>
              <w:rPr>
                <w:rFonts w:ascii="Times New Roman" w:eastAsia="Times New Roman" w:hAnsi="Times New Roman" w:cs="Times New Roman"/>
                <w:kern w:val="0"/>
                <w:sz w:val="20"/>
                <w:szCs w:val="20"/>
              </w:rPr>
            </w:pPr>
          </w:p>
        </w:tc>
      </w:tr>
      <w:tr w:rsidR="009030B0" w:rsidRPr="003632A4" w14:paraId="60CF3276" w14:textId="77777777" w:rsidTr="006F7F94">
        <w:trPr>
          <w:trHeight w:val="290"/>
        </w:trPr>
        <w:tc>
          <w:tcPr>
            <w:tcW w:w="1185" w:type="dxa"/>
            <w:shd w:val="clear" w:color="auto" w:fill="A5C9EB" w:themeFill="text2" w:themeFillTint="40"/>
            <w:noWrap/>
            <w:vAlign w:val="bottom"/>
            <w:hideMark/>
          </w:tcPr>
          <w:p w14:paraId="49E42B3F"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0.67 (0.26,1.74)</w:t>
            </w:r>
          </w:p>
        </w:tc>
        <w:tc>
          <w:tcPr>
            <w:tcW w:w="1296" w:type="dxa"/>
            <w:shd w:val="clear" w:color="auto" w:fill="A5C9EB" w:themeFill="text2" w:themeFillTint="40"/>
            <w:noWrap/>
            <w:vAlign w:val="bottom"/>
            <w:hideMark/>
          </w:tcPr>
          <w:p w14:paraId="515BDBCA"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0.67 (0.22,2.06)</w:t>
            </w:r>
          </w:p>
        </w:tc>
        <w:tc>
          <w:tcPr>
            <w:tcW w:w="1296" w:type="dxa"/>
            <w:shd w:val="clear" w:color="auto" w:fill="A5C9EB" w:themeFill="text2" w:themeFillTint="40"/>
            <w:noWrap/>
            <w:vAlign w:val="bottom"/>
            <w:hideMark/>
          </w:tcPr>
          <w:p w14:paraId="4C0BAE4C"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0.74 (0.17,3.32)</w:t>
            </w:r>
          </w:p>
        </w:tc>
        <w:tc>
          <w:tcPr>
            <w:tcW w:w="1296" w:type="dxa"/>
            <w:shd w:val="clear" w:color="auto" w:fill="4EA72E" w:themeFill="accent6"/>
            <w:noWrap/>
            <w:hideMark/>
          </w:tcPr>
          <w:p w14:paraId="772A723F"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eastAsia="宋体" w:hAnsi="Times New Roman" w:cs="Times New Roman"/>
                <w:kern w:val="0"/>
                <w:sz w:val="20"/>
                <w:szCs w:val="20"/>
              </w:rPr>
              <w:t>PFN</w:t>
            </w:r>
          </w:p>
        </w:tc>
        <w:tc>
          <w:tcPr>
            <w:tcW w:w="2496" w:type="dxa"/>
            <w:gridSpan w:val="2"/>
            <w:vMerge/>
            <w:tcBorders>
              <w:bottom w:val="nil"/>
              <w:right w:val="nil"/>
            </w:tcBorders>
            <w:noWrap/>
            <w:hideMark/>
          </w:tcPr>
          <w:p w14:paraId="326DD685" w14:textId="77777777" w:rsidR="009030B0" w:rsidRPr="003632A4" w:rsidRDefault="009030B0" w:rsidP="006F7F94">
            <w:pPr>
              <w:widowControl/>
              <w:jc w:val="left"/>
              <w:rPr>
                <w:rFonts w:ascii="Times New Roman" w:eastAsia="Times New Roman" w:hAnsi="Times New Roman" w:cs="Times New Roman"/>
                <w:kern w:val="0"/>
                <w:sz w:val="20"/>
                <w:szCs w:val="20"/>
              </w:rPr>
            </w:pPr>
          </w:p>
        </w:tc>
        <w:tc>
          <w:tcPr>
            <w:tcW w:w="1185" w:type="dxa"/>
            <w:vMerge/>
            <w:tcBorders>
              <w:left w:val="nil"/>
              <w:bottom w:val="nil"/>
              <w:right w:val="nil"/>
            </w:tcBorders>
            <w:noWrap/>
            <w:hideMark/>
          </w:tcPr>
          <w:p w14:paraId="3ACB7B11" w14:textId="77777777" w:rsidR="009030B0" w:rsidRPr="003632A4" w:rsidRDefault="009030B0" w:rsidP="006F7F94">
            <w:pPr>
              <w:widowControl/>
              <w:jc w:val="left"/>
              <w:rPr>
                <w:rFonts w:ascii="Times New Roman" w:eastAsia="Times New Roman" w:hAnsi="Times New Roman" w:cs="Times New Roman"/>
                <w:kern w:val="0"/>
                <w:sz w:val="20"/>
                <w:szCs w:val="20"/>
              </w:rPr>
            </w:pPr>
          </w:p>
        </w:tc>
        <w:tc>
          <w:tcPr>
            <w:tcW w:w="4458" w:type="dxa"/>
            <w:vMerge/>
            <w:tcBorders>
              <w:left w:val="nil"/>
              <w:bottom w:val="nil"/>
              <w:right w:val="nil"/>
            </w:tcBorders>
            <w:noWrap/>
            <w:hideMark/>
          </w:tcPr>
          <w:p w14:paraId="2B3D1158" w14:textId="77777777" w:rsidR="009030B0" w:rsidRPr="003632A4" w:rsidRDefault="009030B0" w:rsidP="006F7F94">
            <w:pPr>
              <w:widowControl/>
              <w:jc w:val="left"/>
              <w:rPr>
                <w:rFonts w:ascii="Times New Roman" w:eastAsia="Times New Roman" w:hAnsi="Times New Roman" w:cs="Times New Roman"/>
                <w:kern w:val="0"/>
                <w:sz w:val="20"/>
                <w:szCs w:val="20"/>
              </w:rPr>
            </w:pPr>
          </w:p>
        </w:tc>
      </w:tr>
      <w:tr w:rsidR="009030B0" w:rsidRPr="003632A4" w14:paraId="692FAC2D" w14:textId="77777777" w:rsidTr="006F7F94">
        <w:trPr>
          <w:trHeight w:val="290"/>
        </w:trPr>
        <w:tc>
          <w:tcPr>
            <w:tcW w:w="1185" w:type="dxa"/>
            <w:shd w:val="clear" w:color="auto" w:fill="A5C9EB" w:themeFill="text2" w:themeFillTint="40"/>
            <w:noWrap/>
            <w:vAlign w:val="bottom"/>
            <w:hideMark/>
          </w:tcPr>
          <w:p w14:paraId="07CFBC60"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0.65 (0.24,1.77)</w:t>
            </w:r>
          </w:p>
        </w:tc>
        <w:tc>
          <w:tcPr>
            <w:tcW w:w="1296" w:type="dxa"/>
            <w:shd w:val="clear" w:color="auto" w:fill="A5C9EB" w:themeFill="text2" w:themeFillTint="40"/>
            <w:noWrap/>
            <w:vAlign w:val="bottom"/>
            <w:hideMark/>
          </w:tcPr>
          <w:p w14:paraId="477A6ABE" w14:textId="77777777" w:rsidR="009030B0" w:rsidRPr="003632A4" w:rsidRDefault="009030B0" w:rsidP="006F7F94">
            <w:pPr>
              <w:rPr>
                <w:rFonts w:ascii="Times New Roman" w:eastAsia="宋体" w:hAnsi="Times New Roman" w:cs="Times New Roman"/>
                <w:kern w:val="0"/>
                <w:sz w:val="20"/>
                <w:szCs w:val="20"/>
              </w:rPr>
            </w:pPr>
            <w:r w:rsidRPr="003632A4">
              <w:rPr>
                <w:rFonts w:ascii="Times New Roman" w:hAnsi="Times New Roman" w:cs="Times New Roman"/>
                <w:sz w:val="20"/>
                <w:szCs w:val="20"/>
              </w:rPr>
              <w:t>0.65 (0.25,1.67)</w:t>
            </w:r>
          </w:p>
        </w:tc>
        <w:tc>
          <w:tcPr>
            <w:tcW w:w="1296" w:type="dxa"/>
            <w:shd w:val="clear" w:color="auto" w:fill="A5C9EB" w:themeFill="text2" w:themeFillTint="40"/>
            <w:noWrap/>
            <w:vAlign w:val="bottom"/>
            <w:hideMark/>
          </w:tcPr>
          <w:p w14:paraId="3E5DD9E2"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0.72 (0.18,2.83)</w:t>
            </w:r>
          </w:p>
        </w:tc>
        <w:tc>
          <w:tcPr>
            <w:tcW w:w="1296" w:type="dxa"/>
            <w:shd w:val="clear" w:color="auto" w:fill="A5C9EB" w:themeFill="text2" w:themeFillTint="40"/>
            <w:noWrap/>
            <w:vAlign w:val="bottom"/>
            <w:hideMark/>
          </w:tcPr>
          <w:p w14:paraId="317C8B4B"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hAnsi="Times New Roman" w:cs="Times New Roman"/>
                <w:sz w:val="20"/>
                <w:szCs w:val="20"/>
              </w:rPr>
              <w:t>0.97 (0.51,1.83)</w:t>
            </w:r>
          </w:p>
        </w:tc>
        <w:tc>
          <w:tcPr>
            <w:tcW w:w="1296" w:type="dxa"/>
            <w:shd w:val="clear" w:color="auto" w:fill="4EA72E" w:themeFill="accent6"/>
            <w:noWrap/>
            <w:hideMark/>
          </w:tcPr>
          <w:p w14:paraId="11F88E12" w14:textId="77777777" w:rsidR="009030B0" w:rsidRPr="003632A4" w:rsidRDefault="009030B0" w:rsidP="006F7F94">
            <w:pPr>
              <w:widowControl/>
              <w:jc w:val="left"/>
              <w:rPr>
                <w:rFonts w:ascii="Times New Roman" w:eastAsia="宋体" w:hAnsi="Times New Roman" w:cs="Times New Roman"/>
                <w:kern w:val="0"/>
                <w:sz w:val="20"/>
                <w:szCs w:val="20"/>
              </w:rPr>
            </w:pPr>
            <w:r w:rsidRPr="003632A4">
              <w:rPr>
                <w:rFonts w:ascii="Times New Roman" w:eastAsia="宋体" w:hAnsi="Times New Roman" w:cs="Times New Roman"/>
                <w:kern w:val="0"/>
                <w:sz w:val="20"/>
                <w:szCs w:val="20"/>
              </w:rPr>
              <w:t>GN</w:t>
            </w:r>
          </w:p>
        </w:tc>
        <w:tc>
          <w:tcPr>
            <w:tcW w:w="1200" w:type="dxa"/>
            <w:tcBorders>
              <w:top w:val="nil"/>
              <w:bottom w:val="nil"/>
              <w:right w:val="nil"/>
            </w:tcBorders>
            <w:noWrap/>
            <w:hideMark/>
          </w:tcPr>
          <w:p w14:paraId="076F0981" w14:textId="77777777" w:rsidR="009030B0" w:rsidRPr="003632A4" w:rsidRDefault="009030B0" w:rsidP="006F7F94">
            <w:pPr>
              <w:widowControl/>
              <w:jc w:val="left"/>
              <w:rPr>
                <w:rFonts w:ascii="Times New Roman" w:eastAsia="宋体" w:hAnsi="Times New Roman" w:cs="Times New Roman"/>
                <w:kern w:val="0"/>
                <w:sz w:val="20"/>
                <w:szCs w:val="20"/>
              </w:rPr>
            </w:pPr>
          </w:p>
        </w:tc>
        <w:tc>
          <w:tcPr>
            <w:tcW w:w="1185" w:type="dxa"/>
            <w:vMerge/>
            <w:tcBorders>
              <w:left w:val="nil"/>
              <w:bottom w:val="nil"/>
              <w:right w:val="nil"/>
            </w:tcBorders>
            <w:noWrap/>
            <w:hideMark/>
          </w:tcPr>
          <w:p w14:paraId="49CC5FD9" w14:textId="77777777" w:rsidR="009030B0" w:rsidRPr="003632A4" w:rsidRDefault="009030B0" w:rsidP="006F7F94">
            <w:pPr>
              <w:widowControl/>
              <w:jc w:val="left"/>
              <w:rPr>
                <w:rFonts w:ascii="Times New Roman" w:eastAsia="Times New Roman" w:hAnsi="Times New Roman" w:cs="Times New Roman"/>
                <w:kern w:val="0"/>
                <w:sz w:val="20"/>
                <w:szCs w:val="20"/>
              </w:rPr>
            </w:pPr>
          </w:p>
        </w:tc>
        <w:tc>
          <w:tcPr>
            <w:tcW w:w="4458" w:type="dxa"/>
            <w:vMerge/>
            <w:tcBorders>
              <w:left w:val="nil"/>
              <w:bottom w:val="nil"/>
              <w:right w:val="nil"/>
            </w:tcBorders>
            <w:noWrap/>
            <w:hideMark/>
          </w:tcPr>
          <w:p w14:paraId="4085D456" w14:textId="77777777" w:rsidR="009030B0" w:rsidRPr="003632A4" w:rsidRDefault="009030B0" w:rsidP="006F7F94">
            <w:pPr>
              <w:widowControl/>
              <w:jc w:val="left"/>
              <w:rPr>
                <w:rFonts w:ascii="Times New Roman" w:eastAsia="Times New Roman" w:hAnsi="Times New Roman" w:cs="Times New Roman"/>
                <w:kern w:val="0"/>
                <w:sz w:val="20"/>
                <w:szCs w:val="20"/>
              </w:rPr>
            </w:pPr>
          </w:p>
        </w:tc>
      </w:tr>
    </w:tbl>
    <w:p w14:paraId="6FFDCB42" w14:textId="6B7C7ADA" w:rsidR="003632A4" w:rsidRDefault="003632A4" w:rsidP="003632A4">
      <w:pPr>
        <w:rPr>
          <w:rFonts w:hint="eastAsia"/>
        </w:rPr>
      </w:pPr>
      <w:r>
        <w:rPr>
          <w:rFonts w:ascii="Segoe UI" w:hAnsi="Segoe UI" w:cs="Segoe UI" w:hint="eastAsia"/>
          <w:noProof/>
        </w:rPr>
        <mc:AlternateContent>
          <mc:Choice Requires="wps">
            <w:drawing>
              <wp:anchor distT="0" distB="0" distL="114300" distR="114300" simplePos="0" relativeHeight="251672576" behindDoc="0" locked="0" layoutInCell="1" allowOverlap="1" wp14:anchorId="7DD25286" wp14:editId="019EBA0A">
                <wp:simplePos x="0" y="0"/>
                <wp:positionH relativeFrom="margin">
                  <wp:posOffset>2368550</wp:posOffset>
                </wp:positionH>
                <wp:positionV relativeFrom="paragraph">
                  <wp:posOffset>192405</wp:posOffset>
                </wp:positionV>
                <wp:extent cx="546100" cy="241300"/>
                <wp:effectExtent l="0" t="0" r="25400" b="25400"/>
                <wp:wrapNone/>
                <wp:docPr id="106161567"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978FC" id="矩形 1" o:spid="_x0000_s1026" style="position:absolute;left:0;text-align:left;margin-left:186.5pt;margin-top:15.15pt;width:43pt;height:1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70528" behindDoc="0" locked="0" layoutInCell="1" allowOverlap="1" wp14:anchorId="18BF204A" wp14:editId="4A223C69">
                <wp:simplePos x="0" y="0"/>
                <wp:positionH relativeFrom="margin">
                  <wp:posOffset>107950</wp:posOffset>
                </wp:positionH>
                <wp:positionV relativeFrom="paragraph">
                  <wp:posOffset>167005</wp:posOffset>
                </wp:positionV>
                <wp:extent cx="482600" cy="241300"/>
                <wp:effectExtent l="0" t="0" r="12700" b="25400"/>
                <wp:wrapNone/>
                <wp:docPr id="524581388"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1FCD16" id="矩形 1" o:spid="_x0000_s1026" style="position:absolute;left:0;text-align:left;margin-left:8.5pt;margin-top:13.15pt;width:38pt;height:19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766B9850" w14:textId="7C2B2A29" w:rsidR="003632A4" w:rsidRDefault="003632A4" w:rsidP="003632A4">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196D6F6A" w14:textId="44F1909A" w:rsidR="00BF2836" w:rsidRDefault="00BF2836" w:rsidP="00C60C67">
      <w:pPr>
        <w:widowControl/>
        <w:ind w:firstLineChars="1200" w:firstLine="2400"/>
        <w:jc w:val="left"/>
        <w:rPr>
          <w:rFonts w:ascii="Times New Roman" w:hAnsi="Times New Roman" w:cs="Times New Roman"/>
          <w:sz w:val="20"/>
          <w:szCs w:val="20"/>
        </w:rPr>
      </w:pPr>
    </w:p>
    <w:p w14:paraId="02454655" w14:textId="77777777" w:rsidR="00BF2836" w:rsidRDefault="00BF283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A7346A5" w14:textId="4957A0AF" w:rsidR="00BF2836" w:rsidRPr="00184BFC" w:rsidRDefault="00BF2836" w:rsidP="00BF2836">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5</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926FA2">
        <w:rPr>
          <w:rFonts w:ascii="Times New Roman" w:hAnsi="Times New Roman" w:cs="Times New Roman" w:hint="eastAsia"/>
          <w:sz w:val="20"/>
          <w:szCs w:val="20"/>
        </w:rPr>
        <w:t>non-mechanical post-surgery medical complications</w:t>
      </w:r>
      <w:r w:rsidRPr="00184BFC">
        <w:rPr>
          <w:rFonts w:ascii="Times New Roman" w:hAnsi="Times New Roman" w:cs="Times New Roman"/>
          <w:sz w:val="20"/>
          <w:szCs w:val="20"/>
          <w:shd w:val="clear" w:color="auto" w:fill="FFFFFF"/>
        </w:rPr>
        <w:t>.</w:t>
      </w:r>
    </w:p>
    <w:tbl>
      <w:tblPr>
        <w:tblStyle w:val="a8"/>
        <w:tblW w:w="12753" w:type="dxa"/>
        <w:tblLook w:val="04A0" w:firstRow="1" w:lastRow="0" w:firstColumn="1" w:lastColumn="0" w:noHBand="0" w:noVBand="1"/>
      </w:tblPr>
      <w:tblGrid>
        <w:gridCol w:w="1185"/>
        <w:gridCol w:w="1185"/>
        <w:gridCol w:w="1185"/>
        <w:gridCol w:w="1185"/>
        <w:gridCol w:w="1185"/>
        <w:gridCol w:w="1185"/>
        <w:gridCol w:w="1185"/>
        <w:gridCol w:w="1185"/>
        <w:gridCol w:w="1185"/>
        <w:gridCol w:w="2088"/>
      </w:tblGrid>
      <w:tr w:rsidR="00BF2836" w:rsidRPr="008B2E18" w14:paraId="2520D29A" w14:textId="77777777" w:rsidTr="008B2E18">
        <w:trPr>
          <w:trHeight w:val="290"/>
        </w:trPr>
        <w:tc>
          <w:tcPr>
            <w:tcW w:w="1185" w:type="dxa"/>
            <w:shd w:val="clear" w:color="auto" w:fill="4EA72E" w:themeFill="accent6"/>
            <w:noWrap/>
            <w:hideMark/>
          </w:tcPr>
          <w:p w14:paraId="148208DC" w14:textId="77777777" w:rsidR="00BF2836" w:rsidRPr="008B2E18" w:rsidRDefault="008B2E18" w:rsidP="00D94CE7">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ITN</w:t>
            </w:r>
          </w:p>
          <w:p w14:paraId="2E27ECA5" w14:textId="00819771" w:rsidR="008B2E18" w:rsidRPr="008B2E18" w:rsidRDefault="008B2E18" w:rsidP="00D94CE7">
            <w:pPr>
              <w:widowControl/>
              <w:jc w:val="left"/>
              <w:rPr>
                <w:rFonts w:ascii="Times New Roman" w:eastAsia="宋体" w:hAnsi="Times New Roman" w:cs="Times New Roman"/>
                <w:kern w:val="0"/>
                <w:sz w:val="20"/>
                <w:szCs w:val="20"/>
              </w:rPr>
            </w:pPr>
          </w:p>
        </w:tc>
        <w:tc>
          <w:tcPr>
            <w:tcW w:w="2370" w:type="dxa"/>
            <w:gridSpan w:val="2"/>
            <w:tcBorders>
              <w:top w:val="nil"/>
              <w:left w:val="nil"/>
              <w:bottom w:val="nil"/>
              <w:right w:val="nil"/>
            </w:tcBorders>
            <w:noWrap/>
          </w:tcPr>
          <w:p w14:paraId="4CAE4CDC" w14:textId="77777777" w:rsidR="00BF2836" w:rsidRPr="008B2E18" w:rsidRDefault="00BF2836" w:rsidP="00D94CE7">
            <w:pPr>
              <w:widowControl/>
              <w:jc w:val="left"/>
              <w:rPr>
                <w:rFonts w:ascii="Times New Roman" w:eastAsia="Times New Roman" w:hAnsi="Times New Roman" w:cs="Times New Roman"/>
                <w:kern w:val="0"/>
                <w:sz w:val="20"/>
                <w:szCs w:val="20"/>
              </w:rPr>
            </w:pPr>
          </w:p>
        </w:tc>
        <w:tc>
          <w:tcPr>
            <w:tcW w:w="4740" w:type="dxa"/>
            <w:gridSpan w:val="4"/>
            <w:vMerge w:val="restart"/>
            <w:tcBorders>
              <w:top w:val="nil"/>
              <w:left w:val="nil"/>
              <w:right w:val="nil"/>
            </w:tcBorders>
            <w:noWrap/>
          </w:tcPr>
          <w:p w14:paraId="55C7625F" w14:textId="77777777" w:rsidR="00BF2836" w:rsidRPr="008B2E18" w:rsidRDefault="00BF2836" w:rsidP="00D94CE7">
            <w:pPr>
              <w:widowControl/>
              <w:jc w:val="left"/>
              <w:rPr>
                <w:rFonts w:ascii="Times New Roman" w:eastAsia="Times New Roman" w:hAnsi="Times New Roman" w:cs="Times New Roman"/>
                <w:kern w:val="0"/>
                <w:sz w:val="20"/>
                <w:szCs w:val="20"/>
              </w:rPr>
            </w:pPr>
          </w:p>
        </w:tc>
        <w:tc>
          <w:tcPr>
            <w:tcW w:w="4458" w:type="dxa"/>
            <w:gridSpan w:val="3"/>
            <w:vMerge w:val="restart"/>
            <w:tcBorders>
              <w:top w:val="nil"/>
              <w:left w:val="nil"/>
              <w:right w:val="nil"/>
            </w:tcBorders>
            <w:noWrap/>
          </w:tcPr>
          <w:p w14:paraId="5D15B72B" w14:textId="77777777" w:rsidR="00BF2836" w:rsidRPr="008B2E18" w:rsidRDefault="00BF2836" w:rsidP="00D94CE7">
            <w:pPr>
              <w:widowControl/>
              <w:jc w:val="left"/>
              <w:rPr>
                <w:rFonts w:ascii="Times New Roman" w:eastAsia="Times New Roman" w:hAnsi="Times New Roman" w:cs="Times New Roman"/>
                <w:kern w:val="0"/>
                <w:sz w:val="20"/>
                <w:szCs w:val="20"/>
              </w:rPr>
            </w:pPr>
          </w:p>
        </w:tc>
      </w:tr>
      <w:tr w:rsidR="00BF2836" w:rsidRPr="008B2E18" w14:paraId="77023311" w14:textId="77777777" w:rsidTr="008B2E18">
        <w:trPr>
          <w:trHeight w:val="290"/>
        </w:trPr>
        <w:tc>
          <w:tcPr>
            <w:tcW w:w="1185" w:type="dxa"/>
            <w:shd w:val="clear" w:color="auto" w:fill="A5C9EB" w:themeFill="text2" w:themeFillTint="40"/>
            <w:noWrap/>
            <w:hideMark/>
          </w:tcPr>
          <w:p w14:paraId="773C1996" w14:textId="6E86BB99" w:rsidR="00BF2836" w:rsidRPr="008B2E18" w:rsidRDefault="008B2E18" w:rsidP="00D94CE7">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0.85 (0.32,2.27)</w:t>
            </w:r>
          </w:p>
        </w:tc>
        <w:tc>
          <w:tcPr>
            <w:tcW w:w="1185" w:type="dxa"/>
            <w:shd w:val="clear" w:color="auto" w:fill="4EA72E" w:themeFill="accent6"/>
            <w:noWrap/>
            <w:hideMark/>
          </w:tcPr>
          <w:p w14:paraId="57AE7FCF" w14:textId="42141188" w:rsidR="00BF2836" w:rsidRPr="008B2E18" w:rsidRDefault="008B2E18" w:rsidP="00D94CE7">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PCCP</w:t>
            </w:r>
          </w:p>
        </w:tc>
        <w:tc>
          <w:tcPr>
            <w:tcW w:w="1185" w:type="dxa"/>
            <w:tcBorders>
              <w:top w:val="nil"/>
              <w:right w:val="nil"/>
            </w:tcBorders>
            <w:noWrap/>
            <w:hideMark/>
          </w:tcPr>
          <w:p w14:paraId="5C6A0CD4" w14:textId="77777777" w:rsidR="00BF2836" w:rsidRPr="008B2E18" w:rsidRDefault="00BF2836" w:rsidP="00D94CE7">
            <w:pPr>
              <w:widowControl/>
              <w:jc w:val="left"/>
              <w:rPr>
                <w:rFonts w:ascii="Times New Roman" w:eastAsia="宋体" w:hAnsi="Times New Roman" w:cs="Times New Roman"/>
                <w:kern w:val="0"/>
                <w:sz w:val="20"/>
                <w:szCs w:val="20"/>
              </w:rPr>
            </w:pPr>
          </w:p>
        </w:tc>
        <w:tc>
          <w:tcPr>
            <w:tcW w:w="4740" w:type="dxa"/>
            <w:gridSpan w:val="4"/>
            <w:vMerge/>
            <w:tcBorders>
              <w:left w:val="nil"/>
              <w:bottom w:val="nil"/>
              <w:right w:val="nil"/>
            </w:tcBorders>
            <w:noWrap/>
            <w:hideMark/>
          </w:tcPr>
          <w:p w14:paraId="6B7AF8AE" w14:textId="77777777" w:rsidR="00BF2836" w:rsidRPr="008B2E18" w:rsidRDefault="00BF2836" w:rsidP="00D94CE7">
            <w:pPr>
              <w:widowControl/>
              <w:jc w:val="left"/>
              <w:rPr>
                <w:rFonts w:ascii="Times New Roman" w:eastAsia="Times New Roman" w:hAnsi="Times New Roman" w:cs="Times New Roman"/>
                <w:kern w:val="0"/>
                <w:sz w:val="20"/>
                <w:szCs w:val="20"/>
              </w:rPr>
            </w:pPr>
          </w:p>
        </w:tc>
        <w:tc>
          <w:tcPr>
            <w:tcW w:w="4458" w:type="dxa"/>
            <w:gridSpan w:val="3"/>
            <w:vMerge/>
            <w:tcBorders>
              <w:left w:val="nil"/>
              <w:right w:val="nil"/>
            </w:tcBorders>
            <w:noWrap/>
            <w:hideMark/>
          </w:tcPr>
          <w:p w14:paraId="67A318FB" w14:textId="77777777" w:rsidR="00BF2836" w:rsidRPr="008B2E18" w:rsidRDefault="00BF2836" w:rsidP="00D94CE7">
            <w:pPr>
              <w:widowControl/>
              <w:jc w:val="left"/>
              <w:rPr>
                <w:rFonts w:ascii="Times New Roman" w:eastAsia="Times New Roman" w:hAnsi="Times New Roman" w:cs="Times New Roman"/>
                <w:kern w:val="0"/>
                <w:sz w:val="20"/>
                <w:szCs w:val="20"/>
              </w:rPr>
            </w:pPr>
          </w:p>
        </w:tc>
      </w:tr>
      <w:tr w:rsidR="008B2E18" w:rsidRPr="008B2E18" w14:paraId="54C5E048" w14:textId="77777777" w:rsidTr="00ED21BF">
        <w:trPr>
          <w:trHeight w:val="290"/>
        </w:trPr>
        <w:tc>
          <w:tcPr>
            <w:tcW w:w="1185" w:type="dxa"/>
            <w:shd w:val="clear" w:color="auto" w:fill="A5C9EB" w:themeFill="text2" w:themeFillTint="40"/>
            <w:noWrap/>
            <w:vAlign w:val="bottom"/>
            <w:hideMark/>
          </w:tcPr>
          <w:p w14:paraId="2A6E03DF" w14:textId="1813971F"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0.80 (0.40,1.62)</w:t>
            </w:r>
          </w:p>
        </w:tc>
        <w:tc>
          <w:tcPr>
            <w:tcW w:w="1185" w:type="dxa"/>
            <w:shd w:val="clear" w:color="auto" w:fill="A5C9EB" w:themeFill="text2" w:themeFillTint="40"/>
            <w:noWrap/>
            <w:vAlign w:val="bottom"/>
            <w:hideMark/>
          </w:tcPr>
          <w:p w14:paraId="59973CAE" w14:textId="0EE3577A"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0.94 (0.45,1.97)</w:t>
            </w:r>
          </w:p>
        </w:tc>
        <w:tc>
          <w:tcPr>
            <w:tcW w:w="1185" w:type="dxa"/>
            <w:shd w:val="clear" w:color="auto" w:fill="4EA72E" w:themeFill="accent6"/>
            <w:noWrap/>
            <w:hideMark/>
          </w:tcPr>
          <w:p w14:paraId="19FFC1AB" w14:textId="77777777"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PFNA</w:t>
            </w:r>
          </w:p>
        </w:tc>
        <w:tc>
          <w:tcPr>
            <w:tcW w:w="1185" w:type="dxa"/>
            <w:tcBorders>
              <w:top w:val="nil"/>
              <w:right w:val="nil"/>
            </w:tcBorders>
            <w:noWrap/>
            <w:hideMark/>
          </w:tcPr>
          <w:p w14:paraId="03B58A87" w14:textId="77777777" w:rsidR="008B2E18" w:rsidRPr="008B2E18" w:rsidRDefault="008B2E18" w:rsidP="008B2E18">
            <w:pPr>
              <w:widowControl/>
              <w:jc w:val="left"/>
              <w:rPr>
                <w:rFonts w:ascii="Times New Roman" w:eastAsia="宋体" w:hAnsi="Times New Roman" w:cs="Times New Roman"/>
                <w:kern w:val="0"/>
                <w:sz w:val="20"/>
                <w:szCs w:val="20"/>
              </w:rPr>
            </w:pPr>
          </w:p>
        </w:tc>
        <w:tc>
          <w:tcPr>
            <w:tcW w:w="2370" w:type="dxa"/>
            <w:gridSpan w:val="2"/>
            <w:vMerge w:val="restart"/>
            <w:tcBorders>
              <w:top w:val="nil"/>
              <w:left w:val="nil"/>
              <w:right w:val="nil"/>
            </w:tcBorders>
            <w:noWrap/>
            <w:hideMark/>
          </w:tcPr>
          <w:p w14:paraId="66900281" w14:textId="77777777" w:rsidR="008B2E18" w:rsidRPr="008B2E18" w:rsidRDefault="008B2E18" w:rsidP="008B2E18">
            <w:pPr>
              <w:widowControl/>
              <w:jc w:val="left"/>
              <w:rPr>
                <w:rFonts w:ascii="Times New Roman" w:eastAsia="Times New Roman" w:hAnsi="Times New Roman" w:cs="Times New Roman"/>
                <w:kern w:val="0"/>
                <w:sz w:val="20"/>
                <w:szCs w:val="20"/>
              </w:rPr>
            </w:pPr>
          </w:p>
        </w:tc>
        <w:tc>
          <w:tcPr>
            <w:tcW w:w="1185" w:type="dxa"/>
            <w:vMerge w:val="restart"/>
            <w:tcBorders>
              <w:top w:val="nil"/>
              <w:left w:val="nil"/>
              <w:right w:val="nil"/>
            </w:tcBorders>
            <w:noWrap/>
            <w:hideMark/>
          </w:tcPr>
          <w:p w14:paraId="3DBD082C" w14:textId="77777777" w:rsidR="008B2E18" w:rsidRPr="008B2E18" w:rsidRDefault="008B2E18" w:rsidP="008B2E18">
            <w:pPr>
              <w:widowControl/>
              <w:jc w:val="left"/>
              <w:rPr>
                <w:rFonts w:ascii="Times New Roman" w:eastAsia="Times New Roman" w:hAnsi="Times New Roman" w:cs="Times New Roman"/>
                <w:kern w:val="0"/>
                <w:sz w:val="20"/>
                <w:szCs w:val="20"/>
              </w:rPr>
            </w:pPr>
          </w:p>
        </w:tc>
        <w:tc>
          <w:tcPr>
            <w:tcW w:w="4458" w:type="dxa"/>
            <w:gridSpan w:val="3"/>
            <w:vMerge/>
            <w:tcBorders>
              <w:left w:val="nil"/>
              <w:right w:val="nil"/>
            </w:tcBorders>
            <w:noWrap/>
            <w:hideMark/>
          </w:tcPr>
          <w:p w14:paraId="17EF5CC0" w14:textId="77777777" w:rsidR="008B2E18" w:rsidRPr="008B2E18" w:rsidRDefault="008B2E18" w:rsidP="008B2E18">
            <w:pPr>
              <w:widowControl/>
              <w:jc w:val="left"/>
              <w:rPr>
                <w:rFonts w:ascii="Times New Roman" w:eastAsia="Times New Roman" w:hAnsi="Times New Roman" w:cs="Times New Roman"/>
                <w:kern w:val="0"/>
                <w:sz w:val="20"/>
                <w:szCs w:val="20"/>
              </w:rPr>
            </w:pPr>
          </w:p>
        </w:tc>
      </w:tr>
      <w:tr w:rsidR="008B2E18" w:rsidRPr="008B2E18" w14:paraId="271F9F3F" w14:textId="77777777" w:rsidTr="009807C5">
        <w:trPr>
          <w:trHeight w:val="290"/>
        </w:trPr>
        <w:tc>
          <w:tcPr>
            <w:tcW w:w="1185" w:type="dxa"/>
            <w:shd w:val="clear" w:color="auto" w:fill="A5C9EB" w:themeFill="text2" w:themeFillTint="40"/>
            <w:noWrap/>
            <w:vAlign w:val="bottom"/>
            <w:hideMark/>
          </w:tcPr>
          <w:p w14:paraId="4639FC47" w14:textId="19C1A5A0"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0.66 (0.32,1.39)</w:t>
            </w:r>
          </w:p>
        </w:tc>
        <w:tc>
          <w:tcPr>
            <w:tcW w:w="1185" w:type="dxa"/>
            <w:shd w:val="clear" w:color="auto" w:fill="A5C9EB" w:themeFill="text2" w:themeFillTint="40"/>
            <w:noWrap/>
            <w:vAlign w:val="bottom"/>
            <w:hideMark/>
          </w:tcPr>
          <w:p w14:paraId="39900CA1" w14:textId="3530FDE9"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0.78 (0.37,1.66)</w:t>
            </w:r>
          </w:p>
        </w:tc>
        <w:tc>
          <w:tcPr>
            <w:tcW w:w="1185" w:type="dxa"/>
            <w:shd w:val="clear" w:color="auto" w:fill="A5C9EB" w:themeFill="text2" w:themeFillTint="40"/>
            <w:noWrap/>
            <w:vAlign w:val="bottom"/>
            <w:hideMark/>
          </w:tcPr>
          <w:p w14:paraId="66415859" w14:textId="4186DA1A"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0.83 (0.51,1.34)</w:t>
            </w:r>
          </w:p>
        </w:tc>
        <w:tc>
          <w:tcPr>
            <w:tcW w:w="1185" w:type="dxa"/>
            <w:shd w:val="clear" w:color="auto" w:fill="4EA72E" w:themeFill="accent6"/>
            <w:noWrap/>
            <w:hideMark/>
          </w:tcPr>
          <w:p w14:paraId="73E742B1" w14:textId="77777777"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GN</w:t>
            </w:r>
          </w:p>
        </w:tc>
        <w:tc>
          <w:tcPr>
            <w:tcW w:w="2370" w:type="dxa"/>
            <w:gridSpan w:val="2"/>
            <w:vMerge/>
            <w:tcBorders>
              <w:bottom w:val="nil"/>
              <w:right w:val="nil"/>
            </w:tcBorders>
            <w:noWrap/>
            <w:hideMark/>
          </w:tcPr>
          <w:p w14:paraId="09F683E1" w14:textId="77777777" w:rsidR="008B2E18" w:rsidRPr="008B2E18" w:rsidRDefault="008B2E18" w:rsidP="008B2E18">
            <w:pPr>
              <w:widowControl/>
              <w:jc w:val="left"/>
              <w:rPr>
                <w:rFonts w:ascii="Times New Roman" w:eastAsia="Times New Roman" w:hAnsi="Times New Roman" w:cs="Times New Roman"/>
                <w:kern w:val="0"/>
                <w:sz w:val="20"/>
                <w:szCs w:val="20"/>
              </w:rPr>
            </w:pPr>
          </w:p>
        </w:tc>
        <w:tc>
          <w:tcPr>
            <w:tcW w:w="1185" w:type="dxa"/>
            <w:vMerge/>
            <w:tcBorders>
              <w:left w:val="nil"/>
              <w:right w:val="nil"/>
            </w:tcBorders>
            <w:noWrap/>
            <w:hideMark/>
          </w:tcPr>
          <w:p w14:paraId="512E00B7" w14:textId="77777777" w:rsidR="008B2E18" w:rsidRPr="008B2E18" w:rsidRDefault="008B2E18" w:rsidP="008B2E18">
            <w:pPr>
              <w:widowControl/>
              <w:jc w:val="left"/>
              <w:rPr>
                <w:rFonts w:ascii="Times New Roman" w:eastAsia="Times New Roman" w:hAnsi="Times New Roman" w:cs="Times New Roman"/>
                <w:kern w:val="0"/>
                <w:sz w:val="20"/>
                <w:szCs w:val="20"/>
              </w:rPr>
            </w:pPr>
          </w:p>
        </w:tc>
        <w:tc>
          <w:tcPr>
            <w:tcW w:w="4458" w:type="dxa"/>
            <w:gridSpan w:val="3"/>
            <w:vMerge/>
            <w:tcBorders>
              <w:left w:val="nil"/>
              <w:right w:val="nil"/>
            </w:tcBorders>
            <w:noWrap/>
            <w:hideMark/>
          </w:tcPr>
          <w:p w14:paraId="6CDE4C3D" w14:textId="77777777" w:rsidR="008B2E18" w:rsidRPr="008B2E18" w:rsidRDefault="008B2E18" w:rsidP="008B2E18">
            <w:pPr>
              <w:widowControl/>
              <w:jc w:val="left"/>
              <w:rPr>
                <w:rFonts w:ascii="Times New Roman" w:eastAsia="Times New Roman" w:hAnsi="Times New Roman" w:cs="Times New Roman"/>
                <w:kern w:val="0"/>
                <w:sz w:val="20"/>
                <w:szCs w:val="20"/>
              </w:rPr>
            </w:pPr>
          </w:p>
        </w:tc>
      </w:tr>
      <w:tr w:rsidR="008B2E18" w:rsidRPr="008B2E18" w14:paraId="63159207" w14:textId="77777777" w:rsidTr="00DF179E">
        <w:trPr>
          <w:trHeight w:val="290"/>
        </w:trPr>
        <w:tc>
          <w:tcPr>
            <w:tcW w:w="1185" w:type="dxa"/>
            <w:shd w:val="clear" w:color="auto" w:fill="A5C9EB" w:themeFill="text2" w:themeFillTint="40"/>
            <w:noWrap/>
            <w:vAlign w:val="bottom"/>
            <w:hideMark/>
          </w:tcPr>
          <w:p w14:paraId="032CFAB3" w14:textId="12BED5A3"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0.62 (0.26,1.50)</w:t>
            </w:r>
          </w:p>
        </w:tc>
        <w:tc>
          <w:tcPr>
            <w:tcW w:w="1185" w:type="dxa"/>
            <w:shd w:val="clear" w:color="auto" w:fill="A5C9EB" w:themeFill="text2" w:themeFillTint="40"/>
            <w:noWrap/>
            <w:vAlign w:val="bottom"/>
            <w:hideMark/>
          </w:tcPr>
          <w:p w14:paraId="6F9A4B17" w14:textId="010CCE62" w:rsidR="008B2E18" w:rsidRPr="008B2E18" w:rsidRDefault="008B2E18" w:rsidP="008B2E18">
            <w:pPr>
              <w:rPr>
                <w:rFonts w:ascii="Times New Roman" w:eastAsia="宋体" w:hAnsi="Times New Roman" w:cs="Times New Roman"/>
                <w:kern w:val="0"/>
                <w:sz w:val="20"/>
                <w:szCs w:val="20"/>
              </w:rPr>
            </w:pPr>
            <w:r w:rsidRPr="008B2E18">
              <w:rPr>
                <w:rFonts w:ascii="Times New Roman" w:hAnsi="Times New Roman" w:cs="Times New Roman"/>
                <w:sz w:val="20"/>
                <w:szCs w:val="20"/>
              </w:rPr>
              <w:t>0.73 (0.31,1.73)</w:t>
            </w:r>
          </w:p>
        </w:tc>
        <w:tc>
          <w:tcPr>
            <w:tcW w:w="1185" w:type="dxa"/>
            <w:shd w:val="clear" w:color="auto" w:fill="A5C9EB" w:themeFill="text2" w:themeFillTint="40"/>
            <w:noWrap/>
            <w:vAlign w:val="bottom"/>
            <w:hideMark/>
          </w:tcPr>
          <w:p w14:paraId="0D3F95B1" w14:textId="7B070665"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0.78 (0.42,1.43)</w:t>
            </w:r>
          </w:p>
        </w:tc>
        <w:tc>
          <w:tcPr>
            <w:tcW w:w="1185" w:type="dxa"/>
            <w:shd w:val="clear" w:color="auto" w:fill="A5C9EB" w:themeFill="text2" w:themeFillTint="40"/>
            <w:noWrap/>
            <w:vAlign w:val="bottom"/>
            <w:hideMark/>
          </w:tcPr>
          <w:p w14:paraId="5B5E53BB" w14:textId="64D52262"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0.94 (0.51,1.73)</w:t>
            </w:r>
          </w:p>
        </w:tc>
        <w:tc>
          <w:tcPr>
            <w:tcW w:w="1185" w:type="dxa"/>
            <w:shd w:val="clear" w:color="auto" w:fill="4EA72E" w:themeFill="accent6"/>
            <w:noWrap/>
            <w:hideMark/>
          </w:tcPr>
          <w:p w14:paraId="4CBF221F" w14:textId="1AD9F310"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TPFT</w:t>
            </w:r>
          </w:p>
        </w:tc>
        <w:tc>
          <w:tcPr>
            <w:tcW w:w="1185" w:type="dxa"/>
            <w:tcBorders>
              <w:top w:val="nil"/>
              <w:right w:val="nil"/>
            </w:tcBorders>
            <w:noWrap/>
            <w:hideMark/>
          </w:tcPr>
          <w:p w14:paraId="5B8CDC65" w14:textId="77777777" w:rsidR="008B2E18" w:rsidRPr="008B2E18" w:rsidRDefault="008B2E18" w:rsidP="008B2E18">
            <w:pPr>
              <w:widowControl/>
              <w:jc w:val="left"/>
              <w:rPr>
                <w:rFonts w:ascii="Times New Roman" w:eastAsia="宋体" w:hAnsi="Times New Roman" w:cs="Times New Roman"/>
                <w:kern w:val="0"/>
                <w:sz w:val="20"/>
                <w:szCs w:val="20"/>
              </w:rPr>
            </w:pPr>
          </w:p>
        </w:tc>
        <w:tc>
          <w:tcPr>
            <w:tcW w:w="1185" w:type="dxa"/>
            <w:vMerge/>
            <w:tcBorders>
              <w:left w:val="nil"/>
              <w:right w:val="nil"/>
            </w:tcBorders>
            <w:noWrap/>
            <w:hideMark/>
          </w:tcPr>
          <w:p w14:paraId="45F0066D" w14:textId="77777777" w:rsidR="008B2E18" w:rsidRPr="008B2E18" w:rsidRDefault="008B2E18" w:rsidP="008B2E18">
            <w:pPr>
              <w:widowControl/>
              <w:jc w:val="left"/>
              <w:rPr>
                <w:rFonts w:ascii="Times New Roman" w:eastAsia="Times New Roman" w:hAnsi="Times New Roman" w:cs="Times New Roman"/>
                <w:kern w:val="0"/>
                <w:sz w:val="20"/>
                <w:szCs w:val="20"/>
              </w:rPr>
            </w:pPr>
          </w:p>
        </w:tc>
        <w:tc>
          <w:tcPr>
            <w:tcW w:w="4458" w:type="dxa"/>
            <w:gridSpan w:val="3"/>
            <w:vMerge/>
            <w:tcBorders>
              <w:left w:val="nil"/>
              <w:right w:val="nil"/>
            </w:tcBorders>
            <w:noWrap/>
            <w:hideMark/>
          </w:tcPr>
          <w:p w14:paraId="2433677B" w14:textId="77777777" w:rsidR="008B2E18" w:rsidRPr="008B2E18" w:rsidRDefault="008B2E18" w:rsidP="008B2E18">
            <w:pPr>
              <w:widowControl/>
              <w:jc w:val="left"/>
              <w:rPr>
                <w:rFonts w:ascii="Times New Roman" w:eastAsia="Times New Roman" w:hAnsi="Times New Roman" w:cs="Times New Roman"/>
                <w:kern w:val="0"/>
                <w:sz w:val="20"/>
                <w:szCs w:val="20"/>
              </w:rPr>
            </w:pPr>
          </w:p>
        </w:tc>
      </w:tr>
      <w:tr w:rsidR="008B2E18" w:rsidRPr="008B2E18" w14:paraId="0A12D4CE" w14:textId="77777777" w:rsidTr="001C475E">
        <w:trPr>
          <w:trHeight w:val="290"/>
        </w:trPr>
        <w:tc>
          <w:tcPr>
            <w:tcW w:w="1185" w:type="dxa"/>
            <w:shd w:val="clear" w:color="auto" w:fill="A5C9EB" w:themeFill="text2" w:themeFillTint="40"/>
            <w:noWrap/>
            <w:vAlign w:val="bottom"/>
            <w:hideMark/>
          </w:tcPr>
          <w:p w14:paraId="4D900729" w14:textId="3DA7F51E"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0.59 (0.18,1.91)</w:t>
            </w:r>
          </w:p>
        </w:tc>
        <w:tc>
          <w:tcPr>
            <w:tcW w:w="1185" w:type="dxa"/>
            <w:shd w:val="clear" w:color="auto" w:fill="A5C9EB" w:themeFill="text2" w:themeFillTint="40"/>
            <w:noWrap/>
            <w:vAlign w:val="bottom"/>
            <w:hideMark/>
          </w:tcPr>
          <w:p w14:paraId="296F89F6" w14:textId="384EED6F" w:rsidR="008B2E18" w:rsidRPr="008B2E18" w:rsidRDefault="008B2E18" w:rsidP="008B2E18">
            <w:pPr>
              <w:rPr>
                <w:rFonts w:ascii="Times New Roman" w:eastAsia="宋体" w:hAnsi="Times New Roman" w:cs="Times New Roman"/>
                <w:kern w:val="0"/>
                <w:sz w:val="20"/>
                <w:szCs w:val="20"/>
              </w:rPr>
            </w:pPr>
            <w:r w:rsidRPr="008B2E18">
              <w:rPr>
                <w:rFonts w:ascii="Times New Roman" w:hAnsi="Times New Roman" w:cs="Times New Roman"/>
                <w:sz w:val="20"/>
                <w:szCs w:val="20"/>
              </w:rPr>
              <w:t>0.70 (0.21,2.26)</w:t>
            </w:r>
          </w:p>
        </w:tc>
        <w:tc>
          <w:tcPr>
            <w:tcW w:w="1185" w:type="dxa"/>
            <w:shd w:val="clear" w:color="auto" w:fill="A5C9EB" w:themeFill="text2" w:themeFillTint="40"/>
            <w:noWrap/>
            <w:vAlign w:val="bottom"/>
            <w:hideMark/>
          </w:tcPr>
          <w:p w14:paraId="370C6295" w14:textId="23C336B0"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0.74 (0.27,2.06)</w:t>
            </w:r>
          </w:p>
        </w:tc>
        <w:tc>
          <w:tcPr>
            <w:tcW w:w="1185" w:type="dxa"/>
            <w:shd w:val="clear" w:color="auto" w:fill="A5C9EB" w:themeFill="text2" w:themeFillTint="40"/>
            <w:noWrap/>
            <w:vAlign w:val="bottom"/>
            <w:hideMark/>
          </w:tcPr>
          <w:p w14:paraId="712EBB27" w14:textId="47DB80C6"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0.89 (0.36,2.19)</w:t>
            </w:r>
          </w:p>
        </w:tc>
        <w:tc>
          <w:tcPr>
            <w:tcW w:w="1185" w:type="dxa"/>
            <w:shd w:val="clear" w:color="auto" w:fill="A5C9EB" w:themeFill="text2" w:themeFillTint="40"/>
            <w:noWrap/>
            <w:vAlign w:val="bottom"/>
            <w:hideMark/>
          </w:tcPr>
          <w:p w14:paraId="28CEBCE2" w14:textId="450687A6"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0.95 (0.32,2.84)</w:t>
            </w:r>
          </w:p>
        </w:tc>
        <w:tc>
          <w:tcPr>
            <w:tcW w:w="1185" w:type="dxa"/>
            <w:shd w:val="clear" w:color="auto" w:fill="4EA72E" w:themeFill="accent6"/>
            <w:noWrap/>
            <w:hideMark/>
          </w:tcPr>
          <w:p w14:paraId="1E30EB5E" w14:textId="77777777"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ACE</w:t>
            </w:r>
          </w:p>
        </w:tc>
        <w:tc>
          <w:tcPr>
            <w:tcW w:w="1185" w:type="dxa"/>
            <w:vMerge/>
            <w:tcBorders>
              <w:right w:val="nil"/>
            </w:tcBorders>
            <w:noWrap/>
            <w:hideMark/>
          </w:tcPr>
          <w:p w14:paraId="55C230A4" w14:textId="77777777" w:rsidR="008B2E18" w:rsidRPr="008B2E18" w:rsidRDefault="008B2E18" w:rsidP="008B2E18">
            <w:pPr>
              <w:widowControl/>
              <w:jc w:val="left"/>
              <w:rPr>
                <w:rFonts w:ascii="Times New Roman" w:eastAsia="宋体" w:hAnsi="Times New Roman" w:cs="Times New Roman"/>
                <w:kern w:val="0"/>
                <w:sz w:val="20"/>
                <w:szCs w:val="20"/>
              </w:rPr>
            </w:pPr>
          </w:p>
        </w:tc>
        <w:tc>
          <w:tcPr>
            <w:tcW w:w="4458" w:type="dxa"/>
            <w:gridSpan w:val="3"/>
            <w:vMerge/>
            <w:tcBorders>
              <w:left w:val="nil"/>
              <w:right w:val="nil"/>
            </w:tcBorders>
            <w:noWrap/>
            <w:hideMark/>
          </w:tcPr>
          <w:p w14:paraId="15D0E5F6" w14:textId="77777777" w:rsidR="008B2E18" w:rsidRPr="008B2E18" w:rsidRDefault="008B2E18" w:rsidP="008B2E18">
            <w:pPr>
              <w:widowControl/>
              <w:jc w:val="left"/>
              <w:rPr>
                <w:rFonts w:ascii="Times New Roman" w:eastAsia="Times New Roman" w:hAnsi="Times New Roman" w:cs="Times New Roman"/>
                <w:kern w:val="0"/>
                <w:sz w:val="20"/>
                <w:szCs w:val="20"/>
              </w:rPr>
            </w:pPr>
          </w:p>
        </w:tc>
      </w:tr>
      <w:tr w:rsidR="008B2E18" w:rsidRPr="008B2E18" w14:paraId="43469254" w14:textId="77777777" w:rsidTr="00A74F73">
        <w:trPr>
          <w:trHeight w:val="290"/>
        </w:trPr>
        <w:tc>
          <w:tcPr>
            <w:tcW w:w="1185" w:type="dxa"/>
            <w:shd w:val="clear" w:color="auto" w:fill="A5C9EB" w:themeFill="text2" w:themeFillTint="40"/>
            <w:noWrap/>
            <w:vAlign w:val="bottom"/>
            <w:hideMark/>
          </w:tcPr>
          <w:p w14:paraId="0F7A8C6D" w14:textId="2BE0AD34"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0.61 (0.28,1.32)</w:t>
            </w:r>
          </w:p>
        </w:tc>
        <w:tc>
          <w:tcPr>
            <w:tcW w:w="1185" w:type="dxa"/>
            <w:shd w:val="clear" w:color="auto" w:fill="A5C9EB" w:themeFill="text2" w:themeFillTint="40"/>
            <w:noWrap/>
            <w:vAlign w:val="bottom"/>
            <w:hideMark/>
          </w:tcPr>
          <w:p w14:paraId="6B69DDCE" w14:textId="6632D6D9" w:rsidR="008B2E18" w:rsidRPr="008B2E18" w:rsidRDefault="008B2E18" w:rsidP="008B2E18">
            <w:pPr>
              <w:rPr>
                <w:rFonts w:ascii="Times New Roman" w:eastAsia="宋体" w:hAnsi="Times New Roman" w:cs="Times New Roman"/>
                <w:kern w:val="0"/>
                <w:sz w:val="20"/>
                <w:szCs w:val="20"/>
              </w:rPr>
            </w:pPr>
            <w:r w:rsidRPr="008B2E18">
              <w:rPr>
                <w:rFonts w:ascii="Times New Roman" w:hAnsi="Times New Roman" w:cs="Times New Roman"/>
                <w:sz w:val="20"/>
                <w:szCs w:val="20"/>
              </w:rPr>
              <w:t>0.72 (0.34,1.52)</w:t>
            </w:r>
          </w:p>
        </w:tc>
        <w:tc>
          <w:tcPr>
            <w:tcW w:w="1185" w:type="dxa"/>
            <w:shd w:val="clear" w:color="auto" w:fill="A5C9EB" w:themeFill="text2" w:themeFillTint="40"/>
            <w:noWrap/>
            <w:vAlign w:val="bottom"/>
            <w:hideMark/>
          </w:tcPr>
          <w:p w14:paraId="576F081E" w14:textId="2929E561"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0.76 (0.49,1.19)</w:t>
            </w:r>
          </w:p>
        </w:tc>
        <w:tc>
          <w:tcPr>
            <w:tcW w:w="1185" w:type="dxa"/>
            <w:shd w:val="clear" w:color="auto" w:fill="A5C9EB" w:themeFill="text2" w:themeFillTint="40"/>
            <w:noWrap/>
            <w:vAlign w:val="bottom"/>
            <w:hideMark/>
          </w:tcPr>
          <w:p w14:paraId="59975079" w14:textId="1C57BB38"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0.92 (0.59,1.43)</w:t>
            </w:r>
          </w:p>
        </w:tc>
        <w:tc>
          <w:tcPr>
            <w:tcW w:w="1185" w:type="dxa"/>
            <w:shd w:val="clear" w:color="auto" w:fill="A5C9EB" w:themeFill="text2" w:themeFillTint="40"/>
            <w:noWrap/>
            <w:vAlign w:val="bottom"/>
            <w:hideMark/>
          </w:tcPr>
          <w:p w14:paraId="1CF7092D" w14:textId="22B403F9"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0.98 (0.64,1.48)</w:t>
            </w:r>
          </w:p>
        </w:tc>
        <w:tc>
          <w:tcPr>
            <w:tcW w:w="1185" w:type="dxa"/>
            <w:shd w:val="clear" w:color="auto" w:fill="A5C9EB" w:themeFill="text2" w:themeFillTint="40"/>
            <w:noWrap/>
            <w:vAlign w:val="bottom"/>
            <w:hideMark/>
          </w:tcPr>
          <w:p w14:paraId="4C27C74F" w14:textId="4FFB5F37"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1.03 (0.37,2.83)</w:t>
            </w:r>
          </w:p>
        </w:tc>
        <w:tc>
          <w:tcPr>
            <w:tcW w:w="1185" w:type="dxa"/>
            <w:shd w:val="clear" w:color="auto" w:fill="4EA72E" w:themeFill="accent6"/>
            <w:noWrap/>
            <w:hideMark/>
          </w:tcPr>
          <w:p w14:paraId="2D15F1E0" w14:textId="0ACC057E"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SHS</w:t>
            </w:r>
          </w:p>
        </w:tc>
        <w:tc>
          <w:tcPr>
            <w:tcW w:w="4458" w:type="dxa"/>
            <w:gridSpan w:val="3"/>
            <w:vMerge/>
            <w:tcBorders>
              <w:bottom w:val="nil"/>
              <w:right w:val="nil"/>
            </w:tcBorders>
            <w:noWrap/>
            <w:hideMark/>
          </w:tcPr>
          <w:p w14:paraId="3DECDF7D" w14:textId="77777777" w:rsidR="008B2E18" w:rsidRPr="008B2E18" w:rsidRDefault="008B2E18" w:rsidP="008B2E18">
            <w:pPr>
              <w:widowControl/>
              <w:jc w:val="left"/>
              <w:rPr>
                <w:rFonts w:ascii="Times New Roman" w:eastAsia="Times New Roman" w:hAnsi="Times New Roman" w:cs="Times New Roman"/>
                <w:kern w:val="0"/>
                <w:sz w:val="20"/>
                <w:szCs w:val="20"/>
              </w:rPr>
            </w:pPr>
          </w:p>
        </w:tc>
      </w:tr>
      <w:tr w:rsidR="008B2E18" w:rsidRPr="008B2E18" w14:paraId="044405AE" w14:textId="77777777" w:rsidTr="0030375D">
        <w:trPr>
          <w:trHeight w:val="290"/>
        </w:trPr>
        <w:tc>
          <w:tcPr>
            <w:tcW w:w="1185" w:type="dxa"/>
            <w:shd w:val="clear" w:color="auto" w:fill="A5C9EB" w:themeFill="text2" w:themeFillTint="40"/>
            <w:noWrap/>
            <w:vAlign w:val="bottom"/>
            <w:hideMark/>
          </w:tcPr>
          <w:p w14:paraId="05688B24" w14:textId="71FA3743"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0.39 (0.07,2.19)</w:t>
            </w:r>
          </w:p>
        </w:tc>
        <w:tc>
          <w:tcPr>
            <w:tcW w:w="1185" w:type="dxa"/>
            <w:shd w:val="clear" w:color="auto" w:fill="A5C9EB" w:themeFill="text2" w:themeFillTint="40"/>
            <w:noWrap/>
            <w:vAlign w:val="bottom"/>
            <w:hideMark/>
          </w:tcPr>
          <w:p w14:paraId="16AEA9C4" w14:textId="1FCD0EA8"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0.46 (0.08,2.59)</w:t>
            </w:r>
          </w:p>
        </w:tc>
        <w:tc>
          <w:tcPr>
            <w:tcW w:w="1185" w:type="dxa"/>
            <w:shd w:val="clear" w:color="auto" w:fill="A5C9EB" w:themeFill="text2" w:themeFillTint="40"/>
            <w:noWrap/>
            <w:vAlign w:val="bottom"/>
            <w:hideMark/>
          </w:tcPr>
          <w:p w14:paraId="45B374D5" w14:textId="655BC0AE"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0.49 (0.10,2.49)</w:t>
            </w:r>
          </w:p>
        </w:tc>
        <w:tc>
          <w:tcPr>
            <w:tcW w:w="1185" w:type="dxa"/>
            <w:shd w:val="clear" w:color="auto" w:fill="A5C9EB" w:themeFill="text2" w:themeFillTint="40"/>
            <w:noWrap/>
            <w:vAlign w:val="bottom"/>
            <w:hideMark/>
          </w:tcPr>
          <w:p w14:paraId="1095E4CD" w14:textId="540D5C28"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0.59 (0.12,2.79)</w:t>
            </w:r>
          </w:p>
        </w:tc>
        <w:tc>
          <w:tcPr>
            <w:tcW w:w="1185" w:type="dxa"/>
            <w:shd w:val="clear" w:color="auto" w:fill="A5C9EB" w:themeFill="text2" w:themeFillTint="40"/>
            <w:noWrap/>
            <w:vAlign w:val="bottom"/>
            <w:hideMark/>
          </w:tcPr>
          <w:p w14:paraId="617742A5" w14:textId="3E9D48F7"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0.63 (0.12,3.34)</w:t>
            </w:r>
          </w:p>
        </w:tc>
        <w:tc>
          <w:tcPr>
            <w:tcW w:w="1185" w:type="dxa"/>
            <w:shd w:val="clear" w:color="auto" w:fill="A5C9EB" w:themeFill="text2" w:themeFillTint="40"/>
            <w:noWrap/>
            <w:vAlign w:val="bottom"/>
            <w:hideMark/>
          </w:tcPr>
          <w:p w14:paraId="37449A4B" w14:textId="62EFE0FE"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0.66 (0.11,3.98)</w:t>
            </w:r>
          </w:p>
        </w:tc>
        <w:tc>
          <w:tcPr>
            <w:tcW w:w="1185" w:type="dxa"/>
            <w:shd w:val="clear" w:color="auto" w:fill="A5C9EB" w:themeFill="text2" w:themeFillTint="40"/>
            <w:noWrap/>
            <w:vAlign w:val="bottom"/>
            <w:hideMark/>
          </w:tcPr>
          <w:p w14:paraId="5DE00DBB" w14:textId="7638FBB5"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0.64 (0.13,3.24)</w:t>
            </w:r>
          </w:p>
        </w:tc>
        <w:tc>
          <w:tcPr>
            <w:tcW w:w="1185" w:type="dxa"/>
            <w:shd w:val="clear" w:color="auto" w:fill="4EA72E" w:themeFill="accent6"/>
            <w:noWrap/>
            <w:hideMark/>
          </w:tcPr>
          <w:p w14:paraId="777B9AA5" w14:textId="06BB8979"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MSP</w:t>
            </w:r>
          </w:p>
        </w:tc>
        <w:tc>
          <w:tcPr>
            <w:tcW w:w="3273" w:type="dxa"/>
            <w:gridSpan w:val="2"/>
            <w:tcBorders>
              <w:top w:val="nil"/>
              <w:bottom w:val="nil"/>
              <w:right w:val="nil"/>
            </w:tcBorders>
            <w:noWrap/>
            <w:hideMark/>
          </w:tcPr>
          <w:p w14:paraId="5BE8925E" w14:textId="77777777" w:rsidR="008B2E18" w:rsidRPr="008B2E18" w:rsidRDefault="008B2E18" w:rsidP="008B2E18">
            <w:pPr>
              <w:widowControl/>
              <w:jc w:val="left"/>
              <w:rPr>
                <w:rFonts w:ascii="Times New Roman" w:eastAsia="Times New Roman" w:hAnsi="Times New Roman" w:cs="Times New Roman"/>
                <w:kern w:val="0"/>
                <w:sz w:val="20"/>
                <w:szCs w:val="20"/>
              </w:rPr>
            </w:pPr>
          </w:p>
        </w:tc>
      </w:tr>
      <w:tr w:rsidR="008B2E18" w:rsidRPr="008B2E18" w14:paraId="5C416B7E" w14:textId="77777777" w:rsidTr="00167E6C">
        <w:trPr>
          <w:trHeight w:val="290"/>
        </w:trPr>
        <w:tc>
          <w:tcPr>
            <w:tcW w:w="1185" w:type="dxa"/>
            <w:shd w:val="clear" w:color="auto" w:fill="A5C9EB" w:themeFill="text2" w:themeFillTint="40"/>
            <w:noWrap/>
            <w:vAlign w:val="bottom"/>
            <w:hideMark/>
          </w:tcPr>
          <w:p w14:paraId="409A9C68" w14:textId="6BB7F178"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0.45 (0.20,1.01)</w:t>
            </w:r>
          </w:p>
        </w:tc>
        <w:tc>
          <w:tcPr>
            <w:tcW w:w="1185" w:type="dxa"/>
            <w:shd w:val="clear" w:color="auto" w:fill="A5C9EB" w:themeFill="text2" w:themeFillTint="40"/>
            <w:noWrap/>
            <w:vAlign w:val="bottom"/>
            <w:hideMark/>
          </w:tcPr>
          <w:p w14:paraId="066F2477" w14:textId="3CE578FE"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0.53 (0.23,1.19)</w:t>
            </w:r>
          </w:p>
        </w:tc>
        <w:tc>
          <w:tcPr>
            <w:tcW w:w="1185" w:type="dxa"/>
            <w:shd w:val="clear" w:color="auto" w:fill="A5C9EB" w:themeFill="text2" w:themeFillTint="40"/>
            <w:noWrap/>
            <w:vAlign w:val="bottom"/>
            <w:hideMark/>
          </w:tcPr>
          <w:p w14:paraId="70D6A52C" w14:textId="4E3776E3" w:rsidR="008B2E18" w:rsidRPr="0071662D" w:rsidRDefault="008B2E18" w:rsidP="008B2E18">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0.56 (0.32,0.97)</w:t>
            </w:r>
          </w:p>
        </w:tc>
        <w:tc>
          <w:tcPr>
            <w:tcW w:w="1185" w:type="dxa"/>
            <w:shd w:val="clear" w:color="auto" w:fill="A5C9EB" w:themeFill="text2" w:themeFillTint="40"/>
            <w:noWrap/>
            <w:vAlign w:val="bottom"/>
            <w:hideMark/>
          </w:tcPr>
          <w:p w14:paraId="758B6ECF" w14:textId="554CB30D"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0.68 (0.43,1.06)</w:t>
            </w:r>
          </w:p>
        </w:tc>
        <w:tc>
          <w:tcPr>
            <w:tcW w:w="1185" w:type="dxa"/>
            <w:shd w:val="clear" w:color="auto" w:fill="A5C9EB" w:themeFill="text2" w:themeFillTint="40"/>
            <w:noWrap/>
            <w:vAlign w:val="bottom"/>
            <w:hideMark/>
          </w:tcPr>
          <w:p w14:paraId="0126F5B6" w14:textId="492FA137"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0.72 (0.40,1.29)</w:t>
            </w:r>
          </w:p>
        </w:tc>
        <w:tc>
          <w:tcPr>
            <w:tcW w:w="1185" w:type="dxa"/>
            <w:shd w:val="clear" w:color="auto" w:fill="A5C9EB" w:themeFill="text2" w:themeFillTint="40"/>
            <w:noWrap/>
            <w:vAlign w:val="bottom"/>
            <w:hideMark/>
          </w:tcPr>
          <w:p w14:paraId="4EACF9FE" w14:textId="53BE3FBC"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0.76 (0.27,2.09)</w:t>
            </w:r>
          </w:p>
        </w:tc>
        <w:tc>
          <w:tcPr>
            <w:tcW w:w="1185" w:type="dxa"/>
            <w:shd w:val="clear" w:color="auto" w:fill="A5C9EB" w:themeFill="text2" w:themeFillTint="40"/>
            <w:noWrap/>
            <w:vAlign w:val="bottom"/>
            <w:hideMark/>
          </w:tcPr>
          <w:p w14:paraId="5CFF6BED" w14:textId="46BCAA02"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0.74 (0.49,1.11)</w:t>
            </w:r>
          </w:p>
        </w:tc>
        <w:tc>
          <w:tcPr>
            <w:tcW w:w="1185" w:type="dxa"/>
            <w:shd w:val="clear" w:color="auto" w:fill="A5C9EB" w:themeFill="text2" w:themeFillTint="40"/>
            <w:noWrap/>
            <w:vAlign w:val="bottom"/>
            <w:hideMark/>
          </w:tcPr>
          <w:p w14:paraId="4DDC428E" w14:textId="0984B321"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hAnsi="Times New Roman" w:cs="Times New Roman"/>
                <w:sz w:val="20"/>
                <w:szCs w:val="20"/>
              </w:rPr>
              <w:t>1.15 (0.23,5.78)</w:t>
            </w:r>
          </w:p>
        </w:tc>
        <w:tc>
          <w:tcPr>
            <w:tcW w:w="1185" w:type="dxa"/>
            <w:shd w:val="clear" w:color="auto" w:fill="4EA72E" w:themeFill="accent6"/>
            <w:noWrap/>
            <w:hideMark/>
          </w:tcPr>
          <w:p w14:paraId="15F22B2A" w14:textId="245C500C" w:rsidR="008B2E18" w:rsidRPr="008B2E18" w:rsidRDefault="008B2E18" w:rsidP="008B2E18">
            <w:pPr>
              <w:widowControl/>
              <w:jc w:val="left"/>
              <w:rPr>
                <w:rFonts w:ascii="Times New Roman" w:eastAsia="宋体" w:hAnsi="Times New Roman" w:cs="Times New Roman"/>
                <w:kern w:val="0"/>
                <w:sz w:val="20"/>
                <w:szCs w:val="20"/>
              </w:rPr>
            </w:pPr>
            <w:r w:rsidRPr="008B2E18">
              <w:rPr>
                <w:rFonts w:ascii="Times New Roman" w:eastAsia="宋体" w:hAnsi="Times New Roman" w:cs="Times New Roman"/>
                <w:kern w:val="0"/>
                <w:sz w:val="20"/>
                <w:szCs w:val="20"/>
              </w:rPr>
              <w:t>PFN</w:t>
            </w:r>
          </w:p>
        </w:tc>
        <w:tc>
          <w:tcPr>
            <w:tcW w:w="2088" w:type="dxa"/>
            <w:tcBorders>
              <w:top w:val="nil"/>
              <w:bottom w:val="nil"/>
              <w:right w:val="nil"/>
            </w:tcBorders>
            <w:noWrap/>
            <w:hideMark/>
          </w:tcPr>
          <w:p w14:paraId="066E9B1D" w14:textId="77777777" w:rsidR="008B2E18" w:rsidRPr="008B2E18" w:rsidRDefault="008B2E18" w:rsidP="008B2E18">
            <w:pPr>
              <w:widowControl/>
              <w:jc w:val="left"/>
              <w:rPr>
                <w:rFonts w:ascii="Times New Roman" w:eastAsia="Times New Roman" w:hAnsi="Times New Roman" w:cs="Times New Roman"/>
                <w:kern w:val="0"/>
                <w:sz w:val="20"/>
                <w:szCs w:val="20"/>
              </w:rPr>
            </w:pPr>
          </w:p>
        </w:tc>
      </w:tr>
    </w:tbl>
    <w:p w14:paraId="07183E2B" w14:textId="219ADFB5" w:rsidR="008B2E18" w:rsidRDefault="008B2E18" w:rsidP="008B2E18">
      <w:pPr>
        <w:rPr>
          <w:rFonts w:hint="eastAsia"/>
        </w:rPr>
      </w:pPr>
    </w:p>
    <w:p w14:paraId="4815AE52" w14:textId="22A04E2C" w:rsidR="008B2E18" w:rsidRDefault="008B2E18" w:rsidP="008B2E18">
      <w:pPr>
        <w:rPr>
          <w:rFonts w:hint="eastAsia"/>
        </w:rPr>
      </w:pPr>
      <w:r>
        <w:rPr>
          <w:rFonts w:ascii="Segoe UI" w:hAnsi="Segoe UI" w:cs="Segoe UI" w:hint="eastAsia"/>
          <w:noProof/>
        </w:rPr>
        <mc:AlternateContent>
          <mc:Choice Requires="wps">
            <w:drawing>
              <wp:anchor distT="0" distB="0" distL="114300" distR="114300" simplePos="0" relativeHeight="251674624" behindDoc="0" locked="0" layoutInCell="1" allowOverlap="1" wp14:anchorId="18A421CE" wp14:editId="343C4C46">
                <wp:simplePos x="0" y="0"/>
                <wp:positionH relativeFrom="margin">
                  <wp:posOffset>2305050</wp:posOffset>
                </wp:positionH>
                <wp:positionV relativeFrom="paragraph">
                  <wp:posOffset>172085</wp:posOffset>
                </wp:positionV>
                <wp:extent cx="546100" cy="241300"/>
                <wp:effectExtent l="0" t="0" r="25400" b="25400"/>
                <wp:wrapNone/>
                <wp:docPr id="995690443"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66880" id="矩形 1" o:spid="_x0000_s1026" style="position:absolute;left:0;text-align:left;margin-left:181.5pt;margin-top:13.55pt;width:43pt;height:1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75648" behindDoc="0" locked="0" layoutInCell="1" allowOverlap="1" wp14:anchorId="168050FB" wp14:editId="23D2BC22">
                <wp:simplePos x="0" y="0"/>
                <wp:positionH relativeFrom="margin">
                  <wp:posOffset>107950</wp:posOffset>
                </wp:positionH>
                <wp:positionV relativeFrom="paragraph">
                  <wp:posOffset>167005</wp:posOffset>
                </wp:positionV>
                <wp:extent cx="482600" cy="241300"/>
                <wp:effectExtent l="0" t="0" r="12700" b="25400"/>
                <wp:wrapNone/>
                <wp:docPr id="575106648"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B3B639" id="矩形 1" o:spid="_x0000_s1026" style="position:absolute;left:0;text-align:left;margin-left:8.5pt;margin-top:13.15pt;width:38pt;height:19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02CD4A32" w14:textId="513613BE" w:rsidR="008B2E18" w:rsidRDefault="008B2E18" w:rsidP="008B2E18">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05951FCC" w14:textId="3B72EBDE" w:rsidR="008B2E18" w:rsidRDefault="008B2E18" w:rsidP="00C60C67">
      <w:pPr>
        <w:widowControl/>
        <w:ind w:firstLineChars="1200" w:firstLine="2400"/>
        <w:jc w:val="left"/>
        <w:rPr>
          <w:rFonts w:ascii="Times New Roman" w:hAnsi="Times New Roman" w:cs="Times New Roman"/>
          <w:sz w:val="20"/>
          <w:szCs w:val="20"/>
        </w:rPr>
      </w:pPr>
    </w:p>
    <w:p w14:paraId="42CF741F" w14:textId="77777777" w:rsidR="008B2E18" w:rsidRDefault="008B2E1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7CE0C5E2" w14:textId="56F462D7" w:rsidR="008B2E18" w:rsidRPr="00184BFC" w:rsidRDefault="008B2E18" w:rsidP="008B2E18">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6</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926FA2">
        <w:rPr>
          <w:rFonts w:ascii="Times New Roman" w:hAnsi="Times New Roman" w:cs="Times New Roman" w:hint="eastAsia"/>
          <w:sz w:val="20"/>
          <w:szCs w:val="20"/>
        </w:rPr>
        <w:t>non-mechanical major post-surgery complications</w:t>
      </w:r>
      <w:r w:rsidRPr="00184BFC">
        <w:rPr>
          <w:rFonts w:ascii="Times New Roman" w:hAnsi="Times New Roman" w:cs="Times New Roman"/>
          <w:sz w:val="20"/>
          <w:szCs w:val="20"/>
          <w:shd w:val="clear" w:color="auto" w:fill="FFFFFF"/>
        </w:rPr>
        <w:t>.</w:t>
      </w:r>
    </w:p>
    <w:tbl>
      <w:tblPr>
        <w:tblStyle w:val="a8"/>
        <w:tblW w:w="12864" w:type="dxa"/>
        <w:jc w:val="center"/>
        <w:tblLook w:val="04A0" w:firstRow="1" w:lastRow="0" w:firstColumn="1" w:lastColumn="0" w:noHBand="0" w:noVBand="1"/>
      </w:tblPr>
      <w:tblGrid>
        <w:gridCol w:w="1185"/>
        <w:gridCol w:w="1185"/>
        <w:gridCol w:w="1185"/>
        <w:gridCol w:w="1185"/>
        <w:gridCol w:w="1185"/>
        <w:gridCol w:w="1185"/>
        <w:gridCol w:w="1185"/>
        <w:gridCol w:w="1185"/>
        <w:gridCol w:w="1296"/>
        <w:gridCol w:w="1185"/>
        <w:gridCol w:w="903"/>
      </w:tblGrid>
      <w:tr w:rsidR="000B64F9" w:rsidRPr="00A32EA3" w14:paraId="44BEABBB" w14:textId="77777777" w:rsidTr="00A42132">
        <w:trPr>
          <w:trHeight w:val="290"/>
          <w:jc w:val="center"/>
        </w:trPr>
        <w:tc>
          <w:tcPr>
            <w:tcW w:w="1185" w:type="dxa"/>
            <w:shd w:val="clear" w:color="auto" w:fill="4EA72E" w:themeFill="accent6"/>
            <w:noWrap/>
            <w:hideMark/>
          </w:tcPr>
          <w:p w14:paraId="39E21E1A" w14:textId="77777777" w:rsidR="00467359" w:rsidRPr="00A32EA3" w:rsidRDefault="00467359" w:rsidP="00D94CE7">
            <w:pPr>
              <w:widowControl/>
              <w:jc w:val="left"/>
              <w:rPr>
                <w:rFonts w:ascii="Times New Roman" w:eastAsia="宋体" w:hAnsi="Times New Roman" w:cs="Times New Roman"/>
                <w:kern w:val="0"/>
                <w:sz w:val="20"/>
                <w:szCs w:val="20"/>
              </w:rPr>
            </w:pPr>
            <w:r w:rsidRPr="00A32EA3">
              <w:rPr>
                <w:rFonts w:ascii="Times New Roman" w:eastAsia="宋体" w:hAnsi="Times New Roman" w:cs="Times New Roman"/>
                <w:kern w:val="0"/>
                <w:sz w:val="20"/>
                <w:szCs w:val="20"/>
              </w:rPr>
              <w:t>PCCP</w:t>
            </w:r>
          </w:p>
          <w:p w14:paraId="28DD42A1" w14:textId="11AE7156" w:rsidR="00467359" w:rsidRPr="00A32EA3" w:rsidRDefault="00467359" w:rsidP="00D94CE7">
            <w:pPr>
              <w:widowControl/>
              <w:jc w:val="left"/>
              <w:rPr>
                <w:rFonts w:ascii="Times New Roman" w:eastAsia="宋体" w:hAnsi="Times New Roman" w:cs="Times New Roman"/>
                <w:kern w:val="0"/>
                <w:sz w:val="20"/>
                <w:szCs w:val="20"/>
              </w:rPr>
            </w:pPr>
          </w:p>
        </w:tc>
        <w:tc>
          <w:tcPr>
            <w:tcW w:w="2370" w:type="dxa"/>
            <w:gridSpan w:val="2"/>
            <w:tcBorders>
              <w:top w:val="nil"/>
              <w:left w:val="nil"/>
              <w:bottom w:val="nil"/>
              <w:right w:val="nil"/>
            </w:tcBorders>
            <w:noWrap/>
          </w:tcPr>
          <w:p w14:paraId="4B51E677" w14:textId="77777777" w:rsidR="000B64F9" w:rsidRPr="00A32EA3" w:rsidRDefault="000B64F9" w:rsidP="00D94CE7">
            <w:pPr>
              <w:widowControl/>
              <w:jc w:val="left"/>
              <w:rPr>
                <w:rFonts w:ascii="Times New Roman" w:eastAsia="Times New Roman" w:hAnsi="Times New Roman" w:cs="Times New Roman"/>
                <w:kern w:val="0"/>
                <w:sz w:val="20"/>
                <w:szCs w:val="20"/>
              </w:rPr>
            </w:pPr>
          </w:p>
        </w:tc>
        <w:tc>
          <w:tcPr>
            <w:tcW w:w="4740" w:type="dxa"/>
            <w:gridSpan w:val="4"/>
            <w:vMerge w:val="restart"/>
            <w:tcBorders>
              <w:top w:val="nil"/>
              <w:left w:val="nil"/>
              <w:right w:val="nil"/>
            </w:tcBorders>
            <w:noWrap/>
          </w:tcPr>
          <w:p w14:paraId="2003441D" w14:textId="77777777" w:rsidR="000B64F9" w:rsidRPr="00A32EA3" w:rsidRDefault="000B64F9" w:rsidP="00D94CE7">
            <w:pPr>
              <w:widowControl/>
              <w:jc w:val="left"/>
              <w:rPr>
                <w:rFonts w:ascii="Times New Roman" w:eastAsia="Times New Roman" w:hAnsi="Times New Roman" w:cs="Times New Roman"/>
                <w:kern w:val="0"/>
                <w:sz w:val="20"/>
                <w:szCs w:val="20"/>
              </w:rPr>
            </w:pPr>
          </w:p>
        </w:tc>
        <w:tc>
          <w:tcPr>
            <w:tcW w:w="4569" w:type="dxa"/>
            <w:gridSpan w:val="4"/>
            <w:vMerge w:val="restart"/>
            <w:tcBorders>
              <w:top w:val="nil"/>
              <w:left w:val="nil"/>
              <w:right w:val="nil"/>
            </w:tcBorders>
            <w:noWrap/>
          </w:tcPr>
          <w:p w14:paraId="3858E10E" w14:textId="77777777" w:rsidR="000B64F9" w:rsidRPr="00A32EA3" w:rsidRDefault="000B64F9" w:rsidP="00D94CE7">
            <w:pPr>
              <w:widowControl/>
              <w:jc w:val="left"/>
              <w:rPr>
                <w:rFonts w:ascii="Times New Roman" w:eastAsia="Times New Roman" w:hAnsi="Times New Roman" w:cs="Times New Roman"/>
                <w:kern w:val="0"/>
                <w:sz w:val="20"/>
                <w:szCs w:val="20"/>
              </w:rPr>
            </w:pPr>
          </w:p>
        </w:tc>
      </w:tr>
      <w:tr w:rsidR="000B64F9" w:rsidRPr="00A32EA3" w14:paraId="26F9BDBE" w14:textId="77777777" w:rsidTr="00A42132">
        <w:trPr>
          <w:trHeight w:val="290"/>
          <w:jc w:val="center"/>
        </w:trPr>
        <w:tc>
          <w:tcPr>
            <w:tcW w:w="1185" w:type="dxa"/>
            <w:shd w:val="clear" w:color="auto" w:fill="A5C9EB" w:themeFill="text2" w:themeFillTint="40"/>
            <w:noWrap/>
            <w:hideMark/>
          </w:tcPr>
          <w:p w14:paraId="61CEF003" w14:textId="0FCD7563" w:rsidR="000B64F9" w:rsidRPr="00A32EA3" w:rsidRDefault="000B64F9" w:rsidP="00D94CE7">
            <w:pPr>
              <w:widowControl/>
              <w:jc w:val="left"/>
              <w:rPr>
                <w:rFonts w:ascii="Times New Roman" w:eastAsia="宋体" w:hAnsi="Times New Roman" w:cs="Times New Roman"/>
                <w:kern w:val="0"/>
                <w:sz w:val="20"/>
                <w:szCs w:val="20"/>
              </w:rPr>
            </w:pPr>
            <w:r w:rsidRPr="00A32EA3">
              <w:rPr>
                <w:rFonts w:ascii="Times New Roman" w:eastAsia="宋体" w:hAnsi="Times New Roman" w:cs="Times New Roman"/>
                <w:kern w:val="0"/>
                <w:sz w:val="20"/>
                <w:szCs w:val="20"/>
              </w:rPr>
              <w:t>0.55 (0.05,6.45)</w:t>
            </w:r>
          </w:p>
        </w:tc>
        <w:tc>
          <w:tcPr>
            <w:tcW w:w="1185" w:type="dxa"/>
            <w:shd w:val="clear" w:color="auto" w:fill="4EA72E" w:themeFill="accent6"/>
            <w:noWrap/>
            <w:hideMark/>
          </w:tcPr>
          <w:p w14:paraId="1D29B77D" w14:textId="77777777" w:rsidR="00467359" w:rsidRPr="00A32EA3" w:rsidRDefault="00467359" w:rsidP="00467359">
            <w:pPr>
              <w:widowControl/>
              <w:jc w:val="left"/>
              <w:rPr>
                <w:rFonts w:ascii="Times New Roman" w:hAnsi="Times New Roman" w:cs="Times New Roman"/>
                <w:sz w:val="20"/>
                <w:szCs w:val="20"/>
              </w:rPr>
            </w:pPr>
            <w:r w:rsidRPr="00A32EA3">
              <w:rPr>
                <w:rFonts w:ascii="Times New Roman" w:hAnsi="Times New Roman" w:cs="Times New Roman"/>
                <w:sz w:val="20"/>
                <w:szCs w:val="20"/>
              </w:rPr>
              <w:t>ZNN</w:t>
            </w:r>
          </w:p>
          <w:p w14:paraId="5ADA7D14" w14:textId="18FF40FC" w:rsidR="000B64F9" w:rsidRPr="00A32EA3" w:rsidRDefault="000B64F9" w:rsidP="00D94CE7">
            <w:pPr>
              <w:widowControl/>
              <w:jc w:val="left"/>
              <w:rPr>
                <w:rFonts w:ascii="Times New Roman" w:eastAsia="宋体" w:hAnsi="Times New Roman" w:cs="Times New Roman"/>
                <w:kern w:val="0"/>
                <w:sz w:val="20"/>
                <w:szCs w:val="20"/>
              </w:rPr>
            </w:pPr>
          </w:p>
        </w:tc>
        <w:tc>
          <w:tcPr>
            <w:tcW w:w="1185" w:type="dxa"/>
            <w:tcBorders>
              <w:top w:val="nil"/>
              <w:right w:val="nil"/>
            </w:tcBorders>
            <w:noWrap/>
            <w:hideMark/>
          </w:tcPr>
          <w:p w14:paraId="0AFD47E1" w14:textId="77777777" w:rsidR="000B64F9" w:rsidRPr="00A32EA3" w:rsidRDefault="000B64F9" w:rsidP="00D94CE7">
            <w:pPr>
              <w:widowControl/>
              <w:jc w:val="left"/>
              <w:rPr>
                <w:rFonts w:ascii="Times New Roman" w:eastAsia="宋体" w:hAnsi="Times New Roman" w:cs="Times New Roman"/>
                <w:kern w:val="0"/>
                <w:sz w:val="20"/>
                <w:szCs w:val="20"/>
              </w:rPr>
            </w:pPr>
          </w:p>
        </w:tc>
        <w:tc>
          <w:tcPr>
            <w:tcW w:w="4740" w:type="dxa"/>
            <w:gridSpan w:val="4"/>
            <w:vMerge/>
            <w:tcBorders>
              <w:left w:val="nil"/>
              <w:bottom w:val="nil"/>
              <w:right w:val="nil"/>
            </w:tcBorders>
            <w:noWrap/>
            <w:hideMark/>
          </w:tcPr>
          <w:p w14:paraId="31BB2D86" w14:textId="77777777" w:rsidR="000B64F9" w:rsidRPr="00A32EA3" w:rsidRDefault="000B64F9" w:rsidP="00D94CE7">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74CE3CA7" w14:textId="77777777" w:rsidR="000B64F9" w:rsidRPr="00A32EA3" w:rsidRDefault="000B64F9" w:rsidP="00D94CE7">
            <w:pPr>
              <w:widowControl/>
              <w:jc w:val="left"/>
              <w:rPr>
                <w:rFonts w:ascii="Times New Roman" w:eastAsia="Times New Roman" w:hAnsi="Times New Roman" w:cs="Times New Roman"/>
                <w:kern w:val="0"/>
                <w:sz w:val="20"/>
                <w:szCs w:val="20"/>
              </w:rPr>
            </w:pPr>
          </w:p>
        </w:tc>
      </w:tr>
      <w:tr w:rsidR="00A42132" w:rsidRPr="00A32EA3" w14:paraId="005614AF" w14:textId="77777777" w:rsidTr="00A42132">
        <w:trPr>
          <w:trHeight w:val="290"/>
          <w:jc w:val="center"/>
        </w:trPr>
        <w:tc>
          <w:tcPr>
            <w:tcW w:w="1185" w:type="dxa"/>
            <w:shd w:val="clear" w:color="auto" w:fill="A5C9EB" w:themeFill="text2" w:themeFillTint="40"/>
            <w:noWrap/>
            <w:vAlign w:val="bottom"/>
            <w:hideMark/>
          </w:tcPr>
          <w:p w14:paraId="55F0EB3A" w14:textId="574EEBDA"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0.32 (0.05,2.08)</w:t>
            </w:r>
          </w:p>
        </w:tc>
        <w:tc>
          <w:tcPr>
            <w:tcW w:w="1185" w:type="dxa"/>
            <w:shd w:val="clear" w:color="auto" w:fill="A5C9EB" w:themeFill="text2" w:themeFillTint="40"/>
            <w:noWrap/>
            <w:vAlign w:val="bottom"/>
            <w:hideMark/>
          </w:tcPr>
          <w:p w14:paraId="167CFBAC" w14:textId="6503F9D3"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0.59 (0.10,3.62)</w:t>
            </w:r>
          </w:p>
        </w:tc>
        <w:tc>
          <w:tcPr>
            <w:tcW w:w="1185" w:type="dxa"/>
            <w:shd w:val="clear" w:color="auto" w:fill="4EA72E" w:themeFill="accent6"/>
            <w:noWrap/>
            <w:hideMark/>
          </w:tcPr>
          <w:p w14:paraId="4D3E0FB7" w14:textId="77777777" w:rsidR="00467359" w:rsidRPr="00A32EA3" w:rsidRDefault="00467359" w:rsidP="00467359">
            <w:pPr>
              <w:widowControl/>
              <w:jc w:val="left"/>
              <w:rPr>
                <w:rFonts w:ascii="Times New Roman" w:hAnsi="Times New Roman" w:cs="Times New Roman"/>
                <w:sz w:val="20"/>
                <w:szCs w:val="20"/>
              </w:rPr>
            </w:pPr>
            <w:r w:rsidRPr="00A32EA3">
              <w:rPr>
                <w:rFonts w:ascii="Times New Roman" w:hAnsi="Times New Roman" w:cs="Times New Roman"/>
                <w:sz w:val="20"/>
                <w:szCs w:val="20"/>
              </w:rPr>
              <w:t>ITN</w:t>
            </w:r>
          </w:p>
          <w:p w14:paraId="53CFA2AA" w14:textId="1A6A94A3" w:rsidR="00A42132" w:rsidRPr="00A32EA3" w:rsidRDefault="00A42132" w:rsidP="00A42132">
            <w:pPr>
              <w:widowControl/>
              <w:jc w:val="left"/>
              <w:rPr>
                <w:rFonts w:ascii="Times New Roman" w:eastAsia="宋体" w:hAnsi="Times New Roman" w:cs="Times New Roman"/>
                <w:kern w:val="0"/>
                <w:sz w:val="20"/>
                <w:szCs w:val="20"/>
              </w:rPr>
            </w:pPr>
          </w:p>
        </w:tc>
        <w:tc>
          <w:tcPr>
            <w:tcW w:w="1185" w:type="dxa"/>
            <w:tcBorders>
              <w:top w:val="nil"/>
              <w:right w:val="nil"/>
            </w:tcBorders>
            <w:noWrap/>
            <w:hideMark/>
          </w:tcPr>
          <w:p w14:paraId="5FA041E7" w14:textId="77777777" w:rsidR="00A42132" w:rsidRPr="00A32EA3" w:rsidRDefault="00A42132" w:rsidP="00A42132">
            <w:pPr>
              <w:widowControl/>
              <w:jc w:val="left"/>
              <w:rPr>
                <w:rFonts w:ascii="Times New Roman" w:eastAsia="宋体" w:hAnsi="Times New Roman" w:cs="Times New Roman"/>
                <w:kern w:val="0"/>
                <w:sz w:val="20"/>
                <w:szCs w:val="20"/>
              </w:rPr>
            </w:pPr>
          </w:p>
        </w:tc>
        <w:tc>
          <w:tcPr>
            <w:tcW w:w="2370" w:type="dxa"/>
            <w:gridSpan w:val="2"/>
            <w:vMerge w:val="restart"/>
            <w:tcBorders>
              <w:top w:val="nil"/>
              <w:left w:val="nil"/>
              <w:right w:val="nil"/>
            </w:tcBorders>
            <w:noWrap/>
            <w:hideMark/>
          </w:tcPr>
          <w:p w14:paraId="220D1535" w14:textId="77777777" w:rsidR="00A42132" w:rsidRPr="00A32EA3" w:rsidRDefault="00A42132" w:rsidP="00A42132">
            <w:pPr>
              <w:widowControl/>
              <w:jc w:val="left"/>
              <w:rPr>
                <w:rFonts w:ascii="Times New Roman" w:eastAsia="Times New Roman" w:hAnsi="Times New Roman" w:cs="Times New Roman"/>
                <w:kern w:val="0"/>
                <w:sz w:val="20"/>
                <w:szCs w:val="20"/>
              </w:rPr>
            </w:pPr>
          </w:p>
        </w:tc>
        <w:tc>
          <w:tcPr>
            <w:tcW w:w="1185" w:type="dxa"/>
            <w:vMerge w:val="restart"/>
            <w:tcBorders>
              <w:top w:val="nil"/>
              <w:left w:val="nil"/>
              <w:right w:val="nil"/>
            </w:tcBorders>
            <w:noWrap/>
            <w:hideMark/>
          </w:tcPr>
          <w:p w14:paraId="6AF3675F" w14:textId="77777777" w:rsidR="00A42132" w:rsidRPr="00A32EA3" w:rsidRDefault="00A42132" w:rsidP="00A42132">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16D18E8A" w14:textId="77777777" w:rsidR="00A42132" w:rsidRPr="00A32EA3" w:rsidRDefault="00A42132" w:rsidP="00A42132">
            <w:pPr>
              <w:widowControl/>
              <w:jc w:val="left"/>
              <w:rPr>
                <w:rFonts w:ascii="Times New Roman" w:eastAsia="Times New Roman" w:hAnsi="Times New Roman" w:cs="Times New Roman"/>
                <w:kern w:val="0"/>
                <w:sz w:val="20"/>
                <w:szCs w:val="20"/>
              </w:rPr>
            </w:pPr>
          </w:p>
        </w:tc>
      </w:tr>
      <w:tr w:rsidR="00A42132" w:rsidRPr="00A32EA3" w14:paraId="38772D00" w14:textId="77777777" w:rsidTr="00A42132">
        <w:trPr>
          <w:trHeight w:val="290"/>
          <w:jc w:val="center"/>
        </w:trPr>
        <w:tc>
          <w:tcPr>
            <w:tcW w:w="1185" w:type="dxa"/>
            <w:shd w:val="clear" w:color="auto" w:fill="A5C9EB" w:themeFill="text2" w:themeFillTint="40"/>
            <w:noWrap/>
            <w:vAlign w:val="bottom"/>
            <w:hideMark/>
          </w:tcPr>
          <w:p w14:paraId="01643B2B" w14:textId="560BE9D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0.25 (0.04,1.67)</w:t>
            </w:r>
          </w:p>
        </w:tc>
        <w:tc>
          <w:tcPr>
            <w:tcW w:w="1185" w:type="dxa"/>
            <w:shd w:val="clear" w:color="auto" w:fill="A5C9EB" w:themeFill="text2" w:themeFillTint="40"/>
            <w:noWrap/>
            <w:vAlign w:val="bottom"/>
            <w:hideMark/>
          </w:tcPr>
          <w:p w14:paraId="7D3E9FEF" w14:textId="5DB7251A"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0.46 (0.07,2.93)</w:t>
            </w:r>
          </w:p>
        </w:tc>
        <w:tc>
          <w:tcPr>
            <w:tcW w:w="1185" w:type="dxa"/>
            <w:shd w:val="clear" w:color="auto" w:fill="A5C9EB" w:themeFill="text2" w:themeFillTint="40"/>
            <w:noWrap/>
            <w:vAlign w:val="bottom"/>
            <w:hideMark/>
          </w:tcPr>
          <w:p w14:paraId="668A8EB1" w14:textId="5264F509"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0.77 (0.35,1.73)</w:t>
            </w:r>
          </w:p>
        </w:tc>
        <w:tc>
          <w:tcPr>
            <w:tcW w:w="1185" w:type="dxa"/>
            <w:shd w:val="clear" w:color="auto" w:fill="4EA72E" w:themeFill="accent6"/>
            <w:noWrap/>
            <w:hideMark/>
          </w:tcPr>
          <w:p w14:paraId="421B1516" w14:textId="77777777" w:rsidR="00467359" w:rsidRPr="00A32EA3" w:rsidRDefault="00467359" w:rsidP="00467359">
            <w:pPr>
              <w:widowControl/>
              <w:jc w:val="left"/>
              <w:rPr>
                <w:rFonts w:ascii="Times New Roman" w:eastAsia="等线" w:hAnsi="Times New Roman" w:cs="Times New Roman"/>
                <w:sz w:val="20"/>
                <w:szCs w:val="20"/>
              </w:rPr>
            </w:pPr>
            <w:r w:rsidRPr="00A32EA3">
              <w:rPr>
                <w:rFonts w:ascii="Times New Roman" w:eastAsia="等线" w:hAnsi="Times New Roman" w:cs="Times New Roman"/>
                <w:sz w:val="20"/>
                <w:szCs w:val="20"/>
              </w:rPr>
              <w:t>PFN</w:t>
            </w:r>
          </w:p>
          <w:p w14:paraId="6C910D11" w14:textId="14D8C5A8" w:rsidR="00A42132" w:rsidRPr="00A32EA3" w:rsidRDefault="00A42132" w:rsidP="00A42132">
            <w:pPr>
              <w:widowControl/>
              <w:jc w:val="left"/>
              <w:rPr>
                <w:rFonts w:ascii="Times New Roman" w:eastAsia="宋体" w:hAnsi="Times New Roman" w:cs="Times New Roman"/>
                <w:kern w:val="0"/>
                <w:sz w:val="20"/>
                <w:szCs w:val="20"/>
              </w:rPr>
            </w:pPr>
          </w:p>
        </w:tc>
        <w:tc>
          <w:tcPr>
            <w:tcW w:w="2370" w:type="dxa"/>
            <w:gridSpan w:val="2"/>
            <w:vMerge/>
            <w:tcBorders>
              <w:bottom w:val="nil"/>
              <w:right w:val="nil"/>
            </w:tcBorders>
            <w:noWrap/>
            <w:hideMark/>
          </w:tcPr>
          <w:p w14:paraId="13AF2D2E" w14:textId="77777777" w:rsidR="00A42132" w:rsidRPr="00A32EA3" w:rsidRDefault="00A42132" w:rsidP="00A42132">
            <w:pPr>
              <w:widowControl/>
              <w:jc w:val="left"/>
              <w:rPr>
                <w:rFonts w:ascii="Times New Roman" w:eastAsia="Times New Roman" w:hAnsi="Times New Roman" w:cs="Times New Roman"/>
                <w:kern w:val="0"/>
                <w:sz w:val="20"/>
                <w:szCs w:val="20"/>
              </w:rPr>
            </w:pPr>
          </w:p>
        </w:tc>
        <w:tc>
          <w:tcPr>
            <w:tcW w:w="1185" w:type="dxa"/>
            <w:vMerge/>
            <w:tcBorders>
              <w:left w:val="nil"/>
              <w:right w:val="nil"/>
            </w:tcBorders>
            <w:noWrap/>
            <w:hideMark/>
          </w:tcPr>
          <w:p w14:paraId="4264F5AF" w14:textId="77777777" w:rsidR="00A42132" w:rsidRPr="00A32EA3" w:rsidRDefault="00A42132" w:rsidP="00A42132">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3632085A" w14:textId="77777777" w:rsidR="00A42132" w:rsidRPr="00A32EA3" w:rsidRDefault="00A42132" w:rsidP="00A42132">
            <w:pPr>
              <w:widowControl/>
              <w:jc w:val="left"/>
              <w:rPr>
                <w:rFonts w:ascii="Times New Roman" w:eastAsia="Times New Roman" w:hAnsi="Times New Roman" w:cs="Times New Roman"/>
                <w:kern w:val="0"/>
                <w:sz w:val="20"/>
                <w:szCs w:val="20"/>
              </w:rPr>
            </w:pPr>
          </w:p>
        </w:tc>
      </w:tr>
      <w:tr w:rsidR="00A42132" w:rsidRPr="00A32EA3" w14:paraId="5E334E53" w14:textId="77777777" w:rsidTr="00A42132">
        <w:trPr>
          <w:trHeight w:val="290"/>
          <w:jc w:val="center"/>
        </w:trPr>
        <w:tc>
          <w:tcPr>
            <w:tcW w:w="1185" w:type="dxa"/>
            <w:shd w:val="clear" w:color="auto" w:fill="A5C9EB" w:themeFill="text2" w:themeFillTint="40"/>
            <w:noWrap/>
            <w:vAlign w:val="bottom"/>
            <w:hideMark/>
          </w:tcPr>
          <w:p w14:paraId="4F063DB4" w14:textId="1B731C7C"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0.23 (0.04,1.42)</w:t>
            </w:r>
          </w:p>
        </w:tc>
        <w:tc>
          <w:tcPr>
            <w:tcW w:w="1185" w:type="dxa"/>
            <w:shd w:val="clear" w:color="auto" w:fill="A5C9EB" w:themeFill="text2" w:themeFillTint="40"/>
            <w:noWrap/>
            <w:vAlign w:val="bottom"/>
            <w:hideMark/>
          </w:tcPr>
          <w:p w14:paraId="3D7A0107" w14:textId="0663740E" w:rsidR="00A42132" w:rsidRPr="00A32EA3" w:rsidRDefault="00A42132" w:rsidP="00A42132">
            <w:pPr>
              <w:rPr>
                <w:rFonts w:ascii="Times New Roman" w:eastAsia="宋体" w:hAnsi="Times New Roman" w:cs="Times New Roman"/>
                <w:kern w:val="0"/>
                <w:sz w:val="20"/>
                <w:szCs w:val="20"/>
              </w:rPr>
            </w:pPr>
            <w:r w:rsidRPr="00A32EA3">
              <w:rPr>
                <w:rFonts w:ascii="Times New Roman" w:hAnsi="Times New Roman" w:cs="Times New Roman"/>
                <w:sz w:val="20"/>
                <w:szCs w:val="20"/>
              </w:rPr>
              <w:t>0.41 (0.08,2.16)</w:t>
            </w:r>
          </w:p>
        </w:tc>
        <w:tc>
          <w:tcPr>
            <w:tcW w:w="1185" w:type="dxa"/>
            <w:shd w:val="clear" w:color="auto" w:fill="A5C9EB" w:themeFill="text2" w:themeFillTint="40"/>
            <w:noWrap/>
            <w:vAlign w:val="bottom"/>
            <w:hideMark/>
          </w:tcPr>
          <w:p w14:paraId="0C862CD5" w14:textId="1EC6B303"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0.70 (0.34,1.46)</w:t>
            </w:r>
          </w:p>
        </w:tc>
        <w:tc>
          <w:tcPr>
            <w:tcW w:w="1185" w:type="dxa"/>
            <w:shd w:val="clear" w:color="auto" w:fill="A5C9EB" w:themeFill="text2" w:themeFillTint="40"/>
            <w:noWrap/>
            <w:vAlign w:val="bottom"/>
            <w:hideMark/>
          </w:tcPr>
          <w:p w14:paraId="12729F34" w14:textId="4EB0A313"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0.90 (0.39,2.09)</w:t>
            </w:r>
          </w:p>
        </w:tc>
        <w:tc>
          <w:tcPr>
            <w:tcW w:w="1185" w:type="dxa"/>
            <w:shd w:val="clear" w:color="auto" w:fill="4EA72E" w:themeFill="accent6"/>
            <w:noWrap/>
            <w:hideMark/>
          </w:tcPr>
          <w:p w14:paraId="6340CEA8" w14:textId="77777777" w:rsidR="00467359" w:rsidRPr="00A32EA3" w:rsidRDefault="00467359" w:rsidP="00467359">
            <w:pPr>
              <w:widowControl/>
              <w:jc w:val="left"/>
              <w:rPr>
                <w:rFonts w:ascii="Times New Roman" w:eastAsia="等线" w:hAnsi="Times New Roman" w:cs="Times New Roman"/>
                <w:sz w:val="20"/>
                <w:szCs w:val="20"/>
              </w:rPr>
            </w:pPr>
            <w:r w:rsidRPr="00A32EA3">
              <w:rPr>
                <w:rFonts w:ascii="Times New Roman" w:eastAsia="等线" w:hAnsi="Times New Roman" w:cs="Times New Roman"/>
                <w:sz w:val="20"/>
                <w:szCs w:val="20"/>
              </w:rPr>
              <w:t>PFNA</w:t>
            </w:r>
          </w:p>
          <w:p w14:paraId="52524DBB" w14:textId="0A60A19C" w:rsidR="00A42132" w:rsidRPr="00A32EA3" w:rsidRDefault="00A42132" w:rsidP="00A42132">
            <w:pPr>
              <w:widowControl/>
              <w:jc w:val="left"/>
              <w:rPr>
                <w:rFonts w:ascii="Times New Roman" w:eastAsia="宋体" w:hAnsi="Times New Roman" w:cs="Times New Roman"/>
                <w:kern w:val="0"/>
                <w:sz w:val="20"/>
                <w:szCs w:val="20"/>
              </w:rPr>
            </w:pPr>
          </w:p>
        </w:tc>
        <w:tc>
          <w:tcPr>
            <w:tcW w:w="1185" w:type="dxa"/>
            <w:tcBorders>
              <w:top w:val="nil"/>
              <w:right w:val="nil"/>
            </w:tcBorders>
            <w:noWrap/>
            <w:hideMark/>
          </w:tcPr>
          <w:p w14:paraId="3A7CCF7B" w14:textId="77777777" w:rsidR="00A42132" w:rsidRPr="00A32EA3" w:rsidRDefault="00A42132" w:rsidP="00A42132">
            <w:pPr>
              <w:widowControl/>
              <w:jc w:val="left"/>
              <w:rPr>
                <w:rFonts w:ascii="Times New Roman" w:eastAsia="宋体" w:hAnsi="Times New Roman" w:cs="Times New Roman"/>
                <w:kern w:val="0"/>
                <w:sz w:val="20"/>
                <w:szCs w:val="20"/>
              </w:rPr>
            </w:pPr>
          </w:p>
        </w:tc>
        <w:tc>
          <w:tcPr>
            <w:tcW w:w="1185" w:type="dxa"/>
            <w:vMerge/>
            <w:tcBorders>
              <w:left w:val="nil"/>
              <w:right w:val="nil"/>
            </w:tcBorders>
            <w:noWrap/>
            <w:hideMark/>
          </w:tcPr>
          <w:p w14:paraId="613085A3" w14:textId="77777777" w:rsidR="00A42132" w:rsidRPr="00A32EA3" w:rsidRDefault="00A42132" w:rsidP="00A42132">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1D83A3E5" w14:textId="77777777" w:rsidR="00A42132" w:rsidRPr="00A32EA3" w:rsidRDefault="00A42132" w:rsidP="00A42132">
            <w:pPr>
              <w:widowControl/>
              <w:jc w:val="left"/>
              <w:rPr>
                <w:rFonts w:ascii="Times New Roman" w:eastAsia="Times New Roman" w:hAnsi="Times New Roman" w:cs="Times New Roman"/>
                <w:kern w:val="0"/>
                <w:sz w:val="20"/>
                <w:szCs w:val="20"/>
              </w:rPr>
            </w:pPr>
          </w:p>
        </w:tc>
      </w:tr>
      <w:tr w:rsidR="00A42132" w:rsidRPr="00A32EA3" w14:paraId="531C6D5C" w14:textId="77777777" w:rsidTr="00A42132">
        <w:trPr>
          <w:trHeight w:val="290"/>
          <w:jc w:val="center"/>
        </w:trPr>
        <w:tc>
          <w:tcPr>
            <w:tcW w:w="1185" w:type="dxa"/>
            <w:shd w:val="clear" w:color="auto" w:fill="A5C9EB" w:themeFill="text2" w:themeFillTint="40"/>
            <w:noWrap/>
            <w:vAlign w:val="bottom"/>
            <w:hideMark/>
          </w:tcPr>
          <w:p w14:paraId="7150A097" w14:textId="28E1D4BF"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0.19 (0.02,1.41)</w:t>
            </w:r>
          </w:p>
        </w:tc>
        <w:tc>
          <w:tcPr>
            <w:tcW w:w="1185" w:type="dxa"/>
            <w:shd w:val="clear" w:color="auto" w:fill="A5C9EB" w:themeFill="text2" w:themeFillTint="40"/>
            <w:noWrap/>
            <w:vAlign w:val="bottom"/>
            <w:hideMark/>
          </w:tcPr>
          <w:p w14:paraId="3D2DA3E9" w14:textId="1E85C78B" w:rsidR="00A42132" w:rsidRPr="00A32EA3" w:rsidRDefault="00A42132" w:rsidP="00A42132">
            <w:pPr>
              <w:rPr>
                <w:rFonts w:ascii="Times New Roman" w:eastAsia="宋体" w:hAnsi="Times New Roman" w:cs="Times New Roman"/>
                <w:kern w:val="0"/>
                <w:sz w:val="20"/>
                <w:szCs w:val="20"/>
              </w:rPr>
            </w:pPr>
            <w:r w:rsidRPr="00A32EA3">
              <w:rPr>
                <w:rFonts w:ascii="Times New Roman" w:hAnsi="Times New Roman" w:cs="Times New Roman"/>
                <w:sz w:val="20"/>
                <w:szCs w:val="20"/>
              </w:rPr>
              <w:t>0.34 (0.05,2.50)</w:t>
            </w:r>
          </w:p>
        </w:tc>
        <w:tc>
          <w:tcPr>
            <w:tcW w:w="1185" w:type="dxa"/>
            <w:shd w:val="clear" w:color="auto" w:fill="A5C9EB" w:themeFill="text2" w:themeFillTint="40"/>
            <w:noWrap/>
            <w:vAlign w:val="bottom"/>
            <w:hideMark/>
          </w:tcPr>
          <w:p w14:paraId="1AF60095" w14:textId="23D4725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0.58 (0.20,1.66)</w:t>
            </w:r>
          </w:p>
        </w:tc>
        <w:tc>
          <w:tcPr>
            <w:tcW w:w="1185" w:type="dxa"/>
            <w:shd w:val="clear" w:color="auto" w:fill="A5C9EB" w:themeFill="text2" w:themeFillTint="40"/>
            <w:noWrap/>
            <w:vAlign w:val="bottom"/>
            <w:hideMark/>
          </w:tcPr>
          <w:p w14:paraId="6A810CEC" w14:textId="4E43D8BB"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0.75 (0.24,2.28)</w:t>
            </w:r>
          </w:p>
        </w:tc>
        <w:tc>
          <w:tcPr>
            <w:tcW w:w="1185" w:type="dxa"/>
            <w:shd w:val="clear" w:color="auto" w:fill="A5C9EB" w:themeFill="text2" w:themeFillTint="40"/>
            <w:noWrap/>
            <w:vAlign w:val="bottom"/>
            <w:hideMark/>
          </w:tcPr>
          <w:p w14:paraId="73D9ADCC" w14:textId="3C139604"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0.83 (0.27,2.49)</w:t>
            </w:r>
          </w:p>
        </w:tc>
        <w:tc>
          <w:tcPr>
            <w:tcW w:w="1185" w:type="dxa"/>
            <w:shd w:val="clear" w:color="auto" w:fill="4EA72E" w:themeFill="accent6"/>
            <w:noWrap/>
            <w:hideMark/>
          </w:tcPr>
          <w:p w14:paraId="0EE41462" w14:textId="77777777" w:rsidR="00467359" w:rsidRPr="00A32EA3" w:rsidRDefault="00467359" w:rsidP="00467359">
            <w:pPr>
              <w:widowControl/>
              <w:jc w:val="left"/>
              <w:rPr>
                <w:rFonts w:ascii="Times New Roman" w:eastAsia="等线" w:hAnsi="Times New Roman" w:cs="Times New Roman"/>
                <w:sz w:val="20"/>
                <w:szCs w:val="20"/>
              </w:rPr>
            </w:pPr>
            <w:r w:rsidRPr="00A32EA3">
              <w:rPr>
                <w:rFonts w:ascii="Times New Roman" w:eastAsia="等线" w:hAnsi="Times New Roman" w:cs="Times New Roman"/>
                <w:sz w:val="20"/>
                <w:szCs w:val="20"/>
              </w:rPr>
              <w:t>TPFT</w:t>
            </w:r>
          </w:p>
          <w:p w14:paraId="00ED52D0" w14:textId="3C8FF2D3" w:rsidR="00A42132" w:rsidRPr="00A32EA3" w:rsidRDefault="00A42132" w:rsidP="00A42132">
            <w:pPr>
              <w:widowControl/>
              <w:jc w:val="left"/>
              <w:rPr>
                <w:rFonts w:ascii="Times New Roman" w:eastAsia="宋体" w:hAnsi="Times New Roman" w:cs="Times New Roman"/>
                <w:kern w:val="0"/>
                <w:sz w:val="20"/>
                <w:szCs w:val="20"/>
              </w:rPr>
            </w:pPr>
          </w:p>
        </w:tc>
        <w:tc>
          <w:tcPr>
            <w:tcW w:w="1185" w:type="dxa"/>
            <w:vMerge/>
            <w:tcBorders>
              <w:right w:val="nil"/>
            </w:tcBorders>
            <w:noWrap/>
            <w:hideMark/>
          </w:tcPr>
          <w:p w14:paraId="2B8EB807" w14:textId="77777777" w:rsidR="00A42132" w:rsidRPr="00A32EA3" w:rsidRDefault="00A42132" w:rsidP="00A42132">
            <w:pPr>
              <w:widowControl/>
              <w:jc w:val="left"/>
              <w:rPr>
                <w:rFonts w:ascii="Times New Roman" w:eastAsia="宋体" w:hAnsi="Times New Roman" w:cs="Times New Roman"/>
                <w:kern w:val="0"/>
                <w:sz w:val="20"/>
                <w:szCs w:val="20"/>
              </w:rPr>
            </w:pPr>
          </w:p>
        </w:tc>
        <w:tc>
          <w:tcPr>
            <w:tcW w:w="4569" w:type="dxa"/>
            <w:gridSpan w:val="4"/>
            <w:vMerge/>
            <w:tcBorders>
              <w:left w:val="nil"/>
              <w:right w:val="nil"/>
            </w:tcBorders>
            <w:noWrap/>
            <w:hideMark/>
          </w:tcPr>
          <w:p w14:paraId="1D369C71" w14:textId="77777777" w:rsidR="00A42132" w:rsidRPr="00A32EA3" w:rsidRDefault="00A42132" w:rsidP="00A42132">
            <w:pPr>
              <w:widowControl/>
              <w:jc w:val="left"/>
              <w:rPr>
                <w:rFonts w:ascii="Times New Roman" w:eastAsia="Times New Roman" w:hAnsi="Times New Roman" w:cs="Times New Roman"/>
                <w:kern w:val="0"/>
                <w:sz w:val="20"/>
                <w:szCs w:val="20"/>
              </w:rPr>
            </w:pPr>
          </w:p>
        </w:tc>
      </w:tr>
      <w:tr w:rsidR="00A42132" w:rsidRPr="00A32EA3" w14:paraId="2C4B6EAC" w14:textId="77777777" w:rsidTr="00A42132">
        <w:trPr>
          <w:trHeight w:val="290"/>
          <w:jc w:val="center"/>
        </w:trPr>
        <w:tc>
          <w:tcPr>
            <w:tcW w:w="1185" w:type="dxa"/>
            <w:shd w:val="clear" w:color="auto" w:fill="A5C9EB" w:themeFill="text2" w:themeFillTint="40"/>
            <w:noWrap/>
            <w:vAlign w:val="bottom"/>
            <w:hideMark/>
          </w:tcPr>
          <w:p w14:paraId="049C3D80" w14:textId="021EED58"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0.19 (0.03,1.18)</w:t>
            </w:r>
          </w:p>
        </w:tc>
        <w:tc>
          <w:tcPr>
            <w:tcW w:w="1185" w:type="dxa"/>
            <w:shd w:val="clear" w:color="auto" w:fill="A5C9EB" w:themeFill="text2" w:themeFillTint="40"/>
            <w:noWrap/>
            <w:vAlign w:val="bottom"/>
            <w:hideMark/>
          </w:tcPr>
          <w:p w14:paraId="78F015D6" w14:textId="1EEB4268" w:rsidR="00A42132" w:rsidRPr="00A32EA3" w:rsidRDefault="00A42132" w:rsidP="00A42132">
            <w:pPr>
              <w:rPr>
                <w:rFonts w:ascii="Times New Roman" w:eastAsia="宋体" w:hAnsi="Times New Roman" w:cs="Times New Roman"/>
                <w:kern w:val="0"/>
                <w:sz w:val="20"/>
                <w:szCs w:val="20"/>
              </w:rPr>
            </w:pPr>
            <w:r w:rsidRPr="00A32EA3">
              <w:rPr>
                <w:rFonts w:ascii="Times New Roman" w:hAnsi="Times New Roman" w:cs="Times New Roman"/>
                <w:sz w:val="20"/>
                <w:szCs w:val="20"/>
              </w:rPr>
              <w:t>0.35 (0.06,2.03)</w:t>
            </w:r>
          </w:p>
        </w:tc>
        <w:tc>
          <w:tcPr>
            <w:tcW w:w="1185" w:type="dxa"/>
            <w:shd w:val="clear" w:color="auto" w:fill="A5C9EB" w:themeFill="text2" w:themeFillTint="40"/>
            <w:noWrap/>
            <w:vAlign w:val="bottom"/>
            <w:hideMark/>
          </w:tcPr>
          <w:p w14:paraId="2D82B7BE" w14:textId="5FD71C4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0.58 (0.31,1.10)</w:t>
            </w:r>
          </w:p>
        </w:tc>
        <w:tc>
          <w:tcPr>
            <w:tcW w:w="1185" w:type="dxa"/>
            <w:shd w:val="clear" w:color="auto" w:fill="A5C9EB" w:themeFill="text2" w:themeFillTint="40"/>
            <w:noWrap/>
            <w:vAlign w:val="bottom"/>
            <w:hideMark/>
          </w:tcPr>
          <w:p w14:paraId="0ACFB763" w14:textId="677847B9"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0.75 (0.40,1.44)</w:t>
            </w:r>
          </w:p>
        </w:tc>
        <w:tc>
          <w:tcPr>
            <w:tcW w:w="1185" w:type="dxa"/>
            <w:shd w:val="clear" w:color="auto" w:fill="A5C9EB" w:themeFill="text2" w:themeFillTint="40"/>
            <w:noWrap/>
            <w:vAlign w:val="bottom"/>
            <w:hideMark/>
          </w:tcPr>
          <w:p w14:paraId="5DBB0FC1" w14:textId="0333701E"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0.84 (0.44,1.57)</w:t>
            </w:r>
          </w:p>
        </w:tc>
        <w:tc>
          <w:tcPr>
            <w:tcW w:w="1185" w:type="dxa"/>
            <w:shd w:val="clear" w:color="auto" w:fill="A5C9EB" w:themeFill="text2" w:themeFillTint="40"/>
            <w:noWrap/>
            <w:vAlign w:val="bottom"/>
            <w:hideMark/>
          </w:tcPr>
          <w:p w14:paraId="6C584131" w14:textId="0D68B111"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1.01 (0.37,2.76)</w:t>
            </w:r>
          </w:p>
        </w:tc>
        <w:tc>
          <w:tcPr>
            <w:tcW w:w="1185" w:type="dxa"/>
            <w:shd w:val="clear" w:color="auto" w:fill="4EA72E" w:themeFill="accent6"/>
            <w:noWrap/>
            <w:hideMark/>
          </w:tcPr>
          <w:p w14:paraId="2C5DEAFF" w14:textId="77777777" w:rsidR="00467359" w:rsidRPr="00A32EA3" w:rsidRDefault="00467359" w:rsidP="00467359">
            <w:pPr>
              <w:widowControl/>
              <w:jc w:val="left"/>
              <w:rPr>
                <w:rFonts w:ascii="Times New Roman" w:hAnsi="Times New Roman" w:cs="Times New Roman"/>
                <w:sz w:val="20"/>
                <w:szCs w:val="20"/>
              </w:rPr>
            </w:pPr>
            <w:r w:rsidRPr="00A32EA3">
              <w:rPr>
                <w:rFonts w:ascii="Times New Roman" w:hAnsi="Times New Roman" w:cs="Times New Roman"/>
                <w:sz w:val="20"/>
                <w:szCs w:val="20"/>
              </w:rPr>
              <w:t>GN</w:t>
            </w:r>
          </w:p>
          <w:p w14:paraId="10C9EC17" w14:textId="32A76242" w:rsidR="00A42132" w:rsidRPr="00A32EA3" w:rsidRDefault="00A42132" w:rsidP="00A42132">
            <w:pPr>
              <w:widowControl/>
              <w:jc w:val="left"/>
              <w:rPr>
                <w:rFonts w:ascii="Times New Roman" w:eastAsia="宋体" w:hAnsi="Times New Roman" w:cs="Times New Roman"/>
                <w:kern w:val="0"/>
                <w:sz w:val="20"/>
                <w:szCs w:val="20"/>
              </w:rPr>
            </w:pPr>
          </w:p>
        </w:tc>
        <w:tc>
          <w:tcPr>
            <w:tcW w:w="4569" w:type="dxa"/>
            <w:gridSpan w:val="4"/>
            <w:vMerge/>
            <w:tcBorders>
              <w:bottom w:val="nil"/>
              <w:right w:val="nil"/>
            </w:tcBorders>
            <w:noWrap/>
            <w:hideMark/>
          </w:tcPr>
          <w:p w14:paraId="2D72E86D" w14:textId="77777777" w:rsidR="00A42132" w:rsidRPr="00A32EA3" w:rsidRDefault="00A42132" w:rsidP="00A42132">
            <w:pPr>
              <w:widowControl/>
              <w:jc w:val="left"/>
              <w:rPr>
                <w:rFonts w:ascii="Times New Roman" w:eastAsia="Times New Roman" w:hAnsi="Times New Roman" w:cs="Times New Roman"/>
                <w:kern w:val="0"/>
                <w:sz w:val="20"/>
                <w:szCs w:val="20"/>
              </w:rPr>
            </w:pPr>
          </w:p>
        </w:tc>
      </w:tr>
      <w:tr w:rsidR="00A42132" w:rsidRPr="00A32EA3" w14:paraId="39FEEA0E" w14:textId="77777777" w:rsidTr="00A42132">
        <w:trPr>
          <w:trHeight w:val="290"/>
          <w:jc w:val="center"/>
        </w:trPr>
        <w:tc>
          <w:tcPr>
            <w:tcW w:w="1185" w:type="dxa"/>
            <w:shd w:val="clear" w:color="auto" w:fill="A5C9EB" w:themeFill="text2" w:themeFillTint="40"/>
            <w:noWrap/>
            <w:vAlign w:val="bottom"/>
            <w:hideMark/>
          </w:tcPr>
          <w:p w14:paraId="64E1847D" w14:textId="3BDA0E7F"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0.18 (0.03,1.07)</w:t>
            </w:r>
          </w:p>
        </w:tc>
        <w:tc>
          <w:tcPr>
            <w:tcW w:w="1185" w:type="dxa"/>
            <w:shd w:val="clear" w:color="auto" w:fill="A5C9EB" w:themeFill="text2" w:themeFillTint="40"/>
            <w:noWrap/>
            <w:vAlign w:val="bottom"/>
            <w:hideMark/>
          </w:tcPr>
          <w:p w14:paraId="3AA49E9B" w14:textId="1B7EDD1A"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0.33 (0.06,1.89)</w:t>
            </w:r>
          </w:p>
        </w:tc>
        <w:tc>
          <w:tcPr>
            <w:tcW w:w="1185" w:type="dxa"/>
            <w:shd w:val="clear" w:color="auto" w:fill="A5C9EB" w:themeFill="text2" w:themeFillTint="40"/>
            <w:noWrap/>
            <w:vAlign w:val="bottom"/>
            <w:hideMark/>
          </w:tcPr>
          <w:p w14:paraId="58656910" w14:textId="0B075B5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0.55 (0.33,0.91)</w:t>
            </w:r>
          </w:p>
        </w:tc>
        <w:tc>
          <w:tcPr>
            <w:tcW w:w="1185" w:type="dxa"/>
            <w:shd w:val="clear" w:color="auto" w:fill="A5C9EB" w:themeFill="text2" w:themeFillTint="40"/>
            <w:noWrap/>
            <w:vAlign w:val="bottom"/>
            <w:hideMark/>
          </w:tcPr>
          <w:p w14:paraId="457C72F6" w14:textId="40591FB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0.71 (0.38,1.33)</w:t>
            </w:r>
          </w:p>
        </w:tc>
        <w:tc>
          <w:tcPr>
            <w:tcW w:w="1185" w:type="dxa"/>
            <w:shd w:val="clear" w:color="auto" w:fill="A5C9EB" w:themeFill="text2" w:themeFillTint="40"/>
            <w:noWrap/>
            <w:vAlign w:val="bottom"/>
            <w:hideMark/>
          </w:tcPr>
          <w:p w14:paraId="525333A3" w14:textId="67B58C8B"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0.79 (0.43,1.44)</w:t>
            </w:r>
          </w:p>
        </w:tc>
        <w:tc>
          <w:tcPr>
            <w:tcW w:w="1185" w:type="dxa"/>
            <w:shd w:val="clear" w:color="auto" w:fill="A5C9EB" w:themeFill="text2" w:themeFillTint="40"/>
            <w:noWrap/>
            <w:vAlign w:val="bottom"/>
            <w:hideMark/>
          </w:tcPr>
          <w:p w14:paraId="5CF0E01C" w14:textId="62A0396D"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0.95 (0.38,2.40)</w:t>
            </w:r>
          </w:p>
        </w:tc>
        <w:tc>
          <w:tcPr>
            <w:tcW w:w="1185" w:type="dxa"/>
            <w:shd w:val="clear" w:color="auto" w:fill="A5C9EB" w:themeFill="text2" w:themeFillTint="40"/>
            <w:noWrap/>
            <w:vAlign w:val="bottom"/>
            <w:hideMark/>
          </w:tcPr>
          <w:p w14:paraId="1FD28198" w14:textId="0D6D8D84"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0.94 (0.64,1.39)</w:t>
            </w:r>
          </w:p>
        </w:tc>
        <w:tc>
          <w:tcPr>
            <w:tcW w:w="1185" w:type="dxa"/>
            <w:shd w:val="clear" w:color="auto" w:fill="4EA72E" w:themeFill="accent6"/>
            <w:noWrap/>
            <w:hideMark/>
          </w:tcPr>
          <w:p w14:paraId="0B775456" w14:textId="77777777" w:rsidR="00467359" w:rsidRPr="00A32EA3" w:rsidRDefault="00467359" w:rsidP="00467359">
            <w:pPr>
              <w:widowControl/>
              <w:jc w:val="left"/>
              <w:rPr>
                <w:rFonts w:ascii="Times New Roman" w:hAnsi="Times New Roman" w:cs="Times New Roman"/>
                <w:sz w:val="20"/>
                <w:szCs w:val="20"/>
              </w:rPr>
            </w:pPr>
            <w:r w:rsidRPr="00A32EA3">
              <w:rPr>
                <w:rFonts w:ascii="Times New Roman" w:hAnsi="Times New Roman" w:cs="Times New Roman"/>
                <w:sz w:val="20"/>
                <w:szCs w:val="20"/>
              </w:rPr>
              <w:t>SHS</w:t>
            </w:r>
          </w:p>
          <w:p w14:paraId="69C25B83" w14:textId="63D3A34C" w:rsidR="00A42132" w:rsidRPr="00A32EA3" w:rsidRDefault="00A42132" w:rsidP="00A42132">
            <w:pPr>
              <w:widowControl/>
              <w:jc w:val="left"/>
              <w:rPr>
                <w:rFonts w:ascii="Times New Roman" w:eastAsia="宋体" w:hAnsi="Times New Roman" w:cs="Times New Roman"/>
                <w:kern w:val="0"/>
                <w:sz w:val="20"/>
                <w:szCs w:val="20"/>
              </w:rPr>
            </w:pPr>
          </w:p>
        </w:tc>
        <w:tc>
          <w:tcPr>
            <w:tcW w:w="3384" w:type="dxa"/>
            <w:gridSpan w:val="3"/>
            <w:tcBorders>
              <w:top w:val="nil"/>
              <w:bottom w:val="nil"/>
              <w:right w:val="nil"/>
            </w:tcBorders>
            <w:noWrap/>
            <w:hideMark/>
          </w:tcPr>
          <w:p w14:paraId="603DB2BD" w14:textId="77777777" w:rsidR="00A42132" w:rsidRPr="00A32EA3" w:rsidRDefault="00A42132" w:rsidP="00A42132">
            <w:pPr>
              <w:widowControl/>
              <w:jc w:val="left"/>
              <w:rPr>
                <w:rFonts w:ascii="Times New Roman" w:eastAsia="Times New Roman" w:hAnsi="Times New Roman" w:cs="Times New Roman"/>
                <w:kern w:val="0"/>
                <w:sz w:val="20"/>
                <w:szCs w:val="20"/>
              </w:rPr>
            </w:pPr>
          </w:p>
        </w:tc>
      </w:tr>
      <w:tr w:rsidR="00A42132" w:rsidRPr="00A32EA3" w14:paraId="7BC82894" w14:textId="77777777" w:rsidTr="00A42132">
        <w:trPr>
          <w:trHeight w:val="290"/>
          <w:jc w:val="center"/>
        </w:trPr>
        <w:tc>
          <w:tcPr>
            <w:tcW w:w="1185" w:type="dxa"/>
            <w:shd w:val="clear" w:color="auto" w:fill="A5C9EB" w:themeFill="text2" w:themeFillTint="40"/>
            <w:noWrap/>
            <w:vAlign w:val="bottom"/>
            <w:hideMark/>
          </w:tcPr>
          <w:p w14:paraId="0365FC6C" w14:textId="2096D38E"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0.09 (0.01,1.04)</w:t>
            </w:r>
          </w:p>
        </w:tc>
        <w:tc>
          <w:tcPr>
            <w:tcW w:w="1185" w:type="dxa"/>
            <w:shd w:val="clear" w:color="auto" w:fill="A5C9EB" w:themeFill="text2" w:themeFillTint="40"/>
            <w:noWrap/>
            <w:vAlign w:val="bottom"/>
            <w:hideMark/>
          </w:tcPr>
          <w:p w14:paraId="7A916CD5" w14:textId="632EBFB1"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0.17 (0.02,1.85)</w:t>
            </w:r>
          </w:p>
        </w:tc>
        <w:tc>
          <w:tcPr>
            <w:tcW w:w="1185" w:type="dxa"/>
            <w:shd w:val="clear" w:color="auto" w:fill="A5C9EB" w:themeFill="text2" w:themeFillTint="40"/>
            <w:noWrap/>
            <w:vAlign w:val="bottom"/>
            <w:hideMark/>
          </w:tcPr>
          <w:p w14:paraId="38093106" w14:textId="37F783FB"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0.28 (0.05,1.57)</w:t>
            </w:r>
          </w:p>
        </w:tc>
        <w:tc>
          <w:tcPr>
            <w:tcW w:w="1185" w:type="dxa"/>
            <w:shd w:val="clear" w:color="auto" w:fill="A5C9EB" w:themeFill="text2" w:themeFillTint="40"/>
            <w:noWrap/>
            <w:vAlign w:val="bottom"/>
            <w:hideMark/>
          </w:tcPr>
          <w:p w14:paraId="53AA8094" w14:textId="60065CCC"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0.37 (0.07,1.90)</w:t>
            </w:r>
          </w:p>
        </w:tc>
        <w:tc>
          <w:tcPr>
            <w:tcW w:w="1185" w:type="dxa"/>
            <w:shd w:val="clear" w:color="auto" w:fill="A5C9EB" w:themeFill="text2" w:themeFillTint="40"/>
            <w:noWrap/>
            <w:vAlign w:val="bottom"/>
            <w:hideMark/>
          </w:tcPr>
          <w:p w14:paraId="4F139FF5" w14:textId="26A9781D"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0.41 (0.07,2.30)</w:t>
            </w:r>
          </w:p>
        </w:tc>
        <w:tc>
          <w:tcPr>
            <w:tcW w:w="1185" w:type="dxa"/>
            <w:shd w:val="clear" w:color="auto" w:fill="A5C9EB" w:themeFill="text2" w:themeFillTint="40"/>
            <w:noWrap/>
            <w:vAlign w:val="bottom"/>
            <w:hideMark/>
          </w:tcPr>
          <w:p w14:paraId="3EEC4CF3" w14:textId="7E2E5963"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0.49 (0.08,3.21)</w:t>
            </w:r>
          </w:p>
        </w:tc>
        <w:tc>
          <w:tcPr>
            <w:tcW w:w="1185" w:type="dxa"/>
            <w:shd w:val="clear" w:color="auto" w:fill="A5C9EB" w:themeFill="text2" w:themeFillTint="40"/>
            <w:noWrap/>
            <w:vAlign w:val="bottom"/>
            <w:hideMark/>
          </w:tcPr>
          <w:p w14:paraId="0A50E30B" w14:textId="49124B1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0.49 (0.09,2.56)</w:t>
            </w:r>
          </w:p>
        </w:tc>
        <w:tc>
          <w:tcPr>
            <w:tcW w:w="1185" w:type="dxa"/>
            <w:shd w:val="clear" w:color="auto" w:fill="A5C9EB" w:themeFill="text2" w:themeFillTint="40"/>
            <w:noWrap/>
            <w:vAlign w:val="bottom"/>
            <w:hideMark/>
          </w:tcPr>
          <w:p w14:paraId="5C22CB86" w14:textId="300F79D4"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0.52 (0.10,2.64)</w:t>
            </w:r>
          </w:p>
        </w:tc>
        <w:tc>
          <w:tcPr>
            <w:tcW w:w="1296" w:type="dxa"/>
            <w:shd w:val="clear" w:color="auto" w:fill="4EA72E" w:themeFill="accent6"/>
            <w:noWrap/>
            <w:hideMark/>
          </w:tcPr>
          <w:p w14:paraId="3DE6CC2A" w14:textId="7777777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eastAsia="宋体" w:hAnsi="Times New Roman" w:cs="Times New Roman"/>
                <w:kern w:val="0"/>
                <w:sz w:val="20"/>
                <w:szCs w:val="20"/>
              </w:rPr>
              <w:t>MSP</w:t>
            </w:r>
          </w:p>
        </w:tc>
        <w:tc>
          <w:tcPr>
            <w:tcW w:w="2088" w:type="dxa"/>
            <w:gridSpan w:val="2"/>
            <w:tcBorders>
              <w:top w:val="nil"/>
              <w:bottom w:val="nil"/>
              <w:right w:val="nil"/>
            </w:tcBorders>
            <w:noWrap/>
            <w:hideMark/>
          </w:tcPr>
          <w:p w14:paraId="5A334418" w14:textId="77777777" w:rsidR="00A42132" w:rsidRPr="00A32EA3" w:rsidRDefault="00A42132" w:rsidP="00A42132">
            <w:pPr>
              <w:widowControl/>
              <w:jc w:val="left"/>
              <w:rPr>
                <w:rFonts w:ascii="Times New Roman" w:eastAsia="Times New Roman" w:hAnsi="Times New Roman" w:cs="Times New Roman"/>
                <w:kern w:val="0"/>
                <w:sz w:val="20"/>
                <w:szCs w:val="20"/>
              </w:rPr>
            </w:pPr>
          </w:p>
        </w:tc>
      </w:tr>
      <w:tr w:rsidR="00A42132" w:rsidRPr="00A32EA3" w14:paraId="4800A7C2" w14:textId="77777777" w:rsidTr="00A42132">
        <w:trPr>
          <w:trHeight w:val="290"/>
          <w:jc w:val="center"/>
        </w:trPr>
        <w:tc>
          <w:tcPr>
            <w:tcW w:w="1185" w:type="dxa"/>
            <w:shd w:val="clear" w:color="auto" w:fill="A5C9EB" w:themeFill="text2" w:themeFillTint="40"/>
            <w:noWrap/>
            <w:vAlign w:val="bottom"/>
            <w:hideMark/>
          </w:tcPr>
          <w:p w14:paraId="48C9AA21" w14:textId="02406216"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0.06 (0.00,1.23)</w:t>
            </w:r>
          </w:p>
        </w:tc>
        <w:tc>
          <w:tcPr>
            <w:tcW w:w="1185" w:type="dxa"/>
            <w:shd w:val="clear" w:color="auto" w:fill="A5C9EB" w:themeFill="text2" w:themeFillTint="40"/>
            <w:noWrap/>
            <w:vAlign w:val="bottom"/>
            <w:hideMark/>
          </w:tcPr>
          <w:p w14:paraId="7B909145" w14:textId="3BC91598"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0.10 (0.00,2.21)</w:t>
            </w:r>
          </w:p>
        </w:tc>
        <w:tc>
          <w:tcPr>
            <w:tcW w:w="1185" w:type="dxa"/>
            <w:shd w:val="clear" w:color="auto" w:fill="A5C9EB" w:themeFill="text2" w:themeFillTint="40"/>
            <w:noWrap/>
            <w:vAlign w:val="bottom"/>
            <w:hideMark/>
          </w:tcPr>
          <w:p w14:paraId="742209BC" w14:textId="51A506FB"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0.18 (0.01,2.25)</w:t>
            </w:r>
          </w:p>
        </w:tc>
        <w:tc>
          <w:tcPr>
            <w:tcW w:w="1185" w:type="dxa"/>
            <w:shd w:val="clear" w:color="auto" w:fill="A5C9EB" w:themeFill="text2" w:themeFillTint="40"/>
            <w:noWrap/>
            <w:vAlign w:val="bottom"/>
            <w:hideMark/>
          </w:tcPr>
          <w:p w14:paraId="58DC734C" w14:textId="67374461"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0.23 (0.02,2.99)</w:t>
            </w:r>
          </w:p>
        </w:tc>
        <w:tc>
          <w:tcPr>
            <w:tcW w:w="1185" w:type="dxa"/>
            <w:shd w:val="clear" w:color="auto" w:fill="A5C9EB" w:themeFill="text2" w:themeFillTint="40"/>
            <w:noWrap/>
            <w:vAlign w:val="bottom"/>
            <w:hideMark/>
          </w:tcPr>
          <w:p w14:paraId="1C400A25" w14:textId="1C4C7DE6"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0.25 (0.02,3.29)</w:t>
            </w:r>
          </w:p>
        </w:tc>
        <w:tc>
          <w:tcPr>
            <w:tcW w:w="1185" w:type="dxa"/>
            <w:shd w:val="clear" w:color="auto" w:fill="A5C9EB" w:themeFill="text2" w:themeFillTint="40"/>
            <w:noWrap/>
            <w:vAlign w:val="bottom"/>
            <w:hideMark/>
          </w:tcPr>
          <w:p w14:paraId="5FD1F79E" w14:textId="7333D72C"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0.30 (0.02,4.37)</w:t>
            </w:r>
          </w:p>
        </w:tc>
        <w:tc>
          <w:tcPr>
            <w:tcW w:w="1185" w:type="dxa"/>
            <w:shd w:val="clear" w:color="auto" w:fill="A5C9EB" w:themeFill="text2" w:themeFillTint="40"/>
            <w:noWrap/>
            <w:vAlign w:val="bottom"/>
            <w:hideMark/>
          </w:tcPr>
          <w:p w14:paraId="151561DC" w14:textId="7BEC0D49"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0.30 (0.02,3.77)</w:t>
            </w:r>
          </w:p>
        </w:tc>
        <w:tc>
          <w:tcPr>
            <w:tcW w:w="1185" w:type="dxa"/>
            <w:shd w:val="clear" w:color="auto" w:fill="A5C9EB" w:themeFill="text2" w:themeFillTint="40"/>
            <w:noWrap/>
            <w:vAlign w:val="bottom"/>
            <w:hideMark/>
          </w:tcPr>
          <w:p w14:paraId="7057F941" w14:textId="43F720B6"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0.32 (0.03,3.89)</w:t>
            </w:r>
          </w:p>
        </w:tc>
        <w:tc>
          <w:tcPr>
            <w:tcW w:w="1296" w:type="dxa"/>
            <w:shd w:val="clear" w:color="auto" w:fill="A5C9EB" w:themeFill="text2" w:themeFillTint="40"/>
            <w:noWrap/>
            <w:vAlign w:val="bottom"/>
            <w:hideMark/>
          </w:tcPr>
          <w:p w14:paraId="7A0225A0" w14:textId="1E3A7DD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0.62 (0.03,12.24)</w:t>
            </w:r>
          </w:p>
        </w:tc>
        <w:tc>
          <w:tcPr>
            <w:tcW w:w="1185" w:type="dxa"/>
            <w:shd w:val="clear" w:color="auto" w:fill="4EA72E" w:themeFill="accent6"/>
            <w:noWrap/>
            <w:hideMark/>
          </w:tcPr>
          <w:p w14:paraId="3F6A646F" w14:textId="7777777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eastAsia="宋体" w:hAnsi="Times New Roman" w:cs="Times New Roman"/>
                <w:kern w:val="0"/>
                <w:sz w:val="20"/>
                <w:szCs w:val="20"/>
              </w:rPr>
              <w:t>ENDOVIS</w:t>
            </w:r>
          </w:p>
        </w:tc>
        <w:tc>
          <w:tcPr>
            <w:tcW w:w="903" w:type="dxa"/>
            <w:tcBorders>
              <w:top w:val="nil"/>
              <w:right w:val="nil"/>
            </w:tcBorders>
            <w:noWrap/>
            <w:hideMark/>
          </w:tcPr>
          <w:p w14:paraId="6F9BD328" w14:textId="77777777" w:rsidR="00A42132" w:rsidRPr="00A32EA3" w:rsidRDefault="00A42132" w:rsidP="00A42132">
            <w:pPr>
              <w:widowControl/>
              <w:jc w:val="left"/>
              <w:rPr>
                <w:rFonts w:ascii="Times New Roman" w:eastAsia="宋体" w:hAnsi="Times New Roman" w:cs="Times New Roman"/>
                <w:kern w:val="0"/>
                <w:sz w:val="20"/>
                <w:szCs w:val="20"/>
              </w:rPr>
            </w:pPr>
          </w:p>
        </w:tc>
      </w:tr>
      <w:tr w:rsidR="00A42132" w:rsidRPr="00A32EA3" w14:paraId="4999D74E" w14:textId="77777777" w:rsidTr="00A42132">
        <w:trPr>
          <w:trHeight w:val="290"/>
          <w:jc w:val="center"/>
        </w:trPr>
        <w:tc>
          <w:tcPr>
            <w:tcW w:w="1185" w:type="dxa"/>
            <w:shd w:val="clear" w:color="auto" w:fill="A5C9EB" w:themeFill="text2" w:themeFillTint="40"/>
            <w:noWrap/>
            <w:vAlign w:val="bottom"/>
            <w:hideMark/>
          </w:tcPr>
          <w:p w14:paraId="5C308BA0" w14:textId="437B70FB" w:rsidR="00A42132" w:rsidRPr="0071662D" w:rsidRDefault="00A42132" w:rsidP="00A42132">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0.02 (0.00,0.41)</w:t>
            </w:r>
          </w:p>
        </w:tc>
        <w:tc>
          <w:tcPr>
            <w:tcW w:w="1185" w:type="dxa"/>
            <w:shd w:val="clear" w:color="auto" w:fill="A5C9EB" w:themeFill="text2" w:themeFillTint="40"/>
            <w:noWrap/>
            <w:vAlign w:val="bottom"/>
            <w:hideMark/>
          </w:tcPr>
          <w:p w14:paraId="4D696446" w14:textId="2749071F" w:rsidR="00A42132" w:rsidRPr="0071662D" w:rsidRDefault="00A42132" w:rsidP="00A42132">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0.03 (0.00,0.74)</w:t>
            </w:r>
          </w:p>
        </w:tc>
        <w:tc>
          <w:tcPr>
            <w:tcW w:w="1185" w:type="dxa"/>
            <w:shd w:val="clear" w:color="auto" w:fill="A5C9EB" w:themeFill="text2" w:themeFillTint="40"/>
            <w:noWrap/>
            <w:vAlign w:val="bottom"/>
            <w:hideMark/>
          </w:tcPr>
          <w:p w14:paraId="5F38A187" w14:textId="021B37E7" w:rsidR="00A42132" w:rsidRPr="0071662D" w:rsidRDefault="00A42132" w:rsidP="00A42132">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0.06 (0.00,0.75)</w:t>
            </w:r>
          </w:p>
        </w:tc>
        <w:tc>
          <w:tcPr>
            <w:tcW w:w="1185" w:type="dxa"/>
            <w:shd w:val="clear" w:color="auto" w:fill="A5C9EB" w:themeFill="text2" w:themeFillTint="40"/>
            <w:noWrap/>
            <w:vAlign w:val="bottom"/>
            <w:hideMark/>
          </w:tcPr>
          <w:p w14:paraId="1A99988E" w14:textId="46BC2DDA" w:rsidR="00A42132" w:rsidRPr="0071662D" w:rsidRDefault="00A42132" w:rsidP="00A42132">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0.08 (0.01,0.99)</w:t>
            </w:r>
          </w:p>
        </w:tc>
        <w:tc>
          <w:tcPr>
            <w:tcW w:w="1185" w:type="dxa"/>
            <w:shd w:val="clear" w:color="auto" w:fill="A5C9EB" w:themeFill="text2" w:themeFillTint="40"/>
            <w:noWrap/>
            <w:vAlign w:val="bottom"/>
            <w:hideMark/>
          </w:tcPr>
          <w:p w14:paraId="117E3144" w14:textId="46C3ABA4"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0.08 (0.01,1.10)</w:t>
            </w:r>
          </w:p>
        </w:tc>
        <w:tc>
          <w:tcPr>
            <w:tcW w:w="1185" w:type="dxa"/>
            <w:shd w:val="clear" w:color="auto" w:fill="A5C9EB" w:themeFill="text2" w:themeFillTint="40"/>
            <w:noWrap/>
            <w:vAlign w:val="bottom"/>
            <w:hideMark/>
          </w:tcPr>
          <w:p w14:paraId="3134C197" w14:textId="1D5F721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0.10 (0.01,1.46)</w:t>
            </w:r>
          </w:p>
        </w:tc>
        <w:tc>
          <w:tcPr>
            <w:tcW w:w="1185" w:type="dxa"/>
            <w:shd w:val="clear" w:color="auto" w:fill="A5C9EB" w:themeFill="text2" w:themeFillTint="40"/>
            <w:noWrap/>
            <w:vAlign w:val="bottom"/>
            <w:hideMark/>
          </w:tcPr>
          <w:p w14:paraId="4FF3870F" w14:textId="6FA1D680"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0.10 (0.01,1.26)</w:t>
            </w:r>
          </w:p>
        </w:tc>
        <w:tc>
          <w:tcPr>
            <w:tcW w:w="1185" w:type="dxa"/>
            <w:shd w:val="clear" w:color="auto" w:fill="A5C9EB" w:themeFill="text2" w:themeFillTint="40"/>
            <w:noWrap/>
            <w:vAlign w:val="bottom"/>
            <w:hideMark/>
          </w:tcPr>
          <w:p w14:paraId="4C91360C" w14:textId="030FBCF1"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0.11 (0.01,1.30)</w:t>
            </w:r>
          </w:p>
        </w:tc>
        <w:tc>
          <w:tcPr>
            <w:tcW w:w="1296" w:type="dxa"/>
            <w:shd w:val="clear" w:color="auto" w:fill="A5C9EB" w:themeFill="text2" w:themeFillTint="40"/>
            <w:noWrap/>
            <w:vAlign w:val="bottom"/>
            <w:hideMark/>
          </w:tcPr>
          <w:p w14:paraId="79D33DE7" w14:textId="032490A9"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0.20 (0.01,4.07)</w:t>
            </w:r>
          </w:p>
        </w:tc>
        <w:tc>
          <w:tcPr>
            <w:tcW w:w="1185" w:type="dxa"/>
            <w:shd w:val="clear" w:color="auto" w:fill="A5C9EB" w:themeFill="text2" w:themeFillTint="40"/>
            <w:noWrap/>
            <w:vAlign w:val="bottom"/>
            <w:hideMark/>
          </w:tcPr>
          <w:p w14:paraId="37FAB510" w14:textId="055FDE3D"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hAnsi="Times New Roman" w:cs="Times New Roman"/>
                <w:sz w:val="20"/>
                <w:szCs w:val="20"/>
              </w:rPr>
              <w:t>0.33 (0.03,4.01)</w:t>
            </w:r>
          </w:p>
        </w:tc>
        <w:tc>
          <w:tcPr>
            <w:tcW w:w="903" w:type="dxa"/>
            <w:shd w:val="clear" w:color="auto" w:fill="4EA72E" w:themeFill="accent6"/>
            <w:noWrap/>
            <w:hideMark/>
          </w:tcPr>
          <w:p w14:paraId="28010141" w14:textId="77777777" w:rsidR="00A42132" w:rsidRPr="00A32EA3" w:rsidRDefault="00A42132" w:rsidP="00A42132">
            <w:pPr>
              <w:widowControl/>
              <w:jc w:val="left"/>
              <w:rPr>
                <w:rFonts w:ascii="Times New Roman" w:eastAsia="宋体" w:hAnsi="Times New Roman" w:cs="Times New Roman"/>
                <w:kern w:val="0"/>
                <w:sz w:val="20"/>
                <w:szCs w:val="20"/>
              </w:rPr>
            </w:pPr>
            <w:r w:rsidRPr="00A32EA3">
              <w:rPr>
                <w:rFonts w:ascii="Times New Roman" w:eastAsia="宋体" w:hAnsi="Times New Roman" w:cs="Times New Roman"/>
                <w:kern w:val="0"/>
                <w:sz w:val="20"/>
                <w:szCs w:val="20"/>
              </w:rPr>
              <w:t>IMHS</w:t>
            </w:r>
          </w:p>
        </w:tc>
      </w:tr>
    </w:tbl>
    <w:p w14:paraId="3281ABEE" w14:textId="77777777" w:rsidR="00DE3AE1" w:rsidRDefault="00DE3AE1" w:rsidP="00DE3AE1">
      <w:pPr>
        <w:rPr>
          <w:rFonts w:hint="eastAsia"/>
        </w:rPr>
      </w:pPr>
    </w:p>
    <w:p w14:paraId="33AD9C1C" w14:textId="77777777" w:rsidR="00DE3AE1" w:rsidRDefault="00DE3AE1" w:rsidP="00DE3AE1">
      <w:pPr>
        <w:rPr>
          <w:rFonts w:hint="eastAsia"/>
        </w:rPr>
      </w:pPr>
      <w:r>
        <w:rPr>
          <w:rFonts w:ascii="Segoe UI" w:hAnsi="Segoe UI" w:cs="Segoe UI" w:hint="eastAsia"/>
          <w:noProof/>
        </w:rPr>
        <mc:AlternateContent>
          <mc:Choice Requires="wps">
            <w:drawing>
              <wp:anchor distT="0" distB="0" distL="114300" distR="114300" simplePos="0" relativeHeight="251677696" behindDoc="0" locked="0" layoutInCell="1" allowOverlap="1" wp14:anchorId="17C4E7D4" wp14:editId="77FE80A3">
                <wp:simplePos x="0" y="0"/>
                <wp:positionH relativeFrom="margin">
                  <wp:posOffset>2305050</wp:posOffset>
                </wp:positionH>
                <wp:positionV relativeFrom="paragraph">
                  <wp:posOffset>172085</wp:posOffset>
                </wp:positionV>
                <wp:extent cx="546100" cy="241300"/>
                <wp:effectExtent l="0" t="0" r="25400" b="25400"/>
                <wp:wrapNone/>
                <wp:docPr id="126871207"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B7CB" id="矩形 1" o:spid="_x0000_s1026" style="position:absolute;left:0;text-align:left;margin-left:181.5pt;margin-top:13.55pt;width:43pt;height:1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78720" behindDoc="0" locked="0" layoutInCell="1" allowOverlap="1" wp14:anchorId="7999D822" wp14:editId="1E059859">
                <wp:simplePos x="0" y="0"/>
                <wp:positionH relativeFrom="margin">
                  <wp:posOffset>107950</wp:posOffset>
                </wp:positionH>
                <wp:positionV relativeFrom="paragraph">
                  <wp:posOffset>167005</wp:posOffset>
                </wp:positionV>
                <wp:extent cx="482600" cy="241300"/>
                <wp:effectExtent l="0" t="0" r="12700" b="25400"/>
                <wp:wrapNone/>
                <wp:docPr id="809327166"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D4BDB2" id="矩形 1" o:spid="_x0000_s1026" style="position:absolute;left:0;text-align:left;margin-left:8.5pt;margin-top:13.15pt;width:38pt;height:19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264A9F10" w14:textId="77777777" w:rsidR="00DE3AE1" w:rsidRDefault="00DE3AE1" w:rsidP="00DE3AE1">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09C73CC4" w14:textId="6A40F74C" w:rsidR="00DE3AE1" w:rsidRDefault="00DE3AE1" w:rsidP="00C60C67">
      <w:pPr>
        <w:widowControl/>
        <w:ind w:firstLineChars="1200" w:firstLine="2400"/>
        <w:jc w:val="left"/>
        <w:rPr>
          <w:rFonts w:ascii="Times New Roman" w:hAnsi="Times New Roman" w:cs="Times New Roman"/>
          <w:sz w:val="20"/>
          <w:szCs w:val="20"/>
        </w:rPr>
      </w:pPr>
    </w:p>
    <w:p w14:paraId="595C03B0" w14:textId="77777777" w:rsidR="00DE3AE1" w:rsidRDefault="00DE3AE1">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F8691C5" w14:textId="3AA2ACC6" w:rsidR="00DE3AE1" w:rsidRPr="00184BFC" w:rsidRDefault="00DE3AE1" w:rsidP="00DE3AE1">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7</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926FA2">
        <w:rPr>
          <w:rFonts w:ascii="Times New Roman" w:hAnsi="Times New Roman" w:cs="Times New Roman" w:hint="eastAsia"/>
          <w:sz w:val="20"/>
          <w:szCs w:val="20"/>
        </w:rPr>
        <w:t>non-mechanical minor post-surgery complications</w:t>
      </w:r>
      <w:r w:rsidRPr="00184BFC">
        <w:rPr>
          <w:rFonts w:ascii="Times New Roman" w:hAnsi="Times New Roman" w:cs="Times New Roman"/>
          <w:sz w:val="20"/>
          <w:szCs w:val="20"/>
          <w:shd w:val="clear" w:color="auto" w:fill="FFFFFF"/>
        </w:rPr>
        <w:t>.</w:t>
      </w:r>
    </w:p>
    <w:tbl>
      <w:tblPr>
        <w:tblStyle w:val="a8"/>
        <w:tblW w:w="12975" w:type="dxa"/>
        <w:jc w:val="center"/>
        <w:tblLook w:val="04A0" w:firstRow="1" w:lastRow="0" w:firstColumn="1" w:lastColumn="0" w:noHBand="0" w:noVBand="1"/>
      </w:tblPr>
      <w:tblGrid>
        <w:gridCol w:w="1185"/>
        <w:gridCol w:w="1185"/>
        <w:gridCol w:w="1296"/>
        <w:gridCol w:w="1185"/>
        <w:gridCol w:w="1185"/>
        <w:gridCol w:w="1185"/>
        <w:gridCol w:w="1185"/>
        <w:gridCol w:w="1185"/>
        <w:gridCol w:w="1296"/>
        <w:gridCol w:w="1185"/>
        <w:gridCol w:w="903"/>
      </w:tblGrid>
      <w:tr w:rsidR="00DE3AE1" w:rsidRPr="00397EDA" w14:paraId="6DE5EE17" w14:textId="77777777" w:rsidTr="00DE3AE1">
        <w:trPr>
          <w:trHeight w:val="290"/>
          <w:jc w:val="center"/>
        </w:trPr>
        <w:tc>
          <w:tcPr>
            <w:tcW w:w="1185" w:type="dxa"/>
            <w:shd w:val="clear" w:color="auto" w:fill="4EA72E" w:themeFill="accent6"/>
            <w:noWrap/>
            <w:hideMark/>
          </w:tcPr>
          <w:p w14:paraId="41BA464A" w14:textId="77777777" w:rsidR="00DE3AE1" w:rsidRPr="00397EDA" w:rsidRDefault="00DE3AE1" w:rsidP="00D94CE7">
            <w:pPr>
              <w:widowControl/>
              <w:jc w:val="left"/>
              <w:rPr>
                <w:rFonts w:ascii="Times New Roman" w:eastAsia="宋体" w:hAnsi="Times New Roman" w:cs="Times New Roman"/>
                <w:kern w:val="0"/>
                <w:sz w:val="20"/>
                <w:szCs w:val="20"/>
              </w:rPr>
            </w:pPr>
            <w:r w:rsidRPr="00397EDA">
              <w:rPr>
                <w:rFonts w:ascii="Times New Roman" w:eastAsia="宋体" w:hAnsi="Times New Roman" w:cs="Times New Roman"/>
                <w:kern w:val="0"/>
                <w:sz w:val="20"/>
                <w:szCs w:val="20"/>
              </w:rPr>
              <w:t>PCCP</w:t>
            </w:r>
          </w:p>
          <w:p w14:paraId="22275D60" w14:textId="77777777" w:rsidR="00DE3AE1" w:rsidRPr="00397EDA" w:rsidRDefault="00DE3AE1" w:rsidP="00D94CE7">
            <w:pPr>
              <w:widowControl/>
              <w:jc w:val="left"/>
              <w:rPr>
                <w:rFonts w:ascii="Times New Roman" w:eastAsia="宋体" w:hAnsi="Times New Roman" w:cs="Times New Roman"/>
                <w:kern w:val="0"/>
                <w:sz w:val="20"/>
                <w:szCs w:val="20"/>
              </w:rPr>
            </w:pPr>
          </w:p>
        </w:tc>
        <w:tc>
          <w:tcPr>
            <w:tcW w:w="2481" w:type="dxa"/>
            <w:gridSpan w:val="2"/>
            <w:tcBorders>
              <w:top w:val="nil"/>
              <w:left w:val="nil"/>
              <w:bottom w:val="nil"/>
              <w:right w:val="nil"/>
            </w:tcBorders>
            <w:noWrap/>
          </w:tcPr>
          <w:p w14:paraId="5B35F335" w14:textId="77777777" w:rsidR="00DE3AE1" w:rsidRPr="00397EDA" w:rsidRDefault="00DE3AE1" w:rsidP="00D94CE7">
            <w:pPr>
              <w:widowControl/>
              <w:jc w:val="left"/>
              <w:rPr>
                <w:rFonts w:ascii="Times New Roman" w:eastAsia="Times New Roman" w:hAnsi="Times New Roman" w:cs="Times New Roman"/>
                <w:kern w:val="0"/>
                <w:sz w:val="20"/>
                <w:szCs w:val="20"/>
              </w:rPr>
            </w:pPr>
          </w:p>
        </w:tc>
        <w:tc>
          <w:tcPr>
            <w:tcW w:w="4740" w:type="dxa"/>
            <w:gridSpan w:val="4"/>
            <w:vMerge w:val="restart"/>
            <w:tcBorders>
              <w:top w:val="nil"/>
              <w:left w:val="nil"/>
              <w:right w:val="nil"/>
            </w:tcBorders>
            <w:noWrap/>
          </w:tcPr>
          <w:p w14:paraId="3FC00F19" w14:textId="77777777" w:rsidR="00DE3AE1" w:rsidRPr="00397EDA" w:rsidRDefault="00DE3AE1" w:rsidP="00D94CE7">
            <w:pPr>
              <w:widowControl/>
              <w:jc w:val="left"/>
              <w:rPr>
                <w:rFonts w:ascii="Times New Roman" w:eastAsia="Times New Roman" w:hAnsi="Times New Roman" w:cs="Times New Roman"/>
                <w:kern w:val="0"/>
                <w:sz w:val="20"/>
                <w:szCs w:val="20"/>
              </w:rPr>
            </w:pPr>
          </w:p>
        </w:tc>
        <w:tc>
          <w:tcPr>
            <w:tcW w:w="4569" w:type="dxa"/>
            <w:gridSpan w:val="4"/>
            <w:vMerge w:val="restart"/>
            <w:tcBorders>
              <w:top w:val="nil"/>
              <w:left w:val="nil"/>
              <w:right w:val="nil"/>
            </w:tcBorders>
            <w:noWrap/>
          </w:tcPr>
          <w:p w14:paraId="460FF990" w14:textId="77777777" w:rsidR="00DE3AE1" w:rsidRPr="00397EDA" w:rsidRDefault="00DE3AE1" w:rsidP="00D94CE7">
            <w:pPr>
              <w:widowControl/>
              <w:jc w:val="left"/>
              <w:rPr>
                <w:rFonts w:ascii="Times New Roman" w:eastAsia="Times New Roman" w:hAnsi="Times New Roman" w:cs="Times New Roman"/>
                <w:kern w:val="0"/>
                <w:sz w:val="20"/>
                <w:szCs w:val="20"/>
              </w:rPr>
            </w:pPr>
          </w:p>
        </w:tc>
      </w:tr>
      <w:tr w:rsidR="00DE3AE1" w:rsidRPr="00397EDA" w14:paraId="76EE17C8" w14:textId="77777777" w:rsidTr="00DE3AE1">
        <w:trPr>
          <w:trHeight w:val="290"/>
          <w:jc w:val="center"/>
        </w:trPr>
        <w:tc>
          <w:tcPr>
            <w:tcW w:w="1185" w:type="dxa"/>
            <w:shd w:val="clear" w:color="auto" w:fill="A5C9EB" w:themeFill="text2" w:themeFillTint="40"/>
            <w:noWrap/>
            <w:hideMark/>
          </w:tcPr>
          <w:p w14:paraId="28EBCDF6" w14:textId="4C756D79" w:rsidR="00DE3AE1" w:rsidRPr="00397EDA" w:rsidRDefault="00DE3AE1" w:rsidP="00D94CE7">
            <w:pPr>
              <w:widowControl/>
              <w:jc w:val="left"/>
              <w:rPr>
                <w:rFonts w:ascii="Times New Roman" w:eastAsia="宋体" w:hAnsi="Times New Roman" w:cs="Times New Roman"/>
                <w:kern w:val="0"/>
                <w:sz w:val="20"/>
                <w:szCs w:val="20"/>
              </w:rPr>
            </w:pPr>
            <w:r w:rsidRPr="00397EDA">
              <w:rPr>
                <w:rFonts w:ascii="Times New Roman" w:eastAsia="宋体" w:hAnsi="Times New Roman" w:cs="Times New Roman"/>
                <w:kern w:val="0"/>
                <w:sz w:val="20"/>
                <w:szCs w:val="20"/>
              </w:rPr>
              <w:t>0.39 (0.03,4.56)</w:t>
            </w:r>
          </w:p>
        </w:tc>
        <w:tc>
          <w:tcPr>
            <w:tcW w:w="1185" w:type="dxa"/>
            <w:shd w:val="clear" w:color="auto" w:fill="4EA72E" w:themeFill="accent6"/>
            <w:noWrap/>
            <w:hideMark/>
          </w:tcPr>
          <w:p w14:paraId="098B5335" w14:textId="77777777" w:rsidR="00DE3AE1" w:rsidRPr="00397EDA" w:rsidRDefault="00DE3AE1" w:rsidP="00DE3AE1">
            <w:pPr>
              <w:widowControl/>
              <w:jc w:val="left"/>
              <w:rPr>
                <w:rFonts w:ascii="Times New Roman" w:hAnsi="Times New Roman" w:cs="Times New Roman"/>
                <w:sz w:val="20"/>
                <w:szCs w:val="20"/>
              </w:rPr>
            </w:pPr>
            <w:r w:rsidRPr="00397EDA">
              <w:rPr>
                <w:rFonts w:ascii="Times New Roman" w:hAnsi="Times New Roman" w:cs="Times New Roman"/>
                <w:sz w:val="20"/>
                <w:szCs w:val="20"/>
              </w:rPr>
              <w:t>ENDOVIS</w:t>
            </w:r>
          </w:p>
          <w:p w14:paraId="03CBE0F8" w14:textId="77777777" w:rsidR="00DE3AE1" w:rsidRPr="00397EDA" w:rsidRDefault="00DE3AE1" w:rsidP="00D94CE7">
            <w:pPr>
              <w:widowControl/>
              <w:jc w:val="left"/>
              <w:rPr>
                <w:rFonts w:ascii="Times New Roman" w:eastAsia="宋体" w:hAnsi="Times New Roman" w:cs="Times New Roman"/>
                <w:kern w:val="0"/>
                <w:sz w:val="20"/>
                <w:szCs w:val="20"/>
              </w:rPr>
            </w:pPr>
          </w:p>
        </w:tc>
        <w:tc>
          <w:tcPr>
            <w:tcW w:w="1296" w:type="dxa"/>
            <w:tcBorders>
              <w:top w:val="nil"/>
              <w:right w:val="nil"/>
            </w:tcBorders>
            <w:noWrap/>
            <w:hideMark/>
          </w:tcPr>
          <w:p w14:paraId="3F824690" w14:textId="77777777" w:rsidR="00DE3AE1" w:rsidRPr="00397EDA" w:rsidRDefault="00DE3AE1" w:rsidP="00D94CE7">
            <w:pPr>
              <w:widowControl/>
              <w:jc w:val="left"/>
              <w:rPr>
                <w:rFonts w:ascii="Times New Roman" w:eastAsia="宋体" w:hAnsi="Times New Roman" w:cs="Times New Roman"/>
                <w:kern w:val="0"/>
                <w:sz w:val="20"/>
                <w:szCs w:val="20"/>
              </w:rPr>
            </w:pPr>
          </w:p>
        </w:tc>
        <w:tc>
          <w:tcPr>
            <w:tcW w:w="4740" w:type="dxa"/>
            <w:gridSpan w:val="4"/>
            <w:vMerge/>
            <w:tcBorders>
              <w:left w:val="nil"/>
              <w:bottom w:val="nil"/>
              <w:right w:val="nil"/>
            </w:tcBorders>
            <w:noWrap/>
            <w:hideMark/>
          </w:tcPr>
          <w:p w14:paraId="03D9CC32" w14:textId="77777777" w:rsidR="00DE3AE1" w:rsidRPr="00397EDA" w:rsidRDefault="00DE3AE1" w:rsidP="00D94CE7">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557B5163" w14:textId="77777777" w:rsidR="00DE3AE1" w:rsidRPr="00397EDA" w:rsidRDefault="00DE3AE1" w:rsidP="00D94CE7">
            <w:pPr>
              <w:widowControl/>
              <w:jc w:val="left"/>
              <w:rPr>
                <w:rFonts w:ascii="Times New Roman" w:eastAsia="Times New Roman" w:hAnsi="Times New Roman" w:cs="Times New Roman"/>
                <w:kern w:val="0"/>
                <w:sz w:val="20"/>
                <w:szCs w:val="20"/>
              </w:rPr>
            </w:pPr>
          </w:p>
        </w:tc>
      </w:tr>
      <w:tr w:rsidR="00DE3AE1" w:rsidRPr="00397EDA" w14:paraId="3F5FDE55" w14:textId="77777777" w:rsidTr="00DE3AE1">
        <w:trPr>
          <w:trHeight w:val="290"/>
          <w:jc w:val="center"/>
        </w:trPr>
        <w:tc>
          <w:tcPr>
            <w:tcW w:w="1185" w:type="dxa"/>
            <w:shd w:val="clear" w:color="auto" w:fill="A5C9EB" w:themeFill="text2" w:themeFillTint="40"/>
            <w:noWrap/>
            <w:vAlign w:val="bottom"/>
            <w:hideMark/>
          </w:tcPr>
          <w:p w14:paraId="2713452D" w14:textId="4377AF41"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0.41 (0.02,9.70)</w:t>
            </w:r>
          </w:p>
        </w:tc>
        <w:tc>
          <w:tcPr>
            <w:tcW w:w="1185" w:type="dxa"/>
            <w:shd w:val="clear" w:color="auto" w:fill="A5C9EB" w:themeFill="text2" w:themeFillTint="40"/>
            <w:noWrap/>
            <w:vAlign w:val="bottom"/>
            <w:hideMark/>
          </w:tcPr>
          <w:p w14:paraId="29518A05" w14:textId="354F3E20"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1.06 (0.15,7.69)</w:t>
            </w:r>
          </w:p>
        </w:tc>
        <w:tc>
          <w:tcPr>
            <w:tcW w:w="1296" w:type="dxa"/>
            <w:shd w:val="clear" w:color="auto" w:fill="4EA72E" w:themeFill="accent6"/>
            <w:noWrap/>
            <w:hideMark/>
          </w:tcPr>
          <w:p w14:paraId="093EC10D" w14:textId="3D23C9B3"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IMHS</w:t>
            </w:r>
          </w:p>
        </w:tc>
        <w:tc>
          <w:tcPr>
            <w:tcW w:w="1185" w:type="dxa"/>
            <w:tcBorders>
              <w:top w:val="nil"/>
              <w:right w:val="nil"/>
            </w:tcBorders>
            <w:noWrap/>
            <w:hideMark/>
          </w:tcPr>
          <w:p w14:paraId="4780B530" w14:textId="77777777" w:rsidR="00DE3AE1" w:rsidRPr="00397EDA" w:rsidRDefault="00DE3AE1" w:rsidP="00DE3AE1">
            <w:pPr>
              <w:widowControl/>
              <w:jc w:val="left"/>
              <w:rPr>
                <w:rFonts w:ascii="Times New Roman" w:eastAsia="宋体" w:hAnsi="Times New Roman" w:cs="Times New Roman"/>
                <w:kern w:val="0"/>
                <w:sz w:val="20"/>
                <w:szCs w:val="20"/>
              </w:rPr>
            </w:pPr>
          </w:p>
        </w:tc>
        <w:tc>
          <w:tcPr>
            <w:tcW w:w="2370" w:type="dxa"/>
            <w:gridSpan w:val="2"/>
            <w:vMerge w:val="restart"/>
            <w:tcBorders>
              <w:top w:val="nil"/>
              <w:left w:val="nil"/>
              <w:right w:val="nil"/>
            </w:tcBorders>
            <w:noWrap/>
            <w:hideMark/>
          </w:tcPr>
          <w:p w14:paraId="2FB3C562" w14:textId="77777777" w:rsidR="00DE3AE1" w:rsidRPr="00397EDA" w:rsidRDefault="00DE3AE1" w:rsidP="00DE3AE1">
            <w:pPr>
              <w:widowControl/>
              <w:jc w:val="left"/>
              <w:rPr>
                <w:rFonts w:ascii="Times New Roman" w:eastAsia="Times New Roman" w:hAnsi="Times New Roman" w:cs="Times New Roman"/>
                <w:kern w:val="0"/>
                <w:sz w:val="20"/>
                <w:szCs w:val="20"/>
              </w:rPr>
            </w:pPr>
          </w:p>
        </w:tc>
        <w:tc>
          <w:tcPr>
            <w:tcW w:w="1185" w:type="dxa"/>
            <w:vMerge w:val="restart"/>
            <w:tcBorders>
              <w:top w:val="nil"/>
              <w:left w:val="nil"/>
              <w:right w:val="nil"/>
            </w:tcBorders>
            <w:noWrap/>
            <w:hideMark/>
          </w:tcPr>
          <w:p w14:paraId="1EA81D5D" w14:textId="77777777" w:rsidR="00DE3AE1" w:rsidRPr="00397EDA" w:rsidRDefault="00DE3AE1" w:rsidP="00DE3AE1">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327B4DAE" w14:textId="77777777" w:rsidR="00DE3AE1" w:rsidRPr="00397EDA" w:rsidRDefault="00DE3AE1" w:rsidP="00DE3AE1">
            <w:pPr>
              <w:widowControl/>
              <w:jc w:val="left"/>
              <w:rPr>
                <w:rFonts w:ascii="Times New Roman" w:eastAsia="Times New Roman" w:hAnsi="Times New Roman" w:cs="Times New Roman"/>
                <w:kern w:val="0"/>
                <w:sz w:val="20"/>
                <w:szCs w:val="20"/>
              </w:rPr>
            </w:pPr>
          </w:p>
        </w:tc>
      </w:tr>
      <w:tr w:rsidR="00DE3AE1" w:rsidRPr="00397EDA" w14:paraId="2B15C8DB" w14:textId="77777777" w:rsidTr="00DE3AE1">
        <w:trPr>
          <w:trHeight w:val="290"/>
          <w:jc w:val="center"/>
        </w:trPr>
        <w:tc>
          <w:tcPr>
            <w:tcW w:w="1185" w:type="dxa"/>
            <w:shd w:val="clear" w:color="auto" w:fill="A5C9EB" w:themeFill="text2" w:themeFillTint="40"/>
            <w:noWrap/>
            <w:vAlign w:val="bottom"/>
            <w:hideMark/>
          </w:tcPr>
          <w:p w14:paraId="5BE13FB7" w14:textId="596D12F7" w:rsidR="00DE3AE1" w:rsidRPr="0071662D" w:rsidRDefault="00DE3AE1" w:rsidP="00DE3AE1">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0.21 (0.07,0.61)</w:t>
            </w:r>
          </w:p>
        </w:tc>
        <w:tc>
          <w:tcPr>
            <w:tcW w:w="1185" w:type="dxa"/>
            <w:shd w:val="clear" w:color="auto" w:fill="A5C9EB" w:themeFill="text2" w:themeFillTint="40"/>
            <w:noWrap/>
            <w:vAlign w:val="bottom"/>
            <w:hideMark/>
          </w:tcPr>
          <w:p w14:paraId="6B562B57" w14:textId="129B686F"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0.55 (0.05,5.87)</w:t>
            </w:r>
          </w:p>
        </w:tc>
        <w:tc>
          <w:tcPr>
            <w:tcW w:w="1296" w:type="dxa"/>
            <w:shd w:val="clear" w:color="auto" w:fill="A5C9EB" w:themeFill="text2" w:themeFillTint="40"/>
            <w:noWrap/>
            <w:vAlign w:val="bottom"/>
            <w:hideMark/>
          </w:tcPr>
          <w:p w14:paraId="63C99CF8" w14:textId="3DB164FE"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0.52 (0.02,11.40)</w:t>
            </w:r>
          </w:p>
        </w:tc>
        <w:tc>
          <w:tcPr>
            <w:tcW w:w="1185" w:type="dxa"/>
            <w:shd w:val="clear" w:color="auto" w:fill="4EA72E" w:themeFill="accent6"/>
            <w:noWrap/>
            <w:hideMark/>
          </w:tcPr>
          <w:p w14:paraId="7DABD7A5" w14:textId="77777777" w:rsidR="00DE3AE1" w:rsidRPr="00397EDA" w:rsidRDefault="00DE3AE1" w:rsidP="00DE3AE1">
            <w:pPr>
              <w:widowControl/>
              <w:jc w:val="left"/>
              <w:rPr>
                <w:rFonts w:ascii="Times New Roman" w:hAnsi="Times New Roman" w:cs="Times New Roman"/>
                <w:sz w:val="20"/>
                <w:szCs w:val="20"/>
              </w:rPr>
            </w:pPr>
            <w:r w:rsidRPr="00397EDA">
              <w:rPr>
                <w:rFonts w:ascii="Times New Roman" w:hAnsi="Times New Roman" w:cs="Times New Roman"/>
                <w:sz w:val="20"/>
                <w:szCs w:val="20"/>
              </w:rPr>
              <w:t>PFNA</w:t>
            </w:r>
          </w:p>
          <w:p w14:paraId="7EC96F8B" w14:textId="77777777" w:rsidR="00DE3AE1" w:rsidRPr="00397EDA" w:rsidRDefault="00DE3AE1" w:rsidP="00DE3AE1">
            <w:pPr>
              <w:widowControl/>
              <w:jc w:val="left"/>
              <w:rPr>
                <w:rFonts w:ascii="Times New Roman" w:eastAsia="宋体" w:hAnsi="Times New Roman" w:cs="Times New Roman"/>
                <w:kern w:val="0"/>
                <w:sz w:val="20"/>
                <w:szCs w:val="20"/>
              </w:rPr>
            </w:pPr>
          </w:p>
        </w:tc>
        <w:tc>
          <w:tcPr>
            <w:tcW w:w="2370" w:type="dxa"/>
            <w:gridSpan w:val="2"/>
            <w:vMerge/>
            <w:tcBorders>
              <w:bottom w:val="nil"/>
              <w:right w:val="nil"/>
            </w:tcBorders>
            <w:noWrap/>
            <w:hideMark/>
          </w:tcPr>
          <w:p w14:paraId="10C92980" w14:textId="77777777" w:rsidR="00DE3AE1" w:rsidRPr="00397EDA" w:rsidRDefault="00DE3AE1" w:rsidP="00DE3AE1">
            <w:pPr>
              <w:widowControl/>
              <w:jc w:val="left"/>
              <w:rPr>
                <w:rFonts w:ascii="Times New Roman" w:eastAsia="Times New Roman" w:hAnsi="Times New Roman" w:cs="Times New Roman"/>
                <w:kern w:val="0"/>
                <w:sz w:val="20"/>
                <w:szCs w:val="20"/>
              </w:rPr>
            </w:pPr>
          </w:p>
        </w:tc>
        <w:tc>
          <w:tcPr>
            <w:tcW w:w="1185" w:type="dxa"/>
            <w:vMerge/>
            <w:tcBorders>
              <w:left w:val="nil"/>
              <w:right w:val="nil"/>
            </w:tcBorders>
            <w:noWrap/>
            <w:hideMark/>
          </w:tcPr>
          <w:p w14:paraId="1049CCAC" w14:textId="77777777" w:rsidR="00DE3AE1" w:rsidRPr="00397EDA" w:rsidRDefault="00DE3AE1" w:rsidP="00DE3AE1">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7A3DACA9" w14:textId="77777777" w:rsidR="00DE3AE1" w:rsidRPr="00397EDA" w:rsidRDefault="00DE3AE1" w:rsidP="00DE3AE1">
            <w:pPr>
              <w:widowControl/>
              <w:jc w:val="left"/>
              <w:rPr>
                <w:rFonts w:ascii="Times New Roman" w:eastAsia="Times New Roman" w:hAnsi="Times New Roman" w:cs="Times New Roman"/>
                <w:kern w:val="0"/>
                <w:sz w:val="20"/>
                <w:szCs w:val="20"/>
              </w:rPr>
            </w:pPr>
          </w:p>
        </w:tc>
      </w:tr>
      <w:tr w:rsidR="00DE3AE1" w:rsidRPr="00397EDA" w14:paraId="3A4A4484" w14:textId="77777777" w:rsidTr="00DE3AE1">
        <w:trPr>
          <w:trHeight w:val="290"/>
          <w:jc w:val="center"/>
        </w:trPr>
        <w:tc>
          <w:tcPr>
            <w:tcW w:w="1185" w:type="dxa"/>
            <w:shd w:val="clear" w:color="auto" w:fill="A5C9EB" w:themeFill="text2" w:themeFillTint="40"/>
            <w:noWrap/>
            <w:vAlign w:val="bottom"/>
            <w:hideMark/>
          </w:tcPr>
          <w:p w14:paraId="7DC73DF7" w14:textId="3C94B963" w:rsidR="00DE3AE1" w:rsidRPr="0071662D" w:rsidRDefault="00DE3AE1" w:rsidP="00DE3AE1">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0.16 (0.04,0.58)</w:t>
            </w:r>
          </w:p>
        </w:tc>
        <w:tc>
          <w:tcPr>
            <w:tcW w:w="1185" w:type="dxa"/>
            <w:shd w:val="clear" w:color="auto" w:fill="A5C9EB" w:themeFill="text2" w:themeFillTint="40"/>
            <w:noWrap/>
            <w:vAlign w:val="bottom"/>
            <w:hideMark/>
          </w:tcPr>
          <w:p w14:paraId="5FA126B6" w14:textId="739A2F7F" w:rsidR="00DE3AE1" w:rsidRPr="00397EDA" w:rsidRDefault="00DE3AE1" w:rsidP="00DE3AE1">
            <w:pPr>
              <w:rPr>
                <w:rFonts w:ascii="Times New Roman" w:eastAsia="宋体" w:hAnsi="Times New Roman" w:cs="Times New Roman"/>
                <w:kern w:val="0"/>
                <w:sz w:val="20"/>
                <w:szCs w:val="20"/>
              </w:rPr>
            </w:pPr>
            <w:r w:rsidRPr="00397EDA">
              <w:rPr>
                <w:rFonts w:ascii="Times New Roman" w:hAnsi="Times New Roman" w:cs="Times New Roman"/>
                <w:sz w:val="20"/>
                <w:szCs w:val="20"/>
              </w:rPr>
              <w:t>0.42 (0.04,4.94)</w:t>
            </w:r>
          </w:p>
        </w:tc>
        <w:tc>
          <w:tcPr>
            <w:tcW w:w="1296" w:type="dxa"/>
            <w:shd w:val="clear" w:color="auto" w:fill="A5C9EB" w:themeFill="text2" w:themeFillTint="40"/>
            <w:noWrap/>
            <w:vAlign w:val="bottom"/>
            <w:hideMark/>
          </w:tcPr>
          <w:p w14:paraId="4457093B" w14:textId="615E0263"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0.39 (0.02,9.36)</w:t>
            </w:r>
          </w:p>
        </w:tc>
        <w:tc>
          <w:tcPr>
            <w:tcW w:w="1185" w:type="dxa"/>
            <w:shd w:val="clear" w:color="auto" w:fill="A5C9EB" w:themeFill="text2" w:themeFillTint="40"/>
            <w:noWrap/>
            <w:vAlign w:val="bottom"/>
            <w:hideMark/>
          </w:tcPr>
          <w:p w14:paraId="5A09F29A" w14:textId="6B01B889"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0.75 (0.32,1.81)</w:t>
            </w:r>
          </w:p>
        </w:tc>
        <w:tc>
          <w:tcPr>
            <w:tcW w:w="1185" w:type="dxa"/>
            <w:shd w:val="clear" w:color="auto" w:fill="4EA72E" w:themeFill="accent6"/>
            <w:noWrap/>
            <w:hideMark/>
          </w:tcPr>
          <w:p w14:paraId="5044CFD1" w14:textId="77777777" w:rsidR="00DE3AE1" w:rsidRPr="00397EDA" w:rsidRDefault="00DE3AE1" w:rsidP="00DE3AE1">
            <w:pPr>
              <w:widowControl/>
              <w:jc w:val="left"/>
              <w:rPr>
                <w:rFonts w:ascii="Times New Roman" w:hAnsi="Times New Roman" w:cs="Times New Roman"/>
                <w:sz w:val="20"/>
                <w:szCs w:val="20"/>
              </w:rPr>
            </w:pPr>
            <w:r w:rsidRPr="00397EDA">
              <w:rPr>
                <w:rFonts w:ascii="Times New Roman" w:hAnsi="Times New Roman" w:cs="Times New Roman"/>
                <w:sz w:val="20"/>
                <w:szCs w:val="20"/>
              </w:rPr>
              <w:t>ITN</w:t>
            </w:r>
          </w:p>
          <w:p w14:paraId="63385331" w14:textId="77777777" w:rsidR="00DE3AE1" w:rsidRPr="00397EDA" w:rsidRDefault="00DE3AE1" w:rsidP="00DE3AE1">
            <w:pPr>
              <w:widowControl/>
              <w:jc w:val="left"/>
              <w:rPr>
                <w:rFonts w:ascii="Times New Roman" w:eastAsia="宋体" w:hAnsi="Times New Roman" w:cs="Times New Roman"/>
                <w:kern w:val="0"/>
                <w:sz w:val="20"/>
                <w:szCs w:val="20"/>
              </w:rPr>
            </w:pPr>
          </w:p>
        </w:tc>
        <w:tc>
          <w:tcPr>
            <w:tcW w:w="1185" w:type="dxa"/>
            <w:tcBorders>
              <w:top w:val="nil"/>
              <w:right w:val="nil"/>
            </w:tcBorders>
            <w:noWrap/>
            <w:hideMark/>
          </w:tcPr>
          <w:p w14:paraId="02DC6109" w14:textId="77777777" w:rsidR="00DE3AE1" w:rsidRPr="00397EDA" w:rsidRDefault="00DE3AE1" w:rsidP="00DE3AE1">
            <w:pPr>
              <w:widowControl/>
              <w:jc w:val="left"/>
              <w:rPr>
                <w:rFonts w:ascii="Times New Roman" w:eastAsia="宋体" w:hAnsi="Times New Roman" w:cs="Times New Roman"/>
                <w:kern w:val="0"/>
                <w:sz w:val="20"/>
                <w:szCs w:val="20"/>
              </w:rPr>
            </w:pPr>
          </w:p>
        </w:tc>
        <w:tc>
          <w:tcPr>
            <w:tcW w:w="1185" w:type="dxa"/>
            <w:vMerge/>
            <w:tcBorders>
              <w:left w:val="nil"/>
              <w:right w:val="nil"/>
            </w:tcBorders>
            <w:noWrap/>
            <w:hideMark/>
          </w:tcPr>
          <w:p w14:paraId="5B834EC4" w14:textId="77777777" w:rsidR="00DE3AE1" w:rsidRPr="00397EDA" w:rsidRDefault="00DE3AE1" w:rsidP="00DE3AE1">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57718D65" w14:textId="77777777" w:rsidR="00DE3AE1" w:rsidRPr="00397EDA" w:rsidRDefault="00DE3AE1" w:rsidP="00DE3AE1">
            <w:pPr>
              <w:widowControl/>
              <w:jc w:val="left"/>
              <w:rPr>
                <w:rFonts w:ascii="Times New Roman" w:eastAsia="Times New Roman" w:hAnsi="Times New Roman" w:cs="Times New Roman"/>
                <w:kern w:val="0"/>
                <w:sz w:val="20"/>
                <w:szCs w:val="20"/>
              </w:rPr>
            </w:pPr>
          </w:p>
        </w:tc>
      </w:tr>
      <w:tr w:rsidR="00DE3AE1" w:rsidRPr="00397EDA" w14:paraId="65BA5BCC" w14:textId="77777777" w:rsidTr="00DE3AE1">
        <w:trPr>
          <w:trHeight w:val="290"/>
          <w:jc w:val="center"/>
        </w:trPr>
        <w:tc>
          <w:tcPr>
            <w:tcW w:w="1185" w:type="dxa"/>
            <w:shd w:val="clear" w:color="auto" w:fill="A5C9EB" w:themeFill="text2" w:themeFillTint="40"/>
            <w:noWrap/>
            <w:vAlign w:val="bottom"/>
            <w:hideMark/>
          </w:tcPr>
          <w:p w14:paraId="4E335A36" w14:textId="226C6272" w:rsidR="00DE3AE1" w:rsidRPr="0071662D" w:rsidRDefault="00DE3AE1" w:rsidP="00DE3AE1">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0.15 (0.05,0.41)</w:t>
            </w:r>
          </w:p>
        </w:tc>
        <w:tc>
          <w:tcPr>
            <w:tcW w:w="1185" w:type="dxa"/>
            <w:shd w:val="clear" w:color="auto" w:fill="A5C9EB" w:themeFill="text2" w:themeFillTint="40"/>
            <w:noWrap/>
            <w:vAlign w:val="bottom"/>
            <w:hideMark/>
          </w:tcPr>
          <w:p w14:paraId="2318B6CA" w14:textId="0A01180E" w:rsidR="00DE3AE1" w:rsidRPr="00397EDA" w:rsidRDefault="00DE3AE1" w:rsidP="00DE3AE1">
            <w:pPr>
              <w:rPr>
                <w:rFonts w:ascii="Times New Roman" w:eastAsia="宋体" w:hAnsi="Times New Roman" w:cs="Times New Roman"/>
                <w:kern w:val="0"/>
                <w:sz w:val="20"/>
                <w:szCs w:val="20"/>
              </w:rPr>
            </w:pPr>
            <w:r w:rsidRPr="00397EDA">
              <w:rPr>
                <w:rFonts w:ascii="Times New Roman" w:hAnsi="Times New Roman" w:cs="Times New Roman"/>
                <w:sz w:val="20"/>
                <w:szCs w:val="20"/>
              </w:rPr>
              <w:t>0.38 (0.04,3.92)</w:t>
            </w:r>
          </w:p>
        </w:tc>
        <w:tc>
          <w:tcPr>
            <w:tcW w:w="1296" w:type="dxa"/>
            <w:shd w:val="clear" w:color="auto" w:fill="A5C9EB" w:themeFill="text2" w:themeFillTint="40"/>
            <w:noWrap/>
            <w:vAlign w:val="bottom"/>
            <w:hideMark/>
          </w:tcPr>
          <w:p w14:paraId="06292FD0" w14:textId="34F6879F"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0.36 (0.02,7.65)</w:t>
            </w:r>
          </w:p>
        </w:tc>
        <w:tc>
          <w:tcPr>
            <w:tcW w:w="1185" w:type="dxa"/>
            <w:shd w:val="clear" w:color="auto" w:fill="A5C9EB" w:themeFill="text2" w:themeFillTint="40"/>
            <w:noWrap/>
            <w:vAlign w:val="bottom"/>
            <w:hideMark/>
          </w:tcPr>
          <w:p w14:paraId="751BFC86" w14:textId="37D8CF35"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0.68 (0.34,1.35)</w:t>
            </w:r>
          </w:p>
        </w:tc>
        <w:tc>
          <w:tcPr>
            <w:tcW w:w="1185" w:type="dxa"/>
            <w:shd w:val="clear" w:color="auto" w:fill="A5C9EB" w:themeFill="text2" w:themeFillTint="40"/>
            <w:noWrap/>
            <w:vAlign w:val="bottom"/>
            <w:hideMark/>
          </w:tcPr>
          <w:p w14:paraId="4DB3A933" w14:textId="60834AC5"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0.90 (0.33,2.45)</w:t>
            </w:r>
          </w:p>
        </w:tc>
        <w:tc>
          <w:tcPr>
            <w:tcW w:w="1185" w:type="dxa"/>
            <w:shd w:val="clear" w:color="auto" w:fill="4EA72E" w:themeFill="accent6"/>
            <w:noWrap/>
            <w:hideMark/>
          </w:tcPr>
          <w:p w14:paraId="006EE193" w14:textId="0EA8F7B0" w:rsidR="00DE3AE1" w:rsidRPr="00397EDA" w:rsidRDefault="00DE3AE1" w:rsidP="00DE3AE1">
            <w:pPr>
              <w:widowControl/>
              <w:jc w:val="left"/>
              <w:rPr>
                <w:rFonts w:ascii="Times New Roman" w:eastAsia="等线" w:hAnsi="Times New Roman" w:cs="Times New Roman"/>
                <w:sz w:val="20"/>
                <w:szCs w:val="20"/>
              </w:rPr>
            </w:pPr>
            <w:r w:rsidRPr="00397EDA">
              <w:rPr>
                <w:rFonts w:ascii="Times New Roman" w:eastAsia="等线" w:hAnsi="Times New Roman" w:cs="Times New Roman"/>
                <w:sz w:val="20"/>
                <w:szCs w:val="20"/>
              </w:rPr>
              <w:t>PFN</w:t>
            </w:r>
          </w:p>
          <w:p w14:paraId="38D061ED" w14:textId="77777777" w:rsidR="00DE3AE1" w:rsidRPr="00397EDA" w:rsidRDefault="00DE3AE1" w:rsidP="00DE3AE1">
            <w:pPr>
              <w:widowControl/>
              <w:jc w:val="left"/>
              <w:rPr>
                <w:rFonts w:ascii="Times New Roman" w:eastAsia="宋体" w:hAnsi="Times New Roman" w:cs="Times New Roman"/>
                <w:kern w:val="0"/>
                <w:sz w:val="20"/>
                <w:szCs w:val="20"/>
              </w:rPr>
            </w:pPr>
          </w:p>
        </w:tc>
        <w:tc>
          <w:tcPr>
            <w:tcW w:w="1185" w:type="dxa"/>
            <w:vMerge/>
            <w:tcBorders>
              <w:right w:val="nil"/>
            </w:tcBorders>
            <w:noWrap/>
            <w:hideMark/>
          </w:tcPr>
          <w:p w14:paraId="2D498A4E" w14:textId="77777777" w:rsidR="00DE3AE1" w:rsidRPr="00397EDA" w:rsidRDefault="00DE3AE1" w:rsidP="00DE3AE1">
            <w:pPr>
              <w:widowControl/>
              <w:jc w:val="left"/>
              <w:rPr>
                <w:rFonts w:ascii="Times New Roman" w:eastAsia="宋体" w:hAnsi="Times New Roman" w:cs="Times New Roman"/>
                <w:kern w:val="0"/>
                <w:sz w:val="20"/>
                <w:szCs w:val="20"/>
              </w:rPr>
            </w:pPr>
          </w:p>
        </w:tc>
        <w:tc>
          <w:tcPr>
            <w:tcW w:w="4569" w:type="dxa"/>
            <w:gridSpan w:val="4"/>
            <w:vMerge/>
            <w:tcBorders>
              <w:left w:val="nil"/>
              <w:right w:val="nil"/>
            </w:tcBorders>
            <w:noWrap/>
            <w:hideMark/>
          </w:tcPr>
          <w:p w14:paraId="794BA308" w14:textId="77777777" w:rsidR="00DE3AE1" w:rsidRPr="00397EDA" w:rsidRDefault="00DE3AE1" w:rsidP="00DE3AE1">
            <w:pPr>
              <w:widowControl/>
              <w:jc w:val="left"/>
              <w:rPr>
                <w:rFonts w:ascii="Times New Roman" w:eastAsia="Times New Roman" w:hAnsi="Times New Roman" w:cs="Times New Roman"/>
                <w:kern w:val="0"/>
                <w:sz w:val="20"/>
                <w:szCs w:val="20"/>
              </w:rPr>
            </w:pPr>
          </w:p>
        </w:tc>
      </w:tr>
      <w:tr w:rsidR="00DE3AE1" w:rsidRPr="00397EDA" w14:paraId="4E21FC26" w14:textId="77777777" w:rsidTr="00DE3AE1">
        <w:trPr>
          <w:trHeight w:val="290"/>
          <w:jc w:val="center"/>
        </w:trPr>
        <w:tc>
          <w:tcPr>
            <w:tcW w:w="1185" w:type="dxa"/>
            <w:shd w:val="clear" w:color="auto" w:fill="A5C9EB" w:themeFill="text2" w:themeFillTint="40"/>
            <w:noWrap/>
            <w:vAlign w:val="bottom"/>
            <w:hideMark/>
          </w:tcPr>
          <w:p w14:paraId="39607E8C" w14:textId="4F54F2AB" w:rsidR="00DE3AE1" w:rsidRPr="0071662D" w:rsidRDefault="00DE3AE1" w:rsidP="00DE3AE1">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0.12 (0.04,0.34)</w:t>
            </w:r>
          </w:p>
        </w:tc>
        <w:tc>
          <w:tcPr>
            <w:tcW w:w="1185" w:type="dxa"/>
            <w:shd w:val="clear" w:color="auto" w:fill="A5C9EB" w:themeFill="text2" w:themeFillTint="40"/>
            <w:noWrap/>
            <w:vAlign w:val="bottom"/>
            <w:hideMark/>
          </w:tcPr>
          <w:p w14:paraId="45E387BE" w14:textId="3F0468F1" w:rsidR="00DE3AE1" w:rsidRPr="00397EDA" w:rsidRDefault="00DE3AE1" w:rsidP="00DE3AE1">
            <w:pPr>
              <w:rPr>
                <w:rFonts w:ascii="Times New Roman" w:eastAsia="宋体" w:hAnsi="Times New Roman" w:cs="Times New Roman"/>
                <w:kern w:val="0"/>
                <w:sz w:val="20"/>
                <w:szCs w:val="20"/>
              </w:rPr>
            </w:pPr>
            <w:r w:rsidRPr="00397EDA">
              <w:rPr>
                <w:rFonts w:ascii="Times New Roman" w:hAnsi="Times New Roman" w:cs="Times New Roman"/>
                <w:sz w:val="20"/>
                <w:szCs w:val="20"/>
              </w:rPr>
              <w:t>0.32 (0.03,3.31)</w:t>
            </w:r>
          </w:p>
        </w:tc>
        <w:tc>
          <w:tcPr>
            <w:tcW w:w="1296" w:type="dxa"/>
            <w:shd w:val="clear" w:color="auto" w:fill="A5C9EB" w:themeFill="text2" w:themeFillTint="40"/>
            <w:noWrap/>
            <w:vAlign w:val="bottom"/>
            <w:hideMark/>
          </w:tcPr>
          <w:p w14:paraId="44DB576B" w14:textId="12C1DD08"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0.30 (0.01,6.47)</w:t>
            </w:r>
          </w:p>
        </w:tc>
        <w:tc>
          <w:tcPr>
            <w:tcW w:w="1185" w:type="dxa"/>
            <w:shd w:val="clear" w:color="auto" w:fill="A5C9EB" w:themeFill="text2" w:themeFillTint="40"/>
            <w:noWrap/>
            <w:vAlign w:val="bottom"/>
            <w:hideMark/>
          </w:tcPr>
          <w:p w14:paraId="2DB58415" w14:textId="3C8BF5B2"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0.58 (0.33,1.02)</w:t>
            </w:r>
          </w:p>
        </w:tc>
        <w:tc>
          <w:tcPr>
            <w:tcW w:w="1185" w:type="dxa"/>
            <w:shd w:val="clear" w:color="auto" w:fill="A5C9EB" w:themeFill="text2" w:themeFillTint="40"/>
            <w:noWrap/>
            <w:vAlign w:val="bottom"/>
            <w:hideMark/>
          </w:tcPr>
          <w:p w14:paraId="2798D5CC" w14:textId="001E464A"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0.77 (0.30,1.94)</w:t>
            </w:r>
          </w:p>
        </w:tc>
        <w:tc>
          <w:tcPr>
            <w:tcW w:w="1185" w:type="dxa"/>
            <w:shd w:val="clear" w:color="auto" w:fill="A5C9EB" w:themeFill="text2" w:themeFillTint="40"/>
            <w:noWrap/>
            <w:vAlign w:val="bottom"/>
            <w:hideMark/>
          </w:tcPr>
          <w:p w14:paraId="2D4EC77B" w14:textId="241FEAC4" w:rsidR="00DE3AE1" w:rsidRPr="00397EDA" w:rsidRDefault="00DE3AE1" w:rsidP="00DE3AE1">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0.85 (0.51,1.40)</w:t>
            </w:r>
          </w:p>
        </w:tc>
        <w:tc>
          <w:tcPr>
            <w:tcW w:w="1185" w:type="dxa"/>
            <w:shd w:val="clear" w:color="auto" w:fill="4EA72E" w:themeFill="accent6"/>
            <w:noWrap/>
            <w:hideMark/>
          </w:tcPr>
          <w:p w14:paraId="42478164" w14:textId="77777777" w:rsidR="00DE3AE1" w:rsidRPr="00397EDA" w:rsidRDefault="00DE3AE1" w:rsidP="00DE3AE1">
            <w:pPr>
              <w:widowControl/>
              <w:jc w:val="left"/>
              <w:rPr>
                <w:rFonts w:ascii="Times New Roman" w:hAnsi="Times New Roman" w:cs="Times New Roman"/>
                <w:sz w:val="20"/>
                <w:szCs w:val="20"/>
              </w:rPr>
            </w:pPr>
            <w:r w:rsidRPr="00397EDA">
              <w:rPr>
                <w:rFonts w:ascii="Times New Roman" w:hAnsi="Times New Roman" w:cs="Times New Roman"/>
                <w:sz w:val="20"/>
                <w:szCs w:val="20"/>
              </w:rPr>
              <w:t>GN</w:t>
            </w:r>
          </w:p>
          <w:p w14:paraId="4C3BACA6" w14:textId="77777777" w:rsidR="00DE3AE1" w:rsidRPr="00397EDA" w:rsidRDefault="00DE3AE1" w:rsidP="00DE3AE1">
            <w:pPr>
              <w:widowControl/>
              <w:jc w:val="left"/>
              <w:rPr>
                <w:rFonts w:ascii="Times New Roman" w:eastAsia="宋体" w:hAnsi="Times New Roman" w:cs="Times New Roman"/>
                <w:kern w:val="0"/>
                <w:sz w:val="20"/>
                <w:szCs w:val="20"/>
              </w:rPr>
            </w:pPr>
          </w:p>
        </w:tc>
        <w:tc>
          <w:tcPr>
            <w:tcW w:w="4569" w:type="dxa"/>
            <w:gridSpan w:val="4"/>
            <w:vMerge/>
            <w:tcBorders>
              <w:bottom w:val="nil"/>
              <w:right w:val="nil"/>
            </w:tcBorders>
            <w:noWrap/>
            <w:hideMark/>
          </w:tcPr>
          <w:p w14:paraId="285B358C" w14:textId="77777777" w:rsidR="00DE3AE1" w:rsidRPr="00397EDA" w:rsidRDefault="00DE3AE1" w:rsidP="00DE3AE1">
            <w:pPr>
              <w:widowControl/>
              <w:jc w:val="left"/>
              <w:rPr>
                <w:rFonts w:ascii="Times New Roman" w:eastAsia="Times New Roman" w:hAnsi="Times New Roman" w:cs="Times New Roman"/>
                <w:kern w:val="0"/>
                <w:sz w:val="20"/>
                <w:szCs w:val="20"/>
              </w:rPr>
            </w:pPr>
          </w:p>
        </w:tc>
      </w:tr>
      <w:tr w:rsidR="00397EDA" w:rsidRPr="00397EDA" w14:paraId="6948CE3C" w14:textId="77777777" w:rsidTr="00DE3AE1">
        <w:trPr>
          <w:trHeight w:val="290"/>
          <w:jc w:val="center"/>
        </w:trPr>
        <w:tc>
          <w:tcPr>
            <w:tcW w:w="1185" w:type="dxa"/>
            <w:shd w:val="clear" w:color="auto" w:fill="A5C9EB" w:themeFill="text2" w:themeFillTint="40"/>
            <w:noWrap/>
            <w:vAlign w:val="bottom"/>
            <w:hideMark/>
          </w:tcPr>
          <w:p w14:paraId="08D311CE" w14:textId="0635F320" w:rsidR="00397EDA" w:rsidRPr="0071662D" w:rsidRDefault="00397EDA" w:rsidP="00397EDA">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0.10 (0.02,0.67)</w:t>
            </w:r>
          </w:p>
        </w:tc>
        <w:tc>
          <w:tcPr>
            <w:tcW w:w="1185" w:type="dxa"/>
            <w:shd w:val="clear" w:color="auto" w:fill="A5C9EB" w:themeFill="text2" w:themeFillTint="40"/>
            <w:noWrap/>
            <w:vAlign w:val="bottom"/>
            <w:hideMark/>
          </w:tcPr>
          <w:p w14:paraId="245EB0B4" w14:textId="0CD7704D"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0.27 (0.02,4.51)</w:t>
            </w:r>
          </w:p>
        </w:tc>
        <w:tc>
          <w:tcPr>
            <w:tcW w:w="1296" w:type="dxa"/>
            <w:shd w:val="clear" w:color="auto" w:fill="A5C9EB" w:themeFill="text2" w:themeFillTint="40"/>
            <w:noWrap/>
            <w:vAlign w:val="bottom"/>
            <w:hideMark/>
          </w:tcPr>
          <w:p w14:paraId="5FADAAF4" w14:textId="3D0DDAC1"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0.26 (0.01,7.98)</w:t>
            </w:r>
          </w:p>
        </w:tc>
        <w:tc>
          <w:tcPr>
            <w:tcW w:w="1185" w:type="dxa"/>
            <w:shd w:val="clear" w:color="auto" w:fill="A5C9EB" w:themeFill="text2" w:themeFillTint="40"/>
            <w:noWrap/>
            <w:vAlign w:val="bottom"/>
            <w:hideMark/>
          </w:tcPr>
          <w:p w14:paraId="24842A02" w14:textId="7B968702"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0.49 (0.09,2.58)</w:t>
            </w:r>
          </w:p>
        </w:tc>
        <w:tc>
          <w:tcPr>
            <w:tcW w:w="1185" w:type="dxa"/>
            <w:shd w:val="clear" w:color="auto" w:fill="A5C9EB" w:themeFill="text2" w:themeFillTint="40"/>
            <w:noWrap/>
            <w:vAlign w:val="bottom"/>
            <w:hideMark/>
          </w:tcPr>
          <w:p w14:paraId="7D4C609F" w14:textId="4C6A344F"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0.65 (0.11,3.99)</w:t>
            </w:r>
          </w:p>
        </w:tc>
        <w:tc>
          <w:tcPr>
            <w:tcW w:w="1185" w:type="dxa"/>
            <w:shd w:val="clear" w:color="auto" w:fill="A5C9EB" w:themeFill="text2" w:themeFillTint="40"/>
            <w:noWrap/>
            <w:vAlign w:val="bottom"/>
            <w:hideMark/>
          </w:tcPr>
          <w:p w14:paraId="7623A20E" w14:textId="5050EBB1"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0.72 (0.14,3.71)</w:t>
            </w:r>
          </w:p>
        </w:tc>
        <w:tc>
          <w:tcPr>
            <w:tcW w:w="1185" w:type="dxa"/>
            <w:shd w:val="clear" w:color="auto" w:fill="A5C9EB" w:themeFill="text2" w:themeFillTint="40"/>
            <w:noWrap/>
            <w:vAlign w:val="bottom"/>
            <w:hideMark/>
          </w:tcPr>
          <w:p w14:paraId="500CDB4F" w14:textId="75C3D5EC"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0.85 (0.18,4.04)</w:t>
            </w:r>
          </w:p>
        </w:tc>
        <w:tc>
          <w:tcPr>
            <w:tcW w:w="1185" w:type="dxa"/>
            <w:shd w:val="clear" w:color="auto" w:fill="4EA72E" w:themeFill="accent6"/>
            <w:noWrap/>
            <w:hideMark/>
          </w:tcPr>
          <w:p w14:paraId="5DD1B6D5" w14:textId="4E901C68"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ACE</w:t>
            </w:r>
          </w:p>
        </w:tc>
        <w:tc>
          <w:tcPr>
            <w:tcW w:w="3384" w:type="dxa"/>
            <w:gridSpan w:val="3"/>
            <w:tcBorders>
              <w:top w:val="nil"/>
              <w:bottom w:val="nil"/>
              <w:right w:val="nil"/>
            </w:tcBorders>
            <w:noWrap/>
            <w:hideMark/>
          </w:tcPr>
          <w:p w14:paraId="515FF50D" w14:textId="77777777" w:rsidR="00397EDA" w:rsidRPr="00397EDA" w:rsidRDefault="00397EDA" w:rsidP="00397EDA">
            <w:pPr>
              <w:widowControl/>
              <w:jc w:val="left"/>
              <w:rPr>
                <w:rFonts w:ascii="Times New Roman" w:eastAsia="Times New Roman" w:hAnsi="Times New Roman" w:cs="Times New Roman"/>
                <w:kern w:val="0"/>
                <w:sz w:val="20"/>
                <w:szCs w:val="20"/>
              </w:rPr>
            </w:pPr>
          </w:p>
        </w:tc>
      </w:tr>
      <w:tr w:rsidR="00397EDA" w:rsidRPr="00397EDA" w14:paraId="14E60F1D" w14:textId="77777777" w:rsidTr="00DE3AE1">
        <w:trPr>
          <w:trHeight w:val="290"/>
          <w:jc w:val="center"/>
        </w:trPr>
        <w:tc>
          <w:tcPr>
            <w:tcW w:w="1185" w:type="dxa"/>
            <w:shd w:val="clear" w:color="auto" w:fill="A5C9EB" w:themeFill="text2" w:themeFillTint="40"/>
            <w:noWrap/>
            <w:vAlign w:val="bottom"/>
            <w:hideMark/>
          </w:tcPr>
          <w:p w14:paraId="291CBDD2" w14:textId="4B63AA85" w:rsidR="00397EDA" w:rsidRPr="0071662D" w:rsidRDefault="00397EDA" w:rsidP="00397EDA">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0.12 (0.05,0.30)</w:t>
            </w:r>
          </w:p>
        </w:tc>
        <w:tc>
          <w:tcPr>
            <w:tcW w:w="1185" w:type="dxa"/>
            <w:shd w:val="clear" w:color="auto" w:fill="A5C9EB" w:themeFill="text2" w:themeFillTint="40"/>
            <w:noWrap/>
            <w:vAlign w:val="bottom"/>
            <w:hideMark/>
          </w:tcPr>
          <w:p w14:paraId="4EAAFBF4" w14:textId="720BCB12"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0.31 (0.03,3.08)</w:t>
            </w:r>
          </w:p>
        </w:tc>
        <w:tc>
          <w:tcPr>
            <w:tcW w:w="1296" w:type="dxa"/>
            <w:shd w:val="clear" w:color="auto" w:fill="A5C9EB" w:themeFill="text2" w:themeFillTint="40"/>
            <w:noWrap/>
            <w:vAlign w:val="bottom"/>
            <w:hideMark/>
          </w:tcPr>
          <w:p w14:paraId="1090913E" w14:textId="77D22A22"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0.29 (0.01,6.09)</w:t>
            </w:r>
          </w:p>
        </w:tc>
        <w:tc>
          <w:tcPr>
            <w:tcW w:w="1185" w:type="dxa"/>
            <w:shd w:val="clear" w:color="auto" w:fill="A5C9EB" w:themeFill="text2" w:themeFillTint="40"/>
            <w:noWrap/>
            <w:vAlign w:val="bottom"/>
            <w:hideMark/>
          </w:tcPr>
          <w:p w14:paraId="1520A396" w14:textId="2FF9D169"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0.56 (0.32,1.01)</w:t>
            </w:r>
          </w:p>
        </w:tc>
        <w:tc>
          <w:tcPr>
            <w:tcW w:w="1185" w:type="dxa"/>
            <w:shd w:val="clear" w:color="auto" w:fill="A5C9EB" w:themeFill="text2" w:themeFillTint="40"/>
            <w:noWrap/>
            <w:vAlign w:val="bottom"/>
            <w:hideMark/>
          </w:tcPr>
          <w:p w14:paraId="20305D7A" w14:textId="3A4A848F"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0.75 (0.30,1.89)</w:t>
            </w:r>
          </w:p>
        </w:tc>
        <w:tc>
          <w:tcPr>
            <w:tcW w:w="1185" w:type="dxa"/>
            <w:shd w:val="clear" w:color="auto" w:fill="A5C9EB" w:themeFill="text2" w:themeFillTint="40"/>
            <w:noWrap/>
            <w:vAlign w:val="bottom"/>
            <w:hideMark/>
          </w:tcPr>
          <w:p w14:paraId="7A7EDCB2" w14:textId="4F77F911"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0.83 (0.51,1.34)</w:t>
            </w:r>
          </w:p>
        </w:tc>
        <w:tc>
          <w:tcPr>
            <w:tcW w:w="1185" w:type="dxa"/>
            <w:shd w:val="clear" w:color="auto" w:fill="A5C9EB" w:themeFill="text2" w:themeFillTint="40"/>
            <w:noWrap/>
            <w:vAlign w:val="bottom"/>
            <w:hideMark/>
          </w:tcPr>
          <w:p w14:paraId="6FE58E86" w14:textId="768C28BC"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0.97 (0.61,1.54)</w:t>
            </w:r>
          </w:p>
        </w:tc>
        <w:tc>
          <w:tcPr>
            <w:tcW w:w="1185" w:type="dxa"/>
            <w:shd w:val="clear" w:color="auto" w:fill="A5C9EB" w:themeFill="text2" w:themeFillTint="40"/>
            <w:noWrap/>
            <w:vAlign w:val="bottom"/>
            <w:hideMark/>
          </w:tcPr>
          <w:p w14:paraId="5499A03E" w14:textId="7BEB3BC3"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1.15 (0.23,5.83)</w:t>
            </w:r>
          </w:p>
        </w:tc>
        <w:tc>
          <w:tcPr>
            <w:tcW w:w="1296" w:type="dxa"/>
            <w:shd w:val="clear" w:color="auto" w:fill="4EA72E" w:themeFill="accent6"/>
            <w:noWrap/>
            <w:hideMark/>
          </w:tcPr>
          <w:p w14:paraId="24A54437" w14:textId="250038A2"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eastAsia="宋体" w:hAnsi="Times New Roman" w:cs="Times New Roman"/>
                <w:kern w:val="0"/>
                <w:sz w:val="20"/>
                <w:szCs w:val="20"/>
              </w:rPr>
              <w:t>SHS</w:t>
            </w:r>
          </w:p>
        </w:tc>
        <w:tc>
          <w:tcPr>
            <w:tcW w:w="2088" w:type="dxa"/>
            <w:gridSpan w:val="2"/>
            <w:tcBorders>
              <w:top w:val="nil"/>
              <w:bottom w:val="nil"/>
              <w:right w:val="nil"/>
            </w:tcBorders>
            <w:noWrap/>
            <w:hideMark/>
          </w:tcPr>
          <w:p w14:paraId="7336B5B6" w14:textId="77777777" w:rsidR="00397EDA" w:rsidRPr="00397EDA" w:rsidRDefault="00397EDA" w:rsidP="00397EDA">
            <w:pPr>
              <w:widowControl/>
              <w:jc w:val="left"/>
              <w:rPr>
                <w:rFonts w:ascii="Times New Roman" w:eastAsia="Times New Roman" w:hAnsi="Times New Roman" w:cs="Times New Roman"/>
                <w:kern w:val="0"/>
                <w:sz w:val="20"/>
                <w:szCs w:val="20"/>
              </w:rPr>
            </w:pPr>
          </w:p>
        </w:tc>
      </w:tr>
      <w:tr w:rsidR="00397EDA" w:rsidRPr="00397EDA" w14:paraId="58093699" w14:textId="77777777" w:rsidTr="00DE3AE1">
        <w:trPr>
          <w:trHeight w:val="290"/>
          <w:jc w:val="center"/>
        </w:trPr>
        <w:tc>
          <w:tcPr>
            <w:tcW w:w="1185" w:type="dxa"/>
            <w:shd w:val="clear" w:color="auto" w:fill="A5C9EB" w:themeFill="text2" w:themeFillTint="40"/>
            <w:noWrap/>
            <w:vAlign w:val="bottom"/>
            <w:hideMark/>
          </w:tcPr>
          <w:p w14:paraId="58DE9916" w14:textId="6319AFE8" w:rsidR="00397EDA" w:rsidRPr="0071662D" w:rsidRDefault="00397EDA" w:rsidP="00397EDA">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0.11 (0.03,0.38)</w:t>
            </w:r>
          </w:p>
        </w:tc>
        <w:tc>
          <w:tcPr>
            <w:tcW w:w="1185" w:type="dxa"/>
            <w:shd w:val="clear" w:color="auto" w:fill="A5C9EB" w:themeFill="text2" w:themeFillTint="40"/>
            <w:noWrap/>
            <w:vAlign w:val="bottom"/>
            <w:hideMark/>
          </w:tcPr>
          <w:p w14:paraId="6EA3BAC1" w14:textId="66769E2B"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0.29 (0.02,3.26)</w:t>
            </w:r>
          </w:p>
        </w:tc>
        <w:tc>
          <w:tcPr>
            <w:tcW w:w="1296" w:type="dxa"/>
            <w:shd w:val="clear" w:color="auto" w:fill="A5C9EB" w:themeFill="text2" w:themeFillTint="40"/>
            <w:noWrap/>
            <w:vAlign w:val="bottom"/>
            <w:hideMark/>
          </w:tcPr>
          <w:p w14:paraId="1A406F2F" w14:textId="39A2A428"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0.27 (0.01,6.23)</w:t>
            </w:r>
          </w:p>
        </w:tc>
        <w:tc>
          <w:tcPr>
            <w:tcW w:w="1185" w:type="dxa"/>
            <w:shd w:val="clear" w:color="auto" w:fill="A5C9EB" w:themeFill="text2" w:themeFillTint="40"/>
            <w:noWrap/>
            <w:vAlign w:val="bottom"/>
            <w:hideMark/>
          </w:tcPr>
          <w:p w14:paraId="34F6154C" w14:textId="6A96E387"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0.52 (0.19,1.42)</w:t>
            </w:r>
          </w:p>
        </w:tc>
        <w:tc>
          <w:tcPr>
            <w:tcW w:w="1185" w:type="dxa"/>
            <w:shd w:val="clear" w:color="auto" w:fill="A5C9EB" w:themeFill="text2" w:themeFillTint="40"/>
            <w:noWrap/>
            <w:vAlign w:val="bottom"/>
            <w:hideMark/>
          </w:tcPr>
          <w:p w14:paraId="5F9BD96D" w14:textId="583929B6"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0.69 (0.20,2.37)</w:t>
            </w:r>
          </w:p>
        </w:tc>
        <w:tc>
          <w:tcPr>
            <w:tcW w:w="1185" w:type="dxa"/>
            <w:shd w:val="clear" w:color="auto" w:fill="A5C9EB" w:themeFill="text2" w:themeFillTint="40"/>
            <w:noWrap/>
            <w:vAlign w:val="bottom"/>
            <w:hideMark/>
          </w:tcPr>
          <w:p w14:paraId="78F11C1C" w14:textId="001CD34C"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0.76 (0.29,1.98)</w:t>
            </w:r>
          </w:p>
        </w:tc>
        <w:tc>
          <w:tcPr>
            <w:tcW w:w="1185" w:type="dxa"/>
            <w:shd w:val="clear" w:color="auto" w:fill="A5C9EB" w:themeFill="text2" w:themeFillTint="40"/>
            <w:noWrap/>
            <w:vAlign w:val="bottom"/>
            <w:hideMark/>
          </w:tcPr>
          <w:p w14:paraId="54D0657E" w14:textId="4F69FD45"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0.89 (0.35,2.30)</w:t>
            </w:r>
          </w:p>
        </w:tc>
        <w:tc>
          <w:tcPr>
            <w:tcW w:w="1185" w:type="dxa"/>
            <w:shd w:val="clear" w:color="auto" w:fill="A5C9EB" w:themeFill="text2" w:themeFillTint="40"/>
            <w:noWrap/>
            <w:vAlign w:val="bottom"/>
            <w:hideMark/>
          </w:tcPr>
          <w:p w14:paraId="59D26E69" w14:textId="4460010D"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1.05 (0.17,6.52)</w:t>
            </w:r>
          </w:p>
        </w:tc>
        <w:tc>
          <w:tcPr>
            <w:tcW w:w="1296" w:type="dxa"/>
            <w:shd w:val="clear" w:color="auto" w:fill="A5C9EB" w:themeFill="text2" w:themeFillTint="40"/>
            <w:noWrap/>
            <w:vAlign w:val="bottom"/>
            <w:hideMark/>
          </w:tcPr>
          <w:p w14:paraId="78E2919A" w14:textId="71F67ED3"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0.92 (0.40,2.09)</w:t>
            </w:r>
          </w:p>
        </w:tc>
        <w:tc>
          <w:tcPr>
            <w:tcW w:w="1185" w:type="dxa"/>
            <w:shd w:val="clear" w:color="auto" w:fill="4EA72E" w:themeFill="accent6"/>
            <w:noWrap/>
            <w:hideMark/>
          </w:tcPr>
          <w:p w14:paraId="26F8AA85" w14:textId="5FF05F18"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eastAsia="宋体" w:hAnsi="Times New Roman" w:cs="Times New Roman"/>
                <w:kern w:val="0"/>
                <w:sz w:val="20"/>
                <w:szCs w:val="20"/>
              </w:rPr>
              <w:t>TPFT</w:t>
            </w:r>
          </w:p>
        </w:tc>
        <w:tc>
          <w:tcPr>
            <w:tcW w:w="903" w:type="dxa"/>
            <w:tcBorders>
              <w:top w:val="nil"/>
              <w:right w:val="nil"/>
            </w:tcBorders>
            <w:noWrap/>
            <w:hideMark/>
          </w:tcPr>
          <w:p w14:paraId="2CB2879C" w14:textId="77777777" w:rsidR="00397EDA" w:rsidRPr="00397EDA" w:rsidRDefault="00397EDA" w:rsidP="00397EDA">
            <w:pPr>
              <w:widowControl/>
              <w:jc w:val="left"/>
              <w:rPr>
                <w:rFonts w:ascii="Times New Roman" w:eastAsia="宋体" w:hAnsi="Times New Roman" w:cs="Times New Roman"/>
                <w:kern w:val="0"/>
                <w:sz w:val="20"/>
                <w:szCs w:val="20"/>
              </w:rPr>
            </w:pPr>
          </w:p>
        </w:tc>
      </w:tr>
      <w:tr w:rsidR="00397EDA" w:rsidRPr="00397EDA" w14:paraId="2DF4B928" w14:textId="77777777" w:rsidTr="00DE3AE1">
        <w:trPr>
          <w:trHeight w:val="290"/>
          <w:jc w:val="center"/>
        </w:trPr>
        <w:tc>
          <w:tcPr>
            <w:tcW w:w="1185" w:type="dxa"/>
            <w:shd w:val="clear" w:color="auto" w:fill="A5C9EB" w:themeFill="text2" w:themeFillTint="40"/>
            <w:noWrap/>
            <w:vAlign w:val="bottom"/>
            <w:hideMark/>
          </w:tcPr>
          <w:p w14:paraId="74807DFF" w14:textId="2221E81F" w:rsidR="00397EDA" w:rsidRPr="0071662D" w:rsidRDefault="00397EDA" w:rsidP="00397EDA">
            <w:pPr>
              <w:widowControl/>
              <w:jc w:val="left"/>
              <w:rPr>
                <w:rFonts w:ascii="Times New Roman" w:eastAsia="宋体" w:hAnsi="Times New Roman" w:cs="Times New Roman"/>
                <w:b/>
                <w:bCs/>
                <w:kern w:val="0"/>
                <w:sz w:val="20"/>
                <w:szCs w:val="20"/>
              </w:rPr>
            </w:pPr>
            <w:r w:rsidRPr="0071662D">
              <w:rPr>
                <w:rFonts w:ascii="Times New Roman" w:hAnsi="Times New Roman" w:cs="Times New Roman"/>
                <w:b/>
                <w:bCs/>
                <w:sz w:val="20"/>
                <w:szCs w:val="20"/>
              </w:rPr>
              <w:t>0.09 (0.02,0.45)</w:t>
            </w:r>
          </w:p>
        </w:tc>
        <w:tc>
          <w:tcPr>
            <w:tcW w:w="1185" w:type="dxa"/>
            <w:shd w:val="clear" w:color="auto" w:fill="A5C9EB" w:themeFill="text2" w:themeFillTint="40"/>
            <w:noWrap/>
            <w:vAlign w:val="bottom"/>
            <w:hideMark/>
          </w:tcPr>
          <w:p w14:paraId="006E877E" w14:textId="7075E3F1"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0.23 (0.02,3.28)</w:t>
            </w:r>
          </w:p>
        </w:tc>
        <w:tc>
          <w:tcPr>
            <w:tcW w:w="1296" w:type="dxa"/>
            <w:shd w:val="clear" w:color="auto" w:fill="A5C9EB" w:themeFill="text2" w:themeFillTint="40"/>
            <w:noWrap/>
            <w:vAlign w:val="bottom"/>
            <w:hideMark/>
          </w:tcPr>
          <w:p w14:paraId="2B5096F6" w14:textId="7689F7E6"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0.22 (0.01,5.98)</w:t>
            </w:r>
          </w:p>
        </w:tc>
        <w:tc>
          <w:tcPr>
            <w:tcW w:w="1185" w:type="dxa"/>
            <w:shd w:val="clear" w:color="auto" w:fill="A5C9EB" w:themeFill="text2" w:themeFillTint="40"/>
            <w:noWrap/>
            <w:vAlign w:val="bottom"/>
            <w:hideMark/>
          </w:tcPr>
          <w:p w14:paraId="4DBC18F5" w14:textId="3A1138A5"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0.41 (0.10,1.72)</w:t>
            </w:r>
          </w:p>
        </w:tc>
        <w:tc>
          <w:tcPr>
            <w:tcW w:w="1185" w:type="dxa"/>
            <w:shd w:val="clear" w:color="auto" w:fill="A5C9EB" w:themeFill="text2" w:themeFillTint="40"/>
            <w:noWrap/>
            <w:vAlign w:val="bottom"/>
            <w:hideMark/>
          </w:tcPr>
          <w:p w14:paraId="4416602F" w14:textId="1E1370C6"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0.55 (0.11,2.71)</w:t>
            </w:r>
          </w:p>
        </w:tc>
        <w:tc>
          <w:tcPr>
            <w:tcW w:w="1185" w:type="dxa"/>
            <w:shd w:val="clear" w:color="auto" w:fill="A5C9EB" w:themeFill="text2" w:themeFillTint="40"/>
            <w:noWrap/>
            <w:vAlign w:val="bottom"/>
            <w:hideMark/>
          </w:tcPr>
          <w:p w14:paraId="2974BFE5" w14:textId="4EE088A9"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0.61 (0.15,2.39)</w:t>
            </w:r>
          </w:p>
        </w:tc>
        <w:tc>
          <w:tcPr>
            <w:tcW w:w="1185" w:type="dxa"/>
            <w:shd w:val="clear" w:color="auto" w:fill="A5C9EB" w:themeFill="text2" w:themeFillTint="40"/>
            <w:noWrap/>
            <w:vAlign w:val="bottom"/>
            <w:hideMark/>
          </w:tcPr>
          <w:p w14:paraId="7EF27F57" w14:textId="50F84691"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0.72 (0.19,2.69)</w:t>
            </w:r>
          </w:p>
        </w:tc>
        <w:tc>
          <w:tcPr>
            <w:tcW w:w="1185" w:type="dxa"/>
            <w:shd w:val="clear" w:color="auto" w:fill="A5C9EB" w:themeFill="text2" w:themeFillTint="40"/>
            <w:noWrap/>
            <w:vAlign w:val="bottom"/>
            <w:hideMark/>
          </w:tcPr>
          <w:p w14:paraId="380C33ED" w14:textId="32538778"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0.84 (0.11,6.51)</w:t>
            </w:r>
          </w:p>
        </w:tc>
        <w:tc>
          <w:tcPr>
            <w:tcW w:w="1296" w:type="dxa"/>
            <w:shd w:val="clear" w:color="auto" w:fill="A5C9EB" w:themeFill="text2" w:themeFillTint="40"/>
            <w:noWrap/>
            <w:vAlign w:val="bottom"/>
            <w:hideMark/>
          </w:tcPr>
          <w:p w14:paraId="4730E6BC" w14:textId="6F8DDB3C"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0.73 (0.19,2.86)</w:t>
            </w:r>
          </w:p>
        </w:tc>
        <w:tc>
          <w:tcPr>
            <w:tcW w:w="1185" w:type="dxa"/>
            <w:shd w:val="clear" w:color="auto" w:fill="A5C9EB" w:themeFill="text2" w:themeFillTint="40"/>
            <w:noWrap/>
            <w:vAlign w:val="bottom"/>
            <w:hideMark/>
          </w:tcPr>
          <w:p w14:paraId="3A1099C2" w14:textId="6BD3CA7C"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hAnsi="Times New Roman" w:cs="Times New Roman"/>
                <w:sz w:val="20"/>
                <w:szCs w:val="20"/>
              </w:rPr>
              <w:t>0.80 (0.16,3.93)</w:t>
            </w:r>
          </w:p>
        </w:tc>
        <w:tc>
          <w:tcPr>
            <w:tcW w:w="903" w:type="dxa"/>
            <w:shd w:val="clear" w:color="auto" w:fill="4EA72E" w:themeFill="accent6"/>
            <w:noWrap/>
            <w:hideMark/>
          </w:tcPr>
          <w:p w14:paraId="29E76AB0" w14:textId="59E9D071" w:rsidR="00397EDA" w:rsidRPr="00397EDA" w:rsidRDefault="00397EDA" w:rsidP="00397EDA">
            <w:pPr>
              <w:widowControl/>
              <w:jc w:val="left"/>
              <w:rPr>
                <w:rFonts w:ascii="Times New Roman" w:eastAsia="宋体" w:hAnsi="Times New Roman" w:cs="Times New Roman"/>
                <w:kern w:val="0"/>
                <w:sz w:val="20"/>
                <w:szCs w:val="20"/>
              </w:rPr>
            </w:pPr>
            <w:r w:rsidRPr="00397EDA">
              <w:rPr>
                <w:rFonts w:ascii="Times New Roman" w:eastAsia="宋体" w:hAnsi="Times New Roman" w:cs="Times New Roman"/>
                <w:kern w:val="0"/>
                <w:sz w:val="20"/>
                <w:szCs w:val="20"/>
              </w:rPr>
              <w:t>MSP</w:t>
            </w:r>
          </w:p>
        </w:tc>
      </w:tr>
    </w:tbl>
    <w:p w14:paraId="3546A76D" w14:textId="2A0EDAB8" w:rsidR="00397EDA" w:rsidRDefault="00397EDA" w:rsidP="00397EDA">
      <w:pPr>
        <w:rPr>
          <w:rFonts w:hint="eastAsia"/>
        </w:rPr>
      </w:pPr>
    </w:p>
    <w:p w14:paraId="7291CFB8" w14:textId="16E98F8D" w:rsidR="00397EDA" w:rsidRDefault="00397EDA" w:rsidP="00397EDA">
      <w:pPr>
        <w:rPr>
          <w:rFonts w:hint="eastAsia"/>
        </w:rPr>
      </w:pPr>
      <w:r>
        <w:rPr>
          <w:rFonts w:ascii="Segoe UI" w:hAnsi="Segoe UI" w:cs="Segoe UI" w:hint="eastAsia"/>
          <w:noProof/>
        </w:rPr>
        <mc:AlternateContent>
          <mc:Choice Requires="wps">
            <w:drawing>
              <wp:anchor distT="0" distB="0" distL="114300" distR="114300" simplePos="0" relativeHeight="251680768" behindDoc="0" locked="0" layoutInCell="1" allowOverlap="1" wp14:anchorId="08D89886" wp14:editId="0D205356">
                <wp:simplePos x="0" y="0"/>
                <wp:positionH relativeFrom="margin">
                  <wp:posOffset>2362200</wp:posOffset>
                </wp:positionH>
                <wp:positionV relativeFrom="paragraph">
                  <wp:posOffset>196215</wp:posOffset>
                </wp:positionV>
                <wp:extent cx="546100" cy="241300"/>
                <wp:effectExtent l="0" t="0" r="25400" b="25400"/>
                <wp:wrapNone/>
                <wp:docPr id="295949551"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7E761" id="矩形 1" o:spid="_x0000_s1026" style="position:absolute;left:0;text-align:left;margin-left:186pt;margin-top:15.45pt;width:43pt;height:1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81792" behindDoc="0" locked="0" layoutInCell="1" allowOverlap="1" wp14:anchorId="18B8D043" wp14:editId="32BAB0AD">
                <wp:simplePos x="0" y="0"/>
                <wp:positionH relativeFrom="margin">
                  <wp:posOffset>107950</wp:posOffset>
                </wp:positionH>
                <wp:positionV relativeFrom="paragraph">
                  <wp:posOffset>167005</wp:posOffset>
                </wp:positionV>
                <wp:extent cx="482600" cy="241300"/>
                <wp:effectExtent l="0" t="0" r="12700" b="25400"/>
                <wp:wrapNone/>
                <wp:docPr id="1765177093"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4B6D4D" id="矩形 1" o:spid="_x0000_s1026" style="position:absolute;left:0;text-align:left;margin-left:8.5pt;margin-top:13.15pt;width:38pt;height:19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5EDABEDA" w14:textId="5854113D" w:rsidR="00397EDA" w:rsidRDefault="00397EDA" w:rsidP="00397EDA">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7E184DC0" w14:textId="22EA5335" w:rsidR="008440D0" w:rsidRDefault="008440D0" w:rsidP="007F45FB">
      <w:pPr>
        <w:widowControl/>
        <w:jc w:val="left"/>
        <w:rPr>
          <w:rFonts w:ascii="Times New Roman" w:hAnsi="Times New Roman" w:cs="Times New Roman"/>
          <w:sz w:val="20"/>
          <w:szCs w:val="20"/>
        </w:rPr>
      </w:pPr>
    </w:p>
    <w:p w14:paraId="5BD78D59" w14:textId="77777777" w:rsidR="007F45FB" w:rsidRDefault="007F45FB" w:rsidP="007F45FB">
      <w:pPr>
        <w:widowControl/>
        <w:jc w:val="left"/>
        <w:rPr>
          <w:rFonts w:ascii="Times New Roman" w:hAnsi="Times New Roman" w:cs="Times New Roman"/>
          <w:sz w:val="20"/>
          <w:szCs w:val="20"/>
        </w:rPr>
      </w:pPr>
    </w:p>
    <w:p w14:paraId="2A51A440" w14:textId="77777777" w:rsidR="008440D0" w:rsidRDefault="008440D0">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087936C" w14:textId="11D2D36F" w:rsidR="008440D0" w:rsidRPr="00184BFC" w:rsidRDefault="008440D0" w:rsidP="008440D0">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sidR="00537429">
        <w:rPr>
          <w:rFonts w:ascii="Times New Roman" w:hAnsi="Times New Roman" w:cs="Times New Roman" w:hint="eastAsia"/>
          <w:b/>
          <w:bCs/>
          <w:sz w:val="20"/>
          <w:szCs w:val="20"/>
          <w:shd w:val="clear" w:color="auto" w:fill="FFFFFF"/>
        </w:rPr>
        <w:t>8</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140AC1">
        <w:rPr>
          <w:rFonts w:ascii="Times New Roman" w:hAnsi="Times New Roman" w:cs="Times New Roman" w:hint="eastAsia"/>
          <w:sz w:val="20"/>
          <w:szCs w:val="20"/>
          <w:shd w:val="clear" w:color="auto" w:fill="FFFFFF"/>
        </w:rPr>
        <w:t>overall mechanical complications</w:t>
      </w:r>
      <w:r w:rsidRPr="00184BFC">
        <w:rPr>
          <w:rFonts w:ascii="Times New Roman" w:hAnsi="Times New Roman" w:cs="Times New Roman"/>
          <w:sz w:val="20"/>
          <w:szCs w:val="20"/>
          <w:shd w:val="clear" w:color="auto" w:fill="FFFFFF"/>
        </w:rPr>
        <w:t>.</w:t>
      </w:r>
    </w:p>
    <w:tbl>
      <w:tblPr>
        <w:tblStyle w:val="a8"/>
        <w:tblW w:w="14175" w:type="dxa"/>
        <w:jc w:val="center"/>
        <w:tblLook w:val="04A0" w:firstRow="1" w:lastRow="0" w:firstColumn="1" w:lastColumn="0" w:noHBand="0" w:noVBand="1"/>
      </w:tblPr>
      <w:tblGrid>
        <w:gridCol w:w="1200"/>
        <w:gridCol w:w="1200"/>
        <w:gridCol w:w="1200"/>
        <w:gridCol w:w="1200"/>
        <w:gridCol w:w="1200"/>
        <w:gridCol w:w="1200"/>
        <w:gridCol w:w="1100"/>
        <w:gridCol w:w="1198"/>
        <w:gridCol w:w="1134"/>
        <w:gridCol w:w="1134"/>
        <w:gridCol w:w="1200"/>
        <w:gridCol w:w="1209"/>
      </w:tblGrid>
      <w:tr w:rsidR="001F3D35" w:rsidRPr="00553520" w14:paraId="2A898990" w14:textId="531FE2EB" w:rsidTr="0089720F">
        <w:trPr>
          <w:trHeight w:val="290"/>
          <w:jc w:val="center"/>
        </w:trPr>
        <w:tc>
          <w:tcPr>
            <w:tcW w:w="1200" w:type="dxa"/>
            <w:shd w:val="clear" w:color="auto" w:fill="4EA72E" w:themeFill="accent6"/>
            <w:noWrap/>
            <w:hideMark/>
          </w:tcPr>
          <w:p w14:paraId="0ACCEA06" w14:textId="77777777" w:rsidR="00C23926" w:rsidRPr="00553520" w:rsidRDefault="00277F9B" w:rsidP="00D94CE7">
            <w:pPr>
              <w:widowControl/>
              <w:jc w:val="left"/>
              <w:rPr>
                <w:rFonts w:ascii="Times New Roman" w:eastAsia="宋体" w:hAnsi="Times New Roman" w:cs="Times New Roman"/>
                <w:kern w:val="0"/>
                <w:sz w:val="20"/>
                <w:szCs w:val="20"/>
              </w:rPr>
            </w:pPr>
            <w:r w:rsidRPr="00553520">
              <w:rPr>
                <w:rFonts w:ascii="Times New Roman" w:eastAsia="宋体" w:hAnsi="Times New Roman" w:cs="Times New Roman"/>
                <w:kern w:val="0"/>
                <w:sz w:val="20"/>
                <w:szCs w:val="20"/>
              </w:rPr>
              <w:t>IMHS</w:t>
            </w:r>
          </w:p>
          <w:p w14:paraId="4C3A3358" w14:textId="0F751F58" w:rsidR="00277F9B" w:rsidRPr="00553520" w:rsidRDefault="00277F9B" w:rsidP="00D94CE7">
            <w:pPr>
              <w:widowControl/>
              <w:jc w:val="left"/>
              <w:rPr>
                <w:rFonts w:ascii="Times New Roman" w:eastAsia="宋体" w:hAnsi="Times New Roman" w:cs="Times New Roman"/>
                <w:kern w:val="0"/>
                <w:sz w:val="20"/>
                <w:szCs w:val="20"/>
              </w:rPr>
            </w:pPr>
          </w:p>
        </w:tc>
        <w:tc>
          <w:tcPr>
            <w:tcW w:w="2400" w:type="dxa"/>
            <w:gridSpan w:val="2"/>
            <w:tcBorders>
              <w:top w:val="nil"/>
              <w:left w:val="nil"/>
              <w:bottom w:val="nil"/>
              <w:right w:val="nil"/>
            </w:tcBorders>
            <w:noWrap/>
          </w:tcPr>
          <w:p w14:paraId="6FD09779" w14:textId="77777777" w:rsidR="00C23926" w:rsidRPr="00553520" w:rsidRDefault="00C23926" w:rsidP="00D94CE7">
            <w:pPr>
              <w:widowControl/>
              <w:jc w:val="left"/>
              <w:rPr>
                <w:rFonts w:ascii="Times New Roman" w:eastAsia="Times New Roman" w:hAnsi="Times New Roman" w:cs="Times New Roman"/>
                <w:kern w:val="0"/>
                <w:sz w:val="20"/>
                <w:szCs w:val="20"/>
              </w:rPr>
            </w:pPr>
          </w:p>
        </w:tc>
        <w:tc>
          <w:tcPr>
            <w:tcW w:w="4700" w:type="dxa"/>
            <w:gridSpan w:val="4"/>
            <w:vMerge w:val="restart"/>
            <w:tcBorders>
              <w:top w:val="nil"/>
              <w:left w:val="nil"/>
              <w:right w:val="nil"/>
            </w:tcBorders>
            <w:noWrap/>
          </w:tcPr>
          <w:p w14:paraId="304FFB5D" w14:textId="77777777" w:rsidR="00C23926" w:rsidRPr="00553520" w:rsidRDefault="00C23926" w:rsidP="00D94CE7">
            <w:pPr>
              <w:widowControl/>
              <w:jc w:val="left"/>
              <w:rPr>
                <w:rFonts w:ascii="Times New Roman" w:eastAsia="Times New Roman" w:hAnsi="Times New Roman" w:cs="Times New Roman"/>
                <w:kern w:val="0"/>
                <w:sz w:val="20"/>
                <w:szCs w:val="20"/>
              </w:rPr>
            </w:pPr>
          </w:p>
        </w:tc>
        <w:tc>
          <w:tcPr>
            <w:tcW w:w="4666" w:type="dxa"/>
            <w:gridSpan w:val="4"/>
            <w:vMerge w:val="restart"/>
            <w:tcBorders>
              <w:top w:val="nil"/>
              <w:left w:val="nil"/>
              <w:right w:val="nil"/>
            </w:tcBorders>
            <w:noWrap/>
          </w:tcPr>
          <w:p w14:paraId="076AE2C0" w14:textId="77777777" w:rsidR="00C23926" w:rsidRPr="00553520" w:rsidRDefault="00C23926" w:rsidP="00D94CE7">
            <w:pPr>
              <w:widowControl/>
              <w:jc w:val="left"/>
              <w:rPr>
                <w:rFonts w:ascii="Times New Roman" w:eastAsia="Times New Roman" w:hAnsi="Times New Roman" w:cs="Times New Roman"/>
                <w:kern w:val="0"/>
                <w:sz w:val="20"/>
                <w:szCs w:val="20"/>
              </w:rPr>
            </w:pPr>
          </w:p>
        </w:tc>
        <w:tc>
          <w:tcPr>
            <w:tcW w:w="1209" w:type="dxa"/>
            <w:vMerge w:val="restart"/>
            <w:tcBorders>
              <w:top w:val="nil"/>
              <w:left w:val="nil"/>
              <w:right w:val="nil"/>
            </w:tcBorders>
          </w:tcPr>
          <w:p w14:paraId="095143F1" w14:textId="77777777" w:rsidR="00C23926" w:rsidRPr="00553520" w:rsidRDefault="00C23926" w:rsidP="00D94CE7">
            <w:pPr>
              <w:widowControl/>
              <w:jc w:val="left"/>
              <w:rPr>
                <w:rFonts w:ascii="Times New Roman" w:eastAsia="Times New Roman" w:hAnsi="Times New Roman" w:cs="Times New Roman"/>
                <w:kern w:val="0"/>
                <w:sz w:val="20"/>
                <w:szCs w:val="20"/>
              </w:rPr>
            </w:pPr>
          </w:p>
        </w:tc>
      </w:tr>
      <w:tr w:rsidR="001F3D35" w:rsidRPr="00553520" w14:paraId="5FC20415" w14:textId="0DA81D9D" w:rsidTr="0089720F">
        <w:trPr>
          <w:trHeight w:val="290"/>
          <w:jc w:val="center"/>
        </w:trPr>
        <w:tc>
          <w:tcPr>
            <w:tcW w:w="1200" w:type="dxa"/>
            <w:shd w:val="clear" w:color="auto" w:fill="A5C9EB" w:themeFill="text2" w:themeFillTint="40"/>
            <w:noWrap/>
            <w:hideMark/>
          </w:tcPr>
          <w:p w14:paraId="5B0B37F1" w14:textId="77777777" w:rsidR="00553520" w:rsidRDefault="00553520" w:rsidP="00D94CE7">
            <w:pPr>
              <w:widowControl/>
              <w:jc w:val="left"/>
              <w:rPr>
                <w:rFonts w:ascii="Times New Roman" w:eastAsia="宋体" w:hAnsi="Times New Roman" w:cs="Times New Roman"/>
                <w:kern w:val="0"/>
                <w:sz w:val="20"/>
                <w:szCs w:val="20"/>
              </w:rPr>
            </w:pPr>
            <w:r w:rsidRPr="00553520">
              <w:rPr>
                <w:rFonts w:ascii="Times New Roman" w:eastAsia="宋体" w:hAnsi="Times New Roman" w:cs="Times New Roman"/>
                <w:kern w:val="0"/>
                <w:sz w:val="20"/>
                <w:szCs w:val="20"/>
              </w:rPr>
              <w:t xml:space="preserve">0.74 </w:t>
            </w:r>
          </w:p>
          <w:p w14:paraId="796F1A6C" w14:textId="385F106F" w:rsidR="00553520" w:rsidRPr="00553520" w:rsidRDefault="00553520" w:rsidP="00D94CE7">
            <w:pPr>
              <w:widowControl/>
              <w:jc w:val="left"/>
              <w:rPr>
                <w:rFonts w:ascii="Times New Roman" w:eastAsia="宋体" w:hAnsi="Times New Roman" w:cs="Times New Roman"/>
                <w:kern w:val="0"/>
                <w:sz w:val="20"/>
                <w:szCs w:val="20"/>
              </w:rPr>
            </w:pPr>
            <w:r w:rsidRPr="00553520">
              <w:rPr>
                <w:rFonts w:ascii="Times New Roman" w:eastAsia="宋体" w:hAnsi="Times New Roman" w:cs="Times New Roman"/>
                <w:kern w:val="0"/>
                <w:sz w:val="20"/>
                <w:szCs w:val="20"/>
              </w:rPr>
              <w:t>(0.06,9.53)</w:t>
            </w:r>
          </w:p>
        </w:tc>
        <w:tc>
          <w:tcPr>
            <w:tcW w:w="1200" w:type="dxa"/>
            <w:shd w:val="clear" w:color="auto" w:fill="4EA72E" w:themeFill="accent6"/>
            <w:noWrap/>
            <w:hideMark/>
          </w:tcPr>
          <w:p w14:paraId="0D3C0194" w14:textId="05A3B5B9" w:rsidR="00C23926" w:rsidRPr="00553520" w:rsidRDefault="00277F9B" w:rsidP="00D94CE7">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ITN</w:t>
            </w:r>
          </w:p>
        </w:tc>
        <w:tc>
          <w:tcPr>
            <w:tcW w:w="1200" w:type="dxa"/>
            <w:tcBorders>
              <w:top w:val="nil"/>
              <w:right w:val="nil"/>
            </w:tcBorders>
            <w:noWrap/>
            <w:hideMark/>
          </w:tcPr>
          <w:p w14:paraId="52155073" w14:textId="77777777" w:rsidR="00C23926" w:rsidRPr="00553520" w:rsidRDefault="00C23926" w:rsidP="00D94CE7">
            <w:pPr>
              <w:widowControl/>
              <w:jc w:val="left"/>
              <w:rPr>
                <w:rFonts w:ascii="Times New Roman" w:eastAsia="宋体" w:hAnsi="Times New Roman" w:cs="Times New Roman"/>
                <w:kern w:val="0"/>
                <w:sz w:val="20"/>
                <w:szCs w:val="20"/>
              </w:rPr>
            </w:pPr>
          </w:p>
        </w:tc>
        <w:tc>
          <w:tcPr>
            <w:tcW w:w="4700" w:type="dxa"/>
            <w:gridSpan w:val="4"/>
            <w:vMerge/>
            <w:tcBorders>
              <w:left w:val="nil"/>
              <w:bottom w:val="nil"/>
              <w:right w:val="nil"/>
            </w:tcBorders>
            <w:noWrap/>
            <w:hideMark/>
          </w:tcPr>
          <w:p w14:paraId="16BC22C6" w14:textId="77777777" w:rsidR="00C23926" w:rsidRPr="00553520" w:rsidRDefault="00C23926" w:rsidP="00D94CE7">
            <w:pPr>
              <w:widowControl/>
              <w:jc w:val="left"/>
              <w:rPr>
                <w:rFonts w:ascii="Times New Roman" w:eastAsia="Times New Roman" w:hAnsi="Times New Roman" w:cs="Times New Roman"/>
                <w:kern w:val="0"/>
                <w:sz w:val="20"/>
                <w:szCs w:val="20"/>
              </w:rPr>
            </w:pPr>
          </w:p>
        </w:tc>
        <w:tc>
          <w:tcPr>
            <w:tcW w:w="4666" w:type="dxa"/>
            <w:gridSpan w:val="4"/>
            <w:vMerge/>
            <w:tcBorders>
              <w:left w:val="nil"/>
              <w:right w:val="nil"/>
            </w:tcBorders>
            <w:noWrap/>
            <w:hideMark/>
          </w:tcPr>
          <w:p w14:paraId="4A8EB4FC" w14:textId="77777777" w:rsidR="00C23926" w:rsidRPr="00553520" w:rsidRDefault="00C23926" w:rsidP="00D94CE7">
            <w:pPr>
              <w:widowControl/>
              <w:jc w:val="left"/>
              <w:rPr>
                <w:rFonts w:ascii="Times New Roman" w:eastAsia="Times New Roman" w:hAnsi="Times New Roman" w:cs="Times New Roman"/>
                <w:kern w:val="0"/>
                <w:sz w:val="20"/>
                <w:szCs w:val="20"/>
              </w:rPr>
            </w:pPr>
          </w:p>
        </w:tc>
        <w:tc>
          <w:tcPr>
            <w:tcW w:w="1209" w:type="dxa"/>
            <w:vMerge/>
            <w:tcBorders>
              <w:left w:val="nil"/>
              <w:right w:val="nil"/>
            </w:tcBorders>
          </w:tcPr>
          <w:p w14:paraId="0584D832" w14:textId="77777777" w:rsidR="00C23926" w:rsidRPr="00553520" w:rsidRDefault="00C23926" w:rsidP="00D94CE7">
            <w:pPr>
              <w:widowControl/>
              <w:jc w:val="left"/>
              <w:rPr>
                <w:rFonts w:ascii="Times New Roman" w:eastAsia="Times New Roman" w:hAnsi="Times New Roman" w:cs="Times New Roman"/>
                <w:kern w:val="0"/>
                <w:sz w:val="20"/>
                <w:szCs w:val="20"/>
              </w:rPr>
            </w:pPr>
          </w:p>
        </w:tc>
      </w:tr>
      <w:tr w:rsidR="001F3D35" w:rsidRPr="00553520" w14:paraId="1A415031" w14:textId="5466A691" w:rsidTr="0089720F">
        <w:trPr>
          <w:trHeight w:val="290"/>
          <w:jc w:val="center"/>
        </w:trPr>
        <w:tc>
          <w:tcPr>
            <w:tcW w:w="1200" w:type="dxa"/>
            <w:shd w:val="clear" w:color="auto" w:fill="A5C9EB" w:themeFill="text2" w:themeFillTint="40"/>
            <w:noWrap/>
            <w:vAlign w:val="bottom"/>
            <w:hideMark/>
          </w:tcPr>
          <w:p w14:paraId="31237FFB" w14:textId="31B25382"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0.78 (0.04,13.82)</w:t>
            </w:r>
          </w:p>
        </w:tc>
        <w:tc>
          <w:tcPr>
            <w:tcW w:w="1200" w:type="dxa"/>
            <w:shd w:val="clear" w:color="auto" w:fill="A5C9EB" w:themeFill="text2" w:themeFillTint="40"/>
            <w:noWrap/>
            <w:vAlign w:val="bottom"/>
            <w:hideMark/>
          </w:tcPr>
          <w:p w14:paraId="39F19EAB" w14:textId="58B6EC60"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1.05 (0.12,9.60)</w:t>
            </w:r>
          </w:p>
        </w:tc>
        <w:tc>
          <w:tcPr>
            <w:tcW w:w="1200" w:type="dxa"/>
            <w:shd w:val="clear" w:color="auto" w:fill="4EA72E" w:themeFill="accent6"/>
            <w:noWrap/>
            <w:hideMark/>
          </w:tcPr>
          <w:p w14:paraId="0560E1D6" w14:textId="14EFC40A"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MSP</w:t>
            </w:r>
          </w:p>
        </w:tc>
        <w:tc>
          <w:tcPr>
            <w:tcW w:w="1200" w:type="dxa"/>
            <w:tcBorders>
              <w:top w:val="nil"/>
              <w:right w:val="nil"/>
            </w:tcBorders>
            <w:noWrap/>
            <w:hideMark/>
          </w:tcPr>
          <w:p w14:paraId="70C48ECE" w14:textId="77777777" w:rsidR="00553520" w:rsidRPr="00553520" w:rsidRDefault="00553520" w:rsidP="00553520">
            <w:pPr>
              <w:widowControl/>
              <w:jc w:val="left"/>
              <w:rPr>
                <w:rFonts w:ascii="Times New Roman" w:eastAsia="宋体" w:hAnsi="Times New Roman" w:cs="Times New Roman"/>
                <w:kern w:val="0"/>
                <w:sz w:val="20"/>
                <w:szCs w:val="20"/>
              </w:rPr>
            </w:pPr>
          </w:p>
        </w:tc>
        <w:tc>
          <w:tcPr>
            <w:tcW w:w="2400" w:type="dxa"/>
            <w:gridSpan w:val="2"/>
            <w:vMerge w:val="restart"/>
            <w:tcBorders>
              <w:top w:val="nil"/>
              <w:left w:val="nil"/>
              <w:right w:val="nil"/>
            </w:tcBorders>
            <w:noWrap/>
            <w:hideMark/>
          </w:tcPr>
          <w:p w14:paraId="3FA75A4A"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100" w:type="dxa"/>
            <w:vMerge w:val="restart"/>
            <w:tcBorders>
              <w:top w:val="nil"/>
              <w:left w:val="nil"/>
              <w:right w:val="nil"/>
            </w:tcBorders>
            <w:noWrap/>
            <w:hideMark/>
          </w:tcPr>
          <w:p w14:paraId="123FA0A1"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4666" w:type="dxa"/>
            <w:gridSpan w:val="4"/>
            <w:vMerge/>
            <w:tcBorders>
              <w:left w:val="nil"/>
              <w:right w:val="nil"/>
            </w:tcBorders>
            <w:noWrap/>
            <w:hideMark/>
          </w:tcPr>
          <w:p w14:paraId="2E01E880"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209" w:type="dxa"/>
            <w:vMerge/>
            <w:tcBorders>
              <w:left w:val="nil"/>
              <w:right w:val="nil"/>
            </w:tcBorders>
          </w:tcPr>
          <w:p w14:paraId="0110EF8E" w14:textId="77777777" w:rsidR="00553520" w:rsidRPr="00553520" w:rsidRDefault="00553520" w:rsidP="00553520">
            <w:pPr>
              <w:widowControl/>
              <w:jc w:val="left"/>
              <w:rPr>
                <w:rFonts w:ascii="Times New Roman" w:eastAsia="Times New Roman" w:hAnsi="Times New Roman" w:cs="Times New Roman"/>
                <w:kern w:val="0"/>
                <w:sz w:val="20"/>
                <w:szCs w:val="20"/>
              </w:rPr>
            </w:pPr>
          </w:p>
        </w:tc>
      </w:tr>
      <w:tr w:rsidR="001F3D35" w:rsidRPr="00553520" w14:paraId="24C82405" w14:textId="01C2DD20" w:rsidTr="0089720F">
        <w:trPr>
          <w:trHeight w:val="290"/>
          <w:jc w:val="center"/>
        </w:trPr>
        <w:tc>
          <w:tcPr>
            <w:tcW w:w="1200" w:type="dxa"/>
            <w:shd w:val="clear" w:color="auto" w:fill="A5C9EB" w:themeFill="text2" w:themeFillTint="40"/>
            <w:noWrap/>
            <w:vAlign w:val="bottom"/>
            <w:hideMark/>
          </w:tcPr>
          <w:p w14:paraId="56AE2B89" w14:textId="325AE34D"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0.65 (0.05,9.27)</w:t>
            </w:r>
          </w:p>
        </w:tc>
        <w:tc>
          <w:tcPr>
            <w:tcW w:w="1200" w:type="dxa"/>
            <w:shd w:val="clear" w:color="auto" w:fill="A5C9EB" w:themeFill="text2" w:themeFillTint="40"/>
            <w:noWrap/>
            <w:vAlign w:val="bottom"/>
            <w:hideMark/>
          </w:tcPr>
          <w:p w14:paraId="72C90866" w14:textId="1100B6FF"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0.88 (0.13,6.03)</w:t>
            </w:r>
          </w:p>
        </w:tc>
        <w:tc>
          <w:tcPr>
            <w:tcW w:w="1200" w:type="dxa"/>
            <w:shd w:val="clear" w:color="auto" w:fill="A5C9EB" w:themeFill="text2" w:themeFillTint="40"/>
            <w:noWrap/>
            <w:vAlign w:val="bottom"/>
            <w:hideMark/>
          </w:tcPr>
          <w:p w14:paraId="255424E5" w14:textId="37B7357F"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0.84 (0.08,8.67)</w:t>
            </w:r>
          </w:p>
        </w:tc>
        <w:tc>
          <w:tcPr>
            <w:tcW w:w="1200" w:type="dxa"/>
            <w:shd w:val="clear" w:color="auto" w:fill="4EA72E" w:themeFill="accent6"/>
            <w:noWrap/>
            <w:hideMark/>
          </w:tcPr>
          <w:p w14:paraId="442E737A" w14:textId="755E42C4"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TPFT</w:t>
            </w:r>
          </w:p>
        </w:tc>
        <w:tc>
          <w:tcPr>
            <w:tcW w:w="2400" w:type="dxa"/>
            <w:gridSpan w:val="2"/>
            <w:vMerge/>
            <w:tcBorders>
              <w:bottom w:val="nil"/>
              <w:right w:val="nil"/>
            </w:tcBorders>
            <w:noWrap/>
            <w:hideMark/>
          </w:tcPr>
          <w:p w14:paraId="4510E437"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100" w:type="dxa"/>
            <w:vMerge/>
            <w:tcBorders>
              <w:left w:val="nil"/>
              <w:right w:val="nil"/>
            </w:tcBorders>
            <w:noWrap/>
            <w:hideMark/>
          </w:tcPr>
          <w:p w14:paraId="340FE41A"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4666" w:type="dxa"/>
            <w:gridSpan w:val="4"/>
            <w:vMerge/>
            <w:tcBorders>
              <w:left w:val="nil"/>
              <w:right w:val="nil"/>
            </w:tcBorders>
            <w:noWrap/>
            <w:hideMark/>
          </w:tcPr>
          <w:p w14:paraId="60AE9648"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209" w:type="dxa"/>
            <w:vMerge/>
            <w:tcBorders>
              <w:left w:val="nil"/>
              <w:right w:val="nil"/>
            </w:tcBorders>
          </w:tcPr>
          <w:p w14:paraId="2BA9D37E" w14:textId="77777777" w:rsidR="00553520" w:rsidRPr="00553520" w:rsidRDefault="00553520" w:rsidP="00553520">
            <w:pPr>
              <w:widowControl/>
              <w:jc w:val="left"/>
              <w:rPr>
                <w:rFonts w:ascii="Times New Roman" w:eastAsia="Times New Roman" w:hAnsi="Times New Roman" w:cs="Times New Roman"/>
                <w:kern w:val="0"/>
                <w:sz w:val="20"/>
                <w:szCs w:val="20"/>
              </w:rPr>
            </w:pPr>
          </w:p>
        </w:tc>
      </w:tr>
      <w:tr w:rsidR="001F3D35" w:rsidRPr="00553520" w14:paraId="00E56CC0" w14:textId="2D2356F6" w:rsidTr="0089720F">
        <w:trPr>
          <w:trHeight w:val="290"/>
          <w:jc w:val="center"/>
        </w:trPr>
        <w:tc>
          <w:tcPr>
            <w:tcW w:w="1200" w:type="dxa"/>
            <w:shd w:val="clear" w:color="auto" w:fill="A5C9EB" w:themeFill="text2" w:themeFillTint="40"/>
            <w:noWrap/>
            <w:vAlign w:val="bottom"/>
            <w:hideMark/>
          </w:tcPr>
          <w:p w14:paraId="2D1AA1D1" w14:textId="4E997136"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0.41 (0.04,4.24)</w:t>
            </w:r>
          </w:p>
        </w:tc>
        <w:tc>
          <w:tcPr>
            <w:tcW w:w="1200" w:type="dxa"/>
            <w:shd w:val="clear" w:color="auto" w:fill="A5C9EB" w:themeFill="text2" w:themeFillTint="40"/>
            <w:noWrap/>
            <w:vAlign w:val="bottom"/>
            <w:hideMark/>
          </w:tcPr>
          <w:p w14:paraId="71BEAC22" w14:textId="59B493B4" w:rsidR="00553520" w:rsidRPr="00553520" w:rsidRDefault="00553520" w:rsidP="00553520">
            <w:pPr>
              <w:rPr>
                <w:rFonts w:ascii="Times New Roman" w:eastAsia="宋体" w:hAnsi="Times New Roman" w:cs="Times New Roman"/>
                <w:kern w:val="0"/>
                <w:sz w:val="20"/>
                <w:szCs w:val="20"/>
              </w:rPr>
            </w:pPr>
            <w:r w:rsidRPr="00553520">
              <w:rPr>
                <w:rFonts w:ascii="Times New Roman" w:hAnsi="Times New Roman" w:cs="Times New Roman"/>
                <w:sz w:val="20"/>
                <w:szCs w:val="20"/>
              </w:rPr>
              <w:t>0.55 (0.14,2.21)</w:t>
            </w:r>
          </w:p>
        </w:tc>
        <w:tc>
          <w:tcPr>
            <w:tcW w:w="1200" w:type="dxa"/>
            <w:shd w:val="clear" w:color="auto" w:fill="A5C9EB" w:themeFill="text2" w:themeFillTint="40"/>
            <w:noWrap/>
            <w:vAlign w:val="bottom"/>
            <w:hideMark/>
          </w:tcPr>
          <w:p w14:paraId="3ADE930E" w14:textId="4F642D23"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0.53 (0.08,3.40)</w:t>
            </w:r>
          </w:p>
        </w:tc>
        <w:tc>
          <w:tcPr>
            <w:tcW w:w="1200" w:type="dxa"/>
            <w:shd w:val="clear" w:color="auto" w:fill="A5C9EB" w:themeFill="text2" w:themeFillTint="40"/>
            <w:noWrap/>
            <w:vAlign w:val="bottom"/>
            <w:hideMark/>
          </w:tcPr>
          <w:p w14:paraId="07BC5FEC" w14:textId="00640C66"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0.63 (0.12,3.16)</w:t>
            </w:r>
          </w:p>
        </w:tc>
        <w:tc>
          <w:tcPr>
            <w:tcW w:w="1200" w:type="dxa"/>
            <w:shd w:val="clear" w:color="auto" w:fill="4EA72E" w:themeFill="accent6"/>
            <w:noWrap/>
            <w:hideMark/>
          </w:tcPr>
          <w:p w14:paraId="25EF3836" w14:textId="65E1CAC1"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GN</w:t>
            </w:r>
          </w:p>
        </w:tc>
        <w:tc>
          <w:tcPr>
            <w:tcW w:w="1200" w:type="dxa"/>
            <w:tcBorders>
              <w:top w:val="nil"/>
              <w:right w:val="nil"/>
            </w:tcBorders>
            <w:noWrap/>
            <w:hideMark/>
          </w:tcPr>
          <w:p w14:paraId="654C3573" w14:textId="77777777" w:rsidR="00553520" w:rsidRPr="00553520" w:rsidRDefault="00553520" w:rsidP="00553520">
            <w:pPr>
              <w:widowControl/>
              <w:jc w:val="left"/>
              <w:rPr>
                <w:rFonts w:ascii="Times New Roman" w:eastAsia="宋体" w:hAnsi="Times New Roman" w:cs="Times New Roman"/>
                <w:kern w:val="0"/>
                <w:sz w:val="20"/>
                <w:szCs w:val="20"/>
              </w:rPr>
            </w:pPr>
          </w:p>
        </w:tc>
        <w:tc>
          <w:tcPr>
            <w:tcW w:w="1100" w:type="dxa"/>
            <w:vMerge/>
            <w:tcBorders>
              <w:left w:val="nil"/>
              <w:right w:val="nil"/>
            </w:tcBorders>
            <w:noWrap/>
            <w:hideMark/>
          </w:tcPr>
          <w:p w14:paraId="37AB61B5"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4666" w:type="dxa"/>
            <w:gridSpan w:val="4"/>
            <w:vMerge/>
            <w:tcBorders>
              <w:left w:val="nil"/>
              <w:right w:val="nil"/>
            </w:tcBorders>
            <w:noWrap/>
            <w:hideMark/>
          </w:tcPr>
          <w:p w14:paraId="44D029EE"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209" w:type="dxa"/>
            <w:vMerge/>
            <w:tcBorders>
              <w:left w:val="nil"/>
              <w:right w:val="nil"/>
            </w:tcBorders>
          </w:tcPr>
          <w:p w14:paraId="3FCBDFD1" w14:textId="77777777" w:rsidR="00553520" w:rsidRPr="00553520" w:rsidRDefault="00553520" w:rsidP="00553520">
            <w:pPr>
              <w:widowControl/>
              <w:jc w:val="left"/>
              <w:rPr>
                <w:rFonts w:ascii="Times New Roman" w:eastAsia="Times New Roman" w:hAnsi="Times New Roman" w:cs="Times New Roman"/>
                <w:kern w:val="0"/>
                <w:sz w:val="20"/>
                <w:szCs w:val="20"/>
              </w:rPr>
            </w:pPr>
          </w:p>
        </w:tc>
      </w:tr>
      <w:tr w:rsidR="001F3D35" w:rsidRPr="00553520" w14:paraId="0C1F43C9" w14:textId="0B5618DA" w:rsidTr="0089720F">
        <w:trPr>
          <w:trHeight w:val="290"/>
          <w:jc w:val="center"/>
        </w:trPr>
        <w:tc>
          <w:tcPr>
            <w:tcW w:w="1200" w:type="dxa"/>
            <w:shd w:val="clear" w:color="auto" w:fill="A5C9EB" w:themeFill="text2" w:themeFillTint="40"/>
            <w:noWrap/>
            <w:vAlign w:val="bottom"/>
            <w:hideMark/>
          </w:tcPr>
          <w:p w14:paraId="7C89BAB1" w14:textId="2C666B69"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0.34 (0.01,12.74)</w:t>
            </w:r>
          </w:p>
        </w:tc>
        <w:tc>
          <w:tcPr>
            <w:tcW w:w="1200" w:type="dxa"/>
            <w:shd w:val="clear" w:color="auto" w:fill="A5C9EB" w:themeFill="text2" w:themeFillTint="40"/>
            <w:noWrap/>
            <w:vAlign w:val="bottom"/>
            <w:hideMark/>
          </w:tcPr>
          <w:p w14:paraId="4ACC1A4D" w14:textId="7E589908" w:rsidR="00553520" w:rsidRPr="00553520" w:rsidRDefault="00553520" w:rsidP="00553520">
            <w:pPr>
              <w:rPr>
                <w:rFonts w:ascii="Times New Roman" w:eastAsia="宋体" w:hAnsi="Times New Roman" w:cs="Times New Roman"/>
                <w:kern w:val="0"/>
                <w:sz w:val="20"/>
                <w:szCs w:val="20"/>
              </w:rPr>
            </w:pPr>
            <w:r w:rsidRPr="00553520">
              <w:rPr>
                <w:rFonts w:ascii="Times New Roman" w:hAnsi="Times New Roman" w:cs="Times New Roman"/>
                <w:sz w:val="20"/>
                <w:szCs w:val="20"/>
              </w:rPr>
              <w:t>0.46 (0.02,10.15)</w:t>
            </w:r>
          </w:p>
        </w:tc>
        <w:tc>
          <w:tcPr>
            <w:tcW w:w="1200" w:type="dxa"/>
            <w:shd w:val="clear" w:color="auto" w:fill="A5C9EB" w:themeFill="text2" w:themeFillTint="40"/>
            <w:noWrap/>
            <w:vAlign w:val="bottom"/>
            <w:hideMark/>
          </w:tcPr>
          <w:p w14:paraId="1319E70C" w14:textId="4AF252B7"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0.43 (0.02,12.31)</w:t>
            </w:r>
          </w:p>
        </w:tc>
        <w:tc>
          <w:tcPr>
            <w:tcW w:w="1200" w:type="dxa"/>
            <w:shd w:val="clear" w:color="auto" w:fill="A5C9EB" w:themeFill="text2" w:themeFillTint="40"/>
            <w:noWrap/>
            <w:vAlign w:val="bottom"/>
            <w:hideMark/>
          </w:tcPr>
          <w:p w14:paraId="63C1807D" w14:textId="62327135"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0.52 (0.02,12.86)</w:t>
            </w:r>
          </w:p>
        </w:tc>
        <w:tc>
          <w:tcPr>
            <w:tcW w:w="1200" w:type="dxa"/>
            <w:shd w:val="clear" w:color="auto" w:fill="A5C9EB" w:themeFill="text2" w:themeFillTint="40"/>
            <w:noWrap/>
            <w:vAlign w:val="bottom"/>
            <w:hideMark/>
          </w:tcPr>
          <w:p w14:paraId="116B200B" w14:textId="2ED3365D"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0.82 (0.05,13.25)</w:t>
            </w:r>
          </w:p>
        </w:tc>
        <w:tc>
          <w:tcPr>
            <w:tcW w:w="1200" w:type="dxa"/>
            <w:shd w:val="clear" w:color="auto" w:fill="4EA72E" w:themeFill="accent6"/>
            <w:noWrap/>
            <w:hideMark/>
          </w:tcPr>
          <w:p w14:paraId="33F40C61" w14:textId="469CCBDF"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eastAsia="等线" w:hAnsi="Times New Roman" w:cs="Times New Roman"/>
                <w:sz w:val="20"/>
                <w:szCs w:val="20"/>
              </w:rPr>
              <w:t>ACE</w:t>
            </w:r>
          </w:p>
        </w:tc>
        <w:tc>
          <w:tcPr>
            <w:tcW w:w="1100" w:type="dxa"/>
            <w:vMerge/>
            <w:tcBorders>
              <w:right w:val="nil"/>
            </w:tcBorders>
            <w:noWrap/>
            <w:hideMark/>
          </w:tcPr>
          <w:p w14:paraId="348BC30D" w14:textId="77777777" w:rsidR="00553520" w:rsidRPr="00553520" w:rsidRDefault="00553520" w:rsidP="00553520">
            <w:pPr>
              <w:widowControl/>
              <w:jc w:val="left"/>
              <w:rPr>
                <w:rFonts w:ascii="Times New Roman" w:eastAsia="宋体" w:hAnsi="Times New Roman" w:cs="Times New Roman"/>
                <w:kern w:val="0"/>
                <w:sz w:val="20"/>
                <w:szCs w:val="20"/>
              </w:rPr>
            </w:pPr>
          </w:p>
        </w:tc>
        <w:tc>
          <w:tcPr>
            <w:tcW w:w="4666" w:type="dxa"/>
            <w:gridSpan w:val="4"/>
            <w:vMerge/>
            <w:tcBorders>
              <w:left w:val="nil"/>
              <w:right w:val="nil"/>
            </w:tcBorders>
            <w:noWrap/>
            <w:hideMark/>
          </w:tcPr>
          <w:p w14:paraId="70C68D15"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209" w:type="dxa"/>
            <w:vMerge/>
            <w:tcBorders>
              <w:left w:val="nil"/>
              <w:right w:val="nil"/>
            </w:tcBorders>
          </w:tcPr>
          <w:p w14:paraId="01041CBF" w14:textId="77777777" w:rsidR="00553520" w:rsidRPr="00553520" w:rsidRDefault="00553520" w:rsidP="00553520">
            <w:pPr>
              <w:widowControl/>
              <w:jc w:val="left"/>
              <w:rPr>
                <w:rFonts w:ascii="Times New Roman" w:eastAsia="Times New Roman" w:hAnsi="Times New Roman" w:cs="Times New Roman"/>
                <w:kern w:val="0"/>
                <w:sz w:val="20"/>
                <w:szCs w:val="20"/>
              </w:rPr>
            </w:pPr>
          </w:p>
        </w:tc>
      </w:tr>
      <w:tr w:rsidR="001F3D35" w:rsidRPr="00553520" w14:paraId="71C777FE" w14:textId="15CF6BAF" w:rsidTr="0089720F">
        <w:trPr>
          <w:trHeight w:val="290"/>
          <w:jc w:val="center"/>
        </w:trPr>
        <w:tc>
          <w:tcPr>
            <w:tcW w:w="1200" w:type="dxa"/>
            <w:shd w:val="clear" w:color="auto" w:fill="A5C9EB" w:themeFill="text2" w:themeFillTint="40"/>
            <w:noWrap/>
            <w:vAlign w:val="bottom"/>
            <w:hideMark/>
          </w:tcPr>
          <w:p w14:paraId="267831E4" w14:textId="54C95C16"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0.35 (0.03,4.87)</w:t>
            </w:r>
          </w:p>
        </w:tc>
        <w:tc>
          <w:tcPr>
            <w:tcW w:w="1200" w:type="dxa"/>
            <w:shd w:val="clear" w:color="auto" w:fill="A5C9EB" w:themeFill="text2" w:themeFillTint="40"/>
            <w:noWrap/>
            <w:vAlign w:val="bottom"/>
            <w:hideMark/>
          </w:tcPr>
          <w:p w14:paraId="6C1EB052" w14:textId="35901E6A" w:rsidR="00553520" w:rsidRPr="00553520" w:rsidRDefault="00553520" w:rsidP="00553520">
            <w:pPr>
              <w:rPr>
                <w:rFonts w:ascii="Times New Roman" w:eastAsia="宋体" w:hAnsi="Times New Roman" w:cs="Times New Roman"/>
                <w:kern w:val="0"/>
                <w:sz w:val="20"/>
                <w:szCs w:val="20"/>
              </w:rPr>
            </w:pPr>
            <w:r w:rsidRPr="00553520">
              <w:rPr>
                <w:rFonts w:ascii="Times New Roman" w:hAnsi="Times New Roman" w:cs="Times New Roman"/>
                <w:sz w:val="20"/>
                <w:szCs w:val="20"/>
              </w:rPr>
              <w:t>0.48 (0.07,3.13)</w:t>
            </w:r>
          </w:p>
        </w:tc>
        <w:tc>
          <w:tcPr>
            <w:tcW w:w="1200" w:type="dxa"/>
            <w:shd w:val="clear" w:color="auto" w:fill="A5C9EB" w:themeFill="text2" w:themeFillTint="40"/>
            <w:noWrap/>
            <w:vAlign w:val="bottom"/>
            <w:hideMark/>
          </w:tcPr>
          <w:p w14:paraId="705F3857" w14:textId="0AD7AF03"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0.45 (0.05,4.48)</w:t>
            </w:r>
          </w:p>
        </w:tc>
        <w:tc>
          <w:tcPr>
            <w:tcW w:w="1200" w:type="dxa"/>
            <w:shd w:val="clear" w:color="auto" w:fill="A5C9EB" w:themeFill="text2" w:themeFillTint="40"/>
            <w:noWrap/>
            <w:vAlign w:val="bottom"/>
            <w:hideMark/>
          </w:tcPr>
          <w:p w14:paraId="100159DE" w14:textId="3540A885"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0.54 (0.07,4.07)</w:t>
            </w:r>
          </w:p>
        </w:tc>
        <w:tc>
          <w:tcPr>
            <w:tcW w:w="1200" w:type="dxa"/>
            <w:shd w:val="clear" w:color="auto" w:fill="A5C9EB" w:themeFill="text2" w:themeFillTint="40"/>
            <w:noWrap/>
            <w:vAlign w:val="bottom"/>
            <w:hideMark/>
          </w:tcPr>
          <w:p w14:paraId="1EE161A8" w14:textId="33CE4A5D"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0.86 (0.19,3.97)</w:t>
            </w:r>
          </w:p>
        </w:tc>
        <w:tc>
          <w:tcPr>
            <w:tcW w:w="1200" w:type="dxa"/>
            <w:shd w:val="clear" w:color="auto" w:fill="A5C9EB" w:themeFill="text2" w:themeFillTint="40"/>
            <w:noWrap/>
            <w:vAlign w:val="bottom"/>
            <w:hideMark/>
          </w:tcPr>
          <w:p w14:paraId="476C32DD" w14:textId="1D5B6A48"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1.05 (0.04,24.98)</w:t>
            </w:r>
          </w:p>
        </w:tc>
        <w:tc>
          <w:tcPr>
            <w:tcW w:w="1100" w:type="dxa"/>
            <w:shd w:val="clear" w:color="auto" w:fill="4EA72E" w:themeFill="accent6"/>
            <w:noWrap/>
            <w:hideMark/>
          </w:tcPr>
          <w:p w14:paraId="0DE294C9" w14:textId="6A06BE06"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PCCP</w:t>
            </w:r>
          </w:p>
        </w:tc>
        <w:tc>
          <w:tcPr>
            <w:tcW w:w="4666" w:type="dxa"/>
            <w:gridSpan w:val="4"/>
            <w:vMerge/>
            <w:tcBorders>
              <w:bottom w:val="nil"/>
              <w:right w:val="nil"/>
            </w:tcBorders>
            <w:noWrap/>
            <w:hideMark/>
          </w:tcPr>
          <w:p w14:paraId="4872A8ED"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209" w:type="dxa"/>
            <w:vMerge/>
            <w:tcBorders>
              <w:left w:val="nil"/>
              <w:right w:val="nil"/>
            </w:tcBorders>
          </w:tcPr>
          <w:p w14:paraId="5162D711" w14:textId="77777777" w:rsidR="00553520" w:rsidRPr="00553520" w:rsidRDefault="00553520" w:rsidP="00553520">
            <w:pPr>
              <w:widowControl/>
              <w:jc w:val="left"/>
              <w:rPr>
                <w:rFonts w:ascii="Times New Roman" w:eastAsia="Times New Roman" w:hAnsi="Times New Roman" w:cs="Times New Roman"/>
                <w:kern w:val="0"/>
                <w:sz w:val="20"/>
                <w:szCs w:val="20"/>
              </w:rPr>
            </w:pPr>
          </w:p>
        </w:tc>
      </w:tr>
      <w:tr w:rsidR="0089720F" w:rsidRPr="00553520" w14:paraId="598C1ADC" w14:textId="57E178E2" w:rsidTr="0089720F">
        <w:trPr>
          <w:trHeight w:val="290"/>
          <w:jc w:val="center"/>
        </w:trPr>
        <w:tc>
          <w:tcPr>
            <w:tcW w:w="1200" w:type="dxa"/>
            <w:shd w:val="clear" w:color="auto" w:fill="A5C9EB" w:themeFill="text2" w:themeFillTint="40"/>
            <w:noWrap/>
            <w:vAlign w:val="bottom"/>
            <w:hideMark/>
          </w:tcPr>
          <w:p w14:paraId="0C533AB2" w14:textId="3103F23F"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0.36 (0.03,3.94)</w:t>
            </w:r>
          </w:p>
        </w:tc>
        <w:tc>
          <w:tcPr>
            <w:tcW w:w="1200" w:type="dxa"/>
            <w:shd w:val="clear" w:color="auto" w:fill="A5C9EB" w:themeFill="text2" w:themeFillTint="40"/>
            <w:noWrap/>
            <w:vAlign w:val="bottom"/>
            <w:hideMark/>
          </w:tcPr>
          <w:p w14:paraId="6FFF7609" w14:textId="336587BD"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0.48 (0.11,2.12)</w:t>
            </w:r>
          </w:p>
        </w:tc>
        <w:tc>
          <w:tcPr>
            <w:tcW w:w="1200" w:type="dxa"/>
            <w:shd w:val="clear" w:color="auto" w:fill="A5C9EB" w:themeFill="text2" w:themeFillTint="40"/>
            <w:noWrap/>
            <w:vAlign w:val="bottom"/>
            <w:hideMark/>
          </w:tcPr>
          <w:p w14:paraId="36601A07" w14:textId="1A44A61C"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0.46 (0.06,3.45)</w:t>
            </w:r>
          </w:p>
        </w:tc>
        <w:tc>
          <w:tcPr>
            <w:tcW w:w="1200" w:type="dxa"/>
            <w:shd w:val="clear" w:color="auto" w:fill="A5C9EB" w:themeFill="text2" w:themeFillTint="40"/>
            <w:noWrap/>
            <w:vAlign w:val="bottom"/>
            <w:hideMark/>
          </w:tcPr>
          <w:p w14:paraId="1FD3419B" w14:textId="1E7B4DC9"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0.54 (0.10,3.09)</w:t>
            </w:r>
          </w:p>
        </w:tc>
        <w:tc>
          <w:tcPr>
            <w:tcW w:w="1200" w:type="dxa"/>
            <w:shd w:val="clear" w:color="auto" w:fill="A5C9EB" w:themeFill="text2" w:themeFillTint="40"/>
            <w:noWrap/>
            <w:vAlign w:val="bottom"/>
            <w:hideMark/>
          </w:tcPr>
          <w:p w14:paraId="0688A098" w14:textId="3F239191"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0.87 (0.31,2.44)</w:t>
            </w:r>
          </w:p>
        </w:tc>
        <w:tc>
          <w:tcPr>
            <w:tcW w:w="1200" w:type="dxa"/>
            <w:shd w:val="clear" w:color="auto" w:fill="A5C9EB" w:themeFill="text2" w:themeFillTint="40"/>
            <w:noWrap/>
            <w:vAlign w:val="bottom"/>
            <w:hideMark/>
          </w:tcPr>
          <w:p w14:paraId="42858D0F" w14:textId="1C7FB82E"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1.05 (0.05,20.46)</w:t>
            </w:r>
          </w:p>
        </w:tc>
        <w:tc>
          <w:tcPr>
            <w:tcW w:w="1100" w:type="dxa"/>
            <w:shd w:val="clear" w:color="auto" w:fill="A5C9EB" w:themeFill="text2" w:themeFillTint="40"/>
            <w:noWrap/>
            <w:vAlign w:val="bottom"/>
            <w:hideMark/>
          </w:tcPr>
          <w:p w14:paraId="188147E0" w14:textId="4E79E0BF"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1.01 (0.19,5.36)</w:t>
            </w:r>
          </w:p>
        </w:tc>
        <w:tc>
          <w:tcPr>
            <w:tcW w:w="1198" w:type="dxa"/>
            <w:shd w:val="clear" w:color="auto" w:fill="4EA72E" w:themeFill="accent6"/>
            <w:noWrap/>
            <w:hideMark/>
          </w:tcPr>
          <w:p w14:paraId="32AF2488" w14:textId="0B22D75A"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PFN</w:t>
            </w:r>
          </w:p>
        </w:tc>
        <w:tc>
          <w:tcPr>
            <w:tcW w:w="3468" w:type="dxa"/>
            <w:gridSpan w:val="3"/>
            <w:tcBorders>
              <w:top w:val="nil"/>
              <w:bottom w:val="nil"/>
              <w:right w:val="nil"/>
            </w:tcBorders>
            <w:noWrap/>
            <w:hideMark/>
          </w:tcPr>
          <w:p w14:paraId="04194C2D"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209" w:type="dxa"/>
            <w:vMerge/>
            <w:tcBorders>
              <w:left w:val="nil"/>
              <w:right w:val="nil"/>
            </w:tcBorders>
          </w:tcPr>
          <w:p w14:paraId="7FE76631" w14:textId="77777777" w:rsidR="00553520" w:rsidRPr="00553520" w:rsidRDefault="00553520" w:rsidP="00553520">
            <w:pPr>
              <w:widowControl/>
              <w:jc w:val="left"/>
              <w:rPr>
                <w:rFonts w:ascii="Times New Roman" w:eastAsia="Times New Roman" w:hAnsi="Times New Roman" w:cs="Times New Roman"/>
                <w:kern w:val="0"/>
                <w:sz w:val="20"/>
                <w:szCs w:val="20"/>
              </w:rPr>
            </w:pPr>
          </w:p>
        </w:tc>
      </w:tr>
      <w:tr w:rsidR="001F3D35" w:rsidRPr="00553520" w14:paraId="387FEA0E" w14:textId="6B485BCF" w:rsidTr="0089720F">
        <w:trPr>
          <w:trHeight w:val="290"/>
          <w:jc w:val="center"/>
        </w:trPr>
        <w:tc>
          <w:tcPr>
            <w:tcW w:w="1200" w:type="dxa"/>
            <w:shd w:val="clear" w:color="auto" w:fill="A5C9EB" w:themeFill="text2" w:themeFillTint="40"/>
            <w:noWrap/>
            <w:vAlign w:val="bottom"/>
            <w:hideMark/>
          </w:tcPr>
          <w:p w14:paraId="6EEF52D2" w14:textId="555B2B8F"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0.35 (0.03,3.81)</w:t>
            </w:r>
          </w:p>
        </w:tc>
        <w:tc>
          <w:tcPr>
            <w:tcW w:w="1200" w:type="dxa"/>
            <w:shd w:val="clear" w:color="auto" w:fill="A5C9EB" w:themeFill="text2" w:themeFillTint="40"/>
            <w:noWrap/>
            <w:vAlign w:val="bottom"/>
            <w:hideMark/>
          </w:tcPr>
          <w:p w14:paraId="6E492784" w14:textId="754327A3"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0.48 (0.10,2.16)</w:t>
            </w:r>
          </w:p>
        </w:tc>
        <w:tc>
          <w:tcPr>
            <w:tcW w:w="1200" w:type="dxa"/>
            <w:shd w:val="clear" w:color="auto" w:fill="A5C9EB" w:themeFill="text2" w:themeFillTint="40"/>
            <w:noWrap/>
            <w:vAlign w:val="bottom"/>
            <w:hideMark/>
          </w:tcPr>
          <w:p w14:paraId="077DDC15" w14:textId="45314991"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0.45 (0.07,2.77)</w:t>
            </w:r>
          </w:p>
        </w:tc>
        <w:tc>
          <w:tcPr>
            <w:tcW w:w="1200" w:type="dxa"/>
            <w:shd w:val="clear" w:color="auto" w:fill="A5C9EB" w:themeFill="text2" w:themeFillTint="40"/>
            <w:noWrap/>
            <w:vAlign w:val="bottom"/>
            <w:hideMark/>
          </w:tcPr>
          <w:p w14:paraId="0270BF1D" w14:textId="443D25C6"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0.54 (0.10,2.91)</w:t>
            </w:r>
          </w:p>
        </w:tc>
        <w:tc>
          <w:tcPr>
            <w:tcW w:w="1200" w:type="dxa"/>
            <w:shd w:val="clear" w:color="auto" w:fill="A5C9EB" w:themeFill="text2" w:themeFillTint="40"/>
            <w:noWrap/>
            <w:vAlign w:val="bottom"/>
            <w:hideMark/>
          </w:tcPr>
          <w:p w14:paraId="3A6078D4" w14:textId="1DECC6E3"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0.86 (0.32,2.31)</w:t>
            </w:r>
          </w:p>
        </w:tc>
        <w:tc>
          <w:tcPr>
            <w:tcW w:w="1200" w:type="dxa"/>
            <w:shd w:val="clear" w:color="auto" w:fill="A5C9EB" w:themeFill="text2" w:themeFillTint="40"/>
            <w:noWrap/>
            <w:vAlign w:val="bottom"/>
            <w:hideMark/>
          </w:tcPr>
          <w:p w14:paraId="220826D3" w14:textId="71CA9BD3"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1.04 (0.05,19.97)</w:t>
            </w:r>
          </w:p>
        </w:tc>
        <w:tc>
          <w:tcPr>
            <w:tcW w:w="1100" w:type="dxa"/>
            <w:shd w:val="clear" w:color="auto" w:fill="A5C9EB" w:themeFill="text2" w:themeFillTint="40"/>
            <w:noWrap/>
            <w:vAlign w:val="bottom"/>
            <w:hideMark/>
          </w:tcPr>
          <w:p w14:paraId="2DC633E9" w14:textId="27886847"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1.00 (0.19,5.10)</w:t>
            </w:r>
          </w:p>
        </w:tc>
        <w:tc>
          <w:tcPr>
            <w:tcW w:w="1198" w:type="dxa"/>
            <w:shd w:val="clear" w:color="auto" w:fill="A5C9EB" w:themeFill="text2" w:themeFillTint="40"/>
            <w:noWrap/>
            <w:vAlign w:val="bottom"/>
            <w:hideMark/>
          </w:tcPr>
          <w:p w14:paraId="27C24185" w14:textId="4459DDD4"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0.99 (0.29,3.43)</w:t>
            </w:r>
          </w:p>
        </w:tc>
        <w:tc>
          <w:tcPr>
            <w:tcW w:w="1134" w:type="dxa"/>
            <w:shd w:val="clear" w:color="auto" w:fill="4EA72E" w:themeFill="accent6"/>
            <w:noWrap/>
            <w:hideMark/>
          </w:tcPr>
          <w:p w14:paraId="625856EB" w14:textId="29339C67"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eastAsia="宋体" w:hAnsi="Times New Roman" w:cs="Times New Roman"/>
                <w:kern w:val="0"/>
                <w:sz w:val="20"/>
                <w:szCs w:val="20"/>
              </w:rPr>
              <w:t>PFNA</w:t>
            </w:r>
          </w:p>
        </w:tc>
        <w:tc>
          <w:tcPr>
            <w:tcW w:w="2334" w:type="dxa"/>
            <w:gridSpan w:val="2"/>
            <w:tcBorders>
              <w:top w:val="nil"/>
              <w:bottom w:val="nil"/>
              <w:right w:val="nil"/>
            </w:tcBorders>
            <w:noWrap/>
            <w:hideMark/>
          </w:tcPr>
          <w:p w14:paraId="720B59C6" w14:textId="77777777" w:rsidR="00553520" w:rsidRPr="00553520" w:rsidRDefault="00553520" w:rsidP="00553520">
            <w:pPr>
              <w:widowControl/>
              <w:jc w:val="left"/>
              <w:rPr>
                <w:rFonts w:ascii="Times New Roman" w:eastAsia="Times New Roman" w:hAnsi="Times New Roman" w:cs="Times New Roman"/>
                <w:kern w:val="0"/>
                <w:sz w:val="20"/>
                <w:szCs w:val="20"/>
              </w:rPr>
            </w:pPr>
          </w:p>
        </w:tc>
        <w:tc>
          <w:tcPr>
            <w:tcW w:w="1209" w:type="dxa"/>
            <w:vMerge/>
            <w:tcBorders>
              <w:left w:val="nil"/>
              <w:right w:val="nil"/>
            </w:tcBorders>
          </w:tcPr>
          <w:p w14:paraId="51F717B3" w14:textId="77777777" w:rsidR="00553520" w:rsidRPr="00553520" w:rsidRDefault="00553520" w:rsidP="00553520">
            <w:pPr>
              <w:widowControl/>
              <w:jc w:val="left"/>
              <w:rPr>
                <w:rFonts w:ascii="Times New Roman" w:eastAsia="Times New Roman" w:hAnsi="Times New Roman" w:cs="Times New Roman"/>
                <w:kern w:val="0"/>
                <w:sz w:val="20"/>
                <w:szCs w:val="20"/>
              </w:rPr>
            </w:pPr>
          </w:p>
        </w:tc>
      </w:tr>
      <w:tr w:rsidR="001F3D35" w:rsidRPr="00553520" w14:paraId="5CA686ED" w14:textId="0F54FF7A" w:rsidTr="0089720F">
        <w:trPr>
          <w:trHeight w:val="290"/>
          <w:jc w:val="center"/>
        </w:trPr>
        <w:tc>
          <w:tcPr>
            <w:tcW w:w="1200" w:type="dxa"/>
            <w:shd w:val="clear" w:color="auto" w:fill="A5C9EB" w:themeFill="text2" w:themeFillTint="40"/>
            <w:noWrap/>
            <w:vAlign w:val="bottom"/>
            <w:hideMark/>
          </w:tcPr>
          <w:p w14:paraId="1E42EEEF" w14:textId="5539A44C"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0.26 (0.03,2.40)</w:t>
            </w:r>
          </w:p>
        </w:tc>
        <w:tc>
          <w:tcPr>
            <w:tcW w:w="1200" w:type="dxa"/>
            <w:shd w:val="clear" w:color="auto" w:fill="A5C9EB" w:themeFill="text2" w:themeFillTint="40"/>
            <w:noWrap/>
            <w:vAlign w:val="bottom"/>
            <w:hideMark/>
          </w:tcPr>
          <w:p w14:paraId="08D5041F" w14:textId="5F36471F"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0.35 (0.10,1.25)</w:t>
            </w:r>
          </w:p>
        </w:tc>
        <w:tc>
          <w:tcPr>
            <w:tcW w:w="1200" w:type="dxa"/>
            <w:shd w:val="clear" w:color="auto" w:fill="A5C9EB" w:themeFill="text2" w:themeFillTint="40"/>
            <w:noWrap/>
            <w:vAlign w:val="bottom"/>
            <w:hideMark/>
          </w:tcPr>
          <w:p w14:paraId="6F0BBCB3" w14:textId="594576F9"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0.33 (0.05,2.09)</w:t>
            </w:r>
          </w:p>
        </w:tc>
        <w:tc>
          <w:tcPr>
            <w:tcW w:w="1200" w:type="dxa"/>
            <w:shd w:val="clear" w:color="auto" w:fill="A5C9EB" w:themeFill="text2" w:themeFillTint="40"/>
            <w:noWrap/>
            <w:vAlign w:val="bottom"/>
            <w:hideMark/>
          </w:tcPr>
          <w:p w14:paraId="30531C02" w14:textId="5BD2B3A3"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0.40 (0.09,1.71)</w:t>
            </w:r>
          </w:p>
        </w:tc>
        <w:tc>
          <w:tcPr>
            <w:tcW w:w="1200" w:type="dxa"/>
            <w:shd w:val="clear" w:color="auto" w:fill="A5C9EB" w:themeFill="text2" w:themeFillTint="40"/>
            <w:noWrap/>
            <w:vAlign w:val="bottom"/>
            <w:hideMark/>
          </w:tcPr>
          <w:p w14:paraId="7F6651AA" w14:textId="3603A660"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0.64 (0.31,1.32)</w:t>
            </w:r>
          </w:p>
        </w:tc>
        <w:tc>
          <w:tcPr>
            <w:tcW w:w="1200" w:type="dxa"/>
            <w:shd w:val="clear" w:color="auto" w:fill="A5C9EB" w:themeFill="text2" w:themeFillTint="40"/>
            <w:noWrap/>
            <w:vAlign w:val="bottom"/>
            <w:hideMark/>
          </w:tcPr>
          <w:p w14:paraId="1357D7E7" w14:textId="73CD9B3C"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0.78 (0.04,13.71)</w:t>
            </w:r>
          </w:p>
        </w:tc>
        <w:tc>
          <w:tcPr>
            <w:tcW w:w="1100" w:type="dxa"/>
            <w:shd w:val="clear" w:color="auto" w:fill="A5C9EB" w:themeFill="text2" w:themeFillTint="40"/>
            <w:noWrap/>
            <w:vAlign w:val="bottom"/>
            <w:hideMark/>
          </w:tcPr>
          <w:p w14:paraId="2C02772F" w14:textId="1211D0F5"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0.74 (0.18,3.01)</w:t>
            </w:r>
          </w:p>
        </w:tc>
        <w:tc>
          <w:tcPr>
            <w:tcW w:w="1198" w:type="dxa"/>
            <w:shd w:val="clear" w:color="auto" w:fill="A5C9EB" w:themeFill="text2" w:themeFillTint="40"/>
            <w:noWrap/>
            <w:vAlign w:val="bottom"/>
            <w:hideMark/>
          </w:tcPr>
          <w:p w14:paraId="75A31DBD" w14:textId="5A3B1CC2"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0.74 (0.29,1.89)</w:t>
            </w:r>
          </w:p>
        </w:tc>
        <w:tc>
          <w:tcPr>
            <w:tcW w:w="1134" w:type="dxa"/>
            <w:shd w:val="clear" w:color="auto" w:fill="A5C9EB" w:themeFill="text2" w:themeFillTint="40"/>
            <w:noWrap/>
            <w:vAlign w:val="bottom"/>
            <w:hideMark/>
          </w:tcPr>
          <w:p w14:paraId="0DB8C96F" w14:textId="12B889DE"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0.74 (0.31,1.76)</w:t>
            </w:r>
          </w:p>
        </w:tc>
        <w:tc>
          <w:tcPr>
            <w:tcW w:w="1134" w:type="dxa"/>
            <w:shd w:val="clear" w:color="auto" w:fill="4EA72E" w:themeFill="accent6"/>
            <w:noWrap/>
            <w:hideMark/>
          </w:tcPr>
          <w:p w14:paraId="05145EDA" w14:textId="7FCD018E"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eastAsia="宋体" w:hAnsi="Times New Roman" w:cs="Times New Roman"/>
                <w:kern w:val="0"/>
                <w:sz w:val="20"/>
                <w:szCs w:val="20"/>
              </w:rPr>
              <w:t>SHS</w:t>
            </w:r>
          </w:p>
        </w:tc>
        <w:tc>
          <w:tcPr>
            <w:tcW w:w="1200" w:type="dxa"/>
            <w:tcBorders>
              <w:top w:val="nil"/>
              <w:right w:val="nil"/>
            </w:tcBorders>
            <w:noWrap/>
            <w:hideMark/>
          </w:tcPr>
          <w:p w14:paraId="79877528" w14:textId="77777777" w:rsidR="00553520" w:rsidRPr="00553520" w:rsidRDefault="00553520" w:rsidP="00553520">
            <w:pPr>
              <w:widowControl/>
              <w:jc w:val="left"/>
              <w:rPr>
                <w:rFonts w:ascii="Times New Roman" w:eastAsia="宋体" w:hAnsi="Times New Roman" w:cs="Times New Roman"/>
                <w:kern w:val="0"/>
                <w:sz w:val="20"/>
                <w:szCs w:val="20"/>
              </w:rPr>
            </w:pPr>
          </w:p>
        </w:tc>
        <w:tc>
          <w:tcPr>
            <w:tcW w:w="1209" w:type="dxa"/>
            <w:vMerge/>
            <w:tcBorders>
              <w:left w:val="nil"/>
              <w:right w:val="nil"/>
            </w:tcBorders>
          </w:tcPr>
          <w:p w14:paraId="4AD9AFCE" w14:textId="77777777" w:rsidR="00553520" w:rsidRPr="00553520" w:rsidRDefault="00553520" w:rsidP="00553520">
            <w:pPr>
              <w:widowControl/>
              <w:jc w:val="left"/>
              <w:rPr>
                <w:rFonts w:ascii="Times New Roman" w:eastAsia="宋体" w:hAnsi="Times New Roman" w:cs="Times New Roman"/>
                <w:kern w:val="0"/>
                <w:sz w:val="20"/>
                <w:szCs w:val="20"/>
              </w:rPr>
            </w:pPr>
          </w:p>
        </w:tc>
      </w:tr>
      <w:tr w:rsidR="001F3D35" w:rsidRPr="00553520" w14:paraId="2BCA038D" w14:textId="1C3A4C6D" w:rsidTr="0089720F">
        <w:trPr>
          <w:trHeight w:val="290"/>
          <w:jc w:val="center"/>
        </w:trPr>
        <w:tc>
          <w:tcPr>
            <w:tcW w:w="1200" w:type="dxa"/>
            <w:shd w:val="clear" w:color="auto" w:fill="A5C9EB" w:themeFill="text2" w:themeFillTint="40"/>
            <w:noWrap/>
            <w:vAlign w:val="bottom"/>
            <w:hideMark/>
          </w:tcPr>
          <w:p w14:paraId="7B9314A0" w14:textId="5A46FEAF"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0.17 (0.01,4.89)</w:t>
            </w:r>
          </w:p>
        </w:tc>
        <w:tc>
          <w:tcPr>
            <w:tcW w:w="1200" w:type="dxa"/>
            <w:shd w:val="clear" w:color="auto" w:fill="A5C9EB" w:themeFill="text2" w:themeFillTint="40"/>
            <w:noWrap/>
            <w:vAlign w:val="bottom"/>
            <w:hideMark/>
          </w:tcPr>
          <w:p w14:paraId="548B38DB" w14:textId="11899303"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0.22 (0.01,3.70)</w:t>
            </w:r>
          </w:p>
        </w:tc>
        <w:tc>
          <w:tcPr>
            <w:tcW w:w="1200" w:type="dxa"/>
            <w:shd w:val="clear" w:color="auto" w:fill="A5C9EB" w:themeFill="text2" w:themeFillTint="40"/>
            <w:noWrap/>
            <w:vAlign w:val="bottom"/>
            <w:hideMark/>
          </w:tcPr>
          <w:p w14:paraId="7C1117C6" w14:textId="66FEBB00"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0.21 (0.01,4.83)</w:t>
            </w:r>
          </w:p>
        </w:tc>
        <w:tc>
          <w:tcPr>
            <w:tcW w:w="1200" w:type="dxa"/>
            <w:shd w:val="clear" w:color="auto" w:fill="A5C9EB" w:themeFill="text2" w:themeFillTint="40"/>
            <w:noWrap/>
            <w:vAlign w:val="bottom"/>
            <w:hideMark/>
          </w:tcPr>
          <w:p w14:paraId="36CA0E8D" w14:textId="4C6257A7"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0.25 (0.01,4.83)</w:t>
            </w:r>
          </w:p>
        </w:tc>
        <w:tc>
          <w:tcPr>
            <w:tcW w:w="1200" w:type="dxa"/>
            <w:shd w:val="clear" w:color="auto" w:fill="A5C9EB" w:themeFill="text2" w:themeFillTint="40"/>
            <w:noWrap/>
            <w:vAlign w:val="bottom"/>
            <w:hideMark/>
          </w:tcPr>
          <w:p w14:paraId="009D0860" w14:textId="153D68C3"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0.40 (0.03,5.41)</w:t>
            </w:r>
          </w:p>
        </w:tc>
        <w:tc>
          <w:tcPr>
            <w:tcW w:w="1200" w:type="dxa"/>
            <w:shd w:val="clear" w:color="auto" w:fill="A5C9EB" w:themeFill="text2" w:themeFillTint="40"/>
            <w:noWrap/>
            <w:vAlign w:val="bottom"/>
            <w:hideMark/>
          </w:tcPr>
          <w:p w14:paraId="2356F37D" w14:textId="4DE452E4"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0.49 (0.01,22.02)</w:t>
            </w:r>
          </w:p>
        </w:tc>
        <w:tc>
          <w:tcPr>
            <w:tcW w:w="1100" w:type="dxa"/>
            <w:shd w:val="clear" w:color="auto" w:fill="A5C9EB" w:themeFill="text2" w:themeFillTint="40"/>
            <w:noWrap/>
            <w:vAlign w:val="bottom"/>
            <w:hideMark/>
          </w:tcPr>
          <w:p w14:paraId="59C7C71F" w14:textId="5BAFD2A8"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0.47 (0.03,8.60)</w:t>
            </w:r>
          </w:p>
        </w:tc>
        <w:tc>
          <w:tcPr>
            <w:tcW w:w="1198" w:type="dxa"/>
            <w:shd w:val="clear" w:color="auto" w:fill="A5C9EB" w:themeFill="text2" w:themeFillTint="40"/>
            <w:noWrap/>
            <w:vAlign w:val="bottom"/>
            <w:hideMark/>
          </w:tcPr>
          <w:p w14:paraId="602EC4E4" w14:textId="16098BE9"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0.47 (0.04,5.04)</w:t>
            </w:r>
          </w:p>
        </w:tc>
        <w:tc>
          <w:tcPr>
            <w:tcW w:w="1134" w:type="dxa"/>
            <w:shd w:val="clear" w:color="auto" w:fill="A5C9EB" w:themeFill="text2" w:themeFillTint="40"/>
            <w:noWrap/>
            <w:vAlign w:val="bottom"/>
            <w:hideMark/>
          </w:tcPr>
          <w:p w14:paraId="7D445210" w14:textId="1CE9002D"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0.47 (0.03,6.89)</w:t>
            </w:r>
          </w:p>
        </w:tc>
        <w:tc>
          <w:tcPr>
            <w:tcW w:w="1134" w:type="dxa"/>
            <w:shd w:val="clear" w:color="auto" w:fill="A5C9EB" w:themeFill="text2" w:themeFillTint="40"/>
            <w:noWrap/>
            <w:vAlign w:val="bottom"/>
            <w:hideMark/>
          </w:tcPr>
          <w:p w14:paraId="410D3DF4" w14:textId="10D02554"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0.63 (0.05,8.20)</w:t>
            </w:r>
          </w:p>
        </w:tc>
        <w:tc>
          <w:tcPr>
            <w:tcW w:w="1200" w:type="dxa"/>
            <w:shd w:val="clear" w:color="auto" w:fill="4EA72E" w:themeFill="accent6"/>
            <w:noWrap/>
            <w:hideMark/>
          </w:tcPr>
          <w:p w14:paraId="340E8325" w14:textId="53E5A0C6"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eastAsia="宋体" w:hAnsi="Times New Roman" w:cs="Times New Roman"/>
                <w:kern w:val="0"/>
                <w:sz w:val="20"/>
                <w:szCs w:val="20"/>
              </w:rPr>
              <w:t>ZNN</w:t>
            </w:r>
          </w:p>
        </w:tc>
        <w:tc>
          <w:tcPr>
            <w:tcW w:w="1209" w:type="dxa"/>
            <w:vMerge/>
            <w:tcBorders>
              <w:right w:val="nil"/>
            </w:tcBorders>
            <w:shd w:val="clear" w:color="auto" w:fill="auto"/>
          </w:tcPr>
          <w:p w14:paraId="0392BC3B" w14:textId="77777777" w:rsidR="00553520" w:rsidRPr="00553520" w:rsidRDefault="00553520" w:rsidP="00553520">
            <w:pPr>
              <w:widowControl/>
              <w:jc w:val="left"/>
              <w:rPr>
                <w:rFonts w:ascii="Times New Roman" w:eastAsia="宋体" w:hAnsi="Times New Roman" w:cs="Times New Roman"/>
                <w:kern w:val="0"/>
                <w:sz w:val="20"/>
                <w:szCs w:val="20"/>
              </w:rPr>
            </w:pPr>
          </w:p>
        </w:tc>
      </w:tr>
      <w:tr w:rsidR="001F3D35" w:rsidRPr="00553520" w14:paraId="31E07322" w14:textId="2F4BD39D" w:rsidTr="0089720F">
        <w:trPr>
          <w:trHeight w:val="290"/>
          <w:jc w:val="center"/>
        </w:trPr>
        <w:tc>
          <w:tcPr>
            <w:tcW w:w="1200" w:type="dxa"/>
            <w:shd w:val="clear" w:color="auto" w:fill="A5C9EB" w:themeFill="text2" w:themeFillTint="40"/>
            <w:noWrap/>
            <w:vAlign w:val="bottom"/>
          </w:tcPr>
          <w:p w14:paraId="01CD4917" w14:textId="7AB01D0F"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0.14 (0.02,0.93)</w:t>
            </w:r>
          </w:p>
        </w:tc>
        <w:tc>
          <w:tcPr>
            <w:tcW w:w="1200" w:type="dxa"/>
            <w:shd w:val="clear" w:color="auto" w:fill="A5C9EB" w:themeFill="text2" w:themeFillTint="40"/>
            <w:noWrap/>
            <w:vAlign w:val="bottom"/>
          </w:tcPr>
          <w:p w14:paraId="3B799E9E" w14:textId="5157B458"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0.18 (0.02,1.84)</w:t>
            </w:r>
          </w:p>
        </w:tc>
        <w:tc>
          <w:tcPr>
            <w:tcW w:w="1200" w:type="dxa"/>
            <w:shd w:val="clear" w:color="auto" w:fill="A5C9EB" w:themeFill="text2" w:themeFillTint="40"/>
            <w:noWrap/>
            <w:vAlign w:val="bottom"/>
          </w:tcPr>
          <w:p w14:paraId="43C6F422" w14:textId="2CAE8363"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0.17 (0.01,2.49)</w:t>
            </w:r>
          </w:p>
        </w:tc>
        <w:tc>
          <w:tcPr>
            <w:tcW w:w="1200" w:type="dxa"/>
            <w:shd w:val="clear" w:color="auto" w:fill="A5C9EB" w:themeFill="text2" w:themeFillTint="40"/>
            <w:noWrap/>
            <w:vAlign w:val="bottom"/>
          </w:tcPr>
          <w:p w14:paraId="429099F0" w14:textId="3DF34AA0"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0.21 (0.02,2.33)</w:t>
            </w:r>
          </w:p>
        </w:tc>
        <w:tc>
          <w:tcPr>
            <w:tcW w:w="1200" w:type="dxa"/>
            <w:shd w:val="clear" w:color="auto" w:fill="A5C9EB" w:themeFill="text2" w:themeFillTint="40"/>
            <w:noWrap/>
            <w:vAlign w:val="bottom"/>
          </w:tcPr>
          <w:p w14:paraId="406E6102" w14:textId="3982B7EA"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0.33 (0.04,2.61)</w:t>
            </w:r>
          </w:p>
        </w:tc>
        <w:tc>
          <w:tcPr>
            <w:tcW w:w="1200" w:type="dxa"/>
            <w:shd w:val="clear" w:color="auto" w:fill="A5C9EB" w:themeFill="text2" w:themeFillTint="40"/>
            <w:noWrap/>
            <w:vAlign w:val="bottom"/>
          </w:tcPr>
          <w:p w14:paraId="658C54E1" w14:textId="66D6530A"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0.40 (0.01,12.86)</w:t>
            </w:r>
          </w:p>
        </w:tc>
        <w:tc>
          <w:tcPr>
            <w:tcW w:w="1100" w:type="dxa"/>
            <w:shd w:val="clear" w:color="auto" w:fill="A5C9EB" w:themeFill="text2" w:themeFillTint="40"/>
            <w:noWrap/>
            <w:vAlign w:val="bottom"/>
          </w:tcPr>
          <w:p w14:paraId="53A11CB2" w14:textId="473C87F7"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0.39 (0.04,4.17)</w:t>
            </w:r>
          </w:p>
        </w:tc>
        <w:tc>
          <w:tcPr>
            <w:tcW w:w="1198" w:type="dxa"/>
            <w:shd w:val="clear" w:color="auto" w:fill="A5C9EB" w:themeFill="text2" w:themeFillTint="40"/>
            <w:noWrap/>
            <w:vAlign w:val="bottom"/>
          </w:tcPr>
          <w:p w14:paraId="66D6B426" w14:textId="7838E6B1"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0.38 (0.05,3.26)</w:t>
            </w:r>
          </w:p>
        </w:tc>
        <w:tc>
          <w:tcPr>
            <w:tcW w:w="1134" w:type="dxa"/>
            <w:shd w:val="clear" w:color="auto" w:fill="A5C9EB" w:themeFill="text2" w:themeFillTint="40"/>
            <w:noWrap/>
            <w:vAlign w:val="bottom"/>
          </w:tcPr>
          <w:p w14:paraId="55CA0DB0" w14:textId="39F71DF2"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0.39 (0.05,3.19)</w:t>
            </w:r>
          </w:p>
        </w:tc>
        <w:tc>
          <w:tcPr>
            <w:tcW w:w="1134" w:type="dxa"/>
            <w:shd w:val="clear" w:color="auto" w:fill="A5C9EB" w:themeFill="text2" w:themeFillTint="40"/>
            <w:noWrap/>
            <w:vAlign w:val="bottom"/>
          </w:tcPr>
          <w:p w14:paraId="437C0AC1" w14:textId="58449A50" w:rsidR="00553520" w:rsidRPr="00553520" w:rsidRDefault="00553520" w:rsidP="00553520">
            <w:pPr>
              <w:widowControl/>
              <w:jc w:val="left"/>
              <w:rPr>
                <w:rFonts w:ascii="Times New Roman" w:hAnsi="Times New Roman" w:cs="Times New Roman"/>
                <w:sz w:val="20"/>
                <w:szCs w:val="20"/>
              </w:rPr>
            </w:pPr>
            <w:r w:rsidRPr="00553520">
              <w:rPr>
                <w:rFonts w:ascii="Times New Roman" w:hAnsi="Times New Roman" w:cs="Times New Roman"/>
                <w:sz w:val="20"/>
                <w:szCs w:val="20"/>
              </w:rPr>
              <w:t>0.52 (0.08,3.57)</w:t>
            </w:r>
          </w:p>
        </w:tc>
        <w:tc>
          <w:tcPr>
            <w:tcW w:w="1200" w:type="dxa"/>
            <w:shd w:val="clear" w:color="auto" w:fill="A5C9EB" w:themeFill="text2" w:themeFillTint="40"/>
            <w:noWrap/>
            <w:vAlign w:val="bottom"/>
          </w:tcPr>
          <w:p w14:paraId="08B56496" w14:textId="5AE0E140"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hAnsi="Times New Roman" w:cs="Times New Roman"/>
                <w:sz w:val="20"/>
                <w:szCs w:val="20"/>
              </w:rPr>
              <w:t>0.82 (0.03,20.20)</w:t>
            </w:r>
          </w:p>
        </w:tc>
        <w:tc>
          <w:tcPr>
            <w:tcW w:w="1209" w:type="dxa"/>
            <w:shd w:val="clear" w:color="auto" w:fill="4EA72E" w:themeFill="accent6"/>
          </w:tcPr>
          <w:p w14:paraId="5FCD0BEC" w14:textId="77777777" w:rsidR="00553520" w:rsidRPr="00553520" w:rsidRDefault="00553520" w:rsidP="00553520">
            <w:pPr>
              <w:widowControl/>
              <w:jc w:val="left"/>
              <w:rPr>
                <w:rFonts w:ascii="Times New Roman" w:eastAsia="宋体" w:hAnsi="Times New Roman" w:cs="Times New Roman"/>
                <w:kern w:val="0"/>
                <w:sz w:val="20"/>
                <w:szCs w:val="20"/>
              </w:rPr>
            </w:pPr>
            <w:r w:rsidRPr="00553520">
              <w:rPr>
                <w:rFonts w:ascii="Times New Roman" w:eastAsia="宋体" w:hAnsi="Times New Roman" w:cs="Times New Roman"/>
                <w:kern w:val="0"/>
                <w:sz w:val="20"/>
                <w:szCs w:val="20"/>
              </w:rPr>
              <w:t>ENDOVIS</w:t>
            </w:r>
          </w:p>
          <w:p w14:paraId="0B020003" w14:textId="3C108878" w:rsidR="00553520" w:rsidRPr="00553520" w:rsidRDefault="00553520" w:rsidP="00553520">
            <w:pPr>
              <w:widowControl/>
              <w:jc w:val="left"/>
              <w:rPr>
                <w:rFonts w:ascii="Times New Roman" w:eastAsia="宋体" w:hAnsi="Times New Roman" w:cs="Times New Roman"/>
                <w:kern w:val="0"/>
                <w:sz w:val="20"/>
                <w:szCs w:val="20"/>
              </w:rPr>
            </w:pPr>
          </w:p>
        </w:tc>
      </w:tr>
    </w:tbl>
    <w:p w14:paraId="2465305E" w14:textId="77777777" w:rsidR="0089720F" w:rsidRDefault="0089720F" w:rsidP="0089720F">
      <w:pPr>
        <w:rPr>
          <w:rFonts w:hint="eastAsia"/>
        </w:rPr>
      </w:pPr>
    </w:p>
    <w:p w14:paraId="58FD41A4" w14:textId="77777777" w:rsidR="0089720F" w:rsidRDefault="0089720F" w:rsidP="0089720F">
      <w:pPr>
        <w:rPr>
          <w:rFonts w:hint="eastAsia"/>
        </w:rPr>
      </w:pPr>
      <w:r>
        <w:rPr>
          <w:rFonts w:ascii="Segoe UI" w:hAnsi="Segoe UI" w:cs="Segoe UI" w:hint="eastAsia"/>
          <w:noProof/>
        </w:rPr>
        <mc:AlternateContent>
          <mc:Choice Requires="wps">
            <w:drawing>
              <wp:anchor distT="0" distB="0" distL="114300" distR="114300" simplePos="0" relativeHeight="251686912" behindDoc="0" locked="0" layoutInCell="1" allowOverlap="1" wp14:anchorId="5E002DCC" wp14:editId="47E9E16C">
                <wp:simplePos x="0" y="0"/>
                <wp:positionH relativeFrom="margin">
                  <wp:posOffset>2362200</wp:posOffset>
                </wp:positionH>
                <wp:positionV relativeFrom="paragraph">
                  <wp:posOffset>196215</wp:posOffset>
                </wp:positionV>
                <wp:extent cx="546100" cy="241300"/>
                <wp:effectExtent l="0" t="0" r="25400" b="25400"/>
                <wp:wrapNone/>
                <wp:docPr id="1125573045"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03830" id="矩形 1" o:spid="_x0000_s1026" style="position:absolute;left:0;text-align:left;margin-left:186pt;margin-top:15.45pt;width:43pt;height:1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87936" behindDoc="0" locked="0" layoutInCell="1" allowOverlap="1" wp14:anchorId="7279BECD" wp14:editId="4399C51E">
                <wp:simplePos x="0" y="0"/>
                <wp:positionH relativeFrom="margin">
                  <wp:posOffset>107950</wp:posOffset>
                </wp:positionH>
                <wp:positionV relativeFrom="paragraph">
                  <wp:posOffset>167005</wp:posOffset>
                </wp:positionV>
                <wp:extent cx="482600" cy="241300"/>
                <wp:effectExtent l="0" t="0" r="12700" b="25400"/>
                <wp:wrapNone/>
                <wp:docPr id="1283133804"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ED3EC3" id="矩形 1" o:spid="_x0000_s1026" style="position:absolute;left:0;text-align:left;margin-left:8.5pt;margin-top:13.15pt;width:38pt;height:19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06CC12F6" w14:textId="77777777" w:rsidR="0089720F" w:rsidRDefault="0089720F" w:rsidP="0089720F">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2150576D" w14:textId="4F82B752" w:rsidR="0089720F" w:rsidRDefault="0089720F" w:rsidP="00C60C67">
      <w:pPr>
        <w:widowControl/>
        <w:ind w:firstLineChars="1200" w:firstLine="2400"/>
        <w:jc w:val="left"/>
        <w:rPr>
          <w:rFonts w:ascii="Times New Roman" w:hAnsi="Times New Roman" w:cs="Times New Roman"/>
          <w:sz w:val="20"/>
          <w:szCs w:val="20"/>
        </w:rPr>
      </w:pPr>
    </w:p>
    <w:p w14:paraId="64BFA7D8" w14:textId="77777777" w:rsidR="0089720F" w:rsidRDefault="0089720F">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358D6D5" w14:textId="43A1EE67" w:rsidR="0089720F" w:rsidRPr="00184BFC" w:rsidRDefault="0089720F" w:rsidP="0089720F">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sidR="00537429">
        <w:rPr>
          <w:rFonts w:ascii="Times New Roman" w:hAnsi="Times New Roman" w:cs="Times New Roman" w:hint="eastAsia"/>
          <w:b/>
          <w:bCs/>
          <w:sz w:val="20"/>
          <w:szCs w:val="20"/>
          <w:shd w:val="clear" w:color="auto" w:fill="FFFFFF"/>
        </w:rPr>
        <w:t>9</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Pr="0089720F">
        <w:rPr>
          <w:rFonts w:ascii="Times New Roman" w:hAnsi="Times New Roman" w:cs="Times New Roman" w:hint="eastAsia"/>
          <w:sz w:val="20"/>
          <w:szCs w:val="20"/>
          <w:shd w:val="clear" w:color="auto" w:fill="FFFFFF"/>
        </w:rPr>
        <w:t>mechanical complications-cut out</w:t>
      </w:r>
      <w:r w:rsidRPr="00184BFC">
        <w:rPr>
          <w:rFonts w:ascii="Times New Roman" w:hAnsi="Times New Roman" w:cs="Times New Roman"/>
          <w:sz w:val="20"/>
          <w:szCs w:val="20"/>
          <w:shd w:val="clear" w:color="auto" w:fill="FFFFFF"/>
        </w:rPr>
        <w:t>.</w:t>
      </w:r>
    </w:p>
    <w:tbl>
      <w:tblPr>
        <w:tblStyle w:val="a8"/>
        <w:tblW w:w="12975" w:type="dxa"/>
        <w:jc w:val="center"/>
        <w:tblLook w:val="04A0" w:firstRow="1" w:lastRow="0" w:firstColumn="1" w:lastColumn="0" w:noHBand="0" w:noVBand="1"/>
      </w:tblPr>
      <w:tblGrid>
        <w:gridCol w:w="1185"/>
        <w:gridCol w:w="1185"/>
        <w:gridCol w:w="1296"/>
        <w:gridCol w:w="1185"/>
        <w:gridCol w:w="1185"/>
        <w:gridCol w:w="1185"/>
        <w:gridCol w:w="1185"/>
        <w:gridCol w:w="1185"/>
        <w:gridCol w:w="1296"/>
        <w:gridCol w:w="1185"/>
        <w:gridCol w:w="903"/>
      </w:tblGrid>
      <w:tr w:rsidR="002E5B37" w:rsidRPr="006711E5" w14:paraId="4AF41D83" w14:textId="77777777" w:rsidTr="00D94CE7">
        <w:trPr>
          <w:trHeight w:val="290"/>
          <w:jc w:val="center"/>
        </w:trPr>
        <w:tc>
          <w:tcPr>
            <w:tcW w:w="1185" w:type="dxa"/>
            <w:shd w:val="clear" w:color="auto" w:fill="4EA72E" w:themeFill="accent6"/>
            <w:noWrap/>
            <w:hideMark/>
          </w:tcPr>
          <w:p w14:paraId="194BAECB" w14:textId="77777777" w:rsidR="002E5B37" w:rsidRPr="006711E5" w:rsidRDefault="002E5B37" w:rsidP="00D94CE7">
            <w:pPr>
              <w:widowControl/>
              <w:jc w:val="left"/>
              <w:rPr>
                <w:rFonts w:ascii="Times New Roman" w:eastAsia="宋体" w:hAnsi="Times New Roman" w:cs="Times New Roman"/>
                <w:kern w:val="0"/>
                <w:sz w:val="20"/>
                <w:szCs w:val="20"/>
              </w:rPr>
            </w:pPr>
            <w:r w:rsidRPr="006711E5">
              <w:rPr>
                <w:rFonts w:ascii="Times New Roman" w:eastAsia="宋体" w:hAnsi="Times New Roman" w:cs="Times New Roman"/>
                <w:kern w:val="0"/>
                <w:sz w:val="20"/>
                <w:szCs w:val="20"/>
              </w:rPr>
              <w:t>MSP</w:t>
            </w:r>
          </w:p>
          <w:p w14:paraId="0E554749" w14:textId="5AAAE344" w:rsidR="002E5B37" w:rsidRPr="006711E5" w:rsidRDefault="002E5B37" w:rsidP="00D94CE7">
            <w:pPr>
              <w:widowControl/>
              <w:jc w:val="left"/>
              <w:rPr>
                <w:rFonts w:ascii="Times New Roman" w:eastAsia="宋体" w:hAnsi="Times New Roman" w:cs="Times New Roman"/>
                <w:kern w:val="0"/>
                <w:sz w:val="20"/>
                <w:szCs w:val="20"/>
              </w:rPr>
            </w:pPr>
          </w:p>
        </w:tc>
        <w:tc>
          <w:tcPr>
            <w:tcW w:w="2481" w:type="dxa"/>
            <w:gridSpan w:val="2"/>
            <w:tcBorders>
              <w:top w:val="nil"/>
              <w:left w:val="nil"/>
              <w:bottom w:val="nil"/>
              <w:right w:val="nil"/>
            </w:tcBorders>
            <w:noWrap/>
          </w:tcPr>
          <w:p w14:paraId="789C6EB1" w14:textId="77777777" w:rsidR="002E5B37" w:rsidRPr="006711E5" w:rsidRDefault="002E5B37" w:rsidP="00D94CE7">
            <w:pPr>
              <w:widowControl/>
              <w:jc w:val="left"/>
              <w:rPr>
                <w:rFonts w:ascii="Times New Roman" w:eastAsia="Times New Roman" w:hAnsi="Times New Roman" w:cs="Times New Roman"/>
                <w:kern w:val="0"/>
                <w:sz w:val="20"/>
                <w:szCs w:val="20"/>
              </w:rPr>
            </w:pPr>
          </w:p>
        </w:tc>
        <w:tc>
          <w:tcPr>
            <w:tcW w:w="4740" w:type="dxa"/>
            <w:gridSpan w:val="4"/>
            <w:vMerge w:val="restart"/>
            <w:tcBorders>
              <w:top w:val="nil"/>
              <w:left w:val="nil"/>
              <w:right w:val="nil"/>
            </w:tcBorders>
            <w:noWrap/>
          </w:tcPr>
          <w:p w14:paraId="244F7ED4" w14:textId="77777777" w:rsidR="002E5B37" w:rsidRPr="006711E5" w:rsidRDefault="002E5B37" w:rsidP="00D94CE7">
            <w:pPr>
              <w:widowControl/>
              <w:jc w:val="left"/>
              <w:rPr>
                <w:rFonts w:ascii="Times New Roman" w:eastAsia="Times New Roman" w:hAnsi="Times New Roman" w:cs="Times New Roman"/>
                <w:kern w:val="0"/>
                <w:sz w:val="20"/>
                <w:szCs w:val="20"/>
              </w:rPr>
            </w:pPr>
          </w:p>
        </w:tc>
        <w:tc>
          <w:tcPr>
            <w:tcW w:w="4569" w:type="dxa"/>
            <w:gridSpan w:val="4"/>
            <w:vMerge w:val="restart"/>
            <w:tcBorders>
              <w:top w:val="nil"/>
              <w:left w:val="nil"/>
              <w:right w:val="nil"/>
            </w:tcBorders>
            <w:noWrap/>
          </w:tcPr>
          <w:p w14:paraId="18C14EAE" w14:textId="77777777" w:rsidR="002E5B37" w:rsidRPr="006711E5" w:rsidRDefault="002E5B37" w:rsidP="00D94CE7">
            <w:pPr>
              <w:widowControl/>
              <w:jc w:val="left"/>
              <w:rPr>
                <w:rFonts w:ascii="Times New Roman" w:eastAsia="Times New Roman" w:hAnsi="Times New Roman" w:cs="Times New Roman"/>
                <w:kern w:val="0"/>
                <w:sz w:val="20"/>
                <w:szCs w:val="20"/>
              </w:rPr>
            </w:pPr>
          </w:p>
        </w:tc>
      </w:tr>
      <w:tr w:rsidR="002E5B37" w:rsidRPr="006711E5" w14:paraId="19C99634" w14:textId="77777777" w:rsidTr="00D94CE7">
        <w:trPr>
          <w:trHeight w:val="290"/>
          <w:jc w:val="center"/>
        </w:trPr>
        <w:tc>
          <w:tcPr>
            <w:tcW w:w="1185" w:type="dxa"/>
            <w:shd w:val="clear" w:color="auto" w:fill="A5C9EB" w:themeFill="text2" w:themeFillTint="40"/>
            <w:noWrap/>
            <w:hideMark/>
          </w:tcPr>
          <w:p w14:paraId="121CFC31" w14:textId="65EF640E" w:rsidR="002E5B37" w:rsidRPr="006711E5" w:rsidRDefault="006711E5" w:rsidP="00D94CE7">
            <w:pPr>
              <w:widowControl/>
              <w:jc w:val="left"/>
              <w:rPr>
                <w:rFonts w:ascii="Times New Roman" w:eastAsia="宋体" w:hAnsi="Times New Roman" w:cs="Times New Roman"/>
                <w:kern w:val="0"/>
                <w:sz w:val="20"/>
                <w:szCs w:val="20"/>
              </w:rPr>
            </w:pPr>
            <w:r w:rsidRPr="006711E5">
              <w:rPr>
                <w:rFonts w:ascii="Times New Roman" w:eastAsia="宋体" w:hAnsi="Times New Roman" w:cs="Times New Roman"/>
                <w:kern w:val="0"/>
                <w:sz w:val="20"/>
                <w:szCs w:val="20"/>
              </w:rPr>
              <w:t>0.66 (0.08,5.70)</w:t>
            </w:r>
          </w:p>
        </w:tc>
        <w:tc>
          <w:tcPr>
            <w:tcW w:w="1185" w:type="dxa"/>
            <w:shd w:val="clear" w:color="auto" w:fill="4EA72E" w:themeFill="accent6"/>
            <w:noWrap/>
            <w:hideMark/>
          </w:tcPr>
          <w:p w14:paraId="0CB2BD46" w14:textId="579EB69F" w:rsidR="002E5B37" w:rsidRPr="006711E5" w:rsidRDefault="002E5B37" w:rsidP="00D94CE7">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TPFT</w:t>
            </w:r>
          </w:p>
        </w:tc>
        <w:tc>
          <w:tcPr>
            <w:tcW w:w="1296" w:type="dxa"/>
            <w:tcBorders>
              <w:top w:val="nil"/>
              <w:right w:val="nil"/>
            </w:tcBorders>
            <w:noWrap/>
            <w:hideMark/>
          </w:tcPr>
          <w:p w14:paraId="4013CB85" w14:textId="77777777" w:rsidR="002E5B37" w:rsidRPr="006711E5" w:rsidRDefault="002E5B37" w:rsidP="00D94CE7">
            <w:pPr>
              <w:widowControl/>
              <w:jc w:val="left"/>
              <w:rPr>
                <w:rFonts w:ascii="Times New Roman" w:eastAsia="宋体" w:hAnsi="Times New Roman" w:cs="Times New Roman"/>
                <w:kern w:val="0"/>
                <w:sz w:val="20"/>
                <w:szCs w:val="20"/>
              </w:rPr>
            </w:pPr>
          </w:p>
        </w:tc>
        <w:tc>
          <w:tcPr>
            <w:tcW w:w="4740" w:type="dxa"/>
            <w:gridSpan w:val="4"/>
            <w:vMerge/>
            <w:tcBorders>
              <w:left w:val="nil"/>
              <w:bottom w:val="nil"/>
              <w:right w:val="nil"/>
            </w:tcBorders>
            <w:noWrap/>
            <w:hideMark/>
          </w:tcPr>
          <w:p w14:paraId="527383C8" w14:textId="77777777" w:rsidR="002E5B37" w:rsidRPr="006711E5" w:rsidRDefault="002E5B37" w:rsidP="00D94CE7">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34938106" w14:textId="77777777" w:rsidR="002E5B37" w:rsidRPr="006711E5" w:rsidRDefault="002E5B37" w:rsidP="00D94CE7">
            <w:pPr>
              <w:widowControl/>
              <w:jc w:val="left"/>
              <w:rPr>
                <w:rFonts w:ascii="Times New Roman" w:eastAsia="Times New Roman" w:hAnsi="Times New Roman" w:cs="Times New Roman"/>
                <w:kern w:val="0"/>
                <w:sz w:val="20"/>
                <w:szCs w:val="20"/>
              </w:rPr>
            </w:pPr>
          </w:p>
        </w:tc>
      </w:tr>
      <w:tr w:rsidR="006711E5" w:rsidRPr="006711E5" w14:paraId="51AAE456" w14:textId="77777777" w:rsidTr="00D94CE7">
        <w:trPr>
          <w:trHeight w:val="290"/>
          <w:jc w:val="center"/>
        </w:trPr>
        <w:tc>
          <w:tcPr>
            <w:tcW w:w="1185" w:type="dxa"/>
            <w:shd w:val="clear" w:color="auto" w:fill="A5C9EB" w:themeFill="text2" w:themeFillTint="40"/>
            <w:noWrap/>
            <w:vAlign w:val="bottom"/>
            <w:hideMark/>
          </w:tcPr>
          <w:p w14:paraId="65940641" w14:textId="4F09212F"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0.65 (0.04,9.97)</w:t>
            </w:r>
          </w:p>
        </w:tc>
        <w:tc>
          <w:tcPr>
            <w:tcW w:w="1185" w:type="dxa"/>
            <w:shd w:val="clear" w:color="auto" w:fill="A5C9EB" w:themeFill="text2" w:themeFillTint="40"/>
            <w:noWrap/>
            <w:vAlign w:val="bottom"/>
            <w:hideMark/>
          </w:tcPr>
          <w:p w14:paraId="7AC0E2BF" w14:textId="511710AD"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0.99 (0.11,8.95)</w:t>
            </w:r>
          </w:p>
        </w:tc>
        <w:tc>
          <w:tcPr>
            <w:tcW w:w="1296" w:type="dxa"/>
            <w:shd w:val="clear" w:color="auto" w:fill="4EA72E" w:themeFill="accent6"/>
            <w:noWrap/>
            <w:hideMark/>
          </w:tcPr>
          <w:p w14:paraId="54C7B23F" w14:textId="77777777"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IMHS</w:t>
            </w:r>
          </w:p>
        </w:tc>
        <w:tc>
          <w:tcPr>
            <w:tcW w:w="1185" w:type="dxa"/>
            <w:tcBorders>
              <w:top w:val="nil"/>
              <w:right w:val="nil"/>
            </w:tcBorders>
            <w:noWrap/>
            <w:hideMark/>
          </w:tcPr>
          <w:p w14:paraId="0C0DF448" w14:textId="77777777" w:rsidR="006711E5" w:rsidRPr="006711E5" w:rsidRDefault="006711E5" w:rsidP="006711E5">
            <w:pPr>
              <w:widowControl/>
              <w:jc w:val="left"/>
              <w:rPr>
                <w:rFonts w:ascii="Times New Roman" w:eastAsia="宋体" w:hAnsi="Times New Roman" w:cs="Times New Roman"/>
                <w:kern w:val="0"/>
                <w:sz w:val="20"/>
                <w:szCs w:val="20"/>
              </w:rPr>
            </w:pPr>
          </w:p>
        </w:tc>
        <w:tc>
          <w:tcPr>
            <w:tcW w:w="2370" w:type="dxa"/>
            <w:gridSpan w:val="2"/>
            <w:vMerge w:val="restart"/>
            <w:tcBorders>
              <w:top w:val="nil"/>
              <w:left w:val="nil"/>
              <w:right w:val="nil"/>
            </w:tcBorders>
            <w:noWrap/>
            <w:hideMark/>
          </w:tcPr>
          <w:p w14:paraId="0E611605" w14:textId="77777777" w:rsidR="006711E5" w:rsidRPr="006711E5" w:rsidRDefault="006711E5" w:rsidP="006711E5">
            <w:pPr>
              <w:widowControl/>
              <w:jc w:val="left"/>
              <w:rPr>
                <w:rFonts w:ascii="Times New Roman" w:eastAsia="Times New Roman" w:hAnsi="Times New Roman" w:cs="Times New Roman"/>
                <w:kern w:val="0"/>
                <w:sz w:val="20"/>
                <w:szCs w:val="20"/>
              </w:rPr>
            </w:pPr>
          </w:p>
        </w:tc>
        <w:tc>
          <w:tcPr>
            <w:tcW w:w="1185" w:type="dxa"/>
            <w:vMerge w:val="restart"/>
            <w:tcBorders>
              <w:top w:val="nil"/>
              <w:left w:val="nil"/>
              <w:right w:val="nil"/>
            </w:tcBorders>
            <w:noWrap/>
            <w:hideMark/>
          </w:tcPr>
          <w:p w14:paraId="3D968992" w14:textId="77777777" w:rsidR="006711E5" w:rsidRPr="006711E5" w:rsidRDefault="006711E5" w:rsidP="006711E5">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53287204" w14:textId="77777777" w:rsidR="006711E5" w:rsidRPr="006711E5" w:rsidRDefault="006711E5" w:rsidP="006711E5">
            <w:pPr>
              <w:widowControl/>
              <w:jc w:val="left"/>
              <w:rPr>
                <w:rFonts w:ascii="Times New Roman" w:eastAsia="Times New Roman" w:hAnsi="Times New Roman" w:cs="Times New Roman"/>
                <w:kern w:val="0"/>
                <w:sz w:val="20"/>
                <w:szCs w:val="20"/>
              </w:rPr>
            </w:pPr>
          </w:p>
        </w:tc>
      </w:tr>
      <w:tr w:rsidR="006711E5" w:rsidRPr="006711E5" w14:paraId="48656907" w14:textId="77777777" w:rsidTr="00D94CE7">
        <w:trPr>
          <w:trHeight w:val="290"/>
          <w:jc w:val="center"/>
        </w:trPr>
        <w:tc>
          <w:tcPr>
            <w:tcW w:w="1185" w:type="dxa"/>
            <w:shd w:val="clear" w:color="auto" w:fill="A5C9EB" w:themeFill="text2" w:themeFillTint="40"/>
            <w:noWrap/>
            <w:vAlign w:val="bottom"/>
            <w:hideMark/>
          </w:tcPr>
          <w:p w14:paraId="24068BC3" w14:textId="747DAB66"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0.49 (0.05,4.90)</w:t>
            </w:r>
          </w:p>
        </w:tc>
        <w:tc>
          <w:tcPr>
            <w:tcW w:w="1185" w:type="dxa"/>
            <w:shd w:val="clear" w:color="auto" w:fill="A5C9EB" w:themeFill="text2" w:themeFillTint="40"/>
            <w:noWrap/>
            <w:vAlign w:val="bottom"/>
            <w:hideMark/>
          </w:tcPr>
          <w:p w14:paraId="2A2C8D7C" w14:textId="7793DAF3"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0.74 (0.13,4.04)</w:t>
            </w:r>
          </w:p>
        </w:tc>
        <w:tc>
          <w:tcPr>
            <w:tcW w:w="1296" w:type="dxa"/>
            <w:shd w:val="clear" w:color="auto" w:fill="A5C9EB" w:themeFill="text2" w:themeFillTint="40"/>
            <w:noWrap/>
            <w:vAlign w:val="bottom"/>
            <w:hideMark/>
          </w:tcPr>
          <w:p w14:paraId="0A3C9921" w14:textId="7FA970F3"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0.75 (0.07,8.11)</w:t>
            </w:r>
          </w:p>
        </w:tc>
        <w:tc>
          <w:tcPr>
            <w:tcW w:w="1185" w:type="dxa"/>
            <w:shd w:val="clear" w:color="auto" w:fill="4EA72E" w:themeFill="accent6"/>
            <w:noWrap/>
            <w:hideMark/>
          </w:tcPr>
          <w:p w14:paraId="7C9478A4" w14:textId="176244D1"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PCCP</w:t>
            </w:r>
          </w:p>
        </w:tc>
        <w:tc>
          <w:tcPr>
            <w:tcW w:w="2370" w:type="dxa"/>
            <w:gridSpan w:val="2"/>
            <w:vMerge/>
            <w:tcBorders>
              <w:bottom w:val="nil"/>
              <w:right w:val="nil"/>
            </w:tcBorders>
            <w:noWrap/>
            <w:hideMark/>
          </w:tcPr>
          <w:p w14:paraId="66E52316" w14:textId="77777777" w:rsidR="006711E5" w:rsidRPr="006711E5" w:rsidRDefault="006711E5" w:rsidP="006711E5">
            <w:pPr>
              <w:widowControl/>
              <w:jc w:val="left"/>
              <w:rPr>
                <w:rFonts w:ascii="Times New Roman" w:eastAsia="Times New Roman" w:hAnsi="Times New Roman" w:cs="Times New Roman"/>
                <w:kern w:val="0"/>
                <w:sz w:val="20"/>
                <w:szCs w:val="20"/>
              </w:rPr>
            </w:pPr>
          </w:p>
        </w:tc>
        <w:tc>
          <w:tcPr>
            <w:tcW w:w="1185" w:type="dxa"/>
            <w:vMerge/>
            <w:tcBorders>
              <w:left w:val="nil"/>
              <w:right w:val="nil"/>
            </w:tcBorders>
            <w:noWrap/>
            <w:hideMark/>
          </w:tcPr>
          <w:p w14:paraId="7F7FF867" w14:textId="77777777" w:rsidR="006711E5" w:rsidRPr="006711E5" w:rsidRDefault="006711E5" w:rsidP="006711E5">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6B697975" w14:textId="77777777" w:rsidR="006711E5" w:rsidRPr="006711E5" w:rsidRDefault="006711E5" w:rsidP="006711E5">
            <w:pPr>
              <w:widowControl/>
              <w:jc w:val="left"/>
              <w:rPr>
                <w:rFonts w:ascii="Times New Roman" w:eastAsia="Times New Roman" w:hAnsi="Times New Roman" w:cs="Times New Roman"/>
                <w:kern w:val="0"/>
                <w:sz w:val="20"/>
                <w:szCs w:val="20"/>
              </w:rPr>
            </w:pPr>
          </w:p>
        </w:tc>
      </w:tr>
      <w:tr w:rsidR="006711E5" w:rsidRPr="006711E5" w14:paraId="54901FFB" w14:textId="77777777" w:rsidTr="00D94CE7">
        <w:trPr>
          <w:trHeight w:val="290"/>
          <w:jc w:val="center"/>
        </w:trPr>
        <w:tc>
          <w:tcPr>
            <w:tcW w:w="1185" w:type="dxa"/>
            <w:shd w:val="clear" w:color="auto" w:fill="A5C9EB" w:themeFill="text2" w:themeFillTint="40"/>
            <w:noWrap/>
            <w:vAlign w:val="bottom"/>
            <w:hideMark/>
          </w:tcPr>
          <w:p w14:paraId="757AFE31" w14:textId="7E231045"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0.38 (0.05,3.07)</w:t>
            </w:r>
          </w:p>
        </w:tc>
        <w:tc>
          <w:tcPr>
            <w:tcW w:w="1185" w:type="dxa"/>
            <w:shd w:val="clear" w:color="auto" w:fill="A5C9EB" w:themeFill="text2" w:themeFillTint="40"/>
            <w:noWrap/>
            <w:vAlign w:val="bottom"/>
            <w:hideMark/>
          </w:tcPr>
          <w:p w14:paraId="0A76970A" w14:textId="42DC75F5" w:rsidR="006711E5" w:rsidRPr="006711E5" w:rsidRDefault="006711E5" w:rsidP="006711E5">
            <w:pPr>
              <w:rPr>
                <w:rFonts w:ascii="Times New Roman" w:eastAsia="宋体" w:hAnsi="Times New Roman" w:cs="Times New Roman"/>
                <w:kern w:val="0"/>
                <w:sz w:val="20"/>
                <w:szCs w:val="20"/>
              </w:rPr>
            </w:pPr>
            <w:r w:rsidRPr="006711E5">
              <w:rPr>
                <w:rFonts w:ascii="Times New Roman" w:hAnsi="Times New Roman" w:cs="Times New Roman"/>
                <w:sz w:val="20"/>
                <w:szCs w:val="20"/>
              </w:rPr>
              <w:t>0.57 (0.14,2.28)</w:t>
            </w:r>
          </w:p>
        </w:tc>
        <w:tc>
          <w:tcPr>
            <w:tcW w:w="1296" w:type="dxa"/>
            <w:shd w:val="clear" w:color="auto" w:fill="A5C9EB" w:themeFill="text2" w:themeFillTint="40"/>
            <w:noWrap/>
            <w:vAlign w:val="bottom"/>
            <w:hideMark/>
          </w:tcPr>
          <w:p w14:paraId="028D0A37" w14:textId="61529C4E"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0.58 (0.07,5.09)</w:t>
            </w:r>
          </w:p>
        </w:tc>
        <w:tc>
          <w:tcPr>
            <w:tcW w:w="1185" w:type="dxa"/>
            <w:shd w:val="clear" w:color="auto" w:fill="A5C9EB" w:themeFill="text2" w:themeFillTint="40"/>
            <w:noWrap/>
            <w:vAlign w:val="bottom"/>
            <w:hideMark/>
          </w:tcPr>
          <w:p w14:paraId="77CDA091" w14:textId="678CD3F3"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0.78 (0.15,4.06)</w:t>
            </w:r>
          </w:p>
        </w:tc>
        <w:tc>
          <w:tcPr>
            <w:tcW w:w="1185" w:type="dxa"/>
            <w:shd w:val="clear" w:color="auto" w:fill="4EA72E" w:themeFill="accent6"/>
            <w:noWrap/>
            <w:hideMark/>
          </w:tcPr>
          <w:p w14:paraId="2695CA8C" w14:textId="77777777" w:rsidR="006711E5" w:rsidRPr="006711E5" w:rsidRDefault="006711E5" w:rsidP="006711E5">
            <w:pPr>
              <w:widowControl/>
              <w:jc w:val="left"/>
              <w:rPr>
                <w:rFonts w:ascii="Times New Roman" w:hAnsi="Times New Roman" w:cs="Times New Roman"/>
                <w:sz w:val="20"/>
                <w:szCs w:val="20"/>
              </w:rPr>
            </w:pPr>
            <w:r w:rsidRPr="006711E5">
              <w:rPr>
                <w:rFonts w:ascii="Times New Roman" w:hAnsi="Times New Roman" w:cs="Times New Roman"/>
                <w:sz w:val="20"/>
                <w:szCs w:val="20"/>
              </w:rPr>
              <w:t>ITN</w:t>
            </w:r>
          </w:p>
          <w:p w14:paraId="5B882E9B" w14:textId="77777777" w:rsidR="006711E5" w:rsidRPr="006711E5" w:rsidRDefault="006711E5" w:rsidP="006711E5">
            <w:pPr>
              <w:widowControl/>
              <w:jc w:val="left"/>
              <w:rPr>
                <w:rFonts w:ascii="Times New Roman" w:eastAsia="宋体" w:hAnsi="Times New Roman" w:cs="Times New Roman"/>
                <w:kern w:val="0"/>
                <w:sz w:val="20"/>
                <w:szCs w:val="20"/>
              </w:rPr>
            </w:pPr>
          </w:p>
        </w:tc>
        <w:tc>
          <w:tcPr>
            <w:tcW w:w="1185" w:type="dxa"/>
            <w:tcBorders>
              <w:top w:val="nil"/>
              <w:right w:val="nil"/>
            </w:tcBorders>
            <w:noWrap/>
            <w:hideMark/>
          </w:tcPr>
          <w:p w14:paraId="1270D0AB" w14:textId="77777777" w:rsidR="006711E5" w:rsidRPr="006711E5" w:rsidRDefault="006711E5" w:rsidP="006711E5">
            <w:pPr>
              <w:widowControl/>
              <w:jc w:val="left"/>
              <w:rPr>
                <w:rFonts w:ascii="Times New Roman" w:eastAsia="宋体" w:hAnsi="Times New Roman" w:cs="Times New Roman"/>
                <w:kern w:val="0"/>
                <w:sz w:val="20"/>
                <w:szCs w:val="20"/>
              </w:rPr>
            </w:pPr>
          </w:p>
        </w:tc>
        <w:tc>
          <w:tcPr>
            <w:tcW w:w="1185" w:type="dxa"/>
            <w:vMerge/>
            <w:tcBorders>
              <w:left w:val="nil"/>
              <w:right w:val="nil"/>
            </w:tcBorders>
            <w:noWrap/>
            <w:hideMark/>
          </w:tcPr>
          <w:p w14:paraId="0D01FA3B" w14:textId="77777777" w:rsidR="006711E5" w:rsidRPr="006711E5" w:rsidRDefault="006711E5" w:rsidP="006711E5">
            <w:pPr>
              <w:widowControl/>
              <w:jc w:val="left"/>
              <w:rPr>
                <w:rFonts w:ascii="Times New Roman" w:eastAsia="Times New Roman" w:hAnsi="Times New Roman" w:cs="Times New Roman"/>
                <w:kern w:val="0"/>
                <w:sz w:val="20"/>
                <w:szCs w:val="20"/>
              </w:rPr>
            </w:pPr>
          </w:p>
        </w:tc>
        <w:tc>
          <w:tcPr>
            <w:tcW w:w="4569" w:type="dxa"/>
            <w:gridSpan w:val="4"/>
            <w:vMerge/>
            <w:tcBorders>
              <w:left w:val="nil"/>
              <w:right w:val="nil"/>
            </w:tcBorders>
            <w:noWrap/>
            <w:hideMark/>
          </w:tcPr>
          <w:p w14:paraId="1FE94F33" w14:textId="77777777" w:rsidR="006711E5" w:rsidRPr="006711E5" w:rsidRDefault="006711E5" w:rsidP="006711E5">
            <w:pPr>
              <w:widowControl/>
              <w:jc w:val="left"/>
              <w:rPr>
                <w:rFonts w:ascii="Times New Roman" w:eastAsia="Times New Roman" w:hAnsi="Times New Roman" w:cs="Times New Roman"/>
                <w:kern w:val="0"/>
                <w:sz w:val="20"/>
                <w:szCs w:val="20"/>
              </w:rPr>
            </w:pPr>
          </w:p>
        </w:tc>
      </w:tr>
      <w:tr w:rsidR="006711E5" w:rsidRPr="006711E5" w14:paraId="65EDFAD6" w14:textId="77777777" w:rsidTr="00D94CE7">
        <w:trPr>
          <w:trHeight w:val="290"/>
          <w:jc w:val="center"/>
        </w:trPr>
        <w:tc>
          <w:tcPr>
            <w:tcW w:w="1185" w:type="dxa"/>
            <w:shd w:val="clear" w:color="auto" w:fill="A5C9EB" w:themeFill="text2" w:themeFillTint="40"/>
            <w:noWrap/>
            <w:vAlign w:val="bottom"/>
            <w:hideMark/>
          </w:tcPr>
          <w:p w14:paraId="3827D2D3" w14:textId="77CA6402"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0.38 (0.04,3.92)</w:t>
            </w:r>
          </w:p>
        </w:tc>
        <w:tc>
          <w:tcPr>
            <w:tcW w:w="1185" w:type="dxa"/>
            <w:shd w:val="clear" w:color="auto" w:fill="A5C9EB" w:themeFill="text2" w:themeFillTint="40"/>
            <w:noWrap/>
            <w:vAlign w:val="bottom"/>
            <w:hideMark/>
          </w:tcPr>
          <w:p w14:paraId="6ACFBF0B" w14:textId="7C37F128" w:rsidR="006711E5" w:rsidRPr="006711E5" w:rsidRDefault="006711E5" w:rsidP="006711E5">
            <w:pPr>
              <w:rPr>
                <w:rFonts w:ascii="Times New Roman" w:eastAsia="宋体" w:hAnsi="Times New Roman" w:cs="Times New Roman"/>
                <w:kern w:val="0"/>
                <w:sz w:val="20"/>
                <w:szCs w:val="20"/>
              </w:rPr>
            </w:pPr>
            <w:r w:rsidRPr="006711E5">
              <w:rPr>
                <w:rFonts w:ascii="Times New Roman" w:hAnsi="Times New Roman" w:cs="Times New Roman"/>
                <w:sz w:val="20"/>
                <w:szCs w:val="20"/>
              </w:rPr>
              <w:t>0.57 (0.10,3.14)</w:t>
            </w:r>
          </w:p>
        </w:tc>
        <w:tc>
          <w:tcPr>
            <w:tcW w:w="1296" w:type="dxa"/>
            <w:shd w:val="clear" w:color="auto" w:fill="A5C9EB" w:themeFill="text2" w:themeFillTint="40"/>
            <w:noWrap/>
            <w:vAlign w:val="bottom"/>
            <w:hideMark/>
          </w:tcPr>
          <w:p w14:paraId="3EE0F365" w14:textId="6426F94A"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0.58 (0.09,3.69)</w:t>
            </w:r>
          </w:p>
        </w:tc>
        <w:tc>
          <w:tcPr>
            <w:tcW w:w="1185" w:type="dxa"/>
            <w:shd w:val="clear" w:color="auto" w:fill="A5C9EB" w:themeFill="text2" w:themeFillTint="40"/>
            <w:noWrap/>
            <w:vAlign w:val="bottom"/>
            <w:hideMark/>
          </w:tcPr>
          <w:p w14:paraId="56E640D5" w14:textId="32DD39DE"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0.78 (0.11,5.37)</w:t>
            </w:r>
          </w:p>
        </w:tc>
        <w:tc>
          <w:tcPr>
            <w:tcW w:w="1185" w:type="dxa"/>
            <w:shd w:val="clear" w:color="auto" w:fill="A5C9EB" w:themeFill="text2" w:themeFillTint="40"/>
            <w:noWrap/>
            <w:vAlign w:val="bottom"/>
            <w:hideMark/>
          </w:tcPr>
          <w:p w14:paraId="5A520EBC" w14:textId="1B97258B"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0.99 (0.19,5.20)</w:t>
            </w:r>
          </w:p>
        </w:tc>
        <w:tc>
          <w:tcPr>
            <w:tcW w:w="1185" w:type="dxa"/>
            <w:shd w:val="clear" w:color="auto" w:fill="4EA72E" w:themeFill="accent6"/>
            <w:noWrap/>
            <w:hideMark/>
          </w:tcPr>
          <w:p w14:paraId="7FCB85F4" w14:textId="73D0CDBD"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eastAsia="等线" w:hAnsi="Times New Roman" w:cs="Times New Roman"/>
                <w:sz w:val="20"/>
                <w:szCs w:val="20"/>
              </w:rPr>
              <w:t>ENDOVIS</w:t>
            </w:r>
          </w:p>
        </w:tc>
        <w:tc>
          <w:tcPr>
            <w:tcW w:w="1185" w:type="dxa"/>
            <w:vMerge/>
            <w:tcBorders>
              <w:right w:val="nil"/>
            </w:tcBorders>
            <w:noWrap/>
            <w:hideMark/>
          </w:tcPr>
          <w:p w14:paraId="3DDEDF72" w14:textId="77777777" w:rsidR="006711E5" w:rsidRPr="006711E5" w:rsidRDefault="006711E5" w:rsidP="006711E5">
            <w:pPr>
              <w:widowControl/>
              <w:jc w:val="left"/>
              <w:rPr>
                <w:rFonts w:ascii="Times New Roman" w:eastAsia="宋体" w:hAnsi="Times New Roman" w:cs="Times New Roman"/>
                <w:kern w:val="0"/>
                <w:sz w:val="20"/>
                <w:szCs w:val="20"/>
              </w:rPr>
            </w:pPr>
          </w:p>
        </w:tc>
        <w:tc>
          <w:tcPr>
            <w:tcW w:w="4569" w:type="dxa"/>
            <w:gridSpan w:val="4"/>
            <w:vMerge/>
            <w:tcBorders>
              <w:left w:val="nil"/>
              <w:right w:val="nil"/>
            </w:tcBorders>
            <w:noWrap/>
            <w:hideMark/>
          </w:tcPr>
          <w:p w14:paraId="2A2EF15B" w14:textId="77777777" w:rsidR="006711E5" w:rsidRPr="006711E5" w:rsidRDefault="006711E5" w:rsidP="006711E5">
            <w:pPr>
              <w:widowControl/>
              <w:jc w:val="left"/>
              <w:rPr>
                <w:rFonts w:ascii="Times New Roman" w:eastAsia="Times New Roman" w:hAnsi="Times New Roman" w:cs="Times New Roman"/>
                <w:kern w:val="0"/>
                <w:sz w:val="20"/>
                <w:szCs w:val="20"/>
              </w:rPr>
            </w:pPr>
          </w:p>
        </w:tc>
      </w:tr>
      <w:tr w:rsidR="006711E5" w:rsidRPr="006711E5" w14:paraId="21E9C9F1" w14:textId="77777777" w:rsidTr="00D94CE7">
        <w:trPr>
          <w:trHeight w:val="290"/>
          <w:jc w:val="center"/>
        </w:trPr>
        <w:tc>
          <w:tcPr>
            <w:tcW w:w="1185" w:type="dxa"/>
            <w:shd w:val="clear" w:color="auto" w:fill="A5C9EB" w:themeFill="text2" w:themeFillTint="40"/>
            <w:noWrap/>
            <w:vAlign w:val="bottom"/>
            <w:hideMark/>
          </w:tcPr>
          <w:p w14:paraId="75BCC838" w14:textId="75AEA415"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0.36 (0.07,1.85)</w:t>
            </w:r>
          </w:p>
        </w:tc>
        <w:tc>
          <w:tcPr>
            <w:tcW w:w="1185" w:type="dxa"/>
            <w:shd w:val="clear" w:color="auto" w:fill="A5C9EB" w:themeFill="text2" w:themeFillTint="40"/>
            <w:noWrap/>
            <w:vAlign w:val="bottom"/>
            <w:hideMark/>
          </w:tcPr>
          <w:p w14:paraId="6659FC6F" w14:textId="07CEE5B7" w:rsidR="006711E5" w:rsidRPr="006711E5" w:rsidRDefault="006711E5" w:rsidP="006711E5">
            <w:pPr>
              <w:rPr>
                <w:rFonts w:ascii="Times New Roman" w:eastAsia="宋体" w:hAnsi="Times New Roman" w:cs="Times New Roman"/>
                <w:kern w:val="0"/>
                <w:sz w:val="20"/>
                <w:szCs w:val="20"/>
              </w:rPr>
            </w:pPr>
            <w:r w:rsidRPr="006711E5">
              <w:rPr>
                <w:rFonts w:ascii="Times New Roman" w:hAnsi="Times New Roman" w:cs="Times New Roman"/>
                <w:sz w:val="20"/>
                <w:szCs w:val="20"/>
              </w:rPr>
              <w:t>0.54 (0.13,2.16)</w:t>
            </w:r>
          </w:p>
        </w:tc>
        <w:tc>
          <w:tcPr>
            <w:tcW w:w="1296" w:type="dxa"/>
            <w:shd w:val="clear" w:color="auto" w:fill="A5C9EB" w:themeFill="text2" w:themeFillTint="40"/>
            <w:noWrap/>
            <w:vAlign w:val="bottom"/>
            <w:hideMark/>
          </w:tcPr>
          <w:p w14:paraId="25362457" w14:textId="280FC21E"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0.55 (0.06,4.81)</w:t>
            </w:r>
          </w:p>
        </w:tc>
        <w:tc>
          <w:tcPr>
            <w:tcW w:w="1185" w:type="dxa"/>
            <w:shd w:val="clear" w:color="auto" w:fill="A5C9EB" w:themeFill="text2" w:themeFillTint="40"/>
            <w:noWrap/>
            <w:vAlign w:val="bottom"/>
            <w:hideMark/>
          </w:tcPr>
          <w:p w14:paraId="291CD44E" w14:textId="57255995"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0.73 (0.15,3.71)</w:t>
            </w:r>
          </w:p>
        </w:tc>
        <w:tc>
          <w:tcPr>
            <w:tcW w:w="1185" w:type="dxa"/>
            <w:shd w:val="clear" w:color="auto" w:fill="A5C9EB" w:themeFill="text2" w:themeFillTint="40"/>
            <w:noWrap/>
            <w:vAlign w:val="bottom"/>
            <w:hideMark/>
          </w:tcPr>
          <w:p w14:paraId="52097EBD" w14:textId="179D9F86"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0.94 (0.26,3.40)</w:t>
            </w:r>
          </w:p>
        </w:tc>
        <w:tc>
          <w:tcPr>
            <w:tcW w:w="1185" w:type="dxa"/>
            <w:shd w:val="clear" w:color="auto" w:fill="A5C9EB" w:themeFill="text2" w:themeFillTint="40"/>
            <w:noWrap/>
            <w:vAlign w:val="bottom"/>
            <w:hideMark/>
          </w:tcPr>
          <w:p w14:paraId="515000A9" w14:textId="60C16D51"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0.95 (0.18,4.99)</w:t>
            </w:r>
          </w:p>
        </w:tc>
        <w:tc>
          <w:tcPr>
            <w:tcW w:w="1185" w:type="dxa"/>
            <w:shd w:val="clear" w:color="auto" w:fill="4EA72E" w:themeFill="accent6"/>
            <w:noWrap/>
            <w:hideMark/>
          </w:tcPr>
          <w:p w14:paraId="0B1EA0B6" w14:textId="142D6523"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PFN</w:t>
            </w:r>
          </w:p>
        </w:tc>
        <w:tc>
          <w:tcPr>
            <w:tcW w:w="4569" w:type="dxa"/>
            <w:gridSpan w:val="4"/>
            <w:vMerge/>
            <w:tcBorders>
              <w:bottom w:val="nil"/>
              <w:right w:val="nil"/>
            </w:tcBorders>
            <w:noWrap/>
            <w:hideMark/>
          </w:tcPr>
          <w:p w14:paraId="31082E6D" w14:textId="77777777" w:rsidR="006711E5" w:rsidRPr="006711E5" w:rsidRDefault="006711E5" w:rsidP="006711E5">
            <w:pPr>
              <w:widowControl/>
              <w:jc w:val="left"/>
              <w:rPr>
                <w:rFonts w:ascii="Times New Roman" w:eastAsia="Times New Roman" w:hAnsi="Times New Roman" w:cs="Times New Roman"/>
                <w:kern w:val="0"/>
                <w:sz w:val="20"/>
                <w:szCs w:val="20"/>
              </w:rPr>
            </w:pPr>
          </w:p>
        </w:tc>
      </w:tr>
      <w:tr w:rsidR="006711E5" w:rsidRPr="006711E5" w14:paraId="39E0B075" w14:textId="77777777" w:rsidTr="00D94CE7">
        <w:trPr>
          <w:trHeight w:val="290"/>
          <w:jc w:val="center"/>
        </w:trPr>
        <w:tc>
          <w:tcPr>
            <w:tcW w:w="1185" w:type="dxa"/>
            <w:shd w:val="clear" w:color="auto" w:fill="A5C9EB" w:themeFill="text2" w:themeFillTint="40"/>
            <w:noWrap/>
            <w:vAlign w:val="bottom"/>
            <w:hideMark/>
          </w:tcPr>
          <w:p w14:paraId="20F4DAD3" w14:textId="318E12B1"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0.28 (0.04,1.84)</w:t>
            </w:r>
          </w:p>
        </w:tc>
        <w:tc>
          <w:tcPr>
            <w:tcW w:w="1185" w:type="dxa"/>
            <w:shd w:val="clear" w:color="auto" w:fill="A5C9EB" w:themeFill="text2" w:themeFillTint="40"/>
            <w:noWrap/>
            <w:vAlign w:val="bottom"/>
            <w:hideMark/>
          </w:tcPr>
          <w:p w14:paraId="6C7B93F0" w14:textId="09A18253"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0.42 (0.15,1.15)</w:t>
            </w:r>
          </w:p>
        </w:tc>
        <w:tc>
          <w:tcPr>
            <w:tcW w:w="1296" w:type="dxa"/>
            <w:shd w:val="clear" w:color="auto" w:fill="A5C9EB" w:themeFill="text2" w:themeFillTint="40"/>
            <w:noWrap/>
            <w:vAlign w:val="bottom"/>
            <w:hideMark/>
          </w:tcPr>
          <w:p w14:paraId="5BE73C5F" w14:textId="78E5BF4C"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0.42 (0.06,2.98)</w:t>
            </w:r>
          </w:p>
        </w:tc>
        <w:tc>
          <w:tcPr>
            <w:tcW w:w="1185" w:type="dxa"/>
            <w:shd w:val="clear" w:color="auto" w:fill="A5C9EB" w:themeFill="text2" w:themeFillTint="40"/>
            <w:noWrap/>
            <w:vAlign w:val="bottom"/>
            <w:hideMark/>
          </w:tcPr>
          <w:p w14:paraId="5103EECA" w14:textId="19D2D155"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0.57 (0.14,2.22)</w:t>
            </w:r>
          </w:p>
        </w:tc>
        <w:tc>
          <w:tcPr>
            <w:tcW w:w="1185" w:type="dxa"/>
            <w:shd w:val="clear" w:color="auto" w:fill="A5C9EB" w:themeFill="text2" w:themeFillTint="40"/>
            <w:noWrap/>
            <w:vAlign w:val="bottom"/>
            <w:hideMark/>
          </w:tcPr>
          <w:p w14:paraId="1EEC92E7" w14:textId="181DEBF1"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0.72 (0.29,1.84)</w:t>
            </w:r>
          </w:p>
        </w:tc>
        <w:tc>
          <w:tcPr>
            <w:tcW w:w="1185" w:type="dxa"/>
            <w:shd w:val="clear" w:color="auto" w:fill="A5C9EB" w:themeFill="text2" w:themeFillTint="40"/>
            <w:noWrap/>
            <w:vAlign w:val="bottom"/>
            <w:hideMark/>
          </w:tcPr>
          <w:p w14:paraId="74CC6163" w14:textId="196CC472"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0.73 (0.19,2.86)</w:t>
            </w:r>
          </w:p>
        </w:tc>
        <w:tc>
          <w:tcPr>
            <w:tcW w:w="1185" w:type="dxa"/>
            <w:shd w:val="clear" w:color="auto" w:fill="A5C9EB" w:themeFill="text2" w:themeFillTint="40"/>
            <w:noWrap/>
            <w:vAlign w:val="bottom"/>
            <w:hideMark/>
          </w:tcPr>
          <w:p w14:paraId="5FC0F904" w14:textId="6176D53B"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0.77 (0.30,1.98)</w:t>
            </w:r>
          </w:p>
        </w:tc>
        <w:tc>
          <w:tcPr>
            <w:tcW w:w="1185" w:type="dxa"/>
            <w:shd w:val="clear" w:color="auto" w:fill="4EA72E" w:themeFill="accent6"/>
            <w:noWrap/>
            <w:hideMark/>
          </w:tcPr>
          <w:p w14:paraId="091DF795" w14:textId="62290AD4"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eastAsia="宋体" w:hAnsi="Times New Roman" w:cs="Times New Roman"/>
                <w:kern w:val="0"/>
                <w:sz w:val="20"/>
                <w:szCs w:val="20"/>
              </w:rPr>
              <w:t>SHS</w:t>
            </w:r>
          </w:p>
        </w:tc>
        <w:tc>
          <w:tcPr>
            <w:tcW w:w="3384" w:type="dxa"/>
            <w:gridSpan w:val="3"/>
            <w:tcBorders>
              <w:top w:val="nil"/>
              <w:bottom w:val="nil"/>
              <w:right w:val="nil"/>
            </w:tcBorders>
            <w:noWrap/>
            <w:hideMark/>
          </w:tcPr>
          <w:p w14:paraId="5DAFBC89" w14:textId="77777777" w:rsidR="006711E5" w:rsidRPr="006711E5" w:rsidRDefault="006711E5" w:rsidP="006711E5">
            <w:pPr>
              <w:widowControl/>
              <w:jc w:val="left"/>
              <w:rPr>
                <w:rFonts w:ascii="Times New Roman" w:eastAsia="Times New Roman" w:hAnsi="Times New Roman" w:cs="Times New Roman"/>
                <w:kern w:val="0"/>
                <w:sz w:val="20"/>
                <w:szCs w:val="20"/>
              </w:rPr>
            </w:pPr>
          </w:p>
        </w:tc>
      </w:tr>
      <w:tr w:rsidR="006711E5" w:rsidRPr="006711E5" w14:paraId="3EB536C1" w14:textId="77777777" w:rsidTr="00D94CE7">
        <w:trPr>
          <w:trHeight w:val="290"/>
          <w:jc w:val="center"/>
        </w:trPr>
        <w:tc>
          <w:tcPr>
            <w:tcW w:w="1185" w:type="dxa"/>
            <w:shd w:val="clear" w:color="auto" w:fill="A5C9EB" w:themeFill="text2" w:themeFillTint="40"/>
            <w:noWrap/>
            <w:vAlign w:val="bottom"/>
            <w:hideMark/>
          </w:tcPr>
          <w:p w14:paraId="7BDE466D" w14:textId="5FE064DB"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0.21 (0.03,1.74)</w:t>
            </w:r>
          </w:p>
        </w:tc>
        <w:tc>
          <w:tcPr>
            <w:tcW w:w="1185" w:type="dxa"/>
            <w:shd w:val="clear" w:color="auto" w:fill="A5C9EB" w:themeFill="text2" w:themeFillTint="40"/>
            <w:noWrap/>
            <w:vAlign w:val="bottom"/>
            <w:hideMark/>
          </w:tcPr>
          <w:p w14:paraId="1940C035" w14:textId="4E9C2349"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0.32 (0.08,1.29)</w:t>
            </w:r>
          </w:p>
        </w:tc>
        <w:tc>
          <w:tcPr>
            <w:tcW w:w="1296" w:type="dxa"/>
            <w:shd w:val="clear" w:color="auto" w:fill="A5C9EB" w:themeFill="text2" w:themeFillTint="40"/>
            <w:noWrap/>
            <w:vAlign w:val="bottom"/>
            <w:hideMark/>
          </w:tcPr>
          <w:p w14:paraId="641A676D" w14:textId="19A76FE0"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0.32 (0.04,2.86)</w:t>
            </w:r>
          </w:p>
        </w:tc>
        <w:tc>
          <w:tcPr>
            <w:tcW w:w="1185" w:type="dxa"/>
            <w:shd w:val="clear" w:color="auto" w:fill="A5C9EB" w:themeFill="text2" w:themeFillTint="40"/>
            <w:noWrap/>
            <w:vAlign w:val="bottom"/>
            <w:hideMark/>
          </w:tcPr>
          <w:p w14:paraId="63FEA6F3" w14:textId="6ED31174"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0.43 (0.08,2.30)</w:t>
            </w:r>
          </w:p>
        </w:tc>
        <w:tc>
          <w:tcPr>
            <w:tcW w:w="1185" w:type="dxa"/>
            <w:shd w:val="clear" w:color="auto" w:fill="A5C9EB" w:themeFill="text2" w:themeFillTint="40"/>
            <w:noWrap/>
            <w:vAlign w:val="bottom"/>
            <w:hideMark/>
          </w:tcPr>
          <w:p w14:paraId="3B5796C3" w14:textId="7E708F3A"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0.55 (0.15,1.98)</w:t>
            </w:r>
          </w:p>
        </w:tc>
        <w:tc>
          <w:tcPr>
            <w:tcW w:w="1185" w:type="dxa"/>
            <w:shd w:val="clear" w:color="auto" w:fill="A5C9EB" w:themeFill="text2" w:themeFillTint="40"/>
            <w:noWrap/>
            <w:vAlign w:val="bottom"/>
            <w:hideMark/>
          </w:tcPr>
          <w:p w14:paraId="2A3F928E" w14:textId="39A814F8"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0.56 (0.10,2.98)</w:t>
            </w:r>
          </w:p>
        </w:tc>
        <w:tc>
          <w:tcPr>
            <w:tcW w:w="1185" w:type="dxa"/>
            <w:shd w:val="clear" w:color="auto" w:fill="A5C9EB" w:themeFill="text2" w:themeFillTint="40"/>
            <w:noWrap/>
            <w:vAlign w:val="bottom"/>
            <w:hideMark/>
          </w:tcPr>
          <w:p w14:paraId="63E611A6" w14:textId="30EE08F9"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0.59 (0.16,2.21)</w:t>
            </w:r>
          </w:p>
        </w:tc>
        <w:tc>
          <w:tcPr>
            <w:tcW w:w="1185" w:type="dxa"/>
            <w:shd w:val="clear" w:color="auto" w:fill="A5C9EB" w:themeFill="text2" w:themeFillTint="40"/>
            <w:noWrap/>
            <w:vAlign w:val="bottom"/>
            <w:hideMark/>
          </w:tcPr>
          <w:p w14:paraId="0C3FF2C3" w14:textId="08EA60C1"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0.76 (0.29,2.01)</w:t>
            </w:r>
          </w:p>
        </w:tc>
        <w:tc>
          <w:tcPr>
            <w:tcW w:w="1296" w:type="dxa"/>
            <w:shd w:val="clear" w:color="auto" w:fill="4EA72E" w:themeFill="accent6"/>
            <w:noWrap/>
            <w:hideMark/>
          </w:tcPr>
          <w:p w14:paraId="0C50D412" w14:textId="1E142362"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eastAsia="宋体" w:hAnsi="Times New Roman" w:cs="Times New Roman"/>
                <w:kern w:val="0"/>
                <w:sz w:val="20"/>
                <w:szCs w:val="20"/>
              </w:rPr>
              <w:t>PFNA</w:t>
            </w:r>
          </w:p>
        </w:tc>
        <w:tc>
          <w:tcPr>
            <w:tcW w:w="2088" w:type="dxa"/>
            <w:gridSpan w:val="2"/>
            <w:tcBorders>
              <w:top w:val="nil"/>
              <w:bottom w:val="nil"/>
              <w:right w:val="nil"/>
            </w:tcBorders>
            <w:noWrap/>
            <w:hideMark/>
          </w:tcPr>
          <w:p w14:paraId="13E476FB" w14:textId="77777777" w:rsidR="006711E5" w:rsidRPr="006711E5" w:rsidRDefault="006711E5" w:rsidP="006711E5">
            <w:pPr>
              <w:widowControl/>
              <w:jc w:val="left"/>
              <w:rPr>
                <w:rFonts w:ascii="Times New Roman" w:eastAsia="Times New Roman" w:hAnsi="Times New Roman" w:cs="Times New Roman"/>
                <w:kern w:val="0"/>
                <w:sz w:val="20"/>
                <w:szCs w:val="20"/>
              </w:rPr>
            </w:pPr>
          </w:p>
        </w:tc>
      </w:tr>
      <w:tr w:rsidR="006711E5" w:rsidRPr="006711E5" w14:paraId="2AF9500E" w14:textId="77777777" w:rsidTr="00D94CE7">
        <w:trPr>
          <w:trHeight w:val="290"/>
          <w:jc w:val="center"/>
        </w:trPr>
        <w:tc>
          <w:tcPr>
            <w:tcW w:w="1185" w:type="dxa"/>
            <w:shd w:val="clear" w:color="auto" w:fill="A5C9EB" w:themeFill="text2" w:themeFillTint="40"/>
            <w:noWrap/>
            <w:vAlign w:val="bottom"/>
            <w:hideMark/>
          </w:tcPr>
          <w:p w14:paraId="49024D19" w14:textId="70200FA8"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0.22 (0.04,1.35)</w:t>
            </w:r>
          </w:p>
        </w:tc>
        <w:tc>
          <w:tcPr>
            <w:tcW w:w="1185" w:type="dxa"/>
            <w:shd w:val="clear" w:color="auto" w:fill="A5C9EB" w:themeFill="text2" w:themeFillTint="40"/>
            <w:noWrap/>
            <w:vAlign w:val="bottom"/>
            <w:hideMark/>
          </w:tcPr>
          <w:p w14:paraId="7854A0C1" w14:textId="0351E40E"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0.33 (0.10,1.11)</w:t>
            </w:r>
          </w:p>
        </w:tc>
        <w:tc>
          <w:tcPr>
            <w:tcW w:w="1296" w:type="dxa"/>
            <w:shd w:val="clear" w:color="auto" w:fill="A5C9EB" w:themeFill="text2" w:themeFillTint="40"/>
            <w:noWrap/>
            <w:vAlign w:val="bottom"/>
            <w:hideMark/>
          </w:tcPr>
          <w:p w14:paraId="61A802CC" w14:textId="4D2B7457"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0.33 (0.04,2.64)</w:t>
            </w:r>
          </w:p>
        </w:tc>
        <w:tc>
          <w:tcPr>
            <w:tcW w:w="1185" w:type="dxa"/>
            <w:shd w:val="clear" w:color="auto" w:fill="A5C9EB" w:themeFill="text2" w:themeFillTint="40"/>
            <w:noWrap/>
            <w:vAlign w:val="bottom"/>
            <w:hideMark/>
          </w:tcPr>
          <w:p w14:paraId="05804187" w14:textId="05EA9035"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0.45 (0.10,1.94)</w:t>
            </w:r>
          </w:p>
        </w:tc>
        <w:tc>
          <w:tcPr>
            <w:tcW w:w="1185" w:type="dxa"/>
            <w:shd w:val="clear" w:color="auto" w:fill="A5C9EB" w:themeFill="text2" w:themeFillTint="40"/>
            <w:noWrap/>
            <w:vAlign w:val="bottom"/>
            <w:hideMark/>
          </w:tcPr>
          <w:p w14:paraId="245E7D5C" w14:textId="429585F4"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0.58 (0.19,1.70)</w:t>
            </w:r>
          </w:p>
        </w:tc>
        <w:tc>
          <w:tcPr>
            <w:tcW w:w="1185" w:type="dxa"/>
            <w:shd w:val="clear" w:color="auto" w:fill="A5C9EB" w:themeFill="text2" w:themeFillTint="40"/>
            <w:noWrap/>
            <w:vAlign w:val="bottom"/>
            <w:hideMark/>
          </w:tcPr>
          <w:p w14:paraId="57FBF76E" w14:textId="34FE0B08"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0.58 (0.13,2.65)</w:t>
            </w:r>
          </w:p>
        </w:tc>
        <w:tc>
          <w:tcPr>
            <w:tcW w:w="1185" w:type="dxa"/>
            <w:shd w:val="clear" w:color="auto" w:fill="A5C9EB" w:themeFill="text2" w:themeFillTint="40"/>
            <w:noWrap/>
            <w:vAlign w:val="bottom"/>
            <w:hideMark/>
          </w:tcPr>
          <w:p w14:paraId="78501BF6" w14:textId="637EF19C"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0.61 (0.28,1.34)</w:t>
            </w:r>
          </w:p>
        </w:tc>
        <w:tc>
          <w:tcPr>
            <w:tcW w:w="1185" w:type="dxa"/>
            <w:shd w:val="clear" w:color="auto" w:fill="A5C9EB" w:themeFill="text2" w:themeFillTint="40"/>
            <w:noWrap/>
            <w:vAlign w:val="bottom"/>
            <w:hideMark/>
          </w:tcPr>
          <w:p w14:paraId="344DA6E0" w14:textId="7F15EBE5"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0.79 (0.41,1.54)</w:t>
            </w:r>
          </w:p>
        </w:tc>
        <w:tc>
          <w:tcPr>
            <w:tcW w:w="1296" w:type="dxa"/>
            <w:shd w:val="clear" w:color="auto" w:fill="A5C9EB" w:themeFill="text2" w:themeFillTint="40"/>
            <w:noWrap/>
            <w:vAlign w:val="bottom"/>
            <w:hideMark/>
          </w:tcPr>
          <w:p w14:paraId="2207B89E" w14:textId="4B7FF607"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1.04 (0.34,3.22)</w:t>
            </w:r>
          </w:p>
        </w:tc>
        <w:tc>
          <w:tcPr>
            <w:tcW w:w="1185" w:type="dxa"/>
            <w:shd w:val="clear" w:color="auto" w:fill="4EA72E" w:themeFill="accent6"/>
            <w:noWrap/>
            <w:hideMark/>
          </w:tcPr>
          <w:p w14:paraId="1D4245B0" w14:textId="49C63322"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eastAsia="宋体" w:hAnsi="Times New Roman" w:cs="Times New Roman"/>
                <w:kern w:val="0"/>
                <w:sz w:val="20"/>
                <w:szCs w:val="20"/>
              </w:rPr>
              <w:t>GN</w:t>
            </w:r>
          </w:p>
        </w:tc>
        <w:tc>
          <w:tcPr>
            <w:tcW w:w="903" w:type="dxa"/>
            <w:tcBorders>
              <w:top w:val="nil"/>
              <w:right w:val="nil"/>
            </w:tcBorders>
            <w:noWrap/>
            <w:hideMark/>
          </w:tcPr>
          <w:p w14:paraId="127844EF" w14:textId="77777777" w:rsidR="006711E5" w:rsidRPr="006711E5" w:rsidRDefault="006711E5" w:rsidP="006711E5">
            <w:pPr>
              <w:widowControl/>
              <w:jc w:val="left"/>
              <w:rPr>
                <w:rFonts w:ascii="Times New Roman" w:eastAsia="宋体" w:hAnsi="Times New Roman" w:cs="Times New Roman"/>
                <w:kern w:val="0"/>
                <w:sz w:val="20"/>
                <w:szCs w:val="20"/>
              </w:rPr>
            </w:pPr>
          </w:p>
        </w:tc>
      </w:tr>
      <w:tr w:rsidR="006711E5" w:rsidRPr="006711E5" w14:paraId="40871BCF" w14:textId="77777777" w:rsidTr="00D94CE7">
        <w:trPr>
          <w:trHeight w:val="290"/>
          <w:jc w:val="center"/>
        </w:trPr>
        <w:tc>
          <w:tcPr>
            <w:tcW w:w="1185" w:type="dxa"/>
            <w:shd w:val="clear" w:color="auto" w:fill="A5C9EB" w:themeFill="text2" w:themeFillTint="40"/>
            <w:noWrap/>
            <w:vAlign w:val="bottom"/>
            <w:hideMark/>
          </w:tcPr>
          <w:p w14:paraId="3980EAA6" w14:textId="3448B64A"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0.10 (0.01,1.24)</w:t>
            </w:r>
          </w:p>
        </w:tc>
        <w:tc>
          <w:tcPr>
            <w:tcW w:w="1185" w:type="dxa"/>
            <w:shd w:val="clear" w:color="auto" w:fill="A5C9EB" w:themeFill="text2" w:themeFillTint="40"/>
            <w:noWrap/>
            <w:vAlign w:val="bottom"/>
            <w:hideMark/>
          </w:tcPr>
          <w:p w14:paraId="21B6B9AC" w14:textId="029CC72A"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0.15 (0.02,1.08)</w:t>
            </w:r>
          </w:p>
        </w:tc>
        <w:tc>
          <w:tcPr>
            <w:tcW w:w="1296" w:type="dxa"/>
            <w:shd w:val="clear" w:color="auto" w:fill="A5C9EB" w:themeFill="text2" w:themeFillTint="40"/>
            <w:noWrap/>
            <w:vAlign w:val="bottom"/>
            <w:hideMark/>
          </w:tcPr>
          <w:p w14:paraId="79FDCD61" w14:textId="068A5133"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0.15 (0.01,2.01)</w:t>
            </w:r>
          </w:p>
        </w:tc>
        <w:tc>
          <w:tcPr>
            <w:tcW w:w="1185" w:type="dxa"/>
            <w:shd w:val="clear" w:color="auto" w:fill="A5C9EB" w:themeFill="text2" w:themeFillTint="40"/>
            <w:noWrap/>
            <w:vAlign w:val="bottom"/>
            <w:hideMark/>
          </w:tcPr>
          <w:p w14:paraId="18BCF089" w14:textId="283A8E44"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0.20 (0.02,1.78)</w:t>
            </w:r>
          </w:p>
        </w:tc>
        <w:tc>
          <w:tcPr>
            <w:tcW w:w="1185" w:type="dxa"/>
            <w:shd w:val="clear" w:color="auto" w:fill="A5C9EB" w:themeFill="text2" w:themeFillTint="40"/>
            <w:noWrap/>
            <w:vAlign w:val="bottom"/>
            <w:hideMark/>
          </w:tcPr>
          <w:p w14:paraId="236479A2" w14:textId="1F5EB698"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0.26 (0.04,1.71)</w:t>
            </w:r>
          </w:p>
        </w:tc>
        <w:tc>
          <w:tcPr>
            <w:tcW w:w="1185" w:type="dxa"/>
            <w:shd w:val="clear" w:color="auto" w:fill="A5C9EB" w:themeFill="text2" w:themeFillTint="40"/>
            <w:noWrap/>
            <w:vAlign w:val="bottom"/>
            <w:hideMark/>
          </w:tcPr>
          <w:p w14:paraId="609B08BA" w14:textId="16822C91"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0.26 (0.03,2.31)</w:t>
            </w:r>
          </w:p>
        </w:tc>
        <w:tc>
          <w:tcPr>
            <w:tcW w:w="1185" w:type="dxa"/>
            <w:shd w:val="clear" w:color="auto" w:fill="A5C9EB" w:themeFill="text2" w:themeFillTint="40"/>
            <w:noWrap/>
            <w:vAlign w:val="bottom"/>
            <w:hideMark/>
          </w:tcPr>
          <w:p w14:paraId="36AAAF59" w14:textId="2F457892"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0.27 (0.04,1.89)</w:t>
            </w:r>
          </w:p>
        </w:tc>
        <w:tc>
          <w:tcPr>
            <w:tcW w:w="1185" w:type="dxa"/>
            <w:shd w:val="clear" w:color="auto" w:fill="A5C9EB" w:themeFill="text2" w:themeFillTint="40"/>
            <w:noWrap/>
            <w:vAlign w:val="bottom"/>
            <w:hideMark/>
          </w:tcPr>
          <w:p w14:paraId="4D15B2C3" w14:textId="0D717494"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0.36 (0.06,1.96)</w:t>
            </w:r>
          </w:p>
        </w:tc>
        <w:tc>
          <w:tcPr>
            <w:tcW w:w="1296" w:type="dxa"/>
            <w:shd w:val="clear" w:color="auto" w:fill="A5C9EB" w:themeFill="text2" w:themeFillTint="40"/>
            <w:noWrap/>
            <w:vAlign w:val="bottom"/>
            <w:hideMark/>
          </w:tcPr>
          <w:p w14:paraId="5477BCFA" w14:textId="009DD02D"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0.47 (0.11,1.89)</w:t>
            </w:r>
          </w:p>
        </w:tc>
        <w:tc>
          <w:tcPr>
            <w:tcW w:w="1185" w:type="dxa"/>
            <w:shd w:val="clear" w:color="auto" w:fill="A5C9EB" w:themeFill="text2" w:themeFillTint="40"/>
            <w:noWrap/>
            <w:vAlign w:val="bottom"/>
            <w:hideMark/>
          </w:tcPr>
          <w:p w14:paraId="1099B05E" w14:textId="7F5E9125"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0.45 (0.07,2.71)</w:t>
            </w:r>
          </w:p>
        </w:tc>
        <w:tc>
          <w:tcPr>
            <w:tcW w:w="903" w:type="dxa"/>
            <w:shd w:val="clear" w:color="auto" w:fill="4EA72E" w:themeFill="accent6"/>
            <w:noWrap/>
            <w:hideMark/>
          </w:tcPr>
          <w:p w14:paraId="730FCF0D" w14:textId="53D5D3D3" w:rsidR="006711E5" w:rsidRPr="006711E5" w:rsidRDefault="006711E5" w:rsidP="006711E5">
            <w:pPr>
              <w:widowControl/>
              <w:jc w:val="left"/>
              <w:rPr>
                <w:rFonts w:ascii="Times New Roman" w:eastAsia="宋体" w:hAnsi="Times New Roman" w:cs="Times New Roman"/>
                <w:kern w:val="0"/>
                <w:sz w:val="20"/>
                <w:szCs w:val="20"/>
              </w:rPr>
            </w:pPr>
            <w:r w:rsidRPr="006711E5">
              <w:rPr>
                <w:rFonts w:ascii="Times New Roman" w:eastAsia="宋体" w:hAnsi="Times New Roman" w:cs="Times New Roman"/>
                <w:kern w:val="0"/>
                <w:sz w:val="20"/>
                <w:szCs w:val="20"/>
              </w:rPr>
              <w:t>ZNN</w:t>
            </w:r>
          </w:p>
        </w:tc>
      </w:tr>
    </w:tbl>
    <w:p w14:paraId="147167D9" w14:textId="77777777" w:rsidR="002E5B37" w:rsidRDefault="002E5B37" w:rsidP="002E5B37">
      <w:pPr>
        <w:rPr>
          <w:rFonts w:hint="eastAsia"/>
        </w:rPr>
      </w:pPr>
    </w:p>
    <w:p w14:paraId="5DA99D16" w14:textId="77777777" w:rsidR="002E5B37" w:rsidRDefault="002E5B37" w:rsidP="002E5B37">
      <w:pPr>
        <w:rPr>
          <w:rFonts w:hint="eastAsia"/>
        </w:rPr>
      </w:pPr>
      <w:r>
        <w:rPr>
          <w:rFonts w:ascii="Segoe UI" w:hAnsi="Segoe UI" w:cs="Segoe UI" w:hint="eastAsia"/>
          <w:noProof/>
        </w:rPr>
        <mc:AlternateContent>
          <mc:Choice Requires="wps">
            <w:drawing>
              <wp:anchor distT="0" distB="0" distL="114300" distR="114300" simplePos="0" relativeHeight="251689984" behindDoc="0" locked="0" layoutInCell="1" allowOverlap="1" wp14:anchorId="3FB3C3FA" wp14:editId="6E722350">
                <wp:simplePos x="0" y="0"/>
                <wp:positionH relativeFrom="margin">
                  <wp:posOffset>2362200</wp:posOffset>
                </wp:positionH>
                <wp:positionV relativeFrom="paragraph">
                  <wp:posOffset>196215</wp:posOffset>
                </wp:positionV>
                <wp:extent cx="546100" cy="241300"/>
                <wp:effectExtent l="0" t="0" r="25400" b="25400"/>
                <wp:wrapNone/>
                <wp:docPr id="940623229"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0670A" id="矩形 1" o:spid="_x0000_s1026" style="position:absolute;left:0;text-align:left;margin-left:186pt;margin-top:15.45pt;width:43pt;height:19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91008" behindDoc="0" locked="0" layoutInCell="1" allowOverlap="1" wp14:anchorId="2BC19792" wp14:editId="3CE077E8">
                <wp:simplePos x="0" y="0"/>
                <wp:positionH relativeFrom="margin">
                  <wp:posOffset>107950</wp:posOffset>
                </wp:positionH>
                <wp:positionV relativeFrom="paragraph">
                  <wp:posOffset>167005</wp:posOffset>
                </wp:positionV>
                <wp:extent cx="482600" cy="241300"/>
                <wp:effectExtent l="0" t="0" r="12700" b="25400"/>
                <wp:wrapNone/>
                <wp:docPr id="91032680"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07EC10" id="矩形 1" o:spid="_x0000_s1026" style="position:absolute;left:0;text-align:left;margin-left:8.5pt;margin-top:13.15pt;width:38pt;height:19pt;z-index:25169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4EFC4A1B" w14:textId="77777777" w:rsidR="002E5B37" w:rsidRDefault="002E5B37" w:rsidP="002E5B37">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5D1D7E4A" w14:textId="1F350467" w:rsidR="00D626DA" w:rsidRDefault="00D626DA" w:rsidP="00C60C67">
      <w:pPr>
        <w:widowControl/>
        <w:ind w:firstLineChars="1200" w:firstLine="2400"/>
        <w:jc w:val="left"/>
        <w:rPr>
          <w:rFonts w:ascii="Times New Roman" w:hAnsi="Times New Roman" w:cs="Times New Roman"/>
          <w:sz w:val="20"/>
          <w:szCs w:val="20"/>
        </w:rPr>
      </w:pPr>
    </w:p>
    <w:p w14:paraId="4FF6B803" w14:textId="77777777" w:rsidR="00D626DA" w:rsidRDefault="00D626DA">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F45EB5A" w14:textId="6168E900" w:rsidR="00D626DA" w:rsidRPr="00184BFC" w:rsidRDefault="00D626DA" w:rsidP="00D626DA">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0</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Pr="0089720F">
        <w:rPr>
          <w:rFonts w:ascii="Times New Roman" w:hAnsi="Times New Roman" w:cs="Times New Roman" w:hint="eastAsia"/>
          <w:sz w:val="20"/>
          <w:szCs w:val="20"/>
          <w:shd w:val="clear" w:color="auto" w:fill="FFFFFF"/>
        </w:rPr>
        <w:t>mechanical complications-</w:t>
      </w:r>
      <w:r w:rsidR="002651B3" w:rsidRPr="002651B3">
        <w:rPr>
          <w:rFonts w:ascii="Times New Roman" w:hAnsi="Times New Roman" w:cs="Times New Roman" w:hint="eastAsia"/>
          <w:sz w:val="20"/>
          <w:szCs w:val="20"/>
          <w:shd w:val="clear" w:color="auto" w:fill="FFFFFF"/>
        </w:rPr>
        <w:t>fixation failure</w:t>
      </w:r>
      <w:r w:rsidRPr="00184BFC">
        <w:rPr>
          <w:rFonts w:ascii="Times New Roman" w:hAnsi="Times New Roman" w:cs="Times New Roman"/>
          <w:sz w:val="20"/>
          <w:szCs w:val="20"/>
          <w:shd w:val="clear" w:color="auto" w:fill="FFFFFF"/>
        </w:rPr>
        <w:t>.</w:t>
      </w:r>
    </w:p>
    <w:tbl>
      <w:tblPr>
        <w:tblStyle w:val="a8"/>
        <w:tblW w:w="13656" w:type="dxa"/>
        <w:tblLook w:val="04A0" w:firstRow="1" w:lastRow="0" w:firstColumn="1" w:lastColumn="0" w:noHBand="0" w:noVBand="1"/>
      </w:tblPr>
      <w:tblGrid>
        <w:gridCol w:w="1296"/>
        <w:gridCol w:w="1296"/>
        <w:gridCol w:w="1296"/>
        <w:gridCol w:w="1296"/>
        <w:gridCol w:w="1296"/>
        <w:gridCol w:w="1296"/>
        <w:gridCol w:w="1296"/>
        <w:gridCol w:w="1200"/>
        <w:gridCol w:w="1296"/>
        <w:gridCol w:w="901"/>
        <w:gridCol w:w="1187"/>
      </w:tblGrid>
      <w:tr w:rsidR="00872E19" w:rsidRPr="001706D3" w14:paraId="706264E5" w14:textId="77777777" w:rsidTr="001706D3">
        <w:trPr>
          <w:trHeight w:val="290"/>
        </w:trPr>
        <w:tc>
          <w:tcPr>
            <w:tcW w:w="1296" w:type="dxa"/>
            <w:shd w:val="clear" w:color="auto" w:fill="4EA72E" w:themeFill="accent6"/>
            <w:noWrap/>
            <w:hideMark/>
          </w:tcPr>
          <w:p w14:paraId="4F9D8210" w14:textId="77777777" w:rsidR="002651B3" w:rsidRPr="001706D3" w:rsidRDefault="002651B3" w:rsidP="00D94CE7">
            <w:pPr>
              <w:widowControl/>
              <w:jc w:val="left"/>
              <w:rPr>
                <w:rFonts w:ascii="Times New Roman" w:eastAsia="宋体" w:hAnsi="Times New Roman" w:cs="Times New Roman"/>
                <w:kern w:val="0"/>
                <w:sz w:val="20"/>
                <w:szCs w:val="20"/>
              </w:rPr>
            </w:pPr>
            <w:r w:rsidRPr="001706D3">
              <w:rPr>
                <w:rFonts w:ascii="Times New Roman" w:eastAsia="宋体" w:hAnsi="Times New Roman" w:cs="Times New Roman"/>
                <w:kern w:val="0"/>
                <w:sz w:val="20"/>
                <w:szCs w:val="20"/>
              </w:rPr>
              <w:t>MSP</w:t>
            </w:r>
          </w:p>
          <w:p w14:paraId="6893894F" w14:textId="77777777" w:rsidR="002651B3" w:rsidRPr="001706D3" w:rsidRDefault="002651B3" w:rsidP="00D94CE7">
            <w:pPr>
              <w:widowControl/>
              <w:jc w:val="left"/>
              <w:rPr>
                <w:rFonts w:ascii="Times New Roman" w:eastAsia="宋体" w:hAnsi="Times New Roman" w:cs="Times New Roman"/>
                <w:kern w:val="0"/>
                <w:sz w:val="20"/>
                <w:szCs w:val="20"/>
              </w:rPr>
            </w:pPr>
          </w:p>
        </w:tc>
        <w:tc>
          <w:tcPr>
            <w:tcW w:w="2592" w:type="dxa"/>
            <w:gridSpan w:val="2"/>
            <w:tcBorders>
              <w:top w:val="nil"/>
              <w:left w:val="nil"/>
              <w:bottom w:val="nil"/>
              <w:right w:val="nil"/>
            </w:tcBorders>
            <w:noWrap/>
          </w:tcPr>
          <w:p w14:paraId="7F07924F" w14:textId="77777777" w:rsidR="002651B3" w:rsidRPr="001706D3" w:rsidRDefault="002651B3" w:rsidP="00D94CE7">
            <w:pPr>
              <w:widowControl/>
              <w:jc w:val="left"/>
              <w:rPr>
                <w:rFonts w:ascii="Times New Roman" w:eastAsia="Times New Roman" w:hAnsi="Times New Roman" w:cs="Times New Roman"/>
                <w:kern w:val="0"/>
                <w:sz w:val="20"/>
                <w:szCs w:val="20"/>
              </w:rPr>
            </w:pPr>
          </w:p>
        </w:tc>
        <w:tc>
          <w:tcPr>
            <w:tcW w:w="5184" w:type="dxa"/>
            <w:gridSpan w:val="4"/>
            <w:vMerge w:val="restart"/>
            <w:tcBorders>
              <w:top w:val="nil"/>
              <w:left w:val="nil"/>
              <w:right w:val="nil"/>
            </w:tcBorders>
            <w:noWrap/>
          </w:tcPr>
          <w:p w14:paraId="6084CF24" w14:textId="77777777" w:rsidR="002651B3" w:rsidRPr="001706D3" w:rsidRDefault="002651B3" w:rsidP="00D94CE7">
            <w:pPr>
              <w:widowControl/>
              <w:jc w:val="left"/>
              <w:rPr>
                <w:rFonts w:ascii="Times New Roman" w:eastAsia="Times New Roman" w:hAnsi="Times New Roman" w:cs="Times New Roman"/>
                <w:kern w:val="0"/>
                <w:sz w:val="20"/>
                <w:szCs w:val="20"/>
              </w:rPr>
            </w:pPr>
          </w:p>
        </w:tc>
        <w:tc>
          <w:tcPr>
            <w:tcW w:w="4584" w:type="dxa"/>
            <w:gridSpan w:val="4"/>
            <w:vMerge w:val="restart"/>
            <w:tcBorders>
              <w:top w:val="nil"/>
              <w:left w:val="nil"/>
              <w:right w:val="nil"/>
            </w:tcBorders>
            <w:noWrap/>
          </w:tcPr>
          <w:p w14:paraId="620B8E63" w14:textId="77777777" w:rsidR="002651B3" w:rsidRPr="001706D3" w:rsidRDefault="002651B3" w:rsidP="00D94CE7">
            <w:pPr>
              <w:widowControl/>
              <w:jc w:val="left"/>
              <w:rPr>
                <w:rFonts w:ascii="Times New Roman" w:eastAsia="Times New Roman" w:hAnsi="Times New Roman" w:cs="Times New Roman"/>
                <w:kern w:val="0"/>
                <w:sz w:val="20"/>
                <w:szCs w:val="20"/>
              </w:rPr>
            </w:pPr>
          </w:p>
        </w:tc>
      </w:tr>
      <w:tr w:rsidR="00872E19" w:rsidRPr="001706D3" w14:paraId="776D90D4" w14:textId="77777777" w:rsidTr="001706D3">
        <w:trPr>
          <w:trHeight w:val="290"/>
        </w:trPr>
        <w:tc>
          <w:tcPr>
            <w:tcW w:w="1296" w:type="dxa"/>
            <w:shd w:val="clear" w:color="auto" w:fill="A5C9EB" w:themeFill="text2" w:themeFillTint="40"/>
            <w:noWrap/>
            <w:hideMark/>
          </w:tcPr>
          <w:p w14:paraId="09C5ABD7" w14:textId="311BF7D2" w:rsidR="002651B3" w:rsidRPr="001706D3" w:rsidRDefault="00872E19" w:rsidP="00D94CE7">
            <w:pPr>
              <w:widowControl/>
              <w:jc w:val="left"/>
              <w:rPr>
                <w:rFonts w:ascii="Times New Roman" w:eastAsia="宋体" w:hAnsi="Times New Roman" w:cs="Times New Roman"/>
                <w:kern w:val="0"/>
                <w:sz w:val="20"/>
                <w:szCs w:val="20"/>
              </w:rPr>
            </w:pPr>
            <w:r w:rsidRPr="001706D3">
              <w:rPr>
                <w:rFonts w:ascii="Times New Roman" w:eastAsia="宋体" w:hAnsi="Times New Roman" w:cs="Times New Roman"/>
                <w:kern w:val="0"/>
                <w:sz w:val="20"/>
                <w:szCs w:val="20"/>
              </w:rPr>
              <w:t>0.75 (0.01,92.48)</w:t>
            </w:r>
          </w:p>
        </w:tc>
        <w:tc>
          <w:tcPr>
            <w:tcW w:w="1296" w:type="dxa"/>
            <w:shd w:val="clear" w:color="auto" w:fill="4EA72E" w:themeFill="accent6"/>
            <w:noWrap/>
            <w:hideMark/>
          </w:tcPr>
          <w:p w14:paraId="7F5E1A50" w14:textId="77777777" w:rsidR="002651B3" w:rsidRPr="001706D3" w:rsidRDefault="002651B3" w:rsidP="00D94CE7">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TPFT</w:t>
            </w:r>
          </w:p>
        </w:tc>
        <w:tc>
          <w:tcPr>
            <w:tcW w:w="1296" w:type="dxa"/>
            <w:tcBorders>
              <w:top w:val="nil"/>
              <w:right w:val="nil"/>
            </w:tcBorders>
            <w:noWrap/>
            <w:hideMark/>
          </w:tcPr>
          <w:p w14:paraId="58246CA4" w14:textId="77777777" w:rsidR="002651B3" w:rsidRPr="001706D3" w:rsidRDefault="002651B3" w:rsidP="00D94CE7">
            <w:pPr>
              <w:widowControl/>
              <w:jc w:val="left"/>
              <w:rPr>
                <w:rFonts w:ascii="Times New Roman" w:eastAsia="宋体" w:hAnsi="Times New Roman" w:cs="Times New Roman"/>
                <w:kern w:val="0"/>
                <w:sz w:val="20"/>
                <w:szCs w:val="20"/>
              </w:rPr>
            </w:pPr>
          </w:p>
        </w:tc>
        <w:tc>
          <w:tcPr>
            <w:tcW w:w="5184" w:type="dxa"/>
            <w:gridSpan w:val="4"/>
            <w:vMerge/>
            <w:tcBorders>
              <w:left w:val="nil"/>
              <w:bottom w:val="nil"/>
              <w:right w:val="nil"/>
            </w:tcBorders>
            <w:noWrap/>
            <w:hideMark/>
          </w:tcPr>
          <w:p w14:paraId="0868B9E8" w14:textId="77777777" w:rsidR="002651B3" w:rsidRPr="001706D3" w:rsidRDefault="002651B3" w:rsidP="00D94CE7">
            <w:pPr>
              <w:widowControl/>
              <w:jc w:val="left"/>
              <w:rPr>
                <w:rFonts w:ascii="Times New Roman" w:eastAsia="Times New Roman" w:hAnsi="Times New Roman" w:cs="Times New Roman"/>
                <w:kern w:val="0"/>
                <w:sz w:val="20"/>
                <w:szCs w:val="20"/>
              </w:rPr>
            </w:pPr>
          </w:p>
        </w:tc>
        <w:tc>
          <w:tcPr>
            <w:tcW w:w="4584" w:type="dxa"/>
            <w:gridSpan w:val="4"/>
            <w:vMerge/>
            <w:tcBorders>
              <w:left w:val="nil"/>
              <w:right w:val="nil"/>
            </w:tcBorders>
            <w:noWrap/>
            <w:hideMark/>
          </w:tcPr>
          <w:p w14:paraId="34B0A318" w14:textId="77777777" w:rsidR="002651B3" w:rsidRPr="001706D3" w:rsidRDefault="002651B3" w:rsidP="00D94CE7">
            <w:pPr>
              <w:widowControl/>
              <w:jc w:val="left"/>
              <w:rPr>
                <w:rFonts w:ascii="Times New Roman" w:eastAsia="Times New Roman" w:hAnsi="Times New Roman" w:cs="Times New Roman"/>
                <w:kern w:val="0"/>
                <w:sz w:val="20"/>
                <w:szCs w:val="20"/>
              </w:rPr>
            </w:pPr>
          </w:p>
        </w:tc>
      </w:tr>
      <w:tr w:rsidR="00872E19" w:rsidRPr="001706D3" w14:paraId="6D09D612" w14:textId="77777777" w:rsidTr="001706D3">
        <w:trPr>
          <w:trHeight w:val="290"/>
        </w:trPr>
        <w:tc>
          <w:tcPr>
            <w:tcW w:w="1296" w:type="dxa"/>
            <w:shd w:val="clear" w:color="auto" w:fill="A5C9EB" w:themeFill="text2" w:themeFillTint="40"/>
            <w:noWrap/>
            <w:vAlign w:val="bottom"/>
            <w:hideMark/>
          </w:tcPr>
          <w:p w14:paraId="415A0F4D" w14:textId="085896E5"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0.48 (0.01,39.60)</w:t>
            </w:r>
          </w:p>
        </w:tc>
        <w:tc>
          <w:tcPr>
            <w:tcW w:w="1296" w:type="dxa"/>
            <w:shd w:val="clear" w:color="auto" w:fill="A5C9EB" w:themeFill="text2" w:themeFillTint="40"/>
            <w:noWrap/>
            <w:vAlign w:val="bottom"/>
            <w:hideMark/>
          </w:tcPr>
          <w:p w14:paraId="3709C13C" w14:textId="56914F99"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0.64 (0.01,52.77)</w:t>
            </w:r>
          </w:p>
        </w:tc>
        <w:tc>
          <w:tcPr>
            <w:tcW w:w="1296" w:type="dxa"/>
            <w:shd w:val="clear" w:color="auto" w:fill="4EA72E" w:themeFill="accent6"/>
            <w:noWrap/>
            <w:hideMark/>
          </w:tcPr>
          <w:p w14:paraId="0C46E07C" w14:textId="77777777"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IMHS</w:t>
            </w:r>
          </w:p>
        </w:tc>
        <w:tc>
          <w:tcPr>
            <w:tcW w:w="1296" w:type="dxa"/>
            <w:tcBorders>
              <w:top w:val="nil"/>
              <w:right w:val="nil"/>
            </w:tcBorders>
            <w:noWrap/>
            <w:hideMark/>
          </w:tcPr>
          <w:p w14:paraId="161EA5AE" w14:textId="77777777" w:rsidR="00872E19" w:rsidRPr="001706D3" w:rsidRDefault="00872E19" w:rsidP="00872E19">
            <w:pPr>
              <w:widowControl/>
              <w:jc w:val="left"/>
              <w:rPr>
                <w:rFonts w:ascii="Times New Roman" w:eastAsia="宋体" w:hAnsi="Times New Roman" w:cs="Times New Roman"/>
                <w:kern w:val="0"/>
                <w:sz w:val="20"/>
                <w:szCs w:val="20"/>
              </w:rPr>
            </w:pPr>
          </w:p>
        </w:tc>
        <w:tc>
          <w:tcPr>
            <w:tcW w:w="2592" w:type="dxa"/>
            <w:gridSpan w:val="2"/>
            <w:vMerge w:val="restart"/>
            <w:tcBorders>
              <w:top w:val="nil"/>
              <w:left w:val="nil"/>
              <w:right w:val="nil"/>
            </w:tcBorders>
            <w:noWrap/>
            <w:hideMark/>
          </w:tcPr>
          <w:p w14:paraId="30C6B344" w14:textId="77777777" w:rsidR="00872E19" w:rsidRPr="001706D3" w:rsidRDefault="00872E19" w:rsidP="00872E19">
            <w:pPr>
              <w:widowControl/>
              <w:jc w:val="left"/>
              <w:rPr>
                <w:rFonts w:ascii="Times New Roman" w:eastAsia="Times New Roman" w:hAnsi="Times New Roman" w:cs="Times New Roman"/>
                <w:kern w:val="0"/>
                <w:sz w:val="20"/>
                <w:szCs w:val="20"/>
              </w:rPr>
            </w:pPr>
          </w:p>
        </w:tc>
        <w:tc>
          <w:tcPr>
            <w:tcW w:w="1296" w:type="dxa"/>
            <w:vMerge w:val="restart"/>
            <w:tcBorders>
              <w:top w:val="nil"/>
              <w:left w:val="nil"/>
              <w:right w:val="nil"/>
            </w:tcBorders>
            <w:noWrap/>
            <w:hideMark/>
          </w:tcPr>
          <w:p w14:paraId="51D8143D" w14:textId="77777777" w:rsidR="00872E19" w:rsidRPr="001706D3" w:rsidRDefault="00872E19" w:rsidP="00872E19">
            <w:pPr>
              <w:widowControl/>
              <w:jc w:val="left"/>
              <w:rPr>
                <w:rFonts w:ascii="Times New Roman" w:eastAsia="Times New Roman" w:hAnsi="Times New Roman" w:cs="Times New Roman"/>
                <w:kern w:val="0"/>
                <w:sz w:val="20"/>
                <w:szCs w:val="20"/>
              </w:rPr>
            </w:pPr>
          </w:p>
        </w:tc>
        <w:tc>
          <w:tcPr>
            <w:tcW w:w="4584" w:type="dxa"/>
            <w:gridSpan w:val="4"/>
            <w:vMerge/>
            <w:tcBorders>
              <w:left w:val="nil"/>
              <w:right w:val="nil"/>
            </w:tcBorders>
            <w:noWrap/>
            <w:hideMark/>
          </w:tcPr>
          <w:p w14:paraId="698D4E83" w14:textId="77777777" w:rsidR="00872E19" w:rsidRPr="001706D3" w:rsidRDefault="00872E19" w:rsidP="00872E19">
            <w:pPr>
              <w:widowControl/>
              <w:jc w:val="left"/>
              <w:rPr>
                <w:rFonts w:ascii="Times New Roman" w:eastAsia="Times New Roman" w:hAnsi="Times New Roman" w:cs="Times New Roman"/>
                <w:kern w:val="0"/>
                <w:sz w:val="20"/>
                <w:szCs w:val="20"/>
              </w:rPr>
            </w:pPr>
          </w:p>
        </w:tc>
      </w:tr>
      <w:tr w:rsidR="00872E19" w:rsidRPr="001706D3" w14:paraId="51A9F212" w14:textId="77777777" w:rsidTr="001706D3">
        <w:trPr>
          <w:trHeight w:val="290"/>
        </w:trPr>
        <w:tc>
          <w:tcPr>
            <w:tcW w:w="1296" w:type="dxa"/>
            <w:shd w:val="clear" w:color="auto" w:fill="A5C9EB" w:themeFill="text2" w:themeFillTint="40"/>
            <w:noWrap/>
            <w:vAlign w:val="bottom"/>
            <w:hideMark/>
          </w:tcPr>
          <w:p w14:paraId="2D66729E" w14:textId="71459112"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0.13 (0.00,4.72)</w:t>
            </w:r>
          </w:p>
        </w:tc>
        <w:tc>
          <w:tcPr>
            <w:tcW w:w="1296" w:type="dxa"/>
            <w:shd w:val="clear" w:color="auto" w:fill="A5C9EB" w:themeFill="text2" w:themeFillTint="40"/>
            <w:noWrap/>
            <w:vAlign w:val="bottom"/>
            <w:hideMark/>
          </w:tcPr>
          <w:p w14:paraId="4E47D776" w14:textId="3EACF114"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0.18 (0.01,6.29)</w:t>
            </w:r>
          </w:p>
        </w:tc>
        <w:tc>
          <w:tcPr>
            <w:tcW w:w="1296" w:type="dxa"/>
            <w:shd w:val="clear" w:color="auto" w:fill="A5C9EB" w:themeFill="text2" w:themeFillTint="40"/>
            <w:noWrap/>
            <w:vAlign w:val="bottom"/>
            <w:hideMark/>
          </w:tcPr>
          <w:p w14:paraId="3521AF52" w14:textId="7CF58905"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0.28 (0.01,5.61)</w:t>
            </w:r>
          </w:p>
        </w:tc>
        <w:tc>
          <w:tcPr>
            <w:tcW w:w="1296" w:type="dxa"/>
            <w:shd w:val="clear" w:color="auto" w:fill="4EA72E" w:themeFill="accent6"/>
            <w:noWrap/>
            <w:hideMark/>
          </w:tcPr>
          <w:p w14:paraId="684FB461" w14:textId="188AFE96"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GN</w:t>
            </w:r>
          </w:p>
        </w:tc>
        <w:tc>
          <w:tcPr>
            <w:tcW w:w="2592" w:type="dxa"/>
            <w:gridSpan w:val="2"/>
            <w:vMerge/>
            <w:tcBorders>
              <w:bottom w:val="nil"/>
              <w:right w:val="nil"/>
            </w:tcBorders>
            <w:noWrap/>
            <w:hideMark/>
          </w:tcPr>
          <w:p w14:paraId="54C7D40A" w14:textId="77777777" w:rsidR="00872E19" w:rsidRPr="001706D3" w:rsidRDefault="00872E19" w:rsidP="00872E19">
            <w:pPr>
              <w:widowControl/>
              <w:jc w:val="left"/>
              <w:rPr>
                <w:rFonts w:ascii="Times New Roman" w:eastAsia="Times New Roman" w:hAnsi="Times New Roman" w:cs="Times New Roman"/>
                <w:kern w:val="0"/>
                <w:sz w:val="20"/>
                <w:szCs w:val="20"/>
              </w:rPr>
            </w:pPr>
          </w:p>
        </w:tc>
        <w:tc>
          <w:tcPr>
            <w:tcW w:w="1296" w:type="dxa"/>
            <w:vMerge/>
            <w:tcBorders>
              <w:left w:val="nil"/>
              <w:right w:val="nil"/>
            </w:tcBorders>
            <w:noWrap/>
            <w:hideMark/>
          </w:tcPr>
          <w:p w14:paraId="111E6591" w14:textId="77777777" w:rsidR="00872E19" w:rsidRPr="001706D3" w:rsidRDefault="00872E19" w:rsidP="00872E19">
            <w:pPr>
              <w:widowControl/>
              <w:jc w:val="left"/>
              <w:rPr>
                <w:rFonts w:ascii="Times New Roman" w:eastAsia="Times New Roman" w:hAnsi="Times New Roman" w:cs="Times New Roman"/>
                <w:kern w:val="0"/>
                <w:sz w:val="20"/>
                <w:szCs w:val="20"/>
              </w:rPr>
            </w:pPr>
          </w:p>
        </w:tc>
        <w:tc>
          <w:tcPr>
            <w:tcW w:w="4584" w:type="dxa"/>
            <w:gridSpan w:val="4"/>
            <w:vMerge/>
            <w:tcBorders>
              <w:left w:val="nil"/>
              <w:right w:val="nil"/>
            </w:tcBorders>
            <w:noWrap/>
            <w:hideMark/>
          </w:tcPr>
          <w:p w14:paraId="562B2EA9" w14:textId="77777777" w:rsidR="00872E19" w:rsidRPr="001706D3" w:rsidRDefault="00872E19" w:rsidP="00872E19">
            <w:pPr>
              <w:widowControl/>
              <w:jc w:val="left"/>
              <w:rPr>
                <w:rFonts w:ascii="Times New Roman" w:eastAsia="Times New Roman" w:hAnsi="Times New Roman" w:cs="Times New Roman"/>
                <w:kern w:val="0"/>
                <w:sz w:val="20"/>
                <w:szCs w:val="20"/>
              </w:rPr>
            </w:pPr>
          </w:p>
        </w:tc>
      </w:tr>
      <w:tr w:rsidR="00872E19" w:rsidRPr="001706D3" w14:paraId="110ACE1B" w14:textId="77777777" w:rsidTr="001706D3">
        <w:trPr>
          <w:trHeight w:val="290"/>
        </w:trPr>
        <w:tc>
          <w:tcPr>
            <w:tcW w:w="1296" w:type="dxa"/>
            <w:shd w:val="clear" w:color="auto" w:fill="A5C9EB" w:themeFill="text2" w:themeFillTint="40"/>
            <w:noWrap/>
            <w:vAlign w:val="bottom"/>
            <w:hideMark/>
          </w:tcPr>
          <w:p w14:paraId="7FB86CDC" w14:textId="5820909E"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0.14 (0.00,7.26)</w:t>
            </w:r>
          </w:p>
        </w:tc>
        <w:tc>
          <w:tcPr>
            <w:tcW w:w="1296" w:type="dxa"/>
            <w:shd w:val="clear" w:color="auto" w:fill="A5C9EB" w:themeFill="text2" w:themeFillTint="40"/>
            <w:noWrap/>
            <w:vAlign w:val="bottom"/>
            <w:hideMark/>
          </w:tcPr>
          <w:p w14:paraId="61352955" w14:textId="1311A51F" w:rsidR="00872E19" w:rsidRPr="001706D3" w:rsidRDefault="00872E19" w:rsidP="00872E19">
            <w:pPr>
              <w:rPr>
                <w:rFonts w:ascii="Times New Roman" w:eastAsia="宋体" w:hAnsi="Times New Roman" w:cs="Times New Roman"/>
                <w:kern w:val="0"/>
                <w:sz w:val="20"/>
                <w:szCs w:val="20"/>
              </w:rPr>
            </w:pPr>
            <w:r w:rsidRPr="001706D3">
              <w:rPr>
                <w:rFonts w:ascii="Times New Roman" w:hAnsi="Times New Roman" w:cs="Times New Roman"/>
                <w:sz w:val="20"/>
                <w:szCs w:val="20"/>
              </w:rPr>
              <w:t>0.18 (0.00,9.67)</w:t>
            </w:r>
          </w:p>
        </w:tc>
        <w:tc>
          <w:tcPr>
            <w:tcW w:w="1296" w:type="dxa"/>
            <w:shd w:val="clear" w:color="auto" w:fill="A5C9EB" w:themeFill="text2" w:themeFillTint="40"/>
            <w:noWrap/>
            <w:vAlign w:val="bottom"/>
            <w:hideMark/>
          </w:tcPr>
          <w:p w14:paraId="4F7F93FE" w14:textId="2219FC54"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0.28 (0.01,9.17)</w:t>
            </w:r>
          </w:p>
        </w:tc>
        <w:tc>
          <w:tcPr>
            <w:tcW w:w="1296" w:type="dxa"/>
            <w:shd w:val="clear" w:color="auto" w:fill="A5C9EB" w:themeFill="text2" w:themeFillTint="40"/>
            <w:noWrap/>
            <w:vAlign w:val="bottom"/>
            <w:hideMark/>
          </w:tcPr>
          <w:p w14:paraId="6C5D699D" w14:textId="31265ADB"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1.02 (0.10,10.28)</w:t>
            </w:r>
          </w:p>
        </w:tc>
        <w:tc>
          <w:tcPr>
            <w:tcW w:w="1296" w:type="dxa"/>
            <w:shd w:val="clear" w:color="auto" w:fill="4EA72E" w:themeFill="accent6"/>
            <w:noWrap/>
            <w:hideMark/>
          </w:tcPr>
          <w:p w14:paraId="56A98CEB" w14:textId="77777777" w:rsidR="00872E19" w:rsidRPr="001706D3" w:rsidRDefault="00872E19" w:rsidP="00872E19">
            <w:pPr>
              <w:widowControl/>
              <w:jc w:val="left"/>
              <w:rPr>
                <w:rFonts w:ascii="Times New Roman" w:hAnsi="Times New Roman" w:cs="Times New Roman"/>
                <w:sz w:val="20"/>
                <w:szCs w:val="20"/>
              </w:rPr>
            </w:pPr>
            <w:r w:rsidRPr="001706D3">
              <w:rPr>
                <w:rFonts w:ascii="Times New Roman" w:hAnsi="Times New Roman" w:cs="Times New Roman"/>
                <w:sz w:val="20"/>
                <w:szCs w:val="20"/>
              </w:rPr>
              <w:t>ITN</w:t>
            </w:r>
          </w:p>
          <w:p w14:paraId="418FE7F7" w14:textId="77777777" w:rsidR="00872E19" w:rsidRPr="001706D3" w:rsidRDefault="00872E19" w:rsidP="00872E19">
            <w:pPr>
              <w:widowControl/>
              <w:jc w:val="left"/>
              <w:rPr>
                <w:rFonts w:ascii="Times New Roman" w:eastAsia="宋体" w:hAnsi="Times New Roman" w:cs="Times New Roman"/>
                <w:kern w:val="0"/>
                <w:sz w:val="20"/>
                <w:szCs w:val="20"/>
              </w:rPr>
            </w:pPr>
          </w:p>
        </w:tc>
        <w:tc>
          <w:tcPr>
            <w:tcW w:w="1296" w:type="dxa"/>
            <w:tcBorders>
              <w:top w:val="nil"/>
              <w:right w:val="nil"/>
            </w:tcBorders>
            <w:noWrap/>
            <w:hideMark/>
          </w:tcPr>
          <w:p w14:paraId="48C2CB57" w14:textId="77777777" w:rsidR="00872E19" w:rsidRPr="001706D3" w:rsidRDefault="00872E19" w:rsidP="00872E19">
            <w:pPr>
              <w:widowControl/>
              <w:jc w:val="left"/>
              <w:rPr>
                <w:rFonts w:ascii="Times New Roman" w:eastAsia="宋体" w:hAnsi="Times New Roman" w:cs="Times New Roman"/>
                <w:kern w:val="0"/>
                <w:sz w:val="20"/>
                <w:szCs w:val="20"/>
              </w:rPr>
            </w:pPr>
          </w:p>
        </w:tc>
        <w:tc>
          <w:tcPr>
            <w:tcW w:w="1296" w:type="dxa"/>
            <w:vMerge/>
            <w:tcBorders>
              <w:left w:val="nil"/>
              <w:right w:val="nil"/>
            </w:tcBorders>
            <w:noWrap/>
            <w:hideMark/>
          </w:tcPr>
          <w:p w14:paraId="73FFB5EC" w14:textId="77777777" w:rsidR="00872E19" w:rsidRPr="001706D3" w:rsidRDefault="00872E19" w:rsidP="00872E19">
            <w:pPr>
              <w:widowControl/>
              <w:jc w:val="left"/>
              <w:rPr>
                <w:rFonts w:ascii="Times New Roman" w:eastAsia="Times New Roman" w:hAnsi="Times New Roman" w:cs="Times New Roman"/>
                <w:kern w:val="0"/>
                <w:sz w:val="20"/>
                <w:szCs w:val="20"/>
              </w:rPr>
            </w:pPr>
          </w:p>
        </w:tc>
        <w:tc>
          <w:tcPr>
            <w:tcW w:w="4584" w:type="dxa"/>
            <w:gridSpan w:val="4"/>
            <w:vMerge/>
            <w:tcBorders>
              <w:left w:val="nil"/>
              <w:right w:val="nil"/>
            </w:tcBorders>
            <w:noWrap/>
            <w:hideMark/>
          </w:tcPr>
          <w:p w14:paraId="33F31F76" w14:textId="77777777" w:rsidR="00872E19" w:rsidRPr="001706D3" w:rsidRDefault="00872E19" w:rsidP="00872E19">
            <w:pPr>
              <w:widowControl/>
              <w:jc w:val="left"/>
              <w:rPr>
                <w:rFonts w:ascii="Times New Roman" w:eastAsia="Times New Roman" w:hAnsi="Times New Roman" w:cs="Times New Roman"/>
                <w:kern w:val="0"/>
                <w:sz w:val="20"/>
                <w:szCs w:val="20"/>
              </w:rPr>
            </w:pPr>
          </w:p>
        </w:tc>
      </w:tr>
      <w:tr w:rsidR="00872E19" w:rsidRPr="001706D3" w14:paraId="40F073AC" w14:textId="77777777" w:rsidTr="001706D3">
        <w:trPr>
          <w:trHeight w:val="290"/>
        </w:trPr>
        <w:tc>
          <w:tcPr>
            <w:tcW w:w="1296" w:type="dxa"/>
            <w:shd w:val="clear" w:color="auto" w:fill="A5C9EB" w:themeFill="text2" w:themeFillTint="40"/>
            <w:noWrap/>
            <w:vAlign w:val="bottom"/>
            <w:hideMark/>
          </w:tcPr>
          <w:p w14:paraId="6691AC49" w14:textId="36D8AA5F"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0.12 (0.00,4.43)</w:t>
            </w:r>
          </w:p>
        </w:tc>
        <w:tc>
          <w:tcPr>
            <w:tcW w:w="1296" w:type="dxa"/>
            <w:shd w:val="clear" w:color="auto" w:fill="A5C9EB" w:themeFill="text2" w:themeFillTint="40"/>
            <w:noWrap/>
            <w:vAlign w:val="bottom"/>
            <w:hideMark/>
          </w:tcPr>
          <w:p w14:paraId="7D8B5B7C" w14:textId="51891C49" w:rsidR="00872E19" w:rsidRPr="001706D3" w:rsidRDefault="00872E19" w:rsidP="00872E19">
            <w:pPr>
              <w:rPr>
                <w:rFonts w:ascii="Times New Roman" w:eastAsia="宋体" w:hAnsi="Times New Roman" w:cs="Times New Roman"/>
                <w:kern w:val="0"/>
                <w:sz w:val="20"/>
                <w:szCs w:val="20"/>
              </w:rPr>
            </w:pPr>
            <w:r w:rsidRPr="001706D3">
              <w:rPr>
                <w:rFonts w:ascii="Times New Roman" w:hAnsi="Times New Roman" w:cs="Times New Roman"/>
                <w:sz w:val="20"/>
                <w:szCs w:val="20"/>
              </w:rPr>
              <w:t>0.16 (0.00,5.90)</w:t>
            </w:r>
          </w:p>
        </w:tc>
        <w:tc>
          <w:tcPr>
            <w:tcW w:w="1296" w:type="dxa"/>
            <w:shd w:val="clear" w:color="auto" w:fill="A5C9EB" w:themeFill="text2" w:themeFillTint="40"/>
            <w:noWrap/>
            <w:vAlign w:val="bottom"/>
            <w:hideMark/>
          </w:tcPr>
          <w:p w14:paraId="6641A49F" w14:textId="1F809CE7"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0.25 (0.01,5.27)</w:t>
            </w:r>
          </w:p>
        </w:tc>
        <w:tc>
          <w:tcPr>
            <w:tcW w:w="1296" w:type="dxa"/>
            <w:shd w:val="clear" w:color="auto" w:fill="A5C9EB" w:themeFill="text2" w:themeFillTint="40"/>
            <w:noWrap/>
            <w:vAlign w:val="bottom"/>
            <w:hideMark/>
          </w:tcPr>
          <w:p w14:paraId="7F555C46" w14:textId="17C0379A"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0.89 (0.18,4.47)</w:t>
            </w:r>
          </w:p>
        </w:tc>
        <w:tc>
          <w:tcPr>
            <w:tcW w:w="1296" w:type="dxa"/>
            <w:shd w:val="clear" w:color="auto" w:fill="A5C9EB" w:themeFill="text2" w:themeFillTint="40"/>
            <w:noWrap/>
            <w:vAlign w:val="bottom"/>
            <w:hideMark/>
          </w:tcPr>
          <w:p w14:paraId="08C1D495" w14:textId="61BE91C7"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0.88 (0.08,9.54)</w:t>
            </w:r>
          </w:p>
        </w:tc>
        <w:tc>
          <w:tcPr>
            <w:tcW w:w="1296" w:type="dxa"/>
            <w:shd w:val="clear" w:color="auto" w:fill="4EA72E" w:themeFill="accent6"/>
            <w:noWrap/>
            <w:hideMark/>
          </w:tcPr>
          <w:p w14:paraId="0F050204" w14:textId="67038392"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eastAsia="等线" w:hAnsi="Times New Roman" w:cs="Times New Roman"/>
                <w:sz w:val="20"/>
                <w:szCs w:val="20"/>
              </w:rPr>
              <w:t>PFN</w:t>
            </w:r>
          </w:p>
        </w:tc>
        <w:tc>
          <w:tcPr>
            <w:tcW w:w="1296" w:type="dxa"/>
            <w:vMerge/>
            <w:tcBorders>
              <w:right w:val="nil"/>
            </w:tcBorders>
            <w:noWrap/>
            <w:hideMark/>
          </w:tcPr>
          <w:p w14:paraId="4E2B1B89" w14:textId="77777777" w:rsidR="00872E19" w:rsidRPr="001706D3" w:rsidRDefault="00872E19" w:rsidP="00872E19">
            <w:pPr>
              <w:widowControl/>
              <w:jc w:val="left"/>
              <w:rPr>
                <w:rFonts w:ascii="Times New Roman" w:eastAsia="宋体" w:hAnsi="Times New Roman" w:cs="Times New Roman"/>
                <w:kern w:val="0"/>
                <w:sz w:val="20"/>
                <w:szCs w:val="20"/>
              </w:rPr>
            </w:pPr>
          </w:p>
        </w:tc>
        <w:tc>
          <w:tcPr>
            <w:tcW w:w="4584" w:type="dxa"/>
            <w:gridSpan w:val="4"/>
            <w:vMerge/>
            <w:tcBorders>
              <w:left w:val="nil"/>
              <w:right w:val="nil"/>
            </w:tcBorders>
            <w:noWrap/>
            <w:hideMark/>
          </w:tcPr>
          <w:p w14:paraId="66CC2691" w14:textId="77777777" w:rsidR="00872E19" w:rsidRPr="001706D3" w:rsidRDefault="00872E19" w:rsidP="00872E19">
            <w:pPr>
              <w:widowControl/>
              <w:jc w:val="left"/>
              <w:rPr>
                <w:rFonts w:ascii="Times New Roman" w:eastAsia="Times New Roman" w:hAnsi="Times New Roman" w:cs="Times New Roman"/>
                <w:kern w:val="0"/>
                <w:sz w:val="20"/>
                <w:szCs w:val="20"/>
              </w:rPr>
            </w:pPr>
          </w:p>
        </w:tc>
      </w:tr>
      <w:tr w:rsidR="00872E19" w:rsidRPr="001706D3" w14:paraId="3446B800" w14:textId="77777777" w:rsidTr="001706D3">
        <w:trPr>
          <w:trHeight w:val="290"/>
        </w:trPr>
        <w:tc>
          <w:tcPr>
            <w:tcW w:w="1296" w:type="dxa"/>
            <w:shd w:val="clear" w:color="auto" w:fill="A5C9EB" w:themeFill="text2" w:themeFillTint="40"/>
            <w:noWrap/>
            <w:vAlign w:val="bottom"/>
            <w:hideMark/>
          </w:tcPr>
          <w:p w14:paraId="63927602" w14:textId="6F81B5D4"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0.12 (0.00,10.22)</w:t>
            </w:r>
          </w:p>
        </w:tc>
        <w:tc>
          <w:tcPr>
            <w:tcW w:w="1296" w:type="dxa"/>
            <w:shd w:val="clear" w:color="auto" w:fill="A5C9EB" w:themeFill="text2" w:themeFillTint="40"/>
            <w:noWrap/>
            <w:vAlign w:val="bottom"/>
            <w:hideMark/>
          </w:tcPr>
          <w:p w14:paraId="04C6137B" w14:textId="778B010E" w:rsidR="00872E19" w:rsidRPr="001706D3" w:rsidRDefault="00872E19" w:rsidP="00872E19">
            <w:pPr>
              <w:rPr>
                <w:rFonts w:ascii="Times New Roman" w:eastAsia="宋体" w:hAnsi="Times New Roman" w:cs="Times New Roman"/>
                <w:kern w:val="0"/>
                <w:sz w:val="20"/>
                <w:szCs w:val="20"/>
              </w:rPr>
            </w:pPr>
            <w:r w:rsidRPr="001706D3">
              <w:rPr>
                <w:rFonts w:ascii="Times New Roman" w:hAnsi="Times New Roman" w:cs="Times New Roman"/>
                <w:sz w:val="20"/>
                <w:szCs w:val="20"/>
              </w:rPr>
              <w:t>0.17 (0.00,13.62)</w:t>
            </w:r>
          </w:p>
        </w:tc>
        <w:tc>
          <w:tcPr>
            <w:tcW w:w="1296" w:type="dxa"/>
            <w:shd w:val="clear" w:color="auto" w:fill="A5C9EB" w:themeFill="text2" w:themeFillTint="40"/>
            <w:noWrap/>
            <w:vAlign w:val="bottom"/>
            <w:hideMark/>
          </w:tcPr>
          <w:p w14:paraId="3DE6069D" w14:textId="6980D750"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0.26 (0.03,2.19)</w:t>
            </w:r>
          </w:p>
        </w:tc>
        <w:tc>
          <w:tcPr>
            <w:tcW w:w="1296" w:type="dxa"/>
            <w:shd w:val="clear" w:color="auto" w:fill="A5C9EB" w:themeFill="text2" w:themeFillTint="40"/>
            <w:noWrap/>
            <w:vAlign w:val="bottom"/>
            <w:hideMark/>
          </w:tcPr>
          <w:p w14:paraId="3C987FF7" w14:textId="042176F6"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0.93 (0.05,18.50)</w:t>
            </w:r>
          </w:p>
        </w:tc>
        <w:tc>
          <w:tcPr>
            <w:tcW w:w="1296" w:type="dxa"/>
            <w:shd w:val="clear" w:color="auto" w:fill="A5C9EB" w:themeFill="text2" w:themeFillTint="40"/>
            <w:noWrap/>
            <w:vAlign w:val="bottom"/>
            <w:hideMark/>
          </w:tcPr>
          <w:p w14:paraId="4171F2C8" w14:textId="5262981E"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0.91 (0.03,29.54)</w:t>
            </w:r>
          </w:p>
        </w:tc>
        <w:tc>
          <w:tcPr>
            <w:tcW w:w="1296" w:type="dxa"/>
            <w:shd w:val="clear" w:color="auto" w:fill="A5C9EB" w:themeFill="text2" w:themeFillTint="40"/>
            <w:noWrap/>
            <w:vAlign w:val="bottom"/>
            <w:hideMark/>
          </w:tcPr>
          <w:p w14:paraId="4B7BCA82" w14:textId="64B199A2"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1.04 (0.05,22.15)</w:t>
            </w:r>
          </w:p>
        </w:tc>
        <w:tc>
          <w:tcPr>
            <w:tcW w:w="1296" w:type="dxa"/>
            <w:shd w:val="clear" w:color="auto" w:fill="4EA72E" w:themeFill="accent6"/>
            <w:noWrap/>
            <w:hideMark/>
          </w:tcPr>
          <w:p w14:paraId="6714AD9F" w14:textId="4B1C979B"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ENDOVIS</w:t>
            </w:r>
          </w:p>
        </w:tc>
        <w:tc>
          <w:tcPr>
            <w:tcW w:w="4584" w:type="dxa"/>
            <w:gridSpan w:val="4"/>
            <w:vMerge/>
            <w:tcBorders>
              <w:bottom w:val="nil"/>
              <w:right w:val="nil"/>
            </w:tcBorders>
            <w:noWrap/>
            <w:hideMark/>
          </w:tcPr>
          <w:p w14:paraId="1F55A925" w14:textId="77777777" w:rsidR="00872E19" w:rsidRPr="001706D3" w:rsidRDefault="00872E19" w:rsidP="00872E19">
            <w:pPr>
              <w:widowControl/>
              <w:jc w:val="left"/>
              <w:rPr>
                <w:rFonts w:ascii="Times New Roman" w:eastAsia="Times New Roman" w:hAnsi="Times New Roman" w:cs="Times New Roman"/>
                <w:kern w:val="0"/>
                <w:sz w:val="20"/>
                <w:szCs w:val="20"/>
              </w:rPr>
            </w:pPr>
          </w:p>
        </w:tc>
      </w:tr>
      <w:tr w:rsidR="00872E19" w:rsidRPr="001706D3" w14:paraId="62352B31" w14:textId="77777777" w:rsidTr="001706D3">
        <w:trPr>
          <w:trHeight w:val="290"/>
        </w:trPr>
        <w:tc>
          <w:tcPr>
            <w:tcW w:w="1296" w:type="dxa"/>
            <w:shd w:val="clear" w:color="auto" w:fill="A5C9EB" w:themeFill="text2" w:themeFillTint="40"/>
            <w:noWrap/>
            <w:vAlign w:val="bottom"/>
            <w:hideMark/>
          </w:tcPr>
          <w:p w14:paraId="180D9D63" w14:textId="55808044"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0.08 (0.00,3.05)</w:t>
            </w:r>
          </w:p>
        </w:tc>
        <w:tc>
          <w:tcPr>
            <w:tcW w:w="1296" w:type="dxa"/>
            <w:shd w:val="clear" w:color="auto" w:fill="A5C9EB" w:themeFill="text2" w:themeFillTint="40"/>
            <w:noWrap/>
            <w:vAlign w:val="bottom"/>
            <w:hideMark/>
          </w:tcPr>
          <w:p w14:paraId="5D5B9A15" w14:textId="62829893"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0.10 (0.00,4.07)</w:t>
            </w:r>
          </w:p>
        </w:tc>
        <w:tc>
          <w:tcPr>
            <w:tcW w:w="1296" w:type="dxa"/>
            <w:shd w:val="clear" w:color="auto" w:fill="A5C9EB" w:themeFill="text2" w:themeFillTint="40"/>
            <w:noWrap/>
            <w:vAlign w:val="bottom"/>
            <w:hideMark/>
          </w:tcPr>
          <w:p w14:paraId="1E32FD89" w14:textId="5189D2EF"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0.16 (0.01,3.69)</w:t>
            </w:r>
          </w:p>
        </w:tc>
        <w:tc>
          <w:tcPr>
            <w:tcW w:w="1296" w:type="dxa"/>
            <w:shd w:val="clear" w:color="auto" w:fill="A5C9EB" w:themeFill="text2" w:themeFillTint="40"/>
            <w:noWrap/>
            <w:vAlign w:val="bottom"/>
            <w:hideMark/>
          </w:tcPr>
          <w:p w14:paraId="25352572" w14:textId="27757943"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0.58 (0.13,2.65)</w:t>
            </w:r>
          </w:p>
        </w:tc>
        <w:tc>
          <w:tcPr>
            <w:tcW w:w="1296" w:type="dxa"/>
            <w:shd w:val="clear" w:color="auto" w:fill="A5C9EB" w:themeFill="text2" w:themeFillTint="40"/>
            <w:noWrap/>
            <w:vAlign w:val="bottom"/>
            <w:hideMark/>
          </w:tcPr>
          <w:p w14:paraId="02EA547E" w14:textId="4FEE0382"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0.57 (0.05,6.77)</w:t>
            </w:r>
          </w:p>
        </w:tc>
        <w:tc>
          <w:tcPr>
            <w:tcW w:w="1296" w:type="dxa"/>
            <w:shd w:val="clear" w:color="auto" w:fill="A5C9EB" w:themeFill="text2" w:themeFillTint="40"/>
            <w:noWrap/>
            <w:vAlign w:val="bottom"/>
            <w:hideMark/>
          </w:tcPr>
          <w:p w14:paraId="72B82396" w14:textId="7D04717F"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0.65 (0.10,4.09)</w:t>
            </w:r>
          </w:p>
        </w:tc>
        <w:tc>
          <w:tcPr>
            <w:tcW w:w="1296" w:type="dxa"/>
            <w:shd w:val="clear" w:color="auto" w:fill="A5C9EB" w:themeFill="text2" w:themeFillTint="40"/>
            <w:noWrap/>
            <w:vAlign w:val="bottom"/>
            <w:hideMark/>
          </w:tcPr>
          <w:p w14:paraId="1D3A2C14" w14:textId="72D41F02"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0.62 (0.03,14.10)</w:t>
            </w:r>
          </w:p>
        </w:tc>
        <w:tc>
          <w:tcPr>
            <w:tcW w:w="1200" w:type="dxa"/>
            <w:shd w:val="clear" w:color="auto" w:fill="4EA72E" w:themeFill="accent6"/>
            <w:noWrap/>
            <w:hideMark/>
          </w:tcPr>
          <w:p w14:paraId="5BB9CC1D" w14:textId="34819591"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eastAsia="宋体" w:hAnsi="Times New Roman" w:cs="Times New Roman"/>
                <w:kern w:val="0"/>
                <w:sz w:val="20"/>
                <w:szCs w:val="20"/>
              </w:rPr>
              <w:t>PFNA</w:t>
            </w:r>
          </w:p>
        </w:tc>
        <w:tc>
          <w:tcPr>
            <w:tcW w:w="3384" w:type="dxa"/>
            <w:gridSpan w:val="3"/>
            <w:tcBorders>
              <w:top w:val="nil"/>
              <w:bottom w:val="nil"/>
              <w:right w:val="nil"/>
            </w:tcBorders>
            <w:noWrap/>
            <w:hideMark/>
          </w:tcPr>
          <w:p w14:paraId="01D84E01" w14:textId="77777777" w:rsidR="00872E19" w:rsidRPr="001706D3" w:rsidRDefault="00872E19" w:rsidP="00872E19">
            <w:pPr>
              <w:widowControl/>
              <w:jc w:val="left"/>
              <w:rPr>
                <w:rFonts w:ascii="Times New Roman" w:eastAsia="Times New Roman" w:hAnsi="Times New Roman" w:cs="Times New Roman"/>
                <w:kern w:val="0"/>
                <w:sz w:val="20"/>
                <w:szCs w:val="20"/>
              </w:rPr>
            </w:pPr>
          </w:p>
        </w:tc>
      </w:tr>
      <w:tr w:rsidR="00872E19" w:rsidRPr="001706D3" w14:paraId="41282694" w14:textId="77777777" w:rsidTr="001706D3">
        <w:trPr>
          <w:trHeight w:val="290"/>
        </w:trPr>
        <w:tc>
          <w:tcPr>
            <w:tcW w:w="1296" w:type="dxa"/>
            <w:shd w:val="clear" w:color="auto" w:fill="A5C9EB" w:themeFill="text2" w:themeFillTint="40"/>
            <w:noWrap/>
            <w:vAlign w:val="bottom"/>
            <w:hideMark/>
          </w:tcPr>
          <w:p w14:paraId="2CC6E4CD" w14:textId="528E2997"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0.08 (0.00,2.46)</w:t>
            </w:r>
          </w:p>
        </w:tc>
        <w:tc>
          <w:tcPr>
            <w:tcW w:w="1296" w:type="dxa"/>
            <w:shd w:val="clear" w:color="auto" w:fill="A5C9EB" w:themeFill="text2" w:themeFillTint="40"/>
            <w:noWrap/>
            <w:vAlign w:val="bottom"/>
            <w:hideMark/>
          </w:tcPr>
          <w:p w14:paraId="65444976" w14:textId="1B85193F"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0.11 (0.00,3.28)</w:t>
            </w:r>
          </w:p>
        </w:tc>
        <w:tc>
          <w:tcPr>
            <w:tcW w:w="1296" w:type="dxa"/>
            <w:shd w:val="clear" w:color="auto" w:fill="A5C9EB" w:themeFill="text2" w:themeFillTint="40"/>
            <w:noWrap/>
            <w:vAlign w:val="bottom"/>
            <w:hideMark/>
          </w:tcPr>
          <w:p w14:paraId="07C32E87" w14:textId="456748EF"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0.17 (0.01,2.82)</w:t>
            </w:r>
          </w:p>
        </w:tc>
        <w:tc>
          <w:tcPr>
            <w:tcW w:w="1296" w:type="dxa"/>
            <w:shd w:val="clear" w:color="auto" w:fill="A5C9EB" w:themeFill="text2" w:themeFillTint="40"/>
            <w:noWrap/>
            <w:vAlign w:val="bottom"/>
            <w:hideMark/>
          </w:tcPr>
          <w:p w14:paraId="65DCB1C7" w14:textId="2C5249CB"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0.61 (0.21,1.77)</w:t>
            </w:r>
          </w:p>
        </w:tc>
        <w:tc>
          <w:tcPr>
            <w:tcW w:w="1296" w:type="dxa"/>
            <w:shd w:val="clear" w:color="auto" w:fill="A5C9EB" w:themeFill="text2" w:themeFillTint="40"/>
            <w:noWrap/>
            <w:vAlign w:val="bottom"/>
            <w:hideMark/>
          </w:tcPr>
          <w:p w14:paraId="5E9D1D19" w14:textId="65B15B2B"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0.60 (0.08,4.70)</w:t>
            </w:r>
          </w:p>
        </w:tc>
        <w:tc>
          <w:tcPr>
            <w:tcW w:w="1296" w:type="dxa"/>
            <w:shd w:val="clear" w:color="auto" w:fill="A5C9EB" w:themeFill="text2" w:themeFillTint="40"/>
            <w:noWrap/>
            <w:vAlign w:val="bottom"/>
            <w:hideMark/>
          </w:tcPr>
          <w:p w14:paraId="4C7220F2" w14:textId="7DDA19B4"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0.69 (0.20,2.32)</w:t>
            </w:r>
          </w:p>
        </w:tc>
        <w:tc>
          <w:tcPr>
            <w:tcW w:w="1296" w:type="dxa"/>
            <w:shd w:val="clear" w:color="auto" w:fill="A5C9EB" w:themeFill="text2" w:themeFillTint="40"/>
            <w:noWrap/>
            <w:vAlign w:val="bottom"/>
            <w:hideMark/>
          </w:tcPr>
          <w:p w14:paraId="5166CE16" w14:textId="656856E9"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0.66 (0.04,10.84)</w:t>
            </w:r>
          </w:p>
        </w:tc>
        <w:tc>
          <w:tcPr>
            <w:tcW w:w="1200" w:type="dxa"/>
            <w:shd w:val="clear" w:color="auto" w:fill="A5C9EB" w:themeFill="text2" w:themeFillTint="40"/>
            <w:noWrap/>
            <w:vAlign w:val="bottom"/>
            <w:hideMark/>
          </w:tcPr>
          <w:p w14:paraId="6FFD0A97" w14:textId="6411F42C"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1.05 (0.27,4.16)</w:t>
            </w:r>
          </w:p>
        </w:tc>
        <w:tc>
          <w:tcPr>
            <w:tcW w:w="1296" w:type="dxa"/>
            <w:shd w:val="clear" w:color="auto" w:fill="4EA72E" w:themeFill="accent6"/>
            <w:noWrap/>
            <w:hideMark/>
          </w:tcPr>
          <w:p w14:paraId="598C3293" w14:textId="099FEDF5"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eastAsia="宋体" w:hAnsi="Times New Roman" w:cs="Times New Roman"/>
                <w:kern w:val="0"/>
                <w:sz w:val="20"/>
                <w:szCs w:val="20"/>
              </w:rPr>
              <w:t>SHS</w:t>
            </w:r>
          </w:p>
        </w:tc>
        <w:tc>
          <w:tcPr>
            <w:tcW w:w="2088" w:type="dxa"/>
            <w:gridSpan w:val="2"/>
            <w:tcBorders>
              <w:top w:val="nil"/>
              <w:bottom w:val="nil"/>
              <w:right w:val="nil"/>
            </w:tcBorders>
            <w:noWrap/>
            <w:hideMark/>
          </w:tcPr>
          <w:p w14:paraId="727D04A5" w14:textId="77777777" w:rsidR="00872E19" w:rsidRPr="001706D3" w:rsidRDefault="00872E19" w:rsidP="00872E19">
            <w:pPr>
              <w:widowControl/>
              <w:jc w:val="left"/>
              <w:rPr>
                <w:rFonts w:ascii="Times New Roman" w:eastAsia="Times New Roman" w:hAnsi="Times New Roman" w:cs="Times New Roman"/>
                <w:kern w:val="0"/>
                <w:sz w:val="20"/>
                <w:szCs w:val="20"/>
              </w:rPr>
            </w:pPr>
          </w:p>
        </w:tc>
      </w:tr>
      <w:tr w:rsidR="00872E19" w:rsidRPr="001706D3" w14:paraId="28C473DE" w14:textId="77777777" w:rsidTr="001706D3">
        <w:trPr>
          <w:gridAfter w:val="1"/>
          <w:wAfter w:w="1187" w:type="dxa"/>
          <w:trHeight w:val="290"/>
        </w:trPr>
        <w:tc>
          <w:tcPr>
            <w:tcW w:w="1296" w:type="dxa"/>
            <w:shd w:val="clear" w:color="auto" w:fill="A5C9EB" w:themeFill="text2" w:themeFillTint="40"/>
            <w:noWrap/>
            <w:vAlign w:val="bottom"/>
            <w:hideMark/>
          </w:tcPr>
          <w:p w14:paraId="3C5CC053" w14:textId="2122DF12"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0.02 (0.00,2.46)</w:t>
            </w:r>
          </w:p>
        </w:tc>
        <w:tc>
          <w:tcPr>
            <w:tcW w:w="1296" w:type="dxa"/>
            <w:shd w:val="clear" w:color="auto" w:fill="A5C9EB" w:themeFill="text2" w:themeFillTint="40"/>
            <w:noWrap/>
            <w:vAlign w:val="bottom"/>
            <w:hideMark/>
          </w:tcPr>
          <w:p w14:paraId="4D4B11B5" w14:textId="61A75841"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0.02 (0.00,3.27)</w:t>
            </w:r>
          </w:p>
        </w:tc>
        <w:tc>
          <w:tcPr>
            <w:tcW w:w="1296" w:type="dxa"/>
            <w:shd w:val="clear" w:color="auto" w:fill="A5C9EB" w:themeFill="text2" w:themeFillTint="40"/>
            <w:noWrap/>
            <w:vAlign w:val="bottom"/>
            <w:hideMark/>
          </w:tcPr>
          <w:p w14:paraId="53F339A0" w14:textId="3071C046"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0.04 (0.00,3.44)</w:t>
            </w:r>
          </w:p>
        </w:tc>
        <w:tc>
          <w:tcPr>
            <w:tcW w:w="1296" w:type="dxa"/>
            <w:shd w:val="clear" w:color="auto" w:fill="A5C9EB" w:themeFill="text2" w:themeFillTint="40"/>
            <w:noWrap/>
            <w:vAlign w:val="bottom"/>
            <w:hideMark/>
          </w:tcPr>
          <w:p w14:paraId="34F6860B" w14:textId="2D69054B"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0.14 (0.00,5.42)</w:t>
            </w:r>
          </w:p>
        </w:tc>
        <w:tc>
          <w:tcPr>
            <w:tcW w:w="1296" w:type="dxa"/>
            <w:shd w:val="clear" w:color="auto" w:fill="A5C9EB" w:themeFill="text2" w:themeFillTint="40"/>
            <w:noWrap/>
            <w:vAlign w:val="bottom"/>
            <w:hideMark/>
          </w:tcPr>
          <w:p w14:paraId="70812272" w14:textId="6D38D583"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0.14 (0.00,7.94)</w:t>
            </w:r>
          </w:p>
        </w:tc>
        <w:tc>
          <w:tcPr>
            <w:tcW w:w="1296" w:type="dxa"/>
            <w:shd w:val="clear" w:color="auto" w:fill="A5C9EB" w:themeFill="text2" w:themeFillTint="40"/>
            <w:noWrap/>
            <w:vAlign w:val="bottom"/>
            <w:hideMark/>
          </w:tcPr>
          <w:p w14:paraId="25135013" w14:textId="6E450914"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0.15 (0.00,6.37)</w:t>
            </w:r>
          </w:p>
        </w:tc>
        <w:tc>
          <w:tcPr>
            <w:tcW w:w="1296" w:type="dxa"/>
            <w:shd w:val="clear" w:color="auto" w:fill="A5C9EB" w:themeFill="text2" w:themeFillTint="40"/>
            <w:noWrap/>
            <w:vAlign w:val="bottom"/>
            <w:hideMark/>
          </w:tcPr>
          <w:p w14:paraId="70F3A8AA" w14:textId="115CB008"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0.15 (0.00,13.26)</w:t>
            </w:r>
          </w:p>
        </w:tc>
        <w:tc>
          <w:tcPr>
            <w:tcW w:w="1200" w:type="dxa"/>
            <w:shd w:val="clear" w:color="auto" w:fill="A5C9EB" w:themeFill="text2" w:themeFillTint="40"/>
            <w:noWrap/>
            <w:vAlign w:val="bottom"/>
            <w:hideMark/>
          </w:tcPr>
          <w:p w14:paraId="4E9A71B3" w14:textId="61D3BED0"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0.24 (0.01,10.32)</w:t>
            </w:r>
          </w:p>
        </w:tc>
        <w:tc>
          <w:tcPr>
            <w:tcW w:w="1296" w:type="dxa"/>
            <w:shd w:val="clear" w:color="auto" w:fill="A5C9EB" w:themeFill="text2" w:themeFillTint="40"/>
            <w:noWrap/>
            <w:vAlign w:val="bottom"/>
            <w:hideMark/>
          </w:tcPr>
          <w:p w14:paraId="1608C841" w14:textId="67839E68"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hAnsi="Times New Roman" w:cs="Times New Roman"/>
                <w:sz w:val="20"/>
                <w:szCs w:val="20"/>
              </w:rPr>
              <w:t>0.22 (0.01,7.57)</w:t>
            </w:r>
          </w:p>
        </w:tc>
        <w:tc>
          <w:tcPr>
            <w:tcW w:w="901" w:type="dxa"/>
            <w:shd w:val="clear" w:color="auto" w:fill="4EA72E" w:themeFill="accent6"/>
            <w:noWrap/>
            <w:hideMark/>
          </w:tcPr>
          <w:p w14:paraId="69F7327D" w14:textId="50FFE1CF" w:rsidR="00872E19" w:rsidRPr="001706D3" w:rsidRDefault="00872E19" w:rsidP="00872E19">
            <w:pPr>
              <w:widowControl/>
              <w:jc w:val="left"/>
              <w:rPr>
                <w:rFonts w:ascii="Times New Roman" w:eastAsia="宋体" w:hAnsi="Times New Roman" w:cs="Times New Roman"/>
                <w:kern w:val="0"/>
                <w:sz w:val="20"/>
                <w:szCs w:val="20"/>
              </w:rPr>
            </w:pPr>
            <w:r w:rsidRPr="001706D3">
              <w:rPr>
                <w:rFonts w:ascii="Times New Roman" w:eastAsia="宋体" w:hAnsi="Times New Roman" w:cs="Times New Roman"/>
                <w:kern w:val="0"/>
                <w:sz w:val="20"/>
                <w:szCs w:val="20"/>
              </w:rPr>
              <w:t>PCCP</w:t>
            </w:r>
          </w:p>
        </w:tc>
      </w:tr>
    </w:tbl>
    <w:p w14:paraId="74AE7B06" w14:textId="77777777" w:rsidR="002651B3" w:rsidRDefault="002651B3" w:rsidP="002651B3">
      <w:pPr>
        <w:rPr>
          <w:rFonts w:hint="eastAsia"/>
        </w:rPr>
      </w:pPr>
    </w:p>
    <w:p w14:paraId="64B29AED" w14:textId="77777777" w:rsidR="002651B3" w:rsidRDefault="002651B3" w:rsidP="002651B3">
      <w:pPr>
        <w:rPr>
          <w:rFonts w:hint="eastAsia"/>
        </w:rPr>
      </w:pPr>
      <w:r>
        <w:rPr>
          <w:rFonts w:ascii="Segoe UI" w:hAnsi="Segoe UI" w:cs="Segoe UI" w:hint="eastAsia"/>
          <w:noProof/>
        </w:rPr>
        <mc:AlternateContent>
          <mc:Choice Requires="wps">
            <w:drawing>
              <wp:anchor distT="0" distB="0" distL="114300" distR="114300" simplePos="0" relativeHeight="251693056" behindDoc="0" locked="0" layoutInCell="1" allowOverlap="1" wp14:anchorId="7CD0AC98" wp14:editId="6C7A4F68">
                <wp:simplePos x="0" y="0"/>
                <wp:positionH relativeFrom="margin">
                  <wp:posOffset>2362200</wp:posOffset>
                </wp:positionH>
                <wp:positionV relativeFrom="paragraph">
                  <wp:posOffset>196215</wp:posOffset>
                </wp:positionV>
                <wp:extent cx="546100" cy="241300"/>
                <wp:effectExtent l="0" t="0" r="25400" b="25400"/>
                <wp:wrapNone/>
                <wp:docPr id="1887357367"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887A9" id="矩形 1" o:spid="_x0000_s1026" style="position:absolute;left:0;text-align:left;margin-left:186pt;margin-top:15.45pt;width:43pt;height:19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94080" behindDoc="0" locked="0" layoutInCell="1" allowOverlap="1" wp14:anchorId="2B45434A" wp14:editId="1B334720">
                <wp:simplePos x="0" y="0"/>
                <wp:positionH relativeFrom="margin">
                  <wp:posOffset>107950</wp:posOffset>
                </wp:positionH>
                <wp:positionV relativeFrom="paragraph">
                  <wp:posOffset>167005</wp:posOffset>
                </wp:positionV>
                <wp:extent cx="482600" cy="241300"/>
                <wp:effectExtent l="0" t="0" r="12700" b="25400"/>
                <wp:wrapNone/>
                <wp:docPr id="1733007026"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6F9EA9" id="矩形 1" o:spid="_x0000_s1026" style="position:absolute;left:0;text-align:left;margin-left:8.5pt;margin-top:13.15pt;width:38pt;height:19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32EE58C8" w14:textId="77777777" w:rsidR="002651B3" w:rsidRDefault="002651B3" w:rsidP="002651B3">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77F8CF48" w14:textId="19DAF7D8" w:rsidR="00F16C8F" w:rsidRDefault="00F16C8F" w:rsidP="00C60C67">
      <w:pPr>
        <w:widowControl/>
        <w:ind w:firstLineChars="1200" w:firstLine="2400"/>
        <w:jc w:val="left"/>
        <w:rPr>
          <w:rFonts w:ascii="Times New Roman" w:hAnsi="Times New Roman" w:cs="Times New Roman"/>
          <w:b/>
          <w:bCs/>
          <w:sz w:val="20"/>
          <w:szCs w:val="20"/>
        </w:rPr>
      </w:pPr>
    </w:p>
    <w:p w14:paraId="0062D3EB" w14:textId="77777777" w:rsidR="00F16C8F" w:rsidRDefault="00F16C8F">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6D898B7" w14:textId="1D63706D" w:rsidR="00F16C8F" w:rsidRPr="00184BFC" w:rsidRDefault="00F16C8F" w:rsidP="00F16C8F">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1</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Pr="0089720F">
        <w:rPr>
          <w:rFonts w:ascii="Times New Roman" w:hAnsi="Times New Roman" w:cs="Times New Roman" w:hint="eastAsia"/>
          <w:sz w:val="20"/>
          <w:szCs w:val="20"/>
          <w:shd w:val="clear" w:color="auto" w:fill="FFFFFF"/>
        </w:rPr>
        <w:t>mechanical complications-</w:t>
      </w:r>
      <w:r w:rsidRPr="00F16C8F">
        <w:rPr>
          <w:rFonts w:ascii="Times New Roman" w:hAnsi="Times New Roman" w:cs="Times New Roman" w:hint="eastAsia"/>
          <w:sz w:val="20"/>
          <w:szCs w:val="20"/>
          <w:shd w:val="clear" w:color="auto" w:fill="FFFFFF"/>
        </w:rPr>
        <w:t>migration</w:t>
      </w:r>
      <w:r w:rsidRPr="00184BFC">
        <w:rPr>
          <w:rFonts w:ascii="Times New Roman" w:hAnsi="Times New Roman" w:cs="Times New Roman"/>
          <w:sz w:val="20"/>
          <w:szCs w:val="20"/>
          <w:shd w:val="clear" w:color="auto" w:fill="FFFFFF"/>
        </w:rPr>
        <w:t>.</w:t>
      </w:r>
    </w:p>
    <w:tbl>
      <w:tblPr>
        <w:tblStyle w:val="a8"/>
        <w:tblW w:w="13752" w:type="dxa"/>
        <w:tblLook w:val="04A0" w:firstRow="1" w:lastRow="0" w:firstColumn="1" w:lastColumn="0" w:noHBand="0" w:noVBand="1"/>
      </w:tblPr>
      <w:tblGrid>
        <w:gridCol w:w="1296"/>
        <w:gridCol w:w="1296"/>
        <w:gridCol w:w="1296"/>
        <w:gridCol w:w="1296"/>
        <w:gridCol w:w="1296"/>
        <w:gridCol w:w="1296"/>
        <w:gridCol w:w="1296"/>
        <w:gridCol w:w="1296"/>
        <w:gridCol w:w="1296"/>
        <w:gridCol w:w="2088"/>
      </w:tblGrid>
      <w:tr w:rsidR="00F16C8F" w:rsidRPr="006711E5" w14:paraId="19DFBFB5" w14:textId="77777777" w:rsidTr="00F16C8F">
        <w:trPr>
          <w:trHeight w:val="290"/>
        </w:trPr>
        <w:tc>
          <w:tcPr>
            <w:tcW w:w="1296" w:type="dxa"/>
            <w:shd w:val="clear" w:color="auto" w:fill="4EA72E" w:themeFill="accent6"/>
            <w:noWrap/>
            <w:hideMark/>
          </w:tcPr>
          <w:p w14:paraId="320D9512" w14:textId="77777777" w:rsidR="00F16C8F" w:rsidRDefault="00C64DAE" w:rsidP="00D94CE7">
            <w:pPr>
              <w:widowControl/>
              <w:jc w:val="left"/>
              <w:rPr>
                <w:rFonts w:ascii="Times New Roman" w:eastAsia="宋体" w:hAnsi="Times New Roman" w:cs="Times New Roman"/>
                <w:kern w:val="0"/>
                <w:sz w:val="20"/>
                <w:szCs w:val="20"/>
              </w:rPr>
            </w:pPr>
            <w:r w:rsidRPr="00C64DAE">
              <w:rPr>
                <w:rFonts w:ascii="Times New Roman" w:eastAsia="宋体" w:hAnsi="Times New Roman" w:cs="Times New Roman" w:hint="eastAsia"/>
                <w:kern w:val="0"/>
                <w:sz w:val="20"/>
                <w:szCs w:val="20"/>
              </w:rPr>
              <w:t>ITN</w:t>
            </w:r>
          </w:p>
          <w:p w14:paraId="5B225DE3" w14:textId="62D02ED3" w:rsidR="00C64DAE" w:rsidRPr="006711E5" w:rsidRDefault="00C64DAE" w:rsidP="00D94CE7">
            <w:pPr>
              <w:widowControl/>
              <w:jc w:val="left"/>
              <w:rPr>
                <w:rFonts w:ascii="Times New Roman" w:eastAsia="宋体" w:hAnsi="Times New Roman" w:cs="Times New Roman"/>
                <w:kern w:val="0"/>
                <w:sz w:val="20"/>
                <w:szCs w:val="20"/>
              </w:rPr>
            </w:pPr>
          </w:p>
        </w:tc>
        <w:tc>
          <w:tcPr>
            <w:tcW w:w="2592" w:type="dxa"/>
            <w:gridSpan w:val="2"/>
            <w:tcBorders>
              <w:top w:val="nil"/>
              <w:left w:val="nil"/>
              <w:bottom w:val="nil"/>
              <w:right w:val="nil"/>
            </w:tcBorders>
            <w:noWrap/>
          </w:tcPr>
          <w:p w14:paraId="5078BDAB" w14:textId="77777777" w:rsidR="00F16C8F" w:rsidRPr="006711E5" w:rsidRDefault="00F16C8F" w:rsidP="00D94CE7">
            <w:pPr>
              <w:widowControl/>
              <w:jc w:val="left"/>
              <w:rPr>
                <w:rFonts w:ascii="Times New Roman" w:eastAsia="Times New Roman" w:hAnsi="Times New Roman" w:cs="Times New Roman"/>
                <w:kern w:val="0"/>
                <w:sz w:val="20"/>
                <w:szCs w:val="20"/>
              </w:rPr>
            </w:pPr>
          </w:p>
        </w:tc>
        <w:tc>
          <w:tcPr>
            <w:tcW w:w="5184" w:type="dxa"/>
            <w:gridSpan w:val="4"/>
            <w:vMerge w:val="restart"/>
            <w:tcBorders>
              <w:top w:val="nil"/>
              <w:left w:val="nil"/>
              <w:right w:val="nil"/>
            </w:tcBorders>
            <w:noWrap/>
          </w:tcPr>
          <w:p w14:paraId="4311365E" w14:textId="77777777" w:rsidR="00F16C8F" w:rsidRPr="006711E5" w:rsidRDefault="00F16C8F" w:rsidP="00D94CE7">
            <w:pPr>
              <w:widowControl/>
              <w:jc w:val="left"/>
              <w:rPr>
                <w:rFonts w:ascii="Times New Roman" w:eastAsia="Times New Roman" w:hAnsi="Times New Roman" w:cs="Times New Roman"/>
                <w:kern w:val="0"/>
                <w:sz w:val="20"/>
                <w:szCs w:val="20"/>
              </w:rPr>
            </w:pPr>
          </w:p>
        </w:tc>
        <w:tc>
          <w:tcPr>
            <w:tcW w:w="4680" w:type="dxa"/>
            <w:gridSpan w:val="3"/>
            <w:vMerge w:val="restart"/>
            <w:tcBorders>
              <w:top w:val="nil"/>
              <w:left w:val="nil"/>
              <w:right w:val="nil"/>
            </w:tcBorders>
            <w:noWrap/>
          </w:tcPr>
          <w:p w14:paraId="065F878C"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r w:rsidR="00F16C8F" w:rsidRPr="006711E5" w14:paraId="28D3E5C7" w14:textId="77777777" w:rsidTr="00F16C8F">
        <w:trPr>
          <w:trHeight w:val="290"/>
        </w:trPr>
        <w:tc>
          <w:tcPr>
            <w:tcW w:w="1296" w:type="dxa"/>
            <w:shd w:val="clear" w:color="auto" w:fill="A5C9EB" w:themeFill="text2" w:themeFillTint="40"/>
            <w:noWrap/>
            <w:hideMark/>
          </w:tcPr>
          <w:p w14:paraId="37CA3EEC" w14:textId="77777777" w:rsidR="00F16C8F" w:rsidRPr="006711E5" w:rsidRDefault="00F16C8F" w:rsidP="00D94CE7">
            <w:pPr>
              <w:widowControl/>
              <w:jc w:val="left"/>
              <w:rPr>
                <w:rFonts w:ascii="Times New Roman" w:eastAsia="宋体" w:hAnsi="Times New Roman" w:cs="Times New Roman"/>
                <w:kern w:val="0"/>
                <w:sz w:val="20"/>
                <w:szCs w:val="20"/>
              </w:rPr>
            </w:pPr>
            <w:r w:rsidRPr="00872E19">
              <w:rPr>
                <w:rFonts w:ascii="Times New Roman" w:eastAsia="宋体" w:hAnsi="Times New Roman" w:cs="Times New Roman" w:hint="eastAsia"/>
                <w:kern w:val="0"/>
                <w:sz w:val="20"/>
                <w:szCs w:val="20"/>
              </w:rPr>
              <w:t>0.75 (0.01,92.48)</w:t>
            </w:r>
          </w:p>
        </w:tc>
        <w:tc>
          <w:tcPr>
            <w:tcW w:w="1296" w:type="dxa"/>
            <w:shd w:val="clear" w:color="auto" w:fill="4EA72E" w:themeFill="accent6"/>
            <w:noWrap/>
            <w:hideMark/>
          </w:tcPr>
          <w:p w14:paraId="64DCB81A" w14:textId="7EAF47AD" w:rsidR="00F16C8F" w:rsidRPr="006711E5" w:rsidRDefault="00C64DAE" w:rsidP="00D94CE7">
            <w:pPr>
              <w:widowControl/>
              <w:jc w:val="left"/>
              <w:rPr>
                <w:rFonts w:ascii="Times New Roman" w:eastAsia="宋体" w:hAnsi="Times New Roman" w:cs="Times New Roman"/>
                <w:kern w:val="0"/>
                <w:sz w:val="20"/>
                <w:szCs w:val="20"/>
              </w:rPr>
            </w:pPr>
            <w:r w:rsidRPr="00C64DAE">
              <w:rPr>
                <w:rFonts w:ascii="Times New Roman" w:eastAsia="宋体" w:hAnsi="Times New Roman" w:cs="Times New Roman" w:hint="eastAsia"/>
                <w:kern w:val="0"/>
                <w:sz w:val="20"/>
                <w:szCs w:val="20"/>
              </w:rPr>
              <w:t>MSP</w:t>
            </w:r>
          </w:p>
        </w:tc>
        <w:tc>
          <w:tcPr>
            <w:tcW w:w="1296" w:type="dxa"/>
            <w:tcBorders>
              <w:top w:val="nil"/>
              <w:right w:val="nil"/>
            </w:tcBorders>
            <w:noWrap/>
            <w:hideMark/>
          </w:tcPr>
          <w:p w14:paraId="028FAB85" w14:textId="77777777" w:rsidR="00F16C8F" w:rsidRPr="006711E5" w:rsidRDefault="00F16C8F" w:rsidP="00D94CE7">
            <w:pPr>
              <w:widowControl/>
              <w:jc w:val="left"/>
              <w:rPr>
                <w:rFonts w:ascii="Times New Roman" w:eastAsia="宋体" w:hAnsi="Times New Roman" w:cs="Times New Roman"/>
                <w:kern w:val="0"/>
                <w:sz w:val="20"/>
                <w:szCs w:val="20"/>
              </w:rPr>
            </w:pPr>
          </w:p>
        </w:tc>
        <w:tc>
          <w:tcPr>
            <w:tcW w:w="5184" w:type="dxa"/>
            <w:gridSpan w:val="4"/>
            <w:vMerge/>
            <w:tcBorders>
              <w:left w:val="nil"/>
              <w:bottom w:val="nil"/>
              <w:right w:val="nil"/>
            </w:tcBorders>
            <w:noWrap/>
            <w:hideMark/>
          </w:tcPr>
          <w:p w14:paraId="5CB3BA46" w14:textId="77777777" w:rsidR="00F16C8F" w:rsidRPr="006711E5" w:rsidRDefault="00F16C8F" w:rsidP="00D94CE7">
            <w:pPr>
              <w:widowControl/>
              <w:jc w:val="left"/>
              <w:rPr>
                <w:rFonts w:ascii="Times New Roman" w:eastAsia="Times New Roman" w:hAnsi="Times New Roman" w:cs="Times New Roman"/>
                <w:kern w:val="0"/>
                <w:sz w:val="20"/>
                <w:szCs w:val="20"/>
              </w:rPr>
            </w:pPr>
          </w:p>
        </w:tc>
        <w:tc>
          <w:tcPr>
            <w:tcW w:w="4680" w:type="dxa"/>
            <w:gridSpan w:val="3"/>
            <w:vMerge/>
            <w:tcBorders>
              <w:left w:val="nil"/>
              <w:right w:val="nil"/>
            </w:tcBorders>
            <w:noWrap/>
            <w:hideMark/>
          </w:tcPr>
          <w:p w14:paraId="75FDE8AB"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r w:rsidR="00F16C8F" w:rsidRPr="006711E5" w14:paraId="47EA106C" w14:textId="77777777" w:rsidTr="00F16C8F">
        <w:trPr>
          <w:trHeight w:val="290"/>
        </w:trPr>
        <w:tc>
          <w:tcPr>
            <w:tcW w:w="1296" w:type="dxa"/>
            <w:shd w:val="clear" w:color="auto" w:fill="A5C9EB" w:themeFill="text2" w:themeFillTint="40"/>
            <w:noWrap/>
            <w:vAlign w:val="bottom"/>
            <w:hideMark/>
          </w:tcPr>
          <w:p w14:paraId="6422CE4B"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0.48 (0.01,39.60)</w:t>
            </w:r>
          </w:p>
        </w:tc>
        <w:tc>
          <w:tcPr>
            <w:tcW w:w="1296" w:type="dxa"/>
            <w:shd w:val="clear" w:color="auto" w:fill="A5C9EB" w:themeFill="text2" w:themeFillTint="40"/>
            <w:noWrap/>
            <w:vAlign w:val="bottom"/>
            <w:hideMark/>
          </w:tcPr>
          <w:p w14:paraId="26510CA2"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0.64 (0.01,52.77)</w:t>
            </w:r>
          </w:p>
        </w:tc>
        <w:tc>
          <w:tcPr>
            <w:tcW w:w="1296" w:type="dxa"/>
            <w:shd w:val="clear" w:color="auto" w:fill="4EA72E" w:themeFill="accent6"/>
            <w:noWrap/>
            <w:hideMark/>
          </w:tcPr>
          <w:p w14:paraId="0E5E6039" w14:textId="77777777" w:rsidR="00F16C8F" w:rsidRPr="006711E5" w:rsidRDefault="00F16C8F" w:rsidP="00D94CE7">
            <w:pPr>
              <w:widowControl/>
              <w:jc w:val="left"/>
              <w:rPr>
                <w:rFonts w:ascii="Times New Roman" w:eastAsia="宋体" w:hAnsi="Times New Roman" w:cs="Times New Roman"/>
                <w:kern w:val="0"/>
                <w:sz w:val="20"/>
                <w:szCs w:val="20"/>
              </w:rPr>
            </w:pPr>
            <w:r w:rsidRPr="006711E5">
              <w:rPr>
                <w:rFonts w:ascii="Times New Roman" w:hAnsi="Times New Roman" w:cs="Times New Roman"/>
                <w:sz w:val="20"/>
                <w:szCs w:val="20"/>
              </w:rPr>
              <w:t>IMHS</w:t>
            </w:r>
          </w:p>
        </w:tc>
        <w:tc>
          <w:tcPr>
            <w:tcW w:w="1296" w:type="dxa"/>
            <w:tcBorders>
              <w:top w:val="nil"/>
              <w:right w:val="nil"/>
            </w:tcBorders>
            <w:noWrap/>
            <w:hideMark/>
          </w:tcPr>
          <w:p w14:paraId="559E151E" w14:textId="77777777" w:rsidR="00F16C8F" w:rsidRPr="006711E5" w:rsidRDefault="00F16C8F" w:rsidP="00D94CE7">
            <w:pPr>
              <w:widowControl/>
              <w:jc w:val="left"/>
              <w:rPr>
                <w:rFonts w:ascii="Times New Roman" w:eastAsia="宋体" w:hAnsi="Times New Roman" w:cs="Times New Roman"/>
                <w:kern w:val="0"/>
                <w:sz w:val="20"/>
                <w:szCs w:val="20"/>
              </w:rPr>
            </w:pPr>
          </w:p>
        </w:tc>
        <w:tc>
          <w:tcPr>
            <w:tcW w:w="2592" w:type="dxa"/>
            <w:gridSpan w:val="2"/>
            <w:vMerge w:val="restart"/>
            <w:tcBorders>
              <w:top w:val="nil"/>
              <w:left w:val="nil"/>
              <w:right w:val="nil"/>
            </w:tcBorders>
            <w:noWrap/>
            <w:hideMark/>
          </w:tcPr>
          <w:p w14:paraId="2C9CF265" w14:textId="77777777" w:rsidR="00F16C8F" w:rsidRPr="006711E5" w:rsidRDefault="00F16C8F" w:rsidP="00D94CE7">
            <w:pPr>
              <w:widowControl/>
              <w:jc w:val="left"/>
              <w:rPr>
                <w:rFonts w:ascii="Times New Roman" w:eastAsia="Times New Roman" w:hAnsi="Times New Roman" w:cs="Times New Roman"/>
                <w:kern w:val="0"/>
                <w:sz w:val="20"/>
                <w:szCs w:val="20"/>
              </w:rPr>
            </w:pPr>
          </w:p>
        </w:tc>
        <w:tc>
          <w:tcPr>
            <w:tcW w:w="1296" w:type="dxa"/>
            <w:vMerge w:val="restart"/>
            <w:tcBorders>
              <w:top w:val="nil"/>
              <w:left w:val="nil"/>
              <w:right w:val="nil"/>
            </w:tcBorders>
            <w:noWrap/>
            <w:hideMark/>
          </w:tcPr>
          <w:p w14:paraId="1C0BE602" w14:textId="77777777" w:rsidR="00F16C8F" w:rsidRPr="006711E5" w:rsidRDefault="00F16C8F" w:rsidP="00D94CE7">
            <w:pPr>
              <w:widowControl/>
              <w:jc w:val="left"/>
              <w:rPr>
                <w:rFonts w:ascii="Times New Roman" w:eastAsia="Times New Roman" w:hAnsi="Times New Roman" w:cs="Times New Roman"/>
                <w:kern w:val="0"/>
                <w:sz w:val="20"/>
                <w:szCs w:val="20"/>
              </w:rPr>
            </w:pPr>
          </w:p>
        </w:tc>
        <w:tc>
          <w:tcPr>
            <w:tcW w:w="4680" w:type="dxa"/>
            <w:gridSpan w:val="3"/>
            <w:vMerge/>
            <w:tcBorders>
              <w:left w:val="nil"/>
              <w:right w:val="nil"/>
            </w:tcBorders>
            <w:noWrap/>
            <w:hideMark/>
          </w:tcPr>
          <w:p w14:paraId="0F83A1FD"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r w:rsidR="00F16C8F" w:rsidRPr="006711E5" w14:paraId="365158F2" w14:textId="77777777" w:rsidTr="00F16C8F">
        <w:trPr>
          <w:trHeight w:val="290"/>
        </w:trPr>
        <w:tc>
          <w:tcPr>
            <w:tcW w:w="1296" w:type="dxa"/>
            <w:shd w:val="clear" w:color="auto" w:fill="A5C9EB" w:themeFill="text2" w:themeFillTint="40"/>
            <w:noWrap/>
            <w:vAlign w:val="bottom"/>
            <w:hideMark/>
          </w:tcPr>
          <w:p w14:paraId="7984CAD5"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0.13 (0.00,4.72)</w:t>
            </w:r>
          </w:p>
        </w:tc>
        <w:tc>
          <w:tcPr>
            <w:tcW w:w="1296" w:type="dxa"/>
            <w:shd w:val="clear" w:color="auto" w:fill="A5C9EB" w:themeFill="text2" w:themeFillTint="40"/>
            <w:noWrap/>
            <w:vAlign w:val="bottom"/>
            <w:hideMark/>
          </w:tcPr>
          <w:p w14:paraId="76665825"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0.18 (0.01,6.29)</w:t>
            </w:r>
          </w:p>
        </w:tc>
        <w:tc>
          <w:tcPr>
            <w:tcW w:w="1296" w:type="dxa"/>
            <w:shd w:val="clear" w:color="auto" w:fill="A5C9EB" w:themeFill="text2" w:themeFillTint="40"/>
            <w:noWrap/>
            <w:vAlign w:val="bottom"/>
            <w:hideMark/>
          </w:tcPr>
          <w:p w14:paraId="4F506C91"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0.28 (0.01,5.61)</w:t>
            </w:r>
          </w:p>
        </w:tc>
        <w:tc>
          <w:tcPr>
            <w:tcW w:w="1296" w:type="dxa"/>
            <w:shd w:val="clear" w:color="auto" w:fill="4EA72E" w:themeFill="accent6"/>
            <w:noWrap/>
            <w:hideMark/>
          </w:tcPr>
          <w:p w14:paraId="5B61CA85" w14:textId="4E7F1826" w:rsidR="00F16C8F" w:rsidRPr="006711E5" w:rsidRDefault="00C64DAE" w:rsidP="00D94CE7">
            <w:pPr>
              <w:widowControl/>
              <w:jc w:val="left"/>
              <w:rPr>
                <w:rFonts w:ascii="Times New Roman" w:eastAsia="宋体" w:hAnsi="Times New Roman" w:cs="Times New Roman"/>
                <w:kern w:val="0"/>
                <w:sz w:val="20"/>
                <w:szCs w:val="20"/>
              </w:rPr>
            </w:pPr>
            <w:r w:rsidRPr="00C64DAE">
              <w:rPr>
                <w:rFonts w:ascii="Times New Roman" w:hAnsi="Times New Roman" w:cs="Times New Roman" w:hint="eastAsia"/>
                <w:sz w:val="20"/>
                <w:szCs w:val="20"/>
              </w:rPr>
              <w:t>PCCP</w:t>
            </w:r>
          </w:p>
        </w:tc>
        <w:tc>
          <w:tcPr>
            <w:tcW w:w="2592" w:type="dxa"/>
            <w:gridSpan w:val="2"/>
            <w:vMerge/>
            <w:tcBorders>
              <w:bottom w:val="nil"/>
              <w:right w:val="nil"/>
            </w:tcBorders>
            <w:noWrap/>
            <w:hideMark/>
          </w:tcPr>
          <w:p w14:paraId="51A333F8" w14:textId="77777777" w:rsidR="00F16C8F" w:rsidRPr="006711E5" w:rsidRDefault="00F16C8F" w:rsidP="00D94CE7">
            <w:pPr>
              <w:widowControl/>
              <w:jc w:val="left"/>
              <w:rPr>
                <w:rFonts w:ascii="Times New Roman" w:eastAsia="Times New Roman" w:hAnsi="Times New Roman" w:cs="Times New Roman"/>
                <w:kern w:val="0"/>
                <w:sz w:val="20"/>
                <w:szCs w:val="20"/>
              </w:rPr>
            </w:pPr>
          </w:p>
        </w:tc>
        <w:tc>
          <w:tcPr>
            <w:tcW w:w="1296" w:type="dxa"/>
            <w:vMerge/>
            <w:tcBorders>
              <w:left w:val="nil"/>
              <w:right w:val="nil"/>
            </w:tcBorders>
            <w:noWrap/>
            <w:hideMark/>
          </w:tcPr>
          <w:p w14:paraId="7D0DA142" w14:textId="77777777" w:rsidR="00F16C8F" w:rsidRPr="006711E5" w:rsidRDefault="00F16C8F" w:rsidP="00D94CE7">
            <w:pPr>
              <w:widowControl/>
              <w:jc w:val="left"/>
              <w:rPr>
                <w:rFonts w:ascii="Times New Roman" w:eastAsia="Times New Roman" w:hAnsi="Times New Roman" w:cs="Times New Roman"/>
                <w:kern w:val="0"/>
                <w:sz w:val="20"/>
                <w:szCs w:val="20"/>
              </w:rPr>
            </w:pPr>
          </w:p>
        </w:tc>
        <w:tc>
          <w:tcPr>
            <w:tcW w:w="4680" w:type="dxa"/>
            <w:gridSpan w:val="3"/>
            <w:vMerge/>
            <w:tcBorders>
              <w:left w:val="nil"/>
              <w:right w:val="nil"/>
            </w:tcBorders>
            <w:noWrap/>
            <w:hideMark/>
          </w:tcPr>
          <w:p w14:paraId="0EF05DF6"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r w:rsidR="00F16C8F" w:rsidRPr="006711E5" w14:paraId="0E874357" w14:textId="77777777" w:rsidTr="00F16C8F">
        <w:trPr>
          <w:trHeight w:val="290"/>
        </w:trPr>
        <w:tc>
          <w:tcPr>
            <w:tcW w:w="1296" w:type="dxa"/>
            <w:shd w:val="clear" w:color="auto" w:fill="A5C9EB" w:themeFill="text2" w:themeFillTint="40"/>
            <w:noWrap/>
            <w:vAlign w:val="bottom"/>
            <w:hideMark/>
          </w:tcPr>
          <w:p w14:paraId="69CE06B1"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0.14 (0.00,7.26)</w:t>
            </w:r>
          </w:p>
        </w:tc>
        <w:tc>
          <w:tcPr>
            <w:tcW w:w="1296" w:type="dxa"/>
            <w:shd w:val="clear" w:color="auto" w:fill="A5C9EB" w:themeFill="text2" w:themeFillTint="40"/>
            <w:noWrap/>
            <w:vAlign w:val="bottom"/>
            <w:hideMark/>
          </w:tcPr>
          <w:p w14:paraId="1FE398C8" w14:textId="77777777" w:rsidR="00F16C8F" w:rsidRPr="005C11E6" w:rsidRDefault="00F16C8F" w:rsidP="00D94CE7">
            <w:pPr>
              <w:rPr>
                <w:rFonts w:ascii="Times New Roman" w:eastAsia="宋体" w:hAnsi="Times New Roman" w:cs="Times New Roman"/>
                <w:kern w:val="0"/>
                <w:sz w:val="20"/>
                <w:szCs w:val="20"/>
              </w:rPr>
            </w:pPr>
            <w:r w:rsidRPr="005C11E6">
              <w:rPr>
                <w:rFonts w:ascii="Times New Roman" w:hAnsi="Times New Roman" w:cs="Times New Roman"/>
                <w:sz w:val="20"/>
                <w:szCs w:val="20"/>
              </w:rPr>
              <w:t>0.18 (0.00,9.67)</w:t>
            </w:r>
          </w:p>
        </w:tc>
        <w:tc>
          <w:tcPr>
            <w:tcW w:w="1296" w:type="dxa"/>
            <w:shd w:val="clear" w:color="auto" w:fill="A5C9EB" w:themeFill="text2" w:themeFillTint="40"/>
            <w:noWrap/>
            <w:vAlign w:val="bottom"/>
            <w:hideMark/>
          </w:tcPr>
          <w:p w14:paraId="7968FA62"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0.28 (0.01,9.17)</w:t>
            </w:r>
          </w:p>
        </w:tc>
        <w:tc>
          <w:tcPr>
            <w:tcW w:w="1296" w:type="dxa"/>
            <w:shd w:val="clear" w:color="auto" w:fill="A5C9EB" w:themeFill="text2" w:themeFillTint="40"/>
            <w:noWrap/>
            <w:vAlign w:val="bottom"/>
            <w:hideMark/>
          </w:tcPr>
          <w:p w14:paraId="4B5A779D"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1.02 (0.10,10.28)</w:t>
            </w:r>
          </w:p>
        </w:tc>
        <w:tc>
          <w:tcPr>
            <w:tcW w:w="1296" w:type="dxa"/>
            <w:shd w:val="clear" w:color="auto" w:fill="4EA72E" w:themeFill="accent6"/>
            <w:noWrap/>
            <w:hideMark/>
          </w:tcPr>
          <w:p w14:paraId="1B062C5C" w14:textId="589A2A34" w:rsidR="00F16C8F" w:rsidRPr="006711E5" w:rsidRDefault="00C64DAE" w:rsidP="00D94CE7">
            <w:pPr>
              <w:widowControl/>
              <w:jc w:val="left"/>
              <w:rPr>
                <w:rFonts w:ascii="Times New Roman" w:eastAsia="宋体" w:hAnsi="Times New Roman" w:cs="Times New Roman"/>
                <w:kern w:val="0"/>
                <w:sz w:val="20"/>
                <w:szCs w:val="20"/>
              </w:rPr>
            </w:pPr>
            <w:r w:rsidRPr="00C64DAE">
              <w:rPr>
                <w:rFonts w:ascii="Times New Roman" w:hAnsi="Times New Roman" w:cs="Times New Roman" w:hint="eastAsia"/>
                <w:sz w:val="20"/>
                <w:szCs w:val="20"/>
              </w:rPr>
              <w:t>SHS</w:t>
            </w:r>
          </w:p>
        </w:tc>
        <w:tc>
          <w:tcPr>
            <w:tcW w:w="1296" w:type="dxa"/>
            <w:tcBorders>
              <w:top w:val="nil"/>
              <w:right w:val="nil"/>
            </w:tcBorders>
            <w:noWrap/>
            <w:hideMark/>
          </w:tcPr>
          <w:p w14:paraId="56E082F0" w14:textId="77777777" w:rsidR="00F16C8F" w:rsidRPr="006711E5" w:rsidRDefault="00F16C8F" w:rsidP="00D94CE7">
            <w:pPr>
              <w:widowControl/>
              <w:jc w:val="left"/>
              <w:rPr>
                <w:rFonts w:ascii="Times New Roman" w:eastAsia="宋体" w:hAnsi="Times New Roman" w:cs="Times New Roman"/>
                <w:kern w:val="0"/>
                <w:sz w:val="20"/>
                <w:szCs w:val="20"/>
              </w:rPr>
            </w:pPr>
          </w:p>
        </w:tc>
        <w:tc>
          <w:tcPr>
            <w:tcW w:w="1296" w:type="dxa"/>
            <w:vMerge/>
            <w:tcBorders>
              <w:left w:val="nil"/>
              <w:right w:val="nil"/>
            </w:tcBorders>
            <w:noWrap/>
            <w:hideMark/>
          </w:tcPr>
          <w:p w14:paraId="7E0C0FE5" w14:textId="77777777" w:rsidR="00F16C8F" w:rsidRPr="006711E5" w:rsidRDefault="00F16C8F" w:rsidP="00D94CE7">
            <w:pPr>
              <w:widowControl/>
              <w:jc w:val="left"/>
              <w:rPr>
                <w:rFonts w:ascii="Times New Roman" w:eastAsia="Times New Roman" w:hAnsi="Times New Roman" w:cs="Times New Roman"/>
                <w:kern w:val="0"/>
                <w:sz w:val="20"/>
                <w:szCs w:val="20"/>
              </w:rPr>
            </w:pPr>
          </w:p>
        </w:tc>
        <w:tc>
          <w:tcPr>
            <w:tcW w:w="4680" w:type="dxa"/>
            <w:gridSpan w:val="3"/>
            <w:vMerge/>
            <w:tcBorders>
              <w:left w:val="nil"/>
              <w:right w:val="nil"/>
            </w:tcBorders>
            <w:noWrap/>
            <w:hideMark/>
          </w:tcPr>
          <w:p w14:paraId="2FCAB4CF"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r w:rsidR="00F16C8F" w:rsidRPr="006711E5" w14:paraId="0369F29E" w14:textId="77777777" w:rsidTr="00F16C8F">
        <w:trPr>
          <w:trHeight w:val="290"/>
        </w:trPr>
        <w:tc>
          <w:tcPr>
            <w:tcW w:w="1296" w:type="dxa"/>
            <w:shd w:val="clear" w:color="auto" w:fill="A5C9EB" w:themeFill="text2" w:themeFillTint="40"/>
            <w:noWrap/>
            <w:vAlign w:val="bottom"/>
            <w:hideMark/>
          </w:tcPr>
          <w:p w14:paraId="762F27C9"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0.12 (0.00,4.43)</w:t>
            </w:r>
          </w:p>
        </w:tc>
        <w:tc>
          <w:tcPr>
            <w:tcW w:w="1296" w:type="dxa"/>
            <w:shd w:val="clear" w:color="auto" w:fill="A5C9EB" w:themeFill="text2" w:themeFillTint="40"/>
            <w:noWrap/>
            <w:vAlign w:val="bottom"/>
            <w:hideMark/>
          </w:tcPr>
          <w:p w14:paraId="0A16394B" w14:textId="77777777" w:rsidR="00F16C8F" w:rsidRPr="005C11E6" w:rsidRDefault="00F16C8F" w:rsidP="00D94CE7">
            <w:pPr>
              <w:rPr>
                <w:rFonts w:ascii="Times New Roman" w:eastAsia="宋体" w:hAnsi="Times New Roman" w:cs="Times New Roman"/>
                <w:kern w:val="0"/>
                <w:sz w:val="20"/>
                <w:szCs w:val="20"/>
              </w:rPr>
            </w:pPr>
            <w:r w:rsidRPr="005C11E6">
              <w:rPr>
                <w:rFonts w:ascii="Times New Roman" w:hAnsi="Times New Roman" w:cs="Times New Roman"/>
                <w:sz w:val="20"/>
                <w:szCs w:val="20"/>
              </w:rPr>
              <w:t>0.16 (0.00,5.90)</w:t>
            </w:r>
          </w:p>
        </w:tc>
        <w:tc>
          <w:tcPr>
            <w:tcW w:w="1296" w:type="dxa"/>
            <w:shd w:val="clear" w:color="auto" w:fill="A5C9EB" w:themeFill="text2" w:themeFillTint="40"/>
            <w:noWrap/>
            <w:vAlign w:val="bottom"/>
            <w:hideMark/>
          </w:tcPr>
          <w:p w14:paraId="11A09BAF"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0.25 (0.01,5.27)</w:t>
            </w:r>
          </w:p>
        </w:tc>
        <w:tc>
          <w:tcPr>
            <w:tcW w:w="1296" w:type="dxa"/>
            <w:shd w:val="clear" w:color="auto" w:fill="A5C9EB" w:themeFill="text2" w:themeFillTint="40"/>
            <w:noWrap/>
            <w:vAlign w:val="bottom"/>
            <w:hideMark/>
          </w:tcPr>
          <w:p w14:paraId="59814D35"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0.89 (0.18,4.47)</w:t>
            </w:r>
          </w:p>
        </w:tc>
        <w:tc>
          <w:tcPr>
            <w:tcW w:w="1296" w:type="dxa"/>
            <w:shd w:val="clear" w:color="auto" w:fill="A5C9EB" w:themeFill="text2" w:themeFillTint="40"/>
            <w:noWrap/>
            <w:vAlign w:val="bottom"/>
            <w:hideMark/>
          </w:tcPr>
          <w:p w14:paraId="507BD2C7"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0.88 (0.08,9.54)</w:t>
            </w:r>
          </w:p>
        </w:tc>
        <w:tc>
          <w:tcPr>
            <w:tcW w:w="1296" w:type="dxa"/>
            <w:shd w:val="clear" w:color="auto" w:fill="4EA72E" w:themeFill="accent6"/>
            <w:noWrap/>
            <w:hideMark/>
          </w:tcPr>
          <w:p w14:paraId="3952050B" w14:textId="77777777" w:rsidR="00F16C8F" w:rsidRPr="006711E5" w:rsidRDefault="00F16C8F" w:rsidP="00D94CE7">
            <w:pPr>
              <w:widowControl/>
              <w:jc w:val="left"/>
              <w:rPr>
                <w:rFonts w:ascii="Times New Roman" w:eastAsia="宋体" w:hAnsi="Times New Roman" w:cs="Times New Roman"/>
                <w:kern w:val="0"/>
                <w:sz w:val="20"/>
                <w:szCs w:val="20"/>
              </w:rPr>
            </w:pPr>
            <w:r>
              <w:rPr>
                <w:rFonts w:ascii="Times New Roman" w:eastAsia="等线" w:hAnsi="Times New Roman" w:cs="Times New Roman" w:hint="eastAsia"/>
                <w:sz w:val="20"/>
                <w:szCs w:val="20"/>
              </w:rPr>
              <w:t>PFN</w:t>
            </w:r>
          </w:p>
        </w:tc>
        <w:tc>
          <w:tcPr>
            <w:tcW w:w="1296" w:type="dxa"/>
            <w:vMerge/>
            <w:tcBorders>
              <w:right w:val="nil"/>
            </w:tcBorders>
            <w:noWrap/>
            <w:hideMark/>
          </w:tcPr>
          <w:p w14:paraId="1A984E4A" w14:textId="77777777" w:rsidR="00F16C8F" w:rsidRPr="006711E5" w:rsidRDefault="00F16C8F" w:rsidP="00D94CE7">
            <w:pPr>
              <w:widowControl/>
              <w:jc w:val="left"/>
              <w:rPr>
                <w:rFonts w:ascii="Times New Roman" w:eastAsia="宋体" w:hAnsi="Times New Roman" w:cs="Times New Roman"/>
                <w:kern w:val="0"/>
                <w:sz w:val="20"/>
                <w:szCs w:val="20"/>
              </w:rPr>
            </w:pPr>
          </w:p>
        </w:tc>
        <w:tc>
          <w:tcPr>
            <w:tcW w:w="4680" w:type="dxa"/>
            <w:gridSpan w:val="3"/>
            <w:vMerge/>
            <w:tcBorders>
              <w:left w:val="nil"/>
              <w:right w:val="nil"/>
            </w:tcBorders>
            <w:noWrap/>
            <w:hideMark/>
          </w:tcPr>
          <w:p w14:paraId="600037CF"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r w:rsidR="00F16C8F" w:rsidRPr="006711E5" w14:paraId="35350390" w14:textId="77777777" w:rsidTr="00F16C8F">
        <w:trPr>
          <w:trHeight w:val="290"/>
        </w:trPr>
        <w:tc>
          <w:tcPr>
            <w:tcW w:w="1296" w:type="dxa"/>
            <w:shd w:val="clear" w:color="auto" w:fill="A5C9EB" w:themeFill="text2" w:themeFillTint="40"/>
            <w:noWrap/>
            <w:vAlign w:val="bottom"/>
            <w:hideMark/>
          </w:tcPr>
          <w:p w14:paraId="128D58E4"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0.12 (0.00,10.22)</w:t>
            </w:r>
          </w:p>
        </w:tc>
        <w:tc>
          <w:tcPr>
            <w:tcW w:w="1296" w:type="dxa"/>
            <w:shd w:val="clear" w:color="auto" w:fill="A5C9EB" w:themeFill="text2" w:themeFillTint="40"/>
            <w:noWrap/>
            <w:vAlign w:val="bottom"/>
            <w:hideMark/>
          </w:tcPr>
          <w:p w14:paraId="5397CCDD" w14:textId="77777777" w:rsidR="00F16C8F" w:rsidRPr="005C11E6" w:rsidRDefault="00F16C8F" w:rsidP="00D94CE7">
            <w:pPr>
              <w:rPr>
                <w:rFonts w:ascii="Times New Roman" w:eastAsia="宋体" w:hAnsi="Times New Roman" w:cs="Times New Roman"/>
                <w:kern w:val="0"/>
                <w:sz w:val="20"/>
                <w:szCs w:val="20"/>
              </w:rPr>
            </w:pPr>
            <w:r w:rsidRPr="005C11E6">
              <w:rPr>
                <w:rFonts w:ascii="Times New Roman" w:hAnsi="Times New Roman" w:cs="Times New Roman"/>
                <w:sz w:val="20"/>
                <w:szCs w:val="20"/>
              </w:rPr>
              <w:t>0.17 (0.00,13.62)</w:t>
            </w:r>
          </w:p>
        </w:tc>
        <w:tc>
          <w:tcPr>
            <w:tcW w:w="1296" w:type="dxa"/>
            <w:shd w:val="clear" w:color="auto" w:fill="A5C9EB" w:themeFill="text2" w:themeFillTint="40"/>
            <w:noWrap/>
            <w:vAlign w:val="bottom"/>
            <w:hideMark/>
          </w:tcPr>
          <w:p w14:paraId="019B104F"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0.26 (0.03,2.19)</w:t>
            </w:r>
          </w:p>
        </w:tc>
        <w:tc>
          <w:tcPr>
            <w:tcW w:w="1296" w:type="dxa"/>
            <w:shd w:val="clear" w:color="auto" w:fill="A5C9EB" w:themeFill="text2" w:themeFillTint="40"/>
            <w:noWrap/>
            <w:vAlign w:val="bottom"/>
            <w:hideMark/>
          </w:tcPr>
          <w:p w14:paraId="34CD47E5"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0.93 (0.05,18.50)</w:t>
            </w:r>
          </w:p>
        </w:tc>
        <w:tc>
          <w:tcPr>
            <w:tcW w:w="1296" w:type="dxa"/>
            <w:shd w:val="clear" w:color="auto" w:fill="A5C9EB" w:themeFill="text2" w:themeFillTint="40"/>
            <w:noWrap/>
            <w:vAlign w:val="bottom"/>
            <w:hideMark/>
          </w:tcPr>
          <w:p w14:paraId="424BE194"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0.91 (0.03,29.54)</w:t>
            </w:r>
          </w:p>
        </w:tc>
        <w:tc>
          <w:tcPr>
            <w:tcW w:w="1296" w:type="dxa"/>
            <w:shd w:val="clear" w:color="auto" w:fill="A5C9EB" w:themeFill="text2" w:themeFillTint="40"/>
            <w:noWrap/>
            <w:vAlign w:val="bottom"/>
            <w:hideMark/>
          </w:tcPr>
          <w:p w14:paraId="7419B162"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1.04 (0.05,22.15)</w:t>
            </w:r>
          </w:p>
        </w:tc>
        <w:tc>
          <w:tcPr>
            <w:tcW w:w="1296" w:type="dxa"/>
            <w:shd w:val="clear" w:color="auto" w:fill="4EA72E" w:themeFill="accent6"/>
            <w:noWrap/>
            <w:hideMark/>
          </w:tcPr>
          <w:p w14:paraId="18B6F131" w14:textId="32FB4DF9" w:rsidR="00F16C8F" w:rsidRPr="006711E5" w:rsidRDefault="00C64DAE" w:rsidP="00D94CE7">
            <w:pPr>
              <w:widowControl/>
              <w:jc w:val="left"/>
              <w:rPr>
                <w:rFonts w:ascii="Times New Roman" w:eastAsia="宋体" w:hAnsi="Times New Roman" w:cs="Times New Roman"/>
                <w:kern w:val="0"/>
                <w:sz w:val="20"/>
                <w:szCs w:val="20"/>
              </w:rPr>
            </w:pPr>
            <w:r w:rsidRPr="00C64DAE">
              <w:rPr>
                <w:rFonts w:ascii="Times New Roman" w:hAnsi="Times New Roman" w:cs="Times New Roman" w:hint="eastAsia"/>
                <w:sz w:val="20"/>
                <w:szCs w:val="20"/>
              </w:rPr>
              <w:t>GN</w:t>
            </w:r>
          </w:p>
        </w:tc>
        <w:tc>
          <w:tcPr>
            <w:tcW w:w="4680" w:type="dxa"/>
            <w:gridSpan w:val="3"/>
            <w:vMerge/>
            <w:tcBorders>
              <w:bottom w:val="nil"/>
              <w:right w:val="nil"/>
            </w:tcBorders>
            <w:noWrap/>
            <w:hideMark/>
          </w:tcPr>
          <w:p w14:paraId="3D4FB08E"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r w:rsidR="00F16C8F" w:rsidRPr="006711E5" w14:paraId="7DA1851C" w14:textId="77777777" w:rsidTr="00F16C8F">
        <w:trPr>
          <w:trHeight w:val="290"/>
        </w:trPr>
        <w:tc>
          <w:tcPr>
            <w:tcW w:w="1296" w:type="dxa"/>
            <w:shd w:val="clear" w:color="auto" w:fill="A5C9EB" w:themeFill="text2" w:themeFillTint="40"/>
            <w:noWrap/>
            <w:vAlign w:val="bottom"/>
            <w:hideMark/>
          </w:tcPr>
          <w:p w14:paraId="4DD68C32"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0.08 (0.00,3.05)</w:t>
            </w:r>
          </w:p>
        </w:tc>
        <w:tc>
          <w:tcPr>
            <w:tcW w:w="1296" w:type="dxa"/>
            <w:shd w:val="clear" w:color="auto" w:fill="A5C9EB" w:themeFill="text2" w:themeFillTint="40"/>
            <w:noWrap/>
            <w:vAlign w:val="bottom"/>
            <w:hideMark/>
          </w:tcPr>
          <w:p w14:paraId="3ACD2EAF"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0.10 (0.00,4.07)</w:t>
            </w:r>
          </w:p>
        </w:tc>
        <w:tc>
          <w:tcPr>
            <w:tcW w:w="1296" w:type="dxa"/>
            <w:shd w:val="clear" w:color="auto" w:fill="A5C9EB" w:themeFill="text2" w:themeFillTint="40"/>
            <w:noWrap/>
            <w:vAlign w:val="bottom"/>
            <w:hideMark/>
          </w:tcPr>
          <w:p w14:paraId="6C84C537"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0.16 (0.01,3.69)</w:t>
            </w:r>
          </w:p>
        </w:tc>
        <w:tc>
          <w:tcPr>
            <w:tcW w:w="1296" w:type="dxa"/>
            <w:shd w:val="clear" w:color="auto" w:fill="A5C9EB" w:themeFill="text2" w:themeFillTint="40"/>
            <w:noWrap/>
            <w:vAlign w:val="bottom"/>
            <w:hideMark/>
          </w:tcPr>
          <w:p w14:paraId="3C8EC06C"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0.58 (0.13,2.65)</w:t>
            </w:r>
          </w:p>
        </w:tc>
        <w:tc>
          <w:tcPr>
            <w:tcW w:w="1296" w:type="dxa"/>
            <w:shd w:val="clear" w:color="auto" w:fill="A5C9EB" w:themeFill="text2" w:themeFillTint="40"/>
            <w:noWrap/>
            <w:vAlign w:val="bottom"/>
            <w:hideMark/>
          </w:tcPr>
          <w:p w14:paraId="4B78C95F"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0.57 (0.05,6.77)</w:t>
            </w:r>
          </w:p>
        </w:tc>
        <w:tc>
          <w:tcPr>
            <w:tcW w:w="1296" w:type="dxa"/>
            <w:shd w:val="clear" w:color="auto" w:fill="A5C9EB" w:themeFill="text2" w:themeFillTint="40"/>
            <w:noWrap/>
            <w:vAlign w:val="bottom"/>
            <w:hideMark/>
          </w:tcPr>
          <w:p w14:paraId="73D22F0E"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0.65 (0.10,4.09)</w:t>
            </w:r>
          </w:p>
        </w:tc>
        <w:tc>
          <w:tcPr>
            <w:tcW w:w="1296" w:type="dxa"/>
            <w:shd w:val="clear" w:color="auto" w:fill="A5C9EB" w:themeFill="text2" w:themeFillTint="40"/>
            <w:noWrap/>
            <w:vAlign w:val="bottom"/>
            <w:hideMark/>
          </w:tcPr>
          <w:p w14:paraId="61641B5A"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0.62 (0.03,14.10)</w:t>
            </w:r>
          </w:p>
        </w:tc>
        <w:tc>
          <w:tcPr>
            <w:tcW w:w="1296" w:type="dxa"/>
            <w:shd w:val="clear" w:color="auto" w:fill="4EA72E" w:themeFill="accent6"/>
            <w:noWrap/>
            <w:hideMark/>
          </w:tcPr>
          <w:p w14:paraId="587A41DB" w14:textId="77777777" w:rsidR="00F16C8F" w:rsidRPr="006711E5" w:rsidRDefault="00F16C8F" w:rsidP="00D94CE7">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PFNA</w:t>
            </w:r>
          </w:p>
        </w:tc>
        <w:tc>
          <w:tcPr>
            <w:tcW w:w="3384" w:type="dxa"/>
            <w:gridSpan w:val="2"/>
            <w:tcBorders>
              <w:top w:val="nil"/>
              <w:bottom w:val="nil"/>
              <w:right w:val="nil"/>
            </w:tcBorders>
            <w:noWrap/>
            <w:hideMark/>
          </w:tcPr>
          <w:p w14:paraId="653D598E"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r w:rsidR="00F16C8F" w:rsidRPr="006711E5" w14:paraId="3359133E" w14:textId="77777777" w:rsidTr="00F16C8F">
        <w:trPr>
          <w:trHeight w:val="290"/>
        </w:trPr>
        <w:tc>
          <w:tcPr>
            <w:tcW w:w="1296" w:type="dxa"/>
            <w:shd w:val="clear" w:color="auto" w:fill="A5C9EB" w:themeFill="text2" w:themeFillTint="40"/>
            <w:noWrap/>
            <w:vAlign w:val="bottom"/>
            <w:hideMark/>
          </w:tcPr>
          <w:p w14:paraId="387C6BEC"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0.08 (0.00,2.46)</w:t>
            </w:r>
          </w:p>
        </w:tc>
        <w:tc>
          <w:tcPr>
            <w:tcW w:w="1296" w:type="dxa"/>
            <w:shd w:val="clear" w:color="auto" w:fill="A5C9EB" w:themeFill="text2" w:themeFillTint="40"/>
            <w:noWrap/>
            <w:vAlign w:val="bottom"/>
            <w:hideMark/>
          </w:tcPr>
          <w:p w14:paraId="1845142E" w14:textId="77777777" w:rsidR="00F16C8F" w:rsidRPr="005C11E6" w:rsidRDefault="00F16C8F" w:rsidP="00D94CE7">
            <w:pPr>
              <w:widowControl/>
              <w:jc w:val="left"/>
              <w:rPr>
                <w:rFonts w:ascii="Times New Roman" w:eastAsia="宋体" w:hAnsi="Times New Roman" w:cs="Times New Roman"/>
                <w:kern w:val="0"/>
                <w:sz w:val="20"/>
                <w:szCs w:val="20"/>
              </w:rPr>
            </w:pPr>
            <w:r w:rsidRPr="005C11E6">
              <w:rPr>
                <w:rFonts w:ascii="Times New Roman" w:hAnsi="Times New Roman" w:cs="Times New Roman"/>
                <w:sz w:val="20"/>
                <w:szCs w:val="20"/>
              </w:rPr>
              <w:t>0.11 (0.00,3.28)</w:t>
            </w:r>
          </w:p>
        </w:tc>
        <w:tc>
          <w:tcPr>
            <w:tcW w:w="1296" w:type="dxa"/>
            <w:shd w:val="clear" w:color="auto" w:fill="A5C9EB" w:themeFill="text2" w:themeFillTint="40"/>
            <w:noWrap/>
            <w:vAlign w:val="bottom"/>
            <w:hideMark/>
          </w:tcPr>
          <w:p w14:paraId="2D23DB37"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0.17 (0.01,2.82)</w:t>
            </w:r>
          </w:p>
        </w:tc>
        <w:tc>
          <w:tcPr>
            <w:tcW w:w="1296" w:type="dxa"/>
            <w:shd w:val="clear" w:color="auto" w:fill="A5C9EB" w:themeFill="text2" w:themeFillTint="40"/>
            <w:noWrap/>
            <w:vAlign w:val="bottom"/>
            <w:hideMark/>
          </w:tcPr>
          <w:p w14:paraId="539D90CA"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0.61 (0.21,1.77)</w:t>
            </w:r>
          </w:p>
        </w:tc>
        <w:tc>
          <w:tcPr>
            <w:tcW w:w="1296" w:type="dxa"/>
            <w:shd w:val="clear" w:color="auto" w:fill="A5C9EB" w:themeFill="text2" w:themeFillTint="40"/>
            <w:noWrap/>
            <w:vAlign w:val="bottom"/>
            <w:hideMark/>
          </w:tcPr>
          <w:p w14:paraId="5EC87DFB"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0.60 (0.08,4.70)</w:t>
            </w:r>
          </w:p>
        </w:tc>
        <w:tc>
          <w:tcPr>
            <w:tcW w:w="1296" w:type="dxa"/>
            <w:shd w:val="clear" w:color="auto" w:fill="A5C9EB" w:themeFill="text2" w:themeFillTint="40"/>
            <w:noWrap/>
            <w:vAlign w:val="bottom"/>
            <w:hideMark/>
          </w:tcPr>
          <w:p w14:paraId="4C95F5E7"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0.69 (0.20,2.32)</w:t>
            </w:r>
          </w:p>
        </w:tc>
        <w:tc>
          <w:tcPr>
            <w:tcW w:w="1296" w:type="dxa"/>
            <w:shd w:val="clear" w:color="auto" w:fill="A5C9EB" w:themeFill="text2" w:themeFillTint="40"/>
            <w:noWrap/>
            <w:vAlign w:val="bottom"/>
            <w:hideMark/>
          </w:tcPr>
          <w:p w14:paraId="30077217"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0.66 (0.04,10.84)</w:t>
            </w:r>
          </w:p>
        </w:tc>
        <w:tc>
          <w:tcPr>
            <w:tcW w:w="1296" w:type="dxa"/>
            <w:shd w:val="clear" w:color="auto" w:fill="A5C9EB" w:themeFill="text2" w:themeFillTint="40"/>
            <w:noWrap/>
            <w:vAlign w:val="bottom"/>
            <w:hideMark/>
          </w:tcPr>
          <w:p w14:paraId="28B0A7A9" w14:textId="77777777" w:rsidR="00F16C8F" w:rsidRPr="005C11E6" w:rsidRDefault="00F16C8F" w:rsidP="00D94CE7">
            <w:pPr>
              <w:widowControl/>
              <w:jc w:val="left"/>
              <w:rPr>
                <w:rFonts w:ascii="Times New Roman" w:hAnsi="Times New Roman" w:cs="Times New Roman"/>
                <w:sz w:val="20"/>
                <w:szCs w:val="20"/>
              </w:rPr>
            </w:pPr>
            <w:r w:rsidRPr="005C11E6">
              <w:rPr>
                <w:rFonts w:ascii="Times New Roman" w:hAnsi="Times New Roman" w:cs="Times New Roman"/>
                <w:sz w:val="20"/>
                <w:szCs w:val="20"/>
              </w:rPr>
              <w:t>1.05 (0.27,4.16)</w:t>
            </w:r>
          </w:p>
        </w:tc>
        <w:tc>
          <w:tcPr>
            <w:tcW w:w="1296" w:type="dxa"/>
            <w:shd w:val="clear" w:color="auto" w:fill="4EA72E" w:themeFill="accent6"/>
            <w:noWrap/>
            <w:hideMark/>
          </w:tcPr>
          <w:p w14:paraId="1C1CC6ED" w14:textId="4400BB63" w:rsidR="00F16C8F" w:rsidRPr="006711E5" w:rsidRDefault="00C64DAE" w:rsidP="00D94CE7">
            <w:pPr>
              <w:widowControl/>
              <w:jc w:val="left"/>
              <w:rPr>
                <w:rFonts w:ascii="Times New Roman" w:eastAsia="宋体" w:hAnsi="Times New Roman" w:cs="Times New Roman"/>
                <w:kern w:val="0"/>
                <w:sz w:val="20"/>
                <w:szCs w:val="20"/>
              </w:rPr>
            </w:pPr>
            <w:r w:rsidRPr="00C64DAE">
              <w:rPr>
                <w:rFonts w:ascii="Times New Roman" w:eastAsia="宋体" w:hAnsi="Times New Roman" w:cs="Times New Roman" w:hint="eastAsia"/>
                <w:kern w:val="0"/>
                <w:sz w:val="20"/>
                <w:szCs w:val="20"/>
              </w:rPr>
              <w:t>ENDOVIS</w:t>
            </w:r>
          </w:p>
        </w:tc>
        <w:tc>
          <w:tcPr>
            <w:tcW w:w="2088" w:type="dxa"/>
            <w:tcBorders>
              <w:top w:val="nil"/>
              <w:bottom w:val="nil"/>
              <w:right w:val="nil"/>
            </w:tcBorders>
            <w:noWrap/>
            <w:hideMark/>
          </w:tcPr>
          <w:p w14:paraId="17084559" w14:textId="77777777" w:rsidR="00F16C8F" w:rsidRPr="006711E5" w:rsidRDefault="00F16C8F" w:rsidP="00D94CE7">
            <w:pPr>
              <w:widowControl/>
              <w:jc w:val="left"/>
              <w:rPr>
                <w:rFonts w:ascii="Times New Roman" w:eastAsia="Times New Roman" w:hAnsi="Times New Roman" w:cs="Times New Roman"/>
                <w:kern w:val="0"/>
                <w:sz w:val="20"/>
                <w:szCs w:val="20"/>
              </w:rPr>
            </w:pPr>
          </w:p>
        </w:tc>
      </w:tr>
    </w:tbl>
    <w:p w14:paraId="7BDD3176" w14:textId="77777777" w:rsidR="00F16C8F" w:rsidRDefault="00F16C8F" w:rsidP="00F16C8F">
      <w:pPr>
        <w:rPr>
          <w:rFonts w:hint="eastAsia"/>
        </w:rPr>
      </w:pPr>
    </w:p>
    <w:p w14:paraId="6FBF74A6" w14:textId="77777777" w:rsidR="00F16C8F" w:rsidRDefault="00F16C8F" w:rsidP="00F16C8F">
      <w:pPr>
        <w:rPr>
          <w:rFonts w:hint="eastAsia"/>
        </w:rPr>
      </w:pPr>
      <w:r>
        <w:rPr>
          <w:rFonts w:ascii="Segoe UI" w:hAnsi="Segoe UI" w:cs="Segoe UI" w:hint="eastAsia"/>
          <w:noProof/>
        </w:rPr>
        <mc:AlternateContent>
          <mc:Choice Requires="wps">
            <w:drawing>
              <wp:anchor distT="0" distB="0" distL="114300" distR="114300" simplePos="0" relativeHeight="251696128" behindDoc="0" locked="0" layoutInCell="1" allowOverlap="1" wp14:anchorId="37F94DE8" wp14:editId="722E93BF">
                <wp:simplePos x="0" y="0"/>
                <wp:positionH relativeFrom="margin">
                  <wp:posOffset>2362200</wp:posOffset>
                </wp:positionH>
                <wp:positionV relativeFrom="paragraph">
                  <wp:posOffset>196215</wp:posOffset>
                </wp:positionV>
                <wp:extent cx="546100" cy="241300"/>
                <wp:effectExtent l="0" t="0" r="25400" b="25400"/>
                <wp:wrapNone/>
                <wp:docPr id="1130046997"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44C9F" id="矩形 1" o:spid="_x0000_s1026" style="position:absolute;left:0;text-align:left;margin-left:186pt;margin-top:15.45pt;width:43pt;height:19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697152" behindDoc="0" locked="0" layoutInCell="1" allowOverlap="1" wp14:anchorId="7FE6F7C0" wp14:editId="5ABB7A35">
                <wp:simplePos x="0" y="0"/>
                <wp:positionH relativeFrom="margin">
                  <wp:posOffset>107950</wp:posOffset>
                </wp:positionH>
                <wp:positionV relativeFrom="paragraph">
                  <wp:posOffset>167005</wp:posOffset>
                </wp:positionV>
                <wp:extent cx="482600" cy="241300"/>
                <wp:effectExtent l="0" t="0" r="12700" b="25400"/>
                <wp:wrapNone/>
                <wp:docPr id="672377363"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52C8B" id="矩形 1" o:spid="_x0000_s1026" style="position:absolute;left:0;text-align:left;margin-left:8.5pt;margin-top:13.15pt;width:38pt;height:19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1EEAFD04" w14:textId="77777777" w:rsidR="00F16C8F" w:rsidRDefault="00F16C8F" w:rsidP="00F16C8F">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6840D291" w14:textId="5FE17D00" w:rsidR="00BA4B55" w:rsidRDefault="00BA4B55" w:rsidP="00C60C67">
      <w:pPr>
        <w:widowControl/>
        <w:ind w:firstLineChars="1200" w:firstLine="2400"/>
        <w:jc w:val="left"/>
        <w:rPr>
          <w:rFonts w:ascii="Times New Roman" w:hAnsi="Times New Roman" w:cs="Times New Roman"/>
          <w:b/>
          <w:bCs/>
          <w:sz w:val="20"/>
          <w:szCs w:val="20"/>
        </w:rPr>
      </w:pPr>
    </w:p>
    <w:p w14:paraId="688560BC" w14:textId="77777777" w:rsidR="00BA4B55" w:rsidRDefault="00BA4B5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C2582B4" w14:textId="53BA1CC9" w:rsidR="00BA4B55" w:rsidRPr="00184BFC" w:rsidRDefault="00BA4B55" w:rsidP="00BA4B55">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2</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Pr="0089720F">
        <w:rPr>
          <w:rFonts w:ascii="Times New Roman" w:hAnsi="Times New Roman" w:cs="Times New Roman" w:hint="eastAsia"/>
          <w:sz w:val="20"/>
          <w:szCs w:val="20"/>
          <w:shd w:val="clear" w:color="auto" w:fill="FFFFFF"/>
        </w:rPr>
        <w:t>mechanical complications-</w:t>
      </w:r>
      <w:r w:rsidRPr="00BA4B55">
        <w:rPr>
          <w:rFonts w:ascii="Times New Roman" w:hAnsi="Times New Roman" w:cs="Times New Roman" w:hint="eastAsia"/>
          <w:sz w:val="20"/>
          <w:szCs w:val="20"/>
          <w:shd w:val="clear" w:color="auto" w:fill="FFFFFF"/>
        </w:rPr>
        <w:t>valgus deformity</w:t>
      </w:r>
      <w:r w:rsidRPr="00184BFC">
        <w:rPr>
          <w:rFonts w:ascii="Times New Roman" w:hAnsi="Times New Roman" w:cs="Times New Roman"/>
          <w:sz w:val="20"/>
          <w:szCs w:val="20"/>
          <w:shd w:val="clear" w:color="auto" w:fill="FFFFFF"/>
        </w:rPr>
        <w:t>.</w:t>
      </w:r>
    </w:p>
    <w:tbl>
      <w:tblPr>
        <w:tblStyle w:val="a8"/>
        <w:tblW w:w="13530" w:type="dxa"/>
        <w:jc w:val="center"/>
        <w:tblLook w:val="04A0" w:firstRow="1" w:lastRow="0" w:firstColumn="1" w:lastColumn="0" w:noHBand="0" w:noVBand="1"/>
      </w:tblPr>
      <w:tblGrid>
        <w:gridCol w:w="1185"/>
        <w:gridCol w:w="1185"/>
        <w:gridCol w:w="1296"/>
        <w:gridCol w:w="1296"/>
        <w:gridCol w:w="1296"/>
        <w:gridCol w:w="1296"/>
        <w:gridCol w:w="1296"/>
        <w:gridCol w:w="1296"/>
        <w:gridCol w:w="1296"/>
        <w:gridCol w:w="1200"/>
        <w:gridCol w:w="903"/>
      </w:tblGrid>
      <w:tr w:rsidR="00FB55E3" w:rsidRPr="00FB55E3" w14:paraId="7035D594" w14:textId="77777777" w:rsidTr="00FB55E3">
        <w:trPr>
          <w:trHeight w:val="290"/>
          <w:jc w:val="center"/>
        </w:trPr>
        <w:tc>
          <w:tcPr>
            <w:tcW w:w="1185" w:type="dxa"/>
            <w:shd w:val="clear" w:color="auto" w:fill="4EA72E" w:themeFill="accent6"/>
            <w:noWrap/>
            <w:hideMark/>
          </w:tcPr>
          <w:p w14:paraId="62003283" w14:textId="6D1F4E72" w:rsidR="005E3B59" w:rsidRPr="00FB55E3" w:rsidRDefault="005E3B59" w:rsidP="00D94CE7">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TPFT</w:t>
            </w:r>
          </w:p>
          <w:p w14:paraId="3C9EBD68" w14:textId="77777777" w:rsidR="005E3B59" w:rsidRPr="00FB55E3" w:rsidRDefault="005E3B59" w:rsidP="00D94CE7">
            <w:pPr>
              <w:widowControl/>
              <w:jc w:val="left"/>
              <w:rPr>
                <w:rFonts w:ascii="Times New Roman" w:eastAsia="宋体" w:hAnsi="Times New Roman" w:cs="Times New Roman"/>
                <w:kern w:val="0"/>
                <w:sz w:val="20"/>
                <w:szCs w:val="20"/>
              </w:rPr>
            </w:pPr>
          </w:p>
        </w:tc>
        <w:tc>
          <w:tcPr>
            <w:tcW w:w="2481" w:type="dxa"/>
            <w:gridSpan w:val="2"/>
            <w:tcBorders>
              <w:top w:val="nil"/>
              <w:left w:val="nil"/>
              <w:bottom w:val="nil"/>
              <w:right w:val="nil"/>
            </w:tcBorders>
            <w:noWrap/>
          </w:tcPr>
          <w:p w14:paraId="30D51540" w14:textId="77777777" w:rsidR="005E3B59" w:rsidRPr="00FB55E3" w:rsidRDefault="005E3B59" w:rsidP="00D94CE7">
            <w:pPr>
              <w:widowControl/>
              <w:jc w:val="left"/>
              <w:rPr>
                <w:rFonts w:ascii="Times New Roman" w:eastAsia="Times New Roman" w:hAnsi="Times New Roman" w:cs="Times New Roman"/>
                <w:kern w:val="0"/>
                <w:sz w:val="20"/>
                <w:szCs w:val="20"/>
              </w:rPr>
            </w:pPr>
          </w:p>
        </w:tc>
        <w:tc>
          <w:tcPr>
            <w:tcW w:w="5184" w:type="dxa"/>
            <w:gridSpan w:val="4"/>
            <w:vMerge w:val="restart"/>
            <w:tcBorders>
              <w:top w:val="nil"/>
              <w:left w:val="nil"/>
              <w:right w:val="nil"/>
            </w:tcBorders>
            <w:noWrap/>
          </w:tcPr>
          <w:p w14:paraId="799D0340" w14:textId="77777777" w:rsidR="005E3B59" w:rsidRPr="00FB55E3" w:rsidRDefault="005E3B59" w:rsidP="00D94CE7">
            <w:pPr>
              <w:widowControl/>
              <w:jc w:val="left"/>
              <w:rPr>
                <w:rFonts w:ascii="Times New Roman" w:eastAsia="Times New Roman" w:hAnsi="Times New Roman" w:cs="Times New Roman"/>
                <w:kern w:val="0"/>
                <w:sz w:val="20"/>
                <w:szCs w:val="20"/>
              </w:rPr>
            </w:pPr>
          </w:p>
        </w:tc>
        <w:tc>
          <w:tcPr>
            <w:tcW w:w="4680" w:type="dxa"/>
            <w:gridSpan w:val="4"/>
            <w:vMerge w:val="restart"/>
            <w:tcBorders>
              <w:top w:val="nil"/>
              <w:left w:val="nil"/>
              <w:right w:val="nil"/>
            </w:tcBorders>
            <w:noWrap/>
          </w:tcPr>
          <w:p w14:paraId="1792A7A3" w14:textId="77777777" w:rsidR="005E3B59" w:rsidRPr="00FB55E3" w:rsidRDefault="005E3B59" w:rsidP="00D94CE7">
            <w:pPr>
              <w:widowControl/>
              <w:jc w:val="left"/>
              <w:rPr>
                <w:rFonts w:ascii="Times New Roman" w:eastAsia="Times New Roman" w:hAnsi="Times New Roman" w:cs="Times New Roman"/>
                <w:kern w:val="0"/>
                <w:sz w:val="20"/>
                <w:szCs w:val="20"/>
              </w:rPr>
            </w:pPr>
          </w:p>
        </w:tc>
      </w:tr>
      <w:tr w:rsidR="005E3B59" w:rsidRPr="00FB55E3" w14:paraId="160D3350" w14:textId="77777777" w:rsidTr="00FB55E3">
        <w:trPr>
          <w:trHeight w:val="290"/>
          <w:jc w:val="center"/>
        </w:trPr>
        <w:tc>
          <w:tcPr>
            <w:tcW w:w="1185" w:type="dxa"/>
            <w:shd w:val="clear" w:color="auto" w:fill="A5C9EB" w:themeFill="text2" w:themeFillTint="40"/>
            <w:noWrap/>
            <w:hideMark/>
          </w:tcPr>
          <w:p w14:paraId="5C4F85E6" w14:textId="3C5C51C5" w:rsidR="005E3B59" w:rsidRPr="00FB55E3" w:rsidRDefault="00FB55E3" w:rsidP="00D94CE7">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1.06 (0.12,9.17)</w:t>
            </w:r>
          </w:p>
        </w:tc>
        <w:tc>
          <w:tcPr>
            <w:tcW w:w="1185" w:type="dxa"/>
            <w:shd w:val="clear" w:color="auto" w:fill="4EA72E" w:themeFill="accent6"/>
            <w:noWrap/>
            <w:hideMark/>
          </w:tcPr>
          <w:p w14:paraId="71D0C190" w14:textId="4BA7D7AA" w:rsidR="005E3B59" w:rsidRPr="00FB55E3" w:rsidRDefault="005E3B59" w:rsidP="00D94CE7">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PCCP</w:t>
            </w:r>
          </w:p>
        </w:tc>
        <w:tc>
          <w:tcPr>
            <w:tcW w:w="1296" w:type="dxa"/>
            <w:tcBorders>
              <w:top w:val="nil"/>
              <w:right w:val="nil"/>
            </w:tcBorders>
            <w:noWrap/>
            <w:hideMark/>
          </w:tcPr>
          <w:p w14:paraId="709E9890" w14:textId="77777777" w:rsidR="005E3B59" w:rsidRPr="00FB55E3" w:rsidRDefault="005E3B59" w:rsidP="00D94CE7">
            <w:pPr>
              <w:widowControl/>
              <w:jc w:val="left"/>
              <w:rPr>
                <w:rFonts w:ascii="Times New Roman" w:eastAsia="宋体" w:hAnsi="Times New Roman" w:cs="Times New Roman"/>
                <w:kern w:val="0"/>
                <w:sz w:val="20"/>
                <w:szCs w:val="20"/>
              </w:rPr>
            </w:pPr>
          </w:p>
        </w:tc>
        <w:tc>
          <w:tcPr>
            <w:tcW w:w="5184" w:type="dxa"/>
            <w:gridSpan w:val="4"/>
            <w:vMerge/>
            <w:tcBorders>
              <w:left w:val="nil"/>
              <w:bottom w:val="nil"/>
              <w:right w:val="nil"/>
            </w:tcBorders>
            <w:noWrap/>
            <w:hideMark/>
          </w:tcPr>
          <w:p w14:paraId="0F4FB1D8" w14:textId="77777777" w:rsidR="005E3B59" w:rsidRPr="00FB55E3" w:rsidRDefault="005E3B59" w:rsidP="00D94CE7">
            <w:pPr>
              <w:widowControl/>
              <w:jc w:val="left"/>
              <w:rPr>
                <w:rFonts w:ascii="Times New Roman" w:eastAsia="Times New Roman" w:hAnsi="Times New Roman" w:cs="Times New Roman"/>
                <w:kern w:val="0"/>
                <w:sz w:val="20"/>
                <w:szCs w:val="20"/>
              </w:rPr>
            </w:pPr>
          </w:p>
        </w:tc>
        <w:tc>
          <w:tcPr>
            <w:tcW w:w="4680" w:type="dxa"/>
            <w:gridSpan w:val="4"/>
            <w:vMerge/>
            <w:tcBorders>
              <w:left w:val="nil"/>
              <w:right w:val="nil"/>
            </w:tcBorders>
            <w:noWrap/>
            <w:hideMark/>
          </w:tcPr>
          <w:p w14:paraId="7F6663BD" w14:textId="77777777" w:rsidR="005E3B59" w:rsidRPr="00FB55E3" w:rsidRDefault="005E3B59" w:rsidP="00D94CE7">
            <w:pPr>
              <w:widowControl/>
              <w:jc w:val="left"/>
              <w:rPr>
                <w:rFonts w:ascii="Times New Roman" w:eastAsia="Times New Roman" w:hAnsi="Times New Roman" w:cs="Times New Roman"/>
                <w:kern w:val="0"/>
                <w:sz w:val="20"/>
                <w:szCs w:val="20"/>
              </w:rPr>
            </w:pPr>
          </w:p>
        </w:tc>
      </w:tr>
      <w:tr w:rsidR="00FB55E3" w:rsidRPr="00FB55E3" w14:paraId="6472D92F" w14:textId="77777777" w:rsidTr="00FB55E3">
        <w:trPr>
          <w:trHeight w:val="290"/>
          <w:jc w:val="center"/>
        </w:trPr>
        <w:tc>
          <w:tcPr>
            <w:tcW w:w="1185" w:type="dxa"/>
            <w:shd w:val="clear" w:color="auto" w:fill="A5C9EB" w:themeFill="text2" w:themeFillTint="40"/>
            <w:noWrap/>
            <w:vAlign w:val="bottom"/>
            <w:hideMark/>
          </w:tcPr>
          <w:p w14:paraId="13763C09" w14:textId="63C7DDA5"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0.61 (0.13,2.92)</w:t>
            </w:r>
          </w:p>
        </w:tc>
        <w:tc>
          <w:tcPr>
            <w:tcW w:w="1185" w:type="dxa"/>
            <w:shd w:val="clear" w:color="auto" w:fill="A5C9EB" w:themeFill="text2" w:themeFillTint="40"/>
            <w:noWrap/>
            <w:vAlign w:val="bottom"/>
            <w:hideMark/>
          </w:tcPr>
          <w:p w14:paraId="39E9F30C" w14:textId="55486FDC"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0.57 (0.09,3.62)</w:t>
            </w:r>
          </w:p>
        </w:tc>
        <w:tc>
          <w:tcPr>
            <w:tcW w:w="1296" w:type="dxa"/>
            <w:shd w:val="clear" w:color="auto" w:fill="4EA72E" w:themeFill="accent6"/>
            <w:noWrap/>
            <w:hideMark/>
          </w:tcPr>
          <w:p w14:paraId="5F1DDBAA" w14:textId="30E7ACD3"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PFN</w:t>
            </w:r>
          </w:p>
        </w:tc>
        <w:tc>
          <w:tcPr>
            <w:tcW w:w="1296" w:type="dxa"/>
            <w:tcBorders>
              <w:top w:val="nil"/>
              <w:right w:val="nil"/>
            </w:tcBorders>
            <w:noWrap/>
            <w:hideMark/>
          </w:tcPr>
          <w:p w14:paraId="1780ED77" w14:textId="77777777" w:rsidR="00FB55E3" w:rsidRPr="00FB55E3" w:rsidRDefault="00FB55E3" w:rsidP="00FB55E3">
            <w:pPr>
              <w:widowControl/>
              <w:jc w:val="left"/>
              <w:rPr>
                <w:rFonts w:ascii="Times New Roman" w:eastAsia="宋体" w:hAnsi="Times New Roman" w:cs="Times New Roman"/>
                <w:kern w:val="0"/>
                <w:sz w:val="20"/>
                <w:szCs w:val="20"/>
              </w:rPr>
            </w:pPr>
          </w:p>
        </w:tc>
        <w:tc>
          <w:tcPr>
            <w:tcW w:w="2592" w:type="dxa"/>
            <w:gridSpan w:val="2"/>
            <w:vMerge w:val="restart"/>
            <w:tcBorders>
              <w:top w:val="nil"/>
              <w:left w:val="nil"/>
              <w:right w:val="nil"/>
            </w:tcBorders>
            <w:noWrap/>
            <w:hideMark/>
          </w:tcPr>
          <w:p w14:paraId="4822A680" w14:textId="77777777" w:rsidR="00FB55E3" w:rsidRPr="00FB55E3" w:rsidRDefault="00FB55E3" w:rsidP="00FB55E3">
            <w:pPr>
              <w:widowControl/>
              <w:jc w:val="left"/>
              <w:rPr>
                <w:rFonts w:ascii="Times New Roman" w:eastAsia="Times New Roman" w:hAnsi="Times New Roman" w:cs="Times New Roman"/>
                <w:kern w:val="0"/>
                <w:sz w:val="20"/>
                <w:szCs w:val="20"/>
              </w:rPr>
            </w:pPr>
          </w:p>
        </w:tc>
        <w:tc>
          <w:tcPr>
            <w:tcW w:w="1296" w:type="dxa"/>
            <w:vMerge w:val="restart"/>
            <w:tcBorders>
              <w:top w:val="nil"/>
              <w:left w:val="nil"/>
              <w:right w:val="nil"/>
            </w:tcBorders>
            <w:noWrap/>
            <w:hideMark/>
          </w:tcPr>
          <w:p w14:paraId="745A6625" w14:textId="77777777" w:rsidR="00FB55E3" w:rsidRPr="00FB55E3" w:rsidRDefault="00FB55E3" w:rsidP="00FB55E3">
            <w:pPr>
              <w:widowControl/>
              <w:jc w:val="left"/>
              <w:rPr>
                <w:rFonts w:ascii="Times New Roman" w:eastAsia="Times New Roman" w:hAnsi="Times New Roman" w:cs="Times New Roman"/>
                <w:kern w:val="0"/>
                <w:sz w:val="20"/>
                <w:szCs w:val="20"/>
              </w:rPr>
            </w:pPr>
          </w:p>
        </w:tc>
        <w:tc>
          <w:tcPr>
            <w:tcW w:w="4680" w:type="dxa"/>
            <w:gridSpan w:val="4"/>
            <w:vMerge/>
            <w:tcBorders>
              <w:left w:val="nil"/>
              <w:right w:val="nil"/>
            </w:tcBorders>
            <w:noWrap/>
            <w:hideMark/>
          </w:tcPr>
          <w:p w14:paraId="4B0D9DFD" w14:textId="77777777" w:rsidR="00FB55E3" w:rsidRPr="00FB55E3" w:rsidRDefault="00FB55E3" w:rsidP="00FB55E3">
            <w:pPr>
              <w:widowControl/>
              <w:jc w:val="left"/>
              <w:rPr>
                <w:rFonts w:ascii="Times New Roman" w:eastAsia="Times New Roman" w:hAnsi="Times New Roman" w:cs="Times New Roman"/>
                <w:kern w:val="0"/>
                <w:sz w:val="20"/>
                <w:szCs w:val="20"/>
              </w:rPr>
            </w:pPr>
          </w:p>
        </w:tc>
      </w:tr>
      <w:tr w:rsidR="00FB55E3" w:rsidRPr="00FB55E3" w14:paraId="3F3E3A5A" w14:textId="77777777" w:rsidTr="00FB55E3">
        <w:trPr>
          <w:trHeight w:val="290"/>
          <w:jc w:val="center"/>
        </w:trPr>
        <w:tc>
          <w:tcPr>
            <w:tcW w:w="1185" w:type="dxa"/>
            <w:shd w:val="clear" w:color="auto" w:fill="A5C9EB" w:themeFill="text2" w:themeFillTint="40"/>
            <w:noWrap/>
            <w:vAlign w:val="bottom"/>
            <w:hideMark/>
          </w:tcPr>
          <w:p w14:paraId="2502DDF5" w14:textId="7C5FC9F2"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0.59 (0.12,2.90)</w:t>
            </w:r>
          </w:p>
        </w:tc>
        <w:tc>
          <w:tcPr>
            <w:tcW w:w="1185" w:type="dxa"/>
            <w:shd w:val="clear" w:color="auto" w:fill="A5C9EB" w:themeFill="text2" w:themeFillTint="40"/>
            <w:noWrap/>
            <w:vAlign w:val="bottom"/>
            <w:hideMark/>
          </w:tcPr>
          <w:p w14:paraId="7A09B978" w14:textId="1FE2AA15"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0.56 (0.09,3.59)</w:t>
            </w:r>
          </w:p>
        </w:tc>
        <w:tc>
          <w:tcPr>
            <w:tcW w:w="1296" w:type="dxa"/>
            <w:shd w:val="clear" w:color="auto" w:fill="A5C9EB" w:themeFill="text2" w:themeFillTint="40"/>
            <w:noWrap/>
            <w:vAlign w:val="bottom"/>
            <w:hideMark/>
          </w:tcPr>
          <w:p w14:paraId="621D3D02" w14:textId="01541A0C"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0.98 (0.35,2.70)</w:t>
            </w:r>
          </w:p>
        </w:tc>
        <w:tc>
          <w:tcPr>
            <w:tcW w:w="1296" w:type="dxa"/>
            <w:shd w:val="clear" w:color="auto" w:fill="4EA72E" w:themeFill="accent6"/>
            <w:noWrap/>
            <w:hideMark/>
          </w:tcPr>
          <w:p w14:paraId="16BA5EDB" w14:textId="7E2F8210"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MSP</w:t>
            </w:r>
          </w:p>
        </w:tc>
        <w:tc>
          <w:tcPr>
            <w:tcW w:w="2592" w:type="dxa"/>
            <w:gridSpan w:val="2"/>
            <w:vMerge/>
            <w:tcBorders>
              <w:bottom w:val="nil"/>
              <w:right w:val="nil"/>
            </w:tcBorders>
            <w:noWrap/>
            <w:hideMark/>
          </w:tcPr>
          <w:p w14:paraId="06D5A4F8" w14:textId="77777777" w:rsidR="00FB55E3" w:rsidRPr="00FB55E3" w:rsidRDefault="00FB55E3" w:rsidP="00FB55E3">
            <w:pPr>
              <w:widowControl/>
              <w:jc w:val="left"/>
              <w:rPr>
                <w:rFonts w:ascii="Times New Roman" w:eastAsia="Times New Roman" w:hAnsi="Times New Roman" w:cs="Times New Roman"/>
                <w:kern w:val="0"/>
                <w:sz w:val="20"/>
                <w:szCs w:val="20"/>
              </w:rPr>
            </w:pPr>
          </w:p>
        </w:tc>
        <w:tc>
          <w:tcPr>
            <w:tcW w:w="1296" w:type="dxa"/>
            <w:vMerge/>
            <w:tcBorders>
              <w:left w:val="nil"/>
              <w:right w:val="nil"/>
            </w:tcBorders>
            <w:noWrap/>
            <w:hideMark/>
          </w:tcPr>
          <w:p w14:paraId="4D26746B" w14:textId="77777777" w:rsidR="00FB55E3" w:rsidRPr="00FB55E3" w:rsidRDefault="00FB55E3" w:rsidP="00FB55E3">
            <w:pPr>
              <w:widowControl/>
              <w:jc w:val="left"/>
              <w:rPr>
                <w:rFonts w:ascii="Times New Roman" w:eastAsia="Times New Roman" w:hAnsi="Times New Roman" w:cs="Times New Roman"/>
                <w:kern w:val="0"/>
                <w:sz w:val="20"/>
                <w:szCs w:val="20"/>
              </w:rPr>
            </w:pPr>
          </w:p>
        </w:tc>
        <w:tc>
          <w:tcPr>
            <w:tcW w:w="4680" w:type="dxa"/>
            <w:gridSpan w:val="4"/>
            <w:vMerge/>
            <w:tcBorders>
              <w:left w:val="nil"/>
              <w:right w:val="nil"/>
            </w:tcBorders>
            <w:noWrap/>
            <w:hideMark/>
          </w:tcPr>
          <w:p w14:paraId="574CFACC" w14:textId="77777777" w:rsidR="00FB55E3" w:rsidRPr="00FB55E3" w:rsidRDefault="00FB55E3" w:rsidP="00FB55E3">
            <w:pPr>
              <w:widowControl/>
              <w:jc w:val="left"/>
              <w:rPr>
                <w:rFonts w:ascii="Times New Roman" w:eastAsia="Times New Roman" w:hAnsi="Times New Roman" w:cs="Times New Roman"/>
                <w:kern w:val="0"/>
                <w:sz w:val="20"/>
                <w:szCs w:val="20"/>
              </w:rPr>
            </w:pPr>
          </w:p>
        </w:tc>
      </w:tr>
      <w:tr w:rsidR="00FB55E3" w:rsidRPr="00FB55E3" w14:paraId="059FAC37" w14:textId="77777777" w:rsidTr="00FB55E3">
        <w:trPr>
          <w:trHeight w:val="290"/>
          <w:jc w:val="center"/>
        </w:trPr>
        <w:tc>
          <w:tcPr>
            <w:tcW w:w="1185" w:type="dxa"/>
            <w:shd w:val="clear" w:color="auto" w:fill="A5C9EB" w:themeFill="text2" w:themeFillTint="40"/>
            <w:noWrap/>
            <w:vAlign w:val="bottom"/>
            <w:hideMark/>
          </w:tcPr>
          <w:p w14:paraId="51516B28" w14:textId="71FE63D9"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0.51 (0.12,2.30)</w:t>
            </w:r>
          </w:p>
        </w:tc>
        <w:tc>
          <w:tcPr>
            <w:tcW w:w="1185" w:type="dxa"/>
            <w:shd w:val="clear" w:color="auto" w:fill="A5C9EB" w:themeFill="text2" w:themeFillTint="40"/>
            <w:noWrap/>
            <w:vAlign w:val="bottom"/>
            <w:hideMark/>
          </w:tcPr>
          <w:p w14:paraId="3B88BCEA" w14:textId="6842415C" w:rsidR="00FB55E3" w:rsidRPr="00FB55E3" w:rsidRDefault="00FB55E3" w:rsidP="00FB55E3">
            <w:pPr>
              <w:rPr>
                <w:rFonts w:ascii="Times New Roman" w:eastAsia="宋体" w:hAnsi="Times New Roman" w:cs="Times New Roman"/>
                <w:kern w:val="0"/>
                <w:sz w:val="20"/>
                <w:szCs w:val="20"/>
              </w:rPr>
            </w:pPr>
            <w:r w:rsidRPr="00FB55E3">
              <w:rPr>
                <w:rFonts w:ascii="Times New Roman" w:hAnsi="Times New Roman" w:cs="Times New Roman"/>
                <w:sz w:val="20"/>
                <w:szCs w:val="20"/>
              </w:rPr>
              <w:t>0.48 (0.08,2.88)</w:t>
            </w:r>
          </w:p>
        </w:tc>
        <w:tc>
          <w:tcPr>
            <w:tcW w:w="1296" w:type="dxa"/>
            <w:shd w:val="clear" w:color="auto" w:fill="A5C9EB" w:themeFill="text2" w:themeFillTint="40"/>
            <w:noWrap/>
            <w:vAlign w:val="bottom"/>
            <w:hideMark/>
          </w:tcPr>
          <w:p w14:paraId="07C43F9E" w14:textId="315C0972"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0.84 (0.31,2.30)</w:t>
            </w:r>
          </w:p>
        </w:tc>
        <w:tc>
          <w:tcPr>
            <w:tcW w:w="1296" w:type="dxa"/>
            <w:shd w:val="clear" w:color="auto" w:fill="A5C9EB" w:themeFill="text2" w:themeFillTint="40"/>
            <w:noWrap/>
            <w:vAlign w:val="bottom"/>
            <w:hideMark/>
          </w:tcPr>
          <w:p w14:paraId="0EC94560" w14:textId="51445431"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0.87 (0.31,2.42)</w:t>
            </w:r>
          </w:p>
        </w:tc>
        <w:tc>
          <w:tcPr>
            <w:tcW w:w="1296" w:type="dxa"/>
            <w:shd w:val="clear" w:color="auto" w:fill="4EA72E" w:themeFill="accent6"/>
            <w:noWrap/>
            <w:hideMark/>
          </w:tcPr>
          <w:p w14:paraId="5A773776" w14:textId="77777777" w:rsidR="00FB55E3" w:rsidRPr="00FB55E3" w:rsidRDefault="00FB55E3" w:rsidP="00FB55E3">
            <w:pPr>
              <w:widowControl/>
              <w:jc w:val="left"/>
              <w:rPr>
                <w:rFonts w:ascii="Times New Roman" w:hAnsi="Times New Roman" w:cs="Times New Roman"/>
                <w:sz w:val="20"/>
                <w:szCs w:val="20"/>
              </w:rPr>
            </w:pPr>
            <w:r w:rsidRPr="00FB55E3">
              <w:rPr>
                <w:rFonts w:ascii="Times New Roman" w:hAnsi="Times New Roman" w:cs="Times New Roman"/>
                <w:sz w:val="20"/>
                <w:szCs w:val="20"/>
              </w:rPr>
              <w:t>ITN</w:t>
            </w:r>
          </w:p>
          <w:p w14:paraId="2A977D90" w14:textId="77777777" w:rsidR="00FB55E3" w:rsidRPr="00FB55E3" w:rsidRDefault="00FB55E3" w:rsidP="00FB55E3">
            <w:pPr>
              <w:widowControl/>
              <w:jc w:val="left"/>
              <w:rPr>
                <w:rFonts w:ascii="Times New Roman" w:eastAsia="宋体" w:hAnsi="Times New Roman" w:cs="Times New Roman"/>
                <w:kern w:val="0"/>
                <w:sz w:val="20"/>
                <w:szCs w:val="20"/>
              </w:rPr>
            </w:pPr>
          </w:p>
        </w:tc>
        <w:tc>
          <w:tcPr>
            <w:tcW w:w="1296" w:type="dxa"/>
            <w:tcBorders>
              <w:top w:val="nil"/>
              <w:right w:val="nil"/>
            </w:tcBorders>
            <w:noWrap/>
            <w:hideMark/>
          </w:tcPr>
          <w:p w14:paraId="10B8D309" w14:textId="77777777" w:rsidR="00FB55E3" w:rsidRPr="00FB55E3" w:rsidRDefault="00FB55E3" w:rsidP="00FB55E3">
            <w:pPr>
              <w:widowControl/>
              <w:jc w:val="left"/>
              <w:rPr>
                <w:rFonts w:ascii="Times New Roman" w:eastAsia="宋体" w:hAnsi="Times New Roman" w:cs="Times New Roman"/>
                <w:kern w:val="0"/>
                <w:sz w:val="20"/>
                <w:szCs w:val="20"/>
              </w:rPr>
            </w:pPr>
          </w:p>
        </w:tc>
        <w:tc>
          <w:tcPr>
            <w:tcW w:w="1296" w:type="dxa"/>
            <w:vMerge/>
            <w:tcBorders>
              <w:left w:val="nil"/>
              <w:right w:val="nil"/>
            </w:tcBorders>
            <w:noWrap/>
            <w:hideMark/>
          </w:tcPr>
          <w:p w14:paraId="1D84ABF5" w14:textId="77777777" w:rsidR="00FB55E3" w:rsidRPr="00FB55E3" w:rsidRDefault="00FB55E3" w:rsidP="00FB55E3">
            <w:pPr>
              <w:widowControl/>
              <w:jc w:val="left"/>
              <w:rPr>
                <w:rFonts w:ascii="Times New Roman" w:eastAsia="Times New Roman" w:hAnsi="Times New Roman" w:cs="Times New Roman"/>
                <w:kern w:val="0"/>
                <w:sz w:val="20"/>
                <w:szCs w:val="20"/>
              </w:rPr>
            </w:pPr>
          </w:p>
        </w:tc>
        <w:tc>
          <w:tcPr>
            <w:tcW w:w="4680" w:type="dxa"/>
            <w:gridSpan w:val="4"/>
            <w:vMerge/>
            <w:tcBorders>
              <w:left w:val="nil"/>
              <w:right w:val="nil"/>
            </w:tcBorders>
            <w:noWrap/>
            <w:hideMark/>
          </w:tcPr>
          <w:p w14:paraId="05C58583" w14:textId="77777777" w:rsidR="00FB55E3" w:rsidRPr="00FB55E3" w:rsidRDefault="00FB55E3" w:rsidP="00FB55E3">
            <w:pPr>
              <w:widowControl/>
              <w:jc w:val="left"/>
              <w:rPr>
                <w:rFonts w:ascii="Times New Roman" w:eastAsia="Times New Roman" w:hAnsi="Times New Roman" w:cs="Times New Roman"/>
                <w:kern w:val="0"/>
                <w:sz w:val="20"/>
                <w:szCs w:val="20"/>
              </w:rPr>
            </w:pPr>
          </w:p>
        </w:tc>
      </w:tr>
      <w:tr w:rsidR="00FB55E3" w:rsidRPr="00FB55E3" w14:paraId="2C8F01F6" w14:textId="77777777" w:rsidTr="00FB55E3">
        <w:trPr>
          <w:trHeight w:val="290"/>
          <w:jc w:val="center"/>
        </w:trPr>
        <w:tc>
          <w:tcPr>
            <w:tcW w:w="1185" w:type="dxa"/>
            <w:shd w:val="clear" w:color="auto" w:fill="A5C9EB" w:themeFill="text2" w:themeFillTint="40"/>
            <w:noWrap/>
            <w:vAlign w:val="bottom"/>
            <w:hideMark/>
          </w:tcPr>
          <w:p w14:paraId="599E613E" w14:textId="5EF0F578"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0.49 (0.09,2.79)</w:t>
            </w:r>
          </w:p>
        </w:tc>
        <w:tc>
          <w:tcPr>
            <w:tcW w:w="1185" w:type="dxa"/>
            <w:shd w:val="clear" w:color="auto" w:fill="A5C9EB" w:themeFill="text2" w:themeFillTint="40"/>
            <w:noWrap/>
            <w:vAlign w:val="bottom"/>
            <w:hideMark/>
          </w:tcPr>
          <w:p w14:paraId="2C056842" w14:textId="47250DC9" w:rsidR="00FB55E3" w:rsidRPr="00FB55E3" w:rsidRDefault="00FB55E3" w:rsidP="00FB55E3">
            <w:pPr>
              <w:rPr>
                <w:rFonts w:ascii="Times New Roman" w:eastAsia="宋体" w:hAnsi="Times New Roman" w:cs="Times New Roman"/>
                <w:kern w:val="0"/>
                <w:sz w:val="20"/>
                <w:szCs w:val="20"/>
              </w:rPr>
            </w:pPr>
            <w:r w:rsidRPr="00FB55E3">
              <w:rPr>
                <w:rFonts w:ascii="Times New Roman" w:hAnsi="Times New Roman" w:cs="Times New Roman"/>
                <w:sz w:val="20"/>
                <w:szCs w:val="20"/>
              </w:rPr>
              <w:t>0.46 (0.06,3.38)</w:t>
            </w:r>
          </w:p>
        </w:tc>
        <w:tc>
          <w:tcPr>
            <w:tcW w:w="1296" w:type="dxa"/>
            <w:shd w:val="clear" w:color="auto" w:fill="A5C9EB" w:themeFill="text2" w:themeFillTint="40"/>
            <w:noWrap/>
            <w:vAlign w:val="bottom"/>
            <w:hideMark/>
          </w:tcPr>
          <w:p w14:paraId="667D728F" w14:textId="43C5DC8B"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0.81 (0.22,3.05)</w:t>
            </w:r>
          </w:p>
        </w:tc>
        <w:tc>
          <w:tcPr>
            <w:tcW w:w="1296" w:type="dxa"/>
            <w:shd w:val="clear" w:color="auto" w:fill="A5C9EB" w:themeFill="text2" w:themeFillTint="40"/>
            <w:noWrap/>
            <w:vAlign w:val="bottom"/>
            <w:hideMark/>
          </w:tcPr>
          <w:p w14:paraId="75A0B5D5" w14:textId="63882B91"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0.83 (0.22,3.19)</w:t>
            </w:r>
          </w:p>
        </w:tc>
        <w:tc>
          <w:tcPr>
            <w:tcW w:w="1296" w:type="dxa"/>
            <w:shd w:val="clear" w:color="auto" w:fill="A5C9EB" w:themeFill="text2" w:themeFillTint="40"/>
            <w:noWrap/>
            <w:vAlign w:val="bottom"/>
            <w:hideMark/>
          </w:tcPr>
          <w:p w14:paraId="316C9D13" w14:textId="603C27FB"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0.96 (0.28,3.32)</w:t>
            </w:r>
          </w:p>
        </w:tc>
        <w:tc>
          <w:tcPr>
            <w:tcW w:w="1296" w:type="dxa"/>
            <w:shd w:val="clear" w:color="auto" w:fill="4EA72E" w:themeFill="accent6"/>
            <w:noWrap/>
            <w:hideMark/>
          </w:tcPr>
          <w:p w14:paraId="2ED29C93" w14:textId="0B422A3E"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eastAsia="等线" w:hAnsi="Times New Roman" w:cs="Times New Roman"/>
                <w:sz w:val="20"/>
                <w:szCs w:val="20"/>
              </w:rPr>
              <w:t>PFNA</w:t>
            </w:r>
          </w:p>
        </w:tc>
        <w:tc>
          <w:tcPr>
            <w:tcW w:w="1296" w:type="dxa"/>
            <w:vMerge/>
            <w:tcBorders>
              <w:right w:val="nil"/>
            </w:tcBorders>
            <w:noWrap/>
            <w:hideMark/>
          </w:tcPr>
          <w:p w14:paraId="60CD6F7E" w14:textId="77777777" w:rsidR="00FB55E3" w:rsidRPr="00FB55E3" w:rsidRDefault="00FB55E3" w:rsidP="00FB55E3">
            <w:pPr>
              <w:widowControl/>
              <w:jc w:val="left"/>
              <w:rPr>
                <w:rFonts w:ascii="Times New Roman" w:eastAsia="宋体" w:hAnsi="Times New Roman" w:cs="Times New Roman"/>
                <w:kern w:val="0"/>
                <w:sz w:val="20"/>
                <w:szCs w:val="20"/>
              </w:rPr>
            </w:pPr>
          </w:p>
        </w:tc>
        <w:tc>
          <w:tcPr>
            <w:tcW w:w="4680" w:type="dxa"/>
            <w:gridSpan w:val="4"/>
            <w:vMerge/>
            <w:tcBorders>
              <w:left w:val="nil"/>
              <w:right w:val="nil"/>
            </w:tcBorders>
            <w:noWrap/>
            <w:hideMark/>
          </w:tcPr>
          <w:p w14:paraId="443B288A" w14:textId="77777777" w:rsidR="00FB55E3" w:rsidRPr="00FB55E3" w:rsidRDefault="00FB55E3" w:rsidP="00FB55E3">
            <w:pPr>
              <w:widowControl/>
              <w:jc w:val="left"/>
              <w:rPr>
                <w:rFonts w:ascii="Times New Roman" w:eastAsia="Times New Roman" w:hAnsi="Times New Roman" w:cs="Times New Roman"/>
                <w:kern w:val="0"/>
                <w:sz w:val="20"/>
                <w:szCs w:val="20"/>
              </w:rPr>
            </w:pPr>
          </w:p>
        </w:tc>
      </w:tr>
      <w:tr w:rsidR="00FB55E3" w:rsidRPr="00FB55E3" w14:paraId="4B599C5B" w14:textId="77777777" w:rsidTr="00FB55E3">
        <w:trPr>
          <w:trHeight w:val="290"/>
          <w:jc w:val="center"/>
        </w:trPr>
        <w:tc>
          <w:tcPr>
            <w:tcW w:w="1185" w:type="dxa"/>
            <w:shd w:val="clear" w:color="auto" w:fill="A5C9EB" w:themeFill="text2" w:themeFillTint="40"/>
            <w:noWrap/>
            <w:vAlign w:val="bottom"/>
            <w:hideMark/>
          </w:tcPr>
          <w:p w14:paraId="054B0D51" w14:textId="35B3945E"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0.39 (0.02,8.79)</w:t>
            </w:r>
          </w:p>
        </w:tc>
        <w:tc>
          <w:tcPr>
            <w:tcW w:w="1185" w:type="dxa"/>
            <w:shd w:val="clear" w:color="auto" w:fill="A5C9EB" w:themeFill="text2" w:themeFillTint="40"/>
            <w:noWrap/>
            <w:vAlign w:val="bottom"/>
            <w:hideMark/>
          </w:tcPr>
          <w:p w14:paraId="2B4A92D3" w14:textId="1C3A73C9" w:rsidR="00FB55E3" w:rsidRPr="00FB55E3" w:rsidRDefault="00FB55E3" w:rsidP="00FB55E3">
            <w:pPr>
              <w:rPr>
                <w:rFonts w:ascii="Times New Roman" w:eastAsia="宋体" w:hAnsi="Times New Roman" w:cs="Times New Roman"/>
                <w:kern w:val="0"/>
                <w:sz w:val="20"/>
                <w:szCs w:val="20"/>
              </w:rPr>
            </w:pPr>
            <w:r w:rsidRPr="00FB55E3">
              <w:rPr>
                <w:rFonts w:ascii="Times New Roman" w:hAnsi="Times New Roman" w:cs="Times New Roman"/>
                <w:sz w:val="20"/>
                <w:szCs w:val="20"/>
              </w:rPr>
              <w:t>0.36 (0.01,9.58)</w:t>
            </w:r>
          </w:p>
        </w:tc>
        <w:tc>
          <w:tcPr>
            <w:tcW w:w="1296" w:type="dxa"/>
            <w:shd w:val="clear" w:color="auto" w:fill="A5C9EB" w:themeFill="text2" w:themeFillTint="40"/>
            <w:noWrap/>
            <w:vAlign w:val="bottom"/>
            <w:hideMark/>
          </w:tcPr>
          <w:p w14:paraId="66EF7D8B" w14:textId="743ABC92"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0.63 (0.03,11.75)</w:t>
            </w:r>
          </w:p>
        </w:tc>
        <w:tc>
          <w:tcPr>
            <w:tcW w:w="1296" w:type="dxa"/>
            <w:shd w:val="clear" w:color="auto" w:fill="A5C9EB" w:themeFill="text2" w:themeFillTint="40"/>
            <w:noWrap/>
            <w:vAlign w:val="bottom"/>
            <w:hideMark/>
          </w:tcPr>
          <w:p w14:paraId="0CB035FC" w14:textId="06289FD3"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0.65 (0.03,12.16)</w:t>
            </w:r>
          </w:p>
        </w:tc>
        <w:tc>
          <w:tcPr>
            <w:tcW w:w="1296" w:type="dxa"/>
            <w:shd w:val="clear" w:color="auto" w:fill="A5C9EB" w:themeFill="text2" w:themeFillTint="40"/>
            <w:noWrap/>
            <w:vAlign w:val="bottom"/>
            <w:hideMark/>
          </w:tcPr>
          <w:p w14:paraId="5F13BB05" w14:textId="02ED012C"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0.75 (0.04,13.42)</w:t>
            </w:r>
          </w:p>
        </w:tc>
        <w:tc>
          <w:tcPr>
            <w:tcW w:w="1296" w:type="dxa"/>
            <w:shd w:val="clear" w:color="auto" w:fill="A5C9EB" w:themeFill="text2" w:themeFillTint="40"/>
            <w:noWrap/>
            <w:vAlign w:val="bottom"/>
            <w:hideMark/>
          </w:tcPr>
          <w:p w14:paraId="12FA8AAE" w14:textId="5396E2B9"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0.78 (0.04,15.90)</w:t>
            </w:r>
          </w:p>
        </w:tc>
        <w:tc>
          <w:tcPr>
            <w:tcW w:w="1296" w:type="dxa"/>
            <w:shd w:val="clear" w:color="auto" w:fill="4EA72E" w:themeFill="accent6"/>
            <w:noWrap/>
            <w:hideMark/>
          </w:tcPr>
          <w:p w14:paraId="30A70336" w14:textId="3C096E25"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IMHS</w:t>
            </w:r>
          </w:p>
        </w:tc>
        <w:tc>
          <w:tcPr>
            <w:tcW w:w="4680" w:type="dxa"/>
            <w:gridSpan w:val="4"/>
            <w:vMerge/>
            <w:tcBorders>
              <w:bottom w:val="nil"/>
              <w:right w:val="nil"/>
            </w:tcBorders>
            <w:noWrap/>
            <w:hideMark/>
          </w:tcPr>
          <w:p w14:paraId="12330BD5" w14:textId="77777777" w:rsidR="00FB55E3" w:rsidRPr="00FB55E3" w:rsidRDefault="00FB55E3" w:rsidP="00FB55E3">
            <w:pPr>
              <w:widowControl/>
              <w:jc w:val="left"/>
              <w:rPr>
                <w:rFonts w:ascii="Times New Roman" w:eastAsia="Times New Roman" w:hAnsi="Times New Roman" w:cs="Times New Roman"/>
                <w:kern w:val="0"/>
                <w:sz w:val="20"/>
                <w:szCs w:val="20"/>
              </w:rPr>
            </w:pPr>
          </w:p>
        </w:tc>
      </w:tr>
      <w:tr w:rsidR="00FB55E3" w:rsidRPr="00FB55E3" w14:paraId="54A73985" w14:textId="77777777" w:rsidTr="00FB55E3">
        <w:trPr>
          <w:trHeight w:val="290"/>
          <w:jc w:val="center"/>
        </w:trPr>
        <w:tc>
          <w:tcPr>
            <w:tcW w:w="1185" w:type="dxa"/>
            <w:shd w:val="clear" w:color="auto" w:fill="A5C9EB" w:themeFill="text2" w:themeFillTint="40"/>
            <w:noWrap/>
            <w:vAlign w:val="bottom"/>
            <w:hideMark/>
          </w:tcPr>
          <w:p w14:paraId="47D02ED1" w14:textId="76CB8283"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0.43 (0.11,1.65)</w:t>
            </w:r>
          </w:p>
        </w:tc>
        <w:tc>
          <w:tcPr>
            <w:tcW w:w="1185" w:type="dxa"/>
            <w:shd w:val="clear" w:color="auto" w:fill="A5C9EB" w:themeFill="text2" w:themeFillTint="40"/>
            <w:noWrap/>
            <w:vAlign w:val="bottom"/>
            <w:hideMark/>
          </w:tcPr>
          <w:p w14:paraId="18A0E703" w14:textId="51FF1D49"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0.40 (0.08,2.13)</w:t>
            </w:r>
          </w:p>
        </w:tc>
        <w:tc>
          <w:tcPr>
            <w:tcW w:w="1296" w:type="dxa"/>
            <w:shd w:val="clear" w:color="auto" w:fill="A5C9EB" w:themeFill="text2" w:themeFillTint="40"/>
            <w:noWrap/>
            <w:vAlign w:val="bottom"/>
            <w:hideMark/>
          </w:tcPr>
          <w:p w14:paraId="6FCB24D2" w14:textId="59DEA628"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0.70 (0.32,1.52)</w:t>
            </w:r>
          </w:p>
        </w:tc>
        <w:tc>
          <w:tcPr>
            <w:tcW w:w="1296" w:type="dxa"/>
            <w:shd w:val="clear" w:color="auto" w:fill="A5C9EB" w:themeFill="text2" w:themeFillTint="40"/>
            <w:noWrap/>
            <w:vAlign w:val="bottom"/>
            <w:hideMark/>
          </w:tcPr>
          <w:p w14:paraId="5F50781C" w14:textId="0BE56833"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0.71 (0.32,1.61)</w:t>
            </w:r>
          </w:p>
        </w:tc>
        <w:tc>
          <w:tcPr>
            <w:tcW w:w="1296" w:type="dxa"/>
            <w:shd w:val="clear" w:color="auto" w:fill="A5C9EB" w:themeFill="text2" w:themeFillTint="40"/>
            <w:noWrap/>
            <w:vAlign w:val="bottom"/>
            <w:hideMark/>
          </w:tcPr>
          <w:p w14:paraId="2D1CB2B3" w14:textId="424824F8"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0.83 (0.44,1.55)</w:t>
            </w:r>
          </w:p>
        </w:tc>
        <w:tc>
          <w:tcPr>
            <w:tcW w:w="1296" w:type="dxa"/>
            <w:shd w:val="clear" w:color="auto" w:fill="A5C9EB" w:themeFill="text2" w:themeFillTint="40"/>
            <w:noWrap/>
            <w:vAlign w:val="bottom"/>
            <w:hideMark/>
          </w:tcPr>
          <w:p w14:paraId="41003F6A" w14:textId="107F0F16"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0.86 (0.29,2.52)</w:t>
            </w:r>
          </w:p>
        </w:tc>
        <w:tc>
          <w:tcPr>
            <w:tcW w:w="1296" w:type="dxa"/>
            <w:shd w:val="clear" w:color="auto" w:fill="A5C9EB" w:themeFill="text2" w:themeFillTint="40"/>
            <w:noWrap/>
            <w:vAlign w:val="bottom"/>
            <w:hideMark/>
          </w:tcPr>
          <w:p w14:paraId="418D9CCD" w14:textId="460DCFB1"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1.10 (0.07,18.46)</w:t>
            </w:r>
          </w:p>
        </w:tc>
        <w:tc>
          <w:tcPr>
            <w:tcW w:w="1296" w:type="dxa"/>
            <w:shd w:val="clear" w:color="auto" w:fill="4EA72E" w:themeFill="accent6"/>
            <w:noWrap/>
            <w:hideMark/>
          </w:tcPr>
          <w:p w14:paraId="70C52F66" w14:textId="77777777"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SHS</w:t>
            </w:r>
          </w:p>
        </w:tc>
        <w:tc>
          <w:tcPr>
            <w:tcW w:w="3384" w:type="dxa"/>
            <w:gridSpan w:val="3"/>
            <w:tcBorders>
              <w:top w:val="nil"/>
              <w:bottom w:val="nil"/>
              <w:right w:val="nil"/>
            </w:tcBorders>
            <w:noWrap/>
            <w:hideMark/>
          </w:tcPr>
          <w:p w14:paraId="57B84E78" w14:textId="77777777" w:rsidR="00FB55E3" w:rsidRPr="00FB55E3" w:rsidRDefault="00FB55E3" w:rsidP="00FB55E3">
            <w:pPr>
              <w:widowControl/>
              <w:jc w:val="left"/>
              <w:rPr>
                <w:rFonts w:ascii="Times New Roman" w:eastAsia="Times New Roman" w:hAnsi="Times New Roman" w:cs="Times New Roman"/>
                <w:kern w:val="0"/>
                <w:sz w:val="20"/>
                <w:szCs w:val="20"/>
              </w:rPr>
            </w:pPr>
          </w:p>
        </w:tc>
      </w:tr>
      <w:tr w:rsidR="00FB55E3" w:rsidRPr="00FB55E3" w14:paraId="63E38543" w14:textId="77777777" w:rsidTr="00FB55E3">
        <w:trPr>
          <w:trHeight w:val="290"/>
          <w:jc w:val="center"/>
        </w:trPr>
        <w:tc>
          <w:tcPr>
            <w:tcW w:w="1185" w:type="dxa"/>
            <w:shd w:val="clear" w:color="auto" w:fill="A5C9EB" w:themeFill="text2" w:themeFillTint="40"/>
            <w:noWrap/>
            <w:vAlign w:val="bottom"/>
            <w:hideMark/>
          </w:tcPr>
          <w:p w14:paraId="2E567AAF" w14:textId="0D872018"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0.23 (0.02,2.13)</w:t>
            </w:r>
          </w:p>
        </w:tc>
        <w:tc>
          <w:tcPr>
            <w:tcW w:w="1185" w:type="dxa"/>
            <w:shd w:val="clear" w:color="auto" w:fill="A5C9EB" w:themeFill="text2" w:themeFillTint="40"/>
            <w:noWrap/>
            <w:vAlign w:val="bottom"/>
            <w:hideMark/>
          </w:tcPr>
          <w:p w14:paraId="46AD5D79" w14:textId="1D7E8626"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0.22 (0.02,2.46)</w:t>
            </w:r>
          </w:p>
        </w:tc>
        <w:tc>
          <w:tcPr>
            <w:tcW w:w="1296" w:type="dxa"/>
            <w:shd w:val="clear" w:color="auto" w:fill="A5C9EB" w:themeFill="text2" w:themeFillTint="40"/>
            <w:noWrap/>
            <w:vAlign w:val="bottom"/>
            <w:hideMark/>
          </w:tcPr>
          <w:p w14:paraId="03E7B2E4" w14:textId="388AB180"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0.38 (0.05,2.60)</w:t>
            </w:r>
          </w:p>
        </w:tc>
        <w:tc>
          <w:tcPr>
            <w:tcW w:w="1296" w:type="dxa"/>
            <w:shd w:val="clear" w:color="auto" w:fill="A5C9EB" w:themeFill="text2" w:themeFillTint="40"/>
            <w:noWrap/>
            <w:vAlign w:val="bottom"/>
            <w:hideMark/>
          </w:tcPr>
          <w:p w14:paraId="6AC696B0" w14:textId="0D28D72E"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0.39 (0.06,2.70)</w:t>
            </w:r>
          </w:p>
        </w:tc>
        <w:tc>
          <w:tcPr>
            <w:tcW w:w="1296" w:type="dxa"/>
            <w:shd w:val="clear" w:color="auto" w:fill="A5C9EB" w:themeFill="text2" w:themeFillTint="40"/>
            <w:noWrap/>
            <w:vAlign w:val="bottom"/>
            <w:hideMark/>
          </w:tcPr>
          <w:p w14:paraId="5F8FD12D" w14:textId="4076B420"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0.45 (0.07,2.91)</w:t>
            </w:r>
          </w:p>
        </w:tc>
        <w:tc>
          <w:tcPr>
            <w:tcW w:w="1296" w:type="dxa"/>
            <w:shd w:val="clear" w:color="auto" w:fill="A5C9EB" w:themeFill="text2" w:themeFillTint="40"/>
            <w:noWrap/>
            <w:vAlign w:val="bottom"/>
            <w:hideMark/>
          </w:tcPr>
          <w:p w14:paraId="2B589346" w14:textId="198A7E03"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0.47 (0.11,1.89)</w:t>
            </w:r>
          </w:p>
        </w:tc>
        <w:tc>
          <w:tcPr>
            <w:tcW w:w="1296" w:type="dxa"/>
            <w:shd w:val="clear" w:color="auto" w:fill="A5C9EB" w:themeFill="text2" w:themeFillTint="40"/>
            <w:noWrap/>
            <w:vAlign w:val="bottom"/>
            <w:hideMark/>
          </w:tcPr>
          <w:p w14:paraId="0016BBCD" w14:textId="3178868A"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0.60 (0.02,16.59)</w:t>
            </w:r>
          </w:p>
        </w:tc>
        <w:tc>
          <w:tcPr>
            <w:tcW w:w="1296" w:type="dxa"/>
            <w:shd w:val="clear" w:color="auto" w:fill="A5C9EB" w:themeFill="text2" w:themeFillTint="40"/>
            <w:noWrap/>
            <w:vAlign w:val="bottom"/>
            <w:hideMark/>
          </w:tcPr>
          <w:p w14:paraId="032F5303" w14:textId="3A028546"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0.54 (0.09,3.16)</w:t>
            </w:r>
          </w:p>
        </w:tc>
        <w:tc>
          <w:tcPr>
            <w:tcW w:w="1296" w:type="dxa"/>
            <w:shd w:val="clear" w:color="auto" w:fill="4EA72E" w:themeFill="accent6"/>
            <w:noWrap/>
            <w:hideMark/>
          </w:tcPr>
          <w:p w14:paraId="49903BA9" w14:textId="335E452D"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ZNN</w:t>
            </w:r>
          </w:p>
        </w:tc>
        <w:tc>
          <w:tcPr>
            <w:tcW w:w="2088" w:type="dxa"/>
            <w:gridSpan w:val="2"/>
            <w:tcBorders>
              <w:top w:val="nil"/>
              <w:bottom w:val="nil"/>
              <w:right w:val="nil"/>
            </w:tcBorders>
            <w:noWrap/>
            <w:hideMark/>
          </w:tcPr>
          <w:p w14:paraId="3D4D91EA" w14:textId="77777777" w:rsidR="00FB55E3" w:rsidRPr="00FB55E3" w:rsidRDefault="00FB55E3" w:rsidP="00FB55E3">
            <w:pPr>
              <w:widowControl/>
              <w:jc w:val="left"/>
              <w:rPr>
                <w:rFonts w:ascii="Times New Roman" w:eastAsia="Times New Roman" w:hAnsi="Times New Roman" w:cs="Times New Roman"/>
                <w:kern w:val="0"/>
                <w:sz w:val="20"/>
                <w:szCs w:val="20"/>
              </w:rPr>
            </w:pPr>
          </w:p>
        </w:tc>
      </w:tr>
      <w:tr w:rsidR="00FB55E3" w:rsidRPr="00FB55E3" w14:paraId="6210303E" w14:textId="77777777" w:rsidTr="00FB55E3">
        <w:trPr>
          <w:trHeight w:val="290"/>
          <w:jc w:val="center"/>
        </w:trPr>
        <w:tc>
          <w:tcPr>
            <w:tcW w:w="1185" w:type="dxa"/>
            <w:shd w:val="clear" w:color="auto" w:fill="A5C9EB" w:themeFill="text2" w:themeFillTint="40"/>
            <w:noWrap/>
            <w:vAlign w:val="bottom"/>
            <w:hideMark/>
          </w:tcPr>
          <w:p w14:paraId="2A7C5194" w14:textId="5BB8C73A"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0.12 (0.00,5.69)</w:t>
            </w:r>
          </w:p>
        </w:tc>
        <w:tc>
          <w:tcPr>
            <w:tcW w:w="1185" w:type="dxa"/>
            <w:shd w:val="clear" w:color="auto" w:fill="A5C9EB" w:themeFill="text2" w:themeFillTint="40"/>
            <w:noWrap/>
            <w:vAlign w:val="bottom"/>
            <w:hideMark/>
          </w:tcPr>
          <w:p w14:paraId="7E52665D" w14:textId="0D30554D"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0.11 (0.00,6.03)</w:t>
            </w:r>
          </w:p>
        </w:tc>
        <w:tc>
          <w:tcPr>
            <w:tcW w:w="1296" w:type="dxa"/>
            <w:shd w:val="clear" w:color="auto" w:fill="A5C9EB" w:themeFill="text2" w:themeFillTint="40"/>
            <w:noWrap/>
            <w:vAlign w:val="bottom"/>
            <w:hideMark/>
          </w:tcPr>
          <w:p w14:paraId="3A2E088E" w14:textId="0290DDBA"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0.19 (0.00,7.93)</w:t>
            </w:r>
          </w:p>
        </w:tc>
        <w:tc>
          <w:tcPr>
            <w:tcW w:w="1296" w:type="dxa"/>
            <w:shd w:val="clear" w:color="auto" w:fill="A5C9EB" w:themeFill="text2" w:themeFillTint="40"/>
            <w:noWrap/>
            <w:vAlign w:val="bottom"/>
            <w:hideMark/>
          </w:tcPr>
          <w:p w14:paraId="130AF25A" w14:textId="582E4DEA"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0.20 (0.00,8.18)</w:t>
            </w:r>
          </w:p>
        </w:tc>
        <w:tc>
          <w:tcPr>
            <w:tcW w:w="1296" w:type="dxa"/>
            <w:shd w:val="clear" w:color="auto" w:fill="A5C9EB" w:themeFill="text2" w:themeFillTint="40"/>
            <w:noWrap/>
            <w:vAlign w:val="bottom"/>
            <w:hideMark/>
          </w:tcPr>
          <w:p w14:paraId="2600141B" w14:textId="756D9E09"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0.23 (0.01,9.12)</w:t>
            </w:r>
          </w:p>
        </w:tc>
        <w:tc>
          <w:tcPr>
            <w:tcW w:w="1296" w:type="dxa"/>
            <w:shd w:val="clear" w:color="auto" w:fill="A5C9EB" w:themeFill="text2" w:themeFillTint="40"/>
            <w:noWrap/>
            <w:vAlign w:val="bottom"/>
            <w:hideMark/>
          </w:tcPr>
          <w:p w14:paraId="6C100621" w14:textId="0F8AE170"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0.24 (0.01,10.52)</w:t>
            </w:r>
          </w:p>
        </w:tc>
        <w:tc>
          <w:tcPr>
            <w:tcW w:w="1296" w:type="dxa"/>
            <w:shd w:val="clear" w:color="auto" w:fill="A5C9EB" w:themeFill="text2" w:themeFillTint="40"/>
            <w:noWrap/>
            <w:vAlign w:val="bottom"/>
            <w:hideMark/>
          </w:tcPr>
          <w:p w14:paraId="3DC81447" w14:textId="737ACDD8"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0.31 (0.03,3.01)</w:t>
            </w:r>
          </w:p>
        </w:tc>
        <w:tc>
          <w:tcPr>
            <w:tcW w:w="1296" w:type="dxa"/>
            <w:shd w:val="clear" w:color="auto" w:fill="A5C9EB" w:themeFill="text2" w:themeFillTint="40"/>
            <w:noWrap/>
            <w:vAlign w:val="bottom"/>
            <w:hideMark/>
          </w:tcPr>
          <w:p w14:paraId="3FBEBE09" w14:textId="7E7391FD"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0.28 (0.01,10.46)</w:t>
            </w:r>
          </w:p>
        </w:tc>
        <w:tc>
          <w:tcPr>
            <w:tcW w:w="1296" w:type="dxa"/>
            <w:shd w:val="clear" w:color="auto" w:fill="A5C9EB" w:themeFill="text2" w:themeFillTint="40"/>
            <w:noWrap/>
            <w:vAlign w:val="bottom"/>
            <w:hideMark/>
          </w:tcPr>
          <w:p w14:paraId="138D3BBC" w14:textId="5535A3EF"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0.51 (0.01,29.03)</w:t>
            </w:r>
          </w:p>
        </w:tc>
        <w:tc>
          <w:tcPr>
            <w:tcW w:w="1185" w:type="dxa"/>
            <w:shd w:val="clear" w:color="auto" w:fill="4EA72E" w:themeFill="accent6"/>
            <w:noWrap/>
            <w:hideMark/>
          </w:tcPr>
          <w:p w14:paraId="2C395452" w14:textId="5E0CB59D"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ENDOVIS</w:t>
            </w:r>
          </w:p>
        </w:tc>
        <w:tc>
          <w:tcPr>
            <w:tcW w:w="903" w:type="dxa"/>
            <w:tcBorders>
              <w:top w:val="nil"/>
              <w:right w:val="nil"/>
            </w:tcBorders>
            <w:noWrap/>
            <w:hideMark/>
          </w:tcPr>
          <w:p w14:paraId="2E648A08" w14:textId="77777777" w:rsidR="00FB55E3" w:rsidRPr="00FB55E3" w:rsidRDefault="00FB55E3" w:rsidP="00FB55E3">
            <w:pPr>
              <w:widowControl/>
              <w:jc w:val="left"/>
              <w:rPr>
                <w:rFonts w:ascii="Times New Roman" w:eastAsia="宋体" w:hAnsi="Times New Roman" w:cs="Times New Roman"/>
                <w:kern w:val="0"/>
                <w:sz w:val="20"/>
                <w:szCs w:val="20"/>
              </w:rPr>
            </w:pPr>
          </w:p>
        </w:tc>
      </w:tr>
      <w:tr w:rsidR="00FB55E3" w:rsidRPr="00FB55E3" w14:paraId="026EC82B" w14:textId="77777777" w:rsidTr="00FB55E3">
        <w:trPr>
          <w:trHeight w:val="290"/>
          <w:jc w:val="center"/>
        </w:trPr>
        <w:tc>
          <w:tcPr>
            <w:tcW w:w="1185" w:type="dxa"/>
            <w:shd w:val="clear" w:color="auto" w:fill="A5C9EB" w:themeFill="text2" w:themeFillTint="40"/>
            <w:noWrap/>
            <w:vAlign w:val="bottom"/>
            <w:hideMark/>
          </w:tcPr>
          <w:p w14:paraId="2217A479" w14:textId="0ACEFE04" w:rsidR="00FB55E3" w:rsidRPr="00997CEC" w:rsidRDefault="00FB55E3" w:rsidP="00FB55E3">
            <w:pPr>
              <w:widowControl/>
              <w:jc w:val="left"/>
              <w:rPr>
                <w:rFonts w:ascii="Times New Roman" w:eastAsia="宋体" w:hAnsi="Times New Roman" w:cs="Times New Roman"/>
                <w:b/>
                <w:bCs/>
                <w:kern w:val="0"/>
                <w:sz w:val="20"/>
                <w:szCs w:val="20"/>
              </w:rPr>
            </w:pPr>
            <w:r w:rsidRPr="00997CEC">
              <w:rPr>
                <w:rFonts w:ascii="Times New Roman" w:hAnsi="Times New Roman" w:cs="Times New Roman"/>
                <w:b/>
                <w:bCs/>
                <w:sz w:val="20"/>
                <w:szCs w:val="20"/>
              </w:rPr>
              <w:t>0.13 (0.02,0.99)</w:t>
            </w:r>
          </w:p>
        </w:tc>
        <w:tc>
          <w:tcPr>
            <w:tcW w:w="1185" w:type="dxa"/>
            <w:shd w:val="clear" w:color="auto" w:fill="A5C9EB" w:themeFill="text2" w:themeFillTint="40"/>
            <w:noWrap/>
            <w:vAlign w:val="bottom"/>
            <w:hideMark/>
          </w:tcPr>
          <w:p w14:paraId="000D89A8" w14:textId="3B918C85" w:rsidR="00FB55E3" w:rsidRPr="00997CEC" w:rsidRDefault="00FB55E3" w:rsidP="00FB55E3">
            <w:pPr>
              <w:widowControl/>
              <w:jc w:val="left"/>
              <w:rPr>
                <w:rFonts w:ascii="Times New Roman" w:eastAsia="宋体" w:hAnsi="Times New Roman" w:cs="Times New Roman"/>
                <w:b/>
                <w:bCs/>
                <w:kern w:val="0"/>
                <w:sz w:val="20"/>
                <w:szCs w:val="20"/>
              </w:rPr>
            </w:pPr>
            <w:r w:rsidRPr="00997CEC">
              <w:rPr>
                <w:rFonts w:ascii="Times New Roman" w:hAnsi="Times New Roman" w:cs="Times New Roman"/>
                <w:b/>
                <w:bCs/>
                <w:sz w:val="20"/>
                <w:szCs w:val="20"/>
              </w:rPr>
              <w:t>0.13 (0.02,0.87)</w:t>
            </w:r>
          </w:p>
        </w:tc>
        <w:tc>
          <w:tcPr>
            <w:tcW w:w="1296" w:type="dxa"/>
            <w:shd w:val="clear" w:color="auto" w:fill="A5C9EB" w:themeFill="text2" w:themeFillTint="40"/>
            <w:noWrap/>
            <w:vAlign w:val="bottom"/>
            <w:hideMark/>
          </w:tcPr>
          <w:p w14:paraId="2266A163" w14:textId="7EAAE297"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0.22 (0.04,1.16)</w:t>
            </w:r>
          </w:p>
        </w:tc>
        <w:tc>
          <w:tcPr>
            <w:tcW w:w="1296" w:type="dxa"/>
            <w:shd w:val="clear" w:color="auto" w:fill="A5C9EB" w:themeFill="text2" w:themeFillTint="40"/>
            <w:noWrap/>
            <w:vAlign w:val="bottom"/>
            <w:hideMark/>
          </w:tcPr>
          <w:p w14:paraId="564A2503" w14:textId="7D4210E1"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0.22 (0.04,1.21)</w:t>
            </w:r>
          </w:p>
        </w:tc>
        <w:tc>
          <w:tcPr>
            <w:tcW w:w="1296" w:type="dxa"/>
            <w:shd w:val="clear" w:color="auto" w:fill="A5C9EB" w:themeFill="text2" w:themeFillTint="40"/>
            <w:noWrap/>
            <w:vAlign w:val="bottom"/>
            <w:hideMark/>
          </w:tcPr>
          <w:p w14:paraId="757AC797" w14:textId="768996BF"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0.26 (0.05,1.29)</w:t>
            </w:r>
          </w:p>
        </w:tc>
        <w:tc>
          <w:tcPr>
            <w:tcW w:w="1296" w:type="dxa"/>
            <w:shd w:val="clear" w:color="auto" w:fill="A5C9EB" w:themeFill="text2" w:themeFillTint="40"/>
            <w:noWrap/>
            <w:vAlign w:val="bottom"/>
            <w:hideMark/>
          </w:tcPr>
          <w:p w14:paraId="0247F474" w14:textId="357EA8BD"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0.27 (0.04,1.67)</w:t>
            </w:r>
          </w:p>
        </w:tc>
        <w:tc>
          <w:tcPr>
            <w:tcW w:w="1296" w:type="dxa"/>
            <w:shd w:val="clear" w:color="auto" w:fill="A5C9EB" w:themeFill="text2" w:themeFillTint="40"/>
            <w:noWrap/>
            <w:vAlign w:val="bottom"/>
            <w:hideMark/>
          </w:tcPr>
          <w:p w14:paraId="1D79BEB7" w14:textId="713EF6D9"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0.35 (0.01,8.32)</w:t>
            </w:r>
          </w:p>
        </w:tc>
        <w:tc>
          <w:tcPr>
            <w:tcW w:w="1296" w:type="dxa"/>
            <w:shd w:val="clear" w:color="auto" w:fill="A5C9EB" w:themeFill="text2" w:themeFillTint="40"/>
            <w:noWrap/>
            <w:vAlign w:val="bottom"/>
            <w:hideMark/>
          </w:tcPr>
          <w:p w14:paraId="62962B47" w14:textId="2BF286FD"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0.31 (0.07,1.37)</w:t>
            </w:r>
          </w:p>
        </w:tc>
        <w:tc>
          <w:tcPr>
            <w:tcW w:w="1296" w:type="dxa"/>
            <w:shd w:val="clear" w:color="auto" w:fill="A5C9EB" w:themeFill="text2" w:themeFillTint="40"/>
            <w:noWrap/>
            <w:vAlign w:val="bottom"/>
            <w:hideMark/>
          </w:tcPr>
          <w:p w14:paraId="3607277F" w14:textId="092B7ADF"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0.58 (0.06,5.78)</w:t>
            </w:r>
          </w:p>
        </w:tc>
        <w:tc>
          <w:tcPr>
            <w:tcW w:w="1185" w:type="dxa"/>
            <w:shd w:val="clear" w:color="auto" w:fill="A5C9EB" w:themeFill="text2" w:themeFillTint="40"/>
            <w:noWrap/>
            <w:vAlign w:val="bottom"/>
            <w:hideMark/>
          </w:tcPr>
          <w:p w14:paraId="4B8311C5" w14:textId="26C28EFD"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hAnsi="Times New Roman" w:cs="Times New Roman"/>
                <w:sz w:val="20"/>
                <w:szCs w:val="20"/>
              </w:rPr>
              <w:t>1.12 (0.02,56.38)</w:t>
            </w:r>
          </w:p>
        </w:tc>
        <w:tc>
          <w:tcPr>
            <w:tcW w:w="903" w:type="dxa"/>
            <w:shd w:val="clear" w:color="auto" w:fill="4EA72E" w:themeFill="accent6"/>
            <w:noWrap/>
            <w:hideMark/>
          </w:tcPr>
          <w:p w14:paraId="7E4D9C36" w14:textId="1F9B071D" w:rsidR="00FB55E3" w:rsidRPr="00FB55E3" w:rsidRDefault="00FB55E3" w:rsidP="00FB55E3">
            <w:pPr>
              <w:widowControl/>
              <w:jc w:val="left"/>
              <w:rPr>
                <w:rFonts w:ascii="Times New Roman" w:eastAsia="宋体" w:hAnsi="Times New Roman" w:cs="Times New Roman"/>
                <w:kern w:val="0"/>
                <w:sz w:val="20"/>
                <w:szCs w:val="20"/>
              </w:rPr>
            </w:pPr>
            <w:r w:rsidRPr="00FB55E3">
              <w:rPr>
                <w:rFonts w:ascii="Times New Roman" w:eastAsia="宋体" w:hAnsi="Times New Roman" w:cs="Times New Roman"/>
                <w:kern w:val="0"/>
                <w:sz w:val="20"/>
                <w:szCs w:val="20"/>
              </w:rPr>
              <w:t>GN</w:t>
            </w:r>
          </w:p>
        </w:tc>
      </w:tr>
    </w:tbl>
    <w:p w14:paraId="581357E0" w14:textId="77777777" w:rsidR="005E3B59" w:rsidRDefault="005E3B59" w:rsidP="005E3B59">
      <w:pPr>
        <w:rPr>
          <w:rFonts w:hint="eastAsia"/>
        </w:rPr>
      </w:pPr>
    </w:p>
    <w:p w14:paraId="791F0B28" w14:textId="77777777" w:rsidR="005E3B59" w:rsidRDefault="005E3B59" w:rsidP="005E3B59">
      <w:pPr>
        <w:rPr>
          <w:rFonts w:hint="eastAsia"/>
        </w:rPr>
      </w:pPr>
      <w:r>
        <w:rPr>
          <w:rFonts w:ascii="Segoe UI" w:hAnsi="Segoe UI" w:cs="Segoe UI" w:hint="eastAsia"/>
          <w:noProof/>
        </w:rPr>
        <mc:AlternateContent>
          <mc:Choice Requires="wps">
            <w:drawing>
              <wp:anchor distT="0" distB="0" distL="114300" distR="114300" simplePos="0" relativeHeight="251699200" behindDoc="0" locked="0" layoutInCell="1" allowOverlap="1" wp14:anchorId="7AF755D7" wp14:editId="7DA5000E">
                <wp:simplePos x="0" y="0"/>
                <wp:positionH relativeFrom="margin">
                  <wp:posOffset>2362200</wp:posOffset>
                </wp:positionH>
                <wp:positionV relativeFrom="paragraph">
                  <wp:posOffset>196215</wp:posOffset>
                </wp:positionV>
                <wp:extent cx="546100" cy="241300"/>
                <wp:effectExtent l="0" t="0" r="25400" b="25400"/>
                <wp:wrapNone/>
                <wp:docPr id="273888811"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68346" id="矩形 1" o:spid="_x0000_s1026" style="position:absolute;left:0;text-align:left;margin-left:186pt;margin-top:15.45pt;width:43pt;height:19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00224" behindDoc="0" locked="0" layoutInCell="1" allowOverlap="1" wp14:anchorId="3E00091B" wp14:editId="226A1991">
                <wp:simplePos x="0" y="0"/>
                <wp:positionH relativeFrom="margin">
                  <wp:posOffset>107950</wp:posOffset>
                </wp:positionH>
                <wp:positionV relativeFrom="paragraph">
                  <wp:posOffset>167005</wp:posOffset>
                </wp:positionV>
                <wp:extent cx="482600" cy="241300"/>
                <wp:effectExtent l="0" t="0" r="12700" b="25400"/>
                <wp:wrapNone/>
                <wp:docPr id="1539087293"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E11FEB" id="矩形 1" o:spid="_x0000_s1026" style="position:absolute;left:0;text-align:left;margin-left:8.5pt;margin-top:13.15pt;width:38pt;height:19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36FBF51E" w14:textId="77777777" w:rsidR="005E3B59" w:rsidRDefault="005E3B59" w:rsidP="005E3B59">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699DA576" w14:textId="1C6C8A1D" w:rsidR="00EF401A" w:rsidRDefault="00EF401A" w:rsidP="00C60C67">
      <w:pPr>
        <w:widowControl/>
        <w:ind w:firstLineChars="1200" w:firstLine="2400"/>
        <w:jc w:val="left"/>
        <w:rPr>
          <w:rFonts w:ascii="Times New Roman" w:hAnsi="Times New Roman" w:cs="Times New Roman"/>
          <w:b/>
          <w:bCs/>
          <w:sz w:val="20"/>
          <w:szCs w:val="20"/>
        </w:rPr>
      </w:pPr>
    </w:p>
    <w:p w14:paraId="0AFB2A6B" w14:textId="77777777" w:rsidR="00EF401A" w:rsidRDefault="00EF401A">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1C0D097B" w14:textId="1DF965BB" w:rsidR="00EF401A" w:rsidRPr="00184BFC" w:rsidRDefault="00EF401A" w:rsidP="00EF401A">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3</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E97D86">
        <w:rPr>
          <w:rFonts w:ascii="Times New Roman" w:hAnsi="Times New Roman" w:cs="Times New Roman" w:hint="eastAsia"/>
          <w:sz w:val="20"/>
          <w:szCs w:val="20"/>
          <w:shd w:val="clear" w:color="auto" w:fill="FFFFFF"/>
        </w:rPr>
        <w:t>non-specific</w:t>
      </w:r>
      <w:r w:rsidR="00C602BA">
        <w:rPr>
          <w:rFonts w:ascii="Times New Roman" w:hAnsi="Times New Roman" w:cs="Times New Roman" w:hint="eastAsia"/>
          <w:sz w:val="20"/>
          <w:szCs w:val="20"/>
          <w:shd w:val="clear" w:color="auto" w:fill="FFFFFF"/>
        </w:rPr>
        <w:t xml:space="preserve"> mechanical complications</w:t>
      </w:r>
      <w:r w:rsidRPr="00184BFC">
        <w:rPr>
          <w:rFonts w:ascii="Times New Roman" w:hAnsi="Times New Roman" w:cs="Times New Roman"/>
          <w:sz w:val="20"/>
          <w:szCs w:val="20"/>
          <w:shd w:val="clear" w:color="auto" w:fill="FFFFFF"/>
        </w:rPr>
        <w:t>.</w:t>
      </w:r>
    </w:p>
    <w:tbl>
      <w:tblPr>
        <w:tblStyle w:val="a8"/>
        <w:tblW w:w="13847" w:type="dxa"/>
        <w:jc w:val="center"/>
        <w:tblLook w:val="04A0" w:firstRow="1" w:lastRow="0" w:firstColumn="1" w:lastColumn="0" w:noHBand="0" w:noVBand="1"/>
      </w:tblPr>
      <w:tblGrid>
        <w:gridCol w:w="1185"/>
        <w:gridCol w:w="1296"/>
        <w:gridCol w:w="1296"/>
        <w:gridCol w:w="1296"/>
        <w:gridCol w:w="1296"/>
        <w:gridCol w:w="1296"/>
        <w:gridCol w:w="1296"/>
        <w:gridCol w:w="1296"/>
        <w:gridCol w:w="1296"/>
        <w:gridCol w:w="1200"/>
        <w:gridCol w:w="1094"/>
      </w:tblGrid>
      <w:tr w:rsidR="00EF401A" w:rsidRPr="00C15EB1" w14:paraId="7E02EA33" w14:textId="77777777" w:rsidTr="00C15EB1">
        <w:trPr>
          <w:trHeight w:val="290"/>
          <w:jc w:val="center"/>
        </w:trPr>
        <w:tc>
          <w:tcPr>
            <w:tcW w:w="1185" w:type="dxa"/>
            <w:shd w:val="clear" w:color="auto" w:fill="4EA72E" w:themeFill="accent6"/>
            <w:noWrap/>
            <w:hideMark/>
          </w:tcPr>
          <w:p w14:paraId="1E6D8695" w14:textId="77777777" w:rsidR="00EF401A" w:rsidRPr="00C15EB1" w:rsidRDefault="00A312BF" w:rsidP="00D94CE7">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PFNA</w:t>
            </w:r>
          </w:p>
          <w:p w14:paraId="2ECC9E5B" w14:textId="047F4768" w:rsidR="00A312BF" w:rsidRPr="00C15EB1" w:rsidRDefault="00A312BF" w:rsidP="00D94CE7">
            <w:pPr>
              <w:widowControl/>
              <w:jc w:val="left"/>
              <w:rPr>
                <w:rFonts w:ascii="Times New Roman" w:eastAsia="宋体" w:hAnsi="Times New Roman" w:cs="Times New Roman"/>
                <w:kern w:val="0"/>
                <w:sz w:val="20"/>
                <w:szCs w:val="20"/>
              </w:rPr>
            </w:pPr>
          </w:p>
        </w:tc>
        <w:tc>
          <w:tcPr>
            <w:tcW w:w="2592" w:type="dxa"/>
            <w:gridSpan w:val="2"/>
            <w:tcBorders>
              <w:top w:val="nil"/>
              <w:left w:val="nil"/>
              <w:bottom w:val="nil"/>
              <w:right w:val="nil"/>
            </w:tcBorders>
            <w:noWrap/>
          </w:tcPr>
          <w:p w14:paraId="7AE3C55F" w14:textId="77777777" w:rsidR="00EF401A" w:rsidRPr="00C15EB1" w:rsidRDefault="00EF401A" w:rsidP="00D94CE7">
            <w:pPr>
              <w:widowControl/>
              <w:jc w:val="left"/>
              <w:rPr>
                <w:rFonts w:ascii="Times New Roman" w:eastAsia="Times New Roman" w:hAnsi="Times New Roman" w:cs="Times New Roman"/>
                <w:kern w:val="0"/>
                <w:sz w:val="20"/>
                <w:szCs w:val="20"/>
              </w:rPr>
            </w:pPr>
          </w:p>
        </w:tc>
        <w:tc>
          <w:tcPr>
            <w:tcW w:w="5184" w:type="dxa"/>
            <w:gridSpan w:val="4"/>
            <w:vMerge w:val="restart"/>
            <w:tcBorders>
              <w:top w:val="nil"/>
              <w:left w:val="nil"/>
              <w:right w:val="nil"/>
            </w:tcBorders>
            <w:noWrap/>
          </w:tcPr>
          <w:p w14:paraId="0F17D62F" w14:textId="77777777" w:rsidR="00EF401A" w:rsidRPr="00C15EB1" w:rsidRDefault="00EF401A" w:rsidP="00D94CE7">
            <w:pPr>
              <w:widowControl/>
              <w:jc w:val="left"/>
              <w:rPr>
                <w:rFonts w:ascii="Times New Roman" w:eastAsia="Times New Roman" w:hAnsi="Times New Roman" w:cs="Times New Roman"/>
                <w:kern w:val="0"/>
                <w:sz w:val="20"/>
                <w:szCs w:val="20"/>
              </w:rPr>
            </w:pPr>
          </w:p>
        </w:tc>
        <w:tc>
          <w:tcPr>
            <w:tcW w:w="4886" w:type="dxa"/>
            <w:gridSpan w:val="4"/>
            <w:vMerge w:val="restart"/>
            <w:tcBorders>
              <w:top w:val="nil"/>
              <w:left w:val="nil"/>
              <w:right w:val="nil"/>
            </w:tcBorders>
            <w:noWrap/>
          </w:tcPr>
          <w:p w14:paraId="2080888A" w14:textId="77777777" w:rsidR="00EF401A" w:rsidRPr="00C15EB1" w:rsidRDefault="00EF401A" w:rsidP="00D94CE7">
            <w:pPr>
              <w:widowControl/>
              <w:jc w:val="left"/>
              <w:rPr>
                <w:rFonts w:ascii="Times New Roman" w:eastAsia="Times New Roman" w:hAnsi="Times New Roman" w:cs="Times New Roman"/>
                <w:kern w:val="0"/>
                <w:sz w:val="20"/>
                <w:szCs w:val="20"/>
              </w:rPr>
            </w:pPr>
          </w:p>
        </w:tc>
      </w:tr>
      <w:tr w:rsidR="00EF401A" w:rsidRPr="00C15EB1" w14:paraId="76D6D32F" w14:textId="77777777" w:rsidTr="00C15EB1">
        <w:trPr>
          <w:trHeight w:val="290"/>
          <w:jc w:val="center"/>
        </w:trPr>
        <w:tc>
          <w:tcPr>
            <w:tcW w:w="1185" w:type="dxa"/>
            <w:shd w:val="clear" w:color="auto" w:fill="A5C9EB" w:themeFill="text2" w:themeFillTint="40"/>
            <w:noWrap/>
            <w:hideMark/>
          </w:tcPr>
          <w:p w14:paraId="50DF9F16" w14:textId="15D3B449" w:rsidR="00EF401A" w:rsidRPr="000625D5" w:rsidRDefault="00C15EB1" w:rsidP="00D94CE7">
            <w:pPr>
              <w:widowControl/>
              <w:jc w:val="left"/>
              <w:rPr>
                <w:rFonts w:ascii="Times New Roman" w:eastAsia="宋体" w:hAnsi="Times New Roman" w:cs="Times New Roman"/>
                <w:b/>
                <w:bCs/>
                <w:kern w:val="0"/>
                <w:sz w:val="20"/>
                <w:szCs w:val="20"/>
              </w:rPr>
            </w:pPr>
            <w:r w:rsidRPr="000625D5">
              <w:rPr>
                <w:rFonts w:ascii="Times New Roman" w:eastAsia="宋体" w:hAnsi="Times New Roman" w:cs="Times New Roman"/>
                <w:b/>
                <w:bCs/>
                <w:kern w:val="0"/>
                <w:sz w:val="20"/>
                <w:szCs w:val="20"/>
              </w:rPr>
              <w:t>0.19 (0.06,0.56)</w:t>
            </w:r>
          </w:p>
        </w:tc>
        <w:tc>
          <w:tcPr>
            <w:tcW w:w="1296" w:type="dxa"/>
            <w:shd w:val="clear" w:color="auto" w:fill="4EA72E" w:themeFill="accent6"/>
            <w:noWrap/>
            <w:hideMark/>
          </w:tcPr>
          <w:p w14:paraId="2DE6F2DF" w14:textId="3E600B76" w:rsidR="00EF401A" w:rsidRPr="00C15EB1" w:rsidRDefault="00A312BF" w:rsidP="00D94CE7">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ITN</w:t>
            </w:r>
          </w:p>
        </w:tc>
        <w:tc>
          <w:tcPr>
            <w:tcW w:w="1296" w:type="dxa"/>
            <w:tcBorders>
              <w:top w:val="nil"/>
              <w:right w:val="nil"/>
            </w:tcBorders>
            <w:noWrap/>
            <w:hideMark/>
          </w:tcPr>
          <w:p w14:paraId="100033B9" w14:textId="77777777" w:rsidR="00EF401A" w:rsidRPr="00C15EB1" w:rsidRDefault="00EF401A" w:rsidP="00D94CE7">
            <w:pPr>
              <w:widowControl/>
              <w:jc w:val="left"/>
              <w:rPr>
                <w:rFonts w:ascii="Times New Roman" w:eastAsia="宋体" w:hAnsi="Times New Roman" w:cs="Times New Roman"/>
                <w:kern w:val="0"/>
                <w:sz w:val="20"/>
                <w:szCs w:val="20"/>
              </w:rPr>
            </w:pPr>
          </w:p>
        </w:tc>
        <w:tc>
          <w:tcPr>
            <w:tcW w:w="5184" w:type="dxa"/>
            <w:gridSpan w:val="4"/>
            <w:vMerge/>
            <w:tcBorders>
              <w:left w:val="nil"/>
              <w:bottom w:val="nil"/>
              <w:right w:val="nil"/>
            </w:tcBorders>
            <w:noWrap/>
            <w:hideMark/>
          </w:tcPr>
          <w:p w14:paraId="72CD0A75" w14:textId="77777777" w:rsidR="00EF401A" w:rsidRPr="00C15EB1" w:rsidRDefault="00EF401A" w:rsidP="00D94CE7">
            <w:pPr>
              <w:widowControl/>
              <w:jc w:val="left"/>
              <w:rPr>
                <w:rFonts w:ascii="Times New Roman" w:eastAsia="Times New Roman" w:hAnsi="Times New Roman" w:cs="Times New Roman"/>
                <w:kern w:val="0"/>
                <w:sz w:val="20"/>
                <w:szCs w:val="20"/>
              </w:rPr>
            </w:pPr>
          </w:p>
        </w:tc>
        <w:tc>
          <w:tcPr>
            <w:tcW w:w="4886" w:type="dxa"/>
            <w:gridSpan w:val="4"/>
            <w:vMerge/>
            <w:tcBorders>
              <w:left w:val="nil"/>
              <w:right w:val="nil"/>
            </w:tcBorders>
            <w:noWrap/>
            <w:hideMark/>
          </w:tcPr>
          <w:p w14:paraId="3F172AEE" w14:textId="77777777" w:rsidR="00EF401A" w:rsidRPr="00C15EB1" w:rsidRDefault="00EF401A" w:rsidP="00D94CE7">
            <w:pPr>
              <w:widowControl/>
              <w:jc w:val="left"/>
              <w:rPr>
                <w:rFonts w:ascii="Times New Roman" w:eastAsia="Times New Roman" w:hAnsi="Times New Roman" w:cs="Times New Roman"/>
                <w:kern w:val="0"/>
                <w:sz w:val="20"/>
                <w:szCs w:val="20"/>
              </w:rPr>
            </w:pPr>
          </w:p>
        </w:tc>
      </w:tr>
      <w:tr w:rsidR="00C15EB1" w:rsidRPr="00C15EB1" w14:paraId="7AC75862" w14:textId="77777777" w:rsidTr="00C15EB1">
        <w:trPr>
          <w:trHeight w:val="290"/>
          <w:jc w:val="center"/>
        </w:trPr>
        <w:tc>
          <w:tcPr>
            <w:tcW w:w="1185" w:type="dxa"/>
            <w:shd w:val="clear" w:color="auto" w:fill="A5C9EB" w:themeFill="text2" w:themeFillTint="40"/>
            <w:noWrap/>
            <w:vAlign w:val="bottom"/>
            <w:hideMark/>
          </w:tcPr>
          <w:p w14:paraId="2A70B367" w14:textId="4339FE6E"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0.11 (0.00,4.69)</w:t>
            </w:r>
          </w:p>
        </w:tc>
        <w:tc>
          <w:tcPr>
            <w:tcW w:w="1296" w:type="dxa"/>
            <w:shd w:val="clear" w:color="auto" w:fill="A5C9EB" w:themeFill="text2" w:themeFillTint="40"/>
            <w:noWrap/>
            <w:vAlign w:val="bottom"/>
            <w:hideMark/>
          </w:tcPr>
          <w:p w14:paraId="409F3DAD" w14:textId="6A437BDC"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0.55 (0.01,23.73)</w:t>
            </w:r>
          </w:p>
        </w:tc>
        <w:tc>
          <w:tcPr>
            <w:tcW w:w="1296" w:type="dxa"/>
            <w:shd w:val="clear" w:color="auto" w:fill="4EA72E" w:themeFill="accent6"/>
            <w:noWrap/>
            <w:hideMark/>
          </w:tcPr>
          <w:p w14:paraId="380DE5B9" w14:textId="4E80895C"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IMHS</w:t>
            </w:r>
          </w:p>
        </w:tc>
        <w:tc>
          <w:tcPr>
            <w:tcW w:w="1296" w:type="dxa"/>
            <w:tcBorders>
              <w:top w:val="nil"/>
              <w:right w:val="nil"/>
            </w:tcBorders>
            <w:noWrap/>
            <w:hideMark/>
          </w:tcPr>
          <w:p w14:paraId="0832B5D0" w14:textId="77777777" w:rsidR="00C15EB1" w:rsidRPr="00C15EB1" w:rsidRDefault="00C15EB1" w:rsidP="00C15EB1">
            <w:pPr>
              <w:widowControl/>
              <w:jc w:val="left"/>
              <w:rPr>
                <w:rFonts w:ascii="Times New Roman" w:eastAsia="宋体" w:hAnsi="Times New Roman" w:cs="Times New Roman"/>
                <w:kern w:val="0"/>
                <w:sz w:val="20"/>
                <w:szCs w:val="20"/>
              </w:rPr>
            </w:pPr>
          </w:p>
        </w:tc>
        <w:tc>
          <w:tcPr>
            <w:tcW w:w="2592" w:type="dxa"/>
            <w:gridSpan w:val="2"/>
            <w:vMerge w:val="restart"/>
            <w:tcBorders>
              <w:top w:val="nil"/>
              <w:left w:val="nil"/>
              <w:right w:val="nil"/>
            </w:tcBorders>
            <w:noWrap/>
            <w:hideMark/>
          </w:tcPr>
          <w:p w14:paraId="1C75AA9B" w14:textId="77777777" w:rsidR="00C15EB1" w:rsidRPr="00C15EB1" w:rsidRDefault="00C15EB1" w:rsidP="00C15EB1">
            <w:pPr>
              <w:widowControl/>
              <w:jc w:val="left"/>
              <w:rPr>
                <w:rFonts w:ascii="Times New Roman" w:eastAsia="Times New Roman" w:hAnsi="Times New Roman" w:cs="Times New Roman"/>
                <w:kern w:val="0"/>
                <w:sz w:val="20"/>
                <w:szCs w:val="20"/>
              </w:rPr>
            </w:pPr>
          </w:p>
        </w:tc>
        <w:tc>
          <w:tcPr>
            <w:tcW w:w="1296" w:type="dxa"/>
            <w:vMerge w:val="restart"/>
            <w:tcBorders>
              <w:top w:val="nil"/>
              <w:left w:val="nil"/>
              <w:right w:val="nil"/>
            </w:tcBorders>
            <w:noWrap/>
            <w:hideMark/>
          </w:tcPr>
          <w:p w14:paraId="691EBF11" w14:textId="77777777" w:rsidR="00C15EB1" w:rsidRPr="00C15EB1" w:rsidRDefault="00C15EB1" w:rsidP="00C15EB1">
            <w:pPr>
              <w:widowControl/>
              <w:jc w:val="left"/>
              <w:rPr>
                <w:rFonts w:ascii="Times New Roman" w:eastAsia="Times New Roman" w:hAnsi="Times New Roman" w:cs="Times New Roman"/>
                <w:kern w:val="0"/>
                <w:sz w:val="20"/>
                <w:szCs w:val="20"/>
              </w:rPr>
            </w:pPr>
          </w:p>
        </w:tc>
        <w:tc>
          <w:tcPr>
            <w:tcW w:w="4886" w:type="dxa"/>
            <w:gridSpan w:val="4"/>
            <w:vMerge/>
            <w:tcBorders>
              <w:left w:val="nil"/>
              <w:right w:val="nil"/>
            </w:tcBorders>
            <w:noWrap/>
            <w:hideMark/>
          </w:tcPr>
          <w:p w14:paraId="5B94E94F" w14:textId="77777777" w:rsidR="00C15EB1" w:rsidRPr="00C15EB1" w:rsidRDefault="00C15EB1" w:rsidP="00C15EB1">
            <w:pPr>
              <w:widowControl/>
              <w:jc w:val="left"/>
              <w:rPr>
                <w:rFonts w:ascii="Times New Roman" w:eastAsia="Times New Roman" w:hAnsi="Times New Roman" w:cs="Times New Roman"/>
                <w:kern w:val="0"/>
                <w:sz w:val="20"/>
                <w:szCs w:val="20"/>
              </w:rPr>
            </w:pPr>
          </w:p>
        </w:tc>
      </w:tr>
      <w:tr w:rsidR="00C15EB1" w:rsidRPr="00C15EB1" w14:paraId="57EAD6A0" w14:textId="77777777" w:rsidTr="00C15EB1">
        <w:trPr>
          <w:trHeight w:val="290"/>
          <w:jc w:val="center"/>
        </w:trPr>
        <w:tc>
          <w:tcPr>
            <w:tcW w:w="1185" w:type="dxa"/>
            <w:shd w:val="clear" w:color="auto" w:fill="A5C9EB" w:themeFill="text2" w:themeFillTint="40"/>
            <w:noWrap/>
            <w:vAlign w:val="bottom"/>
            <w:hideMark/>
          </w:tcPr>
          <w:p w14:paraId="4C969BE4" w14:textId="07AAC299" w:rsidR="00C15EB1" w:rsidRPr="000625D5" w:rsidRDefault="00C15EB1" w:rsidP="00C15EB1">
            <w:pPr>
              <w:widowControl/>
              <w:jc w:val="left"/>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0.09 (0.01,0.67)</w:t>
            </w:r>
          </w:p>
        </w:tc>
        <w:tc>
          <w:tcPr>
            <w:tcW w:w="1296" w:type="dxa"/>
            <w:shd w:val="clear" w:color="auto" w:fill="A5C9EB" w:themeFill="text2" w:themeFillTint="40"/>
            <w:noWrap/>
            <w:vAlign w:val="bottom"/>
            <w:hideMark/>
          </w:tcPr>
          <w:p w14:paraId="48E75012" w14:textId="1321F7EC"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0.49 (0.07,3.28)</w:t>
            </w:r>
          </w:p>
        </w:tc>
        <w:tc>
          <w:tcPr>
            <w:tcW w:w="1296" w:type="dxa"/>
            <w:shd w:val="clear" w:color="auto" w:fill="A5C9EB" w:themeFill="text2" w:themeFillTint="40"/>
            <w:noWrap/>
            <w:vAlign w:val="bottom"/>
            <w:hideMark/>
          </w:tcPr>
          <w:p w14:paraId="6CF79F00" w14:textId="7EACD595"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0.89 (0.01,53.92)</w:t>
            </w:r>
          </w:p>
        </w:tc>
        <w:tc>
          <w:tcPr>
            <w:tcW w:w="1296" w:type="dxa"/>
            <w:shd w:val="clear" w:color="auto" w:fill="4EA72E" w:themeFill="accent6"/>
            <w:noWrap/>
            <w:hideMark/>
          </w:tcPr>
          <w:p w14:paraId="729BA262" w14:textId="153E306A"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PCCP</w:t>
            </w:r>
          </w:p>
        </w:tc>
        <w:tc>
          <w:tcPr>
            <w:tcW w:w="2592" w:type="dxa"/>
            <w:gridSpan w:val="2"/>
            <w:vMerge/>
            <w:tcBorders>
              <w:bottom w:val="nil"/>
              <w:right w:val="nil"/>
            </w:tcBorders>
            <w:noWrap/>
            <w:hideMark/>
          </w:tcPr>
          <w:p w14:paraId="57B16C48" w14:textId="77777777" w:rsidR="00C15EB1" w:rsidRPr="00C15EB1" w:rsidRDefault="00C15EB1" w:rsidP="00C15EB1">
            <w:pPr>
              <w:widowControl/>
              <w:jc w:val="left"/>
              <w:rPr>
                <w:rFonts w:ascii="Times New Roman" w:eastAsia="Times New Roman" w:hAnsi="Times New Roman" w:cs="Times New Roman"/>
                <w:kern w:val="0"/>
                <w:sz w:val="20"/>
                <w:szCs w:val="20"/>
              </w:rPr>
            </w:pPr>
          </w:p>
        </w:tc>
        <w:tc>
          <w:tcPr>
            <w:tcW w:w="1296" w:type="dxa"/>
            <w:vMerge/>
            <w:tcBorders>
              <w:left w:val="nil"/>
              <w:right w:val="nil"/>
            </w:tcBorders>
            <w:noWrap/>
            <w:hideMark/>
          </w:tcPr>
          <w:p w14:paraId="4C93E889" w14:textId="77777777" w:rsidR="00C15EB1" w:rsidRPr="00C15EB1" w:rsidRDefault="00C15EB1" w:rsidP="00C15EB1">
            <w:pPr>
              <w:widowControl/>
              <w:jc w:val="left"/>
              <w:rPr>
                <w:rFonts w:ascii="Times New Roman" w:eastAsia="Times New Roman" w:hAnsi="Times New Roman" w:cs="Times New Roman"/>
                <w:kern w:val="0"/>
                <w:sz w:val="20"/>
                <w:szCs w:val="20"/>
              </w:rPr>
            </w:pPr>
          </w:p>
        </w:tc>
        <w:tc>
          <w:tcPr>
            <w:tcW w:w="4886" w:type="dxa"/>
            <w:gridSpan w:val="4"/>
            <w:vMerge/>
            <w:tcBorders>
              <w:left w:val="nil"/>
              <w:right w:val="nil"/>
            </w:tcBorders>
            <w:noWrap/>
            <w:hideMark/>
          </w:tcPr>
          <w:p w14:paraId="614CBC90" w14:textId="77777777" w:rsidR="00C15EB1" w:rsidRPr="00C15EB1" w:rsidRDefault="00C15EB1" w:rsidP="00C15EB1">
            <w:pPr>
              <w:widowControl/>
              <w:jc w:val="left"/>
              <w:rPr>
                <w:rFonts w:ascii="Times New Roman" w:eastAsia="Times New Roman" w:hAnsi="Times New Roman" w:cs="Times New Roman"/>
                <w:kern w:val="0"/>
                <w:sz w:val="20"/>
                <w:szCs w:val="20"/>
              </w:rPr>
            </w:pPr>
          </w:p>
        </w:tc>
      </w:tr>
      <w:tr w:rsidR="00C15EB1" w:rsidRPr="00C15EB1" w14:paraId="52FCC82A" w14:textId="77777777" w:rsidTr="00C15EB1">
        <w:trPr>
          <w:trHeight w:val="290"/>
          <w:jc w:val="center"/>
        </w:trPr>
        <w:tc>
          <w:tcPr>
            <w:tcW w:w="1185" w:type="dxa"/>
            <w:shd w:val="clear" w:color="auto" w:fill="A5C9EB" w:themeFill="text2" w:themeFillTint="40"/>
            <w:noWrap/>
            <w:vAlign w:val="bottom"/>
            <w:hideMark/>
          </w:tcPr>
          <w:p w14:paraId="67388AB2" w14:textId="2EA00B0A" w:rsidR="00C15EB1" w:rsidRPr="000625D5" w:rsidRDefault="00C15EB1" w:rsidP="00C15EB1">
            <w:pPr>
              <w:widowControl/>
              <w:jc w:val="left"/>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0.07 (0.02,0.22)</w:t>
            </w:r>
          </w:p>
        </w:tc>
        <w:tc>
          <w:tcPr>
            <w:tcW w:w="1296" w:type="dxa"/>
            <w:shd w:val="clear" w:color="auto" w:fill="A5C9EB" w:themeFill="text2" w:themeFillTint="40"/>
            <w:noWrap/>
            <w:vAlign w:val="bottom"/>
            <w:hideMark/>
          </w:tcPr>
          <w:p w14:paraId="7F2DAEF2" w14:textId="075342A7" w:rsidR="00C15EB1" w:rsidRPr="00C15EB1" w:rsidRDefault="00C15EB1" w:rsidP="00C15EB1">
            <w:pPr>
              <w:rPr>
                <w:rFonts w:ascii="Times New Roman" w:eastAsia="宋体" w:hAnsi="Times New Roman" w:cs="Times New Roman"/>
                <w:kern w:val="0"/>
                <w:sz w:val="20"/>
                <w:szCs w:val="20"/>
              </w:rPr>
            </w:pPr>
            <w:r w:rsidRPr="00C15EB1">
              <w:rPr>
                <w:rFonts w:ascii="Times New Roman" w:hAnsi="Times New Roman" w:cs="Times New Roman"/>
                <w:sz w:val="20"/>
                <w:szCs w:val="20"/>
              </w:rPr>
              <w:t>0.34 (0.12,1.01)</w:t>
            </w:r>
          </w:p>
        </w:tc>
        <w:tc>
          <w:tcPr>
            <w:tcW w:w="1296" w:type="dxa"/>
            <w:shd w:val="clear" w:color="auto" w:fill="A5C9EB" w:themeFill="text2" w:themeFillTint="40"/>
            <w:noWrap/>
            <w:vAlign w:val="bottom"/>
            <w:hideMark/>
          </w:tcPr>
          <w:p w14:paraId="169D636A" w14:textId="081CB9E0"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0.62 (0.01,27.65)</w:t>
            </w:r>
          </w:p>
        </w:tc>
        <w:tc>
          <w:tcPr>
            <w:tcW w:w="1296" w:type="dxa"/>
            <w:shd w:val="clear" w:color="auto" w:fill="A5C9EB" w:themeFill="text2" w:themeFillTint="40"/>
            <w:noWrap/>
            <w:vAlign w:val="bottom"/>
            <w:hideMark/>
          </w:tcPr>
          <w:p w14:paraId="2EFBA9C2" w14:textId="730E33AD"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0.70 (0.10,4.94)</w:t>
            </w:r>
          </w:p>
        </w:tc>
        <w:tc>
          <w:tcPr>
            <w:tcW w:w="1296" w:type="dxa"/>
            <w:shd w:val="clear" w:color="auto" w:fill="4EA72E" w:themeFill="accent6"/>
            <w:noWrap/>
            <w:hideMark/>
          </w:tcPr>
          <w:p w14:paraId="760F20BF" w14:textId="654B4E05"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GN</w:t>
            </w:r>
          </w:p>
        </w:tc>
        <w:tc>
          <w:tcPr>
            <w:tcW w:w="1296" w:type="dxa"/>
            <w:tcBorders>
              <w:top w:val="nil"/>
              <w:right w:val="nil"/>
            </w:tcBorders>
            <w:noWrap/>
            <w:hideMark/>
          </w:tcPr>
          <w:p w14:paraId="3D682A63" w14:textId="77777777" w:rsidR="00C15EB1" w:rsidRPr="00C15EB1" w:rsidRDefault="00C15EB1" w:rsidP="00C15EB1">
            <w:pPr>
              <w:widowControl/>
              <w:jc w:val="left"/>
              <w:rPr>
                <w:rFonts w:ascii="Times New Roman" w:eastAsia="宋体" w:hAnsi="Times New Roman" w:cs="Times New Roman"/>
                <w:kern w:val="0"/>
                <w:sz w:val="20"/>
                <w:szCs w:val="20"/>
              </w:rPr>
            </w:pPr>
          </w:p>
        </w:tc>
        <w:tc>
          <w:tcPr>
            <w:tcW w:w="1296" w:type="dxa"/>
            <w:vMerge/>
            <w:tcBorders>
              <w:left w:val="nil"/>
              <w:right w:val="nil"/>
            </w:tcBorders>
            <w:noWrap/>
            <w:hideMark/>
          </w:tcPr>
          <w:p w14:paraId="602EDA20" w14:textId="77777777" w:rsidR="00C15EB1" w:rsidRPr="00C15EB1" w:rsidRDefault="00C15EB1" w:rsidP="00C15EB1">
            <w:pPr>
              <w:widowControl/>
              <w:jc w:val="left"/>
              <w:rPr>
                <w:rFonts w:ascii="Times New Roman" w:eastAsia="Times New Roman" w:hAnsi="Times New Roman" w:cs="Times New Roman"/>
                <w:kern w:val="0"/>
                <w:sz w:val="20"/>
                <w:szCs w:val="20"/>
              </w:rPr>
            </w:pPr>
          </w:p>
        </w:tc>
        <w:tc>
          <w:tcPr>
            <w:tcW w:w="4886" w:type="dxa"/>
            <w:gridSpan w:val="4"/>
            <w:vMerge/>
            <w:tcBorders>
              <w:left w:val="nil"/>
              <w:right w:val="nil"/>
            </w:tcBorders>
            <w:noWrap/>
            <w:hideMark/>
          </w:tcPr>
          <w:p w14:paraId="0072E661" w14:textId="77777777" w:rsidR="00C15EB1" w:rsidRPr="00C15EB1" w:rsidRDefault="00C15EB1" w:rsidP="00C15EB1">
            <w:pPr>
              <w:widowControl/>
              <w:jc w:val="left"/>
              <w:rPr>
                <w:rFonts w:ascii="Times New Roman" w:eastAsia="Times New Roman" w:hAnsi="Times New Roman" w:cs="Times New Roman"/>
                <w:kern w:val="0"/>
                <w:sz w:val="20"/>
                <w:szCs w:val="20"/>
              </w:rPr>
            </w:pPr>
          </w:p>
        </w:tc>
      </w:tr>
      <w:tr w:rsidR="00C15EB1" w:rsidRPr="00C15EB1" w14:paraId="54C9C311" w14:textId="77777777" w:rsidTr="00C15EB1">
        <w:trPr>
          <w:trHeight w:val="290"/>
          <w:jc w:val="center"/>
        </w:trPr>
        <w:tc>
          <w:tcPr>
            <w:tcW w:w="1185" w:type="dxa"/>
            <w:shd w:val="clear" w:color="auto" w:fill="A5C9EB" w:themeFill="text2" w:themeFillTint="40"/>
            <w:noWrap/>
            <w:vAlign w:val="bottom"/>
            <w:hideMark/>
          </w:tcPr>
          <w:p w14:paraId="4697E48D" w14:textId="4CF681F4" w:rsidR="00C15EB1" w:rsidRPr="000625D5" w:rsidRDefault="00C15EB1" w:rsidP="00C15EB1">
            <w:pPr>
              <w:widowControl/>
              <w:jc w:val="left"/>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0.05 (0.01,0.56)</w:t>
            </w:r>
          </w:p>
        </w:tc>
        <w:tc>
          <w:tcPr>
            <w:tcW w:w="1296" w:type="dxa"/>
            <w:shd w:val="clear" w:color="auto" w:fill="A5C9EB" w:themeFill="text2" w:themeFillTint="40"/>
            <w:noWrap/>
            <w:vAlign w:val="bottom"/>
            <w:hideMark/>
          </w:tcPr>
          <w:p w14:paraId="4C27CCBD" w14:textId="7D3218DC" w:rsidR="00C15EB1" w:rsidRPr="00C15EB1" w:rsidRDefault="00C15EB1" w:rsidP="00C15EB1">
            <w:pPr>
              <w:rPr>
                <w:rFonts w:ascii="Times New Roman" w:eastAsia="宋体" w:hAnsi="Times New Roman" w:cs="Times New Roman"/>
                <w:kern w:val="0"/>
                <w:sz w:val="20"/>
                <w:szCs w:val="20"/>
              </w:rPr>
            </w:pPr>
            <w:r w:rsidRPr="00C15EB1">
              <w:rPr>
                <w:rFonts w:ascii="Times New Roman" w:hAnsi="Times New Roman" w:cs="Times New Roman"/>
                <w:sz w:val="20"/>
                <w:szCs w:val="20"/>
              </w:rPr>
              <w:t>0.28 (0.03,2.77)</w:t>
            </w:r>
          </w:p>
        </w:tc>
        <w:tc>
          <w:tcPr>
            <w:tcW w:w="1296" w:type="dxa"/>
            <w:shd w:val="clear" w:color="auto" w:fill="A5C9EB" w:themeFill="text2" w:themeFillTint="40"/>
            <w:noWrap/>
            <w:vAlign w:val="bottom"/>
            <w:hideMark/>
          </w:tcPr>
          <w:p w14:paraId="2DE64E7F" w14:textId="7B7C85FF"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0.51 (0.01,37.44)</w:t>
            </w:r>
          </w:p>
        </w:tc>
        <w:tc>
          <w:tcPr>
            <w:tcW w:w="1296" w:type="dxa"/>
            <w:shd w:val="clear" w:color="auto" w:fill="A5C9EB" w:themeFill="text2" w:themeFillTint="40"/>
            <w:noWrap/>
            <w:vAlign w:val="bottom"/>
            <w:hideMark/>
          </w:tcPr>
          <w:p w14:paraId="775E1DD3" w14:textId="31E9D5A6"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0.57 (0.03,9.47)</w:t>
            </w:r>
          </w:p>
        </w:tc>
        <w:tc>
          <w:tcPr>
            <w:tcW w:w="1296" w:type="dxa"/>
            <w:shd w:val="clear" w:color="auto" w:fill="A5C9EB" w:themeFill="text2" w:themeFillTint="40"/>
            <w:noWrap/>
            <w:vAlign w:val="bottom"/>
            <w:hideMark/>
          </w:tcPr>
          <w:p w14:paraId="70AB10A0" w14:textId="4C8A4B27"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0.82 (0.11,6.12)</w:t>
            </w:r>
          </w:p>
        </w:tc>
        <w:tc>
          <w:tcPr>
            <w:tcW w:w="1296" w:type="dxa"/>
            <w:shd w:val="clear" w:color="auto" w:fill="4EA72E" w:themeFill="accent6"/>
            <w:noWrap/>
            <w:hideMark/>
          </w:tcPr>
          <w:p w14:paraId="6DA9B665" w14:textId="1971F6E1"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eastAsia="等线" w:hAnsi="Times New Roman" w:cs="Times New Roman"/>
                <w:sz w:val="20"/>
                <w:szCs w:val="20"/>
              </w:rPr>
              <w:t>ACE</w:t>
            </w:r>
          </w:p>
        </w:tc>
        <w:tc>
          <w:tcPr>
            <w:tcW w:w="1296" w:type="dxa"/>
            <w:vMerge/>
            <w:tcBorders>
              <w:right w:val="nil"/>
            </w:tcBorders>
            <w:noWrap/>
            <w:hideMark/>
          </w:tcPr>
          <w:p w14:paraId="22C72CAA" w14:textId="77777777" w:rsidR="00C15EB1" w:rsidRPr="00C15EB1" w:rsidRDefault="00C15EB1" w:rsidP="00C15EB1">
            <w:pPr>
              <w:widowControl/>
              <w:jc w:val="left"/>
              <w:rPr>
                <w:rFonts w:ascii="Times New Roman" w:eastAsia="宋体" w:hAnsi="Times New Roman" w:cs="Times New Roman"/>
                <w:kern w:val="0"/>
                <w:sz w:val="20"/>
                <w:szCs w:val="20"/>
              </w:rPr>
            </w:pPr>
          </w:p>
        </w:tc>
        <w:tc>
          <w:tcPr>
            <w:tcW w:w="4886" w:type="dxa"/>
            <w:gridSpan w:val="4"/>
            <w:vMerge/>
            <w:tcBorders>
              <w:left w:val="nil"/>
              <w:right w:val="nil"/>
            </w:tcBorders>
            <w:noWrap/>
            <w:hideMark/>
          </w:tcPr>
          <w:p w14:paraId="4E0945DB" w14:textId="77777777" w:rsidR="00C15EB1" w:rsidRPr="00C15EB1" w:rsidRDefault="00C15EB1" w:rsidP="00C15EB1">
            <w:pPr>
              <w:widowControl/>
              <w:jc w:val="left"/>
              <w:rPr>
                <w:rFonts w:ascii="Times New Roman" w:eastAsia="Times New Roman" w:hAnsi="Times New Roman" w:cs="Times New Roman"/>
                <w:kern w:val="0"/>
                <w:sz w:val="20"/>
                <w:szCs w:val="20"/>
              </w:rPr>
            </w:pPr>
          </w:p>
        </w:tc>
      </w:tr>
      <w:tr w:rsidR="00C15EB1" w:rsidRPr="00C15EB1" w14:paraId="6EC7F8CA" w14:textId="77777777" w:rsidTr="00C15EB1">
        <w:trPr>
          <w:trHeight w:val="290"/>
          <w:jc w:val="center"/>
        </w:trPr>
        <w:tc>
          <w:tcPr>
            <w:tcW w:w="1185" w:type="dxa"/>
            <w:shd w:val="clear" w:color="auto" w:fill="A5C9EB" w:themeFill="text2" w:themeFillTint="40"/>
            <w:noWrap/>
            <w:vAlign w:val="bottom"/>
            <w:hideMark/>
          </w:tcPr>
          <w:p w14:paraId="5B4D3B37" w14:textId="06BDC9C3" w:rsidR="00C15EB1" w:rsidRPr="000625D5" w:rsidRDefault="00C15EB1" w:rsidP="00C15EB1">
            <w:pPr>
              <w:widowControl/>
              <w:jc w:val="left"/>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0.05 (0.02,0.11)</w:t>
            </w:r>
          </w:p>
        </w:tc>
        <w:tc>
          <w:tcPr>
            <w:tcW w:w="1296" w:type="dxa"/>
            <w:shd w:val="clear" w:color="auto" w:fill="A5C9EB" w:themeFill="text2" w:themeFillTint="40"/>
            <w:noWrap/>
            <w:vAlign w:val="bottom"/>
            <w:hideMark/>
          </w:tcPr>
          <w:p w14:paraId="3CE5973B" w14:textId="123F1C8A" w:rsidR="00C15EB1" w:rsidRPr="000625D5" w:rsidRDefault="00C15EB1" w:rsidP="00C15EB1">
            <w:pPr>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0.25 (0.13,0.49)</w:t>
            </w:r>
          </w:p>
        </w:tc>
        <w:tc>
          <w:tcPr>
            <w:tcW w:w="1296" w:type="dxa"/>
            <w:shd w:val="clear" w:color="auto" w:fill="A5C9EB" w:themeFill="text2" w:themeFillTint="40"/>
            <w:noWrap/>
            <w:vAlign w:val="bottom"/>
            <w:hideMark/>
          </w:tcPr>
          <w:p w14:paraId="4EE77BA3" w14:textId="3C02B2E7"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0.45 (0.01,18.05)</w:t>
            </w:r>
          </w:p>
        </w:tc>
        <w:tc>
          <w:tcPr>
            <w:tcW w:w="1296" w:type="dxa"/>
            <w:shd w:val="clear" w:color="auto" w:fill="A5C9EB" w:themeFill="text2" w:themeFillTint="40"/>
            <w:noWrap/>
            <w:vAlign w:val="bottom"/>
            <w:hideMark/>
          </w:tcPr>
          <w:p w14:paraId="217F07D0" w14:textId="6ECB15F8"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0.50 (0.09,2.93)</w:t>
            </w:r>
          </w:p>
        </w:tc>
        <w:tc>
          <w:tcPr>
            <w:tcW w:w="1296" w:type="dxa"/>
            <w:shd w:val="clear" w:color="auto" w:fill="A5C9EB" w:themeFill="text2" w:themeFillTint="40"/>
            <w:noWrap/>
            <w:vAlign w:val="bottom"/>
            <w:hideMark/>
          </w:tcPr>
          <w:p w14:paraId="215B8A1C" w14:textId="016303BF"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0.72 (0.31,1.67)</w:t>
            </w:r>
          </w:p>
        </w:tc>
        <w:tc>
          <w:tcPr>
            <w:tcW w:w="1296" w:type="dxa"/>
            <w:shd w:val="clear" w:color="auto" w:fill="A5C9EB" w:themeFill="text2" w:themeFillTint="40"/>
            <w:noWrap/>
            <w:vAlign w:val="bottom"/>
            <w:hideMark/>
          </w:tcPr>
          <w:p w14:paraId="4FCE1BF4" w14:textId="0AAFA754"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0.87 (0.10,7.70)</w:t>
            </w:r>
          </w:p>
        </w:tc>
        <w:tc>
          <w:tcPr>
            <w:tcW w:w="1296" w:type="dxa"/>
            <w:shd w:val="clear" w:color="auto" w:fill="4EA72E" w:themeFill="accent6"/>
            <w:noWrap/>
            <w:hideMark/>
          </w:tcPr>
          <w:p w14:paraId="311339EE" w14:textId="4A664631"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SHS</w:t>
            </w:r>
          </w:p>
        </w:tc>
        <w:tc>
          <w:tcPr>
            <w:tcW w:w="4886" w:type="dxa"/>
            <w:gridSpan w:val="4"/>
            <w:vMerge/>
            <w:tcBorders>
              <w:bottom w:val="nil"/>
              <w:right w:val="nil"/>
            </w:tcBorders>
            <w:noWrap/>
            <w:hideMark/>
          </w:tcPr>
          <w:p w14:paraId="49A23494" w14:textId="77777777" w:rsidR="00C15EB1" w:rsidRPr="00C15EB1" w:rsidRDefault="00C15EB1" w:rsidP="00C15EB1">
            <w:pPr>
              <w:widowControl/>
              <w:jc w:val="left"/>
              <w:rPr>
                <w:rFonts w:ascii="Times New Roman" w:eastAsia="Times New Roman" w:hAnsi="Times New Roman" w:cs="Times New Roman"/>
                <w:kern w:val="0"/>
                <w:sz w:val="20"/>
                <w:szCs w:val="20"/>
              </w:rPr>
            </w:pPr>
          </w:p>
        </w:tc>
      </w:tr>
      <w:tr w:rsidR="00C15EB1" w:rsidRPr="00C15EB1" w14:paraId="6658EAF5" w14:textId="77777777" w:rsidTr="00C15EB1">
        <w:trPr>
          <w:trHeight w:val="290"/>
          <w:jc w:val="center"/>
        </w:trPr>
        <w:tc>
          <w:tcPr>
            <w:tcW w:w="1185" w:type="dxa"/>
            <w:shd w:val="clear" w:color="auto" w:fill="A5C9EB" w:themeFill="text2" w:themeFillTint="40"/>
            <w:noWrap/>
            <w:vAlign w:val="bottom"/>
            <w:hideMark/>
          </w:tcPr>
          <w:p w14:paraId="08A05439" w14:textId="490291BB" w:rsidR="00C15EB1" w:rsidRPr="000625D5" w:rsidRDefault="00C15EB1" w:rsidP="00C15EB1">
            <w:pPr>
              <w:widowControl/>
              <w:jc w:val="left"/>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0.04 (0.01,0.15)</w:t>
            </w:r>
          </w:p>
        </w:tc>
        <w:tc>
          <w:tcPr>
            <w:tcW w:w="1296" w:type="dxa"/>
            <w:shd w:val="clear" w:color="auto" w:fill="A5C9EB" w:themeFill="text2" w:themeFillTint="40"/>
            <w:noWrap/>
            <w:vAlign w:val="bottom"/>
            <w:hideMark/>
          </w:tcPr>
          <w:p w14:paraId="09CBC57C" w14:textId="71901534" w:rsidR="00C15EB1" w:rsidRPr="00281388" w:rsidRDefault="00C15EB1" w:rsidP="00C15EB1">
            <w:pPr>
              <w:widowControl/>
              <w:jc w:val="left"/>
              <w:rPr>
                <w:rFonts w:ascii="Times New Roman" w:eastAsia="宋体" w:hAnsi="Times New Roman" w:cs="Times New Roman"/>
                <w:b/>
                <w:bCs/>
                <w:kern w:val="0"/>
                <w:sz w:val="20"/>
                <w:szCs w:val="20"/>
              </w:rPr>
            </w:pPr>
            <w:r w:rsidRPr="00281388">
              <w:rPr>
                <w:rFonts w:ascii="Times New Roman" w:hAnsi="Times New Roman" w:cs="Times New Roman"/>
                <w:b/>
                <w:bCs/>
                <w:sz w:val="20"/>
                <w:szCs w:val="20"/>
              </w:rPr>
              <w:t>0.23 (0.08,0.73)</w:t>
            </w:r>
          </w:p>
        </w:tc>
        <w:tc>
          <w:tcPr>
            <w:tcW w:w="1296" w:type="dxa"/>
            <w:shd w:val="clear" w:color="auto" w:fill="A5C9EB" w:themeFill="text2" w:themeFillTint="40"/>
            <w:noWrap/>
            <w:vAlign w:val="bottom"/>
            <w:hideMark/>
          </w:tcPr>
          <w:p w14:paraId="6963D10E" w14:textId="3890695D"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0.42 (0.01,19.06)</w:t>
            </w:r>
          </w:p>
        </w:tc>
        <w:tc>
          <w:tcPr>
            <w:tcW w:w="1296" w:type="dxa"/>
            <w:shd w:val="clear" w:color="auto" w:fill="A5C9EB" w:themeFill="text2" w:themeFillTint="40"/>
            <w:noWrap/>
            <w:vAlign w:val="bottom"/>
            <w:hideMark/>
          </w:tcPr>
          <w:p w14:paraId="3557E9F7" w14:textId="4D328F90"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0.47 (0.06,3.46)</w:t>
            </w:r>
          </w:p>
        </w:tc>
        <w:tc>
          <w:tcPr>
            <w:tcW w:w="1296" w:type="dxa"/>
            <w:shd w:val="clear" w:color="auto" w:fill="A5C9EB" w:themeFill="text2" w:themeFillTint="40"/>
            <w:noWrap/>
            <w:vAlign w:val="bottom"/>
            <w:hideMark/>
          </w:tcPr>
          <w:p w14:paraId="08B78772" w14:textId="33451151"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0.68 (0.25,1.82)</w:t>
            </w:r>
          </w:p>
        </w:tc>
        <w:tc>
          <w:tcPr>
            <w:tcW w:w="1296" w:type="dxa"/>
            <w:shd w:val="clear" w:color="auto" w:fill="A5C9EB" w:themeFill="text2" w:themeFillTint="40"/>
            <w:noWrap/>
            <w:vAlign w:val="bottom"/>
            <w:hideMark/>
          </w:tcPr>
          <w:p w14:paraId="03D3C44F" w14:textId="14B738F1"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0.83 (0.09,7.73)</w:t>
            </w:r>
          </w:p>
        </w:tc>
        <w:tc>
          <w:tcPr>
            <w:tcW w:w="1296" w:type="dxa"/>
            <w:shd w:val="clear" w:color="auto" w:fill="A5C9EB" w:themeFill="text2" w:themeFillTint="40"/>
            <w:noWrap/>
            <w:vAlign w:val="bottom"/>
            <w:hideMark/>
          </w:tcPr>
          <w:p w14:paraId="6E1EBE66" w14:textId="0B6A3E90"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0.95 (0.38,2.35)</w:t>
            </w:r>
          </w:p>
        </w:tc>
        <w:tc>
          <w:tcPr>
            <w:tcW w:w="1296" w:type="dxa"/>
            <w:shd w:val="clear" w:color="auto" w:fill="4EA72E" w:themeFill="accent6"/>
            <w:noWrap/>
            <w:hideMark/>
          </w:tcPr>
          <w:p w14:paraId="2C7B35A2" w14:textId="716C9B00"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PFN</w:t>
            </w:r>
          </w:p>
        </w:tc>
        <w:tc>
          <w:tcPr>
            <w:tcW w:w="3590" w:type="dxa"/>
            <w:gridSpan w:val="3"/>
            <w:tcBorders>
              <w:top w:val="nil"/>
              <w:bottom w:val="nil"/>
              <w:right w:val="nil"/>
            </w:tcBorders>
            <w:noWrap/>
            <w:hideMark/>
          </w:tcPr>
          <w:p w14:paraId="0DC554F5" w14:textId="77777777" w:rsidR="00C15EB1" w:rsidRPr="00C15EB1" w:rsidRDefault="00C15EB1" w:rsidP="00C15EB1">
            <w:pPr>
              <w:widowControl/>
              <w:jc w:val="left"/>
              <w:rPr>
                <w:rFonts w:ascii="Times New Roman" w:eastAsia="Times New Roman" w:hAnsi="Times New Roman" w:cs="Times New Roman"/>
                <w:kern w:val="0"/>
                <w:sz w:val="20"/>
                <w:szCs w:val="20"/>
              </w:rPr>
            </w:pPr>
          </w:p>
        </w:tc>
      </w:tr>
      <w:tr w:rsidR="00C15EB1" w:rsidRPr="00C15EB1" w14:paraId="17C286BD" w14:textId="77777777" w:rsidTr="00C15EB1">
        <w:trPr>
          <w:trHeight w:val="290"/>
          <w:jc w:val="center"/>
        </w:trPr>
        <w:tc>
          <w:tcPr>
            <w:tcW w:w="1185" w:type="dxa"/>
            <w:shd w:val="clear" w:color="auto" w:fill="A5C9EB" w:themeFill="text2" w:themeFillTint="40"/>
            <w:noWrap/>
            <w:vAlign w:val="bottom"/>
            <w:hideMark/>
          </w:tcPr>
          <w:p w14:paraId="7C3A9C6E" w14:textId="484B35D1" w:rsidR="00C15EB1" w:rsidRPr="000625D5" w:rsidRDefault="00C15EB1" w:rsidP="00C15EB1">
            <w:pPr>
              <w:widowControl/>
              <w:jc w:val="left"/>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0.04 (0.00,0.41)</w:t>
            </w:r>
          </w:p>
        </w:tc>
        <w:tc>
          <w:tcPr>
            <w:tcW w:w="1296" w:type="dxa"/>
            <w:shd w:val="clear" w:color="auto" w:fill="A5C9EB" w:themeFill="text2" w:themeFillTint="40"/>
            <w:noWrap/>
            <w:vAlign w:val="bottom"/>
            <w:hideMark/>
          </w:tcPr>
          <w:p w14:paraId="6F902996" w14:textId="5DF8FF09"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0.19 (0.02,2.02)</w:t>
            </w:r>
          </w:p>
        </w:tc>
        <w:tc>
          <w:tcPr>
            <w:tcW w:w="1296" w:type="dxa"/>
            <w:shd w:val="clear" w:color="auto" w:fill="A5C9EB" w:themeFill="text2" w:themeFillTint="40"/>
            <w:noWrap/>
            <w:vAlign w:val="bottom"/>
            <w:hideMark/>
          </w:tcPr>
          <w:p w14:paraId="089842A0" w14:textId="6B66011F"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0.35 (0.00,26.40)</w:t>
            </w:r>
          </w:p>
        </w:tc>
        <w:tc>
          <w:tcPr>
            <w:tcW w:w="1296" w:type="dxa"/>
            <w:shd w:val="clear" w:color="auto" w:fill="A5C9EB" w:themeFill="text2" w:themeFillTint="40"/>
            <w:noWrap/>
            <w:vAlign w:val="bottom"/>
            <w:hideMark/>
          </w:tcPr>
          <w:p w14:paraId="5440B397" w14:textId="6EC28D98"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0.39 (0.02,6.81)</w:t>
            </w:r>
          </w:p>
        </w:tc>
        <w:tc>
          <w:tcPr>
            <w:tcW w:w="1296" w:type="dxa"/>
            <w:shd w:val="clear" w:color="auto" w:fill="A5C9EB" w:themeFill="text2" w:themeFillTint="40"/>
            <w:noWrap/>
            <w:vAlign w:val="bottom"/>
            <w:hideMark/>
          </w:tcPr>
          <w:p w14:paraId="51367BED" w14:textId="112FB031"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0.56 (0.06,4.97)</w:t>
            </w:r>
          </w:p>
        </w:tc>
        <w:tc>
          <w:tcPr>
            <w:tcW w:w="1296" w:type="dxa"/>
            <w:shd w:val="clear" w:color="auto" w:fill="A5C9EB" w:themeFill="text2" w:themeFillTint="40"/>
            <w:noWrap/>
            <w:vAlign w:val="bottom"/>
            <w:hideMark/>
          </w:tcPr>
          <w:p w14:paraId="323D054C" w14:textId="6DECC9C4"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0.68 (0.03,13.21)</w:t>
            </w:r>
          </w:p>
        </w:tc>
        <w:tc>
          <w:tcPr>
            <w:tcW w:w="1296" w:type="dxa"/>
            <w:shd w:val="clear" w:color="auto" w:fill="A5C9EB" w:themeFill="text2" w:themeFillTint="40"/>
            <w:noWrap/>
            <w:vAlign w:val="bottom"/>
            <w:hideMark/>
          </w:tcPr>
          <w:p w14:paraId="6A00F20C" w14:textId="566EA39E"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0.78 (0.08,7.39)</w:t>
            </w:r>
          </w:p>
        </w:tc>
        <w:tc>
          <w:tcPr>
            <w:tcW w:w="1296" w:type="dxa"/>
            <w:shd w:val="clear" w:color="auto" w:fill="A5C9EB" w:themeFill="text2" w:themeFillTint="40"/>
            <w:noWrap/>
            <w:vAlign w:val="bottom"/>
            <w:hideMark/>
          </w:tcPr>
          <w:p w14:paraId="4152B477" w14:textId="0E4EBCAB"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0.82 (0.09,7.36)</w:t>
            </w:r>
          </w:p>
        </w:tc>
        <w:tc>
          <w:tcPr>
            <w:tcW w:w="1296" w:type="dxa"/>
            <w:shd w:val="clear" w:color="auto" w:fill="4EA72E" w:themeFill="accent6"/>
            <w:noWrap/>
            <w:hideMark/>
          </w:tcPr>
          <w:p w14:paraId="1CE2079C" w14:textId="44634620"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MSP</w:t>
            </w:r>
          </w:p>
        </w:tc>
        <w:tc>
          <w:tcPr>
            <w:tcW w:w="2294" w:type="dxa"/>
            <w:gridSpan w:val="2"/>
            <w:tcBorders>
              <w:top w:val="nil"/>
              <w:bottom w:val="nil"/>
              <w:right w:val="nil"/>
            </w:tcBorders>
            <w:noWrap/>
            <w:hideMark/>
          </w:tcPr>
          <w:p w14:paraId="264A9F00" w14:textId="77777777" w:rsidR="00C15EB1" w:rsidRPr="00C15EB1" w:rsidRDefault="00C15EB1" w:rsidP="00C15EB1">
            <w:pPr>
              <w:widowControl/>
              <w:jc w:val="left"/>
              <w:rPr>
                <w:rFonts w:ascii="Times New Roman" w:eastAsia="Times New Roman" w:hAnsi="Times New Roman" w:cs="Times New Roman"/>
                <w:kern w:val="0"/>
                <w:sz w:val="20"/>
                <w:szCs w:val="20"/>
              </w:rPr>
            </w:pPr>
          </w:p>
        </w:tc>
      </w:tr>
      <w:tr w:rsidR="00C15EB1" w:rsidRPr="00C15EB1" w14:paraId="397D4E7B" w14:textId="77777777" w:rsidTr="00C15EB1">
        <w:trPr>
          <w:trHeight w:val="290"/>
          <w:jc w:val="center"/>
        </w:trPr>
        <w:tc>
          <w:tcPr>
            <w:tcW w:w="1185" w:type="dxa"/>
            <w:shd w:val="clear" w:color="auto" w:fill="A5C9EB" w:themeFill="text2" w:themeFillTint="40"/>
            <w:noWrap/>
            <w:vAlign w:val="bottom"/>
            <w:hideMark/>
          </w:tcPr>
          <w:p w14:paraId="1CB7BBEE" w14:textId="08993CFF" w:rsidR="00C15EB1" w:rsidRPr="000625D5" w:rsidRDefault="00C15EB1" w:rsidP="00C15EB1">
            <w:pPr>
              <w:widowControl/>
              <w:jc w:val="left"/>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0.04 (0.01,0.18)</w:t>
            </w:r>
          </w:p>
        </w:tc>
        <w:tc>
          <w:tcPr>
            <w:tcW w:w="1296" w:type="dxa"/>
            <w:shd w:val="clear" w:color="auto" w:fill="A5C9EB" w:themeFill="text2" w:themeFillTint="40"/>
            <w:noWrap/>
            <w:vAlign w:val="bottom"/>
            <w:hideMark/>
          </w:tcPr>
          <w:p w14:paraId="4FB166F0" w14:textId="31E53CD4" w:rsidR="00C15EB1" w:rsidRPr="00AA4FA4" w:rsidRDefault="00C15EB1" w:rsidP="00C15EB1">
            <w:pPr>
              <w:widowControl/>
              <w:jc w:val="left"/>
              <w:rPr>
                <w:rFonts w:ascii="Times New Roman" w:eastAsia="宋体" w:hAnsi="Times New Roman" w:cs="Times New Roman"/>
                <w:b/>
                <w:bCs/>
                <w:kern w:val="0"/>
                <w:sz w:val="20"/>
                <w:szCs w:val="20"/>
              </w:rPr>
            </w:pPr>
            <w:r w:rsidRPr="00AA4FA4">
              <w:rPr>
                <w:rFonts w:ascii="Times New Roman" w:hAnsi="Times New Roman" w:cs="Times New Roman"/>
                <w:b/>
                <w:bCs/>
                <w:sz w:val="20"/>
                <w:szCs w:val="20"/>
              </w:rPr>
              <w:t>0.21 (0.05,0.88)</w:t>
            </w:r>
          </w:p>
        </w:tc>
        <w:tc>
          <w:tcPr>
            <w:tcW w:w="1296" w:type="dxa"/>
            <w:shd w:val="clear" w:color="auto" w:fill="A5C9EB" w:themeFill="text2" w:themeFillTint="40"/>
            <w:noWrap/>
            <w:vAlign w:val="bottom"/>
            <w:hideMark/>
          </w:tcPr>
          <w:p w14:paraId="63C6D7FB" w14:textId="4578C3C0"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0.38 (0.01,18.77)</w:t>
            </w:r>
          </w:p>
        </w:tc>
        <w:tc>
          <w:tcPr>
            <w:tcW w:w="1296" w:type="dxa"/>
            <w:shd w:val="clear" w:color="auto" w:fill="A5C9EB" w:themeFill="text2" w:themeFillTint="40"/>
            <w:noWrap/>
            <w:vAlign w:val="bottom"/>
            <w:hideMark/>
          </w:tcPr>
          <w:p w14:paraId="5E58AD5F" w14:textId="59987A06"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0.42 (0.05,3.72)</w:t>
            </w:r>
          </w:p>
        </w:tc>
        <w:tc>
          <w:tcPr>
            <w:tcW w:w="1296" w:type="dxa"/>
            <w:shd w:val="clear" w:color="auto" w:fill="A5C9EB" w:themeFill="text2" w:themeFillTint="40"/>
            <w:noWrap/>
            <w:vAlign w:val="bottom"/>
            <w:hideMark/>
          </w:tcPr>
          <w:p w14:paraId="0AFFF2A7" w14:textId="6C0B07D4"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0.60 (0.13,2.78)</w:t>
            </w:r>
          </w:p>
        </w:tc>
        <w:tc>
          <w:tcPr>
            <w:tcW w:w="1296" w:type="dxa"/>
            <w:shd w:val="clear" w:color="auto" w:fill="A5C9EB" w:themeFill="text2" w:themeFillTint="40"/>
            <w:noWrap/>
            <w:vAlign w:val="bottom"/>
            <w:hideMark/>
          </w:tcPr>
          <w:p w14:paraId="180C9BAE" w14:textId="4F761C98"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0.73 (0.06,9.14)</w:t>
            </w:r>
          </w:p>
        </w:tc>
        <w:tc>
          <w:tcPr>
            <w:tcW w:w="1296" w:type="dxa"/>
            <w:shd w:val="clear" w:color="auto" w:fill="A5C9EB" w:themeFill="text2" w:themeFillTint="40"/>
            <w:noWrap/>
            <w:vAlign w:val="bottom"/>
            <w:hideMark/>
          </w:tcPr>
          <w:p w14:paraId="36BD1FBA" w14:textId="3A85532D"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0.84 (0.23,3.01)</w:t>
            </w:r>
          </w:p>
        </w:tc>
        <w:tc>
          <w:tcPr>
            <w:tcW w:w="1296" w:type="dxa"/>
            <w:shd w:val="clear" w:color="auto" w:fill="A5C9EB" w:themeFill="text2" w:themeFillTint="40"/>
            <w:noWrap/>
            <w:vAlign w:val="bottom"/>
            <w:hideMark/>
          </w:tcPr>
          <w:p w14:paraId="10770148" w14:textId="24E3122A"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0.89 (0.19,4.25)</w:t>
            </w:r>
          </w:p>
        </w:tc>
        <w:tc>
          <w:tcPr>
            <w:tcW w:w="1296" w:type="dxa"/>
            <w:shd w:val="clear" w:color="auto" w:fill="A5C9EB" w:themeFill="text2" w:themeFillTint="40"/>
            <w:noWrap/>
            <w:vAlign w:val="bottom"/>
            <w:hideMark/>
          </w:tcPr>
          <w:p w14:paraId="4078F169" w14:textId="5038CDB6"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1.08 (0.08,14.38)</w:t>
            </w:r>
          </w:p>
        </w:tc>
        <w:tc>
          <w:tcPr>
            <w:tcW w:w="1200" w:type="dxa"/>
            <w:shd w:val="clear" w:color="auto" w:fill="4EA72E" w:themeFill="accent6"/>
            <w:noWrap/>
            <w:hideMark/>
          </w:tcPr>
          <w:p w14:paraId="7AD22334" w14:textId="20D5251C"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TPFT</w:t>
            </w:r>
          </w:p>
        </w:tc>
        <w:tc>
          <w:tcPr>
            <w:tcW w:w="1094" w:type="dxa"/>
            <w:tcBorders>
              <w:top w:val="nil"/>
              <w:right w:val="nil"/>
            </w:tcBorders>
            <w:noWrap/>
            <w:hideMark/>
          </w:tcPr>
          <w:p w14:paraId="6A9D8ED4" w14:textId="77777777" w:rsidR="00C15EB1" w:rsidRPr="00C15EB1" w:rsidRDefault="00C15EB1" w:rsidP="00C15EB1">
            <w:pPr>
              <w:widowControl/>
              <w:jc w:val="left"/>
              <w:rPr>
                <w:rFonts w:ascii="Times New Roman" w:eastAsia="宋体" w:hAnsi="Times New Roman" w:cs="Times New Roman"/>
                <w:kern w:val="0"/>
                <w:sz w:val="20"/>
                <w:szCs w:val="20"/>
              </w:rPr>
            </w:pPr>
          </w:p>
        </w:tc>
      </w:tr>
      <w:tr w:rsidR="00C15EB1" w:rsidRPr="00C15EB1" w14:paraId="042E68D7" w14:textId="77777777" w:rsidTr="00C15EB1">
        <w:trPr>
          <w:trHeight w:val="290"/>
          <w:jc w:val="center"/>
        </w:trPr>
        <w:tc>
          <w:tcPr>
            <w:tcW w:w="1185" w:type="dxa"/>
            <w:shd w:val="clear" w:color="auto" w:fill="A5C9EB" w:themeFill="text2" w:themeFillTint="40"/>
            <w:noWrap/>
            <w:vAlign w:val="bottom"/>
            <w:hideMark/>
          </w:tcPr>
          <w:p w14:paraId="17389B01" w14:textId="6F8948B7" w:rsidR="00C15EB1" w:rsidRPr="000625D5" w:rsidRDefault="00C15EB1" w:rsidP="00C15EB1">
            <w:pPr>
              <w:widowControl/>
              <w:jc w:val="left"/>
              <w:rPr>
                <w:rFonts w:ascii="Times New Roman" w:eastAsia="宋体" w:hAnsi="Times New Roman" w:cs="Times New Roman"/>
                <w:b/>
                <w:bCs/>
                <w:kern w:val="0"/>
                <w:sz w:val="20"/>
                <w:szCs w:val="20"/>
              </w:rPr>
            </w:pPr>
            <w:r w:rsidRPr="000625D5">
              <w:rPr>
                <w:rFonts w:ascii="Times New Roman" w:hAnsi="Times New Roman" w:cs="Times New Roman"/>
                <w:b/>
                <w:bCs/>
                <w:sz w:val="20"/>
                <w:szCs w:val="20"/>
              </w:rPr>
              <w:t>0.01 (0.00,0.24)</w:t>
            </w:r>
          </w:p>
        </w:tc>
        <w:tc>
          <w:tcPr>
            <w:tcW w:w="1296" w:type="dxa"/>
            <w:shd w:val="clear" w:color="auto" w:fill="A5C9EB" w:themeFill="text2" w:themeFillTint="40"/>
            <w:noWrap/>
            <w:vAlign w:val="bottom"/>
            <w:hideMark/>
          </w:tcPr>
          <w:p w14:paraId="719F326D" w14:textId="1C6B5F5C"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0.05 (0.00,1.20)</w:t>
            </w:r>
          </w:p>
        </w:tc>
        <w:tc>
          <w:tcPr>
            <w:tcW w:w="1296" w:type="dxa"/>
            <w:shd w:val="clear" w:color="auto" w:fill="A5C9EB" w:themeFill="text2" w:themeFillTint="40"/>
            <w:noWrap/>
            <w:vAlign w:val="bottom"/>
            <w:hideMark/>
          </w:tcPr>
          <w:p w14:paraId="035E813A" w14:textId="5B787744" w:rsidR="00C15EB1" w:rsidRPr="00AA4FA4" w:rsidRDefault="00C15EB1" w:rsidP="00C15EB1">
            <w:pPr>
              <w:widowControl/>
              <w:jc w:val="left"/>
              <w:rPr>
                <w:rFonts w:ascii="Times New Roman" w:eastAsia="宋体" w:hAnsi="Times New Roman" w:cs="Times New Roman"/>
                <w:b/>
                <w:bCs/>
                <w:kern w:val="0"/>
                <w:sz w:val="20"/>
                <w:szCs w:val="20"/>
              </w:rPr>
            </w:pPr>
            <w:r w:rsidRPr="00AA4FA4">
              <w:rPr>
                <w:rFonts w:ascii="Times New Roman" w:hAnsi="Times New Roman" w:cs="Times New Roman"/>
                <w:b/>
                <w:bCs/>
                <w:sz w:val="20"/>
                <w:szCs w:val="20"/>
              </w:rPr>
              <w:t>0.10 (0.01,0.77)</w:t>
            </w:r>
          </w:p>
        </w:tc>
        <w:tc>
          <w:tcPr>
            <w:tcW w:w="1296" w:type="dxa"/>
            <w:shd w:val="clear" w:color="auto" w:fill="A5C9EB" w:themeFill="text2" w:themeFillTint="40"/>
            <w:noWrap/>
            <w:vAlign w:val="bottom"/>
            <w:hideMark/>
          </w:tcPr>
          <w:p w14:paraId="5B904AD6" w14:textId="6AC57C23"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0.11 (0.00,3.62)</w:t>
            </w:r>
          </w:p>
        </w:tc>
        <w:tc>
          <w:tcPr>
            <w:tcW w:w="1296" w:type="dxa"/>
            <w:shd w:val="clear" w:color="auto" w:fill="A5C9EB" w:themeFill="text2" w:themeFillTint="40"/>
            <w:noWrap/>
            <w:vAlign w:val="bottom"/>
            <w:hideMark/>
          </w:tcPr>
          <w:p w14:paraId="4993D97F" w14:textId="48F5A9D8"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0.15 (0.01,3.62)</w:t>
            </w:r>
          </w:p>
        </w:tc>
        <w:tc>
          <w:tcPr>
            <w:tcW w:w="1296" w:type="dxa"/>
            <w:shd w:val="clear" w:color="auto" w:fill="A5C9EB" w:themeFill="text2" w:themeFillTint="40"/>
            <w:noWrap/>
            <w:vAlign w:val="bottom"/>
            <w:hideMark/>
          </w:tcPr>
          <w:p w14:paraId="480BAA3D" w14:textId="6D65DDEA"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0.19 (0.00,7.88)</w:t>
            </w:r>
          </w:p>
        </w:tc>
        <w:tc>
          <w:tcPr>
            <w:tcW w:w="1296" w:type="dxa"/>
            <w:shd w:val="clear" w:color="auto" w:fill="A5C9EB" w:themeFill="text2" w:themeFillTint="40"/>
            <w:noWrap/>
            <w:vAlign w:val="bottom"/>
            <w:hideMark/>
          </w:tcPr>
          <w:p w14:paraId="028EBC7B" w14:textId="16CDA27A"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0.21 (0.01,4.50)</w:t>
            </w:r>
          </w:p>
        </w:tc>
        <w:tc>
          <w:tcPr>
            <w:tcW w:w="1296" w:type="dxa"/>
            <w:shd w:val="clear" w:color="auto" w:fill="A5C9EB" w:themeFill="text2" w:themeFillTint="40"/>
            <w:noWrap/>
            <w:vAlign w:val="bottom"/>
            <w:hideMark/>
          </w:tcPr>
          <w:p w14:paraId="38E177C0" w14:textId="27D62117"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0.22 (0.01,5.42)</w:t>
            </w:r>
          </w:p>
        </w:tc>
        <w:tc>
          <w:tcPr>
            <w:tcW w:w="1296" w:type="dxa"/>
            <w:shd w:val="clear" w:color="auto" w:fill="A5C9EB" w:themeFill="text2" w:themeFillTint="40"/>
            <w:noWrap/>
            <w:vAlign w:val="bottom"/>
            <w:hideMark/>
          </w:tcPr>
          <w:p w14:paraId="3CBBDC04" w14:textId="53F9408C"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0.27 (0.01,12.14)</w:t>
            </w:r>
          </w:p>
        </w:tc>
        <w:tc>
          <w:tcPr>
            <w:tcW w:w="1200" w:type="dxa"/>
            <w:shd w:val="clear" w:color="auto" w:fill="A5C9EB" w:themeFill="text2" w:themeFillTint="40"/>
            <w:noWrap/>
            <w:vAlign w:val="bottom"/>
            <w:hideMark/>
          </w:tcPr>
          <w:p w14:paraId="0DF45914" w14:textId="3091D50B"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hAnsi="Times New Roman" w:cs="Times New Roman"/>
                <w:sz w:val="20"/>
                <w:szCs w:val="20"/>
              </w:rPr>
              <w:t>0.25 (0.01,6.92)</w:t>
            </w:r>
          </w:p>
        </w:tc>
        <w:tc>
          <w:tcPr>
            <w:tcW w:w="1094" w:type="dxa"/>
            <w:shd w:val="clear" w:color="auto" w:fill="4EA72E" w:themeFill="accent6"/>
            <w:noWrap/>
            <w:hideMark/>
          </w:tcPr>
          <w:p w14:paraId="7209FCA6" w14:textId="0BAACF2B" w:rsidR="00C15EB1" w:rsidRPr="00C15EB1" w:rsidRDefault="00C15EB1" w:rsidP="00C15EB1">
            <w:pPr>
              <w:widowControl/>
              <w:jc w:val="left"/>
              <w:rPr>
                <w:rFonts w:ascii="Times New Roman" w:eastAsia="宋体" w:hAnsi="Times New Roman" w:cs="Times New Roman"/>
                <w:kern w:val="0"/>
                <w:sz w:val="20"/>
                <w:szCs w:val="20"/>
              </w:rPr>
            </w:pPr>
            <w:r w:rsidRPr="00C15EB1">
              <w:rPr>
                <w:rFonts w:ascii="Times New Roman" w:eastAsia="宋体" w:hAnsi="Times New Roman" w:cs="Times New Roman"/>
                <w:kern w:val="0"/>
                <w:sz w:val="20"/>
                <w:szCs w:val="20"/>
              </w:rPr>
              <w:t>ENDOVIS</w:t>
            </w:r>
          </w:p>
        </w:tc>
      </w:tr>
    </w:tbl>
    <w:p w14:paraId="0C9A79D4" w14:textId="77777777" w:rsidR="00EF401A" w:rsidRDefault="00EF401A" w:rsidP="00EF401A">
      <w:pPr>
        <w:rPr>
          <w:rFonts w:hint="eastAsia"/>
        </w:rPr>
      </w:pPr>
    </w:p>
    <w:p w14:paraId="1D4078A8" w14:textId="77777777" w:rsidR="00EF401A" w:rsidRDefault="00EF401A" w:rsidP="00EF401A">
      <w:pPr>
        <w:rPr>
          <w:rFonts w:hint="eastAsia"/>
        </w:rPr>
      </w:pPr>
      <w:r>
        <w:rPr>
          <w:rFonts w:ascii="Segoe UI" w:hAnsi="Segoe UI" w:cs="Segoe UI" w:hint="eastAsia"/>
          <w:noProof/>
        </w:rPr>
        <mc:AlternateContent>
          <mc:Choice Requires="wps">
            <w:drawing>
              <wp:anchor distT="0" distB="0" distL="114300" distR="114300" simplePos="0" relativeHeight="251702272" behindDoc="0" locked="0" layoutInCell="1" allowOverlap="1" wp14:anchorId="343E2C83" wp14:editId="503E7D46">
                <wp:simplePos x="0" y="0"/>
                <wp:positionH relativeFrom="margin">
                  <wp:posOffset>2362200</wp:posOffset>
                </wp:positionH>
                <wp:positionV relativeFrom="paragraph">
                  <wp:posOffset>196215</wp:posOffset>
                </wp:positionV>
                <wp:extent cx="546100" cy="241300"/>
                <wp:effectExtent l="0" t="0" r="25400" b="25400"/>
                <wp:wrapNone/>
                <wp:docPr id="1593025821"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B06F1" id="矩形 1" o:spid="_x0000_s1026" style="position:absolute;left:0;text-align:left;margin-left:186pt;margin-top:15.45pt;width:43pt;height:1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03296" behindDoc="0" locked="0" layoutInCell="1" allowOverlap="1" wp14:anchorId="0858BE8D" wp14:editId="4F92CBB6">
                <wp:simplePos x="0" y="0"/>
                <wp:positionH relativeFrom="margin">
                  <wp:posOffset>107950</wp:posOffset>
                </wp:positionH>
                <wp:positionV relativeFrom="paragraph">
                  <wp:posOffset>167005</wp:posOffset>
                </wp:positionV>
                <wp:extent cx="482600" cy="241300"/>
                <wp:effectExtent l="0" t="0" r="12700" b="25400"/>
                <wp:wrapNone/>
                <wp:docPr id="155632960"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AADCA3" id="矩形 1" o:spid="_x0000_s1026" style="position:absolute;left:0;text-align:left;margin-left:8.5pt;margin-top:13.15pt;width:38pt;height:19pt;z-index:251703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4D61992D" w14:textId="77777777" w:rsidR="00EF401A" w:rsidRDefault="00EF401A" w:rsidP="00EF401A">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7538BB0B" w14:textId="7BA10FE6" w:rsidR="000218D9" w:rsidRDefault="000218D9" w:rsidP="00C60C67">
      <w:pPr>
        <w:widowControl/>
        <w:ind w:firstLineChars="1200" w:firstLine="2400"/>
        <w:jc w:val="left"/>
        <w:rPr>
          <w:rFonts w:ascii="Times New Roman" w:hAnsi="Times New Roman" w:cs="Times New Roman"/>
          <w:b/>
          <w:bCs/>
          <w:sz w:val="20"/>
          <w:szCs w:val="20"/>
        </w:rPr>
      </w:pPr>
    </w:p>
    <w:p w14:paraId="6CEBD972" w14:textId="77777777" w:rsidR="000218D9" w:rsidRDefault="000218D9">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6958C86" w14:textId="34FB8D6E" w:rsidR="000218D9" w:rsidRPr="00184BFC" w:rsidRDefault="000218D9" w:rsidP="000218D9">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S6.</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4</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743955">
        <w:rPr>
          <w:rFonts w:ascii="Times New Roman" w:hAnsi="Times New Roman" w:cs="Times New Roman" w:hint="eastAsia"/>
          <w:sz w:val="20"/>
          <w:szCs w:val="20"/>
          <w:shd w:val="clear" w:color="auto" w:fill="FFFFFF"/>
        </w:rPr>
        <w:t xml:space="preserve">Harris hip </w:t>
      </w:r>
      <w:r w:rsidR="00C45890">
        <w:rPr>
          <w:rFonts w:ascii="Times New Roman" w:hAnsi="Times New Roman" w:cs="Times New Roman" w:hint="eastAsia"/>
          <w:sz w:val="20"/>
          <w:szCs w:val="20"/>
          <w:shd w:val="clear" w:color="auto" w:fill="FFFFFF"/>
        </w:rPr>
        <w:t>score</w:t>
      </w:r>
      <w:r w:rsidRPr="00184BFC">
        <w:rPr>
          <w:rFonts w:ascii="Times New Roman" w:hAnsi="Times New Roman" w:cs="Times New Roman"/>
          <w:sz w:val="20"/>
          <w:szCs w:val="20"/>
          <w:shd w:val="clear" w:color="auto" w:fill="FFFFFF"/>
        </w:rPr>
        <w:t>.</w:t>
      </w:r>
    </w:p>
    <w:tbl>
      <w:tblPr>
        <w:tblStyle w:val="a8"/>
        <w:tblW w:w="14972" w:type="dxa"/>
        <w:tblInd w:w="-289" w:type="dxa"/>
        <w:tblLook w:val="04A0" w:firstRow="1" w:lastRow="0" w:firstColumn="1" w:lastColumn="0" w:noHBand="0" w:noVBand="1"/>
      </w:tblPr>
      <w:tblGrid>
        <w:gridCol w:w="1585"/>
        <w:gridCol w:w="1534"/>
        <w:gridCol w:w="1418"/>
        <w:gridCol w:w="1559"/>
        <w:gridCol w:w="1559"/>
        <w:gridCol w:w="1560"/>
        <w:gridCol w:w="1077"/>
        <w:gridCol w:w="4680"/>
      </w:tblGrid>
      <w:tr w:rsidR="00C45890" w:rsidRPr="006A2919" w14:paraId="566C90C5" w14:textId="77777777" w:rsidTr="006A2919">
        <w:trPr>
          <w:trHeight w:val="290"/>
        </w:trPr>
        <w:tc>
          <w:tcPr>
            <w:tcW w:w="1585" w:type="dxa"/>
            <w:shd w:val="clear" w:color="auto" w:fill="4EA72E" w:themeFill="accent6"/>
            <w:noWrap/>
            <w:hideMark/>
          </w:tcPr>
          <w:p w14:paraId="2CD4F06D" w14:textId="53AB8D5E" w:rsidR="00C45890" w:rsidRPr="006A2919" w:rsidRDefault="00C45890" w:rsidP="00D94CE7">
            <w:pPr>
              <w:widowControl/>
              <w:jc w:val="left"/>
              <w:rPr>
                <w:rFonts w:ascii="Times New Roman" w:eastAsia="宋体" w:hAnsi="Times New Roman" w:cs="Times New Roman"/>
                <w:kern w:val="0"/>
                <w:sz w:val="20"/>
                <w:szCs w:val="20"/>
              </w:rPr>
            </w:pPr>
            <w:r w:rsidRPr="006A2919">
              <w:rPr>
                <w:rFonts w:ascii="Times New Roman" w:eastAsia="宋体" w:hAnsi="Times New Roman" w:cs="Times New Roman"/>
                <w:kern w:val="0"/>
                <w:sz w:val="20"/>
                <w:szCs w:val="20"/>
              </w:rPr>
              <w:t>PFN</w:t>
            </w:r>
          </w:p>
          <w:p w14:paraId="001845E4" w14:textId="77777777" w:rsidR="00C45890" w:rsidRPr="006A2919" w:rsidRDefault="00C45890" w:rsidP="00D94CE7">
            <w:pPr>
              <w:widowControl/>
              <w:jc w:val="left"/>
              <w:rPr>
                <w:rFonts w:ascii="Times New Roman" w:eastAsia="宋体" w:hAnsi="Times New Roman" w:cs="Times New Roman"/>
                <w:kern w:val="0"/>
                <w:sz w:val="20"/>
                <w:szCs w:val="20"/>
              </w:rPr>
            </w:pPr>
          </w:p>
        </w:tc>
        <w:tc>
          <w:tcPr>
            <w:tcW w:w="2952" w:type="dxa"/>
            <w:gridSpan w:val="2"/>
            <w:tcBorders>
              <w:top w:val="nil"/>
              <w:left w:val="nil"/>
              <w:bottom w:val="nil"/>
              <w:right w:val="nil"/>
            </w:tcBorders>
            <w:noWrap/>
          </w:tcPr>
          <w:p w14:paraId="3E3DE976" w14:textId="77777777" w:rsidR="00C45890" w:rsidRPr="006A2919" w:rsidRDefault="00C45890" w:rsidP="00D94CE7">
            <w:pPr>
              <w:widowControl/>
              <w:jc w:val="left"/>
              <w:rPr>
                <w:rFonts w:ascii="Times New Roman" w:eastAsia="Times New Roman" w:hAnsi="Times New Roman" w:cs="Times New Roman"/>
                <w:kern w:val="0"/>
                <w:sz w:val="20"/>
                <w:szCs w:val="20"/>
              </w:rPr>
            </w:pPr>
          </w:p>
        </w:tc>
        <w:tc>
          <w:tcPr>
            <w:tcW w:w="5755" w:type="dxa"/>
            <w:gridSpan w:val="4"/>
            <w:vMerge w:val="restart"/>
            <w:tcBorders>
              <w:top w:val="nil"/>
              <w:left w:val="nil"/>
              <w:right w:val="nil"/>
            </w:tcBorders>
            <w:noWrap/>
          </w:tcPr>
          <w:p w14:paraId="68321F18" w14:textId="77777777" w:rsidR="00C45890" w:rsidRPr="006A2919" w:rsidRDefault="00C45890" w:rsidP="00D94CE7">
            <w:pPr>
              <w:widowControl/>
              <w:jc w:val="left"/>
              <w:rPr>
                <w:rFonts w:ascii="Times New Roman" w:eastAsia="Times New Roman" w:hAnsi="Times New Roman" w:cs="Times New Roman"/>
                <w:kern w:val="0"/>
                <w:sz w:val="20"/>
                <w:szCs w:val="20"/>
              </w:rPr>
            </w:pPr>
          </w:p>
        </w:tc>
        <w:tc>
          <w:tcPr>
            <w:tcW w:w="4680" w:type="dxa"/>
            <w:vMerge w:val="restart"/>
            <w:tcBorders>
              <w:top w:val="nil"/>
              <w:left w:val="nil"/>
              <w:right w:val="nil"/>
            </w:tcBorders>
            <w:noWrap/>
          </w:tcPr>
          <w:p w14:paraId="65DFD147" w14:textId="77777777" w:rsidR="00C45890" w:rsidRPr="006A2919" w:rsidRDefault="00C45890" w:rsidP="00D94CE7">
            <w:pPr>
              <w:widowControl/>
              <w:jc w:val="left"/>
              <w:rPr>
                <w:rFonts w:ascii="Times New Roman" w:eastAsia="Times New Roman" w:hAnsi="Times New Roman" w:cs="Times New Roman"/>
                <w:kern w:val="0"/>
                <w:sz w:val="20"/>
                <w:szCs w:val="20"/>
              </w:rPr>
            </w:pPr>
          </w:p>
        </w:tc>
      </w:tr>
      <w:tr w:rsidR="006A2919" w:rsidRPr="006A2919" w14:paraId="697920AF" w14:textId="77777777" w:rsidTr="006A2919">
        <w:trPr>
          <w:trHeight w:val="290"/>
        </w:trPr>
        <w:tc>
          <w:tcPr>
            <w:tcW w:w="1585" w:type="dxa"/>
            <w:shd w:val="clear" w:color="auto" w:fill="A5C9EB" w:themeFill="text2" w:themeFillTint="40"/>
            <w:noWrap/>
            <w:hideMark/>
          </w:tcPr>
          <w:p w14:paraId="0687FF1A" w14:textId="77777777" w:rsidR="006A2919" w:rsidRPr="006A2919" w:rsidRDefault="006A2919" w:rsidP="00D94CE7">
            <w:pPr>
              <w:widowControl/>
              <w:jc w:val="left"/>
              <w:rPr>
                <w:rFonts w:ascii="Times New Roman" w:eastAsia="宋体" w:hAnsi="Times New Roman" w:cs="Times New Roman"/>
                <w:kern w:val="0"/>
                <w:sz w:val="20"/>
                <w:szCs w:val="20"/>
              </w:rPr>
            </w:pPr>
            <w:r w:rsidRPr="006A2919">
              <w:rPr>
                <w:rFonts w:ascii="Times New Roman" w:eastAsia="宋体" w:hAnsi="Times New Roman" w:cs="Times New Roman"/>
                <w:kern w:val="0"/>
                <w:sz w:val="20"/>
                <w:szCs w:val="20"/>
              </w:rPr>
              <w:t xml:space="preserve">0.25 </w:t>
            </w:r>
          </w:p>
          <w:p w14:paraId="1DFAB8B3" w14:textId="0911AF8A" w:rsidR="00C45890" w:rsidRPr="006A2919" w:rsidRDefault="006A2919" w:rsidP="00D94CE7">
            <w:pPr>
              <w:widowControl/>
              <w:jc w:val="left"/>
              <w:rPr>
                <w:rFonts w:ascii="Times New Roman" w:eastAsia="宋体" w:hAnsi="Times New Roman" w:cs="Times New Roman"/>
                <w:kern w:val="0"/>
                <w:sz w:val="20"/>
                <w:szCs w:val="20"/>
              </w:rPr>
            </w:pPr>
            <w:r w:rsidRPr="006A2919">
              <w:rPr>
                <w:rFonts w:ascii="Times New Roman" w:eastAsia="宋体" w:hAnsi="Times New Roman" w:cs="Times New Roman"/>
                <w:kern w:val="0"/>
                <w:sz w:val="20"/>
                <w:szCs w:val="20"/>
              </w:rPr>
              <w:t>(-12.40,12.90)</w:t>
            </w:r>
          </w:p>
        </w:tc>
        <w:tc>
          <w:tcPr>
            <w:tcW w:w="1534" w:type="dxa"/>
            <w:shd w:val="clear" w:color="auto" w:fill="4EA72E" w:themeFill="accent6"/>
            <w:noWrap/>
            <w:hideMark/>
          </w:tcPr>
          <w:p w14:paraId="368C6A6B" w14:textId="4131B828" w:rsidR="00C45890" w:rsidRPr="006A2919" w:rsidRDefault="00C45890" w:rsidP="00D94CE7">
            <w:pPr>
              <w:widowControl/>
              <w:jc w:val="left"/>
              <w:rPr>
                <w:rFonts w:ascii="Times New Roman" w:eastAsia="宋体" w:hAnsi="Times New Roman" w:cs="Times New Roman"/>
                <w:kern w:val="0"/>
                <w:sz w:val="20"/>
                <w:szCs w:val="20"/>
              </w:rPr>
            </w:pPr>
            <w:r w:rsidRPr="006A2919">
              <w:rPr>
                <w:rFonts w:ascii="Times New Roman" w:eastAsia="宋体" w:hAnsi="Times New Roman" w:cs="Times New Roman"/>
                <w:kern w:val="0"/>
                <w:sz w:val="20"/>
                <w:szCs w:val="20"/>
              </w:rPr>
              <w:t>ZNN</w:t>
            </w:r>
          </w:p>
        </w:tc>
        <w:tc>
          <w:tcPr>
            <w:tcW w:w="1418" w:type="dxa"/>
            <w:tcBorders>
              <w:top w:val="nil"/>
              <w:right w:val="nil"/>
            </w:tcBorders>
            <w:noWrap/>
            <w:hideMark/>
          </w:tcPr>
          <w:p w14:paraId="43DB57F9" w14:textId="77777777" w:rsidR="00C45890" w:rsidRPr="006A2919" w:rsidRDefault="00C45890" w:rsidP="00D94CE7">
            <w:pPr>
              <w:widowControl/>
              <w:jc w:val="left"/>
              <w:rPr>
                <w:rFonts w:ascii="Times New Roman" w:eastAsia="宋体" w:hAnsi="Times New Roman" w:cs="Times New Roman"/>
                <w:kern w:val="0"/>
                <w:sz w:val="20"/>
                <w:szCs w:val="20"/>
              </w:rPr>
            </w:pPr>
          </w:p>
        </w:tc>
        <w:tc>
          <w:tcPr>
            <w:tcW w:w="5755" w:type="dxa"/>
            <w:gridSpan w:val="4"/>
            <w:vMerge/>
            <w:tcBorders>
              <w:left w:val="nil"/>
              <w:bottom w:val="nil"/>
              <w:right w:val="nil"/>
            </w:tcBorders>
            <w:noWrap/>
            <w:hideMark/>
          </w:tcPr>
          <w:p w14:paraId="50CAC1C6" w14:textId="77777777" w:rsidR="00C45890" w:rsidRPr="006A2919" w:rsidRDefault="00C45890" w:rsidP="00D94CE7">
            <w:pPr>
              <w:widowControl/>
              <w:jc w:val="left"/>
              <w:rPr>
                <w:rFonts w:ascii="Times New Roman" w:eastAsia="Times New Roman" w:hAnsi="Times New Roman" w:cs="Times New Roman"/>
                <w:kern w:val="0"/>
                <w:sz w:val="20"/>
                <w:szCs w:val="20"/>
              </w:rPr>
            </w:pPr>
          </w:p>
        </w:tc>
        <w:tc>
          <w:tcPr>
            <w:tcW w:w="4680" w:type="dxa"/>
            <w:vMerge/>
            <w:tcBorders>
              <w:left w:val="nil"/>
              <w:right w:val="nil"/>
            </w:tcBorders>
            <w:noWrap/>
            <w:hideMark/>
          </w:tcPr>
          <w:p w14:paraId="0D78AC5D" w14:textId="77777777" w:rsidR="00C45890" w:rsidRPr="006A2919" w:rsidRDefault="00C45890" w:rsidP="00D94CE7">
            <w:pPr>
              <w:widowControl/>
              <w:jc w:val="left"/>
              <w:rPr>
                <w:rFonts w:ascii="Times New Roman" w:eastAsia="Times New Roman" w:hAnsi="Times New Roman" w:cs="Times New Roman"/>
                <w:kern w:val="0"/>
                <w:sz w:val="20"/>
                <w:szCs w:val="20"/>
              </w:rPr>
            </w:pPr>
          </w:p>
        </w:tc>
      </w:tr>
      <w:tr w:rsidR="006A2919" w:rsidRPr="006A2919" w14:paraId="3FC803B8" w14:textId="77777777" w:rsidTr="006A2919">
        <w:trPr>
          <w:trHeight w:val="290"/>
        </w:trPr>
        <w:tc>
          <w:tcPr>
            <w:tcW w:w="1585" w:type="dxa"/>
            <w:shd w:val="clear" w:color="auto" w:fill="A5C9EB" w:themeFill="text2" w:themeFillTint="40"/>
            <w:noWrap/>
            <w:vAlign w:val="bottom"/>
            <w:hideMark/>
          </w:tcPr>
          <w:p w14:paraId="4C6BD043"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1.25</w:t>
            </w:r>
          </w:p>
          <w:p w14:paraId="66E7BC8D" w14:textId="6C04A3ED"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(-6.85,9.34)</w:t>
            </w:r>
          </w:p>
        </w:tc>
        <w:tc>
          <w:tcPr>
            <w:tcW w:w="1534" w:type="dxa"/>
            <w:shd w:val="clear" w:color="auto" w:fill="A5C9EB" w:themeFill="text2" w:themeFillTint="40"/>
            <w:noWrap/>
            <w:vAlign w:val="bottom"/>
            <w:hideMark/>
          </w:tcPr>
          <w:p w14:paraId="607729BB"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1.00 </w:t>
            </w:r>
          </w:p>
          <w:p w14:paraId="63396B66" w14:textId="261DCE11"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(-8.73,10.72)</w:t>
            </w:r>
          </w:p>
        </w:tc>
        <w:tc>
          <w:tcPr>
            <w:tcW w:w="1418" w:type="dxa"/>
            <w:shd w:val="clear" w:color="auto" w:fill="4EA72E" w:themeFill="accent6"/>
            <w:noWrap/>
            <w:hideMark/>
          </w:tcPr>
          <w:p w14:paraId="2CDA23C3" w14:textId="28A24783"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eastAsia="宋体" w:hAnsi="Times New Roman" w:cs="Times New Roman"/>
                <w:kern w:val="0"/>
                <w:sz w:val="20"/>
                <w:szCs w:val="20"/>
              </w:rPr>
              <w:t>ITN</w:t>
            </w:r>
          </w:p>
        </w:tc>
        <w:tc>
          <w:tcPr>
            <w:tcW w:w="1559" w:type="dxa"/>
            <w:tcBorders>
              <w:top w:val="nil"/>
              <w:right w:val="nil"/>
            </w:tcBorders>
            <w:noWrap/>
            <w:hideMark/>
          </w:tcPr>
          <w:p w14:paraId="479AC568" w14:textId="77777777" w:rsidR="006A2919" w:rsidRPr="006A2919" w:rsidRDefault="006A2919" w:rsidP="006A2919">
            <w:pPr>
              <w:widowControl/>
              <w:jc w:val="left"/>
              <w:rPr>
                <w:rFonts w:ascii="Times New Roman" w:eastAsia="宋体" w:hAnsi="Times New Roman" w:cs="Times New Roman"/>
                <w:kern w:val="0"/>
                <w:sz w:val="20"/>
                <w:szCs w:val="20"/>
              </w:rPr>
            </w:pPr>
          </w:p>
        </w:tc>
        <w:tc>
          <w:tcPr>
            <w:tcW w:w="3119" w:type="dxa"/>
            <w:gridSpan w:val="2"/>
            <w:vMerge w:val="restart"/>
            <w:tcBorders>
              <w:top w:val="nil"/>
              <w:left w:val="nil"/>
              <w:right w:val="nil"/>
            </w:tcBorders>
            <w:noWrap/>
            <w:hideMark/>
          </w:tcPr>
          <w:p w14:paraId="17941142" w14:textId="77777777" w:rsidR="006A2919" w:rsidRPr="006A2919" w:rsidRDefault="006A2919" w:rsidP="006A2919">
            <w:pPr>
              <w:widowControl/>
              <w:jc w:val="left"/>
              <w:rPr>
                <w:rFonts w:ascii="Times New Roman" w:eastAsia="Times New Roman" w:hAnsi="Times New Roman" w:cs="Times New Roman"/>
                <w:kern w:val="0"/>
                <w:sz w:val="20"/>
                <w:szCs w:val="20"/>
              </w:rPr>
            </w:pPr>
          </w:p>
        </w:tc>
        <w:tc>
          <w:tcPr>
            <w:tcW w:w="1077" w:type="dxa"/>
            <w:vMerge w:val="restart"/>
            <w:tcBorders>
              <w:top w:val="nil"/>
              <w:left w:val="nil"/>
              <w:right w:val="nil"/>
            </w:tcBorders>
            <w:noWrap/>
            <w:hideMark/>
          </w:tcPr>
          <w:p w14:paraId="2666C8BA" w14:textId="77777777" w:rsidR="006A2919" w:rsidRPr="006A2919" w:rsidRDefault="006A2919" w:rsidP="006A2919">
            <w:pPr>
              <w:widowControl/>
              <w:jc w:val="left"/>
              <w:rPr>
                <w:rFonts w:ascii="Times New Roman" w:eastAsia="Times New Roman" w:hAnsi="Times New Roman" w:cs="Times New Roman"/>
                <w:kern w:val="0"/>
                <w:sz w:val="20"/>
                <w:szCs w:val="20"/>
              </w:rPr>
            </w:pPr>
          </w:p>
        </w:tc>
        <w:tc>
          <w:tcPr>
            <w:tcW w:w="4680" w:type="dxa"/>
            <w:vMerge/>
            <w:tcBorders>
              <w:left w:val="nil"/>
              <w:right w:val="nil"/>
            </w:tcBorders>
            <w:noWrap/>
            <w:hideMark/>
          </w:tcPr>
          <w:p w14:paraId="502F4071" w14:textId="77777777" w:rsidR="006A2919" w:rsidRPr="006A2919" w:rsidRDefault="006A2919" w:rsidP="006A2919">
            <w:pPr>
              <w:widowControl/>
              <w:jc w:val="left"/>
              <w:rPr>
                <w:rFonts w:ascii="Times New Roman" w:eastAsia="Times New Roman" w:hAnsi="Times New Roman" w:cs="Times New Roman"/>
                <w:kern w:val="0"/>
                <w:sz w:val="20"/>
                <w:szCs w:val="20"/>
              </w:rPr>
            </w:pPr>
          </w:p>
        </w:tc>
      </w:tr>
      <w:tr w:rsidR="006A2919" w:rsidRPr="006A2919" w14:paraId="7E7FF368" w14:textId="77777777" w:rsidTr="006A2919">
        <w:trPr>
          <w:trHeight w:val="290"/>
        </w:trPr>
        <w:tc>
          <w:tcPr>
            <w:tcW w:w="1585" w:type="dxa"/>
            <w:shd w:val="clear" w:color="auto" w:fill="A5C9EB" w:themeFill="text2" w:themeFillTint="40"/>
            <w:noWrap/>
            <w:vAlign w:val="bottom"/>
            <w:hideMark/>
          </w:tcPr>
          <w:p w14:paraId="4E4DCA3D"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2.17 </w:t>
            </w:r>
          </w:p>
          <w:p w14:paraId="77438D6C" w14:textId="48826AF3"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(-11.41,15.76)</w:t>
            </w:r>
          </w:p>
        </w:tc>
        <w:tc>
          <w:tcPr>
            <w:tcW w:w="1534" w:type="dxa"/>
            <w:shd w:val="clear" w:color="auto" w:fill="A5C9EB" w:themeFill="text2" w:themeFillTint="40"/>
            <w:noWrap/>
            <w:vAlign w:val="bottom"/>
            <w:hideMark/>
          </w:tcPr>
          <w:p w14:paraId="62810822"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1.92 </w:t>
            </w:r>
          </w:p>
          <w:p w14:paraId="7595516E" w14:textId="4D70267B"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(-10.35,14.20)</w:t>
            </w:r>
          </w:p>
        </w:tc>
        <w:tc>
          <w:tcPr>
            <w:tcW w:w="1418" w:type="dxa"/>
            <w:shd w:val="clear" w:color="auto" w:fill="A5C9EB" w:themeFill="text2" w:themeFillTint="40"/>
            <w:noWrap/>
            <w:vAlign w:val="bottom"/>
            <w:hideMark/>
          </w:tcPr>
          <w:p w14:paraId="1870F5B8"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0.93 </w:t>
            </w:r>
          </w:p>
          <w:p w14:paraId="7C61EA0F" w14:textId="1FFF190E"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(-9.98,11.84)</w:t>
            </w:r>
          </w:p>
        </w:tc>
        <w:tc>
          <w:tcPr>
            <w:tcW w:w="1559" w:type="dxa"/>
            <w:shd w:val="clear" w:color="auto" w:fill="4EA72E" w:themeFill="accent6"/>
            <w:noWrap/>
            <w:hideMark/>
          </w:tcPr>
          <w:p w14:paraId="535D4074" w14:textId="19A13410"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PFNA</w:t>
            </w:r>
          </w:p>
        </w:tc>
        <w:tc>
          <w:tcPr>
            <w:tcW w:w="3119" w:type="dxa"/>
            <w:gridSpan w:val="2"/>
            <w:vMerge/>
            <w:tcBorders>
              <w:bottom w:val="nil"/>
              <w:right w:val="nil"/>
            </w:tcBorders>
            <w:noWrap/>
            <w:hideMark/>
          </w:tcPr>
          <w:p w14:paraId="3B7E777C" w14:textId="77777777" w:rsidR="006A2919" w:rsidRPr="006A2919" w:rsidRDefault="006A2919" w:rsidP="006A2919">
            <w:pPr>
              <w:widowControl/>
              <w:jc w:val="left"/>
              <w:rPr>
                <w:rFonts w:ascii="Times New Roman" w:eastAsia="Times New Roman" w:hAnsi="Times New Roman" w:cs="Times New Roman"/>
                <w:kern w:val="0"/>
                <w:sz w:val="20"/>
                <w:szCs w:val="20"/>
              </w:rPr>
            </w:pPr>
          </w:p>
        </w:tc>
        <w:tc>
          <w:tcPr>
            <w:tcW w:w="1077" w:type="dxa"/>
            <w:vMerge/>
            <w:tcBorders>
              <w:left w:val="nil"/>
              <w:right w:val="nil"/>
            </w:tcBorders>
            <w:noWrap/>
            <w:hideMark/>
          </w:tcPr>
          <w:p w14:paraId="7DBAA59D" w14:textId="77777777" w:rsidR="006A2919" w:rsidRPr="006A2919" w:rsidRDefault="006A2919" w:rsidP="006A2919">
            <w:pPr>
              <w:widowControl/>
              <w:jc w:val="left"/>
              <w:rPr>
                <w:rFonts w:ascii="Times New Roman" w:eastAsia="Times New Roman" w:hAnsi="Times New Roman" w:cs="Times New Roman"/>
                <w:kern w:val="0"/>
                <w:sz w:val="20"/>
                <w:szCs w:val="20"/>
              </w:rPr>
            </w:pPr>
          </w:p>
        </w:tc>
        <w:tc>
          <w:tcPr>
            <w:tcW w:w="4680" w:type="dxa"/>
            <w:vMerge/>
            <w:tcBorders>
              <w:left w:val="nil"/>
              <w:right w:val="nil"/>
            </w:tcBorders>
            <w:noWrap/>
            <w:hideMark/>
          </w:tcPr>
          <w:p w14:paraId="7C706281" w14:textId="77777777" w:rsidR="006A2919" w:rsidRPr="006A2919" w:rsidRDefault="006A2919" w:rsidP="006A2919">
            <w:pPr>
              <w:widowControl/>
              <w:jc w:val="left"/>
              <w:rPr>
                <w:rFonts w:ascii="Times New Roman" w:eastAsia="Times New Roman" w:hAnsi="Times New Roman" w:cs="Times New Roman"/>
                <w:kern w:val="0"/>
                <w:sz w:val="20"/>
                <w:szCs w:val="20"/>
              </w:rPr>
            </w:pPr>
          </w:p>
        </w:tc>
      </w:tr>
      <w:tr w:rsidR="006A2919" w:rsidRPr="006A2919" w14:paraId="473C0E45" w14:textId="77777777" w:rsidTr="006A2919">
        <w:trPr>
          <w:trHeight w:val="290"/>
        </w:trPr>
        <w:tc>
          <w:tcPr>
            <w:tcW w:w="1585" w:type="dxa"/>
            <w:shd w:val="clear" w:color="auto" w:fill="A5C9EB" w:themeFill="text2" w:themeFillTint="40"/>
            <w:noWrap/>
            <w:vAlign w:val="bottom"/>
            <w:hideMark/>
          </w:tcPr>
          <w:p w14:paraId="105C467B"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3.60 </w:t>
            </w:r>
          </w:p>
          <w:p w14:paraId="0DA9E96D" w14:textId="695581AA"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(-11.15,18.34)</w:t>
            </w:r>
          </w:p>
        </w:tc>
        <w:tc>
          <w:tcPr>
            <w:tcW w:w="1534" w:type="dxa"/>
            <w:shd w:val="clear" w:color="auto" w:fill="A5C9EB" w:themeFill="text2" w:themeFillTint="40"/>
            <w:noWrap/>
            <w:vAlign w:val="bottom"/>
            <w:hideMark/>
          </w:tcPr>
          <w:p w14:paraId="228F2A46" w14:textId="77777777" w:rsidR="006A2919" w:rsidRPr="006A2919" w:rsidRDefault="006A2919" w:rsidP="006A2919">
            <w:pPr>
              <w:rPr>
                <w:rFonts w:ascii="Times New Roman" w:hAnsi="Times New Roman" w:cs="Times New Roman"/>
                <w:sz w:val="20"/>
                <w:szCs w:val="20"/>
              </w:rPr>
            </w:pPr>
            <w:r w:rsidRPr="006A2919">
              <w:rPr>
                <w:rFonts w:ascii="Times New Roman" w:hAnsi="Times New Roman" w:cs="Times New Roman"/>
                <w:sz w:val="20"/>
                <w:szCs w:val="20"/>
              </w:rPr>
              <w:t xml:space="preserve">3.35 </w:t>
            </w:r>
          </w:p>
          <w:p w14:paraId="4A6CABD3" w14:textId="11F5ECEE" w:rsidR="006A2919" w:rsidRPr="006A2919" w:rsidRDefault="006A2919" w:rsidP="006A2919">
            <w:pPr>
              <w:rPr>
                <w:rFonts w:ascii="Times New Roman" w:eastAsia="宋体" w:hAnsi="Times New Roman" w:cs="Times New Roman"/>
                <w:kern w:val="0"/>
                <w:sz w:val="20"/>
                <w:szCs w:val="20"/>
              </w:rPr>
            </w:pPr>
            <w:r w:rsidRPr="006A2919">
              <w:rPr>
                <w:rFonts w:ascii="Times New Roman" w:hAnsi="Times New Roman" w:cs="Times New Roman"/>
                <w:sz w:val="20"/>
                <w:szCs w:val="20"/>
              </w:rPr>
              <w:t>(-12.35,19.04)</w:t>
            </w:r>
          </w:p>
        </w:tc>
        <w:tc>
          <w:tcPr>
            <w:tcW w:w="1418" w:type="dxa"/>
            <w:shd w:val="clear" w:color="auto" w:fill="A5C9EB" w:themeFill="text2" w:themeFillTint="40"/>
            <w:noWrap/>
            <w:vAlign w:val="bottom"/>
            <w:hideMark/>
          </w:tcPr>
          <w:p w14:paraId="458F7214"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2.35 </w:t>
            </w:r>
          </w:p>
          <w:p w14:paraId="4608A474" w14:textId="3F08897E"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(-9.97,14.67)</w:t>
            </w:r>
          </w:p>
        </w:tc>
        <w:tc>
          <w:tcPr>
            <w:tcW w:w="1559" w:type="dxa"/>
            <w:shd w:val="clear" w:color="auto" w:fill="A5C9EB" w:themeFill="text2" w:themeFillTint="40"/>
            <w:noWrap/>
            <w:vAlign w:val="bottom"/>
            <w:hideMark/>
          </w:tcPr>
          <w:p w14:paraId="5A3B325A"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1.42 </w:t>
            </w:r>
          </w:p>
          <w:p w14:paraId="5499D812" w14:textId="69052233"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(-15.03,17.88)</w:t>
            </w:r>
          </w:p>
        </w:tc>
        <w:tc>
          <w:tcPr>
            <w:tcW w:w="1559" w:type="dxa"/>
            <w:shd w:val="clear" w:color="auto" w:fill="4EA72E" w:themeFill="accent6"/>
            <w:noWrap/>
            <w:hideMark/>
          </w:tcPr>
          <w:p w14:paraId="2D0313E4" w14:textId="5ECBDE15"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eastAsia="宋体" w:hAnsi="Times New Roman" w:cs="Times New Roman"/>
                <w:kern w:val="0"/>
                <w:sz w:val="20"/>
                <w:szCs w:val="20"/>
              </w:rPr>
              <w:t>PCCP</w:t>
            </w:r>
          </w:p>
        </w:tc>
        <w:tc>
          <w:tcPr>
            <w:tcW w:w="1560" w:type="dxa"/>
            <w:tcBorders>
              <w:top w:val="nil"/>
              <w:right w:val="nil"/>
            </w:tcBorders>
            <w:noWrap/>
            <w:hideMark/>
          </w:tcPr>
          <w:p w14:paraId="6A1ED423" w14:textId="77777777" w:rsidR="006A2919" w:rsidRPr="006A2919" w:rsidRDefault="006A2919" w:rsidP="006A2919">
            <w:pPr>
              <w:widowControl/>
              <w:jc w:val="left"/>
              <w:rPr>
                <w:rFonts w:ascii="Times New Roman" w:eastAsia="宋体" w:hAnsi="Times New Roman" w:cs="Times New Roman"/>
                <w:kern w:val="0"/>
                <w:sz w:val="20"/>
                <w:szCs w:val="20"/>
              </w:rPr>
            </w:pPr>
          </w:p>
        </w:tc>
        <w:tc>
          <w:tcPr>
            <w:tcW w:w="1077" w:type="dxa"/>
            <w:vMerge/>
            <w:tcBorders>
              <w:left w:val="nil"/>
              <w:right w:val="nil"/>
            </w:tcBorders>
            <w:noWrap/>
            <w:hideMark/>
          </w:tcPr>
          <w:p w14:paraId="3BBD3967" w14:textId="77777777" w:rsidR="006A2919" w:rsidRPr="006A2919" w:rsidRDefault="006A2919" w:rsidP="006A2919">
            <w:pPr>
              <w:widowControl/>
              <w:jc w:val="left"/>
              <w:rPr>
                <w:rFonts w:ascii="Times New Roman" w:eastAsia="Times New Roman" w:hAnsi="Times New Roman" w:cs="Times New Roman"/>
                <w:kern w:val="0"/>
                <w:sz w:val="20"/>
                <w:szCs w:val="20"/>
              </w:rPr>
            </w:pPr>
          </w:p>
        </w:tc>
        <w:tc>
          <w:tcPr>
            <w:tcW w:w="4680" w:type="dxa"/>
            <w:vMerge/>
            <w:tcBorders>
              <w:left w:val="nil"/>
              <w:right w:val="nil"/>
            </w:tcBorders>
            <w:noWrap/>
            <w:hideMark/>
          </w:tcPr>
          <w:p w14:paraId="654FF377" w14:textId="77777777" w:rsidR="006A2919" w:rsidRPr="006A2919" w:rsidRDefault="006A2919" w:rsidP="006A2919">
            <w:pPr>
              <w:widowControl/>
              <w:jc w:val="left"/>
              <w:rPr>
                <w:rFonts w:ascii="Times New Roman" w:eastAsia="Times New Roman" w:hAnsi="Times New Roman" w:cs="Times New Roman"/>
                <w:kern w:val="0"/>
                <w:sz w:val="20"/>
                <w:szCs w:val="20"/>
              </w:rPr>
            </w:pPr>
          </w:p>
        </w:tc>
      </w:tr>
      <w:tr w:rsidR="006A2919" w:rsidRPr="006A2919" w14:paraId="71192905" w14:textId="77777777" w:rsidTr="006A2919">
        <w:trPr>
          <w:trHeight w:val="290"/>
        </w:trPr>
        <w:tc>
          <w:tcPr>
            <w:tcW w:w="1585" w:type="dxa"/>
            <w:shd w:val="clear" w:color="auto" w:fill="A5C9EB" w:themeFill="text2" w:themeFillTint="40"/>
            <w:noWrap/>
            <w:vAlign w:val="bottom"/>
            <w:hideMark/>
          </w:tcPr>
          <w:p w14:paraId="3BDF1504"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3.72 </w:t>
            </w:r>
          </w:p>
          <w:p w14:paraId="65FC5870" w14:textId="0C65E3C1"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(-6.42,13.87)</w:t>
            </w:r>
          </w:p>
        </w:tc>
        <w:tc>
          <w:tcPr>
            <w:tcW w:w="1534" w:type="dxa"/>
            <w:shd w:val="clear" w:color="auto" w:fill="A5C9EB" w:themeFill="text2" w:themeFillTint="40"/>
            <w:noWrap/>
            <w:vAlign w:val="bottom"/>
            <w:hideMark/>
          </w:tcPr>
          <w:p w14:paraId="4D8D14BA" w14:textId="77777777" w:rsidR="006A2919" w:rsidRPr="006A2919" w:rsidRDefault="006A2919" w:rsidP="006A2919">
            <w:pPr>
              <w:rPr>
                <w:rFonts w:ascii="Times New Roman" w:hAnsi="Times New Roman" w:cs="Times New Roman"/>
                <w:sz w:val="20"/>
                <w:szCs w:val="20"/>
              </w:rPr>
            </w:pPr>
            <w:r w:rsidRPr="006A2919">
              <w:rPr>
                <w:rFonts w:ascii="Times New Roman" w:hAnsi="Times New Roman" w:cs="Times New Roman"/>
                <w:sz w:val="20"/>
                <w:szCs w:val="20"/>
              </w:rPr>
              <w:t xml:space="preserve">3.47 </w:t>
            </w:r>
          </w:p>
          <w:p w14:paraId="1CD9A5B1" w14:textId="7836133D" w:rsidR="006A2919" w:rsidRPr="006A2919" w:rsidRDefault="006A2919" w:rsidP="006A2919">
            <w:pPr>
              <w:rPr>
                <w:rFonts w:ascii="Times New Roman" w:eastAsia="宋体" w:hAnsi="Times New Roman" w:cs="Times New Roman"/>
                <w:kern w:val="0"/>
                <w:sz w:val="20"/>
                <w:szCs w:val="20"/>
              </w:rPr>
            </w:pPr>
            <w:r w:rsidRPr="006A2919">
              <w:rPr>
                <w:rFonts w:ascii="Times New Roman" w:hAnsi="Times New Roman" w:cs="Times New Roman"/>
                <w:sz w:val="20"/>
                <w:szCs w:val="20"/>
              </w:rPr>
              <w:t>(-10.16,17.11)</w:t>
            </w:r>
          </w:p>
        </w:tc>
        <w:tc>
          <w:tcPr>
            <w:tcW w:w="1418" w:type="dxa"/>
            <w:shd w:val="clear" w:color="auto" w:fill="A5C9EB" w:themeFill="text2" w:themeFillTint="40"/>
            <w:noWrap/>
            <w:vAlign w:val="bottom"/>
            <w:hideMark/>
          </w:tcPr>
          <w:p w14:paraId="7EBAD639"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2.48 </w:t>
            </w:r>
          </w:p>
          <w:p w14:paraId="64B64B71" w14:textId="3861104B"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(-7.08,12.04)</w:t>
            </w:r>
          </w:p>
        </w:tc>
        <w:tc>
          <w:tcPr>
            <w:tcW w:w="1559" w:type="dxa"/>
            <w:shd w:val="clear" w:color="auto" w:fill="A5C9EB" w:themeFill="text2" w:themeFillTint="40"/>
            <w:noWrap/>
            <w:vAlign w:val="bottom"/>
            <w:hideMark/>
          </w:tcPr>
          <w:p w14:paraId="3EB629D3"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1.55 </w:t>
            </w:r>
          </w:p>
          <w:p w14:paraId="40792D94" w14:textId="60B945C3"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(-12.96,16.06)</w:t>
            </w:r>
          </w:p>
        </w:tc>
        <w:tc>
          <w:tcPr>
            <w:tcW w:w="1559" w:type="dxa"/>
            <w:shd w:val="clear" w:color="auto" w:fill="A5C9EB" w:themeFill="text2" w:themeFillTint="40"/>
            <w:noWrap/>
            <w:vAlign w:val="bottom"/>
            <w:hideMark/>
          </w:tcPr>
          <w:p w14:paraId="628DF186"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0.13 </w:t>
            </w:r>
          </w:p>
          <w:p w14:paraId="03D66674" w14:textId="5716DB86"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(-15.47,15.72)</w:t>
            </w:r>
          </w:p>
        </w:tc>
        <w:tc>
          <w:tcPr>
            <w:tcW w:w="1560" w:type="dxa"/>
            <w:shd w:val="clear" w:color="auto" w:fill="4EA72E" w:themeFill="accent6"/>
            <w:noWrap/>
            <w:hideMark/>
          </w:tcPr>
          <w:p w14:paraId="532521E4" w14:textId="2A71214A"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eastAsia="宋体" w:hAnsi="Times New Roman" w:cs="Times New Roman"/>
                <w:kern w:val="0"/>
                <w:sz w:val="20"/>
                <w:szCs w:val="20"/>
              </w:rPr>
              <w:t>SHS</w:t>
            </w:r>
          </w:p>
        </w:tc>
        <w:tc>
          <w:tcPr>
            <w:tcW w:w="1077" w:type="dxa"/>
            <w:vMerge/>
            <w:tcBorders>
              <w:right w:val="nil"/>
            </w:tcBorders>
            <w:noWrap/>
            <w:hideMark/>
          </w:tcPr>
          <w:p w14:paraId="5292190B" w14:textId="77777777" w:rsidR="006A2919" w:rsidRPr="006A2919" w:rsidRDefault="006A2919" w:rsidP="006A2919">
            <w:pPr>
              <w:widowControl/>
              <w:jc w:val="left"/>
              <w:rPr>
                <w:rFonts w:ascii="Times New Roman" w:eastAsia="宋体" w:hAnsi="Times New Roman" w:cs="Times New Roman"/>
                <w:kern w:val="0"/>
                <w:sz w:val="20"/>
                <w:szCs w:val="20"/>
              </w:rPr>
            </w:pPr>
          </w:p>
        </w:tc>
        <w:tc>
          <w:tcPr>
            <w:tcW w:w="4680" w:type="dxa"/>
            <w:vMerge/>
            <w:tcBorders>
              <w:left w:val="nil"/>
              <w:right w:val="nil"/>
            </w:tcBorders>
            <w:noWrap/>
            <w:hideMark/>
          </w:tcPr>
          <w:p w14:paraId="49D7A671" w14:textId="77777777" w:rsidR="006A2919" w:rsidRPr="006A2919" w:rsidRDefault="006A2919" w:rsidP="006A2919">
            <w:pPr>
              <w:widowControl/>
              <w:jc w:val="left"/>
              <w:rPr>
                <w:rFonts w:ascii="Times New Roman" w:eastAsia="Times New Roman" w:hAnsi="Times New Roman" w:cs="Times New Roman"/>
                <w:kern w:val="0"/>
                <w:sz w:val="20"/>
                <w:szCs w:val="20"/>
              </w:rPr>
            </w:pPr>
          </w:p>
        </w:tc>
      </w:tr>
      <w:tr w:rsidR="006A2919" w:rsidRPr="006A2919" w14:paraId="491C5942" w14:textId="77777777" w:rsidTr="006A2919">
        <w:trPr>
          <w:trHeight w:val="290"/>
        </w:trPr>
        <w:tc>
          <w:tcPr>
            <w:tcW w:w="1585" w:type="dxa"/>
            <w:shd w:val="clear" w:color="auto" w:fill="A5C9EB" w:themeFill="text2" w:themeFillTint="40"/>
            <w:noWrap/>
            <w:vAlign w:val="bottom"/>
            <w:hideMark/>
          </w:tcPr>
          <w:p w14:paraId="32988EB5"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4.97 </w:t>
            </w:r>
          </w:p>
          <w:p w14:paraId="6D479B33" w14:textId="466883E4"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(-6.27,16.20)</w:t>
            </w:r>
          </w:p>
        </w:tc>
        <w:tc>
          <w:tcPr>
            <w:tcW w:w="1534" w:type="dxa"/>
            <w:shd w:val="clear" w:color="auto" w:fill="A5C9EB" w:themeFill="text2" w:themeFillTint="40"/>
            <w:noWrap/>
            <w:vAlign w:val="bottom"/>
            <w:hideMark/>
          </w:tcPr>
          <w:p w14:paraId="3405EE59" w14:textId="77777777" w:rsidR="006A2919" w:rsidRPr="006A2919" w:rsidRDefault="006A2919" w:rsidP="006A2919">
            <w:pPr>
              <w:rPr>
                <w:rFonts w:ascii="Times New Roman" w:hAnsi="Times New Roman" w:cs="Times New Roman"/>
                <w:sz w:val="20"/>
                <w:szCs w:val="20"/>
              </w:rPr>
            </w:pPr>
            <w:r w:rsidRPr="006A2919">
              <w:rPr>
                <w:rFonts w:ascii="Times New Roman" w:hAnsi="Times New Roman" w:cs="Times New Roman"/>
                <w:sz w:val="20"/>
                <w:szCs w:val="20"/>
              </w:rPr>
              <w:t xml:space="preserve">4.72 </w:t>
            </w:r>
          </w:p>
          <w:p w14:paraId="6F19F36D" w14:textId="21A78E2C" w:rsidR="006A2919" w:rsidRPr="006A2919" w:rsidRDefault="006A2919" w:rsidP="006A2919">
            <w:pPr>
              <w:rPr>
                <w:rFonts w:ascii="Times New Roman" w:eastAsia="宋体" w:hAnsi="Times New Roman" w:cs="Times New Roman"/>
                <w:kern w:val="0"/>
                <w:sz w:val="20"/>
                <w:szCs w:val="20"/>
              </w:rPr>
            </w:pPr>
            <w:r w:rsidRPr="006A2919">
              <w:rPr>
                <w:rFonts w:ascii="Times New Roman" w:hAnsi="Times New Roman" w:cs="Times New Roman"/>
                <w:sz w:val="20"/>
                <w:szCs w:val="20"/>
              </w:rPr>
              <w:t>(-4.89,14.33)</w:t>
            </w:r>
          </w:p>
        </w:tc>
        <w:tc>
          <w:tcPr>
            <w:tcW w:w="1418" w:type="dxa"/>
            <w:shd w:val="clear" w:color="auto" w:fill="A5C9EB" w:themeFill="text2" w:themeFillTint="40"/>
            <w:noWrap/>
            <w:vAlign w:val="bottom"/>
            <w:hideMark/>
          </w:tcPr>
          <w:p w14:paraId="223FD5B8"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3.72 </w:t>
            </w:r>
          </w:p>
          <w:p w14:paraId="519C9F32" w14:textId="6295A74B"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(-4.07,11.51)</w:t>
            </w:r>
          </w:p>
        </w:tc>
        <w:tc>
          <w:tcPr>
            <w:tcW w:w="1559" w:type="dxa"/>
            <w:shd w:val="clear" w:color="auto" w:fill="A5C9EB" w:themeFill="text2" w:themeFillTint="40"/>
            <w:noWrap/>
            <w:vAlign w:val="bottom"/>
            <w:hideMark/>
          </w:tcPr>
          <w:p w14:paraId="64A88D80"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2.79 </w:t>
            </w:r>
          </w:p>
          <w:p w14:paraId="00943216" w14:textId="05F6B5C9"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(-4.85,10.44)</w:t>
            </w:r>
          </w:p>
        </w:tc>
        <w:tc>
          <w:tcPr>
            <w:tcW w:w="1559" w:type="dxa"/>
            <w:shd w:val="clear" w:color="auto" w:fill="A5C9EB" w:themeFill="text2" w:themeFillTint="40"/>
            <w:noWrap/>
            <w:vAlign w:val="bottom"/>
            <w:hideMark/>
          </w:tcPr>
          <w:p w14:paraId="63D50755"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1.37 </w:t>
            </w:r>
          </w:p>
          <w:p w14:paraId="50521F34" w14:textId="31494B28"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(-13.21,15.95)</w:t>
            </w:r>
          </w:p>
        </w:tc>
        <w:tc>
          <w:tcPr>
            <w:tcW w:w="1560" w:type="dxa"/>
            <w:shd w:val="clear" w:color="auto" w:fill="A5C9EB" w:themeFill="text2" w:themeFillTint="40"/>
            <w:noWrap/>
            <w:vAlign w:val="bottom"/>
            <w:hideMark/>
          </w:tcPr>
          <w:p w14:paraId="266984DD" w14:textId="77777777" w:rsidR="006A2919" w:rsidRPr="006A2919" w:rsidRDefault="006A2919" w:rsidP="006A2919">
            <w:pPr>
              <w:widowControl/>
              <w:jc w:val="left"/>
              <w:rPr>
                <w:rFonts w:ascii="Times New Roman" w:hAnsi="Times New Roman" w:cs="Times New Roman"/>
                <w:sz w:val="20"/>
                <w:szCs w:val="20"/>
              </w:rPr>
            </w:pPr>
            <w:r w:rsidRPr="006A2919">
              <w:rPr>
                <w:rFonts w:ascii="Times New Roman" w:hAnsi="Times New Roman" w:cs="Times New Roman"/>
                <w:sz w:val="20"/>
                <w:szCs w:val="20"/>
              </w:rPr>
              <w:t xml:space="preserve">1.24 </w:t>
            </w:r>
          </w:p>
          <w:p w14:paraId="7983E3FB" w14:textId="7E8744DB"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(-11.09,13.57)</w:t>
            </w:r>
          </w:p>
        </w:tc>
        <w:tc>
          <w:tcPr>
            <w:tcW w:w="1077" w:type="dxa"/>
            <w:shd w:val="clear" w:color="auto" w:fill="4EA72E" w:themeFill="accent6"/>
            <w:noWrap/>
            <w:hideMark/>
          </w:tcPr>
          <w:p w14:paraId="53CE1489" w14:textId="77777777" w:rsidR="006A2919" w:rsidRPr="006A2919" w:rsidRDefault="006A2919" w:rsidP="006A2919">
            <w:pPr>
              <w:widowControl/>
              <w:jc w:val="left"/>
              <w:rPr>
                <w:rFonts w:ascii="Times New Roman" w:eastAsia="宋体" w:hAnsi="Times New Roman" w:cs="Times New Roman"/>
                <w:kern w:val="0"/>
                <w:sz w:val="20"/>
                <w:szCs w:val="20"/>
              </w:rPr>
            </w:pPr>
            <w:r w:rsidRPr="006A2919">
              <w:rPr>
                <w:rFonts w:ascii="Times New Roman" w:hAnsi="Times New Roman" w:cs="Times New Roman"/>
                <w:sz w:val="20"/>
                <w:szCs w:val="20"/>
              </w:rPr>
              <w:t>GN</w:t>
            </w:r>
          </w:p>
        </w:tc>
        <w:tc>
          <w:tcPr>
            <w:tcW w:w="4680" w:type="dxa"/>
            <w:vMerge/>
            <w:tcBorders>
              <w:bottom w:val="nil"/>
              <w:right w:val="nil"/>
            </w:tcBorders>
            <w:noWrap/>
            <w:hideMark/>
          </w:tcPr>
          <w:p w14:paraId="23F6AB74" w14:textId="77777777" w:rsidR="006A2919" w:rsidRPr="006A2919" w:rsidRDefault="006A2919" w:rsidP="006A2919">
            <w:pPr>
              <w:widowControl/>
              <w:jc w:val="left"/>
              <w:rPr>
                <w:rFonts w:ascii="Times New Roman" w:eastAsia="Times New Roman" w:hAnsi="Times New Roman" w:cs="Times New Roman"/>
                <w:kern w:val="0"/>
                <w:sz w:val="20"/>
                <w:szCs w:val="20"/>
              </w:rPr>
            </w:pPr>
          </w:p>
        </w:tc>
      </w:tr>
    </w:tbl>
    <w:p w14:paraId="080BFAAD" w14:textId="77777777" w:rsidR="00C45890" w:rsidRDefault="00C45890" w:rsidP="00C45890">
      <w:pPr>
        <w:rPr>
          <w:rFonts w:hint="eastAsia"/>
        </w:rPr>
      </w:pPr>
    </w:p>
    <w:p w14:paraId="4E9C8308" w14:textId="77777777" w:rsidR="00C45890" w:rsidRDefault="00C45890" w:rsidP="00C45890">
      <w:pPr>
        <w:rPr>
          <w:rFonts w:hint="eastAsia"/>
        </w:rPr>
      </w:pPr>
      <w:r>
        <w:rPr>
          <w:rFonts w:ascii="Segoe UI" w:hAnsi="Segoe UI" w:cs="Segoe UI" w:hint="eastAsia"/>
          <w:noProof/>
        </w:rPr>
        <mc:AlternateContent>
          <mc:Choice Requires="wps">
            <w:drawing>
              <wp:anchor distT="0" distB="0" distL="114300" distR="114300" simplePos="0" relativeHeight="251705344" behindDoc="0" locked="0" layoutInCell="1" allowOverlap="1" wp14:anchorId="0954D4AA" wp14:editId="166F2C71">
                <wp:simplePos x="0" y="0"/>
                <wp:positionH relativeFrom="margin">
                  <wp:posOffset>2362200</wp:posOffset>
                </wp:positionH>
                <wp:positionV relativeFrom="paragraph">
                  <wp:posOffset>196215</wp:posOffset>
                </wp:positionV>
                <wp:extent cx="546100" cy="241300"/>
                <wp:effectExtent l="0" t="0" r="25400" b="25400"/>
                <wp:wrapNone/>
                <wp:docPr id="1823147378"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3B799" id="矩形 1" o:spid="_x0000_s1026" style="position:absolute;left:0;text-align:left;margin-left:186pt;margin-top:15.45pt;width:43pt;height:19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06368" behindDoc="0" locked="0" layoutInCell="1" allowOverlap="1" wp14:anchorId="4208A4BF" wp14:editId="60A507FB">
                <wp:simplePos x="0" y="0"/>
                <wp:positionH relativeFrom="margin">
                  <wp:posOffset>107950</wp:posOffset>
                </wp:positionH>
                <wp:positionV relativeFrom="paragraph">
                  <wp:posOffset>167005</wp:posOffset>
                </wp:positionV>
                <wp:extent cx="482600" cy="241300"/>
                <wp:effectExtent l="0" t="0" r="12700" b="25400"/>
                <wp:wrapNone/>
                <wp:docPr id="1273053051"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1CA08E" id="矩形 1" o:spid="_x0000_s1026" style="position:absolute;left:0;text-align:left;margin-left:8.5pt;margin-top:13.15pt;width:38pt;height:19pt;z-index:251706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655BAEFC" w14:textId="77777777" w:rsidR="00C45890" w:rsidRDefault="00C45890" w:rsidP="00C45890">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5296BB6C" w14:textId="29DFD860" w:rsidR="00011670" w:rsidRDefault="00011670" w:rsidP="00C60C67">
      <w:pPr>
        <w:widowControl/>
        <w:ind w:firstLineChars="1200" w:firstLine="2400"/>
        <w:jc w:val="left"/>
        <w:rPr>
          <w:rFonts w:ascii="Times New Roman" w:hAnsi="Times New Roman" w:cs="Times New Roman"/>
          <w:b/>
          <w:bCs/>
          <w:sz w:val="20"/>
          <w:szCs w:val="20"/>
        </w:rPr>
      </w:pPr>
    </w:p>
    <w:p w14:paraId="0B7C9938" w14:textId="77777777" w:rsidR="00011670" w:rsidRDefault="0001167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313AA57" w14:textId="77777777" w:rsidR="005A4448" w:rsidRDefault="005A4448" w:rsidP="00011670">
      <w:pPr>
        <w:outlineLvl w:val="0"/>
        <w:rPr>
          <w:rFonts w:ascii="Times New Roman" w:hAnsi="Times New Roman" w:cs="Times New Roman"/>
          <w:b/>
          <w:bCs/>
          <w:sz w:val="20"/>
          <w:szCs w:val="20"/>
          <w:shd w:val="clear" w:color="auto" w:fill="FFFFFF"/>
        </w:rPr>
        <w:sectPr w:rsidR="005A4448" w:rsidSect="00FF4DE7">
          <w:pgSz w:w="14570" w:h="20636" w:code="12"/>
          <w:pgMar w:top="1440" w:right="1800" w:bottom="1440" w:left="1800" w:header="851" w:footer="992" w:gutter="0"/>
          <w:cols w:space="425"/>
          <w:docGrid w:type="lines" w:linePitch="312"/>
        </w:sectPr>
      </w:pPr>
      <w:bookmarkStart w:id="39" w:name="_Toc163224496"/>
      <w:bookmarkStart w:id="40" w:name="_Toc170926449"/>
      <w:bookmarkStart w:id="41" w:name="_Toc172382365"/>
    </w:p>
    <w:p w14:paraId="0F5F7873" w14:textId="77777777" w:rsidR="00011670" w:rsidRPr="00011670" w:rsidRDefault="00011670" w:rsidP="00011670">
      <w:pPr>
        <w:outlineLvl w:val="0"/>
        <w:rPr>
          <w:rFonts w:ascii="Times New Roman" w:hAnsi="Times New Roman" w:cs="Times New Roman"/>
          <w:b/>
          <w:bCs/>
          <w:sz w:val="20"/>
          <w:szCs w:val="20"/>
          <w:shd w:val="clear" w:color="auto" w:fill="FFFFFF"/>
        </w:rPr>
      </w:pPr>
      <w:bookmarkStart w:id="42" w:name="_Toc186208493"/>
      <w:r w:rsidRPr="00011670">
        <w:rPr>
          <w:rFonts w:ascii="Times New Roman" w:hAnsi="Times New Roman" w:cs="Times New Roman"/>
          <w:b/>
          <w:bCs/>
          <w:sz w:val="20"/>
          <w:szCs w:val="20"/>
          <w:shd w:val="clear" w:color="auto" w:fill="FFFFFF"/>
        </w:rPr>
        <w:lastRenderedPageBreak/>
        <w:t>Appendix 7: SUCRA</w:t>
      </w:r>
      <w:bookmarkEnd w:id="39"/>
      <w:bookmarkEnd w:id="40"/>
      <w:bookmarkEnd w:id="41"/>
      <w:bookmarkEnd w:id="42"/>
      <w:r w:rsidRPr="00011670">
        <w:rPr>
          <w:rFonts w:ascii="Times New Roman" w:hAnsi="Times New Roman" w:cs="Times New Roman"/>
          <w:b/>
          <w:bCs/>
          <w:sz w:val="20"/>
          <w:szCs w:val="20"/>
          <w:shd w:val="clear" w:color="auto" w:fill="FFFFFF"/>
        </w:rPr>
        <w:t xml:space="preserve"> </w:t>
      </w:r>
    </w:p>
    <w:p w14:paraId="75AE9792" w14:textId="3DE38C46" w:rsidR="00011670" w:rsidRPr="00011670" w:rsidRDefault="00011670" w:rsidP="00011670">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t xml:space="preserve">Table S7.1: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mortality</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420BFA" w:rsidRPr="00703E0D" w14:paraId="467B0165"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3D48570D" w14:textId="77777777" w:rsidR="00420BFA" w:rsidRPr="00703E0D" w:rsidRDefault="00420BFA" w:rsidP="00D94CE7">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1B4061A5" w14:textId="77777777" w:rsidR="00420BFA" w:rsidRPr="00703E0D" w:rsidRDefault="00420BFA" w:rsidP="00D94CE7">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0FEEBB34" w14:textId="77777777" w:rsidR="00420BFA" w:rsidRPr="00703E0D" w:rsidRDefault="00420BFA" w:rsidP="00D94CE7">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54907F93" w14:textId="77777777" w:rsidR="00420BFA" w:rsidRPr="00703E0D" w:rsidRDefault="00420BFA" w:rsidP="00D94CE7">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420BFA" w:rsidRPr="00703E0D" w14:paraId="4398F43C" w14:textId="77777777" w:rsidTr="00D94CE7">
        <w:tc>
          <w:tcPr>
            <w:tcW w:w="2074" w:type="dxa"/>
          </w:tcPr>
          <w:p w14:paraId="77F1551B" w14:textId="02828AE7"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tcPr>
          <w:p w14:paraId="005AEFB6" w14:textId="59D3A28C"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48.0</w:t>
            </w:r>
          </w:p>
        </w:tc>
        <w:tc>
          <w:tcPr>
            <w:tcW w:w="2074" w:type="dxa"/>
          </w:tcPr>
          <w:p w14:paraId="3BAAD92E" w14:textId="717FA7B6"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0.1</w:t>
            </w:r>
          </w:p>
        </w:tc>
        <w:tc>
          <w:tcPr>
            <w:tcW w:w="2074" w:type="dxa"/>
          </w:tcPr>
          <w:p w14:paraId="245A9F2B" w14:textId="65064191"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6.2</w:t>
            </w:r>
          </w:p>
        </w:tc>
      </w:tr>
      <w:tr w:rsidR="00420BFA" w:rsidRPr="00703E0D" w14:paraId="66749BB5" w14:textId="77777777" w:rsidTr="00D94CE7">
        <w:tc>
          <w:tcPr>
            <w:tcW w:w="2074" w:type="dxa"/>
          </w:tcPr>
          <w:p w14:paraId="3C733FCA" w14:textId="08911AFD"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tcPr>
          <w:p w14:paraId="2C630CF0" w14:textId="028841CB"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48.6</w:t>
            </w:r>
          </w:p>
        </w:tc>
        <w:tc>
          <w:tcPr>
            <w:tcW w:w="2074" w:type="dxa"/>
          </w:tcPr>
          <w:p w14:paraId="6EF423E2" w14:textId="704C293F"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0.3</w:t>
            </w:r>
          </w:p>
        </w:tc>
        <w:tc>
          <w:tcPr>
            <w:tcW w:w="2074" w:type="dxa"/>
          </w:tcPr>
          <w:p w14:paraId="271186FF" w14:textId="7850AC1A"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6.1</w:t>
            </w:r>
          </w:p>
        </w:tc>
      </w:tr>
      <w:tr w:rsidR="00420BFA" w:rsidRPr="00703E0D" w14:paraId="2AE49F5D" w14:textId="77777777" w:rsidTr="00D94CE7">
        <w:tc>
          <w:tcPr>
            <w:tcW w:w="2074" w:type="dxa"/>
          </w:tcPr>
          <w:p w14:paraId="22865C00" w14:textId="70839A02"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TPFT</w:t>
            </w:r>
          </w:p>
        </w:tc>
        <w:tc>
          <w:tcPr>
            <w:tcW w:w="2074" w:type="dxa"/>
          </w:tcPr>
          <w:p w14:paraId="17843F66" w14:textId="233B61A5"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43.9</w:t>
            </w:r>
          </w:p>
        </w:tc>
        <w:tc>
          <w:tcPr>
            <w:tcW w:w="2074" w:type="dxa"/>
          </w:tcPr>
          <w:p w14:paraId="4780E5E6" w14:textId="02751C2A"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0.8</w:t>
            </w:r>
          </w:p>
        </w:tc>
        <w:tc>
          <w:tcPr>
            <w:tcW w:w="2074" w:type="dxa"/>
          </w:tcPr>
          <w:p w14:paraId="37008B16" w14:textId="78621BC3"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6.6</w:t>
            </w:r>
          </w:p>
        </w:tc>
      </w:tr>
      <w:tr w:rsidR="00420BFA" w:rsidRPr="00703E0D" w14:paraId="74B1FD07" w14:textId="77777777" w:rsidTr="00D94CE7">
        <w:tc>
          <w:tcPr>
            <w:tcW w:w="2074" w:type="dxa"/>
          </w:tcPr>
          <w:p w14:paraId="1FC27A7E" w14:textId="0FF611F8"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PFN</w:t>
            </w:r>
          </w:p>
        </w:tc>
        <w:tc>
          <w:tcPr>
            <w:tcW w:w="2074" w:type="dxa"/>
          </w:tcPr>
          <w:p w14:paraId="02E20719" w14:textId="75D81FD2"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41.4</w:t>
            </w:r>
          </w:p>
        </w:tc>
        <w:tc>
          <w:tcPr>
            <w:tcW w:w="2074" w:type="dxa"/>
          </w:tcPr>
          <w:p w14:paraId="3436FCF6" w14:textId="75772B10"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1.4</w:t>
            </w:r>
          </w:p>
        </w:tc>
        <w:tc>
          <w:tcPr>
            <w:tcW w:w="2074" w:type="dxa"/>
          </w:tcPr>
          <w:p w14:paraId="3C9329A9" w14:textId="06AB8F2E"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6.9</w:t>
            </w:r>
          </w:p>
        </w:tc>
      </w:tr>
      <w:tr w:rsidR="00420BFA" w:rsidRPr="00703E0D" w14:paraId="34E9AA46" w14:textId="77777777" w:rsidTr="00D94CE7">
        <w:tc>
          <w:tcPr>
            <w:tcW w:w="2074" w:type="dxa"/>
          </w:tcPr>
          <w:p w14:paraId="6B44DE11" w14:textId="1E2D39D8"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tcPr>
          <w:p w14:paraId="4C081B00" w14:textId="09726311"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57.7</w:t>
            </w:r>
          </w:p>
        </w:tc>
        <w:tc>
          <w:tcPr>
            <w:tcW w:w="2074" w:type="dxa"/>
          </w:tcPr>
          <w:p w14:paraId="6E00AD55" w14:textId="7595F421"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7.4</w:t>
            </w:r>
          </w:p>
        </w:tc>
        <w:tc>
          <w:tcPr>
            <w:tcW w:w="2074" w:type="dxa"/>
          </w:tcPr>
          <w:p w14:paraId="2B068A05" w14:textId="2B147AAC"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5.2</w:t>
            </w:r>
          </w:p>
        </w:tc>
      </w:tr>
      <w:tr w:rsidR="00420BFA" w:rsidRPr="00703E0D" w14:paraId="1A83E58B" w14:textId="77777777" w:rsidTr="00D94CE7">
        <w:tc>
          <w:tcPr>
            <w:tcW w:w="2074" w:type="dxa"/>
          </w:tcPr>
          <w:p w14:paraId="03360BB6" w14:textId="21DC205B"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MSP</w:t>
            </w:r>
          </w:p>
        </w:tc>
        <w:tc>
          <w:tcPr>
            <w:tcW w:w="2074" w:type="dxa"/>
          </w:tcPr>
          <w:p w14:paraId="4B6BF525" w14:textId="2D8B6D0D"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39.0</w:t>
            </w:r>
          </w:p>
        </w:tc>
        <w:tc>
          <w:tcPr>
            <w:tcW w:w="2074" w:type="dxa"/>
          </w:tcPr>
          <w:p w14:paraId="07A876D8" w14:textId="3E82028A"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2.2</w:t>
            </w:r>
          </w:p>
        </w:tc>
        <w:tc>
          <w:tcPr>
            <w:tcW w:w="2074" w:type="dxa"/>
          </w:tcPr>
          <w:p w14:paraId="64E40440" w14:textId="3606A762"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7.1</w:t>
            </w:r>
          </w:p>
        </w:tc>
      </w:tr>
      <w:tr w:rsidR="00420BFA" w:rsidRPr="00703E0D" w14:paraId="04C1407B" w14:textId="77777777" w:rsidTr="00D94CE7">
        <w:tc>
          <w:tcPr>
            <w:tcW w:w="2074" w:type="dxa"/>
          </w:tcPr>
          <w:p w14:paraId="5109B440" w14:textId="28B523BA"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PCCP</w:t>
            </w:r>
          </w:p>
        </w:tc>
        <w:tc>
          <w:tcPr>
            <w:tcW w:w="2074" w:type="dxa"/>
          </w:tcPr>
          <w:p w14:paraId="7C54E246" w14:textId="0F086B84"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87.4</w:t>
            </w:r>
          </w:p>
        </w:tc>
        <w:tc>
          <w:tcPr>
            <w:tcW w:w="2074" w:type="dxa"/>
          </w:tcPr>
          <w:p w14:paraId="5F798E44" w14:textId="0B8E3CC9"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59.5</w:t>
            </w:r>
          </w:p>
        </w:tc>
        <w:tc>
          <w:tcPr>
            <w:tcW w:w="2074" w:type="dxa"/>
          </w:tcPr>
          <w:p w14:paraId="5553A3D7" w14:textId="0A8A2B7C"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2.3</w:t>
            </w:r>
          </w:p>
        </w:tc>
      </w:tr>
      <w:tr w:rsidR="00420BFA" w:rsidRPr="00703E0D" w14:paraId="4736ACC4" w14:textId="77777777" w:rsidTr="00D94CE7">
        <w:tc>
          <w:tcPr>
            <w:tcW w:w="2074" w:type="dxa"/>
          </w:tcPr>
          <w:p w14:paraId="04D36C34" w14:textId="6DF2377C"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ACE</w:t>
            </w:r>
          </w:p>
        </w:tc>
        <w:tc>
          <w:tcPr>
            <w:tcW w:w="2074" w:type="dxa"/>
          </w:tcPr>
          <w:p w14:paraId="3DEABF3D" w14:textId="0670B5A5"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46.1</w:t>
            </w:r>
          </w:p>
        </w:tc>
        <w:tc>
          <w:tcPr>
            <w:tcW w:w="2074" w:type="dxa"/>
          </w:tcPr>
          <w:p w14:paraId="71B75169" w14:textId="59083FCD"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14.1</w:t>
            </w:r>
          </w:p>
        </w:tc>
        <w:tc>
          <w:tcPr>
            <w:tcW w:w="2074" w:type="dxa"/>
          </w:tcPr>
          <w:p w14:paraId="20BB2993" w14:textId="36E76864"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6.4</w:t>
            </w:r>
          </w:p>
        </w:tc>
      </w:tr>
      <w:tr w:rsidR="00420BFA" w:rsidRPr="00703E0D" w14:paraId="58FA2849" w14:textId="77777777" w:rsidTr="00D94CE7">
        <w:tc>
          <w:tcPr>
            <w:tcW w:w="2074" w:type="dxa"/>
          </w:tcPr>
          <w:p w14:paraId="178EB62B" w14:textId="3373A0E3"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tcPr>
          <w:p w14:paraId="58EF56BA" w14:textId="4E1742E7"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70.5</w:t>
            </w:r>
          </w:p>
        </w:tc>
        <w:tc>
          <w:tcPr>
            <w:tcW w:w="2074" w:type="dxa"/>
          </w:tcPr>
          <w:p w14:paraId="70DF05DE" w14:textId="13049839"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7.6</w:t>
            </w:r>
          </w:p>
        </w:tc>
        <w:tc>
          <w:tcPr>
            <w:tcW w:w="2074" w:type="dxa"/>
          </w:tcPr>
          <w:p w14:paraId="36F10FDB" w14:textId="4010FDE6"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3.9</w:t>
            </w:r>
          </w:p>
        </w:tc>
      </w:tr>
      <w:tr w:rsidR="00420BFA" w:rsidRPr="00703E0D" w14:paraId="2747C5D5" w14:textId="77777777" w:rsidTr="00D94CE7">
        <w:tc>
          <w:tcPr>
            <w:tcW w:w="2074" w:type="dxa"/>
          </w:tcPr>
          <w:p w14:paraId="3B2BFD43" w14:textId="1976307F"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IMHS</w:t>
            </w:r>
          </w:p>
        </w:tc>
        <w:tc>
          <w:tcPr>
            <w:tcW w:w="2074" w:type="dxa"/>
          </w:tcPr>
          <w:p w14:paraId="219FD62C" w14:textId="3784B8D7"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33.0</w:t>
            </w:r>
          </w:p>
        </w:tc>
        <w:tc>
          <w:tcPr>
            <w:tcW w:w="2074" w:type="dxa"/>
          </w:tcPr>
          <w:p w14:paraId="0BE81FDE" w14:textId="2B4B6F47"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3.3</w:t>
            </w:r>
          </w:p>
        </w:tc>
        <w:tc>
          <w:tcPr>
            <w:tcW w:w="2074" w:type="dxa"/>
          </w:tcPr>
          <w:p w14:paraId="631B3EDE" w14:textId="680A5856"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7.7</w:t>
            </w:r>
          </w:p>
        </w:tc>
      </w:tr>
      <w:tr w:rsidR="00420BFA" w:rsidRPr="00703E0D" w14:paraId="65E14286" w14:textId="77777777" w:rsidTr="00D94CE7">
        <w:tc>
          <w:tcPr>
            <w:tcW w:w="2074" w:type="dxa"/>
          </w:tcPr>
          <w:p w14:paraId="12A62791" w14:textId="0C26F7DE"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ENDOVIS</w:t>
            </w:r>
          </w:p>
        </w:tc>
        <w:tc>
          <w:tcPr>
            <w:tcW w:w="2074" w:type="dxa"/>
          </w:tcPr>
          <w:p w14:paraId="0B489988" w14:textId="7635DE14"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34.5</w:t>
            </w:r>
          </w:p>
        </w:tc>
        <w:tc>
          <w:tcPr>
            <w:tcW w:w="2074" w:type="dxa"/>
          </w:tcPr>
          <w:p w14:paraId="7B369E31" w14:textId="517F54BC"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3.3</w:t>
            </w:r>
          </w:p>
        </w:tc>
        <w:tc>
          <w:tcPr>
            <w:tcW w:w="2074" w:type="dxa"/>
          </w:tcPr>
          <w:p w14:paraId="795FA8F2" w14:textId="478D1384" w:rsidR="00420BFA" w:rsidRPr="00703E0D" w:rsidRDefault="00420BFA" w:rsidP="00D94CE7">
            <w:pPr>
              <w:rPr>
                <w:rFonts w:ascii="Times New Roman" w:hAnsi="Times New Roman" w:cs="Times New Roman"/>
                <w:sz w:val="20"/>
                <w:szCs w:val="20"/>
              </w:rPr>
            </w:pPr>
            <w:r w:rsidRPr="00703E0D">
              <w:rPr>
                <w:rFonts w:ascii="Times New Roman" w:hAnsi="Times New Roman" w:cs="Times New Roman"/>
                <w:sz w:val="20"/>
                <w:szCs w:val="20"/>
              </w:rPr>
              <w:t>7.5</w:t>
            </w:r>
          </w:p>
        </w:tc>
      </w:tr>
    </w:tbl>
    <w:p w14:paraId="06CE0D46" w14:textId="0AF02788" w:rsidR="00DC6293" w:rsidRDefault="00DC6293" w:rsidP="00C60C67">
      <w:pPr>
        <w:widowControl/>
        <w:ind w:firstLineChars="1200" w:firstLine="2400"/>
        <w:jc w:val="left"/>
        <w:rPr>
          <w:rFonts w:ascii="Times New Roman" w:hAnsi="Times New Roman" w:cs="Times New Roman"/>
          <w:b/>
          <w:bCs/>
          <w:sz w:val="20"/>
          <w:szCs w:val="20"/>
        </w:rPr>
      </w:pPr>
    </w:p>
    <w:p w14:paraId="3A2952FD" w14:textId="77777777" w:rsidR="00DC6293" w:rsidRDefault="00DC6293">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B2DEEB8" w14:textId="34BF9823" w:rsidR="00DC6293" w:rsidRPr="00011670" w:rsidRDefault="00DC6293" w:rsidP="00DC6293">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2</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Pr="00DC6293">
        <w:rPr>
          <w:rFonts w:ascii="Times New Roman" w:hAnsi="Times New Roman" w:cs="Times New Roman" w:hint="eastAsia"/>
          <w:sz w:val="20"/>
          <w:szCs w:val="20"/>
        </w:rPr>
        <w:t>reoperation rate</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DC6293" w:rsidRPr="00703E0D" w14:paraId="397094AC"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43322404" w14:textId="77777777" w:rsidR="00DC6293" w:rsidRPr="00703E0D" w:rsidRDefault="00DC6293" w:rsidP="00D94CE7">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759C802C" w14:textId="77777777" w:rsidR="00DC6293" w:rsidRPr="00703E0D" w:rsidRDefault="00DC6293" w:rsidP="00D94CE7">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0FEE0635" w14:textId="77777777" w:rsidR="00DC6293" w:rsidRPr="00703E0D" w:rsidRDefault="00DC6293" w:rsidP="00D94CE7">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3970DA39" w14:textId="77777777" w:rsidR="00DC6293" w:rsidRPr="00703E0D" w:rsidRDefault="00DC6293" w:rsidP="00D94CE7">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DC6293" w:rsidRPr="00703E0D" w14:paraId="06519BF5" w14:textId="77777777" w:rsidTr="00D94CE7">
        <w:tc>
          <w:tcPr>
            <w:tcW w:w="2074" w:type="dxa"/>
          </w:tcPr>
          <w:p w14:paraId="2F046DC4"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tcPr>
          <w:p w14:paraId="57F3C587" w14:textId="64EB54C4"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48.5</w:t>
            </w:r>
          </w:p>
        </w:tc>
        <w:tc>
          <w:tcPr>
            <w:tcW w:w="2074" w:type="dxa"/>
          </w:tcPr>
          <w:p w14:paraId="3DEDB744"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0.1</w:t>
            </w:r>
          </w:p>
        </w:tc>
        <w:tc>
          <w:tcPr>
            <w:tcW w:w="2074" w:type="dxa"/>
          </w:tcPr>
          <w:p w14:paraId="639C82C5" w14:textId="414B7CE6"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5.6</w:t>
            </w:r>
          </w:p>
        </w:tc>
      </w:tr>
      <w:tr w:rsidR="00DC6293" w:rsidRPr="00703E0D" w14:paraId="6DD43D2D" w14:textId="77777777" w:rsidTr="00D94CE7">
        <w:tc>
          <w:tcPr>
            <w:tcW w:w="2074" w:type="dxa"/>
          </w:tcPr>
          <w:p w14:paraId="03D8B80F"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tcPr>
          <w:p w14:paraId="2C19D7D0" w14:textId="17FDF814"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47.1</w:t>
            </w:r>
          </w:p>
        </w:tc>
        <w:tc>
          <w:tcPr>
            <w:tcW w:w="2074" w:type="dxa"/>
          </w:tcPr>
          <w:p w14:paraId="76792186" w14:textId="22896F8B"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0.1</w:t>
            </w:r>
          </w:p>
        </w:tc>
        <w:tc>
          <w:tcPr>
            <w:tcW w:w="2074" w:type="dxa"/>
          </w:tcPr>
          <w:p w14:paraId="2007FF27" w14:textId="5C0294C2"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5.8</w:t>
            </w:r>
          </w:p>
        </w:tc>
      </w:tr>
      <w:tr w:rsidR="00DC6293" w:rsidRPr="00703E0D" w14:paraId="57237BE7" w14:textId="77777777" w:rsidTr="00D94CE7">
        <w:tc>
          <w:tcPr>
            <w:tcW w:w="2074" w:type="dxa"/>
          </w:tcPr>
          <w:p w14:paraId="023BE887"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TPFT</w:t>
            </w:r>
          </w:p>
        </w:tc>
        <w:tc>
          <w:tcPr>
            <w:tcW w:w="2074" w:type="dxa"/>
          </w:tcPr>
          <w:p w14:paraId="4F543C36" w14:textId="4E22FFFA"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64.7</w:t>
            </w:r>
          </w:p>
        </w:tc>
        <w:tc>
          <w:tcPr>
            <w:tcW w:w="2074" w:type="dxa"/>
          </w:tcPr>
          <w:p w14:paraId="6D96D429" w14:textId="283BC6CE"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4.0</w:t>
            </w:r>
          </w:p>
        </w:tc>
        <w:tc>
          <w:tcPr>
            <w:tcW w:w="2074" w:type="dxa"/>
          </w:tcPr>
          <w:p w14:paraId="4E5612FE" w14:textId="01020C3F"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4.2</w:t>
            </w:r>
          </w:p>
        </w:tc>
      </w:tr>
      <w:tr w:rsidR="00DC6293" w:rsidRPr="00703E0D" w14:paraId="44B4EE1F" w14:textId="77777777" w:rsidTr="00D94CE7">
        <w:tc>
          <w:tcPr>
            <w:tcW w:w="2074" w:type="dxa"/>
          </w:tcPr>
          <w:p w14:paraId="075540C3"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PFN</w:t>
            </w:r>
          </w:p>
        </w:tc>
        <w:tc>
          <w:tcPr>
            <w:tcW w:w="2074" w:type="dxa"/>
          </w:tcPr>
          <w:p w14:paraId="6CA22545" w14:textId="042C575C"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19.7</w:t>
            </w:r>
          </w:p>
        </w:tc>
        <w:tc>
          <w:tcPr>
            <w:tcW w:w="2074" w:type="dxa"/>
          </w:tcPr>
          <w:p w14:paraId="237CBD42" w14:textId="74E7E586"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0.1</w:t>
            </w:r>
          </w:p>
        </w:tc>
        <w:tc>
          <w:tcPr>
            <w:tcW w:w="2074" w:type="dxa"/>
          </w:tcPr>
          <w:p w14:paraId="037543C1" w14:textId="3B322225"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8.2</w:t>
            </w:r>
          </w:p>
        </w:tc>
      </w:tr>
      <w:tr w:rsidR="00DC6293" w:rsidRPr="00703E0D" w14:paraId="5A799A85" w14:textId="77777777" w:rsidTr="00D94CE7">
        <w:tc>
          <w:tcPr>
            <w:tcW w:w="2074" w:type="dxa"/>
          </w:tcPr>
          <w:p w14:paraId="6C1FFF24"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tcPr>
          <w:p w14:paraId="228BE6CA" w14:textId="3AC9AC0E"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42.4</w:t>
            </w:r>
          </w:p>
        </w:tc>
        <w:tc>
          <w:tcPr>
            <w:tcW w:w="2074" w:type="dxa"/>
          </w:tcPr>
          <w:p w14:paraId="6C219DA2" w14:textId="61D6DBB0"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0.9</w:t>
            </w:r>
          </w:p>
        </w:tc>
        <w:tc>
          <w:tcPr>
            <w:tcW w:w="2074" w:type="dxa"/>
          </w:tcPr>
          <w:p w14:paraId="60A95047" w14:textId="21F943B1"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6.2</w:t>
            </w:r>
          </w:p>
        </w:tc>
      </w:tr>
      <w:tr w:rsidR="00DC6293" w:rsidRPr="00703E0D" w14:paraId="6EB7FFE3" w14:textId="77777777" w:rsidTr="00D94CE7">
        <w:tc>
          <w:tcPr>
            <w:tcW w:w="2074" w:type="dxa"/>
          </w:tcPr>
          <w:p w14:paraId="0629BB49"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MSP</w:t>
            </w:r>
          </w:p>
        </w:tc>
        <w:tc>
          <w:tcPr>
            <w:tcW w:w="2074" w:type="dxa"/>
          </w:tcPr>
          <w:p w14:paraId="0A028044" w14:textId="72F57BA3"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64.2</w:t>
            </w:r>
          </w:p>
        </w:tc>
        <w:tc>
          <w:tcPr>
            <w:tcW w:w="2074" w:type="dxa"/>
          </w:tcPr>
          <w:p w14:paraId="1CFF72A4" w14:textId="471741B9"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7.2</w:t>
            </w:r>
          </w:p>
        </w:tc>
        <w:tc>
          <w:tcPr>
            <w:tcW w:w="2074" w:type="dxa"/>
          </w:tcPr>
          <w:p w14:paraId="0EDDD16D" w14:textId="56CDDA90"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4.2</w:t>
            </w:r>
          </w:p>
        </w:tc>
      </w:tr>
      <w:tr w:rsidR="00DC6293" w:rsidRPr="00703E0D" w14:paraId="19EB458B" w14:textId="77777777" w:rsidTr="00D94CE7">
        <w:tc>
          <w:tcPr>
            <w:tcW w:w="2074" w:type="dxa"/>
          </w:tcPr>
          <w:p w14:paraId="23E097A2"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PCCP</w:t>
            </w:r>
          </w:p>
        </w:tc>
        <w:tc>
          <w:tcPr>
            <w:tcW w:w="2074" w:type="dxa"/>
          </w:tcPr>
          <w:p w14:paraId="7A25F88A" w14:textId="6A8D7CAF"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40.8</w:t>
            </w:r>
          </w:p>
        </w:tc>
        <w:tc>
          <w:tcPr>
            <w:tcW w:w="2074" w:type="dxa"/>
          </w:tcPr>
          <w:p w14:paraId="1DBCCC68" w14:textId="0D3E1DAA"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2.6</w:t>
            </w:r>
          </w:p>
        </w:tc>
        <w:tc>
          <w:tcPr>
            <w:tcW w:w="2074" w:type="dxa"/>
          </w:tcPr>
          <w:p w14:paraId="6EFA7870" w14:textId="076566BF"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6.3</w:t>
            </w:r>
          </w:p>
        </w:tc>
      </w:tr>
      <w:tr w:rsidR="00DC6293" w:rsidRPr="00703E0D" w14:paraId="266815B3" w14:textId="77777777" w:rsidTr="00D94CE7">
        <w:tc>
          <w:tcPr>
            <w:tcW w:w="2074" w:type="dxa"/>
          </w:tcPr>
          <w:p w14:paraId="71D7ABDA" w14:textId="26C48413"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tcPr>
          <w:p w14:paraId="79E8B989" w14:textId="5ECEB37E"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40.2</w:t>
            </w:r>
          </w:p>
        </w:tc>
        <w:tc>
          <w:tcPr>
            <w:tcW w:w="2074" w:type="dxa"/>
          </w:tcPr>
          <w:p w14:paraId="7022B9F9" w14:textId="371BDE28"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0.2</w:t>
            </w:r>
          </w:p>
        </w:tc>
        <w:tc>
          <w:tcPr>
            <w:tcW w:w="2074" w:type="dxa"/>
          </w:tcPr>
          <w:p w14:paraId="7F457360" w14:textId="77777777"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6.4</w:t>
            </w:r>
          </w:p>
        </w:tc>
      </w:tr>
      <w:tr w:rsidR="00DC6293" w:rsidRPr="00703E0D" w14:paraId="478DAA19" w14:textId="77777777" w:rsidTr="00D94CE7">
        <w:tc>
          <w:tcPr>
            <w:tcW w:w="2074" w:type="dxa"/>
          </w:tcPr>
          <w:p w14:paraId="147A29E9" w14:textId="67B0311F"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ENDOVIS</w:t>
            </w:r>
          </w:p>
        </w:tc>
        <w:tc>
          <w:tcPr>
            <w:tcW w:w="2074" w:type="dxa"/>
          </w:tcPr>
          <w:p w14:paraId="2DA685AB" w14:textId="5D9438C3"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92.5</w:t>
            </w:r>
          </w:p>
        </w:tc>
        <w:tc>
          <w:tcPr>
            <w:tcW w:w="2074" w:type="dxa"/>
          </w:tcPr>
          <w:p w14:paraId="6862C989" w14:textId="49CEFEDE"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80.7</w:t>
            </w:r>
          </w:p>
        </w:tc>
        <w:tc>
          <w:tcPr>
            <w:tcW w:w="2074" w:type="dxa"/>
          </w:tcPr>
          <w:p w14:paraId="30DA737F" w14:textId="19154FF5"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1.7</w:t>
            </w:r>
          </w:p>
        </w:tc>
      </w:tr>
      <w:tr w:rsidR="00DC6293" w:rsidRPr="00703E0D" w14:paraId="3582E80C" w14:textId="77777777" w:rsidTr="00D94CE7">
        <w:tc>
          <w:tcPr>
            <w:tcW w:w="2074" w:type="dxa"/>
          </w:tcPr>
          <w:p w14:paraId="20C36E8E" w14:textId="0DFC88EF"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ZNN</w:t>
            </w:r>
          </w:p>
        </w:tc>
        <w:tc>
          <w:tcPr>
            <w:tcW w:w="2074" w:type="dxa"/>
          </w:tcPr>
          <w:p w14:paraId="0474FF87" w14:textId="226B6879"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40.0</w:t>
            </w:r>
          </w:p>
        </w:tc>
        <w:tc>
          <w:tcPr>
            <w:tcW w:w="2074" w:type="dxa"/>
          </w:tcPr>
          <w:p w14:paraId="177B8B87" w14:textId="7316FC7A"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4.3</w:t>
            </w:r>
          </w:p>
        </w:tc>
        <w:tc>
          <w:tcPr>
            <w:tcW w:w="2074" w:type="dxa"/>
          </w:tcPr>
          <w:p w14:paraId="79A47755" w14:textId="3600FA94" w:rsidR="00DC6293" w:rsidRPr="00703E0D" w:rsidRDefault="00DC6293" w:rsidP="00D94CE7">
            <w:pPr>
              <w:rPr>
                <w:rFonts w:ascii="Times New Roman" w:hAnsi="Times New Roman" w:cs="Times New Roman"/>
                <w:sz w:val="20"/>
                <w:szCs w:val="20"/>
              </w:rPr>
            </w:pPr>
            <w:r w:rsidRPr="00703E0D">
              <w:rPr>
                <w:rFonts w:ascii="Times New Roman" w:hAnsi="Times New Roman" w:cs="Times New Roman"/>
                <w:sz w:val="20"/>
                <w:szCs w:val="20"/>
              </w:rPr>
              <w:t>6.4</w:t>
            </w:r>
          </w:p>
        </w:tc>
      </w:tr>
    </w:tbl>
    <w:p w14:paraId="25ECDD3D" w14:textId="4EC8C540" w:rsidR="00901CC6" w:rsidRDefault="00901CC6" w:rsidP="00C60C67">
      <w:pPr>
        <w:widowControl/>
        <w:ind w:firstLineChars="1200" w:firstLine="2400"/>
        <w:jc w:val="left"/>
        <w:rPr>
          <w:rFonts w:ascii="Times New Roman" w:hAnsi="Times New Roman" w:cs="Times New Roman"/>
          <w:b/>
          <w:bCs/>
          <w:sz w:val="20"/>
          <w:szCs w:val="20"/>
        </w:rPr>
      </w:pPr>
    </w:p>
    <w:p w14:paraId="07440371" w14:textId="77777777" w:rsidR="00901CC6" w:rsidRDefault="00901CC6">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4076CC3" w14:textId="16724043" w:rsidR="00B152F3" w:rsidRPr="00C1267A" w:rsidRDefault="00B152F3" w:rsidP="00B152F3">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3</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986DD2">
        <w:rPr>
          <w:rFonts w:ascii="Times New Roman" w:hAnsi="Times New Roman" w:cs="Times New Roman" w:hint="eastAsia"/>
          <w:sz w:val="20"/>
          <w:szCs w:val="20"/>
        </w:rPr>
        <w:t>intraoperative complications-operative issue</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B152F3" w:rsidRPr="00703E0D" w14:paraId="4AFE87A3" w14:textId="77777777" w:rsidTr="006F7F94">
        <w:trPr>
          <w:cnfStyle w:val="100000000000" w:firstRow="1" w:lastRow="0" w:firstColumn="0" w:lastColumn="0" w:oddVBand="0" w:evenVBand="0" w:oddHBand="0" w:evenHBand="0" w:firstRowFirstColumn="0" w:firstRowLastColumn="0" w:lastRowFirstColumn="0" w:lastRowLastColumn="0"/>
        </w:trPr>
        <w:tc>
          <w:tcPr>
            <w:tcW w:w="2074" w:type="dxa"/>
          </w:tcPr>
          <w:p w14:paraId="0BE46AA2" w14:textId="77777777" w:rsidR="00B152F3" w:rsidRPr="00703E0D" w:rsidRDefault="00B152F3" w:rsidP="006F7F94">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54DB81A5" w14:textId="77777777" w:rsidR="00B152F3" w:rsidRPr="00703E0D" w:rsidRDefault="00B152F3" w:rsidP="006F7F94">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04098B02" w14:textId="77777777" w:rsidR="00B152F3" w:rsidRPr="00703E0D" w:rsidRDefault="00B152F3" w:rsidP="006F7F94">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7D268D10" w14:textId="77777777" w:rsidR="00B152F3" w:rsidRPr="00703E0D" w:rsidRDefault="00B152F3" w:rsidP="006F7F94">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B152F3" w:rsidRPr="00703E0D" w14:paraId="2A936845" w14:textId="77777777" w:rsidTr="006F7F94">
        <w:tc>
          <w:tcPr>
            <w:tcW w:w="2074" w:type="dxa"/>
            <w:vAlign w:val="center"/>
          </w:tcPr>
          <w:p w14:paraId="21A6568D"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vAlign w:val="center"/>
          </w:tcPr>
          <w:p w14:paraId="05532D01"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79.6</w:t>
            </w:r>
          </w:p>
        </w:tc>
        <w:tc>
          <w:tcPr>
            <w:tcW w:w="2074" w:type="dxa"/>
            <w:vAlign w:val="center"/>
          </w:tcPr>
          <w:p w14:paraId="62F2214E"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25.8</w:t>
            </w:r>
          </w:p>
        </w:tc>
        <w:tc>
          <w:tcPr>
            <w:tcW w:w="2074" w:type="dxa"/>
            <w:vAlign w:val="center"/>
          </w:tcPr>
          <w:p w14:paraId="7DF49209"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2.2</w:t>
            </w:r>
          </w:p>
        </w:tc>
      </w:tr>
      <w:tr w:rsidR="00B152F3" w:rsidRPr="00703E0D" w14:paraId="56D84D30" w14:textId="77777777" w:rsidTr="006F7F94">
        <w:tc>
          <w:tcPr>
            <w:tcW w:w="2074" w:type="dxa"/>
            <w:vAlign w:val="center"/>
          </w:tcPr>
          <w:p w14:paraId="7413E26D"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vAlign w:val="center"/>
          </w:tcPr>
          <w:p w14:paraId="39E254C0"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58.6</w:t>
            </w:r>
          </w:p>
        </w:tc>
        <w:tc>
          <w:tcPr>
            <w:tcW w:w="2074" w:type="dxa"/>
            <w:vAlign w:val="center"/>
          </w:tcPr>
          <w:p w14:paraId="3ADA2BFB"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15.7</w:t>
            </w:r>
          </w:p>
        </w:tc>
        <w:tc>
          <w:tcPr>
            <w:tcW w:w="2074" w:type="dxa"/>
            <w:vAlign w:val="center"/>
          </w:tcPr>
          <w:p w14:paraId="5ED61B0B"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3.5</w:t>
            </w:r>
          </w:p>
        </w:tc>
      </w:tr>
      <w:tr w:rsidR="00B152F3" w:rsidRPr="00703E0D" w14:paraId="502C592E" w14:textId="77777777" w:rsidTr="006F7F94">
        <w:tc>
          <w:tcPr>
            <w:tcW w:w="2074" w:type="dxa"/>
            <w:vAlign w:val="center"/>
          </w:tcPr>
          <w:p w14:paraId="4315FC42"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vAlign w:val="center"/>
          </w:tcPr>
          <w:p w14:paraId="3D7B574E"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35.5</w:t>
            </w:r>
          </w:p>
        </w:tc>
        <w:tc>
          <w:tcPr>
            <w:tcW w:w="2074" w:type="dxa"/>
            <w:vAlign w:val="center"/>
          </w:tcPr>
          <w:p w14:paraId="3FD11152"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4.8</w:t>
            </w:r>
          </w:p>
        </w:tc>
        <w:tc>
          <w:tcPr>
            <w:tcW w:w="2074" w:type="dxa"/>
            <w:vAlign w:val="center"/>
          </w:tcPr>
          <w:p w14:paraId="5292434A"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4.9</w:t>
            </w:r>
          </w:p>
        </w:tc>
      </w:tr>
      <w:tr w:rsidR="00B152F3" w:rsidRPr="00703E0D" w14:paraId="38D9FC59" w14:textId="77777777" w:rsidTr="006F7F94">
        <w:tc>
          <w:tcPr>
            <w:tcW w:w="2074" w:type="dxa"/>
            <w:vAlign w:val="center"/>
          </w:tcPr>
          <w:p w14:paraId="506617BF"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PCCP</w:t>
            </w:r>
          </w:p>
        </w:tc>
        <w:tc>
          <w:tcPr>
            <w:tcW w:w="2074" w:type="dxa"/>
            <w:vAlign w:val="center"/>
          </w:tcPr>
          <w:p w14:paraId="77A9D2A6"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74.9</w:t>
            </w:r>
          </w:p>
        </w:tc>
        <w:tc>
          <w:tcPr>
            <w:tcW w:w="2074" w:type="dxa"/>
            <w:vAlign w:val="center"/>
          </w:tcPr>
          <w:p w14:paraId="49032975"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40.5</w:t>
            </w:r>
          </w:p>
        </w:tc>
        <w:tc>
          <w:tcPr>
            <w:tcW w:w="2074" w:type="dxa"/>
            <w:vAlign w:val="center"/>
          </w:tcPr>
          <w:p w14:paraId="195A50C9"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2.5</w:t>
            </w:r>
          </w:p>
        </w:tc>
      </w:tr>
      <w:tr w:rsidR="00B152F3" w:rsidRPr="00703E0D" w14:paraId="448A134D" w14:textId="77777777" w:rsidTr="006F7F94">
        <w:tc>
          <w:tcPr>
            <w:tcW w:w="2074" w:type="dxa"/>
            <w:vAlign w:val="center"/>
          </w:tcPr>
          <w:p w14:paraId="1DB2A732"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IMHS</w:t>
            </w:r>
          </w:p>
        </w:tc>
        <w:tc>
          <w:tcPr>
            <w:tcW w:w="2074" w:type="dxa"/>
            <w:vAlign w:val="center"/>
          </w:tcPr>
          <w:p w14:paraId="69C4D9DD"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50.1</w:t>
            </w:r>
          </w:p>
        </w:tc>
        <w:tc>
          <w:tcPr>
            <w:tcW w:w="2074" w:type="dxa"/>
            <w:vAlign w:val="center"/>
          </w:tcPr>
          <w:p w14:paraId="3FE6F609"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12.7</w:t>
            </w:r>
          </w:p>
        </w:tc>
        <w:tc>
          <w:tcPr>
            <w:tcW w:w="2074" w:type="dxa"/>
            <w:vAlign w:val="center"/>
          </w:tcPr>
          <w:p w14:paraId="1A798FB0"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4.0</w:t>
            </w:r>
          </w:p>
        </w:tc>
      </w:tr>
      <w:tr w:rsidR="00B152F3" w:rsidRPr="00703E0D" w14:paraId="1AAB9954" w14:textId="77777777" w:rsidTr="006F7F94">
        <w:tc>
          <w:tcPr>
            <w:tcW w:w="2074" w:type="dxa"/>
            <w:vAlign w:val="center"/>
          </w:tcPr>
          <w:p w14:paraId="00134BF1"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ENDOVIS</w:t>
            </w:r>
          </w:p>
        </w:tc>
        <w:tc>
          <w:tcPr>
            <w:tcW w:w="2074" w:type="dxa"/>
            <w:vAlign w:val="center"/>
          </w:tcPr>
          <w:p w14:paraId="7F54FD4A"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13.9</w:t>
            </w:r>
          </w:p>
        </w:tc>
        <w:tc>
          <w:tcPr>
            <w:tcW w:w="2074" w:type="dxa"/>
            <w:vAlign w:val="center"/>
          </w:tcPr>
          <w:p w14:paraId="7A860E8B"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0.4</w:t>
            </w:r>
          </w:p>
        </w:tc>
        <w:tc>
          <w:tcPr>
            <w:tcW w:w="2074" w:type="dxa"/>
            <w:vAlign w:val="center"/>
          </w:tcPr>
          <w:p w14:paraId="03E8F27F"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6.2</w:t>
            </w:r>
          </w:p>
        </w:tc>
      </w:tr>
      <w:tr w:rsidR="00B152F3" w:rsidRPr="00703E0D" w14:paraId="2816B6B3" w14:textId="77777777" w:rsidTr="006F7F94">
        <w:tc>
          <w:tcPr>
            <w:tcW w:w="2074" w:type="dxa"/>
            <w:vAlign w:val="center"/>
          </w:tcPr>
          <w:p w14:paraId="4425DEEB"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vAlign w:val="center"/>
          </w:tcPr>
          <w:p w14:paraId="7BE5A812"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37.3</w:t>
            </w:r>
          </w:p>
        </w:tc>
        <w:tc>
          <w:tcPr>
            <w:tcW w:w="2074" w:type="dxa"/>
            <w:vAlign w:val="center"/>
          </w:tcPr>
          <w:p w14:paraId="346DBE6A"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712EB65B"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4.8</w:t>
            </w:r>
          </w:p>
        </w:tc>
      </w:tr>
    </w:tbl>
    <w:p w14:paraId="0A6BAB66" w14:textId="77777777" w:rsidR="00B152F3" w:rsidRDefault="00B152F3" w:rsidP="00B152F3">
      <w:pPr>
        <w:widowControl/>
        <w:ind w:firstLineChars="1200" w:firstLine="2400"/>
        <w:jc w:val="left"/>
        <w:rPr>
          <w:rFonts w:ascii="Times New Roman" w:hAnsi="Times New Roman" w:cs="Times New Roman"/>
          <w:b/>
          <w:bCs/>
          <w:sz w:val="20"/>
          <w:szCs w:val="20"/>
        </w:rPr>
      </w:pPr>
    </w:p>
    <w:p w14:paraId="7DFF861B" w14:textId="36C8E0E3" w:rsidR="004F7168" w:rsidRDefault="004F7168" w:rsidP="00C60C67">
      <w:pPr>
        <w:widowControl/>
        <w:ind w:firstLineChars="1200" w:firstLine="2400"/>
        <w:jc w:val="left"/>
        <w:rPr>
          <w:rFonts w:ascii="Times New Roman" w:hAnsi="Times New Roman" w:cs="Times New Roman"/>
          <w:b/>
          <w:bCs/>
          <w:sz w:val="20"/>
          <w:szCs w:val="20"/>
        </w:rPr>
      </w:pPr>
    </w:p>
    <w:p w14:paraId="53684486" w14:textId="77777777" w:rsidR="004F7168" w:rsidRDefault="004F716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09071DEE" w14:textId="0A62916E" w:rsidR="00B152F3" w:rsidRPr="00011670" w:rsidRDefault="00B152F3" w:rsidP="00B152F3">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4</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intraoperative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B152F3" w:rsidRPr="00703E0D" w14:paraId="3F4740B3" w14:textId="77777777" w:rsidTr="006F7F94">
        <w:trPr>
          <w:cnfStyle w:val="100000000000" w:firstRow="1" w:lastRow="0" w:firstColumn="0" w:lastColumn="0" w:oddVBand="0" w:evenVBand="0" w:oddHBand="0" w:evenHBand="0" w:firstRowFirstColumn="0" w:firstRowLastColumn="0" w:lastRowFirstColumn="0" w:lastRowLastColumn="0"/>
        </w:trPr>
        <w:tc>
          <w:tcPr>
            <w:tcW w:w="2074" w:type="dxa"/>
          </w:tcPr>
          <w:p w14:paraId="7113EFB3" w14:textId="77777777" w:rsidR="00B152F3" w:rsidRPr="00703E0D" w:rsidRDefault="00B152F3" w:rsidP="006F7F94">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24DFA7BB" w14:textId="77777777" w:rsidR="00B152F3" w:rsidRPr="00703E0D" w:rsidRDefault="00B152F3" w:rsidP="006F7F94">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33327498" w14:textId="77777777" w:rsidR="00B152F3" w:rsidRPr="00703E0D" w:rsidRDefault="00B152F3" w:rsidP="006F7F94">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31AFC5E2" w14:textId="77777777" w:rsidR="00B152F3" w:rsidRPr="00703E0D" w:rsidRDefault="00B152F3" w:rsidP="006F7F94">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B152F3" w:rsidRPr="00703E0D" w14:paraId="74C8B868" w14:textId="77777777" w:rsidTr="006F7F94">
        <w:tc>
          <w:tcPr>
            <w:tcW w:w="2074" w:type="dxa"/>
            <w:vAlign w:val="center"/>
          </w:tcPr>
          <w:p w14:paraId="2B89E573"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vAlign w:val="center"/>
          </w:tcPr>
          <w:p w14:paraId="64343F1F"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66.9</w:t>
            </w:r>
          </w:p>
        </w:tc>
        <w:tc>
          <w:tcPr>
            <w:tcW w:w="2074" w:type="dxa"/>
            <w:vAlign w:val="center"/>
          </w:tcPr>
          <w:p w14:paraId="43667A01"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39.8</w:t>
            </w:r>
          </w:p>
        </w:tc>
        <w:tc>
          <w:tcPr>
            <w:tcW w:w="2074" w:type="dxa"/>
            <w:vAlign w:val="center"/>
          </w:tcPr>
          <w:p w14:paraId="4D6347DD"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2.3</w:t>
            </w:r>
          </w:p>
        </w:tc>
      </w:tr>
      <w:tr w:rsidR="00B152F3" w:rsidRPr="00703E0D" w14:paraId="3C710A49" w14:textId="77777777" w:rsidTr="006F7F94">
        <w:tc>
          <w:tcPr>
            <w:tcW w:w="2074" w:type="dxa"/>
            <w:vAlign w:val="center"/>
          </w:tcPr>
          <w:p w14:paraId="535766CA"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vAlign w:val="center"/>
          </w:tcPr>
          <w:p w14:paraId="5B0F3AB5"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28.8</w:t>
            </w:r>
          </w:p>
        </w:tc>
        <w:tc>
          <w:tcPr>
            <w:tcW w:w="2074" w:type="dxa"/>
            <w:vAlign w:val="center"/>
          </w:tcPr>
          <w:p w14:paraId="724C1E19"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2.1</w:t>
            </w:r>
          </w:p>
        </w:tc>
        <w:tc>
          <w:tcPr>
            <w:tcW w:w="2074" w:type="dxa"/>
            <w:vAlign w:val="center"/>
          </w:tcPr>
          <w:p w14:paraId="6D2B97F2"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3.8</w:t>
            </w:r>
          </w:p>
        </w:tc>
      </w:tr>
      <w:tr w:rsidR="00B152F3" w:rsidRPr="00703E0D" w14:paraId="10E7FB29" w14:textId="77777777" w:rsidTr="006F7F94">
        <w:tc>
          <w:tcPr>
            <w:tcW w:w="2074" w:type="dxa"/>
            <w:vAlign w:val="center"/>
          </w:tcPr>
          <w:p w14:paraId="57A47799"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PFN</w:t>
            </w:r>
          </w:p>
        </w:tc>
        <w:tc>
          <w:tcPr>
            <w:tcW w:w="2074" w:type="dxa"/>
            <w:vAlign w:val="center"/>
          </w:tcPr>
          <w:p w14:paraId="5B8D03B2"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33.4</w:t>
            </w:r>
          </w:p>
        </w:tc>
        <w:tc>
          <w:tcPr>
            <w:tcW w:w="2074" w:type="dxa"/>
            <w:vAlign w:val="center"/>
          </w:tcPr>
          <w:p w14:paraId="4BD398B5"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4.7</w:t>
            </w:r>
          </w:p>
        </w:tc>
        <w:tc>
          <w:tcPr>
            <w:tcW w:w="2074" w:type="dxa"/>
            <w:vAlign w:val="center"/>
          </w:tcPr>
          <w:p w14:paraId="0F9637D1"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3.7</w:t>
            </w:r>
          </w:p>
        </w:tc>
      </w:tr>
      <w:tr w:rsidR="00B152F3" w:rsidRPr="00703E0D" w14:paraId="057BACEA" w14:textId="77777777" w:rsidTr="006F7F94">
        <w:tc>
          <w:tcPr>
            <w:tcW w:w="2074" w:type="dxa"/>
            <w:vAlign w:val="center"/>
          </w:tcPr>
          <w:p w14:paraId="2E9B0A25"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vAlign w:val="center"/>
          </w:tcPr>
          <w:p w14:paraId="0CE0F467"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66.5</w:t>
            </w:r>
          </w:p>
        </w:tc>
        <w:tc>
          <w:tcPr>
            <w:tcW w:w="2074" w:type="dxa"/>
            <w:vAlign w:val="center"/>
          </w:tcPr>
          <w:p w14:paraId="2D0CC76B"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25.8</w:t>
            </w:r>
          </w:p>
        </w:tc>
        <w:tc>
          <w:tcPr>
            <w:tcW w:w="2074" w:type="dxa"/>
            <w:vAlign w:val="center"/>
          </w:tcPr>
          <w:p w14:paraId="5E4B2FF5"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2.3</w:t>
            </w:r>
          </w:p>
        </w:tc>
      </w:tr>
      <w:tr w:rsidR="00B152F3" w:rsidRPr="00703E0D" w14:paraId="06D7C2E7" w14:textId="77777777" w:rsidTr="006F7F94">
        <w:tc>
          <w:tcPr>
            <w:tcW w:w="2074" w:type="dxa"/>
            <w:vAlign w:val="center"/>
          </w:tcPr>
          <w:p w14:paraId="74A5377D"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vAlign w:val="center"/>
          </w:tcPr>
          <w:p w14:paraId="014EB63E"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54.3</w:t>
            </w:r>
          </w:p>
        </w:tc>
        <w:tc>
          <w:tcPr>
            <w:tcW w:w="2074" w:type="dxa"/>
            <w:vAlign w:val="center"/>
          </w:tcPr>
          <w:p w14:paraId="43B21781"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27.6</w:t>
            </w:r>
          </w:p>
        </w:tc>
        <w:tc>
          <w:tcPr>
            <w:tcW w:w="2074" w:type="dxa"/>
            <w:vAlign w:val="center"/>
          </w:tcPr>
          <w:p w14:paraId="223C856F" w14:textId="77777777" w:rsidR="00B152F3" w:rsidRPr="00703E0D" w:rsidRDefault="00B152F3" w:rsidP="006F7F94">
            <w:pPr>
              <w:rPr>
                <w:rFonts w:ascii="Times New Roman" w:hAnsi="Times New Roman" w:cs="Times New Roman"/>
                <w:sz w:val="20"/>
                <w:szCs w:val="20"/>
              </w:rPr>
            </w:pPr>
            <w:r w:rsidRPr="00703E0D">
              <w:rPr>
                <w:rFonts w:ascii="Times New Roman" w:hAnsi="Times New Roman" w:cs="Times New Roman"/>
                <w:sz w:val="20"/>
                <w:szCs w:val="20"/>
              </w:rPr>
              <w:t>2.8</w:t>
            </w:r>
          </w:p>
        </w:tc>
      </w:tr>
    </w:tbl>
    <w:p w14:paraId="25B92B30" w14:textId="77777777" w:rsidR="00250FBF" w:rsidRDefault="00250FBF">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1D12DFFD" w14:textId="699D773E" w:rsidR="00250FBF" w:rsidRPr="00BD5E07" w:rsidRDefault="00250FBF" w:rsidP="00BD5E07">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5</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926FA2">
        <w:rPr>
          <w:rFonts w:ascii="Times New Roman" w:hAnsi="Times New Roman" w:cs="Times New Roman" w:hint="eastAsia"/>
          <w:sz w:val="20"/>
          <w:szCs w:val="20"/>
        </w:rPr>
        <w:t>non-mechanical post-surgery medical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BD5E07" w:rsidRPr="00703E0D" w14:paraId="34F32EE1"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3B864C43" w14:textId="77777777" w:rsidR="00BD5E07" w:rsidRPr="00703E0D" w:rsidRDefault="00BD5E07" w:rsidP="00D94CE7">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2A286F52" w14:textId="77777777" w:rsidR="00BD5E07" w:rsidRPr="00703E0D" w:rsidRDefault="00BD5E07" w:rsidP="00D94CE7">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6C43737B" w14:textId="77777777" w:rsidR="00BD5E07" w:rsidRPr="00703E0D" w:rsidRDefault="00BD5E07" w:rsidP="00D94CE7">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72B21597" w14:textId="77777777" w:rsidR="00BD5E07" w:rsidRPr="00703E0D" w:rsidRDefault="00BD5E07" w:rsidP="00D94CE7">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BD5E07" w:rsidRPr="00703E0D" w14:paraId="392FE3FE" w14:textId="77777777" w:rsidTr="00D94CE7">
        <w:tc>
          <w:tcPr>
            <w:tcW w:w="2074" w:type="dxa"/>
            <w:vAlign w:val="center"/>
          </w:tcPr>
          <w:p w14:paraId="705A2C4D"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vAlign w:val="center"/>
          </w:tcPr>
          <w:p w14:paraId="4E627983"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42.2</w:t>
            </w:r>
          </w:p>
        </w:tc>
        <w:tc>
          <w:tcPr>
            <w:tcW w:w="2074" w:type="dxa"/>
            <w:vAlign w:val="center"/>
          </w:tcPr>
          <w:p w14:paraId="32DC7407"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0.3</w:t>
            </w:r>
          </w:p>
        </w:tc>
        <w:tc>
          <w:tcPr>
            <w:tcW w:w="2074" w:type="dxa"/>
            <w:vAlign w:val="center"/>
          </w:tcPr>
          <w:p w14:paraId="4E5BF76D"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5.6</w:t>
            </w:r>
          </w:p>
        </w:tc>
      </w:tr>
      <w:tr w:rsidR="00BD5E07" w:rsidRPr="00703E0D" w14:paraId="62EE2EA1" w14:textId="77777777" w:rsidTr="00D94CE7">
        <w:tc>
          <w:tcPr>
            <w:tcW w:w="2074" w:type="dxa"/>
            <w:vAlign w:val="center"/>
          </w:tcPr>
          <w:p w14:paraId="7D4A677A"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vAlign w:val="center"/>
          </w:tcPr>
          <w:p w14:paraId="2A70BC37"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51.8</w:t>
            </w:r>
          </w:p>
        </w:tc>
        <w:tc>
          <w:tcPr>
            <w:tcW w:w="2074" w:type="dxa"/>
            <w:vAlign w:val="center"/>
          </w:tcPr>
          <w:p w14:paraId="41F15E6D"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0.8</w:t>
            </w:r>
          </w:p>
        </w:tc>
        <w:tc>
          <w:tcPr>
            <w:tcW w:w="2074" w:type="dxa"/>
            <w:vAlign w:val="center"/>
          </w:tcPr>
          <w:p w14:paraId="63C04A45"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4.9</w:t>
            </w:r>
          </w:p>
        </w:tc>
      </w:tr>
      <w:tr w:rsidR="00BD5E07" w:rsidRPr="00703E0D" w14:paraId="2F22893F" w14:textId="77777777" w:rsidTr="00D94CE7">
        <w:tc>
          <w:tcPr>
            <w:tcW w:w="2074" w:type="dxa"/>
            <w:vAlign w:val="center"/>
          </w:tcPr>
          <w:p w14:paraId="667FB01A"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PFN</w:t>
            </w:r>
          </w:p>
        </w:tc>
        <w:tc>
          <w:tcPr>
            <w:tcW w:w="2074" w:type="dxa"/>
            <w:vAlign w:val="center"/>
          </w:tcPr>
          <w:p w14:paraId="4B93B893"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15.5</w:t>
            </w:r>
          </w:p>
        </w:tc>
        <w:tc>
          <w:tcPr>
            <w:tcW w:w="2074" w:type="dxa"/>
            <w:vAlign w:val="center"/>
          </w:tcPr>
          <w:p w14:paraId="7D1CC527"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53C45CA2"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7.8</w:t>
            </w:r>
          </w:p>
        </w:tc>
      </w:tr>
      <w:tr w:rsidR="00BD5E07" w:rsidRPr="00703E0D" w14:paraId="6E9DEAE9" w14:textId="77777777" w:rsidTr="00D94CE7">
        <w:tc>
          <w:tcPr>
            <w:tcW w:w="2074" w:type="dxa"/>
            <w:vAlign w:val="center"/>
          </w:tcPr>
          <w:p w14:paraId="5AF7F9EC"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ACE</w:t>
            </w:r>
          </w:p>
        </w:tc>
        <w:tc>
          <w:tcPr>
            <w:tcW w:w="2074" w:type="dxa"/>
            <w:vAlign w:val="center"/>
          </w:tcPr>
          <w:p w14:paraId="763BA9DF"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44.2</w:t>
            </w:r>
          </w:p>
        </w:tc>
        <w:tc>
          <w:tcPr>
            <w:tcW w:w="2074" w:type="dxa"/>
            <w:vAlign w:val="center"/>
          </w:tcPr>
          <w:p w14:paraId="69F0D9BA"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11.0</w:t>
            </w:r>
          </w:p>
        </w:tc>
        <w:tc>
          <w:tcPr>
            <w:tcW w:w="2074" w:type="dxa"/>
            <w:vAlign w:val="center"/>
          </w:tcPr>
          <w:p w14:paraId="57DDAF60"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5.5</w:t>
            </w:r>
          </w:p>
        </w:tc>
      </w:tr>
      <w:tr w:rsidR="00BD5E07" w:rsidRPr="00703E0D" w14:paraId="7BAED4A9" w14:textId="77777777" w:rsidTr="00D94CE7">
        <w:tc>
          <w:tcPr>
            <w:tcW w:w="2074" w:type="dxa"/>
            <w:vAlign w:val="center"/>
          </w:tcPr>
          <w:p w14:paraId="3B49E235"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vAlign w:val="center"/>
          </w:tcPr>
          <w:p w14:paraId="1C77E4F2"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70.5</w:t>
            </w:r>
          </w:p>
        </w:tc>
        <w:tc>
          <w:tcPr>
            <w:tcW w:w="2074" w:type="dxa"/>
            <w:vAlign w:val="center"/>
          </w:tcPr>
          <w:p w14:paraId="3E96DBA6"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7.1</w:t>
            </w:r>
          </w:p>
        </w:tc>
        <w:tc>
          <w:tcPr>
            <w:tcW w:w="2074" w:type="dxa"/>
            <w:vAlign w:val="center"/>
          </w:tcPr>
          <w:p w14:paraId="3C7550F0"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3.4</w:t>
            </w:r>
          </w:p>
        </w:tc>
      </w:tr>
      <w:tr w:rsidR="00BD5E07" w:rsidRPr="00703E0D" w14:paraId="4CEF1E02" w14:textId="77777777" w:rsidTr="00D94CE7">
        <w:tc>
          <w:tcPr>
            <w:tcW w:w="2074" w:type="dxa"/>
            <w:vAlign w:val="center"/>
          </w:tcPr>
          <w:p w14:paraId="7D21508D"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MSP</w:t>
            </w:r>
          </w:p>
        </w:tc>
        <w:tc>
          <w:tcPr>
            <w:tcW w:w="2074" w:type="dxa"/>
            <w:vAlign w:val="center"/>
          </w:tcPr>
          <w:p w14:paraId="021C267D"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26.1</w:t>
            </w:r>
          </w:p>
        </w:tc>
        <w:tc>
          <w:tcPr>
            <w:tcW w:w="2074" w:type="dxa"/>
            <w:vAlign w:val="center"/>
          </w:tcPr>
          <w:p w14:paraId="0CFD473B"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8.8</w:t>
            </w:r>
          </w:p>
        </w:tc>
        <w:tc>
          <w:tcPr>
            <w:tcW w:w="2074" w:type="dxa"/>
            <w:vAlign w:val="center"/>
          </w:tcPr>
          <w:p w14:paraId="6BA2504A"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6.9</w:t>
            </w:r>
          </w:p>
        </w:tc>
      </w:tr>
      <w:tr w:rsidR="00BD5E07" w:rsidRPr="00703E0D" w14:paraId="67CE424D" w14:textId="77777777" w:rsidTr="00D94CE7">
        <w:tc>
          <w:tcPr>
            <w:tcW w:w="2074" w:type="dxa"/>
            <w:vAlign w:val="center"/>
          </w:tcPr>
          <w:p w14:paraId="0C5F1C74"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TPFT</w:t>
            </w:r>
          </w:p>
        </w:tc>
        <w:tc>
          <w:tcPr>
            <w:tcW w:w="2074" w:type="dxa"/>
            <w:vAlign w:val="center"/>
          </w:tcPr>
          <w:p w14:paraId="37D34CEE"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46.3</w:t>
            </w:r>
          </w:p>
        </w:tc>
        <w:tc>
          <w:tcPr>
            <w:tcW w:w="2074" w:type="dxa"/>
            <w:vAlign w:val="center"/>
          </w:tcPr>
          <w:p w14:paraId="403B288B"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3.5</w:t>
            </w:r>
          </w:p>
        </w:tc>
        <w:tc>
          <w:tcPr>
            <w:tcW w:w="2074" w:type="dxa"/>
            <w:vAlign w:val="center"/>
          </w:tcPr>
          <w:p w14:paraId="388F2D6B"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5.3</w:t>
            </w:r>
          </w:p>
        </w:tc>
      </w:tr>
      <w:tr w:rsidR="00BD5E07" w:rsidRPr="00703E0D" w14:paraId="08444E28" w14:textId="77777777" w:rsidTr="00D94CE7">
        <w:tc>
          <w:tcPr>
            <w:tcW w:w="2074" w:type="dxa"/>
            <w:vAlign w:val="center"/>
          </w:tcPr>
          <w:p w14:paraId="6ED27B68"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PCCP</w:t>
            </w:r>
          </w:p>
        </w:tc>
        <w:tc>
          <w:tcPr>
            <w:tcW w:w="2074" w:type="dxa"/>
            <w:vAlign w:val="center"/>
          </w:tcPr>
          <w:p w14:paraId="1BD53327"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71.5</w:t>
            </w:r>
          </w:p>
        </w:tc>
        <w:tc>
          <w:tcPr>
            <w:tcW w:w="2074" w:type="dxa"/>
            <w:vAlign w:val="center"/>
          </w:tcPr>
          <w:p w14:paraId="5D182812"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25.8</w:t>
            </w:r>
          </w:p>
        </w:tc>
        <w:tc>
          <w:tcPr>
            <w:tcW w:w="2074" w:type="dxa"/>
            <w:vAlign w:val="center"/>
          </w:tcPr>
          <w:p w14:paraId="02C630A1"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3.3</w:t>
            </w:r>
          </w:p>
        </w:tc>
      </w:tr>
      <w:tr w:rsidR="00BD5E07" w:rsidRPr="00703E0D" w14:paraId="006E0C78" w14:textId="77777777" w:rsidTr="00D94CE7">
        <w:tc>
          <w:tcPr>
            <w:tcW w:w="2074" w:type="dxa"/>
            <w:vAlign w:val="center"/>
          </w:tcPr>
          <w:p w14:paraId="3F771AD1"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vAlign w:val="center"/>
          </w:tcPr>
          <w:p w14:paraId="574C9CEE"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81.9</w:t>
            </w:r>
          </w:p>
        </w:tc>
        <w:tc>
          <w:tcPr>
            <w:tcW w:w="2074" w:type="dxa"/>
            <w:vAlign w:val="center"/>
          </w:tcPr>
          <w:p w14:paraId="312D3F49"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42.6</w:t>
            </w:r>
          </w:p>
        </w:tc>
        <w:tc>
          <w:tcPr>
            <w:tcW w:w="2074" w:type="dxa"/>
            <w:vAlign w:val="center"/>
          </w:tcPr>
          <w:p w14:paraId="2FE1B1C8" w14:textId="77777777" w:rsidR="00BD5E07" w:rsidRPr="00703E0D" w:rsidRDefault="00BD5E07" w:rsidP="00D94CE7">
            <w:pPr>
              <w:rPr>
                <w:rFonts w:ascii="Times New Roman" w:hAnsi="Times New Roman" w:cs="Times New Roman"/>
                <w:sz w:val="20"/>
                <w:szCs w:val="20"/>
              </w:rPr>
            </w:pPr>
            <w:r w:rsidRPr="00703E0D">
              <w:rPr>
                <w:rFonts w:ascii="Times New Roman" w:hAnsi="Times New Roman" w:cs="Times New Roman"/>
                <w:sz w:val="20"/>
                <w:szCs w:val="20"/>
              </w:rPr>
              <w:t xml:space="preserve">2.4 </w:t>
            </w:r>
          </w:p>
        </w:tc>
      </w:tr>
    </w:tbl>
    <w:p w14:paraId="7368D821" w14:textId="77777777" w:rsidR="00250FBF" w:rsidRDefault="00250FBF">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6C1D1F6" w14:textId="7E7050A1" w:rsidR="00250FBF" w:rsidRPr="00011670" w:rsidRDefault="00250FBF" w:rsidP="00250FBF">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sidR="0036729B">
        <w:rPr>
          <w:rFonts w:ascii="Times New Roman" w:hAnsi="Times New Roman" w:cs="Times New Roman" w:hint="eastAsia"/>
          <w:b/>
          <w:bCs/>
          <w:sz w:val="20"/>
          <w:szCs w:val="20"/>
          <w:shd w:val="clear" w:color="auto" w:fill="FFFFFF"/>
        </w:rPr>
        <w:t>6</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926FA2">
        <w:rPr>
          <w:rFonts w:ascii="Times New Roman" w:hAnsi="Times New Roman" w:cs="Times New Roman" w:hint="eastAsia"/>
          <w:sz w:val="20"/>
          <w:szCs w:val="20"/>
        </w:rPr>
        <w:t>non-mechanical major post-surgery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BD5E07" w:rsidRPr="00703E0D" w14:paraId="696F45E4"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45AA4D67" w14:textId="77777777" w:rsidR="00BD5E07" w:rsidRPr="00703E0D" w:rsidRDefault="00BD5E07" w:rsidP="00D94CE7">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316847CE" w14:textId="77777777" w:rsidR="00BD5E07" w:rsidRPr="00703E0D" w:rsidRDefault="00BD5E07" w:rsidP="00D94CE7">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08976615" w14:textId="77777777" w:rsidR="00BD5E07" w:rsidRPr="00703E0D" w:rsidRDefault="00BD5E07" w:rsidP="00D94CE7">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3333E89B" w14:textId="77777777" w:rsidR="00BD5E07" w:rsidRPr="00703E0D" w:rsidRDefault="00BD5E07" w:rsidP="00D94CE7">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BD5E07" w:rsidRPr="00703E0D" w14:paraId="0A508CFA" w14:textId="77777777" w:rsidTr="007E14AE">
        <w:tc>
          <w:tcPr>
            <w:tcW w:w="2074" w:type="dxa"/>
            <w:vAlign w:val="center"/>
          </w:tcPr>
          <w:p w14:paraId="6CD935E2" w14:textId="57D1703D"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vAlign w:val="center"/>
          </w:tcPr>
          <w:p w14:paraId="63F51B2E" w14:textId="5A069C40"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39.0</w:t>
            </w:r>
          </w:p>
        </w:tc>
        <w:tc>
          <w:tcPr>
            <w:tcW w:w="2074" w:type="dxa"/>
            <w:vAlign w:val="center"/>
          </w:tcPr>
          <w:p w14:paraId="4D20AC1F" w14:textId="3D4B16A8"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7977F720" w14:textId="618D84FD"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7.1</w:t>
            </w:r>
          </w:p>
        </w:tc>
      </w:tr>
      <w:tr w:rsidR="00BD5E07" w:rsidRPr="00703E0D" w14:paraId="3C699CD7" w14:textId="77777777" w:rsidTr="007E14AE">
        <w:tc>
          <w:tcPr>
            <w:tcW w:w="2074" w:type="dxa"/>
            <w:vAlign w:val="center"/>
          </w:tcPr>
          <w:p w14:paraId="4F3CFA28" w14:textId="34C336B0"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vAlign w:val="center"/>
          </w:tcPr>
          <w:p w14:paraId="7155B83B" w14:textId="350225B3"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44.1</w:t>
            </w:r>
          </w:p>
        </w:tc>
        <w:tc>
          <w:tcPr>
            <w:tcW w:w="2074" w:type="dxa"/>
            <w:vAlign w:val="center"/>
          </w:tcPr>
          <w:p w14:paraId="00899843" w14:textId="29A71043"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39A2FA50" w14:textId="6915A5B0"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6.6</w:t>
            </w:r>
          </w:p>
        </w:tc>
      </w:tr>
      <w:tr w:rsidR="00BD5E07" w:rsidRPr="00703E0D" w14:paraId="45099A74" w14:textId="77777777" w:rsidTr="007E14AE">
        <w:tc>
          <w:tcPr>
            <w:tcW w:w="2074" w:type="dxa"/>
            <w:vAlign w:val="center"/>
          </w:tcPr>
          <w:p w14:paraId="3AB2B7E0" w14:textId="413EB431"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TPFT</w:t>
            </w:r>
          </w:p>
        </w:tc>
        <w:tc>
          <w:tcPr>
            <w:tcW w:w="2074" w:type="dxa"/>
            <w:vAlign w:val="center"/>
          </w:tcPr>
          <w:p w14:paraId="7544E90F" w14:textId="5C8487B9"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45.8</w:t>
            </w:r>
          </w:p>
        </w:tc>
        <w:tc>
          <w:tcPr>
            <w:tcW w:w="2074" w:type="dxa"/>
            <w:vAlign w:val="center"/>
          </w:tcPr>
          <w:p w14:paraId="6FADD8BC" w14:textId="32FB082C"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0.7</w:t>
            </w:r>
          </w:p>
        </w:tc>
        <w:tc>
          <w:tcPr>
            <w:tcW w:w="2074" w:type="dxa"/>
            <w:vAlign w:val="center"/>
          </w:tcPr>
          <w:p w14:paraId="7B60A0E6" w14:textId="19F03ADB"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6.4</w:t>
            </w:r>
          </w:p>
        </w:tc>
      </w:tr>
      <w:tr w:rsidR="00BD5E07" w:rsidRPr="00703E0D" w14:paraId="6F8E2B9B" w14:textId="77777777" w:rsidTr="007E14AE">
        <w:tc>
          <w:tcPr>
            <w:tcW w:w="2074" w:type="dxa"/>
            <w:vAlign w:val="center"/>
          </w:tcPr>
          <w:p w14:paraId="1C773A92" w14:textId="46888EE3"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PFN</w:t>
            </w:r>
          </w:p>
        </w:tc>
        <w:tc>
          <w:tcPr>
            <w:tcW w:w="2074" w:type="dxa"/>
            <w:vAlign w:val="center"/>
          </w:tcPr>
          <w:p w14:paraId="250EB221" w14:textId="38624FD5"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62.5</w:t>
            </w:r>
          </w:p>
        </w:tc>
        <w:tc>
          <w:tcPr>
            <w:tcW w:w="2074" w:type="dxa"/>
            <w:vAlign w:val="center"/>
          </w:tcPr>
          <w:p w14:paraId="3FD47394" w14:textId="580D141A"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1.1</w:t>
            </w:r>
          </w:p>
        </w:tc>
        <w:tc>
          <w:tcPr>
            <w:tcW w:w="2074" w:type="dxa"/>
            <w:vAlign w:val="center"/>
          </w:tcPr>
          <w:p w14:paraId="5462DB91" w14:textId="431BF776"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4.7</w:t>
            </w:r>
          </w:p>
        </w:tc>
      </w:tr>
      <w:tr w:rsidR="00BD5E07" w:rsidRPr="00703E0D" w14:paraId="3F826040" w14:textId="77777777" w:rsidTr="007E14AE">
        <w:tc>
          <w:tcPr>
            <w:tcW w:w="2074" w:type="dxa"/>
            <w:vAlign w:val="center"/>
          </w:tcPr>
          <w:p w14:paraId="3C2BC2A9" w14:textId="64609523"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vAlign w:val="center"/>
          </w:tcPr>
          <w:p w14:paraId="75D78FDA" w14:textId="2A606A23"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55.5</w:t>
            </w:r>
          </w:p>
        </w:tc>
        <w:tc>
          <w:tcPr>
            <w:tcW w:w="2074" w:type="dxa"/>
            <w:vAlign w:val="center"/>
          </w:tcPr>
          <w:p w14:paraId="69B6A2D1" w14:textId="284BA181"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0.1</w:t>
            </w:r>
          </w:p>
        </w:tc>
        <w:tc>
          <w:tcPr>
            <w:tcW w:w="2074" w:type="dxa"/>
            <w:vAlign w:val="center"/>
          </w:tcPr>
          <w:p w14:paraId="1E911940" w14:textId="188A7E49"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5.5</w:t>
            </w:r>
          </w:p>
        </w:tc>
      </w:tr>
      <w:tr w:rsidR="00BD5E07" w:rsidRPr="00703E0D" w14:paraId="2C93008C" w14:textId="77777777" w:rsidTr="007E14AE">
        <w:tc>
          <w:tcPr>
            <w:tcW w:w="2074" w:type="dxa"/>
            <w:vAlign w:val="center"/>
          </w:tcPr>
          <w:p w14:paraId="07B35357" w14:textId="1D4BD2E8"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IMHS</w:t>
            </w:r>
          </w:p>
        </w:tc>
        <w:tc>
          <w:tcPr>
            <w:tcW w:w="2074" w:type="dxa"/>
            <w:vAlign w:val="center"/>
          </w:tcPr>
          <w:p w14:paraId="0590ED27" w14:textId="298FD014"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5.7</w:t>
            </w:r>
          </w:p>
        </w:tc>
        <w:tc>
          <w:tcPr>
            <w:tcW w:w="2074" w:type="dxa"/>
            <w:vAlign w:val="center"/>
          </w:tcPr>
          <w:p w14:paraId="23E69BA8" w14:textId="47AC351D"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0.1</w:t>
            </w:r>
          </w:p>
        </w:tc>
        <w:tc>
          <w:tcPr>
            <w:tcW w:w="2074" w:type="dxa"/>
            <w:vAlign w:val="center"/>
          </w:tcPr>
          <w:p w14:paraId="60EE2F21" w14:textId="1E51013B"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10.4</w:t>
            </w:r>
          </w:p>
        </w:tc>
      </w:tr>
      <w:tr w:rsidR="00BD5E07" w:rsidRPr="00703E0D" w14:paraId="08D74AEA" w14:textId="77777777" w:rsidTr="007E14AE">
        <w:tc>
          <w:tcPr>
            <w:tcW w:w="2074" w:type="dxa"/>
            <w:vAlign w:val="center"/>
          </w:tcPr>
          <w:p w14:paraId="1E88C27E" w14:textId="6FE31CD8"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ENDOVIS</w:t>
            </w:r>
          </w:p>
        </w:tc>
        <w:tc>
          <w:tcPr>
            <w:tcW w:w="2074" w:type="dxa"/>
            <w:vAlign w:val="center"/>
          </w:tcPr>
          <w:p w14:paraId="7F9A281F" w14:textId="44F97559"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22.1</w:t>
            </w:r>
          </w:p>
        </w:tc>
        <w:tc>
          <w:tcPr>
            <w:tcW w:w="2074" w:type="dxa"/>
            <w:vAlign w:val="center"/>
          </w:tcPr>
          <w:p w14:paraId="580230FC" w14:textId="4559E8D4"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1.4</w:t>
            </w:r>
          </w:p>
        </w:tc>
        <w:tc>
          <w:tcPr>
            <w:tcW w:w="2074" w:type="dxa"/>
            <w:vAlign w:val="center"/>
          </w:tcPr>
          <w:p w14:paraId="671E19F9" w14:textId="2D990A2E"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8.8</w:t>
            </w:r>
          </w:p>
        </w:tc>
      </w:tr>
      <w:tr w:rsidR="00BD5E07" w:rsidRPr="00703E0D" w14:paraId="46AFE0DD" w14:textId="77777777" w:rsidTr="007E14AE">
        <w:tc>
          <w:tcPr>
            <w:tcW w:w="2074" w:type="dxa"/>
            <w:vAlign w:val="center"/>
          </w:tcPr>
          <w:p w14:paraId="4661A43C" w14:textId="76D3D583"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PCCP</w:t>
            </w:r>
          </w:p>
        </w:tc>
        <w:tc>
          <w:tcPr>
            <w:tcW w:w="2074" w:type="dxa"/>
            <w:vAlign w:val="center"/>
          </w:tcPr>
          <w:p w14:paraId="2AE6789A" w14:textId="3C42AF67"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92.6</w:t>
            </w:r>
          </w:p>
        </w:tc>
        <w:tc>
          <w:tcPr>
            <w:tcW w:w="2074" w:type="dxa"/>
            <w:vAlign w:val="center"/>
          </w:tcPr>
          <w:p w14:paraId="66AD6783" w14:textId="53A9BB96"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64.8</w:t>
            </w:r>
          </w:p>
        </w:tc>
        <w:tc>
          <w:tcPr>
            <w:tcW w:w="2074" w:type="dxa"/>
            <w:vAlign w:val="center"/>
          </w:tcPr>
          <w:p w14:paraId="2568F5F1" w14:textId="30F981CC"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1.7</w:t>
            </w:r>
          </w:p>
        </w:tc>
      </w:tr>
      <w:tr w:rsidR="00BD5E07" w:rsidRPr="00703E0D" w14:paraId="733848F5" w14:textId="77777777" w:rsidTr="007E14AE">
        <w:tc>
          <w:tcPr>
            <w:tcW w:w="2074" w:type="dxa"/>
            <w:vAlign w:val="center"/>
          </w:tcPr>
          <w:p w14:paraId="64524E9B" w14:textId="7F888096"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vAlign w:val="center"/>
          </w:tcPr>
          <w:p w14:paraId="449E85B9" w14:textId="129D4C33"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75.7</w:t>
            </w:r>
          </w:p>
        </w:tc>
        <w:tc>
          <w:tcPr>
            <w:tcW w:w="2074" w:type="dxa"/>
            <w:vAlign w:val="center"/>
          </w:tcPr>
          <w:p w14:paraId="107CD5E3" w14:textId="102F27CC"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3.0</w:t>
            </w:r>
          </w:p>
        </w:tc>
        <w:tc>
          <w:tcPr>
            <w:tcW w:w="2074" w:type="dxa"/>
            <w:vAlign w:val="center"/>
          </w:tcPr>
          <w:p w14:paraId="20262A7A" w14:textId="055FAB5B"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 xml:space="preserve">3.4 </w:t>
            </w:r>
          </w:p>
        </w:tc>
      </w:tr>
      <w:tr w:rsidR="00BD5E07" w:rsidRPr="00703E0D" w14:paraId="7269344D" w14:textId="77777777" w:rsidTr="007E14AE">
        <w:tc>
          <w:tcPr>
            <w:tcW w:w="2074" w:type="dxa"/>
            <w:vAlign w:val="center"/>
          </w:tcPr>
          <w:p w14:paraId="58C1F323" w14:textId="415FF121"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ZNN</w:t>
            </w:r>
          </w:p>
        </w:tc>
        <w:tc>
          <w:tcPr>
            <w:tcW w:w="2074" w:type="dxa"/>
            <w:vAlign w:val="center"/>
          </w:tcPr>
          <w:p w14:paraId="23995DAF" w14:textId="1478D47B"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81.2</w:t>
            </w:r>
          </w:p>
        </w:tc>
        <w:tc>
          <w:tcPr>
            <w:tcW w:w="2074" w:type="dxa"/>
            <w:vAlign w:val="center"/>
          </w:tcPr>
          <w:p w14:paraId="4DABBF7E" w14:textId="6D2C96F8"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28.1</w:t>
            </w:r>
          </w:p>
        </w:tc>
        <w:tc>
          <w:tcPr>
            <w:tcW w:w="2074" w:type="dxa"/>
            <w:vAlign w:val="center"/>
          </w:tcPr>
          <w:p w14:paraId="50DE1219" w14:textId="0C90A573"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2.9</w:t>
            </w:r>
          </w:p>
        </w:tc>
      </w:tr>
      <w:tr w:rsidR="00BD5E07" w:rsidRPr="00703E0D" w14:paraId="16CC110D" w14:textId="77777777" w:rsidTr="007E14AE">
        <w:tc>
          <w:tcPr>
            <w:tcW w:w="2074" w:type="dxa"/>
            <w:vAlign w:val="center"/>
          </w:tcPr>
          <w:p w14:paraId="65CA72AC" w14:textId="43006509"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MSP</w:t>
            </w:r>
          </w:p>
        </w:tc>
        <w:tc>
          <w:tcPr>
            <w:tcW w:w="2074" w:type="dxa"/>
            <w:vAlign w:val="center"/>
          </w:tcPr>
          <w:p w14:paraId="229E2B85" w14:textId="0587D52F"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25.9</w:t>
            </w:r>
          </w:p>
        </w:tc>
        <w:tc>
          <w:tcPr>
            <w:tcW w:w="2074" w:type="dxa"/>
            <w:vAlign w:val="center"/>
          </w:tcPr>
          <w:p w14:paraId="28F84A89" w14:textId="5DB5DDAA"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0.6</w:t>
            </w:r>
          </w:p>
        </w:tc>
        <w:tc>
          <w:tcPr>
            <w:tcW w:w="2074" w:type="dxa"/>
            <w:vAlign w:val="center"/>
          </w:tcPr>
          <w:p w14:paraId="58502C9B" w14:textId="2F0BEB71" w:rsidR="00BD5E07" w:rsidRPr="00703E0D" w:rsidRDefault="00BD5E07" w:rsidP="00BD5E07">
            <w:pPr>
              <w:rPr>
                <w:rFonts w:ascii="Times New Roman" w:hAnsi="Times New Roman" w:cs="Times New Roman"/>
                <w:sz w:val="20"/>
                <w:szCs w:val="20"/>
              </w:rPr>
            </w:pPr>
            <w:r w:rsidRPr="00703E0D">
              <w:rPr>
                <w:rFonts w:ascii="Times New Roman" w:hAnsi="Times New Roman" w:cs="Times New Roman"/>
                <w:sz w:val="20"/>
                <w:szCs w:val="20"/>
              </w:rPr>
              <w:t>8.4</w:t>
            </w:r>
          </w:p>
        </w:tc>
      </w:tr>
    </w:tbl>
    <w:p w14:paraId="76111B48" w14:textId="0C0E67BD" w:rsidR="007378A7" w:rsidRDefault="007378A7" w:rsidP="00C60C67">
      <w:pPr>
        <w:widowControl/>
        <w:ind w:firstLineChars="1200" w:firstLine="2400"/>
        <w:jc w:val="left"/>
        <w:rPr>
          <w:rFonts w:ascii="Times New Roman" w:hAnsi="Times New Roman" w:cs="Times New Roman"/>
          <w:b/>
          <w:bCs/>
          <w:sz w:val="20"/>
          <w:szCs w:val="20"/>
        </w:rPr>
      </w:pPr>
    </w:p>
    <w:p w14:paraId="1FAE76C2" w14:textId="77777777" w:rsidR="007378A7" w:rsidRDefault="007378A7">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6103E27" w14:textId="4106E91E" w:rsidR="007378A7" w:rsidRPr="00011670" w:rsidRDefault="007378A7" w:rsidP="007378A7">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sidR="0036729B">
        <w:rPr>
          <w:rFonts w:ascii="Times New Roman" w:hAnsi="Times New Roman" w:cs="Times New Roman" w:hint="eastAsia"/>
          <w:b/>
          <w:bCs/>
          <w:sz w:val="20"/>
          <w:szCs w:val="20"/>
          <w:shd w:val="clear" w:color="auto" w:fill="FFFFFF"/>
        </w:rPr>
        <w:t>7</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926FA2">
        <w:rPr>
          <w:rFonts w:ascii="Times New Roman" w:hAnsi="Times New Roman" w:cs="Times New Roman" w:hint="eastAsia"/>
          <w:sz w:val="20"/>
          <w:szCs w:val="20"/>
        </w:rPr>
        <w:t>non-mechanical minor post-surgery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2E2FC8" w:rsidRPr="00703E0D" w14:paraId="4A60D5A1"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5A55E928" w14:textId="77777777" w:rsidR="002E2FC8" w:rsidRPr="00703E0D" w:rsidRDefault="002E2FC8" w:rsidP="00D94CE7">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2CDE88D6" w14:textId="77777777" w:rsidR="002E2FC8" w:rsidRPr="00703E0D" w:rsidRDefault="002E2FC8" w:rsidP="00D94CE7">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70344365" w14:textId="77777777" w:rsidR="002E2FC8" w:rsidRPr="00703E0D" w:rsidRDefault="002E2FC8" w:rsidP="00D94CE7">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200A68BD" w14:textId="77777777" w:rsidR="002E2FC8" w:rsidRPr="00703E0D" w:rsidRDefault="002E2FC8" w:rsidP="00D94CE7">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2E2FC8" w:rsidRPr="00703E0D" w14:paraId="055F0BF2" w14:textId="77777777" w:rsidTr="00D94CE7">
        <w:tc>
          <w:tcPr>
            <w:tcW w:w="2074" w:type="dxa"/>
            <w:vAlign w:val="center"/>
          </w:tcPr>
          <w:p w14:paraId="7FF05973" w14:textId="4A62580F"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vAlign w:val="center"/>
          </w:tcPr>
          <w:p w14:paraId="42A49A6C" w14:textId="55E6A7A9"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31.7</w:t>
            </w:r>
          </w:p>
        </w:tc>
        <w:tc>
          <w:tcPr>
            <w:tcW w:w="2074" w:type="dxa"/>
            <w:vAlign w:val="center"/>
          </w:tcPr>
          <w:p w14:paraId="3FC4EEA3" w14:textId="772E85A8"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0103AF0C" w14:textId="4662B7B0"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7.8</w:t>
            </w:r>
          </w:p>
        </w:tc>
      </w:tr>
      <w:tr w:rsidR="002E2FC8" w:rsidRPr="00703E0D" w14:paraId="0448300E" w14:textId="77777777" w:rsidTr="00D94CE7">
        <w:tc>
          <w:tcPr>
            <w:tcW w:w="2074" w:type="dxa"/>
            <w:vAlign w:val="center"/>
          </w:tcPr>
          <w:p w14:paraId="2A59F951" w14:textId="75C84721"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vAlign w:val="center"/>
          </w:tcPr>
          <w:p w14:paraId="58BE5274" w14:textId="697ABA9E"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33.7</w:t>
            </w:r>
          </w:p>
        </w:tc>
        <w:tc>
          <w:tcPr>
            <w:tcW w:w="2074" w:type="dxa"/>
            <w:vAlign w:val="center"/>
          </w:tcPr>
          <w:p w14:paraId="186E0545" w14:textId="1A6B78C9"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4FCCF10C" w14:textId="7537A042"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7.6</w:t>
            </w:r>
          </w:p>
        </w:tc>
      </w:tr>
      <w:tr w:rsidR="002E2FC8" w:rsidRPr="00703E0D" w14:paraId="38AFD526" w14:textId="77777777" w:rsidTr="00D94CE7">
        <w:tc>
          <w:tcPr>
            <w:tcW w:w="2074" w:type="dxa"/>
            <w:vAlign w:val="center"/>
          </w:tcPr>
          <w:p w14:paraId="606842A1" w14:textId="52A7436B"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TPFT</w:t>
            </w:r>
          </w:p>
        </w:tc>
        <w:tc>
          <w:tcPr>
            <w:tcW w:w="2074" w:type="dxa"/>
            <w:vAlign w:val="center"/>
          </w:tcPr>
          <w:p w14:paraId="1AD10783" w14:textId="1F8C2F4E"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29.6</w:t>
            </w:r>
          </w:p>
        </w:tc>
        <w:tc>
          <w:tcPr>
            <w:tcW w:w="2074" w:type="dxa"/>
            <w:vAlign w:val="center"/>
          </w:tcPr>
          <w:p w14:paraId="6019EB14" w14:textId="695DBA20"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5D5C4AD6" w14:textId="44BD4192"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8.0</w:t>
            </w:r>
          </w:p>
        </w:tc>
      </w:tr>
      <w:tr w:rsidR="002E2FC8" w:rsidRPr="00703E0D" w14:paraId="13B7F95F" w14:textId="77777777" w:rsidTr="00D94CE7">
        <w:tc>
          <w:tcPr>
            <w:tcW w:w="2074" w:type="dxa"/>
            <w:vAlign w:val="center"/>
          </w:tcPr>
          <w:p w14:paraId="4C90F1BD" w14:textId="4FC09B9E"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PFN</w:t>
            </w:r>
          </w:p>
        </w:tc>
        <w:tc>
          <w:tcPr>
            <w:tcW w:w="2074" w:type="dxa"/>
            <w:vAlign w:val="center"/>
          </w:tcPr>
          <w:p w14:paraId="6F96BED1" w14:textId="573C08C8"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46.8</w:t>
            </w:r>
          </w:p>
        </w:tc>
        <w:tc>
          <w:tcPr>
            <w:tcW w:w="2074" w:type="dxa"/>
            <w:vAlign w:val="center"/>
          </w:tcPr>
          <w:p w14:paraId="05234BFE" w14:textId="1F2351F2"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362710B0" w14:textId="37FCC0A2"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6.3</w:t>
            </w:r>
          </w:p>
        </w:tc>
      </w:tr>
      <w:tr w:rsidR="002E2FC8" w:rsidRPr="00703E0D" w14:paraId="02B1E9BB" w14:textId="77777777" w:rsidTr="00D94CE7">
        <w:tc>
          <w:tcPr>
            <w:tcW w:w="2074" w:type="dxa"/>
            <w:vAlign w:val="center"/>
          </w:tcPr>
          <w:p w14:paraId="13E6654A" w14:textId="4B2925DE"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vAlign w:val="center"/>
          </w:tcPr>
          <w:p w14:paraId="08C88F12" w14:textId="51AE832F"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67.8</w:t>
            </w:r>
          </w:p>
        </w:tc>
        <w:tc>
          <w:tcPr>
            <w:tcW w:w="2074" w:type="dxa"/>
            <w:vAlign w:val="center"/>
          </w:tcPr>
          <w:p w14:paraId="11254816" w14:textId="1E3F2C2D"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0.1</w:t>
            </w:r>
          </w:p>
        </w:tc>
        <w:tc>
          <w:tcPr>
            <w:tcW w:w="2074" w:type="dxa"/>
            <w:vAlign w:val="center"/>
          </w:tcPr>
          <w:p w14:paraId="5E4B1D5A" w14:textId="0FE651FA"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4.2</w:t>
            </w:r>
          </w:p>
        </w:tc>
      </w:tr>
      <w:tr w:rsidR="002E2FC8" w:rsidRPr="00703E0D" w14:paraId="69130A8B" w14:textId="77777777" w:rsidTr="00D94CE7">
        <w:tc>
          <w:tcPr>
            <w:tcW w:w="2074" w:type="dxa"/>
            <w:vAlign w:val="center"/>
          </w:tcPr>
          <w:p w14:paraId="7E604AD9" w14:textId="63470F3F"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ACE</w:t>
            </w:r>
          </w:p>
        </w:tc>
        <w:tc>
          <w:tcPr>
            <w:tcW w:w="2074" w:type="dxa"/>
            <w:vAlign w:val="center"/>
          </w:tcPr>
          <w:p w14:paraId="4F247592" w14:textId="5BD911B5"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32.4</w:t>
            </w:r>
          </w:p>
        </w:tc>
        <w:tc>
          <w:tcPr>
            <w:tcW w:w="2074" w:type="dxa"/>
            <w:vAlign w:val="center"/>
          </w:tcPr>
          <w:p w14:paraId="44BF53DB" w14:textId="7504ED9D"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0.5</w:t>
            </w:r>
          </w:p>
        </w:tc>
        <w:tc>
          <w:tcPr>
            <w:tcW w:w="2074" w:type="dxa"/>
            <w:vAlign w:val="center"/>
          </w:tcPr>
          <w:p w14:paraId="7B00CF06" w14:textId="37C9721A"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7.8</w:t>
            </w:r>
          </w:p>
        </w:tc>
      </w:tr>
      <w:tr w:rsidR="002E2FC8" w:rsidRPr="00703E0D" w14:paraId="54D6647F" w14:textId="77777777" w:rsidTr="00D94CE7">
        <w:tc>
          <w:tcPr>
            <w:tcW w:w="2074" w:type="dxa"/>
            <w:vAlign w:val="center"/>
          </w:tcPr>
          <w:p w14:paraId="1A886FF5" w14:textId="7E7D227A"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MSP</w:t>
            </w:r>
          </w:p>
        </w:tc>
        <w:tc>
          <w:tcPr>
            <w:tcW w:w="2074" w:type="dxa"/>
            <w:vAlign w:val="center"/>
          </w:tcPr>
          <w:p w14:paraId="7F3BCE56" w14:textId="288AF765"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23.8</w:t>
            </w:r>
          </w:p>
        </w:tc>
        <w:tc>
          <w:tcPr>
            <w:tcW w:w="2074" w:type="dxa"/>
            <w:vAlign w:val="center"/>
          </w:tcPr>
          <w:p w14:paraId="3467AC42" w14:textId="4E84781C"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0.1</w:t>
            </w:r>
          </w:p>
        </w:tc>
        <w:tc>
          <w:tcPr>
            <w:tcW w:w="2074" w:type="dxa"/>
            <w:vAlign w:val="center"/>
          </w:tcPr>
          <w:p w14:paraId="084832ED" w14:textId="72111F3A"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8.6</w:t>
            </w:r>
          </w:p>
        </w:tc>
      </w:tr>
      <w:tr w:rsidR="002E2FC8" w:rsidRPr="00703E0D" w14:paraId="03FA6F73" w14:textId="77777777" w:rsidTr="00D94CE7">
        <w:tc>
          <w:tcPr>
            <w:tcW w:w="2074" w:type="dxa"/>
            <w:vAlign w:val="center"/>
          </w:tcPr>
          <w:p w14:paraId="3FDA3108" w14:textId="7AE41D98"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PCCP</w:t>
            </w:r>
          </w:p>
        </w:tc>
        <w:tc>
          <w:tcPr>
            <w:tcW w:w="2074" w:type="dxa"/>
            <w:vAlign w:val="center"/>
          </w:tcPr>
          <w:p w14:paraId="3097D207" w14:textId="4CBD5880"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94.8</w:t>
            </w:r>
          </w:p>
        </w:tc>
        <w:tc>
          <w:tcPr>
            <w:tcW w:w="2074" w:type="dxa"/>
            <w:vAlign w:val="center"/>
          </w:tcPr>
          <w:p w14:paraId="4B613361" w14:textId="6A3873A5"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65.5</w:t>
            </w:r>
          </w:p>
        </w:tc>
        <w:tc>
          <w:tcPr>
            <w:tcW w:w="2074" w:type="dxa"/>
            <w:vAlign w:val="center"/>
          </w:tcPr>
          <w:p w14:paraId="6AFCEC19" w14:textId="6F99B143"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1.5</w:t>
            </w:r>
          </w:p>
        </w:tc>
      </w:tr>
      <w:tr w:rsidR="002E2FC8" w:rsidRPr="00703E0D" w14:paraId="2AEB3FBD" w14:textId="77777777" w:rsidTr="00D94CE7">
        <w:tc>
          <w:tcPr>
            <w:tcW w:w="2074" w:type="dxa"/>
            <w:vAlign w:val="center"/>
          </w:tcPr>
          <w:p w14:paraId="399245B3" w14:textId="7FD4952D"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IMHS</w:t>
            </w:r>
          </w:p>
        </w:tc>
        <w:tc>
          <w:tcPr>
            <w:tcW w:w="2074" w:type="dxa"/>
            <w:vAlign w:val="center"/>
          </w:tcPr>
          <w:p w14:paraId="3B88C356" w14:textId="57249BBB"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68.1</w:t>
            </w:r>
          </w:p>
        </w:tc>
        <w:tc>
          <w:tcPr>
            <w:tcW w:w="2074" w:type="dxa"/>
            <w:vAlign w:val="center"/>
          </w:tcPr>
          <w:p w14:paraId="08BA95E2" w14:textId="2460B00A"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22.6</w:t>
            </w:r>
          </w:p>
        </w:tc>
        <w:tc>
          <w:tcPr>
            <w:tcW w:w="2074" w:type="dxa"/>
            <w:vAlign w:val="center"/>
          </w:tcPr>
          <w:p w14:paraId="7914B832" w14:textId="4F37FD3A"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4.2</w:t>
            </w:r>
          </w:p>
        </w:tc>
      </w:tr>
      <w:tr w:rsidR="002E2FC8" w:rsidRPr="00703E0D" w14:paraId="1C8CBB86" w14:textId="77777777" w:rsidTr="00D94CE7">
        <w:tc>
          <w:tcPr>
            <w:tcW w:w="2074" w:type="dxa"/>
            <w:vAlign w:val="center"/>
          </w:tcPr>
          <w:p w14:paraId="1DF90CF4" w14:textId="72798994"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ENDOVIS</w:t>
            </w:r>
          </w:p>
        </w:tc>
        <w:tc>
          <w:tcPr>
            <w:tcW w:w="2074" w:type="dxa"/>
            <w:vAlign w:val="center"/>
          </w:tcPr>
          <w:p w14:paraId="7672B791" w14:textId="7FFCDF7F"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71.2</w:t>
            </w:r>
          </w:p>
        </w:tc>
        <w:tc>
          <w:tcPr>
            <w:tcW w:w="2074" w:type="dxa"/>
            <w:vAlign w:val="center"/>
          </w:tcPr>
          <w:p w14:paraId="29F92818" w14:textId="4834623E"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11.0</w:t>
            </w:r>
          </w:p>
        </w:tc>
        <w:tc>
          <w:tcPr>
            <w:tcW w:w="2074" w:type="dxa"/>
            <w:vAlign w:val="center"/>
          </w:tcPr>
          <w:p w14:paraId="5683E248" w14:textId="387CD600"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3.9</w:t>
            </w:r>
          </w:p>
        </w:tc>
      </w:tr>
      <w:tr w:rsidR="002E2FC8" w:rsidRPr="00703E0D" w14:paraId="34527E51" w14:textId="77777777" w:rsidTr="00D94CE7">
        <w:tc>
          <w:tcPr>
            <w:tcW w:w="2074" w:type="dxa"/>
            <w:vAlign w:val="center"/>
          </w:tcPr>
          <w:p w14:paraId="5E02D593" w14:textId="021BE6CB"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vAlign w:val="center"/>
          </w:tcPr>
          <w:p w14:paraId="2DC856B3" w14:textId="3C70C57A"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50.1</w:t>
            </w:r>
          </w:p>
        </w:tc>
        <w:tc>
          <w:tcPr>
            <w:tcW w:w="2074" w:type="dxa"/>
            <w:vAlign w:val="center"/>
          </w:tcPr>
          <w:p w14:paraId="79B2D2E3" w14:textId="41D1CAF0"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0.2</w:t>
            </w:r>
          </w:p>
        </w:tc>
        <w:tc>
          <w:tcPr>
            <w:tcW w:w="2074" w:type="dxa"/>
            <w:vAlign w:val="center"/>
          </w:tcPr>
          <w:p w14:paraId="5C5141B4" w14:textId="026F90C9" w:rsidR="002E2FC8" w:rsidRPr="00703E0D" w:rsidRDefault="002E2FC8" w:rsidP="002E2FC8">
            <w:pPr>
              <w:rPr>
                <w:rFonts w:ascii="Times New Roman" w:hAnsi="Times New Roman" w:cs="Times New Roman"/>
                <w:sz w:val="20"/>
                <w:szCs w:val="20"/>
              </w:rPr>
            </w:pPr>
            <w:r w:rsidRPr="00703E0D">
              <w:rPr>
                <w:rFonts w:ascii="Times New Roman" w:hAnsi="Times New Roman" w:cs="Times New Roman"/>
                <w:sz w:val="20"/>
                <w:szCs w:val="20"/>
              </w:rPr>
              <w:t>6.0</w:t>
            </w:r>
          </w:p>
        </w:tc>
      </w:tr>
    </w:tbl>
    <w:p w14:paraId="3965A8ED" w14:textId="50352C2A" w:rsidR="005A2502" w:rsidRDefault="005A2502" w:rsidP="00C60C67">
      <w:pPr>
        <w:widowControl/>
        <w:ind w:firstLineChars="1200" w:firstLine="2400"/>
        <w:jc w:val="left"/>
        <w:rPr>
          <w:rFonts w:ascii="Times New Roman" w:hAnsi="Times New Roman" w:cs="Times New Roman"/>
          <w:b/>
          <w:bCs/>
          <w:sz w:val="20"/>
          <w:szCs w:val="20"/>
        </w:rPr>
      </w:pPr>
    </w:p>
    <w:p w14:paraId="4C46B907" w14:textId="08ACF6A2" w:rsidR="005F30CE" w:rsidRDefault="005F30CE" w:rsidP="00B74898">
      <w:pPr>
        <w:widowControl/>
        <w:jc w:val="left"/>
        <w:rPr>
          <w:rFonts w:ascii="Times New Roman" w:hAnsi="Times New Roman" w:cs="Times New Roman"/>
          <w:b/>
          <w:bCs/>
          <w:sz w:val="20"/>
          <w:szCs w:val="20"/>
        </w:rPr>
      </w:pPr>
    </w:p>
    <w:p w14:paraId="7E58364C" w14:textId="77777777" w:rsidR="005F30CE" w:rsidRDefault="005F30CE">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F7B5311" w14:textId="4F20ED47" w:rsidR="005F30CE" w:rsidRPr="00011670" w:rsidRDefault="005F30CE" w:rsidP="005F30CE">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sidR="00537429">
        <w:rPr>
          <w:rFonts w:ascii="Times New Roman" w:hAnsi="Times New Roman" w:cs="Times New Roman" w:hint="eastAsia"/>
          <w:b/>
          <w:bCs/>
          <w:sz w:val="20"/>
          <w:szCs w:val="20"/>
          <w:shd w:val="clear" w:color="auto" w:fill="FFFFFF"/>
        </w:rPr>
        <w:t>8</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140AC1">
        <w:rPr>
          <w:rFonts w:ascii="Times New Roman" w:hAnsi="Times New Roman" w:cs="Times New Roman" w:hint="eastAsia"/>
          <w:sz w:val="20"/>
          <w:szCs w:val="20"/>
        </w:rPr>
        <w:t>overall mechanical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5F30CE" w:rsidRPr="00703E0D" w14:paraId="68B11B37"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6DCE1472" w14:textId="77777777" w:rsidR="005F30CE" w:rsidRPr="00703E0D" w:rsidRDefault="005F30CE" w:rsidP="00D94CE7">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15F34FE1" w14:textId="77777777" w:rsidR="005F30CE" w:rsidRPr="00703E0D" w:rsidRDefault="005F30CE" w:rsidP="00D94CE7">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324C24F5" w14:textId="77777777" w:rsidR="005F30CE" w:rsidRPr="00703E0D" w:rsidRDefault="005F30CE" w:rsidP="00D94CE7">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2E32AA04" w14:textId="77777777" w:rsidR="005F30CE" w:rsidRPr="00703E0D" w:rsidRDefault="005F30CE" w:rsidP="00D94CE7">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5F30CE" w:rsidRPr="00703E0D" w14:paraId="33CAD5E3" w14:textId="77777777" w:rsidTr="00D94CE7">
        <w:tc>
          <w:tcPr>
            <w:tcW w:w="2074" w:type="dxa"/>
            <w:vAlign w:val="center"/>
          </w:tcPr>
          <w:p w14:paraId="6D6DFCEC" w14:textId="7777777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vAlign w:val="center"/>
          </w:tcPr>
          <w:p w14:paraId="2F8CD1D0" w14:textId="17D1304B"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29.0</w:t>
            </w:r>
          </w:p>
        </w:tc>
        <w:tc>
          <w:tcPr>
            <w:tcW w:w="2074" w:type="dxa"/>
            <w:vAlign w:val="center"/>
          </w:tcPr>
          <w:p w14:paraId="4859D794" w14:textId="7777777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39B01964" w14:textId="73B0B04F"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8.8</w:t>
            </w:r>
          </w:p>
        </w:tc>
      </w:tr>
      <w:tr w:rsidR="005F30CE" w:rsidRPr="00703E0D" w14:paraId="45B30662" w14:textId="77777777" w:rsidTr="00D94CE7">
        <w:tc>
          <w:tcPr>
            <w:tcW w:w="2074" w:type="dxa"/>
            <w:vAlign w:val="center"/>
          </w:tcPr>
          <w:p w14:paraId="077C4706" w14:textId="7777777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vAlign w:val="center"/>
          </w:tcPr>
          <w:p w14:paraId="45BD77B0" w14:textId="21D19B32"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52.8</w:t>
            </w:r>
          </w:p>
        </w:tc>
        <w:tc>
          <w:tcPr>
            <w:tcW w:w="2074" w:type="dxa"/>
            <w:vAlign w:val="center"/>
          </w:tcPr>
          <w:p w14:paraId="10A571DC" w14:textId="6820E76E"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0.2</w:t>
            </w:r>
          </w:p>
        </w:tc>
        <w:tc>
          <w:tcPr>
            <w:tcW w:w="2074" w:type="dxa"/>
            <w:vAlign w:val="center"/>
          </w:tcPr>
          <w:p w14:paraId="360DAD02" w14:textId="03E9EF90"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6.2</w:t>
            </w:r>
          </w:p>
        </w:tc>
      </w:tr>
      <w:tr w:rsidR="005F30CE" w:rsidRPr="00703E0D" w14:paraId="1BB6DB11" w14:textId="77777777" w:rsidTr="00D94CE7">
        <w:tc>
          <w:tcPr>
            <w:tcW w:w="2074" w:type="dxa"/>
            <w:vAlign w:val="center"/>
          </w:tcPr>
          <w:p w14:paraId="0008C395" w14:textId="7777777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TPFT</w:t>
            </w:r>
          </w:p>
        </w:tc>
        <w:tc>
          <w:tcPr>
            <w:tcW w:w="2074" w:type="dxa"/>
            <w:vAlign w:val="center"/>
          </w:tcPr>
          <w:p w14:paraId="6B43E6C5" w14:textId="5A6AD10D"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68.1</w:t>
            </w:r>
          </w:p>
        </w:tc>
        <w:tc>
          <w:tcPr>
            <w:tcW w:w="2074" w:type="dxa"/>
            <w:vAlign w:val="center"/>
          </w:tcPr>
          <w:p w14:paraId="26F903E3" w14:textId="3967AC0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11.6</w:t>
            </w:r>
          </w:p>
        </w:tc>
        <w:tc>
          <w:tcPr>
            <w:tcW w:w="2074" w:type="dxa"/>
            <w:vAlign w:val="center"/>
          </w:tcPr>
          <w:p w14:paraId="3A16E75E" w14:textId="6DDA434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4.5</w:t>
            </w:r>
          </w:p>
        </w:tc>
      </w:tr>
      <w:tr w:rsidR="005F30CE" w:rsidRPr="00703E0D" w14:paraId="2BD2C023" w14:textId="77777777" w:rsidTr="00D94CE7">
        <w:tc>
          <w:tcPr>
            <w:tcW w:w="2074" w:type="dxa"/>
            <w:vAlign w:val="center"/>
          </w:tcPr>
          <w:p w14:paraId="50FECD74" w14:textId="7777777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PFN</w:t>
            </w:r>
          </w:p>
        </w:tc>
        <w:tc>
          <w:tcPr>
            <w:tcW w:w="2074" w:type="dxa"/>
            <w:vAlign w:val="center"/>
          </w:tcPr>
          <w:p w14:paraId="5A1CB068" w14:textId="39F216DD"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45.2</w:t>
            </w:r>
          </w:p>
        </w:tc>
        <w:tc>
          <w:tcPr>
            <w:tcW w:w="2074" w:type="dxa"/>
            <w:vAlign w:val="center"/>
          </w:tcPr>
          <w:p w14:paraId="19A87ABF" w14:textId="6F1A0FFD"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0.4</w:t>
            </w:r>
          </w:p>
        </w:tc>
        <w:tc>
          <w:tcPr>
            <w:tcW w:w="2074" w:type="dxa"/>
            <w:vAlign w:val="center"/>
          </w:tcPr>
          <w:p w14:paraId="6F79B99D" w14:textId="6AEC01B3"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7.0</w:t>
            </w:r>
          </w:p>
        </w:tc>
      </w:tr>
      <w:tr w:rsidR="005F30CE" w:rsidRPr="00703E0D" w14:paraId="5B8D73FB" w14:textId="77777777" w:rsidTr="00D94CE7">
        <w:tc>
          <w:tcPr>
            <w:tcW w:w="2074" w:type="dxa"/>
            <w:vAlign w:val="center"/>
          </w:tcPr>
          <w:p w14:paraId="4F21BB2E" w14:textId="7777777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vAlign w:val="center"/>
          </w:tcPr>
          <w:p w14:paraId="5C16C3F4" w14:textId="4655BDB4"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46.0</w:t>
            </w:r>
          </w:p>
        </w:tc>
        <w:tc>
          <w:tcPr>
            <w:tcW w:w="2074" w:type="dxa"/>
            <w:vAlign w:val="center"/>
          </w:tcPr>
          <w:p w14:paraId="70684539" w14:textId="696C441B"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0.5</w:t>
            </w:r>
          </w:p>
        </w:tc>
        <w:tc>
          <w:tcPr>
            <w:tcW w:w="2074" w:type="dxa"/>
            <w:vAlign w:val="center"/>
          </w:tcPr>
          <w:p w14:paraId="6B3496E3" w14:textId="342D382B"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6.9</w:t>
            </w:r>
          </w:p>
        </w:tc>
      </w:tr>
      <w:tr w:rsidR="005F30CE" w:rsidRPr="00703E0D" w14:paraId="5EE31F05" w14:textId="77777777" w:rsidTr="00D94CE7">
        <w:tc>
          <w:tcPr>
            <w:tcW w:w="2074" w:type="dxa"/>
            <w:vAlign w:val="center"/>
          </w:tcPr>
          <w:p w14:paraId="5CA74537" w14:textId="5E31F334"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MSP</w:t>
            </w:r>
          </w:p>
        </w:tc>
        <w:tc>
          <w:tcPr>
            <w:tcW w:w="2074" w:type="dxa"/>
            <w:vAlign w:val="center"/>
          </w:tcPr>
          <w:p w14:paraId="18173170" w14:textId="6FA69575"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71.8</w:t>
            </w:r>
          </w:p>
        </w:tc>
        <w:tc>
          <w:tcPr>
            <w:tcW w:w="2074" w:type="dxa"/>
            <w:vAlign w:val="center"/>
          </w:tcPr>
          <w:p w14:paraId="4CD06317" w14:textId="3BF5EDE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21.3</w:t>
            </w:r>
          </w:p>
        </w:tc>
        <w:tc>
          <w:tcPr>
            <w:tcW w:w="2074" w:type="dxa"/>
            <w:vAlign w:val="center"/>
          </w:tcPr>
          <w:p w14:paraId="7176352E" w14:textId="5A236601"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4.1</w:t>
            </w:r>
          </w:p>
        </w:tc>
      </w:tr>
      <w:tr w:rsidR="005F30CE" w:rsidRPr="00703E0D" w14:paraId="366AB29D" w14:textId="77777777" w:rsidTr="00D94CE7">
        <w:tc>
          <w:tcPr>
            <w:tcW w:w="2074" w:type="dxa"/>
            <w:vAlign w:val="center"/>
          </w:tcPr>
          <w:p w14:paraId="4A29DFA7" w14:textId="73F215CC"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PCCP</w:t>
            </w:r>
          </w:p>
        </w:tc>
        <w:tc>
          <w:tcPr>
            <w:tcW w:w="2074" w:type="dxa"/>
            <w:vAlign w:val="center"/>
          </w:tcPr>
          <w:p w14:paraId="4375E588" w14:textId="3543D42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46.1</w:t>
            </w:r>
          </w:p>
        </w:tc>
        <w:tc>
          <w:tcPr>
            <w:tcW w:w="2074" w:type="dxa"/>
            <w:vAlign w:val="center"/>
          </w:tcPr>
          <w:p w14:paraId="1CF36069" w14:textId="049B967C"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2.5</w:t>
            </w:r>
          </w:p>
        </w:tc>
        <w:tc>
          <w:tcPr>
            <w:tcW w:w="2074" w:type="dxa"/>
            <w:vAlign w:val="center"/>
          </w:tcPr>
          <w:p w14:paraId="3FC652FE" w14:textId="1B7DB44C"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6.9</w:t>
            </w:r>
          </w:p>
        </w:tc>
      </w:tr>
      <w:tr w:rsidR="005F30CE" w:rsidRPr="00703E0D" w14:paraId="3B22C5B9" w14:textId="77777777" w:rsidTr="00D94CE7">
        <w:tc>
          <w:tcPr>
            <w:tcW w:w="2074" w:type="dxa"/>
            <w:vAlign w:val="center"/>
          </w:tcPr>
          <w:p w14:paraId="365310CB" w14:textId="429F4AB9"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IMHS</w:t>
            </w:r>
          </w:p>
        </w:tc>
        <w:tc>
          <w:tcPr>
            <w:tcW w:w="2074" w:type="dxa"/>
            <w:vAlign w:val="center"/>
          </w:tcPr>
          <w:p w14:paraId="2BB81AD5" w14:textId="00DF3CB3"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75.9</w:t>
            </w:r>
          </w:p>
        </w:tc>
        <w:tc>
          <w:tcPr>
            <w:tcW w:w="2074" w:type="dxa"/>
            <w:vAlign w:val="center"/>
          </w:tcPr>
          <w:p w14:paraId="50EA241C" w14:textId="29F801D8"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33.9</w:t>
            </w:r>
          </w:p>
        </w:tc>
        <w:tc>
          <w:tcPr>
            <w:tcW w:w="2074" w:type="dxa"/>
            <w:vAlign w:val="center"/>
          </w:tcPr>
          <w:p w14:paraId="417831FE" w14:textId="57058AD1"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3.7</w:t>
            </w:r>
          </w:p>
        </w:tc>
      </w:tr>
      <w:tr w:rsidR="005F30CE" w:rsidRPr="00703E0D" w14:paraId="1393BD9C" w14:textId="77777777" w:rsidTr="00D94CE7">
        <w:tc>
          <w:tcPr>
            <w:tcW w:w="2074" w:type="dxa"/>
            <w:vAlign w:val="center"/>
          </w:tcPr>
          <w:p w14:paraId="40082BFD" w14:textId="40D5BD1D"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ENDOVIS</w:t>
            </w:r>
          </w:p>
        </w:tc>
        <w:tc>
          <w:tcPr>
            <w:tcW w:w="2074" w:type="dxa"/>
            <w:vAlign w:val="center"/>
          </w:tcPr>
          <w:p w14:paraId="148C6453" w14:textId="03D43CD4"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18.4</w:t>
            </w:r>
          </w:p>
        </w:tc>
        <w:tc>
          <w:tcPr>
            <w:tcW w:w="2074" w:type="dxa"/>
            <w:vAlign w:val="center"/>
          </w:tcPr>
          <w:p w14:paraId="68F18EB4" w14:textId="7B19A6C6"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0.2</w:t>
            </w:r>
          </w:p>
        </w:tc>
        <w:tc>
          <w:tcPr>
            <w:tcW w:w="2074" w:type="dxa"/>
            <w:vAlign w:val="center"/>
          </w:tcPr>
          <w:p w14:paraId="15FC8555" w14:textId="01A5DF0A"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10.0</w:t>
            </w:r>
          </w:p>
        </w:tc>
      </w:tr>
      <w:tr w:rsidR="005F30CE" w:rsidRPr="00703E0D" w14:paraId="6205B8ED" w14:textId="77777777" w:rsidTr="00D94CE7">
        <w:tc>
          <w:tcPr>
            <w:tcW w:w="2074" w:type="dxa"/>
            <w:vAlign w:val="center"/>
          </w:tcPr>
          <w:p w14:paraId="25DDD833" w14:textId="4EF8A4E5"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vAlign w:val="center"/>
          </w:tcPr>
          <w:p w14:paraId="4ABBDDCA" w14:textId="6973DE0C"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74.0</w:t>
            </w:r>
          </w:p>
        </w:tc>
        <w:tc>
          <w:tcPr>
            <w:tcW w:w="2074" w:type="dxa"/>
            <w:vAlign w:val="center"/>
          </w:tcPr>
          <w:p w14:paraId="2438703E" w14:textId="4EA9166E"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13.3</w:t>
            </w:r>
          </w:p>
        </w:tc>
        <w:tc>
          <w:tcPr>
            <w:tcW w:w="2074" w:type="dxa"/>
            <w:vAlign w:val="center"/>
          </w:tcPr>
          <w:p w14:paraId="2436B68B" w14:textId="77777777"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3.9</w:t>
            </w:r>
          </w:p>
        </w:tc>
      </w:tr>
      <w:tr w:rsidR="005F30CE" w:rsidRPr="00703E0D" w14:paraId="57C797DA" w14:textId="77777777" w:rsidTr="00D94CE7">
        <w:tc>
          <w:tcPr>
            <w:tcW w:w="2074" w:type="dxa"/>
            <w:vAlign w:val="center"/>
          </w:tcPr>
          <w:p w14:paraId="1094526A" w14:textId="1E73C3FA"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ZNN</w:t>
            </w:r>
          </w:p>
        </w:tc>
        <w:tc>
          <w:tcPr>
            <w:tcW w:w="2074" w:type="dxa"/>
            <w:vAlign w:val="center"/>
          </w:tcPr>
          <w:p w14:paraId="252A58B8" w14:textId="3C47CA31"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26.6</w:t>
            </w:r>
          </w:p>
        </w:tc>
        <w:tc>
          <w:tcPr>
            <w:tcW w:w="2074" w:type="dxa"/>
            <w:vAlign w:val="center"/>
          </w:tcPr>
          <w:p w14:paraId="649A44C3" w14:textId="58809B5F"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3.6</w:t>
            </w:r>
          </w:p>
        </w:tc>
        <w:tc>
          <w:tcPr>
            <w:tcW w:w="2074" w:type="dxa"/>
            <w:vAlign w:val="center"/>
          </w:tcPr>
          <w:p w14:paraId="0D4CD658" w14:textId="4A22C73A"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9.1</w:t>
            </w:r>
          </w:p>
        </w:tc>
      </w:tr>
      <w:tr w:rsidR="005F30CE" w:rsidRPr="00703E0D" w14:paraId="0BF39C7E" w14:textId="77777777" w:rsidTr="00D94CE7">
        <w:tc>
          <w:tcPr>
            <w:tcW w:w="2074" w:type="dxa"/>
            <w:vAlign w:val="center"/>
          </w:tcPr>
          <w:p w14:paraId="3616AF85" w14:textId="71298895"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ACE</w:t>
            </w:r>
          </w:p>
        </w:tc>
        <w:tc>
          <w:tcPr>
            <w:tcW w:w="2074" w:type="dxa"/>
            <w:vAlign w:val="center"/>
          </w:tcPr>
          <w:p w14:paraId="1F58589C" w14:textId="40887F46"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46.2</w:t>
            </w:r>
          </w:p>
        </w:tc>
        <w:tc>
          <w:tcPr>
            <w:tcW w:w="2074" w:type="dxa"/>
            <w:vAlign w:val="center"/>
          </w:tcPr>
          <w:p w14:paraId="1B4C239A" w14:textId="250FDC25"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12.4</w:t>
            </w:r>
          </w:p>
        </w:tc>
        <w:tc>
          <w:tcPr>
            <w:tcW w:w="2074" w:type="dxa"/>
            <w:vAlign w:val="center"/>
          </w:tcPr>
          <w:p w14:paraId="52FE96FF" w14:textId="7714082E" w:rsidR="005F30CE" w:rsidRPr="00703E0D" w:rsidRDefault="005F30CE" w:rsidP="00D94CE7">
            <w:pPr>
              <w:rPr>
                <w:rFonts w:ascii="Times New Roman" w:hAnsi="Times New Roman" w:cs="Times New Roman"/>
                <w:sz w:val="20"/>
                <w:szCs w:val="20"/>
              </w:rPr>
            </w:pPr>
            <w:r w:rsidRPr="00703E0D">
              <w:rPr>
                <w:rFonts w:ascii="Times New Roman" w:hAnsi="Times New Roman" w:cs="Times New Roman"/>
                <w:sz w:val="20"/>
                <w:szCs w:val="20"/>
              </w:rPr>
              <w:t>6.9</w:t>
            </w:r>
          </w:p>
        </w:tc>
      </w:tr>
    </w:tbl>
    <w:p w14:paraId="108B28F9" w14:textId="62560B86" w:rsidR="00CB2696" w:rsidRDefault="00CB2696" w:rsidP="00C60C67">
      <w:pPr>
        <w:widowControl/>
        <w:ind w:firstLineChars="1200" w:firstLine="2400"/>
        <w:jc w:val="left"/>
        <w:rPr>
          <w:rFonts w:ascii="Times New Roman" w:hAnsi="Times New Roman" w:cs="Times New Roman"/>
          <w:b/>
          <w:bCs/>
          <w:sz w:val="20"/>
          <w:szCs w:val="20"/>
        </w:rPr>
      </w:pPr>
    </w:p>
    <w:p w14:paraId="1A050C51" w14:textId="77777777" w:rsidR="00CB2696" w:rsidRDefault="00CB2696">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05260B9" w14:textId="7E14C347" w:rsidR="00B96FDA" w:rsidRPr="00011670" w:rsidRDefault="00B96FDA" w:rsidP="00B96FDA">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sidR="00537429">
        <w:rPr>
          <w:rFonts w:ascii="Times New Roman" w:hAnsi="Times New Roman" w:cs="Times New Roman" w:hint="eastAsia"/>
          <w:b/>
          <w:bCs/>
          <w:sz w:val="20"/>
          <w:szCs w:val="20"/>
          <w:shd w:val="clear" w:color="auto" w:fill="FFFFFF"/>
        </w:rPr>
        <w:t>9</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Pr="005F30CE">
        <w:rPr>
          <w:rFonts w:ascii="Times New Roman" w:hAnsi="Times New Roman" w:cs="Times New Roman" w:hint="eastAsia"/>
          <w:sz w:val="20"/>
          <w:szCs w:val="20"/>
        </w:rPr>
        <w:t>mechanical complications-</w:t>
      </w:r>
      <w:r w:rsidRPr="00B96FDA">
        <w:rPr>
          <w:rFonts w:ascii="Times New Roman" w:hAnsi="Times New Roman" w:cs="Times New Roman" w:hint="eastAsia"/>
          <w:sz w:val="20"/>
          <w:szCs w:val="20"/>
        </w:rPr>
        <w:t>cut out</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B96FDA" w:rsidRPr="00703E0D" w14:paraId="086EDEBB"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0A2BD8A3" w14:textId="77777777" w:rsidR="00B96FDA" w:rsidRPr="00703E0D" w:rsidRDefault="00B96FDA" w:rsidP="00D94CE7">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4F22988A" w14:textId="77777777" w:rsidR="00B96FDA" w:rsidRPr="00703E0D" w:rsidRDefault="00B96FDA" w:rsidP="00D94CE7">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7D42D03A" w14:textId="77777777" w:rsidR="00B96FDA" w:rsidRPr="00703E0D" w:rsidRDefault="00B96FDA" w:rsidP="00D94CE7">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073B4912" w14:textId="77777777" w:rsidR="00B96FDA" w:rsidRPr="00703E0D" w:rsidRDefault="00B96FDA" w:rsidP="00D94CE7">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B96FDA" w:rsidRPr="00703E0D" w14:paraId="7FD79B1F" w14:textId="77777777" w:rsidTr="00D94CE7">
        <w:tc>
          <w:tcPr>
            <w:tcW w:w="2074" w:type="dxa"/>
            <w:vAlign w:val="center"/>
          </w:tcPr>
          <w:p w14:paraId="20635F56" w14:textId="1E64C147"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SHS</w:t>
            </w:r>
          </w:p>
        </w:tc>
        <w:tc>
          <w:tcPr>
            <w:tcW w:w="2074" w:type="dxa"/>
            <w:vAlign w:val="center"/>
          </w:tcPr>
          <w:p w14:paraId="1F4D30F3" w14:textId="2BDFE107"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37.5</w:t>
            </w:r>
          </w:p>
        </w:tc>
        <w:tc>
          <w:tcPr>
            <w:tcW w:w="2074" w:type="dxa"/>
            <w:vAlign w:val="center"/>
          </w:tcPr>
          <w:p w14:paraId="6F5B916C" w14:textId="18594D7C"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26E6D073" w14:textId="1C9F9B43"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7.3</w:t>
            </w:r>
          </w:p>
        </w:tc>
      </w:tr>
      <w:tr w:rsidR="00B96FDA" w:rsidRPr="00703E0D" w14:paraId="33B059C8" w14:textId="77777777" w:rsidTr="00D94CE7">
        <w:tc>
          <w:tcPr>
            <w:tcW w:w="2074" w:type="dxa"/>
            <w:vAlign w:val="center"/>
          </w:tcPr>
          <w:p w14:paraId="0D67022E" w14:textId="4A305213"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GN</w:t>
            </w:r>
          </w:p>
        </w:tc>
        <w:tc>
          <w:tcPr>
            <w:tcW w:w="2074" w:type="dxa"/>
            <w:vAlign w:val="center"/>
          </w:tcPr>
          <w:p w14:paraId="43CB5363" w14:textId="5FC60B0E"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25.1</w:t>
            </w:r>
          </w:p>
        </w:tc>
        <w:tc>
          <w:tcPr>
            <w:tcW w:w="2074" w:type="dxa"/>
            <w:vAlign w:val="center"/>
          </w:tcPr>
          <w:p w14:paraId="6A4ACB0A" w14:textId="46FF4D8F"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525C22D0" w14:textId="3C977E7C"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8.5</w:t>
            </w:r>
          </w:p>
        </w:tc>
      </w:tr>
      <w:tr w:rsidR="00B96FDA" w:rsidRPr="00703E0D" w14:paraId="06C05162" w14:textId="77777777" w:rsidTr="00D94CE7">
        <w:tc>
          <w:tcPr>
            <w:tcW w:w="2074" w:type="dxa"/>
            <w:vAlign w:val="center"/>
          </w:tcPr>
          <w:p w14:paraId="0F712DCB" w14:textId="0A78D613"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TPFT</w:t>
            </w:r>
          </w:p>
        </w:tc>
        <w:tc>
          <w:tcPr>
            <w:tcW w:w="2074" w:type="dxa"/>
            <w:vAlign w:val="center"/>
          </w:tcPr>
          <w:p w14:paraId="03F679F3" w14:textId="5880F03C"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76.8</w:t>
            </w:r>
          </w:p>
        </w:tc>
        <w:tc>
          <w:tcPr>
            <w:tcW w:w="2074" w:type="dxa"/>
            <w:vAlign w:val="center"/>
          </w:tcPr>
          <w:p w14:paraId="21B11168" w14:textId="71112B5D"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15.4</w:t>
            </w:r>
          </w:p>
        </w:tc>
        <w:tc>
          <w:tcPr>
            <w:tcW w:w="2074" w:type="dxa"/>
            <w:vAlign w:val="center"/>
          </w:tcPr>
          <w:p w14:paraId="20F58A1D" w14:textId="7998A9B5"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3.3</w:t>
            </w:r>
          </w:p>
        </w:tc>
      </w:tr>
      <w:tr w:rsidR="00B96FDA" w:rsidRPr="00703E0D" w14:paraId="44A61D9F" w14:textId="77777777" w:rsidTr="00D94CE7">
        <w:tc>
          <w:tcPr>
            <w:tcW w:w="2074" w:type="dxa"/>
            <w:vAlign w:val="center"/>
          </w:tcPr>
          <w:p w14:paraId="1AFEBDB9" w14:textId="32DDD2B8"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PFN</w:t>
            </w:r>
          </w:p>
        </w:tc>
        <w:tc>
          <w:tcPr>
            <w:tcW w:w="2074" w:type="dxa"/>
            <w:vAlign w:val="center"/>
          </w:tcPr>
          <w:p w14:paraId="39C1209F" w14:textId="59743BDE"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52.1</w:t>
            </w:r>
          </w:p>
        </w:tc>
        <w:tc>
          <w:tcPr>
            <w:tcW w:w="2074" w:type="dxa"/>
            <w:vAlign w:val="center"/>
          </w:tcPr>
          <w:p w14:paraId="410D595D" w14:textId="66C67ED2"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0.4</w:t>
            </w:r>
          </w:p>
        </w:tc>
        <w:tc>
          <w:tcPr>
            <w:tcW w:w="2074" w:type="dxa"/>
            <w:vAlign w:val="center"/>
          </w:tcPr>
          <w:p w14:paraId="382A2A50" w14:textId="50BFF2EC"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5.8</w:t>
            </w:r>
          </w:p>
        </w:tc>
      </w:tr>
      <w:tr w:rsidR="00B96FDA" w:rsidRPr="00703E0D" w14:paraId="4A971DF7" w14:textId="77777777" w:rsidTr="00D94CE7">
        <w:tc>
          <w:tcPr>
            <w:tcW w:w="2074" w:type="dxa"/>
            <w:vAlign w:val="center"/>
          </w:tcPr>
          <w:p w14:paraId="33CB3F71" w14:textId="4F0D2C1E"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PFNA</w:t>
            </w:r>
          </w:p>
        </w:tc>
        <w:tc>
          <w:tcPr>
            <w:tcW w:w="2074" w:type="dxa"/>
            <w:vAlign w:val="center"/>
          </w:tcPr>
          <w:p w14:paraId="174DB45C" w14:textId="20BBBAF5"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27.2</w:t>
            </w:r>
          </w:p>
        </w:tc>
        <w:tc>
          <w:tcPr>
            <w:tcW w:w="2074" w:type="dxa"/>
            <w:vAlign w:val="center"/>
          </w:tcPr>
          <w:p w14:paraId="1B0CECE4" w14:textId="66266E17"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0.0</w:t>
            </w:r>
          </w:p>
        </w:tc>
        <w:tc>
          <w:tcPr>
            <w:tcW w:w="2074" w:type="dxa"/>
            <w:vAlign w:val="center"/>
          </w:tcPr>
          <w:p w14:paraId="59E89488" w14:textId="058F9174"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8.3</w:t>
            </w:r>
          </w:p>
        </w:tc>
      </w:tr>
      <w:tr w:rsidR="00B96FDA" w:rsidRPr="00703E0D" w14:paraId="3E31ADF8" w14:textId="77777777" w:rsidTr="00D94CE7">
        <w:tc>
          <w:tcPr>
            <w:tcW w:w="2074" w:type="dxa"/>
            <w:vAlign w:val="center"/>
          </w:tcPr>
          <w:p w14:paraId="22657089" w14:textId="77DBEEB9"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PCCP</w:t>
            </w:r>
          </w:p>
        </w:tc>
        <w:tc>
          <w:tcPr>
            <w:tcW w:w="2074" w:type="dxa"/>
            <w:vAlign w:val="center"/>
          </w:tcPr>
          <w:p w14:paraId="289B0F83" w14:textId="0D4C48BA"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62.9</w:t>
            </w:r>
          </w:p>
        </w:tc>
        <w:tc>
          <w:tcPr>
            <w:tcW w:w="2074" w:type="dxa"/>
            <w:vAlign w:val="center"/>
          </w:tcPr>
          <w:p w14:paraId="5FAEE2F7" w14:textId="7A231C16"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9.2</w:t>
            </w:r>
          </w:p>
        </w:tc>
        <w:tc>
          <w:tcPr>
            <w:tcW w:w="2074" w:type="dxa"/>
            <w:vAlign w:val="center"/>
          </w:tcPr>
          <w:p w14:paraId="5345F76B" w14:textId="10094D66"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4.7</w:t>
            </w:r>
          </w:p>
        </w:tc>
      </w:tr>
      <w:tr w:rsidR="00B96FDA" w:rsidRPr="00703E0D" w14:paraId="27823511" w14:textId="77777777" w:rsidTr="00D94CE7">
        <w:tc>
          <w:tcPr>
            <w:tcW w:w="2074" w:type="dxa"/>
            <w:vAlign w:val="center"/>
          </w:tcPr>
          <w:p w14:paraId="12EBE4BA" w14:textId="07582BDD"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ITN</w:t>
            </w:r>
          </w:p>
        </w:tc>
        <w:tc>
          <w:tcPr>
            <w:tcW w:w="2074" w:type="dxa"/>
            <w:vAlign w:val="center"/>
          </w:tcPr>
          <w:p w14:paraId="7EB2810B" w14:textId="3663B651"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55.2</w:t>
            </w:r>
          </w:p>
        </w:tc>
        <w:tc>
          <w:tcPr>
            <w:tcW w:w="2074" w:type="dxa"/>
            <w:vAlign w:val="center"/>
          </w:tcPr>
          <w:p w14:paraId="210D7C28" w14:textId="44DC6BD0"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2.4</w:t>
            </w:r>
          </w:p>
        </w:tc>
        <w:tc>
          <w:tcPr>
            <w:tcW w:w="2074" w:type="dxa"/>
            <w:vAlign w:val="center"/>
          </w:tcPr>
          <w:p w14:paraId="1D60D96F" w14:textId="26065CA6"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5.5</w:t>
            </w:r>
          </w:p>
        </w:tc>
      </w:tr>
      <w:tr w:rsidR="00B96FDA" w:rsidRPr="00703E0D" w14:paraId="6B5BEEF8" w14:textId="77777777" w:rsidTr="00D94CE7">
        <w:tc>
          <w:tcPr>
            <w:tcW w:w="2074" w:type="dxa"/>
            <w:vAlign w:val="center"/>
          </w:tcPr>
          <w:p w14:paraId="493A9A6D" w14:textId="407E5FEF"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IMHS</w:t>
            </w:r>
          </w:p>
        </w:tc>
        <w:tc>
          <w:tcPr>
            <w:tcW w:w="2074" w:type="dxa"/>
            <w:vAlign w:val="center"/>
          </w:tcPr>
          <w:p w14:paraId="68432BD9" w14:textId="070C71AE"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69.5</w:t>
            </w:r>
          </w:p>
        </w:tc>
        <w:tc>
          <w:tcPr>
            <w:tcW w:w="2074" w:type="dxa"/>
            <w:vAlign w:val="center"/>
          </w:tcPr>
          <w:p w14:paraId="73F62561" w14:textId="43315D52"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24.9</w:t>
            </w:r>
          </w:p>
        </w:tc>
        <w:tc>
          <w:tcPr>
            <w:tcW w:w="2074" w:type="dxa"/>
            <w:vAlign w:val="center"/>
          </w:tcPr>
          <w:p w14:paraId="4504FC9D" w14:textId="46BDF8D2"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4.0</w:t>
            </w:r>
          </w:p>
        </w:tc>
      </w:tr>
      <w:tr w:rsidR="00B96FDA" w:rsidRPr="00703E0D" w14:paraId="1572B22B" w14:textId="77777777" w:rsidTr="00D94CE7">
        <w:tc>
          <w:tcPr>
            <w:tcW w:w="2074" w:type="dxa"/>
            <w:vAlign w:val="center"/>
          </w:tcPr>
          <w:p w14:paraId="40EB9B6D" w14:textId="631B5433"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ENDOVIS</w:t>
            </w:r>
          </w:p>
        </w:tc>
        <w:tc>
          <w:tcPr>
            <w:tcW w:w="2074" w:type="dxa"/>
            <w:vAlign w:val="center"/>
          </w:tcPr>
          <w:p w14:paraId="29B67DD7" w14:textId="28856D15"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51.6</w:t>
            </w:r>
          </w:p>
        </w:tc>
        <w:tc>
          <w:tcPr>
            <w:tcW w:w="2074" w:type="dxa"/>
            <w:vAlign w:val="center"/>
          </w:tcPr>
          <w:p w14:paraId="59066165" w14:textId="75320332"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3.4</w:t>
            </w:r>
          </w:p>
        </w:tc>
        <w:tc>
          <w:tcPr>
            <w:tcW w:w="2074" w:type="dxa"/>
            <w:vAlign w:val="center"/>
          </w:tcPr>
          <w:p w14:paraId="64D333AF" w14:textId="2588F944"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5.8</w:t>
            </w:r>
          </w:p>
        </w:tc>
      </w:tr>
      <w:tr w:rsidR="00B96FDA" w:rsidRPr="00703E0D" w14:paraId="43146E43" w14:textId="77777777" w:rsidTr="00D94CE7">
        <w:tc>
          <w:tcPr>
            <w:tcW w:w="2074" w:type="dxa"/>
            <w:vAlign w:val="center"/>
          </w:tcPr>
          <w:p w14:paraId="6C29DD2E" w14:textId="3999D47E"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ZNN</w:t>
            </w:r>
          </w:p>
        </w:tc>
        <w:tc>
          <w:tcPr>
            <w:tcW w:w="2074" w:type="dxa"/>
            <w:vAlign w:val="center"/>
          </w:tcPr>
          <w:p w14:paraId="1D172B71" w14:textId="22935D64"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9.6</w:t>
            </w:r>
          </w:p>
        </w:tc>
        <w:tc>
          <w:tcPr>
            <w:tcW w:w="2074" w:type="dxa"/>
            <w:vAlign w:val="center"/>
          </w:tcPr>
          <w:p w14:paraId="1CEA601A" w14:textId="66C78F07"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0.3</w:t>
            </w:r>
          </w:p>
        </w:tc>
        <w:tc>
          <w:tcPr>
            <w:tcW w:w="2074" w:type="dxa"/>
            <w:vAlign w:val="center"/>
          </w:tcPr>
          <w:p w14:paraId="667574F3" w14:textId="3C4E3F92"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10.0</w:t>
            </w:r>
          </w:p>
        </w:tc>
      </w:tr>
      <w:tr w:rsidR="00B96FDA" w:rsidRPr="00703E0D" w14:paraId="0A4E4768" w14:textId="77777777" w:rsidTr="00D94CE7">
        <w:tc>
          <w:tcPr>
            <w:tcW w:w="2074" w:type="dxa"/>
            <w:vAlign w:val="center"/>
          </w:tcPr>
          <w:p w14:paraId="01D6CDF8" w14:textId="3AC29049"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MSP</w:t>
            </w:r>
          </w:p>
        </w:tc>
        <w:tc>
          <w:tcPr>
            <w:tcW w:w="2074" w:type="dxa"/>
            <w:vAlign w:val="center"/>
          </w:tcPr>
          <w:p w14:paraId="28A85D77" w14:textId="30ABBA28"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82.5</w:t>
            </w:r>
          </w:p>
        </w:tc>
        <w:tc>
          <w:tcPr>
            <w:tcW w:w="2074" w:type="dxa"/>
            <w:vAlign w:val="center"/>
          </w:tcPr>
          <w:p w14:paraId="5E1664D0" w14:textId="013BFAEC"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43.9</w:t>
            </w:r>
          </w:p>
        </w:tc>
        <w:tc>
          <w:tcPr>
            <w:tcW w:w="2074" w:type="dxa"/>
            <w:vAlign w:val="center"/>
          </w:tcPr>
          <w:p w14:paraId="1C267474" w14:textId="632D86A0" w:rsidR="00B96FDA" w:rsidRPr="00703E0D" w:rsidRDefault="00B96FDA" w:rsidP="00B96FDA">
            <w:pPr>
              <w:rPr>
                <w:rFonts w:ascii="Times New Roman" w:hAnsi="Times New Roman" w:cs="Times New Roman"/>
                <w:sz w:val="20"/>
                <w:szCs w:val="20"/>
              </w:rPr>
            </w:pPr>
            <w:r w:rsidRPr="00703E0D">
              <w:rPr>
                <w:rFonts w:ascii="Times New Roman" w:hAnsi="Times New Roman" w:cs="Times New Roman"/>
                <w:sz w:val="20"/>
                <w:szCs w:val="20"/>
              </w:rPr>
              <w:t>2.8</w:t>
            </w:r>
          </w:p>
        </w:tc>
      </w:tr>
    </w:tbl>
    <w:p w14:paraId="3DF104E8" w14:textId="6A955751" w:rsidR="002A2BA1" w:rsidRDefault="002A2BA1" w:rsidP="00C60C67">
      <w:pPr>
        <w:widowControl/>
        <w:ind w:firstLineChars="1200" w:firstLine="2400"/>
        <w:jc w:val="left"/>
        <w:rPr>
          <w:rFonts w:ascii="Times New Roman" w:hAnsi="Times New Roman" w:cs="Times New Roman"/>
          <w:b/>
          <w:bCs/>
          <w:sz w:val="20"/>
          <w:szCs w:val="20"/>
        </w:rPr>
      </w:pPr>
    </w:p>
    <w:p w14:paraId="7E43B5A2" w14:textId="77777777" w:rsidR="002A2BA1" w:rsidRDefault="002A2BA1">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ADF738E" w14:textId="44C3946F" w:rsidR="002A2BA1" w:rsidRPr="00011670" w:rsidRDefault="002A2BA1" w:rsidP="002A2BA1">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0</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Pr="005F30CE">
        <w:rPr>
          <w:rFonts w:ascii="Times New Roman" w:hAnsi="Times New Roman" w:cs="Times New Roman" w:hint="eastAsia"/>
          <w:sz w:val="20"/>
          <w:szCs w:val="20"/>
        </w:rPr>
        <w:t>mechanical complications-</w:t>
      </w:r>
      <w:r w:rsidRPr="002A2BA1">
        <w:rPr>
          <w:rFonts w:ascii="Times New Roman" w:hAnsi="Times New Roman" w:cs="Times New Roman" w:hint="eastAsia"/>
          <w:sz w:val="20"/>
          <w:szCs w:val="20"/>
        </w:rPr>
        <w:t>fixation failure</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2A2BA1" w:rsidRPr="002D408E" w14:paraId="637B5E60"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6C7B119E" w14:textId="77777777" w:rsidR="002A2BA1" w:rsidRPr="002D408E" w:rsidRDefault="002A2BA1" w:rsidP="00D94CE7">
            <w:pPr>
              <w:rPr>
                <w:rFonts w:ascii="Times New Roman" w:hAnsi="Times New Roman" w:cs="Times New Roman"/>
                <w:b/>
                <w:bCs/>
                <w:sz w:val="20"/>
                <w:szCs w:val="20"/>
              </w:rPr>
            </w:pPr>
            <w:r w:rsidRPr="002D408E">
              <w:rPr>
                <w:rFonts w:ascii="Times New Roman" w:hAnsi="Times New Roman" w:cs="Times New Roman"/>
                <w:b/>
                <w:bCs/>
                <w:sz w:val="20"/>
                <w:szCs w:val="20"/>
              </w:rPr>
              <w:t>Treatment</w:t>
            </w:r>
          </w:p>
        </w:tc>
        <w:tc>
          <w:tcPr>
            <w:tcW w:w="2074" w:type="dxa"/>
          </w:tcPr>
          <w:p w14:paraId="485FD9C7" w14:textId="77777777" w:rsidR="002A2BA1" w:rsidRPr="002D408E" w:rsidRDefault="002A2BA1" w:rsidP="00D94CE7">
            <w:pPr>
              <w:rPr>
                <w:rFonts w:ascii="Times New Roman" w:hAnsi="Times New Roman" w:cs="Times New Roman"/>
                <w:b/>
                <w:bCs/>
                <w:sz w:val="20"/>
                <w:szCs w:val="20"/>
              </w:rPr>
            </w:pPr>
            <w:r w:rsidRPr="002D408E">
              <w:rPr>
                <w:rFonts w:ascii="Times New Roman" w:hAnsi="Times New Roman" w:cs="Times New Roman"/>
                <w:b/>
                <w:bCs/>
                <w:sz w:val="20"/>
                <w:szCs w:val="20"/>
              </w:rPr>
              <w:t>SUCRA</w:t>
            </w:r>
          </w:p>
        </w:tc>
        <w:tc>
          <w:tcPr>
            <w:tcW w:w="2074" w:type="dxa"/>
          </w:tcPr>
          <w:p w14:paraId="2032790B" w14:textId="77777777" w:rsidR="002A2BA1" w:rsidRPr="002D408E" w:rsidRDefault="002A2BA1" w:rsidP="00D94CE7">
            <w:pPr>
              <w:rPr>
                <w:rFonts w:ascii="Times New Roman" w:hAnsi="Times New Roman" w:cs="Times New Roman"/>
                <w:b/>
                <w:bCs/>
                <w:sz w:val="20"/>
                <w:szCs w:val="20"/>
              </w:rPr>
            </w:pPr>
            <w:r w:rsidRPr="002D408E">
              <w:rPr>
                <w:rFonts w:ascii="Times New Roman" w:hAnsi="Times New Roman" w:cs="Times New Roman"/>
                <w:b/>
                <w:bCs/>
                <w:sz w:val="20"/>
                <w:szCs w:val="20"/>
              </w:rPr>
              <w:t>PrBest</w:t>
            </w:r>
          </w:p>
        </w:tc>
        <w:tc>
          <w:tcPr>
            <w:tcW w:w="2074" w:type="dxa"/>
          </w:tcPr>
          <w:p w14:paraId="4B5A54FD" w14:textId="77777777" w:rsidR="002A2BA1" w:rsidRPr="002D408E" w:rsidRDefault="002A2BA1" w:rsidP="00D94CE7">
            <w:pPr>
              <w:rPr>
                <w:rFonts w:ascii="Times New Roman" w:hAnsi="Times New Roman" w:cs="Times New Roman"/>
                <w:b/>
                <w:bCs/>
                <w:sz w:val="20"/>
                <w:szCs w:val="20"/>
              </w:rPr>
            </w:pPr>
            <w:r w:rsidRPr="002D408E">
              <w:rPr>
                <w:rFonts w:ascii="Times New Roman" w:hAnsi="Times New Roman" w:cs="Times New Roman"/>
                <w:b/>
                <w:bCs/>
                <w:sz w:val="20"/>
                <w:szCs w:val="20"/>
              </w:rPr>
              <w:t>MeanRank</w:t>
            </w:r>
          </w:p>
        </w:tc>
      </w:tr>
      <w:tr w:rsidR="002A2BA1" w:rsidRPr="002D408E" w14:paraId="6C514F7F" w14:textId="77777777" w:rsidTr="00D94CE7">
        <w:tc>
          <w:tcPr>
            <w:tcW w:w="2074" w:type="dxa"/>
            <w:vAlign w:val="center"/>
          </w:tcPr>
          <w:p w14:paraId="0EE07B5E" w14:textId="77777777"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SHS</w:t>
            </w:r>
          </w:p>
        </w:tc>
        <w:tc>
          <w:tcPr>
            <w:tcW w:w="2074" w:type="dxa"/>
            <w:vAlign w:val="center"/>
          </w:tcPr>
          <w:p w14:paraId="54E98D9A" w14:textId="06DD3156"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30.6</w:t>
            </w:r>
          </w:p>
        </w:tc>
        <w:tc>
          <w:tcPr>
            <w:tcW w:w="2074" w:type="dxa"/>
            <w:vAlign w:val="center"/>
          </w:tcPr>
          <w:p w14:paraId="1EEA3F97" w14:textId="77777777"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1B9633E3" w14:textId="7F2E9FE9"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7.2</w:t>
            </w:r>
          </w:p>
        </w:tc>
      </w:tr>
      <w:tr w:rsidR="002A2BA1" w:rsidRPr="002D408E" w14:paraId="4B2E48B8" w14:textId="77777777" w:rsidTr="00D94CE7">
        <w:tc>
          <w:tcPr>
            <w:tcW w:w="2074" w:type="dxa"/>
            <w:vAlign w:val="center"/>
          </w:tcPr>
          <w:p w14:paraId="0663B8A5" w14:textId="77777777"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GN</w:t>
            </w:r>
          </w:p>
        </w:tc>
        <w:tc>
          <w:tcPr>
            <w:tcW w:w="2074" w:type="dxa"/>
            <w:vAlign w:val="center"/>
          </w:tcPr>
          <w:p w14:paraId="3AAF4F02" w14:textId="3A638C40"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50.5</w:t>
            </w:r>
          </w:p>
        </w:tc>
        <w:tc>
          <w:tcPr>
            <w:tcW w:w="2074" w:type="dxa"/>
            <w:vAlign w:val="center"/>
          </w:tcPr>
          <w:p w14:paraId="7276DAFD" w14:textId="0E9F7E44"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0.5</w:t>
            </w:r>
          </w:p>
        </w:tc>
        <w:tc>
          <w:tcPr>
            <w:tcW w:w="2074" w:type="dxa"/>
            <w:vAlign w:val="center"/>
          </w:tcPr>
          <w:p w14:paraId="54BBFEE4" w14:textId="18E930F1"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5.5</w:t>
            </w:r>
          </w:p>
        </w:tc>
      </w:tr>
      <w:tr w:rsidR="002A2BA1" w:rsidRPr="002D408E" w14:paraId="46E3DDBF" w14:textId="77777777" w:rsidTr="00D94CE7">
        <w:tc>
          <w:tcPr>
            <w:tcW w:w="2074" w:type="dxa"/>
            <w:vAlign w:val="center"/>
          </w:tcPr>
          <w:p w14:paraId="49A89728" w14:textId="77777777"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TPFT</w:t>
            </w:r>
          </w:p>
        </w:tc>
        <w:tc>
          <w:tcPr>
            <w:tcW w:w="2074" w:type="dxa"/>
            <w:vAlign w:val="center"/>
          </w:tcPr>
          <w:p w14:paraId="63BBAAFA" w14:textId="18865ABB"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77.6</w:t>
            </w:r>
          </w:p>
        </w:tc>
        <w:tc>
          <w:tcPr>
            <w:tcW w:w="2074" w:type="dxa"/>
            <w:vAlign w:val="center"/>
          </w:tcPr>
          <w:p w14:paraId="319B23AB" w14:textId="40CB7DBD"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33.2</w:t>
            </w:r>
          </w:p>
        </w:tc>
        <w:tc>
          <w:tcPr>
            <w:tcW w:w="2074" w:type="dxa"/>
            <w:vAlign w:val="center"/>
          </w:tcPr>
          <w:p w14:paraId="27B431B6" w14:textId="71245E44"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3.0</w:t>
            </w:r>
          </w:p>
        </w:tc>
      </w:tr>
      <w:tr w:rsidR="002A2BA1" w:rsidRPr="002D408E" w14:paraId="3AD131D0" w14:textId="77777777" w:rsidTr="00D94CE7">
        <w:tc>
          <w:tcPr>
            <w:tcW w:w="2074" w:type="dxa"/>
            <w:vAlign w:val="center"/>
          </w:tcPr>
          <w:p w14:paraId="2EBEBEEE" w14:textId="1B415CFA"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PFNA</w:t>
            </w:r>
          </w:p>
        </w:tc>
        <w:tc>
          <w:tcPr>
            <w:tcW w:w="2074" w:type="dxa"/>
            <w:vAlign w:val="center"/>
          </w:tcPr>
          <w:p w14:paraId="66AF826E" w14:textId="3788A1B2"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31.9</w:t>
            </w:r>
          </w:p>
        </w:tc>
        <w:tc>
          <w:tcPr>
            <w:tcW w:w="2074" w:type="dxa"/>
            <w:vAlign w:val="center"/>
          </w:tcPr>
          <w:p w14:paraId="762BAB39" w14:textId="6F85F1E5"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0.2</w:t>
            </w:r>
          </w:p>
        </w:tc>
        <w:tc>
          <w:tcPr>
            <w:tcW w:w="2074" w:type="dxa"/>
            <w:vAlign w:val="center"/>
          </w:tcPr>
          <w:p w14:paraId="04548DD1" w14:textId="302E31B5"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7.1</w:t>
            </w:r>
          </w:p>
        </w:tc>
      </w:tr>
      <w:tr w:rsidR="002A2BA1" w:rsidRPr="002D408E" w14:paraId="08CC7615" w14:textId="77777777" w:rsidTr="00D94CE7">
        <w:tc>
          <w:tcPr>
            <w:tcW w:w="2074" w:type="dxa"/>
            <w:vAlign w:val="center"/>
          </w:tcPr>
          <w:p w14:paraId="0670DCD2" w14:textId="7735CC49"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PFN</w:t>
            </w:r>
          </w:p>
        </w:tc>
        <w:tc>
          <w:tcPr>
            <w:tcW w:w="2074" w:type="dxa"/>
            <w:vAlign w:val="center"/>
          </w:tcPr>
          <w:p w14:paraId="32D4191D" w14:textId="5F86D136"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45.3</w:t>
            </w:r>
          </w:p>
        </w:tc>
        <w:tc>
          <w:tcPr>
            <w:tcW w:w="2074" w:type="dxa"/>
            <w:vAlign w:val="center"/>
          </w:tcPr>
          <w:p w14:paraId="0DD4498D" w14:textId="060E7B86"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0.2</w:t>
            </w:r>
          </w:p>
        </w:tc>
        <w:tc>
          <w:tcPr>
            <w:tcW w:w="2074" w:type="dxa"/>
            <w:vAlign w:val="center"/>
          </w:tcPr>
          <w:p w14:paraId="24165BCC" w14:textId="0C0698FB"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5.9</w:t>
            </w:r>
          </w:p>
        </w:tc>
      </w:tr>
      <w:tr w:rsidR="002A2BA1" w:rsidRPr="002D408E" w14:paraId="0F273F0E" w14:textId="77777777" w:rsidTr="00D94CE7">
        <w:tc>
          <w:tcPr>
            <w:tcW w:w="2074" w:type="dxa"/>
            <w:vAlign w:val="center"/>
          </w:tcPr>
          <w:p w14:paraId="26DAB65B" w14:textId="77777777"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PCCP</w:t>
            </w:r>
          </w:p>
        </w:tc>
        <w:tc>
          <w:tcPr>
            <w:tcW w:w="2074" w:type="dxa"/>
            <w:vAlign w:val="center"/>
          </w:tcPr>
          <w:p w14:paraId="2F9299C6" w14:textId="06694E80"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14.9</w:t>
            </w:r>
          </w:p>
        </w:tc>
        <w:tc>
          <w:tcPr>
            <w:tcW w:w="2074" w:type="dxa"/>
            <w:vAlign w:val="center"/>
          </w:tcPr>
          <w:p w14:paraId="26221D2B" w14:textId="29630FA7"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1.2</w:t>
            </w:r>
          </w:p>
        </w:tc>
        <w:tc>
          <w:tcPr>
            <w:tcW w:w="2074" w:type="dxa"/>
            <w:vAlign w:val="center"/>
          </w:tcPr>
          <w:p w14:paraId="05C5C51B" w14:textId="63BB306C"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8.7</w:t>
            </w:r>
          </w:p>
        </w:tc>
      </w:tr>
      <w:tr w:rsidR="002A2BA1" w:rsidRPr="002D408E" w14:paraId="40BB4913" w14:textId="77777777" w:rsidTr="00D94CE7">
        <w:tc>
          <w:tcPr>
            <w:tcW w:w="2074" w:type="dxa"/>
            <w:vAlign w:val="center"/>
          </w:tcPr>
          <w:p w14:paraId="6FAAAFEF" w14:textId="22EEDFCD"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IMHS</w:t>
            </w:r>
          </w:p>
        </w:tc>
        <w:tc>
          <w:tcPr>
            <w:tcW w:w="2074" w:type="dxa"/>
            <w:vAlign w:val="center"/>
          </w:tcPr>
          <w:p w14:paraId="022C5858" w14:textId="5DF68E30"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74.9</w:t>
            </w:r>
          </w:p>
        </w:tc>
        <w:tc>
          <w:tcPr>
            <w:tcW w:w="2074" w:type="dxa"/>
            <w:vAlign w:val="center"/>
          </w:tcPr>
          <w:p w14:paraId="7A45C676" w14:textId="1A3D6EA3"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20.0</w:t>
            </w:r>
          </w:p>
        </w:tc>
        <w:tc>
          <w:tcPr>
            <w:tcW w:w="2074" w:type="dxa"/>
            <w:vAlign w:val="center"/>
          </w:tcPr>
          <w:p w14:paraId="61DB9A4C" w14:textId="4EE4CC71"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3.3</w:t>
            </w:r>
          </w:p>
        </w:tc>
      </w:tr>
      <w:tr w:rsidR="002A2BA1" w:rsidRPr="002D408E" w14:paraId="22647F08" w14:textId="77777777" w:rsidTr="00D94CE7">
        <w:tc>
          <w:tcPr>
            <w:tcW w:w="2074" w:type="dxa"/>
            <w:vAlign w:val="center"/>
          </w:tcPr>
          <w:p w14:paraId="506C1F81" w14:textId="77777777"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ENDOVIS</w:t>
            </w:r>
          </w:p>
        </w:tc>
        <w:tc>
          <w:tcPr>
            <w:tcW w:w="2074" w:type="dxa"/>
            <w:vAlign w:val="center"/>
          </w:tcPr>
          <w:p w14:paraId="5F0169E8" w14:textId="2823F0EF"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44.0</w:t>
            </w:r>
          </w:p>
        </w:tc>
        <w:tc>
          <w:tcPr>
            <w:tcW w:w="2074" w:type="dxa"/>
            <w:vAlign w:val="center"/>
          </w:tcPr>
          <w:p w14:paraId="5448E583" w14:textId="4F2D17D0"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1.4</w:t>
            </w:r>
          </w:p>
        </w:tc>
        <w:tc>
          <w:tcPr>
            <w:tcW w:w="2074" w:type="dxa"/>
            <w:vAlign w:val="center"/>
          </w:tcPr>
          <w:p w14:paraId="0B99B294" w14:textId="5934C709"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6.0</w:t>
            </w:r>
          </w:p>
        </w:tc>
      </w:tr>
      <w:tr w:rsidR="002A2BA1" w:rsidRPr="002D408E" w14:paraId="53BCAB86" w14:textId="77777777" w:rsidTr="00D94CE7">
        <w:tc>
          <w:tcPr>
            <w:tcW w:w="2074" w:type="dxa"/>
            <w:vAlign w:val="center"/>
          </w:tcPr>
          <w:p w14:paraId="046A1048" w14:textId="22B49560"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ITN</w:t>
            </w:r>
          </w:p>
        </w:tc>
        <w:tc>
          <w:tcPr>
            <w:tcW w:w="2074" w:type="dxa"/>
            <w:vAlign w:val="center"/>
          </w:tcPr>
          <w:p w14:paraId="73FF3A5F" w14:textId="6DFBCAE0"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48.5</w:t>
            </w:r>
          </w:p>
        </w:tc>
        <w:tc>
          <w:tcPr>
            <w:tcW w:w="2074" w:type="dxa"/>
            <w:vAlign w:val="center"/>
          </w:tcPr>
          <w:p w14:paraId="216F52C3" w14:textId="267ECA0A"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1.9</w:t>
            </w:r>
          </w:p>
        </w:tc>
        <w:tc>
          <w:tcPr>
            <w:tcW w:w="2074" w:type="dxa"/>
            <w:vAlign w:val="center"/>
          </w:tcPr>
          <w:p w14:paraId="46C6CD3E" w14:textId="3BB44E18"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5.6</w:t>
            </w:r>
          </w:p>
        </w:tc>
      </w:tr>
      <w:tr w:rsidR="002A2BA1" w:rsidRPr="002D408E" w14:paraId="6C42354A" w14:textId="77777777" w:rsidTr="00D94CE7">
        <w:tc>
          <w:tcPr>
            <w:tcW w:w="2074" w:type="dxa"/>
            <w:vAlign w:val="center"/>
          </w:tcPr>
          <w:p w14:paraId="080D1205" w14:textId="77777777"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MSP</w:t>
            </w:r>
          </w:p>
        </w:tc>
        <w:tc>
          <w:tcPr>
            <w:tcW w:w="2074" w:type="dxa"/>
            <w:vAlign w:val="center"/>
          </w:tcPr>
          <w:p w14:paraId="7878F13A" w14:textId="50632BAC"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81.7</w:t>
            </w:r>
          </w:p>
        </w:tc>
        <w:tc>
          <w:tcPr>
            <w:tcW w:w="2074" w:type="dxa"/>
            <w:vAlign w:val="center"/>
          </w:tcPr>
          <w:p w14:paraId="52CB2CBD" w14:textId="6CFAB7E3"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41.3</w:t>
            </w:r>
          </w:p>
        </w:tc>
        <w:tc>
          <w:tcPr>
            <w:tcW w:w="2074" w:type="dxa"/>
            <w:vAlign w:val="center"/>
          </w:tcPr>
          <w:p w14:paraId="57803370" w14:textId="2635528F" w:rsidR="002A2BA1" w:rsidRPr="002D408E" w:rsidRDefault="002A2BA1" w:rsidP="00D94CE7">
            <w:pPr>
              <w:rPr>
                <w:rFonts w:ascii="Times New Roman" w:hAnsi="Times New Roman" w:cs="Times New Roman"/>
                <w:sz w:val="20"/>
                <w:szCs w:val="20"/>
              </w:rPr>
            </w:pPr>
            <w:r w:rsidRPr="002D408E">
              <w:rPr>
                <w:rFonts w:ascii="Times New Roman" w:hAnsi="Times New Roman" w:cs="Times New Roman"/>
                <w:sz w:val="20"/>
                <w:szCs w:val="20"/>
              </w:rPr>
              <w:t>2.7</w:t>
            </w:r>
          </w:p>
        </w:tc>
      </w:tr>
    </w:tbl>
    <w:p w14:paraId="7616FA82" w14:textId="2C15BBCD" w:rsidR="00FC130C" w:rsidRDefault="00FC130C" w:rsidP="00C60C67">
      <w:pPr>
        <w:widowControl/>
        <w:ind w:firstLineChars="1200" w:firstLine="2400"/>
        <w:jc w:val="left"/>
        <w:rPr>
          <w:rFonts w:ascii="Times New Roman" w:hAnsi="Times New Roman" w:cs="Times New Roman"/>
          <w:b/>
          <w:bCs/>
          <w:sz w:val="20"/>
          <w:szCs w:val="20"/>
        </w:rPr>
      </w:pPr>
    </w:p>
    <w:p w14:paraId="58D278D8" w14:textId="77777777" w:rsidR="00FC130C" w:rsidRDefault="00FC130C">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A2F670A" w14:textId="24578DAC" w:rsidR="00FC130C" w:rsidRPr="00011670" w:rsidRDefault="00FC130C" w:rsidP="00FC130C">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1</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Pr="005F30CE">
        <w:rPr>
          <w:rFonts w:ascii="Times New Roman" w:hAnsi="Times New Roman" w:cs="Times New Roman" w:hint="eastAsia"/>
          <w:sz w:val="20"/>
          <w:szCs w:val="20"/>
        </w:rPr>
        <w:t>mechanical complications-</w:t>
      </w:r>
      <w:r w:rsidRPr="00FC130C">
        <w:rPr>
          <w:rFonts w:ascii="Times New Roman" w:hAnsi="Times New Roman" w:cs="Times New Roman" w:hint="eastAsia"/>
          <w:sz w:val="20"/>
          <w:szCs w:val="20"/>
        </w:rPr>
        <w:t>migration</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FC130C" w:rsidRPr="002D408E" w14:paraId="0E6D36F5"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71720614" w14:textId="77777777" w:rsidR="00FC130C" w:rsidRPr="002D408E" w:rsidRDefault="00FC130C" w:rsidP="00D94CE7">
            <w:pPr>
              <w:rPr>
                <w:rFonts w:ascii="Times New Roman" w:hAnsi="Times New Roman" w:cs="Times New Roman"/>
                <w:b/>
                <w:bCs/>
                <w:sz w:val="20"/>
                <w:szCs w:val="20"/>
              </w:rPr>
            </w:pPr>
            <w:r w:rsidRPr="002D408E">
              <w:rPr>
                <w:rFonts w:ascii="Times New Roman" w:hAnsi="Times New Roman" w:cs="Times New Roman"/>
                <w:b/>
                <w:bCs/>
                <w:sz w:val="20"/>
                <w:szCs w:val="20"/>
              </w:rPr>
              <w:t>Treatment</w:t>
            </w:r>
          </w:p>
        </w:tc>
        <w:tc>
          <w:tcPr>
            <w:tcW w:w="2074" w:type="dxa"/>
          </w:tcPr>
          <w:p w14:paraId="3E601B09" w14:textId="77777777" w:rsidR="00FC130C" w:rsidRPr="002D408E" w:rsidRDefault="00FC130C" w:rsidP="00D94CE7">
            <w:pPr>
              <w:rPr>
                <w:rFonts w:ascii="Times New Roman" w:hAnsi="Times New Roman" w:cs="Times New Roman"/>
                <w:b/>
                <w:bCs/>
                <w:sz w:val="20"/>
                <w:szCs w:val="20"/>
              </w:rPr>
            </w:pPr>
            <w:r w:rsidRPr="002D408E">
              <w:rPr>
                <w:rFonts w:ascii="Times New Roman" w:hAnsi="Times New Roman" w:cs="Times New Roman"/>
                <w:b/>
                <w:bCs/>
                <w:sz w:val="20"/>
                <w:szCs w:val="20"/>
              </w:rPr>
              <w:t>SUCRA</w:t>
            </w:r>
          </w:p>
        </w:tc>
        <w:tc>
          <w:tcPr>
            <w:tcW w:w="2074" w:type="dxa"/>
          </w:tcPr>
          <w:p w14:paraId="07FA0629" w14:textId="77777777" w:rsidR="00FC130C" w:rsidRPr="002D408E" w:rsidRDefault="00FC130C" w:rsidP="00D94CE7">
            <w:pPr>
              <w:rPr>
                <w:rFonts w:ascii="Times New Roman" w:hAnsi="Times New Roman" w:cs="Times New Roman"/>
                <w:b/>
                <w:bCs/>
                <w:sz w:val="20"/>
                <w:szCs w:val="20"/>
              </w:rPr>
            </w:pPr>
            <w:r w:rsidRPr="002D408E">
              <w:rPr>
                <w:rFonts w:ascii="Times New Roman" w:hAnsi="Times New Roman" w:cs="Times New Roman"/>
                <w:b/>
                <w:bCs/>
                <w:sz w:val="20"/>
                <w:szCs w:val="20"/>
              </w:rPr>
              <w:t>PrBest</w:t>
            </w:r>
          </w:p>
        </w:tc>
        <w:tc>
          <w:tcPr>
            <w:tcW w:w="2074" w:type="dxa"/>
          </w:tcPr>
          <w:p w14:paraId="1DCAF6DD" w14:textId="77777777" w:rsidR="00FC130C" w:rsidRPr="002D408E" w:rsidRDefault="00FC130C" w:rsidP="00D94CE7">
            <w:pPr>
              <w:rPr>
                <w:rFonts w:ascii="Times New Roman" w:hAnsi="Times New Roman" w:cs="Times New Roman"/>
                <w:b/>
                <w:bCs/>
                <w:sz w:val="20"/>
                <w:szCs w:val="20"/>
              </w:rPr>
            </w:pPr>
            <w:r w:rsidRPr="002D408E">
              <w:rPr>
                <w:rFonts w:ascii="Times New Roman" w:hAnsi="Times New Roman" w:cs="Times New Roman"/>
                <w:b/>
                <w:bCs/>
                <w:sz w:val="20"/>
                <w:szCs w:val="20"/>
              </w:rPr>
              <w:t>MeanRank</w:t>
            </w:r>
          </w:p>
        </w:tc>
      </w:tr>
      <w:tr w:rsidR="00FC130C" w:rsidRPr="002D408E" w14:paraId="0767778E" w14:textId="77777777" w:rsidTr="00D94CE7">
        <w:tc>
          <w:tcPr>
            <w:tcW w:w="2074" w:type="dxa"/>
            <w:vAlign w:val="center"/>
          </w:tcPr>
          <w:p w14:paraId="0EE2111A" w14:textId="24077751"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SHS</w:t>
            </w:r>
          </w:p>
        </w:tc>
        <w:tc>
          <w:tcPr>
            <w:tcW w:w="2074" w:type="dxa"/>
            <w:vAlign w:val="center"/>
          </w:tcPr>
          <w:p w14:paraId="11B6B97C" w14:textId="38FE3919"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47.8</w:t>
            </w:r>
          </w:p>
        </w:tc>
        <w:tc>
          <w:tcPr>
            <w:tcW w:w="2074" w:type="dxa"/>
            <w:vAlign w:val="center"/>
          </w:tcPr>
          <w:p w14:paraId="29F695E0" w14:textId="5DF88296"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0.1</w:t>
            </w:r>
          </w:p>
        </w:tc>
        <w:tc>
          <w:tcPr>
            <w:tcW w:w="2074" w:type="dxa"/>
            <w:vAlign w:val="center"/>
          </w:tcPr>
          <w:p w14:paraId="73E08551" w14:textId="74623A55"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5.2</w:t>
            </w:r>
          </w:p>
        </w:tc>
      </w:tr>
      <w:tr w:rsidR="00FC130C" w:rsidRPr="002D408E" w14:paraId="6D0FEA03" w14:textId="77777777" w:rsidTr="00D94CE7">
        <w:tc>
          <w:tcPr>
            <w:tcW w:w="2074" w:type="dxa"/>
            <w:vAlign w:val="center"/>
          </w:tcPr>
          <w:p w14:paraId="27623145" w14:textId="6E8C2B47"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GN</w:t>
            </w:r>
          </w:p>
        </w:tc>
        <w:tc>
          <w:tcPr>
            <w:tcW w:w="2074" w:type="dxa"/>
            <w:vAlign w:val="center"/>
          </w:tcPr>
          <w:p w14:paraId="7D08DDC2" w14:textId="4E3BAB40"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41.2</w:t>
            </w:r>
          </w:p>
        </w:tc>
        <w:tc>
          <w:tcPr>
            <w:tcW w:w="2074" w:type="dxa"/>
            <w:vAlign w:val="center"/>
          </w:tcPr>
          <w:p w14:paraId="5830566F" w14:textId="56BF2C65"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0.2</w:t>
            </w:r>
          </w:p>
        </w:tc>
        <w:tc>
          <w:tcPr>
            <w:tcW w:w="2074" w:type="dxa"/>
            <w:vAlign w:val="center"/>
          </w:tcPr>
          <w:p w14:paraId="5170BD03" w14:textId="33068004"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5.7</w:t>
            </w:r>
          </w:p>
        </w:tc>
      </w:tr>
      <w:tr w:rsidR="00FC130C" w:rsidRPr="002D408E" w14:paraId="2F4A2C6C" w14:textId="77777777" w:rsidTr="00D94CE7">
        <w:tc>
          <w:tcPr>
            <w:tcW w:w="2074" w:type="dxa"/>
            <w:vAlign w:val="center"/>
          </w:tcPr>
          <w:p w14:paraId="169171B3" w14:textId="462989A6"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PFNA</w:t>
            </w:r>
          </w:p>
        </w:tc>
        <w:tc>
          <w:tcPr>
            <w:tcW w:w="2074" w:type="dxa"/>
            <w:vAlign w:val="center"/>
          </w:tcPr>
          <w:p w14:paraId="64C39633" w14:textId="08E542F6"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21.1</w:t>
            </w:r>
          </w:p>
        </w:tc>
        <w:tc>
          <w:tcPr>
            <w:tcW w:w="2074" w:type="dxa"/>
            <w:vAlign w:val="center"/>
          </w:tcPr>
          <w:p w14:paraId="3E6608E1" w14:textId="554EBADC"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6B6F7E38" w14:textId="2BB71652"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7.3</w:t>
            </w:r>
          </w:p>
        </w:tc>
      </w:tr>
      <w:tr w:rsidR="00FC130C" w:rsidRPr="002D408E" w14:paraId="256B9126" w14:textId="77777777" w:rsidTr="00D94CE7">
        <w:tc>
          <w:tcPr>
            <w:tcW w:w="2074" w:type="dxa"/>
            <w:vAlign w:val="center"/>
          </w:tcPr>
          <w:p w14:paraId="4B96EB4C" w14:textId="11582A23"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PCCP</w:t>
            </w:r>
          </w:p>
        </w:tc>
        <w:tc>
          <w:tcPr>
            <w:tcW w:w="2074" w:type="dxa"/>
            <w:vAlign w:val="center"/>
          </w:tcPr>
          <w:p w14:paraId="77CDA80F" w14:textId="2597CF49"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64.0</w:t>
            </w:r>
          </w:p>
        </w:tc>
        <w:tc>
          <w:tcPr>
            <w:tcW w:w="2074" w:type="dxa"/>
            <w:vAlign w:val="center"/>
          </w:tcPr>
          <w:p w14:paraId="27B54568" w14:textId="00D425B9"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23.2</w:t>
            </w:r>
          </w:p>
        </w:tc>
        <w:tc>
          <w:tcPr>
            <w:tcW w:w="2074" w:type="dxa"/>
            <w:vAlign w:val="center"/>
          </w:tcPr>
          <w:p w14:paraId="7034674B" w14:textId="594799AD"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3.9</w:t>
            </w:r>
          </w:p>
        </w:tc>
      </w:tr>
      <w:tr w:rsidR="00FC130C" w:rsidRPr="002D408E" w14:paraId="4EAA1391" w14:textId="77777777" w:rsidTr="00D94CE7">
        <w:tc>
          <w:tcPr>
            <w:tcW w:w="2074" w:type="dxa"/>
            <w:vAlign w:val="center"/>
          </w:tcPr>
          <w:p w14:paraId="2AAC1DAC" w14:textId="5A64EBB7"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IMHS</w:t>
            </w:r>
          </w:p>
        </w:tc>
        <w:tc>
          <w:tcPr>
            <w:tcW w:w="2074" w:type="dxa"/>
            <w:vAlign w:val="center"/>
          </w:tcPr>
          <w:p w14:paraId="27FB122C" w14:textId="4327A8F8"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64.4</w:t>
            </w:r>
          </w:p>
        </w:tc>
        <w:tc>
          <w:tcPr>
            <w:tcW w:w="2074" w:type="dxa"/>
            <w:vAlign w:val="center"/>
          </w:tcPr>
          <w:p w14:paraId="65F4EEC9" w14:textId="427CDB8C"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28.3</w:t>
            </w:r>
          </w:p>
        </w:tc>
        <w:tc>
          <w:tcPr>
            <w:tcW w:w="2074" w:type="dxa"/>
            <w:vAlign w:val="center"/>
          </w:tcPr>
          <w:p w14:paraId="007975D5" w14:textId="42E59898"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3.9</w:t>
            </w:r>
          </w:p>
        </w:tc>
      </w:tr>
      <w:tr w:rsidR="00FC130C" w:rsidRPr="002D408E" w14:paraId="55C02CE6" w14:textId="77777777" w:rsidTr="00D94CE7">
        <w:tc>
          <w:tcPr>
            <w:tcW w:w="2074" w:type="dxa"/>
            <w:vAlign w:val="center"/>
          </w:tcPr>
          <w:p w14:paraId="6DBD7B70" w14:textId="32BE8AF7"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ENDOVIS</w:t>
            </w:r>
          </w:p>
        </w:tc>
        <w:tc>
          <w:tcPr>
            <w:tcW w:w="2074" w:type="dxa"/>
            <w:vAlign w:val="center"/>
          </w:tcPr>
          <w:p w14:paraId="19357439" w14:textId="5942FB79"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11.5</w:t>
            </w:r>
          </w:p>
        </w:tc>
        <w:tc>
          <w:tcPr>
            <w:tcW w:w="2074" w:type="dxa"/>
            <w:vAlign w:val="center"/>
          </w:tcPr>
          <w:p w14:paraId="32B85DFD" w14:textId="5E9FCE3E"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65FA7DFC" w14:textId="3690767D"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8.1</w:t>
            </w:r>
          </w:p>
        </w:tc>
      </w:tr>
      <w:tr w:rsidR="00FC130C" w:rsidRPr="002D408E" w14:paraId="1C6EE892" w14:textId="77777777" w:rsidTr="00D94CE7">
        <w:tc>
          <w:tcPr>
            <w:tcW w:w="2074" w:type="dxa"/>
            <w:vAlign w:val="center"/>
          </w:tcPr>
          <w:p w14:paraId="4887532A" w14:textId="2DCAF4D6"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ITN</w:t>
            </w:r>
          </w:p>
        </w:tc>
        <w:tc>
          <w:tcPr>
            <w:tcW w:w="2074" w:type="dxa"/>
            <w:vAlign w:val="center"/>
          </w:tcPr>
          <w:p w14:paraId="0A8E4369" w14:textId="7C3B9424"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78.9</w:t>
            </w:r>
          </w:p>
        </w:tc>
        <w:tc>
          <w:tcPr>
            <w:tcW w:w="2074" w:type="dxa"/>
            <w:vAlign w:val="center"/>
          </w:tcPr>
          <w:p w14:paraId="0EBCBBC2" w14:textId="1F81B8E3"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28.2</w:t>
            </w:r>
          </w:p>
        </w:tc>
        <w:tc>
          <w:tcPr>
            <w:tcW w:w="2074" w:type="dxa"/>
            <w:vAlign w:val="center"/>
          </w:tcPr>
          <w:p w14:paraId="797BC62F" w14:textId="36F32078"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2.7</w:t>
            </w:r>
          </w:p>
        </w:tc>
      </w:tr>
      <w:tr w:rsidR="00FC130C" w:rsidRPr="002D408E" w14:paraId="1356979A" w14:textId="77777777" w:rsidTr="00D94CE7">
        <w:tc>
          <w:tcPr>
            <w:tcW w:w="2074" w:type="dxa"/>
            <w:vAlign w:val="center"/>
          </w:tcPr>
          <w:p w14:paraId="65DCE74D" w14:textId="0C2B183C"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MSP</w:t>
            </w:r>
          </w:p>
        </w:tc>
        <w:tc>
          <w:tcPr>
            <w:tcW w:w="2074" w:type="dxa"/>
            <w:vAlign w:val="center"/>
          </w:tcPr>
          <w:p w14:paraId="66A27300" w14:textId="6EEC69B2"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73.5</w:t>
            </w:r>
          </w:p>
        </w:tc>
        <w:tc>
          <w:tcPr>
            <w:tcW w:w="2074" w:type="dxa"/>
            <w:vAlign w:val="center"/>
          </w:tcPr>
          <w:p w14:paraId="0122B4C6" w14:textId="53DB880D"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9.2</w:t>
            </w:r>
          </w:p>
        </w:tc>
        <w:tc>
          <w:tcPr>
            <w:tcW w:w="2074" w:type="dxa"/>
            <w:vAlign w:val="center"/>
          </w:tcPr>
          <w:p w14:paraId="2B7DC761" w14:textId="04C9C767"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3.1</w:t>
            </w:r>
          </w:p>
        </w:tc>
      </w:tr>
      <w:tr w:rsidR="00FC130C" w:rsidRPr="002D408E" w14:paraId="190E2791" w14:textId="77777777" w:rsidTr="00D94CE7">
        <w:tc>
          <w:tcPr>
            <w:tcW w:w="2074" w:type="dxa"/>
            <w:vAlign w:val="center"/>
          </w:tcPr>
          <w:p w14:paraId="7C02B93C" w14:textId="53E00678"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PFN</w:t>
            </w:r>
          </w:p>
        </w:tc>
        <w:tc>
          <w:tcPr>
            <w:tcW w:w="2074" w:type="dxa"/>
            <w:vAlign w:val="center"/>
          </w:tcPr>
          <w:p w14:paraId="0F892388" w14:textId="41169872"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47.7</w:t>
            </w:r>
          </w:p>
        </w:tc>
        <w:tc>
          <w:tcPr>
            <w:tcW w:w="2074" w:type="dxa"/>
            <w:vAlign w:val="center"/>
          </w:tcPr>
          <w:p w14:paraId="1B24C37E" w14:textId="18516FAF"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10.7</w:t>
            </w:r>
          </w:p>
        </w:tc>
        <w:tc>
          <w:tcPr>
            <w:tcW w:w="2074" w:type="dxa"/>
            <w:vAlign w:val="center"/>
          </w:tcPr>
          <w:p w14:paraId="6C6C7D41" w14:textId="484C787F" w:rsidR="00FC130C" w:rsidRPr="002D408E" w:rsidRDefault="00FC130C" w:rsidP="00FC130C">
            <w:pPr>
              <w:rPr>
                <w:rFonts w:ascii="Times New Roman" w:hAnsi="Times New Roman" w:cs="Times New Roman"/>
                <w:sz w:val="20"/>
                <w:szCs w:val="20"/>
              </w:rPr>
            </w:pPr>
            <w:r w:rsidRPr="002D408E">
              <w:rPr>
                <w:rFonts w:ascii="Times New Roman" w:hAnsi="Times New Roman" w:cs="Times New Roman"/>
                <w:sz w:val="20"/>
                <w:szCs w:val="20"/>
              </w:rPr>
              <w:t>5.2</w:t>
            </w:r>
          </w:p>
        </w:tc>
      </w:tr>
    </w:tbl>
    <w:p w14:paraId="471FDAB2" w14:textId="26E5F82A" w:rsidR="001C2B15" w:rsidRDefault="001C2B15" w:rsidP="00C60C67">
      <w:pPr>
        <w:widowControl/>
        <w:ind w:firstLineChars="1200" w:firstLine="2400"/>
        <w:jc w:val="left"/>
        <w:rPr>
          <w:rFonts w:ascii="Times New Roman" w:hAnsi="Times New Roman" w:cs="Times New Roman"/>
          <w:b/>
          <w:bCs/>
          <w:sz w:val="20"/>
          <w:szCs w:val="20"/>
        </w:rPr>
      </w:pPr>
    </w:p>
    <w:p w14:paraId="5F6E323B" w14:textId="77777777" w:rsidR="001C2B15" w:rsidRDefault="001C2B1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343005B" w14:textId="0EC4445A" w:rsidR="001C2B15" w:rsidRPr="00011670" w:rsidRDefault="001C2B15" w:rsidP="001C2B15">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2</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Pr="005F30CE">
        <w:rPr>
          <w:rFonts w:ascii="Times New Roman" w:hAnsi="Times New Roman" w:cs="Times New Roman" w:hint="eastAsia"/>
          <w:sz w:val="20"/>
          <w:szCs w:val="20"/>
        </w:rPr>
        <w:t>mechanical complications-</w:t>
      </w:r>
      <w:r w:rsidRPr="001C2B15">
        <w:rPr>
          <w:rFonts w:ascii="Times New Roman" w:hAnsi="Times New Roman" w:cs="Times New Roman" w:hint="eastAsia"/>
          <w:sz w:val="20"/>
          <w:szCs w:val="20"/>
        </w:rPr>
        <w:t>valgus deformity</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1C2B15" w:rsidRPr="002D408E" w14:paraId="253C8CB1"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075A1ABD" w14:textId="77777777" w:rsidR="001C2B15" w:rsidRPr="002D408E" w:rsidRDefault="001C2B15" w:rsidP="00D94CE7">
            <w:pPr>
              <w:rPr>
                <w:rFonts w:ascii="Times New Roman" w:hAnsi="Times New Roman" w:cs="Times New Roman"/>
                <w:b/>
                <w:bCs/>
                <w:sz w:val="20"/>
                <w:szCs w:val="20"/>
              </w:rPr>
            </w:pPr>
            <w:r w:rsidRPr="002D408E">
              <w:rPr>
                <w:rFonts w:ascii="Times New Roman" w:hAnsi="Times New Roman" w:cs="Times New Roman"/>
                <w:b/>
                <w:bCs/>
                <w:sz w:val="20"/>
                <w:szCs w:val="20"/>
              </w:rPr>
              <w:t>Treatment</w:t>
            </w:r>
          </w:p>
        </w:tc>
        <w:tc>
          <w:tcPr>
            <w:tcW w:w="2074" w:type="dxa"/>
          </w:tcPr>
          <w:p w14:paraId="26C0784A" w14:textId="77777777" w:rsidR="001C2B15" w:rsidRPr="002D408E" w:rsidRDefault="001C2B15" w:rsidP="00D94CE7">
            <w:pPr>
              <w:rPr>
                <w:rFonts w:ascii="Times New Roman" w:hAnsi="Times New Roman" w:cs="Times New Roman"/>
                <w:b/>
                <w:bCs/>
                <w:sz w:val="20"/>
                <w:szCs w:val="20"/>
              </w:rPr>
            </w:pPr>
            <w:r w:rsidRPr="002D408E">
              <w:rPr>
                <w:rFonts w:ascii="Times New Roman" w:hAnsi="Times New Roman" w:cs="Times New Roman"/>
                <w:b/>
                <w:bCs/>
                <w:sz w:val="20"/>
                <w:szCs w:val="20"/>
              </w:rPr>
              <w:t>SUCRA</w:t>
            </w:r>
          </w:p>
        </w:tc>
        <w:tc>
          <w:tcPr>
            <w:tcW w:w="2074" w:type="dxa"/>
          </w:tcPr>
          <w:p w14:paraId="40D36821" w14:textId="77777777" w:rsidR="001C2B15" w:rsidRPr="002D408E" w:rsidRDefault="001C2B15" w:rsidP="00D94CE7">
            <w:pPr>
              <w:rPr>
                <w:rFonts w:ascii="Times New Roman" w:hAnsi="Times New Roman" w:cs="Times New Roman"/>
                <w:b/>
                <w:bCs/>
                <w:sz w:val="20"/>
                <w:szCs w:val="20"/>
              </w:rPr>
            </w:pPr>
            <w:r w:rsidRPr="002D408E">
              <w:rPr>
                <w:rFonts w:ascii="Times New Roman" w:hAnsi="Times New Roman" w:cs="Times New Roman"/>
                <w:b/>
                <w:bCs/>
                <w:sz w:val="20"/>
                <w:szCs w:val="20"/>
              </w:rPr>
              <w:t>PrBest</w:t>
            </w:r>
          </w:p>
        </w:tc>
        <w:tc>
          <w:tcPr>
            <w:tcW w:w="2074" w:type="dxa"/>
          </w:tcPr>
          <w:p w14:paraId="094E8B24" w14:textId="77777777" w:rsidR="001C2B15" w:rsidRPr="002D408E" w:rsidRDefault="001C2B15" w:rsidP="00D94CE7">
            <w:pPr>
              <w:rPr>
                <w:rFonts w:ascii="Times New Roman" w:hAnsi="Times New Roman" w:cs="Times New Roman"/>
                <w:b/>
                <w:bCs/>
                <w:sz w:val="20"/>
                <w:szCs w:val="20"/>
              </w:rPr>
            </w:pPr>
            <w:r w:rsidRPr="002D408E">
              <w:rPr>
                <w:rFonts w:ascii="Times New Roman" w:hAnsi="Times New Roman" w:cs="Times New Roman"/>
                <w:b/>
                <w:bCs/>
                <w:sz w:val="20"/>
                <w:szCs w:val="20"/>
              </w:rPr>
              <w:t>MeanRank</w:t>
            </w:r>
          </w:p>
        </w:tc>
      </w:tr>
      <w:tr w:rsidR="00786D6D" w:rsidRPr="002D408E" w14:paraId="6458A608" w14:textId="77777777" w:rsidTr="00D94CE7">
        <w:tc>
          <w:tcPr>
            <w:tcW w:w="2074" w:type="dxa"/>
            <w:vAlign w:val="center"/>
          </w:tcPr>
          <w:p w14:paraId="1EEE2703" w14:textId="1DDEF440"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SHS</w:t>
            </w:r>
          </w:p>
        </w:tc>
        <w:tc>
          <w:tcPr>
            <w:tcW w:w="2074" w:type="dxa"/>
            <w:vAlign w:val="center"/>
          </w:tcPr>
          <w:p w14:paraId="315B6739" w14:textId="5BF92108"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42.6</w:t>
            </w:r>
          </w:p>
        </w:tc>
        <w:tc>
          <w:tcPr>
            <w:tcW w:w="2074" w:type="dxa"/>
            <w:vAlign w:val="center"/>
          </w:tcPr>
          <w:p w14:paraId="1A93B3FA" w14:textId="4CCC3EF7"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2F6C2F20" w14:textId="3C7E1AB6"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6.7</w:t>
            </w:r>
          </w:p>
        </w:tc>
      </w:tr>
      <w:tr w:rsidR="00786D6D" w:rsidRPr="002D408E" w14:paraId="7093D42F" w14:textId="77777777" w:rsidTr="00D94CE7">
        <w:tc>
          <w:tcPr>
            <w:tcW w:w="2074" w:type="dxa"/>
            <w:vAlign w:val="center"/>
          </w:tcPr>
          <w:p w14:paraId="37E65EB8" w14:textId="68DB94F8"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PFNA</w:t>
            </w:r>
          </w:p>
        </w:tc>
        <w:tc>
          <w:tcPr>
            <w:tcW w:w="2074" w:type="dxa"/>
            <w:vAlign w:val="center"/>
          </w:tcPr>
          <w:p w14:paraId="1BCC7C35" w14:textId="4B21AC51"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53.6</w:t>
            </w:r>
          </w:p>
        </w:tc>
        <w:tc>
          <w:tcPr>
            <w:tcW w:w="2074" w:type="dxa"/>
            <w:vAlign w:val="center"/>
          </w:tcPr>
          <w:p w14:paraId="0EC5BC0C" w14:textId="5544C176"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3.4</w:t>
            </w:r>
          </w:p>
        </w:tc>
        <w:tc>
          <w:tcPr>
            <w:tcW w:w="2074" w:type="dxa"/>
            <w:vAlign w:val="center"/>
          </w:tcPr>
          <w:p w14:paraId="52CBD414" w14:textId="34044A1D"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5.6</w:t>
            </w:r>
          </w:p>
        </w:tc>
      </w:tr>
      <w:tr w:rsidR="00786D6D" w:rsidRPr="002D408E" w14:paraId="1A031B3B" w14:textId="77777777" w:rsidTr="00D94CE7">
        <w:tc>
          <w:tcPr>
            <w:tcW w:w="2074" w:type="dxa"/>
            <w:vAlign w:val="center"/>
          </w:tcPr>
          <w:p w14:paraId="724015DE" w14:textId="3495C642"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PFN</w:t>
            </w:r>
          </w:p>
        </w:tc>
        <w:tc>
          <w:tcPr>
            <w:tcW w:w="2074" w:type="dxa"/>
            <w:vAlign w:val="center"/>
          </w:tcPr>
          <w:p w14:paraId="1F93DD29" w14:textId="65AB6BFB"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63.9</w:t>
            </w:r>
          </w:p>
        </w:tc>
        <w:tc>
          <w:tcPr>
            <w:tcW w:w="2074" w:type="dxa"/>
            <w:vAlign w:val="center"/>
          </w:tcPr>
          <w:p w14:paraId="06983CF3" w14:textId="32BF5D8A"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4.5</w:t>
            </w:r>
          </w:p>
        </w:tc>
        <w:tc>
          <w:tcPr>
            <w:tcW w:w="2074" w:type="dxa"/>
            <w:vAlign w:val="center"/>
          </w:tcPr>
          <w:p w14:paraId="1966DB98" w14:textId="72283F93"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4.6</w:t>
            </w:r>
          </w:p>
        </w:tc>
      </w:tr>
      <w:tr w:rsidR="00786D6D" w:rsidRPr="002D408E" w14:paraId="23BFE5E8" w14:textId="77777777" w:rsidTr="00D94CE7">
        <w:tc>
          <w:tcPr>
            <w:tcW w:w="2074" w:type="dxa"/>
            <w:vAlign w:val="center"/>
          </w:tcPr>
          <w:p w14:paraId="04386514" w14:textId="03F58332"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TPFT</w:t>
            </w:r>
          </w:p>
        </w:tc>
        <w:tc>
          <w:tcPr>
            <w:tcW w:w="2074" w:type="dxa"/>
            <w:vAlign w:val="center"/>
          </w:tcPr>
          <w:p w14:paraId="028A5E0D" w14:textId="0C13A38E"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79.0</w:t>
            </w:r>
          </w:p>
        </w:tc>
        <w:tc>
          <w:tcPr>
            <w:tcW w:w="2074" w:type="dxa"/>
            <w:vAlign w:val="center"/>
          </w:tcPr>
          <w:p w14:paraId="1146CB87" w14:textId="1909A5E2"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29.5</w:t>
            </w:r>
          </w:p>
        </w:tc>
        <w:tc>
          <w:tcPr>
            <w:tcW w:w="2074" w:type="dxa"/>
            <w:vAlign w:val="center"/>
          </w:tcPr>
          <w:p w14:paraId="63FAB35D" w14:textId="4AA60F05"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3.1</w:t>
            </w:r>
          </w:p>
        </w:tc>
      </w:tr>
      <w:tr w:rsidR="00786D6D" w:rsidRPr="002D408E" w14:paraId="1157D290" w14:textId="77777777" w:rsidTr="00D94CE7">
        <w:tc>
          <w:tcPr>
            <w:tcW w:w="2074" w:type="dxa"/>
            <w:vAlign w:val="center"/>
          </w:tcPr>
          <w:p w14:paraId="13E3B712" w14:textId="58D72AFF"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GN</w:t>
            </w:r>
          </w:p>
        </w:tc>
        <w:tc>
          <w:tcPr>
            <w:tcW w:w="2074" w:type="dxa"/>
            <w:vAlign w:val="center"/>
          </w:tcPr>
          <w:p w14:paraId="21F2F373" w14:textId="05004156"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14.1</w:t>
            </w:r>
          </w:p>
        </w:tc>
        <w:tc>
          <w:tcPr>
            <w:tcW w:w="2074" w:type="dxa"/>
            <w:vAlign w:val="center"/>
          </w:tcPr>
          <w:p w14:paraId="00724851" w14:textId="5D0D1E53"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0.1</w:t>
            </w:r>
          </w:p>
        </w:tc>
        <w:tc>
          <w:tcPr>
            <w:tcW w:w="2074" w:type="dxa"/>
            <w:vAlign w:val="center"/>
          </w:tcPr>
          <w:p w14:paraId="3B4CEE1E" w14:textId="54D8F2E0"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9.6</w:t>
            </w:r>
          </w:p>
        </w:tc>
      </w:tr>
      <w:tr w:rsidR="00786D6D" w:rsidRPr="002D408E" w14:paraId="39B59B8E" w14:textId="77777777" w:rsidTr="00D94CE7">
        <w:tc>
          <w:tcPr>
            <w:tcW w:w="2074" w:type="dxa"/>
            <w:vAlign w:val="center"/>
          </w:tcPr>
          <w:p w14:paraId="71359F33" w14:textId="37609ECE"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PCCP</w:t>
            </w:r>
          </w:p>
        </w:tc>
        <w:tc>
          <w:tcPr>
            <w:tcW w:w="2074" w:type="dxa"/>
            <w:vAlign w:val="center"/>
          </w:tcPr>
          <w:p w14:paraId="31294CE8" w14:textId="29CC19A8"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78.6</w:t>
            </w:r>
          </w:p>
        </w:tc>
        <w:tc>
          <w:tcPr>
            <w:tcW w:w="2074" w:type="dxa"/>
            <w:vAlign w:val="center"/>
          </w:tcPr>
          <w:p w14:paraId="187830FB" w14:textId="43634E03"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36.2</w:t>
            </w:r>
          </w:p>
        </w:tc>
        <w:tc>
          <w:tcPr>
            <w:tcW w:w="2074" w:type="dxa"/>
            <w:vAlign w:val="center"/>
          </w:tcPr>
          <w:p w14:paraId="55FBD8B6" w14:textId="53685B4E"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3.1</w:t>
            </w:r>
          </w:p>
        </w:tc>
      </w:tr>
      <w:tr w:rsidR="00786D6D" w:rsidRPr="002D408E" w14:paraId="36C41A55" w14:textId="77777777" w:rsidTr="00D94CE7">
        <w:tc>
          <w:tcPr>
            <w:tcW w:w="2074" w:type="dxa"/>
            <w:vAlign w:val="center"/>
          </w:tcPr>
          <w:p w14:paraId="071D5D79" w14:textId="063BD224"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IMHS</w:t>
            </w:r>
          </w:p>
        </w:tc>
        <w:tc>
          <w:tcPr>
            <w:tcW w:w="2074" w:type="dxa"/>
            <w:vAlign w:val="center"/>
          </w:tcPr>
          <w:p w14:paraId="0C9797FE" w14:textId="5F071F15"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48.5</w:t>
            </w:r>
          </w:p>
        </w:tc>
        <w:tc>
          <w:tcPr>
            <w:tcW w:w="2074" w:type="dxa"/>
            <w:vAlign w:val="center"/>
          </w:tcPr>
          <w:p w14:paraId="2EAEA51F" w14:textId="5095F801"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14.2</w:t>
            </w:r>
          </w:p>
        </w:tc>
        <w:tc>
          <w:tcPr>
            <w:tcW w:w="2074" w:type="dxa"/>
            <w:vAlign w:val="center"/>
          </w:tcPr>
          <w:p w14:paraId="7D01526D" w14:textId="64713FDE"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6.2</w:t>
            </w:r>
          </w:p>
        </w:tc>
      </w:tr>
      <w:tr w:rsidR="00786D6D" w:rsidRPr="002D408E" w14:paraId="2AB68C5C" w14:textId="77777777" w:rsidTr="00D94CE7">
        <w:tc>
          <w:tcPr>
            <w:tcW w:w="2074" w:type="dxa"/>
            <w:vAlign w:val="center"/>
          </w:tcPr>
          <w:p w14:paraId="1C32F6BD" w14:textId="515C750F"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ENDOVIS</w:t>
            </w:r>
          </w:p>
        </w:tc>
        <w:tc>
          <w:tcPr>
            <w:tcW w:w="2074" w:type="dxa"/>
            <w:vAlign w:val="center"/>
          </w:tcPr>
          <w:p w14:paraId="6A306B8D" w14:textId="1BF25E2E"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23.6</w:t>
            </w:r>
          </w:p>
        </w:tc>
        <w:tc>
          <w:tcPr>
            <w:tcW w:w="2074" w:type="dxa"/>
            <w:vAlign w:val="center"/>
          </w:tcPr>
          <w:p w14:paraId="5E9AF795" w14:textId="5C6E495E"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4.3</w:t>
            </w:r>
          </w:p>
        </w:tc>
        <w:tc>
          <w:tcPr>
            <w:tcW w:w="2074" w:type="dxa"/>
            <w:vAlign w:val="center"/>
          </w:tcPr>
          <w:p w14:paraId="7A18F687" w14:textId="6A1CD221"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8.6</w:t>
            </w:r>
          </w:p>
        </w:tc>
      </w:tr>
      <w:tr w:rsidR="00786D6D" w:rsidRPr="002D408E" w14:paraId="0AAFFBCB" w14:textId="77777777" w:rsidTr="00D94CE7">
        <w:tc>
          <w:tcPr>
            <w:tcW w:w="2074" w:type="dxa"/>
            <w:vAlign w:val="center"/>
          </w:tcPr>
          <w:p w14:paraId="38336DE1" w14:textId="5F21C1A1"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ITN</w:t>
            </w:r>
          </w:p>
        </w:tc>
        <w:tc>
          <w:tcPr>
            <w:tcW w:w="2074" w:type="dxa"/>
            <w:vAlign w:val="center"/>
          </w:tcPr>
          <w:p w14:paraId="280B1D04" w14:textId="11203D80"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55.6</w:t>
            </w:r>
          </w:p>
        </w:tc>
        <w:tc>
          <w:tcPr>
            <w:tcW w:w="2074" w:type="dxa"/>
            <w:vAlign w:val="center"/>
          </w:tcPr>
          <w:p w14:paraId="4D64F8D8" w14:textId="75071929"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1.4</w:t>
            </w:r>
          </w:p>
        </w:tc>
        <w:tc>
          <w:tcPr>
            <w:tcW w:w="2074" w:type="dxa"/>
            <w:vAlign w:val="center"/>
          </w:tcPr>
          <w:p w14:paraId="35AB60DE" w14:textId="0D34BDBB"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5.4</w:t>
            </w:r>
          </w:p>
        </w:tc>
      </w:tr>
      <w:tr w:rsidR="00786D6D" w:rsidRPr="002D408E" w14:paraId="04729E0A" w14:textId="77777777" w:rsidTr="00D94CE7">
        <w:tc>
          <w:tcPr>
            <w:tcW w:w="2074" w:type="dxa"/>
            <w:vAlign w:val="center"/>
          </w:tcPr>
          <w:p w14:paraId="3F345AEE" w14:textId="3B5F761E"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MSP</w:t>
            </w:r>
          </w:p>
        </w:tc>
        <w:tc>
          <w:tcPr>
            <w:tcW w:w="2074" w:type="dxa"/>
            <w:vAlign w:val="center"/>
          </w:tcPr>
          <w:p w14:paraId="5691346D" w14:textId="584325CD"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62.1</w:t>
            </w:r>
          </w:p>
        </w:tc>
        <w:tc>
          <w:tcPr>
            <w:tcW w:w="2074" w:type="dxa"/>
            <w:vAlign w:val="center"/>
          </w:tcPr>
          <w:p w14:paraId="1B951CE1" w14:textId="230E1F90"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4.3</w:t>
            </w:r>
          </w:p>
        </w:tc>
        <w:tc>
          <w:tcPr>
            <w:tcW w:w="2074" w:type="dxa"/>
            <w:vAlign w:val="center"/>
          </w:tcPr>
          <w:p w14:paraId="4281B110" w14:textId="6FDD94FA"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4.8</w:t>
            </w:r>
          </w:p>
        </w:tc>
      </w:tr>
      <w:tr w:rsidR="00786D6D" w:rsidRPr="002D408E" w14:paraId="6500DDE0" w14:textId="77777777" w:rsidTr="00D94CE7">
        <w:tc>
          <w:tcPr>
            <w:tcW w:w="2074" w:type="dxa"/>
            <w:vAlign w:val="center"/>
          </w:tcPr>
          <w:p w14:paraId="769A6762" w14:textId="22A92778"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ZNN</w:t>
            </w:r>
          </w:p>
        </w:tc>
        <w:tc>
          <w:tcPr>
            <w:tcW w:w="2074" w:type="dxa"/>
            <w:vAlign w:val="center"/>
          </w:tcPr>
          <w:p w14:paraId="1C7D0407" w14:textId="4E5BE8C1"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28.6</w:t>
            </w:r>
          </w:p>
        </w:tc>
        <w:tc>
          <w:tcPr>
            <w:tcW w:w="2074" w:type="dxa"/>
            <w:vAlign w:val="center"/>
          </w:tcPr>
          <w:p w14:paraId="031049E7" w14:textId="36FD1CDD"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2.2</w:t>
            </w:r>
          </w:p>
        </w:tc>
        <w:tc>
          <w:tcPr>
            <w:tcW w:w="2074" w:type="dxa"/>
            <w:vAlign w:val="center"/>
          </w:tcPr>
          <w:p w14:paraId="22EFCFBA" w14:textId="27492194" w:rsidR="00786D6D" w:rsidRPr="002D408E" w:rsidRDefault="00786D6D" w:rsidP="00786D6D">
            <w:pPr>
              <w:rPr>
                <w:rFonts w:ascii="Times New Roman" w:hAnsi="Times New Roman" w:cs="Times New Roman"/>
                <w:sz w:val="20"/>
                <w:szCs w:val="20"/>
              </w:rPr>
            </w:pPr>
            <w:r w:rsidRPr="002D408E">
              <w:rPr>
                <w:rFonts w:ascii="Times New Roman" w:hAnsi="Times New Roman" w:cs="Times New Roman"/>
                <w:sz w:val="20"/>
                <w:szCs w:val="20"/>
              </w:rPr>
              <w:t>8.1</w:t>
            </w:r>
          </w:p>
        </w:tc>
      </w:tr>
    </w:tbl>
    <w:p w14:paraId="6404CAD3" w14:textId="7E276E23" w:rsidR="00BF3280" w:rsidRDefault="00BF3280" w:rsidP="00C60C67">
      <w:pPr>
        <w:widowControl/>
        <w:ind w:firstLineChars="1200" w:firstLine="2400"/>
        <w:jc w:val="left"/>
        <w:rPr>
          <w:rFonts w:ascii="Times New Roman" w:hAnsi="Times New Roman" w:cs="Times New Roman"/>
          <w:b/>
          <w:bCs/>
          <w:sz w:val="20"/>
          <w:szCs w:val="20"/>
        </w:rPr>
      </w:pPr>
    </w:p>
    <w:p w14:paraId="49B9299A" w14:textId="77777777" w:rsidR="00BF3280" w:rsidRDefault="00BF328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B1D22E4" w14:textId="63A9F74D" w:rsidR="00BF3280" w:rsidRPr="00011670" w:rsidRDefault="00BF3280" w:rsidP="00BF3280">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3</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mechanical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BF3280" w:rsidRPr="002D408E" w14:paraId="28088B1A"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2AC1D157" w14:textId="77777777" w:rsidR="00BF3280" w:rsidRPr="002D408E" w:rsidRDefault="00BF3280" w:rsidP="00D94CE7">
            <w:pPr>
              <w:rPr>
                <w:rFonts w:ascii="Times New Roman" w:hAnsi="Times New Roman" w:cs="Times New Roman"/>
                <w:b/>
                <w:bCs/>
                <w:sz w:val="20"/>
                <w:szCs w:val="20"/>
              </w:rPr>
            </w:pPr>
            <w:r w:rsidRPr="002D408E">
              <w:rPr>
                <w:rFonts w:ascii="Times New Roman" w:hAnsi="Times New Roman" w:cs="Times New Roman"/>
                <w:b/>
                <w:bCs/>
                <w:sz w:val="20"/>
                <w:szCs w:val="20"/>
              </w:rPr>
              <w:t>Treatment</w:t>
            </w:r>
          </w:p>
        </w:tc>
        <w:tc>
          <w:tcPr>
            <w:tcW w:w="2074" w:type="dxa"/>
          </w:tcPr>
          <w:p w14:paraId="6888B1DF" w14:textId="77777777" w:rsidR="00BF3280" w:rsidRPr="002D408E" w:rsidRDefault="00BF3280" w:rsidP="00D94CE7">
            <w:pPr>
              <w:rPr>
                <w:rFonts w:ascii="Times New Roman" w:hAnsi="Times New Roman" w:cs="Times New Roman"/>
                <w:b/>
                <w:bCs/>
                <w:sz w:val="20"/>
                <w:szCs w:val="20"/>
              </w:rPr>
            </w:pPr>
            <w:r w:rsidRPr="002D408E">
              <w:rPr>
                <w:rFonts w:ascii="Times New Roman" w:hAnsi="Times New Roman" w:cs="Times New Roman"/>
                <w:b/>
                <w:bCs/>
                <w:sz w:val="20"/>
                <w:szCs w:val="20"/>
              </w:rPr>
              <w:t>SUCRA</w:t>
            </w:r>
          </w:p>
        </w:tc>
        <w:tc>
          <w:tcPr>
            <w:tcW w:w="2074" w:type="dxa"/>
          </w:tcPr>
          <w:p w14:paraId="5F1CABD9" w14:textId="77777777" w:rsidR="00BF3280" w:rsidRPr="002D408E" w:rsidRDefault="00BF3280" w:rsidP="00D94CE7">
            <w:pPr>
              <w:rPr>
                <w:rFonts w:ascii="Times New Roman" w:hAnsi="Times New Roman" w:cs="Times New Roman"/>
                <w:b/>
                <w:bCs/>
                <w:sz w:val="20"/>
                <w:szCs w:val="20"/>
              </w:rPr>
            </w:pPr>
            <w:r w:rsidRPr="002D408E">
              <w:rPr>
                <w:rFonts w:ascii="Times New Roman" w:hAnsi="Times New Roman" w:cs="Times New Roman"/>
                <w:b/>
                <w:bCs/>
                <w:sz w:val="20"/>
                <w:szCs w:val="20"/>
              </w:rPr>
              <w:t>PrBest</w:t>
            </w:r>
          </w:p>
        </w:tc>
        <w:tc>
          <w:tcPr>
            <w:tcW w:w="2074" w:type="dxa"/>
          </w:tcPr>
          <w:p w14:paraId="69F99CFD" w14:textId="77777777" w:rsidR="00BF3280" w:rsidRPr="002D408E" w:rsidRDefault="00BF3280" w:rsidP="00D94CE7">
            <w:pPr>
              <w:rPr>
                <w:rFonts w:ascii="Times New Roman" w:hAnsi="Times New Roman" w:cs="Times New Roman"/>
                <w:b/>
                <w:bCs/>
                <w:sz w:val="20"/>
                <w:szCs w:val="20"/>
              </w:rPr>
            </w:pPr>
            <w:r w:rsidRPr="002D408E">
              <w:rPr>
                <w:rFonts w:ascii="Times New Roman" w:hAnsi="Times New Roman" w:cs="Times New Roman"/>
                <w:b/>
                <w:bCs/>
                <w:sz w:val="20"/>
                <w:szCs w:val="20"/>
              </w:rPr>
              <w:t>MeanRank</w:t>
            </w:r>
          </w:p>
        </w:tc>
      </w:tr>
      <w:tr w:rsidR="00BF3280" w:rsidRPr="002D408E" w14:paraId="6A16A262" w14:textId="77777777" w:rsidTr="00D94CE7">
        <w:tc>
          <w:tcPr>
            <w:tcW w:w="2074" w:type="dxa"/>
            <w:vAlign w:val="center"/>
          </w:tcPr>
          <w:p w14:paraId="6ACD1B37" w14:textId="77777777"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SHS</w:t>
            </w:r>
          </w:p>
        </w:tc>
        <w:tc>
          <w:tcPr>
            <w:tcW w:w="2074" w:type="dxa"/>
            <w:vAlign w:val="center"/>
          </w:tcPr>
          <w:p w14:paraId="599A04B7" w14:textId="6AF7C89C"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38.2</w:t>
            </w:r>
          </w:p>
        </w:tc>
        <w:tc>
          <w:tcPr>
            <w:tcW w:w="2074" w:type="dxa"/>
            <w:vAlign w:val="center"/>
          </w:tcPr>
          <w:p w14:paraId="04B3C484" w14:textId="77777777"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7F869BDE" w14:textId="3A56979F"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7.2</w:t>
            </w:r>
          </w:p>
        </w:tc>
      </w:tr>
      <w:tr w:rsidR="00BF3280" w:rsidRPr="002D408E" w14:paraId="66E004FF" w14:textId="77777777" w:rsidTr="00D94CE7">
        <w:tc>
          <w:tcPr>
            <w:tcW w:w="2074" w:type="dxa"/>
            <w:vAlign w:val="center"/>
          </w:tcPr>
          <w:p w14:paraId="01608ADB" w14:textId="62F95714"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GN</w:t>
            </w:r>
          </w:p>
        </w:tc>
        <w:tc>
          <w:tcPr>
            <w:tcW w:w="2074" w:type="dxa"/>
            <w:vAlign w:val="center"/>
          </w:tcPr>
          <w:p w14:paraId="6FBBB3B2" w14:textId="02ACA8A2"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52.3</w:t>
            </w:r>
          </w:p>
        </w:tc>
        <w:tc>
          <w:tcPr>
            <w:tcW w:w="2074" w:type="dxa"/>
            <w:vAlign w:val="center"/>
          </w:tcPr>
          <w:p w14:paraId="0EE9A017" w14:textId="29DC2FB0"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33AF4B14" w14:textId="45358557"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5.8</w:t>
            </w:r>
          </w:p>
        </w:tc>
      </w:tr>
      <w:tr w:rsidR="00BF3280" w:rsidRPr="002D408E" w14:paraId="4C0374DC" w14:textId="77777777" w:rsidTr="00D94CE7">
        <w:tc>
          <w:tcPr>
            <w:tcW w:w="2074" w:type="dxa"/>
            <w:vAlign w:val="center"/>
          </w:tcPr>
          <w:p w14:paraId="3B2C9676" w14:textId="35454A29"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TPFT</w:t>
            </w:r>
          </w:p>
        </w:tc>
        <w:tc>
          <w:tcPr>
            <w:tcW w:w="2074" w:type="dxa"/>
            <w:vAlign w:val="center"/>
          </w:tcPr>
          <w:p w14:paraId="3894EEF4" w14:textId="50448BD4"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33.2</w:t>
            </w:r>
          </w:p>
        </w:tc>
        <w:tc>
          <w:tcPr>
            <w:tcW w:w="2074" w:type="dxa"/>
            <w:vAlign w:val="center"/>
          </w:tcPr>
          <w:p w14:paraId="449FE86C" w14:textId="7F818676"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45A452A6" w14:textId="16864263"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7.7</w:t>
            </w:r>
          </w:p>
        </w:tc>
      </w:tr>
      <w:tr w:rsidR="00BF3280" w:rsidRPr="002D408E" w14:paraId="56512658" w14:textId="77777777" w:rsidTr="00D94CE7">
        <w:tc>
          <w:tcPr>
            <w:tcW w:w="2074" w:type="dxa"/>
            <w:vAlign w:val="center"/>
          </w:tcPr>
          <w:p w14:paraId="3BA6EB7F" w14:textId="5DF7BE8C"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PFN</w:t>
            </w:r>
          </w:p>
        </w:tc>
        <w:tc>
          <w:tcPr>
            <w:tcW w:w="2074" w:type="dxa"/>
            <w:vAlign w:val="center"/>
          </w:tcPr>
          <w:p w14:paraId="0DA53D3C" w14:textId="15604764"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36.3</w:t>
            </w:r>
          </w:p>
        </w:tc>
        <w:tc>
          <w:tcPr>
            <w:tcW w:w="2074" w:type="dxa"/>
            <w:vAlign w:val="center"/>
          </w:tcPr>
          <w:p w14:paraId="172ACEF6" w14:textId="3784DA7D"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605274A1" w14:textId="69527CE8"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7.4</w:t>
            </w:r>
          </w:p>
        </w:tc>
      </w:tr>
      <w:tr w:rsidR="00BF3280" w:rsidRPr="002D408E" w14:paraId="1003280F" w14:textId="77777777" w:rsidTr="00D94CE7">
        <w:tc>
          <w:tcPr>
            <w:tcW w:w="2074" w:type="dxa"/>
            <w:vAlign w:val="center"/>
          </w:tcPr>
          <w:p w14:paraId="0238E05B" w14:textId="23105F94"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PFNA</w:t>
            </w:r>
          </w:p>
        </w:tc>
        <w:tc>
          <w:tcPr>
            <w:tcW w:w="2074" w:type="dxa"/>
            <w:vAlign w:val="center"/>
          </w:tcPr>
          <w:p w14:paraId="5B03A320" w14:textId="5531B48D"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98.5</w:t>
            </w:r>
          </w:p>
        </w:tc>
        <w:tc>
          <w:tcPr>
            <w:tcW w:w="2074" w:type="dxa"/>
            <w:vAlign w:val="center"/>
          </w:tcPr>
          <w:p w14:paraId="3595F8F1" w14:textId="1A63DD72"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85.9</w:t>
            </w:r>
          </w:p>
        </w:tc>
        <w:tc>
          <w:tcPr>
            <w:tcW w:w="2074" w:type="dxa"/>
            <w:vAlign w:val="center"/>
          </w:tcPr>
          <w:p w14:paraId="557BF8C3" w14:textId="53AB4667"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1.1</w:t>
            </w:r>
          </w:p>
        </w:tc>
      </w:tr>
      <w:tr w:rsidR="00BF3280" w:rsidRPr="002D408E" w14:paraId="4DEB1A5E" w14:textId="77777777" w:rsidTr="00D94CE7">
        <w:tc>
          <w:tcPr>
            <w:tcW w:w="2074" w:type="dxa"/>
            <w:vAlign w:val="center"/>
          </w:tcPr>
          <w:p w14:paraId="64248B68" w14:textId="1DC25509"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MSP</w:t>
            </w:r>
          </w:p>
        </w:tc>
        <w:tc>
          <w:tcPr>
            <w:tcW w:w="2074" w:type="dxa"/>
            <w:vAlign w:val="center"/>
          </w:tcPr>
          <w:p w14:paraId="69050B51" w14:textId="4B4748EE"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34.2</w:t>
            </w:r>
          </w:p>
        </w:tc>
        <w:tc>
          <w:tcPr>
            <w:tcW w:w="2074" w:type="dxa"/>
            <w:vAlign w:val="center"/>
          </w:tcPr>
          <w:p w14:paraId="019009E8" w14:textId="560DC7E3"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0.4</w:t>
            </w:r>
          </w:p>
        </w:tc>
        <w:tc>
          <w:tcPr>
            <w:tcW w:w="2074" w:type="dxa"/>
            <w:vAlign w:val="center"/>
          </w:tcPr>
          <w:p w14:paraId="0DD8B6D7" w14:textId="31A048A2"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7.6</w:t>
            </w:r>
          </w:p>
        </w:tc>
      </w:tr>
      <w:tr w:rsidR="00BF3280" w:rsidRPr="002D408E" w14:paraId="0488C608" w14:textId="77777777" w:rsidTr="00D94CE7">
        <w:tc>
          <w:tcPr>
            <w:tcW w:w="2074" w:type="dxa"/>
            <w:vAlign w:val="center"/>
          </w:tcPr>
          <w:p w14:paraId="4F5F5955" w14:textId="30F2A17A"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ACE</w:t>
            </w:r>
          </w:p>
        </w:tc>
        <w:tc>
          <w:tcPr>
            <w:tcW w:w="2074" w:type="dxa"/>
            <w:vAlign w:val="center"/>
          </w:tcPr>
          <w:p w14:paraId="17F2F77C" w14:textId="66AF8185"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44.0</w:t>
            </w:r>
          </w:p>
        </w:tc>
        <w:tc>
          <w:tcPr>
            <w:tcW w:w="2074" w:type="dxa"/>
            <w:vAlign w:val="center"/>
          </w:tcPr>
          <w:p w14:paraId="5F0D0F36" w14:textId="6953C4C3"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0.7</w:t>
            </w:r>
          </w:p>
        </w:tc>
        <w:tc>
          <w:tcPr>
            <w:tcW w:w="2074" w:type="dxa"/>
            <w:vAlign w:val="center"/>
          </w:tcPr>
          <w:p w14:paraId="130D692E" w14:textId="01AACF53"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6.6</w:t>
            </w:r>
          </w:p>
        </w:tc>
      </w:tr>
      <w:tr w:rsidR="00BF3280" w:rsidRPr="002D408E" w14:paraId="20A5317B" w14:textId="77777777" w:rsidTr="00D94CE7">
        <w:tc>
          <w:tcPr>
            <w:tcW w:w="2074" w:type="dxa"/>
            <w:vAlign w:val="center"/>
          </w:tcPr>
          <w:p w14:paraId="0E21DCDA" w14:textId="231DD512"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IMHS</w:t>
            </w:r>
          </w:p>
        </w:tc>
        <w:tc>
          <w:tcPr>
            <w:tcW w:w="2074" w:type="dxa"/>
            <w:vAlign w:val="center"/>
          </w:tcPr>
          <w:p w14:paraId="442256A9" w14:textId="4BE9623C"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59.5</w:t>
            </w:r>
          </w:p>
        </w:tc>
        <w:tc>
          <w:tcPr>
            <w:tcW w:w="2074" w:type="dxa"/>
            <w:vAlign w:val="center"/>
          </w:tcPr>
          <w:p w14:paraId="74636576" w14:textId="4F8DA8A4"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12.1</w:t>
            </w:r>
          </w:p>
        </w:tc>
        <w:tc>
          <w:tcPr>
            <w:tcW w:w="2074" w:type="dxa"/>
            <w:vAlign w:val="center"/>
          </w:tcPr>
          <w:p w14:paraId="2438586E" w14:textId="05FF0B7C"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5.0</w:t>
            </w:r>
          </w:p>
        </w:tc>
      </w:tr>
      <w:tr w:rsidR="00BF3280" w:rsidRPr="002D408E" w14:paraId="71252731" w14:textId="77777777" w:rsidTr="00D94CE7">
        <w:tc>
          <w:tcPr>
            <w:tcW w:w="2074" w:type="dxa"/>
            <w:vAlign w:val="center"/>
          </w:tcPr>
          <w:p w14:paraId="7C67F407" w14:textId="0646E6ED"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ENDOVIS</w:t>
            </w:r>
          </w:p>
        </w:tc>
        <w:tc>
          <w:tcPr>
            <w:tcW w:w="2074" w:type="dxa"/>
            <w:vAlign w:val="center"/>
          </w:tcPr>
          <w:p w14:paraId="3B09A129" w14:textId="68317E89"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13.2</w:t>
            </w:r>
          </w:p>
        </w:tc>
        <w:tc>
          <w:tcPr>
            <w:tcW w:w="2074" w:type="dxa"/>
            <w:vAlign w:val="center"/>
          </w:tcPr>
          <w:p w14:paraId="7B787C08" w14:textId="348A5BD9"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0.0</w:t>
            </w:r>
          </w:p>
        </w:tc>
        <w:tc>
          <w:tcPr>
            <w:tcW w:w="2074" w:type="dxa"/>
            <w:vAlign w:val="center"/>
          </w:tcPr>
          <w:p w14:paraId="583B2C73" w14:textId="470CD3E5"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9.7</w:t>
            </w:r>
          </w:p>
        </w:tc>
      </w:tr>
      <w:tr w:rsidR="00BF3280" w:rsidRPr="002D408E" w14:paraId="66A531BD" w14:textId="77777777" w:rsidTr="00D94CE7">
        <w:tc>
          <w:tcPr>
            <w:tcW w:w="2074" w:type="dxa"/>
            <w:vAlign w:val="center"/>
          </w:tcPr>
          <w:p w14:paraId="395D86D3" w14:textId="651BD0F2"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PCCP</w:t>
            </w:r>
          </w:p>
        </w:tc>
        <w:tc>
          <w:tcPr>
            <w:tcW w:w="2074" w:type="dxa"/>
            <w:vAlign w:val="center"/>
          </w:tcPr>
          <w:p w14:paraId="540A2897" w14:textId="044D2DA9"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59.8</w:t>
            </w:r>
          </w:p>
        </w:tc>
        <w:tc>
          <w:tcPr>
            <w:tcW w:w="2074" w:type="dxa"/>
            <w:vAlign w:val="center"/>
          </w:tcPr>
          <w:p w14:paraId="24C3FDD3" w14:textId="19F6B50D"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0.8</w:t>
            </w:r>
          </w:p>
        </w:tc>
        <w:tc>
          <w:tcPr>
            <w:tcW w:w="2074" w:type="dxa"/>
            <w:vAlign w:val="center"/>
          </w:tcPr>
          <w:p w14:paraId="0DED60BF" w14:textId="2F6F43E7"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5.0</w:t>
            </w:r>
          </w:p>
        </w:tc>
      </w:tr>
      <w:tr w:rsidR="00BF3280" w:rsidRPr="002D408E" w14:paraId="26DE6C02" w14:textId="77777777" w:rsidTr="00D94CE7">
        <w:tc>
          <w:tcPr>
            <w:tcW w:w="2074" w:type="dxa"/>
            <w:vAlign w:val="center"/>
          </w:tcPr>
          <w:p w14:paraId="6A71FBE5" w14:textId="012B1771"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ITN</w:t>
            </w:r>
          </w:p>
        </w:tc>
        <w:tc>
          <w:tcPr>
            <w:tcW w:w="2074" w:type="dxa"/>
            <w:vAlign w:val="center"/>
          </w:tcPr>
          <w:p w14:paraId="31D97109" w14:textId="22FF9E37"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80.7</w:t>
            </w:r>
          </w:p>
        </w:tc>
        <w:tc>
          <w:tcPr>
            <w:tcW w:w="2074" w:type="dxa"/>
            <w:vAlign w:val="center"/>
          </w:tcPr>
          <w:p w14:paraId="7DD22EDF" w14:textId="5179343C"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0.1</w:t>
            </w:r>
          </w:p>
        </w:tc>
        <w:tc>
          <w:tcPr>
            <w:tcW w:w="2074" w:type="dxa"/>
            <w:vAlign w:val="center"/>
          </w:tcPr>
          <w:p w14:paraId="035D2198" w14:textId="0E19842B" w:rsidR="00BF3280" w:rsidRPr="002D408E" w:rsidRDefault="00BF3280" w:rsidP="00D94CE7">
            <w:pPr>
              <w:rPr>
                <w:rFonts w:ascii="Times New Roman" w:hAnsi="Times New Roman" w:cs="Times New Roman"/>
                <w:sz w:val="20"/>
                <w:szCs w:val="20"/>
              </w:rPr>
            </w:pPr>
            <w:r w:rsidRPr="002D408E">
              <w:rPr>
                <w:rFonts w:ascii="Times New Roman" w:hAnsi="Times New Roman" w:cs="Times New Roman"/>
                <w:sz w:val="20"/>
                <w:szCs w:val="20"/>
              </w:rPr>
              <w:t>2.9</w:t>
            </w:r>
          </w:p>
        </w:tc>
      </w:tr>
    </w:tbl>
    <w:p w14:paraId="5441DF7C" w14:textId="39F6B08D" w:rsidR="00DF0394" w:rsidRDefault="00DF0394" w:rsidP="00C60C67">
      <w:pPr>
        <w:widowControl/>
        <w:ind w:firstLineChars="1200" w:firstLine="2400"/>
        <w:jc w:val="left"/>
        <w:rPr>
          <w:rFonts w:ascii="Times New Roman" w:hAnsi="Times New Roman" w:cs="Times New Roman"/>
          <w:b/>
          <w:bCs/>
          <w:sz w:val="20"/>
          <w:szCs w:val="20"/>
        </w:rPr>
      </w:pPr>
    </w:p>
    <w:p w14:paraId="47DFE7C4" w14:textId="77777777" w:rsidR="00DF0394" w:rsidRDefault="00DF0394">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204B93F" w14:textId="4CC61BC7" w:rsidR="00DF0394" w:rsidRPr="00011670" w:rsidRDefault="00DF0394" w:rsidP="00DF0394">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S7.</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4</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Pr="005F30CE">
        <w:rPr>
          <w:rFonts w:ascii="Times New Roman" w:hAnsi="Times New Roman" w:cs="Times New Roman" w:hint="eastAsia"/>
          <w:sz w:val="20"/>
          <w:szCs w:val="20"/>
        </w:rPr>
        <w:t>mechanical complications-</w:t>
      </w:r>
      <w:r w:rsidRPr="00DF0394">
        <w:rPr>
          <w:rFonts w:ascii="Times New Roman" w:hAnsi="Times New Roman" w:cs="Times New Roman" w:hint="eastAsia"/>
          <w:sz w:val="20"/>
          <w:szCs w:val="20"/>
        </w:rPr>
        <w:t>Harris hip score</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DF0394" w:rsidRPr="002D408E" w14:paraId="3F2A8A85" w14:textId="77777777" w:rsidTr="00D94CE7">
        <w:trPr>
          <w:cnfStyle w:val="100000000000" w:firstRow="1" w:lastRow="0" w:firstColumn="0" w:lastColumn="0" w:oddVBand="0" w:evenVBand="0" w:oddHBand="0" w:evenHBand="0" w:firstRowFirstColumn="0" w:firstRowLastColumn="0" w:lastRowFirstColumn="0" w:lastRowLastColumn="0"/>
        </w:trPr>
        <w:tc>
          <w:tcPr>
            <w:tcW w:w="2074" w:type="dxa"/>
          </w:tcPr>
          <w:p w14:paraId="6595846A" w14:textId="77777777" w:rsidR="00DF0394" w:rsidRPr="002D408E" w:rsidRDefault="00DF0394" w:rsidP="00D94CE7">
            <w:pPr>
              <w:rPr>
                <w:rFonts w:ascii="Times New Roman" w:hAnsi="Times New Roman" w:cs="Times New Roman"/>
                <w:b/>
                <w:bCs/>
                <w:sz w:val="20"/>
                <w:szCs w:val="20"/>
              </w:rPr>
            </w:pPr>
            <w:r w:rsidRPr="002D408E">
              <w:rPr>
                <w:rFonts w:ascii="Times New Roman" w:hAnsi="Times New Roman" w:cs="Times New Roman"/>
                <w:b/>
                <w:bCs/>
                <w:sz w:val="20"/>
                <w:szCs w:val="20"/>
              </w:rPr>
              <w:t>Treatment</w:t>
            </w:r>
          </w:p>
        </w:tc>
        <w:tc>
          <w:tcPr>
            <w:tcW w:w="2074" w:type="dxa"/>
          </w:tcPr>
          <w:p w14:paraId="3405D5BD" w14:textId="77777777" w:rsidR="00DF0394" w:rsidRPr="002D408E" w:rsidRDefault="00DF0394" w:rsidP="00D94CE7">
            <w:pPr>
              <w:rPr>
                <w:rFonts w:ascii="Times New Roman" w:hAnsi="Times New Roman" w:cs="Times New Roman"/>
                <w:b/>
                <w:bCs/>
                <w:sz w:val="20"/>
                <w:szCs w:val="20"/>
              </w:rPr>
            </w:pPr>
            <w:r w:rsidRPr="002D408E">
              <w:rPr>
                <w:rFonts w:ascii="Times New Roman" w:hAnsi="Times New Roman" w:cs="Times New Roman"/>
                <w:b/>
                <w:bCs/>
                <w:sz w:val="20"/>
                <w:szCs w:val="20"/>
              </w:rPr>
              <w:t>SUCRA</w:t>
            </w:r>
          </w:p>
        </w:tc>
        <w:tc>
          <w:tcPr>
            <w:tcW w:w="2074" w:type="dxa"/>
          </w:tcPr>
          <w:p w14:paraId="5EE57778" w14:textId="77777777" w:rsidR="00DF0394" w:rsidRPr="002D408E" w:rsidRDefault="00DF0394" w:rsidP="00D94CE7">
            <w:pPr>
              <w:rPr>
                <w:rFonts w:ascii="Times New Roman" w:hAnsi="Times New Roman" w:cs="Times New Roman"/>
                <w:b/>
                <w:bCs/>
                <w:sz w:val="20"/>
                <w:szCs w:val="20"/>
              </w:rPr>
            </w:pPr>
            <w:r w:rsidRPr="002D408E">
              <w:rPr>
                <w:rFonts w:ascii="Times New Roman" w:hAnsi="Times New Roman" w:cs="Times New Roman"/>
                <w:b/>
                <w:bCs/>
                <w:sz w:val="20"/>
                <w:szCs w:val="20"/>
              </w:rPr>
              <w:t>PrBest</w:t>
            </w:r>
          </w:p>
        </w:tc>
        <w:tc>
          <w:tcPr>
            <w:tcW w:w="2074" w:type="dxa"/>
          </w:tcPr>
          <w:p w14:paraId="24251F32" w14:textId="77777777" w:rsidR="00DF0394" w:rsidRPr="002D408E" w:rsidRDefault="00DF0394" w:rsidP="00D94CE7">
            <w:pPr>
              <w:rPr>
                <w:rFonts w:ascii="Times New Roman" w:hAnsi="Times New Roman" w:cs="Times New Roman"/>
                <w:b/>
                <w:bCs/>
                <w:sz w:val="20"/>
                <w:szCs w:val="20"/>
              </w:rPr>
            </w:pPr>
            <w:r w:rsidRPr="002D408E">
              <w:rPr>
                <w:rFonts w:ascii="Times New Roman" w:hAnsi="Times New Roman" w:cs="Times New Roman"/>
                <w:b/>
                <w:bCs/>
                <w:sz w:val="20"/>
                <w:szCs w:val="20"/>
              </w:rPr>
              <w:t>MeanRank</w:t>
            </w:r>
          </w:p>
        </w:tc>
      </w:tr>
      <w:tr w:rsidR="00675D32" w:rsidRPr="002D408E" w14:paraId="056EB184" w14:textId="77777777" w:rsidTr="00BD0864">
        <w:tc>
          <w:tcPr>
            <w:tcW w:w="2074" w:type="dxa"/>
            <w:vAlign w:val="bottom"/>
          </w:tcPr>
          <w:p w14:paraId="5E10E37C" w14:textId="5635D0DE" w:rsidR="00675D32" w:rsidRPr="002D408E" w:rsidRDefault="00675D32" w:rsidP="00675D32">
            <w:pPr>
              <w:rPr>
                <w:rFonts w:ascii="Times New Roman" w:hAnsi="Times New Roman" w:cs="Times New Roman"/>
                <w:sz w:val="20"/>
                <w:szCs w:val="20"/>
              </w:rPr>
            </w:pPr>
            <w:r w:rsidRPr="002D408E">
              <w:rPr>
                <w:rFonts w:ascii="Times New Roman" w:eastAsia="等线" w:hAnsi="Times New Roman" w:cs="Times New Roman"/>
                <w:color w:val="000000"/>
                <w:sz w:val="20"/>
                <w:szCs w:val="20"/>
              </w:rPr>
              <w:t>SHS</w:t>
            </w:r>
          </w:p>
        </w:tc>
        <w:tc>
          <w:tcPr>
            <w:tcW w:w="2074" w:type="dxa"/>
            <w:vAlign w:val="center"/>
          </w:tcPr>
          <w:p w14:paraId="48F3FDB6" w14:textId="4AB980CB"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38.6</w:t>
            </w:r>
          </w:p>
        </w:tc>
        <w:tc>
          <w:tcPr>
            <w:tcW w:w="2074" w:type="dxa"/>
            <w:vAlign w:val="center"/>
          </w:tcPr>
          <w:p w14:paraId="53591E03" w14:textId="063BD1CA"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7.1</w:t>
            </w:r>
          </w:p>
        </w:tc>
        <w:tc>
          <w:tcPr>
            <w:tcW w:w="2074" w:type="dxa"/>
            <w:vAlign w:val="center"/>
          </w:tcPr>
          <w:p w14:paraId="1CE12C56" w14:textId="5531D95F"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4.7</w:t>
            </w:r>
          </w:p>
        </w:tc>
      </w:tr>
      <w:tr w:rsidR="00675D32" w:rsidRPr="002D408E" w14:paraId="4928CC31" w14:textId="77777777" w:rsidTr="00BD0864">
        <w:tc>
          <w:tcPr>
            <w:tcW w:w="2074" w:type="dxa"/>
            <w:vAlign w:val="bottom"/>
          </w:tcPr>
          <w:p w14:paraId="029CD95E" w14:textId="6D448D2B" w:rsidR="00675D32" w:rsidRPr="002D408E" w:rsidRDefault="00675D32" w:rsidP="00675D32">
            <w:pPr>
              <w:rPr>
                <w:rFonts w:ascii="Times New Roman" w:hAnsi="Times New Roman" w:cs="Times New Roman"/>
                <w:sz w:val="20"/>
                <w:szCs w:val="20"/>
              </w:rPr>
            </w:pPr>
            <w:r w:rsidRPr="002D408E">
              <w:rPr>
                <w:rFonts w:ascii="Times New Roman" w:eastAsia="等线" w:hAnsi="Times New Roman" w:cs="Times New Roman"/>
                <w:color w:val="000000"/>
                <w:sz w:val="20"/>
                <w:szCs w:val="20"/>
              </w:rPr>
              <w:t>PFN</w:t>
            </w:r>
          </w:p>
        </w:tc>
        <w:tc>
          <w:tcPr>
            <w:tcW w:w="2074" w:type="dxa"/>
            <w:vAlign w:val="center"/>
          </w:tcPr>
          <w:p w14:paraId="564B9867" w14:textId="1008DDB0"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67.2</w:t>
            </w:r>
          </w:p>
        </w:tc>
        <w:tc>
          <w:tcPr>
            <w:tcW w:w="2074" w:type="dxa"/>
            <w:vAlign w:val="center"/>
          </w:tcPr>
          <w:p w14:paraId="2D229C89" w14:textId="4C3EC929"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27.1</w:t>
            </w:r>
          </w:p>
        </w:tc>
        <w:tc>
          <w:tcPr>
            <w:tcW w:w="2074" w:type="dxa"/>
            <w:vAlign w:val="center"/>
          </w:tcPr>
          <w:p w14:paraId="23DBFA94" w14:textId="70B09DC3"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3.0</w:t>
            </w:r>
          </w:p>
        </w:tc>
      </w:tr>
      <w:tr w:rsidR="00675D32" w:rsidRPr="002D408E" w14:paraId="3AD47540" w14:textId="77777777" w:rsidTr="00BD0864">
        <w:tc>
          <w:tcPr>
            <w:tcW w:w="2074" w:type="dxa"/>
            <w:vAlign w:val="bottom"/>
          </w:tcPr>
          <w:p w14:paraId="3D2E5821" w14:textId="6A4ADC4C" w:rsidR="00675D32" w:rsidRPr="002D408E" w:rsidRDefault="00675D32" w:rsidP="00675D32">
            <w:pPr>
              <w:rPr>
                <w:rFonts w:ascii="Times New Roman" w:hAnsi="Times New Roman" w:cs="Times New Roman"/>
                <w:sz w:val="20"/>
                <w:szCs w:val="20"/>
              </w:rPr>
            </w:pPr>
            <w:r w:rsidRPr="002D408E">
              <w:rPr>
                <w:rFonts w:ascii="Times New Roman" w:eastAsia="等线" w:hAnsi="Times New Roman" w:cs="Times New Roman"/>
                <w:sz w:val="20"/>
                <w:szCs w:val="20"/>
              </w:rPr>
              <w:t>ZNN</w:t>
            </w:r>
          </w:p>
        </w:tc>
        <w:tc>
          <w:tcPr>
            <w:tcW w:w="2074" w:type="dxa"/>
            <w:vAlign w:val="center"/>
          </w:tcPr>
          <w:p w14:paraId="35F7CC25" w14:textId="565A1E4E"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64.8</w:t>
            </w:r>
          </w:p>
        </w:tc>
        <w:tc>
          <w:tcPr>
            <w:tcW w:w="2074" w:type="dxa"/>
            <w:vAlign w:val="center"/>
          </w:tcPr>
          <w:p w14:paraId="7E5F7F54" w14:textId="4DA6686D"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27.7</w:t>
            </w:r>
          </w:p>
        </w:tc>
        <w:tc>
          <w:tcPr>
            <w:tcW w:w="2074" w:type="dxa"/>
            <w:vAlign w:val="center"/>
          </w:tcPr>
          <w:p w14:paraId="30A4BC31" w14:textId="33F6374D"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3.1</w:t>
            </w:r>
          </w:p>
        </w:tc>
      </w:tr>
      <w:tr w:rsidR="00675D32" w:rsidRPr="002D408E" w14:paraId="3D137050" w14:textId="77777777" w:rsidTr="00BD0864">
        <w:tc>
          <w:tcPr>
            <w:tcW w:w="2074" w:type="dxa"/>
            <w:vAlign w:val="bottom"/>
          </w:tcPr>
          <w:p w14:paraId="03A2DCBD" w14:textId="6ECA31C9" w:rsidR="00675D32" w:rsidRPr="002D408E" w:rsidRDefault="00675D32" w:rsidP="00675D32">
            <w:pPr>
              <w:rPr>
                <w:rFonts w:ascii="Times New Roman" w:hAnsi="Times New Roman" w:cs="Times New Roman"/>
                <w:sz w:val="20"/>
                <w:szCs w:val="20"/>
              </w:rPr>
            </w:pPr>
            <w:r w:rsidRPr="002D408E">
              <w:rPr>
                <w:rFonts w:ascii="Times New Roman" w:eastAsia="等线" w:hAnsi="Times New Roman" w:cs="Times New Roman"/>
                <w:color w:val="000000"/>
                <w:sz w:val="20"/>
                <w:szCs w:val="20"/>
              </w:rPr>
              <w:t>PFNA</w:t>
            </w:r>
          </w:p>
        </w:tc>
        <w:tc>
          <w:tcPr>
            <w:tcW w:w="2074" w:type="dxa"/>
            <w:vAlign w:val="center"/>
          </w:tcPr>
          <w:p w14:paraId="19FAF2E3" w14:textId="28195C19"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51.4</w:t>
            </w:r>
          </w:p>
        </w:tc>
        <w:tc>
          <w:tcPr>
            <w:tcW w:w="2074" w:type="dxa"/>
            <w:vAlign w:val="center"/>
          </w:tcPr>
          <w:p w14:paraId="4B44B918" w14:textId="3C74E7BF"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17.0</w:t>
            </w:r>
          </w:p>
        </w:tc>
        <w:tc>
          <w:tcPr>
            <w:tcW w:w="2074" w:type="dxa"/>
            <w:vAlign w:val="center"/>
          </w:tcPr>
          <w:p w14:paraId="267DA443" w14:textId="41738B1A"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3.9</w:t>
            </w:r>
          </w:p>
        </w:tc>
      </w:tr>
      <w:tr w:rsidR="00675D32" w:rsidRPr="002D408E" w14:paraId="5FF96E49" w14:textId="77777777" w:rsidTr="00BD0864">
        <w:tc>
          <w:tcPr>
            <w:tcW w:w="2074" w:type="dxa"/>
            <w:vAlign w:val="bottom"/>
          </w:tcPr>
          <w:p w14:paraId="2DC87BF7" w14:textId="2E1F884E" w:rsidR="00675D32" w:rsidRPr="002D408E" w:rsidRDefault="00675D32" w:rsidP="00675D32">
            <w:pPr>
              <w:rPr>
                <w:rFonts w:ascii="Times New Roman" w:hAnsi="Times New Roman" w:cs="Times New Roman"/>
                <w:sz w:val="20"/>
                <w:szCs w:val="20"/>
              </w:rPr>
            </w:pPr>
            <w:r w:rsidRPr="002D408E">
              <w:rPr>
                <w:rFonts w:ascii="Times New Roman" w:eastAsia="等线" w:hAnsi="Times New Roman" w:cs="Times New Roman"/>
                <w:color w:val="000000"/>
                <w:sz w:val="20"/>
                <w:szCs w:val="20"/>
              </w:rPr>
              <w:t>ITN</w:t>
            </w:r>
          </w:p>
        </w:tc>
        <w:tc>
          <w:tcPr>
            <w:tcW w:w="2074" w:type="dxa"/>
            <w:vAlign w:val="center"/>
          </w:tcPr>
          <w:p w14:paraId="7F487078" w14:textId="7141DC47"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59.0</w:t>
            </w:r>
          </w:p>
        </w:tc>
        <w:tc>
          <w:tcPr>
            <w:tcW w:w="2074" w:type="dxa"/>
            <w:vAlign w:val="center"/>
          </w:tcPr>
          <w:p w14:paraId="190F9F36" w14:textId="22B01752"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5.8</w:t>
            </w:r>
          </w:p>
        </w:tc>
        <w:tc>
          <w:tcPr>
            <w:tcW w:w="2074" w:type="dxa"/>
            <w:vAlign w:val="center"/>
          </w:tcPr>
          <w:p w14:paraId="075B9896" w14:textId="111B01AD"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3.5</w:t>
            </w:r>
          </w:p>
        </w:tc>
      </w:tr>
      <w:tr w:rsidR="00675D32" w:rsidRPr="002D408E" w14:paraId="09087E38" w14:textId="77777777" w:rsidTr="00BD0864">
        <w:tc>
          <w:tcPr>
            <w:tcW w:w="2074" w:type="dxa"/>
            <w:vAlign w:val="bottom"/>
          </w:tcPr>
          <w:p w14:paraId="7F08BE68" w14:textId="0D27DF95" w:rsidR="00675D32" w:rsidRPr="002D408E" w:rsidRDefault="00675D32" w:rsidP="00675D32">
            <w:pPr>
              <w:rPr>
                <w:rFonts w:ascii="Times New Roman" w:hAnsi="Times New Roman" w:cs="Times New Roman"/>
                <w:sz w:val="20"/>
                <w:szCs w:val="20"/>
              </w:rPr>
            </w:pPr>
            <w:r w:rsidRPr="002D408E">
              <w:rPr>
                <w:rFonts w:ascii="Times New Roman" w:eastAsia="等线" w:hAnsi="Times New Roman" w:cs="Times New Roman"/>
                <w:color w:val="000000"/>
                <w:sz w:val="20"/>
                <w:szCs w:val="20"/>
              </w:rPr>
              <w:t>GN</w:t>
            </w:r>
          </w:p>
        </w:tc>
        <w:tc>
          <w:tcPr>
            <w:tcW w:w="2074" w:type="dxa"/>
            <w:vAlign w:val="center"/>
          </w:tcPr>
          <w:p w14:paraId="0D7D9E76" w14:textId="22E28717"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27.1</w:t>
            </w:r>
          </w:p>
        </w:tc>
        <w:tc>
          <w:tcPr>
            <w:tcW w:w="2074" w:type="dxa"/>
            <w:vAlign w:val="center"/>
          </w:tcPr>
          <w:p w14:paraId="2734BFF4" w14:textId="33004B2B"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0.4</w:t>
            </w:r>
          </w:p>
        </w:tc>
        <w:tc>
          <w:tcPr>
            <w:tcW w:w="2074" w:type="dxa"/>
            <w:vAlign w:val="center"/>
          </w:tcPr>
          <w:p w14:paraId="2DB4B820" w14:textId="04F6ACE4"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5.4</w:t>
            </w:r>
          </w:p>
        </w:tc>
      </w:tr>
      <w:tr w:rsidR="00675D32" w:rsidRPr="002D408E" w14:paraId="4841DCFA" w14:textId="77777777" w:rsidTr="00BD0864">
        <w:tc>
          <w:tcPr>
            <w:tcW w:w="2074" w:type="dxa"/>
            <w:vAlign w:val="bottom"/>
          </w:tcPr>
          <w:p w14:paraId="25DECE9C" w14:textId="5256A5C2" w:rsidR="00675D32" w:rsidRPr="002D408E" w:rsidRDefault="00675D32" w:rsidP="00675D32">
            <w:pPr>
              <w:rPr>
                <w:rFonts w:ascii="Times New Roman" w:hAnsi="Times New Roman" w:cs="Times New Roman"/>
                <w:sz w:val="20"/>
                <w:szCs w:val="20"/>
              </w:rPr>
            </w:pPr>
            <w:r w:rsidRPr="002D408E">
              <w:rPr>
                <w:rFonts w:ascii="Times New Roman" w:eastAsia="等线" w:hAnsi="Times New Roman" w:cs="Times New Roman"/>
                <w:color w:val="000000"/>
                <w:sz w:val="20"/>
                <w:szCs w:val="20"/>
              </w:rPr>
              <w:t>PCCP</w:t>
            </w:r>
          </w:p>
        </w:tc>
        <w:tc>
          <w:tcPr>
            <w:tcW w:w="2074" w:type="dxa"/>
            <w:vAlign w:val="center"/>
          </w:tcPr>
          <w:p w14:paraId="6FA90D36" w14:textId="68D9E3BB"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41.9</w:t>
            </w:r>
          </w:p>
        </w:tc>
        <w:tc>
          <w:tcPr>
            <w:tcW w:w="2074" w:type="dxa"/>
            <w:vAlign w:val="center"/>
          </w:tcPr>
          <w:p w14:paraId="436CC8F4" w14:textId="185FE93D"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14.9</w:t>
            </w:r>
          </w:p>
        </w:tc>
        <w:tc>
          <w:tcPr>
            <w:tcW w:w="2074" w:type="dxa"/>
            <w:vAlign w:val="center"/>
          </w:tcPr>
          <w:p w14:paraId="3F6607B1" w14:textId="7D8A1A42" w:rsidR="00675D32" w:rsidRPr="002D408E" w:rsidRDefault="00675D32" w:rsidP="00675D32">
            <w:pPr>
              <w:rPr>
                <w:rFonts w:ascii="Times New Roman" w:hAnsi="Times New Roman" w:cs="Times New Roman"/>
                <w:sz w:val="20"/>
                <w:szCs w:val="20"/>
              </w:rPr>
            </w:pPr>
            <w:r w:rsidRPr="002D408E">
              <w:rPr>
                <w:rFonts w:ascii="Times New Roman" w:hAnsi="Times New Roman" w:cs="Times New Roman"/>
                <w:sz w:val="20"/>
                <w:szCs w:val="20"/>
              </w:rPr>
              <w:t>4.5</w:t>
            </w:r>
          </w:p>
        </w:tc>
      </w:tr>
    </w:tbl>
    <w:p w14:paraId="7697D5EC" w14:textId="402A3F77" w:rsidR="004C7305" w:rsidRDefault="004C7305" w:rsidP="00C60C67">
      <w:pPr>
        <w:widowControl/>
        <w:ind w:firstLineChars="1200" w:firstLine="2400"/>
        <w:jc w:val="left"/>
        <w:rPr>
          <w:rFonts w:ascii="Times New Roman" w:hAnsi="Times New Roman" w:cs="Times New Roman"/>
          <w:b/>
          <w:bCs/>
          <w:sz w:val="20"/>
          <w:szCs w:val="20"/>
        </w:rPr>
      </w:pPr>
    </w:p>
    <w:p w14:paraId="2FD187BB" w14:textId="77777777" w:rsidR="004C7305" w:rsidRDefault="004C730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47A8C7E" w14:textId="77777777" w:rsidR="005A4448" w:rsidRDefault="005A4448" w:rsidP="00124C5B">
      <w:pPr>
        <w:outlineLvl w:val="0"/>
        <w:rPr>
          <w:rFonts w:ascii="Times New Roman" w:hAnsi="Times New Roman" w:cs="Times New Roman"/>
          <w:b/>
          <w:bCs/>
          <w:sz w:val="20"/>
          <w:szCs w:val="20"/>
          <w:shd w:val="clear" w:color="auto" w:fill="FFFFFF"/>
        </w:rPr>
        <w:sectPr w:rsidR="005A4448" w:rsidSect="005A4448">
          <w:pgSz w:w="11906" w:h="16838" w:code="9"/>
          <w:pgMar w:top="1440" w:right="1800" w:bottom="1440" w:left="1800" w:header="851" w:footer="992" w:gutter="0"/>
          <w:cols w:space="425"/>
          <w:docGrid w:type="lines" w:linePitch="312"/>
        </w:sectPr>
      </w:pPr>
      <w:bookmarkStart w:id="43" w:name="_Toc163224497"/>
      <w:bookmarkStart w:id="44" w:name="_Toc170926450"/>
      <w:bookmarkStart w:id="45" w:name="_Toc172382366"/>
    </w:p>
    <w:p w14:paraId="19BA859F" w14:textId="77777777" w:rsidR="00124C5B" w:rsidRPr="00124C5B" w:rsidRDefault="00124C5B" w:rsidP="00124C5B">
      <w:pPr>
        <w:outlineLvl w:val="0"/>
        <w:rPr>
          <w:rFonts w:ascii="Times New Roman" w:hAnsi="Times New Roman" w:cs="Times New Roman"/>
          <w:b/>
          <w:bCs/>
          <w:sz w:val="20"/>
          <w:szCs w:val="20"/>
          <w:shd w:val="clear" w:color="auto" w:fill="FFFFFF"/>
        </w:rPr>
      </w:pPr>
      <w:bookmarkStart w:id="46" w:name="_Toc186208494"/>
      <w:r w:rsidRPr="00124C5B">
        <w:rPr>
          <w:rFonts w:ascii="Times New Roman" w:hAnsi="Times New Roman" w:cs="Times New Roman"/>
          <w:b/>
          <w:bCs/>
          <w:sz w:val="20"/>
          <w:szCs w:val="20"/>
          <w:shd w:val="clear" w:color="auto" w:fill="FFFFFF"/>
        </w:rPr>
        <w:lastRenderedPageBreak/>
        <w:t>Appendix 8: CINeMA Assessment</w:t>
      </w:r>
      <w:bookmarkEnd w:id="43"/>
      <w:bookmarkEnd w:id="44"/>
      <w:bookmarkEnd w:id="45"/>
      <w:bookmarkEnd w:id="46"/>
    </w:p>
    <w:p w14:paraId="23A4DDC9" w14:textId="77777777" w:rsidR="00124C5B" w:rsidRPr="00124C5B" w:rsidRDefault="00124C5B" w:rsidP="00124C5B">
      <w:pPr>
        <w:rPr>
          <w:rFonts w:ascii="Times New Roman" w:hAnsi="Times New Roman" w:cs="Times New Roman"/>
          <w:sz w:val="20"/>
          <w:szCs w:val="20"/>
        </w:rPr>
      </w:pPr>
      <w:r w:rsidRPr="00124C5B">
        <w:rPr>
          <w:rFonts w:ascii="Times New Roman" w:hAnsi="Times New Roman" w:cs="Times New Roman"/>
          <w:sz w:val="20"/>
          <w:szCs w:val="20"/>
          <w:shd w:val="clear" w:color="auto" w:fill="FFFFFF"/>
        </w:rPr>
        <w:t>We use the CINeMA framework to evidence certainty, assessing it for each network estimate based on the following criteria:</w:t>
      </w:r>
    </w:p>
    <w:p w14:paraId="06DD2444" w14:textId="77777777" w:rsidR="00124C5B" w:rsidRPr="00124C5B" w:rsidRDefault="00124C5B" w:rsidP="00124C5B">
      <w:pPr>
        <w:rPr>
          <w:rFonts w:ascii="Times New Roman" w:hAnsi="Times New Roman" w:cs="Times New Roman"/>
          <w:sz w:val="20"/>
          <w:szCs w:val="20"/>
          <w:shd w:val="clear" w:color="auto" w:fill="FFFFFF"/>
        </w:rPr>
      </w:pPr>
      <w:r w:rsidRPr="00124C5B">
        <w:rPr>
          <w:rFonts w:ascii="Times New Roman" w:hAnsi="Times New Roman" w:cs="Times New Roman"/>
          <w:b/>
          <w:bCs/>
          <w:sz w:val="20"/>
          <w:szCs w:val="20"/>
          <w:shd w:val="clear" w:color="auto" w:fill="FFFFFF"/>
        </w:rPr>
        <w:t xml:space="preserve">Within study bias: </w:t>
      </w:r>
      <w:r w:rsidRPr="00124C5B">
        <w:rPr>
          <w:rFonts w:ascii="Times New Roman" w:hAnsi="Times New Roman" w:cs="Times New Roman"/>
          <w:sz w:val="20"/>
          <w:szCs w:val="20"/>
          <w:shd w:val="clear" w:color="auto" w:fill="FFFFFF"/>
        </w:rPr>
        <w:t>We classified the overall risk of bias for each study as low risk of bias, the risk of bias as moderate when none of the four assessed risk of bias items were rated as high risk, and the risk of bias as high when one or both items were rated as high risk.</w:t>
      </w:r>
    </w:p>
    <w:p w14:paraId="6CC4F9AD" w14:textId="77777777" w:rsidR="00124C5B" w:rsidRPr="00124C5B" w:rsidRDefault="00124C5B" w:rsidP="00124C5B">
      <w:pPr>
        <w:rPr>
          <w:rFonts w:ascii="Times New Roman" w:hAnsi="Times New Roman" w:cs="Times New Roman"/>
          <w:sz w:val="20"/>
          <w:szCs w:val="20"/>
          <w:shd w:val="clear" w:color="auto" w:fill="FFFFFF"/>
        </w:rPr>
      </w:pPr>
      <w:r w:rsidRPr="00124C5B">
        <w:rPr>
          <w:rFonts w:ascii="Times New Roman" w:hAnsi="Times New Roman" w:cs="Times New Roman"/>
          <w:b/>
          <w:bCs/>
          <w:sz w:val="20"/>
          <w:szCs w:val="20"/>
          <w:shd w:val="clear" w:color="auto" w:fill="FFFFFF"/>
        </w:rPr>
        <w:t xml:space="preserve">Imprecision: </w:t>
      </w:r>
      <w:r w:rsidRPr="00124C5B">
        <w:rPr>
          <w:rFonts w:ascii="Times New Roman" w:hAnsi="Times New Roman" w:cs="Times New Roman"/>
          <w:sz w:val="20"/>
          <w:szCs w:val="20"/>
          <w:shd w:val="clear" w:color="auto" w:fill="FFFFFF"/>
        </w:rPr>
        <w:t>We use the CINeMA website to grade the accuracy of each comparison.</w:t>
      </w:r>
    </w:p>
    <w:p w14:paraId="5BAB4BCB" w14:textId="77777777" w:rsidR="00124C5B" w:rsidRPr="00124C5B" w:rsidRDefault="00124C5B" w:rsidP="00124C5B">
      <w:pPr>
        <w:rPr>
          <w:rFonts w:ascii="Times New Roman" w:hAnsi="Times New Roman" w:cs="Times New Roman"/>
          <w:sz w:val="20"/>
          <w:szCs w:val="20"/>
          <w:shd w:val="clear" w:color="auto" w:fill="FFFFFF"/>
        </w:rPr>
      </w:pPr>
      <w:r w:rsidRPr="00124C5B">
        <w:rPr>
          <w:rFonts w:ascii="Times New Roman" w:hAnsi="Times New Roman" w:cs="Times New Roman"/>
          <w:b/>
          <w:bCs/>
          <w:sz w:val="20"/>
          <w:szCs w:val="20"/>
          <w:shd w:val="clear" w:color="auto" w:fill="FFFFFF"/>
        </w:rPr>
        <w:t>Inconsistency:</w:t>
      </w:r>
      <w:r w:rsidRPr="00124C5B">
        <w:rPr>
          <w:rFonts w:ascii="Times New Roman" w:hAnsi="Times New Roman" w:cs="Times New Roman"/>
          <w:sz w:val="20"/>
          <w:szCs w:val="20"/>
          <w:shd w:val="clear" w:color="auto" w:fill="FFFFFF"/>
        </w:rPr>
        <w:t xml:space="preserve"> For inconsistency, we looked at the results for node splitting (Appendix 5).</w:t>
      </w:r>
    </w:p>
    <w:p w14:paraId="5587A4F4" w14:textId="77777777" w:rsidR="00124C5B" w:rsidRPr="00124C5B" w:rsidRDefault="00124C5B" w:rsidP="00124C5B">
      <w:pPr>
        <w:rPr>
          <w:rFonts w:ascii="Times New Roman" w:hAnsi="Times New Roman" w:cs="Times New Roman"/>
          <w:sz w:val="20"/>
          <w:szCs w:val="20"/>
          <w:shd w:val="clear" w:color="auto" w:fill="FFFFFF"/>
        </w:rPr>
      </w:pPr>
      <w:r w:rsidRPr="00124C5B">
        <w:rPr>
          <w:rFonts w:ascii="Times New Roman" w:hAnsi="Times New Roman" w:cs="Times New Roman"/>
          <w:b/>
          <w:bCs/>
          <w:sz w:val="20"/>
          <w:szCs w:val="20"/>
          <w:shd w:val="clear" w:color="auto" w:fill="FFFFFF"/>
        </w:rPr>
        <w:t>Abbreviations:</w:t>
      </w:r>
      <w:r w:rsidRPr="00124C5B">
        <w:rPr>
          <w:rFonts w:ascii="Times New Roman" w:hAnsi="Times New Roman" w:cs="Times New Roman"/>
          <w:sz w:val="20"/>
          <w:szCs w:val="20"/>
        </w:rPr>
        <w:t xml:space="preserve"> TENS, T</w:t>
      </w:r>
      <w:r w:rsidRPr="00124C5B">
        <w:rPr>
          <w:rFonts w:ascii="Times New Roman" w:hAnsi="Times New Roman" w:cs="Times New Roman"/>
          <w:sz w:val="20"/>
          <w:szCs w:val="20"/>
          <w:shd w:val="clear" w:color="auto" w:fill="FFFFFF"/>
        </w:rPr>
        <w:t xml:space="preserve">ranscutaneous Electrical Nerve Stimulation; NEXA, Neuromuscular exercise. </w:t>
      </w:r>
    </w:p>
    <w:p w14:paraId="4FD0084B" w14:textId="77777777" w:rsidR="00124C5B" w:rsidRPr="00124C5B" w:rsidRDefault="00124C5B" w:rsidP="00124C5B">
      <w:pPr>
        <w:rPr>
          <w:rFonts w:ascii="Times New Roman" w:hAnsi="Times New Roman" w:cs="Times New Roman"/>
          <w:sz w:val="20"/>
          <w:szCs w:val="20"/>
          <w:shd w:val="clear" w:color="auto" w:fill="FFFFFF"/>
        </w:rPr>
      </w:pPr>
      <w:r w:rsidRPr="00124C5B">
        <w:rPr>
          <w:rFonts w:ascii="Times New Roman" w:hAnsi="Times New Roman" w:cs="Times New Roman"/>
          <w:b/>
          <w:bCs/>
          <w:sz w:val="20"/>
          <w:szCs w:val="20"/>
          <w:shd w:val="clear" w:color="auto" w:fill="FFFFFF"/>
        </w:rPr>
        <w:t xml:space="preserve">Heterogeneity: </w:t>
      </w:r>
      <w:r w:rsidRPr="00124C5B">
        <w:rPr>
          <w:rFonts w:ascii="Times New Roman" w:hAnsi="Times New Roman" w:cs="Times New Roman"/>
          <w:sz w:val="20"/>
          <w:szCs w:val="20"/>
          <w:shd w:val="clear" w:color="auto" w:fill="FFFFFF"/>
        </w:rPr>
        <w:t>We assessed the degree of worry by comparing clinical reasoning based on 95% confidence intervals (CIs) while applying the same clinical reasoning framework as for inaccuracy.</w:t>
      </w:r>
    </w:p>
    <w:p w14:paraId="6B6D239B" w14:textId="559E0B96" w:rsidR="00124C5B" w:rsidRPr="00124C5B" w:rsidRDefault="00124C5B" w:rsidP="00124C5B">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t>Table S8.1:</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Pr>
          <w:rFonts w:ascii="Times New Roman" w:hAnsi="Times New Roman" w:cs="Times New Roman" w:hint="eastAsia"/>
          <w:sz w:val="20"/>
          <w:szCs w:val="20"/>
        </w:rPr>
        <w:t>mortality</w:t>
      </w:r>
      <w:r w:rsidRPr="00124C5B">
        <w:rPr>
          <w:rFonts w:ascii="Times New Roman" w:hAnsi="Times New Roman" w:cs="Times New Roman"/>
          <w:sz w:val="20"/>
          <w:szCs w:val="20"/>
        </w:rPr>
        <w:t>.</w:t>
      </w:r>
    </w:p>
    <w:tbl>
      <w:tblPr>
        <w:tblStyle w:val="a8"/>
        <w:tblW w:w="13036" w:type="dxa"/>
        <w:jc w:val="center"/>
        <w:tblLook w:val="04A0" w:firstRow="1" w:lastRow="0" w:firstColumn="1" w:lastColumn="0" w:noHBand="0" w:noVBand="1"/>
      </w:tblPr>
      <w:tblGrid>
        <w:gridCol w:w="1838"/>
        <w:gridCol w:w="1707"/>
        <w:gridCol w:w="1701"/>
        <w:gridCol w:w="1559"/>
        <w:gridCol w:w="1554"/>
        <w:gridCol w:w="1559"/>
        <w:gridCol w:w="1701"/>
        <w:gridCol w:w="1417"/>
      </w:tblGrid>
      <w:tr w:rsidR="00DE6A72" w:rsidRPr="002C3C10" w14:paraId="123E66A6" w14:textId="77777777" w:rsidTr="000A61E7">
        <w:trPr>
          <w:trHeight w:val="280"/>
          <w:jc w:val="center"/>
        </w:trPr>
        <w:tc>
          <w:tcPr>
            <w:tcW w:w="1838" w:type="dxa"/>
            <w:shd w:val="clear" w:color="auto" w:fill="0F4761" w:themeFill="accent1" w:themeFillShade="BF"/>
            <w:noWrap/>
            <w:hideMark/>
          </w:tcPr>
          <w:p w14:paraId="3D009E68" w14:textId="77777777" w:rsidR="00336B10" w:rsidRPr="002C3C10" w:rsidRDefault="00336B10" w:rsidP="00D94CE7">
            <w:pPr>
              <w:rPr>
                <w:rFonts w:ascii="Times New Roman" w:hAnsi="Times New Roman" w:cs="Times New Roman"/>
                <w:b/>
                <w:bCs/>
                <w:color w:val="FFFFFF" w:themeColor="background1"/>
                <w:sz w:val="20"/>
                <w:szCs w:val="20"/>
                <w:shd w:val="clear" w:color="auto" w:fill="0F4761" w:themeFill="accent1" w:themeFillShade="BF"/>
              </w:rPr>
            </w:pPr>
            <w:r w:rsidRPr="002C3C10">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5BC9C3A3" w14:textId="77777777" w:rsidR="00336B10" w:rsidRPr="002C3C10" w:rsidRDefault="00336B10" w:rsidP="00D94CE7">
            <w:pPr>
              <w:rPr>
                <w:rFonts w:ascii="Times New Roman" w:hAnsi="Times New Roman" w:cs="Times New Roman"/>
                <w:b/>
                <w:bCs/>
                <w:color w:val="FFFFFF" w:themeColor="background1"/>
                <w:sz w:val="20"/>
                <w:szCs w:val="20"/>
                <w:shd w:val="clear" w:color="auto" w:fill="0F4761" w:themeFill="accent1" w:themeFillShade="BF"/>
              </w:rPr>
            </w:pPr>
            <w:r w:rsidRPr="002C3C10">
              <w:rPr>
                <w:rFonts w:ascii="Times New Roman" w:hAnsi="Times New Roman" w:cs="Times New Roman"/>
                <w:b/>
                <w:bCs/>
                <w:color w:val="FFFFFF" w:themeColor="background1"/>
                <w:sz w:val="20"/>
                <w:szCs w:val="20"/>
                <w:shd w:val="clear" w:color="auto" w:fill="0F4761" w:themeFill="accent1" w:themeFillShade="BF"/>
              </w:rPr>
              <w:t>Within-study bias</w:t>
            </w:r>
          </w:p>
        </w:tc>
        <w:tc>
          <w:tcPr>
            <w:tcW w:w="1701" w:type="dxa"/>
            <w:shd w:val="clear" w:color="auto" w:fill="0F4761" w:themeFill="accent1" w:themeFillShade="BF"/>
            <w:noWrap/>
            <w:hideMark/>
          </w:tcPr>
          <w:p w14:paraId="66632578" w14:textId="77777777" w:rsidR="00336B10" w:rsidRPr="002C3C10" w:rsidRDefault="00336B10" w:rsidP="00D94CE7">
            <w:pPr>
              <w:rPr>
                <w:rFonts w:ascii="Times New Roman" w:hAnsi="Times New Roman" w:cs="Times New Roman"/>
                <w:sz w:val="20"/>
                <w:szCs w:val="20"/>
              </w:rPr>
            </w:pPr>
            <w:r w:rsidRPr="002C3C10">
              <w:rPr>
                <w:rFonts w:ascii="Times New Roman" w:hAnsi="Times New Roman" w:cs="Times New Roman"/>
                <w:b/>
                <w:bCs/>
                <w:color w:val="FFFFFF" w:themeColor="background1"/>
                <w:sz w:val="20"/>
                <w:szCs w:val="20"/>
                <w:shd w:val="clear" w:color="auto" w:fill="0F4761" w:themeFill="accent1" w:themeFillShade="BF"/>
              </w:rPr>
              <w:t>Reporting bias</w:t>
            </w:r>
          </w:p>
        </w:tc>
        <w:tc>
          <w:tcPr>
            <w:tcW w:w="1559" w:type="dxa"/>
            <w:shd w:val="clear" w:color="auto" w:fill="0F4761" w:themeFill="accent1" w:themeFillShade="BF"/>
            <w:noWrap/>
            <w:hideMark/>
          </w:tcPr>
          <w:p w14:paraId="04A163F5" w14:textId="77777777" w:rsidR="00336B10" w:rsidRPr="002C3C10" w:rsidRDefault="00336B10" w:rsidP="00D94CE7">
            <w:pPr>
              <w:rPr>
                <w:rFonts w:ascii="Times New Roman" w:hAnsi="Times New Roman" w:cs="Times New Roman"/>
                <w:b/>
                <w:bCs/>
                <w:color w:val="FFFFFF" w:themeColor="background1"/>
                <w:sz w:val="20"/>
                <w:szCs w:val="20"/>
                <w:shd w:val="clear" w:color="auto" w:fill="0F4761" w:themeFill="accent1" w:themeFillShade="BF"/>
              </w:rPr>
            </w:pPr>
            <w:r w:rsidRPr="002C3C10">
              <w:rPr>
                <w:rFonts w:ascii="Times New Roman" w:hAnsi="Times New Roman" w:cs="Times New Roman"/>
                <w:b/>
                <w:bCs/>
                <w:color w:val="FFFFFF" w:themeColor="background1"/>
                <w:sz w:val="20"/>
                <w:szCs w:val="20"/>
                <w:shd w:val="clear" w:color="auto" w:fill="0F4761" w:themeFill="accent1" w:themeFillShade="BF"/>
              </w:rPr>
              <w:t>Indirectness</w:t>
            </w:r>
          </w:p>
        </w:tc>
        <w:tc>
          <w:tcPr>
            <w:tcW w:w="1554" w:type="dxa"/>
            <w:shd w:val="clear" w:color="auto" w:fill="0F4761" w:themeFill="accent1" w:themeFillShade="BF"/>
            <w:noWrap/>
            <w:hideMark/>
          </w:tcPr>
          <w:p w14:paraId="3E846F0B" w14:textId="77777777" w:rsidR="00336B10" w:rsidRPr="002C3C10" w:rsidRDefault="00336B10" w:rsidP="00D94CE7">
            <w:pPr>
              <w:rPr>
                <w:rFonts w:ascii="Times New Roman" w:hAnsi="Times New Roman" w:cs="Times New Roman"/>
                <w:b/>
                <w:bCs/>
                <w:color w:val="FFFFFF" w:themeColor="background1"/>
                <w:sz w:val="20"/>
                <w:szCs w:val="20"/>
                <w:shd w:val="clear" w:color="auto" w:fill="0F4761" w:themeFill="accent1" w:themeFillShade="BF"/>
              </w:rPr>
            </w:pPr>
            <w:r w:rsidRPr="002C3C10">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79A4C5F2" w14:textId="77777777" w:rsidR="00336B10" w:rsidRPr="002C3C10" w:rsidRDefault="00336B10" w:rsidP="00D94CE7">
            <w:pPr>
              <w:rPr>
                <w:rFonts w:ascii="Times New Roman" w:hAnsi="Times New Roman" w:cs="Times New Roman"/>
                <w:b/>
                <w:bCs/>
                <w:color w:val="FFFFFF" w:themeColor="background1"/>
                <w:sz w:val="20"/>
                <w:szCs w:val="20"/>
                <w:shd w:val="clear" w:color="auto" w:fill="0F4761" w:themeFill="accent1" w:themeFillShade="BF"/>
              </w:rPr>
            </w:pPr>
            <w:r w:rsidRPr="002C3C10">
              <w:rPr>
                <w:rFonts w:ascii="Times New Roman" w:hAnsi="Times New Roman" w:cs="Times New Roman"/>
                <w:b/>
                <w:bCs/>
                <w:color w:val="FFFFFF" w:themeColor="background1"/>
                <w:sz w:val="20"/>
                <w:szCs w:val="20"/>
                <w:shd w:val="clear" w:color="auto" w:fill="0F4761" w:themeFill="accent1" w:themeFillShade="BF"/>
              </w:rPr>
              <w:t>Heterogeneity</w:t>
            </w:r>
          </w:p>
        </w:tc>
        <w:tc>
          <w:tcPr>
            <w:tcW w:w="1701" w:type="dxa"/>
            <w:shd w:val="clear" w:color="auto" w:fill="0F4761" w:themeFill="accent1" w:themeFillShade="BF"/>
            <w:noWrap/>
            <w:hideMark/>
          </w:tcPr>
          <w:p w14:paraId="414AC3A9" w14:textId="77777777" w:rsidR="00336B10" w:rsidRPr="002C3C10" w:rsidRDefault="00336B10" w:rsidP="00D94CE7">
            <w:pPr>
              <w:rPr>
                <w:rFonts w:ascii="Times New Roman" w:hAnsi="Times New Roman" w:cs="Times New Roman"/>
                <w:sz w:val="20"/>
                <w:szCs w:val="20"/>
              </w:rPr>
            </w:pPr>
            <w:r w:rsidRPr="002C3C10">
              <w:rPr>
                <w:rFonts w:ascii="Times New Roman" w:hAnsi="Times New Roman" w:cs="Times New Roman"/>
                <w:b/>
                <w:bCs/>
                <w:color w:val="FFFFFF" w:themeColor="background1"/>
                <w:sz w:val="20"/>
                <w:szCs w:val="20"/>
                <w:shd w:val="clear" w:color="auto" w:fill="0F4761" w:themeFill="accent1" w:themeFillShade="BF"/>
              </w:rPr>
              <w:t>Incoherence</w:t>
            </w:r>
          </w:p>
        </w:tc>
        <w:tc>
          <w:tcPr>
            <w:tcW w:w="1417" w:type="dxa"/>
            <w:shd w:val="clear" w:color="auto" w:fill="0F4761" w:themeFill="accent1" w:themeFillShade="BF"/>
            <w:noWrap/>
            <w:hideMark/>
          </w:tcPr>
          <w:p w14:paraId="6C40EFDA" w14:textId="77777777" w:rsidR="00336B10" w:rsidRPr="002C3C10" w:rsidRDefault="00336B10" w:rsidP="00D94CE7">
            <w:pPr>
              <w:rPr>
                <w:rFonts w:ascii="Times New Roman" w:hAnsi="Times New Roman" w:cs="Times New Roman"/>
                <w:b/>
                <w:bCs/>
                <w:color w:val="FFFFFF" w:themeColor="background1"/>
                <w:sz w:val="20"/>
                <w:szCs w:val="20"/>
                <w:shd w:val="clear" w:color="auto" w:fill="0F4761" w:themeFill="accent1" w:themeFillShade="BF"/>
              </w:rPr>
            </w:pPr>
            <w:r w:rsidRPr="002C3C10">
              <w:rPr>
                <w:rFonts w:ascii="Times New Roman" w:hAnsi="Times New Roman" w:cs="Times New Roman"/>
                <w:b/>
                <w:bCs/>
                <w:color w:val="FFFFFF" w:themeColor="background1"/>
                <w:sz w:val="20"/>
                <w:szCs w:val="20"/>
                <w:shd w:val="clear" w:color="auto" w:fill="0F4761" w:themeFill="accent1" w:themeFillShade="BF"/>
              </w:rPr>
              <w:t>Confidence rating</w:t>
            </w:r>
          </w:p>
        </w:tc>
      </w:tr>
      <w:tr w:rsidR="000A61E7" w:rsidRPr="002C3C10" w14:paraId="25F1BDE1" w14:textId="77777777" w:rsidTr="004A7D7C">
        <w:trPr>
          <w:trHeight w:val="280"/>
          <w:jc w:val="center"/>
        </w:trPr>
        <w:tc>
          <w:tcPr>
            <w:tcW w:w="1838" w:type="dxa"/>
            <w:noWrap/>
            <w:hideMark/>
          </w:tcPr>
          <w:p w14:paraId="696ED25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ACE:GN</w:t>
            </w:r>
          </w:p>
        </w:tc>
        <w:tc>
          <w:tcPr>
            <w:tcW w:w="1707" w:type="dxa"/>
            <w:shd w:val="clear" w:color="auto" w:fill="B3E5A1" w:themeFill="accent6" w:themeFillTint="66"/>
            <w:noWrap/>
            <w:hideMark/>
          </w:tcPr>
          <w:p w14:paraId="5B89816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535D55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3D460F5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43C696C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4932FE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DA1821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0807952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0EF80E55" w14:textId="77777777" w:rsidTr="004A7D7C">
        <w:trPr>
          <w:trHeight w:val="280"/>
          <w:jc w:val="center"/>
        </w:trPr>
        <w:tc>
          <w:tcPr>
            <w:tcW w:w="1838" w:type="dxa"/>
            <w:noWrap/>
            <w:hideMark/>
          </w:tcPr>
          <w:p w14:paraId="460E29DE" w14:textId="53FD541C"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28690E4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155917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ABA234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41E8123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F1097E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A9F9E4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188705D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1DED4C1B" w14:textId="77777777" w:rsidTr="004A7D7C">
        <w:trPr>
          <w:trHeight w:val="280"/>
          <w:jc w:val="center"/>
        </w:trPr>
        <w:tc>
          <w:tcPr>
            <w:tcW w:w="1838" w:type="dxa"/>
            <w:noWrap/>
            <w:hideMark/>
          </w:tcPr>
          <w:p w14:paraId="5D4A84B4" w14:textId="7CEAD766"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0ED1E59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Some concerns</w:t>
            </w:r>
          </w:p>
        </w:tc>
        <w:tc>
          <w:tcPr>
            <w:tcW w:w="1701" w:type="dxa"/>
            <w:shd w:val="clear" w:color="auto" w:fill="B3E5A1" w:themeFill="accent6" w:themeFillTint="66"/>
            <w:noWrap/>
            <w:hideMark/>
          </w:tcPr>
          <w:p w14:paraId="25611FB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1A0B0EE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354819E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A156B5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2C293B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DAA6B9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w:t>
            </w:r>
          </w:p>
        </w:tc>
      </w:tr>
      <w:tr w:rsidR="000A61E7" w:rsidRPr="002C3C10" w14:paraId="17B3FA11" w14:textId="77777777" w:rsidTr="004A7D7C">
        <w:trPr>
          <w:trHeight w:val="280"/>
          <w:jc w:val="center"/>
        </w:trPr>
        <w:tc>
          <w:tcPr>
            <w:tcW w:w="1838" w:type="dxa"/>
            <w:noWrap/>
            <w:hideMark/>
          </w:tcPr>
          <w:p w14:paraId="338D64A7" w14:textId="58564DC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GN: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525B210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D0ED28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0CAF356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389F5D6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4CFBEE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0DB15A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FDBA0C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95AC906" w14:textId="77777777" w:rsidTr="004A7D7C">
        <w:trPr>
          <w:trHeight w:val="280"/>
          <w:jc w:val="center"/>
        </w:trPr>
        <w:tc>
          <w:tcPr>
            <w:tcW w:w="1838" w:type="dxa"/>
            <w:noWrap/>
            <w:hideMark/>
          </w:tcPr>
          <w:p w14:paraId="6E8D16BE" w14:textId="01F2B086"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GN: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35AE7C8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1ECD4B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75A9196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33FF1E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7306DA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7EBA32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5DF7A1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0252188" w14:textId="77777777" w:rsidTr="004A7D7C">
        <w:trPr>
          <w:trHeight w:val="280"/>
          <w:jc w:val="center"/>
        </w:trPr>
        <w:tc>
          <w:tcPr>
            <w:tcW w:w="1838" w:type="dxa"/>
            <w:noWrap/>
            <w:hideMark/>
          </w:tcPr>
          <w:p w14:paraId="1ADEC5C5" w14:textId="566AC75D"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GN: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6F55E13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CAD11B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68D1EC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0EE3745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6F30D9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55D277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11C07A6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6E1AA7D6" w14:textId="77777777" w:rsidTr="004A7D7C">
        <w:trPr>
          <w:trHeight w:val="280"/>
          <w:jc w:val="center"/>
        </w:trPr>
        <w:tc>
          <w:tcPr>
            <w:tcW w:w="1838" w:type="dxa"/>
            <w:noWrap/>
            <w:hideMark/>
          </w:tcPr>
          <w:p w14:paraId="4B841CE5" w14:textId="596F2DF3"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GN: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265569C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5C73F3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37D232D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5F4817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016E67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994BE0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0A4AAEA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39B874E5" w14:textId="77777777" w:rsidTr="004A7D7C">
        <w:trPr>
          <w:trHeight w:val="280"/>
          <w:jc w:val="center"/>
        </w:trPr>
        <w:tc>
          <w:tcPr>
            <w:tcW w:w="1838" w:type="dxa"/>
            <w:noWrap/>
            <w:hideMark/>
          </w:tcPr>
          <w:p w14:paraId="0FA5A9EA" w14:textId="1942BB1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GN: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6174428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428608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5C0BD2B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4C9F8EB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0340E2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810B78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045E88F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6602B332" w14:textId="77777777" w:rsidTr="00437376">
        <w:trPr>
          <w:trHeight w:val="280"/>
          <w:jc w:val="center"/>
        </w:trPr>
        <w:tc>
          <w:tcPr>
            <w:tcW w:w="1838" w:type="dxa"/>
            <w:noWrap/>
            <w:hideMark/>
          </w:tcPr>
          <w:p w14:paraId="74694BE1" w14:textId="301025D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GN: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0690FD0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34722C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5B0CDE3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7B6B6B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78D1C5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F1A983" w:themeFill="accent2" w:themeFillTint="99"/>
            <w:noWrap/>
            <w:hideMark/>
          </w:tcPr>
          <w:p w14:paraId="5B8531D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417" w:type="dxa"/>
            <w:noWrap/>
            <w:hideMark/>
          </w:tcPr>
          <w:p w14:paraId="1FD5BEB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w:t>
            </w:r>
          </w:p>
        </w:tc>
      </w:tr>
      <w:tr w:rsidR="000A61E7" w:rsidRPr="002C3C10" w14:paraId="4FF8C53C" w14:textId="77777777" w:rsidTr="004A7D7C">
        <w:trPr>
          <w:trHeight w:val="280"/>
          <w:jc w:val="center"/>
        </w:trPr>
        <w:tc>
          <w:tcPr>
            <w:tcW w:w="1838" w:type="dxa"/>
            <w:noWrap/>
            <w:hideMark/>
          </w:tcPr>
          <w:p w14:paraId="10A165E6" w14:textId="768883B1"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IMHS: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ACEEF2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FB8EF9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44CCB14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BB9AB7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F3B05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BC02DB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6A62C2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9E280EC" w14:textId="77777777" w:rsidTr="004A7D7C">
        <w:trPr>
          <w:trHeight w:val="280"/>
          <w:jc w:val="center"/>
        </w:trPr>
        <w:tc>
          <w:tcPr>
            <w:tcW w:w="1838" w:type="dxa"/>
            <w:noWrap/>
            <w:hideMark/>
          </w:tcPr>
          <w:p w14:paraId="15B36C4F" w14:textId="6E310E4A"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ITN: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1F4EE08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009508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7061F8B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98F89D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2A8565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F0477C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97508E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38BA52E4" w14:textId="77777777" w:rsidTr="004A7D7C">
        <w:trPr>
          <w:trHeight w:val="280"/>
          <w:jc w:val="center"/>
        </w:trPr>
        <w:tc>
          <w:tcPr>
            <w:tcW w:w="1838" w:type="dxa"/>
            <w:noWrap/>
            <w:hideMark/>
          </w:tcPr>
          <w:p w14:paraId="7178A7C3" w14:textId="6AFE29C9"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ITN: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CC8CF5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EC7EF6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57396E8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515339E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0E0C6C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A36B02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F10F60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9A39848" w14:textId="77777777" w:rsidTr="004A7D7C">
        <w:trPr>
          <w:trHeight w:val="280"/>
          <w:jc w:val="center"/>
        </w:trPr>
        <w:tc>
          <w:tcPr>
            <w:tcW w:w="1838" w:type="dxa"/>
            <w:noWrap/>
            <w:hideMark/>
          </w:tcPr>
          <w:p w14:paraId="5F0AB617" w14:textId="3395FC6E"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MSP: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8F8723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2E42640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44031A6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4619E44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A57240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2C0CF44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080457A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400F89B6" w14:textId="77777777" w:rsidTr="004A7D7C">
        <w:trPr>
          <w:trHeight w:val="280"/>
          <w:jc w:val="center"/>
        </w:trPr>
        <w:tc>
          <w:tcPr>
            <w:tcW w:w="1838" w:type="dxa"/>
            <w:noWrap/>
            <w:hideMark/>
          </w:tcPr>
          <w:p w14:paraId="0415CA3E" w14:textId="1C01DDE8"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MSP: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2FC55F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57A830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38007F8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0629206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CDF34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1F9CF8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79BD38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346DE280" w14:textId="77777777" w:rsidTr="004A7D7C">
        <w:trPr>
          <w:trHeight w:val="280"/>
          <w:jc w:val="center"/>
        </w:trPr>
        <w:tc>
          <w:tcPr>
            <w:tcW w:w="1838" w:type="dxa"/>
            <w:noWrap/>
            <w:hideMark/>
          </w:tcPr>
          <w:p w14:paraId="2F22DB84" w14:textId="0EAACDDF"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PCCP: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674C2CF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066140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171AA2D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3E5CD5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204A95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7E1B4A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8DBD45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3C489EBA" w14:textId="77777777" w:rsidTr="004A7D7C">
        <w:trPr>
          <w:trHeight w:val="280"/>
          <w:jc w:val="center"/>
        </w:trPr>
        <w:tc>
          <w:tcPr>
            <w:tcW w:w="1838" w:type="dxa"/>
            <w:noWrap/>
            <w:hideMark/>
          </w:tcPr>
          <w:p w14:paraId="76971A9E" w14:textId="49A8AD84"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PCCP: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DE5229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A6D238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47F87A4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22781BC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4CDC82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5836DF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E1F27D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063B6F88" w14:textId="77777777" w:rsidTr="004A7D7C">
        <w:trPr>
          <w:trHeight w:val="280"/>
          <w:jc w:val="center"/>
        </w:trPr>
        <w:tc>
          <w:tcPr>
            <w:tcW w:w="1838" w:type="dxa"/>
            <w:noWrap/>
            <w:hideMark/>
          </w:tcPr>
          <w:p w14:paraId="48FE18D1" w14:textId="6715820F"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PFN: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70ADC3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6AE54F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78FD4EC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28C529F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EE7258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4973BC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8DD20A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33C4BE87" w14:textId="77777777" w:rsidTr="004A7D7C">
        <w:trPr>
          <w:trHeight w:val="280"/>
          <w:jc w:val="center"/>
        </w:trPr>
        <w:tc>
          <w:tcPr>
            <w:tcW w:w="1838" w:type="dxa"/>
            <w:noWrap/>
            <w:hideMark/>
          </w:tcPr>
          <w:p w14:paraId="3132705A" w14:textId="3F2B62E0"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PFNA:</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770CEC2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5CCB4F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59473A1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C8BDCA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C9C757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9523F2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34E73F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AE34738" w14:textId="77777777" w:rsidTr="004A7D7C">
        <w:trPr>
          <w:trHeight w:val="280"/>
          <w:jc w:val="center"/>
        </w:trPr>
        <w:tc>
          <w:tcPr>
            <w:tcW w:w="1838" w:type="dxa"/>
            <w:noWrap/>
            <w:hideMark/>
          </w:tcPr>
          <w:p w14:paraId="1DCE000F" w14:textId="7E7CF4A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SHS: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2E5101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28A66D7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13C2296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ABC181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CF5B80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9A18D7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05BC7BB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3A3851A6" w14:textId="77777777" w:rsidTr="004A7D7C">
        <w:trPr>
          <w:trHeight w:val="280"/>
          <w:jc w:val="center"/>
        </w:trPr>
        <w:tc>
          <w:tcPr>
            <w:tcW w:w="1838" w:type="dxa"/>
            <w:noWrap/>
            <w:hideMark/>
          </w:tcPr>
          <w:p w14:paraId="6C2FEF1B" w14:textId="1AC29D3C"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ENDOVIS</w:t>
            </w:r>
          </w:p>
        </w:tc>
        <w:tc>
          <w:tcPr>
            <w:tcW w:w="1707" w:type="dxa"/>
            <w:shd w:val="clear" w:color="auto" w:fill="B3E5A1" w:themeFill="accent6" w:themeFillTint="66"/>
            <w:noWrap/>
            <w:hideMark/>
          </w:tcPr>
          <w:p w14:paraId="05F4CEC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BAC83F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444FDAB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4685C67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51AA67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A7196D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32B3E3D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47512BBA" w14:textId="77777777" w:rsidTr="004A7D7C">
        <w:trPr>
          <w:trHeight w:val="280"/>
          <w:jc w:val="center"/>
        </w:trPr>
        <w:tc>
          <w:tcPr>
            <w:tcW w:w="1838" w:type="dxa"/>
            <w:noWrap/>
            <w:hideMark/>
          </w:tcPr>
          <w:p w14:paraId="1DA11D08" w14:textId="3716D64C"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48E3799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9BBC2A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13289BF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7F3941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68515E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AA5960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D789DF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5B7FA05D" w14:textId="77777777" w:rsidTr="004A7D7C">
        <w:trPr>
          <w:trHeight w:val="280"/>
          <w:jc w:val="center"/>
        </w:trPr>
        <w:tc>
          <w:tcPr>
            <w:tcW w:w="1838" w:type="dxa"/>
            <w:noWrap/>
            <w:hideMark/>
          </w:tcPr>
          <w:p w14:paraId="1007697F" w14:textId="0227F0BD"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0766E85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1EBCB6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1DE66BE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2BC58B8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48780E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D681DB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E48D77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60089A28" w14:textId="77777777" w:rsidTr="004A7D7C">
        <w:trPr>
          <w:trHeight w:val="280"/>
          <w:jc w:val="center"/>
        </w:trPr>
        <w:tc>
          <w:tcPr>
            <w:tcW w:w="1838" w:type="dxa"/>
            <w:noWrap/>
            <w:hideMark/>
          </w:tcPr>
          <w:p w14:paraId="4A37F457" w14:textId="514B2EF1"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5FA57E4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AEB41D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5E4A98B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6ED1B82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E92FD9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81898F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12B25F8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E1238F9" w14:textId="77777777" w:rsidTr="004A7D7C">
        <w:trPr>
          <w:trHeight w:val="280"/>
          <w:jc w:val="center"/>
        </w:trPr>
        <w:tc>
          <w:tcPr>
            <w:tcW w:w="1838" w:type="dxa"/>
            <w:noWrap/>
            <w:hideMark/>
          </w:tcPr>
          <w:p w14:paraId="450EECFD" w14:textId="4C54BACE"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68A6746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4CDADF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7197252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4E786BB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CC9D1C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582A2C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5FAA949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3122F92F" w14:textId="77777777" w:rsidTr="004A7D7C">
        <w:trPr>
          <w:trHeight w:val="280"/>
          <w:jc w:val="center"/>
        </w:trPr>
        <w:tc>
          <w:tcPr>
            <w:tcW w:w="1838" w:type="dxa"/>
            <w:noWrap/>
            <w:hideMark/>
          </w:tcPr>
          <w:p w14:paraId="0C206813" w14:textId="698F46DA"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52455C8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9FC30D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6AE9801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AE4CF9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6FCEC2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FFDAB7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01A8507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039B84E9" w14:textId="77777777" w:rsidTr="004A7D7C">
        <w:trPr>
          <w:trHeight w:val="280"/>
          <w:jc w:val="center"/>
        </w:trPr>
        <w:tc>
          <w:tcPr>
            <w:tcW w:w="1838" w:type="dxa"/>
            <w:noWrap/>
            <w:hideMark/>
          </w:tcPr>
          <w:p w14:paraId="25BE5CC3" w14:textId="389E071E"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12F97E4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86DDB9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798E331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5F4AEBE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8481C5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173E3E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35FB453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48AC588" w14:textId="77777777" w:rsidTr="004A7D7C">
        <w:trPr>
          <w:trHeight w:val="280"/>
          <w:jc w:val="center"/>
        </w:trPr>
        <w:tc>
          <w:tcPr>
            <w:tcW w:w="1838" w:type="dxa"/>
            <w:noWrap/>
            <w:hideMark/>
          </w:tcPr>
          <w:p w14:paraId="00469306" w14:textId="2183CF49"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2E82FF6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28C20E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04D71F0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4BCE129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BAC8D9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5C0A60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AAF5CE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49C3527D" w14:textId="77777777" w:rsidTr="004A7D7C">
        <w:trPr>
          <w:trHeight w:val="280"/>
          <w:jc w:val="center"/>
        </w:trPr>
        <w:tc>
          <w:tcPr>
            <w:tcW w:w="1838" w:type="dxa"/>
            <w:noWrap/>
            <w:hideMark/>
          </w:tcPr>
          <w:p w14:paraId="7AC8C92C" w14:textId="58B3DEA3"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ACE:</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3DA83D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10177E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6061786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65452E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BFCE85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06B3B6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5CD3F0A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72FCD5E1" w14:textId="77777777" w:rsidTr="004A7D7C">
        <w:trPr>
          <w:trHeight w:val="280"/>
          <w:jc w:val="center"/>
        </w:trPr>
        <w:tc>
          <w:tcPr>
            <w:tcW w:w="1838" w:type="dxa"/>
            <w:noWrap/>
            <w:hideMark/>
          </w:tcPr>
          <w:p w14:paraId="654064DE" w14:textId="0770F91F"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726A823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B129BE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13F4971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2953EAB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35F9D1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61B0AF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680B71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79259927" w14:textId="77777777" w:rsidTr="004A7D7C">
        <w:trPr>
          <w:trHeight w:val="280"/>
          <w:jc w:val="center"/>
        </w:trPr>
        <w:tc>
          <w:tcPr>
            <w:tcW w:w="1838" w:type="dxa"/>
            <w:noWrap/>
            <w:hideMark/>
          </w:tcPr>
          <w:p w14:paraId="68A6017C" w14:textId="1411CEF0"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4393EFD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D65571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53C9C49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E88F05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679E92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DF1DD5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72C48B6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1A1D9497" w14:textId="77777777" w:rsidTr="004A7D7C">
        <w:trPr>
          <w:trHeight w:val="280"/>
          <w:jc w:val="center"/>
        </w:trPr>
        <w:tc>
          <w:tcPr>
            <w:tcW w:w="1838" w:type="dxa"/>
            <w:noWrap/>
            <w:hideMark/>
          </w:tcPr>
          <w:p w14:paraId="3271752A" w14:textId="0A3C9B44"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45A899C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02173F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4E6A956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69F3A0E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270DF7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F39A36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13DC78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7E00DF98" w14:textId="77777777" w:rsidTr="004A7D7C">
        <w:trPr>
          <w:trHeight w:val="280"/>
          <w:jc w:val="center"/>
        </w:trPr>
        <w:tc>
          <w:tcPr>
            <w:tcW w:w="1838" w:type="dxa"/>
            <w:noWrap/>
            <w:hideMark/>
          </w:tcPr>
          <w:p w14:paraId="7BDA1DF3" w14:textId="521D3D85"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79BBDCD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7146E7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5DF7C6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09B4C18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6713BC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10EEBB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4752B0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05569BB3" w14:textId="77777777" w:rsidTr="004A7D7C">
        <w:trPr>
          <w:trHeight w:val="280"/>
          <w:jc w:val="center"/>
        </w:trPr>
        <w:tc>
          <w:tcPr>
            <w:tcW w:w="1838" w:type="dxa"/>
            <w:noWrap/>
            <w:hideMark/>
          </w:tcPr>
          <w:p w14:paraId="028EB692" w14:textId="46CDEB89"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7FEA55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F195A6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4AAD74C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B652CC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37413F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72E581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57F5A20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1104580F" w14:textId="77777777" w:rsidTr="004A7D7C">
        <w:trPr>
          <w:trHeight w:val="280"/>
          <w:jc w:val="center"/>
        </w:trPr>
        <w:tc>
          <w:tcPr>
            <w:tcW w:w="1838" w:type="dxa"/>
            <w:noWrap/>
            <w:hideMark/>
          </w:tcPr>
          <w:p w14:paraId="669FE6BC" w14:textId="64D1C6E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1F63A9C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D758F0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31FC3DC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34DA02E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AAD75E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B91555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7184DC4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62FF82A" w14:textId="77777777" w:rsidTr="004A7D7C">
        <w:trPr>
          <w:trHeight w:val="280"/>
          <w:jc w:val="center"/>
        </w:trPr>
        <w:tc>
          <w:tcPr>
            <w:tcW w:w="1838" w:type="dxa"/>
            <w:noWrap/>
            <w:hideMark/>
          </w:tcPr>
          <w:p w14:paraId="6EB2E215" w14:textId="5EC8677B"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ENDOVIS: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5F98270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B1E2AD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7F5F024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AE82FC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87E674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44CAAE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C44CB1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61278148" w14:textId="77777777" w:rsidTr="004A7D7C">
        <w:trPr>
          <w:trHeight w:val="280"/>
          <w:jc w:val="center"/>
        </w:trPr>
        <w:tc>
          <w:tcPr>
            <w:tcW w:w="1838" w:type="dxa"/>
            <w:noWrap/>
            <w:hideMark/>
          </w:tcPr>
          <w:p w14:paraId="19502FC3" w14:textId="0257FD0F"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GN: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344510C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8A159F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410530F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F357F6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2665BC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BDCB43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0CF9AB2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6E55902F" w14:textId="77777777" w:rsidTr="004A7D7C">
        <w:trPr>
          <w:trHeight w:val="280"/>
          <w:jc w:val="center"/>
        </w:trPr>
        <w:tc>
          <w:tcPr>
            <w:tcW w:w="1838" w:type="dxa"/>
            <w:noWrap/>
            <w:hideMark/>
          </w:tcPr>
          <w:p w14:paraId="43979500" w14:textId="0493C992"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GN: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93C05C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EB688E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3BAE9EB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350BD77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2564CF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3D3A44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9521DF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7D11DB82" w14:textId="77777777" w:rsidTr="004A7D7C">
        <w:trPr>
          <w:trHeight w:val="280"/>
          <w:jc w:val="center"/>
        </w:trPr>
        <w:tc>
          <w:tcPr>
            <w:tcW w:w="1838" w:type="dxa"/>
            <w:noWrap/>
            <w:hideMark/>
          </w:tcPr>
          <w:p w14:paraId="63893F07" w14:textId="34A8A475"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IMHS: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2343D55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C5D719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7DB335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F4CDB0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27BA09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BCD97A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593FBBB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F8DA42D" w14:textId="77777777" w:rsidTr="004A7D7C">
        <w:trPr>
          <w:trHeight w:val="280"/>
          <w:jc w:val="center"/>
        </w:trPr>
        <w:tc>
          <w:tcPr>
            <w:tcW w:w="1838" w:type="dxa"/>
            <w:noWrap/>
            <w:hideMark/>
          </w:tcPr>
          <w:p w14:paraId="311EFD9E" w14:textId="44B9F2BD"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IMHS: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0CF465C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6F037F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189ECD1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F2E386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B36B3D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C9E129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73B789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7E1C9C7F" w14:textId="77777777" w:rsidTr="004A7D7C">
        <w:trPr>
          <w:trHeight w:val="280"/>
          <w:jc w:val="center"/>
        </w:trPr>
        <w:tc>
          <w:tcPr>
            <w:tcW w:w="1838" w:type="dxa"/>
            <w:noWrap/>
            <w:hideMark/>
          </w:tcPr>
          <w:p w14:paraId="67E02717" w14:textId="2CA209E0"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IMHS: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D4887E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2928E0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4B5E4AC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B667CC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5CE6EC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B7DC6C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3408AE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18CB525E" w14:textId="77777777" w:rsidTr="004A7D7C">
        <w:trPr>
          <w:trHeight w:val="280"/>
          <w:jc w:val="center"/>
        </w:trPr>
        <w:tc>
          <w:tcPr>
            <w:tcW w:w="1838" w:type="dxa"/>
            <w:noWrap/>
            <w:hideMark/>
          </w:tcPr>
          <w:p w14:paraId="2AACAE45" w14:textId="5F61A400"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IMHS: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DA669E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4399EC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18D2CA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3FF7063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2B750D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DA60E0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76759B1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522833A9" w14:textId="77777777" w:rsidTr="004A7D7C">
        <w:trPr>
          <w:trHeight w:val="280"/>
          <w:jc w:val="center"/>
        </w:trPr>
        <w:tc>
          <w:tcPr>
            <w:tcW w:w="1838" w:type="dxa"/>
            <w:noWrap/>
            <w:hideMark/>
          </w:tcPr>
          <w:p w14:paraId="4B239C9D" w14:textId="3FDD74BC"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IMHS: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03C234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E22386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51D9B60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282A289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4647CE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E18856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1DC2B86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13DF5A8F" w14:textId="77777777" w:rsidTr="004A7D7C">
        <w:trPr>
          <w:trHeight w:val="280"/>
          <w:jc w:val="center"/>
        </w:trPr>
        <w:tc>
          <w:tcPr>
            <w:tcW w:w="1838" w:type="dxa"/>
            <w:noWrap/>
            <w:hideMark/>
          </w:tcPr>
          <w:p w14:paraId="6B52ACBD" w14:textId="2DD416E1"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IMHS:</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5DB9C06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A16FF1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1F440C3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0964A9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0B75E4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5AA016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60473E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5CC27DC7" w14:textId="77777777" w:rsidTr="004A7D7C">
        <w:trPr>
          <w:trHeight w:val="280"/>
          <w:jc w:val="center"/>
        </w:trPr>
        <w:tc>
          <w:tcPr>
            <w:tcW w:w="1838" w:type="dxa"/>
            <w:noWrap/>
            <w:hideMark/>
          </w:tcPr>
          <w:p w14:paraId="7AA1DA2A" w14:textId="3C7E93A0"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lastRenderedPageBreak/>
              <w:t>ITN: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2E3B82A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C0F409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302EB6F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0B2E7CE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17A427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A55CBC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877F36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7DCA1334" w14:textId="77777777" w:rsidTr="004A7D7C">
        <w:trPr>
          <w:trHeight w:val="280"/>
          <w:jc w:val="center"/>
        </w:trPr>
        <w:tc>
          <w:tcPr>
            <w:tcW w:w="1838" w:type="dxa"/>
            <w:noWrap/>
            <w:hideMark/>
          </w:tcPr>
          <w:p w14:paraId="2C602BB0" w14:textId="5EF22B74"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ITN: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0078C41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407BFA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850824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33A3830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2E6647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BA9254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307D02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14190037" w14:textId="77777777" w:rsidTr="004A7D7C">
        <w:trPr>
          <w:trHeight w:val="280"/>
          <w:jc w:val="center"/>
        </w:trPr>
        <w:tc>
          <w:tcPr>
            <w:tcW w:w="1838" w:type="dxa"/>
            <w:noWrap/>
            <w:hideMark/>
          </w:tcPr>
          <w:p w14:paraId="4C4FAF52" w14:textId="0B79E22D"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ITN: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2805B95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7EA38B8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632BB25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1E65DC1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BA584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BDA169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38A103B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2A4E5105" w14:textId="77777777" w:rsidTr="004A7D7C">
        <w:trPr>
          <w:trHeight w:val="280"/>
          <w:jc w:val="center"/>
        </w:trPr>
        <w:tc>
          <w:tcPr>
            <w:tcW w:w="1838" w:type="dxa"/>
            <w:noWrap/>
            <w:hideMark/>
          </w:tcPr>
          <w:p w14:paraId="1E2A0B4F" w14:textId="5DE69470"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ITN: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E009A8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836370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2E970D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09AC08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BD8950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EDAA20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487016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713FFECB" w14:textId="77777777" w:rsidTr="004A7D7C">
        <w:trPr>
          <w:trHeight w:val="280"/>
          <w:jc w:val="center"/>
        </w:trPr>
        <w:tc>
          <w:tcPr>
            <w:tcW w:w="1838" w:type="dxa"/>
            <w:noWrap/>
            <w:hideMark/>
          </w:tcPr>
          <w:p w14:paraId="1986FCEB" w14:textId="71D98073"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MSP: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6AA17D8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05908F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02BAE28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5690F7E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28284B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429B19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3E8E397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66F4E59F" w14:textId="77777777" w:rsidTr="004A7D7C">
        <w:trPr>
          <w:trHeight w:val="280"/>
          <w:jc w:val="center"/>
        </w:trPr>
        <w:tc>
          <w:tcPr>
            <w:tcW w:w="1838" w:type="dxa"/>
            <w:noWrap/>
            <w:hideMark/>
          </w:tcPr>
          <w:p w14:paraId="3F1EAD27" w14:textId="4021ADF8"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MSP: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16E5914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004128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3747EA4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5CF2D3A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AAF523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2F0DA1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CEACE3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6B8BCFEA" w14:textId="77777777" w:rsidTr="004A7D7C">
        <w:trPr>
          <w:trHeight w:val="280"/>
          <w:jc w:val="center"/>
        </w:trPr>
        <w:tc>
          <w:tcPr>
            <w:tcW w:w="1838" w:type="dxa"/>
            <w:noWrap/>
            <w:hideMark/>
          </w:tcPr>
          <w:p w14:paraId="5C19EAF6" w14:textId="671BD60A"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MSP: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957D64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9C445B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9B4961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0FEDD05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15D412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198BEC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3BDB6A5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1D757246" w14:textId="77777777" w:rsidTr="004A7D7C">
        <w:trPr>
          <w:trHeight w:val="280"/>
          <w:jc w:val="center"/>
        </w:trPr>
        <w:tc>
          <w:tcPr>
            <w:tcW w:w="1838" w:type="dxa"/>
            <w:noWrap/>
            <w:hideMark/>
          </w:tcPr>
          <w:p w14:paraId="6DB44050" w14:textId="31EF1A65"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PCCP: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714241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AB956E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5347BFD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0298B3B2"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732536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20B7A3C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401269E6"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6B35E7F0" w14:textId="77777777" w:rsidTr="004A7D7C">
        <w:trPr>
          <w:trHeight w:val="280"/>
          <w:jc w:val="center"/>
        </w:trPr>
        <w:tc>
          <w:tcPr>
            <w:tcW w:w="1838" w:type="dxa"/>
            <w:noWrap/>
            <w:hideMark/>
          </w:tcPr>
          <w:p w14:paraId="3DADB97A" w14:textId="3CD46996"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PCCP:</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CB1533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9D1386C"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7A6E54D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5BA5CA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9815FB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4340C7DE"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27405CD4"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388D9C88" w14:textId="77777777" w:rsidTr="004A7D7C">
        <w:trPr>
          <w:trHeight w:val="280"/>
          <w:jc w:val="center"/>
        </w:trPr>
        <w:tc>
          <w:tcPr>
            <w:tcW w:w="1838" w:type="dxa"/>
            <w:noWrap/>
            <w:hideMark/>
          </w:tcPr>
          <w:p w14:paraId="0E0FC180" w14:textId="3BE3719D"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PFN: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D7F00C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C4D8B6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25E93E8A"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00110B5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ED3FA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30AFE035"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6639200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5C875FD5" w14:textId="77777777" w:rsidTr="004A7D7C">
        <w:trPr>
          <w:trHeight w:val="280"/>
          <w:jc w:val="center"/>
        </w:trPr>
        <w:tc>
          <w:tcPr>
            <w:tcW w:w="1838" w:type="dxa"/>
            <w:noWrap/>
            <w:hideMark/>
          </w:tcPr>
          <w:p w14:paraId="2BBAE2E7" w14:textId="1F8A70E0"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PFN:</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B9F750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6F5AA2A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031FCC13"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75E4A6E0"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FE2E57F"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1E8B2F4D"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5CA2619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r w:rsidR="000A61E7" w:rsidRPr="002C3C10" w14:paraId="7E62B1D0" w14:textId="77777777" w:rsidTr="004A7D7C">
        <w:trPr>
          <w:trHeight w:val="280"/>
          <w:jc w:val="center"/>
        </w:trPr>
        <w:tc>
          <w:tcPr>
            <w:tcW w:w="1838" w:type="dxa"/>
            <w:noWrap/>
            <w:hideMark/>
          </w:tcPr>
          <w:p w14:paraId="50745721" w14:textId="1D18F6E0"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PFNA:</w:t>
            </w:r>
            <w:r w:rsidR="00DE6A72" w:rsidRPr="002C3C10">
              <w:rPr>
                <w:rFonts w:ascii="Times New Roman" w:eastAsia="等线" w:hAnsi="Times New Roman" w:cs="Times New Roman"/>
                <w:color w:val="000000"/>
                <w:kern w:val="0"/>
                <w:sz w:val="20"/>
                <w:szCs w:val="20"/>
              </w:rPr>
              <w:t xml:space="preserve"> </w:t>
            </w:r>
            <w:r w:rsidRPr="00336B1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A3F6448"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0CF6E917"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Low risk</w:t>
            </w:r>
          </w:p>
        </w:tc>
        <w:tc>
          <w:tcPr>
            <w:tcW w:w="1559" w:type="dxa"/>
            <w:shd w:val="clear" w:color="auto" w:fill="B3E5A1" w:themeFill="accent6" w:themeFillTint="66"/>
            <w:noWrap/>
            <w:hideMark/>
          </w:tcPr>
          <w:p w14:paraId="7758BD0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554" w:type="dxa"/>
            <w:shd w:val="clear" w:color="auto" w:fill="F1A983" w:themeFill="accent2" w:themeFillTint="99"/>
            <w:noWrap/>
            <w:hideMark/>
          </w:tcPr>
          <w:p w14:paraId="225936D9"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399F36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701" w:type="dxa"/>
            <w:shd w:val="clear" w:color="auto" w:fill="B3E5A1" w:themeFill="accent6" w:themeFillTint="66"/>
            <w:noWrap/>
            <w:hideMark/>
          </w:tcPr>
          <w:p w14:paraId="541AB431"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No concerns</w:t>
            </w:r>
          </w:p>
        </w:tc>
        <w:tc>
          <w:tcPr>
            <w:tcW w:w="1417" w:type="dxa"/>
            <w:noWrap/>
            <w:hideMark/>
          </w:tcPr>
          <w:p w14:paraId="1F7FA17B" w14:textId="77777777" w:rsidR="00336B10" w:rsidRPr="00336B10" w:rsidRDefault="00336B10" w:rsidP="00336B10">
            <w:pPr>
              <w:widowControl/>
              <w:jc w:val="left"/>
              <w:rPr>
                <w:rFonts w:ascii="Times New Roman" w:eastAsia="等线" w:hAnsi="Times New Roman" w:cs="Times New Roman"/>
                <w:color w:val="000000"/>
                <w:kern w:val="0"/>
                <w:sz w:val="20"/>
                <w:szCs w:val="20"/>
              </w:rPr>
            </w:pPr>
            <w:r w:rsidRPr="00336B10">
              <w:rPr>
                <w:rFonts w:ascii="Times New Roman" w:eastAsia="等线" w:hAnsi="Times New Roman" w:cs="Times New Roman"/>
                <w:color w:val="000000"/>
                <w:kern w:val="0"/>
                <w:sz w:val="20"/>
                <w:szCs w:val="20"/>
              </w:rPr>
              <w:t>Moderate</w:t>
            </w:r>
          </w:p>
        </w:tc>
      </w:tr>
    </w:tbl>
    <w:p w14:paraId="1BBD170E" w14:textId="21E1F93E" w:rsidR="002C3C10" w:rsidRDefault="002C3C10" w:rsidP="00C60C67">
      <w:pPr>
        <w:widowControl/>
        <w:ind w:firstLineChars="1200" w:firstLine="2400"/>
        <w:jc w:val="left"/>
        <w:rPr>
          <w:rFonts w:ascii="Times New Roman" w:hAnsi="Times New Roman" w:cs="Times New Roman"/>
          <w:b/>
          <w:bCs/>
          <w:sz w:val="20"/>
          <w:szCs w:val="20"/>
        </w:rPr>
      </w:pPr>
    </w:p>
    <w:p w14:paraId="75238E6C" w14:textId="77777777" w:rsidR="002C3C10" w:rsidRDefault="002C3C1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03C3BDB" w14:textId="73756083" w:rsidR="002C3C10" w:rsidRPr="00124C5B" w:rsidRDefault="002C3C10" w:rsidP="002C3C10">
      <w:pPr>
        <w:rPr>
          <w:rFonts w:ascii="Times New Roman" w:hAnsi="Times New Roman" w:cs="Times New Roman"/>
          <w:sz w:val="20"/>
          <w:szCs w:val="20"/>
        </w:rPr>
      </w:pPr>
      <w:bookmarkStart w:id="47" w:name="_Hlk179058807"/>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2</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000A61E7" w:rsidRPr="000A61E7">
        <w:rPr>
          <w:rFonts w:ascii="Times New Roman" w:hAnsi="Times New Roman" w:cs="Times New Roman" w:hint="eastAsia"/>
          <w:sz w:val="20"/>
          <w:szCs w:val="20"/>
        </w:rPr>
        <w:t>reoperation rate</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FF3572" w:rsidRPr="00FF3572" w14:paraId="2D82F5A1" w14:textId="77777777" w:rsidTr="00FF3572">
        <w:trPr>
          <w:trHeight w:val="280"/>
          <w:jc w:val="center"/>
        </w:trPr>
        <w:tc>
          <w:tcPr>
            <w:tcW w:w="1838" w:type="dxa"/>
            <w:shd w:val="clear" w:color="auto" w:fill="0F4761" w:themeFill="accent1" w:themeFillShade="BF"/>
            <w:noWrap/>
            <w:hideMark/>
          </w:tcPr>
          <w:bookmarkEnd w:id="47"/>
          <w:p w14:paraId="2B4476ED" w14:textId="77777777" w:rsidR="000A61E7" w:rsidRPr="00FF3572" w:rsidRDefault="000A61E7" w:rsidP="00D94CE7">
            <w:pPr>
              <w:rPr>
                <w:rFonts w:ascii="Times New Roman" w:hAnsi="Times New Roman" w:cs="Times New Roman"/>
                <w:b/>
                <w:bCs/>
                <w:color w:val="FFFFFF" w:themeColor="background1"/>
                <w:sz w:val="20"/>
                <w:szCs w:val="20"/>
                <w:shd w:val="clear" w:color="auto" w:fill="0F4761" w:themeFill="accent1" w:themeFillShade="BF"/>
              </w:rPr>
            </w:pPr>
            <w:r w:rsidRPr="00FF3572">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7C933497" w14:textId="77777777" w:rsidR="000A61E7" w:rsidRPr="00FF3572" w:rsidRDefault="000A61E7" w:rsidP="00D94CE7">
            <w:pPr>
              <w:rPr>
                <w:rFonts w:ascii="Times New Roman" w:hAnsi="Times New Roman" w:cs="Times New Roman"/>
                <w:b/>
                <w:bCs/>
                <w:color w:val="FFFFFF" w:themeColor="background1"/>
                <w:sz w:val="20"/>
                <w:szCs w:val="20"/>
                <w:shd w:val="clear" w:color="auto" w:fill="0F4761" w:themeFill="accent1" w:themeFillShade="BF"/>
              </w:rPr>
            </w:pPr>
            <w:r w:rsidRPr="00FF3572">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36558489" w14:textId="77777777" w:rsidR="000A61E7" w:rsidRPr="00FF3572" w:rsidRDefault="000A61E7" w:rsidP="00D94CE7">
            <w:pPr>
              <w:rPr>
                <w:rFonts w:ascii="Times New Roman" w:hAnsi="Times New Roman" w:cs="Times New Roman"/>
                <w:sz w:val="20"/>
                <w:szCs w:val="20"/>
              </w:rPr>
            </w:pPr>
            <w:r w:rsidRPr="00FF3572">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09CA4308" w14:textId="77777777" w:rsidR="000A61E7" w:rsidRPr="00FF3572" w:rsidRDefault="000A61E7" w:rsidP="00D94CE7">
            <w:pPr>
              <w:rPr>
                <w:rFonts w:ascii="Times New Roman" w:hAnsi="Times New Roman" w:cs="Times New Roman"/>
                <w:b/>
                <w:bCs/>
                <w:color w:val="FFFFFF" w:themeColor="background1"/>
                <w:sz w:val="20"/>
                <w:szCs w:val="20"/>
                <w:shd w:val="clear" w:color="auto" w:fill="0F4761" w:themeFill="accent1" w:themeFillShade="BF"/>
              </w:rPr>
            </w:pPr>
            <w:r w:rsidRPr="00FF3572">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2F7A336B" w14:textId="77777777" w:rsidR="000A61E7" w:rsidRPr="00FF3572" w:rsidRDefault="000A61E7" w:rsidP="00D94CE7">
            <w:pPr>
              <w:rPr>
                <w:rFonts w:ascii="Times New Roman" w:hAnsi="Times New Roman" w:cs="Times New Roman"/>
                <w:b/>
                <w:bCs/>
                <w:color w:val="FFFFFF" w:themeColor="background1"/>
                <w:sz w:val="20"/>
                <w:szCs w:val="20"/>
                <w:shd w:val="clear" w:color="auto" w:fill="0F4761" w:themeFill="accent1" w:themeFillShade="BF"/>
              </w:rPr>
            </w:pPr>
            <w:r w:rsidRPr="00FF3572">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7E135B78" w14:textId="77777777" w:rsidR="000A61E7" w:rsidRPr="00FF3572" w:rsidRDefault="000A61E7" w:rsidP="00D94CE7">
            <w:pPr>
              <w:rPr>
                <w:rFonts w:ascii="Times New Roman" w:hAnsi="Times New Roman" w:cs="Times New Roman"/>
                <w:b/>
                <w:bCs/>
                <w:color w:val="FFFFFF" w:themeColor="background1"/>
                <w:sz w:val="20"/>
                <w:szCs w:val="20"/>
                <w:shd w:val="clear" w:color="auto" w:fill="0F4761" w:themeFill="accent1" w:themeFillShade="BF"/>
              </w:rPr>
            </w:pPr>
            <w:r w:rsidRPr="00FF3572">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47A9155C" w14:textId="77777777" w:rsidR="000A61E7" w:rsidRPr="00FF3572" w:rsidRDefault="000A61E7" w:rsidP="00D94CE7">
            <w:pPr>
              <w:rPr>
                <w:rFonts w:ascii="Times New Roman" w:hAnsi="Times New Roman" w:cs="Times New Roman"/>
                <w:sz w:val="20"/>
                <w:szCs w:val="20"/>
              </w:rPr>
            </w:pPr>
            <w:r w:rsidRPr="00FF3572">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3CA5538C" w14:textId="77777777" w:rsidR="000A61E7" w:rsidRPr="00FF3572" w:rsidRDefault="000A61E7" w:rsidP="00D94CE7">
            <w:pPr>
              <w:rPr>
                <w:rFonts w:ascii="Times New Roman" w:hAnsi="Times New Roman" w:cs="Times New Roman"/>
                <w:b/>
                <w:bCs/>
                <w:color w:val="FFFFFF" w:themeColor="background1"/>
                <w:sz w:val="20"/>
                <w:szCs w:val="20"/>
                <w:shd w:val="clear" w:color="auto" w:fill="0F4761" w:themeFill="accent1" w:themeFillShade="BF"/>
              </w:rPr>
            </w:pPr>
            <w:r w:rsidRPr="00FF3572">
              <w:rPr>
                <w:rFonts w:ascii="Times New Roman" w:hAnsi="Times New Roman" w:cs="Times New Roman"/>
                <w:b/>
                <w:bCs/>
                <w:color w:val="FFFFFF" w:themeColor="background1"/>
                <w:sz w:val="20"/>
                <w:szCs w:val="20"/>
                <w:shd w:val="clear" w:color="auto" w:fill="0F4761" w:themeFill="accent1" w:themeFillShade="BF"/>
              </w:rPr>
              <w:t>Confidence rating</w:t>
            </w:r>
          </w:p>
        </w:tc>
      </w:tr>
      <w:tr w:rsidR="00FF3572" w:rsidRPr="00FF3572" w14:paraId="463684AF" w14:textId="77777777" w:rsidTr="004A7D7C">
        <w:tblPrEx>
          <w:jc w:val="left"/>
        </w:tblPrEx>
        <w:trPr>
          <w:trHeight w:val="280"/>
        </w:trPr>
        <w:tc>
          <w:tcPr>
            <w:tcW w:w="1838" w:type="dxa"/>
            <w:noWrap/>
            <w:hideMark/>
          </w:tcPr>
          <w:p w14:paraId="095023A2" w14:textId="3C88FF5C"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SHS</w:t>
            </w:r>
          </w:p>
        </w:tc>
        <w:tc>
          <w:tcPr>
            <w:tcW w:w="1707" w:type="dxa"/>
            <w:shd w:val="clear" w:color="auto" w:fill="60CAF3" w:themeFill="accent4" w:themeFillTint="99"/>
            <w:noWrap/>
            <w:hideMark/>
          </w:tcPr>
          <w:p w14:paraId="6273B8B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0C83486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37CBF0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B8565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1D429C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354AF8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72DDE8B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w:t>
            </w:r>
          </w:p>
        </w:tc>
      </w:tr>
      <w:tr w:rsidR="00FF3572" w:rsidRPr="00FF3572" w14:paraId="0735839D" w14:textId="77777777" w:rsidTr="004A7D7C">
        <w:tblPrEx>
          <w:jc w:val="left"/>
        </w:tblPrEx>
        <w:trPr>
          <w:trHeight w:val="280"/>
        </w:trPr>
        <w:tc>
          <w:tcPr>
            <w:tcW w:w="1838" w:type="dxa"/>
            <w:noWrap/>
            <w:hideMark/>
          </w:tcPr>
          <w:p w14:paraId="348D0850" w14:textId="6EB949C8"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GN: ITN</w:t>
            </w:r>
          </w:p>
        </w:tc>
        <w:tc>
          <w:tcPr>
            <w:tcW w:w="1707" w:type="dxa"/>
            <w:shd w:val="clear" w:color="auto" w:fill="B3E5A1" w:themeFill="accent6" w:themeFillTint="66"/>
            <w:noWrap/>
            <w:hideMark/>
          </w:tcPr>
          <w:p w14:paraId="2184BDA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C6B97C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6AAF31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73D1AA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E34CD0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AA9E37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2879A4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62E3053C" w14:textId="77777777" w:rsidTr="00D84C8A">
        <w:tblPrEx>
          <w:jc w:val="left"/>
        </w:tblPrEx>
        <w:trPr>
          <w:trHeight w:val="280"/>
        </w:trPr>
        <w:tc>
          <w:tcPr>
            <w:tcW w:w="1838" w:type="dxa"/>
            <w:noWrap/>
            <w:hideMark/>
          </w:tcPr>
          <w:p w14:paraId="2B06C2E7" w14:textId="555063EF"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GN: MSP</w:t>
            </w:r>
          </w:p>
        </w:tc>
        <w:tc>
          <w:tcPr>
            <w:tcW w:w="1707" w:type="dxa"/>
            <w:shd w:val="clear" w:color="auto" w:fill="B3E5A1" w:themeFill="accent6" w:themeFillTint="66"/>
            <w:noWrap/>
            <w:hideMark/>
          </w:tcPr>
          <w:p w14:paraId="3D6FD97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6F71B0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0D5939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C8D02B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8AD288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F1A983" w:themeFill="accent2" w:themeFillTint="99"/>
            <w:noWrap/>
            <w:hideMark/>
          </w:tcPr>
          <w:p w14:paraId="65F88FE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noWrap/>
            <w:hideMark/>
          </w:tcPr>
          <w:p w14:paraId="0BB6122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w:t>
            </w:r>
          </w:p>
        </w:tc>
      </w:tr>
      <w:tr w:rsidR="00FF3572" w:rsidRPr="00FF3572" w14:paraId="05A8F222" w14:textId="77777777" w:rsidTr="004A7D7C">
        <w:tblPrEx>
          <w:jc w:val="left"/>
        </w:tblPrEx>
        <w:trPr>
          <w:trHeight w:val="280"/>
        </w:trPr>
        <w:tc>
          <w:tcPr>
            <w:tcW w:w="1838" w:type="dxa"/>
            <w:noWrap/>
            <w:hideMark/>
          </w:tcPr>
          <w:p w14:paraId="3A4CA8F0" w14:textId="688994A1"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GN: PFN</w:t>
            </w:r>
          </w:p>
        </w:tc>
        <w:tc>
          <w:tcPr>
            <w:tcW w:w="1707" w:type="dxa"/>
            <w:shd w:val="clear" w:color="auto" w:fill="B3E5A1" w:themeFill="accent6" w:themeFillTint="66"/>
            <w:noWrap/>
            <w:hideMark/>
          </w:tcPr>
          <w:p w14:paraId="29F9C65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E3BF36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CF61F9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926EE3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58ED38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55F0C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303037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1CE23A61" w14:textId="77777777" w:rsidTr="004A7D7C">
        <w:tblPrEx>
          <w:jc w:val="left"/>
        </w:tblPrEx>
        <w:trPr>
          <w:trHeight w:val="280"/>
        </w:trPr>
        <w:tc>
          <w:tcPr>
            <w:tcW w:w="1838" w:type="dxa"/>
            <w:noWrap/>
            <w:hideMark/>
          </w:tcPr>
          <w:p w14:paraId="3D5DA62B" w14:textId="0117CDD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GN: PFNA</w:t>
            </w:r>
          </w:p>
        </w:tc>
        <w:tc>
          <w:tcPr>
            <w:tcW w:w="1707" w:type="dxa"/>
            <w:shd w:val="clear" w:color="auto" w:fill="B3E5A1" w:themeFill="accent6" w:themeFillTint="66"/>
            <w:noWrap/>
            <w:hideMark/>
          </w:tcPr>
          <w:p w14:paraId="4CBC92B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955612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B7DEE5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92E38B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D433AB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72F938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73CA71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3D508A89" w14:textId="77777777" w:rsidTr="004A7D7C">
        <w:tblPrEx>
          <w:jc w:val="left"/>
        </w:tblPrEx>
        <w:trPr>
          <w:trHeight w:val="280"/>
        </w:trPr>
        <w:tc>
          <w:tcPr>
            <w:tcW w:w="1838" w:type="dxa"/>
            <w:noWrap/>
            <w:hideMark/>
          </w:tcPr>
          <w:p w14:paraId="2DE650BD" w14:textId="0940736C"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GN: SHS</w:t>
            </w:r>
          </w:p>
        </w:tc>
        <w:tc>
          <w:tcPr>
            <w:tcW w:w="1707" w:type="dxa"/>
            <w:shd w:val="clear" w:color="auto" w:fill="B3E5A1" w:themeFill="accent6" w:themeFillTint="66"/>
            <w:noWrap/>
            <w:hideMark/>
          </w:tcPr>
          <w:p w14:paraId="77B430A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6BBA09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70D32A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05CEA1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78C470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B8E6C0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21D32C2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3ACAF01F" w14:textId="77777777" w:rsidTr="004A7D7C">
        <w:tblPrEx>
          <w:jc w:val="left"/>
        </w:tblPrEx>
        <w:trPr>
          <w:trHeight w:val="280"/>
        </w:trPr>
        <w:tc>
          <w:tcPr>
            <w:tcW w:w="1838" w:type="dxa"/>
            <w:noWrap/>
            <w:hideMark/>
          </w:tcPr>
          <w:p w14:paraId="55DF8B7A" w14:textId="4491DECE"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ITN: PFNA</w:t>
            </w:r>
          </w:p>
        </w:tc>
        <w:tc>
          <w:tcPr>
            <w:tcW w:w="1707" w:type="dxa"/>
            <w:shd w:val="clear" w:color="auto" w:fill="B3E5A1" w:themeFill="accent6" w:themeFillTint="66"/>
            <w:noWrap/>
            <w:hideMark/>
          </w:tcPr>
          <w:p w14:paraId="7BF69BC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EC27CE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63D931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3409A8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075A16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BBD131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7F92B8D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7870CEE5" w14:textId="77777777" w:rsidTr="004A7D7C">
        <w:tblPrEx>
          <w:jc w:val="left"/>
        </w:tblPrEx>
        <w:trPr>
          <w:trHeight w:val="280"/>
        </w:trPr>
        <w:tc>
          <w:tcPr>
            <w:tcW w:w="1838" w:type="dxa"/>
            <w:noWrap/>
            <w:hideMark/>
          </w:tcPr>
          <w:p w14:paraId="166A963A" w14:textId="2B1D7096"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ITN: SHS</w:t>
            </w:r>
          </w:p>
        </w:tc>
        <w:tc>
          <w:tcPr>
            <w:tcW w:w="1707" w:type="dxa"/>
            <w:shd w:val="clear" w:color="auto" w:fill="B3E5A1" w:themeFill="accent6" w:themeFillTint="66"/>
            <w:noWrap/>
            <w:hideMark/>
          </w:tcPr>
          <w:p w14:paraId="1211F50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5F2E69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84F3C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1896A6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FC4632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C1C0E8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7B654E1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17C25D28" w14:textId="77777777" w:rsidTr="004A7D7C">
        <w:tblPrEx>
          <w:jc w:val="left"/>
        </w:tblPrEx>
        <w:trPr>
          <w:trHeight w:val="280"/>
        </w:trPr>
        <w:tc>
          <w:tcPr>
            <w:tcW w:w="1838" w:type="dxa"/>
            <w:noWrap/>
            <w:hideMark/>
          </w:tcPr>
          <w:p w14:paraId="1ABE169D" w14:textId="2374E59D"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MSP: PFN</w:t>
            </w:r>
          </w:p>
        </w:tc>
        <w:tc>
          <w:tcPr>
            <w:tcW w:w="1707" w:type="dxa"/>
            <w:shd w:val="clear" w:color="auto" w:fill="B3E5A1" w:themeFill="accent6" w:themeFillTint="66"/>
            <w:noWrap/>
            <w:hideMark/>
          </w:tcPr>
          <w:p w14:paraId="09763C6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7F8448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A6A250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51BF8B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D20E5D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21E116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68F051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68CF1F9C" w14:textId="77777777" w:rsidTr="004A7D7C">
        <w:tblPrEx>
          <w:jc w:val="left"/>
        </w:tblPrEx>
        <w:trPr>
          <w:trHeight w:val="280"/>
        </w:trPr>
        <w:tc>
          <w:tcPr>
            <w:tcW w:w="1838" w:type="dxa"/>
            <w:noWrap/>
            <w:hideMark/>
          </w:tcPr>
          <w:p w14:paraId="167C844D" w14:textId="56997793"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MSP: SHS</w:t>
            </w:r>
          </w:p>
        </w:tc>
        <w:tc>
          <w:tcPr>
            <w:tcW w:w="1707" w:type="dxa"/>
            <w:shd w:val="clear" w:color="auto" w:fill="B3E5A1" w:themeFill="accent6" w:themeFillTint="66"/>
            <w:noWrap/>
            <w:hideMark/>
          </w:tcPr>
          <w:p w14:paraId="41EC3D5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EFAE5E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A520BC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89ADB1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7D3B64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003BE9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4AB3A50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4A7B49D9" w14:textId="77777777" w:rsidTr="004A7D7C">
        <w:tblPrEx>
          <w:jc w:val="left"/>
        </w:tblPrEx>
        <w:trPr>
          <w:trHeight w:val="280"/>
        </w:trPr>
        <w:tc>
          <w:tcPr>
            <w:tcW w:w="1838" w:type="dxa"/>
            <w:noWrap/>
            <w:hideMark/>
          </w:tcPr>
          <w:p w14:paraId="6CFC9F9A" w14:textId="588D1D70"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PCCP: SHS</w:t>
            </w:r>
          </w:p>
        </w:tc>
        <w:tc>
          <w:tcPr>
            <w:tcW w:w="1707" w:type="dxa"/>
            <w:shd w:val="clear" w:color="auto" w:fill="B3E5A1" w:themeFill="accent6" w:themeFillTint="66"/>
            <w:noWrap/>
            <w:hideMark/>
          </w:tcPr>
          <w:p w14:paraId="3283C16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A0040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CC8734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0FBAE6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5F95E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80717A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2324812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6EA47E07" w14:textId="77777777" w:rsidTr="004A7D7C">
        <w:tblPrEx>
          <w:jc w:val="left"/>
        </w:tblPrEx>
        <w:trPr>
          <w:trHeight w:val="280"/>
        </w:trPr>
        <w:tc>
          <w:tcPr>
            <w:tcW w:w="1838" w:type="dxa"/>
            <w:noWrap/>
            <w:hideMark/>
          </w:tcPr>
          <w:p w14:paraId="76CCE8C3" w14:textId="38AF4620"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PFN: SHS</w:t>
            </w:r>
          </w:p>
        </w:tc>
        <w:tc>
          <w:tcPr>
            <w:tcW w:w="1707" w:type="dxa"/>
            <w:shd w:val="clear" w:color="auto" w:fill="B3E5A1" w:themeFill="accent6" w:themeFillTint="66"/>
            <w:noWrap/>
            <w:hideMark/>
          </w:tcPr>
          <w:p w14:paraId="2E0A865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4D16BA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11B1B7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7FA6AF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CE7714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5F1BD4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35F7632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5BFE832B" w14:textId="77777777" w:rsidTr="004A7D7C">
        <w:tblPrEx>
          <w:jc w:val="left"/>
        </w:tblPrEx>
        <w:trPr>
          <w:trHeight w:val="280"/>
        </w:trPr>
        <w:tc>
          <w:tcPr>
            <w:tcW w:w="1838" w:type="dxa"/>
            <w:noWrap/>
            <w:hideMark/>
          </w:tcPr>
          <w:p w14:paraId="3783B3BA" w14:textId="37221DCE"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PFNA: SHS</w:t>
            </w:r>
          </w:p>
        </w:tc>
        <w:tc>
          <w:tcPr>
            <w:tcW w:w="1707" w:type="dxa"/>
            <w:shd w:val="clear" w:color="auto" w:fill="B3E5A1" w:themeFill="accent6" w:themeFillTint="66"/>
            <w:noWrap/>
            <w:hideMark/>
          </w:tcPr>
          <w:p w14:paraId="5292B0A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090A8F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8AF474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74E3B1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F3CF7E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1004FD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2404821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22125399" w14:textId="77777777" w:rsidTr="004A7D7C">
        <w:tblPrEx>
          <w:jc w:val="left"/>
        </w:tblPrEx>
        <w:trPr>
          <w:trHeight w:val="280"/>
        </w:trPr>
        <w:tc>
          <w:tcPr>
            <w:tcW w:w="1838" w:type="dxa"/>
            <w:noWrap/>
            <w:hideMark/>
          </w:tcPr>
          <w:p w14:paraId="4DFADCEA" w14:textId="32DE3C0E"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PFNA: ZNN</w:t>
            </w:r>
          </w:p>
        </w:tc>
        <w:tc>
          <w:tcPr>
            <w:tcW w:w="1707" w:type="dxa"/>
            <w:shd w:val="clear" w:color="auto" w:fill="B3E5A1" w:themeFill="accent6" w:themeFillTint="66"/>
            <w:noWrap/>
            <w:hideMark/>
          </w:tcPr>
          <w:p w14:paraId="2BF9E41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CB0DD9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832A8E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A8669B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192ED2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CA17A5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19DF2EC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028E00F1" w14:textId="77777777" w:rsidTr="004A7D7C">
        <w:tblPrEx>
          <w:jc w:val="left"/>
        </w:tblPrEx>
        <w:trPr>
          <w:trHeight w:val="280"/>
        </w:trPr>
        <w:tc>
          <w:tcPr>
            <w:tcW w:w="1838" w:type="dxa"/>
            <w:noWrap/>
            <w:hideMark/>
          </w:tcPr>
          <w:p w14:paraId="341DDD1D" w14:textId="12B2C539"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SHS: TPFT</w:t>
            </w:r>
          </w:p>
        </w:tc>
        <w:tc>
          <w:tcPr>
            <w:tcW w:w="1707" w:type="dxa"/>
            <w:shd w:val="clear" w:color="auto" w:fill="B3E5A1" w:themeFill="accent6" w:themeFillTint="66"/>
            <w:noWrap/>
            <w:hideMark/>
          </w:tcPr>
          <w:p w14:paraId="78B874C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764EEE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62EE50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014D25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9D7736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9724D8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3114B5C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728C07AA" w14:textId="77777777" w:rsidTr="004A7D7C">
        <w:tblPrEx>
          <w:jc w:val="left"/>
        </w:tblPrEx>
        <w:trPr>
          <w:trHeight w:val="280"/>
        </w:trPr>
        <w:tc>
          <w:tcPr>
            <w:tcW w:w="1838" w:type="dxa"/>
            <w:noWrap/>
            <w:hideMark/>
          </w:tcPr>
          <w:p w14:paraId="1CC6BDC6" w14:textId="6F44D0E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GN</w:t>
            </w:r>
          </w:p>
        </w:tc>
        <w:tc>
          <w:tcPr>
            <w:tcW w:w="1707" w:type="dxa"/>
            <w:shd w:val="clear" w:color="auto" w:fill="60CAF3" w:themeFill="accent4" w:themeFillTint="99"/>
            <w:noWrap/>
            <w:hideMark/>
          </w:tcPr>
          <w:p w14:paraId="0F6B0C7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18C99F7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9F7BCE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0178D0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2899FC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4C3808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2B262CA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w:t>
            </w:r>
          </w:p>
        </w:tc>
      </w:tr>
      <w:tr w:rsidR="00FF3572" w:rsidRPr="00FF3572" w14:paraId="47D258CF" w14:textId="77777777" w:rsidTr="004A7D7C">
        <w:tblPrEx>
          <w:jc w:val="left"/>
        </w:tblPrEx>
        <w:trPr>
          <w:trHeight w:val="280"/>
        </w:trPr>
        <w:tc>
          <w:tcPr>
            <w:tcW w:w="1838" w:type="dxa"/>
            <w:noWrap/>
            <w:hideMark/>
          </w:tcPr>
          <w:p w14:paraId="010EEE69" w14:textId="3E0F2CC6"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ITN</w:t>
            </w:r>
          </w:p>
        </w:tc>
        <w:tc>
          <w:tcPr>
            <w:tcW w:w="1707" w:type="dxa"/>
            <w:shd w:val="clear" w:color="auto" w:fill="B3E5A1" w:themeFill="accent6" w:themeFillTint="66"/>
            <w:noWrap/>
            <w:hideMark/>
          </w:tcPr>
          <w:p w14:paraId="34DCEA1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A0E4EA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1ED16A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F8AF80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159B6D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9C912D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21E420F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1C9B2B1D" w14:textId="77777777" w:rsidTr="004A7D7C">
        <w:tblPrEx>
          <w:jc w:val="left"/>
        </w:tblPrEx>
        <w:trPr>
          <w:trHeight w:val="280"/>
        </w:trPr>
        <w:tc>
          <w:tcPr>
            <w:tcW w:w="1838" w:type="dxa"/>
            <w:noWrap/>
            <w:hideMark/>
          </w:tcPr>
          <w:p w14:paraId="6BA5E14D" w14:textId="67356F56"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MSP</w:t>
            </w:r>
          </w:p>
        </w:tc>
        <w:tc>
          <w:tcPr>
            <w:tcW w:w="1707" w:type="dxa"/>
            <w:shd w:val="clear" w:color="auto" w:fill="B3E5A1" w:themeFill="accent6" w:themeFillTint="66"/>
            <w:noWrap/>
            <w:hideMark/>
          </w:tcPr>
          <w:p w14:paraId="55C13A9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0F170D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9820A7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CD78F7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A73F7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F3A886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38FBEE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6388CBE5" w14:textId="77777777" w:rsidTr="004A7D7C">
        <w:tblPrEx>
          <w:jc w:val="left"/>
        </w:tblPrEx>
        <w:trPr>
          <w:trHeight w:val="280"/>
        </w:trPr>
        <w:tc>
          <w:tcPr>
            <w:tcW w:w="1838" w:type="dxa"/>
            <w:noWrap/>
            <w:hideMark/>
          </w:tcPr>
          <w:p w14:paraId="07D1BBCC" w14:textId="07FD140E"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PCCP</w:t>
            </w:r>
          </w:p>
        </w:tc>
        <w:tc>
          <w:tcPr>
            <w:tcW w:w="1707" w:type="dxa"/>
            <w:shd w:val="clear" w:color="auto" w:fill="60CAF3" w:themeFill="accent4" w:themeFillTint="99"/>
            <w:noWrap/>
            <w:hideMark/>
          </w:tcPr>
          <w:p w14:paraId="141E46C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88EB0B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1F181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4EB93C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C9205D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8F64E2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5C20708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w:t>
            </w:r>
          </w:p>
        </w:tc>
      </w:tr>
      <w:tr w:rsidR="00FF3572" w:rsidRPr="00FF3572" w14:paraId="1068773E" w14:textId="77777777" w:rsidTr="004A7D7C">
        <w:tblPrEx>
          <w:jc w:val="left"/>
        </w:tblPrEx>
        <w:trPr>
          <w:trHeight w:val="280"/>
        </w:trPr>
        <w:tc>
          <w:tcPr>
            <w:tcW w:w="1838" w:type="dxa"/>
            <w:noWrap/>
            <w:hideMark/>
          </w:tcPr>
          <w:p w14:paraId="1202F187" w14:textId="12F72073"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PFN</w:t>
            </w:r>
          </w:p>
        </w:tc>
        <w:tc>
          <w:tcPr>
            <w:tcW w:w="1707" w:type="dxa"/>
            <w:shd w:val="clear" w:color="auto" w:fill="60CAF3" w:themeFill="accent4" w:themeFillTint="99"/>
            <w:noWrap/>
            <w:hideMark/>
          </w:tcPr>
          <w:p w14:paraId="15F879A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785F923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579620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CB2B82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F4EA10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685727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5885645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w:t>
            </w:r>
          </w:p>
        </w:tc>
      </w:tr>
      <w:tr w:rsidR="00FF3572" w:rsidRPr="00FF3572" w14:paraId="1D6BCBDA" w14:textId="77777777" w:rsidTr="004A7D7C">
        <w:tblPrEx>
          <w:jc w:val="left"/>
        </w:tblPrEx>
        <w:trPr>
          <w:trHeight w:val="280"/>
        </w:trPr>
        <w:tc>
          <w:tcPr>
            <w:tcW w:w="1838" w:type="dxa"/>
            <w:noWrap/>
            <w:hideMark/>
          </w:tcPr>
          <w:p w14:paraId="12B33A20" w14:textId="2DA49A92"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PFNA</w:t>
            </w:r>
          </w:p>
        </w:tc>
        <w:tc>
          <w:tcPr>
            <w:tcW w:w="1707" w:type="dxa"/>
            <w:shd w:val="clear" w:color="auto" w:fill="60CAF3" w:themeFill="accent4" w:themeFillTint="99"/>
            <w:noWrap/>
            <w:hideMark/>
          </w:tcPr>
          <w:p w14:paraId="00C9A4B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52C1823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4AE0BA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40181B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8D971D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8F024D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0FC1EB4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w:t>
            </w:r>
          </w:p>
        </w:tc>
      </w:tr>
      <w:tr w:rsidR="00FF3572" w:rsidRPr="00FF3572" w14:paraId="3CEC5549" w14:textId="77777777" w:rsidTr="004A7D7C">
        <w:tblPrEx>
          <w:jc w:val="left"/>
        </w:tblPrEx>
        <w:trPr>
          <w:trHeight w:val="280"/>
        </w:trPr>
        <w:tc>
          <w:tcPr>
            <w:tcW w:w="1838" w:type="dxa"/>
            <w:noWrap/>
            <w:hideMark/>
          </w:tcPr>
          <w:p w14:paraId="4B78217E" w14:textId="1ECA8EC2"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TPFT</w:t>
            </w:r>
          </w:p>
        </w:tc>
        <w:tc>
          <w:tcPr>
            <w:tcW w:w="1707" w:type="dxa"/>
            <w:shd w:val="clear" w:color="auto" w:fill="60CAF3" w:themeFill="accent4" w:themeFillTint="99"/>
            <w:noWrap/>
            <w:hideMark/>
          </w:tcPr>
          <w:p w14:paraId="5AA9BA8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3C66ED5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3AC2A4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EDFA3F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4A1117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227F5E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7212239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w:t>
            </w:r>
          </w:p>
        </w:tc>
      </w:tr>
      <w:tr w:rsidR="00FF3572" w:rsidRPr="00FF3572" w14:paraId="71F4CA35" w14:textId="77777777" w:rsidTr="004A7D7C">
        <w:tblPrEx>
          <w:jc w:val="left"/>
        </w:tblPrEx>
        <w:trPr>
          <w:trHeight w:val="280"/>
        </w:trPr>
        <w:tc>
          <w:tcPr>
            <w:tcW w:w="1838" w:type="dxa"/>
            <w:noWrap/>
            <w:hideMark/>
          </w:tcPr>
          <w:p w14:paraId="5190AE0E" w14:textId="5BD37966"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ENDOVIS: ZNN</w:t>
            </w:r>
          </w:p>
        </w:tc>
        <w:tc>
          <w:tcPr>
            <w:tcW w:w="1707" w:type="dxa"/>
            <w:shd w:val="clear" w:color="auto" w:fill="B3E5A1" w:themeFill="accent6" w:themeFillTint="66"/>
            <w:noWrap/>
            <w:hideMark/>
          </w:tcPr>
          <w:p w14:paraId="3672357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678E82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76FBBB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480821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10B91E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3E869A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162A5B1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46EFDF11" w14:textId="77777777" w:rsidTr="004A7D7C">
        <w:tblPrEx>
          <w:jc w:val="left"/>
        </w:tblPrEx>
        <w:trPr>
          <w:trHeight w:val="280"/>
        </w:trPr>
        <w:tc>
          <w:tcPr>
            <w:tcW w:w="1838" w:type="dxa"/>
            <w:noWrap/>
            <w:hideMark/>
          </w:tcPr>
          <w:p w14:paraId="56FE3915" w14:textId="5AE51E7C"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GN: PCCP</w:t>
            </w:r>
          </w:p>
        </w:tc>
        <w:tc>
          <w:tcPr>
            <w:tcW w:w="1707" w:type="dxa"/>
            <w:shd w:val="clear" w:color="auto" w:fill="B3E5A1" w:themeFill="accent6" w:themeFillTint="66"/>
            <w:noWrap/>
            <w:hideMark/>
          </w:tcPr>
          <w:p w14:paraId="71E0AEC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39DBB1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51F678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0D4724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130D06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8B7EB9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42D6D68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09600A12" w14:textId="77777777" w:rsidTr="004A7D7C">
        <w:tblPrEx>
          <w:jc w:val="left"/>
        </w:tblPrEx>
        <w:trPr>
          <w:trHeight w:val="280"/>
        </w:trPr>
        <w:tc>
          <w:tcPr>
            <w:tcW w:w="1838" w:type="dxa"/>
            <w:noWrap/>
            <w:hideMark/>
          </w:tcPr>
          <w:p w14:paraId="7B4D5E99" w14:textId="22CF727C"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GN: TPFT</w:t>
            </w:r>
          </w:p>
        </w:tc>
        <w:tc>
          <w:tcPr>
            <w:tcW w:w="1707" w:type="dxa"/>
            <w:shd w:val="clear" w:color="auto" w:fill="B3E5A1" w:themeFill="accent6" w:themeFillTint="66"/>
            <w:noWrap/>
            <w:hideMark/>
          </w:tcPr>
          <w:p w14:paraId="6233021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9E4764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C9ABC5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739209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5A319E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D260B8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0795656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40112287" w14:textId="77777777" w:rsidTr="004A7D7C">
        <w:tblPrEx>
          <w:jc w:val="left"/>
        </w:tblPrEx>
        <w:trPr>
          <w:trHeight w:val="280"/>
        </w:trPr>
        <w:tc>
          <w:tcPr>
            <w:tcW w:w="1838" w:type="dxa"/>
            <w:noWrap/>
            <w:hideMark/>
          </w:tcPr>
          <w:p w14:paraId="446F0C5C" w14:textId="0B67C70E"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GN: ZNN</w:t>
            </w:r>
          </w:p>
        </w:tc>
        <w:tc>
          <w:tcPr>
            <w:tcW w:w="1707" w:type="dxa"/>
            <w:shd w:val="clear" w:color="auto" w:fill="B3E5A1" w:themeFill="accent6" w:themeFillTint="66"/>
            <w:noWrap/>
            <w:hideMark/>
          </w:tcPr>
          <w:p w14:paraId="733A0B9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4DCC9A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531AF8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E27213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E32E35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147A98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453FEA6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4FCA0896" w14:textId="77777777" w:rsidTr="004A7D7C">
        <w:tblPrEx>
          <w:jc w:val="left"/>
        </w:tblPrEx>
        <w:trPr>
          <w:trHeight w:val="280"/>
        </w:trPr>
        <w:tc>
          <w:tcPr>
            <w:tcW w:w="1838" w:type="dxa"/>
            <w:noWrap/>
            <w:hideMark/>
          </w:tcPr>
          <w:p w14:paraId="6C666118" w14:textId="274C2CEB"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ITN: MSP</w:t>
            </w:r>
          </w:p>
        </w:tc>
        <w:tc>
          <w:tcPr>
            <w:tcW w:w="1707" w:type="dxa"/>
            <w:shd w:val="clear" w:color="auto" w:fill="B3E5A1" w:themeFill="accent6" w:themeFillTint="66"/>
            <w:noWrap/>
            <w:hideMark/>
          </w:tcPr>
          <w:p w14:paraId="2EA7BD9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4205A9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840107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CC3CB3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E58DD9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239E29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21B5A00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2245969B" w14:textId="77777777" w:rsidTr="004A7D7C">
        <w:tblPrEx>
          <w:jc w:val="left"/>
        </w:tblPrEx>
        <w:trPr>
          <w:trHeight w:val="280"/>
        </w:trPr>
        <w:tc>
          <w:tcPr>
            <w:tcW w:w="1838" w:type="dxa"/>
            <w:noWrap/>
            <w:hideMark/>
          </w:tcPr>
          <w:p w14:paraId="14B8319F" w14:textId="3063FC21"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ITN: PCCP</w:t>
            </w:r>
          </w:p>
        </w:tc>
        <w:tc>
          <w:tcPr>
            <w:tcW w:w="1707" w:type="dxa"/>
            <w:shd w:val="clear" w:color="auto" w:fill="B3E5A1" w:themeFill="accent6" w:themeFillTint="66"/>
            <w:noWrap/>
            <w:hideMark/>
          </w:tcPr>
          <w:p w14:paraId="79544D0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21C864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B57046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451351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A6DAFD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D0046D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4EAB721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55F82EF1" w14:textId="77777777" w:rsidTr="004A7D7C">
        <w:tblPrEx>
          <w:jc w:val="left"/>
        </w:tblPrEx>
        <w:trPr>
          <w:trHeight w:val="280"/>
        </w:trPr>
        <w:tc>
          <w:tcPr>
            <w:tcW w:w="1838" w:type="dxa"/>
            <w:noWrap/>
            <w:hideMark/>
          </w:tcPr>
          <w:p w14:paraId="62AF8A81" w14:textId="06CC3FC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ITN: PFN</w:t>
            </w:r>
          </w:p>
        </w:tc>
        <w:tc>
          <w:tcPr>
            <w:tcW w:w="1707" w:type="dxa"/>
            <w:shd w:val="clear" w:color="auto" w:fill="B3E5A1" w:themeFill="accent6" w:themeFillTint="66"/>
            <w:noWrap/>
            <w:hideMark/>
          </w:tcPr>
          <w:p w14:paraId="03615AA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8E029D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AB2D1A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9221A1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C4F81B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1309E3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131FE5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0248D49A" w14:textId="77777777" w:rsidTr="004A7D7C">
        <w:tblPrEx>
          <w:jc w:val="left"/>
        </w:tblPrEx>
        <w:trPr>
          <w:trHeight w:val="280"/>
        </w:trPr>
        <w:tc>
          <w:tcPr>
            <w:tcW w:w="1838" w:type="dxa"/>
            <w:noWrap/>
            <w:hideMark/>
          </w:tcPr>
          <w:p w14:paraId="2D2DC8BD" w14:textId="64B77B33"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ITN: TPFT</w:t>
            </w:r>
          </w:p>
        </w:tc>
        <w:tc>
          <w:tcPr>
            <w:tcW w:w="1707" w:type="dxa"/>
            <w:shd w:val="clear" w:color="auto" w:fill="B3E5A1" w:themeFill="accent6" w:themeFillTint="66"/>
            <w:noWrap/>
            <w:hideMark/>
          </w:tcPr>
          <w:p w14:paraId="507AD7C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3B57E7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4C2189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5352B0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3C04F6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3B42F6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28ACF8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2380588D" w14:textId="77777777" w:rsidTr="004A7D7C">
        <w:tblPrEx>
          <w:jc w:val="left"/>
        </w:tblPrEx>
        <w:trPr>
          <w:trHeight w:val="280"/>
        </w:trPr>
        <w:tc>
          <w:tcPr>
            <w:tcW w:w="1838" w:type="dxa"/>
            <w:noWrap/>
            <w:hideMark/>
          </w:tcPr>
          <w:p w14:paraId="3F10C7E6" w14:textId="6DFE3F6C"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ITN: ZNN</w:t>
            </w:r>
          </w:p>
        </w:tc>
        <w:tc>
          <w:tcPr>
            <w:tcW w:w="1707" w:type="dxa"/>
            <w:shd w:val="clear" w:color="auto" w:fill="B3E5A1" w:themeFill="accent6" w:themeFillTint="66"/>
            <w:noWrap/>
            <w:hideMark/>
          </w:tcPr>
          <w:p w14:paraId="01D1A5F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2D9A6D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2E1537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94C5EF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1E3F5E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15EA13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365CDC6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0A12B9D3" w14:textId="77777777" w:rsidTr="004A7D7C">
        <w:tblPrEx>
          <w:jc w:val="left"/>
        </w:tblPrEx>
        <w:trPr>
          <w:trHeight w:val="280"/>
        </w:trPr>
        <w:tc>
          <w:tcPr>
            <w:tcW w:w="1838" w:type="dxa"/>
            <w:noWrap/>
            <w:hideMark/>
          </w:tcPr>
          <w:p w14:paraId="0DD1D9BD" w14:textId="4DD401A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MSP: PCCP</w:t>
            </w:r>
          </w:p>
        </w:tc>
        <w:tc>
          <w:tcPr>
            <w:tcW w:w="1707" w:type="dxa"/>
            <w:shd w:val="clear" w:color="auto" w:fill="B3E5A1" w:themeFill="accent6" w:themeFillTint="66"/>
            <w:noWrap/>
            <w:hideMark/>
          </w:tcPr>
          <w:p w14:paraId="469AEA3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017656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C99966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B2AD40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515647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0BB109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4378BDB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5C795416" w14:textId="77777777" w:rsidTr="004A7D7C">
        <w:tblPrEx>
          <w:jc w:val="left"/>
        </w:tblPrEx>
        <w:trPr>
          <w:trHeight w:val="280"/>
        </w:trPr>
        <w:tc>
          <w:tcPr>
            <w:tcW w:w="1838" w:type="dxa"/>
            <w:noWrap/>
            <w:hideMark/>
          </w:tcPr>
          <w:p w14:paraId="0B6F8ACE" w14:textId="5950416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MSP: PFNA</w:t>
            </w:r>
          </w:p>
        </w:tc>
        <w:tc>
          <w:tcPr>
            <w:tcW w:w="1707" w:type="dxa"/>
            <w:shd w:val="clear" w:color="auto" w:fill="B3E5A1" w:themeFill="accent6" w:themeFillTint="66"/>
            <w:noWrap/>
            <w:hideMark/>
          </w:tcPr>
          <w:p w14:paraId="512CA85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942476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EBB012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72920B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FD918F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9FD20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C498B7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77E4B9D9" w14:textId="77777777" w:rsidTr="004A7D7C">
        <w:tblPrEx>
          <w:jc w:val="left"/>
        </w:tblPrEx>
        <w:trPr>
          <w:trHeight w:val="280"/>
        </w:trPr>
        <w:tc>
          <w:tcPr>
            <w:tcW w:w="1838" w:type="dxa"/>
            <w:noWrap/>
            <w:hideMark/>
          </w:tcPr>
          <w:p w14:paraId="359BBED0" w14:textId="76E9EF2C"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MSP: TPFT</w:t>
            </w:r>
          </w:p>
        </w:tc>
        <w:tc>
          <w:tcPr>
            <w:tcW w:w="1707" w:type="dxa"/>
            <w:shd w:val="clear" w:color="auto" w:fill="B3E5A1" w:themeFill="accent6" w:themeFillTint="66"/>
            <w:noWrap/>
            <w:hideMark/>
          </w:tcPr>
          <w:p w14:paraId="32F3FDD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55DF77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0ECAD8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CA37E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2CFC90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85ED94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9C2F95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7FD0E837" w14:textId="77777777" w:rsidTr="004A7D7C">
        <w:tblPrEx>
          <w:jc w:val="left"/>
        </w:tblPrEx>
        <w:trPr>
          <w:trHeight w:val="280"/>
        </w:trPr>
        <w:tc>
          <w:tcPr>
            <w:tcW w:w="1838" w:type="dxa"/>
            <w:noWrap/>
            <w:hideMark/>
          </w:tcPr>
          <w:p w14:paraId="1CBAB6F7" w14:textId="07895443"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MSP: ZNN</w:t>
            </w:r>
          </w:p>
        </w:tc>
        <w:tc>
          <w:tcPr>
            <w:tcW w:w="1707" w:type="dxa"/>
            <w:shd w:val="clear" w:color="auto" w:fill="B3E5A1" w:themeFill="accent6" w:themeFillTint="66"/>
            <w:noWrap/>
            <w:hideMark/>
          </w:tcPr>
          <w:p w14:paraId="4209E26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03F0D2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DE8E13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15F15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6D7C2E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E5D429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3AD1059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5397F463" w14:textId="77777777" w:rsidTr="004A7D7C">
        <w:tblPrEx>
          <w:jc w:val="left"/>
        </w:tblPrEx>
        <w:trPr>
          <w:trHeight w:val="280"/>
        </w:trPr>
        <w:tc>
          <w:tcPr>
            <w:tcW w:w="1838" w:type="dxa"/>
            <w:noWrap/>
            <w:hideMark/>
          </w:tcPr>
          <w:p w14:paraId="0C698F2D" w14:textId="3A7249C2"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PCCP: PFN</w:t>
            </w:r>
          </w:p>
        </w:tc>
        <w:tc>
          <w:tcPr>
            <w:tcW w:w="1707" w:type="dxa"/>
            <w:shd w:val="clear" w:color="auto" w:fill="B3E5A1" w:themeFill="accent6" w:themeFillTint="66"/>
            <w:noWrap/>
            <w:hideMark/>
          </w:tcPr>
          <w:p w14:paraId="48A67B4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5D51D8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BDA94B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B89088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319E6A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3B2A84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37EE7F5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480DEEBF" w14:textId="77777777" w:rsidTr="004A7D7C">
        <w:tblPrEx>
          <w:jc w:val="left"/>
        </w:tblPrEx>
        <w:trPr>
          <w:trHeight w:val="280"/>
        </w:trPr>
        <w:tc>
          <w:tcPr>
            <w:tcW w:w="1838" w:type="dxa"/>
            <w:noWrap/>
            <w:hideMark/>
          </w:tcPr>
          <w:p w14:paraId="07875442" w14:textId="4D8472E3"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PCCP: PFNA</w:t>
            </w:r>
          </w:p>
        </w:tc>
        <w:tc>
          <w:tcPr>
            <w:tcW w:w="1707" w:type="dxa"/>
            <w:shd w:val="clear" w:color="auto" w:fill="B3E5A1" w:themeFill="accent6" w:themeFillTint="66"/>
            <w:noWrap/>
            <w:hideMark/>
          </w:tcPr>
          <w:p w14:paraId="6DB816B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A4CEAF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3DEAFE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10F87F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BDFCE0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3F0687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8E5843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7FD55A0D" w14:textId="77777777" w:rsidTr="004A7D7C">
        <w:tblPrEx>
          <w:jc w:val="left"/>
        </w:tblPrEx>
        <w:trPr>
          <w:trHeight w:val="280"/>
        </w:trPr>
        <w:tc>
          <w:tcPr>
            <w:tcW w:w="1838" w:type="dxa"/>
            <w:noWrap/>
            <w:hideMark/>
          </w:tcPr>
          <w:p w14:paraId="598CFB23" w14:textId="6D385F61"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PCCP: TPFT</w:t>
            </w:r>
          </w:p>
        </w:tc>
        <w:tc>
          <w:tcPr>
            <w:tcW w:w="1707" w:type="dxa"/>
            <w:shd w:val="clear" w:color="auto" w:fill="B3E5A1" w:themeFill="accent6" w:themeFillTint="66"/>
            <w:noWrap/>
            <w:hideMark/>
          </w:tcPr>
          <w:p w14:paraId="108B612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E1BF80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20707F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2C9B6B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F7393D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FFADD7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360F30F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202D03E2" w14:textId="77777777" w:rsidTr="004A7D7C">
        <w:tblPrEx>
          <w:jc w:val="left"/>
        </w:tblPrEx>
        <w:trPr>
          <w:trHeight w:val="280"/>
        </w:trPr>
        <w:tc>
          <w:tcPr>
            <w:tcW w:w="1838" w:type="dxa"/>
            <w:noWrap/>
            <w:hideMark/>
          </w:tcPr>
          <w:p w14:paraId="36EC9005" w14:textId="26B0022D"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PCCP: ZNN</w:t>
            </w:r>
          </w:p>
        </w:tc>
        <w:tc>
          <w:tcPr>
            <w:tcW w:w="1707" w:type="dxa"/>
            <w:shd w:val="clear" w:color="auto" w:fill="B3E5A1" w:themeFill="accent6" w:themeFillTint="66"/>
            <w:noWrap/>
            <w:hideMark/>
          </w:tcPr>
          <w:p w14:paraId="2C5DEDD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A7A9C7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D133A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0B7973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E31C58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673484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7FA9624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7D71D5EC" w14:textId="77777777" w:rsidTr="004A7D7C">
        <w:tblPrEx>
          <w:jc w:val="left"/>
        </w:tblPrEx>
        <w:trPr>
          <w:trHeight w:val="280"/>
        </w:trPr>
        <w:tc>
          <w:tcPr>
            <w:tcW w:w="1838" w:type="dxa"/>
            <w:noWrap/>
            <w:hideMark/>
          </w:tcPr>
          <w:p w14:paraId="79FABBC1" w14:textId="49504E9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PFN: PFNA</w:t>
            </w:r>
          </w:p>
        </w:tc>
        <w:tc>
          <w:tcPr>
            <w:tcW w:w="1707" w:type="dxa"/>
            <w:shd w:val="clear" w:color="auto" w:fill="B3E5A1" w:themeFill="accent6" w:themeFillTint="66"/>
            <w:noWrap/>
            <w:hideMark/>
          </w:tcPr>
          <w:p w14:paraId="2301E65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AEE113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A181A2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9AFADC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3AA3E7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2B94F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53FF1FB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7F97285A" w14:textId="77777777" w:rsidTr="004A7D7C">
        <w:tblPrEx>
          <w:jc w:val="left"/>
        </w:tblPrEx>
        <w:trPr>
          <w:trHeight w:val="280"/>
        </w:trPr>
        <w:tc>
          <w:tcPr>
            <w:tcW w:w="1838" w:type="dxa"/>
            <w:noWrap/>
            <w:hideMark/>
          </w:tcPr>
          <w:p w14:paraId="1328C263" w14:textId="28E3D352"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PFN: TPFT</w:t>
            </w:r>
          </w:p>
        </w:tc>
        <w:tc>
          <w:tcPr>
            <w:tcW w:w="1707" w:type="dxa"/>
            <w:shd w:val="clear" w:color="auto" w:fill="B3E5A1" w:themeFill="accent6" w:themeFillTint="66"/>
            <w:noWrap/>
            <w:hideMark/>
          </w:tcPr>
          <w:p w14:paraId="1DB608F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B838E2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0F1498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39DC3E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670B62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D07E19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626609E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267C89D4" w14:textId="77777777" w:rsidTr="004A7D7C">
        <w:tblPrEx>
          <w:jc w:val="left"/>
        </w:tblPrEx>
        <w:trPr>
          <w:trHeight w:val="280"/>
        </w:trPr>
        <w:tc>
          <w:tcPr>
            <w:tcW w:w="1838" w:type="dxa"/>
            <w:noWrap/>
            <w:hideMark/>
          </w:tcPr>
          <w:p w14:paraId="64F3F66F" w14:textId="472EA9CF"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PFN: ZNN</w:t>
            </w:r>
          </w:p>
        </w:tc>
        <w:tc>
          <w:tcPr>
            <w:tcW w:w="1707" w:type="dxa"/>
            <w:shd w:val="clear" w:color="auto" w:fill="B3E5A1" w:themeFill="accent6" w:themeFillTint="66"/>
            <w:noWrap/>
            <w:hideMark/>
          </w:tcPr>
          <w:p w14:paraId="7E41F65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941E4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45B60E4"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0A0DA66"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5E7778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BE0AB1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25115F2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49606830" w14:textId="77777777" w:rsidTr="004A7D7C">
        <w:tblPrEx>
          <w:jc w:val="left"/>
        </w:tblPrEx>
        <w:trPr>
          <w:trHeight w:val="280"/>
        </w:trPr>
        <w:tc>
          <w:tcPr>
            <w:tcW w:w="1838" w:type="dxa"/>
            <w:noWrap/>
            <w:hideMark/>
          </w:tcPr>
          <w:p w14:paraId="12C04D01" w14:textId="64354CCE"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PFNA: TPFT</w:t>
            </w:r>
          </w:p>
        </w:tc>
        <w:tc>
          <w:tcPr>
            <w:tcW w:w="1707" w:type="dxa"/>
            <w:shd w:val="clear" w:color="auto" w:fill="B3E5A1" w:themeFill="accent6" w:themeFillTint="66"/>
            <w:noWrap/>
            <w:hideMark/>
          </w:tcPr>
          <w:p w14:paraId="7656E1AC"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E1C7A2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587B90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D25A0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AD4642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113336B"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58A83E07"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3DB6ECD8" w14:textId="77777777" w:rsidTr="004A7D7C">
        <w:tblPrEx>
          <w:jc w:val="left"/>
        </w:tblPrEx>
        <w:trPr>
          <w:trHeight w:val="280"/>
        </w:trPr>
        <w:tc>
          <w:tcPr>
            <w:tcW w:w="1838" w:type="dxa"/>
            <w:noWrap/>
            <w:hideMark/>
          </w:tcPr>
          <w:p w14:paraId="1289CFFC" w14:textId="6BD0562C"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SHS: ZNN</w:t>
            </w:r>
          </w:p>
        </w:tc>
        <w:tc>
          <w:tcPr>
            <w:tcW w:w="1707" w:type="dxa"/>
            <w:shd w:val="clear" w:color="auto" w:fill="B3E5A1" w:themeFill="accent6" w:themeFillTint="66"/>
            <w:noWrap/>
            <w:hideMark/>
          </w:tcPr>
          <w:p w14:paraId="4BFCA228"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5E5A76F"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6550B1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796586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DCB31D9"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7445363"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033FB2B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r w:rsidR="00FF3572" w:rsidRPr="00FF3572" w14:paraId="52BF5A2A" w14:textId="77777777" w:rsidTr="004A7D7C">
        <w:tblPrEx>
          <w:jc w:val="left"/>
        </w:tblPrEx>
        <w:trPr>
          <w:trHeight w:val="280"/>
        </w:trPr>
        <w:tc>
          <w:tcPr>
            <w:tcW w:w="1838" w:type="dxa"/>
            <w:noWrap/>
            <w:hideMark/>
          </w:tcPr>
          <w:p w14:paraId="2DA8EB52" w14:textId="3286BFEF"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TPFT: ZNN</w:t>
            </w:r>
          </w:p>
        </w:tc>
        <w:tc>
          <w:tcPr>
            <w:tcW w:w="1707" w:type="dxa"/>
            <w:shd w:val="clear" w:color="auto" w:fill="B3E5A1" w:themeFill="accent6" w:themeFillTint="66"/>
            <w:noWrap/>
            <w:hideMark/>
          </w:tcPr>
          <w:p w14:paraId="445872E5"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03C8752"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D201D3E"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40EC62A"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5D50FCD"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9CBFD71"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No concerns</w:t>
            </w:r>
          </w:p>
        </w:tc>
        <w:tc>
          <w:tcPr>
            <w:tcW w:w="1559" w:type="dxa"/>
            <w:noWrap/>
            <w:hideMark/>
          </w:tcPr>
          <w:p w14:paraId="51C6CD50" w14:textId="77777777" w:rsidR="00FF3572" w:rsidRPr="00FF3572" w:rsidRDefault="00FF3572" w:rsidP="00FF3572">
            <w:pPr>
              <w:widowControl/>
              <w:jc w:val="left"/>
              <w:rPr>
                <w:rFonts w:ascii="Times New Roman" w:eastAsia="等线" w:hAnsi="Times New Roman" w:cs="Times New Roman"/>
                <w:color w:val="000000"/>
                <w:kern w:val="0"/>
                <w:sz w:val="20"/>
                <w:szCs w:val="20"/>
              </w:rPr>
            </w:pPr>
            <w:r w:rsidRPr="00FF3572">
              <w:rPr>
                <w:rFonts w:ascii="Times New Roman" w:eastAsia="等线" w:hAnsi="Times New Roman" w:cs="Times New Roman"/>
                <w:color w:val="000000"/>
                <w:kern w:val="0"/>
                <w:sz w:val="20"/>
                <w:szCs w:val="20"/>
              </w:rPr>
              <w:t>Moderate</w:t>
            </w:r>
          </w:p>
        </w:tc>
      </w:tr>
    </w:tbl>
    <w:p w14:paraId="443E3772" w14:textId="29FA2383" w:rsidR="005F257A" w:rsidRDefault="005F257A" w:rsidP="00C60C67">
      <w:pPr>
        <w:widowControl/>
        <w:ind w:firstLineChars="1200" w:firstLine="2400"/>
        <w:jc w:val="left"/>
        <w:rPr>
          <w:rFonts w:ascii="Times New Roman" w:hAnsi="Times New Roman" w:cs="Times New Roman"/>
          <w:b/>
          <w:bCs/>
          <w:sz w:val="20"/>
          <w:szCs w:val="20"/>
        </w:rPr>
      </w:pPr>
    </w:p>
    <w:p w14:paraId="7C311F52" w14:textId="77777777" w:rsidR="005F257A" w:rsidRDefault="005F257A">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09210390" w14:textId="0B135A20" w:rsidR="00B057F3" w:rsidRPr="00B057F3" w:rsidRDefault="00B057F3" w:rsidP="00B057F3">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3</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00986DD2">
        <w:rPr>
          <w:rFonts w:ascii="Times New Roman" w:hAnsi="Times New Roman" w:cs="Times New Roman" w:hint="eastAsia"/>
          <w:sz w:val="20"/>
          <w:szCs w:val="20"/>
        </w:rPr>
        <w:t>intraoperative complications-operative issue</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B057F3" w:rsidRPr="00FE7631" w14:paraId="011EBD9C" w14:textId="77777777" w:rsidTr="006F7F94">
        <w:trPr>
          <w:trHeight w:val="280"/>
          <w:jc w:val="center"/>
        </w:trPr>
        <w:tc>
          <w:tcPr>
            <w:tcW w:w="1838" w:type="dxa"/>
            <w:shd w:val="clear" w:color="auto" w:fill="0F4761" w:themeFill="accent1" w:themeFillShade="BF"/>
            <w:noWrap/>
            <w:hideMark/>
          </w:tcPr>
          <w:p w14:paraId="529267A1" w14:textId="77777777" w:rsidR="00B057F3" w:rsidRPr="00FE7631"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FE7631">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559E6DCB" w14:textId="77777777" w:rsidR="00B057F3" w:rsidRPr="00FE7631"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FE7631">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39E6EA93" w14:textId="77777777" w:rsidR="00B057F3" w:rsidRPr="00FE7631" w:rsidRDefault="00B057F3" w:rsidP="006F7F94">
            <w:pPr>
              <w:rPr>
                <w:rFonts w:ascii="Times New Roman" w:hAnsi="Times New Roman" w:cs="Times New Roman"/>
                <w:sz w:val="20"/>
                <w:szCs w:val="20"/>
              </w:rPr>
            </w:pPr>
            <w:r w:rsidRPr="00FE7631">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6AC1DD78" w14:textId="77777777" w:rsidR="00B057F3" w:rsidRPr="00FE7631"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FE7631">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2A5A3D28" w14:textId="77777777" w:rsidR="00B057F3" w:rsidRPr="00FE7631"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FE7631">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62E8E4F8" w14:textId="77777777" w:rsidR="00B057F3" w:rsidRPr="00FE7631"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FE7631">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1BA4FC33" w14:textId="77777777" w:rsidR="00B057F3" w:rsidRPr="00FE7631" w:rsidRDefault="00B057F3" w:rsidP="006F7F94">
            <w:pPr>
              <w:rPr>
                <w:rFonts w:ascii="Times New Roman" w:hAnsi="Times New Roman" w:cs="Times New Roman"/>
                <w:sz w:val="20"/>
                <w:szCs w:val="20"/>
              </w:rPr>
            </w:pPr>
            <w:r w:rsidRPr="00FE7631">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236BFEE8" w14:textId="77777777" w:rsidR="00B057F3" w:rsidRPr="00FE7631"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FE7631">
              <w:rPr>
                <w:rFonts w:ascii="Times New Roman" w:hAnsi="Times New Roman" w:cs="Times New Roman"/>
                <w:b/>
                <w:bCs/>
                <w:color w:val="FFFFFF" w:themeColor="background1"/>
                <w:sz w:val="20"/>
                <w:szCs w:val="20"/>
                <w:shd w:val="clear" w:color="auto" w:fill="0F4761" w:themeFill="accent1" w:themeFillShade="BF"/>
              </w:rPr>
              <w:t>Confidence rating</w:t>
            </w:r>
          </w:p>
        </w:tc>
      </w:tr>
      <w:tr w:rsidR="00B057F3" w:rsidRPr="00FE7631" w14:paraId="06AB8996" w14:textId="77777777" w:rsidTr="006F7F94">
        <w:tblPrEx>
          <w:jc w:val="left"/>
        </w:tblPrEx>
        <w:trPr>
          <w:trHeight w:val="280"/>
        </w:trPr>
        <w:tc>
          <w:tcPr>
            <w:tcW w:w="1838" w:type="dxa"/>
            <w:noWrap/>
            <w:hideMark/>
          </w:tcPr>
          <w:p w14:paraId="135CCD6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6A40F06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853EB7C"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67DD575"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472A213"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CC0920F"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2B03D84"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3E34B25E"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r w:rsidR="00B057F3" w:rsidRPr="00FE7631" w14:paraId="496A252F" w14:textId="77777777" w:rsidTr="006F7F94">
        <w:tblPrEx>
          <w:jc w:val="left"/>
        </w:tblPrEx>
        <w:trPr>
          <w:trHeight w:val="280"/>
        </w:trPr>
        <w:tc>
          <w:tcPr>
            <w:tcW w:w="1838" w:type="dxa"/>
            <w:noWrap/>
            <w:hideMark/>
          </w:tcPr>
          <w:p w14:paraId="7DC9E3E7"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45391FC3"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B8445A5"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C70A18F"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7F2C3E3"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751CC9B"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8233ACA"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0A93211E"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r w:rsidR="00B057F3" w:rsidRPr="00FE7631" w14:paraId="1845632F" w14:textId="77777777" w:rsidTr="006F7F94">
        <w:tblPrEx>
          <w:jc w:val="left"/>
        </w:tblPrEx>
        <w:trPr>
          <w:trHeight w:val="280"/>
        </w:trPr>
        <w:tc>
          <w:tcPr>
            <w:tcW w:w="1838" w:type="dxa"/>
            <w:noWrap/>
            <w:hideMark/>
          </w:tcPr>
          <w:p w14:paraId="08215924"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02655E1F"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5D88CE7"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A231E4"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C60DC98"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AFBAFE6"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497EDFD"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5391B7CF"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r w:rsidR="00B057F3" w:rsidRPr="00FE7631" w14:paraId="6DD679C5" w14:textId="77777777" w:rsidTr="006F7F94">
        <w:tblPrEx>
          <w:jc w:val="left"/>
        </w:tblPrEx>
        <w:trPr>
          <w:trHeight w:val="280"/>
        </w:trPr>
        <w:tc>
          <w:tcPr>
            <w:tcW w:w="1838" w:type="dxa"/>
            <w:noWrap/>
            <w:hideMark/>
          </w:tcPr>
          <w:p w14:paraId="38FAB387"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4C61764"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E7C068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71379E1"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1378ADA"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AD68611"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2E20ED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55606383"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r w:rsidR="00B057F3" w:rsidRPr="00FE7631" w14:paraId="076A34DF" w14:textId="77777777" w:rsidTr="006F7F94">
        <w:tblPrEx>
          <w:jc w:val="left"/>
        </w:tblPrEx>
        <w:trPr>
          <w:trHeight w:val="280"/>
        </w:trPr>
        <w:tc>
          <w:tcPr>
            <w:tcW w:w="1838" w:type="dxa"/>
            <w:noWrap/>
            <w:hideMark/>
          </w:tcPr>
          <w:p w14:paraId="580A6AF5"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22B62487"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40A41B9F"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2C46EA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4D649AB"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BD52420"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AD7B4F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604663A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w:t>
            </w:r>
          </w:p>
        </w:tc>
      </w:tr>
      <w:tr w:rsidR="00B057F3" w:rsidRPr="00FE7631" w14:paraId="0945E5F7" w14:textId="77777777" w:rsidTr="006F7F94">
        <w:tblPrEx>
          <w:jc w:val="left"/>
        </w:tblPrEx>
        <w:trPr>
          <w:trHeight w:val="280"/>
        </w:trPr>
        <w:tc>
          <w:tcPr>
            <w:tcW w:w="1838" w:type="dxa"/>
            <w:noWrap/>
            <w:hideMark/>
          </w:tcPr>
          <w:p w14:paraId="107B06C3"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ABF1FB6"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1305DC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78ACB9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2B195DB"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1CED445"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B20925"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2715C57C"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r w:rsidR="00B057F3" w:rsidRPr="00FE7631" w14:paraId="422F71C4" w14:textId="77777777" w:rsidTr="006F7F94">
        <w:tblPrEx>
          <w:jc w:val="left"/>
        </w:tblPrEx>
        <w:trPr>
          <w:trHeight w:val="280"/>
        </w:trPr>
        <w:tc>
          <w:tcPr>
            <w:tcW w:w="1838" w:type="dxa"/>
            <w:noWrap/>
            <w:hideMark/>
          </w:tcPr>
          <w:p w14:paraId="5993E5E2"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19E6EEF0"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B692CE0"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CEB765A"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0282088"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E74BFF8"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FF580A3"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5854A44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r w:rsidR="00B057F3" w:rsidRPr="00FE7631" w14:paraId="359CC69A" w14:textId="77777777" w:rsidTr="006F7F94">
        <w:tblPrEx>
          <w:jc w:val="left"/>
        </w:tblPrEx>
        <w:trPr>
          <w:trHeight w:val="280"/>
        </w:trPr>
        <w:tc>
          <w:tcPr>
            <w:tcW w:w="1838" w:type="dxa"/>
            <w:noWrap/>
            <w:hideMark/>
          </w:tcPr>
          <w:p w14:paraId="312C3F9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0990B0CB"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EDB17EB"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6314062"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A7F90F2"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E8673B"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CD420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1D6B3A00"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r w:rsidR="00B057F3" w:rsidRPr="00FE7631" w14:paraId="4C8A2C60" w14:textId="77777777" w:rsidTr="006F7F94">
        <w:tblPrEx>
          <w:jc w:val="left"/>
        </w:tblPrEx>
        <w:trPr>
          <w:trHeight w:val="280"/>
        </w:trPr>
        <w:tc>
          <w:tcPr>
            <w:tcW w:w="1838" w:type="dxa"/>
            <w:noWrap/>
            <w:hideMark/>
          </w:tcPr>
          <w:p w14:paraId="5A7BC90D"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9DCE006"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98B1A07"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8723BD6"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16E4A8D"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F2EB37A"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DA82842"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471D5D1E"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r w:rsidR="00B057F3" w:rsidRPr="00FE7631" w14:paraId="0EDE7489" w14:textId="77777777" w:rsidTr="006F7F94">
        <w:tblPrEx>
          <w:jc w:val="left"/>
        </w:tblPrEx>
        <w:trPr>
          <w:trHeight w:val="280"/>
        </w:trPr>
        <w:tc>
          <w:tcPr>
            <w:tcW w:w="1838" w:type="dxa"/>
            <w:noWrap/>
            <w:hideMark/>
          </w:tcPr>
          <w:p w14:paraId="6BD54EF7"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FE7631">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71434FBD"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E570929"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C073B58"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C7C6374"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B0033BB"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1CD5791"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No concerns</w:t>
            </w:r>
          </w:p>
        </w:tc>
        <w:tc>
          <w:tcPr>
            <w:tcW w:w="1559" w:type="dxa"/>
            <w:noWrap/>
            <w:hideMark/>
          </w:tcPr>
          <w:p w14:paraId="0DA505DC" w14:textId="77777777" w:rsidR="00B057F3" w:rsidRPr="00FE7631" w:rsidRDefault="00B057F3" w:rsidP="006F7F94">
            <w:pPr>
              <w:widowControl/>
              <w:jc w:val="left"/>
              <w:rPr>
                <w:rFonts w:ascii="Times New Roman" w:eastAsia="等线" w:hAnsi="Times New Roman" w:cs="Times New Roman"/>
                <w:color w:val="000000"/>
                <w:kern w:val="0"/>
                <w:sz w:val="20"/>
                <w:szCs w:val="20"/>
              </w:rPr>
            </w:pPr>
            <w:r w:rsidRPr="00FE7631">
              <w:rPr>
                <w:rFonts w:ascii="Times New Roman" w:eastAsia="等线" w:hAnsi="Times New Roman" w:cs="Times New Roman"/>
                <w:color w:val="000000"/>
                <w:kern w:val="0"/>
                <w:sz w:val="20"/>
                <w:szCs w:val="20"/>
              </w:rPr>
              <w:t>Moderate</w:t>
            </w:r>
          </w:p>
        </w:tc>
      </w:tr>
    </w:tbl>
    <w:p w14:paraId="17F19552" w14:textId="0EFE8E70" w:rsidR="00CC447E" w:rsidRDefault="00CC447E" w:rsidP="00C60C67">
      <w:pPr>
        <w:widowControl/>
        <w:ind w:firstLineChars="1200" w:firstLine="2400"/>
        <w:jc w:val="left"/>
        <w:rPr>
          <w:rFonts w:ascii="Times New Roman" w:hAnsi="Times New Roman" w:cs="Times New Roman"/>
          <w:b/>
          <w:bCs/>
          <w:sz w:val="20"/>
          <w:szCs w:val="20"/>
        </w:rPr>
      </w:pPr>
    </w:p>
    <w:p w14:paraId="56AB04C0" w14:textId="6C90DFE5" w:rsidR="00CC447E" w:rsidRDefault="00CC447E">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859C42E" w14:textId="16E1163B" w:rsidR="00B057F3" w:rsidRPr="00124C5B" w:rsidRDefault="00B057F3" w:rsidP="00B057F3">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4</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intraoperative complications</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B057F3" w:rsidRPr="003D09B5" w14:paraId="6F55819F" w14:textId="77777777" w:rsidTr="006F7F94">
        <w:trPr>
          <w:trHeight w:val="280"/>
          <w:jc w:val="center"/>
        </w:trPr>
        <w:tc>
          <w:tcPr>
            <w:tcW w:w="1838" w:type="dxa"/>
            <w:shd w:val="clear" w:color="auto" w:fill="0F4761" w:themeFill="accent1" w:themeFillShade="BF"/>
            <w:noWrap/>
            <w:hideMark/>
          </w:tcPr>
          <w:p w14:paraId="66C7EECD" w14:textId="77777777" w:rsidR="00B057F3" w:rsidRPr="003D09B5"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3D09B5">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1F21235D" w14:textId="77777777" w:rsidR="00B057F3" w:rsidRPr="003D09B5"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3D09B5">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5556680C" w14:textId="77777777" w:rsidR="00B057F3" w:rsidRPr="003D09B5" w:rsidRDefault="00B057F3" w:rsidP="006F7F94">
            <w:pPr>
              <w:rPr>
                <w:rFonts w:ascii="Times New Roman" w:hAnsi="Times New Roman" w:cs="Times New Roman"/>
                <w:sz w:val="20"/>
                <w:szCs w:val="20"/>
              </w:rPr>
            </w:pPr>
            <w:r w:rsidRPr="003D09B5">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6EE27637" w14:textId="77777777" w:rsidR="00B057F3" w:rsidRPr="003D09B5"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3D09B5">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00DDFE5E" w14:textId="77777777" w:rsidR="00B057F3" w:rsidRPr="003D09B5"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3D09B5">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5F73FC4B" w14:textId="77777777" w:rsidR="00B057F3" w:rsidRPr="003D09B5"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3D09B5">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7FA2A029" w14:textId="77777777" w:rsidR="00B057F3" w:rsidRPr="003D09B5" w:rsidRDefault="00B057F3" w:rsidP="006F7F94">
            <w:pPr>
              <w:rPr>
                <w:rFonts w:ascii="Times New Roman" w:hAnsi="Times New Roman" w:cs="Times New Roman"/>
                <w:sz w:val="20"/>
                <w:szCs w:val="20"/>
              </w:rPr>
            </w:pPr>
            <w:r w:rsidRPr="003D09B5">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1CE7452D" w14:textId="77777777" w:rsidR="00B057F3" w:rsidRPr="003D09B5" w:rsidRDefault="00B057F3" w:rsidP="006F7F94">
            <w:pPr>
              <w:rPr>
                <w:rFonts w:ascii="Times New Roman" w:hAnsi="Times New Roman" w:cs="Times New Roman"/>
                <w:b/>
                <w:bCs/>
                <w:color w:val="FFFFFF" w:themeColor="background1"/>
                <w:sz w:val="20"/>
                <w:szCs w:val="20"/>
                <w:shd w:val="clear" w:color="auto" w:fill="0F4761" w:themeFill="accent1" w:themeFillShade="BF"/>
              </w:rPr>
            </w:pPr>
            <w:r w:rsidRPr="003D09B5">
              <w:rPr>
                <w:rFonts w:ascii="Times New Roman" w:hAnsi="Times New Roman" w:cs="Times New Roman"/>
                <w:b/>
                <w:bCs/>
                <w:color w:val="FFFFFF" w:themeColor="background1"/>
                <w:sz w:val="20"/>
                <w:szCs w:val="20"/>
                <w:shd w:val="clear" w:color="auto" w:fill="0F4761" w:themeFill="accent1" w:themeFillShade="BF"/>
              </w:rPr>
              <w:t>Confidence rating</w:t>
            </w:r>
          </w:p>
        </w:tc>
      </w:tr>
      <w:tr w:rsidR="00B057F3" w:rsidRPr="003D09B5" w14:paraId="6145CFC2" w14:textId="77777777" w:rsidTr="006F7F94">
        <w:tblPrEx>
          <w:jc w:val="left"/>
        </w:tblPrEx>
        <w:trPr>
          <w:trHeight w:val="280"/>
        </w:trPr>
        <w:tc>
          <w:tcPr>
            <w:tcW w:w="1838" w:type="dxa"/>
            <w:noWrap/>
            <w:hideMark/>
          </w:tcPr>
          <w:p w14:paraId="3E5AAC6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ENDOVIS: IMHS</w:t>
            </w:r>
          </w:p>
        </w:tc>
        <w:tc>
          <w:tcPr>
            <w:tcW w:w="1707" w:type="dxa"/>
            <w:shd w:val="clear" w:color="auto" w:fill="B3E5A1" w:themeFill="accent6" w:themeFillTint="66"/>
            <w:noWrap/>
            <w:hideMark/>
          </w:tcPr>
          <w:p w14:paraId="37946D71"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4375E38"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B265FD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A37783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D0CEB1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3A4BCC1"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11EA36D2"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741A1F69" w14:textId="77777777" w:rsidTr="006F7F94">
        <w:tblPrEx>
          <w:jc w:val="left"/>
        </w:tblPrEx>
        <w:trPr>
          <w:trHeight w:val="280"/>
        </w:trPr>
        <w:tc>
          <w:tcPr>
            <w:tcW w:w="1838" w:type="dxa"/>
            <w:noWrap/>
            <w:hideMark/>
          </w:tcPr>
          <w:p w14:paraId="4E402B8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ENDOVIS: SHS</w:t>
            </w:r>
          </w:p>
        </w:tc>
        <w:tc>
          <w:tcPr>
            <w:tcW w:w="1707" w:type="dxa"/>
            <w:shd w:val="clear" w:color="auto" w:fill="60CAF3" w:themeFill="accent4" w:themeFillTint="99"/>
            <w:noWrap/>
            <w:hideMark/>
          </w:tcPr>
          <w:p w14:paraId="0ED2C30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46905CA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B3F313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5097F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8E308B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8D3405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7B57D883"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w:t>
            </w:r>
          </w:p>
        </w:tc>
      </w:tr>
      <w:tr w:rsidR="00B057F3" w:rsidRPr="003D09B5" w14:paraId="0254D4FA" w14:textId="77777777" w:rsidTr="006F7F94">
        <w:tblPrEx>
          <w:jc w:val="left"/>
        </w:tblPrEx>
        <w:trPr>
          <w:trHeight w:val="280"/>
        </w:trPr>
        <w:tc>
          <w:tcPr>
            <w:tcW w:w="1838" w:type="dxa"/>
            <w:noWrap/>
            <w:hideMark/>
          </w:tcPr>
          <w:p w14:paraId="2933E8D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GN: PFNA</w:t>
            </w:r>
          </w:p>
        </w:tc>
        <w:tc>
          <w:tcPr>
            <w:tcW w:w="1707" w:type="dxa"/>
            <w:shd w:val="clear" w:color="auto" w:fill="B3E5A1" w:themeFill="accent6" w:themeFillTint="66"/>
            <w:noWrap/>
            <w:hideMark/>
          </w:tcPr>
          <w:p w14:paraId="477971E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912876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6E22D6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DF482D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84D25D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2B15C82"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3936B1E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182B96A6" w14:textId="77777777" w:rsidTr="006F7F94">
        <w:tblPrEx>
          <w:jc w:val="left"/>
        </w:tblPrEx>
        <w:trPr>
          <w:trHeight w:val="280"/>
        </w:trPr>
        <w:tc>
          <w:tcPr>
            <w:tcW w:w="1838" w:type="dxa"/>
            <w:noWrap/>
            <w:hideMark/>
          </w:tcPr>
          <w:p w14:paraId="0B7B225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GN: SHS</w:t>
            </w:r>
          </w:p>
        </w:tc>
        <w:tc>
          <w:tcPr>
            <w:tcW w:w="1707" w:type="dxa"/>
            <w:shd w:val="clear" w:color="auto" w:fill="B3E5A1" w:themeFill="accent6" w:themeFillTint="66"/>
            <w:noWrap/>
            <w:hideMark/>
          </w:tcPr>
          <w:p w14:paraId="0DDFFFFB"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56BEB08"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8247EF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B279EDA"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A05D1D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C50B56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7F4BC0A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26C8B9E1" w14:textId="77777777" w:rsidTr="006F7F94">
        <w:tblPrEx>
          <w:jc w:val="left"/>
        </w:tblPrEx>
        <w:trPr>
          <w:trHeight w:val="280"/>
        </w:trPr>
        <w:tc>
          <w:tcPr>
            <w:tcW w:w="1838" w:type="dxa"/>
            <w:noWrap/>
            <w:hideMark/>
          </w:tcPr>
          <w:p w14:paraId="5B3F241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IMHS: SHS</w:t>
            </w:r>
          </w:p>
        </w:tc>
        <w:tc>
          <w:tcPr>
            <w:tcW w:w="1707" w:type="dxa"/>
            <w:shd w:val="clear" w:color="auto" w:fill="B3E5A1" w:themeFill="accent6" w:themeFillTint="66"/>
            <w:noWrap/>
            <w:hideMark/>
          </w:tcPr>
          <w:p w14:paraId="205757C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1CF183A"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0E145F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D46910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736105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1D6A7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438A2C0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7639F5F6" w14:textId="77777777" w:rsidTr="006F7F94">
        <w:tblPrEx>
          <w:jc w:val="left"/>
        </w:tblPrEx>
        <w:trPr>
          <w:trHeight w:val="280"/>
        </w:trPr>
        <w:tc>
          <w:tcPr>
            <w:tcW w:w="1838" w:type="dxa"/>
            <w:noWrap/>
            <w:hideMark/>
          </w:tcPr>
          <w:p w14:paraId="7D8FA75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ITN: SHS</w:t>
            </w:r>
          </w:p>
        </w:tc>
        <w:tc>
          <w:tcPr>
            <w:tcW w:w="1707" w:type="dxa"/>
            <w:shd w:val="clear" w:color="auto" w:fill="B3E5A1" w:themeFill="accent6" w:themeFillTint="66"/>
            <w:noWrap/>
            <w:hideMark/>
          </w:tcPr>
          <w:p w14:paraId="0B13435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D0C3EB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9CFF7C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A62928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29CD03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4ED83A8"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06E0B98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23514496" w14:textId="77777777" w:rsidTr="006F7F94">
        <w:tblPrEx>
          <w:jc w:val="left"/>
        </w:tblPrEx>
        <w:trPr>
          <w:trHeight w:val="280"/>
        </w:trPr>
        <w:tc>
          <w:tcPr>
            <w:tcW w:w="1838" w:type="dxa"/>
            <w:noWrap/>
            <w:hideMark/>
          </w:tcPr>
          <w:p w14:paraId="289DC59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PCCP: SHS</w:t>
            </w:r>
          </w:p>
        </w:tc>
        <w:tc>
          <w:tcPr>
            <w:tcW w:w="1707" w:type="dxa"/>
            <w:shd w:val="clear" w:color="auto" w:fill="B3E5A1" w:themeFill="accent6" w:themeFillTint="66"/>
            <w:noWrap/>
            <w:hideMark/>
          </w:tcPr>
          <w:p w14:paraId="47B323E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E7619A8"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3C324B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0643C6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06EE11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8BCF6E2"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64581CA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6C57D4FA" w14:textId="77777777" w:rsidTr="006F7F94">
        <w:tblPrEx>
          <w:jc w:val="left"/>
        </w:tblPrEx>
        <w:trPr>
          <w:trHeight w:val="280"/>
        </w:trPr>
        <w:tc>
          <w:tcPr>
            <w:tcW w:w="1838" w:type="dxa"/>
            <w:noWrap/>
            <w:hideMark/>
          </w:tcPr>
          <w:p w14:paraId="7FC0EE41"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ENDOVIS: GN</w:t>
            </w:r>
          </w:p>
        </w:tc>
        <w:tc>
          <w:tcPr>
            <w:tcW w:w="1707" w:type="dxa"/>
            <w:shd w:val="clear" w:color="auto" w:fill="B3E5A1" w:themeFill="accent6" w:themeFillTint="66"/>
            <w:noWrap/>
            <w:hideMark/>
          </w:tcPr>
          <w:p w14:paraId="2781238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03DE6D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1CC8671"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E4E5E7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F8AC4AA"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9A7788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38C8044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15AABF55" w14:textId="77777777" w:rsidTr="006F7F94">
        <w:tblPrEx>
          <w:jc w:val="left"/>
        </w:tblPrEx>
        <w:trPr>
          <w:trHeight w:val="280"/>
        </w:trPr>
        <w:tc>
          <w:tcPr>
            <w:tcW w:w="1838" w:type="dxa"/>
            <w:noWrap/>
            <w:hideMark/>
          </w:tcPr>
          <w:p w14:paraId="009270D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ENDOVIS: ITN</w:t>
            </w:r>
          </w:p>
        </w:tc>
        <w:tc>
          <w:tcPr>
            <w:tcW w:w="1707" w:type="dxa"/>
            <w:shd w:val="clear" w:color="auto" w:fill="B3E5A1" w:themeFill="accent6" w:themeFillTint="66"/>
            <w:noWrap/>
            <w:hideMark/>
          </w:tcPr>
          <w:p w14:paraId="0CFF788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FBF315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4D42C8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ABD4AC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AEB7BC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6F965E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68C62C9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7D4236BD" w14:textId="77777777" w:rsidTr="006F7F94">
        <w:tblPrEx>
          <w:jc w:val="left"/>
        </w:tblPrEx>
        <w:trPr>
          <w:trHeight w:val="280"/>
        </w:trPr>
        <w:tc>
          <w:tcPr>
            <w:tcW w:w="1838" w:type="dxa"/>
            <w:noWrap/>
            <w:hideMark/>
          </w:tcPr>
          <w:p w14:paraId="527AE51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ENDOVIS: PCCP</w:t>
            </w:r>
          </w:p>
        </w:tc>
        <w:tc>
          <w:tcPr>
            <w:tcW w:w="1707" w:type="dxa"/>
            <w:shd w:val="clear" w:color="auto" w:fill="B3E5A1" w:themeFill="accent6" w:themeFillTint="66"/>
            <w:noWrap/>
            <w:hideMark/>
          </w:tcPr>
          <w:p w14:paraId="4FB45D1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563B66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D59B46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56BDB72"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5CE651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A0880B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433FAFA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065BE2E1" w14:textId="77777777" w:rsidTr="006F7F94">
        <w:tblPrEx>
          <w:jc w:val="left"/>
        </w:tblPrEx>
        <w:trPr>
          <w:trHeight w:val="280"/>
        </w:trPr>
        <w:tc>
          <w:tcPr>
            <w:tcW w:w="1838" w:type="dxa"/>
            <w:noWrap/>
            <w:hideMark/>
          </w:tcPr>
          <w:p w14:paraId="703ADCC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ENDOVIS: PFNA</w:t>
            </w:r>
          </w:p>
        </w:tc>
        <w:tc>
          <w:tcPr>
            <w:tcW w:w="1707" w:type="dxa"/>
            <w:shd w:val="clear" w:color="auto" w:fill="B3E5A1" w:themeFill="accent6" w:themeFillTint="66"/>
            <w:noWrap/>
            <w:hideMark/>
          </w:tcPr>
          <w:p w14:paraId="1D34C2B2"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C1DD8A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00CEB5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AAD215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EE45A53"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969EE9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2FF2881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6F3E1FCA" w14:textId="77777777" w:rsidTr="006F7F94">
        <w:tblPrEx>
          <w:jc w:val="left"/>
        </w:tblPrEx>
        <w:trPr>
          <w:trHeight w:val="280"/>
        </w:trPr>
        <w:tc>
          <w:tcPr>
            <w:tcW w:w="1838" w:type="dxa"/>
            <w:noWrap/>
            <w:hideMark/>
          </w:tcPr>
          <w:p w14:paraId="0E1B834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GN: IMHS</w:t>
            </w:r>
          </w:p>
        </w:tc>
        <w:tc>
          <w:tcPr>
            <w:tcW w:w="1707" w:type="dxa"/>
            <w:shd w:val="clear" w:color="auto" w:fill="B3E5A1" w:themeFill="accent6" w:themeFillTint="66"/>
            <w:noWrap/>
            <w:hideMark/>
          </w:tcPr>
          <w:p w14:paraId="5087A40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EABFEE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75EA86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56F522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AAFA11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EC40A88"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51D4E41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509D7A3C" w14:textId="77777777" w:rsidTr="006F7F94">
        <w:tblPrEx>
          <w:jc w:val="left"/>
        </w:tblPrEx>
        <w:trPr>
          <w:trHeight w:val="280"/>
        </w:trPr>
        <w:tc>
          <w:tcPr>
            <w:tcW w:w="1838" w:type="dxa"/>
            <w:noWrap/>
            <w:hideMark/>
          </w:tcPr>
          <w:p w14:paraId="3D566A6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GN: ITN</w:t>
            </w:r>
          </w:p>
        </w:tc>
        <w:tc>
          <w:tcPr>
            <w:tcW w:w="1707" w:type="dxa"/>
            <w:shd w:val="clear" w:color="auto" w:fill="B3E5A1" w:themeFill="accent6" w:themeFillTint="66"/>
            <w:noWrap/>
            <w:hideMark/>
          </w:tcPr>
          <w:p w14:paraId="373C484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EADD6B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E12D4D1"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7B217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5BF3C9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483C0A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3D8273B3"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3ED37C6E" w14:textId="77777777" w:rsidTr="006F7F94">
        <w:tblPrEx>
          <w:jc w:val="left"/>
        </w:tblPrEx>
        <w:trPr>
          <w:trHeight w:val="280"/>
        </w:trPr>
        <w:tc>
          <w:tcPr>
            <w:tcW w:w="1838" w:type="dxa"/>
            <w:noWrap/>
            <w:hideMark/>
          </w:tcPr>
          <w:p w14:paraId="4467325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GN: PCCP</w:t>
            </w:r>
          </w:p>
        </w:tc>
        <w:tc>
          <w:tcPr>
            <w:tcW w:w="1707" w:type="dxa"/>
            <w:shd w:val="clear" w:color="auto" w:fill="B3E5A1" w:themeFill="accent6" w:themeFillTint="66"/>
            <w:noWrap/>
            <w:hideMark/>
          </w:tcPr>
          <w:p w14:paraId="460294E3"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C16902B"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8A5BB4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90F7893"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191860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D09B1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3BDA3FE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6FDBBB56" w14:textId="77777777" w:rsidTr="006F7F94">
        <w:tblPrEx>
          <w:jc w:val="left"/>
        </w:tblPrEx>
        <w:trPr>
          <w:trHeight w:val="280"/>
        </w:trPr>
        <w:tc>
          <w:tcPr>
            <w:tcW w:w="1838" w:type="dxa"/>
            <w:noWrap/>
            <w:hideMark/>
          </w:tcPr>
          <w:p w14:paraId="5259622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IMHS: ITN</w:t>
            </w:r>
          </w:p>
        </w:tc>
        <w:tc>
          <w:tcPr>
            <w:tcW w:w="1707" w:type="dxa"/>
            <w:shd w:val="clear" w:color="auto" w:fill="B3E5A1" w:themeFill="accent6" w:themeFillTint="66"/>
            <w:noWrap/>
            <w:hideMark/>
          </w:tcPr>
          <w:p w14:paraId="4A18267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B89C14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EC8DD9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EAD6E8"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E435A53"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8ECE60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6341D6D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63646B64" w14:textId="77777777" w:rsidTr="006F7F94">
        <w:tblPrEx>
          <w:jc w:val="left"/>
        </w:tblPrEx>
        <w:trPr>
          <w:trHeight w:val="280"/>
        </w:trPr>
        <w:tc>
          <w:tcPr>
            <w:tcW w:w="1838" w:type="dxa"/>
            <w:noWrap/>
            <w:hideMark/>
          </w:tcPr>
          <w:p w14:paraId="5BAECC2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IMHS: PCCP</w:t>
            </w:r>
          </w:p>
        </w:tc>
        <w:tc>
          <w:tcPr>
            <w:tcW w:w="1707" w:type="dxa"/>
            <w:shd w:val="clear" w:color="auto" w:fill="B3E5A1" w:themeFill="accent6" w:themeFillTint="66"/>
            <w:noWrap/>
            <w:hideMark/>
          </w:tcPr>
          <w:p w14:paraId="5BDABC0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16C136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A3280A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E7FA10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15243A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BF9D53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2A74F193"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3E269EE2" w14:textId="77777777" w:rsidTr="006F7F94">
        <w:tblPrEx>
          <w:jc w:val="left"/>
        </w:tblPrEx>
        <w:trPr>
          <w:trHeight w:val="280"/>
        </w:trPr>
        <w:tc>
          <w:tcPr>
            <w:tcW w:w="1838" w:type="dxa"/>
            <w:noWrap/>
            <w:hideMark/>
          </w:tcPr>
          <w:p w14:paraId="1E78D71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IMHS: PFNA</w:t>
            </w:r>
          </w:p>
        </w:tc>
        <w:tc>
          <w:tcPr>
            <w:tcW w:w="1707" w:type="dxa"/>
            <w:shd w:val="clear" w:color="auto" w:fill="B3E5A1" w:themeFill="accent6" w:themeFillTint="66"/>
            <w:noWrap/>
            <w:hideMark/>
          </w:tcPr>
          <w:p w14:paraId="1CE129B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509EB1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88D494B"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F419DF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355A66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7DEAF6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64FC4D1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6B44E327" w14:textId="77777777" w:rsidTr="006F7F94">
        <w:tblPrEx>
          <w:jc w:val="left"/>
        </w:tblPrEx>
        <w:trPr>
          <w:trHeight w:val="280"/>
        </w:trPr>
        <w:tc>
          <w:tcPr>
            <w:tcW w:w="1838" w:type="dxa"/>
            <w:noWrap/>
            <w:hideMark/>
          </w:tcPr>
          <w:p w14:paraId="6AAA2608"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ITN: PCCP</w:t>
            </w:r>
          </w:p>
        </w:tc>
        <w:tc>
          <w:tcPr>
            <w:tcW w:w="1707" w:type="dxa"/>
            <w:shd w:val="clear" w:color="auto" w:fill="B3E5A1" w:themeFill="accent6" w:themeFillTint="66"/>
            <w:noWrap/>
            <w:hideMark/>
          </w:tcPr>
          <w:p w14:paraId="1C81EA42"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F04A84A"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0B8EF3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1BD934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0C8E30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5B9D57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553EF4DF"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1F62F45B" w14:textId="77777777" w:rsidTr="006F7F94">
        <w:tblPrEx>
          <w:jc w:val="left"/>
        </w:tblPrEx>
        <w:trPr>
          <w:trHeight w:val="280"/>
        </w:trPr>
        <w:tc>
          <w:tcPr>
            <w:tcW w:w="1838" w:type="dxa"/>
            <w:noWrap/>
            <w:hideMark/>
          </w:tcPr>
          <w:p w14:paraId="4CCB4EB2"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ITN: PFNA</w:t>
            </w:r>
          </w:p>
        </w:tc>
        <w:tc>
          <w:tcPr>
            <w:tcW w:w="1707" w:type="dxa"/>
            <w:shd w:val="clear" w:color="auto" w:fill="B3E5A1" w:themeFill="accent6" w:themeFillTint="66"/>
            <w:noWrap/>
            <w:hideMark/>
          </w:tcPr>
          <w:p w14:paraId="2E96E28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D7C0830"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A53026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D90626A"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71C686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7DE26D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2084BD68"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67EC961A" w14:textId="77777777" w:rsidTr="006F7F94">
        <w:tblPrEx>
          <w:jc w:val="left"/>
        </w:tblPrEx>
        <w:trPr>
          <w:trHeight w:val="280"/>
        </w:trPr>
        <w:tc>
          <w:tcPr>
            <w:tcW w:w="1838" w:type="dxa"/>
            <w:noWrap/>
            <w:hideMark/>
          </w:tcPr>
          <w:p w14:paraId="32451C0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PCCP: PFNA</w:t>
            </w:r>
          </w:p>
        </w:tc>
        <w:tc>
          <w:tcPr>
            <w:tcW w:w="1707" w:type="dxa"/>
            <w:shd w:val="clear" w:color="auto" w:fill="B3E5A1" w:themeFill="accent6" w:themeFillTint="66"/>
            <w:noWrap/>
            <w:hideMark/>
          </w:tcPr>
          <w:p w14:paraId="205111A3"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11E4C91"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6C32E9"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BEA057C"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BE1550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E8754B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08CAD22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r w:rsidR="00B057F3" w:rsidRPr="003D09B5" w14:paraId="65730B3F" w14:textId="77777777" w:rsidTr="006F7F94">
        <w:tblPrEx>
          <w:jc w:val="left"/>
        </w:tblPrEx>
        <w:trPr>
          <w:trHeight w:val="280"/>
        </w:trPr>
        <w:tc>
          <w:tcPr>
            <w:tcW w:w="1838" w:type="dxa"/>
            <w:noWrap/>
            <w:hideMark/>
          </w:tcPr>
          <w:p w14:paraId="7A475A47"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PFNA: SHS</w:t>
            </w:r>
          </w:p>
        </w:tc>
        <w:tc>
          <w:tcPr>
            <w:tcW w:w="1707" w:type="dxa"/>
            <w:shd w:val="clear" w:color="auto" w:fill="B3E5A1" w:themeFill="accent6" w:themeFillTint="66"/>
            <w:noWrap/>
            <w:hideMark/>
          </w:tcPr>
          <w:p w14:paraId="1E5F592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AEBA3F4"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CFD945E"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731B3FD"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8D2C296"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87FA785"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No concerns</w:t>
            </w:r>
          </w:p>
        </w:tc>
        <w:tc>
          <w:tcPr>
            <w:tcW w:w="1559" w:type="dxa"/>
            <w:noWrap/>
            <w:hideMark/>
          </w:tcPr>
          <w:p w14:paraId="744A678A" w14:textId="77777777" w:rsidR="00B057F3" w:rsidRPr="003D09B5" w:rsidRDefault="00B057F3" w:rsidP="006F7F94">
            <w:pPr>
              <w:widowControl/>
              <w:jc w:val="left"/>
              <w:rPr>
                <w:rFonts w:ascii="Times New Roman" w:eastAsia="等线" w:hAnsi="Times New Roman" w:cs="Times New Roman"/>
                <w:color w:val="000000"/>
                <w:kern w:val="0"/>
                <w:sz w:val="20"/>
                <w:szCs w:val="20"/>
              </w:rPr>
            </w:pPr>
            <w:r w:rsidRPr="003D09B5">
              <w:rPr>
                <w:rFonts w:ascii="Times New Roman" w:eastAsia="等线" w:hAnsi="Times New Roman" w:cs="Times New Roman"/>
                <w:color w:val="000000"/>
                <w:kern w:val="0"/>
                <w:sz w:val="20"/>
                <w:szCs w:val="20"/>
              </w:rPr>
              <w:t>Moderate</w:t>
            </w:r>
          </w:p>
        </w:tc>
      </w:tr>
    </w:tbl>
    <w:p w14:paraId="0DDD271F" w14:textId="77777777" w:rsidR="00FF390A" w:rsidRDefault="00FF390A">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55F168C" w14:textId="33B310AC" w:rsidR="00FF390A" w:rsidRPr="00124C5B" w:rsidRDefault="00FF390A" w:rsidP="00FF390A">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5</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CINeMA results of</w:t>
      </w:r>
      <w:r w:rsidR="000B60B6">
        <w:rPr>
          <w:rFonts w:ascii="Times New Roman" w:hAnsi="Times New Roman" w:cs="Times New Roman" w:hint="eastAsia"/>
          <w:sz w:val="20"/>
          <w:szCs w:val="20"/>
        </w:rPr>
        <w:t xml:space="preserve"> </w:t>
      </w:r>
      <w:r w:rsidR="00926FA2">
        <w:rPr>
          <w:rFonts w:ascii="Times New Roman" w:hAnsi="Times New Roman" w:cs="Times New Roman" w:hint="eastAsia"/>
          <w:sz w:val="20"/>
          <w:szCs w:val="20"/>
        </w:rPr>
        <w:t>non-mechanical post-surgery medical complications</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E648B7" w:rsidRPr="00E648B7" w14:paraId="7780C115" w14:textId="77777777" w:rsidTr="00E648B7">
        <w:trPr>
          <w:trHeight w:val="280"/>
          <w:jc w:val="center"/>
        </w:trPr>
        <w:tc>
          <w:tcPr>
            <w:tcW w:w="1838" w:type="dxa"/>
            <w:shd w:val="clear" w:color="auto" w:fill="0F4761" w:themeFill="accent1" w:themeFillShade="BF"/>
            <w:noWrap/>
            <w:hideMark/>
          </w:tcPr>
          <w:p w14:paraId="78135BF7" w14:textId="77777777" w:rsidR="00E648B7" w:rsidRPr="00E648B7" w:rsidRDefault="00E648B7" w:rsidP="00D94CE7">
            <w:pPr>
              <w:rPr>
                <w:rFonts w:ascii="Times New Roman" w:hAnsi="Times New Roman" w:cs="Times New Roman"/>
                <w:b/>
                <w:bCs/>
                <w:color w:val="FFFFFF" w:themeColor="background1"/>
                <w:sz w:val="20"/>
                <w:szCs w:val="20"/>
                <w:shd w:val="clear" w:color="auto" w:fill="0F4761" w:themeFill="accent1" w:themeFillShade="BF"/>
              </w:rPr>
            </w:pPr>
            <w:r w:rsidRPr="00E648B7">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19BC0659" w14:textId="77777777" w:rsidR="00E648B7" w:rsidRPr="00E648B7" w:rsidRDefault="00E648B7" w:rsidP="00D94CE7">
            <w:pPr>
              <w:rPr>
                <w:rFonts w:ascii="Times New Roman" w:hAnsi="Times New Roman" w:cs="Times New Roman"/>
                <w:b/>
                <w:bCs/>
                <w:color w:val="FFFFFF" w:themeColor="background1"/>
                <w:sz w:val="20"/>
                <w:szCs w:val="20"/>
                <w:shd w:val="clear" w:color="auto" w:fill="0F4761" w:themeFill="accent1" w:themeFillShade="BF"/>
              </w:rPr>
            </w:pPr>
            <w:r w:rsidRPr="00E648B7">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5D4C424C" w14:textId="77777777" w:rsidR="00E648B7" w:rsidRPr="00E648B7" w:rsidRDefault="00E648B7" w:rsidP="00D94CE7">
            <w:pPr>
              <w:rPr>
                <w:rFonts w:ascii="Times New Roman" w:hAnsi="Times New Roman" w:cs="Times New Roman"/>
                <w:sz w:val="20"/>
                <w:szCs w:val="20"/>
              </w:rPr>
            </w:pPr>
            <w:r w:rsidRPr="00E648B7">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51983FC4" w14:textId="77777777" w:rsidR="00E648B7" w:rsidRPr="00E648B7" w:rsidRDefault="00E648B7" w:rsidP="00D94CE7">
            <w:pPr>
              <w:rPr>
                <w:rFonts w:ascii="Times New Roman" w:hAnsi="Times New Roman" w:cs="Times New Roman"/>
                <w:b/>
                <w:bCs/>
                <w:color w:val="FFFFFF" w:themeColor="background1"/>
                <w:sz w:val="20"/>
                <w:szCs w:val="20"/>
                <w:shd w:val="clear" w:color="auto" w:fill="0F4761" w:themeFill="accent1" w:themeFillShade="BF"/>
              </w:rPr>
            </w:pPr>
            <w:r w:rsidRPr="00E648B7">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58D31A18" w14:textId="77777777" w:rsidR="00E648B7" w:rsidRPr="00E648B7" w:rsidRDefault="00E648B7" w:rsidP="00D94CE7">
            <w:pPr>
              <w:rPr>
                <w:rFonts w:ascii="Times New Roman" w:hAnsi="Times New Roman" w:cs="Times New Roman"/>
                <w:b/>
                <w:bCs/>
                <w:color w:val="FFFFFF" w:themeColor="background1"/>
                <w:sz w:val="20"/>
                <w:szCs w:val="20"/>
                <w:shd w:val="clear" w:color="auto" w:fill="0F4761" w:themeFill="accent1" w:themeFillShade="BF"/>
              </w:rPr>
            </w:pPr>
            <w:r w:rsidRPr="00E648B7">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359CE708" w14:textId="77777777" w:rsidR="00E648B7" w:rsidRPr="00E648B7" w:rsidRDefault="00E648B7" w:rsidP="00D94CE7">
            <w:pPr>
              <w:rPr>
                <w:rFonts w:ascii="Times New Roman" w:hAnsi="Times New Roman" w:cs="Times New Roman"/>
                <w:b/>
                <w:bCs/>
                <w:color w:val="FFFFFF" w:themeColor="background1"/>
                <w:sz w:val="20"/>
                <w:szCs w:val="20"/>
                <w:shd w:val="clear" w:color="auto" w:fill="0F4761" w:themeFill="accent1" w:themeFillShade="BF"/>
              </w:rPr>
            </w:pPr>
            <w:r w:rsidRPr="00E648B7">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5F57EF5A" w14:textId="77777777" w:rsidR="00E648B7" w:rsidRPr="00E648B7" w:rsidRDefault="00E648B7" w:rsidP="00D94CE7">
            <w:pPr>
              <w:rPr>
                <w:rFonts w:ascii="Times New Roman" w:hAnsi="Times New Roman" w:cs="Times New Roman"/>
                <w:sz w:val="20"/>
                <w:szCs w:val="20"/>
              </w:rPr>
            </w:pPr>
            <w:r w:rsidRPr="00E648B7">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4B863A8B" w14:textId="77777777" w:rsidR="00E648B7" w:rsidRPr="00E648B7" w:rsidRDefault="00E648B7" w:rsidP="00D94CE7">
            <w:pPr>
              <w:rPr>
                <w:rFonts w:ascii="Times New Roman" w:hAnsi="Times New Roman" w:cs="Times New Roman"/>
                <w:b/>
                <w:bCs/>
                <w:color w:val="FFFFFF" w:themeColor="background1"/>
                <w:sz w:val="20"/>
                <w:szCs w:val="20"/>
                <w:shd w:val="clear" w:color="auto" w:fill="0F4761" w:themeFill="accent1" w:themeFillShade="BF"/>
              </w:rPr>
            </w:pPr>
            <w:r w:rsidRPr="00E648B7">
              <w:rPr>
                <w:rFonts w:ascii="Times New Roman" w:hAnsi="Times New Roman" w:cs="Times New Roman"/>
                <w:b/>
                <w:bCs/>
                <w:color w:val="FFFFFF" w:themeColor="background1"/>
                <w:sz w:val="20"/>
                <w:szCs w:val="20"/>
                <w:shd w:val="clear" w:color="auto" w:fill="0F4761" w:themeFill="accent1" w:themeFillShade="BF"/>
              </w:rPr>
              <w:t>Confidence rating</w:t>
            </w:r>
          </w:p>
        </w:tc>
      </w:tr>
      <w:tr w:rsidR="007428D8" w:rsidRPr="00E648B7" w14:paraId="44057612" w14:textId="77777777" w:rsidTr="00E774BE">
        <w:tblPrEx>
          <w:jc w:val="left"/>
        </w:tblPrEx>
        <w:trPr>
          <w:trHeight w:val="280"/>
        </w:trPr>
        <w:tc>
          <w:tcPr>
            <w:tcW w:w="1838" w:type="dxa"/>
            <w:noWrap/>
            <w:hideMark/>
          </w:tcPr>
          <w:p w14:paraId="19BF2575" w14:textId="4277E15F"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ACE: GN</w:t>
            </w:r>
          </w:p>
        </w:tc>
        <w:tc>
          <w:tcPr>
            <w:tcW w:w="1707" w:type="dxa"/>
            <w:shd w:val="clear" w:color="auto" w:fill="B3E5A1" w:themeFill="accent6" w:themeFillTint="66"/>
            <w:noWrap/>
            <w:hideMark/>
          </w:tcPr>
          <w:p w14:paraId="550CA70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171D51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707FF9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8E4F47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2840E7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F2BC7C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2D9B908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05C9F474" w14:textId="77777777" w:rsidTr="00E774BE">
        <w:tblPrEx>
          <w:jc w:val="left"/>
        </w:tblPrEx>
        <w:trPr>
          <w:trHeight w:val="280"/>
        </w:trPr>
        <w:tc>
          <w:tcPr>
            <w:tcW w:w="1838" w:type="dxa"/>
            <w:noWrap/>
            <w:hideMark/>
          </w:tcPr>
          <w:p w14:paraId="208F6C41" w14:textId="0C0DE2DD"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GN: ITN</w:t>
            </w:r>
          </w:p>
        </w:tc>
        <w:tc>
          <w:tcPr>
            <w:tcW w:w="1707" w:type="dxa"/>
            <w:shd w:val="clear" w:color="auto" w:fill="B3E5A1" w:themeFill="accent6" w:themeFillTint="66"/>
            <w:noWrap/>
            <w:hideMark/>
          </w:tcPr>
          <w:p w14:paraId="3938B9A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038074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07CEC91"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38C371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52B357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5AEFF9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558FB971"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621C091A" w14:textId="77777777" w:rsidTr="00E774BE">
        <w:tblPrEx>
          <w:jc w:val="left"/>
        </w:tblPrEx>
        <w:trPr>
          <w:trHeight w:val="280"/>
        </w:trPr>
        <w:tc>
          <w:tcPr>
            <w:tcW w:w="1838" w:type="dxa"/>
            <w:noWrap/>
            <w:hideMark/>
          </w:tcPr>
          <w:p w14:paraId="2FB3B5CC" w14:textId="0BC4FA9A"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GN: MSP</w:t>
            </w:r>
          </w:p>
        </w:tc>
        <w:tc>
          <w:tcPr>
            <w:tcW w:w="1707" w:type="dxa"/>
            <w:shd w:val="clear" w:color="auto" w:fill="B3E5A1" w:themeFill="accent6" w:themeFillTint="66"/>
            <w:noWrap/>
            <w:hideMark/>
          </w:tcPr>
          <w:p w14:paraId="1C521AA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4D5D78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AB9515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7282D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E13800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D2440C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62D6B64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1ADD755B" w14:textId="77777777" w:rsidTr="00E774BE">
        <w:tblPrEx>
          <w:jc w:val="left"/>
        </w:tblPrEx>
        <w:trPr>
          <w:trHeight w:val="280"/>
        </w:trPr>
        <w:tc>
          <w:tcPr>
            <w:tcW w:w="1838" w:type="dxa"/>
            <w:noWrap/>
            <w:hideMark/>
          </w:tcPr>
          <w:p w14:paraId="68960A93" w14:textId="1ECE8FE8"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GN: PCCP</w:t>
            </w:r>
          </w:p>
        </w:tc>
        <w:tc>
          <w:tcPr>
            <w:tcW w:w="1707" w:type="dxa"/>
            <w:shd w:val="clear" w:color="auto" w:fill="B3E5A1" w:themeFill="accent6" w:themeFillTint="66"/>
            <w:noWrap/>
            <w:hideMark/>
          </w:tcPr>
          <w:p w14:paraId="5F20AB5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598E03"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DA9AA1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0EDD84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F8F7CB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EB0D05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3035CBF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2EFCE0BD" w14:textId="77777777" w:rsidTr="00E774BE">
        <w:tblPrEx>
          <w:jc w:val="left"/>
        </w:tblPrEx>
        <w:trPr>
          <w:trHeight w:val="280"/>
        </w:trPr>
        <w:tc>
          <w:tcPr>
            <w:tcW w:w="1838" w:type="dxa"/>
            <w:noWrap/>
            <w:hideMark/>
          </w:tcPr>
          <w:p w14:paraId="3CEBDC41" w14:textId="75738654"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GN: PFN</w:t>
            </w:r>
          </w:p>
        </w:tc>
        <w:tc>
          <w:tcPr>
            <w:tcW w:w="1707" w:type="dxa"/>
            <w:shd w:val="clear" w:color="auto" w:fill="60CAF3" w:themeFill="accent4" w:themeFillTint="99"/>
            <w:noWrap/>
            <w:hideMark/>
          </w:tcPr>
          <w:p w14:paraId="3F6D8C4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8ABFB8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8DE360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6FCC64C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F4391F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E42AE6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4F2A90A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388BD252" w14:textId="77777777" w:rsidTr="00E774BE">
        <w:tblPrEx>
          <w:jc w:val="left"/>
        </w:tblPrEx>
        <w:trPr>
          <w:trHeight w:val="280"/>
        </w:trPr>
        <w:tc>
          <w:tcPr>
            <w:tcW w:w="1838" w:type="dxa"/>
            <w:noWrap/>
            <w:hideMark/>
          </w:tcPr>
          <w:p w14:paraId="36468CBA" w14:textId="6BF5368E"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GN: PFNA</w:t>
            </w:r>
          </w:p>
        </w:tc>
        <w:tc>
          <w:tcPr>
            <w:tcW w:w="1707" w:type="dxa"/>
            <w:shd w:val="clear" w:color="auto" w:fill="B3E5A1" w:themeFill="accent6" w:themeFillTint="66"/>
            <w:noWrap/>
            <w:hideMark/>
          </w:tcPr>
          <w:p w14:paraId="4B917BC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7469B0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AB6EAB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657094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0CD03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A9D0136"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34443AA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3DABD87B" w14:textId="77777777" w:rsidTr="00E774BE">
        <w:tblPrEx>
          <w:jc w:val="left"/>
        </w:tblPrEx>
        <w:trPr>
          <w:trHeight w:val="280"/>
        </w:trPr>
        <w:tc>
          <w:tcPr>
            <w:tcW w:w="1838" w:type="dxa"/>
            <w:noWrap/>
            <w:hideMark/>
          </w:tcPr>
          <w:p w14:paraId="6710549A" w14:textId="393AD11C"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GN: SHS</w:t>
            </w:r>
          </w:p>
        </w:tc>
        <w:tc>
          <w:tcPr>
            <w:tcW w:w="1707" w:type="dxa"/>
            <w:shd w:val="clear" w:color="auto" w:fill="B3E5A1" w:themeFill="accent6" w:themeFillTint="66"/>
            <w:noWrap/>
            <w:hideMark/>
          </w:tcPr>
          <w:p w14:paraId="788A765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2EB55C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947841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7A378D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55FAE11"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2A5937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151765D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7A5BB5C2" w14:textId="77777777" w:rsidTr="00E774BE">
        <w:tblPrEx>
          <w:jc w:val="left"/>
        </w:tblPrEx>
        <w:trPr>
          <w:trHeight w:val="280"/>
        </w:trPr>
        <w:tc>
          <w:tcPr>
            <w:tcW w:w="1838" w:type="dxa"/>
            <w:noWrap/>
            <w:hideMark/>
          </w:tcPr>
          <w:p w14:paraId="049CB091" w14:textId="2074EBD3"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ITN: PFNA</w:t>
            </w:r>
          </w:p>
        </w:tc>
        <w:tc>
          <w:tcPr>
            <w:tcW w:w="1707" w:type="dxa"/>
            <w:shd w:val="clear" w:color="auto" w:fill="B3E5A1" w:themeFill="accent6" w:themeFillTint="66"/>
            <w:noWrap/>
            <w:hideMark/>
          </w:tcPr>
          <w:p w14:paraId="0A2E61E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06E896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B98F30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5B0348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3DAEDF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0E8D46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5F2A71C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46D77D2D" w14:textId="77777777" w:rsidTr="00E774BE">
        <w:tblPrEx>
          <w:jc w:val="left"/>
        </w:tblPrEx>
        <w:trPr>
          <w:trHeight w:val="280"/>
        </w:trPr>
        <w:tc>
          <w:tcPr>
            <w:tcW w:w="1838" w:type="dxa"/>
            <w:noWrap/>
            <w:hideMark/>
          </w:tcPr>
          <w:p w14:paraId="2B58C4D8" w14:textId="49C6FCDF"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7846591"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D39300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5F3AFB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0A9DEF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FDBACD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983227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76CD8E4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090F25F4" w14:textId="77777777" w:rsidTr="00E774BE">
        <w:tblPrEx>
          <w:jc w:val="left"/>
        </w:tblPrEx>
        <w:trPr>
          <w:trHeight w:val="280"/>
        </w:trPr>
        <w:tc>
          <w:tcPr>
            <w:tcW w:w="1838" w:type="dxa"/>
            <w:noWrap/>
            <w:hideMark/>
          </w:tcPr>
          <w:p w14:paraId="53EA0349" w14:textId="71DFCBAE"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38CDC7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DF3808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195873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071253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FAD9FD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F1A983" w:themeFill="accent2" w:themeFillTint="99"/>
            <w:noWrap/>
            <w:hideMark/>
          </w:tcPr>
          <w:p w14:paraId="52D92A4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noWrap/>
            <w:hideMark/>
          </w:tcPr>
          <w:p w14:paraId="7037003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w:t>
            </w:r>
          </w:p>
        </w:tc>
      </w:tr>
      <w:tr w:rsidR="007428D8" w:rsidRPr="00E648B7" w14:paraId="7DEC39D1" w14:textId="77777777" w:rsidTr="00E774BE">
        <w:tblPrEx>
          <w:jc w:val="left"/>
        </w:tblPrEx>
        <w:trPr>
          <w:trHeight w:val="280"/>
        </w:trPr>
        <w:tc>
          <w:tcPr>
            <w:tcW w:w="1838" w:type="dxa"/>
            <w:noWrap/>
            <w:hideMark/>
          </w:tcPr>
          <w:p w14:paraId="252FC680" w14:textId="3195B5CB"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4DEF391"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832DE0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27DE43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A96BC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994C1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C08530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0665795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121B76D2" w14:textId="77777777" w:rsidTr="00E774BE">
        <w:tblPrEx>
          <w:jc w:val="left"/>
        </w:tblPrEx>
        <w:trPr>
          <w:trHeight w:val="280"/>
        </w:trPr>
        <w:tc>
          <w:tcPr>
            <w:tcW w:w="1838" w:type="dxa"/>
            <w:noWrap/>
            <w:hideMark/>
          </w:tcPr>
          <w:p w14:paraId="6A7310DE" w14:textId="576BEFA8"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B5AFDE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CCC2871"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F384B7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DB515D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7129BC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FEE617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071D8246"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0077478D" w14:textId="77777777" w:rsidTr="00E774BE">
        <w:tblPrEx>
          <w:jc w:val="left"/>
        </w:tblPrEx>
        <w:trPr>
          <w:trHeight w:val="280"/>
        </w:trPr>
        <w:tc>
          <w:tcPr>
            <w:tcW w:w="1838" w:type="dxa"/>
            <w:noWrap/>
            <w:hideMark/>
          </w:tcPr>
          <w:p w14:paraId="42AA2364" w14:textId="62D5E1BC"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SHS:</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41C89A6"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5D9626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F9FB1C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C73DBE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3C8517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6E9F13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57D77A2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77F50E9E" w14:textId="77777777" w:rsidTr="00E774BE">
        <w:tblPrEx>
          <w:jc w:val="left"/>
        </w:tblPrEx>
        <w:trPr>
          <w:trHeight w:val="280"/>
        </w:trPr>
        <w:tc>
          <w:tcPr>
            <w:tcW w:w="1838" w:type="dxa"/>
            <w:noWrap/>
            <w:hideMark/>
          </w:tcPr>
          <w:p w14:paraId="7B00A3F7" w14:textId="4241E41B"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629F405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273B6C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C38999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269C5E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EDAB6E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7A71F9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2173F11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3950C3CB" w14:textId="77777777" w:rsidTr="00E774BE">
        <w:tblPrEx>
          <w:jc w:val="left"/>
        </w:tblPrEx>
        <w:trPr>
          <w:trHeight w:val="280"/>
        </w:trPr>
        <w:tc>
          <w:tcPr>
            <w:tcW w:w="1838" w:type="dxa"/>
            <w:noWrap/>
            <w:hideMark/>
          </w:tcPr>
          <w:p w14:paraId="0F3EA8A1" w14:textId="74D8AE7B"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71D7EB3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68CA06"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61AFEA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4A8288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227B76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8B3EDF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69BE019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1CBF048E" w14:textId="77777777" w:rsidTr="00E774BE">
        <w:tblPrEx>
          <w:jc w:val="left"/>
        </w:tblPrEx>
        <w:trPr>
          <w:trHeight w:val="280"/>
        </w:trPr>
        <w:tc>
          <w:tcPr>
            <w:tcW w:w="1838" w:type="dxa"/>
            <w:noWrap/>
            <w:hideMark/>
          </w:tcPr>
          <w:p w14:paraId="6A7421D4" w14:textId="37AA9A3F"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0442AF1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D44B0F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F46E8B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E5AE2F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FC2DF5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1FE3DB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4192186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7B3E46D1" w14:textId="77777777" w:rsidTr="00E774BE">
        <w:tblPrEx>
          <w:jc w:val="left"/>
        </w:tblPrEx>
        <w:trPr>
          <w:trHeight w:val="280"/>
        </w:trPr>
        <w:tc>
          <w:tcPr>
            <w:tcW w:w="1838" w:type="dxa"/>
            <w:noWrap/>
            <w:hideMark/>
          </w:tcPr>
          <w:p w14:paraId="671E8CF5" w14:textId="26EC3C94"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1A1276E3"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1679AC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EAAE7D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D8C16F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25ACE7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B05E7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4923BE0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3FCBAF45" w14:textId="77777777" w:rsidTr="00E774BE">
        <w:tblPrEx>
          <w:jc w:val="left"/>
        </w:tblPrEx>
        <w:trPr>
          <w:trHeight w:val="280"/>
        </w:trPr>
        <w:tc>
          <w:tcPr>
            <w:tcW w:w="1838" w:type="dxa"/>
            <w:noWrap/>
            <w:hideMark/>
          </w:tcPr>
          <w:p w14:paraId="1F2FC12E" w14:textId="4FDCBD80"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612C1E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8A66E2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3DB90F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955880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14F8F9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445608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1495543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35E6C440" w14:textId="77777777" w:rsidTr="00E774BE">
        <w:tblPrEx>
          <w:jc w:val="left"/>
        </w:tblPrEx>
        <w:trPr>
          <w:trHeight w:val="280"/>
        </w:trPr>
        <w:tc>
          <w:tcPr>
            <w:tcW w:w="1838" w:type="dxa"/>
            <w:noWrap/>
            <w:hideMark/>
          </w:tcPr>
          <w:p w14:paraId="040FD13F" w14:textId="625EB921"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DDB15E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8E5469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ED1134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5DE36A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8E3A20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FCB959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6036EB1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291FA75B" w14:textId="77777777" w:rsidTr="00E774BE">
        <w:tblPrEx>
          <w:jc w:val="left"/>
        </w:tblPrEx>
        <w:trPr>
          <w:trHeight w:val="280"/>
        </w:trPr>
        <w:tc>
          <w:tcPr>
            <w:tcW w:w="1838" w:type="dxa"/>
            <w:noWrap/>
            <w:hideMark/>
          </w:tcPr>
          <w:p w14:paraId="7103A9BB" w14:textId="66F11AD3"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4936D03"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6C9CC2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6A9D99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D0E805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05EE37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4A611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277AB28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4F91EBBF" w14:textId="77777777" w:rsidTr="00E774BE">
        <w:tblPrEx>
          <w:jc w:val="left"/>
        </w:tblPrEx>
        <w:trPr>
          <w:trHeight w:val="280"/>
        </w:trPr>
        <w:tc>
          <w:tcPr>
            <w:tcW w:w="1838" w:type="dxa"/>
            <w:noWrap/>
            <w:hideMark/>
          </w:tcPr>
          <w:p w14:paraId="3E641E62" w14:textId="4A9F09D0"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1EE64A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198265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503E95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21B939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6FA9BD1"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7387A1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6CB0A40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33C75141" w14:textId="77777777" w:rsidTr="00E774BE">
        <w:tblPrEx>
          <w:jc w:val="left"/>
        </w:tblPrEx>
        <w:trPr>
          <w:trHeight w:val="280"/>
        </w:trPr>
        <w:tc>
          <w:tcPr>
            <w:tcW w:w="1838" w:type="dxa"/>
            <w:noWrap/>
            <w:hideMark/>
          </w:tcPr>
          <w:p w14:paraId="2C0DEF9B" w14:textId="52483F63"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2DADD26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06D324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82F83F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1E7A72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F05512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A06020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6389AD3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42092983" w14:textId="77777777" w:rsidTr="00E774BE">
        <w:tblPrEx>
          <w:jc w:val="left"/>
        </w:tblPrEx>
        <w:trPr>
          <w:trHeight w:val="280"/>
        </w:trPr>
        <w:tc>
          <w:tcPr>
            <w:tcW w:w="1838" w:type="dxa"/>
            <w:noWrap/>
            <w:hideMark/>
          </w:tcPr>
          <w:p w14:paraId="0084F386" w14:textId="38B4961A"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077F050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EF134A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67E2F8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1F2B82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78FB1D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EA77B9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1A3D704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2B7EA1D9" w14:textId="77777777" w:rsidTr="00E774BE">
        <w:tblPrEx>
          <w:jc w:val="left"/>
        </w:tblPrEx>
        <w:trPr>
          <w:trHeight w:val="280"/>
        </w:trPr>
        <w:tc>
          <w:tcPr>
            <w:tcW w:w="1838" w:type="dxa"/>
            <w:noWrap/>
            <w:hideMark/>
          </w:tcPr>
          <w:p w14:paraId="748A58A2" w14:textId="02EF34D2"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7A773B1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B2274C3"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3E6387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2117FC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45FDED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60" w:type="dxa"/>
            <w:shd w:val="clear" w:color="auto" w:fill="B3E5A1" w:themeFill="accent6" w:themeFillTint="66"/>
            <w:noWrap/>
            <w:hideMark/>
          </w:tcPr>
          <w:p w14:paraId="4CF5C1D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0B1B259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0D6664E3" w14:textId="77777777" w:rsidTr="00E774BE">
        <w:tblPrEx>
          <w:jc w:val="left"/>
        </w:tblPrEx>
        <w:trPr>
          <w:trHeight w:val="280"/>
        </w:trPr>
        <w:tc>
          <w:tcPr>
            <w:tcW w:w="1838" w:type="dxa"/>
            <w:noWrap/>
            <w:hideMark/>
          </w:tcPr>
          <w:p w14:paraId="3413C2F2" w14:textId="2DCA19CE"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752A91D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D29830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93831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21A1A4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E6FADE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D6E432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6A139C7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11EB1EBF" w14:textId="77777777" w:rsidTr="00E774BE">
        <w:tblPrEx>
          <w:jc w:val="left"/>
        </w:tblPrEx>
        <w:trPr>
          <w:trHeight w:val="280"/>
        </w:trPr>
        <w:tc>
          <w:tcPr>
            <w:tcW w:w="1838" w:type="dxa"/>
            <w:noWrap/>
            <w:hideMark/>
          </w:tcPr>
          <w:p w14:paraId="2C392245" w14:textId="3D4CD28C"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6E487A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361D8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F171BB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48FB96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8C8E13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D75B0C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070CD24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199B7E93" w14:textId="77777777" w:rsidTr="00E774BE">
        <w:tblPrEx>
          <w:jc w:val="left"/>
        </w:tblPrEx>
        <w:trPr>
          <w:trHeight w:val="280"/>
        </w:trPr>
        <w:tc>
          <w:tcPr>
            <w:tcW w:w="1838" w:type="dxa"/>
            <w:noWrap/>
            <w:hideMark/>
          </w:tcPr>
          <w:p w14:paraId="04074707" w14:textId="4736261E"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263C8F8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C5A88B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83C363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8F9A6F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862AC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2246CE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2A73053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7D9BD93C" w14:textId="77777777" w:rsidTr="00E774BE">
        <w:tblPrEx>
          <w:jc w:val="left"/>
        </w:tblPrEx>
        <w:trPr>
          <w:trHeight w:val="280"/>
        </w:trPr>
        <w:tc>
          <w:tcPr>
            <w:tcW w:w="1838" w:type="dxa"/>
            <w:noWrap/>
            <w:hideMark/>
          </w:tcPr>
          <w:p w14:paraId="7D538957" w14:textId="03611DE6"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08C8DAC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C7E984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FA3CEC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A4087F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8AD59E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D60170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4A60C61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5337B76D" w14:textId="77777777" w:rsidTr="00E774BE">
        <w:tblPrEx>
          <w:jc w:val="left"/>
        </w:tblPrEx>
        <w:trPr>
          <w:trHeight w:val="280"/>
        </w:trPr>
        <w:tc>
          <w:tcPr>
            <w:tcW w:w="1838" w:type="dxa"/>
            <w:noWrap/>
            <w:hideMark/>
          </w:tcPr>
          <w:p w14:paraId="5EE9C92F" w14:textId="3FC4C198"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49D7E99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B2A083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689500A"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CD05C7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076EF2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DC0B8E6"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65824FA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612055B9" w14:textId="77777777" w:rsidTr="00E774BE">
        <w:tblPrEx>
          <w:jc w:val="left"/>
        </w:tblPrEx>
        <w:trPr>
          <w:trHeight w:val="280"/>
        </w:trPr>
        <w:tc>
          <w:tcPr>
            <w:tcW w:w="1838" w:type="dxa"/>
            <w:noWrap/>
            <w:hideMark/>
          </w:tcPr>
          <w:p w14:paraId="1B84BC0C" w14:textId="7A43B12B"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E2EDDF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706431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649AF7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DC37E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25A499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CC57B5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1F1AC5B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4FF99DBB" w14:textId="77777777" w:rsidTr="00E774BE">
        <w:tblPrEx>
          <w:jc w:val="left"/>
        </w:tblPrEx>
        <w:trPr>
          <w:trHeight w:val="280"/>
        </w:trPr>
        <w:tc>
          <w:tcPr>
            <w:tcW w:w="1838" w:type="dxa"/>
            <w:noWrap/>
            <w:hideMark/>
          </w:tcPr>
          <w:p w14:paraId="30857C4A" w14:textId="11F0AD5E"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BFDF3C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7F064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C20562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F956B1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239F3D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44BAE6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366EB3E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6E261FAF" w14:textId="77777777" w:rsidTr="00E774BE">
        <w:tblPrEx>
          <w:jc w:val="left"/>
        </w:tblPrEx>
        <w:trPr>
          <w:trHeight w:val="280"/>
        </w:trPr>
        <w:tc>
          <w:tcPr>
            <w:tcW w:w="1838" w:type="dxa"/>
            <w:noWrap/>
            <w:hideMark/>
          </w:tcPr>
          <w:p w14:paraId="3624FAD5" w14:textId="5937B49B"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3B7866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2AD2DF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8C9F85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748C25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D54B8B5"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3ED2A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6323C414"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4F94E9D9" w14:textId="77777777" w:rsidTr="00E774BE">
        <w:tblPrEx>
          <w:jc w:val="left"/>
        </w:tblPrEx>
        <w:trPr>
          <w:trHeight w:val="280"/>
        </w:trPr>
        <w:tc>
          <w:tcPr>
            <w:tcW w:w="1838" w:type="dxa"/>
            <w:noWrap/>
            <w:hideMark/>
          </w:tcPr>
          <w:p w14:paraId="479A7668" w14:textId="491886C2"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BBD5B1C"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A5D072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DE8560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5395C4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495F4C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7DD0A41"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35DF38D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770749A3" w14:textId="77777777" w:rsidTr="007428D8">
        <w:tblPrEx>
          <w:jc w:val="left"/>
        </w:tblPrEx>
        <w:trPr>
          <w:trHeight w:val="280"/>
        </w:trPr>
        <w:tc>
          <w:tcPr>
            <w:tcW w:w="1838" w:type="dxa"/>
            <w:noWrap/>
            <w:hideMark/>
          </w:tcPr>
          <w:p w14:paraId="1EDBFDD4" w14:textId="4CF6A242"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78A5793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F29277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8DB3E3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DEEC349"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BC6924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BE75216"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54450616"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High</w:t>
            </w:r>
          </w:p>
        </w:tc>
      </w:tr>
      <w:tr w:rsidR="007428D8" w:rsidRPr="00E648B7" w14:paraId="0361EF1F" w14:textId="77777777" w:rsidTr="00E774BE">
        <w:tblPrEx>
          <w:jc w:val="left"/>
        </w:tblPrEx>
        <w:trPr>
          <w:trHeight w:val="280"/>
        </w:trPr>
        <w:tc>
          <w:tcPr>
            <w:tcW w:w="1838" w:type="dxa"/>
            <w:noWrap/>
            <w:hideMark/>
          </w:tcPr>
          <w:p w14:paraId="6DA0F5A3" w14:textId="2CBB9964"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52FC5F2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6DA6B00"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447BC0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F067C36"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6D8320F"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F052877"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23EE2DDB"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r w:rsidR="007428D8" w:rsidRPr="00E648B7" w14:paraId="72A23376" w14:textId="77777777" w:rsidTr="00E774BE">
        <w:tblPrEx>
          <w:jc w:val="left"/>
        </w:tblPrEx>
        <w:trPr>
          <w:trHeight w:val="280"/>
        </w:trPr>
        <w:tc>
          <w:tcPr>
            <w:tcW w:w="1838" w:type="dxa"/>
            <w:noWrap/>
            <w:hideMark/>
          </w:tcPr>
          <w:p w14:paraId="5F1F3374" w14:textId="76F80EF0"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E648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B05D603"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9F0080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870032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C36B602"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9F12A58"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3F22D9D"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No concerns</w:t>
            </w:r>
          </w:p>
        </w:tc>
        <w:tc>
          <w:tcPr>
            <w:tcW w:w="1559" w:type="dxa"/>
            <w:noWrap/>
            <w:hideMark/>
          </w:tcPr>
          <w:p w14:paraId="1CCCA9FE" w14:textId="77777777" w:rsidR="00E648B7" w:rsidRPr="00E648B7" w:rsidRDefault="00E648B7" w:rsidP="00E648B7">
            <w:pPr>
              <w:widowControl/>
              <w:jc w:val="left"/>
              <w:rPr>
                <w:rFonts w:ascii="Times New Roman" w:eastAsia="等线" w:hAnsi="Times New Roman" w:cs="Times New Roman"/>
                <w:color w:val="000000"/>
                <w:kern w:val="0"/>
                <w:sz w:val="20"/>
                <w:szCs w:val="20"/>
              </w:rPr>
            </w:pPr>
            <w:r w:rsidRPr="00E648B7">
              <w:rPr>
                <w:rFonts w:ascii="Times New Roman" w:eastAsia="等线" w:hAnsi="Times New Roman" w:cs="Times New Roman"/>
                <w:color w:val="000000"/>
                <w:kern w:val="0"/>
                <w:sz w:val="20"/>
                <w:szCs w:val="20"/>
              </w:rPr>
              <w:t>Moderate</w:t>
            </w:r>
          </w:p>
        </w:tc>
      </w:tr>
    </w:tbl>
    <w:p w14:paraId="6E0E370C" w14:textId="6055ADA7" w:rsidR="0037741E" w:rsidRDefault="0037741E" w:rsidP="00C60C67">
      <w:pPr>
        <w:widowControl/>
        <w:ind w:firstLineChars="1200" w:firstLine="2400"/>
        <w:jc w:val="left"/>
        <w:rPr>
          <w:rFonts w:ascii="Times New Roman" w:hAnsi="Times New Roman" w:cs="Times New Roman"/>
          <w:b/>
          <w:bCs/>
          <w:sz w:val="20"/>
          <w:szCs w:val="20"/>
        </w:rPr>
      </w:pPr>
    </w:p>
    <w:p w14:paraId="51F3B9BB" w14:textId="77777777" w:rsidR="0037741E" w:rsidRDefault="0037741E">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AF76B9D" w14:textId="5C5ABFC5" w:rsidR="0037741E" w:rsidRPr="00124C5B" w:rsidRDefault="0037741E" w:rsidP="0037741E">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6</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00926FA2">
        <w:rPr>
          <w:rFonts w:ascii="Times New Roman" w:hAnsi="Times New Roman" w:cs="Times New Roman" w:hint="eastAsia"/>
          <w:sz w:val="20"/>
          <w:szCs w:val="20"/>
        </w:rPr>
        <w:t>non-mechanical major post-surgery complications</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37741E" w:rsidRPr="002324DF" w14:paraId="29BC421C" w14:textId="77777777" w:rsidTr="002324DF">
        <w:trPr>
          <w:trHeight w:val="280"/>
          <w:jc w:val="center"/>
        </w:trPr>
        <w:tc>
          <w:tcPr>
            <w:tcW w:w="1838" w:type="dxa"/>
            <w:shd w:val="clear" w:color="auto" w:fill="0F4761" w:themeFill="accent1" w:themeFillShade="BF"/>
            <w:noWrap/>
            <w:hideMark/>
          </w:tcPr>
          <w:p w14:paraId="04FCE480" w14:textId="77777777" w:rsidR="0037741E" w:rsidRPr="002324DF" w:rsidRDefault="0037741E" w:rsidP="00D94CE7">
            <w:pPr>
              <w:rPr>
                <w:rFonts w:ascii="Times New Roman" w:hAnsi="Times New Roman" w:cs="Times New Roman"/>
                <w:b/>
                <w:bCs/>
                <w:color w:val="FFFFFF" w:themeColor="background1"/>
                <w:sz w:val="20"/>
                <w:szCs w:val="20"/>
                <w:shd w:val="clear" w:color="auto" w:fill="0F4761" w:themeFill="accent1" w:themeFillShade="BF"/>
              </w:rPr>
            </w:pPr>
            <w:r w:rsidRPr="002324DF">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74D6B24D" w14:textId="77777777" w:rsidR="0037741E" w:rsidRPr="002324DF" w:rsidRDefault="0037741E" w:rsidP="00D94CE7">
            <w:pPr>
              <w:rPr>
                <w:rFonts w:ascii="Times New Roman" w:hAnsi="Times New Roman" w:cs="Times New Roman"/>
                <w:b/>
                <w:bCs/>
                <w:color w:val="FFFFFF" w:themeColor="background1"/>
                <w:sz w:val="20"/>
                <w:szCs w:val="20"/>
                <w:shd w:val="clear" w:color="auto" w:fill="0F4761" w:themeFill="accent1" w:themeFillShade="BF"/>
              </w:rPr>
            </w:pPr>
            <w:r w:rsidRPr="002324DF">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6B832FD4" w14:textId="77777777" w:rsidR="0037741E" w:rsidRPr="002324DF" w:rsidRDefault="0037741E" w:rsidP="00D94CE7">
            <w:pPr>
              <w:rPr>
                <w:rFonts w:ascii="Times New Roman" w:hAnsi="Times New Roman" w:cs="Times New Roman"/>
                <w:sz w:val="20"/>
                <w:szCs w:val="20"/>
              </w:rPr>
            </w:pPr>
            <w:r w:rsidRPr="002324DF">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22CEBB99" w14:textId="77777777" w:rsidR="0037741E" w:rsidRPr="002324DF" w:rsidRDefault="0037741E" w:rsidP="00D94CE7">
            <w:pPr>
              <w:rPr>
                <w:rFonts w:ascii="Times New Roman" w:hAnsi="Times New Roman" w:cs="Times New Roman"/>
                <w:b/>
                <w:bCs/>
                <w:color w:val="FFFFFF" w:themeColor="background1"/>
                <w:sz w:val="20"/>
                <w:szCs w:val="20"/>
                <w:shd w:val="clear" w:color="auto" w:fill="0F4761" w:themeFill="accent1" w:themeFillShade="BF"/>
              </w:rPr>
            </w:pPr>
            <w:r w:rsidRPr="002324DF">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6FFF9F7E" w14:textId="77777777" w:rsidR="0037741E" w:rsidRPr="002324DF" w:rsidRDefault="0037741E" w:rsidP="00D94CE7">
            <w:pPr>
              <w:rPr>
                <w:rFonts w:ascii="Times New Roman" w:hAnsi="Times New Roman" w:cs="Times New Roman"/>
                <w:b/>
                <w:bCs/>
                <w:color w:val="FFFFFF" w:themeColor="background1"/>
                <w:sz w:val="20"/>
                <w:szCs w:val="20"/>
                <w:shd w:val="clear" w:color="auto" w:fill="0F4761" w:themeFill="accent1" w:themeFillShade="BF"/>
              </w:rPr>
            </w:pPr>
            <w:r w:rsidRPr="002324DF">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3C96867B" w14:textId="77777777" w:rsidR="0037741E" w:rsidRPr="002324DF" w:rsidRDefault="0037741E" w:rsidP="00D94CE7">
            <w:pPr>
              <w:rPr>
                <w:rFonts w:ascii="Times New Roman" w:hAnsi="Times New Roman" w:cs="Times New Roman"/>
                <w:b/>
                <w:bCs/>
                <w:color w:val="FFFFFF" w:themeColor="background1"/>
                <w:sz w:val="20"/>
                <w:szCs w:val="20"/>
                <w:shd w:val="clear" w:color="auto" w:fill="0F4761" w:themeFill="accent1" w:themeFillShade="BF"/>
              </w:rPr>
            </w:pPr>
            <w:r w:rsidRPr="002324DF">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75B1F120" w14:textId="77777777" w:rsidR="0037741E" w:rsidRPr="002324DF" w:rsidRDefault="0037741E" w:rsidP="00D94CE7">
            <w:pPr>
              <w:rPr>
                <w:rFonts w:ascii="Times New Roman" w:hAnsi="Times New Roman" w:cs="Times New Roman"/>
                <w:sz w:val="20"/>
                <w:szCs w:val="20"/>
              </w:rPr>
            </w:pPr>
            <w:r w:rsidRPr="002324DF">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467C4DAA" w14:textId="77777777" w:rsidR="0037741E" w:rsidRPr="002324DF" w:rsidRDefault="0037741E" w:rsidP="00D94CE7">
            <w:pPr>
              <w:rPr>
                <w:rFonts w:ascii="Times New Roman" w:hAnsi="Times New Roman" w:cs="Times New Roman"/>
                <w:b/>
                <w:bCs/>
                <w:color w:val="FFFFFF" w:themeColor="background1"/>
                <w:sz w:val="20"/>
                <w:szCs w:val="20"/>
                <w:shd w:val="clear" w:color="auto" w:fill="0F4761" w:themeFill="accent1" w:themeFillShade="BF"/>
              </w:rPr>
            </w:pPr>
            <w:r w:rsidRPr="002324DF">
              <w:rPr>
                <w:rFonts w:ascii="Times New Roman" w:hAnsi="Times New Roman" w:cs="Times New Roman"/>
                <w:b/>
                <w:bCs/>
                <w:color w:val="FFFFFF" w:themeColor="background1"/>
                <w:sz w:val="20"/>
                <w:szCs w:val="20"/>
                <w:shd w:val="clear" w:color="auto" w:fill="0F4761" w:themeFill="accent1" w:themeFillShade="BF"/>
              </w:rPr>
              <w:t>Confidence rating</w:t>
            </w:r>
          </w:p>
        </w:tc>
      </w:tr>
      <w:tr w:rsidR="002324DF" w:rsidRPr="002324DF" w14:paraId="468B3FB7" w14:textId="77777777" w:rsidTr="005D6E6A">
        <w:tblPrEx>
          <w:jc w:val="left"/>
        </w:tblPrEx>
        <w:trPr>
          <w:trHeight w:val="280"/>
        </w:trPr>
        <w:tc>
          <w:tcPr>
            <w:tcW w:w="1838" w:type="dxa"/>
            <w:noWrap/>
            <w:hideMark/>
          </w:tcPr>
          <w:p w14:paraId="7CEEDEDC" w14:textId="545A1632"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72E8ABF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31ACB5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5F8D9D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6CA279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45E53F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1C8828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4442D5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66127F24" w14:textId="77777777" w:rsidTr="005D6E6A">
        <w:tblPrEx>
          <w:jc w:val="left"/>
        </w:tblPrEx>
        <w:trPr>
          <w:trHeight w:val="280"/>
        </w:trPr>
        <w:tc>
          <w:tcPr>
            <w:tcW w:w="1838" w:type="dxa"/>
            <w:noWrap/>
            <w:hideMark/>
          </w:tcPr>
          <w:p w14:paraId="67181E4B" w14:textId="1F1266B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234F177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2C43D92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1EE1AA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681A46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68CE98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6E8697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D21D5C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w:t>
            </w:r>
          </w:p>
        </w:tc>
      </w:tr>
      <w:tr w:rsidR="002324DF" w:rsidRPr="002324DF" w14:paraId="5A9D25E3" w14:textId="77777777" w:rsidTr="005D6E6A">
        <w:tblPrEx>
          <w:jc w:val="left"/>
        </w:tblPrEx>
        <w:trPr>
          <w:trHeight w:val="280"/>
        </w:trPr>
        <w:tc>
          <w:tcPr>
            <w:tcW w:w="1838" w:type="dxa"/>
            <w:noWrap/>
            <w:hideMark/>
          </w:tcPr>
          <w:p w14:paraId="6EA47818" w14:textId="1FFB3933"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w:t>
            </w:r>
          </w:p>
        </w:tc>
        <w:tc>
          <w:tcPr>
            <w:tcW w:w="1707" w:type="dxa"/>
            <w:shd w:val="clear" w:color="auto" w:fill="60CAF3" w:themeFill="accent4" w:themeFillTint="99"/>
            <w:noWrap/>
            <w:hideMark/>
          </w:tcPr>
          <w:p w14:paraId="36A01FC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37EF5D2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4D638F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953A58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9032C5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9C9448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9569BA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w:t>
            </w:r>
          </w:p>
        </w:tc>
      </w:tr>
      <w:tr w:rsidR="002324DF" w:rsidRPr="002324DF" w14:paraId="68F715B1" w14:textId="77777777" w:rsidTr="005D6E6A">
        <w:tblPrEx>
          <w:jc w:val="left"/>
        </w:tblPrEx>
        <w:trPr>
          <w:trHeight w:val="280"/>
        </w:trPr>
        <w:tc>
          <w:tcPr>
            <w:tcW w:w="1838" w:type="dxa"/>
            <w:noWrap/>
            <w:hideMark/>
          </w:tcPr>
          <w:p w14:paraId="59C34A5B" w14:textId="03CE0E48"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4087D8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4C51A5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8900AB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8F8E90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010686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819CA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7642BF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58DE0F2C" w14:textId="77777777" w:rsidTr="005D6E6A">
        <w:tblPrEx>
          <w:jc w:val="left"/>
        </w:tblPrEx>
        <w:trPr>
          <w:trHeight w:val="280"/>
        </w:trPr>
        <w:tc>
          <w:tcPr>
            <w:tcW w:w="1838" w:type="dxa"/>
            <w:noWrap/>
            <w:hideMark/>
          </w:tcPr>
          <w:p w14:paraId="6A081046" w14:textId="13068ED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26539A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060940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41CAA4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ABCA9A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C43E6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D9C03F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1550D3E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68166684" w14:textId="77777777" w:rsidTr="005D6E6A">
        <w:tblPrEx>
          <w:jc w:val="left"/>
        </w:tblPrEx>
        <w:trPr>
          <w:trHeight w:val="280"/>
        </w:trPr>
        <w:tc>
          <w:tcPr>
            <w:tcW w:w="1838" w:type="dxa"/>
            <w:noWrap/>
            <w:hideMark/>
          </w:tcPr>
          <w:p w14:paraId="59F8E50C" w14:textId="7DA287CC"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C77E3F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E703B3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29C7C5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85A8A1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46F891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5EA115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1FA7167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4CBE631B" w14:textId="77777777" w:rsidTr="005D6E6A">
        <w:tblPrEx>
          <w:jc w:val="left"/>
        </w:tblPrEx>
        <w:trPr>
          <w:trHeight w:val="280"/>
        </w:trPr>
        <w:tc>
          <w:tcPr>
            <w:tcW w:w="1838" w:type="dxa"/>
            <w:noWrap/>
            <w:hideMark/>
          </w:tcPr>
          <w:p w14:paraId="3E67BD21" w14:textId="5F409811"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CCF796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E7112C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2EB06A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D6B401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6874D4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FACBE9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11177A6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050CF6B" w14:textId="77777777" w:rsidTr="00EA2147">
        <w:tblPrEx>
          <w:jc w:val="left"/>
        </w:tblPrEx>
        <w:trPr>
          <w:trHeight w:val="280"/>
        </w:trPr>
        <w:tc>
          <w:tcPr>
            <w:tcW w:w="1838" w:type="dxa"/>
            <w:noWrap/>
            <w:hideMark/>
          </w:tcPr>
          <w:p w14:paraId="3EECDF6C" w14:textId="4C16A0DD"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2043F93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ABBA72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08D25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97A5CE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649CE3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8793A2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5DB97F2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High</w:t>
            </w:r>
          </w:p>
        </w:tc>
      </w:tr>
      <w:tr w:rsidR="002324DF" w:rsidRPr="002324DF" w14:paraId="258FE37A" w14:textId="77777777" w:rsidTr="005D6E6A">
        <w:tblPrEx>
          <w:jc w:val="left"/>
        </w:tblPrEx>
        <w:trPr>
          <w:trHeight w:val="280"/>
        </w:trPr>
        <w:tc>
          <w:tcPr>
            <w:tcW w:w="1838" w:type="dxa"/>
            <w:noWrap/>
            <w:hideMark/>
          </w:tcPr>
          <w:p w14:paraId="27320F31" w14:textId="1B260C3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67DA40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D0AFA4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930968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80B112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B9EF9A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F1A983" w:themeFill="accent2" w:themeFillTint="99"/>
            <w:noWrap/>
            <w:hideMark/>
          </w:tcPr>
          <w:p w14:paraId="2CDBB99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noWrap/>
            <w:hideMark/>
          </w:tcPr>
          <w:p w14:paraId="046B5B0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w:t>
            </w:r>
          </w:p>
        </w:tc>
      </w:tr>
      <w:tr w:rsidR="002324DF" w:rsidRPr="002324DF" w14:paraId="482D238E" w14:textId="77777777" w:rsidTr="005D6E6A">
        <w:tblPrEx>
          <w:jc w:val="left"/>
        </w:tblPrEx>
        <w:trPr>
          <w:trHeight w:val="280"/>
        </w:trPr>
        <w:tc>
          <w:tcPr>
            <w:tcW w:w="1838" w:type="dxa"/>
            <w:noWrap/>
            <w:hideMark/>
          </w:tcPr>
          <w:p w14:paraId="1C16812F" w14:textId="1DAF49DD"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2666B4F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D38B60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3AD008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EF9A21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9CC39E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AD61BF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72FBFD3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3E78EED" w14:textId="77777777" w:rsidTr="005D6E6A">
        <w:tblPrEx>
          <w:jc w:val="left"/>
        </w:tblPrEx>
        <w:trPr>
          <w:trHeight w:val="280"/>
        </w:trPr>
        <w:tc>
          <w:tcPr>
            <w:tcW w:w="1838" w:type="dxa"/>
            <w:noWrap/>
            <w:hideMark/>
          </w:tcPr>
          <w:p w14:paraId="06B9E804" w14:textId="68B15962"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506845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610FCB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4BBC7E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2F0D77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C85BA7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14EDB0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6935115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5674ED6" w14:textId="77777777" w:rsidTr="005D6E6A">
        <w:tblPrEx>
          <w:jc w:val="left"/>
        </w:tblPrEx>
        <w:trPr>
          <w:trHeight w:val="280"/>
        </w:trPr>
        <w:tc>
          <w:tcPr>
            <w:tcW w:w="1838" w:type="dxa"/>
            <w:noWrap/>
            <w:hideMark/>
          </w:tcPr>
          <w:p w14:paraId="5562DCC8" w14:textId="76BEE3FB"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CBCD7D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B0741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362B0A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C1F109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ECD481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453EAF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326986D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5BC83CA6" w14:textId="77777777" w:rsidTr="005D6E6A">
        <w:tblPrEx>
          <w:jc w:val="left"/>
        </w:tblPrEx>
        <w:trPr>
          <w:trHeight w:val="280"/>
        </w:trPr>
        <w:tc>
          <w:tcPr>
            <w:tcW w:w="1838" w:type="dxa"/>
            <w:noWrap/>
            <w:hideMark/>
          </w:tcPr>
          <w:p w14:paraId="374821F6" w14:textId="143D1D28"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54BB96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5137E0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7D5B5F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CB1C6A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B1DCD8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1619E7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909E5F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7C425A57" w14:textId="77777777" w:rsidTr="005D6E6A">
        <w:tblPrEx>
          <w:jc w:val="left"/>
        </w:tblPrEx>
        <w:trPr>
          <w:trHeight w:val="280"/>
        </w:trPr>
        <w:tc>
          <w:tcPr>
            <w:tcW w:w="1838" w:type="dxa"/>
            <w:noWrap/>
            <w:hideMark/>
          </w:tcPr>
          <w:p w14:paraId="2BCB992D" w14:textId="07943C82"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CC02A4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322412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42A55D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72B65A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6E6B37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B80D91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39152BE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279C1DE2" w14:textId="77777777" w:rsidTr="005D6E6A">
        <w:tblPrEx>
          <w:jc w:val="left"/>
        </w:tblPrEx>
        <w:trPr>
          <w:trHeight w:val="280"/>
        </w:trPr>
        <w:tc>
          <w:tcPr>
            <w:tcW w:w="1838" w:type="dxa"/>
            <w:noWrap/>
            <w:hideMark/>
          </w:tcPr>
          <w:p w14:paraId="1890AD80" w14:textId="5CE20ACF"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015CBE9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E07D44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D67C7E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16D47A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863B8C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4B55B1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7C74CAF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432684E3" w14:textId="77777777" w:rsidTr="005D6E6A">
        <w:tblPrEx>
          <w:jc w:val="left"/>
        </w:tblPrEx>
        <w:trPr>
          <w:trHeight w:val="280"/>
        </w:trPr>
        <w:tc>
          <w:tcPr>
            <w:tcW w:w="1838" w:type="dxa"/>
            <w:noWrap/>
            <w:hideMark/>
          </w:tcPr>
          <w:p w14:paraId="2B333627" w14:textId="66C5A141"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SHS: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6B141D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937E6D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09FAB1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874255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AC86D9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62119B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EE35AF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87F2B76" w14:textId="77777777" w:rsidTr="005D6E6A">
        <w:tblPrEx>
          <w:jc w:val="left"/>
        </w:tblPrEx>
        <w:trPr>
          <w:trHeight w:val="280"/>
        </w:trPr>
        <w:tc>
          <w:tcPr>
            <w:tcW w:w="1838" w:type="dxa"/>
            <w:noWrap/>
            <w:hideMark/>
          </w:tcPr>
          <w:p w14:paraId="37C4BE4D" w14:textId="46C836B2"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11C54E8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962D14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F04A0F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FA0C2D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560273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4CC88A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5A2255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6AD09491" w14:textId="77777777" w:rsidTr="005D6E6A">
        <w:tblPrEx>
          <w:jc w:val="left"/>
        </w:tblPrEx>
        <w:trPr>
          <w:trHeight w:val="280"/>
        </w:trPr>
        <w:tc>
          <w:tcPr>
            <w:tcW w:w="1838" w:type="dxa"/>
            <w:noWrap/>
            <w:hideMark/>
          </w:tcPr>
          <w:p w14:paraId="01B311D5" w14:textId="09E71CB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4DBFC23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08992E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8D605E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5AE5D0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D334F5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476FA1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736452F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0C48B336" w14:textId="77777777" w:rsidTr="005D6E6A">
        <w:tblPrEx>
          <w:jc w:val="left"/>
        </w:tblPrEx>
        <w:trPr>
          <w:trHeight w:val="280"/>
        </w:trPr>
        <w:tc>
          <w:tcPr>
            <w:tcW w:w="1838" w:type="dxa"/>
            <w:noWrap/>
            <w:hideMark/>
          </w:tcPr>
          <w:p w14:paraId="5EE064CD" w14:textId="024547FD"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6187FC7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8EE367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5ABE15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DEFF72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9EA8B3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5EC496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54C7B3C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9CBC8C1" w14:textId="77777777" w:rsidTr="005D6E6A">
        <w:tblPrEx>
          <w:jc w:val="left"/>
        </w:tblPrEx>
        <w:trPr>
          <w:trHeight w:val="280"/>
        </w:trPr>
        <w:tc>
          <w:tcPr>
            <w:tcW w:w="1838" w:type="dxa"/>
            <w:noWrap/>
            <w:hideMark/>
          </w:tcPr>
          <w:p w14:paraId="5C0FD0E5" w14:textId="36E76E88"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65CDB67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FDD9B7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3A212D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BB9066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436E6B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93E0A1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7C17029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9B5F0CD" w14:textId="77777777" w:rsidTr="005D6E6A">
        <w:tblPrEx>
          <w:jc w:val="left"/>
        </w:tblPrEx>
        <w:trPr>
          <w:trHeight w:val="280"/>
        </w:trPr>
        <w:tc>
          <w:tcPr>
            <w:tcW w:w="1838" w:type="dxa"/>
            <w:noWrap/>
            <w:hideMark/>
          </w:tcPr>
          <w:p w14:paraId="39E162DD" w14:textId="67882508"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169A8E7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257CDA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D78A35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81FBC4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48741B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3F1EE3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534C85C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28854F8E" w14:textId="77777777" w:rsidTr="005D6E6A">
        <w:tblPrEx>
          <w:jc w:val="left"/>
        </w:tblPrEx>
        <w:trPr>
          <w:trHeight w:val="280"/>
        </w:trPr>
        <w:tc>
          <w:tcPr>
            <w:tcW w:w="1838" w:type="dxa"/>
            <w:noWrap/>
            <w:hideMark/>
          </w:tcPr>
          <w:p w14:paraId="13E3AE75" w14:textId="6D019BA4"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0A88B0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CE990A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75F816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5F5314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7136B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44D830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CA81DA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4DE8B863" w14:textId="77777777" w:rsidTr="005D6E6A">
        <w:tblPrEx>
          <w:jc w:val="left"/>
        </w:tblPrEx>
        <w:trPr>
          <w:trHeight w:val="280"/>
        </w:trPr>
        <w:tc>
          <w:tcPr>
            <w:tcW w:w="1838" w:type="dxa"/>
            <w:noWrap/>
            <w:hideMark/>
          </w:tcPr>
          <w:p w14:paraId="1D49B88E" w14:textId="71BCC674"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039DB6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6A1F02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D85FE4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879A16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D3270C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31DFD4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108B5FD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064B0C2C" w14:textId="77777777" w:rsidTr="005D6E6A">
        <w:tblPrEx>
          <w:jc w:val="left"/>
        </w:tblPrEx>
        <w:trPr>
          <w:trHeight w:val="280"/>
        </w:trPr>
        <w:tc>
          <w:tcPr>
            <w:tcW w:w="1838" w:type="dxa"/>
            <w:noWrap/>
            <w:hideMark/>
          </w:tcPr>
          <w:p w14:paraId="73F67C69" w14:textId="72165549"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520FCF2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8B646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596F38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B0A039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A37DD5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C33429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558FBCC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079134B1" w14:textId="77777777" w:rsidTr="005D6E6A">
        <w:tblPrEx>
          <w:jc w:val="left"/>
        </w:tblPrEx>
        <w:trPr>
          <w:trHeight w:val="280"/>
        </w:trPr>
        <w:tc>
          <w:tcPr>
            <w:tcW w:w="1838" w:type="dxa"/>
            <w:noWrap/>
            <w:hideMark/>
          </w:tcPr>
          <w:p w14:paraId="081EA597" w14:textId="5DD2C92E"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1AC34EC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1B1CF4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D68DBD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AC677C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AEF1C9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2287EE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699710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60CAE5CF" w14:textId="77777777" w:rsidTr="005D6E6A">
        <w:tblPrEx>
          <w:jc w:val="left"/>
        </w:tblPrEx>
        <w:trPr>
          <w:trHeight w:val="280"/>
        </w:trPr>
        <w:tc>
          <w:tcPr>
            <w:tcW w:w="1838" w:type="dxa"/>
            <w:noWrap/>
            <w:hideMark/>
          </w:tcPr>
          <w:p w14:paraId="689F3168" w14:textId="7A7CC6B2"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3E374B1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A48387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FAB5D9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C3319D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F7323C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F31290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BFF6B7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419C0947" w14:textId="77777777" w:rsidTr="005D6E6A">
        <w:tblPrEx>
          <w:jc w:val="left"/>
        </w:tblPrEx>
        <w:trPr>
          <w:trHeight w:val="280"/>
        </w:trPr>
        <w:tc>
          <w:tcPr>
            <w:tcW w:w="1838" w:type="dxa"/>
            <w:noWrap/>
            <w:hideMark/>
          </w:tcPr>
          <w:p w14:paraId="62DF22C5" w14:textId="1FDF84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2545C0F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008EF6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1D4AE7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736BF1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A4E8A9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227682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CD424F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2B17A3AC" w14:textId="77777777" w:rsidTr="005D6E6A">
        <w:tblPrEx>
          <w:jc w:val="left"/>
        </w:tblPrEx>
        <w:trPr>
          <w:trHeight w:val="280"/>
        </w:trPr>
        <w:tc>
          <w:tcPr>
            <w:tcW w:w="1838" w:type="dxa"/>
            <w:noWrap/>
            <w:hideMark/>
          </w:tcPr>
          <w:p w14:paraId="1A1CBCF1" w14:textId="5CE98EFD"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5B891C5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611886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9A9C95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19E72E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6AB401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2C69E5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58B4CC8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0A9E2BA" w14:textId="77777777" w:rsidTr="005D6E6A">
        <w:tblPrEx>
          <w:jc w:val="left"/>
        </w:tblPrEx>
        <w:trPr>
          <w:trHeight w:val="280"/>
        </w:trPr>
        <w:tc>
          <w:tcPr>
            <w:tcW w:w="1838" w:type="dxa"/>
            <w:noWrap/>
            <w:hideMark/>
          </w:tcPr>
          <w:p w14:paraId="44EED9A5" w14:textId="071F5DE0"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A2078D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AC7B6A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AB6FE8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94E92F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6693AD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E022E0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4ACB50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71783BF1" w14:textId="77777777" w:rsidTr="005D6E6A">
        <w:tblPrEx>
          <w:jc w:val="left"/>
        </w:tblPrEx>
        <w:trPr>
          <w:trHeight w:val="280"/>
        </w:trPr>
        <w:tc>
          <w:tcPr>
            <w:tcW w:w="1838" w:type="dxa"/>
            <w:noWrap/>
            <w:hideMark/>
          </w:tcPr>
          <w:p w14:paraId="006BC5DA" w14:textId="268D3781"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191EC3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620311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C08BB6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60AACD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295C47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69FF07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0D7CA4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69BB9E02" w14:textId="77777777" w:rsidTr="00EA2147">
        <w:tblPrEx>
          <w:jc w:val="left"/>
        </w:tblPrEx>
        <w:trPr>
          <w:trHeight w:val="280"/>
        </w:trPr>
        <w:tc>
          <w:tcPr>
            <w:tcW w:w="1838" w:type="dxa"/>
            <w:noWrap/>
            <w:hideMark/>
          </w:tcPr>
          <w:p w14:paraId="2CA07C32" w14:textId="129719D2"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23C961E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FBDCFA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FD439B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7BB7320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E06AC0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1035E7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194AE83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High</w:t>
            </w:r>
          </w:p>
        </w:tc>
      </w:tr>
      <w:tr w:rsidR="002324DF" w:rsidRPr="002324DF" w14:paraId="0FA7C0CF" w14:textId="77777777" w:rsidTr="005D6E6A">
        <w:tblPrEx>
          <w:jc w:val="left"/>
        </w:tblPrEx>
        <w:trPr>
          <w:trHeight w:val="280"/>
        </w:trPr>
        <w:tc>
          <w:tcPr>
            <w:tcW w:w="1838" w:type="dxa"/>
            <w:noWrap/>
            <w:hideMark/>
          </w:tcPr>
          <w:p w14:paraId="5DA9A19E" w14:textId="49C64B7B"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4FAA240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D3432F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6954B6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87ACEC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A5B03F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B37DC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0EE43B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70E2A95" w14:textId="77777777" w:rsidTr="00EA2147">
        <w:tblPrEx>
          <w:jc w:val="left"/>
        </w:tblPrEx>
        <w:trPr>
          <w:trHeight w:val="280"/>
        </w:trPr>
        <w:tc>
          <w:tcPr>
            <w:tcW w:w="1838" w:type="dxa"/>
            <w:noWrap/>
            <w:hideMark/>
          </w:tcPr>
          <w:p w14:paraId="319C8111" w14:textId="574A7E61"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5C10480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7A8597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07CD5B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01EA84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5329FEA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D1C727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175F1DF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High</w:t>
            </w:r>
          </w:p>
        </w:tc>
      </w:tr>
      <w:tr w:rsidR="002324DF" w:rsidRPr="002324DF" w14:paraId="5454BD36" w14:textId="77777777" w:rsidTr="005D6E6A">
        <w:tblPrEx>
          <w:jc w:val="left"/>
        </w:tblPrEx>
        <w:trPr>
          <w:trHeight w:val="280"/>
        </w:trPr>
        <w:tc>
          <w:tcPr>
            <w:tcW w:w="1838" w:type="dxa"/>
            <w:noWrap/>
            <w:hideMark/>
          </w:tcPr>
          <w:p w14:paraId="35846E65" w14:textId="5FDF4121"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48BF17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7BBDEE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D62972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4A4ED57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D61208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60" w:type="dxa"/>
            <w:shd w:val="clear" w:color="auto" w:fill="B3E5A1" w:themeFill="accent6" w:themeFillTint="66"/>
            <w:noWrap/>
            <w:hideMark/>
          </w:tcPr>
          <w:p w14:paraId="2228FDF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19A46F7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DA2D27F" w14:textId="77777777" w:rsidTr="005D6E6A">
        <w:tblPrEx>
          <w:jc w:val="left"/>
        </w:tblPrEx>
        <w:trPr>
          <w:trHeight w:val="280"/>
        </w:trPr>
        <w:tc>
          <w:tcPr>
            <w:tcW w:w="1838" w:type="dxa"/>
            <w:noWrap/>
            <w:hideMark/>
          </w:tcPr>
          <w:p w14:paraId="51EB9510" w14:textId="12D26C6D"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5C2557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B566B9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D6B194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0B5E8A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DAB0E1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4722B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220B114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2116C2B3" w14:textId="77777777" w:rsidTr="005D6E6A">
        <w:tblPrEx>
          <w:jc w:val="left"/>
        </w:tblPrEx>
        <w:trPr>
          <w:trHeight w:val="280"/>
        </w:trPr>
        <w:tc>
          <w:tcPr>
            <w:tcW w:w="1838" w:type="dxa"/>
            <w:noWrap/>
            <w:hideMark/>
          </w:tcPr>
          <w:p w14:paraId="0A7215BA" w14:textId="2D96587B"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55B82DE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5C5CCA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0485B4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2E1EF3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0A2A43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A8385C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62B050C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585CD37" w14:textId="77777777" w:rsidTr="00EA2147">
        <w:tblPrEx>
          <w:jc w:val="left"/>
        </w:tblPrEx>
        <w:trPr>
          <w:trHeight w:val="280"/>
        </w:trPr>
        <w:tc>
          <w:tcPr>
            <w:tcW w:w="1838" w:type="dxa"/>
            <w:noWrap/>
            <w:hideMark/>
          </w:tcPr>
          <w:p w14:paraId="0138048E" w14:textId="7BCD3A13"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5D135F8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B45854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15FC8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7785D92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64E88EA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8B55C4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70A2182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High</w:t>
            </w:r>
          </w:p>
        </w:tc>
      </w:tr>
      <w:tr w:rsidR="002324DF" w:rsidRPr="002324DF" w14:paraId="75ECB2E4" w14:textId="77777777" w:rsidTr="005D6E6A">
        <w:tblPrEx>
          <w:jc w:val="left"/>
        </w:tblPrEx>
        <w:trPr>
          <w:trHeight w:val="280"/>
        </w:trPr>
        <w:tc>
          <w:tcPr>
            <w:tcW w:w="1838" w:type="dxa"/>
            <w:noWrap/>
            <w:hideMark/>
          </w:tcPr>
          <w:p w14:paraId="491E753F" w14:textId="0B39F17A"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3084C98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13513F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C4CD51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97705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EBE11D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CBF93E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6C9A48E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44F5498" w14:textId="77777777" w:rsidTr="005D6E6A">
        <w:tblPrEx>
          <w:jc w:val="left"/>
        </w:tblPrEx>
        <w:trPr>
          <w:trHeight w:val="280"/>
        </w:trPr>
        <w:tc>
          <w:tcPr>
            <w:tcW w:w="1838" w:type="dxa"/>
            <w:noWrap/>
            <w:hideMark/>
          </w:tcPr>
          <w:p w14:paraId="1497CC57" w14:textId="48F1917D"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E86F4A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A649CB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0DCB72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E6A2BA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1893A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BE4871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291F641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E43B3CB" w14:textId="77777777" w:rsidTr="005D6E6A">
        <w:tblPrEx>
          <w:jc w:val="left"/>
        </w:tblPrEx>
        <w:trPr>
          <w:trHeight w:val="280"/>
        </w:trPr>
        <w:tc>
          <w:tcPr>
            <w:tcW w:w="1838" w:type="dxa"/>
            <w:noWrap/>
            <w:hideMark/>
          </w:tcPr>
          <w:p w14:paraId="626D1253" w14:textId="76673CC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0D64E27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2504FF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E195A3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DA646D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EF8B10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5AC040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3235A1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053DEE2" w14:textId="77777777" w:rsidTr="005D6E6A">
        <w:tblPrEx>
          <w:jc w:val="left"/>
        </w:tblPrEx>
        <w:trPr>
          <w:trHeight w:val="280"/>
        </w:trPr>
        <w:tc>
          <w:tcPr>
            <w:tcW w:w="1838" w:type="dxa"/>
            <w:noWrap/>
            <w:hideMark/>
          </w:tcPr>
          <w:p w14:paraId="46553642" w14:textId="71938C5C"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E0F4EB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C4B293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A798E1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44D7B3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B7C21C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427B4D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625274B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2AA77DFA" w14:textId="77777777" w:rsidTr="005D6E6A">
        <w:tblPrEx>
          <w:jc w:val="left"/>
        </w:tblPrEx>
        <w:trPr>
          <w:trHeight w:val="280"/>
        </w:trPr>
        <w:tc>
          <w:tcPr>
            <w:tcW w:w="1838" w:type="dxa"/>
            <w:noWrap/>
            <w:hideMark/>
          </w:tcPr>
          <w:p w14:paraId="7C9A2E22" w14:textId="67C2333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1E8CAB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AB655D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00877F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FEE3A0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1352AC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FB8223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36064C3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EA8DD4E" w14:textId="77777777" w:rsidTr="005D6E6A">
        <w:tblPrEx>
          <w:jc w:val="left"/>
        </w:tblPrEx>
        <w:trPr>
          <w:trHeight w:val="280"/>
        </w:trPr>
        <w:tc>
          <w:tcPr>
            <w:tcW w:w="1838" w:type="dxa"/>
            <w:noWrap/>
            <w:hideMark/>
          </w:tcPr>
          <w:p w14:paraId="7698B409" w14:textId="2033B719"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5B3FC3C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84611D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327449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47E31E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84CA8C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FF2E56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545792D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D34E8AA" w14:textId="77777777" w:rsidTr="005D6E6A">
        <w:tblPrEx>
          <w:jc w:val="left"/>
        </w:tblPrEx>
        <w:trPr>
          <w:trHeight w:val="280"/>
        </w:trPr>
        <w:tc>
          <w:tcPr>
            <w:tcW w:w="1838" w:type="dxa"/>
            <w:noWrap/>
            <w:hideMark/>
          </w:tcPr>
          <w:p w14:paraId="6F3ED0B3" w14:textId="7B04060E"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7D95B4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88FEDE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4A60CA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140782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14E31F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FDF49E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423670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771941F" w14:textId="77777777" w:rsidTr="005D6E6A">
        <w:tblPrEx>
          <w:jc w:val="left"/>
        </w:tblPrEx>
        <w:trPr>
          <w:trHeight w:val="280"/>
        </w:trPr>
        <w:tc>
          <w:tcPr>
            <w:tcW w:w="1838" w:type="dxa"/>
            <w:noWrap/>
            <w:hideMark/>
          </w:tcPr>
          <w:p w14:paraId="11CE892B" w14:textId="64694E54"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B70EE1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669EBE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88BBBB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ACF0F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A5D26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085B7F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4EF9D4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A1FDEB9" w14:textId="77777777" w:rsidTr="005D6E6A">
        <w:tblPrEx>
          <w:jc w:val="left"/>
        </w:tblPrEx>
        <w:trPr>
          <w:trHeight w:val="280"/>
        </w:trPr>
        <w:tc>
          <w:tcPr>
            <w:tcW w:w="1838" w:type="dxa"/>
            <w:noWrap/>
            <w:hideMark/>
          </w:tcPr>
          <w:p w14:paraId="1B4C2F3F" w14:textId="36EEE779"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54BD506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DC1D14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F85D56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C579C3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810C9B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71836B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26F9041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55C5CB25" w14:textId="77777777" w:rsidTr="005D6E6A">
        <w:tblPrEx>
          <w:jc w:val="left"/>
        </w:tblPrEx>
        <w:trPr>
          <w:trHeight w:val="280"/>
        </w:trPr>
        <w:tc>
          <w:tcPr>
            <w:tcW w:w="1838" w:type="dxa"/>
            <w:noWrap/>
            <w:hideMark/>
          </w:tcPr>
          <w:p w14:paraId="73B0214A" w14:textId="0632E992"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6FA1C0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412140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497486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AC26F6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0390BF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78D40F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102716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32D8E0E2" w14:textId="77777777" w:rsidTr="005D6E6A">
        <w:tblPrEx>
          <w:jc w:val="left"/>
        </w:tblPrEx>
        <w:trPr>
          <w:trHeight w:val="280"/>
        </w:trPr>
        <w:tc>
          <w:tcPr>
            <w:tcW w:w="1838" w:type="dxa"/>
            <w:noWrap/>
            <w:hideMark/>
          </w:tcPr>
          <w:p w14:paraId="200F29E7" w14:textId="6A374CFE"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0C7519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992036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199F97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B04F8B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8C6694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EC0EE9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A8D894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06C28FAE" w14:textId="77777777" w:rsidTr="005D6E6A">
        <w:tblPrEx>
          <w:jc w:val="left"/>
        </w:tblPrEx>
        <w:trPr>
          <w:trHeight w:val="280"/>
        </w:trPr>
        <w:tc>
          <w:tcPr>
            <w:tcW w:w="1838" w:type="dxa"/>
            <w:noWrap/>
            <w:hideMark/>
          </w:tcPr>
          <w:p w14:paraId="45380163" w14:textId="6691AD00"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109A112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190C50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9E2AE4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844976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707BC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8497C8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63BFF6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2276BA5D" w14:textId="77777777" w:rsidTr="005D6E6A">
        <w:tblPrEx>
          <w:jc w:val="left"/>
        </w:tblPrEx>
        <w:trPr>
          <w:trHeight w:val="280"/>
        </w:trPr>
        <w:tc>
          <w:tcPr>
            <w:tcW w:w="1838" w:type="dxa"/>
            <w:noWrap/>
            <w:hideMark/>
          </w:tcPr>
          <w:p w14:paraId="710EB796" w14:textId="7DA6B515"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CA5EA3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417B34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C455619"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B04FCD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9646C0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C91B4B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7CCEBEB2"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5A8A4069" w14:textId="77777777" w:rsidTr="005D6E6A">
        <w:tblPrEx>
          <w:jc w:val="left"/>
        </w:tblPrEx>
        <w:trPr>
          <w:trHeight w:val="280"/>
        </w:trPr>
        <w:tc>
          <w:tcPr>
            <w:tcW w:w="1838" w:type="dxa"/>
            <w:noWrap/>
            <w:hideMark/>
          </w:tcPr>
          <w:p w14:paraId="3FD83377" w14:textId="7F7DEFE5"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43B201D"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B4BE81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A14190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0118E8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C96324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913A81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222402C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064C590" w14:textId="77777777" w:rsidTr="005D6E6A">
        <w:tblPrEx>
          <w:jc w:val="left"/>
        </w:tblPrEx>
        <w:trPr>
          <w:trHeight w:val="280"/>
        </w:trPr>
        <w:tc>
          <w:tcPr>
            <w:tcW w:w="1838" w:type="dxa"/>
            <w:noWrap/>
            <w:hideMark/>
          </w:tcPr>
          <w:p w14:paraId="04D5F2FC" w14:textId="1D691B68"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1ED7642C"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82AAF6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89887F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EA5F93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057441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EDC29B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0F38C83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F87EA59" w14:textId="77777777" w:rsidTr="005D6E6A">
        <w:tblPrEx>
          <w:jc w:val="left"/>
        </w:tblPrEx>
        <w:trPr>
          <w:trHeight w:val="280"/>
        </w:trPr>
        <w:tc>
          <w:tcPr>
            <w:tcW w:w="1838" w:type="dxa"/>
            <w:noWrap/>
            <w:hideMark/>
          </w:tcPr>
          <w:p w14:paraId="04FBDCEA" w14:textId="644D17F5"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lastRenderedPageBreak/>
              <w:t>PFNA:</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D56A7F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075A57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C5982B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0F7D6E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EFC5FD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2F69C77"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59DD72B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26AAF106" w14:textId="77777777" w:rsidTr="005D6E6A">
        <w:tblPrEx>
          <w:jc w:val="left"/>
        </w:tblPrEx>
        <w:trPr>
          <w:trHeight w:val="280"/>
        </w:trPr>
        <w:tc>
          <w:tcPr>
            <w:tcW w:w="1838" w:type="dxa"/>
            <w:noWrap/>
            <w:hideMark/>
          </w:tcPr>
          <w:p w14:paraId="3C360D75" w14:textId="7C9CEE2A"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SHS:</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00AF130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779BEFF"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4A1131A"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66C946"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4473F3"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920EBE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4F05A580"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r w:rsidR="002324DF" w:rsidRPr="002324DF" w14:paraId="1E551363" w14:textId="77777777" w:rsidTr="005D6E6A">
        <w:tblPrEx>
          <w:jc w:val="left"/>
        </w:tblPrEx>
        <w:trPr>
          <w:trHeight w:val="280"/>
        </w:trPr>
        <w:tc>
          <w:tcPr>
            <w:tcW w:w="1838" w:type="dxa"/>
            <w:noWrap/>
            <w:hideMark/>
          </w:tcPr>
          <w:p w14:paraId="06ED3EA3" w14:textId="2B69AB22"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TPFT:</w:t>
            </w:r>
            <w:r>
              <w:rPr>
                <w:rFonts w:ascii="Times New Roman" w:eastAsia="等线" w:hAnsi="Times New Roman" w:cs="Times New Roman" w:hint="eastAsia"/>
                <w:color w:val="000000"/>
                <w:kern w:val="0"/>
                <w:sz w:val="20"/>
                <w:szCs w:val="20"/>
              </w:rPr>
              <w:t xml:space="preserve"> </w:t>
            </w:r>
            <w:r w:rsidRPr="002324DF">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5688A351"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2EE4BCB"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ADE7DC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48BABEE"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D4FC098"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79C8014"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No concerns</w:t>
            </w:r>
          </w:p>
        </w:tc>
        <w:tc>
          <w:tcPr>
            <w:tcW w:w="1559" w:type="dxa"/>
            <w:noWrap/>
            <w:hideMark/>
          </w:tcPr>
          <w:p w14:paraId="29EA5895" w14:textId="77777777" w:rsidR="002324DF" w:rsidRPr="002324DF" w:rsidRDefault="002324DF" w:rsidP="002324DF">
            <w:pPr>
              <w:widowControl/>
              <w:jc w:val="left"/>
              <w:rPr>
                <w:rFonts w:ascii="Times New Roman" w:eastAsia="等线" w:hAnsi="Times New Roman" w:cs="Times New Roman"/>
                <w:color w:val="000000"/>
                <w:kern w:val="0"/>
                <w:sz w:val="20"/>
                <w:szCs w:val="20"/>
              </w:rPr>
            </w:pPr>
            <w:r w:rsidRPr="002324DF">
              <w:rPr>
                <w:rFonts w:ascii="Times New Roman" w:eastAsia="等线" w:hAnsi="Times New Roman" w:cs="Times New Roman"/>
                <w:color w:val="000000"/>
                <w:kern w:val="0"/>
                <w:sz w:val="20"/>
                <w:szCs w:val="20"/>
              </w:rPr>
              <w:t>Moderate</w:t>
            </w:r>
          </w:p>
        </w:tc>
      </w:tr>
    </w:tbl>
    <w:p w14:paraId="29B6AE9E" w14:textId="5719DB30" w:rsidR="007A3C03" w:rsidRDefault="007A3C03" w:rsidP="00C60C67">
      <w:pPr>
        <w:widowControl/>
        <w:ind w:firstLineChars="1200" w:firstLine="2400"/>
        <w:jc w:val="left"/>
        <w:rPr>
          <w:rFonts w:ascii="Times New Roman" w:hAnsi="Times New Roman" w:cs="Times New Roman"/>
          <w:b/>
          <w:bCs/>
          <w:sz w:val="20"/>
          <w:szCs w:val="20"/>
        </w:rPr>
      </w:pPr>
    </w:p>
    <w:p w14:paraId="15FAA8F7" w14:textId="77777777" w:rsidR="007A3C03" w:rsidRDefault="007A3C03">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0D83B7FD" w14:textId="01881DE4" w:rsidR="007A3C03" w:rsidRPr="00124C5B" w:rsidRDefault="007A3C03" w:rsidP="007A3C03">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7</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00926FA2">
        <w:rPr>
          <w:rFonts w:ascii="Times New Roman" w:hAnsi="Times New Roman" w:cs="Times New Roman" w:hint="eastAsia"/>
          <w:sz w:val="20"/>
          <w:szCs w:val="20"/>
        </w:rPr>
        <w:t>non-mechanical minor post-surgery complications</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3B111D" w:rsidRPr="005337B7" w14:paraId="3B6B90F6" w14:textId="77777777" w:rsidTr="005337B7">
        <w:trPr>
          <w:trHeight w:val="280"/>
          <w:jc w:val="center"/>
        </w:trPr>
        <w:tc>
          <w:tcPr>
            <w:tcW w:w="1838" w:type="dxa"/>
            <w:shd w:val="clear" w:color="auto" w:fill="0F4761" w:themeFill="accent1" w:themeFillShade="BF"/>
            <w:noWrap/>
            <w:hideMark/>
          </w:tcPr>
          <w:p w14:paraId="60A57F5A" w14:textId="77777777" w:rsidR="003B111D" w:rsidRPr="005337B7" w:rsidRDefault="003B111D" w:rsidP="00300760">
            <w:pPr>
              <w:rPr>
                <w:rFonts w:ascii="Times New Roman" w:hAnsi="Times New Roman" w:cs="Times New Roman"/>
                <w:b/>
                <w:bCs/>
                <w:color w:val="FFFFFF" w:themeColor="background1"/>
                <w:sz w:val="20"/>
                <w:szCs w:val="20"/>
                <w:shd w:val="clear" w:color="auto" w:fill="0F4761" w:themeFill="accent1" w:themeFillShade="BF"/>
              </w:rPr>
            </w:pPr>
            <w:r w:rsidRPr="005337B7">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48138BBE" w14:textId="77777777" w:rsidR="003B111D" w:rsidRPr="005337B7" w:rsidRDefault="003B111D" w:rsidP="00300760">
            <w:pPr>
              <w:rPr>
                <w:rFonts w:ascii="Times New Roman" w:hAnsi="Times New Roman" w:cs="Times New Roman"/>
                <w:b/>
                <w:bCs/>
                <w:color w:val="FFFFFF" w:themeColor="background1"/>
                <w:sz w:val="20"/>
                <w:szCs w:val="20"/>
                <w:shd w:val="clear" w:color="auto" w:fill="0F4761" w:themeFill="accent1" w:themeFillShade="BF"/>
              </w:rPr>
            </w:pPr>
            <w:r w:rsidRPr="005337B7">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30E4CF04" w14:textId="77777777" w:rsidR="003B111D" w:rsidRPr="005337B7" w:rsidRDefault="003B111D" w:rsidP="00300760">
            <w:pPr>
              <w:rPr>
                <w:rFonts w:ascii="Times New Roman" w:hAnsi="Times New Roman" w:cs="Times New Roman"/>
                <w:sz w:val="20"/>
                <w:szCs w:val="20"/>
              </w:rPr>
            </w:pPr>
            <w:r w:rsidRPr="005337B7">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54E6A1DF" w14:textId="77777777" w:rsidR="003B111D" w:rsidRPr="005337B7" w:rsidRDefault="003B111D" w:rsidP="00300760">
            <w:pPr>
              <w:rPr>
                <w:rFonts w:ascii="Times New Roman" w:hAnsi="Times New Roman" w:cs="Times New Roman"/>
                <w:b/>
                <w:bCs/>
                <w:color w:val="FFFFFF" w:themeColor="background1"/>
                <w:sz w:val="20"/>
                <w:szCs w:val="20"/>
                <w:shd w:val="clear" w:color="auto" w:fill="0F4761" w:themeFill="accent1" w:themeFillShade="BF"/>
              </w:rPr>
            </w:pPr>
            <w:r w:rsidRPr="005337B7">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2EDCC48D" w14:textId="77777777" w:rsidR="003B111D" w:rsidRPr="005337B7" w:rsidRDefault="003B111D" w:rsidP="00300760">
            <w:pPr>
              <w:rPr>
                <w:rFonts w:ascii="Times New Roman" w:hAnsi="Times New Roman" w:cs="Times New Roman"/>
                <w:b/>
                <w:bCs/>
                <w:color w:val="FFFFFF" w:themeColor="background1"/>
                <w:sz w:val="20"/>
                <w:szCs w:val="20"/>
                <w:shd w:val="clear" w:color="auto" w:fill="0F4761" w:themeFill="accent1" w:themeFillShade="BF"/>
              </w:rPr>
            </w:pPr>
            <w:r w:rsidRPr="005337B7">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666D1536" w14:textId="77777777" w:rsidR="003B111D" w:rsidRPr="005337B7" w:rsidRDefault="003B111D" w:rsidP="00300760">
            <w:pPr>
              <w:rPr>
                <w:rFonts w:ascii="Times New Roman" w:hAnsi="Times New Roman" w:cs="Times New Roman"/>
                <w:b/>
                <w:bCs/>
                <w:color w:val="FFFFFF" w:themeColor="background1"/>
                <w:sz w:val="20"/>
                <w:szCs w:val="20"/>
                <w:shd w:val="clear" w:color="auto" w:fill="0F4761" w:themeFill="accent1" w:themeFillShade="BF"/>
              </w:rPr>
            </w:pPr>
            <w:r w:rsidRPr="005337B7">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01D3971B" w14:textId="77777777" w:rsidR="003B111D" w:rsidRPr="005337B7" w:rsidRDefault="003B111D" w:rsidP="00300760">
            <w:pPr>
              <w:rPr>
                <w:rFonts w:ascii="Times New Roman" w:hAnsi="Times New Roman" w:cs="Times New Roman"/>
                <w:sz w:val="20"/>
                <w:szCs w:val="20"/>
              </w:rPr>
            </w:pPr>
            <w:r w:rsidRPr="005337B7">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2D589C29" w14:textId="77777777" w:rsidR="003B111D" w:rsidRPr="005337B7" w:rsidRDefault="003B111D" w:rsidP="00300760">
            <w:pPr>
              <w:rPr>
                <w:rFonts w:ascii="Times New Roman" w:hAnsi="Times New Roman" w:cs="Times New Roman"/>
                <w:b/>
                <w:bCs/>
                <w:color w:val="FFFFFF" w:themeColor="background1"/>
                <w:sz w:val="20"/>
                <w:szCs w:val="20"/>
                <w:shd w:val="clear" w:color="auto" w:fill="0F4761" w:themeFill="accent1" w:themeFillShade="BF"/>
              </w:rPr>
            </w:pPr>
            <w:r w:rsidRPr="005337B7">
              <w:rPr>
                <w:rFonts w:ascii="Times New Roman" w:hAnsi="Times New Roman" w:cs="Times New Roman"/>
                <w:b/>
                <w:bCs/>
                <w:color w:val="FFFFFF" w:themeColor="background1"/>
                <w:sz w:val="20"/>
                <w:szCs w:val="20"/>
                <w:shd w:val="clear" w:color="auto" w:fill="0F4761" w:themeFill="accent1" w:themeFillShade="BF"/>
              </w:rPr>
              <w:t>Confidence rating</w:t>
            </w:r>
          </w:p>
        </w:tc>
      </w:tr>
      <w:tr w:rsidR="008A07B7" w:rsidRPr="005337B7" w14:paraId="3EC1010E" w14:textId="77777777" w:rsidTr="00452F9C">
        <w:tblPrEx>
          <w:jc w:val="left"/>
        </w:tblPrEx>
        <w:trPr>
          <w:trHeight w:val="280"/>
        </w:trPr>
        <w:tc>
          <w:tcPr>
            <w:tcW w:w="1838" w:type="dxa"/>
            <w:noWrap/>
            <w:hideMark/>
          </w:tcPr>
          <w:p w14:paraId="475F65C8" w14:textId="25A729E3"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31D07F6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6B357E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940CE9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642C9E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B497D1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D5095B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78CC72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79CC9A36" w14:textId="77777777" w:rsidTr="00452F9C">
        <w:tblPrEx>
          <w:jc w:val="left"/>
        </w:tblPrEx>
        <w:trPr>
          <w:trHeight w:val="280"/>
        </w:trPr>
        <w:tc>
          <w:tcPr>
            <w:tcW w:w="1838" w:type="dxa"/>
            <w:noWrap/>
            <w:hideMark/>
          </w:tcPr>
          <w:p w14:paraId="0D52406B" w14:textId="18FEB55F"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277E038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5AA79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8DC194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EC1C4C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AA7E5C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627067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230EBA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53158679" w14:textId="77777777" w:rsidTr="00452F9C">
        <w:tblPrEx>
          <w:jc w:val="left"/>
        </w:tblPrEx>
        <w:trPr>
          <w:trHeight w:val="280"/>
        </w:trPr>
        <w:tc>
          <w:tcPr>
            <w:tcW w:w="1838" w:type="dxa"/>
            <w:noWrap/>
            <w:hideMark/>
          </w:tcPr>
          <w:p w14:paraId="39450D31" w14:textId="7E80B10F"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2917E92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1557E9D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8B295D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62AACC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E32073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04B64B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7632F2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w:t>
            </w:r>
          </w:p>
        </w:tc>
      </w:tr>
      <w:tr w:rsidR="008A07B7" w:rsidRPr="005337B7" w14:paraId="7554D4B8" w14:textId="77777777" w:rsidTr="00452F9C">
        <w:tblPrEx>
          <w:jc w:val="left"/>
        </w:tblPrEx>
        <w:trPr>
          <w:trHeight w:val="280"/>
        </w:trPr>
        <w:tc>
          <w:tcPr>
            <w:tcW w:w="1838" w:type="dxa"/>
            <w:noWrap/>
            <w:hideMark/>
          </w:tcPr>
          <w:p w14:paraId="7BD4A17A" w14:textId="2A158B74"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GN: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2743B72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BD5904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B0C05F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74D0A5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192044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9BA970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664161E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0138FBD2" w14:textId="77777777" w:rsidTr="00452F9C">
        <w:tblPrEx>
          <w:jc w:val="left"/>
        </w:tblPrEx>
        <w:trPr>
          <w:trHeight w:val="280"/>
        </w:trPr>
        <w:tc>
          <w:tcPr>
            <w:tcW w:w="1838" w:type="dxa"/>
            <w:noWrap/>
            <w:hideMark/>
          </w:tcPr>
          <w:p w14:paraId="52718AD5" w14:textId="1793B67D"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GN: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68E7EE1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4A6951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5B37DC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1ED525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87D015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EAA2F5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51E60AC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0AAE3E2B" w14:textId="77777777" w:rsidTr="00452F9C">
        <w:tblPrEx>
          <w:jc w:val="left"/>
        </w:tblPrEx>
        <w:trPr>
          <w:trHeight w:val="280"/>
        </w:trPr>
        <w:tc>
          <w:tcPr>
            <w:tcW w:w="1838" w:type="dxa"/>
            <w:noWrap/>
            <w:hideMark/>
          </w:tcPr>
          <w:p w14:paraId="02215440" w14:textId="18CC889E"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GN: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w:t>
            </w:r>
          </w:p>
        </w:tc>
        <w:tc>
          <w:tcPr>
            <w:tcW w:w="1707" w:type="dxa"/>
            <w:shd w:val="clear" w:color="auto" w:fill="60CAF3" w:themeFill="accent4" w:themeFillTint="99"/>
            <w:noWrap/>
            <w:hideMark/>
          </w:tcPr>
          <w:p w14:paraId="53A9CE2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345593C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21304F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EB2897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2507F3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52DF4F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F1A9AB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w:t>
            </w:r>
          </w:p>
        </w:tc>
      </w:tr>
      <w:tr w:rsidR="008A07B7" w:rsidRPr="005337B7" w14:paraId="353FA92B" w14:textId="77777777" w:rsidTr="00452F9C">
        <w:tblPrEx>
          <w:jc w:val="left"/>
        </w:tblPrEx>
        <w:trPr>
          <w:trHeight w:val="280"/>
        </w:trPr>
        <w:tc>
          <w:tcPr>
            <w:tcW w:w="1838" w:type="dxa"/>
            <w:noWrap/>
            <w:hideMark/>
          </w:tcPr>
          <w:p w14:paraId="5993A95F" w14:textId="79A1D981"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GN: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10D592B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C6AD50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97AE66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AE6B3B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F88942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5A9340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73DB46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6681743B" w14:textId="77777777" w:rsidTr="00452F9C">
        <w:tblPrEx>
          <w:jc w:val="left"/>
        </w:tblPrEx>
        <w:trPr>
          <w:trHeight w:val="280"/>
        </w:trPr>
        <w:tc>
          <w:tcPr>
            <w:tcW w:w="1838" w:type="dxa"/>
            <w:noWrap/>
            <w:hideMark/>
          </w:tcPr>
          <w:p w14:paraId="66499BDA" w14:textId="51222E56"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GN: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0ECF41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D5D779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5C1B62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757E9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D851AF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668B94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7A994F3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5AC5D00C" w14:textId="77777777" w:rsidTr="00452F9C">
        <w:tblPrEx>
          <w:jc w:val="left"/>
        </w:tblPrEx>
        <w:trPr>
          <w:trHeight w:val="280"/>
        </w:trPr>
        <w:tc>
          <w:tcPr>
            <w:tcW w:w="1838" w:type="dxa"/>
            <w:noWrap/>
            <w:hideMark/>
          </w:tcPr>
          <w:p w14:paraId="0F54E78F" w14:textId="2758787A"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ITN: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4744108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93B9C2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EE2877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372DCE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89093F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D89E1E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2DACD72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25FBD9D3" w14:textId="77777777" w:rsidTr="00452F9C">
        <w:tblPrEx>
          <w:jc w:val="left"/>
        </w:tblPrEx>
        <w:trPr>
          <w:trHeight w:val="280"/>
        </w:trPr>
        <w:tc>
          <w:tcPr>
            <w:tcW w:w="1838" w:type="dxa"/>
            <w:noWrap/>
            <w:hideMark/>
          </w:tcPr>
          <w:p w14:paraId="71CB4C00" w14:textId="0812B4FE"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ITN: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F2F8E9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E7D202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1482D7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9054D9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B7EF43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06B078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450D301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6BE0AD5A" w14:textId="77777777" w:rsidTr="00452F9C">
        <w:tblPrEx>
          <w:jc w:val="left"/>
        </w:tblPrEx>
        <w:trPr>
          <w:trHeight w:val="280"/>
        </w:trPr>
        <w:tc>
          <w:tcPr>
            <w:tcW w:w="1838" w:type="dxa"/>
            <w:noWrap/>
            <w:hideMark/>
          </w:tcPr>
          <w:p w14:paraId="49E02ED8" w14:textId="50B6317D"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MSP: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872015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8AA3D8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6070C2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7692EA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92F55E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7FFFA6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2235253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0A4203AA" w14:textId="77777777" w:rsidTr="00452F9C">
        <w:tblPrEx>
          <w:jc w:val="left"/>
        </w:tblPrEx>
        <w:trPr>
          <w:trHeight w:val="280"/>
        </w:trPr>
        <w:tc>
          <w:tcPr>
            <w:tcW w:w="1838" w:type="dxa"/>
            <w:noWrap/>
            <w:hideMark/>
          </w:tcPr>
          <w:p w14:paraId="25674CC2" w14:textId="7895719B"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MSP: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06F87A1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57035A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C7CA3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7A6A6A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F5457B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1B5FBC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4D888AC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54F1BB59" w14:textId="77777777" w:rsidTr="00F0107C">
        <w:tblPrEx>
          <w:jc w:val="left"/>
        </w:tblPrEx>
        <w:trPr>
          <w:trHeight w:val="280"/>
        </w:trPr>
        <w:tc>
          <w:tcPr>
            <w:tcW w:w="1838" w:type="dxa"/>
            <w:noWrap/>
            <w:hideMark/>
          </w:tcPr>
          <w:p w14:paraId="219349C8" w14:textId="1834486A"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PCCP: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A8239E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0F407E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CDF9FC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7A0168F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32587A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1D0FD8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799B46A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High</w:t>
            </w:r>
          </w:p>
        </w:tc>
      </w:tr>
      <w:tr w:rsidR="008A07B7" w:rsidRPr="005337B7" w14:paraId="383A0A3F" w14:textId="77777777" w:rsidTr="00F0107C">
        <w:tblPrEx>
          <w:jc w:val="left"/>
        </w:tblPrEx>
        <w:trPr>
          <w:trHeight w:val="280"/>
        </w:trPr>
        <w:tc>
          <w:tcPr>
            <w:tcW w:w="1838" w:type="dxa"/>
            <w:noWrap/>
            <w:hideMark/>
          </w:tcPr>
          <w:p w14:paraId="58AD20F8" w14:textId="28CABCC9"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PCCP: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04D6A98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A336FC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54BC5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67C9A67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E04667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9DCD74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83A862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High</w:t>
            </w:r>
          </w:p>
        </w:tc>
      </w:tr>
      <w:tr w:rsidR="008A07B7" w:rsidRPr="005337B7" w14:paraId="05701DCA" w14:textId="77777777" w:rsidTr="00452F9C">
        <w:tblPrEx>
          <w:jc w:val="left"/>
        </w:tblPrEx>
        <w:trPr>
          <w:trHeight w:val="280"/>
        </w:trPr>
        <w:tc>
          <w:tcPr>
            <w:tcW w:w="1838" w:type="dxa"/>
            <w:noWrap/>
            <w:hideMark/>
          </w:tcPr>
          <w:p w14:paraId="25A7D892" w14:textId="04B9404B"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PFN: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32C300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13B785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183E4B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BE91A4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8A2675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9645CD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A4B4A5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4B9A2200" w14:textId="77777777" w:rsidTr="00452F9C">
        <w:tblPrEx>
          <w:jc w:val="left"/>
        </w:tblPrEx>
        <w:trPr>
          <w:trHeight w:val="280"/>
        </w:trPr>
        <w:tc>
          <w:tcPr>
            <w:tcW w:w="1838" w:type="dxa"/>
            <w:noWrap/>
            <w:hideMark/>
          </w:tcPr>
          <w:p w14:paraId="39337F9D" w14:textId="51E4257B"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PFNA:</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07B36A7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90885E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7053ED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F479A3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8F4E67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3AF21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4E6674C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14F8A495" w14:textId="77777777" w:rsidTr="00452F9C">
        <w:tblPrEx>
          <w:jc w:val="left"/>
        </w:tblPrEx>
        <w:trPr>
          <w:trHeight w:val="280"/>
        </w:trPr>
        <w:tc>
          <w:tcPr>
            <w:tcW w:w="1838" w:type="dxa"/>
            <w:noWrap/>
            <w:hideMark/>
          </w:tcPr>
          <w:p w14:paraId="73172693" w14:textId="387ECE4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SHS: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5A2FC7A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60BC51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95A2C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392A3C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BA2E4D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330C44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0E67A9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1FA260C5" w14:textId="77777777" w:rsidTr="00452F9C">
        <w:tblPrEx>
          <w:jc w:val="left"/>
        </w:tblPrEx>
        <w:trPr>
          <w:trHeight w:val="280"/>
        </w:trPr>
        <w:tc>
          <w:tcPr>
            <w:tcW w:w="1838" w:type="dxa"/>
            <w:noWrap/>
            <w:hideMark/>
          </w:tcPr>
          <w:p w14:paraId="21CE996F" w14:textId="73BC578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ENDOVIS</w:t>
            </w:r>
          </w:p>
        </w:tc>
        <w:tc>
          <w:tcPr>
            <w:tcW w:w="1707" w:type="dxa"/>
            <w:shd w:val="clear" w:color="auto" w:fill="B3E5A1" w:themeFill="accent6" w:themeFillTint="66"/>
            <w:noWrap/>
            <w:hideMark/>
          </w:tcPr>
          <w:p w14:paraId="0DE0FEB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B9929B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DE347C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3444F8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EAC433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19B65E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1A12F5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1ADF44B4" w14:textId="77777777" w:rsidTr="00452F9C">
        <w:tblPrEx>
          <w:jc w:val="left"/>
        </w:tblPrEx>
        <w:trPr>
          <w:trHeight w:val="280"/>
        </w:trPr>
        <w:tc>
          <w:tcPr>
            <w:tcW w:w="1838" w:type="dxa"/>
            <w:noWrap/>
            <w:hideMark/>
          </w:tcPr>
          <w:p w14:paraId="33672D93" w14:textId="1B76B8CD"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184C34B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E8FE7B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1B8A69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DBC7E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18F87C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A57FDD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CB1C50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4DD69431" w14:textId="77777777" w:rsidTr="00452F9C">
        <w:tblPrEx>
          <w:jc w:val="left"/>
        </w:tblPrEx>
        <w:trPr>
          <w:trHeight w:val="280"/>
        </w:trPr>
        <w:tc>
          <w:tcPr>
            <w:tcW w:w="1838" w:type="dxa"/>
            <w:noWrap/>
            <w:hideMark/>
          </w:tcPr>
          <w:p w14:paraId="025B6D9C" w14:textId="349C5389"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0888A05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C7BD29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54AE96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5E8D70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08E13B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5981E9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7DA540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55C827CE" w14:textId="77777777" w:rsidTr="00452F9C">
        <w:tblPrEx>
          <w:jc w:val="left"/>
        </w:tblPrEx>
        <w:trPr>
          <w:trHeight w:val="280"/>
        </w:trPr>
        <w:tc>
          <w:tcPr>
            <w:tcW w:w="1838" w:type="dxa"/>
            <w:noWrap/>
            <w:hideMark/>
          </w:tcPr>
          <w:p w14:paraId="3BFFFB1C" w14:textId="6C3D780C"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66513CC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596B0A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104069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7E3F8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057E20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686108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40353F3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7DD67F3F" w14:textId="77777777" w:rsidTr="00F0107C">
        <w:tblPrEx>
          <w:jc w:val="left"/>
        </w:tblPrEx>
        <w:trPr>
          <w:trHeight w:val="280"/>
        </w:trPr>
        <w:tc>
          <w:tcPr>
            <w:tcW w:w="1838" w:type="dxa"/>
            <w:noWrap/>
            <w:hideMark/>
          </w:tcPr>
          <w:p w14:paraId="7AABF475" w14:textId="0D3356EE"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31CE188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A90B05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BCAC32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1CAD106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659F39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3E3A57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F50123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High</w:t>
            </w:r>
          </w:p>
        </w:tc>
      </w:tr>
      <w:tr w:rsidR="008A07B7" w:rsidRPr="005337B7" w14:paraId="08678C94" w14:textId="77777777" w:rsidTr="00452F9C">
        <w:tblPrEx>
          <w:jc w:val="left"/>
        </w:tblPrEx>
        <w:trPr>
          <w:trHeight w:val="280"/>
        </w:trPr>
        <w:tc>
          <w:tcPr>
            <w:tcW w:w="1838" w:type="dxa"/>
            <w:noWrap/>
            <w:hideMark/>
          </w:tcPr>
          <w:p w14:paraId="28DC7C7D" w14:textId="059A919A"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2DA090C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DE826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A3C682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75753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71F9EC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31ABDD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23F1A58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418F3E57" w14:textId="77777777" w:rsidTr="00452F9C">
        <w:tblPrEx>
          <w:jc w:val="left"/>
        </w:tblPrEx>
        <w:trPr>
          <w:trHeight w:val="280"/>
        </w:trPr>
        <w:tc>
          <w:tcPr>
            <w:tcW w:w="1838" w:type="dxa"/>
            <w:noWrap/>
            <w:hideMark/>
          </w:tcPr>
          <w:p w14:paraId="0788B228" w14:textId="15D069B6"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227585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A74B0B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9ACFFC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CDE3DB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F2014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26CC7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527DDCD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337464B2" w14:textId="77777777" w:rsidTr="00452F9C">
        <w:tblPrEx>
          <w:jc w:val="left"/>
        </w:tblPrEx>
        <w:trPr>
          <w:trHeight w:val="280"/>
        </w:trPr>
        <w:tc>
          <w:tcPr>
            <w:tcW w:w="1838" w:type="dxa"/>
            <w:noWrap/>
            <w:hideMark/>
          </w:tcPr>
          <w:p w14:paraId="2F575597" w14:textId="38D7089F"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47B4E5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979E45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43A551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CDF51F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E59095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8C80B7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7D6C012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793F2F95" w14:textId="77777777" w:rsidTr="00452F9C">
        <w:tblPrEx>
          <w:jc w:val="left"/>
        </w:tblPrEx>
        <w:trPr>
          <w:trHeight w:val="280"/>
        </w:trPr>
        <w:tc>
          <w:tcPr>
            <w:tcW w:w="1838" w:type="dxa"/>
            <w:noWrap/>
            <w:hideMark/>
          </w:tcPr>
          <w:p w14:paraId="1347D782" w14:textId="2C728CD6"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ACE:</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6235DB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5CECD8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9AFC00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665F24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00B863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52A088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8964E1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747FF07B" w14:textId="77777777" w:rsidTr="00452F9C">
        <w:tblPrEx>
          <w:jc w:val="left"/>
        </w:tblPrEx>
        <w:trPr>
          <w:trHeight w:val="280"/>
        </w:trPr>
        <w:tc>
          <w:tcPr>
            <w:tcW w:w="1838" w:type="dxa"/>
            <w:noWrap/>
            <w:hideMark/>
          </w:tcPr>
          <w:p w14:paraId="081155CD" w14:textId="4191B5C0"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1C1557E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79D9851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8D2C2B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884520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74B99D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A59383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BCDE2B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w:t>
            </w:r>
          </w:p>
        </w:tc>
      </w:tr>
      <w:tr w:rsidR="008A07B7" w:rsidRPr="005337B7" w14:paraId="65A7E967" w14:textId="77777777" w:rsidTr="00452F9C">
        <w:tblPrEx>
          <w:jc w:val="left"/>
        </w:tblPrEx>
        <w:trPr>
          <w:trHeight w:val="280"/>
        </w:trPr>
        <w:tc>
          <w:tcPr>
            <w:tcW w:w="1838" w:type="dxa"/>
            <w:noWrap/>
            <w:hideMark/>
          </w:tcPr>
          <w:p w14:paraId="6B3982A3" w14:textId="0DF64F95"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18558D0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510B32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CB5453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12E3B3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5A2386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B595F5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6EAC5E3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418A32B4" w14:textId="77777777" w:rsidTr="00452F9C">
        <w:tblPrEx>
          <w:jc w:val="left"/>
        </w:tblPrEx>
        <w:trPr>
          <w:trHeight w:val="280"/>
        </w:trPr>
        <w:tc>
          <w:tcPr>
            <w:tcW w:w="1838" w:type="dxa"/>
            <w:noWrap/>
            <w:hideMark/>
          </w:tcPr>
          <w:p w14:paraId="75B20AE0" w14:textId="3D57CFE3"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4A583A3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5BF5AE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910205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B5BF8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981D65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509A7B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E731F7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6136016B" w14:textId="77777777" w:rsidTr="00452F9C">
        <w:tblPrEx>
          <w:jc w:val="left"/>
        </w:tblPrEx>
        <w:trPr>
          <w:trHeight w:val="280"/>
        </w:trPr>
        <w:tc>
          <w:tcPr>
            <w:tcW w:w="1838" w:type="dxa"/>
            <w:noWrap/>
            <w:hideMark/>
          </w:tcPr>
          <w:p w14:paraId="6DC7F882" w14:textId="6CCEF940"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2B957A4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07FE02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4C768D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10E328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B491B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24740A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7287DCF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8A07B7" w:rsidRPr="005337B7" w14:paraId="5DB29769" w14:textId="77777777" w:rsidTr="00452F9C">
        <w:tblPrEx>
          <w:jc w:val="left"/>
        </w:tblPrEx>
        <w:trPr>
          <w:trHeight w:val="280"/>
        </w:trPr>
        <w:tc>
          <w:tcPr>
            <w:tcW w:w="1838" w:type="dxa"/>
            <w:noWrap/>
            <w:hideMark/>
          </w:tcPr>
          <w:p w14:paraId="6FE15D87" w14:textId="5B3CF885"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3CE075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01FB914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B005AD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7AA612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E5DB44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BD956C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7BE3655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w:t>
            </w:r>
          </w:p>
        </w:tc>
      </w:tr>
      <w:tr w:rsidR="00F0107C" w:rsidRPr="005337B7" w14:paraId="54E94AAD" w14:textId="77777777" w:rsidTr="00452F9C">
        <w:tblPrEx>
          <w:jc w:val="left"/>
        </w:tblPrEx>
        <w:trPr>
          <w:trHeight w:val="280"/>
        </w:trPr>
        <w:tc>
          <w:tcPr>
            <w:tcW w:w="1838" w:type="dxa"/>
            <w:noWrap/>
            <w:hideMark/>
          </w:tcPr>
          <w:p w14:paraId="27677FF9" w14:textId="4D16F24A"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PFNA</w:t>
            </w:r>
          </w:p>
        </w:tc>
        <w:tc>
          <w:tcPr>
            <w:tcW w:w="1707" w:type="dxa"/>
            <w:shd w:val="clear" w:color="auto" w:fill="60CAF3" w:themeFill="accent4" w:themeFillTint="99"/>
            <w:noWrap/>
            <w:hideMark/>
          </w:tcPr>
          <w:p w14:paraId="48A52B5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037D08D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EC9F91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565323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644E3A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BDECF9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6DCFB89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w:t>
            </w:r>
          </w:p>
        </w:tc>
      </w:tr>
      <w:tr w:rsidR="00F0107C" w:rsidRPr="005337B7" w14:paraId="56FFA8D0" w14:textId="77777777" w:rsidTr="00452F9C">
        <w:tblPrEx>
          <w:jc w:val="left"/>
        </w:tblPrEx>
        <w:trPr>
          <w:trHeight w:val="280"/>
        </w:trPr>
        <w:tc>
          <w:tcPr>
            <w:tcW w:w="1838" w:type="dxa"/>
            <w:noWrap/>
            <w:hideMark/>
          </w:tcPr>
          <w:p w14:paraId="14E2B62D" w14:textId="0459D0E9"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ENDOVIS: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60CAF3" w:themeFill="accent4" w:themeFillTint="99"/>
            <w:noWrap/>
            <w:hideMark/>
          </w:tcPr>
          <w:p w14:paraId="5873A25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727636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D1C6B8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65644C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69A6B2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D0E7D2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FE533C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w:t>
            </w:r>
          </w:p>
        </w:tc>
      </w:tr>
      <w:tr w:rsidR="00F0107C" w:rsidRPr="005337B7" w14:paraId="63618C7B" w14:textId="77777777" w:rsidTr="00452F9C">
        <w:tblPrEx>
          <w:jc w:val="left"/>
        </w:tblPrEx>
        <w:trPr>
          <w:trHeight w:val="280"/>
        </w:trPr>
        <w:tc>
          <w:tcPr>
            <w:tcW w:w="1838" w:type="dxa"/>
            <w:noWrap/>
            <w:hideMark/>
          </w:tcPr>
          <w:p w14:paraId="28FC1FC3" w14:textId="04B02DD3"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GN: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6B5B3A6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5DC74F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57FB87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FD38DE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1F8DD3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34B8D8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4823CC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7A3A2A1C" w14:textId="77777777" w:rsidTr="00F0107C">
        <w:tblPrEx>
          <w:jc w:val="left"/>
        </w:tblPrEx>
        <w:trPr>
          <w:trHeight w:val="280"/>
        </w:trPr>
        <w:tc>
          <w:tcPr>
            <w:tcW w:w="1838" w:type="dxa"/>
            <w:noWrap/>
            <w:hideMark/>
          </w:tcPr>
          <w:p w14:paraId="305738C1" w14:textId="75DAAD73"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GN: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D29177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C74D69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95838F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88E2FB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51C9BDC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383230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8E3E7A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High</w:t>
            </w:r>
          </w:p>
        </w:tc>
      </w:tr>
      <w:tr w:rsidR="00F0107C" w:rsidRPr="005337B7" w14:paraId="60586B1E" w14:textId="77777777" w:rsidTr="00452F9C">
        <w:tblPrEx>
          <w:jc w:val="left"/>
        </w:tblPrEx>
        <w:trPr>
          <w:trHeight w:val="280"/>
        </w:trPr>
        <w:tc>
          <w:tcPr>
            <w:tcW w:w="1838" w:type="dxa"/>
            <w:noWrap/>
            <w:hideMark/>
          </w:tcPr>
          <w:p w14:paraId="246E6278" w14:textId="613CFEA6"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GN: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9C4577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C5BF06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E21A10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B2ADFE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6DBBB3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6AB00B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6946E8A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28965ECB" w14:textId="77777777" w:rsidTr="00452F9C">
        <w:tblPrEx>
          <w:jc w:val="left"/>
        </w:tblPrEx>
        <w:trPr>
          <w:trHeight w:val="280"/>
        </w:trPr>
        <w:tc>
          <w:tcPr>
            <w:tcW w:w="1838" w:type="dxa"/>
            <w:noWrap/>
            <w:hideMark/>
          </w:tcPr>
          <w:p w14:paraId="3B1241EE" w14:textId="7C0219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IMHS: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46780DB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6B41A6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66595D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233452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3F1E64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21B1EB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5575F07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2B9A8290" w14:textId="77777777" w:rsidTr="00452F9C">
        <w:tblPrEx>
          <w:jc w:val="left"/>
        </w:tblPrEx>
        <w:trPr>
          <w:trHeight w:val="280"/>
        </w:trPr>
        <w:tc>
          <w:tcPr>
            <w:tcW w:w="1838" w:type="dxa"/>
            <w:noWrap/>
            <w:hideMark/>
          </w:tcPr>
          <w:p w14:paraId="2BBF649E" w14:textId="1B14C9F9"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IMHS: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6883D73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4E34BD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EE062A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13640D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962689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F529B8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F2578D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4D222240" w14:textId="77777777" w:rsidTr="00452F9C">
        <w:tblPrEx>
          <w:jc w:val="left"/>
        </w:tblPrEx>
        <w:trPr>
          <w:trHeight w:val="280"/>
        </w:trPr>
        <w:tc>
          <w:tcPr>
            <w:tcW w:w="1838" w:type="dxa"/>
            <w:noWrap/>
            <w:hideMark/>
          </w:tcPr>
          <w:p w14:paraId="618FA4B4" w14:textId="7797F166"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IMHS: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5EAE77C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636578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DC8930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2BD949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DF93F6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E029CF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54BEF2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23E9BC10" w14:textId="77777777" w:rsidTr="00452F9C">
        <w:tblPrEx>
          <w:jc w:val="left"/>
        </w:tblPrEx>
        <w:trPr>
          <w:trHeight w:val="280"/>
        </w:trPr>
        <w:tc>
          <w:tcPr>
            <w:tcW w:w="1838" w:type="dxa"/>
            <w:noWrap/>
            <w:hideMark/>
          </w:tcPr>
          <w:p w14:paraId="3188D9DA" w14:textId="079508F0"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IMHS: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6A1A498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D84796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E31E2F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DE192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57859D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51C6BE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E65012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7971BD5F" w14:textId="77777777" w:rsidTr="00452F9C">
        <w:tblPrEx>
          <w:jc w:val="left"/>
        </w:tblPrEx>
        <w:trPr>
          <w:trHeight w:val="280"/>
        </w:trPr>
        <w:tc>
          <w:tcPr>
            <w:tcW w:w="1838" w:type="dxa"/>
            <w:noWrap/>
            <w:hideMark/>
          </w:tcPr>
          <w:p w14:paraId="58E08090" w14:textId="7B848A7E"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IMHS: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7B0EA7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920462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6310FD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33A006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32F347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4FC44B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CE4327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3A01E443" w14:textId="77777777" w:rsidTr="00452F9C">
        <w:tblPrEx>
          <w:jc w:val="left"/>
        </w:tblPrEx>
        <w:trPr>
          <w:trHeight w:val="280"/>
        </w:trPr>
        <w:tc>
          <w:tcPr>
            <w:tcW w:w="1838" w:type="dxa"/>
            <w:noWrap/>
            <w:hideMark/>
          </w:tcPr>
          <w:p w14:paraId="1B7AEF28" w14:textId="26C2038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IMHS: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56359EE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21F02A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AB5939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2ECCAC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12CC90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E27FD7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F3471E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w:t>
            </w:r>
          </w:p>
        </w:tc>
      </w:tr>
      <w:tr w:rsidR="00F0107C" w:rsidRPr="005337B7" w14:paraId="69FE353A" w14:textId="77777777" w:rsidTr="00452F9C">
        <w:tblPrEx>
          <w:jc w:val="left"/>
        </w:tblPrEx>
        <w:trPr>
          <w:trHeight w:val="280"/>
        </w:trPr>
        <w:tc>
          <w:tcPr>
            <w:tcW w:w="1838" w:type="dxa"/>
            <w:noWrap/>
            <w:hideMark/>
          </w:tcPr>
          <w:p w14:paraId="759EAD29" w14:textId="7C0E205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IMHS:</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366016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B50512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345969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FADECE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E66248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F94E56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1E31726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55621528" w14:textId="77777777" w:rsidTr="00452F9C">
        <w:tblPrEx>
          <w:jc w:val="left"/>
        </w:tblPrEx>
        <w:trPr>
          <w:trHeight w:val="280"/>
        </w:trPr>
        <w:tc>
          <w:tcPr>
            <w:tcW w:w="1838" w:type="dxa"/>
            <w:noWrap/>
            <w:hideMark/>
          </w:tcPr>
          <w:p w14:paraId="584CD62C" w14:textId="049D2829"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ITN: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16C1499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03156D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FDD2AE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2C4C87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24BA5E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B28173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C1038D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2B5CDA28" w14:textId="77777777" w:rsidTr="00F0107C">
        <w:tblPrEx>
          <w:jc w:val="left"/>
        </w:tblPrEx>
        <w:trPr>
          <w:trHeight w:val="280"/>
        </w:trPr>
        <w:tc>
          <w:tcPr>
            <w:tcW w:w="1838" w:type="dxa"/>
            <w:noWrap/>
            <w:hideMark/>
          </w:tcPr>
          <w:p w14:paraId="2ED27314" w14:textId="44FBA2B1"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ITN: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5A958E0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6773CA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75E816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1F97F34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35C21D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08A058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6A03B5A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High</w:t>
            </w:r>
          </w:p>
        </w:tc>
      </w:tr>
      <w:tr w:rsidR="00F0107C" w:rsidRPr="005337B7" w14:paraId="54D4400B" w14:textId="77777777" w:rsidTr="00452F9C">
        <w:tblPrEx>
          <w:jc w:val="left"/>
        </w:tblPrEx>
        <w:trPr>
          <w:trHeight w:val="280"/>
        </w:trPr>
        <w:tc>
          <w:tcPr>
            <w:tcW w:w="1838" w:type="dxa"/>
            <w:noWrap/>
            <w:hideMark/>
          </w:tcPr>
          <w:p w14:paraId="2429E821" w14:textId="1C1A67CA"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ITN: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76BB0B4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0ACCC6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02B7AC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F1287A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4E9EE3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D645CF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4E4F574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4EC3BE33" w14:textId="77777777" w:rsidTr="00452F9C">
        <w:tblPrEx>
          <w:jc w:val="left"/>
        </w:tblPrEx>
        <w:trPr>
          <w:trHeight w:val="280"/>
        </w:trPr>
        <w:tc>
          <w:tcPr>
            <w:tcW w:w="1838" w:type="dxa"/>
            <w:noWrap/>
            <w:hideMark/>
          </w:tcPr>
          <w:p w14:paraId="6DA9CC7F" w14:textId="3C0C8162"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ITN:</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617108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DE3117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B22FCE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84D9DA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4A6319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6C9357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015C8C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35DC55FB" w14:textId="77777777" w:rsidTr="00F0107C">
        <w:tblPrEx>
          <w:jc w:val="left"/>
        </w:tblPrEx>
        <w:trPr>
          <w:trHeight w:val="280"/>
        </w:trPr>
        <w:tc>
          <w:tcPr>
            <w:tcW w:w="1838" w:type="dxa"/>
            <w:noWrap/>
            <w:hideMark/>
          </w:tcPr>
          <w:p w14:paraId="466490CE" w14:textId="46CC4DA4"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MSP: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B14065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A448A8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83431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60B1D8B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1D2EA8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37AEF1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0E322C5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High</w:t>
            </w:r>
          </w:p>
        </w:tc>
      </w:tr>
      <w:tr w:rsidR="00F0107C" w:rsidRPr="005337B7" w14:paraId="1F1C217B" w14:textId="77777777" w:rsidTr="00452F9C">
        <w:tblPrEx>
          <w:jc w:val="left"/>
        </w:tblPrEx>
        <w:trPr>
          <w:trHeight w:val="280"/>
        </w:trPr>
        <w:tc>
          <w:tcPr>
            <w:tcW w:w="1838" w:type="dxa"/>
            <w:noWrap/>
            <w:hideMark/>
          </w:tcPr>
          <w:p w14:paraId="60DB5D7E" w14:textId="26CB5988"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MSP: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A9E866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E97499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CEF828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B6EFF8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4DEEB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4CC4C2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5C936F2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308CA2E2" w14:textId="77777777" w:rsidTr="00452F9C">
        <w:tblPrEx>
          <w:jc w:val="left"/>
        </w:tblPrEx>
        <w:trPr>
          <w:trHeight w:val="280"/>
        </w:trPr>
        <w:tc>
          <w:tcPr>
            <w:tcW w:w="1838" w:type="dxa"/>
            <w:noWrap/>
            <w:hideMark/>
          </w:tcPr>
          <w:p w14:paraId="153D3E42" w14:textId="62367EC9"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MSP: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98A23E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38FF1B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437E38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F21606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E7B401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9562D1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A0D6FF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5D1454F6" w14:textId="77777777" w:rsidTr="00F0107C">
        <w:tblPrEx>
          <w:jc w:val="left"/>
        </w:tblPrEx>
        <w:trPr>
          <w:trHeight w:val="280"/>
        </w:trPr>
        <w:tc>
          <w:tcPr>
            <w:tcW w:w="1838" w:type="dxa"/>
            <w:noWrap/>
            <w:hideMark/>
          </w:tcPr>
          <w:p w14:paraId="1E517745" w14:textId="5FAAD0B1"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PCCP: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6594A4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A82CF06"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74CD52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4998EC1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AA6026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DB7E1C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325E0C8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High</w:t>
            </w:r>
          </w:p>
        </w:tc>
      </w:tr>
      <w:tr w:rsidR="00F0107C" w:rsidRPr="005337B7" w14:paraId="60C50A88" w14:textId="77777777" w:rsidTr="00F0107C">
        <w:tblPrEx>
          <w:jc w:val="left"/>
        </w:tblPrEx>
        <w:trPr>
          <w:trHeight w:val="280"/>
        </w:trPr>
        <w:tc>
          <w:tcPr>
            <w:tcW w:w="1838" w:type="dxa"/>
            <w:noWrap/>
            <w:hideMark/>
          </w:tcPr>
          <w:p w14:paraId="700C561A" w14:textId="3714F0D1"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PCCP:</w:t>
            </w:r>
            <w:r w:rsidR="008A07B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450238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16EA950"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D62244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917675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51E3D4C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C660F1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625E8FF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High</w:t>
            </w:r>
          </w:p>
        </w:tc>
      </w:tr>
      <w:tr w:rsidR="00F0107C" w:rsidRPr="005337B7" w14:paraId="6B54E319" w14:textId="77777777" w:rsidTr="00452F9C">
        <w:tblPrEx>
          <w:jc w:val="left"/>
        </w:tblPrEx>
        <w:trPr>
          <w:trHeight w:val="280"/>
        </w:trPr>
        <w:tc>
          <w:tcPr>
            <w:tcW w:w="1838" w:type="dxa"/>
            <w:noWrap/>
            <w:hideMark/>
          </w:tcPr>
          <w:p w14:paraId="0231F886" w14:textId="58B18884"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lastRenderedPageBreak/>
              <w:t>PFN:</w:t>
            </w:r>
            <w:r w:rsidR="0069500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217DC7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872568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56EE6A4"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A92FAD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3AD0A9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07BA3C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52463B11"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2EBA3ADB" w14:textId="77777777" w:rsidTr="00452F9C">
        <w:tblPrEx>
          <w:jc w:val="left"/>
        </w:tblPrEx>
        <w:trPr>
          <w:trHeight w:val="280"/>
        </w:trPr>
        <w:tc>
          <w:tcPr>
            <w:tcW w:w="1838" w:type="dxa"/>
            <w:noWrap/>
            <w:hideMark/>
          </w:tcPr>
          <w:p w14:paraId="329933D0" w14:textId="2DCF158F"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PFN:</w:t>
            </w:r>
            <w:r w:rsidR="0069500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A65849C"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39D2A8A"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F75D01E"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5BDDC8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FC1E16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BF16618"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66E65E3D"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r w:rsidR="00F0107C" w:rsidRPr="005337B7" w14:paraId="494085AD" w14:textId="77777777" w:rsidTr="00452F9C">
        <w:tblPrEx>
          <w:jc w:val="left"/>
        </w:tblPrEx>
        <w:trPr>
          <w:trHeight w:val="280"/>
        </w:trPr>
        <w:tc>
          <w:tcPr>
            <w:tcW w:w="1838" w:type="dxa"/>
            <w:noWrap/>
            <w:hideMark/>
          </w:tcPr>
          <w:p w14:paraId="39709E3A" w14:textId="7C7ACE1C"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PFNA:</w:t>
            </w:r>
            <w:r w:rsidR="00695007">
              <w:rPr>
                <w:rFonts w:ascii="Times New Roman" w:eastAsia="等线" w:hAnsi="Times New Roman" w:cs="Times New Roman" w:hint="eastAsia"/>
                <w:color w:val="000000"/>
                <w:kern w:val="0"/>
                <w:sz w:val="20"/>
                <w:szCs w:val="20"/>
              </w:rPr>
              <w:t xml:space="preserve"> </w:t>
            </w:r>
            <w:r w:rsidRPr="005337B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072F987"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5DB7D72"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0684A3F"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BF4FF79"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0F97B5B"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DFE26F5"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No concerns</w:t>
            </w:r>
          </w:p>
        </w:tc>
        <w:tc>
          <w:tcPr>
            <w:tcW w:w="1559" w:type="dxa"/>
            <w:noWrap/>
            <w:hideMark/>
          </w:tcPr>
          <w:p w14:paraId="6A2930C3" w14:textId="77777777" w:rsidR="005337B7" w:rsidRPr="005337B7" w:rsidRDefault="005337B7" w:rsidP="005337B7">
            <w:pPr>
              <w:widowControl/>
              <w:jc w:val="left"/>
              <w:rPr>
                <w:rFonts w:ascii="Times New Roman" w:eastAsia="等线" w:hAnsi="Times New Roman" w:cs="Times New Roman"/>
                <w:color w:val="000000"/>
                <w:kern w:val="0"/>
                <w:sz w:val="20"/>
                <w:szCs w:val="20"/>
              </w:rPr>
            </w:pPr>
            <w:r w:rsidRPr="005337B7">
              <w:rPr>
                <w:rFonts w:ascii="Times New Roman" w:eastAsia="等线" w:hAnsi="Times New Roman" w:cs="Times New Roman"/>
                <w:color w:val="000000"/>
                <w:kern w:val="0"/>
                <w:sz w:val="20"/>
                <w:szCs w:val="20"/>
              </w:rPr>
              <w:t>Moderate</w:t>
            </w:r>
          </w:p>
        </w:tc>
      </w:tr>
    </w:tbl>
    <w:p w14:paraId="7EA33AF6" w14:textId="3971D256" w:rsidR="003B2C5A" w:rsidRDefault="003B2C5A" w:rsidP="00C60C67">
      <w:pPr>
        <w:widowControl/>
        <w:ind w:firstLineChars="1200" w:firstLine="2400"/>
        <w:jc w:val="left"/>
        <w:rPr>
          <w:rFonts w:ascii="Times New Roman" w:hAnsi="Times New Roman" w:cs="Times New Roman"/>
          <w:b/>
          <w:bCs/>
          <w:sz w:val="20"/>
          <w:szCs w:val="20"/>
        </w:rPr>
      </w:pPr>
    </w:p>
    <w:p w14:paraId="4BBD54FA" w14:textId="11FADF4E" w:rsidR="00977F89" w:rsidRDefault="00977F89" w:rsidP="00B74898">
      <w:pPr>
        <w:widowControl/>
        <w:jc w:val="left"/>
        <w:rPr>
          <w:rFonts w:ascii="Times New Roman" w:hAnsi="Times New Roman" w:cs="Times New Roman"/>
          <w:b/>
          <w:bCs/>
          <w:sz w:val="20"/>
          <w:szCs w:val="20"/>
        </w:rPr>
      </w:pPr>
    </w:p>
    <w:p w14:paraId="1101748E" w14:textId="77777777" w:rsidR="00977F89" w:rsidRDefault="00977F89">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D965645" w14:textId="7D949905" w:rsidR="00977F89" w:rsidRPr="00124C5B" w:rsidRDefault="00977F89" w:rsidP="00977F89">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sidR="00537429">
        <w:rPr>
          <w:rFonts w:ascii="Times New Roman" w:hAnsi="Times New Roman" w:cs="Times New Roman" w:hint="eastAsia"/>
          <w:b/>
          <w:bCs/>
          <w:sz w:val="20"/>
          <w:szCs w:val="20"/>
          <w:shd w:val="clear" w:color="auto" w:fill="FFFFFF"/>
        </w:rPr>
        <w:t>8</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00140AC1">
        <w:rPr>
          <w:rFonts w:ascii="Times New Roman" w:hAnsi="Times New Roman" w:cs="Times New Roman" w:hint="eastAsia"/>
          <w:sz w:val="20"/>
          <w:szCs w:val="20"/>
        </w:rPr>
        <w:t>overall mechanical complications</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977F89" w:rsidRPr="00977F89" w14:paraId="196BD525" w14:textId="77777777" w:rsidTr="00977F89">
        <w:trPr>
          <w:trHeight w:val="280"/>
          <w:jc w:val="center"/>
        </w:trPr>
        <w:tc>
          <w:tcPr>
            <w:tcW w:w="1838" w:type="dxa"/>
            <w:shd w:val="clear" w:color="auto" w:fill="0F4761" w:themeFill="accent1" w:themeFillShade="BF"/>
            <w:noWrap/>
            <w:hideMark/>
          </w:tcPr>
          <w:p w14:paraId="2D1A2A49" w14:textId="77777777" w:rsidR="00977F89" w:rsidRPr="00977F89" w:rsidRDefault="00977F89" w:rsidP="00300760">
            <w:pPr>
              <w:rPr>
                <w:rFonts w:ascii="Times New Roman" w:hAnsi="Times New Roman" w:cs="Times New Roman"/>
                <w:b/>
                <w:bCs/>
                <w:color w:val="FFFFFF" w:themeColor="background1"/>
                <w:sz w:val="20"/>
                <w:szCs w:val="20"/>
                <w:shd w:val="clear" w:color="auto" w:fill="0F4761" w:themeFill="accent1" w:themeFillShade="BF"/>
              </w:rPr>
            </w:pPr>
            <w:r w:rsidRPr="00977F89">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5FD50277" w14:textId="77777777" w:rsidR="00977F89" w:rsidRPr="00977F89" w:rsidRDefault="00977F89" w:rsidP="00300760">
            <w:pPr>
              <w:rPr>
                <w:rFonts w:ascii="Times New Roman" w:hAnsi="Times New Roman" w:cs="Times New Roman"/>
                <w:b/>
                <w:bCs/>
                <w:color w:val="FFFFFF" w:themeColor="background1"/>
                <w:sz w:val="20"/>
                <w:szCs w:val="20"/>
                <w:shd w:val="clear" w:color="auto" w:fill="0F4761" w:themeFill="accent1" w:themeFillShade="BF"/>
              </w:rPr>
            </w:pPr>
            <w:r w:rsidRPr="00977F89">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09CC882B" w14:textId="77777777" w:rsidR="00977F89" w:rsidRPr="00977F89" w:rsidRDefault="00977F89" w:rsidP="00300760">
            <w:pPr>
              <w:rPr>
                <w:rFonts w:ascii="Times New Roman" w:hAnsi="Times New Roman" w:cs="Times New Roman"/>
                <w:sz w:val="20"/>
                <w:szCs w:val="20"/>
              </w:rPr>
            </w:pPr>
            <w:r w:rsidRPr="00977F89">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0690938B" w14:textId="77777777" w:rsidR="00977F89" w:rsidRPr="00977F89" w:rsidRDefault="00977F89" w:rsidP="00300760">
            <w:pPr>
              <w:rPr>
                <w:rFonts w:ascii="Times New Roman" w:hAnsi="Times New Roman" w:cs="Times New Roman"/>
                <w:b/>
                <w:bCs/>
                <w:color w:val="FFFFFF" w:themeColor="background1"/>
                <w:sz w:val="20"/>
                <w:szCs w:val="20"/>
                <w:shd w:val="clear" w:color="auto" w:fill="0F4761" w:themeFill="accent1" w:themeFillShade="BF"/>
              </w:rPr>
            </w:pPr>
            <w:r w:rsidRPr="00977F89">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7378FEA1" w14:textId="77777777" w:rsidR="00977F89" w:rsidRPr="00977F89" w:rsidRDefault="00977F89" w:rsidP="00300760">
            <w:pPr>
              <w:rPr>
                <w:rFonts w:ascii="Times New Roman" w:hAnsi="Times New Roman" w:cs="Times New Roman"/>
                <w:b/>
                <w:bCs/>
                <w:color w:val="FFFFFF" w:themeColor="background1"/>
                <w:sz w:val="20"/>
                <w:szCs w:val="20"/>
                <w:shd w:val="clear" w:color="auto" w:fill="0F4761" w:themeFill="accent1" w:themeFillShade="BF"/>
              </w:rPr>
            </w:pPr>
            <w:r w:rsidRPr="00977F89">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03CD5D1B" w14:textId="77777777" w:rsidR="00977F89" w:rsidRPr="00977F89" w:rsidRDefault="00977F89" w:rsidP="00300760">
            <w:pPr>
              <w:rPr>
                <w:rFonts w:ascii="Times New Roman" w:hAnsi="Times New Roman" w:cs="Times New Roman"/>
                <w:b/>
                <w:bCs/>
                <w:color w:val="FFFFFF" w:themeColor="background1"/>
                <w:sz w:val="20"/>
                <w:szCs w:val="20"/>
                <w:shd w:val="clear" w:color="auto" w:fill="0F4761" w:themeFill="accent1" w:themeFillShade="BF"/>
              </w:rPr>
            </w:pPr>
            <w:r w:rsidRPr="00977F89">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78797699" w14:textId="77777777" w:rsidR="00977F89" w:rsidRPr="00977F89" w:rsidRDefault="00977F89" w:rsidP="00300760">
            <w:pPr>
              <w:rPr>
                <w:rFonts w:ascii="Times New Roman" w:hAnsi="Times New Roman" w:cs="Times New Roman"/>
                <w:sz w:val="20"/>
                <w:szCs w:val="20"/>
              </w:rPr>
            </w:pPr>
            <w:r w:rsidRPr="00977F89">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66C7C8B6" w14:textId="77777777" w:rsidR="00977F89" w:rsidRPr="00977F89" w:rsidRDefault="00977F89" w:rsidP="00300760">
            <w:pPr>
              <w:rPr>
                <w:rFonts w:ascii="Times New Roman" w:hAnsi="Times New Roman" w:cs="Times New Roman"/>
                <w:b/>
                <w:bCs/>
                <w:color w:val="FFFFFF" w:themeColor="background1"/>
                <w:sz w:val="20"/>
                <w:szCs w:val="20"/>
                <w:shd w:val="clear" w:color="auto" w:fill="0F4761" w:themeFill="accent1" w:themeFillShade="BF"/>
              </w:rPr>
            </w:pPr>
            <w:r w:rsidRPr="00977F89">
              <w:rPr>
                <w:rFonts w:ascii="Times New Roman" w:hAnsi="Times New Roman" w:cs="Times New Roman"/>
                <w:b/>
                <w:bCs/>
                <w:color w:val="FFFFFF" w:themeColor="background1"/>
                <w:sz w:val="20"/>
                <w:szCs w:val="20"/>
                <w:shd w:val="clear" w:color="auto" w:fill="0F4761" w:themeFill="accent1" w:themeFillShade="BF"/>
              </w:rPr>
              <w:t>Confidence rating</w:t>
            </w:r>
          </w:p>
        </w:tc>
      </w:tr>
      <w:tr w:rsidR="00177A2F" w:rsidRPr="00977F89" w14:paraId="712420E8" w14:textId="77777777" w:rsidTr="00CE5DFC">
        <w:tblPrEx>
          <w:jc w:val="left"/>
        </w:tblPrEx>
        <w:trPr>
          <w:trHeight w:val="280"/>
        </w:trPr>
        <w:tc>
          <w:tcPr>
            <w:tcW w:w="1838" w:type="dxa"/>
            <w:noWrap/>
            <w:hideMark/>
          </w:tcPr>
          <w:p w14:paraId="2BC13FE0" w14:textId="5DE7901A"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GN</w:t>
            </w:r>
          </w:p>
        </w:tc>
        <w:tc>
          <w:tcPr>
            <w:tcW w:w="1707" w:type="dxa"/>
            <w:shd w:val="clear" w:color="auto" w:fill="60CAF3" w:themeFill="accent4" w:themeFillTint="99"/>
            <w:noWrap/>
            <w:hideMark/>
          </w:tcPr>
          <w:p w14:paraId="2FBC30F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1B0581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303FB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7088B9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DE030B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CB8D46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49B99F6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2A0E5C90" w14:textId="77777777" w:rsidTr="00CE5DFC">
        <w:tblPrEx>
          <w:jc w:val="left"/>
        </w:tblPrEx>
        <w:trPr>
          <w:trHeight w:val="280"/>
        </w:trPr>
        <w:tc>
          <w:tcPr>
            <w:tcW w:w="1838" w:type="dxa"/>
            <w:noWrap/>
            <w:hideMark/>
          </w:tcPr>
          <w:p w14:paraId="120F47DD" w14:textId="17902594"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6F44AC3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88EDBD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B95CE7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1D1E2D2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9B80CE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60" w:type="dxa"/>
            <w:shd w:val="clear" w:color="auto" w:fill="B3E5A1" w:themeFill="accent6" w:themeFillTint="66"/>
            <w:noWrap/>
            <w:hideMark/>
          </w:tcPr>
          <w:p w14:paraId="14D4204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8E6671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66244552" w14:textId="77777777" w:rsidTr="00CE5DFC">
        <w:tblPrEx>
          <w:jc w:val="left"/>
        </w:tblPrEx>
        <w:trPr>
          <w:trHeight w:val="280"/>
        </w:trPr>
        <w:tc>
          <w:tcPr>
            <w:tcW w:w="1838" w:type="dxa"/>
            <w:noWrap/>
            <w:hideMark/>
          </w:tcPr>
          <w:p w14:paraId="0401CD6B" w14:textId="0FFE5EC2"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543231D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24AE4F1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E1CB3E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E2E14C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8E1210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FBC6BC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3A8046A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1D459FE6" w14:textId="77777777" w:rsidTr="00CE5DFC">
        <w:tblPrEx>
          <w:jc w:val="left"/>
        </w:tblPrEx>
        <w:trPr>
          <w:trHeight w:val="280"/>
        </w:trPr>
        <w:tc>
          <w:tcPr>
            <w:tcW w:w="1838" w:type="dxa"/>
            <w:noWrap/>
            <w:hideMark/>
          </w:tcPr>
          <w:p w14:paraId="188438E7" w14:textId="2C85F099"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2387AEC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749500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290E64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BE0012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B99CFB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6C2C4C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7903AE6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0109B739" w14:textId="77777777" w:rsidTr="00CE5DFC">
        <w:tblPrEx>
          <w:jc w:val="left"/>
        </w:tblPrEx>
        <w:trPr>
          <w:trHeight w:val="280"/>
        </w:trPr>
        <w:tc>
          <w:tcPr>
            <w:tcW w:w="1838" w:type="dxa"/>
            <w:noWrap/>
            <w:hideMark/>
          </w:tcPr>
          <w:p w14:paraId="1313FA52" w14:textId="296BF94C"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0076E55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C4A2F3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502830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C68DF4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E4ABB3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3FD737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D437C7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28AEB3AF" w14:textId="77777777" w:rsidTr="00CE5DFC">
        <w:tblPrEx>
          <w:jc w:val="left"/>
        </w:tblPrEx>
        <w:trPr>
          <w:trHeight w:val="280"/>
        </w:trPr>
        <w:tc>
          <w:tcPr>
            <w:tcW w:w="1838" w:type="dxa"/>
            <w:noWrap/>
            <w:hideMark/>
          </w:tcPr>
          <w:p w14:paraId="6CC6B3B6" w14:textId="2E4798AD"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DE93B3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7907F6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D733EA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9381A2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5164C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593E8C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655126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0F7A2348" w14:textId="77777777" w:rsidTr="00CE5DFC">
        <w:tblPrEx>
          <w:jc w:val="left"/>
        </w:tblPrEx>
        <w:trPr>
          <w:trHeight w:val="280"/>
        </w:trPr>
        <w:tc>
          <w:tcPr>
            <w:tcW w:w="1838" w:type="dxa"/>
            <w:noWrap/>
            <w:hideMark/>
          </w:tcPr>
          <w:p w14:paraId="51300D00" w14:textId="0BB8E3F1"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B6F9D5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F381A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FC27B5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03EE3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8D578E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08B60F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0E1324D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3CE35F68" w14:textId="77777777" w:rsidTr="00CE5DFC">
        <w:tblPrEx>
          <w:jc w:val="left"/>
        </w:tblPrEx>
        <w:trPr>
          <w:trHeight w:val="280"/>
        </w:trPr>
        <w:tc>
          <w:tcPr>
            <w:tcW w:w="1838" w:type="dxa"/>
            <w:noWrap/>
            <w:hideMark/>
          </w:tcPr>
          <w:p w14:paraId="5BA83155" w14:textId="4F0D45C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E79823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68546E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1FD09D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6F70B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544272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29FA52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118F2DF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66575951" w14:textId="77777777" w:rsidTr="00CE5DFC">
        <w:tblPrEx>
          <w:jc w:val="left"/>
        </w:tblPrEx>
        <w:trPr>
          <w:trHeight w:val="280"/>
        </w:trPr>
        <w:tc>
          <w:tcPr>
            <w:tcW w:w="1838" w:type="dxa"/>
            <w:noWrap/>
            <w:hideMark/>
          </w:tcPr>
          <w:p w14:paraId="79CFEA3A" w14:textId="4B3ACA18"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8599DE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10C1B1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878D9B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F45F5F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9F9B11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F1A983" w:themeFill="accent2" w:themeFillTint="99"/>
            <w:noWrap/>
            <w:hideMark/>
          </w:tcPr>
          <w:p w14:paraId="7B0B873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noWrap/>
            <w:hideMark/>
          </w:tcPr>
          <w:p w14:paraId="044F03F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1DA71753" w14:textId="77777777" w:rsidTr="00CE5DFC">
        <w:tblPrEx>
          <w:jc w:val="left"/>
        </w:tblPrEx>
        <w:trPr>
          <w:trHeight w:val="280"/>
        </w:trPr>
        <w:tc>
          <w:tcPr>
            <w:tcW w:w="1838" w:type="dxa"/>
            <w:noWrap/>
            <w:hideMark/>
          </w:tcPr>
          <w:p w14:paraId="400A62AD" w14:textId="2967DCA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978500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7A3EE5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6FA935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5F3120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9074A9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7C6727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6321AAE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53A8D519" w14:textId="77777777" w:rsidTr="00CE5DFC">
        <w:tblPrEx>
          <w:jc w:val="left"/>
        </w:tblPrEx>
        <w:trPr>
          <w:trHeight w:val="280"/>
        </w:trPr>
        <w:tc>
          <w:tcPr>
            <w:tcW w:w="1838" w:type="dxa"/>
            <w:noWrap/>
            <w:hideMark/>
          </w:tcPr>
          <w:p w14:paraId="2E367ABC" w14:textId="1088B5A8"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7B0F3EE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2EC53F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F5E324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BBB97D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6BC3EC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EC27E2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66DF6F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2BAA94F4" w14:textId="77777777" w:rsidTr="00CE5DFC">
        <w:tblPrEx>
          <w:jc w:val="left"/>
        </w:tblPrEx>
        <w:trPr>
          <w:trHeight w:val="280"/>
        </w:trPr>
        <w:tc>
          <w:tcPr>
            <w:tcW w:w="1838" w:type="dxa"/>
            <w:noWrap/>
            <w:hideMark/>
          </w:tcPr>
          <w:p w14:paraId="0F03F8BA" w14:textId="67ADB05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2669A67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E2464E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54079F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593D67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39775F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4962DD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6068B31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7848ABBE" w14:textId="77777777" w:rsidTr="00CE5DFC">
        <w:tblPrEx>
          <w:jc w:val="left"/>
        </w:tblPrEx>
        <w:trPr>
          <w:trHeight w:val="280"/>
        </w:trPr>
        <w:tc>
          <w:tcPr>
            <w:tcW w:w="1838" w:type="dxa"/>
            <w:noWrap/>
            <w:hideMark/>
          </w:tcPr>
          <w:p w14:paraId="4A211F32" w14:textId="0D52F04C"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w:t>
            </w:r>
          </w:p>
        </w:tc>
        <w:tc>
          <w:tcPr>
            <w:tcW w:w="1707" w:type="dxa"/>
            <w:shd w:val="clear" w:color="auto" w:fill="60CAF3" w:themeFill="accent4" w:themeFillTint="99"/>
            <w:noWrap/>
            <w:hideMark/>
          </w:tcPr>
          <w:p w14:paraId="73B690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3DDB78C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7B452B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BD5FEB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B9969D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77EB2F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2A3FDB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4469E6BE" w14:textId="77777777" w:rsidTr="00CE5DFC">
        <w:tblPrEx>
          <w:jc w:val="left"/>
        </w:tblPrEx>
        <w:trPr>
          <w:trHeight w:val="280"/>
        </w:trPr>
        <w:tc>
          <w:tcPr>
            <w:tcW w:w="1838" w:type="dxa"/>
            <w:noWrap/>
            <w:hideMark/>
          </w:tcPr>
          <w:p w14:paraId="16F1918F" w14:textId="41D93C4C"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C69E66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5B8D3E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EA5767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CBEAC9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9F0E6C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9D1BDF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0E71F25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5F9ADD55" w14:textId="77777777" w:rsidTr="00CE5DFC">
        <w:tblPrEx>
          <w:jc w:val="left"/>
        </w:tblPrEx>
        <w:trPr>
          <w:trHeight w:val="280"/>
        </w:trPr>
        <w:tc>
          <w:tcPr>
            <w:tcW w:w="1838" w:type="dxa"/>
            <w:noWrap/>
            <w:hideMark/>
          </w:tcPr>
          <w:p w14:paraId="2DC5CE48" w14:textId="45EAFB49"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887700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EE1AE8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2F095A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2A92A9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ED49CC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D9067A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47E60D5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6E10F369" w14:textId="77777777" w:rsidTr="00CE5DFC">
        <w:tblPrEx>
          <w:jc w:val="left"/>
        </w:tblPrEx>
        <w:trPr>
          <w:trHeight w:val="280"/>
        </w:trPr>
        <w:tc>
          <w:tcPr>
            <w:tcW w:w="1838" w:type="dxa"/>
            <w:noWrap/>
            <w:hideMark/>
          </w:tcPr>
          <w:p w14:paraId="5329E317" w14:textId="62B70AE4"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08F9C1B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7088A96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D8735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BCCD79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77D50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C33920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177053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36EEF3E8" w14:textId="77777777" w:rsidTr="00CE5DFC">
        <w:tblPrEx>
          <w:jc w:val="left"/>
        </w:tblPrEx>
        <w:trPr>
          <w:trHeight w:val="280"/>
        </w:trPr>
        <w:tc>
          <w:tcPr>
            <w:tcW w:w="1838" w:type="dxa"/>
            <w:noWrap/>
            <w:hideMark/>
          </w:tcPr>
          <w:p w14:paraId="1B5705D2" w14:textId="2329B1D5"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74871A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E19892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4AF2B2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F185C5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49BBDF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F1A983" w:themeFill="accent2" w:themeFillTint="99"/>
            <w:noWrap/>
            <w:hideMark/>
          </w:tcPr>
          <w:p w14:paraId="05D37B5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noWrap/>
            <w:hideMark/>
          </w:tcPr>
          <w:p w14:paraId="1D2F341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2551D6DD" w14:textId="77777777" w:rsidTr="00CE5DFC">
        <w:tblPrEx>
          <w:jc w:val="left"/>
        </w:tblPrEx>
        <w:trPr>
          <w:trHeight w:val="280"/>
        </w:trPr>
        <w:tc>
          <w:tcPr>
            <w:tcW w:w="1838" w:type="dxa"/>
            <w:noWrap/>
            <w:hideMark/>
          </w:tcPr>
          <w:p w14:paraId="080FEE0A" w14:textId="11980C8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662BB88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6538E3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E83355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A1F2E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1F0F09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349EAA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5BBEBC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46C3B4EB" w14:textId="77777777" w:rsidTr="00CE5DFC">
        <w:tblPrEx>
          <w:jc w:val="left"/>
        </w:tblPrEx>
        <w:trPr>
          <w:trHeight w:val="280"/>
        </w:trPr>
        <w:tc>
          <w:tcPr>
            <w:tcW w:w="1838" w:type="dxa"/>
            <w:noWrap/>
            <w:hideMark/>
          </w:tcPr>
          <w:p w14:paraId="4FACA963" w14:textId="112549D9"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SHS:</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DEB114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E02DA9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E8887C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6CCDA1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BD7A28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A83371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06E6291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157BBBC1" w14:textId="77777777" w:rsidTr="00CE5DFC">
        <w:tblPrEx>
          <w:jc w:val="left"/>
        </w:tblPrEx>
        <w:trPr>
          <w:trHeight w:val="280"/>
        </w:trPr>
        <w:tc>
          <w:tcPr>
            <w:tcW w:w="1838" w:type="dxa"/>
            <w:noWrap/>
            <w:hideMark/>
          </w:tcPr>
          <w:p w14:paraId="5D00797B" w14:textId="5E8EC32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ENDOVIS</w:t>
            </w:r>
          </w:p>
        </w:tc>
        <w:tc>
          <w:tcPr>
            <w:tcW w:w="1707" w:type="dxa"/>
            <w:shd w:val="clear" w:color="auto" w:fill="60CAF3" w:themeFill="accent4" w:themeFillTint="99"/>
            <w:noWrap/>
            <w:hideMark/>
          </w:tcPr>
          <w:p w14:paraId="764142E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40B1060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41915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8726D9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E1D97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B5FC3B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3E4A43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6F366767" w14:textId="77777777" w:rsidTr="00CE5DFC">
        <w:tblPrEx>
          <w:jc w:val="left"/>
        </w:tblPrEx>
        <w:trPr>
          <w:trHeight w:val="280"/>
        </w:trPr>
        <w:tc>
          <w:tcPr>
            <w:tcW w:w="1838" w:type="dxa"/>
            <w:noWrap/>
            <w:hideMark/>
          </w:tcPr>
          <w:p w14:paraId="46DE8752" w14:textId="25E18749"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61FA351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6D2DD0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27698E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D3DE2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CFF810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10595C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3E4EC70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6BFC6F4E" w14:textId="77777777" w:rsidTr="00CE5DFC">
        <w:tblPrEx>
          <w:jc w:val="left"/>
        </w:tblPrEx>
        <w:trPr>
          <w:trHeight w:val="280"/>
        </w:trPr>
        <w:tc>
          <w:tcPr>
            <w:tcW w:w="1838" w:type="dxa"/>
            <w:noWrap/>
            <w:hideMark/>
          </w:tcPr>
          <w:p w14:paraId="1529D108" w14:textId="580FC65F"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0044E81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E87849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F608A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CB672E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E64489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84195C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371CEEA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6F08D082" w14:textId="77777777" w:rsidTr="00CE5DFC">
        <w:tblPrEx>
          <w:jc w:val="left"/>
        </w:tblPrEx>
        <w:trPr>
          <w:trHeight w:val="280"/>
        </w:trPr>
        <w:tc>
          <w:tcPr>
            <w:tcW w:w="1838" w:type="dxa"/>
            <w:noWrap/>
            <w:hideMark/>
          </w:tcPr>
          <w:p w14:paraId="4E470017" w14:textId="703A15F5"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MSP</w:t>
            </w:r>
          </w:p>
        </w:tc>
        <w:tc>
          <w:tcPr>
            <w:tcW w:w="1707" w:type="dxa"/>
            <w:shd w:val="clear" w:color="auto" w:fill="60CAF3" w:themeFill="accent4" w:themeFillTint="99"/>
            <w:noWrap/>
            <w:hideMark/>
          </w:tcPr>
          <w:p w14:paraId="14DB5CD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3E850F2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1A21DD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60559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1C0656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D003C8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0D1EBB6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4BA55CC8" w14:textId="77777777" w:rsidTr="00CE5DFC">
        <w:tblPrEx>
          <w:jc w:val="left"/>
        </w:tblPrEx>
        <w:trPr>
          <w:trHeight w:val="280"/>
        </w:trPr>
        <w:tc>
          <w:tcPr>
            <w:tcW w:w="1838" w:type="dxa"/>
            <w:noWrap/>
            <w:hideMark/>
          </w:tcPr>
          <w:p w14:paraId="403406DC" w14:textId="7F6943F9"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26F7F4A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17240A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7271C2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70346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5970F4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F32426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16295B6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30D110E3" w14:textId="77777777" w:rsidTr="00CE5DFC">
        <w:tblPrEx>
          <w:jc w:val="left"/>
        </w:tblPrEx>
        <w:trPr>
          <w:trHeight w:val="280"/>
        </w:trPr>
        <w:tc>
          <w:tcPr>
            <w:tcW w:w="1838" w:type="dxa"/>
            <w:noWrap/>
            <w:hideMark/>
          </w:tcPr>
          <w:p w14:paraId="21E54BFC" w14:textId="04619DEC"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w:t>
            </w:r>
          </w:p>
        </w:tc>
        <w:tc>
          <w:tcPr>
            <w:tcW w:w="1707" w:type="dxa"/>
            <w:shd w:val="clear" w:color="auto" w:fill="60CAF3" w:themeFill="accent4" w:themeFillTint="99"/>
            <w:noWrap/>
            <w:hideMark/>
          </w:tcPr>
          <w:p w14:paraId="74A0C88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5739D5E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0D010A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91BBBA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7FB89A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7DBBEA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442DEC5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45F5271C" w14:textId="77777777" w:rsidTr="00CE5DFC">
        <w:tblPrEx>
          <w:jc w:val="left"/>
        </w:tblPrEx>
        <w:trPr>
          <w:trHeight w:val="280"/>
        </w:trPr>
        <w:tc>
          <w:tcPr>
            <w:tcW w:w="1838" w:type="dxa"/>
            <w:noWrap/>
            <w:hideMark/>
          </w:tcPr>
          <w:p w14:paraId="5F81A649" w14:textId="2FF420F4"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PFNA</w:t>
            </w:r>
          </w:p>
        </w:tc>
        <w:tc>
          <w:tcPr>
            <w:tcW w:w="1707" w:type="dxa"/>
            <w:shd w:val="clear" w:color="auto" w:fill="60CAF3" w:themeFill="accent4" w:themeFillTint="99"/>
            <w:noWrap/>
            <w:hideMark/>
          </w:tcPr>
          <w:p w14:paraId="0BD525D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0B19BBD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5470D6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1DAF9E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8B1A43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1F61D5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79D0450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48A55D45" w14:textId="77777777" w:rsidTr="00CE5DFC">
        <w:tblPrEx>
          <w:jc w:val="left"/>
        </w:tblPrEx>
        <w:trPr>
          <w:trHeight w:val="280"/>
        </w:trPr>
        <w:tc>
          <w:tcPr>
            <w:tcW w:w="1838" w:type="dxa"/>
            <w:noWrap/>
            <w:hideMark/>
          </w:tcPr>
          <w:p w14:paraId="68EA49E4" w14:textId="43A10FA6"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7F219F2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47E431A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85299D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3E44E0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8915D1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BAD4EA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2AFADA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2B58DBEC" w14:textId="77777777" w:rsidTr="00CE5DFC">
        <w:tblPrEx>
          <w:jc w:val="left"/>
        </w:tblPrEx>
        <w:trPr>
          <w:trHeight w:val="280"/>
        </w:trPr>
        <w:tc>
          <w:tcPr>
            <w:tcW w:w="1838" w:type="dxa"/>
            <w:noWrap/>
            <w:hideMark/>
          </w:tcPr>
          <w:p w14:paraId="0AF8011A" w14:textId="741EFAFF"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74EFE8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C87C18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18709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7A4708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A7DC7C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666FE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08471E0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7C93EB7D" w14:textId="77777777" w:rsidTr="00CE5DFC">
        <w:tblPrEx>
          <w:jc w:val="left"/>
        </w:tblPrEx>
        <w:trPr>
          <w:trHeight w:val="280"/>
        </w:trPr>
        <w:tc>
          <w:tcPr>
            <w:tcW w:w="1838" w:type="dxa"/>
            <w:noWrap/>
            <w:hideMark/>
          </w:tcPr>
          <w:p w14:paraId="0AF9C89A" w14:textId="6390028B"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ACE:</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2B91639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A6285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86669F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BFB48A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21FCD9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91E20C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13DC116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508FC27B" w14:textId="77777777" w:rsidTr="00CE5DFC">
        <w:tblPrEx>
          <w:jc w:val="left"/>
        </w:tblPrEx>
        <w:trPr>
          <w:trHeight w:val="280"/>
        </w:trPr>
        <w:tc>
          <w:tcPr>
            <w:tcW w:w="1838" w:type="dxa"/>
            <w:noWrap/>
            <w:hideMark/>
          </w:tcPr>
          <w:p w14:paraId="51BE0329" w14:textId="26BE7CB8"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018C135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5CEA31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3542CF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F4E8D6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393515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A3E41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B72721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6CECF921" w14:textId="77777777" w:rsidTr="00CE5DFC">
        <w:tblPrEx>
          <w:jc w:val="left"/>
        </w:tblPrEx>
        <w:trPr>
          <w:trHeight w:val="280"/>
        </w:trPr>
        <w:tc>
          <w:tcPr>
            <w:tcW w:w="1838" w:type="dxa"/>
            <w:noWrap/>
            <w:hideMark/>
          </w:tcPr>
          <w:p w14:paraId="3624D8A1" w14:textId="74C359BC"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3E975A3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F6C3BD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640240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5B335F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7298C7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FFE54E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B0BC0B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54479821" w14:textId="77777777" w:rsidTr="00444AC1">
        <w:tblPrEx>
          <w:jc w:val="left"/>
        </w:tblPrEx>
        <w:trPr>
          <w:trHeight w:val="280"/>
        </w:trPr>
        <w:tc>
          <w:tcPr>
            <w:tcW w:w="1838" w:type="dxa"/>
            <w:noWrap/>
            <w:hideMark/>
          </w:tcPr>
          <w:p w14:paraId="5A1E6039" w14:textId="055678A9"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MSP</w:t>
            </w:r>
          </w:p>
        </w:tc>
        <w:tc>
          <w:tcPr>
            <w:tcW w:w="1707" w:type="dxa"/>
            <w:shd w:val="clear" w:color="auto" w:fill="60CAF3" w:themeFill="accent4" w:themeFillTint="99"/>
            <w:noWrap/>
            <w:hideMark/>
          </w:tcPr>
          <w:p w14:paraId="5A5E40A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CE3074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C9A387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375A7D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3B5B9A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DA10D5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468AC22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0E8A738B" w14:textId="77777777" w:rsidTr="00CE5DFC">
        <w:tblPrEx>
          <w:jc w:val="left"/>
        </w:tblPrEx>
        <w:trPr>
          <w:trHeight w:val="280"/>
        </w:trPr>
        <w:tc>
          <w:tcPr>
            <w:tcW w:w="1838" w:type="dxa"/>
            <w:noWrap/>
            <w:hideMark/>
          </w:tcPr>
          <w:p w14:paraId="59A3FFC8" w14:textId="615FAC81"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039874A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AC0BC3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F0203C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B584CD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589135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6B71F9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A44700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0DCD3834" w14:textId="77777777" w:rsidTr="00444AC1">
        <w:tblPrEx>
          <w:jc w:val="left"/>
        </w:tblPrEx>
        <w:trPr>
          <w:trHeight w:val="280"/>
        </w:trPr>
        <w:tc>
          <w:tcPr>
            <w:tcW w:w="1838" w:type="dxa"/>
            <w:noWrap/>
            <w:hideMark/>
          </w:tcPr>
          <w:p w14:paraId="707F5B68" w14:textId="2E69CB26"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w:t>
            </w:r>
          </w:p>
        </w:tc>
        <w:tc>
          <w:tcPr>
            <w:tcW w:w="1707" w:type="dxa"/>
            <w:shd w:val="clear" w:color="auto" w:fill="60CAF3" w:themeFill="accent4" w:themeFillTint="99"/>
            <w:noWrap/>
            <w:hideMark/>
          </w:tcPr>
          <w:p w14:paraId="60E2A2A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71870D3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513501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0F59E6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9CA0F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7CA7BF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6E03407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7CC03643" w14:textId="77777777" w:rsidTr="00444AC1">
        <w:tblPrEx>
          <w:jc w:val="left"/>
        </w:tblPrEx>
        <w:trPr>
          <w:trHeight w:val="280"/>
        </w:trPr>
        <w:tc>
          <w:tcPr>
            <w:tcW w:w="1838" w:type="dxa"/>
            <w:noWrap/>
            <w:hideMark/>
          </w:tcPr>
          <w:p w14:paraId="14F1D911" w14:textId="2BA33511"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PFNA</w:t>
            </w:r>
          </w:p>
        </w:tc>
        <w:tc>
          <w:tcPr>
            <w:tcW w:w="1707" w:type="dxa"/>
            <w:shd w:val="clear" w:color="auto" w:fill="60CAF3" w:themeFill="accent4" w:themeFillTint="99"/>
            <w:noWrap/>
            <w:hideMark/>
          </w:tcPr>
          <w:p w14:paraId="1D21212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1B0226B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9522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0626CB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AF1DAA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B5E5CF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7E22165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w:t>
            </w:r>
          </w:p>
        </w:tc>
      </w:tr>
      <w:tr w:rsidR="00177A2F" w:rsidRPr="00977F89" w14:paraId="63E4D95C" w14:textId="77777777" w:rsidTr="00CE5DFC">
        <w:tblPrEx>
          <w:jc w:val="left"/>
        </w:tblPrEx>
        <w:trPr>
          <w:trHeight w:val="280"/>
        </w:trPr>
        <w:tc>
          <w:tcPr>
            <w:tcW w:w="1838" w:type="dxa"/>
            <w:noWrap/>
            <w:hideMark/>
          </w:tcPr>
          <w:p w14:paraId="74EE91C3" w14:textId="2F3792DC"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7F5AD58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ABFA23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4BE2A8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E71AEF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A522F9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DF8A95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4785679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0F0EA6A1" w14:textId="77777777" w:rsidTr="00CE5DFC">
        <w:tblPrEx>
          <w:jc w:val="left"/>
        </w:tblPrEx>
        <w:trPr>
          <w:trHeight w:val="280"/>
        </w:trPr>
        <w:tc>
          <w:tcPr>
            <w:tcW w:w="1838" w:type="dxa"/>
            <w:noWrap/>
            <w:hideMark/>
          </w:tcPr>
          <w:p w14:paraId="5D738AC4" w14:textId="0209D8EB"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ENDOVIS: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349F741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4349B7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13D4EF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80C3E8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8C80CE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DA49CF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6F258FE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5584E3C2" w14:textId="77777777" w:rsidTr="00CE5DFC">
        <w:tblPrEx>
          <w:jc w:val="left"/>
        </w:tblPrEx>
        <w:trPr>
          <w:trHeight w:val="280"/>
        </w:trPr>
        <w:tc>
          <w:tcPr>
            <w:tcW w:w="1838" w:type="dxa"/>
            <w:noWrap/>
            <w:hideMark/>
          </w:tcPr>
          <w:p w14:paraId="401B1EF8" w14:textId="4ED35E6D"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6B7FD79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27E072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7E6556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A66A37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E99C04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B73536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253021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10C1E4E2" w14:textId="77777777" w:rsidTr="00CE5DFC">
        <w:tblPrEx>
          <w:jc w:val="left"/>
        </w:tblPrEx>
        <w:trPr>
          <w:trHeight w:val="280"/>
        </w:trPr>
        <w:tc>
          <w:tcPr>
            <w:tcW w:w="1838" w:type="dxa"/>
            <w:noWrap/>
            <w:hideMark/>
          </w:tcPr>
          <w:p w14:paraId="66225F6B" w14:textId="1DDA5824"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FB372D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248D22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EB329A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A513BA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969CBD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ABE832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39B9320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07DD78F3" w14:textId="77777777" w:rsidTr="00CE5DFC">
        <w:tblPrEx>
          <w:jc w:val="left"/>
        </w:tblPrEx>
        <w:trPr>
          <w:trHeight w:val="280"/>
        </w:trPr>
        <w:tc>
          <w:tcPr>
            <w:tcW w:w="1838" w:type="dxa"/>
            <w:noWrap/>
            <w:hideMark/>
          </w:tcPr>
          <w:p w14:paraId="79766281" w14:textId="5C740DB5"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GN: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DADD5B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0ED9CA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69EDF0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7DFB44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C14480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11D44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1AE2BF9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51BD3DA4" w14:textId="77777777" w:rsidTr="00CE5DFC">
        <w:tblPrEx>
          <w:jc w:val="left"/>
        </w:tblPrEx>
        <w:trPr>
          <w:trHeight w:val="280"/>
        </w:trPr>
        <w:tc>
          <w:tcPr>
            <w:tcW w:w="1838" w:type="dxa"/>
            <w:noWrap/>
            <w:hideMark/>
          </w:tcPr>
          <w:p w14:paraId="5675BB5F" w14:textId="6B3EAE2B"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IMHS: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7DA2151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E0FC43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DE70F9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44D70F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9F28EA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957E3A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0BC64E7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6354CC4E" w14:textId="77777777" w:rsidTr="00CE5DFC">
        <w:tblPrEx>
          <w:jc w:val="left"/>
        </w:tblPrEx>
        <w:trPr>
          <w:trHeight w:val="280"/>
        </w:trPr>
        <w:tc>
          <w:tcPr>
            <w:tcW w:w="1838" w:type="dxa"/>
            <w:noWrap/>
            <w:hideMark/>
          </w:tcPr>
          <w:p w14:paraId="63F29391" w14:textId="5EACAA85"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IMHS: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6C141D7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ABAEE0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04ADC0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E910E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23A458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089730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40EB57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1F15FAB3" w14:textId="77777777" w:rsidTr="00CE5DFC">
        <w:tblPrEx>
          <w:jc w:val="left"/>
        </w:tblPrEx>
        <w:trPr>
          <w:trHeight w:val="280"/>
        </w:trPr>
        <w:tc>
          <w:tcPr>
            <w:tcW w:w="1838" w:type="dxa"/>
            <w:noWrap/>
            <w:hideMark/>
          </w:tcPr>
          <w:p w14:paraId="472EB503" w14:textId="211696BF"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IMHS: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65E3046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12D258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C06AAA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6CCA78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442982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9D3713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6FAB70D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65D1C8E8" w14:textId="77777777" w:rsidTr="00CE5DFC">
        <w:tblPrEx>
          <w:jc w:val="left"/>
        </w:tblPrEx>
        <w:trPr>
          <w:trHeight w:val="280"/>
        </w:trPr>
        <w:tc>
          <w:tcPr>
            <w:tcW w:w="1838" w:type="dxa"/>
            <w:noWrap/>
            <w:hideMark/>
          </w:tcPr>
          <w:p w14:paraId="293F56DB" w14:textId="7AA1DC79"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IMHS: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7DF3E16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01A2D9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752D9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077D4C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02A4A6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17449A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453A3A0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12CBAB99" w14:textId="77777777" w:rsidTr="00CE5DFC">
        <w:tblPrEx>
          <w:jc w:val="left"/>
        </w:tblPrEx>
        <w:trPr>
          <w:trHeight w:val="280"/>
        </w:trPr>
        <w:tc>
          <w:tcPr>
            <w:tcW w:w="1838" w:type="dxa"/>
            <w:noWrap/>
            <w:hideMark/>
          </w:tcPr>
          <w:p w14:paraId="3C15515C" w14:textId="2E940BEA"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IMHS: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18DF118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0B089D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FA3D09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A87385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089D7A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23A87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A01D16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2DDF3094" w14:textId="77777777" w:rsidTr="00CE5DFC">
        <w:tblPrEx>
          <w:jc w:val="left"/>
        </w:tblPrEx>
        <w:trPr>
          <w:trHeight w:val="280"/>
        </w:trPr>
        <w:tc>
          <w:tcPr>
            <w:tcW w:w="1838" w:type="dxa"/>
            <w:noWrap/>
            <w:hideMark/>
          </w:tcPr>
          <w:p w14:paraId="2A82C920" w14:textId="0099D086"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IMHS: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766AA17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3C1786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0359C9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C4AF6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B8A1A3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C1CD6B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9654A4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253C9C39" w14:textId="77777777" w:rsidTr="00CE5DFC">
        <w:tblPrEx>
          <w:jc w:val="left"/>
        </w:tblPrEx>
        <w:trPr>
          <w:trHeight w:val="280"/>
        </w:trPr>
        <w:tc>
          <w:tcPr>
            <w:tcW w:w="1838" w:type="dxa"/>
            <w:noWrap/>
            <w:hideMark/>
          </w:tcPr>
          <w:p w14:paraId="66576CBD" w14:textId="27E16738"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IMHS: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2F379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191EA6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5DB3C3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6A254B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C999E1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C51CFF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9A4E04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40051E8B" w14:textId="77777777" w:rsidTr="00CE5DFC">
        <w:tblPrEx>
          <w:jc w:val="left"/>
        </w:tblPrEx>
        <w:trPr>
          <w:trHeight w:val="280"/>
        </w:trPr>
        <w:tc>
          <w:tcPr>
            <w:tcW w:w="1838" w:type="dxa"/>
            <w:noWrap/>
            <w:hideMark/>
          </w:tcPr>
          <w:p w14:paraId="2141F26D" w14:textId="0D418E3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ITN: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79FE108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2CC9EC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EF2FCE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ADCD28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485701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E2AF81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17CE90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1613493D" w14:textId="77777777" w:rsidTr="00CE5DFC">
        <w:tblPrEx>
          <w:jc w:val="left"/>
        </w:tblPrEx>
        <w:trPr>
          <w:trHeight w:val="280"/>
        </w:trPr>
        <w:tc>
          <w:tcPr>
            <w:tcW w:w="1838" w:type="dxa"/>
            <w:noWrap/>
            <w:hideMark/>
          </w:tcPr>
          <w:p w14:paraId="1F718248" w14:textId="26F97BCF"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ITN: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609FB81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A65D2B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52D06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71242F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2A0742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957F6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424617F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5DCB19ED" w14:textId="77777777" w:rsidTr="00CE5DFC">
        <w:tblPrEx>
          <w:jc w:val="left"/>
        </w:tblPrEx>
        <w:trPr>
          <w:trHeight w:val="280"/>
        </w:trPr>
        <w:tc>
          <w:tcPr>
            <w:tcW w:w="1838" w:type="dxa"/>
            <w:noWrap/>
            <w:hideMark/>
          </w:tcPr>
          <w:p w14:paraId="7CED5417" w14:textId="4C0F6949"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ITN: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7BFF9A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AD8785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D8CABA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8A29CB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162A09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FB6F28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884129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0C799E9D" w14:textId="77777777" w:rsidTr="00CE5DFC">
        <w:tblPrEx>
          <w:jc w:val="left"/>
        </w:tblPrEx>
        <w:trPr>
          <w:trHeight w:val="280"/>
        </w:trPr>
        <w:tc>
          <w:tcPr>
            <w:tcW w:w="1838" w:type="dxa"/>
            <w:noWrap/>
            <w:hideMark/>
          </w:tcPr>
          <w:p w14:paraId="53AE93D4" w14:textId="0646F6BE"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ITN: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B6A1A1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077915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60E834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5D007A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C1591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C84C57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C99345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177A2F" w:rsidRPr="00977F89" w14:paraId="53B9C6FA" w14:textId="77777777" w:rsidTr="00CE5DFC">
        <w:tblPrEx>
          <w:jc w:val="left"/>
        </w:tblPrEx>
        <w:trPr>
          <w:trHeight w:val="280"/>
        </w:trPr>
        <w:tc>
          <w:tcPr>
            <w:tcW w:w="1838" w:type="dxa"/>
            <w:noWrap/>
            <w:hideMark/>
          </w:tcPr>
          <w:p w14:paraId="30C69892" w14:textId="6B749151"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ITN: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DD7E0F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DDE725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9D480A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858E1A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D6CDF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FA7687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45ECBB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72C9123F" w14:textId="77777777" w:rsidTr="00CE5DFC">
        <w:tblPrEx>
          <w:jc w:val="left"/>
        </w:tblPrEx>
        <w:trPr>
          <w:trHeight w:val="280"/>
        </w:trPr>
        <w:tc>
          <w:tcPr>
            <w:tcW w:w="1838" w:type="dxa"/>
            <w:noWrap/>
            <w:hideMark/>
          </w:tcPr>
          <w:p w14:paraId="19135810" w14:textId="71F7B66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lastRenderedPageBreak/>
              <w:t>MSP:</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6261F3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F88BD8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BDAB1A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FDDA7C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579ACB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7E4EB1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241C753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205D539B" w14:textId="77777777" w:rsidTr="00CE5DFC">
        <w:tblPrEx>
          <w:jc w:val="left"/>
        </w:tblPrEx>
        <w:trPr>
          <w:trHeight w:val="280"/>
        </w:trPr>
        <w:tc>
          <w:tcPr>
            <w:tcW w:w="1838" w:type="dxa"/>
            <w:noWrap/>
            <w:hideMark/>
          </w:tcPr>
          <w:p w14:paraId="26CDEA3B" w14:textId="471D6F80"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MSP:</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449FB04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D3A5B4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2CC713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81FE3D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752E1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C75F78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4A6DC4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197C4502" w14:textId="77777777" w:rsidTr="00CE5DFC">
        <w:tblPrEx>
          <w:jc w:val="left"/>
        </w:tblPrEx>
        <w:trPr>
          <w:trHeight w:val="280"/>
        </w:trPr>
        <w:tc>
          <w:tcPr>
            <w:tcW w:w="1838" w:type="dxa"/>
            <w:noWrap/>
            <w:hideMark/>
          </w:tcPr>
          <w:p w14:paraId="375D238C" w14:textId="4F4B527F"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MSP:</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B297B3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168C02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AA0637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614E17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A1B4BA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4323E4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768CFAB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5D343489" w14:textId="77777777" w:rsidTr="00CE5DFC">
        <w:tblPrEx>
          <w:jc w:val="left"/>
        </w:tblPrEx>
        <w:trPr>
          <w:trHeight w:val="280"/>
        </w:trPr>
        <w:tc>
          <w:tcPr>
            <w:tcW w:w="1838" w:type="dxa"/>
            <w:noWrap/>
            <w:hideMark/>
          </w:tcPr>
          <w:p w14:paraId="4F702C7A" w14:textId="17A8B98A"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MSP:</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1D671A7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77002E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F2C3B6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EF0807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B7D341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D442E8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1BBA82A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41388414" w14:textId="77777777" w:rsidTr="00CE5DFC">
        <w:tblPrEx>
          <w:jc w:val="left"/>
        </w:tblPrEx>
        <w:trPr>
          <w:trHeight w:val="280"/>
        </w:trPr>
        <w:tc>
          <w:tcPr>
            <w:tcW w:w="1838" w:type="dxa"/>
            <w:noWrap/>
            <w:hideMark/>
          </w:tcPr>
          <w:p w14:paraId="36D0581E" w14:textId="3EE2B016"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PCCP:</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71D1436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4138B5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CD5D9B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30EB33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5FD847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9CFBA5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312DB2F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1392C878" w14:textId="77777777" w:rsidTr="00CE5DFC">
        <w:tblPrEx>
          <w:jc w:val="left"/>
        </w:tblPrEx>
        <w:trPr>
          <w:trHeight w:val="280"/>
        </w:trPr>
        <w:tc>
          <w:tcPr>
            <w:tcW w:w="1838" w:type="dxa"/>
            <w:noWrap/>
            <w:hideMark/>
          </w:tcPr>
          <w:p w14:paraId="302FC9E2" w14:textId="198A0460"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PCCP:</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460BC0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E1ABCC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C8DC6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EBC71F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E6C4DE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BF52323"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6519A2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0A06904C" w14:textId="77777777" w:rsidTr="00CE5DFC">
        <w:tblPrEx>
          <w:jc w:val="left"/>
        </w:tblPrEx>
        <w:trPr>
          <w:trHeight w:val="280"/>
        </w:trPr>
        <w:tc>
          <w:tcPr>
            <w:tcW w:w="1838" w:type="dxa"/>
            <w:noWrap/>
            <w:hideMark/>
          </w:tcPr>
          <w:p w14:paraId="01216D54" w14:textId="5ED69C2F"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PCCP:</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7A6BD8C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6690D8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73916B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4292B1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661B0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A28561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387C0CD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24FACA0F" w14:textId="77777777" w:rsidTr="00CE5DFC">
        <w:tblPrEx>
          <w:jc w:val="left"/>
        </w:tblPrEx>
        <w:trPr>
          <w:trHeight w:val="280"/>
        </w:trPr>
        <w:tc>
          <w:tcPr>
            <w:tcW w:w="1838" w:type="dxa"/>
            <w:noWrap/>
            <w:hideMark/>
          </w:tcPr>
          <w:p w14:paraId="38DA5973" w14:textId="6A329196"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PCCP:</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2BA6603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C5730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9DB6A2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183348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181FB6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2965D48"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1D857C3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34F2A0AD" w14:textId="77777777" w:rsidTr="00CE5DFC">
        <w:tblPrEx>
          <w:jc w:val="left"/>
        </w:tblPrEx>
        <w:trPr>
          <w:trHeight w:val="280"/>
        </w:trPr>
        <w:tc>
          <w:tcPr>
            <w:tcW w:w="1838" w:type="dxa"/>
            <w:noWrap/>
            <w:hideMark/>
          </w:tcPr>
          <w:p w14:paraId="44265BE5" w14:textId="31081184"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PFN: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EA02DB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207ABC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B562F1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4593C8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E72EEB7"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A3CB1C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757C19B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6EFF6FF8" w14:textId="77777777" w:rsidTr="00CE5DFC">
        <w:tblPrEx>
          <w:jc w:val="left"/>
        </w:tblPrEx>
        <w:trPr>
          <w:trHeight w:val="280"/>
        </w:trPr>
        <w:tc>
          <w:tcPr>
            <w:tcW w:w="1838" w:type="dxa"/>
            <w:noWrap/>
            <w:hideMark/>
          </w:tcPr>
          <w:p w14:paraId="5B0ACC9C" w14:textId="1D94CF9E"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PFN: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8586C9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4BAB1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8F0367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266AFF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879E97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7FF760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5E5E9ED0"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0983D9B5" w14:textId="77777777" w:rsidTr="00CE5DFC">
        <w:tblPrEx>
          <w:jc w:val="left"/>
        </w:tblPrEx>
        <w:trPr>
          <w:trHeight w:val="280"/>
        </w:trPr>
        <w:tc>
          <w:tcPr>
            <w:tcW w:w="1838" w:type="dxa"/>
            <w:noWrap/>
            <w:hideMark/>
          </w:tcPr>
          <w:p w14:paraId="58777833" w14:textId="70EDB1FE"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PFN:</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7A4B272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029C8D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E0B2A5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D640899"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1AAA9E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B43DD7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659468C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71280974" w14:textId="77777777" w:rsidTr="00CE5DFC">
        <w:tblPrEx>
          <w:jc w:val="left"/>
        </w:tblPrEx>
        <w:trPr>
          <w:trHeight w:val="280"/>
        </w:trPr>
        <w:tc>
          <w:tcPr>
            <w:tcW w:w="1838" w:type="dxa"/>
            <w:noWrap/>
            <w:hideMark/>
          </w:tcPr>
          <w:p w14:paraId="2243B891" w14:textId="69D2560E"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PFNA:</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B0C54E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225E5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88AE8F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417CA4F"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FB9013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77107A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0640707C"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3A7EC1A0" w14:textId="77777777" w:rsidTr="00CE5DFC">
        <w:tblPrEx>
          <w:jc w:val="left"/>
        </w:tblPrEx>
        <w:trPr>
          <w:trHeight w:val="280"/>
        </w:trPr>
        <w:tc>
          <w:tcPr>
            <w:tcW w:w="1838" w:type="dxa"/>
            <w:noWrap/>
            <w:hideMark/>
          </w:tcPr>
          <w:p w14:paraId="27FFA120" w14:textId="453C4FCC"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SHS:</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14D5176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DEE940B"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4B23F7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53A81EA"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096D03D"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4BF930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7477FF01"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r w:rsidR="00D2222F" w:rsidRPr="00977F89" w14:paraId="1AB6C0AE" w14:textId="77777777" w:rsidTr="00CE5DFC">
        <w:tblPrEx>
          <w:jc w:val="left"/>
        </w:tblPrEx>
        <w:trPr>
          <w:trHeight w:val="280"/>
        </w:trPr>
        <w:tc>
          <w:tcPr>
            <w:tcW w:w="1838" w:type="dxa"/>
            <w:noWrap/>
            <w:hideMark/>
          </w:tcPr>
          <w:p w14:paraId="2BD6DF22" w14:textId="35CE107D"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TPFT:</w:t>
            </w:r>
            <w:r w:rsidR="008F441B">
              <w:rPr>
                <w:rFonts w:ascii="Times New Roman" w:eastAsia="等线" w:hAnsi="Times New Roman" w:cs="Times New Roman" w:hint="eastAsia"/>
                <w:color w:val="000000"/>
                <w:kern w:val="0"/>
                <w:sz w:val="20"/>
                <w:szCs w:val="20"/>
              </w:rPr>
              <w:t xml:space="preserve"> </w:t>
            </w:r>
            <w:r w:rsidRPr="00977F89">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6D3AE42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750A7D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43583E"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E9D0F65"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A64A3D4"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1EDEBE2"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No concerns</w:t>
            </w:r>
          </w:p>
        </w:tc>
        <w:tc>
          <w:tcPr>
            <w:tcW w:w="1559" w:type="dxa"/>
            <w:noWrap/>
            <w:hideMark/>
          </w:tcPr>
          <w:p w14:paraId="0F7F1E36" w14:textId="77777777" w:rsidR="00977F89" w:rsidRPr="00977F89" w:rsidRDefault="00977F89" w:rsidP="00977F89">
            <w:pPr>
              <w:widowControl/>
              <w:jc w:val="left"/>
              <w:rPr>
                <w:rFonts w:ascii="Times New Roman" w:eastAsia="等线" w:hAnsi="Times New Roman" w:cs="Times New Roman"/>
                <w:color w:val="000000"/>
                <w:kern w:val="0"/>
                <w:sz w:val="20"/>
                <w:szCs w:val="20"/>
              </w:rPr>
            </w:pPr>
            <w:r w:rsidRPr="00977F89">
              <w:rPr>
                <w:rFonts w:ascii="Times New Roman" w:eastAsia="等线" w:hAnsi="Times New Roman" w:cs="Times New Roman"/>
                <w:color w:val="000000"/>
                <w:kern w:val="0"/>
                <w:sz w:val="20"/>
                <w:szCs w:val="20"/>
              </w:rPr>
              <w:t>Moderate</w:t>
            </w:r>
          </w:p>
        </w:tc>
      </w:tr>
    </w:tbl>
    <w:p w14:paraId="51885CAD" w14:textId="64BF36D3" w:rsidR="00AF0843" w:rsidRDefault="00AF0843" w:rsidP="00C60C67">
      <w:pPr>
        <w:widowControl/>
        <w:ind w:firstLineChars="1200" w:firstLine="2400"/>
        <w:jc w:val="left"/>
        <w:rPr>
          <w:rFonts w:ascii="Times New Roman" w:hAnsi="Times New Roman" w:cs="Times New Roman"/>
          <w:b/>
          <w:bCs/>
          <w:sz w:val="20"/>
          <w:szCs w:val="20"/>
        </w:rPr>
      </w:pPr>
    </w:p>
    <w:p w14:paraId="16A717EB" w14:textId="77777777" w:rsidR="00AF0843" w:rsidRDefault="00AF0843">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7DC17B9" w14:textId="27EA6354" w:rsidR="00AF0843" w:rsidRPr="00124C5B" w:rsidRDefault="00AF0843" w:rsidP="00AF0843">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sidR="00537429">
        <w:rPr>
          <w:rFonts w:ascii="Times New Roman" w:hAnsi="Times New Roman" w:cs="Times New Roman" w:hint="eastAsia"/>
          <w:b/>
          <w:bCs/>
          <w:sz w:val="20"/>
          <w:szCs w:val="20"/>
          <w:shd w:val="clear" w:color="auto" w:fill="FFFFFF"/>
        </w:rPr>
        <w:t>9</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Pr="00977F89">
        <w:rPr>
          <w:rFonts w:ascii="Times New Roman" w:hAnsi="Times New Roman" w:cs="Times New Roman" w:hint="eastAsia"/>
          <w:sz w:val="20"/>
          <w:szCs w:val="20"/>
        </w:rPr>
        <w:t>mechanical complications-</w:t>
      </w:r>
      <w:r w:rsidRPr="00AF0843">
        <w:rPr>
          <w:rFonts w:ascii="Times New Roman" w:hAnsi="Times New Roman" w:cs="Times New Roman" w:hint="eastAsia"/>
          <w:sz w:val="20"/>
          <w:szCs w:val="20"/>
        </w:rPr>
        <w:t>cut out</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AF0843" w:rsidRPr="002C0817" w14:paraId="5BAE00F0" w14:textId="77777777" w:rsidTr="002C0817">
        <w:trPr>
          <w:trHeight w:val="280"/>
          <w:jc w:val="center"/>
        </w:trPr>
        <w:tc>
          <w:tcPr>
            <w:tcW w:w="1838" w:type="dxa"/>
            <w:shd w:val="clear" w:color="auto" w:fill="0F4761" w:themeFill="accent1" w:themeFillShade="BF"/>
            <w:noWrap/>
            <w:hideMark/>
          </w:tcPr>
          <w:p w14:paraId="2B835AE2" w14:textId="77777777" w:rsidR="00AF0843" w:rsidRPr="002C0817" w:rsidRDefault="00AF0843" w:rsidP="00300760">
            <w:pPr>
              <w:rPr>
                <w:rFonts w:ascii="Times New Roman" w:hAnsi="Times New Roman" w:cs="Times New Roman"/>
                <w:b/>
                <w:bCs/>
                <w:color w:val="FFFFFF" w:themeColor="background1"/>
                <w:sz w:val="20"/>
                <w:szCs w:val="20"/>
                <w:shd w:val="clear" w:color="auto" w:fill="0F4761" w:themeFill="accent1" w:themeFillShade="BF"/>
              </w:rPr>
            </w:pPr>
            <w:r w:rsidRPr="002C0817">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69425C9A" w14:textId="77777777" w:rsidR="00AF0843" w:rsidRPr="002C0817" w:rsidRDefault="00AF0843" w:rsidP="00300760">
            <w:pPr>
              <w:rPr>
                <w:rFonts w:ascii="Times New Roman" w:hAnsi="Times New Roman" w:cs="Times New Roman"/>
                <w:b/>
                <w:bCs/>
                <w:color w:val="FFFFFF" w:themeColor="background1"/>
                <w:sz w:val="20"/>
                <w:szCs w:val="20"/>
                <w:shd w:val="clear" w:color="auto" w:fill="0F4761" w:themeFill="accent1" w:themeFillShade="BF"/>
              </w:rPr>
            </w:pPr>
            <w:r w:rsidRPr="002C0817">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31E76B3E" w14:textId="77777777" w:rsidR="00AF0843" w:rsidRPr="002C0817" w:rsidRDefault="00AF0843" w:rsidP="00300760">
            <w:pPr>
              <w:rPr>
                <w:rFonts w:ascii="Times New Roman" w:hAnsi="Times New Roman" w:cs="Times New Roman"/>
                <w:sz w:val="20"/>
                <w:szCs w:val="20"/>
              </w:rPr>
            </w:pPr>
            <w:r w:rsidRPr="002C0817">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160A0790" w14:textId="77777777" w:rsidR="00AF0843" w:rsidRPr="002C0817" w:rsidRDefault="00AF0843" w:rsidP="00300760">
            <w:pPr>
              <w:rPr>
                <w:rFonts w:ascii="Times New Roman" w:hAnsi="Times New Roman" w:cs="Times New Roman"/>
                <w:b/>
                <w:bCs/>
                <w:color w:val="FFFFFF" w:themeColor="background1"/>
                <w:sz w:val="20"/>
                <w:szCs w:val="20"/>
                <w:shd w:val="clear" w:color="auto" w:fill="0F4761" w:themeFill="accent1" w:themeFillShade="BF"/>
              </w:rPr>
            </w:pPr>
            <w:r w:rsidRPr="002C0817">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19D0D138" w14:textId="77777777" w:rsidR="00AF0843" w:rsidRPr="002C0817" w:rsidRDefault="00AF0843" w:rsidP="00300760">
            <w:pPr>
              <w:rPr>
                <w:rFonts w:ascii="Times New Roman" w:hAnsi="Times New Roman" w:cs="Times New Roman"/>
                <w:b/>
                <w:bCs/>
                <w:color w:val="FFFFFF" w:themeColor="background1"/>
                <w:sz w:val="20"/>
                <w:szCs w:val="20"/>
                <w:shd w:val="clear" w:color="auto" w:fill="0F4761" w:themeFill="accent1" w:themeFillShade="BF"/>
              </w:rPr>
            </w:pPr>
            <w:r w:rsidRPr="002C0817">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7AF703C4" w14:textId="77777777" w:rsidR="00AF0843" w:rsidRPr="002C0817" w:rsidRDefault="00AF0843" w:rsidP="00300760">
            <w:pPr>
              <w:rPr>
                <w:rFonts w:ascii="Times New Roman" w:hAnsi="Times New Roman" w:cs="Times New Roman"/>
                <w:b/>
                <w:bCs/>
                <w:color w:val="FFFFFF" w:themeColor="background1"/>
                <w:sz w:val="20"/>
                <w:szCs w:val="20"/>
                <w:shd w:val="clear" w:color="auto" w:fill="0F4761" w:themeFill="accent1" w:themeFillShade="BF"/>
              </w:rPr>
            </w:pPr>
            <w:r w:rsidRPr="002C0817">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71587FC5" w14:textId="77777777" w:rsidR="00AF0843" w:rsidRPr="002C0817" w:rsidRDefault="00AF0843" w:rsidP="00300760">
            <w:pPr>
              <w:rPr>
                <w:rFonts w:ascii="Times New Roman" w:hAnsi="Times New Roman" w:cs="Times New Roman"/>
                <w:sz w:val="20"/>
                <w:szCs w:val="20"/>
              </w:rPr>
            </w:pPr>
            <w:r w:rsidRPr="002C0817">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6B2A9549" w14:textId="77777777" w:rsidR="00AF0843" w:rsidRPr="002C0817" w:rsidRDefault="00AF0843" w:rsidP="00300760">
            <w:pPr>
              <w:rPr>
                <w:rFonts w:ascii="Times New Roman" w:hAnsi="Times New Roman" w:cs="Times New Roman"/>
                <w:b/>
                <w:bCs/>
                <w:color w:val="FFFFFF" w:themeColor="background1"/>
                <w:sz w:val="20"/>
                <w:szCs w:val="20"/>
                <w:shd w:val="clear" w:color="auto" w:fill="0F4761" w:themeFill="accent1" w:themeFillShade="BF"/>
              </w:rPr>
            </w:pPr>
            <w:r w:rsidRPr="002C0817">
              <w:rPr>
                <w:rFonts w:ascii="Times New Roman" w:hAnsi="Times New Roman" w:cs="Times New Roman"/>
                <w:b/>
                <w:bCs/>
                <w:color w:val="FFFFFF" w:themeColor="background1"/>
                <w:sz w:val="20"/>
                <w:szCs w:val="20"/>
                <w:shd w:val="clear" w:color="auto" w:fill="0F4761" w:themeFill="accent1" w:themeFillShade="BF"/>
              </w:rPr>
              <w:t>Confidence rating</w:t>
            </w:r>
          </w:p>
        </w:tc>
      </w:tr>
      <w:tr w:rsidR="00BF183A" w:rsidRPr="002C0817" w14:paraId="293D13E5" w14:textId="77777777" w:rsidTr="00CE5DFC">
        <w:tblPrEx>
          <w:jc w:val="left"/>
        </w:tblPrEx>
        <w:trPr>
          <w:trHeight w:val="280"/>
        </w:trPr>
        <w:tc>
          <w:tcPr>
            <w:tcW w:w="1838" w:type="dxa"/>
            <w:noWrap/>
            <w:hideMark/>
          </w:tcPr>
          <w:p w14:paraId="5C25CBC1" w14:textId="7C81123F"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31069BE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596EEB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A51A6F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980526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AE674D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61C344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630DF35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326533F" w14:textId="77777777" w:rsidTr="00CE5DFC">
        <w:tblPrEx>
          <w:jc w:val="left"/>
        </w:tblPrEx>
        <w:trPr>
          <w:trHeight w:val="280"/>
        </w:trPr>
        <w:tc>
          <w:tcPr>
            <w:tcW w:w="1838" w:type="dxa"/>
            <w:noWrap/>
            <w:hideMark/>
          </w:tcPr>
          <w:p w14:paraId="2730F004" w14:textId="7EA5FAC9"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1B74894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0C3D2C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37A99B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1674DB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31CDEE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59F84E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63BA74F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w:t>
            </w:r>
          </w:p>
        </w:tc>
      </w:tr>
      <w:tr w:rsidR="00BF183A" w:rsidRPr="002C0817" w14:paraId="198CD93B" w14:textId="77777777" w:rsidTr="00CE5DFC">
        <w:tblPrEx>
          <w:jc w:val="left"/>
        </w:tblPrEx>
        <w:trPr>
          <w:trHeight w:val="280"/>
        </w:trPr>
        <w:tc>
          <w:tcPr>
            <w:tcW w:w="1838" w:type="dxa"/>
            <w:noWrap/>
            <w:hideMark/>
          </w:tcPr>
          <w:p w14:paraId="705442BE" w14:textId="4092F39F"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6B916F5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568E77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484CD7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5CB5D7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5CE900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077390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48D474A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79C851D7" w14:textId="77777777" w:rsidTr="00CE5DFC">
        <w:tblPrEx>
          <w:jc w:val="left"/>
        </w:tblPrEx>
        <w:trPr>
          <w:trHeight w:val="280"/>
        </w:trPr>
        <w:tc>
          <w:tcPr>
            <w:tcW w:w="1838" w:type="dxa"/>
            <w:noWrap/>
            <w:hideMark/>
          </w:tcPr>
          <w:p w14:paraId="4B7671BE" w14:textId="6098E550"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9F6608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BE251C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468B36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FB794B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0D20F7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5A75AC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2051B63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57780604" w14:textId="77777777" w:rsidTr="00CE5DFC">
        <w:tblPrEx>
          <w:jc w:val="left"/>
        </w:tblPrEx>
        <w:trPr>
          <w:trHeight w:val="280"/>
        </w:trPr>
        <w:tc>
          <w:tcPr>
            <w:tcW w:w="1838" w:type="dxa"/>
            <w:noWrap/>
            <w:hideMark/>
          </w:tcPr>
          <w:p w14:paraId="14F89A99" w14:textId="64A223FF"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204F8BD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6B5848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CAA612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F5DBF6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A85A38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3DF06D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2E1785E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5ABDED15" w14:textId="77777777" w:rsidTr="00CE5DFC">
        <w:tblPrEx>
          <w:jc w:val="left"/>
        </w:tblPrEx>
        <w:trPr>
          <w:trHeight w:val="280"/>
        </w:trPr>
        <w:tc>
          <w:tcPr>
            <w:tcW w:w="1838" w:type="dxa"/>
            <w:noWrap/>
            <w:hideMark/>
          </w:tcPr>
          <w:p w14:paraId="328BBC44" w14:textId="3B4BEA18"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5C25D5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C84786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10BC31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B4706C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EDB71C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3A7FBA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4E6D861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DD467E4" w14:textId="77777777" w:rsidTr="00CE5DFC">
        <w:tblPrEx>
          <w:jc w:val="left"/>
        </w:tblPrEx>
        <w:trPr>
          <w:trHeight w:val="280"/>
        </w:trPr>
        <w:tc>
          <w:tcPr>
            <w:tcW w:w="1838" w:type="dxa"/>
            <w:noWrap/>
            <w:hideMark/>
          </w:tcPr>
          <w:p w14:paraId="433D1878" w14:textId="6A60693E"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9E0854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5655B1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C6475F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50D90A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473BC1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703EBF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2C80374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C2D0948" w14:textId="77777777" w:rsidTr="00CE5DFC">
        <w:tblPrEx>
          <w:jc w:val="left"/>
        </w:tblPrEx>
        <w:trPr>
          <w:trHeight w:val="280"/>
        </w:trPr>
        <w:tc>
          <w:tcPr>
            <w:tcW w:w="1838" w:type="dxa"/>
            <w:noWrap/>
            <w:hideMark/>
          </w:tcPr>
          <w:p w14:paraId="68A28744" w14:textId="0FB2572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E2C3C0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208C4B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56EB1C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A8478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CCD3DD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8CA509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2482E23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31CE1AF7" w14:textId="77777777" w:rsidTr="00CE5DFC">
        <w:tblPrEx>
          <w:jc w:val="left"/>
        </w:tblPrEx>
        <w:trPr>
          <w:trHeight w:val="280"/>
        </w:trPr>
        <w:tc>
          <w:tcPr>
            <w:tcW w:w="1838" w:type="dxa"/>
            <w:noWrap/>
            <w:hideMark/>
          </w:tcPr>
          <w:p w14:paraId="76C9FCEC" w14:textId="47C62EA9"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DF8EDE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1CBC70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19E568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269E80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3F7723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E4A23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3C30A8F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23995775" w14:textId="77777777" w:rsidTr="00CE5DFC">
        <w:tblPrEx>
          <w:jc w:val="left"/>
        </w:tblPrEx>
        <w:trPr>
          <w:trHeight w:val="280"/>
        </w:trPr>
        <w:tc>
          <w:tcPr>
            <w:tcW w:w="1838" w:type="dxa"/>
            <w:noWrap/>
            <w:hideMark/>
          </w:tcPr>
          <w:p w14:paraId="4AED4168" w14:textId="18F8EBC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0AF31E2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BD8A32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0F8A32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D97022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53A71D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E2E905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7B6317E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529560EA" w14:textId="77777777" w:rsidTr="00CE5DFC">
        <w:tblPrEx>
          <w:jc w:val="left"/>
        </w:tblPrEx>
        <w:trPr>
          <w:trHeight w:val="280"/>
        </w:trPr>
        <w:tc>
          <w:tcPr>
            <w:tcW w:w="1838" w:type="dxa"/>
            <w:noWrap/>
            <w:hideMark/>
          </w:tcPr>
          <w:p w14:paraId="4CBCE943" w14:textId="2079F7BA"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064D8D4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832944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76EF7F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72C14A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121149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D20FC6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157F601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54FBA34D" w14:textId="77777777" w:rsidTr="00CE5DFC">
        <w:tblPrEx>
          <w:jc w:val="left"/>
        </w:tblPrEx>
        <w:trPr>
          <w:trHeight w:val="280"/>
        </w:trPr>
        <w:tc>
          <w:tcPr>
            <w:tcW w:w="1838" w:type="dxa"/>
            <w:noWrap/>
            <w:hideMark/>
          </w:tcPr>
          <w:p w14:paraId="47B3CAB2" w14:textId="02216A86"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773F8C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71B327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96C197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188A2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F77961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9C5A72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4EA96E5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825FA18" w14:textId="77777777" w:rsidTr="00CE5DFC">
        <w:tblPrEx>
          <w:jc w:val="left"/>
        </w:tblPrEx>
        <w:trPr>
          <w:trHeight w:val="280"/>
        </w:trPr>
        <w:tc>
          <w:tcPr>
            <w:tcW w:w="1838" w:type="dxa"/>
            <w:noWrap/>
            <w:hideMark/>
          </w:tcPr>
          <w:p w14:paraId="54B49FAE" w14:textId="570042E3"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05EC6D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EFE8D1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6771ED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E7117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597047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D93F09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4F81F87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1E73A78C" w14:textId="77777777" w:rsidTr="00CE5DFC">
        <w:tblPrEx>
          <w:jc w:val="left"/>
        </w:tblPrEx>
        <w:trPr>
          <w:trHeight w:val="280"/>
        </w:trPr>
        <w:tc>
          <w:tcPr>
            <w:tcW w:w="1838" w:type="dxa"/>
            <w:noWrap/>
            <w:hideMark/>
          </w:tcPr>
          <w:p w14:paraId="73F85723" w14:textId="4012DEC0"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933D38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447892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766BC6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B5747E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E6DA26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EFC72E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65D1032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7C6250A9" w14:textId="77777777" w:rsidTr="00CE5DFC">
        <w:tblPrEx>
          <w:jc w:val="left"/>
        </w:tblPrEx>
        <w:trPr>
          <w:trHeight w:val="280"/>
        </w:trPr>
        <w:tc>
          <w:tcPr>
            <w:tcW w:w="1838" w:type="dxa"/>
            <w:noWrap/>
            <w:hideMark/>
          </w:tcPr>
          <w:p w14:paraId="55EF634D" w14:textId="2EF845E4"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5BC158B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37532D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2CD53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CFDBBF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D21942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C3E764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334BC21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33FB337F" w14:textId="77777777" w:rsidTr="00CE5DFC">
        <w:tblPrEx>
          <w:jc w:val="left"/>
        </w:tblPrEx>
        <w:trPr>
          <w:trHeight w:val="280"/>
        </w:trPr>
        <w:tc>
          <w:tcPr>
            <w:tcW w:w="1838" w:type="dxa"/>
            <w:noWrap/>
            <w:hideMark/>
          </w:tcPr>
          <w:p w14:paraId="62BD4ED7" w14:textId="059E0304"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SHS: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3867A3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90BE10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7C4C13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34C4C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D6ECF4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F13AD3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70E8F49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690A855" w14:textId="77777777" w:rsidTr="00CE5DFC">
        <w:tblPrEx>
          <w:jc w:val="left"/>
        </w:tblPrEx>
        <w:trPr>
          <w:trHeight w:val="280"/>
        </w:trPr>
        <w:tc>
          <w:tcPr>
            <w:tcW w:w="1838" w:type="dxa"/>
            <w:noWrap/>
            <w:hideMark/>
          </w:tcPr>
          <w:p w14:paraId="46F35A4A" w14:textId="19E652FF"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00DBA9D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60F789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A9230B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564BFF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52590F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D36901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3141DB8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4805873" w14:textId="77777777" w:rsidTr="00CE5DFC">
        <w:tblPrEx>
          <w:jc w:val="left"/>
        </w:tblPrEx>
        <w:trPr>
          <w:trHeight w:val="280"/>
        </w:trPr>
        <w:tc>
          <w:tcPr>
            <w:tcW w:w="1838" w:type="dxa"/>
            <w:noWrap/>
            <w:hideMark/>
          </w:tcPr>
          <w:p w14:paraId="3696A53D" w14:textId="340AD05D"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4C4DDF4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27AFFD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3B556D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ED11C0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72CC23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B2355B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259C9EA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6ED57C66" w14:textId="77777777" w:rsidTr="00CE5DFC">
        <w:tblPrEx>
          <w:jc w:val="left"/>
        </w:tblPrEx>
        <w:trPr>
          <w:trHeight w:val="280"/>
        </w:trPr>
        <w:tc>
          <w:tcPr>
            <w:tcW w:w="1838" w:type="dxa"/>
            <w:noWrap/>
            <w:hideMark/>
          </w:tcPr>
          <w:p w14:paraId="4ACDE215" w14:textId="1DE83D74"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5767233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ABE917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BDEE9E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1BF354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F6CBFC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A0662A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32046CF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16F3FEB8" w14:textId="77777777" w:rsidTr="00CE5DFC">
        <w:tblPrEx>
          <w:jc w:val="left"/>
        </w:tblPrEx>
        <w:trPr>
          <w:trHeight w:val="280"/>
        </w:trPr>
        <w:tc>
          <w:tcPr>
            <w:tcW w:w="1838" w:type="dxa"/>
            <w:noWrap/>
            <w:hideMark/>
          </w:tcPr>
          <w:p w14:paraId="0F123D22" w14:textId="718A516C"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49C0005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5DAE6C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9D3FE7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4D6E2F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CE0A9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798CE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320A8A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F32BD27" w14:textId="77777777" w:rsidTr="00CE5DFC">
        <w:tblPrEx>
          <w:jc w:val="left"/>
        </w:tblPrEx>
        <w:trPr>
          <w:trHeight w:val="280"/>
        </w:trPr>
        <w:tc>
          <w:tcPr>
            <w:tcW w:w="1838" w:type="dxa"/>
            <w:noWrap/>
            <w:hideMark/>
          </w:tcPr>
          <w:p w14:paraId="297F94B7" w14:textId="6262849C"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1E78FFF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3010F4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AB51C5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10D433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D8A0D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5A0699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35FEE8B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6F2C34F" w14:textId="77777777" w:rsidTr="00CE5DFC">
        <w:tblPrEx>
          <w:jc w:val="left"/>
        </w:tblPrEx>
        <w:trPr>
          <w:trHeight w:val="280"/>
        </w:trPr>
        <w:tc>
          <w:tcPr>
            <w:tcW w:w="1838" w:type="dxa"/>
            <w:noWrap/>
            <w:hideMark/>
          </w:tcPr>
          <w:p w14:paraId="288F40A2" w14:textId="78862F8F"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1AAF5AE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43FE1E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1CB4B4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F13477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1A8AEC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F46551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83A7DA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23EBC191" w14:textId="77777777" w:rsidTr="00CE5DFC">
        <w:tblPrEx>
          <w:jc w:val="left"/>
        </w:tblPrEx>
        <w:trPr>
          <w:trHeight w:val="280"/>
        </w:trPr>
        <w:tc>
          <w:tcPr>
            <w:tcW w:w="1838" w:type="dxa"/>
            <w:noWrap/>
            <w:hideMark/>
          </w:tcPr>
          <w:p w14:paraId="6A3B9985" w14:textId="4EDB6773"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B7D6BC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59C1FF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183E1F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B8064E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7AC814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FE989C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2D57FF5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12C5DD71" w14:textId="77777777" w:rsidTr="00CE5DFC">
        <w:tblPrEx>
          <w:jc w:val="left"/>
        </w:tblPrEx>
        <w:trPr>
          <w:trHeight w:val="280"/>
        </w:trPr>
        <w:tc>
          <w:tcPr>
            <w:tcW w:w="1838" w:type="dxa"/>
            <w:noWrap/>
            <w:hideMark/>
          </w:tcPr>
          <w:p w14:paraId="266D8F0D" w14:textId="521C9333"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5415A21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CF91BC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BACB5E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BCB59B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33E034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D0F571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608CC09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0743155" w14:textId="77777777" w:rsidTr="00CE5DFC">
        <w:tblPrEx>
          <w:jc w:val="left"/>
        </w:tblPrEx>
        <w:trPr>
          <w:trHeight w:val="280"/>
        </w:trPr>
        <w:tc>
          <w:tcPr>
            <w:tcW w:w="1838" w:type="dxa"/>
            <w:noWrap/>
            <w:hideMark/>
          </w:tcPr>
          <w:p w14:paraId="4BCCF771" w14:textId="2D47DF00"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113D772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E10E97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9DA1D7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FA9ACA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B5192F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3807B0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52FC9F3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7E1FF95A" w14:textId="77777777" w:rsidTr="00CE5DFC">
        <w:tblPrEx>
          <w:jc w:val="left"/>
        </w:tblPrEx>
        <w:trPr>
          <w:trHeight w:val="280"/>
        </w:trPr>
        <w:tc>
          <w:tcPr>
            <w:tcW w:w="1838" w:type="dxa"/>
            <w:noWrap/>
            <w:hideMark/>
          </w:tcPr>
          <w:p w14:paraId="4495607F" w14:textId="3942C3D0"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31A3C11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232E70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5D6757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F65932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6CA093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FD1687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4FA1680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711947C7" w14:textId="77777777" w:rsidTr="00CE5DFC">
        <w:tblPrEx>
          <w:jc w:val="left"/>
        </w:tblPrEx>
        <w:trPr>
          <w:trHeight w:val="280"/>
        </w:trPr>
        <w:tc>
          <w:tcPr>
            <w:tcW w:w="1838" w:type="dxa"/>
            <w:noWrap/>
            <w:hideMark/>
          </w:tcPr>
          <w:p w14:paraId="2BADEFBA" w14:textId="515EE0F9"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AD27A2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7A4096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B0862F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BCA902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509E96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84B490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5B3DE8D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F1C7C22" w14:textId="77777777" w:rsidTr="00CE5DFC">
        <w:tblPrEx>
          <w:jc w:val="left"/>
        </w:tblPrEx>
        <w:trPr>
          <w:trHeight w:val="280"/>
        </w:trPr>
        <w:tc>
          <w:tcPr>
            <w:tcW w:w="1838" w:type="dxa"/>
            <w:noWrap/>
            <w:hideMark/>
          </w:tcPr>
          <w:p w14:paraId="71E3A3C9" w14:textId="3FE98534"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50F580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8B0975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9AB21E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53F619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B90E30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06294A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70EEAAD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566E8D5D" w14:textId="77777777" w:rsidTr="00CE5DFC">
        <w:tblPrEx>
          <w:jc w:val="left"/>
        </w:tblPrEx>
        <w:trPr>
          <w:trHeight w:val="280"/>
        </w:trPr>
        <w:tc>
          <w:tcPr>
            <w:tcW w:w="1838" w:type="dxa"/>
            <w:noWrap/>
            <w:hideMark/>
          </w:tcPr>
          <w:p w14:paraId="52D2D43B" w14:textId="7CA7E012"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7D24B7E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4AFAB9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56091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9A74CF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23F52A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252A4B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786B8D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92C48B7" w14:textId="77777777" w:rsidTr="00CE5DFC">
        <w:tblPrEx>
          <w:jc w:val="left"/>
        </w:tblPrEx>
        <w:trPr>
          <w:trHeight w:val="280"/>
        </w:trPr>
        <w:tc>
          <w:tcPr>
            <w:tcW w:w="1838" w:type="dxa"/>
            <w:noWrap/>
            <w:hideMark/>
          </w:tcPr>
          <w:p w14:paraId="6A320086" w14:textId="4F4C1DFB"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1B4B096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B5279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8BB830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C9F44F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52691B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B2458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3922DAA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7E17181" w14:textId="77777777" w:rsidTr="00CE5DFC">
        <w:tblPrEx>
          <w:jc w:val="left"/>
        </w:tblPrEx>
        <w:trPr>
          <w:trHeight w:val="280"/>
        </w:trPr>
        <w:tc>
          <w:tcPr>
            <w:tcW w:w="1838" w:type="dxa"/>
            <w:noWrap/>
            <w:hideMark/>
          </w:tcPr>
          <w:p w14:paraId="02EE3F7E" w14:textId="143F3084"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IMHS:</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0906824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9C12F9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34BBB7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B63AC4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9D611A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46F8A3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5616E87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27DEC94A" w14:textId="77777777" w:rsidTr="00CE5DFC">
        <w:tblPrEx>
          <w:jc w:val="left"/>
        </w:tblPrEx>
        <w:trPr>
          <w:trHeight w:val="280"/>
        </w:trPr>
        <w:tc>
          <w:tcPr>
            <w:tcW w:w="1838" w:type="dxa"/>
            <w:noWrap/>
            <w:hideMark/>
          </w:tcPr>
          <w:p w14:paraId="2ECC2BE5" w14:textId="5735008F"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IMHS:</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69BCB55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7860A4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44EB5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B04F5C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856456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0B0BC3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732186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1DB97AC6" w14:textId="77777777" w:rsidTr="00CE5DFC">
        <w:tblPrEx>
          <w:jc w:val="left"/>
        </w:tblPrEx>
        <w:trPr>
          <w:trHeight w:val="280"/>
        </w:trPr>
        <w:tc>
          <w:tcPr>
            <w:tcW w:w="1838" w:type="dxa"/>
            <w:noWrap/>
            <w:hideMark/>
          </w:tcPr>
          <w:p w14:paraId="28DCD342" w14:textId="2763482A"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IMHS:</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AA1475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83BCA6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8D172F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6335BF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B5D144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CE1104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139B3F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591209E" w14:textId="77777777" w:rsidTr="00CE5DFC">
        <w:tblPrEx>
          <w:jc w:val="left"/>
        </w:tblPrEx>
        <w:trPr>
          <w:trHeight w:val="280"/>
        </w:trPr>
        <w:tc>
          <w:tcPr>
            <w:tcW w:w="1838" w:type="dxa"/>
            <w:noWrap/>
            <w:hideMark/>
          </w:tcPr>
          <w:p w14:paraId="6FA7BD51" w14:textId="26D44169"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IMHS:</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116CB6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285A06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B6790E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F2E763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47ABBD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385952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76B7D5C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54C7FB0" w14:textId="77777777" w:rsidTr="00CE5DFC">
        <w:tblPrEx>
          <w:jc w:val="left"/>
        </w:tblPrEx>
        <w:trPr>
          <w:trHeight w:val="280"/>
        </w:trPr>
        <w:tc>
          <w:tcPr>
            <w:tcW w:w="1838" w:type="dxa"/>
            <w:noWrap/>
            <w:hideMark/>
          </w:tcPr>
          <w:p w14:paraId="2B9D017A" w14:textId="37DE1DEE"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IMHS:</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14E620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712EBD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BEFC19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7E2E08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5CC5BA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BE41F5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993C72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5076BEA" w14:textId="77777777" w:rsidTr="00CE5DFC">
        <w:tblPrEx>
          <w:jc w:val="left"/>
        </w:tblPrEx>
        <w:trPr>
          <w:trHeight w:val="280"/>
        </w:trPr>
        <w:tc>
          <w:tcPr>
            <w:tcW w:w="1838" w:type="dxa"/>
            <w:noWrap/>
            <w:hideMark/>
          </w:tcPr>
          <w:p w14:paraId="62CB25DA" w14:textId="5F2F038F"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ITN:</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26780EC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6DB1E4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F24DED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48674B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5376AF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A0F563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696AE60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1AD96703" w14:textId="77777777" w:rsidTr="00CE5DFC">
        <w:tblPrEx>
          <w:jc w:val="left"/>
        </w:tblPrEx>
        <w:trPr>
          <w:trHeight w:val="280"/>
        </w:trPr>
        <w:tc>
          <w:tcPr>
            <w:tcW w:w="1838" w:type="dxa"/>
            <w:noWrap/>
            <w:hideMark/>
          </w:tcPr>
          <w:p w14:paraId="48C3D3E3" w14:textId="29A86575"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ITN:</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BA48A2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255AA9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B7EB00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633234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2DE347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18E830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2344A0C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7BD82BF3" w14:textId="77777777" w:rsidTr="00CE5DFC">
        <w:tblPrEx>
          <w:jc w:val="left"/>
        </w:tblPrEx>
        <w:trPr>
          <w:trHeight w:val="280"/>
        </w:trPr>
        <w:tc>
          <w:tcPr>
            <w:tcW w:w="1838" w:type="dxa"/>
            <w:noWrap/>
            <w:hideMark/>
          </w:tcPr>
          <w:p w14:paraId="21519AB6" w14:textId="3C49118C"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ITN:</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52A8E99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5155B6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F5F942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0C4201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F1016D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748A24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88545E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1C090BE7" w14:textId="77777777" w:rsidTr="00CE5DFC">
        <w:tblPrEx>
          <w:jc w:val="left"/>
        </w:tblPrEx>
        <w:trPr>
          <w:trHeight w:val="280"/>
        </w:trPr>
        <w:tc>
          <w:tcPr>
            <w:tcW w:w="1838" w:type="dxa"/>
            <w:noWrap/>
            <w:hideMark/>
          </w:tcPr>
          <w:p w14:paraId="2F1AF27A" w14:textId="5A32EBBE"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ITN:</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7D50D0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62D10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0F954C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83542D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E51D39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42F817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7D86160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3EC2159" w14:textId="77777777" w:rsidTr="00CE5DFC">
        <w:tblPrEx>
          <w:jc w:val="left"/>
        </w:tblPrEx>
        <w:trPr>
          <w:trHeight w:val="280"/>
        </w:trPr>
        <w:tc>
          <w:tcPr>
            <w:tcW w:w="1838" w:type="dxa"/>
            <w:noWrap/>
            <w:hideMark/>
          </w:tcPr>
          <w:p w14:paraId="221A574A" w14:textId="6E8AC79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ITN:</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6793787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F814B1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E2B883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715FA1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12899E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DA5005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1E0A159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6AB3B6CC" w14:textId="77777777" w:rsidTr="00CE5DFC">
        <w:tblPrEx>
          <w:jc w:val="left"/>
        </w:tblPrEx>
        <w:trPr>
          <w:trHeight w:val="280"/>
        </w:trPr>
        <w:tc>
          <w:tcPr>
            <w:tcW w:w="1838" w:type="dxa"/>
            <w:noWrap/>
            <w:hideMark/>
          </w:tcPr>
          <w:p w14:paraId="14C809BC" w14:textId="5D17D773"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MSP: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592A1FD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013DA2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4A44D8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E3FF61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6D077F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98287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4655F56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5787FB3" w14:textId="77777777" w:rsidTr="00CE5DFC">
        <w:tblPrEx>
          <w:jc w:val="left"/>
        </w:tblPrEx>
        <w:trPr>
          <w:trHeight w:val="280"/>
        </w:trPr>
        <w:tc>
          <w:tcPr>
            <w:tcW w:w="1838" w:type="dxa"/>
            <w:noWrap/>
            <w:hideMark/>
          </w:tcPr>
          <w:p w14:paraId="0B78962A" w14:textId="76B150AF"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MSP: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C258BD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773AFD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C2DD66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586D43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088B8D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82909E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96D699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2D60CF89" w14:textId="77777777" w:rsidTr="00CE5DFC">
        <w:tblPrEx>
          <w:jc w:val="left"/>
        </w:tblPrEx>
        <w:trPr>
          <w:trHeight w:val="280"/>
        </w:trPr>
        <w:tc>
          <w:tcPr>
            <w:tcW w:w="1838" w:type="dxa"/>
            <w:noWrap/>
            <w:hideMark/>
          </w:tcPr>
          <w:p w14:paraId="3AC7D88F" w14:textId="0B7137B9"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MSP: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FCBBA5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5B7A37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108127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DB8EBB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38BEA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DF7C6D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559417C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7BD11E7" w14:textId="77777777" w:rsidTr="00CE5DFC">
        <w:tblPrEx>
          <w:jc w:val="left"/>
        </w:tblPrEx>
        <w:trPr>
          <w:trHeight w:val="280"/>
        </w:trPr>
        <w:tc>
          <w:tcPr>
            <w:tcW w:w="1838" w:type="dxa"/>
            <w:noWrap/>
            <w:hideMark/>
          </w:tcPr>
          <w:p w14:paraId="760694FB" w14:textId="11736849"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MSP: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758E55B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07A78E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57C739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6BE4B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03301E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FDD9DB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23F84D6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27B8A326" w14:textId="77777777" w:rsidTr="00CE5DFC">
        <w:tblPrEx>
          <w:jc w:val="left"/>
        </w:tblPrEx>
        <w:trPr>
          <w:trHeight w:val="280"/>
        </w:trPr>
        <w:tc>
          <w:tcPr>
            <w:tcW w:w="1838" w:type="dxa"/>
            <w:noWrap/>
            <w:hideMark/>
          </w:tcPr>
          <w:p w14:paraId="7B647CF7" w14:textId="1374753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MSP: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591B1CD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02D7F5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C7A879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3B0900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7928BF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C0FCB9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3501F8F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8A5122C" w14:textId="77777777" w:rsidTr="00CE5DFC">
        <w:tblPrEx>
          <w:jc w:val="left"/>
        </w:tblPrEx>
        <w:trPr>
          <w:trHeight w:val="280"/>
        </w:trPr>
        <w:tc>
          <w:tcPr>
            <w:tcW w:w="1838" w:type="dxa"/>
            <w:noWrap/>
            <w:hideMark/>
          </w:tcPr>
          <w:p w14:paraId="7157C1F7" w14:textId="75C17766"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PCCP: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EB926C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011787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947FED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A0971F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76649C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A2A305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1F8D3E8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4489B9E2" w14:textId="77777777" w:rsidTr="00CE5DFC">
        <w:tblPrEx>
          <w:jc w:val="left"/>
        </w:tblPrEx>
        <w:trPr>
          <w:trHeight w:val="280"/>
        </w:trPr>
        <w:tc>
          <w:tcPr>
            <w:tcW w:w="1838" w:type="dxa"/>
            <w:noWrap/>
            <w:hideMark/>
          </w:tcPr>
          <w:p w14:paraId="3FB6D3E3" w14:textId="707B8D44"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PCCP: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63EB844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D3D94D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E8302A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3096349"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A32BE3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7B7FD8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7885EAB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3B67FC6" w14:textId="77777777" w:rsidTr="00CE5DFC">
        <w:tblPrEx>
          <w:jc w:val="left"/>
        </w:tblPrEx>
        <w:trPr>
          <w:trHeight w:val="280"/>
        </w:trPr>
        <w:tc>
          <w:tcPr>
            <w:tcW w:w="1838" w:type="dxa"/>
            <w:noWrap/>
            <w:hideMark/>
          </w:tcPr>
          <w:p w14:paraId="72ACD975" w14:textId="4EE75992"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PCCP: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C1F4CD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7D3F7A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9D16F6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2ABAE2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F4562B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E9D29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C3FB95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173216AC" w14:textId="77777777" w:rsidTr="00CE5DFC">
        <w:tblPrEx>
          <w:jc w:val="left"/>
        </w:tblPrEx>
        <w:trPr>
          <w:trHeight w:val="280"/>
        </w:trPr>
        <w:tc>
          <w:tcPr>
            <w:tcW w:w="1838" w:type="dxa"/>
            <w:noWrap/>
            <w:hideMark/>
          </w:tcPr>
          <w:p w14:paraId="0B508CC0" w14:textId="1C641739"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PCCP:</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2C344F9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DDECD7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77C439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53AB6A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87EE01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668AD8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78D4CFB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0CE7DE0F" w14:textId="77777777" w:rsidTr="00CE5DFC">
        <w:tblPrEx>
          <w:jc w:val="left"/>
        </w:tblPrEx>
        <w:trPr>
          <w:trHeight w:val="280"/>
        </w:trPr>
        <w:tc>
          <w:tcPr>
            <w:tcW w:w="1838" w:type="dxa"/>
            <w:noWrap/>
            <w:hideMark/>
          </w:tcPr>
          <w:p w14:paraId="779C80F3" w14:textId="46DBAFBC"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PFN:</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4A0BDA85"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CAFE0D"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D811B7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D08009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70BA8E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55C608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13F0834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34C9D934" w14:textId="77777777" w:rsidTr="00CE5DFC">
        <w:tblPrEx>
          <w:jc w:val="left"/>
        </w:tblPrEx>
        <w:trPr>
          <w:trHeight w:val="280"/>
        </w:trPr>
        <w:tc>
          <w:tcPr>
            <w:tcW w:w="1838" w:type="dxa"/>
            <w:noWrap/>
            <w:hideMark/>
          </w:tcPr>
          <w:p w14:paraId="363E9494" w14:textId="74F1AAD1"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PFN:</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9D6D54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1C09A4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4EC347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4A5B7C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886BD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9DFE6F"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0836AE5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702FA96F" w14:textId="77777777" w:rsidTr="00CE5DFC">
        <w:tblPrEx>
          <w:jc w:val="left"/>
        </w:tblPrEx>
        <w:trPr>
          <w:trHeight w:val="280"/>
        </w:trPr>
        <w:tc>
          <w:tcPr>
            <w:tcW w:w="1838" w:type="dxa"/>
            <w:noWrap/>
            <w:hideMark/>
          </w:tcPr>
          <w:p w14:paraId="3E9E64D3" w14:textId="763306DD"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PFN:</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5D8ED0B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AE8C834"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554BA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645356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81F103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ABE706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66EB693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569B0929" w14:textId="77777777" w:rsidTr="00CE5DFC">
        <w:tblPrEx>
          <w:jc w:val="left"/>
        </w:tblPrEx>
        <w:trPr>
          <w:trHeight w:val="280"/>
        </w:trPr>
        <w:tc>
          <w:tcPr>
            <w:tcW w:w="1838" w:type="dxa"/>
            <w:noWrap/>
            <w:hideMark/>
          </w:tcPr>
          <w:p w14:paraId="6F83F458" w14:textId="1E9B3EB4"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lastRenderedPageBreak/>
              <w:t>PFNA:</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441B8E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85F1CCE"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3E0EF17"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741208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88A508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D3F672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54658B3A"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618FF6AB" w14:textId="77777777" w:rsidTr="00CE5DFC">
        <w:tblPrEx>
          <w:jc w:val="left"/>
        </w:tblPrEx>
        <w:trPr>
          <w:trHeight w:val="280"/>
        </w:trPr>
        <w:tc>
          <w:tcPr>
            <w:tcW w:w="1838" w:type="dxa"/>
            <w:noWrap/>
            <w:hideMark/>
          </w:tcPr>
          <w:p w14:paraId="14BB429D" w14:textId="44C140F4"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SHS:</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6EF736E8"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D02532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D3BBB61"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790606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8CEA26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A388383"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551A007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r w:rsidR="00BF183A" w:rsidRPr="002C0817" w14:paraId="5A724AC7" w14:textId="77777777" w:rsidTr="00CE5DFC">
        <w:tblPrEx>
          <w:jc w:val="left"/>
        </w:tblPrEx>
        <w:trPr>
          <w:trHeight w:val="280"/>
        </w:trPr>
        <w:tc>
          <w:tcPr>
            <w:tcW w:w="1838" w:type="dxa"/>
            <w:noWrap/>
            <w:hideMark/>
          </w:tcPr>
          <w:p w14:paraId="6AF6F57B" w14:textId="44E5A802"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TPFT:</w:t>
            </w:r>
            <w:r w:rsidR="00BF183A">
              <w:rPr>
                <w:rFonts w:ascii="Times New Roman" w:eastAsia="等线" w:hAnsi="Times New Roman" w:cs="Times New Roman" w:hint="eastAsia"/>
                <w:color w:val="000000"/>
                <w:kern w:val="0"/>
                <w:sz w:val="20"/>
                <w:szCs w:val="20"/>
              </w:rPr>
              <w:t xml:space="preserve"> </w:t>
            </w:r>
            <w:r w:rsidRPr="002C0817">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1F345716"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5FDB3F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0ED134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20A0FEC"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71184E2"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623BC20"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No concerns</w:t>
            </w:r>
          </w:p>
        </w:tc>
        <w:tc>
          <w:tcPr>
            <w:tcW w:w="1559" w:type="dxa"/>
            <w:noWrap/>
            <w:hideMark/>
          </w:tcPr>
          <w:p w14:paraId="33F5094B" w14:textId="77777777" w:rsidR="002C0817" w:rsidRPr="002C0817" w:rsidRDefault="002C0817" w:rsidP="002C0817">
            <w:pPr>
              <w:widowControl/>
              <w:jc w:val="left"/>
              <w:rPr>
                <w:rFonts w:ascii="Times New Roman" w:eastAsia="等线" w:hAnsi="Times New Roman" w:cs="Times New Roman"/>
                <w:color w:val="000000"/>
                <w:kern w:val="0"/>
                <w:sz w:val="20"/>
                <w:szCs w:val="20"/>
              </w:rPr>
            </w:pPr>
            <w:r w:rsidRPr="002C0817">
              <w:rPr>
                <w:rFonts w:ascii="Times New Roman" w:eastAsia="等线" w:hAnsi="Times New Roman" w:cs="Times New Roman"/>
                <w:color w:val="000000"/>
                <w:kern w:val="0"/>
                <w:sz w:val="20"/>
                <w:szCs w:val="20"/>
              </w:rPr>
              <w:t>Moderate</w:t>
            </w:r>
          </w:p>
        </w:tc>
      </w:tr>
    </w:tbl>
    <w:p w14:paraId="046D00AA" w14:textId="11C569B2" w:rsidR="00B25060" w:rsidRDefault="00B25060" w:rsidP="00C60C67">
      <w:pPr>
        <w:widowControl/>
        <w:ind w:firstLineChars="1200" w:firstLine="2400"/>
        <w:jc w:val="left"/>
        <w:rPr>
          <w:rFonts w:ascii="Times New Roman" w:hAnsi="Times New Roman" w:cs="Times New Roman"/>
          <w:b/>
          <w:bCs/>
          <w:sz w:val="20"/>
          <w:szCs w:val="20"/>
        </w:rPr>
      </w:pPr>
    </w:p>
    <w:p w14:paraId="5D749253" w14:textId="77777777" w:rsidR="00B25060" w:rsidRDefault="00B2506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C1E70FD" w14:textId="7664FEC4" w:rsidR="00B25060" w:rsidRPr="00124C5B" w:rsidRDefault="00B25060" w:rsidP="00B25060">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0</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Pr="00977F89">
        <w:rPr>
          <w:rFonts w:ascii="Times New Roman" w:hAnsi="Times New Roman" w:cs="Times New Roman" w:hint="eastAsia"/>
          <w:sz w:val="20"/>
          <w:szCs w:val="20"/>
        </w:rPr>
        <w:t>mechanical complications-</w:t>
      </w:r>
      <w:r w:rsidRPr="00B25060">
        <w:rPr>
          <w:rFonts w:ascii="Times New Roman" w:hAnsi="Times New Roman" w:cs="Times New Roman" w:hint="eastAsia"/>
          <w:sz w:val="20"/>
          <w:szCs w:val="20"/>
        </w:rPr>
        <w:t>fixation failure</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B25060" w:rsidRPr="00B25060" w14:paraId="0372E20C" w14:textId="77777777" w:rsidTr="00B25060">
        <w:trPr>
          <w:trHeight w:val="280"/>
          <w:jc w:val="center"/>
        </w:trPr>
        <w:tc>
          <w:tcPr>
            <w:tcW w:w="1838" w:type="dxa"/>
            <w:shd w:val="clear" w:color="auto" w:fill="0F4761" w:themeFill="accent1" w:themeFillShade="BF"/>
            <w:noWrap/>
            <w:hideMark/>
          </w:tcPr>
          <w:p w14:paraId="52F7C59C" w14:textId="77777777" w:rsidR="00B25060" w:rsidRPr="00B25060" w:rsidRDefault="00B25060" w:rsidP="00300760">
            <w:pPr>
              <w:rPr>
                <w:rFonts w:ascii="Times New Roman" w:hAnsi="Times New Roman" w:cs="Times New Roman"/>
                <w:b/>
                <w:bCs/>
                <w:color w:val="FFFFFF" w:themeColor="background1"/>
                <w:sz w:val="20"/>
                <w:szCs w:val="20"/>
                <w:shd w:val="clear" w:color="auto" w:fill="0F4761" w:themeFill="accent1" w:themeFillShade="BF"/>
              </w:rPr>
            </w:pPr>
            <w:r w:rsidRPr="00B25060">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0664C1A0" w14:textId="77777777" w:rsidR="00B25060" w:rsidRPr="00B25060" w:rsidRDefault="00B25060" w:rsidP="00300760">
            <w:pPr>
              <w:rPr>
                <w:rFonts w:ascii="Times New Roman" w:hAnsi="Times New Roman" w:cs="Times New Roman"/>
                <w:b/>
                <w:bCs/>
                <w:color w:val="FFFFFF" w:themeColor="background1"/>
                <w:sz w:val="20"/>
                <w:szCs w:val="20"/>
                <w:shd w:val="clear" w:color="auto" w:fill="0F4761" w:themeFill="accent1" w:themeFillShade="BF"/>
              </w:rPr>
            </w:pPr>
            <w:r w:rsidRPr="00B25060">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6264C355" w14:textId="77777777" w:rsidR="00B25060" w:rsidRPr="00B25060" w:rsidRDefault="00B25060" w:rsidP="00300760">
            <w:pPr>
              <w:rPr>
                <w:rFonts w:ascii="Times New Roman" w:hAnsi="Times New Roman" w:cs="Times New Roman"/>
                <w:sz w:val="20"/>
                <w:szCs w:val="20"/>
              </w:rPr>
            </w:pPr>
            <w:r w:rsidRPr="00B25060">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4EA67429" w14:textId="77777777" w:rsidR="00B25060" w:rsidRPr="00B25060" w:rsidRDefault="00B25060" w:rsidP="00300760">
            <w:pPr>
              <w:rPr>
                <w:rFonts w:ascii="Times New Roman" w:hAnsi="Times New Roman" w:cs="Times New Roman"/>
                <w:b/>
                <w:bCs/>
                <w:color w:val="FFFFFF" w:themeColor="background1"/>
                <w:sz w:val="20"/>
                <w:szCs w:val="20"/>
                <w:shd w:val="clear" w:color="auto" w:fill="0F4761" w:themeFill="accent1" w:themeFillShade="BF"/>
              </w:rPr>
            </w:pPr>
            <w:r w:rsidRPr="00B25060">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62C33264" w14:textId="77777777" w:rsidR="00B25060" w:rsidRPr="00B25060" w:rsidRDefault="00B25060" w:rsidP="00300760">
            <w:pPr>
              <w:rPr>
                <w:rFonts w:ascii="Times New Roman" w:hAnsi="Times New Roman" w:cs="Times New Roman"/>
                <w:b/>
                <w:bCs/>
                <w:color w:val="FFFFFF" w:themeColor="background1"/>
                <w:sz w:val="20"/>
                <w:szCs w:val="20"/>
                <w:shd w:val="clear" w:color="auto" w:fill="0F4761" w:themeFill="accent1" w:themeFillShade="BF"/>
              </w:rPr>
            </w:pPr>
            <w:r w:rsidRPr="00B25060">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75711CF0" w14:textId="77777777" w:rsidR="00B25060" w:rsidRPr="00B25060" w:rsidRDefault="00B25060" w:rsidP="00300760">
            <w:pPr>
              <w:rPr>
                <w:rFonts w:ascii="Times New Roman" w:hAnsi="Times New Roman" w:cs="Times New Roman"/>
                <w:b/>
                <w:bCs/>
                <w:color w:val="FFFFFF" w:themeColor="background1"/>
                <w:sz w:val="20"/>
                <w:szCs w:val="20"/>
                <w:shd w:val="clear" w:color="auto" w:fill="0F4761" w:themeFill="accent1" w:themeFillShade="BF"/>
              </w:rPr>
            </w:pPr>
            <w:r w:rsidRPr="00B25060">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0F7011A3" w14:textId="77777777" w:rsidR="00B25060" w:rsidRPr="00B25060" w:rsidRDefault="00B25060" w:rsidP="00300760">
            <w:pPr>
              <w:rPr>
                <w:rFonts w:ascii="Times New Roman" w:hAnsi="Times New Roman" w:cs="Times New Roman"/>
                <w:sz w:val="20"/>
                <w:szCs w:val="20"/>
              </w:rPr>
            </w:pPr>
            <w:r w:rsidRPr="00B25060">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596143CC" w14:textId="77777777" w:rsidR="00B25060" w:rsidRPr="00B25060" w:rsidRDefault="00B25060" w:rsidP="00300760">
            <w:pPr>
              <w:rPr>
                <w:rFonts w:ascii="Times New Roman" w:hAnsi="Times New Roman" w:cs="Times New Roman"/>
                <w:b/>
                <w:bCs/>
                <w:color w:val="FFFFFF" w:themeColor="background1"/>
                <w:sz w:val="20"/>
                <w:szCs w:val="20"/>
                <w:shd w:val="clear" w:color="auto" w:fill="0F4761" w:themeFill="accent1" w:themeFillShade="BF"/>
              </w:rPr>
            </w:pPr>
            <w:r w:rsidRPr="00B25060">
              <w:rPr>
                <w:rFonts w:ascii="Times New Roman" w:hAnsi="Times New Roman" w:cs="Times New Roman"/>
                <w:b/>
                <w:bCs/>
                <w:color w:val="FFFFFF" w:themeColor="background1"/>
                <w:sz w:val="20"/>
                <w:szCs w:val="20"/>
                <w:shd w:val="clear" w:color="auto" w:fill="0F4761" w:themeFill="accent1" w:themeFillShade="BF"/>
              </w:rPr>
              <w:t>Confidence rating</w:t>
            </w:r>
          </w:p>
        </w:tc>
      </w:tr>
      <w:tr w:rsidR="00B25060" w:rsidRPr="00B25060" w14:paraId="5DF215C2" w14:textId="77777777" w:rsidTr="00CE5DFC">
        <w:tblPrEx>
          <w:jc w:val="left"/>
        </w:tblPrEx>
        <w:trPr>
          <w:trHeight w:val="280"/>
        </w:trPr>
        <w:tc>
          <w:tcPr>
            <w:tcW w:w="1838" w:type="dxa"/>
            <w:noWrap/>
            <w:hideMark/>
          </w:tcPr>
          <w:p w14:paraId="57AD158A" w14:textId="1A1B14A1"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262031D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C23DAD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6905C7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B38886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2D5368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899967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772EEAC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792ED025" w14:textId="77777777" w:rsidTr="00CE5DFC">
        <w:tblPrEx>
          <w:jc w:val="left"/>
        </w:tblPrEx>
        <w:trPr>
          <w:trHeight w:val="280"/>
        </w:trPr>
        <w:tc>
          <w:tcPr>
            <w:tcW w:w="1838" w:type="dxa"/>
            <w:noWrap/>
            <w:hideMark/>
          </w:tcPr>
          <w:p w14:paraId="2B398D51" w14:textId="1BF31FE9"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59EF2E1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7C84E7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A77462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CCC44D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37944F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E58A54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49CA83C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3D648300" w14:textId="77777777" w:rsidTr="00CE5DFC">
        <w:tblPrEx>
          <w:jc w:val="left"/>
        </w:tblPrEx>
        <w:trPr>
          <w:trHeight w:val="280"/>
        </w:trPr>
        <w:tc>
          <w:tcPr>
            <w:tcW w:w="1838" w:type="dxa"/>
            <w:noWrap/>
            <w:hideMark/>
          </w:tcPr>
          <w:p w14:paraId="13F40DA3" w14:textId="591BE2B1"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14BBD2C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0492B8E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BCB17E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960F16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719D94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B06E7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3C8B0C5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w:t>
            </w:r>
          </w:p>
        </w:tc>
      </w:tr>
      <w:tr w:rsidR="00B25060" w:rsidRPr="00B25060" w14:paraId="77B23254" w14:textId="77777777" w:rsidTr="00CE5DFC">
        <w:tblPrEx>
          <w:jc w:val="left"/>
        </w:tblPrEx>
        <w:trPr>
          <w:trHeight w:val="280"/>
        </w:trPr>
        <w:tc>
          <w:tcPr>
            <w:tcW w:w="1838" w:type="dxa"/>
            <w:noWrap/>
            <w:hideMark/>
          </w:tcPr>
          <w:p w14:paraId="54026F57" w14:textId="1DD49138"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PFNA</w:t>
            </w:r>
          </w:p>
        </w:tc>
        <w:tc>
          <w:tcPr>
            <w:tcW w:w="1707" w:type="dxa"/>
            <w:shd w:val="clear" w:color="auto" w:fill="60CAF3" w:themeFill="accent4" w:themeFillTint="99"/>
            <w:noWrap/>
            <w:hideMark/>
          </w:tcPr>
          <w:p w14:paraId="7C763C5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5EF69AD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5A023D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B8AFBB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DE77FC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51F0A5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02DD1D1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w:t>
            </w:r>
          </w:p>
        </w:tc>
      </w:tr>
      <w:tr w:rsidR="00B25060" w:rsidRPr="00B25060" w14:paraId="0735507F" w14:textId="77777777" w:rsidTr="00CE5DFC">
        <w:tblPrEx>
          <w:jc w:val="left"/>
        </w:tblPrEx>
        <w:trPr>
          <w:trHeight w:val="280"/>
        </w:trPr>
        <w:tc>
          <w:tcPr>
            <w:tcW w:w="1838" w:type="dxa"/>
            <w:noWrap/>
            <w:hideMark/>
          </w:tcPr>
          <w:p w14:paraId="0A41B017" w14:textId="7ED3E0EA"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50D183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26759E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1F12E9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C96173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506C06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F0FF43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52183EF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2F9B2162" w14:textId="77777777" w:rsidTr="00CE5DFC">
        <w:tblPrEx>
          <w:jc w:val="left"/>
        </w:tblPrEx>
        <w:trPr>
          <w:trHeight w:val="280"/>
        </w:trPr>
        <w:tc>
          <w:tcPr>
            <w:tcW w:w="1838" w:type="dxa"/>
            <w:noWrap/>
            <w:hideMark/>
          </w:tcPr>
          <w:p w14:paraId="235DD0C9" w14:textId="21686D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11F6EC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DE9DE9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00D7BA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04DC15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1FEC9E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694453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130FE5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2AA1C2C9" w14:textId="77777777" w:rsidTr="00CE5DFC">
        <w:tblPrEx>
          <w:jc w:val="left"/>
        </w:tblPrEx>
        <w:trPr>
          <w:trHeight w:val="280"/>
        </w:trPr>
        <w:tc>
          <w:tcPr>
            <w:tcW w:w="1838" w:type="dxa"/>
            <w:noWrap/>
            <w:hideMark/>
          </w:tcPr>
          <w:p w14:paraId="6D5C8025" w14:textId="3E3C3CD5"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0ACF99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6EFC9E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822928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15BB0B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59813E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63F9B0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12BDBF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32E6A080" w14:textId="77777777" w:rsidTr="00CE5DFC">
        <w:tblPrEx>
          <w:jc w:val="left"/>
        </w:tblPrEx>
        <w:trPr>
          <w:trHeight w:val="280"/>
        </w:trPr>
        <w:tc>
          <w:tcPr>
            <w:tcW w:w="1838" w:type="dxa"/>
            <w:noWrap/>
            <w:hideMark/>
          </w:tcPr>
          <w:p w14:paraId="1ABA53C4" w14:textId="27F67F9D"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792C494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3037EF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82B55E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18B35E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4A0384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19C200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1D85D91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1C9645D1" w14:textId="77777777" w:rsidTr="00CE5DFC">
        <w:tblPrEx>
          <w:jc w:val="left"/>
        </w:tblPrEx>
        <w:trPr>
          <w:trHeight w:val="280"/>
        </w:trPr>
        <w:tc>
          <w:tcPr>
            <w:tcW w:w="1838" w:type="dxa"/>
            <w:noWrap/>
            <w:hideMark/>
          </w:tcPr>
          <w:p w14:paraId="54A8111C" w14:textId="368A6168"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EA54B5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6493A1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245DE7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D73725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0F62C8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F17F8D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5B2EF6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58CE4315" w14:textId="77777777" w:rsidTr="00CE5DFC">
        <w:tblPrEx>
          <w:jc w:val="left"/>
        </w:tblPrEx>
        <w:trPr>
          <w:trHeight w:val="280"/>
        </w:trPr>
        <w:tc>
          <w:tcPr>
            <w:tcW w:w="1838" w:type="dxa"/>
            <w:noWrap/>
            <w:hideMark/>
          </w:tcPr>
          <w:p w14:paraId="4C0113C7" w14:textId="75C7B589"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060A39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671B49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3292C8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D9D97F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1DB108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C1523C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20AF10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1ABEB186" w14:textId="77777777" w:rsidTr="00CE5DFC">
        <w:tblPrEx>
          <w:jc w:val="left"/>
        </w:tblPrEx>
        <w:trPr>
          <w:trHeight w:val="280"/>
        </w:trPr>
        <w:tc>
          <w:tcPr>
            <w:tcW w:w="1838" w:type="dxa"/>
            <w:noWrap/>
            <w:hideMark/>
          </w:tcPr>
          <w:p w14:paraId="7BF061C7" w14:textId="098C320C"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FE417B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C6F7EA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C5ADA6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47AA14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F89E92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8C328A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31FB8F8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3A4B25B" w14:textId="77777777" w:rsidTr="00CE5DFC">
        <w:tblPrEx>
          <w:jc w:val="left"/>
        </w:tblPrEx>
        <w:trPr>
          <w:trHeight w:val="280"/>
        </w:trPr>
        <w:tc>
          <w:tcPr>
            <w:tcW w:w="1838" w:type="dxa"/>
            <w:noWrap/>
            <w:hideMark/>
          </w:tcPr>
          <w:p w14:paraId="20AD15FB" w14:textId="6268B1C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SHS: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B310FC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4373E1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655579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30EED6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EB6CB0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596DAD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756AFD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76798472" w14:textId="77777777" w:rsidTr="00CE5DFC">
        <w:tblPrEx>
          <w:jc w:val="left"/>
        </w:tblPrEx>
        <w:trPr>
          <w:trHeight w:val="280"/>
        </w:trPr>
        <w:tc>
          <w:tcPr>
            <w:tcW w:w="1838" w:type="dxa"/>
            <w:noWrap/>
            <w:hideMark/>
          </w:tcPr>
          <w:p w14:paraId="205B3270" w14:textId="6578FAB4"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ENDOVIS</w:t>
            </w:r>
          </w:p>
        </w:tc>
        <w:tc>
          <w:tcPr>
            <w:tcW w:w="1707" w:type="dxa"/>
            <w:shd w:val="clear" w:color="auto" w:fill="B3E5A1" w:themeFill="accent6" w:themeFillTint="66"/>
            <w:noWrap/>
            <w:hideMark/>
          </w:tcPr>
          <w:p w14:paraId="65AAC34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313989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1D2ED5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E7294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6281F8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C4E637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164BD6B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16FBF5AB" w14:textId="77777777" w:rsidTr="00CE5DFC">
        <w:tblPrEx>
          <w:jc w:val="left"/>
        </w:tblPrEx>
        <w:trPr>
          <w:trHeight w:val="280"/>
        </w:trPr>
        <w:tc>
          <w:tcPr>
            <w:tcW w:w="1838" w:type="dxa"/>
            <w:noWrap/>
            <w:hideMark/>
          </w:tcPr>
          <w:p w14:paraId="2EDAF251" w14:textId="6D36BC4E"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208ECC4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1401BE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37C6CA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76016E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C5C9C6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7E7E8A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36D4A64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081A097D" w14:textId="77777777" w:rsidTr="00CE5DFC">
        <w:tblPrEx>
          <w:jc w:val="left"/>
        </w:tblPrEx>
        <w:trPr>
          <w:trHeight w:val="280"/>
        </w:trPr>
        <w:tc>
          <w:tcPr>
            <w:tcW w:w="1838" w:type="dxa"/>
            <w:noWrap/>
            <w:hideMark/>
          </w:tcPr>
          <w:p w14:paraId="5B0C6EF8" w14:textId="67E2F245"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070A15B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F0878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E8BB1F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037107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B80A1B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0C8D18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31C19E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E3EDE8F" w14:textId="77777777" w:rsidTr="00CE5DFC">
        <w:tblPrEx>
          <w:jc w:val="left"/>
        </w:tblPrEx>
        <w:trPr>
          <w:trHeight w:val="280"/>
        </w:trPr>
        <w:tc>
          <w:tcPr>
            <w:tcW w:w="1838" w:type="dxa"/>
            <w:noWrap/>
            <w:hideMark/>
          </w:tcPr>
          <w:p w14:paraId="69EAA2BA" w14:textId="08753DAD"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69719AC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64AA82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921589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F50D88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B8F589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546260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1F2E4CA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02D23666" w14:textId="77777777" w:rsidTr="00CE5DFC">
        <w:tblPrEx>
          <w:jc w:val="left"/>
        </w:tblPrEx>
        <w:trPr>
          <w:trHeight w:val="280"/>
        </w:trPr>
        <w:tc>
          <w:tcPr>
            <w:tcW w:w="1838" w:type="dxa"/>
            <w:noWrap/>
            <w:hideMark/>
          </w:tcPr>
          <w:p w14:paraId="5CECE984" w14:textId="14CBCBF3"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07C7576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571CEB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A13D4F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5DEC29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DDB8B7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A8357E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7BD0582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5D978596" w14:textId="77777777" w:rsidTr="00CE5DFC">
        <w:tblPrEx>
          <w:jc w:val="left"/>
        </w:tblPrEx>
        <w:trPr>
          <w:trHeight w:val="280"/>
        </w:trPr>
        <w:tc>
          <w:tcPr>
            <w:tcW w:w="1838" w:type="dxa"/>
            <w:noWrap/>
            <w:hideMark/>
          </w:tcPr>
          <w:p w14:paraId="557D87F2" w14:textId="695BE24C"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BD5452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FCACBC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1F8464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CAC88A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203425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215BF8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476089E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27F0BBC1" w14:textId="77777777" w:rsidTr="00CE5DFC">
        <w:tblPrEx>
          <w:jc w:val="left"/>
        </w:tblPrEx>
        <w:trPr>
          <w:trHeight w:val="280"/>
        </w:trPr>
        <w:tc>
          <w:tcPr>
            <w:tcW w:w="1838" w:type="dxa"/>
            <w:noWrap/>
            <w:hideMark/>
          </w:tcPr>
          <w:p w14:paraId="18ECB272" w14:textId="05056038"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4B8688E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3F807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630B1B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51FB5A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C89445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90F10E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42072A5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545C4EC1" w14:textId="77777777" w:rsidTr="00CE5DFC">
        <w:tblPrEx>
          <w:jc w:val="left"/>
        </w:tblPrEx>
        <w:trPr>
          <w:trHeight w:val="280"/>
        </w:trPr>
        <w:tc>
          <w:tcPr>
            <w:tcW w:w="1838" w:type="dxa"/>
            <w:noWrap/>
            <w:hideMark/>
          </w:tcPr>
          <w:p w14:paraId="595F94A8" w14:textId="3A48F952"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2D6DE0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8117D9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0B5CF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8FA9DD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187063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406718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63D2FB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0A3502B0" w14:textId="77777777" w:rsidTr="00CE5DFC">
        <w:tblPrEx>
          <w:jc w:val="left"/>
        </w:tblPrEx>
        <w:trPr>
          <w:trHeight w:val="280"/>
        </w:trPr>
        <w:tc>
          <w:tcPr>
            <w:tcW w:w="1838" w:type="dxa"/>
            <w:noWrap/>
            <w:hideMark/>
          </w:tcPr>
          <w:p w14:paraId="744622B1" w14:textId="1C918260"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AMBI:</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1ADE5A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750DD9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452999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FDC041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6968B7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87190F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77D38F7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1EB6E28C" w14:textId="77777777" w:rsidTr="00CE5DFC">
        <w:tblPrEx>
          <w:jc w:val="left"/>
        </w:tblPrEx>
        <w:trPr>
          <w:trHeight w:val="280"/>
        </w:trPr>
        <w:tc>
          <w:tcPr>
            <w:tcW w:w="1838" w:type="dxa"/>
            <w:noWrap/>
            <w:hideMark/>
          </w:tcPr>
          <w:p w14:paraId="2EB4BDAE" w14:textId="15437093"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66DD885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BC43A0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1F4441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2E4FCB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5C115C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B6D972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164CE34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12EF34BB" w14:textId="77777777" w:rsidTr="00CE5DFC">
        <w:tblPrEx>
          <w:jc w:val="left"/>
        </w:tblPrEx>
        <w:trPr>
          <w:trHeight w:val="280"/>
        </w:trPr>
        <w:tc>
          <w:tcPr>
            <w:tcW w:w="1838" w:type="dxa"/>
            <w:noWrap/>
            <w:hideMark/>
          </w:tcPr>
          <w:p w14:paraId="691DD598" w14:textId="574266C2"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3898260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FF78D0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6EAC92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8345F3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35D71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88853F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010AB5D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2CC6ED07" w14:textId="77777777" w:rsidTr="00CE5DFC">
        <w:tblPrEx>
          <w:jc w:val="left"/>
        </w:tblPrEx>
        <w:trPr>
          <w:trHeight w:val="280"/>
        </w:trPr>
        <w:tc>
          <w:tcPr>
            <w:tcW w:w="1838" w:type="dxa"/>
            <w:noWrap/>
            <w:hideMark/>
          </w:tcPr>
          <w:p w14:paraId="7DC696D0" w14:textId="296CF286"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4694ADB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0D87F1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C91B2F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C8B540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2316B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2A33B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1F0F65F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1F763163" w14:textId="77777777" w:rsidTr="00CE5DFC">
        <w:tblPrEx>
          <w:jc w:val="left"/>
        </w:tblPrEx>
        <w:trPr>
          <w:trHeight w:val="280"/>
        </w:trPr>
        <w:tc>
          <w:tcPr>
            <w:tcW w:w="1838" w:type="dxa"/>
            <w:noWrap/>
            <w:hideMark/>
          </w:tcPr>
          <w:p w14:paraId="667FDF89" w14:textId="53A0D48C"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52AF7B3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1179F4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246A25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ACEAFE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63E47A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E4F56E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4C61DE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2BCC17BA" w14:textId="77777777" w:rsidTr="00CE5DFC">
        <w:tblPrEx>
          <w:jc w:val="left"/>
        </w:tblPrEx>
        <w:trPr>
          <w:trHeight w:val="280"/>
        </w:trPr>
        <w:tc>
          <w:tcPr>
            <w:tcW w:w="1838" w:type="dxa"/>
            <w:noWrap/>
            <w:hideMark/>
          </w:tcPr>
          <w:p w14:paraId="14517038" w14:textId="5C06DED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134AD23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87022F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0FAF98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744BEE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35BDF7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6977E9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4CDF40F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386E71A5" w14:textId="77777777" w:rsidTr="00CE5DFC">
        <w:tblPrEx>
          <w:jc w:val="left"/>
        </w:tblPrEx>
        <w:trPr>
          <w:trHeight w:val="280"/>
        </w:trPr>
        <w:tc>
          <w:tcPr>
            <w:tcW w:w="1838" w:type="dxa"/>
            <w:noWrap/>
            <w:hideMark/>
          </w:tcPr>
          <w:p w14:paraId="4FB705CC" w14:textId="0E9FD219"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PFNA</w:t>
            </w:r>
          </w:p>
        </w:tc>
        <w:tc>
          <w:tcPr>
            <w:tcW w:w="1707" w:type="dxa"/>
            <w:shd w:val="clear" w:color="auto" w:fill="60CAF3" w:themeFill="accent4" w:themeFillTint="99"/>
            <w:noWrap/>
            <w:hideMark/>
          </w:tcPr>
          <w:p w14:paraId="3B664B0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5E596FA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81C921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B1E2A7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F4FFF7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B07F87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3BD368F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w:t>
            </w:r>
          </w:p>
        </w:tc>
      </w:tr>
      <w:tr w:rsidR="00B25060" w:rsidRPr="00B25060" w14:paraId="137FA2B9" w14:textId="77777777" w:rsidTr="00CE5DFC">
        <w:tblPrEx>
          <w:jc w:val="left"/>
        </w:tblPrEx>
        <w:trPr>
          <w:trHeight w:val="280"/>
        </w:trPr>
        <w:tc>
          <w:tcPr>
            <w:tcW w:w="1838" w:type="dxa"/>
            <w:noWrap/>
            <w:hideMark/>
          </w:tcPr>
          <w:p w14:paraId="000A9D57" w14:textId="244BC374"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242B04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716AF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12043D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DD67F7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E4F0A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1F0998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363E6A4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A35E945" w14:textId="77777777" w:rsidTr="00CE5DFC">
        <w:tblPrEx>
          <w:jc w:val="left"/>
        </w:tblPrEx>
        <w:trPr>
          <w:trHeight w:val="280"/>
        </w:trPr>
        <w:tc>
          <w:tcPr>
            <w:tcW w:w="1838" w:type="dxa"/>
            <w:noWrap/>
            <w:hideMark/>
          </w:tcPr>
          <w:p w14:paraId="22925BE4" w14:textId="0995FFBA"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63DBF4A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8454E5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5DAFE6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D5E81F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DADDF8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2658B0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C94240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5CC865A8" w14:textId="77777777" w:rsidTr="00CE5DFC">
        <w:tblPrEx>
          <w:jc w:val="left"/>
        </w:tblPrEx>
        <w:trPr>
          <w:trHeight w:val="280"/>
        </w:trPr>
        <w:tc>
          <w:tcPr>
            <w:tcW w:w="1838" w:type="dxa"/>
            <w:noWrap/>
            <w:hideMark/>
          </w:tcPr>
          <w:p w14:paraId="1142CAAB" w14:textId="5A803A1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4A65CA5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E10BC6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319AAB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AB717C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D1728D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C85D4B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053EFEF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0149482C" w14:textId="77777777" w:rsidTr="00CE5DFC">
        <w:tblPrEx>
          <w:jc w:val="left"/>
        </w:tblPrEx>
        <w:trPr>
          <w:trHeight w:val="280"/>
        </w:trPr>
        <w:tc>
          <w:tcPr>
            <w:tcW w:w="1838" w:type="dxa"/>
            <w:noWrap/>
            <w:hideMark/>
          </w:tcPr>
          <w:p w14:paraId="0EF0B7A6" w14:textId="0441750D"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43C2181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822504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76F1A5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C529EA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89D29B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056ECA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1C0ECC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7F40FDF8" w14:textId="77777777" w:rsidTr="00CE5DFC">
        <w:tblPrEx>
          <w:jc w:val="left"/>
        </w:tblPrEx>
        <w:trPr>
          <w:trHeight w:val="280"/>
        </w:trPr>
        <w:tc>
          <w:tcPr>
            <w:tcW w:w="1838" w:type="dxa"/>
            <w:noWrap/>
            <w:hideMark/>
          </w:tcPr>
          <w:p w14:paraId="73627DB9" w14:textId="5E342E64"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247E15D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418092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92424A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A9E6AA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A6DDEE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40E4A1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433C66C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319D4628" w14:textId="77777777" w:rsidTr="00CE5DFC">
        <w:tblPrEx>
          <w:jc w:val="left"/>
        </w:tblPrEx>
        <w:trPr>
          <w:trHeight w:val="280"/>
        </w:trPr>
        <w:tc>
          <w:tcPr>
            <w:tcW w:w="1838" w:type="dxa"/>
            <w:noWrap/>
            <w:hideMark/>
          </w:tcPr>
          <w:p w14:paraId="7B5C0D13" w14:textId="12E494C9"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156E870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C3E7AB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3F5DB2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9E43A0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392415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CE1353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6C368E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71F68F97" w14:textId="77777777" w:rsidTr="00CE5DFC">
        <w:tblPrEx>
          <w:jc w:val="left"/>
        </w:tblPrEx>
        <w:trPr>
          <w:trHeight w:val="280"/>
        </w:trPr>
        <w:tc>
          <w:tcPr>
            <w:tcW w:w="1838" w:type="dxa"/>
            <w:noWrap/>
            <w:hideMark/>
          </w:tcPr>
          <w:p w14:paraId="7999423F" w14:textId="662CB06B"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78F634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2E1308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410782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6DF1FD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8D5CF4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D7EA66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EC2605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6DD49A03" w14:textId="77777777" w:rsidTr="00CE5DFC">
        <w:tblPrEx>
          <w:jc w:val="left"/>
        </w:tblPrEx>
        <w:trPr>
          <w:trHeight w:val="280"/>
        </w:trPr>
        <w:tc>
          <w:tcPr>
            <w:tcW w:w="1838" w:type="dxa"/>
            <w:noWrap/>
            <w:hideMark/>
          </w:tcPr>
          <w:p w14:paraId="1AEF9795" w14:textId="5B78EB0F"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7496EF3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D63104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73655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04226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3A9D60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5841B3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3813E21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80D0C85" w14:textId="77777777" w:rsidTr="00CE5DFC">
        <w:tblPrEx>
          <w:jc w:val="left"/>
        </w:tblPrEx>
        <w:trPr>
          <w:trHeight w:val="280"/>
        </w:trPr>
        <w:tc>
          <w:tcPr>
            <w:tcW w:w="1838" w:type="dxa"/>
            <w:noWrap/>
            <w:hideMark/>
          </w:tcPr>
          <w:p w14:paraId="10255E41" w14:textId="48DE97C2"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049D8C2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B1671E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71CC4E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5BA697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B6C159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C8590F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4B16E2F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8FCF466" w14:textId="77777777" w:rsidTr="00CE5DFC">
        <w:tblPrEx>
          <w:jc w:val="left"/>
        </w:tblPrEx>
        <w:trPr>
          <w:trHeight w:val="280"/>
        </w:trPr>
        <w:tc>
          <w:tcPr>
            <w:tcW w:w="1838" w:type="dxa"/>
            <w:noWrap/>
            <w:hideMark/>
          </w:tcPr>
          <w:p w14:paraId="37A62368" w14:textId="1E70CA3D"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7BA9257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310556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4A80E6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E3E618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A309AD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5B1DEE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43C072B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385CE463" w14:textId="77777777" w:rsidTr="00CE5DFC">
        <w:tblPrEx>
          <w:jc w:val="left"/>
        </w:tblPrEx>
        <w:trPr>
          <w:trHeight w:val="280"/>
        </w:trPr>
        <w:tc>
          <w:tcPr>
            <w:tcW w:w="1838" w:type="dxa"/>
            <w:noWrap/>
            <w:hideMark/>
          </w:tcPr>
          <w:p w14:paraId="2B38CFD0" w14:textId="680B5B0D"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D89217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0D600A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E44E3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D98EF9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F2B5CE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D96D6F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EC28B0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3236A517" w14:textId="77777777" w:rsidTr="00CE5DFC">
        <w:tblPrEx>
          <w:jc w:val="left"/>
        </w:tblPrEx>
        <w:trPr>
          <w:trHeight w:val="280"/>
        </w:trPr>
        <w:tc>
          <w:tcPr>
            <w:tcW w:w="1838" w:type="dxa"/>
            <w:noWrap/>
            <w:hideMark/>
          </w:tcPr>
          <w:p w14:paraId="5EB27737" w14:textId="16B0FA36"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7F945D3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9C9A1F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7581CA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A4F55D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09CA43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453E78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1E53BD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A9BCB13" w14:textId="77777777" w:rsidTr="00CE5DFC">
        <w:tblPrEx>
          <w:jc w:val="left"/>
        </w:tblPrEx>
        <w:trPr>
          <w:trHeight w:val="280"/>
        </w:trPr>
        <w:tc>
          <w:tcPr>
            <w:tcW w:w="1838" w:type="dxa"/>
            <w:noWrap/>
            <w:hideMark/>
          </w:tcPr>
          <w:p w14:paraId="75683D57" w14:textId="1E7BA018"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B06389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8B556E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D41DF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78F116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69B99D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A69F63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5E179AD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D6B88C9" w14:textId="77777777" w:rsidTr="00CE5DFC">
        <w:tblPrEx>
          <w:jc w:val="left"/>
        </w:tblPrEx>
        <w:trPr>
          <w:trHeight w:val="280"/>
        </w:trPr>
        <w:tc>
          <w:tcPr>
            <w:tcW w:w="1838" w:type="dxa"/>
            <w:noWrap/>
            <w:hideMark/>
          </w:tcPr>
          <w:p w14:paraId="55CA6EBE" w14:textId="07B96E39"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52075CD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F82956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FAB5C3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BFCF60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27855A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D7A7DC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F37DEC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73D9B32D" w14:textId="77777777" w:rsidTr="00CE5DFC">
        <w:tblPrEx>
          <w:jc w:val="left"/>
        </w:tblPrEx>
        <w:trPr>
          <w:trHeight w:val="280"/>
        </w:trPr>
        <w:tc>
          <w:tcPr>
            <w:tcW w:w="1838" w:type="dxa"/>
            <w:noWrap/>
            <w:hideMark/>
          </w:tcPr>
          <w:p w14:paraId="316B5BEA" w14:textId="6FC6285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7EB1F22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BA2B8D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C99529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1023FD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E575AE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846C37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3DC619D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22237BC" w14:textId="77777777" w:rsidTr="00CE5DFC">
        <w:tblPrEx>
          <w:jc w:val="left"/>
        </w:tblPrEx>
        <w:trPr>
          <w:trHeight w:val="280"/>
        </w:trPr>
        <w:tc>
          <w:tcPr>
            <w:tcW w:w="1838" w:type="dxa"/>
            <w:noWrap/>
            <w:hideMark/>
          </w:tcPr>
          <w:p w14:paraId="01BBCB66" w14:textId="2006952F"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1C76B9E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1C5E4E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FEC301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2FCB91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559B1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32CC01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06D2054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6F99C4ED" w14:textId="77777777" w:rsidTr="00CE5DFC">
        <w:tblPrEx>
          <w:jc w:val="left"/>
        </w:tblPrEx>
        <w:trPr>
          <w:trHeight w:val="280"/>
        </w:trPr>
        <w:tc>
          <w:tcPr>
            <w:tcW w:w="1838" w:type="dxa"/>
            <w:noWrap/>
            <w:hideMark/>
          </w:tcPr>
          <w:p w14:paraId="35C0FC31" w14:textId="3795DE0D"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4797B5E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22AFB9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601EBE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2C3CAE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C4C769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C6E0A7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4947D5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7F92CECC" w14:textId="77777777" w:rsidTr="00CE5DFC">
        <w:tblPrEx>
          <w:jc w:val="left"/>
        </w:tblPrEx>
        <w:trPr>
          <w:trHeight w:val="280"/>
        </w:trPr>
        <w:tc>
          <w:tcPr>
            <w:tcW w:w="1838" w:type="dxa"/>
            <w:noWrap/>
            <w:hideMark/>
          </w:tcPr>
          <w:p w14:paraId="7924B320" w14:textId="0B74787C"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FF8DCB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9384FB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05612C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11ABE6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A0716A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CFE2A4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1DA9363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31740B01" w14:textId="77777777" w:rsidTr="00CE5DFC">
        <w:tblPrEx>
          <w:jc w:val="left"/>
        </w:tblPrEx>
        <w:trPr>
          <w:trHeight w:val="280"/>
        </w:trPr>
        <w:tc>
          <w:tcPr>
            <w:tcW w:w="1838" w:type="dxa"/>
            <w:noWrap/>
            <w:hideMark/>
          </w:tcPr>
          <w:p w14:paraId="3E1465FD" w14:textId="0E3EE5C5"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2F997AB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E06B11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1C40EE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97B939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D92CF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A9EF34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1EE77B5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555EAF46" w14:textId="77777777" w:rsidTr="00CE5DFC">
        <w:tblPrEx>
          <w:jc w:val="left"/>
        </w:tblPrEx>
        <w:trPr>
          <w:trHeight w:val="280"/>
        </w:trPr>
        <w:tc>
          <w:tcPr>
            <w:tcW w:w="1838" w:type="dxa"/>
            <w:noWrap/>
            <w:hideMark/>
          </w:tcPr>
          <w:p w14:paraId="4BD70100" w14:textId="1E017D4D"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124E3C7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E723E1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C45C7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B1CC50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9BEADE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322380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62CC5ED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15EFDC96" w14:textId="77777777" w:rsidTr="00CE5DFC">
        <w:tblPrEx>
          <w:jc w:val="left"/>
        </w:tblPrEx>
        <w:trPr>
          <w:trHeight w:val="280"/>
        </w:trPr>
        <w:tc>
          <w:tcPr>
            <w:tcW w:w="1838" w:type="dxa"/>
            <w:noWrap/>
            <w:hideMark/>
          </w:tcPr>
          <w:p w14:paraId="2C76FC7A" w14:textId="3A30B86F"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6BC0AB4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978F17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FD4D839"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377C2B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475052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8535E9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160B44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6B7088DA" w14:textId="77777777" w:rsidTr="00CE5DFC">
        <w:tblPrEx>
          <w:jc w:val="left"/>
        </w:tblPrEx>
        <w:trPr>
          <w:trHeight w:val="280"/>
        </w:trPr>
        <w:tc>
          <w:tcPr>
            <w:tcW w:w="1838" w:type="dxa"/>
            <w:noWrap/>
            <w:hideMark/>
          </w:tcPr>
          <w:p w14:paraId="2DEE1819" w14:textId="7A203C68"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21F340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21AB15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511A85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17541F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A6F971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6040D5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5480C77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2BC4EA0B" w14:textId="77777777" w:rsidTr="00CE5DFC">
        <w:tblPrEx>
          <w:jc w:val="left"/>
        </w:tblPrEx>
        <w:trPr>
          <w:trHeight w:val="280"/>
        </w:trPr>
        <w:tc>
          <w:tcPr>
            <w:tcW w:w="1838" w:type="dxa"/>
            <w:noWrap/>
            <w:hideMark/>
          </w:tcPr>
          <w:p w14:paraId="573EF99F" w14:textId="41BA69ED"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25FB2E4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02BAB7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65CF0BC"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68C183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78AC1F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140DAF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01DA16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28EB93EB" w14:textId="77777777" w:rsidTr="00CE5DFC">
        <w:tblPrEx>
          <w:jc w:val="left"/>
        </w:tblPrEx>
        <w:trPr>
          <w:trHeight w:val="280"/>
        </w:trPr>
        <w:tc>
          <w:tcPr>
            <w:tcW w:w="1838" w:type="dxa"/>
            <w:noWrap/>
            <w:hideMark/>
          </w:tcPr>
          <w:p w14:paraId="3C537FBD" w14:textId="277E8496"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6A58440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736E6F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0472F1A"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5E6DA1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448FED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F6471C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7B6D3DD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4EDA8FBC" w14:textId="77777777" w:rsidTr="00CE5DFC">
        <w:tblPrEx>
          <w:jc w:val="left"/>
        </w:tblPrEx>
        <w:trPr>
          <w:trHeight w:val="280"/>
        </w:trPr>
        <w:tc>
          <w:tcPr>
            <w:tcW w:w="1838" w:type="dxa"/>
            <w:noWrap/>
            <w:hideMark/>
          </w:tcPr>
          <w:p w14:paraId="7096543E" w14:textId="3BB14004"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522ABF5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CFC41E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4792312"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6432F7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A80144F"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E980A1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19C8FE90"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008644AC" w14:textId="77777777" w:rsidTr="00CE5DFC">
        <w:tblPrEx>
          <w:jc w:val="left"/>
        </w:tblPrEx>
        <w:trPr>
          <w:trHeight w:val="280"/>
        </w:trPr>
        <w:tc>
          <w:tcPr>
            <w:tcW w:w="1838" w:type="dxa"/>
            <w:noWrap/>
            <w:hideMark/>
          </w:tcPr>
          <w:p w14:paraId="31C90CB2" w14:textId="19F1A4E9"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lastRenderedPageBreak/>
              <w:t>PFN: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8F8C3A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A75F5D1"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A64363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1805C9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46C84F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236B4F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7C9B73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0D37FECF" w14:textId="77777777" w:rsidTr="00CE5DFC">
        <w:tblPrEx>
          <w:jc w:val="left"/>
        </w:tblPrEx>
        <w:trPr>
          <w:trHeight w:val="280"/>
        </w:trPr>
        <w:tc>
          <w:tcPr>
            <w:tcW w:w="1838" w:type="dxa"/>
            <w:noWrap/>
            <w:hideMark/>
          </w:tcPr>
          <w:p w14:paraId="3A053AD9" w14:textId="66502EBF"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75AF71C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6AD71A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6EF00A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9F88B0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EF9E076"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324D7B3"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5773B6C8"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r w:rsidR="00B25060" w:rsidRPr="00B25060" w14:paraId="232E683B" w14:textId="77777777" w:rsidTr="00CE5DFC">
        <w:tblPrEx>
          <w:jc w:val="left"/>
        </w:tblPrEx>
        <w:trPr>
          <w:trHeight w:val="280"/>
        </w:trPr>
        <w:tc>
          <w:tcPr>
            <w:tcW w:w="1838" w:type="dxa"/>
            <w:noWrap/>
            <w:hideMark/>
          </w:tcPr>
          <w:p w14:paraId="3837111C" w14:textId="2D1E46C1"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B25060">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39824B5"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EC4FCCE"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6236EDD"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860C9D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42CD1E4"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67CF0EB"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No concerns</w:t>
            </w:r>
          </w:p>
        </w:tc>
        <w:tc>
          <w:tcPr>
            <w:tcW w:w="1559" w:type="dxa"/>
            <w:noWrap/>
            <w:hideMark/>
          </w:tcPr>
          <w:p w14:paraId="22334017" w14:textId="77777777" w:rsidR="00B25060" w:rsidRPr="00B25060" w:rsidRDefault="00B25060" w:rsidP="00B25060">
            <w:pPr>
              <w:widowControl/>
              <w:jc w:val="left"/>
              <w:rPr>
                <w:rFonts w:ascii="Times New Roman" w:eastAsia="等线" w:hAnsi="Times New Roman" w:cs="Times New Roman"/>
                <w:color w:val="000000"/>
                <w:kern w:val="0"/>
                <w:sz w:val="20"/>
                <w:szCs w:val="20"/>
              </w:rPr>
            </w:pPr>
            <w:r w:rsidRPr="00B25060">
              <w:rPr>
                <w:rFonts w:ascii="Times New Roman" w:eastAsia="等线" w:hAnsi="Times New Roman" w:cs="Times New Roman"/>
                <w:color w:val="000000"/>
                <w:kern w:val="0"/>
                <w:sz w:val="20"/>
                <w:szCs w:val="20"/>
              </w:rPr>
              <w:t>Moderate</w:t>
            </w:r>
          </w:p>
        </w:tc>
      </w:tr>
    </w:tbl>
    <w:p w14:paraId="351C17AF" w14:textId="6A2BCEF3" w:rsidR="0039187F" w:rsidRDefault="0039187F" w:rsidP="00C60C67">
      <w:pPr>
        <w:widowControl/>
        <w:ind w:firstLineChars="1200" w:firstLine="2400"/>
        <w:jc w:val="left"/>
        <w:rPr>
          <w:rFonts w:ascii="Times New Roman" w:hAnsi="Times New Roman" w:cs="Times New Roman"/>
          <w:b/>
          <w:bCs/>
          <w:sz w:val="20"/>
          <w:szCs w:val="20"/>
        </w:rPr>
      </w:pPr>
    </w:p>
    <w:p w14:paraId="2DAF37CA" w14:textId="77777777" w:rsidR="0039187F" w:rsidRDefault="0039187F">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1E60122" w14:textId="491927CA" w:rsidR="0039187F" w:rsidRPr="00124C5B" w:rsidRDefault="0039187F" w:rsidP="0039187F">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1</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Pr="00977F89">
        <w:rPr>
          <w:rFonts w:ascii="Times New Roman" w:hAnsi="Times New Roman" w:cs="Times New Roman" w:hint="eastAsia"/>
          <w:sz w:val="20"/>
          <w:szCs w:val="20"/>
        </w:rPr>
        <w:t>mechanical complications-</w:t>
      </w:r>
      <w:r w:rsidRPr="0039187F">
        <w:rPr>
          <w:rFonts w:ascii="Times New Roman" w:hAnsi="Times New Roman" w:cs="Times New Roman" w:hint="eastAsia"/>
          <w:sz w:val="20"/>
          <w:szCs w:val="20"/>
        </w:rPr>
        <w:t>migration</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39187F" w:rsidRPr="006C69F0" w14:paraId="54661078" w14:textId="77777777" w:rsidTr="0039187F">
        <w:trPr>
          <w:trHeight w:val="280"/>
          <w:jc w:val="center"/>
        </w:trPr>
        <w:tc>
          <w:tcPr>
            <w:tcW w:w="1838" w:type="dxa"/>
            <w:shd w:val="clear" w:color="auto" w:fill="0F4761" w:themeFill="accent1" w:themeFillShade="BF"/>
            <w:noWrap/>
            <w:hideMark/>
          </w:tcPr>
          <w:p w14:paraId="22EDA8FE" w14:textId="77777777" w:rsidR="0039187F" w:rsidRPr="006C69F0" w:rsidRDefault="0039187F" w:rsidP="00300760">
            <w:pPr>
              <w:rPr>
                <w:rFonts w:ascii="Times New Roman" w:hAnsi="Times New Roman" w:cs="Times New Roman"/>
                <w:b/>
                <w:bCs/>
                <w:color w:val="FFFFFF" w:themeColor="background1"/>
                <w:sz w:val="20"/>
                <w:szCs w:val="20"/>
                <w:shd w:val="clear" w:color="auto" w:fill="0F4761" w:themeFill="accent1" w:themeFillShade="BF"/>
              </w:rPr>
            </w:pPr>
            <w:r w:rsidRPr="006C69F0">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1278DEEF" w14:textId="77777777" w:rsidR="0039187F" w:rsidRPr="006C69F0" w:rsidRDefault="0039187F" w:rsidP="00300760">
            <w:pPr>
              <w:rPr>
                <w:rFonts w:ascii="Times New Roman" w:hAnsi="Times New Roman" w:cs="Times New Roman"/>
                <w:b/>
                <w:bCs/>
                <w:color w:val="FFFFFF" w:themeColor="background1"/>
                <w:sz w:val="20"/>
                <w:szCs w:val="20"/>
                <w:shd w:val="clear" w:color="auto" w:fill="0F4761" w:themeFill="accent1" w:themeFillShade="BF"/>
              </w:rPr>
            </w:pPr>
            <w:r w:rsidRPr="006C69F0">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420D3551" w14:textId="77777777" w:rsidR="0039187F" w:rsidRPr="006C69F0" w:rsidRDefault="0039187F" w:rsidP="00300760">
            <w:pPr>
              <w:rPr>
                <w:rFonts w:ascii="Times New Roman" w:hAnsi="Times New Roman" w:cs="Times New Roman"/>
                <w:sz w:val="20"/>
                <w:szCs w:val="20"/>
              </w:rPr>
            </w:pPr>
            <w:r w:rsidRPr="006C69F0">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0FC32AA3" w14:textId="77777777" w:rsidR="0039187F" w:rsidRPr="006C69F0" w:rsidRDefault="0039187F" w:rsidP="00300760">
            <w:pPr>
              <w:rPr>
                <w:rFonts w:ascii="Times New Roman" w:hAnsi="Times New Roman" w:cs="Times New Roman"/>
                <w:b/>
                <w:bCs/>
                <w:color w:val="FFFFFF" w:themeColor="background1"/>
                <w:sz w:val="20"/>
                <w:szCs w:val="20"/>
                <w:shd w:val="clear" w:color="auto" w:fill="0F4761" w:themeFill="accent1" w:themeFillShade="BF"/>
              </w:rPr>
            </w:pPr>
            <w:r w:rsidRPr="006C69F0">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4D476A42" w14:textId="77777777" w:rsidR="0039187F" w:rsidRPr="006C69F0" w:rsidRDefault="0039187F" w:rsidP="00300760">
            <w:pPr>
              <w:rPr>
                <w:rFonts w:ascii="Times New Roman" w:hAnsi="Times New Roman" w:cs="Times New Roman"/>
                <w:b/>
                <w:bCs/>
                <w:color w:val="FFFFFF" w:themeColor="background1"/>
                <w:sz w:val="20"/>
                <w:szCs w:val="20"/>
                <w:shd w:val="clear" w:color="auto" w:fill="0F4761" w:themeFill="accent1" w:themeFillShade="BF"/>
              </w:rPr>
            </w:pPr>
            <w:r w:rsidRPr="006C69F0">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47C444E9" w14:textId="77777777" w:rsidR="0039187F" w:rsidRPr="006C69F0" w:rsidRDefault="0039187F" w:rsidP="00300760">
            <w:pPr>
              <w:rPr>
                <w:rFonts w:ascii="Times New Roman" w:hAnsi="Times New Roman" w:cs="Times New Roman"/>
                <w:b/>
                <w:bCs/>
                <w:color w:val="FFFFFF" w:themeColor="background1"/>
                <w:sz w:val="20"/>
                <w:szCs w:val="20"/>
                <w:shd w:val="clear" w:color="auto" w:fill="0F4761" w:themeFill="accent1" w:themeFillShade="BF"/>
              </w:rPr>
            </w:pPr>
            <w:r w:rsidRPr="006C69F0">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4F947DCE" w14:textId="77777777" w:rsidR="0039187F" w:rsidRPr="006C69F0" w:rsidRDefault="0039187F" w:rsidP="00300760">
            <w:pPr>
              <w:rPr>
                <w:rFonts w:ascii="Times New Roman" w:hAnsi="Times New Roman" w:cs="Times New Roman"/>
                <w:sz w:val="20"/>
                <w:szCs w:val="20"/>
              </w:rPr>
            </w:pPr>
            <w:r w:rsidRPr="006C69F0">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0EAB158A" w14:textId="77777777" w:rsidR="0039187F" w:rsidRPr="006C69F0" w:rsidRDefault="0039187F" w:rsidP="00300760">
            <w:pPr>
              <w:rPr>
                <w:rFonts w:ascii="Times New Roman" w:hAnsi="Times New Roman" w:cs="Times New Roman"/>
                <w:b/>
                <w:bCs/>
                <w:color w:val="FFFFFF" w:themeColor="background1"/>
                <w:sz w:val="20"/>
                <w:szCs w:val="20"/>
                <w:shd w:val="clear" w:color="auto" w:fill="0F4761" w:themeFill="accent1" w:themeFillShade="BF"/>
              </w:rPr>
            </w:pPr>
            <w:r w:rsidRPr="006C69F0">
              <w:rPr>
                <w:rFonts w:ascii="Times New Roman" w:hAnsi="Times New Roman" w:cs="Times New Roman"/>
                <w:b/>
                <w:bCs/>
                <w:color w:val="FFFFFF" w:themeColor="background1"/>
                <w:sz w:val="20"/>
                <w:szCs w:val="20"/>
                <w:shd w:val="clear" w:color="auto" w:fill="0F4761" w:themeFill="accent1" w:themeFillShade="BF"/>
              </w:rPr>
              <w:t>Confidence rating</w:t>
            </w:r>
          </w:p>
        </w:tc>
      </w:tr>
      <w:tr w:rsidR="006C69F0" w:rsidRPr="0039187F" w14:paraId="60CE5F8E" w14:textId="77777777" w:rsidTr="00CC71C1">
        <w:tblPrEx>
          <w:jc w:val="left"/>
        </w:tblPrEx>
        <w:trPr>
          <w:trHeight w:val="280"/>
        </w:trPr>
        <w:tc>
          <w:tcPr>
            <w:tcW w:w="1838" w:type="dxa"/>
            <w:noWrap/>
            <w:hideMark/>
          </w:tcPr>
          <w:p w14:paraId="7E67863A" w14:textId="0CBBE654"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6495581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060DE9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F48333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FE11E6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57CD9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578512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43CE6A3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756FA98F" w14:textId="77777777" w:rsidTr="00CC71C1">
        <w:tblPrEx>
          <w:jc w:val="left"/>
        </w:tblPrEx>
        <w:trPr>
          <w:trHeight w:val="280"/>
        </w:trPr>
        <w:tc>
          <w:tcPr>
            <w:tcW w:w="1838" w:type="dxa"/>
            <w:noWrap/>
            <w:hideMark/>
          </w:tcPr>
          <w:p w14:paraId="6834A9AB" w14:textId="192101E0"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ENDOVIS: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475DF23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A2213C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85E87E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D914AA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9EA451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B6A057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5D61365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50992A02" w14:textId="77777777" w:rsidTr="00CC71C1">
        <w:tblPrEx>
          <w:jc w:val="left"/>
        </w:tblPrEx>
        <w:trPr>
          <w:trHeight w:val="280"/>
        </w:trPr>
        <w:tc>
          <w:tcPr>
            <w:tcW w:w="1838" w:type="dxa"/>
            <w:noWrap/>
            <w:hideMark/>
          </w:tcPr>
          <w:p w14:paraId="57C8C4FD" w14:textId="2251B40F"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ENDOVIS: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4C3A096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988B3E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6A70D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A77023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29C5D8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3BCFFA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64A95E7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w:t>
            </w:r>
          </w:p>
        </w:tc>
      </w:tr>
      <w:tr w:rsidR="006C69F0" w:rsidRPr="0039187F" w14:paraId="0DDE6D0D" w14:textId="77777777" w:rsidTr="00CC71C1">
        <w:tblPrEx>
          <w:jc w:val="left"/>
        </w:tblPrEx>
        <w:trPr>
          <w:trHeight w:val="280"/>
        </w:trPr>
        <w:tc>
          <w:tcPr>
            <w:tcW w:w="1838" w:type="dxa"/>
            <w:noWrap/>
            <w:hideMark/>
          </w:tcPr>
          <w:p w14:paraId="1EED6C77" w14:textId="33757A71"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GN: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PCCP</w:t>
            </w:r>
          </w:p>
        </w:tc>
        <w:tc>
          <w:tcPr>
            <w:tcW w:w="1707" w:type="dxa"/>
            <w:shd w:val="clear" w:color="auto" w:fill="60CAF3" w:themeFill="accent4" w:themeFillTint="99"/>
            <w:noWrap/>
            <w:hideMark/>
          </w:tcPr>
          <w:p w14:paraId="1566CDA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23EB360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184D8F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084C34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043D66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584166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675DA06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w:t>
            </w:r>
          </w:p>
        </w:tc>
      </w:tr>
      <w:tr w:rsidR="006C69F0" w:rsidRPr="0039187F" w14:paraId="48076D2C" w14:textId="77777777" w:rsidTr="00CC71C1">
        <w:tblPrEx>
          <w:jc w:val="left"/>
        </w:tblPrEx>
        <w:trPr>
          <w:trHeight w:val="280"/>
        </w:trPr>
        <w:tc>
          <w:tcPr>
            <w:tcW w:w="1838" w:type="dxa"/>
            <w:noWrap/>
            <w:hideMark/>
          </w:tcPr>
          <w:p w14:paraId="290A4DF6" w14:textId="3CE71678"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GN: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B5D9FB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1C54F6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983078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2C5280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09D67C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1A382A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68D82B7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7910CB9E" w14:textId="77777777" w:rsidTr="00CC71C1">
        <w:tblPrEx>
          <w:jc w:val="left"/>
        </w:tblPrEx>
        <w:trPr>
          <w:trHeight w:val="280"/>
        </w:trPr>
        <w:tc>
          <w:tcPr>
            <w:tcW w:w="1838" w:type="dxa"/>
            <w:noWrap/>
            <w:hideMark/>
          </w:tcPr>
          <w:p w14:paraId="5FF40E58" w14:textId="0855D622"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GN: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0D72C3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9C9446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952034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A53944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36D36F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FE1CE1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4ACED1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2D9BF8E7" w14:textId="77777777" w:rsidTr="00CC71C1">
        <w:tblPrEx>
          <w:jc w:val="left"/>
        </w:tblPrEx>
        <w:trPr>
          <w:trHeight w:val="280"/>
        </w:trPr>
        <w:tc>
          <w:tcPr>
            <w:tcW w:w="1838" w:type="dxa"/>
            <w:noWrap/>
            <w:hideMark/>
          </w:tcPr>
          <w:p w14:paraId="1460700D" w14:textId="6004965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ITN: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2B75BB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F476AA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1D27DD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31F19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E0E74A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B9D8D4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36426EA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19272346" w14:textId="77777777" w:rsidTr="00CC71C1">
        <w:tblPrEx>
          <w:jc w:val="left"/>
        </w:tblPrEx>
        <w:trPr>
          <w:trHeight w:val="280"/>
        </w:trPr>
        <w:tc>
          <w:tcPr>
            <w:tcW w:w="1838" w:type="dxa"/>
            <w:noWrap/>
            <w:hideMark/>
          </w:tcPr>
          <w:p w14:paraId="53A86F89" w14:textId="2B08661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ITN: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7FCBCEC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8C7C93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37EE34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5E1D94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4598BB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A523FF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206D38C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43B4394F" w14:textId="77777777" w:rsidTr="00CC71C1">
        <w:tblPrEx>
          <w:jc w:val="left"/>
        </w:tblPrEx>
        <w:trPr>
          <w:trHeight w:val="280"/>
        </w:trPr>
        <w:tc>
          <w:tcPr>
            <w:tcW w:w="1838" w:type="dxa"/>
            <w:noWrap/>
            <w:hideMark/>
          </w:tcPr>
          <w:p w14:paraId="0D810222" w14:textId="7C415C10"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MSP:</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293B93B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D9DAFC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56CAA1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4C66E6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B863FC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849B7B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7F1AD6E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2DA0B36D" w14:textId="77777777" w:rsidTr="00CC71C1">
        <w:tblPrEx>
          <w:jc w:val="left"/>
        </w:tblPrEx>
        <w:trPr>
          <w:trHeight w:val="280"/>
        </w:trPr>
        <w:tc>
          <w:tcPr>
            <w:tcW w:w="1838" w:type="dxa"/>
            <w:noWrap/>
            <w:hideMark/>
          </w:tcPr>
          <w:p w14:paraId="7407653C" w14:textId="7275DE9A"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MSP:</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AC3B15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07680D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D38863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C8230A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991E29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CAFA0C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58B8339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30F97044" w14:textId="77777777" w:rsidTr="00CC71C1">
        <w:tblPrEx>
          <w:jc w:val="left"/>
        </w:tblPrEx>
        <w:trPr>
          <w:trHeight w:val="280"/>
        </w:trPr>
        <w:tc>
          <w:tcPr>
            <w:tcW w:w="1838" w:type="dxa"/>
            <w:noWrap/>
            <w:hideMark/>
          </w:tcPr>
          <w:p w14:paraId="09102894" w14:textId="2EE99F79"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PFNA:</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BF1704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86D750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A2FD64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83C2CD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792410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0D47C9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2BD3DD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64985A66" w14:textId="77777777" w:rsidTr="00CC71C1">
        <w:tblPrEx>
          <w:jc w:val="left"/>
        </w:tblPrEx>
        <w:trPr>
          <w:trHeight w:val="280"/>
        </w:trPr>
        <w:tc>
          <w:tcPr>
            <w:tcW w:w="1838" w:type="dxa"/>
            <w:noWrap/>
            <w:hideMark/>
          </w:tcPr>
          <w:p w14:paraId="6C54A56A" w14:textId="5397C397"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ENDOVIS</w:t>
            </w:r>
          </w:p>
        </w:tc>
        <w:tc>
          <w:tcPr>
            <w:tcW w:w="1707" w:type="dxa"/>
            <w:shd w:val="clear" w:color="auto" w:fill="B3E5A1" w:themeFill="accent6" w:themeFillTint="66"/>
            <w:noWrap/>
            <w:hideMark/>
          </w:tcPr>
          <w:p w14:paraId="065AB3A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0AA763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685FB7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D0BE14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BCD9E8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A4897E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1DF895D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3BBF8EE7" w14:textId="77777777" w:rsidTr="00CC71C1">
        <w:tblPrEx>
          <w:jc w:val="left"/>
        </w:tblPrEx>
        <w:trPr>
          <w:trHeight w:val="280"/>
        </w:trPr>
        <w:tc>
          <w:tcPr>
            <w:tcW w:w="1838" w:type="dxa"/>
            <w:noWrap/>
            <w:hideMark/>
          </w:tcPr>
          <w:p w14:paraId="43D0F556" w14:textId="00376182"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4260CED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6ECE05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866F3E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0A6876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FA6637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D43E57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70C7CAE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3431E978" w14:textId="77777777" w:rsidTr="00CC71C1">
        <w:tblPrEx>
          <w:jc w:val="left"/>
        </w:tblPrEx>
        <w:trPr>
          <w:trHeight w:val="280"/>
        </w:trPr>
        <w:tc>
          <w:tcPr>
            <w:tcW w:w="1838" w:type="dxa"/>
            <w:noWrap/>
            <w:hideMark/>
          </w:tcPr>
          <w:p w14:paraId="3EDA1A58" w14:textId="67A4700C"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5031876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72511D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429B27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EAFEE1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E4D11E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DB41A2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15BA76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04C21460" w14:textId="77777777" w:rsidTr="00CC71C1">
        <w:tblPrEx>
          <w:jc w:val="left"/>
        </w:tblPrEx>
        <w:trPr>
          <w:trHeight w:val="280"/>
        </w:trPr>
        <w:tc>
          <w:tcPr>
            <w:tcW w:w="1838" w:type="dxa"/>
            <w:noWrap/>
            <w:hideMark/>
          </w:tcPr>
          <w:p w14:paraId="79D66C45" w14:textId="2A6B6291"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320489F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32CAFF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466EF7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BFDA18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C2B07E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9DAB11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55C86B1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0342640D" w14:textId="77777777" w:rsidTr="00CC71C1">
        <w:tblPrEx>
          <w:jc w:val="left"/>
        </w:tblPrEx>
        <w:trPr>
          <w:trHeight w:val="280"/>
        </w:trPr>
        <w:tc>
          <w:tcPr>
            <w:tcW w:w="1838" w:type="dxa"/>
            <w:noWrap/>
            <w:hideMark/>
          </w:tcPr>
          <w:p w14:paraId="24945C60" w14:textId="74B10D3E"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PCCP</w:t>
            </w:r>
          </w:p>
        </w:tc>
        <w:tc>
          <w:tcPr>
            <w:tcW w:w="1707" w:type="dxa"/>
            <w:shd w:val="clear" w:color="auto" w:fill="60CAF3" w:themeFill="accent4" w:themeFillTint="99"/>
            <w:noWrap/>
            <w:hideMark/>
          </w:tcPr>
          <w:p w14:paraId="6AA89CE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1971A9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CE3C4D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902FF2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302C0F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BB0FEF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0316D7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w:t>
            </w:r>
          </w:p>
        </w:tc>
      </w:tr>
      <w:tr w:rsidR="006C69F0" w:rsidRPr="0039187F" w14:paraId="73C92A09" w14:textId="77777777" w:rsidTr="00CC71C1">
        <w:tblPrEx>
          <w:jc w:val="left"/>
        </w:tblPrEx>
        <w:trPr>
          <w:trHeight w:val="280"/>
        </w:trPr>
        <w:tc>
          <w:tcPr>
            <w:tcW w:w="1838" w:type="dxa"/>
            <w:noWrap/>
            <w:hideMark/>
          </w:tcPr>
          <w:p w14:paraId="25050212" w14:textId="4756090C"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C2D28F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B8A88A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CA85D5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106AD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AE00E2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8BC9A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4DC4038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6F81C009" w14:textId="77777777" w:rsidTr="00CC71C1">
        <w:tblPrEx>
          <w:jc w:val="left"/>
        </w:tblPrEx>
        <w:trPr>
          <w:trHeight w:val="280"/>
        </w:trPr>
        <w:tc>
          <w:tcPr>
            <w:tcW w:w="1838" w:type="dxa"/>
            <w:noWrap/>
            <w:hideMark/>
          </w:tcPr>
          <w:p w14:paraId="075E981B" w14:textId="4AA5DF36"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2FDE89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1D1168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D5A879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511B05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2A78BE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0AF8FA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7A281A3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72D1CC87" w14:textId="77777777" w:rsidTr="00CC71C1">
        <w:tblPrEx>
          <w:jc w:val="left"/>
        </w:tblPrEx>
        <w:trPr>
          <w:trHeight w:val="280"/>
        </w:trPr>
        <w:tc>
          <w:tcPr>
            <w:tcW w:w="1838" w:type="dxa"/>
            <w:noWrap/>
            <w:hideMark/>
          </w:tcPr>
          <w:p w14:paraId="5FB10B62" w14:textId="5870E9E4" w:rsidR="0039187F" w:rsidRPr="0039187F" w:rsidRDefault="0039187F" w:rsidP="0039187F">
            <w:pPr>
              <w:widowControl/>
              <w:jc w:val="left"/>
              <w:rPr>
                <w:rFonts w:ascii="Times New Roman" w:eastAsia="等线" w:hAnsi="Times New Roman" w:cs="Times New Roman"/>
                <w:color w:val="000000"/>
                <w:kern w:val="0"/>
                <w:sz w:val="20"/>
                <w:szCs w:val="20"/>
              </w:rPr>
            </w:pPr>
            <w:r w:rsidRPr="006C69F0">
              <w:rPr>
                <w:rFonts w:ascii="Times New Roman" w:eastAsia="等线" w:hAnsi="Times New Roman" w:cs="Times New Roman"/>
                <w:color w:val="000000"/>
                <w:kern w:val="0"/>
                <w:sz w:val="20"/>
                <w:szCs w:val="20"/>
              </w:rPr>
              <w:t>PFNA</w:t>
            </w:r>
            <w:r w:rsidRPr="0039187F">
              <w:rPr>
                <w:rFonts w:ascii="Times New Roman" w:eastAsia="等线" w:hAnsi="Times New Roman" w:cs="Times New Roman"/>
                <w:color w:val="000000"/>
                <w:kern w:val="0"/>
                <w:sz w:val="20"/>
                <w:szCs w:val="20"/>
              </w:rPr>
              <w:t>:</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260EA10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A43FE4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D7FC6B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9F7F05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7CB1AF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5D6FAE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53655DF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483CCAAD" w14:textId="77777777" w:rsidTr="00CC71C1">
        <w:tblPrEx>
          <w:jc w:val="left"/>
        </w:tblPrEx>
        <w:trPr>
          <w:trHeight w:val="280"/>
        </w:trPr>
        <w:tc>
          <w:tcPr>
            <w:tcW w:w="1838" w:type="dxa"/>
            <w:noWrap/>
            <w:hideMark/>
          </w:tcPr>
          <w:p w14:paraId="75A0390C" w14:textId="7EC9B068"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ENDOVIS: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1EB971A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B4ADE7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245C5F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9C9425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901FB3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C10168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503CD17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54B7C8E9" w14:textId="77777777" w:rsidTr="00CC71C1">
        <w:tblPrEx>
          <w:jc w:val="left"/>
        </w:tblPrEx>
        <w:trPr>
          <w:trHeight w:val="280"/>
        </w:trPr>
        <w:tc>
          <w:tcPr>
            <w:tcW w:w="1838" w:type="dxa"/>
            <w:noWrap/>
            <w:hideMark/>
          </w:tcPr>
          <w:p w14:paraId="5F381FC5" w14:textId="1A818B28"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ENDOVIS: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0727A90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78B361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2A63EE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EC8397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51C61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628AF0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21D0722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7574A953" w14:textId="77777777" w:rsidTr="00CC71C1">
        <w:tblPrEx>
          <w:jc w:val="left"/>
        </w:tblPrEx>
        <w:trPr>
          <w:trHeight w:val="280"/>
        </w:trPr>
        <w:tc>
          <w:tcPr>
            <w:tcW w:w="1838" w:type="dxa"/>
            <w:noWrap/>
            <w:hideMark/>
          </w:tcPr>
          <w:p w14:paraId="29A379D3" w14:textId="76C43D4B"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ENDOVIS: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MSP</w:t>
            </w:r>
          </w:p>
        </w:tc>
        <w:tc>
          <w:tcPr>
            <w:tcW w:w="1707" w:type="dxa"/>
            <w:shd w:val="clear" w:color="auto" w:fill="60CAF3" w:themeFill="accent4" w:themeFillTint="99"/>
            <w:noWrap/>
            <w:hideMark/>
          </w:tcPr>
          <w:p w14:paraId="7F854BB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37B5E6C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862FE3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8BE637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AFB630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9134C0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4596B4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w:t>
            </w:r>
          </w:p>
        </w:tc>
      </w:tr>
      <w:tr w:rsidR="006C69F0" w:rsidRPr="0039187F" w14:paraId="5DF8E669" w14:textId="77777777" w:rsidTr="00CC71C1">
        <w:tblPrEx>
          <w:jc w:val="left"/>
        </w:tblPrEx>
        <w:trPr>
          <w:trHeight w:val="280"/>
        </w:trPr>
        <w:tc>
          <w:tcPr>
            <w:tcW w:w="1838" w:type="dxa"/>
            <w:noWrap/>
            <w:hideMark/>
          </w:tcPr>
          <w:p w14:paraId="1790DA01" w14:textId="61705630"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ENDOVIS: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PCCP</w:t>
            </w:r>
          </w:p>
        </w:tc>
        <w:tc>
          <w:tcPr>
            <w:tcW w:w="1707" w:type="dxa"/>
            <w:shd w:val="clear" w:color="auto" w:fill="60CAF3" w:themeFill="accent4" w:themeFillTint="99"/>
            <w:noWrap/>
            <w:hideMark/>
          </w:tcPr>
          <w:p w14:paraId="2B080DC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6F05C56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B7354D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28A942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96239B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84C048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6755B47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w:t>
            </w:r>
          </w:p>
        </w:tc>
      </w:tr>
      <w:tr w:rsidR="006C69F0" w:rsidRPr="0039187F" w14:paraId="199D491F" w14:textId="77777777" w:rsidTr="00CC71C1">
        <w:tblPrEx>
          <w:jc w:val="left"/>
        </w:tblPrEx>
        <w:trPr>
          <w:trHeight w:val="280"/>
        </w:trPr>
        <w:tc>
          <w:tcPr>
            <w:tcW w:w="1838" w:type="dxa"/>
            <w:noWrap/>
            <w:hideMark/>
          </w:tcPr>
          <w:p w14:paraId="30AC384A" w14:textId="2DA757AA"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ENDOVIS: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59F8492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51BF21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23B67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11C106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CAF28F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6C2B5B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46C1F33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7C19F3D2" w14:textId="77777777" w:rsidTr="00CC71C1">
        <w:tblPrEx>
          <w:jc w:val="left"/>
        </w:tblPrEx>
        <w:trPr>
          <w:trHeight w:val="280"/>
        </w:trPr>
        <w:tc>
          <w:tcPr>
            <w:tcW w:w="1838" w:type="dxa"/>
            <w:noWrap/>
            <w:hideMark/>
          </w:tcPr>
          <w:p w14:paraId="420AFB8F" w14:textId="07DAE1A3"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ENDOVIS: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PFNA</w:t>
            </w:r>
          </w:p>
        </w:tc>
        <w:tc>
          <w:tcPr>
            <w:tcW w:w="1707" w:type="dxa"/>
            <w:shd w:val="clear" w:color="auto" w:fill="60CAF3" w:themeFill="accent4" w:themeFillTint="99"/>
            <w:noWrap/>
            <w:hideMark/>
          </w:tcPr>
          <w:p w14:paraId="3A6179D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488CCFC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D0AE8F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69935D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EB40DB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C7FFD2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7520884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w:t>
            </w:r>
          </w:p>
        </w:tc>
      </w:tr>
      <w:tr w:rsidR="006C69F0" w:rsidRPr="0039187F" w14:paraId="3F865938" w14:textId="77777777" w:rsidTr="00CC71C1">
        <w:tblPrEx>
          <w:jc w:val="left"/>
        </w:tblPrEx>
        <w:trPr>
          <w:trHeight w:val="280"/>
        </w:trPr>
        <w:tc>
          <w:tcPr>
            <w:tcW w:w="1838" w:type="dxa"/>
            <w:noWrap/>
            <w:hideMark/>
          </w:tcPr>
          <w:p w14:paraId="0AABB741" w14:textId="730EEBA0"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GN: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78A1E4B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5D14CB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9785CA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9871C4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F53BC4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A6A173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5309F19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700DA334" w14:textId="77777777" w:rsidTr="00CC71C1">
        <w:tblPrEx>
          <w:jc w:val="left"/>
        </w:tblPrEx>
        <w:trPr>
          <w:trHeight w:val="280"/>
        </w:trPr>
        <w:tc>
          <w:tcPr>
            <w:tcW w:w="1838" w:type="dxa"/>
            <w:noWrap/>
            <w:hideMark/>
          </w:tcPr>
          <w:p w14:paraId="20197CA2" w14:textId="1E7248EC"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GN: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0CCF0AA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DD94EA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4AC867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9B0271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5D7F08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834133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40D2BF9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35D45D61" w14:textId="77777777" w:rsidTr="00CC71C1">
        <w:tblPrEx>
          <w:jc w:val="left"/>
        </w:tblPrEx>
        <w:trPr>
          <w:trHeight w:val="280"/>
        </w:trPr>
        <w:tc>
          <w:tcPr>
            <w:tcW w:w="1838" w:type="dxa"/>
            <w:noWrap/>
            <w:hideMark/>
          </w:tcPr>
          <w:p w14:paraId="563AF26F" w14:textId="21643983"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GN: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2E735F9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B26365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3FE5F7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0A1789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D9B948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49D623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34CCF4B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48411EBE" w14:textId="77777777" w:rsidTr="00CC71C1">
        <w:tblPrEx>
          <w:jc w:val="left"/>
        </w:tblPrEx>
        <w:trPr>
          <w:trHeight w:val="280"/>
        </w:trPr>
        <w:tc>
          <w:tcPr>
            <w:tcW w:w="1838" w:type="dxa"/>
            <w:noWrap/>
            <w:hideMark/>
          </w:tcPr>
          <w:p w14:paraId="2F0F30B9" w14:textId="1CFF1DC6"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GN: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74CD04E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84291C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CE024A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DEA5FD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36BF17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F1BD9D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5A81FFD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114D55C5" w14:textId="77777777" w:rsidTr="00CC71C1">
        <w:tblPrEx>
          <w:jc w:val="left"/>
        </w:tblPrEx>
        <w:trPr>
          <w:trHeight w:val="280"/>
        </w:trPr>
        <w:tc>
          <w:tcPr>
            <w:tcW w:w="1838" w:type="dxa"/>
            <w:noWrap/>
            <w:hideMark/>
          </w:tcPr>
          <w:p w14:paraId="054542FB" w14:textId="0225FDD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IMHS: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4D27567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92E32A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C594B4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8AA390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55A0DE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AD4C47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7F80F53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59BD8BDE" w14:textId="77777777" w:rsidTr="00CC71C1">
        <w:tblPrEx>
          <w:jc w:val="left"/>
        </w:tblPrEx>
        <w:trPr>
          <w:trHeight w:val="280"/>
        </w:trPr>
        <w:tc>
          <w:tcPr>
            <w:tcW w:w="1838" w:type="dxa"/>
            <w:noWrap/>
            <w:hideMark/>
          </w:tcPr>
          <w:p w14:paraId="5EE01EFC" w14:textId="0687CA78"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IMHS: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5711A12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A5F6B4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9A4033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41B850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ECB650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BEF0D8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6CE64A4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7DD4CA52" w14:textId="77777777" w:rsidTr="00CC71C1">
        <w:tblPrEx>
          <w:jc w:val="left"/>
        </w:tblPrEx>
        <w:trPr>
          <w:trHeight w:val="280"/>
        </w:trPr>
        <w:tc>
          <w:tcPr>
            <w:tcW w:w="1838" w:type="dxa"/>
            <w:noWrap/>
            <w:hideMark/>
          </w:tcPr>
          <w:p w14:paraId="57ABB577" w14:textId="226F1B44"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IMHS: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715D6CB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1FDA0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8FC380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EFD42B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4F499A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B87B1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1E56AA6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5413C846" w14:textId="77777777" w:rsidTr="00CC71C1">
        <w:tblPrEx>
          <w:jc w:val="left"/>
        </w:tblPrEx>
        <w:trPr>
          <w:trHeight w:val="280"/>
        </w:trPr>
        <w:tc>
          <w:tcPr>
            <w:tcW w:w="1838" w:type="dxa"/>
            <w:noWrap/>
            <w:hideMark/>
          </w:tcPr>
          <w:p w14:paraId="6762AADE" w14:textId="1B75B69E"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IMHS: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F41E2E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DA9E8F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A5A548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6694C8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0A9CB8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CF2F1B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F30896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576B4E3D" w14:textId="77777777" w:rsidTr="00CC71C1">
        <w:tblPrEx>
          <w:jc w:val="left"/>
        </w:tblPrEx>
        <w:trPr>
          <w:trHeight w:val="280"/>
        </w:trPr>
        <w:tc>
          <w:tcPr>
            <w:tcW w:w="1838" w:type="dxa"/>
            <w:noWrap/>
            <w:hideMark/>
          </w:tcPr>
          <w:p w14:paraId="15F70471" w14:textId="0DEB9B76"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IMHS: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407222D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5AE758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0DEBDF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C29859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FF5DC4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6113A8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4DFF54F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5CC3560D" w14:textId="77777777" w:rsidTr="00CC71C1">
        <w:tblPrEx>
          <w:jc w:val="left"/>
        </w:tblPrEx>
        <w:trPr>
          <w:trHeight w:val="280"/>
        </w:trPr>
        <w:tc>
          <w:tcPr>
            <w:tcW w:w="1838" w:type="dxa"/>
            <w:noWrap/>
            <w:hideMark/>
          </w:tcPr>
          <w:p w14:paraId="4AA55114" w14:textId="22B7C7B6"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IMHS:</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60CAF3" w:themeFill="accent4" w:themeFillTint="99"/>
            <w:noWrap/>
            <w:hideMark/>
          </w:tcPr>
          <w:p w14:paraId="43243AB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Some concerns</w:t>
            </w:r>
          </w:p>
        </w:tc>
        <w:tc>
          <w:tcPr>
            <w:tcW w:w="1553" w:type="dxa"/>
            <w:shd w:val="clear" w:color="auto" w:fill="B3E5A1" w:themeFill="accent6" w:themeFillTint="66"/>
            <w:noWrap/>
            <w:hideMark/>
          </w:tcPr>
          <w:p w14:paraId="5FED5F2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067A7B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99134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8687A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E0EF63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F08B98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w:t>
            </w:r>
          </w:p>
        </w:tc>
      </w:tr>
      <w:tr w:rsidR="006C69F0" w:rsidRPr="0039187F" w14:paraId="0EF441AD" w14:textId="77777777" w:rsidTr="00CC71C1">
        <w:tblPrEx>
          <w:jc w:val="left"/>
        </w:tblPrEx>
        <w:trPr>
          <w:trHeight w:val="280"/>
        </w:trPr>
        <w:tc>
          <w:tcPr>
            <w:tcW w:w="1838" w:type="dxa"/>
            <w:noWrap/>
            <w:hideMark/>
          </w:tcPr>
          <w:p w14:paraId="4CC905EA" w14:textId="7F755809"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ITN: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56F4D00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8DC82B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E8F83D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C1B56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C58481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1D386B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5AE499F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0BEDA801" w14:textId="77777777" w:rsidTr="00CC71C1">
        <w:tblPrEx>
          <w:jc w:val="left"/>
        </w:tblPrEx>
        <w:trPr>
          <w:trHeight w:val="280"/>
        </w:trPr>
        <w:tc>
          <w:tcPr>
            <w:tcW w:w="1838" w:type="dxa"/>
            <w:noWrap/>
            <w:hideMark/>
          </w:tcPr>
          <w:p w14:paraId="4B883741" w14:textId="53BF3B54"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ITN: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43BC954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4B878E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402E5C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E369F9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094836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C82A8D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4B941B7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5CD650AC" w14:textId="77777777" w:rsidTr="00CC71C1">
        <w:tblPrEx>
          <w:jc w:val="left"/>
        </w:tblPrEx>
        <w:trPr>
          <w:trHeight w:val="280"/>
        </w:trPr>
        <w:tc>
          <w:tcPr>
            <w:tcW w:w="1838" w:type="dxa"/>
            <w:noWrap/>
            <w:hideMark/>
          </w:tcPr>
          <w:p w14:paraId="3752DBB2" w14:textId="6A53F6E1"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ITN: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00C3116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67EAEA6"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4FEEC2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2B73F6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B094AE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E8C82D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3F84985F"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4443C95C" w14:textId="77777777" w:rsidTr="00CC71C1">
        <w:tblPrEx>
          <w:jc w:val="left"/>
        </w:tblPrEx>
        <w:trPr>
          <w:trHeight w:val="280"/>
        </w:trPr>
        <w:tc>
          <w:tcPr>
            <w:tcW w:w="1838" w:type="dxa"/>
            <w:noWrap/>
            <w:hideMark/>
          </w:tcPr>
          <w:p w14:paraId="24E1C05C" w14:textId="32330F20"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MSP:</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039D562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5FEC9A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A8A909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0DAB06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0AF13D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798516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3977CEC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64C1D33D" w14:textId="77777777" w:rsidTr="00CC71C1">
        <w:tblPrEx>
          <w:jc w:val="left"/>
        </w:tblPrEx>
        <w:trPr>
          <w:trHeight w:val="280"/>
        </w:trPr>
        <w:tc>
          <w:tcPr>
            <w:tcW w:w="1838" w:type="dxa"/>
            <w:noWrap/>
            <w:hideMark/>
          </w:tcPr>
          <w:p w14:paraId="7790A2F0" w14:textId="6BD7FBFD"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MSP:</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2C7CD3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617C25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8867E6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AAB681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C5292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2C96FB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14CF036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2DBC0E57" w14:textId="77777777" w:rsidTr="00CC71C1">
        <w:tblPrEx>
          <w:jc w:val="left"/>
        </w:tblPrEx>
        <w:trPr>
          <w:trHeight w:val="280"/>
        </w:trPr>
        <w:tc>
          <w:tcPr>
            <w:tcW w:w="1838" w:type="dxa"/>
            <w:noWrap/>
            <w:hideMark/>
          </w:tcPr>
          <w:p w14:paraId="7AD1C909" w14:textId="57EB100C"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PCCP:</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5D1A647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88D0F5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693060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15A161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80DBC3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1FA06E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6FE7E15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7A70AC20" w14:textId="77777777" w:rsidTr="00CC71C1">
        <w:tblPrEx>
          <w:jc w:val="left"/>
        </w:tblPrEx>
        <w:trPr>
          <w:trHeight w:val="280"/>
        </w:trPr>
        <w:tc>
          <w:tcPr>
            <w:tcW w:w="1838" w:type="dxa"/>
            <w:noWrap/>
            <w:hideMark/>
          </w:tcPr>
          <w:p w14:paraId="227EDA47" w14:textId="6FD36F01"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PCCP:</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778891E2"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D517ED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A7CD68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3FB92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1AE4C5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6B4145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657CA91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5202EAE7" w14:textId="77777777" w:rsidTr="00CC71C1">
        <w:tblPrEx>
          <w:jc w:val="left"/>
        </w:tblPrEx>
        <w:trPr>
          <w:trHeight w:val="280"/>
        </w:trPr>
        <w:tc>
          <w:tcPr>
            <w:tcW w:w="1838" w:type="dxa"/>
            <w:noWrap/>
            <w:hideMark/>
          </w:tcPr>
          <w:p w14:paraId="4F884BB9" w14:textId="1D56609E"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PCCP:</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ACDDB0A"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658D884"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976F72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F54E2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4C492C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43F96E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68C5E1B"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06AB5531" w14:textId="77777777" w:rsidTr="00CC71C1">
        <w:tblPrEx>
          <w:jc w:val="left"/>
        </w:tblPrEx>
        <w:trPr>
          <w:trHeight w:val="280"/>
        </w:trPr>
        <w:tc>
          <w:tcPr>
            <w:tcW w:w="1838" w:type="dxa"/>
            <w:noWrap/>
            <w:hideMark/>
          </w:tcPr>
          <w:p w14:paraId="54FA897E" w14:textId="15C54C91"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PFN: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A797DFE"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1E33D3D"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5B0F6F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0FF6F9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26807F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C062CA1"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23EAEDA3"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r w:rsidR="006C69F0" w:rsidRPr="0039187F" w14:paraId="2A6FBA94" w14:textId="77777777" w:rsidTr="00CC71C1">
        <w:tblPrEx>
          <w:jc w:val="left"/>
        </w:tblPrEx>
        <w:trPr>
          <w:trHeight w:val="280"/>
        </w:trPr>
        <w:tc>
          <w:tcPr>
            <w:tcW w:w="1838" w:type="dxa"/>
            <w:noWrap/>
            <w:hideMark/>
          </w:tcPr>
          <w:p w14:paraId="75EFFD82" w14:textId="4D170EDF"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PFN:</w:t>
            </w:r>
            <w:r w:rsidR="006C69F0">
              <w:rPr>
                <w:rFonts w:ascii="Times New Roman" w:eastAsia="等线" w:hAnsi="Times New Roman" w:cs="Times New Roman" w:hint="eastAsia"/>
                <w:color w:val="000000"/>
                <w:kern w:val="0"/>
                <w:sz w:val="20"/>
                <w:szCs w:val="20"/>
              </w:rPr>
              <w:t xml:space="preserve"> </w:t>
            </w:r>
            <w:r w:rsidRPr="0039187F">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2DD53B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FE19E79"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D895FA0"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A264488"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91FF337"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9C26EB5"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No concerns</w:t>
            </w:r>
          </w:p>
        </w:tc>
        <w:tc>
          <w:tcPr>
            <w:tcW w:w="1559" w:type="dxa"/>
            <w:noWrap/>
            <w:hideMark/>
          </w:tcPr>
          <w:p w14:paraId="031DD48C" w14:textId="77777777" w:rsidR="0039187F" w:rsidRPr="0039187F" w:rsidRDefault="0039187F" w:rsidP="0039187F">
            <w:pPr>
              <w:widowControl/>
              <w:jc w:val="left"/>
              <w:rPr>
                <w:rFonts w:ascii="Times New Roman" w:eastAsia="等线" w:hAnsi="Times New Roman" w:cs="Times New Roman"/>
                <w:color w:val="000000"/>
                <w:kern w:val="0"/>
                <w:sz w:val="20"/>
                <w:szCs w:val="20"/>
              </w:rPr>
            </w:pPr>
            <w:r w:rsidRPr="0039187F">
              <w:rPr>
                <w:rFonts w:ascii="Times New Roman" w:eastAsia="等线" w:hAnsi="Times New Roman" w:cs="Times New Roman"/>
                <w:color w:val="000000"/>
                <w:kern w:val="0"/>
                <w:sz w:val="20"/>
                <w:szCs w:val="20"/>
              </w:rPr>
              <w:t>Moderate</w:t>
            </w:r>
          </w:p>
        </w:tc>
      </w:tr>
    </w:tbl>
    <w:p w14:paraId="51920738" w14:textId="5292F232" w:rsidR="00EE3034" w:rsidRDefault="00EE3034" w:rsidP="00C60C67">
      <w:pPr>
        <w:widowControl/>
        <w:ind w:firstLineChars="1200" w:firstLine="2400"/>
        <w:jc w:val="left"/>
        <w:rPr>
          <w:rFonts w:ascii="Times New Roman" w:hAnsi="Times New Roman" w:cs="Times New Roman"/>
          <w:b/>
          <w:bCs/>
          <w:sz w:val="20"/>
          <w:szCs w:val="20"/>
        </w:rPr>
      </w:pPr>
    </w:p>
    <w:p w14:paraId="6A624CDE" w14:textId="77777777" w:rsidR="00EE3034" w:rsidRDefault="00EE3034">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15616CF" w14:textId="6F012898" w:rsidR="00EE3034" w:rsidRPr="00124C5B" w:rsidRDefault="00EE3034" w:rsidP="00EE3034">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2</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Pr="00977F89">
        <w:rPr>
          <w:rFonts w:ascii="Times New Roman" w:hAnsi="Times New Roman" w:cs="Times New Roman" w:hint="eastAsia"/>
          <w:sz w:val="20"/>
          <w:szCs w:val="20"/>
        </w:rPr>
        <w:t>mechanical complications-</w:t>
      </w:r>
      <w:r w:rsidRPr="00EE3034">
        <w:rPr>
          <w:rFonts w:ascii="Times New Roman" w:hAnsi="Times New Roman" w:cs="Times New Roman" w:hint="eastAsia"/>
          <w:sz w:val="20"/>
          <w:szCs w:val="20"/>
        </w:rPr>
        <w:t>valgus deformity</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707EC3" w:rsidRPr="00D32E22" w14:paraId="69C83023" w14:textId="77777777" w:rsidTr="00D32E22">
        <w:trPr>
          <w:trHeight w:val="280"/>
          <w:jc w:val="center"/>
        </w:trPr>
        <w:tc>
          <w:tcPr>
            <w:tcW w:w="1838" w:type="dxa"/>
            <w:shd w:val="clear" w:color="auto" w:fill="0F4761" w:themeFill="accent1" w:themeFillShade="BF"/>
            <w:noWrap/>
            <w:hideMark/>
          </w:tcPr>
          <w:p w14:paraId="5336AF58" w14:textId="77777777" w:rsidR="00707EC3" w:rsidRPr="00D32E22" w:rsidRDefault="00707EC3" w:rsidP="00300760">
            <w:pPr>
              <w:rPr>
                <w:rFonts w:ascii="Times New Roman" w:hAnsi="Times New Roman" w:cs="Times New Roman"/>
                <w:b/>
                <w:bCs/>
                <w:color w:val="FFFFFF" w:themeColor="background1"/>
                <w:sz w:val="20"/>
                <w:szCs w:val="20"/>
                <w:shd w:val="clear" w:color="auto" w:fill="0F4761" w:themeFill="accent1" w:themeFillShade="BF"/>
              </w:rPr>
            </w:pPr>
            <w:r w:rsidRPr="00D32E22">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73F19A08" w14:textId="77777777" w:rsidR="00707EC3" w:rsidRPr="00D32E22" w:rsidRDefault="00707EC3" w:rsidP="00300760">
            <w:pPr>
              <w:rPr>
                <w:rFonts w:ascii="Times New Roman" w:hAnsi="Times New Roman" w:cs="Times New Roman"/>
                <w:b/>
                <w:bCs/>
                <w:color w:val="FFFFFF" w:themeColor="background1"/>
                <w:sz w:val="20"/>
                <w:szCs w:val="20"/>
                <w:shd w:val="clear" w:color="auto" w:fill="0F4761" w:themeFill="accent1" w:themeFillShade="BF"/>
              </w:rPr>
            </w:pPr>
            <w:r w:rsidRPr="00D32E22">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16AF27A9" w14:textId="77777777" w:rsidR="00707EC3" w:rsidRPr="00D32E22" w:rsidRDefault="00707EC3" w:rsidP="00300760">
            <w:pPr>
              <w:rPr>
                <w:rFonts w:ascii="Times New Roman" w:hAnsi="Times New Roman" w:cs="Times New Roman"/>
                <w:sz w:val="20"/>
                <w:szCs w:val="20"/>
              </w:rPr>
            </w:pPr>
            <w:r w:rsidRPr="00D32E22">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58913085" w14:textId="77777777" w:rsidR="00707EC3" w:rsidRPr="00D32E22" w:rsidRDefault="00707EC3" w:rsidP="00300760">
            <w:pPr>
              <w:rPr>
                <w:rFonts w:ascii="Times New Roman" w:hAnsi="Times New Roman" w:cs="Times New Roman"/>
                <w:b/>
                <w:bCs/>
                <w:color w:val="FFFFFF" w:themeColor="background1"/>
                <w:sz w:val="20"/>
                <w:szCs w:val="20"/>
                <w:shd w:val="clear" w:color="auto" w:fill="0F4761" w:themeFill="accent1" w:themeFillShade="BF"/>
              </w:rPr>
            </w:pPr>
            <w:r w:rsidRPr="00D32E22">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54FF4C03" w14:textId="77777777" w:rsidR="00707EC3" w:rsidRPr="00D32E22" w:rsidRDefault="00707EC3" w:rsidP="00300760">
            <w:pPr>
              <w:rPr>
                <w:rFonts w:ascii="Times New Roman" w:hAnsi="Times New Roman" w:cs="Times New Roman"/>
                <w:b/>
                <w:bCs/>
                <w:color w:val="FFFFFF" w:themeColor="background1"/>
                <w:sz w:val="20"/>
                <w:szCs w:val="20"/>
                <w:shd w:val="clear" w:color="auto" w:fill="0F4761" w:themeFill="accent1" w:themeFillShade="BF"/>
              </w:rPr>
            </w:pPr>
            <w:r w:rsidRPr="00D32E22">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6113E5EE" w14:textId="77777777" w:rsidR="00707EC3" w:rsidRPr="00D32E22" w:rsidRDefault="00707EC3" w:rsidP="00300760">
            <w:pPr>
              <w:rPr>
                <w:rFonts w:ascii="Times New Roman" w:hAnsi="Times New Roman" w:cs="Times New Roman"/>
                <w:b/>
                <w:bCs/>
                <w:color w:val="FFFFFF" w:themeColor="background1"/>
                <w:sz w:val="20"/>
                <w:szCs w:val="20"/>
                <w:shd w:val="clear" w:color="auto" w:fill="0F4761" w:themeFill="accent1" w:themeFillShade="BF"/>
              </w:rPr>
            </w:pPr>
            <w:r w:rsidRPr="00D32E22">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5368C94E" w14:textId="77777777" w:rsidR="00707EC3" w:rsidRPr="00D32E22" w:rsidRDefault="00707EC3" w:rsidP="00300760">
            <w:pPr>
              <w:rPr>
                <w:rFonts w:ascii="Times New Roman" w:hAnsi="Times New Roman" w:cs="Times New Roman"/>
                <w:sz w:val="20"/>
                <w:szCs w:val="20"/>
              </w:rPr>
            </w:pPr>
            <w:r w:rsidRPr="00D32E22">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75FF9A1D" w14:textId="77777777" w:rsidR="00707EC3" w:rsidRPr="00D32E22" w:rsidRDefault="00707EC3" w:rsidP="00300760">
            <w:pPr>
              <w:rPr>
                <w:rFonts w:ascii="Times New Roman" w:hAnsi="Times New Roman" w:cs="Times New Roman"/>
                <w:b/>
                <w:bCs/>
                <w:color w:val="FFFFFF" w:themeColor="background1"/>
                <w:sz w:val="20"/>
                <w:szCs w:val="20"/>
                <w:shd w:val="clear" w:color="auto" w:fill="0F4761" w:themeFill="accent1" w:themeFillShade="BF"/>
              </w:rPr>
            </w:pPr>
            <w:r w:rsidRPr="00D32E22">
              <w:rPr>
                <w:rFonts w:ascii="Times New Roman" w:hAnsi="Times New Roman" w:cs="Times New Roman"/>
                <w:b/>
                <w:bCs/>
                <w:color w:val="FFFFFF" w:themeColor="background1"/>
                <w:sz w:val="20"/>
                <w:szCs w:val="20"/>
                <w:shd w:val="clear" w:color="auto" w:fill="0F4761" w:themeFill="accent1" w:themeFillShade="BF"/>
              </w:rPr>
              <w:t>Confidence rating</w:t>
            </w:r>
          </w:p>
        </w:tc>
      </w:tr>
      <w:tr w:rsidR="00356930" w:rsidRPr="00D32E22" w14:paraId="10B9494C" w14:textId="77777777" w:rsidTr="00CC71C1">
        <w:tblPrEx>
          <w:jc w:val="left"/>
        </w:tblPrEx>
        <w:trPr>
          <w:trHeight w:val="280"/>
        </w:trPr>
        <w:tc>
          <w:tcPr>
            <w:tcW w:w="1838" w:type="dxa"/>
            <w:noWrap/>
            <w:hideMark/>
          </w:tcPr>
          <w:p w14:paraId="4FA705CB" w14:textId="62B9C732"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5596293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CB909F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1C0056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E9CDF2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32A53C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9DCED5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7B8AA3C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F875F07" w14:textId="77777777" w:rsidTr="00CC71C1">
        <w:tblPrEx>
          <w:jc w:val="left"/>
        </w:tblPrEx>
        <w:trPr>
          <w:trHeight w:val="280"/>
        </w:trPr>
        <w:tc>
          <w:tcPr>
            <w:tcW w:w="1838" w:type="dxa"/>
            <w:noWrap/>
            <w:hideMark/>
          </w:tcPr>
          <w:p w14:paraId="2F3DAEAB" w14:textId="50BC4BEE"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6C62A99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010ED0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4622A6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5011A0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650D81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60" w:type="dxa"/>
            <w:shd w:val="clear" w:color="auto" w:fill="B3E5A1" w:themeFill="accent6" w:themeFillTint="66"/>
            <w:noWrap/>
            <w:hideMark/>
          </w:tcPr>
          <w:p w14:paraId="367D9CE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0BF9218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5EFF5A25" w14:textId="77777777" w:rsidTr="00CC71C1">
        <w:tblPrEx>
          <w:jc w:val="left"/>
        </w:tblPrEx>
        <w:trPr>
          <w:trHeight w:val="280"/>
        </w:trPr>
        <w:tc>
          <w:tcPr>
            <w:tcW w:w="1838" w:type="dxa"/>
            <w:noWrap/>
            <w:hideMark/>
          </w:tcPr>
          <w:p w14:paraId="3755717A" w14:textId="2EFD914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3EF186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68730E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B6B1A4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6DCF1C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5338DF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5DB466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828C44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05CC9CB4" w14:textId="77777777" w:rsidTr="00CC71C1">
        <w:tblPrEx>
          <w:jc w:val="left"/>
        </w:tblPrEx>
        <w:trPr>
          <w:trHeight w:val="280"/>
        </w:trPr>
        <w:tc>
          <w:tcPr>
            <w:tcW w:w="1838" w:type="dxa"/>
            <w:noWrap/>
            <w:hideMark/>
          </w:tcPr>
          <w:p w14:paraId="053222AC" w14:textId="3D959839"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F68E32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5DFDBC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7FF8EE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21A087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BC2865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0A835F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002AD22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6800B0E" w14:textId="77777777" w:rsidTr="00CC71C1">
        <w:tblPrEx>
          <w:jc w:val="left"/>
        </w:tblPrEx>
        <w:trPr>
          <w:trHeight w:val="280"/>
        </w:trPr>
        <w:tc>
          <w:tcPr>
            <w:tcW w:w="1838" w:type="dxa"/>
            <w:noWrap/>
            <w:hideMark/>
          </w:tcPr>
          <w:p w14:paraId="15A44EE8" w14:textId="11A33785"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B73CDE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4AE92E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846C62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E2D2B1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5DA4E5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2FD5D8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CF9640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CCC5E7D" w14:textId="77777777" w:rsidTr="00CC71C1">
        <w:tblPrEx>
          <w:jc w:val="left"/>
        </w:tblPrEx>
        <w:trPr>
          <w:trHeight w:val="280"/>
        </w:trPr>
        <w:tc>
          <w:tcPr>
            <w:tcW w:w="1838" w:type="dxa"/>
            <w:noWrap/>
            <w:hideMark/>
          </w:tcPr>
          <w:p w14:paraId="59350B1A" w14:textId="50B02C60"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62F7B75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440743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7B7615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11ED82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757C9F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DEC6C4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72031F1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0D87840D" w14:textId="77777777" w:rsidTr="00CC71C1">
        <w:tblPrEx>
          <w:jc w:val="left"/>
        </w:tblPrEx>
        <w:trPr>
          <w:trHeight w:val="280"/>
        </w:trPr>
        <w:tc>
          <w:tcPr>
            <w:tcW w:w="1838" w:type="dxa"/>
            <w:noWrap/>
            <w:hideMark/>
          </w:tcPr>
          <w:p w14:paraId="4751D6F9" w14:textId="0F33C8E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29B0E82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2C6BD8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D6238C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C2884A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976F10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308C5D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029AF3C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1AB4BCE" w14:textId="77777777" w:rsidTr="00CC71C1">
        <w:tblPrEx>
          <w:jc w:val="left"/>
        </w:tblPrEx>
        <w:trPr>
          <w:trHeight w:val="280"/>
        </w:trPr>
        <w:tc>
          <w:tcPr>
            <w:tcW w:w="1838" w:type="dxa"/>
            <w:noWrap/>
            <w:hideMark/>
          </w:tcPr>
          <w:p w14:paraId="22E18DE8" w14:textId="4E9A441C"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20DCF6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6DB373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2E19EF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49CDBE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0ACE2C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385503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1C6389D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2D25BA01" w14:textId="77777777" w:rsidTr="00CC71C1">
        <w:tblPrEx>
          <w:jc w:val="left"/>
        </w:tblPrEx>
        <w:trPr>
          <w:trHeight w:val="280"/>
        </w:trPr>
        <w:tc>
          <w:tcPr>
            <w:tcW w:w="1838" w:type="dxa"/>
            <w:noWrap/>
            <w:hideMark/>
          </w:tcPr>
          <w:p w14:paraId="1387E3BF" w14:textId="0213D9E1"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F38DBE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359B5C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39FE40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7FC55C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673C70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2A81F0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76BC340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A208ED6" w14:textId="77777777" w:rsidTr="00CC71C1">
        <w:tblPrEx>
          <w:jc w:val="left"/>
        </w:tblPrEx>
        <w:trPr>
          <w:trHeight w:val="280"/>
        </w:trPr>
        <w:tc>
          <w:tcPr>
            <w:tcW w:w="1838" w:type="dxa"/>
            <w:noWrap/>
            <w:hideMark/>
          </w:tcPr>
          <w:p w14:paraId="1B5D85C4" w14:textId="6EB0720A"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DE17C0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E6011D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699B50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1C2CFD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9AC666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E2AFC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47E3E1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FB997B1" w14:textId="77777777" w:rsidTr="00CC71C1">
        <w:tblPrEx>
          <w:jc w:val="left"/>
        </w:tblPrEx>
        <w:trPr>
          <w:trHeight w:val="280"/>
        </w:trPr>
        <w:tc>
          <w:tcPr>
            <w:tcW w:w="1838" w:type="dxa"/>
            <w:noWrap/>
            <w:hideMark/>
          </w:tcPr>
          <w:p w14:paraId="0E146E1A" w14:textId="1E9FACA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PFNA:</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0D0A46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F40C04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21DB6C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8FA506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5EB644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27297A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130299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1809BB4A" w14:textId="77777777" w:rsidTr="00CC71C1">
        <w:tblPrEx>
          <w:jc w:val="left"/>
        </w:tblPrEx>
        <w:trPr>
          <w:trHeight w:val="280"/>
        </w:trPr>
        <w:tc>
          <w:tcPr>
            <w:tcW w:w="1838" w:type="dxa"/>
            <w:noWrap/>
            <w:hideMark/>
          </w:tcPr>
          <w:p w14:paraId="3DFD66D3" w14:textId="2402E88A"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SHS: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D5E7A8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C8E762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056FD4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4402BB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CD9126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EA3988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51EC21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536E893E" w14:textId="77777777" w:rsidTr="00CC71C1">
        <w:tblPrEx>
          <w:jc w:val="left"/>
        </w:tblPrEx>
        <w:trPr>
          <w:trHeight w:val="280"/>
        </w:trPr>
        <w:tc>
          <w:tcPr>
            <w:tcW w:w="1838" w:type="dxa"/>
            <w:noWrap/>
            <w:hideMark/>
          </w:tcPr>
          <w:p w14:paraId="4862B6D0" w14:textId="3930E661"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0E0C147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07AF1D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79C138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9A50C4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BD447D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9D5992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2604CC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3DED668" w14:textId="77777777" w:rsidTr="00CC71C1">
        <w:tblPrEx>
          <w:jc w:val="left"/>
        </w:tblPrEx>
        <w:trPr>
          <w:trHeight w:val="280"/>
        </w:trPr>
        <w:tc>
          <w:tcPr>
            <w:tcW w:w="1838" w:type="dxa"/>
            <w:noWrap/>
            <w:hideMark/>
          </w:tcPr>
          <w:p w14:paraId="529401A3" w14:textId="0ACB6D68"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130FBC8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DC1747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19DF41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AAD22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B4DF9C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974946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86CE01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582CD61" w14:textId="77777777" w:rsidTr="00CC71C1">
        <w:tblPrEx>
          <w:jc w:val="left"/>
        </w:tblPrEx>
        <w:trPr>
          <w:trHeight w:val="280"/>
        </w:trPr>
        <w:tc>
          <w:tcPr>
            <w:tcW w:w="1838" w:type="dxa"/>
            <w:noWrap/>
            <w:hideMark/>
          </w:tcPr>
          <w:p w14:paraId="76D4491E" w14:textId="5F34E1E8"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4905EEF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3AD8FA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46D31F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C23B0D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043301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C97FCD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3DCB262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1D61AF8E" w14:textId="77777777" w:rsidTr="00CC71C1">
        <w:tblPrEx>
          <w:jc w:val="left"/>
        </w:tblPrEx>
        <w:trPr>
          <w:trHeight w:val="280"/>
        </w:trPr>
        <w:tc>
          <w:tcPr>
            <w:tcW w:w="1838" w:type="dxa"/>
            <w:noWrap/>
            <w:hideMark/>
          </w:tcPr>
          <w:p w14:paraId="760DD2B5" w14:textId="600C9ECC"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0B596D1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0BB685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09DDE8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36E47C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C513E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B9A066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EF4B8C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E61D9AD" w14:textId="77777777" w:rsidTr="00CC71C1">
        <w:tblPrEx>
          <w:jc w:val="left"/>
        </w:tblPrEx>
        <w:trPr>
          <w:trHeight w:val="280"/>
        </w:trPr>
        <w:tc>
          <w:tcPr>
            <w:tcW w:w="1838" w:type="dxa"/>
            <w:noWrap/>
            <w:hideMark/>
          </w:tcPr>
          <w:p w14:paraId="4798A31E" w14:textId="1AE50C11"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5B6892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6B822B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1188AE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595207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50AAA8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53CD33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97F941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685B777" w14:textId="77777777" w:rsidTr="00CC71C1">
        <w:tblPrEx>
          <w:jc w:val="left"/>
        </w:tblPrEx>
        <w:trPr>
          <w:trHeight w:val="280"/>
        </w:trPr>
        <w:tc>
          <w:tcPr>
            <w:tcW w:w="1838" w:type="dxa"/>
            <w:noWrap/>
            <w:hideMark/>
          </w:tcPr>
          <w:p w14:paraId="4AE8A414" w14:textId="5A196282"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9EB722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8860DD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9CCDCC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3D72B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7669C7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8D4DB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25EBEA3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24B5925F" w14:textId="77777777" w:rsidTr="00CC71C1">
        <w:tblPrEx>
          <w:jc w:val="left"/>
        </w:tblPrEx>
        <w:trPr>
          <w:trHeight w:val="280"/>
        </w:trPr>
        <w:tc>
          <w:tcPr>
            <w:tcW w:w="1838" w:type="dxa"/>
            <w:noWrap/>
            <w:hideMark/>
          </w:tcPr>
          <w:p w14:paraId="32DC4EDC" w14:textId="598839AC"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8CA26B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E3BF75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D8BF18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CBCF79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87272B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9A84FE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90EB7F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A95C4DF" w14:textId="77777777" w:rsidTr="00CC71C1">
        <w:tblPrEx>
          <w:jc w:val="left"/>
        </w:tblPrEx>
        <w:trPr>
          <w:trHeight w:val="280"/>
        </w:trPr>
        <w:tc>
          <w:tcPr>
            <w:tcW w:w="1838" w:type="dxa"/>
            <w:noWrap/>
            <w:hideMark/>
          </w:tcPr>
          <w:p w14:paraId="64BD0D18" w14:textId="765FF00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3AC2F9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FAB17A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1B6A94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787B85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CB7D55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381696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36B5E16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2B40C6A" w14:textId="77777777" w:rsidTr="00CC71C1">
        <w:tblPrEx>
          <w:jc w:val="left"/>
        </w:tblPrEx>
        <w:trPr>
          <w:trHeight w:val="280"/>
        </w:trPr>
        <w:tc>
          <w:tcPr>
            <w:tcW w:w="1838" w:type="dxa"/>
            <w:noWrap/>
            <w:hideMark/>
          </w:tcPr>
          <w:p w14:paraId="5EAE9AA4" w14:textId="5BE1895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ENDOVIS: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6B6F7AB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EC2AE7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DAC073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B9E7A3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9C4504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B49612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6921046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D1E7C32" w14:textId="77777777" w:rsidTr="00CC71C1">
        <w:tblPrEx>
          <w:jc w:val="left"/>
        </w:tblPrEx>
        <w:trPr>
          <w:trHeight w:val="280"/>
        </w:trPr>
        <w:tc>
          <w:tcPr>
            <w:tcW w:w="1838" w:type="dxa"/>
            <w:noWrap/>
            <w:hideMark/>
          </w:tcPr>
          <w:p w14:paraId="404CFC2D" w14:textId="67AFBC8E"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647310A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D51D8D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7F9711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774AB9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1E8969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2E57F0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1946685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4E3EE5CB" w14:textId="77777777" w:rsidTr="00CC71C1">
        <w:tblPrEx>
          <w:jc w:val="left"/>
        </w:tblPrEx>
        <w:trPr>
          <w:trHeight w:val="280"/>
        </w:trPr>
        <w:tc>
          <w:tcPr>
            <w:tcW w:w="1838" w:type="dxa"/>
            <w:noWrap/>
            <w:hideMark/>
          </w:tcPr>
          <w:p w14:paraId="558F5DC8" w14:textId="4269961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780DB6C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12979B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F2FF6F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E2146A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D9F68A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77DAFA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BC9228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F3B3FA6" w14:textId="77777777" w:rsidTr="00CC71C1">
        <w:tblPrEx>
          <w:jc w:val="left"/>
        </w:tblPrEx>
        <w:trPr>
          <w:trHeight w:val="280"/>
        </w:trPr>
        <w:tc>
          <w:tcPr>
            <w:tcW w:w="1838" w:type="dxa"/>
            <w:noWrap/>
            <w:hideMark/>
          </w:tcPr>
          <w:p w14:paraId="5E027888" w14:textId="678DB51A"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1FD6E6C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26127C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440E1C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82358C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F10B17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E7400E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353C1B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0046575B" w14:textId="77777777" w:rsidTr="00CC71C1">
        <w:tblPrEx>
          <w:jc w:val="left"/>
        </w:tblPrEx>
        <w:trPr>
          <w:trHeight w:val="280"/>
        </w:trPr>
        <w:tc>
          <w:tcPr>
            <w:tcW w:w="1838" w:type="dxa"/>
            <w:noWrap/>
            <w:hideMark/>
          </w:tcPr>
          <w:p w14:paraId="1F05D006" w14:textId="55062386"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D0A2E7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AA4DB6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182C2C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07758D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D98C07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81C9F8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2D21AF1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5FD603D3" w14:textId="77777777" w:rsidTr="00CC71C1">
        <w:tblPrEx>
          <w:jc w:val="left"/>
        </w:tblPrEx>
        <w:trPr>
          <w:trHeight w:val="280"/>
        </w:trPr>
        <w:tc>
          <w:tcPr>
            <w:tcW w:w="1838" w:type="dxa"/>
            <w:noWrap/>
            <w:hideMark/>
          </w:tcPr>
          <w:p w14:paraId="2591DD4E" w14:textId="0FA200D2"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67E3C95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B0B65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E504BB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974E3E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458C30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C3ECBC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01C117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5115556E" w14:textId="77777777" w:rsidTr="00CC71C1">
        <w:tblPrEx>
          <w:jc w:val="left"/>
        </w:tblPrEx>
        <w:trPr>
          <w:trHeight w:val="280"/>
        </w:trPr>
        <w:tc>
          <w:tcPr>
            <w:tcW w:w="1838" w:type="dxa"/>
            <w:noWrap/>
            <w:hideMark/>
          </w:tcPr>
          <w:p w14:paraId="305DA572" w14:textId="01F42E54"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3A0E08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DD36EC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34D447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5648A5A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C08E83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60" w:type="dxa"/>
            <w:shd w:val="clear" w:color="auto" w:fill="B3E5A1" w:themeFill="accent6" w:themeFillTint="66"/>
            <w:noWrap/>
            <w:hideMark/>
          </w:tcPr>
          <w:p w14:paraId="3CC258C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06D5BF3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4AEABC30" w14:textId="77777777" w:rsidTr="00CC71C1">
        <w:tblPrEx>
          <w:jc w:val="left"/>
        </w:tblPrEx>
        <w:trPr>
          <w:trHeight w:val="280"/>
        </w:trPr>
        <w:tc>
          <w:tcPr>
            <w:tcW w:w="1838" w:type="dxa"/>
            <w:noWrap/>
            <w:hideMark/>
          </w:tcPr>
          <w:p w14:paraId="3A7B3C7F" w14:textId="1FF7D6B2"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GN: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24CC9E5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8E25C8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F04450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1D8771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85E19C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D0EDDE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1E62AF4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A9A77FE" w14:textId="77777777" w:rsidTr="00CC71C1">
        <w:tblPrEx>
          <w:jc w:val="left"/>
        </w:tblPrEx>
        <w:trPr>
          <w:trHeight w:val="280"/>
        </w:trPr>
        <w:tc>
          <w:tcPr>
            <w:tcW w:w="1838" w:type="dxa"/>
            <w:noWrap/>
            <w:hideMark/>
          </w:tcPr>
          <w:p w14:paraId="2A425A46" w14:textId="7BDB1D16"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4E8E0B4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A540A3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19F01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F1CC76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E1B59F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A58445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0743442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BB905D3" w14:textId="77777777" w:rsidTr="00CC71C1">
        <w:tblPrEx>
          <w:jc w:val="left"/>
        </w:tblPrEx>
        <w:trPr>
          <w:trHeight w:val="280"/>
        </w:trPr>
        <w:tc>
          <w:tcPr>
            <w:tcW w:w="1838" w:type="dxa"/>
            <w:noWrap/>
            <w:hideMark/>
          </w:tcPr>
          <w:p w14:paraId="52FA0D5C" w14:textId="48D704AC"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5DDF643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E13FA4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F764CE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870966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246C38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FC7471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1B000B2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5D3FC7A" w14:textId="77777777" w:rsidTr="00CC71C1">
        <w:tblPrEx>
          <w:jc w:val="left"/>
        </w:tblPrEx>
        <w:trPr>
          <w:trHeight w:val="280"/>
        </w:trPr>
        <w:tc>
          <w:tcPr>
            <w:tcW w:w="1838" w:type="dxa"/>
            <w:noWrap/>
            <w:hideMark/>
          </w:tcPr>
          <w:p w14:paraId="34215901" w14:textId="18B091D3"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7E603DD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D30A5E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E59C8F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57F861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84822C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26C1BB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087118E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23469BFA" w14:textId="77777777" w:rsidTr="00CC71C1">
        <w:tblPrEx>
          <w:jc w:val="left"/>
        </w:tblPrEx>
        <w:trPr>
          <w:trHeight w:val="280"/>
        </w:trPr>
        <w:tc>
          <w:tcPr>
            <w:tcW w:w="1838" w:type="dxa"/>
            <w:noWrap/>
            <w:hideMark/>
          </w:tcPr>
          <w:p w14:paraId="6089C081" w14:textId="4B18FD0C"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1FAB110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0B8C5D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B8A4E2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3E401F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D2CF61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0EAA10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342FA7D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BF6D5A8" w14:textId="77777777" w:rsidTr="00CC71C1">
        <w:tblPrEx>
          <w:jc w:val="left"/>
        </w:tblPrEx>
        <w:trPr>
          <w:trHeight w:val="280"/>
        </w:trPr>
        <w:tc>
          <w:tcPr>
            <w:tcW w:w="1838" w:type="dxa"/>
            <w:noWrap/>
            <w:hideMark/>
          </w:tcPr>
          <w:p w14:paraId="66DA9A7D" w14:textId="5E2EF926"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6B6590F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278231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E7C3E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7539A3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D4FD7E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B1B251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6B6AD19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3096488" w14:textId="77777777" w:rsidTr="00CC71C1">
        <w:tblPrEx>
          <w:jc w:val="left"/>
        </w:tblPrEx>
        <w:trPr>
          <w:trHeight w:val="280"/>
        </w:trPr>
        <w:tc>
          <w:tcPr>
            <w:tcW w:w="1838" w:type="dxa"/>
            <w:noWrap/>
            <w:hideMark/>
          </w:tcPr>
          <w:p w14:paraId="476F858B" w14:textId="70C8B0AE"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C62F48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B4C6A8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D9FF52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C8C4B1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D2938C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173DD1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4F5C16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BD1B4CB" w14:textId="77777777" w:rsidTr="00CC71C1">
        <w:tblPrEx>
          <w:jc w:val="left"/>
        </w:tblPrEx>
        <w:trPr>
          <w:trHeight w:val="280"/>
        </w:trPr>
        <w:tc>
          <w:tcPr>
            <w:tcW w:w="1838" w:type="dxa"/>
            <w:noWrap/>
            <w:hideMark/>
          </w:tcPr>
          <w:p w14:paraId="4A62B216" w14:textId="387EBA95"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IMHS: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756D96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9DFDF7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C8DEE1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BF4CCB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95E5DD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4423D4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6C3657C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A94A3D6" w14:textId="77777777" w:rsidTr="00CC71C1">
        <w:tblPrEx>
          <w:jc w:val="left"/>
        </w:tblPrEx>
        <w:trPr>
          <w:trHeight w:val="280"/>
        </w:trPr>
        <w:tc>
          <w:tcPr>
            <w:tcW w:w="1838" w:type="dxa"/>
            <w:noWrap/>
            <w:hideMark/>
          </w:tcPr>
          <w:p w14:paraId="3711D1BF" w14:textId="116DB328"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41A86BE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54106E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AB3121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2CA5A3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7F3E9F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363777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9EB7FD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487FE73" w14:textId="77777777" w:rsidTr="00CC71C1">
        <w:tblPrEx>
          <w:jc w:val="left"/>
        </w:tblPrEx>
        <w:trPr>
          <w:trHeight w:val="280"/>
        </w:trPr>
        <w:tc>
          <w:tcPr>
            <w:tcW w:w="1838" w:type="dxa"/>
            <w:noWrap/>
            <w:hideMark/>
          </w:tcPr>
          <w:p w14:paraId="635E3A2F" w14:textId="30E662EC"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30EAF71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115006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DBE006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D217E9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901B87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20EE97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111EC56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117B748A" w14:textId="77777777" w:rsidTr="00CC71C1">
        <w:tblPrEx>
          <w:jc w:val="left"/>
        </w:tblPrEx>
        <w:trPr>
          <w:trHeight w:val="280"/>
        </w:trPr>
        <w:tc>
          <w:tcPr>
            <w:tcW w:w="1838" w:type="dxa"/>
            <w:noWrap/>
            <w:hideMark/>
          </w:tcPr>
          <w:p w14:paraId="50396030" w14:textId="3353CCD9"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442BE62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32A5D4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B48920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A17FE3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57FBF9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0E5241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21A6A7A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2C15B1AE" w14:textId="77777777" w:rsidTr="00CC71C1">
        <w:tblPrEx>
          <w:jc w:val="left"/>
        </w:tblPrEx>
        <w:trPr>
          <w:trHeight w:val="280"/>
        </w:trPr>
        <w:tc>
          <w:tcPr>
            <w:tcW w:w="1838" w:type="dxa"/>
            <w:noWrap/>
            <w:hideMark/>
          </w:tcPr>
          <w:p w14:paraId="483279B2" w14:textId="245D88B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37377E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FCBDBB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AB9E76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8EF636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2C4A84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D797BE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0893E06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B662687" w14:textId="77777777" w:rsidTr="00CC71C1">
        <w:tblPrEx>
          <w:jc w:val="left"/>
        </w:tblPrEx>
        <w:trPr>
          <w:trHeight w:val="280"/>
        </w:trPr>
        <w:tc>
          <w:tcPr>
            <w:tcW w:w="1838" w:type="dxa"/>
            <w:noWrap/>
            <w:hideMark/>
          </w:tcPr>
          <w:p w14:paraId="574E3242" w14:textId="7C3F52E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DEAE3D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733B57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C4F0D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F584FC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9FA7AA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94083A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B078AD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3103D4F" w14:textId="77777777" w:rsidTr="00CC71C1">
        <w:tblPrEx>
          <w:jc w:val="left"/>
        </w:tblPrEx>
        <w:trPr>
          <w:trHeight w:val="280"/>
        </w:trPr>
        <w:tc>
          <w:tcPr>
            <w:tcW w:w="1838" w:type="dxa"/>
            <w:noWrap/>
            <w:hideMark/>
          </w:tcPr>
          <w:p w14:paraId="18E113BD" w14:textId="73897AF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ITN: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0DBEF58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1DE1AE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0BAE81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D674C1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EDE168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913C1B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05FA6C0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098358E9" w14:textId="77777777" w:rsidTr="00CC71C1">
        <w:tblPrEx>
          <w:jc w:val="left"/>
        </w:tblPrEx>
        <w:trPr>
          <w:trHeight w:val="280"/>
        </w:trPr>
        <w:tc>
          <w:tcPr>
            <w:tcW w:w="1838" w:type="dxa"/>
            <w:noWrap/>
            <w:hideMark/>
          </w:tcPr>
          <w:p w14:paraId="510CF2F0" w14:textId="6E84B10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78D0C91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CC034E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4BA53F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B3400A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50AAD8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5AF4B1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30DF81C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101B5C98" w14:textId="77777777" w:rsidTr="00CC71C1">
        <w:tblPrEx>
          <w:jc w:val="left"/>
        </w:tblPrEx>
        <w:trPr>
          <w:trHeight w:val="280"/>
        </w:trPr>
        <w:tc>
          <w:tcPr>
            <w:tcW w:w="1838" w:type="dxa"/>
            <w:noWrap/>
            <w:hideMark/>
          </w:tcPr>
          <w:p w14:paraId="0EF6A868" w14:textId="08C7A800"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7A7556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9833B8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A8FD3A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AB89D0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76D78E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DC306F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3DEEE03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4175B76" w14:textId="77777777" w:rsidTr="00CC71C1">
        <w:tblPrEx>
          <w:jc w:val="left"/>
        </w:tblPrEx>
        <w:trPr>
          <w:trHeight w:val="280"/>
        </w:trPr>
        <w:tc>
          <w:tcPr>
            <w:tcW w:w="1838" w:type="dxa"/>
            <w:noWrap/>
            <w:hideMark/>
          </w:tcPr>
          <w:p w14:paraId="04BBEDD1" w14:textId="51FD9846"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89F200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B9D643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01B905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C7D301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9AA140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CD03E1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BEBE75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646E77F4" w14:textId="77777777" w:rsidTr="00CC71C1">
        <w:tblPrEx>
          <w:jc w:val="left"/>
        </w:tblPrEx>
        <w:trPr>
          <w:trHeight w:val="280"/>
        </w:trPr>
        <w:tc>
          <w:tcPr>
            <w:tcW w:w="1838" w:type="dxa"/>
            <w:noWrap/>
            <w:hideMark/>
          </w:tcPr>
          <w:p w14:paraId="7F1C89B1" w14:textId="6F1D4C1B"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MSP: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04DB449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AE3F18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B4E41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79F148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CE2840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8EF373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6C250CF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07509AC4" w14:textId="77777777" w:rsidTr="00CC71C1">
        <w:tblPrEx>
          <w:jc w:val="left"/>
        </w:tblPrEx>
        <w:trPr>
          <w:trHeight w:val="280"/>
        </w:trPr>
        <w:tc>
          <w:tcPr>
            <w:tcW w:w="1838" w:type="dxa"/>
            <w:noWrap/>
            <w:hideMark/>
          </w:tcPr>
          <w:p w14:paraId="7CFCB5F6" w14:textId="7151EDD1"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05DD94E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0A6498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6603B5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4D1CE1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FDB9BB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6F0F1F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147FD66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03B01FEB" w14:textId="77777777" w:rsidTr="00CC71C1">
        <w:tblPrEx>
          <w:jc w:val="left"/>
        </w:tblPrEx>
        <w:trPr>
          <w:trHeight w:val="280"/>
        </w:trPr>
        <w:tc>
          <w:tcPr>
            <w:tcW w:w="1838" w:type="dxa"/>
            <w:noWrap/>
            <w:hideMark/>
          </w:tcPr>
          <w:p w14:paraId="3A4DFBEA" w14:textId="3DFEC17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5CC6080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42E4A4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EE49B4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325B49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88D7E2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72ECAE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792B0D7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5D7FA7A5" w14:textId="77777777" w:rsidTr="00CC71C1">
        <w:tblPrEx>
          <w:jc w:val="left"/>
        </w:tblPrEx>
        <w:trPr>
          <w:trHeight w:val="280"/>
        </w:trPr>
        <w:tc>
          <w:tcPr>
            <w:tcW w:w="1838" w:type="dxa"/>
            <w:noWrap/>
            <w:hideMark/>
          </w:tcPr>
          <w:p w14:paraId="16C528C1" w14:textId="5D7DCBC2"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4B9384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0B1A0A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96E5B0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9A7D6C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6E6FD4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68EC7F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4E98F86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57EC48DD" w14:textId="77777777" w:rsidTr="00CC71C1">
        <w:tblPrEx>
          <w:jc w:val="left"/>
        </w:tblPrEx>
        <w:trPr>
          <w:trHeight w:val="280"/>
        </w:trPr>
        <w:tc>
          <w:tcPr>
            <w:tcW w:w="1838" w:type="dxa"/>
            <w:noWrap/>
            <w:hideMark/>
          </w:tcPr>
          <w:p w14:paraId="054F3F4F" w14:textId="08D48EFA"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PCCP:</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C3C6F6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58B652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FB3E6E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AEEB9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88FC88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F0BEAD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373DC64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4DFF7690" w14:textId="77777777" w:rsidTr="00CC71C1">
        <w:tblPrEx>
          <w:jc w:val="left"/>
        </w:tblPrEx>
        <w:trPr>
          <w:trHeight w:val="280"/>
        </w:trPr>
        <w:tc>
          <w:tcPr>
            <w:tcW w:w="1838" w:type="dxa"/>
            <w:noWrap/>
            <w:hideMark/>
          </w:tcPr>
          <w:p w14:paraId="1EB43388" w14:textId="2D4D481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229BBC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61687A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96000B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309646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A5D5BC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A966FC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784A1B1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0571CAB1" w14:textId="77777777" w:rsidTr="00CC71C1">
        <w:tblPrEx>
          <w:jc w:val="left"/>
        </w:tblPrEx>
        <w:trPr>
          <w:trHeight w:val="280"/>
        </w:trPr>
        <w:tc>
          <w:tcPr>
            <w:tcW w:w="1838" w:type="dxa"/>
            <w:noWrap/>
            <w:hideMark/>
          </w:tcPr>
          <w:p w14:paraId="5C74475B" w14:textId="1A403C12"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73E24E1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BDBA97E"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502237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E1733C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B2AC8F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6D6E73"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6832F1C4"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0C4BD5AE" w14:textId="77777777" w:rsidTr="00CC71C1">
        <w:tblPrEx>
          <w:jc w:val="left"/>
        </w:tblPrEx>
        <w:trPr>
          <w:trHeight w:val="280"/>
        </w:trPr>
        <w:tc>
          <w:tcPr>
            <w:tcW w:w="1838" w:type="dxa"/>
            <w:noWrap/>
            <w:hideMark/>
          </w:tcPr>
          <w:p w14:paraId="79799DA6" w14:textId="39234CA6"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PFN:</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49A1CFB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FAB1E7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2BC736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2A4FF4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EE2291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4F89E8"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376A83B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33049D39" w14:textId="77777777" w:rsidTr="00CC71C1">
        <w:tblPrEx>
          <w:jc w:val="left"/>
        </w:tblPrEx>
        <w:trPr>
          <w:trHeight w:val="280"/>
        </w:trPr>
        <w:tc>
          <w:tcPr>
            <w:tcW w:w="1838" w:type="dxa"/>
            <w:noWrap/>
            <w:hideMark/>
          </w:tcPr>
          <w:p w14:paraId="545131A7" w14:textId="5D5FA3F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lastRenderedPageBreak/>
              <w:t>PFNA:</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49EAAB6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ABEA985"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F7A2D0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D1D6976"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C63B58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836BCFA"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6FC959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41714893" w14:textId="77777777" w:rsidTr="00CC71C1">
        <w:tblPrEx>
          <w:jc w:val="left"/>
        </w:tblPrEx>
        <w:trPr>
          <w:trHeight w:val="280"/>
        </w:trPr>
        <w:tc>
          <w:tcPr>
            <w:tcW w:w="1838" w:type="dxa"/>
            <w:noWrap/>
            <w:hideMark/>
          </w:tcPr>
          <w:p w14:paraId="531070D8" w14:textId="0A118673"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SHS:</w:t>
            </w:r>
            <w:r>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38C5DFD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A291EFD"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6968842"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7F6163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6BFAF7F"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2BC81B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4C91681"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r w:rsidR="00356930" w:rsidRPr="00D32E22" w14:paraId="770D296B" w14:textId="77777777" w:rsidTr="00CC71C1">
        <w:tblPrEx>
          <w:jc w:val="left"/>
        </w:tblPrEx>
        <w:trPr>
          <w:trHeight w:val="280"/>
        </w:trPr>
        <w:tc>
          <w:tcPr>
            <w:tcW w:w="1838" w:type="dxa"/>
            <w:noWrap/>
            <w:hideMark/>
          </w:tcPr>
          <w:p w14:paraId="31FA16F4" w14:textId="033353FF"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TPFT:</w:t>
            </w:r>
            <w:r w:rsidR="00356930">
              <w:rPr>
                <w:rFonts w:ascii="Times New Roman" w:eastAsia="等线" w:hAnsi="Times New Roman" w:cs="Times New Roman" w:hint="eastAsia"/>
                <w:color w:val="000000"/>
                <w:kern w:val="0"/>
                <w:sz w:val="20"/>
                <w:szCs w:val="20"/>
              </w:rPr>
              <w:t xml:space="preserve"> </w:t>
            </w:r>
            <w:r w:rsidRPr="00D32E22">
              <w:rPr>
                <w:rFonts w:ascii="Times New Roman" w:eastAsia="等线" w:hAnsi="Times New Roman" w:cs="Times New Roman"/>
                <w:color w:val="000000"/>
                <w:kern w:val="0"/>
                <w:sz w:val="20"/>
                <w:szCs w:val="20"/>
              </w:rPr>
              <w:t>ZNN</w:t>
            </w:r>
          </w:p>
        </w:tc>
        <w:tc>
          <w:tcPr>
            <w:tcW w:w="1707" w:type="dxa"/>
            <w:shd w:val="clear" w:color="auto" w:fill="B3E5A1" w:themeFill="accent6" w:themeFillTint="66"/>
            <w:noWrap/>
            <w:hideMark/>
          </w:tcPr>
          <w:p w14:paraId="624F698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B90468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8EF2EEC"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AE7C0D7"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7DDDF49"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CBAB90"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No concerns</w:t>
            </w:r>
          </w:p>
        </w:tc>
        <w:tc>
          <w:tcPr>
            <w:tcW w:w="1559" w:type="dxa"/>
            <w:noWrap/>
            <w:hideMark/>
          </w:tcPr>
          <w:p w14:paraId="5181AE6B" w14:textId="77777777" w:rsidR="00D32E22" w:rsidRPr="00D32E22" w:rsidRDefault="00D32E22" w:rsidP="00D32E22">
            <w:pPr>
              <w:widowControl/>
              <w:jc w:val="left"/>
              <w:rPr>
                <w:rFonts w:ascii="Times New Roman" w:eastAsia="等线" w:hAnsi="Times New Roman" w:cs="Times New Roman"/>
                <w:color w:val="000000"/>
                <w:kern w:val="0"/>
                <w:sz w:val="20"/>
                <w:szCs w:val="20"/>
              </w:rPr>
            </w:pPr>
            <w:r w:rsidRPr="00D32E22">
              <w:rPr>
                <w:rFonts w:ascii="Times New Roman" w:eastAsia="等线" w:hAnsi="Times New Roman" w:cs="Times New Roman"/>
                <w:color w:val="000000"/>
                <w:kern w:val="0"/>
                <w:sz w:val="20"/>
                <w:szCs w:val="20"/>
              </w:rPr>
              <w:t>Moderate</w:t>
            </w:r>
          </w:p>
        </w:tc>
      </w:tr>
    </w:tbl>
    <w:p w14:paraId="32F3EB34" w14:textId="3E75FEEC" w:rsidR="00A13BF0" w:rsidRDefault="00A13BF0" w:rsidP="00C60C67">
      <w:pPr>
        <w:widowControl/>
        <w:ind w:firstLineChars="1200" w:firstLine="2400"/>
        <w:jc w:val="left"/>
        <w:rPr>
          <w:rFonts w:ascii="Times New Roman" w:hAnsi="Times New Roman" w:cs="Times New Roman"/>
          <w:b/>
          <w:bCs/>
          <w:sz w:val="20"/>
          <w:szCs w:val="20"/>
        </w:rPr>
      </w:pPr>
    </w:p>
    <w:p w14:paraId="4FC1667F" w14:textId="77777777" w:rsidR="00A13BF0" w:rsidRDefault="00A13BF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16B45F8" w14:textId="34E40862" w:rsidR="00A13BF0" w:rsidRPr="00124C5B" w:rsidRDefault="00A13BF0" w:rsidP="00A13BF0">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3</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mechanical complications</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6D2DF9" w:rsidRPr="00CE5B7A" w14:paraId="1EAE7F50" w14:textId="77777777" w:rsidTr="006D2DF9">
        <w:trPr>
          <w:trHeight w:val="280"/>
          <w:jc w:val="center"/>
        </w:trPr>
        <w:tc>
          <w:tcPr>
            <w:tcW w:w="1838" w:type="dxa"/>
            <w:shd w:val="clear" w:color="auto" w:fill="0F4761" w:themeFill="accent1" w:themeFillShade="BF"/>
            <w:noWrap/>
            <w:hideMark/>
          </w:tcPr>
          <w:p w14:paraId="62C7128E" w14:textId="77777777" w:rsidR="006D2DF9" w:rsidRPr="00CE5B7A" w:rsidRDefault="006D2DF9" w:rsidP="00300760">
            <w:pPr>
              <w:rPr>
                <w:rFonts w:ascii="Times New Roman" w:hAnsi="Times New Roman" w:cs="Times New Roman"/>
                <w:b/>
                <w:bCs/>
                <w:color w:val="FFFFFF" w:themeColor="background1"/>
                <w:sz w:val="20"/>
                <w:szCs w:val="20"/>
                <w:shd w:val="clear" w:color="auto" w:fill="0F4761" w:themeFill="accent1" w:themeFillShade="BF"/>
              </w:rPr>
            </w:pPr>
            <w:r w:rsidRPr="00CE5B7A">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0A1FBD90" w14:textId="77777777" w:rsidR="006D2DF9" w:rsidRPr="00CE5B7A" w:rsidRDefault="006D2DF9" w:rsidP="00300760">
            <w:pPr>
              <w:rPr>
                <w:rFonts w:ascii="Times New Roman" w:hAnsi="Times New Roman" w:cs="Times New Roman"/>
                <w:b/>
                <w:bCs/>
                <w:color w:val="FFFFFF" w:themeColor="background1"/>
                <w:sz w:val="20"/>
                <w:szCs w:val="20"/>
                <w:shd w:val="clear" w:color="auto" w:fill="0F4761" w:themeFill="accent1" w:themeFillShade="BF"/>
              </w:rPr>
            </w:pPr>
            <w:r w:rsidRPr="00CE5B7A">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7EB7E6F8" w14:textId="77777777" w:rsidR="006D2DF9" w:rsidRPr="00CE5B7A" w:rsidRDefault="006D2DF9" w:rsidP="00300760">
            <w:pPr>
              <w:rPr>
                <w:rFonts w:ascii="Times New Roman" w:hAnsi="Times New Roman" w:cs="Times New Roman"/>
                <w:sz w:val="20"/>
                <w:szCs w:val="20"/>
              </w:rPr>
            </w:pPr>
            <w:r w:rsidRPr="00CE5B7A">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7024B7FE" w14:textId="77777777" w:rsidR="006D2DF9" w:rsidRPr="00CE5B7A" w:rsidRDefault="006D2DF9" w:rsidP="00300760">
            <w:pPr>
              <w:rPr>
                <w:rFonts w:ascii="Times New Roman" w:hAnsi="Times New Roman" w:cs="Times New Roman"/>
                <w:b/>
                <w:bCs/>
                <w:color w:val="FFFFFF" w:themeColor="background1"/>
                <w:sz w:val="20"/>
                <w:szCs w:val="20"/>
                <w:shd w:val="clear" w:color="auto" w:fill="0F4761" w:themeFill="accent1" w:themeFillShade="BF"/>
              </w:rPr>
            </w:pPr>
            <w:r w:rsidRPr="00CE5B7A">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4BB38DE0" w14:textId="77777777" w:rsidR="006D2DF9" w:rsidRPr="00CE5B7A" w:rsidRDefault="006D2DF9" w:rsidP="00300760">
            <w:pPr>
              <w:rPr>
                <w:rFonts w:ascii="Times New Roman" w:hAnsi="Times New Roman" w:cs="Times New Roman"/>
                <w:b/>
                <w:bCs/>
                <w:color w:val="FFFFFF" w:themeColor="background1"/>
                <w:sz w:val="20"/>
                <w:szCs w:val="20"/>
                <w:shd w:val="clear" w:color="auto" w:fill="0F4761" w:themeFill="accent1" w:themeFillShade="BF"/>
              </w:rPr>
            </w:pPr>
            <w:r w:rsidRPr="00CE5B7A">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425694EE" w14:textId="77777777" w:rsidR="006D2DF9" w:rsidRPr="00CE5B7A" w:rsidRDefault="006D2DF9" w:rsidP="00300760">
            <w:pPr>
              <w:rPr>
                <w:rFonts w:ascii="Times New Roman" w:hAnsi="Times New Roman" w:cs="Times New Roman"/>
                <w:b/>
                <w:bCs/>
                <w:color w:val="FFFFFF" w:themeColor="background1"/>
                <w:sz w:val="20"/>
                <w:szCs w:val="20"/>
                <w:shd w:val="clear" w:color="auto" w:fill="0F4761" w:themeFill="accent1" w:themeFillShade="BF"/>
              </w:rPr>
            </w:pPr>
            <w:r w:rsidRPr="00CE5B7A">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0E9C3E0A" w14:textId="77777777" w:rsidR="006D2DF9" w:rsidRPr="00CE5B7A" w:rsidRDefault="006D2DF9" w:rsidP="00300760">
            <w:pPr>
              <w:rPr>
                <w:rFonts w:ascii="Times New Roman" w:hAnsi="Times New Roman" w:cs="Times New Roman"/>
                <w:sz w:val="20"/>
                <w:szCs w:val="20"/>
              </w:rPr>
            </w:pPr>
            <w:r w:rsidRPr="00CE5B7A">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1B04B55D" w14:textId="77777777" w:rsidR="006D2DF9" w:rsidRPr="00CE5B7A" w:rsidRDefault="006D2DF9" w:rsidP="00300760">
            <w:pPr>
              <w:rPr>
                <w:rFonts w:ascii="Times New Roman" w:hAnsi="Times New Roman" w:cs="Times New Roman"/>
                <w:b/>
                <w:bCs/>
                <w:color w:val="FFFFFF" w:themeColor="background1"/>
                <w:sz w:val="20"/>
                <w:szCs w:val="20"/>
                <w:shd w:val="clear" w:color="auto" w:fill="0F4761" w:themeFill="accent1" w:themeFillShade="BF"/>
              </w:rPr>
            </w:pPr>
            <w:r w:rsidRPr="00CE5B7A">
              <w:rPr>
                <w:rFonts w:ascii="Times New Roman" w:hAnsi="Times New Roman" w:cs="Times New Roman"/>
                <w:b/>
                <w:bCs/>
                <w:color w:val="FFFFFF" w:themeColor="background1"/>
                <w:sz w:val="20"/>
                <w:szCs w:val="20"/>
                <w:shd w:val="clear" w:color="auto" w:fill="0F4761" w:themeFill="accent1" w:themeFillShade="BF"/>
              </w:rPr>
              <w:t>Confidence rating</w:t>
            </w:r>
          </w:p>
        </w:tc>
      </w:tr>
      <w:tr w:rsidR="00CE5B7A" w:rsidRPr="006D2DF9" w14:paraId="348023C3" w14:textId="77777777" w:rsidTr="00CC71C1">
        <w:tblPrEx>
          <w:jc w:val="left"/>
        </w:tblPrEx>
        <w:trPr>
          <w:trHeight w:val="280"/>
        </w:trPr>
        <w:tc>
          <w:tcPr>
            <w:tcW w:w="1838" w:type="dxa"/>
            <w:noWrap/>
            <w:hideMark/>
          </w:tcPr>
          <w:p w14:paraId="3E5364BA" w14:textId="0C77E53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204C08F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001AE7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B8E31C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9180AB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A5EDDB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46CEF9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5230C84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5007ECE4" w14:textId="77777777" w:rsidTr="00CC71C1">
        <w:tblPrEx>
          <w:jc w:val="left"/>
        </w:tblPrEx>
        <w:trPr>
          <w:trHeight w:val="280"/>
        </w:trPr>
        <w:tc>
          <w:tcPr>
            <w:tcW w:w="1838" w:type="dxa"/>
            <w:noWrap/>
            <w:hideMark/>
          </w:tcPr>
          <w:p w14:paraId="32E8ACC2" w14:textId="00BDCD41"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23385BC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426B2B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BA22DB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7C13B5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B0D913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60" w:type="dxa"/>
            <w:shd w:val="clear" w:color="auto" w:fill="B3E5A1" w:themeFill="accent6" w:themeFillTint="66"/>
            <w:noWrap/>
            <w:hideMark/>
          </w:tcPr>
          <w:p w14:paraId="22885E9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64A2AE5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3F4DE0D7" w14:textId="77777777" w:rsidTr="00CC71C1">
        <w:tblPrEx>
          <w:jc w:val="left"/>
        </w:tblPrEx>
        <w:trPr>
          <w:trHeight w:val="280"/>
        </w:trPr>
        <w:tc>
          <w:tcPr>
            <w:tcW w:w="1838" w:type="dxa"/>
            <w:noWrap/>
            <w:hideMark/>
          </w:tcPr>
          <w:p w14:paraId="5B17CF21" w14:textId="19F90191"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B71F8D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E63E70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9A30E1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F5FC58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829584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52BA6D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76ABFE7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6E92ECF" w14:textId="77777777" w:rsidTr="00CC71C1">
        <w:tblPrEx>
          <w:jc w:val="left"/>
        </w:tblPrEx>
        <w:trPr>
          <w:trHeight w:val="280"/>
        </w:trPr>
        <w:tc>
          <w:tcPr>
            <w:tcW w:w="1838" w:type="dxa"/>
            <w:noWrap/>
            <w:hideMark/>
          </w:tcPr>
          <w:p w14:paraId="29B76835" w14:textId="5248B7E2"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GN: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7C25736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C8E81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D7CCB0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786352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2B29A1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8CE850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05D13BA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38ADD366" w14:textId="77777777" w:rsidTr="00CC71C1">
        <w:tblPrEx>
          <w:jc w:val="left"/>
        </w:tblPrEx>
        <w:trPr>
          <w:trHeight w:val="280"/>
        </w:trPr>
        <w:tc>
          <w:tcPr>
            <w:tcW w:w="1838" w:type="dxa"/>
            <w:noWrap/>
            <w:hideMark/>
          </w:tcPr>
          <w:p w14:paraId="7AB59230" w14:textId="504DC343"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GN: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22B6373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713BE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A130D1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7EA09D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88858D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1C4305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6E7FD22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1D4B8DC8" w14:textId="77777777" w:rsidTr="00CC71C1">
        <w:tblPrEx>
          <w:jc w:val="left"/>
        </w:tblPrEx>
        <w:trPr>
          <w:trHeight w:val="280"/>
        </w:trPr>
        <w:tc>
          <w:tcPr>
            <w:tcW w:w="1838" w:type="dxa"/>
            <w:noWrap/>
            <w:hideMark/>
          </w:tcPr>
          <w:p w14:paraId="7F93B090" w14:textId="11F65A9C"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GN: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FE9939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ECF53A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2C8308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4FAEAF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913B3A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DF1B6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712B182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35B070B3" w14:textId="77777777" w:rsidTr="00CE5B7A">
        <w:tblPrEx>
          <w:jc w:val="left"/>
        </w:tblPrEx>
        <w:trPr>
          <w:trHeight w:val="280"/>
        </w:trPr>
        <w:tc>
          <w:tcPr>
            <w:tcW w:w="1838" w:type="dxa"/>
            <w:noWrap/>
            <w:hideMark/>
          </w:tcPr>
          <w:p w14:paraId="768AE8E0" w14:textId="54A67C2B"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ITN: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A14D48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C2B3D1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1D3EF6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7A941DE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1F4C1EC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646904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C1A3D5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17A8CC71" w14:textId="77777777" w:rsidTr="00CC71C1">
        <w:tblPrEx>
          <w:jc w:val="left"/>
        </w:tblPrEx>
        <w:trPr>
          <w:trHeight w:val="280"/>
        </w:trPr>
        <w:tc>
          <w:tcPr>
            <w:tcW w:w="1838" w:type="dxa"/>
            <w:noWrap/>
            <w:hideMark/>
          </w:tcPr>
          <w:p w14:paraId="4CE0560C" w14:textId="66BBFB5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MSP: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5551EE1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27B92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5F5F97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870E35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DCF2E0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0262BD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336DD59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B519E15" w14:textId="77777777" w:rsidTr="00CC71C1">
        <w:tblPrEx>
          <w:jc w:val="left"/>
        </w:tblPrEx>
        <w:trPr>
          <w:trHeight w:val="280"/>
        </w:trPr>
        <w:tc>
          <w:tcPr>
            <w:tcW w:w="1838" w:type="dxa"/>
            <w:noWrap/>
            <w:hideMark/>
          </w:tcPr>
          <w:p w14:paraId="41B7CDD0" w14:textId="590D1A6F"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PCCP: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435F785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098319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9B2559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98ACB3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A1CCE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63E72F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4CC43C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80ED36D" w14:textId="77777777" w:rsidTr="00CC71C1">
        <w:tblPrEx>
          <w:jc w:val="left"/>
        </w:tblPrEx>
        <w:trPr>
          <w:trHeight w:val="280"/>
        </w:trPr>
        <w:tc>
          <w:tcPr>
            <w:tcW w:w="1838" w:type="dxa"/>
            <w:noWrap/>
            <w:hideMark/>
          </w:tcPr>
          <w:p w14:paraId="152A7595" w14:textId="7AF661A6"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PFN: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18ED827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AB2BE9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646528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D94E0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59235F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52DD22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9E4C2B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1A7999F2" w14:textId="77777777" w:rsidTr="00CE5B7A">
        <w:tblPrEx>
          <w:jc w:val="left"/>
        </w:tblPrEx>
        <w:trPr>
          <w:trHeight w:val="280"/>
        </w:trPr>
        <w:tc>
          <w:tcPr>
            <w:tcW w:w="1838" w:type="dxa"/>
            <w:noWrap/>
            <w:hideMark/>
          </w:tcPr>
          <w:p w14:paraId="7BD1DA7B" w14:textId="09B1898B"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PFNA:</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3CB7916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950F0E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136D6B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FD8DE1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DCBD7A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01C818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40A1CE7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66C61870" w14:textId="77777777" w:rsidTr="00CC71C1">
        <w:tblPrEx>
          <w:jc w:val="left"/>
        </w:tblPrEx>
        <w:trPr>
          <w:trHeight w:val="280"/>
        </w:trPr>
        <w:tc>
          <w:tcPr>
            <w:tcW w:w="1838" w:type="dxa"/>
            <w:noWrap/>
            <w:hideMark/>
          </w:tcPr>
          <w:p w14:paraId="4613AB09" w14:textId="66B004B5"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SHS: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7B95551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AEEC8A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5953CA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943FDF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074161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0809D9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512A81E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4F7CC91" w14:textId="77777777" w:rsidTr="00CC71C1">
        <w:tblPrEx>
          <w:jc w:val="left"/>
        </w:tblPrEx>
        <w:trPr>
          <w:trHeight w:val="280"/>
        </w:trPr>
        <w:tc>
          <w:tcPr>
            <w:tcW w:w="1838" w:type="dxa"/>
            <w:noWrap/>
            <w:hideMark/>
          </w:tcPr>
          <w:p w14:paraId="58A47041" w14:textId="1B3F4E6A"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ENDOVIS</w:t>
            </w:r>
          </w:p>
        </w:tc>
        <w:tc>
          <w:tcPr>
            <w:tcW w:w="1707" w:type="dxa"/>
            <w:shd w:val="clear" w:color="auto" w:fill="B3E5A1" w:themeFill="accent6" w:themeFillTint="66"/>
            <w:noWrap/>
            <w:hideMark/>
          </w:tcPr>
          <w:p w14:paraId="3773593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F32402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5D4530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D8280E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98B2D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7123C3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419D274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6571FB7F" w14:textId="77777777" w:rsidTr="00CC71C1">
        <w:tblPrEx>
          <w:jc w:val="left"/>
        </w:tblPrEx>
        <w:trPr>
          <w:trHeight w:val="280"/>
        </w:trPr>
        <w:tc>
          <w:tcPr>
            <w:tcW w:w="1838" w:type="dxa"/>
            <w:noWrap/>
            <w:hideMark/>
          </w:tcPr>
          <w:p w14:paraId="716FBC5A" w14:textId="5629C38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6699B53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1C8F33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5284E3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64D72C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4389A6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A891D8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593F1E1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35474067" w14:textId="77777777" w:rsidTr="00CC71C1">
        <w:tblPrEx>
          <w:jc w:val="left"/>
        </w:tblPrEx>
        <w:trPr>
          <w:trHeight w:val="280"/>
        </w:trPr>
        <w:tc>
          <w:tcPr>
            <w:tcW w:w="1838" w:type="dxa"/>
            <w:noWrap/>
            <w:hideMark/>
          </w:tcPr>
          <w:p w14:paraId="60CA183E" w14:textId="1564C6C2"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4410EBF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838928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D5B442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1525B9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F909E6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A189FA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DB148E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58BCD90D" w14:textId="77777777" w:rsidTr="00CC71C1">
        <w:tblPrEx>
          <w:jc w:val="left"/>
        </w:tblPrEx>
        <w:trPr>
          <w:trHeight w:val="280"/>
        </w:trPr>
        <w:tc>
          <w:tcPr>
            <w:tcW w:w="1838" w:type="dxa"/>
            <w:noWrap/>
            <w:hideMark/>
          </w:tcPr>
          <w:p w14:paraId="097E91E1" w14:textId="7D1B24EE"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57AF0BC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1639D1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58F813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D5CAB1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71C6D3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896CB5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C03CC2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09BBCA05" w14:textId="77777777" w:rsidTr="00CC71C1">
        <w:tblPrEx>
          <w:jc w:val="left"/>
        </w:tblPrEx>
        <w:trPr>
          <w:trHeight w:val="280"/>
        </w:trPr>
        <w:tc>
          <w:tcPr>
            <w:tcW w:w="1838" w:type="dxa"/>
            <w:noWrap/>
            <w:hideMark/>
          </w:tcPr>
          <w:p w14:paraId="5FDFA77B" w14:textId="7ED2EEAB"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2228F8C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8DC644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A00A36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58A9B6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178ECE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7261B8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3BFA3B2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69BD919B" w14:textId="77777777" w:rsidTr="00CC71C1">
        <w:tblPrEx>
          <w:jc w:val="left"/>
        </w:tblPrEx>
        <w:trPr>
          <w:trHeight w:val="280"/>
        </w:trPr>
        <w:tc>
          <w:tcPr>
            <w:tcW w:w="1838" w:type="dxa"/>
            <w:noWrap/>
            <w:hideMark/>
          </w:tcPr>
          <w:p w14:paraId="0441D18D" w14:textId="1C90ECA3"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6C10B66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831B53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602540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25D6D5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538D80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0C3950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0A39E2C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3E99CEC" w14:textId="77777777" w:rsidTr="00CE5B7A">
        <w:tblPrEx>
          <w:jc w:val="left"/>
        </w:tblPrEx>
        <w:trPr>
          <w:trHeight w:val="280"/>
        </w:trPr>
        <w:tc>
          <w:tcPr>
            <w:tcW w:w="1838" w:type="dxa"/>
            <w:noWrap/>
            <w:hideMark/>
          </w:tcPr>
          <w:p w14:paraId="2887D2AF" w14:textId="76E3CF34"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7DAA423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7BB0C2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DCD00D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CA704F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1E753F2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305B94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5DA2A6E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5096C54E" w14:textId="77777777" w:rsidTr="00CC71C1">
        <w:tblPrEx>
          <w:jc w:val="left"/>
        </w:tblPrEx>
        <w:trPr>
          <w:trHeight w:val="280"/>
        </w:trPr>
        <w:tc>
          <w:tcPr>
            <w:tcW w:w="1838" w:type="dxa"/>
            <w:noWrap/>
            <w:hideMark/>
          </w:tcPr>
          <w:p w14:paraId="7435DBA1" w14:textId="0FD84536"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51379DC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DACE9E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D954FF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42A119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CF1E40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6C5213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43989B9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54940EE8" w14:textId="77777777" w:rsidTr="00CC71C1">
        <w:tblPrEx>
          <w:jc w:val="left"/>
        </w:tblPrEx>
        <w:trPr>
          <w:trHeight w:val="280"/>
        </w:trPr>
        <w:tc>
          <w:tcPr>
            <w:tcW w:w="1838" w:type="dxa"/>
            <w:noWrap/>
            <w:hideMark/>
          </w:tcPr>
          <w:p w14:paraId="431C110F" w14:textId="26A04A63"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ACE:</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6C7507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76744F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CDA01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E84069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9FEE14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215EAD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3DDFFA5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30874D0E" w14:textId="77777777" w:rsidTr="00CC71C1">
        <w:tblPrEx>
          <w:jc w:val="left"/>
        </w:tblPrEx>
        <w:trPr>
          <w:trHeight w:val="280"/>
        </w:trPr>
        <w:tc>
          <w:tcPr>
            <w:tcW w:w="1838" w:type="dxa"/>
            <w:noWrap/>
            <w:hideMark/>
          </w:tcPr>
          <w:p w14:paraId="4F0CCDAC" w14:textId="71A373D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GN</w:t>
            </w:r>
          </w:p>
        </w:tc>
        <w:tc>
          <w:tcPr>
            <w:tcW w:w="1707" w:type="dxa"/>
            <w:shd w:val="clear" w:color="auto" w:fill="B3E5A1" w:themeFill="accent6" w:themeFillTint="66"/>
            <w:noWrap/>
            <w:hideMark/>
          </w:tcPr>
          <w:p w14:paraId="393B0ED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9B4E8E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C58CD5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5CAB5D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CAE98C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128C3F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43F1DBB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2EAF4D2A" w14:textId="77777777" w:rsidTr="00CC71C1">
        <w:tblPrEx>
          <w:jc w:val="left"/>
        </w:tblPrEx>
        <w:trPr>
          <w:trHeight w:val="280"/>
        </w:trPr>
        <w:tc>
          <w:tcPr>
            <w:tcW w:w="1838" w:type="dxa"/>
            <w:noWrap/>
            <w:hideMark/>
          </w:tcPr>
          <w:p w14:paraId="51A3EDCC" w14:textId="29F9DD1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18E6918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06A1A3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17CD44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CE94E6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D71F41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7AD664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62388E1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D37C97F" w14:textId="77777777" w:rsidTr="00CC71C1">
        <w:tblPrEx>
          <w:jc w:val="left"/>
        </w:tblPrEx>
        <w:trPr>
          <w:trHeight w:val="280"/>
        </w:trPr>
        <w:tc>
          <w:tcPr>
            <w:tcW w:w="1838" w:type="dxa"/>
            <w:noWrap/>
            <w:hideMark/>
          </w:tcPr>
          <w:p w14:paraId="16300B11" w14:textId="58D6229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4C25579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F9E934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184C69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DC3406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689CBE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F60A17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91EC9F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1BDE5A51" w14:textId="77777777" w:rsidTr="00CC71C1">
        <w:tblPrEx>
          <w:jc w:val="left"/>
        </w:tblPrEx>
        <w:trPr>
          <w:trHeight w:val="280"/>
        </w:trPr>
        <w:tc>
          <w:tcPr>
            <w:tcW w:w="1838" w:type="dxa"/>
            <w:noWrap/>
            <w:hideMark/>
          </w:tcPr>
          <w:p w14:paraId="7039FE20" w14:textId="71655E0E"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7BD70E8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455497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6EFBD1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635B59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583DEA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F00CDF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5CEA196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0FB257C" w14:textId="77777777" w:rsidTr="00CC71C1">
        <w:tblPrEx>
          <w:jc w:val="left"/>
        </w:tblPrEx>
        <w:trPr>
          <w:trHeight w:val="280"/>
        </w:trPr>
        <w:tc>
          <w:tcPr>
            <w:tcW w:w="1838" w:type="dxa"/>
            <w:noWrap/>
            <w:hideMark/>
          </w:tcPr>
          <w:p w14:paraId="3C3BA899" w14:textId="472F01D0"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57BFC0E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2578CF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3C8E5E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D27E17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E00C42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E72022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6CA7BC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2D43BFE9" w14:textId="77777777" w:rsidTr="00CE5B7A">
        <w:tblPrEx>
          <w:jc w:val="left"/>
        </w:tblPrEx>
        <w:trPr>
          <w:trHeight w:val="280"/>
        </w:trPr>
        <w:tc>
          <w:tcPr>
            <w:tcW w:w="1838" w:type="dxa"/>
            <w:noWrap/>
            <w:hideMark/>
          </w:tcPr>
          <w:p w14:paraId="7DD9D59E" w14:textId="08CFC43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28E50AD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5DE422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A9CE72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05B945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7457702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977579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5269508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066F1AA8" w14:textId="77777777" w:rsidTr="00CC71C1">
        <w:tblPrEx>
          <w:jc w:val="left"/>
        </w:tblPrEx>
        <w:trPr>
          <w:trHeight w:val="280"/>
        </w:trPr>
        <w:tc>
          <w:tcPr>
            <w:tcW w:w="1838" w:type="dxa"/>
            <w:noWrap/>
            <w:hideMark/>
          </w:tcPr>
          <w:p w14:paraId="1B261833" w14:textId="2C9FC831"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ENDOVIS: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1F7B2C1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357B78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728F7A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9B1CFA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57841E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18483D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3C2E24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3B0E05F3" w14:textId="77777777" w:rsidTr="00CC71C1">
        <w:tblPrEx>
          <w:jc w:val="left"/>
        </w:tblPrEx>
        <w:trPr>
          <w:trHeight w:val="280"/>
        </w:trPr>
        <w:tc>
          <w:tcPr>
            <w:tcW w:w="1838" w:type="dxa"/>
            <w:noWrap/>
            <w:hideMark/>
          </w:tcPr>
          <w:p w14:paraId="6F5E4B3D" w14:textId="047C38E8"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GN: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IMHS</w:t>
            </w:r>
          </w:p>
        </w:tc>
        <w:tc>
          <w:tcPr>
            <w:tcW w:w="1707" w:type="dxa"/>
            <w:shd w:val="clear" w:color="auto" w:fill="B3E5A1" w:themeFill="accent6" w:themeFillTint="66"/>
            <w:noWrap/>
            <w:hideMark/>
          </w:tcPr>
          <w:p w14:paraId="0F79437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A1D2FA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CB8E45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C1CC7E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72EC5A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860BF5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0298CD7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73ED4411" w14:textId="77777777" w:rsidTr="00CC71C1">
        <w:tblPrEx>
          <w:jc w:val="left"/>
        </w:tblPrEx>
        <w:trPr>
          <w:trHeight w:val="280"/>
        </w:trPr>
        <w:tc>
          <w:tcPr>
            <w:tcW w:w="1838" w:type="dxa"/>
            <w:noWrap/>
            <w:hideMark/>
          </w:tcPr>
          <w:p w14:paraId="240700F7" w14:textId="630651C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GN: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3BBCCB5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4D27B2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9CACB1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3DD7E2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33E823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016CAE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572E5F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1AB47DC5" w14:textId="77777777" w:rsidTr="00CC71C1">
        <w:tblPrEx>
          <w:jc w:val="left"/>
        </w:tblPrEx>
        <w:trPr>
          <w:trHeight w:val="280"/>
        </w:trPr>
        <w:tc>
          <w:tcPr>
            <w:tcW w:w="1838" w:type="dxa"/>
            <w:noWrap/>
            <w:hideMark/>
          </w:tcPr>
          <w:p w14:paraId="70592C5F" w14:textId="2E8C9A40"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GN: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28081D7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A5E454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D957F3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B3EAF4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ED6531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F3D6FB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42F3B6B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7A7FC9D" w14:textId="77777777" w:rsidTr="00E90E5B">
        <w:tblPrEx>
          <w:jc w:val="left"/>
        </w:tblPrEx>
        <w:trPr>
          <w:trHeight w:val="280"/>
        </w:trPr>
        <w:tc>
          <w:tcPr>
            <w:tcW w:w="1838" w:type="dxa"/>
            <w:noWrap/>
            <w:hideMark/>
          </w:tcPr>
          <w:p w14:paraId="19499D66" w14:textId="57A9F79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GN: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82819B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56E414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1CB913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198FDDF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3F4298B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8EA158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47489C7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414C8D86" w14:textId="77777777" w:rsidTr="00CC71C1">
        <w:tblPrEx>
          <w:jc w:val="left"/>
        </w:tblPrEx>
        <w:trPr>
          <w:trHeight w:val="280"/>
        </w:trPr>
        <w:tc>
          <w:tcPr>
            <w:tcW w:w="1838" w:type="dxa"/>
            <w:noWrap/>
            <w:hideMark/>
          </w:tcPr>
          <w:p w14:paraId="1292FC63" w14:textId="5984D346"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GN: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BE9244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A21881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36FB5F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FA3F6F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045DA0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2C98A1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38C38ED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22D1509" w14:textId="77777777" w:rsidTr="00CC71C1">
        <w:tblPrEx>
          <w:jc w:val="left"/>
        </w:tblPrEx>
        <w:trPr>
          <w:trHeight w:val="280"/>
        </w:trPr>
        <w:tc>
          <w:tcPr>
            <w:tcW w:w="1838" w:type="dxa"/>
            <w:noWrap/>
            <w:hideMark/>
          </w:tcPr>
          <w:p w14:paraId="30DE3455" w14:textId="51FC5CE6"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IMHS: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ITN</w:t>
            </w:r>
          </w:p>
        </w:tc>
        <w:tc>
          <w:tcPr>
            <w:tcW w:w="1707" w:type="dxa"/>
            <w:shd w:val="clear" w:color="auto" w:fill="B3E5A1" w:themeFill="accent6" w:themeFillTint="66"/>
            <w:noWrap/>
            <w:hideMark/>
          </w:tcPr>
          <w:p w14:paraId="578A74D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5B2809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BFC7BD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028F17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DC3C80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ADCB88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0A056C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25511695" w14:textId="77777777" w:rsidTr="00CC71C1">
        <w:tblPrEx>
          <w:jc w:val="left"/>
        </w:tblPrEx>
        <w:trPr>
          <w:trHeight w:val="280"/>
        </w:trPr>
        <w:tc>
          <w:tcPr>
            <w:tcW w:w="1838" w:type="dxa"/>
            <w:noWrap/>
            <w:hideMark/>
          </w:tcPr>
          <w:p w14:paraId="568CDBD3" w14:textId="793DC6B1"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IMHS: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74DA1A8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E385D9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36B850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EDB64A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1B0AE2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21638C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98D1AF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702AE196" w14:textId="77777777" w:rsidTr="00CC71C1">
        <w:tblPrEx>
          <w:jc w:val="left"/>
        </w:tblPrEx>
        <w:trPr>
          <w:trHeight w:val="280"/>
        </w:trPr>
        <w:tc>
          <w:tcPr>
            <w:tcW w:w="1838" w:type="dxa"/>
            <w:noWrap/>
            <w:hideMark/>
          </w:tcPr>
          <w:p w14:paraId="32DC253A" w14:textId="4306DC4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IMHS: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428CE66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26FF06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B67A53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23944F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A17440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999459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480E85A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E292042" w14:textId="77777777" w:rsidTr="00CC71C1">
        <w:tblPrEx>
          <w:jc w:val="left"/>
        </w:tblPrEx>
        <w:trPr>
          <w:trHeight w:val="280"/>
        </w:trPr>
        <w:tc>
          <w:tcPr>
            <w:tcW w:w="1838" w:type="dxa"/>
            <w:noWrap/>
            <w:hideMark/>
          </w:tcPr>
          <w:p w14:paraId="381D29FC" w14:textId="79FB916C"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IMHS: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51E0710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A5BFFA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66B0CF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3DD707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13168E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F92BC7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B53EFF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6EDF3D81" w14:textId="77777777" w:rsidTr="00CC71C1">
        <w:tblPrEx>
          <w:jc w:val="left"/>
        </w:tblPrEx>
        <w:trPr>
          <w:trHeight w:val="280"/>
        </w:trPr>
        <w:tc>
          <w:tcPr>
            <w:tcW w:w="1838" w:type="dxa"/>
            <w:noWrap/>
            <w:hideMark/>
          </w:tcPr>
          <w:p w14:paraId="1AC75BCC" w14:textId="7B25F381"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IMHS: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6D19501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F2257E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393E35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B86062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FA7F0A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8C8C7C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9A5209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461C8C19" w14:textId="77777777" w:rsidTr="00CC71C1">
        <w:tblPrEx>
          <w:jc w:val="left"/>
        </w:tblPrEx>
        <w:trPr>
          <w:trHeight w:val="280"/>
        </w:trPr>
        <w:tc>
          <w:tcPr>
            <w:tcW w:w="1838" w:type="dxa"/>
            <w:noWrap/>
            <w:hideMark/>
          </w:tcPr>
          <w:p w14:paraId="05476E1C" w14:textId="1B1120D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IMHS: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2057DF8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627BA4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D21128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8D0806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1DA2A6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999CCD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C53637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23C81CF0" w14:textId="77777777" w:rsidTr="00CC71C1">
        <w:tblPrEx>
          <w:jc w:val="left"/>
        </w:tblPrEx>
        <w:trPr>
          <w:trHeight w:val="280"/>
        </w:trPr>
        <w:tc>
          <w:tcPr>
            <w:tcW w:w="1838" w:type="dxa"/>
            <w:noWrap/>
            <w:hideMark/>
          </w:tcPr>
          <w:p w14:paraId="5037852E" w14:textId="45990993"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IMHS:</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7CFD175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475587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4CEE05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F82062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A340E1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A0E74F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57A9AFB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1748813F" w14:textId="77777777" w:rsidTr="00CC71C1">
        <w:tblPrEx>
          <w:jc w:val="left"/>
        </w:tblPrEx>
        <w:trPr>
          <w:trHeight w:val="280"/>
        </w:trPr>
        <w:tc>
          <w:tcPr>
            <w:tcW w:w="1838" w:type="dxa"/>
            <w:noWrap/>
            <w:hideMark/>
          </w:tcPr>
          <w:p w14:paraId="4F0AE1E7" w14:textId="3AAACD76"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ITN: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MSP</w:t>
            </w:r>
          </w:p>
        </w:tc>
        <w:tc>
          <w:tcPr>
            <w:tcW w:w="1707" w:type="dxa"/>
            <w:shd w:val="clear" w:color="auto" w:fill="B3E5A1" w:themeFill="accent6" w:themeFillTint="66"/>
            <w:noWrap/>
            <w:hideMark/>
          </w:tcPr>
          <w:p w14:paraId="6F89360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DEAA5F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DED3B6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10D06C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BCA061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059701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422EC50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086B4A03" w14:textId="77777777" w:rsidTr="00CC71C1">
        <w:tblPrEx>
          <w:jc w:val="left"/>
        </w:tblPrEx>
        <w:trPr>
          <w:trHeight w:val="280"/>
        </w:trPr>
        <w:tc>
          <w:tcPr>
            <w:tcW w:w="1838" w:type="dxa"/>
            <w:noWrap/>
            <w:hideMark/>
          </w:tcPr>
          <w:p w14:paraId="5393051C" w14:textId="2E48D1F1"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ITN: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4A37D7F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B65F66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1AB948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E6EE71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FA3957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1AB21E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3D412D1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6E36988B" w14:textId="77777777" w:rsidTr="00CE5B7A">
        <w:tblPrEx>
          <w:jc w:val="left"/>
        </w:tblPrEx>
        <w:trPr>
          <w:trHeight w:val="280"/>
        </w:trPr>
        <w:tc>
          <w:tcPr>
            <w:tcW w:w="1838" w:type="dxa"/>
            <w:noWrap/>
            <w:hideMark/>
          </w:tcPr>
          <w:p w14:paraId="1702FE3A" w14:textId="77FC8A0B"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ITN: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68DFC63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BC33EC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C4D727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22C8B4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01E90DE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4C6ECD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3E7A205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3D139998" w14:textId="77777777" w:rsidTr="00CE5B7A">
        <w:tblPrEx>
          <w:jc w:val="left"/>
        </w:tblPrEx>
        <w:trPr>
          <w:trHeight w:val="280"/>
        </w:trPr>
        <w:tc>
          <w:tcPr>
            <w:tcW w:w="1838" w:type="dxa"/>
            <w:noWrap/>
            <w:hideMark/>
          </w:tcPr>
          <w:p w14:paraId="3F86F386" w14:textId="3E3E52D5"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ITN: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37392C3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762910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B6278D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5BC3560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6FC9318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47DC4B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37F13F3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2DC49A93" w14:textId="77777777" w:rsidTr="00CC71C1">
        <w:tblPrEx>
          <w:jc w:val="left"/>
        </w:tblPrEx>
        <w:trPr>
          <w:trHeight w:val="280"/>
        </w:trPr>
        <w:tc>
          <w:tcPr>
            <w:tcW w:w="1838" w:type="dxa"/>
            <w:noWrap/>
            <w:hideMark/>
          </w:tcPr>
          <w:p w14:paraId="33F829EC" w14:textId="1397B66E"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ITN: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526D041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B420F5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054410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6B50302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7E54AE1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60" w:type="dxa"/>
            <w:shd w:val="clear" w:color="auto" w:fill="B3E5A1" w:themeFill="accent6" w:themeFillTint="66"/>
            <w:noWrap/>
            <w:hideMark/>
          </w:tcPr>
          <w:p w14:paraId="11A8C6A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2D919E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130C9272" w14:textId="77777777" w:rsidTr="00CC71C1">
        <w:tblPrEx>
          <w:jc w:val="left"/>
        </w:tblPrEx>
        <w:trPr>
          <w:trHeight w:val="280"/>
        </w:trPr>
        <w:tc>
          <w:tcPr>
            <w:tcW w:w="1838" w:type="dxa"/>
            <w:noWrap/>
            <w:hideMark/>
          </w:tcPr>
          <w:p w14:paraId="6A6ACE72" w14:textId="1BCFF286"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MSP: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PCCP</w:t>
            </w:r>
          </w:p>
        </w:tc>
        <w:tc>
          <w:tcPr>
            <w:tcW w:w="1707" w:type="dxa"/>
            <w:shd w:val="clear" w:color="auto" w:fill="B3E5A1" w:themeFill="accent6" w:themeFillTint="66"/>
            <w:noWrap/>
            <w:hideMark/>
          </w:tcPr>
          <w:p w14:paraId="1E7ECB7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150B58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051BED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B12DEB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DF65EE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FA33B9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7430E6A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30FD1932" w14:textId="77777777" w:rsidTr="00CE5B7A">
        <w:tblPrEx>
          <w:jc w:val="left"/>
        </w:tblPrEx>
        <w:trPr>
          <w:trHeight w:val="280"/>
        </w:trPr>
        <w:tc>
          <w:tcPr>
            <w:tcW w:w="1838" w:type="dxa"/>
            <w:noWrap/>
            <w:hideMark/>
          </w:tcPr>
          <w:p w14:paraId="645ADEE0" w14:textId="0F250F7D"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MSP: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D2531D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6F4A46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2539A7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6C5AD1E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7332731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176F95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7C49A99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1154E3BA" w14:textId="77777777" w:rsidTr="00CC71C1">
        <w:tblPrEx>
          <w:jc w:val="left"/>
        </w:tblPrEx>
        <w:trPr>
          <w:trHeight w:val="280"/>
        </w:trPr>
        <w:tc>
          <w:tcPr>
            <w:tcW w:w="1838" w:type="dxa"/>
            <w:noWrap/>
            <w:hideMark/>
          </w:tcPr>
          <w:p w14:paraId="78BC644F" w14:textId="7A905BF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MSP: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SHS</w:t>
            </w:r>
          </w:p>
        </w:tc>
        <w:tc>
          <w:tcPr>
            <w:tcW w:w="1707" w:type="dxa"/>
            <w:shd w:val="clear" w:color="auto" w:fill="B3E5A1" w:themeFill="accent6" w:themeFillTint="66"/>
            <w:noWrap/>
            <w:hideMark/>
          </w:tcPr>
          <w:p w14:paraId="6E61200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F16E47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C488CE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652D05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210541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7766A5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4DB6F9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12E91E46" w14:textId="77777777" w:rsidTr="00CC71C1">
        <w:tblPrEx>
          <w:jc w:val="left"/>
        </w:tblPrEx>
        <w:trPr>
          <w:trHeight w:val="280"/>
        </w:trPr>
        <w:tc>
          <w:tcPr>
            <w:tcW w:w="1838" w:type="dxa"/>
            <w:noWrap/>
            <w:hideMark/>
          </w:tcPr>
          <w:p w14:paraId="00B11151" w14:textId="29855165"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MSP: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23F2137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8E26BB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14A3D0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8132D6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C2EA3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AA0399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FCE283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6F1EEC19" w14:textId="77777777" w:rsidTr="00CC71C1">
        <w:tblPrEx>
          <w:jc w:val="left"/>
        </w:tblPrEx>
        <w:trPr>
          <w:trHeight w:val="280"/>
        </w:trPr>
        <w:tc>
          <w:tcPr>
            <w:tcW w:w="1838" w:type="dxa"/>
            <w:noWrap/>
            <w:hideMark/>
          </w:tcPr>
          <w:p w14:paraId="143B0C91" w14:textId="12823DB0"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PCCP: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w:t>
            </w:r>
          </w:p>
        </w:tc>
        <w:tc>
          <w:tcPr>
            <w:tcW w:w="1707" w:type="dxa"/>
            <w:shd w:val="clear" w:color="auto" w:fill="B3E5A1" w:themeFill="accent6" w:themeFillTint="66"/>
            <w:noWrap/>
            <w:hideMark/>
          </w:tcPr>
          <w:p w14:paraId="385DE5C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545BC1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4EB22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915412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F7278B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58D2F97"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64676F1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6AB3DC69" w14:textId="77777777" w:rsidTr="00CE5B7A">
        <w:tblPrEx>
          <w:jc w:val="left"/>
        </w:tblPrEx>
        <w:trPr>
          <w:trHeight w:val="280"/>
        </w:trPr>
        <w:tc>
          <w:tcPr>
            <w:tcW w:w="1838" w:type="dxa"/>
            <w:noWrap/>
            <w:hideMark/>
          </w:tcPr>
          <w:p w14:paraId="1054743F" w14:textId="621D20DA"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PCCP: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12FC3D6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1CD3C5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990A2D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6CC48FE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4BD0D99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63980C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070F22B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28A0E212" w14:textId="77777777" w:rsidTr="00CC71C1">
        <w:tblPrEx>
          <w:jc w:val="left"/>
        </w:tblPrEx>
        <w:trPr>
          <w:trHeight w:val="280"/>
        </w:trPr>
        <w:tc>
          <w:tcPr>
            <w:tcW w:w="1838" w:type="dxa"/>
            <w:noWrap/>
            <w:hideMark/>
          </w:tcPr>
          <w:p w14:paraId="111B93BF" w14:textId="1C46C5C0"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PCCP:</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69FFB39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198AFD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99DE594"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97D33E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33C4C2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7B415E7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15D1B1D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093FE88E" w14:textId="77777777" w:rsidTr="00CE5B7A">
        <w:tblPrEx>
          <w:jc w:val="left"/>
        </w:tblPrEx>
        <w:trPr>
          <w:trHeight w:val="280"/>
        </w:trPr>
        <w:tc>
          <w:tcPr>
            <w:tcW w:w="1838" w:type="dxa"/>
            <w:noWrap/>
            <w:hideMark/>
          </w:tcPr>
          <w:p w14:paraId="3F0D9944" w14:textId="3053DCB5"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lastRenderedPageBreak/>
              <w:t>PFN: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PFNA</w:t>
            </w:r>
          </w:p>
        </w:tc>
        <w:tc>
          <w:tcPr>
            <w:tcW w:w="1707" w:type="dxa"/>
            <w:shd w:val="clear" w:color="auto" w:fill="B3E5A1" w:themeFill="accent6" w:themeFillTint="66"/>
            <w:noWrap/>
            <w:hideMark/>
          </w:tcPr>
          <w:p w14:paraId="07BD9F8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09E692C"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835700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516F15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7C347C2D"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48CBCB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262F8CF9"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r w:rsidR="00CE5B7A" w:rsidRPr="006D2DF9" w14:paraId="04866F0D" w14:textId="77777777" w:rsidTr="00CC71C1">
        <w:tblPrEx>
          <w:jc w:val="left"/>
        </w:tblPrEx>
        <w:trPr>
          <w:trHeight w:val="280"/>
        </w:trPr>
        <w:tc>
          <w:tcPr>
            <w:tcW w:w="1838" w:type="dxa"/>
            <w:noWrap/>
            <w:hideMark/>
          </w:tcPr>
          <w:p w14:paraId="73C9369F" w14:textId="41C7FD7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PFN:</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094163F5"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CA45A96"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834094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F53D782"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E7F685A"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8D2FB2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60FA7C7B"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Moderate</w:t>
            </w:r>
          </w:p>
        </w:tc>
      </w:tr>
      <w:tr w:rsidR="00CE5B7A" w:rsidRPr="006D2DF9" w14:paraId="1817EA67" w14:textId="77777777" w:rsidTr="00CE5B7A">
        <w:tblPrEx>
          <w:jc w:val="left"/>
        </w:tblPrEx>
        <w:trPr>
          <w:trHeight w:val="280"/>
        </w:trPr>
        <w:tc>
          <w:tcPr>
            <w:tcW w:w="1838" w:type="dxa"/>
            <w:noWrap/>
            <w:hideMark/>
          </w:tcPr>
          <w:p w14:paraId="345EFC92" w14:textId="763DF409"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PFNA:</w:t>
            </w:r>
            <w:r w:rsidRPr="00CE5B7A">
              <w:rPr>
                <w:rFonts w:ascii="Times New Roman" w:eastAsia="等线" w:hAnsi="Times New Roman" w:cs="Times New Roman"/>
                <w:color w:val="000000"/>
                <w:kern w:val="0"/>
                <w:sz w:val="20"/>
                <w:szCs w:val="20"/>
              </w:rPr>
              <w:t xml:space="preserve"> </w:t>
            </w:r>
            <w:r w:rsidRPr="006D2DF9">
              <w:rPr>
                <w:rFonts w:ascii="Times New Roman" w:eastAsia="等线" w:hAnsi="Times New Roman" w:cs="Times New Roman"/>
                <w:color w:val="000000"/>
                <w:kern w:val="0"/>
                <w:sz w:val="20"/>
                <w:szCs w:val="20"/>
              </w:rPr>
              <w:t>TPFT</w:t>
            </w:r>
          </w:p>
        </w:tc>
        <w:tc>
          <w:tcPr>
            <w:tcW w:w="1707" w:type="dxa"/>
            <w:shd w:val="clear" w:color="auto" w:fill="B3E5A1" w:themeFill="accent6" w:themeFillTint="66"/>
            <w:noWrap/>
            <w:hideMark/>
          </w:tcPr>
          <w:p w14:paraId="3B0C4561"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0CE79FF"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C2B0AB8"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4A4721F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shd w:val="clear" w:color="auto" w:fill="B3E5A1" w:themeFill="accent6" w:themeFillTint="66"/>
            <w:noWrap/>
            <w:hideMark/>
          </w:tcPr>
          <w:p w14:paraId="25EDE003"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1B7952E"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No concerns</w:t>
            </w:r>
          </w:p>
        </w:tc>
        <w:tc>
          <w:tcPr>
            <w:tcW w:w="1559" w:type="dxa"/>
            <w:noWrap/>
            <w:hideMark/>
          </w:tcPr>
          <w:p w14:paraId="6AE2C120" w14:textId="77777777" w:rsidR="006D2DF9" w:rsidRPr="006D2DF9" w:rsidRDefault="006D2DF9" w:rsidP="006D2DF9">
            <w:pPr>
              <w:widowControl/>
              <w:jc w:val="left"/>
              <w:rPr>
                <w:rFonts w:ascii="Times New Roman" w:eastAsia="等线" w:hAnsi="Times New Roman" w:cs="Times New Roman"/>
                <w:color w:val="000000"/>
                <w:kern w:val="0"/>
                <w:sz w:val="20"/>
                <w:szCs w:val="20"/>
              </w:rPr>
            </w:pPr>
            <w:r w:rsidRPr="006D2DF9">
              <w:rPr>
                <w:rFonts w:ascii="Times New Roman" w:eastAsia="等线" w:hAnsi="Times New Roman" w:cs="Times New Roman"/>
                <w:color w:val="000000"/>
                <w:kern w:val="0"/>
                <w:sz w:val="20"/>
                <w:szCs w:val="20"/>
              </w:rPr>
              <w:t>High</w:t>
            </w:r>
          </w:p>
        </w:tc>
      </w:tr>
    </w:tbl>
    <w:p w14:paraId="397E5454" w14:textId="45CF7B20" w:rsidR="00E90E5B" w:rsidRDefault="00E90E5B" w:rsidP="00C60C67">
      <w:pPr>
        <w:widowControl/>
        <w:ind w:firstLineChars="1200" w:firstLine="2400"/>
        <w:jc w:val="left"/>
        <w:rPr>
          <w:rFonts w:ascii="Times New Roman" w:hAnsi="Times New Roman" w:cs="Times New Roman"/>
          <w:b/>
          <w:bCs/>
          <w:sz w:val="20"/>
          <w:szCs w:val="20"/>
        </w:rPr>
      </w:pPr>
    </w:p>
    <w:p w14:paraId="43B3440E" w14:textId="77777777" w:rsidR="00E90E5B" w:rsidRDefault="00E90E5B">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48A2340" w14:textId="3C16B5F2" w:rsidR="00E90E5B" w:rsidRPr="00124C5B" w:rsidRDefault="00E90E5B" w:rsidP="00E90E5B">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S8.</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4</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124C5B">
        <w:rPr>
          <w:rFonts w:ascii="Times New Roman" w:hAnsi="Times New Roman" w:cs="Times New Roman"/>
          <w:sz w:val="20"/>
          <w:szCs w:val="20"/>
        </w:rPr>
        <w:t xml:space="preserve">CINeMA results of </w:t>
      </w:r>
      <w:r w:rsidRPr="00E90E5B">
        <w:rPr>
          <w:rFonts w:ascii="Times New Roman" w:hAnsi="Times New Roman" w:cs="Times New Roman" w:hint="eastAsia"/>
          <w:sz w:val="20"/>
          <w:szCs w:val="20"/>
        </w:rPr>
        <w:t>Harris hip score</w:t>
      </w:r>
      <w:r w:rsidRPr="00124C5B">
        <w:rPr>
          <w:rFonts w:ascii="Times New Roman" w:hAnsi="Times New Roman" w:cs="Times New Roman"/>
          <w:sz w:val="20"/>
          <w:szCs w:val="20"/>
        </w:rPr>
        <w:t>.</w:t>
      </w:r>
    </w:p>
    <w:tbl>
      <w:tblPr>
        <w:tblStyle w:val="a8"/>
        <w:tblW w:w="12753" w:type="dxa"/>
        <w:jc w:val="center"/>
        <w:tblLook w:val="04A0" w:firstRow="1" w:lastRow="0" w:firstColumn="1" w:lastColumn="0" w:noHBand="0" w:noVBand="1"/>
      </w:tblPr>
      <w:tblGrid>
        <w:gridCol w:w="1838"/>
        <w:gridCol w:w="1707"/>
        <w:gridCol w:w="1553"/>
        <w:gridCol w:w="1418"/>
        <w:gridCol w:w="1559"/>
        <w:gridCol w:w="1559"/>
        <w:gridCol w:w="1560"/>
        <w:gridCol w:w="1559"/>
      </w:tblGrid>
      <w:tr w:rsidR="00E90E5B" w:rsidRPr="00E90E5B" w14:paraId="26BE52DD" w14:textId="77777777" w:rsidTr="00E90E5B">
        <w:trPr>
          <w:trHeight w:val="280"/>
          <w:jc w:val="center"/>
        </w:trPr>
        <w:tc>
          <w:tcPr>
            <w:tcW w:w="1838" w:type="dxa"/>
            <w:shd w:val="clear" w:color="auto" w:fill="0F4761" w:themeFill="accent1" w:themeFillShade="BF"/>
            <w:noWrap/>
            <w:hideMark/>
          </w:tcPr>
          <w:p w14:paraId="7EC98F01" w14:textId="77777777" w:rsidR="00E90E5B" w:rsidRPr="00E90E5B" w:rsidRDefault="00E90E5B" w:rsidP="00300760">
            <w:pPr>
              <w:rPr>
                <w:rFonts w:ascii="Times New Roman" w:hAnsi="Times New Roman" w:cs="Times New Roman"/>
                <w:b/>
                <w:bCs/>
                <w:color w:val="FFFFFF" w:themeColor="background1"/>
                <w:sz w:val="20"/>
                <w:szCs w:val="20"/>
                <w:shd w:val="clear" w:color="auto" w:fill="0F4761" w:themeFill="accent1" w:themeFillShade="BF"/>
              </w:rPr>
            </w:pPr>
            <w:r w:rsidRPr="00E90E5B">
              <w:rPr>
                <w:rFonts w:ascii="Times New Roman" w:hAnsi="Times New Roman" w:cs="Times New Roman"/>
                <w:b/>
                <w:bCs/>
                <w:color w:val="FFFFFF" w:themeColor="background1"/>
                <w:sz w:val="20"/>
                <w:szCs w:val="20"/>
                <w:shd w:val="clear" w:color="auto" w:fill="0F4761" w:themeFill="accent1" w:themeFillShade="BF"/>
              </w:rPr>
              <w:t>Comparison</w:t>
            </w:r>
          </w:p>
        </w:tc>
        <w:tc>
          <w:tcPr>
            <w:tcW w:w="1707" w:type="dxa"/>
            <w:shd w:val="clear" w:color="auto" w:fill="0F4761" w:themeFill="accent1" w:themeFillShade="BF"/>
            <w:noWrap/>
            <w:hideMark/>
          </w:tcPr>
          <w:p w14:paraId="15800E54" w14:textId="77777777" w:rsidR="00E90E5B" w:rsidRPr="00E90E5B" w:rsidRDefault="00E90E5B" w:rsidP="00300760">
            <w:pPr>
              <w:rPr>
                <w:rFonts w:ascii="Times New Roman" w:hAnsi="Times New Roman" w:cs="Times New Roman"/>
                <w:b/>
                <w:bCs/>
                <w:color w:val="FFFFFF" w:themeColor="background1"/>
                <w:sz w:val="20"/>
                <w:szCs w:val="20"/>
                <w:shd w:val="clear" w:color="auto" w:fill="0F4761" w:themeFill="accent1" w:themeFillShade="BF"/>
              </w:rPr>
            </w:pPr>
            <w:r w:rsidRPr="00E90E5B">
              <w:rPr>
                <w:rFonts w:ascii="Times New Roman" w:hAnsi="Times New Roman" w:cs="Times New Roman"/>
                <w:b/>
                <w:bCs/>
                <w:color w:val="FFFFFF" w:themeColor="background1"/>
                <w:sz w:val="20"/>
                <w:szCs w:val="20"/>
                <w:shd w:val="clear" w:color="auto" w:fill="0F4761" w:themeFill="accent1" w:themeFillShade="BF"/>
              </w:rPr>
              <w:t>Within-study bias</w:t>
            </w:r>
          </w:p>
        </w:tc>
        <w:tc>
          <w:tcPr>
            <w:tcW w:w="1553" w:type="dxa"/>
            <w:shd w:val="clear" w:color="auto" w:fill="0F4761" w:themeFill="accent1" w:themeFillShade="BF"/>
            <w:noWrap/>
            <w:hideMark/>
          </w:tcPr>
          <w:p w14:paraId="6CB274D2" w14:textId="77777777" w:rsidR="00E90E5B" w:rsidRPr="00E90E5B" w:rsidRDefault="00E90E5B" w:rsidP="00300760">
            <w:pPr>
              <w:rPr>
                <w:rFonts w:ascii="Times New Roman" w:hAnsi="Times New Roman" w:cs="Times New Roman"/>
                <w:sz w:val="20"/>
                <w:szCs w:val="20"/>
              </w:rPr>
            </w:pPr>
            <w:r w:rsidRPr="00E90E5B">
              <w:rPr>
                <w:rFonts w:ascii="Times New Roman" w:hAnsi="Times New Roman" w:cs="Times New Roman"/>
                <w:b/>
                <w:bCs/>
                <w:color w:val="FFFFFF" w:themeColor="background1"/>
                <w:sz w:val="20"/>
                <w:szCs w:val="20"/>
                <w:shd w:val="clear" w:color="auto" w:fill="0F4761" w:themeFill="accent1" w:themeFillShade="BF"/>
              </w:rPr>
              <w:t>Reporting bias</w:t>
            </w:r>
          </w:p>
        </w:tc>
        <w:tc>
          <w:tcPr>
            <w:tcW w:w="1418" w:type="dxa"/>
            <w:shd w:val="clear" w:color="auto" w:fill="0F4761" w:themeFill="accent1" w:themeFillShade="BF"/>
            <w:noWrap/>
            <w:hideMark/>
          </w:tcPr>
          <w:p w14:paraId="153880FF" w14:textId="77777777" w:rsidR="00E90E5B" w:rsidRPr="00E90E5B" w:rsidRDefault="00E90E5B" w:rsidP="00300760">
            <w:pPr>
              <w:rPr>
                <w:rFonts w:ascii="Times New Roman" w:hAnsi="Times New Roman" w:cs="Times New Roman"/>
                <w:b/>
                <w:bCs/>
                <w:color w:val="FFFFFF" w:themeColor="background1"/>
                <w:sz w:val="20"/>
                <w:szCs w:val="20"/>
                <w:shd w:val="clear" w:color="auto" w:fill="0F4761" w:themeFill="accent1" w:themeFillShade="BF"/>
              </w:rPr>
            </w:pPr>
            <w:r w:rsidRPr="00E90E5B">
              <w:rPr>
                <w:rFonts w:ascii="Times New Roman" w:hAnsi="Times New Roman" w:cs="Times New Roman"/>
                <w:b/>
                <w:bCs/>
                <w:color w:val="FFFFFF" w:themeColor="background1"/>
                <w:sz w:val="20"/>
                <w:szCs w:val="20"/>
                <w:shd w:val="clear" w:color="auto" w:fill="0F4761" w:themeFill="accent1" w:themeFillShade="BF"/>
              </w:rPr>
              <w:t>Indirectness</w:t>
            </w:r>
          </w:p>
        </w:tc>
        <w:tc>
          <w:tcPr>
            <w:tcW w:w="1559" w:type="dxa"/>
            <w:shd w:val="clear" w:color="auto" w:fill="0F4761" w:themeFill="accent1" w:themeFillShade="BF"/>
            <w:noWrap/>
            <w:hideMark/>
          </w:tcPr>
          <w:p w14:paraId="33B96EE9" w14:textId="77777777" w:rsidR="00E90E5B" w:rsidRPr="00E90E5B" w:rsidRDefault="00E90E5B" w:rsidP="00300760">
            <w:pPr>
              <w:rPr>
                <w:rFonts w:ascii="Times New Roman" w:hAnsi="Times New Roman" w:cs="Times New Roman"/>
                <w:b/>
                <w:bCs/>
                <w:color w:val="FFFFFF" w:themeColor="background1"/>
                <w:sz w:val="20"/>
                <w:szCs w:val="20"/>
                <w:shd w:val="clear" w:color="auto" w:fill="0F4761" w:themeFill="accent1" w:themeFillShade="BF"/>
              </w:rPr>
            </w:pPr>
            <w:r w:rsidRPr="00E90E5B">
              <w:rPr>
                <w:rFonts w:ascii="Times New Roman" w:hAnsi="Times New Roman" w:cs="Times New Roman"/>
                <w:b/>
                <w:bCs/>
                <w:color w:val="FFFFFF" w:themeColor="background1"/>
                <w:sz w:val="20"/>
                <w:szCs w:val="20"/>
                <w:shd w:val="clear" w:color="auto" w:fill="0F4761" w:themeFill="accent1" w:themeFillShade="BF"/>
              </w:rPr>
              <w:t>Imprecision</w:t>
            </w:r>
          </w:p>
        </w:tc>
        <w:tc>
          <w:tcPr>
            <w:tcW w:w="1559" w:type="dxa"/>
            <w:shd w:val="clear" w:color="auto" w:fill="0F4761" w:themeFill="accent1" w:themeFillShade="BF"/>
            <w:noWrap/>
            <w:hideMark/>
          </w:tcPr>
          <w:p w14:paraId="6BE0A3EE" w14:textId="77777777" w:rsidR="00E90E5B" w:rsidRPr="00E90E5B" w:rsidRDefault="00E90E5B" w:rsidP="00300760">
            <w:pPr>
              <w:rPr>
                <w:rFonts w:ascii="Times New Roman" w:hAnsi="Times New Roman" w:cs="Times New Roman"/>
                <w:b/>
                <w:bCs/>
                <w:color w:val="FFFFFF" w:themeColor="background1"/>
                <w:sz w:val="20"/>
                <w:szCs w:val="20"/>
                <w:shd w:val="clear" w:color="auto" w:fill="0F4761" w:themeFill="accent1" w:themeFillShade="BF"/>
              </w:rPr>
            </w:pPr>
            <w:r w:rsidRPr="00E90E5B">
              <w:rPr>
                <w:rFonts w:ascii="Times New Roman" w:hAnsi="Times New Roman" w:cs="Times New Roman"/>
                <w:b/>
                <w:bCs/>
                <w:color w:val="FFFFFF" w:themeColor="background1"/>
                <w:sz w:val="20"/>
                <w:szCs w:val="20"/>
                <w:shd w:val="clear" w:color="auto" w:fill="0F4761" w:themeFill="accent1" w:themeFillShade="BF"/>
              </w:rPr>
              <w:t>Heterogeneity</w:t>
            </w:r>
          </w:p>
        </w:tc>
        <w:tc>
          <w:tcPr>
            <w:tcW w:w="1560" w:type="dxa"/>
            <w:shd w:val="clear" w:color="auto" w:fill="0F4761" w:themeFill="accent1" w:themeFillShade="BF"/>
            <w:noWrap/>
            <w:hideMark/>
          </w:tcPr>
          <w:p w14:paraId="23FDBFA6" w14:textId="77777777" w:rsidR="00E90E5B" w:rsidRPr="00E90E5B" w:rsidRDefault="00E90E5B" w:rsidP="00300760">
            <w:pPr>
              <w:rPr>
                <w:rFonts w:ascii="Times New Roman" w:hAnsi="Times New Roman" w:cs="Times New Roman"/>
                <w:sz w:val="20"/>
                <w:szCs w:val="20"/>
              </w:rPr>
            </w:pPr>
            <w:r w:rsidRPr="00E90E5B">
              <w:rPr>
                <w:rFonts w:ascii="Times New Roman" w:hAnsi="Times New Roman" w:cs="Times New Roman"/>
                <w:b/>
                <w:bCs/>
                <w:color w:val="FFFFFF" w:themeColor="background1"/>
                <w:sz w:val="20"/>
                <w:szCs w:val="20"/>
                <w:shd w:val="clear" w:color="auto" w:fill="0F4761" w:themeFill="accent1" w:themeFillShade="BF"/>
              </w:rPr>
              <w:t>Incoherence</w:t>
            </w:r>
          </w:p>
        </w:tc>
        <w:tc>
          <w:tcPr>
            <w:tcW w:w="1559" w:type="dxa"/>
            <w:shd w:val="clear" w:color="auto" w:fill="0F4761" w:themeFill="accent1" w:themeFillShade="BF"/>
            <w:noWrap/>
            <w:hideMark/>
          </w:tcPr>
          <w:p w14:paraId="58AE0338" w14:textId="77777777" w:rsidR="00E90E5B" w:rsidRPr="00E90E5B" w:rsidRDefault="00E90E5B" w:rsidP="00300760">
            <w:pPr>
              <w:rPr>
                <w:rFonts w:ascii="Times New Roman" w:hAnsi="Times New Roman" w:cs="Times New Roman"/>
                <w:b/>
                <w:bCs/>
                <w:color w:val="FFFFFF" w:themeColor="background1"/>
                <w:sz w:val="20"/>
                <w:szCs w:val="20"/>
                <w:shd w:val="clear" w:color="auto" w:fill="0F4761" w:themeFill="accent1" w:themeFillShade="BF"/>
              </w:rPr>
            </w:pPr>
            <w:r w:rsidRPr="00E90E5B">
              <w:rPr>
                <w:rFonts w:ascii="Times New Roman" w:hAnsi="Times New Roman" w:cs="Times New Roman"/>
                <w:b/>
                <w:bCs/>
                <w:color w:val="FFFFFF" w:themeColor="background1"/>
                <w:sz w:val="20"/>
                <w:szCs w:val="20"/>
                <w:shd w:val="clear" w:color="auto" w:fill="0F4761" w:themeFill="accent1" w:themeFillShade="BF"/>
              </w:rPr>
              <w:t>Confidence rating</w:t>
            </w:r>
          </w:p>
        </w:tc>
      </w:tr>
      <w:tr w:rsidR="00E90E5B" w:rsidRPr="00E90E5B" w14:paraId="3AD48ACB" w14:textId="77777777" w:rsidTr="00CC71C1">
        <w:tblPrEx>
          <w:jc w:val="left"/>
        </w:tblPrEx>
        <w:trPr>
          <w:trHeight w:val="280"/>
        </w:trPr>
        <w:tc>
          <w:tcPr>
            <w:tcW w:w="1838" w:type="dxa"/>
            <w:noWrap/>
            <w:hideMark/>
          </w:tcPr>
          <w:p w14:paraId="7D070F37" w14:textId="224CBF92"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GN: ITN</w:t>
            </w:r>
          </w:p>
        </w:tc>
        <w:tc>
          <w:tcPr>
            <w:tcW w:w="1707" w:type="dxa"/>
            <w:shd w:val="clear" w:color="auto" w:fill="B3E5A1" w:themeFill="accent6" w:themeFillTint="66"/>
            <w:noWrap/>
            <w:hideMark/>
          </w:tcPr>
          <w:p w14:paraId="12DFA18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84464E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2E0AA5E"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FF4C2E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4BE6AB5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B4890CE"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59E82B5E"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7C58A396" w14:textId="77777777" w:rsidTr="00CC71C1">
        <w:tblPrEx>
          <w:jc w:val="left"/>
        </w:tblPrEx>
        <w:trPr>
          <w:trHeight w:val="280"/>
        </w:trPr>
        <w:tc>
          <w:tcPr>
            <w:tcW w:w="1838" w:type="dxa"/>
            <w:noWrap/>
            <w:hideMark/>
          </w:tcPr>
          <w:p w14:paraId="06DD58D4" w14:textId="755E18B5"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GN: PFNA</w:t>
            </w:r>
          </w:p>
        </w:tc>
        <w:tc>
          <w:tcPr>
            <w:tcW w:w="1707" w:type="dxa"/>
            <w:shd w:val="clear" w:color="auto" w:fill="B3E5A1" w:themeFill="accent6" w:themeFillTint="66"/>
            <w:noWrap/>
            <w:hideMark/>
          </w:tcPr>
          <w:p w14:paraId="74A570A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9DF233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055B996"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BD7E7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7A9864E"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D92277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4B00E4D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1C6FDC23" w14:textId="77777777" w:rsidTr="00CC71C1">
        <w:tblPrEx>
          <w:jc w:val="left"/>
        </w:tblPrEx>
        <w:trPr>
          <w:trHeight w:val="280"/>
        </w:trPr>
        <w:tc>
          <w:tcPr>
            <w:tcW w:w="1838" w:type="dxa"/>
            <w:noWrap/>
            <w:hideMark/>
          </w:tcPr>
          <w:p w14:paraId="6F889F42" w14:textId="35E6BB56"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ITN: PFNA</w:t>
            </w:r>
          </w:p>
        </w:tc>
        <w:tc>
          <w:tcPr>
            <w:tcW w:w="1707" w:type="dxa"/>
            <w:shd w:val="clear" w:color="auto" w:fill="B3E5A1" w:themeFill="accent6" w:themeFillTint="66"/>
            <w:noWrap/>
            <w:hideMark/>
          </w:tcPr>
          <w:p w14:paraId="6752AB39"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97F9A79"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F55FBF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0AFC45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0C0B6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531D76E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2C67929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1CED66B1" w14:textId="77777777" w:rsidTr="00CC71C1">
        <w:tblPrEx>
          <w:jc w:val="left"/>
        </w:tblPrEx>
        <w:trPr>
          <w:trHeight w:val="280"/>
        </w:trPr>
        <w:tc>
          <w:tcPr>
            <w:tcW w:w="1838" w:type="dxa"/>
            <w:noWrap/>
            <w:hideMark/>
          </w:tcPr>
          <w:p w14:paraId="0A5CFB6B" w14:textId="6FAD952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PCCP: PFNA</w:t>
            </w:r>
          </w:p>
        </w:tc>
        <w:tc>
          <w:tcPr>
            <w:tcW w:w="1707" w:type="dxa"/>
            <w:shd w:val="clear" w:color="auto" w:fill="B3E5A1" w:themeFill="accent6" w:themeFillTint="66"/>
            <w:noWrap/>
            <w:hideMark/>
          </w:tcPr>
          <w:p w14:paraId="2C25DD09"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39D7FB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C3909A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333859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A9991E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07E4746"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27810D7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388A9F7E" w14:textId="77777777" w:rsidTr="00CC71C1">
        <w:tblPrEx>
          <w:jc w:val="left"/>
        </w:tblPrEx>
        <w:trPr>
          <w:trHeight w:val="280"/>
        </w:trPr>
        <w:tc>
          <w:tcPr>
            <w:tcW w:w="1838" w:type="dxa"/>
            <w:noWrap/>
            <w:hideMark/>
          </w:tcPr>
          <w:p w14:paraId="5A896872" w14:textId="713FDADF"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PCCP: SHS</w:t>
            </w:r>
          </w:p>
        </w:tc>
        <w:tc>
          <w:tcPr>
            <w:tcW w:w="1707" w:type="dxa"/>
            <w:shd w:val="clear" w:color="auto" w:fill="B3E5A1" w:themeFill="accent6" w:themeFillTint="66"/>
            <w:noWrap/>
            <w:hideMark/>
          </w:tcPr>
          <w:p w14:paraId="6478B69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6012B7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497C60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D957F8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B49DDE6"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BD2661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41A380A2"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30D61B7F" w14:textId="77777777" w:rsidTr="00CC71C1">
        <w:tblPrEx>
          <w:jc w:val="left"/>
        </w:tblPrEx>
        <w:trPr>
          <w:trHeight w:val="280"/>
        </w:trPr>
        <w:tc>
          <w:tcPr>
            <w:tcW w:w="1838" w:type="dxa"/>
            <w:noWrap/>
            <w:hideMark/>
          </w:tcPr>
          <w:p w14:paraId="39157A0B" w14:textId="39BC97D2"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PFN: SHS</w:t>
            </w:r>
          </w:p>
        </w:tc>
        <w:tc>
          <w:tcPr>
            <w:tcW w:w="1707" w:type="dxa"/>
            <w:shd w:val="clear" w:color="auto" w:fill="B3E5A1" w:themeFill="accent6" w:themeFillTint="66"/>
            <w:noWrap/>
            <w:hideMark/>
          </w:tcPr>
          <w:p w14:paraId="07F7C69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78AA3D0"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CBB404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69E865E"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A958710"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56B2C2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3B89CEF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24FA3919" w14:textId="77777777" w:rsidTr="00CC71C1">
        <w:tblPrEx>
          <w:jc w:val="left"/>
        </w:tblPrEx>
        <w:trPr>
          <w:trHeight w:val="280"/>
        </w:trPr>
        <w:tc>
          <w:tcPr>
            <w:tcW w:w="1838" w:type="dxa"/>
            <w:noWrap/>
            <w:hideMark/>
          </w:tcPr>
          <w:p w14:paraId="20E9A657" w14:textId="7AD420F6"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PFNA: SHS</w:t>
            </w:r>
          </w:p>
        </w:tc>
        <w:tc>
          <w:tcPr>
            <w:tcW w:w="1707" w:type="dxa"/>
            <w:shd w:val="clear" w:color="auto" w:fill="B3E5A1" w:themeFill="accent6" w:themeFillTint="66"/>
            <w:noWrap/>
            <w:hideMark/>
          </w:tcPr>
          <w:p w14:paraId="3E9F0AD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67056B0"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EBA83B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45AEA8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EE5077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35CAE8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159F8D3E"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55FD8CFC" w14:textId="77777777" w:rsidTr="00CC71C1">
        <w:tblPrEx>
          <w:jc w:val="left"/>
        </w:tblPrEx>
        <w:trPr>
          <w:trHeight w:val="280"/>
        </w:trPr>
        <w:tc>
          <w:tcPr>
            <w:tcW w:w="1838" w:type="dxa"/>
            <w:noWrap/>
            <w:hideMark/>
          </w:tcPr>
          <w:p w14:paraId="2E6D490D" w14:textId="3701873C"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PFNA: ZNN</w:t>
            </w:r>
          </w:p>
        </w:tc>
        <w:tc>
          <w:tcPr>
            <w:tcW w:w="1707" w:type="dxa"/>
            <w:shd w:val="clear" w:color="auto" w:fill="B3E5A1" w:themeFill="accent6" w:themeFillTint="66"/>
            <w:noWrap/>
            <w:hideMark/>
          </w:tcPr>
          <w:p w14:paraId="319850D0"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B61144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653C40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694316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E376B9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F269A4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16F87DC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58A56A53" w14:textId="77777777" w:rsidTr="00CC71C1">
        <w:tblPrEx>
          <w:jc w:val="left"/>
        </w:tblPrEx>
        <w:trPr>
          <w:trHeight w:val="280"/>
        </w:trPr>
        <w:tc>
          <w:tcPr>
            <w:tcW w:w="1838" w:type="dxa"/>
            <w:noWrap/>
            <w:hideMark/>
          </w:tcPr>
          <w:p w14:paraId="7B169601" w14:textId="50ADEB0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GN: PCCP</w:t>
            </w:r>
          </w:p>
        </w:tc>
        <w:tc>
          <w:tcPr>
            <w:tcW w:w="1707" w:type="dxa"/>
            <w:shd w:val="clear" w:color="auto" w:fill="B3E5A1" w:themeFill="accent6" w:themeFillTint="66"/>
            <w:noWrap/>
            <w:hideMark/>
          </w:tcPr>
          <w:p w14:paraId="2C85AB3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1F06F4D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68EB9FF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2659C7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F30DFE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10B0DE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7021B83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0819B70E" w14:textId="77777777" w:rsidTr="00CC71C1">
        <w:tblPrEx>
          <w:jc w:val="left"/>
        </w:tblPrEx>
        <w:trPr>
          <w:trHeight w:val="280"/>
        </w:trPr>
        <w:tc>
          <w:tcPr>
            <w:tcW w:w="1838" w:type="dxa"/>
            <w:noWrap/>
            <w:hideMark/>
          </w:tcPr>
          <w:p w14:paraId="5CECE9A9" w14:textId="3B1E4A6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GN: PFN</w:t>
            </w:r>
          </w:p>
        </w:tc>
        <w:tc>
          <w:tcPr>
            <w:tcW w:w="1707" w:type="dxa"/>
            <w:shd w:val="clear" w:color="auto" w:fill="B3E5A1" w:themeFill="accent6" w:themeFillTint="66"/>
            <w:noWrap/>
            <w:hideMark/>
          </w:tcPr>
          <w:p w14:paraId="07CCEDB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BC90A0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4A91B7D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3473130"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D36D61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6BC0913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558FC8D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566FC525" w14:textId="77777777" w:rsidTr="00CC71C1">
        <w:tblPrEx>
          <w:jc w:val="left"/>
        </w:tblPrEx>
        <w:trPr>
          <w:trHeight w:val="280"/>
        </w:trPr>
        <w:tc>
          <w:tcPr>
            <w:tcW w:w="1838" w:type="dxa"/>
            <w:noWrap/>
            <w:hideMark/>
          </w:tcPr>
          <w:p w14:paraId="5D9055B9" w14:textId="1419299D"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GN: SHS</w:t>
            </w:r>
          </w:p>
        </w:tc>
        <w:tc>
          <w:tcPr>
            <w:tcW w:w="1707" w:type="dxa"/>
            <w:shd w:val="clear" w:color="auto" w:fill="B3E5A1" w:themeFill="accent6" w:themeFillTint="66"/>
            <w:noWrap/>
            <w:hideMark/>
          </w:tcPr>
          <w:p w14:paraId="0535788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F5E3A4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CEE57B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EA8AC1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7DE3A82"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3774C6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52BA76E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71A5D6DC" w14:textId="77777777" w:rsidTr="00CC71C1">
        <w:tblPrEx>
          <w:jc w:val="left"/>
        </w:tblPrEx>
        <w:trPr>
          <w:trHeight w:val="280"/>
        </w:trPr>
        <w:tc>
          <w:tcPr>
            <w:tcW w:w="1838" w:type="dxa"/>
            <w:noWrap/>
            <w:hideMark/>
          </w:tcPr>
          <w:p w14:paraId="18EAFEC0" w14:textId="245E177F"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GN: ZNN</w:t>
            </w:r>
          </w:p>
        </w:tc>
        <w:tc>
          <w:tcPr>
            <w:tcW w:w="1707" w:type="dxa"/>
            <w:shd w:val="clear" w:color="auto" w:fill="B3E5A1" w:themeFill="accent6" w:themeFillTint="66"/>
            <w:noWrap/>
            <w:hideMark/>
          </w:tcPr>
          <w:p w14:paraId="0A3BCB3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2EFD10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533B1E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B3D682E"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DD25E1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A7066B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3521EDA0"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631EDA1B" w14:textId="77777777" w:rsidTr="00CC71C1">
        <w:tblPrEx>
          <w:jc w:val="left"/>
        </w:tblPrEx>
        <w:trPr>
          <w:trHeight w:val="280"/>
        </w:trPr>
        <w:tc>
          <w:tcPr>
            <w:tcW w:w="1838" w:type="dxa"/>
            <w:noWrap/>
            <w:hideMark/>
          </w:tcPr>
          <w:p w14:paraId="0230978F" w14:textId="48B82419"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ITN: PCCP</w:t>
            </w:r>
          </w:p>
        </w:tc>
        <w:tc>
          <w:tcPr>
            <w:tcW w:w="1707" w:type="dxa"/>
            <w:shd w:val="clear" w:color="auto" w:fill="B3E5A1" w:themeFill="accent6" w:themeFillTint="66"/>
            <w:noWrap/>
            <w:hideMark/>
          </w:tcPr>
          <w:p w14:paraId="1D32F02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4633487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870786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DC768C6"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60B429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9070382"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0D1E6BE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2165EEAB" w14:textId="77777777" w:rsidTr="00CC71C1">
        <w:tblPrEx>
          <w:jc w:val="left"/>
        </w:tblPrEx>
        <w:trPr>
          <w:trHeight w:val="280"/>
        </w:trPr>
        <w:tc>
          <w:tcPr>
            <w:tcW w:w="1838" w:type="dxa"/>
            <w:noWrap/>
            <w:hideMark/>
          </w:tcPr>
          <w:p w14:paraId="31A21F71" w14:textId="5B4DBF6D"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ITN: PFN</w:t>
            </w:r>
          </w:p>
        </w:tc>
        <w:tc>
          <w:tcPr>
            <w:tcW w:w="1707" w:type="dxa"/>
            <w:shd w:val="clear" w:color="auto" w:fill="B3E5A1" w:themeFill="accent6" w:themeFillTint="66"/>
            <w:noWrap/>
            <w:hideMark/>
          </w:tcPr>
          <w:p w14:paraId="339CFF8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903B0D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DA3F6EF"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6644E59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C28EFF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498A478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58E69819"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43E190A6" w14:textId="77777777" w:rsidTr="00CC71C1">
        <w:tblPrEx>
          <w:jc w:val="left"/>
        </w:tblPrEx>
        <w:trPr>
          <w:trHeight w:val="280"/>
        </w:trPr>
        <w:tc>
          <w:tcPr>
            <w:tcW w:w="1838" w:type="dxa"/>
            <w:noWrap/>
            <w:hideMark/>
          </w:tcPr>
          <w:p w14:paraId="5E81EC10" w14:textId="50B5AB76"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ITN: SHS</w:t>
            </w:r>
          </w:p>
        </w:tc>
        <w:tc>
          <w:tcPr>
            <w:tcW w:w="1707" w:type="dxa"/>
            <w:shd w:val="clear" w:color="auto" w:fill="B3E5A1" w:themeFill="accent6" w:themeFillTint="66"/>
            <w:noWrap/>
            <w:hideMark/>
          </w:tcPr>
          <w:p w14:paraId="394A08C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683F10B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5670D0D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41097159"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224E2C9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C124F3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5576A69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63738FFB" w14:textId="77777777" w:rsidTr="00CC71C1">
        <w:tblPrEx>
          <w:jc w:val="left"/>
        </w:tblPrEx>
        <w:trPr>
          <w:trHeight w:val="280"/>
        </w:trPr>
        <w:tc>
          <w:tcPr>
            <w:tcW w:w="1838" w:type="dxa"/>
            <w:noWrap/>
            <w:hideMark/>
          </w:tcPr>
          <w:p w14:paraId="3F770712" w14:textId="647FB92A"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ITN: ZNN</w:t>
            </w:r>
          </w:p>
        </w:tc>
        <w:tc>
          <w:tcPr>
            <w:tcW w:w="1707" w:type="dxa"/>
            <w:shd w:val="clear" w:color="auto" w:fill="B3E5A1" w:themeFill="accent6" w:themeFillTint="66"/>
            <w:noWrap/>
            <w:hideMark/>
          </w:tcPr>
          <w:p w14:paraId="5457246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2E1CDF69"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24B37E0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14F5FBC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3BC8CE1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1974F8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44D2BB9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575F7643" w14:textId="77777777" w:rsidTr="00CC71C1">
        <w:tblPrEx>
          <w:jc w:val="left"/>
        </w:tblPrEx>
        <w:trPr>
          <w:trHeight w:val="280"/>
        </w:trPr>
        <w:tc>
          <w:tcPr>
            <w:tcW w:w="1838" w:type="dxa"/>
            <w:noWrap/>
            <w:hideMark/>
          </w:tcPr>
          <w:p w14:paraId="63678140" w14:textId="12EF5E4C"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PCCP: PFN</w:t>
            </w:r>
          </w:p>
        </w:tc>
        <w:tc>
          <w:tcPr>
            <w:tcW w:w="1707" w:type="dxa"/>
            <w:shd w:val="clear" w:color="auto" w:fill="B3E5A1" w:themeFill="accent6" w:themeFillTint="66"/>
            <w:noWrap/>
            <w:hideMark/>
          </w:tcPr>
          <w:p w14:paraId="14D651C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7D0B73B0"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3B621C9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3DEF142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17E4494D"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BDCC67F"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4FB7C07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0FFB4E41" w14:textId="77777777" w:rsidTr="00CC71C1">
        <w:tblPrEx>
          <w:jc w:val="left"/>
        </w:tblPrEx>
        <w:trPr>
          <w:trHeight w:val="280"/>
        </w:trPr>
        <w:tc>
          <w:tcPr>
            <w:tcW w:w="1838" w:type="dxa"/>
            <w:noWrap/>
            <w:hideMark/>
          </w:tcPr>
          <w:p w14:paraId="0448CACD" w14:textId="04013B84"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PCCP: ZNN</w:t>
            </w:r>
          </w:p>
        </w:tc>
        <w:tc>
          <w:tcPr>
            <w:tcW w:w="1707" w:type="dxa"/>
            <w:shd w:val="clear" w:color="auto" w:fill="B3E5A1" w:themeFill="accent6" w:themeFillTint="66"/>
            <w:noWrap/>
            <w:hideMark/>
          </w:tcPr>
          <w:p w14:paraId="7798C182"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3A448A6B"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27EFDD0"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0CDC17B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72858FF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08F1703F"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316BCF4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25060791" w14:textId="77777777" w:rsidTr="00CC71C1">
        <w:tblPrEx>
          <w:jc w:val="left"/>
        </w:tblPrEx>
        <w:trPr>
          <w:trHeight w:val="280"/>
        </w:trPr>
        <w:tc>
          <w:tcPr>
            <w:tcW w:w="1838" w:type="dxa"/>
            <w:noWrap/>
            <w:hideMark/>
          </w:tcPr>
          <w:p w14:paraId="36F5D254" w14:textId="3E54E961"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PFN: PFNA</w:t>
            </w:r>
          </w:p>
        </w:tc>
        <w:tc>
          <w:tcPr>
            <w:tcW w:w="1707" w:type="dxa"/>
            <w:shd w:val="clear" w:color="auto" w:fill="B3E5A1" w:themeFill="accent6" w:themeFillTint="66"/>
            <w:noWrap/>
            <w:hideMark/>
          </w:tcPr>
          <w:p w14:paraId="0F92BBA2"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B34E489"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0730157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AB44AD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51A75D4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1CB1C0A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6A38EDC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47950BD9" w14:textId="77777777" w:rsidTr="00CC71C1">
        <w:tblPrEx>
          <w:jc w:val="left"/>
        </w:tblPrEx>
        <w:trPr>
          <w:trHeight w:val="280"/>
        </w:trPr>
        <w:tc>
          <w:tcPr>
            <w:tcW w:w="1838" w:type="dxa"/>
            <w:noWrap/>
            <w:hideMark/>
          </w:tcPr>
          <w:p w14:paraId="735D0237" w14:textId="5A8A1171"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PFN: ZNN</w:t>
            </w:r>
          </w:p>
        </w:tc>
        <w:tc>
          <w:tcPr>
            <w:tcW w:w="1707" w:type="dxa"/>
            <w:shd w:val="clear" w:color="auto" w:fill="B3E5A1" w:themeFill="accent6" w:themeFillTint="66"/>
            <w:noWrap/>
            <w:hideMark/>
          </w:tcPr>
          <w:p w14:paraId="522AEF3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54270457"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77DE59C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28269E1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6C8B321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330C96F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05090F1A"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r w:rsidR="00E90E5B" w:rsidRPr="00E90E5B" w14:paraId="7D417A6E" w14:textId="77777777" w:rsidTr="00CC71C1">
        <w:tblPrEx>
          <w:jc w:val="left"/>
        </w:tblPrEx>
        <w:trPr>
          <w:trHeight w:val="280"/>
        </w:trPr>
        <w:tc>
          <w:tcPr>
            <w:tcW w:w="1838" w:type="dxa"/>
            <w:noWrap/>
            <w:hideMark/>
          </w:tcPr>
          <w:p w14:paraId="3BF44E89" w14:textId="7DCC08C5"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SHS: ZNN</w:t>
            </w:r>
          </w:p>
        </w:tc>
        <w:tc>
          <w:tcPr>
            <w:tcW w:w="1707" w:type="dxa"/>
            <w:shd w:val="clear" w:color="auto" w:fill="B3E5A1" w:themeFill="accent6" w:themeFillTint="66"/>
            <w:noWrap/>
            <w:hideMark/>
          </w:tcPr>
          <w:p w14:paraId="2675BB4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3" w:type="dxa"/>
            <w:shd w:val="clear" w:color="auto" w:fill="B3E5A1" w:themeFill="accent6" w:themeFillTint="66"/>
            <w:noWrap/>
            <w:hideMark/>
          </w:tcPr>
          <w:p w14:paraId="0D9E8703"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Low risk</w:t>
            </w:r>
          </w:p>
        </w:tc>
        <w:tc>
          <w:tcPr>
            <w:tcW w:w="1418" w:type="dxa"/>
            <w:shd w:val="clear" w:color="auto" w:fill="B3E5A1" w:themeFill="accent6" w:themeFillTint="66"/>
            <w:noWrap/>
            <w:hideMark/>
          </w:tcPr>
          <w:p w14:paraId="15AE2701"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shd w:val="clear" w:color="auto" w:fill="F1A983" w:themeFill="accent2" w:themeFillTint="99"/>
            <w:noWrap/>
            <w:hideMark/>
          </w:tcPr>
          <w:p w14:paraId="551B0B95"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Major concerns</w:t>
            </w:r>
          </w:p>
        </w:tc>
        <w:tc>
          <w:tcPr>
            <w:tcW w:w="1559" w:type="dxa"/>
            <w:shd w:val="clear" w:color="auto" w:fill="B3E5A1" w:themeFill="accent6" w:themeFillTint="66"/>
            <w:noWrap/>
            <w:hideMark/>
          </w:tcPr>
          <w:p w14:paraId="09983224"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60" w:type="dxa"/>
            <w:shd w:val="clear" w:color="auto" w:fill="B3E5A1" w:themeFill="accent6" w:themeFillTint="66"/>
            <w:noWrap/>
            <w:hideMark/>
          </w:tcPr>
          <w:p w14:paraId="2EC84ED8"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No concerns</w:t>
            </w:r>
          </w:p>
        </w:tc>
        <w:tc>
          <w:tcPr>
            <w:tcW w:w="1559" w:type="dxa"/>
            <w:noWrap/>
            <w:hideMark/>
          </w:tcPr>
          <w:p w14:paraId="55857E0C" w14:textId="77777777" w:rsidR="00E90E5B" w:rsidRPr="00E90E5B" w:rsidRDefault="00E90E5B" w:rsidP="00E90E5B">
            <w:pPr>
              <w:widowControl/>
              <w:jc w:val="left"/>
              <w:rPr>
                <w:rFonts w:ascii="Times New Roman" w:eastAsia="等线" w:hAnsi="Times New Roman" w:cs="Times New Roman"/>
                <w:color w:val="000000"/>
                <w:kern w:val="0"/>
                <w:sz w:val="20"/>
                <w:szCs w:val="20"/>
              </w:rPr>
            </w:pPr>
            <w:r w:rsidRPr="00E90E5B">
              <w:rPr>
                <w:rFonts w:ascii="Times New Roman" w:eastAsia="等线" w:hAnsi="Times New Roman" w:cs="Times New Roman"/>
                <w:color w:val="000000"/>
                <w:kern w:val="0"/>
                <w:sz w:val="20"/>
                <w:szCs w:val="20"/>
              </w:rPr>
              <w:t>Moderate</w:t>
            </w:r>
          </w:p>
        </w:tc>
      </w:tr>
    </w:tbl>
    <w:p w14:paraId="41A3D92D" w14:textId="4B02E6CA" w:rsidR="008D7A0B" w:rsidRDefault="008D7A0B" w:rsidP="00C60C67">
      <w:pPr>
        <w:widowControl/>
        <w:ind w:firstLineChars="1200" w:firstLine="2400"/>
        <w:jc w:val="left"/>
        <w:rPr>
          <w:rFonts w:ascii="Times New Roman" w:hAnsi="Times New Roman" w:cs="Times New Roman"/>
          <w:b/>
          <w:bCs/>
          <w:sz w:val="20"/>
          <w:szCs w:val="20"/>
        </w:rPr>
      </w:pPr>
    </w:p>
    <w:p w14:paraId="48362337" w14:textId="77777777" w:rsidR="00A13E1B" w:rsidRDefault="00A13E1B">
      <w:pPr>
        <w:widowControl/>
        <w:jc w:val="left"/>
        <w:rPr>
          <w:rFonts w:ascii="Times New Roman" w:hAnsi="Times New Roman" w:cs="Times New Roman"/>
          <w:b/>
          <w:bCs/>
          <w:sz w:val="20"/>
          <w:szCs w:val="20"/>
        </w:rPr>
        <w:sectPr w:rsidR="00A13E1B" w:rsidSect="005A4448">
          <w:pgSz w:w="14570" w:h="20636" w:code="12"/>
          <w:pgMar w:top="1440" w:right="1800" w:bottom="1440" w:left="1800" w:header="851" w:footer="992" w:gutter="0"/>
          <w:cols w:space="425"/>
          <w:docGrid w:type="lines" w:linePitch="312"/>
        </w:sectPr>
      </w:pPr>
    </w:p>
    <w:p w14:paraId="09380E2C" w14:textId="6C5ADA9D" w:rsidR="00D75BCF" w:rsidRDefault="00D75BCF" w:rsidP="00D75BCF">
      <w:pPr>
        <w:outlineLvl w:val="0"/>
        <w:rPr>
          <w:rFonts w:ascii="Times New Roman" w:hAnsi="Times New Roman" w:cs="Times New Roman"/>
          <w:b/>
          <w:bCs/>
          <w:sz w:val="20"/>
          <w:szCs w:val="20"/>
          <w:shd w:val="clear" w:color="auto" w:fill="FFFFFF"/>
        </w:rPr>
      </w:pPr>
      <w:bookmarkStart w:id="48" w:name="_Toc163224498"/>
      <w:bookmarkStart w:id="49" w:name="_Toc170926451"/>
      <w:bookmarkStart w:id="50" w:name="_Toc172230724"/>
      <w:bookmarkStart w:id="51" w:name="_Toc172382367"/>
      <w:bookmarkStart w:id="52" w:name="_Toc186208495"/>
      <w:r w:rsidRPr="00EB37D4">
        <w:rPr>
          <w:rFonts w:ascii="Times New Roman" w:hAnsi="Times New Roman" w:cs="Times New Roman"/>
          <w:b/>
          <w:bCs/>
          <w:sz w:val="20"/>
          <w:szCs w:val="20"/>
          <w:shd w:val="clear" w:color="auto" w:fill="FFFFFF"/>
        </w:rPr>
        <w:lastRenderedPageBreak/>
        <w:t xml:space="preserve">Appendix 9: </w:t>
      </w:r>
      <w:bookmarkEnd w:id="48"/>
      <w:bookmarkEnd w:id="49"/>
      <w:bookmarkEnd w:id="50"/>
      <w:bookmarkEnd w:id="51"/>
      <w:r w:rsidRPr="00EB37D4">
        <w:rPr>
          <w:rFonts w:ascii="Times New Roman" w:hAnsi="Times New Roman" w:cs="Times New Roman"/>
          <w:b/>
          <w:bCs/>
          <w:sz w:val="20"/>
          <w:szCs w:val="20"/>
          <w:shd w:val="clear" w:color="auto" w:fill="FFFFFF"/>
        </w:rPr>
        <w:t>Regression analysis</w:t>
      </w:r>
      <w:bookmarkEnd w:id="52"/>
      <w:r w:rsidRPr="00EB37D4">
        <w:rPr>
          <w:rFonts w:ascii="Times New Roman" w:hAnsi="Times New Roman" w:cs="Times New Roman"/>
          <w:b/>
          <w:bCs/>
          <w:sz w:val="20"/>
          <w:szCs w:val="20"/>
          <w:shd w:val="clear" w:color="auto" w:fill="FFFFFF"/>
        </w:rPr>
        <w:t xml:space="preserve"> </w:t>
      </w:r>
    </w:p>
    <w:p w14:paraId="071C50FF" w14:textId="783A2E2A" w:rsidR="00580635" w:rsidRPr="00580635" w:rsidRDefault="00580635" w:rsidP="00580635">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t>Table S</w:t>
      </w:r>
      <w:r>
        <w:rPr>
          <w:rFonts w:ascii="Times New Roman" w:hAnsi="Times New Roman" w:cs="Times New Roman" w:hint="eastAsia"/>
          <w:b/>
          <w:bCs/>
          <w:sz w:val="20"/>
          <w:szCs w:val="20"/>
          <w:shd w:val="clear" w:color="auto" w:fill="FFFFFF"/>
        </w:rPr>
        <w:t>9</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596C59">
        <w:rPr>
          <w:rFonts w:ascii="Times New Roman" w:hAnsi="Times New Roman" w:cs="Times New Roman"/>
          <w:sz w:val="20"/>
          <w:szCs w:val="20"/>
        </w:rPr>
        <w:t>Cochran' Q test</w:t>
      </w:r>
      <w:r w:rsidRPr="00124C5B">
        <w:rPr>
          <w:rFonts w:ascii="Times New Roman" w:hAnsi="Times New Roman" w:cs="Times New Roman"/>
          <w:sz w:val="20"/>
          <w:szCs w:val="20"/>
        </w:rPr>
        <w:t xml:space="preserve"> results.</w:t>
      </w:r>
    </w:p>
    <w:tbl>
      <w:tblPr>
        <w:tblStyle w:val="a8"/>
        <w:tblW w:w="0" w:type="auto"/>
        <w:jc w:val="center"/>
        <w:tblLook w:val="04A0" w:firstRow="1" w:lastRow="0" w:firstColumn="1" w:lastColumn="0" w:noHBand="0" w:noVBand="1"/>
      </w:tblPr>
      <w:tblGrid>
        <w:gridCol w:w="4374"/>
        <w:gridCol w:w="1659"/>
        <w:gridCol w:w="1659"/>
      </w:tblGrid>
      <w:tr w:rsidR="00CB20E8" w:rsidRPr="00B1456B" w14:paraId="5B15C321" w14:textId="77777777" w:rsidTr="00CB20E8">
        <w:trPr>
          <w:jc w:val="center"/>
        </w:trPr>
        <w:tc>
          <w:tcPr>
            <w:tcW w:w="4374" w:type="dxa"/>
          </w:tcPr>
          <w:p w14:paraId="0963DAB8" w14:textId="4E77A98F" w:rsidR="00CB20E8" w:rsidRPr="00B1456B" w:rsidRDefault="00CB20E8" w:rsidP="00CB20E8">
            <w:pPr>
              <w:widowControl/>
              <w:jc w:val="center"/>
              <w:rPr>
                <w:rFonts w:ascii="Times New Roman" w:hAnsi="Times New Roman" w:cs="Times New Roman"/>
                <w:sz w:val="20"/>
                <w:szCs w:val="20"/>
              </w:rPr>
            </w:pPr>
            <w:r w:rsidRPr="00B1456B">
              <w:rPr>
                <w:rFonts w:ascii="Times New Roman" w:hAnsi="Times New Roman" w:cs="Times New Roman"/>
                <w:b/>
                <w:bCs/>
                <w:sz w:val="20"/>
                <w:szCs w:val="20"/>
                <w:shd w:val="clear" w:color="auto" w:fill="F8F9FB"/>
              </w:rPr>
              <w:t>Clinical outcome</w:t>
            </w:r>
          </w:p>
        </w:tc>
        <w:tc>
          <w:tcPr>
            <w:tcW w:w="1659" w:type="dxa"/>
          </w:tcPr>
          <w:p w14:paraId="40DD4534" w14:textId="38093A33" w:rsidR="00CB20E8" w:rsidRPr="00B1456B" w:rsidRDefault="00CB20E8" w:rsidP="00CB20E8">
            <w:pPr>
              <w:widowControl/>
              <w:jc w:val="center"/>
              <w:rPr>
                <w:rFonts w:ascii="Times New Roman" w:hAnsi="Times New Roman" w:cs="Times New Roman"/>
                <w:b/>
                <w:bCs/>
                <w:sz w:val="20"/>
                <w:szCs w:val="20"/>
              </w:rPr>
            </w:pPr>
            <w:r w:rsidRPr="00B1456B">
              <w:rPr>
                <w:rFonts w:ascii="Times New Roman" w:hAnsi="Times New Roman" w:cs="Times New Roman"/>
                <w:b/>
                <w:bCs/>
                <w:sz w:val="20"/>
                <w:szCs w:val="20"/>
              </w:rPr>
              <w:t>tau^2</w:t>
            </w:r>
          </w:p>
        </w:tc>
        <w:tc>
          <w:tcPr>
            <w:tcW w:w="1659" w:type="dxa"/>
          </w:tcPr>
          <w:p w14:paraId="03B4C29F" w14:textId="6C6496DE" w:rsidR="00CB20E8" w:rsidRPr="00B1456B" w:rsidRDefault="00CB20E8" w:rsidP="00CB20E8">
            <w:pPr>
              <w:widowControl/>
              <w:jc w:val="center"/>
              <w:rPr>
                <w:rFonts w:ascii="Times New Roman" w:hAnsi="Times New Roman" w:cs="Times New Roman"/>
                <w:b/>
                <w:bCs/>
                <w:sz w:val="20"/>
                <w:szCs w:val="20"/>
              </w:rPr>
            </w:pPr>
            <w:r w:rsidRPr="00B1456B">
              <w:rPr>
                <w:rFonts w:ascii="Times New Roman" w:hAnsi="Times New Roman" w:cs="Times New Roman"/>
                <w:b/>
                <w:bCs/>
                <w:sz w:val="20"/>
                <w:szCs w:val="20"/>
              </w:rPr>
              <w:t>I^2</w:t>
            </w:r>
          </w:p>
        </w:tc>
      </w:tr>
      <w:tr w:rsidR="00CB20E8" w:rsidRPr="00B1456B" w14:paraId="25D6DAE7" w14:textId="77777777" w:rsidTr="00CB20E8">
        <w:trPr>
          <w:jc w:val="center"/>
        </w:trPr>
        <w:tc>
          <w:tcPr>
            <w:tcW w:w="4374" w:type="dxa"/>
          </w:tcPr>
          <w:p w14:paraId="33175533" w14:textId="181E709E" w:rsidR="00CB20E8" w:rsidRPr="00B1456B" w:rsidRDefault="00CB20E8" w:rsidP="00CB20E8">
            <w:pPr>
              <w:widowControl/>
              <w:jc w:val="left"/>
              <w:rPr>
                <w:rFonts w:ascii="Times New Roman" w:hAnsi="Times New Roman" w:cs="Times New Roman"/>
                <w:sz w:val="20"/>
                <w:szCs w:val="20"/>
              </w:rPr>
            </w:pPr>
            <w:r w:rsidRPr="00B1456B">
              <w:rPr>
                <w:rFonts w:ascii="Times New Roman" w:hAnsi="Times New Roman" w:cs="Times New Roman"/>
                <w:sz w:val="20"/>
                <w:szCs w:val="20"/>
              </w:rPr>
              <w:t>mortality</w:t>
            </w:r>
          </w:p>
        </w:tc>
        <w:tc>
          <w:tcPr>
            <w:tcW w:w="1659" w:type="dxa"/>
          </w:tcPr>
          <w:p w14:paraId="25EC7B09" w14:textId="0777263B" w:rsidR="00CB20E8" w:rsidRPr="00B1456B" w:rsidRDefault="00CB20E8" w:rsidP="00CB20E8">
            <w:pPr>
              <w:widowControl/>
              <w:jc w:val="left"/>
              <w:rPr>
                <w:rFonts w:ascii="Times New Roman" w:hAnsi="Times New Roman" w:cs="Times New Roman"/>
                <w:sz w:val="20"/>
                <w:szCs w:val="20"/>
              </w:rPr>
            </w:pPr>
            <w:r w:rsidRPr="00B1456B">
              <w:rPr>
                <w:rFonts w:ascii="Times New Roman" w:hAnsi="Times New Roman" w:cs="Times New Roman"/>
                <w:sz w:val="20"/>
                <w:szCs w:val="20"/>
              </w:rPr>
              <w:t>0</w:t>
            </w:r>
          </w:p>
        </w:tc>
        <w:tc>
          <w:tcPr>
            <w:tcW w:w="1659" w:type="dxa"/>
          </w:tcPr>
          <w:p w14:paraId="7C38D238" w14:textId="260431E1" w:rsidR="00CB20E8" w:rsidRPr="00B1456B" w:rsidRDefault="00CB20E8" w:rsidP="00CB20E8">
            <w:pPr>
              <w:widowControl/>
              <w:jc w:val="left"/>
              <w:rPr>
                <w:rFonts w:ascii="Times New Roman" w:hAnsi="Times New Roman" w:cs="Times New Roman"/>
                <w:sz w:val="20"/>
                <w:szCs w:val="20"/>
              </w:rPr>
            </w:pPr>
            <w:r w:rsidRPr="00B1456B">
              <w:rPr>
                <w:rFonts w:ascii="Times New Roman" w:hAnsi="Times New Roman" w:cs="Times New Roman"/>
                <w:sz w:val="20"/>
                <w:szCs w:val="20"/>
              </w:rPr>
              <w:t>0%</w:t>
            </w:r>
          </w:p>
        </w:tc>
      </w:tr>
      <w:tr w:rsidR="00CB20E8" w:rsidRPr="00B1456B" w14:paraId="0A2E0D7F" w14:textId="77777777" w:rsidTr="00CB20E8">
        <w:trPr>
          <w:jc w:val="center"/>
        </w:trPr>
        <w:tc>
          <w:tcPr>
            <w:tcW w:w="4374" w:type="dxa"/>
          </w:tcPr>
          <w:p w14:paraId="3D78F4A6" w14:textId="62DB74D8"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reoperation rate</w:t>
            </w:r>
          </w:p>
        </w:tc>
        <w:tc>
          <w:tcPr>
            <w:tcW w:w="1659" w:type="dxa"/>
          </w:tcPr>
          <w:p w14:paraId="0103112C" w14:textId="362DFA96"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0.0632</w:t>
            </w:r>
          </w:p>
        </w:tc>
        <w:tc>
          <w:tcPr>
            <w:tcW w:w="1659" w:type="dxa"/>
          </w:tcPr>
          <w:p w14:paraId="6DB66AF8" w14:textId="450FDAAE"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9%</w:t>
            </w:r>
          </w:p>
        </w:tc>
      </w:tr>
      <w:tr w:rsidR="00CB20E8" w:rsidRPr="00B1456B" w14:paraId="549D2039" w14:textId="77777777" w:rsidTr="00CB20E8">
        <w:trPr>
          <w:jc w:val="center"/>
        </w:trPr>
        <w:tc>
          <w:tcPr>
            <w:tcW w:w="4374" w:type="dxa"/>
          </w:tcPr>
          <w:p w14:paraId="5B016A23" w14:textId="2BE9589C" w:rsidR="00CB20E8" w:rsidRPr="00B1456B" w:rsidRDefault="00986DD2" w:rsidP="00CB20E8">
            <w:pPr>
              <w:widowControl/>
              <w:jc w:val="left"/>
              <w:rPr>
                <w:rFonts w:ascii="Times New Roman" w:hAnsi="Times New Roman" w:cs="Times New Roman"/>
                <w:b/>
                <w:bCs/>
                <w:sz w:val="20"/>
                <w:szCs w:val="20"/>
              </w:rPr>
            </w:pPr>
            <w:r>
              <w:rPr>
                <w:rFonts w:ascii="Times New Roman" w:hAnsi="Times New Roman" w:cs="Times New Roman"/>
                <w:sz w:val="20"/>
                <w:szCs w:val="20"/>
              </w:rPr>
              <w:t>intraoperative complications-operative issue</w:t>
            </w:r>
          </w:p>
        </w:tc>
        <w:tc>
          <w:tcPr>
            <w:tcW w:w="1659" w:type="dxa"/>
          </w:tcPr>
          <w:p w14:paraId="0ABE7284" w14:textId="199490C6"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c>
          <w:tcPr>
            <w:tcW w:w="1659" w:type="dxa"/>
          </w:tcPr>
          <w:p w14:paraId="473BD731" w14:textId="7382CCED"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r>
      <w:tr w:rsidR="006E61C5" w:rsidRPr="00B1456B" w14:paraId="14EDF197" w14:textId="77777777" w:rsidTr="006F7F94">
        <w:trPr>
          <w:jc w:val="center"/>
        </w:trPr>
        <w:tc>
          <w:tcPr>
            <w:tcW w:w="4374" w:type="dxa"/>
          </w:tcPr>
          <w:p w14:paraId="61C95993" w14:textId="622A9BF2" w:rsidR="006E61C5" w:rsidRPr="00B1456B" w:rsidRDefault="00E97D86" w:rsidP="006F7F94">
            <w:pPr>
              <w:widowControl/>
              <w:jc w:val="left"/>
              <w:rPr>
                <w:rFonts w:ascii="Times New Roman" w:hAnsi="Times New Roman" w:cs="Times New Roman"/>
                <w:b/>
                <w:bCs/>
                <w:sz w:val="20"/>
                <w:szCs w:val="20"/>
              </w:rPr>
            </w:pPr>
            <w:r>
              <w:rPr>
                <w:rFonts w:ascii="Times New Roman" w:hAnsi="Times New Roman" w:cs="Times New Roman"/>
                <w:sz w:val="20"/>
                <w:szCs w:val="20"/>
              </w:rPr>
              <w:t>non-specific</w:t>
            </w:r>
            <w:r w:rsidR="00C602BA">
              <w:rPr>
                <w:rFonts w:ascii="Times New Roman" w:hAnsi="Times New Roman" w:cs="Times New Roman"/>
                <w:sz w:val="20"/>
                <w:szCs w:val="20"/>
              </w:rPr>
              <w:t xml:space="preserve"> intraoperative complications</w:t>
            </w:r>
          </w:p>
        </w:tc>
        <w:tc>
          <w:tcPr>
            <w:tcW w:w="1659" w:type="dxa"/>
          </w:tcPr>
          <w:p w14:paraId="047E587D" w14:textId="77777777" w:rsidR="006E61C5" w:rsidRPr="00B1456B" w:rsidRDefault="006E61C5" w:rsidP="006F7F94">
            <w:pPr>
              <w:widowControl/>
              <w:jc w:val="left"/>
              <w:rPr>
                <w:rFonts w:ascii="Times New Roman" w:hAnsi="Times New Roman" w:cs="Times New Roman"/>
                <w:b/>
                <w:bCs/>
                <w:sz w:val="20"/>
                <w:szCs w:val="20"/>
              </w:rPr>
            </w:pPr>
            <w:r w:rsidRPr="00B1456B">
              <w:rPr>
                <w:rFonts w:ascii="Times New Roman" w:hAnsi="Times New Roman" w:cs="Times New Roman"/>
                <w:sz w:val="20"/>
                <w:szCs w:val="20"/>
              </w:rPr>
              <w:t>0.5992</w:t>
            </w:r>
          </w:p>
        </w:tc>
        <w:tc>
          <w:tcPr>
            <w:tcW w:w="1659" w:type="dxa"/>
          </w:tcPr>
          <w:p w14:paraId="7E155F17" w14:textId="77777777" w:rsidR="006E61C5" w:rsidRPr="00B1456B" w:rsidRDefault="006E61C5" w:rsidP="006F7F94">
            <w:pPr>
              <w:widowControl/>
              <w:jc w:val="left"/>
              <w:rPr>
                <w:rFonts w:ascii="Times New Roman" w:hAnsi="Times New Roman" w:cs="Times New Roman"/>
                <w:b/>
                <w:bCs/>
                <w:sz w:val="20"/>
                <w:szCs w:val="20"/>
              </w:rPr>
            </w:pPr>
            <w:r w:rsidRPr="00B1456B">
              <w:rPr>
                <w:rFonts w:ascii="Times New Roman" w:hAnsi="Times New Roman" w:cs="Times New Roman"/>
                <w:sz w:val="20"/>
                <w:szCs w:val="20"/>
              </w:rPr>
              <w:t>26.2%</w:t>
            </w:r>
          </w:p>
        </w:tc>
      </w:tr>
      <w:tr w:rsidR="00CB20E8" w:rsidRPr="00B1456B" w14:paraId="54C1D8C3" w14:textId="77777777" w:rsidTr="00CB20E8">
        <w:trPr>
          <w:jc w:val="center"/>
        </w:trPr>
        <w:tc>
          <w:tcPr>
            <w:tcW w:w="4374" w:type="dxa"/>
          </w:tcPr>
          <w:p w14:paraId="385AC2F7" w14:textId="6BB6AF70" w:rsidR="00CB20E8" w:rsidRPr="00B1456B" w:rsidRDefault="00926FA2" w:rsidP="00CB20E8">
            <w:pPr>
              <w:widowControl/>
              <w:jc w:val="left"/>
              <w:rPr>
                <w:rFonts w:ascii="Times New Roman" w:hAnsi="Times New Roman" w:cs="Times New Roman"/>
                <w:b/>
                <w:bCs/>
                <w:sz w:val="20"/>
                <w:szCs w:val="20"/>
              </w:rPr>
            </w:pPr>
            <w:r>
              <w:rPr>
                <w:rFonts w:ascii="Times New Roman" w:hAnsi="Times New Roman" w:cs="Times New Roman" w:hint="eastAsia"/>
                <w:sz w:val="20"/>
                <w:szCs w:val="20"/>
              </w:rPr>
              <w:t>non-mechanical post-surgery medical complications</w:t>
            </w:r>
          </w:p>
        </w:tc>
        <w:tc>
          <w:tcPr>
            <w:tcW w:w="1659" w:type="dxa"/>
          </w:tcPr>
          <w:p w14:paraId="6F303B5B" w14:textId="46E0816F"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0.0137</w:t>
            </w:r>
          </w:p>
        </w:tc>
        <w:tc>
          <w:tcPr>
            <w:tcW w:w="1659" w:type="dxa"/>
          </w:tcPr>
          <w:p w14:paraId="2862066D" w14:textId="56B31F52"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3.8%</w:t>
            </w:r>
          </w:p>
        </w:tc>
      </w:tr>
      <w:tr w:rsidR="00CB20E8" w:rsidRPr="00B1456B" w14:paraId="05C96272" w14:textId="77777777" w:rsidTr="00CB20E8">
        <w:trPr>
          <w:jc w:val="center"/>
        </w:trPr>
        <w:tc>
          <w:tcPr>
            <w:tcW w:w="4374" w:type="dxa"/>
          </w:tcPr>
          <w:p w14:paraId="6022FDE0" w14:textId="488FEDED" w:rsidR="00CB20E8" w:rsidRPr="00B1456B" w:rsidRDefault="00926FA2" w:rsidP="00CB20E8">
            <w:pPr>
              <w:widowControl/>
              <w:jc w:val="left"/>
              <w:rPr>
                <w:rFonts w:ascii="Times New Roman" w:hAnsi="Times New Roman" w:cs="Times New Roman"/>
                <w:b/>
                <w:bCs/>
                <w:sz w:val="20"/>
                <w:szCs w:val="20"/>
              </w:rPr>
            </w:pPr>
            <w:r>
              <w:rPr>
                <w:rFonts w:ascii="Times New Roman" w:hAnsi="Times New Roman" w:cs="Times New Roman" w:hint="eastAsia"/>
                <w:sz w:val="20"/>
                <w:szCs w:val="20"/>
              </w:rPr>
              <w:t>non-mechanical major post-surgery complications</w:t>
            </w:r>
          </w:p>
        </w:tc>
        <w:tc>
          <w:tcPr>
            <w:tcW w:w="1659" w:type="dxa"/>
          </w:tcPr>
          <w:p w14:paraId="09D8EB23" w14:textId="45AA2F3B"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c>
          <w:tcPr>
            <w:tcW w:w="1659" w:type="dxa"/>
          </w:tcPr>
          <w:p w14:paraId="61C148A6" w14:textId="2CE2D535"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r>
      <w:tr w:rsidR="00CB20E8" w:rsidRPr="00B1456B" w14:paraId="383308A1" w14:textId="77777777" w:rsidTr="00CB20E8">
        <w:trPr>
          <w:jc w:val="center"/>
        </w:trPr>
        <w:tc>
          <w:tcPr>
            <w:tcW w:w="4374" w:type="dxa"/>
          </w:tcPr>
          <w:p w14:paraId="7479D81A" w14:textId="42D9BE57" w:rsidR="00CB20E8" w:rsidRPr="00B1456B" w:rsidRDefault="00926FA2" w:rsidP="00CB20E8">
            <w:pPr>
              <w:widowControl/>
              <w:jc w:val="left"/>
              <w:rPr>
                <w:rFonts w:ascii="Times New Roman" w:hAnsi="Times New Roman" w:cs="Times New Roman"/>
                <w:b/>
                <w:bCs/>
                <w:sz w:val="20"/>
                <w:szCs w:val="20"/>
              </w:rPr>
            </w:pPr>
            <w:r>
              <w:rPr>
                <w:rFonts w:ascii="Times New Roman" w:hAnsi="Times New Roman" w:cs="Times New Roman" w:hint="eastAsia"/>
                <w:sz w:val="20"/>
                <w:szCs w:val="20"/>
              </w:rPr>
              <w:t>non-mechanical minor post-surgery complications</w:t>
            </w:r>
          </w:p>
        </w:tc>
        <w:tc>
          <w:tcPr>
            <w:tcW w:w="1659" w:type="dxa"/>
          </w:tcPr>
          <w:p w14:paraId="4FF4CF13" w14:textId="3E36716F"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c>
          <w:tcPr>
            <w:tcW w:w="1659" w:type="dxa"/>
          </w:tcPr>
          <w:p w14:paraId="7DB8DE3F" w14:textId="49AA929B" w:rsidR="00CB20E8" w:rsidRPr="00B1456B" w:rsidRDefault="00CB20E8"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r>
      <w:tr w:rsidR="00CB20E8" w:rsidRPr="00B1456B" w14:paraId="04601204" w14:textId="77777777" w:rsidTr="00CB20E8">
        <w:trPr>
          <w:jc w:val="center"/>
        </w:trPr>
        <w:tc>
          <w:tcPr>
            <w:tcW w:w="4374" w:type="dxa"/>
          </w:tcPr>
          <w:p w14:paraId="5010DA46" w14:textId="4AF51345" w:rsidR="00CB20E8" w:rsidRPr="00B1456B" w:rsidRDefault="00140AC1" w:rsidP="00CB20E8">
            <w:pPr>
              <w:widowControl/>
              <w:jc w:val="left"/>
              <w:rPr>
                <w:rFonts w:ascii="Times New Roman" w:hAnsi="Times New Roman" w:cs="Times New Roman"/>
                <w:b/>
                <w:bCs/>
                <w:sz w:val="20"/>
                <w:szCs w:val="20"/>
              </w:rPr>
            </w:pPr>
            <w:r>
              <w:rPr>
                <w:rFonts w:ascii="Times New Roman" w:hAnsi="Times New Roman" w:cs="Times New Roman"/>
                <w:sz w:val="20"/>
                <w:szCs w:val="20"/>
              </w:rPr>
              <w:t>overall mechanical complications</w:t>
            </w:r>
          </w:p>
        </w:tc>
        <w:tc>
          <w:tcPr>
            <w:tcW w:w="1659" w:type="dxa"/>
          </w:tcPr>
          <w:p w14:paraId="4CF51D76" w14:textId="35C001DC" w:rsidR="00CB20E8" w:rsidRPr="00B1456B" w:rsidRDefault="00B1456B"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2.1988</w:t>
            </w:r>
          </w:p>
        </w:tc>
        <w:tc>
          <w:tcPr>
            <w:tcW w:w="1659" w:type="dxa"/>
          </w:tcPr>
          <w:p w14:paraId="727818E6" w14:textId="658EC727" w:rsidR="00CB20E8" w:rsidRPr="00B1456B" w:rsidRDefault="00B1456B" w:rsidP="00CB20E8">
            <w:pPr>
              <w:widowControl/>
              <w:jc w:val="left"/>
              <w:rPr>
                <w:rFonts w:ascii="Times New Roman" w:hAnsi="Times New Roman" w:cs="Times New Roman"/>
                <w:b/>
                <w:bCs/>
                <w:sz w:val="20"/>
                <w:szCs w:val="20"/>
              </w:rPr>
            </w:pPr>
            <w:r w:rsidRPr="00B1456B">
              <w:rPr>
                <w:rFonts w:ascii="Times New Roman" w:hAnsi="Times New Roman" w:cs="Times New Roman"/>
                <w:sz w:val="20"/>
                <w:szCs w:val="20"/>
              </w:rPr>
              <w:t>77.8%</w:t>
            </w:r>
          </w:p>
        </w:tc>
      </w:tr>
      <w:tr w:rsidR="00B1456B" w:rsidRPr="00B1456B" w14:paraId="74C494BA" w14:textId="77777777" w:rsidTr="00CB20E8">
        <w:trPr>
          <w:jc w:val="center"/>
        </w:trPr>
        <w:tc>
          <w:tcPr>
            <w:tcW w:w="4374" w:type="dxa"/>
          </w:tcPr>
          <w:p w14:paraId="5FE21421" w14:textId="3978AA36"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mechanical complications-cut out</w:t>
            </w:r>
          </w:p>
        </w:tc>
        <w:tc>
          <w:tcPr>
            <w:tcW w:w="1659" w:type="dxa"/>
          </w:tcPr>
          <w:p w14:paraId="085327FA" w14:textId="3EBFD2A7"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c>
          <w:tcPr>
            <w:tcW w:w="1659" w:type="dxa"/>
          </w:tcPr>
          <w:p w14:paraId="79315631" w14:textId="60011B5F"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r>
      <w:tr w:rsidR="00B1456B" w:rsidRPr="00B1456B" w14:paraId="1C19696F" w14:textId="77777777" w:rsidTr="00CB20E8">
        <w:trPr>
          <w:jc w:val="center"/>
        </w:trPr>
        <w:tc>
          <w:tcPr>
            <w:tcW w:w="4374" w:type="dxa"/>
          </w:tcPr>
          <w:p w14:paraId="362CDA19" w14:textId="6526AB96"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mechanical complications-fixation failure</w:t>
            </w:r>
          </w:p>
        </w:tc>
        <w:tc>
          <w:tcPr>
            <w:tcW w:w="1659" w:type="dxa"/>
          </w:tcPr>
          <w:p w14:paraId="71AE9EBB" w14:textId="7A926AA9"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0.7672</w:t>
            </w:r>
          </w:p>
        </w:tc>
        <w:tc>
          <w:tcPr>
            <w:tcW w:w="1659" w:type="dxa"/>
          </w:tcPr>
          <w:p w14:paraId="530C5B5A" w14:textId="77B00BCF"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45.3%</w:t>
            </w:r>
          </w:p>
        </w:tc>
      </w:tr>
      <w:tr w:rsidR="00B1456B" w:rsidRPr="00B1456B" w14:paraId="2C488A07" w14:textId="77777777" w:rsidTr="00CB20E8">
        <w:trPr>
          <w:jc w:val="center"/>
        </w:trPr>
        <w:tc>
          <w:tcPr>
            <w:tcW w:w="4374" w:type="dxa"/>
          </w:tcPr>
          <w:p w14:paraId="2FD7351A" w14:textId="17918EC2"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mechanical complications-migration</w:t>
            </w:r>
          </w:p>
        </w:tc>
        <w:tc>
          <w:tcPr>
            <w:tcW w:w="1659" w:type="dxa"/>
          </w:tcPr>
          <w:p w14:paraId="00F0162B" w14:textId="021F2944"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c>
          <w:tcPr>
            <w:tcW w:w="1659" w:type="dxa"/>
          </w:tcPr>
          <w:p w14:paraId="158F0F3E" w14:textId="007EBDA5"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r>
      <w:tr w:rsidR="00B1456B" w:rsidRPr="00B1456B" w14:paraId="475C0C3B" w14:textId="77777777" w:rsidTr="00CB20E8">
        <w:trPr>
          <w:jc w:val="center"/>
        </w:trPr>
        <w:tc>
          <w:tcPr>
            <w:tcW w:w="4374" w:type="dxa"/>
          </w:tcPr>
          <w:p w14:paraId="678FD9FC" w14:textId="461E6638"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mechanical complications-valgus deformity</w:t>
            </w:r>
          </w:p>
        </w:tc>
        <w:tc>
          <w:tcPr>
            <w:tcW w:w="1659" w:type="dxa"/>
          </w:tcPr>
          <w:p w14:paraId="58697910" w14:textId="76B5052E"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c>
          <w:tcPr>
            <w:tcW w:w="1659" w:type="dxa"/>
          </w:tcPr>
          <w:p w14:paraId="61565086" w14:textId="1994A402"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r>
      <w:tr w:rsidR="00B1456B" w:rsidRPr="00B1456B" w14:paraId="3A0B4A14" w14:textId="77777777" w:rsidTr="00CB20E8">
        <w:trPr>
          <w:jc w:val="center"/>
        </w:trPr>
        <w:tc>
          <w:tcPr>
            <w:tcW w:w="4374" w:type="dxa"/>
          </w:tcPr>
          <w:p w14:paraId="6E4E5F75" w14:textId="77D24480" w:rsidR="00B1456B" w:rsidRPr="00B1456B" w:rsidRDefault="00E97D86" w:rsidP="00B1456B">
            <w:pPr>
              <w:widowControl/>
              <w:jc w:val="left"/>
              <w:rPr>
                <w:rFonts w:ascii="Times New Roman" w:hAnsi="Times New Roman" w:cs="Times New Roman"/>
                <w:b/>
                <w:bCs/>
                <w:sz w:val="20"/>
                <w:szCs w:val="20"/>
              </w:rPr>
            </w:pPr>
            <w:r>
              <w:rPr>
                <w:rFonts w:ascii="Times New Roman" w:hAnsi="Times New Roman" w:cs="Times New Roman"/>
                <w:sz w:val="20"/>
                <w:szCs w:val="20"/>
              </w:rPr>
              <w:t>non-specific</w:t>
            </w:r>
            <w:r w:rsidR="00C602BA">
              <w:rPr>
                <w:rFonts w:ascii="Times New Roman" w:hAnsi="Times New Roman" w:cs="Times New Roman"/>
                <w:sz w:val="20"/>
                <w:szCs w:val="20"/>
              </w:rPr>
              <w:t xml:space="preserve"> mechanical complications</w:t>
            </w:r>
          </w:p>
        </w:tc>
        <w:tc>
          <w:tcPr>
            <w:tcW w:w="1659" w:type="dxa"/>
          </w:tcPr>
          <w:p w14:paraId="27303D9C" w14:textId="29620C88"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c>
          <w:tcPr>
            <w:tcW w:w="1659" w:type="dxa"/>
          </w:tcPr>
          <w:p w14:paraId="00B85115" w14:textId="318791C7"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0%</w:t>
            </w:r>
          </w:p>
        </w:tc>
      </w:tr>
      <w:tr w:rsidR="00B1456B" w:rsidRPr="00B1456B" w14:paraId="2ADB800F" w14:textId="77777777" w:rsidTr="00CB20E8">
        <w:trPr>
          <w:jc w:val="center"/>
        </w:trPr>
        <w:tc>
          <w:tcPr>
            <w:tcW w:w="4374" w:type="dxa"/>
          </w:tcPr>
          <w:p w14:paraId="52215E48" w14:textId="30488E79"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Harris hip score</w:t>
            </w:r>
          </w:p>
        </w:tc>
        <w:tc>
          <w:tcPr>
            <w:tcW w:w="1659" w:type="dxa"/>
          </w:tcPr>
          <w:p w14:paraId="4821CBD5" w14:textId="5F8D8BBD"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135.0457</w:t>
            </w:r>
          </w:p>
        </w:tc>
        <w:tc>
          <w:tcPr>
            <w:tcW w:w="1659" w:type="dxa"/>
          </w:tcPr>
          <w:p w14:paraId="539589FD" w14:textId="40B8D649" w:rsidR="00B1456B" w:rsidRPr="00B1456B" w:rsidRDefault="00B1456B" w:rsidP="00B1456B">
            <w:pPr>
              <w:widowControl/>
              <w:jc w:val="left"/>
              <w:rPr>
                <w:rFonts w:ascii="Times New Roman" w:hAnsi="Times New Roman" w:cs="Times New Roman"/>
                <w:b/>
                <w:bCs/>
                <w:sz w:val="20"/>
                <w:szCs w:val="20"/>
              </w:rPr>
            </w:pPr>
            <w:r w:rsidRPr="00B1456B">
              <w:rPr>
                <w:rFonts w:ascii="Times New Roman" w:hAnsi="Times New Roman" w:cs="Times New Roman"/>
                <w:sz w:val="20"/>
                <w:szCs w:val="20"/>
              </w:rPr>
              <w:t>99.3%</w:t>
            </w:r>
          </w:p>
        </w:tc>
      </w:tr>
    </w:tbl>
    <w:p w14:paraId="0022CAB2" w14:textId="77777777" w:rsidR="007F17E4" w:rsidRDefault="007F17E4">
      <w:pPr>
        <w:widowControl/>
        <w:jc w:val="left"/>
        <w:rPr>
          <w:rFonts w:ascii="Times New Roman" w:hAnsi="Times New Roman" w:cs="Times New Roman"/>
          <w:b/>
          <w:bCs/>
          <w:sz w:val="20"/>
          <w:szCs w:val="20"/>
        </w:rPr>
      </w:pPr>
    </w:p>
    <w:p w14:paraId="53461767" w14:textId="77777777" w:rsidR="007F17E4" w:rsidRDefault="007F17E4">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A29996B" w14:textId="476B36FC" w:rsidR="007F17E4" w:rsidRDefault="007F17E4" w:rsidP="007F17E4">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9</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7F17E4">
        <w:rPr>
          <w:rFonts w:ascii="Times New Roman" w:hAnsi="Times New Roman" w:cs="Times New Roman"/>
          <w:sz w:val="20"/>
          <w:szCs w:val="20"/>
          <w:shd w:val="clear" w:color="auto" w:fill="FFFFFF"/>
        </w:rPr>
        <w:t xml:space="preserve">Regression analysis </w:t>
      </w:r>
      <w:r>
        <w:rPr>
          <w:rFonts w:ascii="Times New Roman" w:hAnsi="Times New Roman" w:cs="Times New Roman" w:hint="eastAsia"/>
          <w:sz w:val="20"/>
          <w:szCs w:val="20"/>
          <w:shd w:val="clear" w:color="auto" w:fill="FFFFFF"/>
        </w:rPr>
        <w:t xml:space="preserve">results of </w:t>
      </w:r>
      <w:r w:rsidR="00E97D86">
        <w:rPr>
          <w:rFonts w:ascii="Times New Roman" w:hAnsi="Times New Roman" w:cs="Times New Roman"/>
          <w:sz w:val="20"/>
          <w:szCs w:val="20"/>
        </w:rPr>
        <w:t>non-specific</w:t>
      </w:r>
      <w:r w:rsidR="00C602BA">
        <w:rPr>
          <w:rFonts w:ascii="Times New Roman" w:hAnsi="Times New Roman" w:cs="Times New Roman"/>
          <w:sz w:val="20"/>
          <w:szCs w:val="20"/>
        </w:rPr>
        <w:t xml:space="preserve"> intraoperative complications</w:t>
      </w:r>
      <w:r w:rsidRPr="007F17E4">
        <w:rPr>
          <w:rFonts w:ascii="Times New Roman" w:hAnsi="Times New Roman" w:cs="Times New Roman"/>
          <w:sz w:val="20"/>
          <w:szCs w:val="20"/>
        </w:rPr>
        <w:t>.</w:t>
      </w:r>
    </w:p>
    <w:tbl>
      <w:tblPr>
        <w:tblStyle w:val="a8"/>
        <w:tblW w:w="8080" w:type="dxa"/>
        <w:jc w:val="center"/>
        <w:tblLook w:val="04A0" w:firstRow="1" w:lastRow="0" w:firstColumn="1" w:lastColumn="0" w:noHBand="0" w:noVBand="1"/>
      </w:tblPr>
      <w:tblGrid>
        <w:gridCol w:w="1985"/>
        <w:gridCol w:w="1985"/>
        <w:gridCol w:w="1984"/>
        <w:gridCol w:w="1134"/>
        <w:gridCol w:w="992"/>
      </w:tblGrid>
      <w:tr w:rsidR="004572C3" w:rsidRPr="00406FB5" w14:paraId="01DF5F40" w14:textId="77777777" w:rsidTr="00062013">
        <w:trPr>
          <w:jc w:val="center"/>
        </w:trPr>
        <w:tc>
          <w:tcPr>
            <w:tcW w:w="1985" w:type="dxa"/>
          </w:tcPr>
          <w:p w14:paraId="44CE8CEC" w14:textId="60DCEB18"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Independent variable</w:t>
            </w:r>
          </w:p>
        </w:tc>
        <w:tc>
          <w:tcPr>
            <w:tcW w:w="1985" w:type="dxa"/>
          </w:tcPr>
          <w:p w14:paraId="430122B6" w14:textId="3FD775DB"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Multiple R-squared</w:t>
            </w:r>
          </w:p>
        </w:tc>
        <w:tc>
          <w:tcPr>
            <w:tcW w:w="1984" w:type="dxa"/>
          </w:tcPr>
          <w:p w14:paraId="1D9D65F4" w14:textId="57E15C26"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Adjusted R-squared</w:t>
            </w:r>
          </w:p>
        </w:tc>
        <w:tc>
          <w:tcPr>
            <w:tcW w:w="1134" w:type="dxa"/>
          </w:tcPr>
          <w:p w14:paraId="3A5D0035" w14:textId="580B2C99"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F-statistic</w:t>
            </w:r>
          </w:p>
        </w:tc>
        <w:tc>
          <w:tcPr>
            <w:tcW w:w="992" w:type="dxa"/>
          </w:tcPr>
          <w:p w14:paraId="1CDDBE6F" w14:textId="21825A03"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p-value</w:t>
            </w:r>
          </w:p>
        </w:tc>
      </w:tr>
      <w:tr w:rsidR="004572C3" w:rsidRPr="00406FB5" w14:paraId="74F9449E" w14:textId="77777777" w:rsidTr="00062013">
        <w:trPr>
          <w:jc w:val="center"/>
        </w:trPr>
        <w:tc>
          <w:tcPr>
            <w:tcW w:w="1985" w:type="dxa"/>
          </w:tcPr>
          <w:p w14:paraId="7155D331" w14:textId="5193F4A4"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age</w:t>
            </w:r>
          </w:p>
        </w:tc>
        <w:tc>
          <w:tcPr>
            <w:tcW w:w="1985" w:type="dxa"/>
          </w:tcPr>
          <w:p w14:paraId="049400CF" w14:textId="3D0BC896" w:rsidR="004572C3" w:rsidRPr="00406FB5" w:rsidRDefault="00472A60" w:rsidP="007F17E4">
            <w:pPr>
              <w:rPr>
                <w:rFonts w:ascii="Times New Roman" w:hAnsi="Times New Roman" w:cs="Times New Roman"/>
                <w:sz w:val="20"/>
                <w:szCs w:val="20"/>
              </w:rPr>
            </w:pPr>
            <w:r w:rsidRPr="00406FB5">
              <w:rPr>
                <w:rFonts w:ascii="Times New Roman" w:hAnsi="Times New Roman" w:cs="Times New Roman"/>
                <w:sz w:val="20"/>
                <w:szCs w:val="20"/>
              </w:rPr>
              <w:t>0.6183</w:t>
            </w:r>
          </w:p>
        </w:tc>
        <w:tc>
          <w:tcPr>
            <w:tcW w:w="1984" w:type="dxa"/>
          </w:tcPr>
          <w:p w14:paraId="3CEFAEEF" w14:textId="0712E51C" w:rsidR="004572C3" w:rsidRPr="00406FB5" w:rsidRDefault="00472A60" w:rsidP="007F17E4">
            <w:pPr>
              <w:rPr>
                <w:rFonts w:ascii="Times New Roman" w:hAnsi="Times New Roman" w:cs="Times New Roman"/>
                <w:sz w:val="20"/>
                <w:szCs w:val="20"/>
              </w:rPr>
            </w:pPr>
            <w:r w:rsidRPr="00406FB5">
              <w:rPr>
                <w:rFonts w:ascii="Times New Roman" w:hAnsi="Times New Roman" w:cs="Times New Roman"/>
                <w:sz w:val="20"/>
                <w:szCs w:val="20"/>
              </w:rPr>
              <w:t>0.5638</w:t>
            </w:r>
          </w:p>
        </w:tc>
        <w:tc>
          <w:tcPr>
            <w:tcW w:w="1134" w:type="dxa"/>
          </w:tcPr>
          <w:p w14:paraId="5216E755" w14:textId="0A3B016F" w:rsidR="004572C3" w:rsidRPr="00406FB5" w:rsidRDefault="00472A60" w:rsidP="007F17E4">
            <w:pPr>
              <w:rPr>
                <w:rFonts w:ascii="Times New Roman" w:hAnsi="Times New Roman" w:cs="Times New Roman"/>
                <w:sz w:val="20"/>
                <w:szCs w:val="20"/>
              </w:rPr>
            </w:pPr>
            <w:r w:rsidRPr="00406FB5">
              <w:rPr>
                <w:rFonts w:ascii="Times New Roman" w:hAnsi="Times New Roman" w:cs="Times New Roman"/>
                <w:sz w:val="20"/>
                <w:szCs w:val="20"/>
              </w:rPr>
              <w:t>11.34</w:t>
            </w:r>
          </w:p>
        </w:tc>
        <w:tc>
          <w:tcPr>
            <w:tcW w:w="992" w:type="dxa"/>
          </w:tcPr>
          <w:p w14:paraId="53B57FEB" w14:textId="4B8D8E7F" w:rsidR="004572C3" w:rsidRPr="00406FB5" w:rsidRDefault="00472A60" w:rsidP="007F17E4">
            <w:pPr>
              <w:rPr>
                <w:rFonts w:ascii="Times New Roman" w:hAnsi="Times New Roman" w:cs="Times New Roman"/>
                <w:sz w:val="20"/>
                <w:szCs w:val="20"/>
              </w:rPr>
            </w:pPr>
            <w:r w:rsidRPr="00406FB5">
              <w:rPr>
                <w:rFonts w:ascii="Times New Roman" w:hAnsi="Times New Roman" w:cs="Times New Roman"/>
                <w:sz w:val="20"/>
                <w:szCs w:val="20"/>
              </w:rPr>
              <w:t>0.01196</w:t>
            </w:r>
          </w:p>
        </w:tc>
      </w:tr>
      <w:tr w:rsidR="004572C3" w:rsidRPr="00406FB5" w14:paraId="0DBD76DE" w14:textId="77777777" w:rsidTr="00062013">
        <w:trPr>
          <w:jc w:val="center"/>
        </w:trPr>
        <w:tc>
          <w:tcPr>
            <w:tcW w:w="1985" w:type="dxa"/>
          </w:tcPr>
          <w:p w14:paraId="19CA50F8" w14:textId="336101F4"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gender</w:t>
            </w:r>
          </w:p>
        </w:tc>
        <w:tc>
          <w:tcPr>
            <w:tcW w:w="1985" w:type="dxa"/>
          </w:tcPr>
          <w:p w14:paraId="0190FF68" w14:textId="3C91010D" w:rsidR="004572C3" w:rsidRPr="00406FB5" w:rsidRDefault="00472A60" w:rsidP="007F17E4">
            <w:pPr>
              <w:rPr>
                <w:rFonts w:ascii="Times New Roman" w:hAnsi="Times New Roman" w:cs="Times New Roman"/>
                <w:sz w:val="20"/>
                <w:szCs w:val="20"/>
              </w:rPr>
            </w:pPr>
            <w:r w:rsidRPr="00406FB5">
              <w:rPr>
                <w:rFonts w:ascii="Times New Roman" w:hAnsi="Times New Roman" w:cs="Times New Roman"/>
                <w:sz w:val="20"/>
                <w:szCs w:val="20"/>
              </w:rPr>
              <w:t>0.5986</w:t>
            </w:r>
          </w:p>
        </w:tc>
        <w:tc>
          <w:tcPr>
            <w:tcW w:w="1984" w:type="dxa"/>
          </w:tcPr>
          <w:p w14:paraId="32A2ECEF" w14:textId="091BD645" w:rsidR="004572C3" w:rsidRPr="00406FB5" w:rsidRDefault="00472A60" w:rsidP="007F17E4">
            <w:pPr>
              <w:rPr>
                <w:rFonts w:ascii="Times New Roman" w:hAnsi="Times New Roman" w:cs="Times New Roman"/>
                <w:sz w:val="20"/>
                <w:szCs w:val="20"/>
              </w:rPr>
            </w:pPr>
            <w:r w:rsidRPr="00406FB5">
              <w:rPr>
                <w:rFonts w:ascii="Times New Roman" w:hAnsi="Times New Roman" w:cs="Times New Roman"/>
                <w:sz w:val="20"/>
                <w:szCs w:val="20"/>
              </w:rPr>
              <w:t>0.5317</w:t>
            </w:r>
          </w:p>
        </w:tc>
        <w:tc>
          <w:tcPr>
            <w:tcW w:w="1134" w:type="dxa"/>
          </w:tcPr>
          <w:p w14:paraId="2F68507D" w14:textId="5A6ADA83" w:rsidR="004572C3" w:rsidRPr="00406FB5" w:rsidRDefault="00472A60" w:rsidP="007F17E4">
            <w:pPr>
              <w:rPr>
                <w:rFonts w:ascii="Times New Roman" w:hAnsi="Times New Roman" w:cs="Times New Roman"/>
                <w:sz w:val="20"/>
                <w:szCs w:val="20"/>
              </w:rPr>
            </w:pPr>
            <w:r w:rsidRPr="00406FB5">
              <w:rPr>
                <w:rFonts w:ascii="Times New Roman" w:hAnsi="Times New Roman" w:cs="Times New Roman"/>
                <w:sz w:val="20"/>
                <w:szCs w:val="20"/>
              </w:rPr>
              <w:t>8.948</w:t>
            </w:r>
          </w:p>
        </w:tc>
        <w:tc>
          <w:tcPr>
            <w:tcW w:w="992" w:type="dxa"/>
          </w:tcPr>
          <w:p w14:paraId="4FE48B36" w14:textId="669189E0" w:rsidR="004572C3" w:rsidRPr="00406FB5" w:rsidRDefault="00472A60" w:rsidP="007F17E4">
            <w:pPr>
              <w:rPr>
                <w:rFonts w:ascii="Times New Roman" w:hAnsi="Times New Roman" w:cs="Times New Roman"/>
                <w:sz w:val="20"/>
                <w:szCs w:val="20"/>
              </w:rPr>
            </w:pPr>
            <w:r w:rsidRPr="00406FB5">
              <w:rPr>
                <w:rFonts w:ascii="Times New Roman" w:hAnsi="Times New Roman" w:cs="Times New Roman"/>
                <w:sz w:val="20"/>
                <w:szCs w:val="20"/>
              </w:rPr>
              <w:t>0.02428</w:t>
            </w:r>
          </w:p>
        </w:tc>
      </w:tr>
      <w:tr w:rsidR="004572C3" w:rsidRPr="00406FB5" w14:paraId="59444980" w14:textId="77777777" w:rsidTr="00062013">
        <w:trPr>
          <w:jc w:val="center"/>
        </w:trPr>
        <w:tc>
          <w:tcPr>
            <w:tcW w:w="1985" w:type="dxa"/>
          </w:tcPr>
          <w:p w14:paraId="3885CF28" w14:textId="2E31BD40"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publication year</w:t>
            </w:r>
          </w:p>
        </w:tc>
        <w:tc>
          <w:tcPr>
            <w:tcW w:w="1985" w:type="dxa"/>
          </w:tcPr>
          <w:p w14:paraId="00690754" w14:textId="4EC667B4" w:rsidR="004572C3" w:rsidRPr="00406FB5" w:rsidRDefault="00785F12" w:rsidP="007F17E4">
            <w:pPr>
              <w:rPr>
                <w:rFonts w:ascii="Times New Roman" w:hAnsi="Times New Roman" w:cs="Times New Roman"/>
                <w:sz w:val="20"/>
                <w:szCs w:val="20"/>
              </w:rPr>
            </w:pPr>
            <w:r w:rsidRPr="00406FB5">
              <w:rPr>
                <w:rFonts w:ascii="Times New Roman" w:hAnsi="Times New Roman" w:cs="Times New Roman"/>
                <w:sz w:val="20"/>
                <w:szCs w:val="20"/>
              </w:rPr>
              <w:t>0.006218</w:t>
            </w:r>
          </w:p>
        </w:tc>
        <w:tc>
          <w:tcPr>
            <w:tcW w:w="1984" w:type="dxa"/>
          </w:tcPr>
          <w:p w14:paraId="584AD42A" w14:textId="59A1AFE8" w:rsidR="004572C3" w:rsidRPr="00406FB5" w:rsidRDefault="00785F12" w:rsidP="007F17E4">
            <w:pPr>
              <w:rPr>
                <w:rFonts w:ascii="Times New Roman" w:hAnsi="Times New Roman" w:cs="Times New Roman"/>
                <w:sz w:val="20"/>
                <w:szCs w:val="20"/>
              </w:rPr>
            </w:pPr>
            <w:r w:rsidRPr="00406FB5">
              <w:rPr>
                <w:rFonts w:ascii="Times New Roman" w:hAnsi="Times New Roman" w:cs="Times New Roman"/>
                <w:sz w:val="20"/>
                <w:szCs w:val="20"/>
              </w:rPr>
              <w:t xml:space="preserve">-0.1358 </w:t>
            </w:r>
          </w:p>
        </w:tc>
        <w:tc>
          <w:tcPr>
            <w:tcW w:w="1134" w:type="dxa"/>
          </w:tcPr>
          <w:p w14:paraId="49BA475E" w14:textId="66CDC0C0" w:rsidR="004572C3" w:rsidRPr="00406FB5" w:rsidRDefault="00785F12" w:rsidP="007F17E4">
            <w:pPr>
              <w:rPr>
                <w:rFonts w:ascii="Times New Roman" w:hAnsi="Times New Roman" w:cs="Times New Roman"/>
                <w:sz w:val="20"/>
                <w:szCs w:val="20"/>
              </w:rPr>
            </w:pPr>
            <w:r w:rsidRPr="00406FB5">
              <w:rPr>
                <w:rFonts w:ascii="Times New Roman" w:hAnsi="Times New Roman" w:cs="Times New Roman"/>
                <w:sz w:val="20"/>
                <w:szCs w:val="20"/>
              </w:rPr>
              <w:t>0.0438</w:t>
            </w:r>
          </w:p>
        </w:tc>
        <w:tc>
          <w:tcPr>
            <w:tcW w:w="992" w:type="dxa"/>
          </w:tcPr>
          <w:p w14:paraId="0A50CFE5" w14:textId="7746A008" w:rsidR="004572C3" w:rsidRPr="00406FB5" w:rsidRDefault="00785F12" w:rsidP="007F17E4">
            <w:pPr>
              <w:rPr>
                <w:rFonts w:ascii="Times New Roman" w:hAnsi="Times New Roman" w:cs="Times New Roman"/>
                <w:sz w:val="20"/>
                <w:szCs w:val="20"/>
              </w:rPr>
            </w:pPr>
            <w:r w:rsidRPr="00406FB5">
              <w:rPr>
                <w:rFonts w:ascii="Times New Roman" w:hAnsi="Times New Roman" w:cs="Times New Roman"/>
                <w:sz w:val="20"/>
                <w:szCs w:val="20"/>
              </w:rPr>
              <w:t>0.8402</w:t>
            </w:r>
          </w:p>
        </w:tc>
      </w:tr>
      <w:tr w:rsidR="004572C3" w:rsidRPr="00406FB5" w14:paraId="6DD90CB4" w14:textId="77777777" w:rsidTr="00062013">
        <w:trPr>
          <w:jc w:val="center"/>
        </w:trPr>
        <w:tc>
          <w:tcPr>
            <w:tcW w:w="1985" w:type="dxa"/>
          </w:tcPr>
          <w:p w14:paraId="2BC48E04" w14:textId="49FB4E7C" w:rsidR="004572C3" w:rsidRPr="00406FB5" w:rsidRDefault="00062013" w:rsidP="007F17E4">
            <w:pPr>
              <w:rPr>
                <w:rFonts w:ascii="Times New Roman" w:hAnsi="Times New Roman" w:cs="Times New Roman"/>
                <w:sz w:val="20"/>
                <w:szCs w:val="20"/>
              </w:rPr>
            </w:pPr>
            <w:r w:rsidRPr="00406FB5">
              <w:rPr>
                <w:rFonts w:ascii="Times New Roman" w:hAnsi="Times New Roman" w:cs="Times New Roman"/>
                <w:sz w:val="20"/>
                <w:szCs w:val="20"/>
              </w:rPr>
              <w:t>surgery time</w:t>
            </w:r>
          </w:p>
        </w:tc>
        <w:tc>
          <w:tcPr>
            <w:tcW w:w="1985" w:type="dxa"/>
          </w:tcPr>
          <w:p w14:paraId="2E88F31D" w14:textId="0A0F90D9" w:rsidR="004572C3" w:rsidRPr="00406FB5" w:rsidRDefault="00785F12" w:rsidP="007F17E4">
            <w:pPr>
              <w:rPr>
                <w:rFonts w:ascii="Times New Roman" w:hAnsi="Times New Roman" w:cs="Times New Roman"/>
                <w:sz w:val="20"/>
                <w:szCs w:val="20"/>
              </w:rPr>
            </w:pPr>
            <w:r w:rsidRPr="00406FB5">
              <w:rPr>
                <w:rFonts w:ascii="Times New Roman" w:hAnsi="Times New Roman" w:cs="Times New Roman"/>
                <w:sz w:val="20"/>
                <w:szCs w:val="20"/>
              </w:rPr>
              <w:t>0.03035</w:t>
            </w:r>
          </w:p>
        </w:tc>
        <w:tc>
          <w:tcPr>
            <w:tcW w:w="1984" w:type="dxa"/>
          </w:tcPr>
          <w:p w14:paraId="56E37A33" w14:textId="2E147D74" w:rsidR="004572C3" w:rsidRPr="00406FB5" w:rsidRDefault="00785F12" w:rsidP="007F17E4">
            <w:pPr>
              <w:rPr>
                <w:rFonts w:ascii="Times New Roman" w:hAnsi="Times New Roman" w:cs="Times New Roman"/>
                <w:sz w:val="20"/>
                <w:szCs w:val="20"/>
              </w:rPr>
            </w:pPr>
            <w:r w:rsidRPr="00406FB5">
              <w:rPr>
                <w:rFonts w:ascii="Times New Roman" w:hAnsi="Times New Roman" w:cs="Times New Roman"/>
                <w:sz w:val="20"/>
                <w:szCs w:val="20"/>
              </w:rPr>
              <w:t>-0.1313</w:t>
            </w:r>
          </w:p>
        </w:tc>
        <w:tc>
          <w:tcPr>
            <w:tcW w:w="1134" w:type="dxa"/>
          </w:tcPr>
          <w:p w14:paraId="6FD3C81F" w14:textId="2C6275E9" w:rsidR="004572C3" w:rsidRPr="00406FB5" w:rsidRDefault="00785F12" w:rsidP="007F17E4">
            <w:pPr>
              <w:rPr>
                <w:rFonts w:ascii="Times New Roman" w:hAnsi="Times New Roman" w:cs="Times New Roman"/>
                <w:sz w:val="20"/>
                <w:szCs w:val="20"/>
              </w:rPr>
            </w:pPr>
            <w:r w:rsidRPr="00406FB5">
              <w:rPr>
                <w:rFonts w:ascii="Times New Roman" w:hAnsi="Times New Roman" w:cs="Times New Roman"/>
                <w:sz w:val="20"/>
                <w:szCs w:val="20"/>
              </w:rPr>
              <w:t>0.1878</w:t>
            </w:r>
          </w:p>
        </w:tc>
        <w:tc>
          <w:tcPr>
            <w:tcW w:w="992" w:type="dxa"/>
          </w:tcPr>
          <w:p w14:paraId="2AB1460C" w14:textId="45EADD5D" w:rsidR="004572C3" w:rsidRPr="00406FB5" w:rsidRDefault="00785F12" w:rsidP="007F17E4">
            <w:pPr>
              <w:rPr>
                <w:rFonts w:ascii="Times New Roman" w:hAnsi="Times New Roman" w:cs="Times New Roman"/>
                <w:sz w:val="20"/>
                <w:szCs w:val="20"/>
              </w:rPr>
            </w:pPr>
            <w:r w:rsidRPr="00406FB5">
              <w:rPr>
                <w:rFonts w:ascii="Times New Roman" w:hAnsi="Times New Roman" w:cs="Times New Roman"/>
                <w:sz w:val="20"/>
                <w:szCs w:val="20"/>
              </w:rPr>
              <w:t>0.6799</w:t>
            </w:r>
          </w:p>
        </w:tc>
      </w:tr>
    </w:tbl>
    <w:p w14:paraId="532590A5" w14:textId="08A9783B" w:rsidR="00062013" w:rsidRDefault="00062013" w:rsidP="007F17E4">
      <w:pPr>
        <w:rPr>
          <w:rFonts w:ascii="Times New Roman" w:hAnsi="Times New Roman" w:cs="Times New Roman"/>
          <w:sz w:val="20"/>
          <w:szCs w:val="20"/>
        </w:rPr>
      </w:pPr>
    </w:p>
    <w:p w14:paraId="687613C6" w14:textId="77777777" w:rsidR="00062013" w:rsidRDefault="0006201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E6D39B3" w14:textId="5D81CAAC" w:rsidR="00062013" w:rsidRDefault="00062013" w:rsidP="00062013">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9</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3</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7F17E4">
        <w:rPr>
          <w:rFonts w:ascii="Times New Roman" w:hAnsi="Times New Roman" w:cs="Times New Roman"/>
          <w:sz w:val="20"/>
          <w:szCs w:val="20"/>
          <w:shd w:val="clear" w:color="auto" w:fill="FFFFFF"/>
        </w:rPr>
        <w:t xml:space="preserve">Regression analysis </w:t>
      </w:r>
      <w:r>
        <w:rPr>
          <w:rFonts w:ascii="Times New Roman" w:hAnsi="Times New Roman" w:cs="Times New Roman" w:hint="eastAsia"/>
          <w:sz w:val="20"/>
          <w:szCs w:val="20"/>
          <w:shd w:val="clear" w:color="auto" w:fill="FFFFFF"/>
        </w:rPr>
        <w:t xml:space="preserve">results of </w:t>
      </w:r>
      <w:r w:rsidR="00140AC1">
        <w:rPr>
          <w:rFonts w:ascii="Times New Roman" w:hAnsi="Times New Roman" w:cs="Times New Roman"/>
          <w:sz w:val="20"/>
          <w:szCs w:val="20"/>
        </w:rPr>
        <w:t>overall mechanical complications</w:t>
      </w:r>
      <w:r w:rsidRPr="007F17E4">
        <w:rPr>
          <w:rFonts w:ascii="Times New Roman" w:hAnsi="Times New Roman" w:cs="Times New Roman"/>
          <w:sz w:val="20"/>
          <w:szCs w:val="20"/>
        </w:rPr>
        <w:t>.</w:t>
      </w:r>
    </w:p>
    <w:tbl>
      <w:tblPr>
        <w:tblStyle w:val="a8"/>
        <w:tblW w:w="8080" w:type="dxa"/>
        <w:jc w:val="center"/>
        <w:tblLook w:val="04A0" w:firstRow="1" w:lastRow="0" w:firstColumn="1" w:lastColumn="0" w:noHBand="0" w:noVBand="1"/>
      </w:tblPr>
      <w:tblGrid>
        <w:gridCol w:w="1985"/>
        <w:gridCol w:w="1985"/>
        <w:gridCol w:w="1984"/>
        <w:gridCol w:w="1134"/>
        <w:gridCol w:w="992"/>
      </w:tblGrid>
      <w:tr w:rsidR="00062013" w:rsidRPr="00406FB5" w14:paraId="6A6D9D15" w14:textId="77777777" w:rsidTr="00702FD8">
        <w:trPr>
          <w:jc w:val="center"/>
        </w:trPr>
        <w:tc>
          <w:tcPr>
            <w:tcW w:w="1985" w:type="dxa"/>
          </w:tcPr>
          <w:p w14:paraId="0720C78A"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Independent variable</w:t>
            </w:r>
          </w:p>
        </w:tc>
        <w:tc>
          <w:tcPr>
            <w:tcW w:w="1985" w:type="dxa"/>
          </w:tcPr>
          <w:p w14:paraId="0F93B72D"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Multiple R-squared</w:t>
            </w:r>
          </w:p>
        </w:tc>
        <w:tc>
          <w:tcPr>
            <w:tcW w:w="1984" w:type="dxa"/>
          </w:tcPr>
          <w:p w14:paraId="30E6FC1C"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Adjusted R-squared</w:t>
            </w:r>
          </w:p>
        </w:tc>
        <w:tc>
          <w:tcPr>
            <w:tcW w:w="1134" w:type="dxa"/>
          </w:tcPr>
          <w:p w14:paraId="286291F2"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F-statistic</w:t>
            </w:r>
          </w:p>
        </w:tc>
        <w:tc>
          <w:tcPr>
            <w:tcW w:w="992" w:type="dxa"/>
          </w:tcPr>
          <w:p w14:paraId="6885A73C"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p-value</w:t>
            </w:r>
          </w:p>
        </w:tc>
      </w:tr>
      <w:tr w:rsidR="00062013" w:rsidRPr="00406FB5" w14:paraId="733B9A93" w14:textId="77777777" w:rsidTr="00702FD8">
        <w:trPr>
          <w:jc w:val="center"/>
        </w:trPr>
        <w:tc>
          <w:tcPr>
            <w:tcW w:w="1985" w:type="dxa"/>
          </w:tcPr>
          <w:p w14:paraId="0A302B3D"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age</w:t>
            </w:r>
          </w:p>
        </w:tc>
        <w:tc>
          <w:tcPr>
            <w:tcW w:w="1985" w:type="dxa"/>
          </w:tcPr>
          <w:p w14:paraId="74F77941" w14:textId="44A87B1B"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0.02322</w:t>
            </w:r>
          </w:p>
        </w:tc>
        <w:tc>
          <w:tcPr>
            <w:tcW w:w="1984" w:type="dxa"/>
          </w:tcPr>
          <w:p w14:paraId="54F3B85C" w14:textId="4151B319"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 xml:space="preserve">-0.000604 </w:t>
            </w:r>
          </w:p>
        </w:tc>
        <w:tc>
          <w:tcPr>
            <w:tcW w:w="1134" w:type="dxa"/>
          </w:tcPr>
          <w:p w14:paraId="24F4841B" w14:textId="0E0E32AB"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 xml:space="preserve">0.9746 </w:t>
            </w:r>
          </w:p>
        </w:tc>
        <w:tc>
          <w:tcPr>
            <w:tcW w:w="992" w:type="dxa"/>
          </w:tcPr>
          <w:p w14:paraId="537CBBC0" w14:textId="4D3B9420"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0.3293</w:t>
            </w:r>
          </w:p>
        </w:tc>
      </w:tr>
      <w:tr w:rsidR="00062013" w:rsidRPr="00406FB5" w14:paraId="332B6C72" w14:textId="77777777" w:rsidTr="00702FD8">
        <w:trPr>
          <w:jc w:val="center"/>
        </w:trPr>
        <w:tc>
          <w:tcPr>
            <w:tcW w:w="1985" w:type="dxa"/>
          </w:tcPr>
          <w:p w14:paraId="50A5F3D6"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gender</w:t>
            </w:r>
          </w:p>
        </w:tc>
        <w:tc>
          <w:tcPr>
            <w:tcW w:w="1985" w:type="dxa"/>
          </w:tcPr>
          <w:p w14:paraId="09882B18" w14:textId="0883D578"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0.004085</w:t>
            </w:r>
          </w:p>
        </w:tc>
        <w:tc>
          <w:tcPr>
            <w:tcW w:w="1984" w:type="dxa"/>
          </w:tcPr>
          <w:p w14:paraId="47E9DCBC" w14:textId="7F6F6540"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-0.01963</w:t>
            </w:r>
          </w:p>
        </w:tc>
        <w:tc>
          <w:tcPr>
            <w:tcW w:w="1134" w:type="dxa"/>
          </w:tcPr>
          <w:p w14:paraId="71C5E7CB" w14:textId="68F36B2C"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0.1723</w:t>
            </w:r>
          </w:p>
        </w:tc>
        <w:tc>
          <w:tcPr>
            <w:tcW w:w="992" w:type="dxa"/>
          </w:tcPr>
          <w:p w14:paraId="505A4C3C" w14:textId="5D9B7B06"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0.6802</w:t>
            </w:r>
          </w:p>
        </w:tc>
      </w:tr>
      <w:tr w:rsidR="00062013" w:rsidRPr="00406FB5" w14:paraId="48EF9448" w14:textId="77777777" w:rsidTr="00702FD8">
        <w:trPr>
          <w:jc w:val="center"/>
        </w:trPr>
        <w:tc>
          <w:tcPr>
            <w:tcW w:w="1985" w:type="dxa"/>
          </w:tcPr>
          <w:p w14:paraId="23EC124E"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publication year</w:t>
            </w:r>
          </w:p>
        </w:tc>
        <w:tc>
          <w:tcPr>
            <w:tcW w:w="1985" w:type="dxa"/>
          </w:tcPr>
          <w:p w14:paraId="3286F95A" w14:textId="4BDCF8A5"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0.03118</w:t>
            </w:r>
          </w:p>
        </w:tc>
        <w:tc>
          <w:tcPr>
            <w:tcW w:w="1984" w:type="dxa"/>
          </w:tcPr>
          <w:p w14:paraId="7F18C251" w14:textId="41AE77C6"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0.009162</w:t>
            </w:r>
          </w:p>
        </w:tc>
        <w:tc>
          <w:tcPr>
            <w:tcW w:w="1134" w:type="dxa"/>
          </w:tcPr>
          <w:p w14:paraId="73E38858" w14:textId="1368EBF6"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1.416</w:t>
            </w:r>
          </w:p>
        </w:tc>
        <w:tc>
          <w:tcPr>
            <w:tcW w:w="992" w:type="dxa"/>
          </w:tcPr>
          <w:p w14:paraId="7AF29FF6" w14:textId="1224B02B"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0.2404</w:t>
            </w:r>
          </w:p>
        </w:tc>
      </w:tr>
      <w:tr w:rsidR="00062013" w:rsidRPr="00406FB5" w14:paraId="30A58015" w14:textId="77777777" w:rsidTr="00702FD8">
        <w:trPr>
          <w:jc w:val="center"/>
        </w:trPr>
        <w:tc>
          <w:tcPr>
            <w:tcW w:w="1985" w:type="dxa"/>
          </w:tcPr>
          <w:p w14:paraId="2A1867FF"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surgery time</w:t>
            </w:r>
          </w:p>
        </w:tc>
        <w:tc>
          <w:tcPr>
            <w:tcW w:w="1985" w:type="dxa"/>
          </w:tcPr>
          <w:p w14:paraId="055A7350" w14:textId="7DB5BDAB"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0.1287</w:t>
            </w:r>
          </w:p>
        </w:tc>
        <w:tc>
          <w:tcPr>
            <w:tcW w:w="1984" w:type="dxa"/>
          </w:tcPr>
          <w:p w14:paraId="7A067716" w14:textId="6C06A36C"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 xml:space="preserve">0.1079 </w:t>
            </w:r>
          </w:p>
        </w:tc>
        <w:tc>
          <w:tcPr>
            <w:tcW w:w="1134" w:type="dxa"/>
          </w:tcPr>
          <w:p w14:paraId="65137B94" w14:textId="1C953B94"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6.203</w:t>
            </w:r>
          </w:p>
        </w:tc>
        <w:tc>
          <w:tcPr>
            <w:tcW w:w="992" w:type="dxa"/>
          </w:tcPr>
          <w:p w14:paraId="3778CEE2" w14:textId="659F55ED"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0.01679</w:t>
            </w:r>
          </w:p>
        </w:tc>
      </w:tr>
    </w:tbl>
    <w:p w14:paraId="236584EF" w14:textId="4395A931" w:rsidR="00062013" w:rsidRPr="00062013" w:rsidRDefault="00062013" w:rsidP="007F17E4">
      <w:pPr>
        <w:rPr>
          <w:rFonts w:ascii="Times New Roman" w:hAnsi="Times New Roman" w:cs="Times New Roman"/>
          <w:sz w:val="20"/>
          <w:szCs w:val="20"/>
        </w:rPr>
      </w:pPr>
    </w:p>
    <w:p w14:paraId="5F889D62" w14:textId="77777777" w:rsidR="00062013" w:rsidRDefault="0006201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1A302CD" w14:textId="3BDC96F2" w:rsidR="00062013" w:rsidRDefault="00062013" w:rsidP="00062013">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9</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4</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7F17E4">
        <w:rPr>
          <w:rFonts w:ascii="Times New Roman" w:hAnsi="Times New Roman" w:cs="Times New Roman"/>
          <w:sz w:val="20"/>
          <w:szCs w:val="20"/>
          <w:shd w:val="clear" w:color="auto" w:fill="FFFFFF"/>
        </w:rPr>
        <w:t xml:space="preserve">Regression analysis </w:t>
      </w:r>
      <w:r>
        <w:rPr>
          <w:rFonts w:ascii="Times New Roman" w:hAnsi="Times New Roman" w:cs="Times New Roman" w:hint="eastAsia"/>
          <w:sz w:val="20"/>
          <w:szCs w:val="20"/>
          <w:shd w:val="clear" w:color="auto" w:fill="FFFFFF"/>
        </w:rPr>
        <w:t xml:space="preserve">results of </w:t>
      </w:r>
      <w:r w:rsidRPr="00B1456B">
        <w:rPr>
          <w:rFonts w:ascii="Times New Roman" w:hAnsi="Times New Roman" w:cs="Times New Roman"/>
          <w:sz w:val="20"/>
          <w:szCs w:val="20"/>
        </w:rPr>
        <w:t>mechanical complications-fixation failure</w:t>
      </w:r>
      <w:r w:rsidRPr="007F17E4">
        <w:rPr>
          <w:rFonts w:ascii="Times New Roman" w:hAnsi="Times New Roman" w:cs="Times New Roman"/>
          <w:sz w:val="20"/>
          <w:szCs w:val="20"/>
        </w:rPr>
        <w:t>.</w:t>
      </w:r>
    </w:p>
    <w:tbl>
      <w:tblPr>
        <w:tblStyle w:val="a8"/>
        <w:tblW w:w="8080" w:type="dxa"/>
        <w:jc w:val="center"/>
        <w:tblLook w:val="04A0" w:firstRow="1" w:lastRow="0" w:firstColumn="1" w:lastColumn="0" w:noHBand="0" w:noVBand="1"/>
      </w:tblPr>
      <w:tblGrid>
        <w:gridCol w:w="1985"/>
        <w:gridCol w:w="1985"/>
        <w:gridCol w:w="1984"/>
        <w:gridCol w:w="1134"/>
        <w:gridCol w:w="992"/>
      </w:tblGrid>
      <w:tr w:rsidR="00062013" w:rsidRPr="00406FB5" w14:paraId="70920280" w14:textId="77777777" w:rsidTr="00702FD8">
        <w:trPr>
          <w:jc w:val="center"/>
        </w:trPr>
        <w:tc>
          <w:tcPr>
            <w:tcW w:w="1985" w:type="dxa"/>
          </w:tcPr>
          <w:p w14:paraId="2AF5D45D"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Independent variable</w:t>
            </w:r>
          </w:p>
        </w:tc>
        <w:tc>
          <w:tcPr>
            <w:tcW w:w="1985" w:type="dxa"/>
          </w:tcPr>
          <w:p w14:paraId="33E0ADC8"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Multiple R-squared</w:t>
            </w:r>
          </w:p>
        </w:tc>
        <w:tc>
          <w:tcPr>
            <w:tcW w:w="1984" w:type="dxa"/>
          </w:tcPr>
          <w:p w14:paraId="4D779BC3"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Adjusted R-squared</w:t>
            </w:r>
          </w:p>
        </w:tc>
        <w:tc>
          <w:tcPr>
            <w:tcW w:w="1134" w:type="dxa"/>
          </w:tcPr>
          <w:p w14:paraId="009F53F9"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F-statistic</w:t>
            </w:r>
          </w:p>
        </w:tc>
        <w:tc>
          <w:tcPr>
            <w:tcW w:w="992" w:type="dxa"/>
          </w:tcPr>
          <w:p w14:paraId="7B65198C"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p-value</w:t>
            </w:r>
          </w:p>
        </w:tc>
      </w:tr>
      <w:tr w:rsidR="00062013" w:rsidRPr="00406FB5" w14:paraId="7DECD4CF" w14:textId="77777777" w:rsidTr="00702FD8">
        <w:trPr>
          <w:jc w:val="center"/>
        </w:trPr>
        <w:tc>
          <w:tcPr>
            <w:tcW w:w="1985" w:type="dxa"/>
          </w:tcPr>
          <w:p w14:paraId="2C76CA6F"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age</w:t>
            </w:r>
          </w:p>
        </w:tc>
        <w:tc>
          <w:tcPr>
            <w:tcW w:w="1985" w:type="dxa"/>
          </w:tcPr>
          <w:p w14:paraId="6440C762" w14:textId="6096EBD7"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0.01374</w:t>
            </w:r>
          </w:p>
        </w:tc>
        <w:tc>
          <w:tcPr>
            <w:tcW w:w="1984" w:type="dxa"/>
          </w:tcPr>
          <w:p w14:paraId="242DEA3F" w14:textId="49432808"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-0.04106</w:t>
            </w:r>
          </w:p>
        </w:tc>
        <w:tc>
          <w:tcPr>
            <w:tcW w:w="1134" w:type="dxa"/>
          </w:tcPr>
          <w:p w14:paraId="10803F18" w14:textId="38251EC6"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0.2507</w:t>
            </w:r>
          </w:p>
        </w:tc>
        <w:tc>
          <w:tcPr>
            <w:tcW w:w="992" w:type="dxa"/>
          </w:tcPr>
          <w:p w14:paraId="230124C8" w14:textId="378F314F"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0.6227</w:t>
            </w:r>
          </w:p>
        </w:tc>
      </w:tr>
      <w:tr w:rsidR="00062013" w:rsidRPr="00406FB5" w14:paraId="3BC94171" w14:textId="77777777" w:rsidTr="00702FD8">
        <w:trPr>
          <w:jc w:val="center"/>
        </w:trPr>
        <w:tc>
          <w:tcPr>
            <w:tcW w:w="1985" w:type="dxa"/>
          </w:tcPr>
          <w:p w14:paraId="01AD0655"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gender</w:t>
            </w:r>
          </w:p>
        </w:tc>
        <w:tc>
          <w:tcPr>
            <w:tcW w:w="1985" w:type="dxa"/>
          </w:tcPr>
          <w:p w14:paraId="65D8AB8A" w14:textId="58592141"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0.01635</w:t>
            </w:r>
          </w:p>
        </w:tc>
        <w:tc>
          <w:tcPr>
            <w:tcW w:w="1984" w:type="dxa"/>
          </w:tcPr>
          <w:p w14:paraId="4439C3F9" w14:textId="6162FCC5"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 xml:space="preserve">-0.03542 </w:t>
            </w:r>
          </w:p>
        </w:tc>
        <w:tc>
          <w:tcPr>
            <w:tcW w:w="1134" w:type="dxa"/>
          </w:tcPr>
          <w:p w14:paraId="771FF514" w14:textId="339E6BF5"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0.3158</w:t>
            </w:r>
          </w:p>
        </w:tc>
        <w:tc>
          <w:tcPr>
            <w:tcW w:w="992" w:type="dxa"/>
          </w:tcPr>
          <w:p w14:paraId="200A075D" w14:textId="703BB030"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0.5807</w:t>
            </w:r>
          </w:p>
        </w:tc>
      </w:tr>
      <w:tr w:rsidR="00062013" w:rsidRPr="00406FB5" w14:paraId="799E2454" w14:textId="77777777" w:rsidTr="00702FD8">
        <w:trPr>
          <w:jc w:val="center"/>
        </w:trPr>
        <w:tc>
          <w:tcPr>
            <w:tcW w:w="1985" w:type="dxa"/>
          </w:tcPr>
          <w:p w14:paraId="32E070E8"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publication year</w:t>
            </w:r>
          </w:p>
        </w:tc>
        <w:tc>
          <w:tcPr>
            <w:tcW w:w="1985" w:type="dxa"/>
          </w:tcPr>
          <w:p w14:paraId="67583A7D" w14:textId="77145207"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0.07702</w:t>
            </w:r>
          </w:p>
        </w:tc>
        <w:tc>
          <w:tcPr>
            <w:tcW w:w="1984" w:type="dxa"/>
          </w:tcPr>
          <w:p w14:paraId="3EC8AED1" w14:textId="3E436B26"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0.03087</w:t>
            </w:r>
          </w:p>
        </w:tc>
        <w:tc>
          <w:tcPr>
            <w:tcW w:w="1134" w:type="dxa"/>
          </w:tcPr>
          <w:p w14:paraId="33E766DC" w14:textId="4C25F530"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1.669</w:t>
            </w:r>
          </w:p>
        </w:tc>
        <w:tc>
          <w:tcPr>
            <w:tcW w:w="992" w:type="dxa"/>
          </w:tcPr>
          <w:p w14:paraId="4F61E515" w14:textId="0DA34D01"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0.2111</w:t>
            </w:r>
          </w:p>
        </w:tc>
      </w:tr>
      <w:tr w:rsidR="00062013" w:rsidRPr="00406FB5" w14:paraId="7EDDAAF0" w14:textId="77777777" w:rsidTr="00702FD8">
        <w:trPr>
          <w:jc w:val="center"/>
        </w:trPr>
        <w:tc>
          <w:tcPr>
            <w:tcW w:w="1985" w:type="dxa"/>
          </w:tcPr>
          <w:p w14:paraId="42E49237" w14:textId="77777777" w:rsidR="00062013" w:rsidRPr="00406FB5" w:rsidRDefault="00062013" w:rsidP="00702FD8">
            <w:pPr>
              <w:rPr>
                <w:rFonts w:ascii="Times New Roman" w:hAnsi="Times New Roman" w:cs="Times New Roman"/>
                <w:sz w:val="20"/>
                <w:szCs w:val="20"/>
              </w:rPr>
            </w:pPr>
            <w:r w:rsidRPr="00406FB5">
              <w:rPr>
                <w:rFonts w:ascii="Times New Roman" w:hAnsi="Times New Roman" w:cs="Times New Roman"/>
                <w:sz w:val="20"/>
                <w:szCs w:val="20"/>
              </w:rPr>
              <w:t>surgery time</w:t>
            </w:r>
          </w:p>
        </w:tc>
        <w:tc>
          <w:tcPr>
            <w:tcW w:w="1985" w:type="dxa"/>
          </w:tcPr>
          <w:p w14:paraId="55CA30CE" w14:textId="55A5A692"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0.1608</w:t>
            </w:r>
          </w:p>
        </w:tc>
        <w:tc>
          <w:tcPr>
            <w:tcW w:w="1984" w:type="dxa"/>
          </w:tcPr>
          <w:p w14:paraId="48BF2D18" w14:textId="4612782C"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0.1167</w:t>
            </w:r>
          </w:p>
        </w:tc>
        <w:tc>
          <w:tcPr>
            <w:tcW w:w="1134" w:type="dxa"/>
          </w:tcPr>
          <w:p w14:paraId="6931DEE3" w14:textId="4ADA37A4"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3.641</w:t>
            </w:r>
          </w:p>
        </w:tc>
        <w:tc>
          <w:tcPr>
            <w:tcW w:w="992" w:type="dxa"/>
          </w:tcPr>
          <w:p w14:paraId="39409D41" w14:textId="750CCA4F" w:rsidR="00062013" w:rsidRPr="00406FB5" w:rsidRDefault="00406FB5" w:rsidP="00702FD8">
            <w:pPr>
              <w:rPr>
                <w:rFonts w:ascii="Times New Roman" w:hAnsi="Times New Roman" w:cs="Times New Roman"/>
                <w:sz w:val="20"/>
                <w:szCs w:val="20"/>
              </w:rPr>
            </w:pPr>
            <w:r w:rsidRPr="00406FB5">
              <w:rPr>
                <w:rFonts w:ascii="Times New Roman" w:hAnsi="Times New Roman" w:cs="Times New Roman"/>
                <w:sz w:val="20"/>
                <w:szCs w:val="20"/>
              </w:rPr>
              <w:t>0.0716</w:t>
            </w:r>
          </w:p>
        </w:tc>
      </w:tr>
    </w:tbl>
    <w:p w14:paraId="27A36CE7" w14:textId="6B887F0D" w:rsidR="00062013" w:rsidRPr="00062013" w:rsidRDefault="00062013" w:rsidP="007F17E4">
      <w:pPr>
        <w:rPr>
          <w:rFonts w:ascii="Times New Roman" w:hAnsi="Times New Roman" w:cs="Times New Roman"/>
          <w:sz w:val="20"/>
          <w:szCs w:val="20"/>
        </w:rPr>
      </w:pPr>
    </w:p>
    <w:p w14:paraId="6E7EFDCC" w14:textId="77777777" w:rsidR="00062013" w:rsidRDefault="0006201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30B612B" w14:textId="063EDA8E" w:rsidR="00062013" w:rsidRDefault="00062013" w:rsidP="00062013">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9</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5</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Pr="007F17E4">
        <w:rPr>
          <w:rFonts w:ascii="Times New Roman" w:hAnsi="Times New Roman" w:cs="Times New Roman"/>
          <w:sz w:val="20"/>
          <w:szCs w:val="20"/>
          <w:shd w:val="clear" w:color="auto" w:fill="FFFFFF"/>
        </w:rPr>
        <w:t xml:space="preserve">Regression analysis </w:t>
      </w:r>
      <w:r>
        <w:rPr>
          <w:rFonts w:ascii="Times New Roman" w:hAnsi="Times New Roman" w:cs="Times New Roman" w:hint="eastAsia"/>
          <w:sz w:val="20"/>
          <w:szCs w:val="20"/>
          <w:shd w:val="clear" w:color="auto" w:fill="FFFFFF"/>
        </w:rPr>
        <w:t xml:space="preserve">results of </w:t>
      </w:r>
      <w:r w:rsidRPr="00B1456B">
        <w:rPr>
          <w:rFonts w:ascii="Times New Roman" w:hAnsi="Times New Roman" w:cs="Times New Roman"/>
          <w:sz w:val="20"/>
          <w:szCs w:val="20"/>
        </w:rPr>
        <w:t>Harris hip score</w:t>
      </w:r>
      <w:r w:rsidRPr="007F17E4">
        <w:rPr>
          <w:rFonts w:ascii="Times New Roman" w:hAnsi="Times New Roman" w:cs="Times New Roman"/>
          <w:sz w:val="20"/>
          <w:szCs w:val="20"/>
        </w:rPr>
        <w:t>.</w:t>
      </w:r>
    </w:p>
    <w:tbl>
      <w:tblPr>
        <w:tblStyle w:val="a8"/>
        <w:tblW w:w="8080" w:type="dxa"/>
        <w:jc w:val="center"/>
        <w:tblLook w:val="04A0" w:firstRow="1" w:lastRow="0" w:firstColumn="1" w:lastColumn="0" w:noHBand="0" w:noVBand="1"/>
      </w:tblPr>
      <w:tblGrid>
        <w:gridCol w:w="1985"/>
        <w:gridCol w:w="1985"/>
        <w:gridCol w:w="1984"/>
        <w:gridCol w:w="1134"/>
        <w:gridCol w:w="992"/>
      </w:tblGrid>
      <w:tr w:rsidR="00062013" w:rsidRPr="00825665" w14:paraId="41AE439C" w14:textId="77777777" w:rsidTr="00702FD8">
        <w:trPr>
          <w:jc w:val="center"/>
        </w:trPr>
        <w:tc>
          <w:tcPr>
            <w:tcW w:w="1985" w:type="dxa"/>
          </w:tcPr>
          <w:p w14:paraId="6916DB0A"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Independent variable</w:t>
            </w:r>
          </w:p>
        </w:tc>
        <w:tc>
          <w:tcPr>
            <w:tcW w:w="1985" w:type="dxa"/>
          </w:tcPr>
          <w:p w14:paraId="2CDDFFDA"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Multiple R-squared</w:t>
            </w:r>
          </w:p>
        </w:tc>
        <w:tc>
          <w:tcPr>
            <w:tcW w:w="1984" w:type="dxa"/>
          </w:tcPr>
          <w:p w14:paraId="5BAD1347"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Adjusted R-squared</w:t>
            </w:r>
          </w:p>
        </w:tc>
        <w:tc>
          <w:tcPr>
            <w:tcW w:w="1134" w:type="dxa"/>
          </w:tcPr>
          <w:p w14:paraId="19C976C4"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F-statistic</w:t>
            </w:r>
          </w:p>
        </w:tc>
        <w:tc>
          <w:tcPr>
            <w:tcW w:w="992" w:type="dxa"/>
          </w:tcPr>
          <w:p w14:paraId="60DE0D3A"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p-value</w:t>
            </w:r>
          </w:p>
        </w:tc>
      </w:tr>
      <w:tr w:rsidR="00062013" w:rsidRPr="00825665" w14:paraId="34BEF962" w14:textId="77777777" w:rsidTr="00702FD8">
        <w:trPr>
          <w:jc w:val="center"/>
        </w:trPr>
        <w:tc>
          <w:tcPr>
            <w:tcW w:w="1985" w:type="dxa"/>
          </w:tcPr>
          <w:p w14:paraId="556493D5"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age</w:t>
            </w:r>
          </w:p>
        </w:tc>
        <w:tc>
          <w:tcPr>
            <w:tcW w:w="1985" w:type="dxa"/>
          </w:tcPr>
          <w:p w14:paraId="0E883C42" w14:textId="231367FD"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0.359</w:t>
            </w:r>
          </w:p>
        </w:tc>
        <w:tc>
          <w:tcPr>
            <w:tcW w:w="1984" w:type="dxa"/>
          </w:tcPr>
          <w:p w14:paraId="1B7C5658" w14:textId="763A8FDE"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0.2949</w:t>
            </w:r>
          </w:p>
        </w:tc>
        <w:tc>
          <w:tcPr>
            <w:tcW w:w="1134" w:type="dxa"/>
          </w:tcPr>
          <w:p w14:paraId="0C092173" w14:textId="20DBD54F"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5.601</w:t>
            </w:r>
          </w:p>
        </w:tc>
        <w:tc>
          <w:tcPr>
            <w:tcW w:w="992" w:type="dxa"/>
          </w:tcPr>
          <w:p w14:paraId="5554E416" w14:textId="0B3CCC76"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0.0395</w:t>
            </w:r>
          </w:p>
        </w:tc>
      </w:tr>
      <w:tr w:rsidR="00062013" w:rsidRPr="00825665" w14:paraId="22A2FD1F" w14:textId="77777777" w:rsidTr="00702FD8">
        <w:trPr>
          <w:jc w:val="center"/>
        </w:trPr>
        <w:tc>
          <w:tcPr>
            <w:tcW w:w="1985" w:type="dxa"/>
          </w:tcPr>
          <w:p w14:paraId="1D71F2D4"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gender</w:t>
            </w:r>
          </w:p>
        </w:tc>
        <w:tc>
          <w:tcPr>
            <w:tcW w:w="1985" w:type="dxa"/>
          </w:tcPr>
          <w:p w14:paraId="377D7AC5" w14:textId="39F58E11"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0.001518</w:t>
            </w:r>
          </w:p>
        </w:tc>
        <w:tc>
          <w:tcPr>
            <w:tcW w:w="1984" w:type="dxa"/>
          </w:tcPr>
          <w:p w14:paraId="63DBA38B" w14:textId="591B1109"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 xml:space="preserve">-0.09833 </w:t>
            </w:r>
          </w:p>
        </w:tc>
        <w:tc>
          <w:tcPr>
            <w:tcW w:w="1134" w:type="dxa"/>
          </w:tcPr>
          <w:p w14:paraId="7C1DEC60" w14:textId="0A1E2253"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0.0152</w:t>
            </w:r>
          </w:p>
        </w:tc>
        <w:tc>
          <w:tcPr>
            <w:tcW w:w="992" w:type="dxa"/>
          </w:tcPr>
          <w:p w14:paraId="230219C2" w14:textId="54616A86"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0.9043</w:t>
            </w:r>
          </w:p>
        </w:tc>
      </w:tr>
      <w:tr w:rsidR="00062013" w:rsidRPr="00825665" w14:paraId="4D5AF0A8" w14:textId="77777777" w:rsidTr="00702FD8">
        <w:trPr>
          <w:jc w:val="center"/>
        </w:trPr>
        <w:tc>
          <w:tcPr>
            <w:tcW w:w="1985" w:type="dxa"/>
          </w:tcPr>
          <w:p w14:paraId="61D55957"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publication year</w:t>
            </w:r>
          </w:p>
        </w:tc>
        <w:tc>
          <w:tcPr>
            <w:tcW w:w="1985" w:type="dxa"/>
          </w:tcPr>
          <w:p w14:paraId="50D13898" w14:textId="02B9D1C7"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0.01013</w:t>
            </w:r>
          </w:p>
        </w:tc>
        <w:tc>
          <w:tcPr>
            <w:tcW w:w="1984" w:type="dxa"/>
          </w:tcPr>
          <w:p w14:paraId="0574FED5" w14:textId="14E06E9E"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-0.07985</w:t>
            </w:r>
          </w:p>
        </w:tc>
        <w:tc>
          <w:tcPr>
            <w:tcW w:w="1134" w:type="dxa"/>
          </w:tcPr>
          <w:p w14:paraId="7460DC29" w14:textId="5F111F0E"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0.1126</w:t>
            </w:r>
          </w:p>
        </w:tc>
        <w:tc>
          <w:tcPr>
            <w:tcW w:w="992" w:type="dxa"/>
          </w:tcPr>
          <w:p w14:paraId="42EB063B" w14:textId="30CE30E7"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0.7435</w:t>
            </w:r>
          </w:p>
        </w:tc>
      </w:tr>
      <w:tr w:rsidR="00062013" w:rsidRPr="00825665" w14:paraId="6147DA10" w14:textId="77777777" w:rsidTr="00702FD8">
        <w:trPr>
          <w:jc w:val="center"/>
        </w:trPr>
        <w:tc>
          <w:tcPr>
            <w:tcW w:w="1985" w:type="dxa"/>
          </w:tcPr>
          <w:p w14:paraId="34CF3419" w14:textId="77777777" w:rsidR="00062013" w:rsidRPr="00825665" w:rsidRDefault="00062013" w:rsidP="00702FD8">
            <w:pPr>
              <w:rPr>
                <w:rFonts w:ascii="Times New Roman" w:hAnsi="Times New Roman" w:cs="Times New Roman"/>
                <w:sz w:val="20"/>
                <w:szCs w:val="20"/>
              </w:rPr>
            </w:pPr>
            <w:r w:rsidRPr="00825665">
              <w:rPr>
                <w:rFonts w:ascii="Times New Roman" w:hAnsi="Times New Roman" w:cs="Times New Roman"/>
                <w:sz w:val="20"/>
                <w:szCs w:val="20"/>
              </w:rPr>
              <w:t>surgery time</w:t>
            </w:r>
          </w:p>
        </w:tc>
        <w:tc>
          <w:tcPr>
            <w:tcW w:w="1985" w:type="dxa"/>
          </w:tcPr>
          <w:p w14:paraId="0C0E7F79" w14:textId="12D4EB13"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0.3482</w:t>
            </w:r>
          </w:p>
        </w:tc>
        <w:tc>
          <w:tcPr>
            <w:tcW w:w="1984" w:type="dxa"/>
          </w:tcPr>
          <w:p w14:paraId="233CF703" w14:textId="5B252712"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0.283</w:t>
            </w:r>
          </w:p>
        </w:tc>
        <w:tc>
          <w:tcPr>
            <w:tcW w:w="1134" w:type="dxa"/>
          </w:tcPr>
          <w:p w14:paraId="74DCEE73" w14:textId="07235942"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 xml:space="preserve">5.342 </w:t>
            </w:r>
          </w:p>
        </w:tc>
        <w:tc>
          <w:tcPr>
            <w:tcW w:w="992" w:type="dxa"/>
          </w:tcPr>
          <w:p w14:paraId="5AB4B31A" w14:textId="32BA5605" w:rsidR="00062013" w:rsidRPr="00825665" w:rsidRDefault="00825665" w:rsidP="00702FD8">
            <w:pPr>
              <w:rPr>
                <w:rFonts w:ascii="Times New Roman" w:hAnsi="Times New Roman" w:cs="Times New Roman"/>
                <w:sz w:val="20"/>
                <w:szCs w:val="20"/>
              </w:rPr>
            </w:pPr>
            <w:r w:rsidRPr="00825665">
              <w:rPr>
                <w:rFonts w:ascii="Times New Roman" w:hAnsi="Times New Roman" w:cs="Times New Roman"/>
                <w:sz w:val="20"/>
                <w:szCs w:val="20"/>
              </w:rPr>
              <w:t>0.04342</w:t>
            </w:r>
          </w:p>
        </w:tc>
      </w:tr>
    </w:tbl>
    <w:p w14:paraId="0C6721CD" w14:textId="77777777" w:rsidR="004572C3" w:rsidRPr="00062013" w:rsidRDefault="004572C3" w:rsidP="007F17E4">
      <w:pPr>
        <w:rPr>
          <w:rFonts w:ascii="Times New Roman" w:hAnsi="Times New Roman" w:cs="Times New Roman"/>
          <w:sz w:val="20"/>
          <w:szCs w:val="20"/>
        </w:rPr>
      </w:pPr>
    </w:p>
    <w:p w14:paraId="508A81ED" w14:textId="3DA66710" w:rsidR="00223B30" w:rsidRDefault="00223B30" w:rsidP="007F17E4">
      <w:pPr>
        <w:rPr>
          <w:rFonts w:ascii="Times New Roman" w:hAnsi="Times New Roman" w:cs="Times New Roman"/>
          <w:sz w:val="20"/>
          <w:szCs w:val="20"/>
        </w:rPr>
      </w:pPr>
    </w:p>
    <w:p w14:paraId="33CCAD20" w14:textId="77777777" w:rsidR="00223B30" w:rsidRDefault="00223B30">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A66FF4B" w14:textId="77777777" w:rsidR="00223B30" w:rsidRDefault="00223B30" w:rsidP="00223B30">
      <w:pPr>
        <w:outlineLvl w:val="0"/>
        <w:rPr>
          <w:rFonts w:ascii="Times New Roman" w:hAnsi="Times New Roman" w:cs="Times New Roman"/>
          <w:b/>
          <w:bCs/>
          <w:sz w:val="20"/>
          <w:szCs w:val="20"/>
          <w:shd w:val="clear" w:color="auto" w:fill="FFFFFF"/>
        </w:rPr>
      </w:pPr>
      <w:bookmarkStart w:id="53" w:name="_Toc186208496"/>
      <w:r w:rsidRPr="00EB37D4">
        <w:rPr>
          <w:rFonts w:ascii="Times New Roman" w:hAnsi="Times New Roman" w:cs="Times New Roman"/>
          <w:b/>
          <w:bCs/>
          <w:sz w:val="20"/>
          <w:szCs w:val="20"/>
          <w:shd w:val="clear" w:color="auto" w:fill="FFFFFF"/>
        </w:rPr>
        <w:lastRenderedPageBreak/>
        <w:t xml:space="preserve">Appendix 10: </w:t>
      </w:r>
      <w:r>
        <w:rPr>
          <w:rFonts w:ascii="Times New Roman" w:hAnsi="Times New Roman" w:cs="Times New Roman" w:hint="eastAsia"/>
          <w:b/>
          <w:bCs/>
          <w:sz w:val="20"/>
          <w:szCs w:val="20"/>
          <w:shd w:val="clear" w:color="auto" w:fill="FFFFFF"/>
        </w:rPr>
        <w:t>Complications</w:t>
      </w:r>
      <w:bookmarkEnd w:id="53"/>
    </w:p>
    <w:p w14:paraId="3C5CBF1B" w14:textId="2B8B4650" w:rsidR="00223B30" w:rsidRPr="000002E8" w:rsidRDefault="00223B30" w:rsidP="00223B30">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00682CC3" w:rsidRPr="004A1ADE">
        <w:rPr>
          <w:rFonts w:ascii="Times New Roman" w:hAnsi="Times New Roman" w:cs="Times New Roman"/>
          <w:sz w:val="20"/>
          <w:szCs w:val="20"/>
        </w:rPr>
        <w:t>Detailed information o</w:t>
      </w:r>
      <w:r w:rsidR="00143673" w:rsidRPr="004A1ADE">
        <w:rPr>
          <w:rFonts w:ascii="Times New Roman" w:hAnsi="Times New Roman" w:cs="Times New Roman" w:hint="eastAsia"/>
          <w:sz w:val="20"/>
          <w:szCs w:val="20"/>
        </w:rPr>
        <w:t>f</w:t>
      </w:r>
      <w:r w:rsidR="00682CC3" w:rsidRPr="004A1ADE">
        <w:rPr>
          <w:rFonts w:ascii="Times New Roman" w:hAnsi="Times New Roman" w:cs="Times New Roman"/>
          <w:sz w:val="20"/>
          <w:szCs w:val="20"/>
        </w:rPr>
        <w:t xml:space="preserve"> intraoperative operative issues</w:t>
      </w:r>
      <w:r w:rsidRPr="004A1ADE">
        <w:rPr>
          <w:rFonts w:ascii="Times New Roman" w:hAnsi="Times New Roman" w:cs="Times New Roman"/>
          <w:sz w:val="20"/>
          <w:szCs w:val="20"/>
        </w:rPr>
        <w:t>.</w:t>
      </w:r>
    </w:p>
    <w:tbl>
      <w:tblPr>
        <w:tblStyle w:val="a8"/>
        <w:tblW w:w="0" w:type="auto"/>
        <w:tblInd w:w="-714" w:type="dxa"/>
        <w:tblLook w:val="04A0" w:firstRow="1" w:lastRow="0" w:firstColumn="1" w:lastColumn="0" w:noHBand="0" w:noVBand="1"/>
      </w:tblPr>
      <w:tblGrid>
        <w:gridCol w:w="1539"/>
        <w:gridCol w:w="1222"/>
        <w:gridCol w:w="816"/>
        <w:gridCol w:w="5433"/>
      </w:tblGrid>
      <w:tr w:rsidR="00223B30" w:rsidRPr="00A533A7" w14:paraId="5B93E61A" w14:textId="77777777" w:rsidTr="00363BE9">
        <w:tc>
          <w:tcPr>
            <w:tcW w:w="890" w:type="dxa"/>
          </w:tcPr>
          <w:p w14:paraId="4D1C4700"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Study</w:t>
            </w:r>
          </w:p>
        </w:tc>
        <w:tc>
          <w:tcPr>
            <w:tcW w:w="1242" w:type="dxa"/>
          </w:tcPr>
          <w:p w14:paraId="50DC9CD2"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Treatment</w:t>
            </w:r>
          </w:p>
        </w:tc>
        <w:tc>
          <w:tcPr>
            <w:tcW w:w="845" w:type="dxa"/>
          </w:tcPr>
          <w:p w14:paraId="3A790B9E" w14:textId="77777777" w:rsidR="00223B30" w:rsidRPr="00A533A7" w:rsidRDefault="00223B30" w:rsidP="00363BE9">
            <w:pPr>
              <w:widowControl/>
              <w:jc w:val="left"/>
              <w:rPr>
                <w:rFonts w:ascii="Times New Roman" w:hAnsi="Times New Roman" w:cs="Times New Roman"/>
                <w:sz w:val="20"/>
                <w:szCs w:val="20"/>
              </w:rPr>
            </w:pPr>
            <w:r>
              <w:rPr>
                <w:rFonts w:ascii="Times New Roman" w:hAnsi="Times New Roman" w:cs="Times New Roman" w:hint="eastAsia"/>
                <w:sz w:val="20"/>
                <w:szCs w:val="20"/>
              </w:rPr>
              <w:t>T</w:t>
            </w:r>
            <w:r w:rsidRPr="00A533A7">
              <w:rPr>
                <w:rFonts w:ascii="Times New Roman" w:hAnsi="Times New Roman" w:cs="Times New Roman"/>
                <w:sz w:val="20"/>
                <w:szCs w:val="20"/>
              </w:rPr>
              <w:t>otal</w:t>
            </w:r>
          </w:p>
        </w:tc>
        <w:tc>
          <w:tcPr>
            <w:tcW w:w="6033" w:type="dxa"/>
          </w:tcPr>
          <w:p w14:paraId="50BF7261" w14:textId="6C1A3E0B" w:rsidR="00223B30" w:rsidRPr="00A533A7" w:rsidRDefault="00682CC3" w:rsidP="00363BE9">
            <w:pPr>
              <w:widowControl/>
              <w:jc w:val="left"/>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223B30" w:rsidRPr="00A533A7" w14:paraId="1CCECB46" w14:textId="77777777" w:rsidTr="00363BE9">
        <w:tc>
          <w:tcPr>
            <w:tcW w:w="890" w:type="dxa"/>
            <w:vAlign w:val="bottom"/>
          </w:tcPr>
          <w:p w14:paraId="53EF5EBE" w14:textId="1593A2A8" w:rsidR="00223B30" w:rsidRPr="00A533A7" w:rsidRDefault="00995F53" w:rsidP="00363BE9">
            <w:pPr>
              <w:widowControl/>
              <w:jc w:val="left"/>
              <w:rPr>
                <w:rFonts w:ascii="Times New Roman" w:hAnsi="Times New Roman" w:cs="Times New Roman"/>
                <w:sz w:val="20"/>
                <w:szCs w:val="20"/>
              </w:rPr>
            </w:pPr>
            <w:r w:rsidRPr="00995F53">
              <w:rPr>
                <w:rFonts w:ascii="Times New Roman" w:eastAsia="等线" w:hAnsi="Times New Roman" w:cs="Times New Roman" w:hint="eastAsia"/>
                <w:color w:val="000000"/>
                <w:sz w:val="20"/>
                <w:szCs w:val="20"/>
              </w:rPr>
              <w:t>Schemitsch2023</w:t>
            </w:r>
          </w:p>
        </w:tc>
        <w:tc>
          <w:tcPr>
            <w:tcW w:w="1242" w:type="dxa"/>
            <w:vAlign w:val="bottom"/>
          </w:tcPr>
          <w:p w14:paraId="21127D10"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GN</w:t>
            </w:r>
          </w:p>
        </w:tc>
        <w:tc>
          <w:tcPr>
            <w:tcW w:w="845" w:type="dxa"/>
            <w:vAlign w:val="bottom"/>
          </w:tcPr>
          <w:p w14:paraId="5D5480B7"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404</w:t>
            </w:r>
          </w:p>
        </w:tc>
        <w:tc>
          <w:tcPr>
            <w:tcW w:w="6033" w:type="dxa"/>
          </w:tcPr>
          <w:p w14:paraId="0DDAC546"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Misdrilling (2)</w:t>
            </w:r>
          </w:p>
        </w:tc>
      </w:tr>
      <w:tr w:rsidR="00223B30" w:rsidRPr="00A533A7" w14:paraId="6CCA8417" w14:textId="77777777" w:rsidTr="00363BE9">
        <w:tc>
          <w:tcPr>
            <w:tcW w:w="890" w:type="dxa"/>
            <w:vAlign w:val="bottom"/>
          </w:tcPr>
          <w:p w14:paraId="445902CA" w14:textId="77777777" w:rsidR="00223B30" w:rsidRPr="00A533A7" w:rsidRDefault="00223B30" w:rsidP="00363BE9">
            <w:pPr>
              <w:widowControl/>
              <w:jc w:val="left"/>
              <w:rPr>
                <w:rFonts w:ascii="Times New Roman" w:hAnsi="Times New Roman" w:cs="Times New Roman"/>
                <w:sz w:val="20"/>
                <w:szCs w:val="20"/>
              </w:rPr>
            </w:pPr>
          </w:p>
        </w:tc>
        <w:tc>
          <w:tcPr>
            <w:tcW w:w="1242" w:type="dxa"/>
            <w:vAlign w:val="bottom"/>
          </w:tcPr>
          <w:p w14:paraId="25CCC85D"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SHS</w:t>
            </w:r>
          </w:p>
        </w:tc>
        <w:tc>
          <w:tcPr>
            <w:tcW w:w="845" w:type="dxa"/>
            <w:vAlign w:val="bottom"/>
          </w:tcPr>
          <w:p w14:paraId="3C2F6E7A"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401</w:t>
            </w:r>
          </w:p>
        </w:tc>
        <w:tc>
          <w:tcPr>
            <w:tcW w:w="6033" w:type="dxa"/>
          </w:tcPr>
          <w:p w14:paraId="02AE1E3C"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Intraoperative intertrochanteric fracture (1)</w:t>
            </w:r>
          </w:p>
        </w:tc>
      </w:tr>
      <w:tr w:rsidR="00223B30" w:rsidRPr="00A533A7" w14:paraId="0522FF37" w14:textId="77777777" w:rsidTr="00363BE9">
        <w:tc>
          <w:tcPr>
            <w:tcW w:w="890" w:type="dxa"/>
            <w:vAlign w:val="bottom"/>
          </w:tcPr>
          <w:p w14:paraId="303A4B36" w14:textId="69896F38" w:rsidR="00223B30" w:rsidRPr="00A533A7" w:rsidRDefault="00FB6F4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Xu2010</w:t>
            </w:r>
          </w:p>
        </w:tc>
        <w:tc>
          <w:tcPr>
            <w:tcW w:w="1242" w:type="dxa"/>
            <w:vAlign w:val="bottom"/>
          </w:tcPr>
          <w:p w14:paraId="476433E7"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PFNA</w:t>
            </w:r>
          </w:p>
        </w:tc>
        <w:tc>
          <w:tcPr>
            <w:tcW w:w="845" w:type="dxa"/>
            <w:vAlign w:val="bottom"/>
          </w:tcPr>
          <w:p w14:paraId="6A280439"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55</w:t>
            </w:r>
          </w:p>
        </w:tc>
        <w:tc>
          <w:tcPr>
            <w:tcW w:w="6033" w:type="dxa"/>
          </w:tcPr>
          <w:p w14:paraId="1C3700B6"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Femoral shaft fracture (4)</w:t>
            </w:r>
          </w:p>
        </w:tc>
      </w:tr>
      <w:tr w:rsidR="00223B30" w:rsidRPr="00A533A7" w14:paraId="414E40B5" w14:textId="77777777" w:rsidTr="00363BE9">
        <w:tc>
          <w:tcPr>
            <w:tcW w:w="890" w:type="dxa"/>
            <w:vAlign w:val="bottom"/>
          </w:tcPr>
          <w:p w14:paraId="2AA5A431" w14:textId="77777777" w:rsidR="00223B30" w:rsidRPr="00A533A7" w:rsidRDefault="00223B30" w:rsidP="00363BE9">
            <w:pPr>
              <w:widowControl/>
              <w:jc w:val="left"/>
              <w:rPr>
                <w:rFonts w:ascii="Times New Roman" w:hAnsi="Times New Roman" w:cs="Times New Roman"/>
                <w:sz w:val="20"/>
                <w:szCs w:val="20"/>
              </w:rPr>
            </w:pPr>
          </w:p>
        </w:tc>
        <w:tc>
          <w:tcPr>
            <w:tcW w:w="1242" w:type="dxa"/>
            <w:vAlign w:val="bottom"/>
          </w:tcPr>
          <w:p w14:paraId="2F98C305"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TGN</w:t>
            </w:r>
          </w:p>
        </w:tc>
        <w:tc>
          <w:tcPr>
            <w:tcW w:w="845" w:type="dxa"/>
            <w:vAlign w:val="bottom"/>
          </w:tcPr>
          <w:p w14:paraId="127E5AC8"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52</w:t>
            </w:r>
          </w:p>
        </w:tc>
        <w:tc>
          <w:tcPr>
            <w:tcW w:w="6033" w:type="dxa"/>
          </w:tcPr>
          <w:p w14:paraId="146D5478"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Femoral shaft fracture (2)</w:t>
            </w:r>
          </w:p>
        </w:tc>
      </w:tr>
      <w:tr w:rsidR="00223B30" w:rsidRPr="00A533A7" w14:paraId="6F786FAE" w14:textId="77777777" w:rsidTr="00363BE9">
        <w:tc>
          <w:tcPr>
            <w:tcW w:w="890" w:type="dxa"/>
            <w:vAlign w:val="bottom"/>
          </w:tcPr>
          <w:p w14:paraId="721533AC" w14:textId="17A61EDD" w:rsidR="00223B30" w:rsidRPr="00A533A7"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Janzing2001</w:t>
            </w:r>
          </w:p>
        </w:tc>
        <w:tc>
          <w:tcPr>
            <w:tcW w:w="1242" w:type="dxa"/>
            <w:vAlign w:val="bottom"/>
          </w:tcPr>
          <w:p w14:paraId="326C381C"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DHS</w:t>
            </w:r>
          </w:p>
        </w:tc>
        <w:tc>
          <w:tcPr>
            <w:tcW w:w="845" w:type="dxa"/>
            <w:vAlign w:val="bottom"/>
          </w:tcPr>
          <w:p w14:paraId="7CB14FED"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44</w:t>
            </w:r>
          </w:p>
        </w:tc>
        <w:tc>
          <w:tcPr>
            <w:tcW w:w="6033" w:type="dxa"/>
          </w:tcPr>
          <w:p w14:paraId="39543B6C"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Technical or implant-related (0)</w:t>
            </w:r>
          </w:p>
        </w:tc>
      </w:tr>
      <w:tr w:rsidR="00223B30" w:rsidRPr="00A533A7" w14:paraId="401CEE5D" w14:textId="77777777" w:rsidTr="00363BE9">
        <w:tc>
          <w:tcPr>
            <w:tcW w:w="890" w:type="dxa"/>
            <w:vAlign w:val="bottom"/>
          </w:tcPr>
          <w:p w14:paraId="7A61510E" w14:textId="77777777" w:rsidR="00223B30" w:rsidRPr="00A533A7" w:rsidRDefault="00223B30" w:rsidP="00363BE9">
            <w:pPr>
              <w:widowControl/>
              <w:jc w:val="left"/>
              <w:rPr>
                <w:rFonts w:ascii="Times New Roman" w:hAnsi="Times New Roman" w:cs="Times New Roman"/>
                <w:sz w:val="20"/>
                <w:szCs w:val="20"/>
              </w:rPr>
            </w:pPr>
          </w:p>
        </w:tc>
        <w:tc>
          <w:tcPr>
            <w:tcW w:w="1242" w:type="dxa"/>
            <w:vAlign w:val="bottom"/>
          </w:tcPr>
          <w:p w14:paraId="026F8731"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PCCP</w:t>
            </w:r>
          </w:p>
        </w:tc>
        <w:tc>
          <w:tcPr>
            <w:tcW w:w="845" w:type="dxa"/>
            <w:vAlign w:val="bottom"/>
          </w:tcPr>
          <w:p w14:paraId="0BA21515"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39</w:t>
            </w:r>
          </w:p>
        </w:tc>
        <w:tc>
          <w:tcPr>
            <w:tcW w:w="6033" w:type="dxa"/>
          </w:tcPr>
          <w:p w14:paraId="640F7589"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Technical or implant-related (3)</w:t>
            </w:r>
          </w:p>
        </w:tc>
      </w:tr>
      <w:tr w:rsidR="00223B30" w:rsidRPr="00A533A7" w14:paraId="2BBA3E9D" w14:textId="77777777" w:rsidTr="00363BE9">
        <w:tc>
          <w:tcPr>
            <w:tcW w:w="890" w:type="dxa"/>
            <w:vAlign w:val="bottom"/>
          </w:tcPr>
          <w:p w14:paraId="30F13C07" w14:textId="11833A5C" w:rsidR="00223B30" w:rsidRPr="00A533A7"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Makridis2010</w:t>
            </w:r>
          </w:p>
        </w:tc>
        <w:tc>
          <w:tcPr>
            <w:tcW w:w="1242" w:type="dxa"/>
            <w:vAlign w:val="bottom"/>
          </w:tcPr>
          <w:p w14:paraId="3198B501"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IMHS</w:t>
            </w:r>
          </w:p>
        </w:tc>
        <w:tc>
          <w:tcPr>
            <w:tcW w:w="845" w:type="dxa"/>
            <w:vAlign w:val="bottom"/>
          </w:tcPr>
          <w:p w14:paraId="4A64C6BF"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110</w:t>
            </w:r>
          </w:p>
        </w:tc>
        <w:tc>
          <w:tcPr>
            <w:tcW w:w="6033" w:type="dxa"/>
          </w:tcPr>
          <w:p w14:paraId="17296FFF"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Distal locking screws were missed (1)</w:t>
            </w:r>
          </w:p>
        </w:tc>
      </w:tr>
      <w:tr w:rsidR="00223B30" w:rsidRPr="00A533A7" w14:paraId="2C5B0EFC" w14:textId="77777777" w:rsidTr="00363BE9">
        <w:tc>
          <w:tcPr>
            <w:tcW w:w="890" w:type="dxa"/>
            <w:vAlign w:val="bottom"/>
          </w:tcPr>
          <w:p w14:paraId="2300D09F" w14:textId="77777777" w:rsidR="00223B30" w:rsidRPr="00A533A7" w:rsidRDefault="00223B30" w:rsidP="00363BE9">
            <w:pPr>
              <w:widowControl/>
              <w:jc w:val="left"/>
              <w:rPr>
                <w:rFonts w:ascii="Times New Roman" w:hAnsi="Times New Roman" w:cs="Times New Roman"/>
                <w:sz w:val="20"/>
                <w:szCs w:val="20"/>
              </w:rPr>
            </w:pPr>
          </w:p>
        </w:tc>
        <w:tc>
          <w:tcPr>
            <w:tcW w:w="1242" w:type="dxa"/>
            <w:vAlign w:val="bottom"/>
          </w:tcPr>
          <w:p w14:paraId="71503774"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ENDOVIS</w:t>
            </w:r>
          </w:p>
        </w:tc>
        <w:tc>
          <w:tcPr>
            <w:tcW w:w="845" w:type="dxa"/>
            <w:vAlign w:val="bottom"/>
          </w:tcPr>
          <w:p w14:paraId="2D6C5939"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105</w:t>
            </w:r>
          </w:p>
        </w:tc>
        <w:tc>
          <w:tcPr>
            <w:tcW w:w="6033" w:type="dxa"/>
          </w:tcPr>
          <w:p w14:paraId="30A7B1C1"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Distal locking screws were missed (4)</w:t>
            </w:r>
          </w:p>
        </w:tc>
      </w:tr>
      <w:tr w:rsidR="00223B30" w:rsidRPr="00A533A7" w14:paraId="2846B6BA" w14:textId="77777777" w:rsidTr="00363BE9">
        <w:tc>
          <w:tcPr>
            <w:tcW w:w="890" w:type="dxa"/>
            <w:vAlign w:val="bottom"/>
          </w:tcPr>
          <w:p w14:paraId="3C5A932B" w14:textId="53B49FC8" w:rsidR="00223B30" w:rsidRPr="00A533A7"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Kouvidis2012</w:t>
            </w:r>
          </w:p>
        </w:tc>
        <w:tc>
          <w:tcPr>
            <w:tcW w:w="1242" w:type="dxa"/>
            <w:vAlign w:val="bottom"/>
          </w:tcPr>
          <w:p w14:paraId="79CCA63E"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DHS</w:t>
            </w:r>
          </w:p>
        </w:tc>
        <w:tc>
          <w:tcPr>
            <w:tcW w:w="845" w:type="dxa"/>
            <w:vAlign w:val="bottom"/>
          </w:tcPr>
          <w:p w14:paraId="3B129F9F"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79</w:t>
            </w:r>
          </w:p>
        </w:tc>
        <w:tc>
          <w:tcPr>
            <w:tcW w:w="6033" w:type="dxa"/>
          </w:tcPr>
          <w:p w14:paraId="54825D6B"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intraoperative fractures of the greater trochanter (0), Distal locking screws were missed (0)</w:t>
            </w:r>
          </w:p>
        </w:tc>
      </w:tr>
      <w:tr w:rsidR="00223B30" w:rsidRPr="00A533A7" w14:paraId="0B4EFFBF" w14:textId="77777777" w:rsidTr="00363BE9">
        <w:tc>
          <w:tcPr>
            <w:tcW w:w="890" w:type="dxa"/>
            <w:vAlign w:val="bottom"/>
          </w:tcPr>
          <w:p w14:paraId="3BDCC3C7" w14:textId="77777777" w:rsidR="00223B30" w:rsidRPr="00A533A7" w:rsidRDefault="00223B30" w:rsidP="00363BE9">
            <w:pPr>
              <w:widowControl/>
              <w:jc w:val="left"/>
              <w:rPr>
                <w:rFonts w:ascii="Times New Roman" w:hAnsi="Times New Roman" w:cs="Times New Roman"/>
                <w:sz w:val="20"/>
                <w:szCs w:val="20"/>
              </w:rPr>
            </w:pPr>
          </w:p>
        </w:tc>
        <w:tc>
          <w:tcPr>
            <w:tcW w:w="1242" w:type="dxa"/>
            <w:vAlign w:val="bottom"/>
          </w:tcPr>
          <w:p w14:paraId="1F4F8AB4"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ENDOVIS</w:t>
            </w:r>
          </w:p>
        </w:tc>
        <w:tc>
          <w:tcPr>
            <w:tcW w:w="845" w:type="dxa"/>
            <w:vAlign w:val="bottom"/>
          </w:tcPr>
          <w:p w14:paraId="4988D3F6"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86</w:t>
            </w:r>
          </w:p>
        </w:tc>
        <w:tc>
          <w:tcPr>
            <w:tcW w:w="6033" w:type="dxa"/>
          </w:tcPr>
          <w:p w14:paraId="21386387"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intraoperative fractures of the greater trochanter (2), Distal locking screws were missed (2)</w:t>
            </w:r>
          </w:p>
        </w:tc>
      </w:tr>
      <w:tr w:rsidR="00223B30" w:rsidRPr="00A533A7" w14:paraId="75700047" w14:textId="77777777" w:rsidTr="00363BE9">
        <w:tc>
          <w:tcPr>
            <w:tcW w:w="890" w:type="dxa"/>
            <w:vAlign w:val="bottom"/>
          </w:tcPr>
          <w:p w14:paraId="70B603B9" w14:textId="0906BB5C" w:rsidR="00223B30" w:rsidRPr="00A533A7"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Matre2013</w:t>
            </w:r>
          </w:p>
        </w:tc>
        <w:tc>
          <w:tcPr>
            <w:tcW w:w="1242" w:type="dxa"/>
            <w:vAlign w:val="bottom"/>
          </w:tcPr>
          <w:p w14:paraId="11B9B909"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ITN</w:t>
            </w:r>
          </w:p>
        </w:tc>
        <w:tc>
          <w:tcPr>
            <w:tcW w:w="845" w:type="dxa"/>
            <w:vAlign w:val="bottom"/>
          </w:tcPr>
          <w:p w14:paraId="1CFC463E"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341</w:t>
            </w:r>
          </w:p>
        </w:tc>
        <w:tc>
          <w:tcPr>
            <w:tcW w:w="6033" w:type="dxa"/>
          </w:tcPr>
          <w:p w14:paraId="151F864D"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Technical or implant-related (62)</w:t>
            </w:r>
          </w:p>
        </w:tc>
      </w:tr>
      <w:tr w:rsidR="00223B30" w:rsidRPr="00A533A7" w14:paraId="21180A76" w14:textId="77777777" w:rsidTr="00363BE9">
        <w:tc>
          <w:tcPr>
            <w:tcW w:w="890" w:type="dxa"/>
            <w:vAlign w:val="bottom"/>
          </w:tcPr>
          <w:p w14:paraId="64C7887F" w14:textId="77777777" w:rsidR="00223B30" w:rsidRPr="00A533A7" w:rsidRDefault="00223B30" w:rsidP="00363BE9">
            <w:pPr>
              <w:widowControl/>
              <w:jc w:val="left"/>
              <w:rPr>
                <w:rFonts w:ascii="Times New Roman" w:hAnsi="Times New Roman" w:cs="Times New Roman"/>
                <w:sz w:val="20"/>
                <w:szCs w:val="20"/>
              </w:rPr>
            </w:pPr>
          </w:p>
        </w:tc>
        <w:tc>
          <w:tcPr>
            <w:tcW w:w="1242" w:type="dxa"/>
            <w:vAlign w:val="bottom"/>
          </w:tcPr>
          <w:p w14:paraId="55CC4EC5"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SHS</w:t>
            </w:r>
          </w:p>
        </w:tc>
        <w:tc>
          <w:tcPr>
            <w:tcW w:w="845" w:type="dxa"/>
            <w:vAlign w:val="bottom"/>
          </w:tcPr>
          <w:p w14:paraId="19F6C538"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343</w:t>
            </w:r>
          </w:p>
        </w:tc>
        <w:tc>
          <w:tcPr>
            <w:tcW w:w="6033" w:type="dxa"/>
          </w:tcPr>
          <w:p w14:paraId="2AF8AD2B"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Technical or implant-related (21)</w:t>
            </w:r>
          </w:p>
        </w:tc>
      </w:tr>
      <w:tr w:rsidR="00223B30" w:rsidRPr="00A533A7" w14:paraId="5713ADB6" w14:textId="77777777" w:rsidTr="00363BE9">
        <w:tc>
          <w:tcPr>
            <w:tcW w:w="890" w:type="dxa"/>
            <w:vAlign w:val="bottom"/>
          </w:tcPr>
          <w:p w14:paraId="3256216B" w14:textId="285D6E20" w:rsidR="00223B30" w:rsidRPr="00A533A7"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Brandt2002</w:t>
            </w:r>
          </w:p>
        </w:tc>
        <w:tc>
          <w:tcPr>
            <w:tcW w:w="1242" w:type="dxa"/>
            <w:vAlign w:val="bottom"/>
          </w:tcPr>
          <w:p w14:paraId="2D4CC377"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PCCP</w:t>
            </w:r>
          </w:p>
        </w:tc>
        <w:tc>
          <w:tcPr>
            <w:tcW w:w="845" w:type="dxa"/>
            <w:vAlign w:val="bottom"/>
          </w:tcPr>
          <w:p w14:paraId="74F36B8B"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33</w:t>
            </w:r>
          </w:p>
        </w:tc>
        <w:tc>
          <w:tcPr>
            <w:tcW w:w="6033" w:type="dxa"/>
          </w:tcPr>
          <w:p w14:paraId="39719FFE"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Technical or implant-related (0)</w:t>
            </w:r>
          </w:p>
        </w:tc>
      </w:tr>
      <w:tr w:rsidR="00223B30" w:rsidRPr="00A533A7" w14:paraId="379C9C1B" w14:textId="77777777" w:rsidTr="00363BE9">
        <w:tc>
          <w:tcPr>
            <w:tcW w:w="890" w:type="dxa"/>
            <w:vAlign w:val="bottom"/>
          </w:tcPr>
          <w:p w14:paraId="28FC022D" w14:textId="77777777" w:rsidR="00223B30" w:rsidRPr="00A533A7" w:rsidRDefault="00223B30" w:rsidP="00363BE9">
            <w:pPr>
              <w:widowControl/>
              <w:jc w:val="left"/>
              <w:rPr>
                <w:rFonts w:ascii="Times New Roman" w:hAnsi="Times New Roman" w:cs="Times New Roman"/>
                <w:sz w:val="20"/>
                <w:szCs w:val="20"/>
              </w:rPr>
            </w:pPr>
          </w:p>
        </w:tc>
        <w:tc>
          <w:tcPr>
            <w:tcW w:w="1242" w:type="dxa"/>
            <w:vAlign w:val="bottom"/>
          </w:tcPr>
          <w:p w14:paraId="66EC30C4"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DHS</w:t>
            </w:r>
          </w:p>
        </w:tc>
        <w:tc>
          <w:tcPr>
            <w:tcW w:w="845" w:type="dxa"/>
            <w:vAlign w:val="bottom"/>
          </w:tcPr>
          <w:p w14:paraId="0E17C6CB"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38</w:t>
            </w:r>
          </w:p>
        </w:tc>
        <w:tc>
          <w:tcPr>
            <w:tcW w:w="6033" w:type="dxa"/>
          </w:tcPr>
          <w:p w14:paraId="41320953"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Technical or implant-related (4)</w:t>
            </w:r>
          </w:p>
        </w:tc>
      </w:tr>
      <w:tr w:rsidR="00223B30" w:rsidRPr="00A533A7" w14:paraId="7EDA9AC7" w14:textId="77777777" w:rsidTr="00363BE9">
        <w:tc>
          <w:tcPr>
            <w:tcW w:w="890" w:type="dxa"/>
            <w:vAlign w:val="bottom"/>
          </w:tcPr>
          <w:p w14:paraId="0E1D8151" w14:textId="0E14AFBF" w:rsidR="00223B30" w:rsidRPr="00A533A7"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Harrington2019</w:t>
            </w:r>
          </w:p>
        </w:tc>
        <w:tc>
          <w:tcPr>
            <w:tcW w:w="1242" w:type="dxa"/>
            <w:vAlign w:val="bottom"/>
          </w:tcPr>
          <w:p w14:paraId="1CF6BB2C"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CHS</w:t>
            </w:r>
          </w:p>
        </w:tc>
        <w:tc>
          <w:tcPr>
            <w:tcW w:w="845" w:type="dxa"/>
            <w:vAlign w:val="bottom"/>
          </w:tcPr>
          <w:p w14:paraId="40774A0C"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52</w:t>
            </w:r>
          </w:p>
        </w:tc>
        <w:tc>
          <w:tcPr>
            <w:tcW w:w="6033" w:type="dxa"/>
          </w:tcPr>
          <w:p w14:paraId="3B6077A4"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fracture propagation (0)</w:t>
            </w:r>
          </w:p>
        </w:tc>
      </w:tr>
      <w:tr w:rsidR="00223B30" w:rsidRPr="00A533A7" w14:paraId="0C7EE318" w14:textId="77777777" w:rsidTr="00363BE9">
        <w:tc>
          <w:tcPr>
            <w:tcW w:w="890" w:type="dxa"/>
            <w:vAlign w:val="bottom"/>
          </w:tcPr>
          <w:p w14:paraId="2370BA15" w14:textId="77777777" w:rsidR="00223B30" w:rsidRPr="00A533A7" w:rsidRDefault="00223B30" w:rsidP="00363BE9">
            <w:pPr>
              <w:widowControl/>
              <w:jc w:val="left"/>
              <w:rPr>
                <w:rFonts w:ascii="Times New Roman" w:hAnsi="Times New Roman" w:cs="Times New Roman"/>
                <w:sz w:val="20"/>
                <w:szCs w:val="20"/>
              </w:rPr>
            </w:pPr>
          </w:p>
        </w:tc>
        <w:tc>
          <w:tcPr>
            <w:tcW w:w="1242" w:type="dxa"/>
            <w:vAlign w:val="bottom"/>
          </w:tcPr>
          <w:p w14:paraId="369F7FC9"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IMHS</w:t>
            </w:r>
          </w:p>
        </w:tc>
        <w:tc>
          <w:tcPr>
            <w:tcW w:w="845" w:type="dxa"/>
            <w:vAlign w:val="bottom"/>
          </w:tcPr>
          <w:p w14:paraId="1FF618CA"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50</w:t>
            </w:r>
          </w:p>
        </w:tc>
        <w:tc>
          <w:tcPr>
            <w:tcW w:w="6033" w:type="dxa"/>
          </w:tcPr>
          <w:p w14:paraId="3F21BDE5"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fracture propagation (1)</w:t>
            </w:r>
          </w:p>
        </w:tc>
      </w:tr>
      <w:tr w:rsidR="00223B30" w:rsidRPr="00A533A7" w14:paraId="6CC37C62" w14:textId="77777777" w:rsidTr="00363BE9">
        <w:tc>
          <w:tcPr>
            <w:tcW w:w="890" w:type="dxa"/>
            <w:vAlign w:val="bottom"/>
          </w:tcPr>
          <w:p w14:paraId="7ADACE95" w14:textId="7A516B3A" w:rsidR="00223B30" w:rsidRPr="00A533A7"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XU2020</w:t>
            </w:r>
          </w:p>
        </w:tc>
        <w:tc>
          <w:tcPr>
            <w:tcW w:w="1242" w:type="dxa"/>
            <w:vAlign w:val="bottom"/>
          </w:tcPr>
          <w:p w14:paraId="3734132E"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PFNA</w:t>
            </w:r>
          </w:p>
        </w:tc>
        <w:tc>
          <w:tcPr>
            <w:tcW w:w="845" w:type="dxa"/>
            <w:vAlign w:val="bottom"/>
          </w:tcPr>
          <w:p w14:paraId="63D098A9"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66</w:t>
            </w:r>
          </w:p>
        </w:tc>
        <w:tc>
          <w:tcPr>
            <w:tcW w:w="6033" w:type="dxa"/>
          </w:tcPr>
          <w:p w14:paraId="547D7A23"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Femoral shaft fracture (2)</w:t>
            </w:r>
          </w:p>
        </w:tc>
      </w:tr>
      <w:tr w:rsidR="00223B30" w:rsidRPr="00A533A7" w14:paraId="5A1C1632" w14:textId="77777777" w:rsidTr="00363BE9">
        <w:tc>
          <w:tcPr>
            <w:tcW w:w="890" w:type="dxa"/>
            <w:vAlign w:val="bottom"/>
          </w:tcPr>
          <w:p w14:paraId="2287BC7B" w14:textId="77777777" w:rsidR="00223B30" w:rsidRPr="00A533A7" w:rsidRDefault="00223B30" w:rsidP="00363BE9">
            <w:pPr>
              <w:widowControl/>
              <w:jc w:val="left"/>
              <w:rPr>
                <w:rFonts w:ascii="Times New Roman" w:eastAsia="等线" w:hAnsi="Times New Roman" w:cs="Times New Roman"/>
                <w:color w:val="000000"/>
                <w:sz w:val="20"/>
                <w:szCs w:val="20"/>
              </w:rPr>
            </w:pPr>
          </w:p>
        </w:tc>
        <w:tc>
          <w:tcPr>
            <w:tcW w:w="1242" w:type="dxa"/>
            <w:vAlign w:val="bottom"/>
          </w:tcPr>
          <w:p w14:paraId="4C567E58" w14:textId="77777777" w:rsidR="00223B30" w:rsidRPr="00A533A7" w:rsidRDefault="00223B30" w:rsidP="00363BE9">
            <w:pPr>
              <w:widowControl/>
              <w:jc w:val="left"/>
              <w:rPr>
                <w:rFonts w:ascii="Times New Roman" w:eastAsia="等线" w:hAnsi="Times New Roman" w:cs="Times New Roman"/>
                <w:color w:val="000000"/>
                <w:sz w:val="20"/>
                <w:szCs w:val="20"/>
              </w:rPr>
            </w:pPr>
            <w:r w:rsidRPr="00A533A7">
              <w:rPr>
                <w:rFonts w:ascii="Times New Roman" w:eastAsia="等线" w:hAnsi="Times New Roman" w:cs="Times New Roman"/>
                <w:color w:val="000000"/>
                <w:sz w:val="20"/>
                <w:szCs w:val="20"/>
              </w:rPr>
              <w:t>GN</w:t>
            </w:r>
          </w:p>
        </w:tc>
        <w:tc>
          <w:tcPr>
            <w:tcW w:w="845" w:type="dxa"/>
            <w:vAlign w:val="bottom"/>
          </w:tcPr>
          <w:p w14:paraId="2D39D0A2"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eastAsia="等线" w:hAnsi="Times New Roman" w:cs="Times New Roman"/>
                <w:color w:val="000000"/>
                <w:sz w:val="20"/>
                <w:szCs w:val="20"/>
              </w:rPr>
              <w:t>70</w:t>
            </w:r>
          </w:p>
        </w:tc>
        <w:tc>
          <w:tcPr>
            <w:tcW w:w="6033" w:type="dxa"/>
          </w:tcPr>
          <w:p w14:paraId="1E05A873" w14:textId="77777777" w:rsidR="00223B30" w:rsidRPr="00A533A7" w:rsidRDefault="00223B30" w:rsidP="00363BE9">
            <w:pPr>
              <w:widowControl/>
              <w:jc w:val="left"/>
              <w:rPr>
                <w:rFonts w:ascii="Times New Roman" w:hAnsi="Times New Roman" w:cs="Times New Roman"/>
                <w:sz w:val="20"/>
                <w:szCs w:val="20"/>
              </w:rPr>
            </w:pPr>
            <w:r w:rsidRPr="00A533A7">
              <w:rPr>
                <w:rFonts w:ascii="Times New Roman" w:hAnsi="Times New Roman" w:cs="Times New Roman"/>
                <w:sz w:val="20"/>
                <w:szCs w:val="20"/>
              </w:rPr>
              <w:t>Femoral shaft fracture (1)</w:t>
            </w:r>
          </w:p>
        </w:tc>
      </w:tr>
    </w:tbl>
    <w:p w14:paraId="028C74E1" w14:textId="77777777" w:rsidR="00223B30" w:rsidRDefault="00223B30" w:rsidP="00223B30">
      <w:pPr>
        <w:widowControl/>
        <w:jc w:val="left"/>
        <w:rPr>
          <w:rFonts w:ascii="Times New Roman" w:hAnsi="Times New Roman" w:cs="Times New Roman"/>
          <w:b/>
          <w:bCs/>
          <w:sz w:val="20"/>
          <w:szCs w:val="20"/>
        </w:rPr>
      </w:pPr>
    </w:p>
    <w:p w14:paraId="616C80C0" w14:textId="77777777" w:rsidR="00223B30" w:rsidRDefault="00223B30" w:rsidP="00223B3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197D62F" w14:textId="03CF7707" w:rsidR="00371B96" w:rsidRPr="00D646C4" w:rsidRDefault="00223B30" w:rsidP="00371B96">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Pr="00124C5B">
        <w:rPr>
          <w:rFonts w:ascii="Times New Roman" w:hAnsi="Times New Roman" w:cs="Times New Roman"/>
          <w:b/>
          <w:bCs/>
          <w:sz w:val="20"/>
          <w:szCs w:val="20"/>
          <w:shd w:val="clear" w:color="auto" w:fill="FFFFFF"/>
        </w:rPr>
        <w:t>:</w:t>
      </w:r>
      <w:r w:rsidR="00371B96">
        <w:rPr>
          <w:rFonts w:ascii="Times New Roman" w:hAnsi="Times New Roman" w:cs="Times New Roman" w:hint="eastAsia"/>
          <w:b/>
          <w:bCs/>
          <w:sz w:val="20"/>
          <w:szCs w:val="20"/>
          <w:shd w:val="clear" w:color="auto" w:fill="FFFFFF"/>
        </w:rPr>
        <w:t xml:space="preserve"> </w:t>
      </w:r>
      <w:r w:rsidR="00371B96" w:rsidRPr="004A1ADE">
        <w:rPr>
          <w:rFonts w:ascii="Times New Roman" w:hAnsi="Times New Roman" w:cs="Times New Roman"/>
          <w:sz w:val="20"/>
          <w:szCs w:val="20"/>
        </w:rPr>
        <w:t>Detailed information o</w:t>
      </w:r>
      <w:r w:rsidR="00371B96" w:rsidRPr="004A1ADE">
        <w:rPr>
          <w:rFonts w:ascii="Times New Roman" w:hAnsi="Times New Roman" w:cs="Times New Roman" w:hint="eastAsia"/>
          <w:sz w:val="20"/>
          <w:szCs w:val="20"/>
        </w:rPr>
        <w:t>f</w:t>
      </w:r>
      <w:r w:rsidR="00371B96" w:rsidRPr="004A1ADE">
        <w:rPr>
          <w:rFonts w:ascii="Times New Roman" w:hAnsi="Times New Roman" w:cs="Times New Roman"/>
          <w:sz w:val="20"/>
          <w:szCs w:val="20"/>
        </w:rPr>
        <w:t xml:space="preserve">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intraoperative complications</w:t>
      </w:r>
      <w:r w:rsidR="00371B96" w:rsidRPr="004A1ADE">
        <w:rPr>
          <w:rFonts w:ascii="Times New Roman" w:hAnsi="Times New Roman" w:cs="Times New Roman"/>
          <w:sz w:val="20"/>
          <w:szCs w:val="20"/>
        </w:rPr>
        <w:t>.</w:t>
      </w:r>
    </w:p>
    <w:tbl>
      <w:tblPr>
        <w:tblStyle w:val="a8"/>
        <w:tblW w:w="11350" w:type="dxa"/>
        <w:jc w:val="center"/>
        <w:tblLook w:val="04A0" w:firstRow="1" w:lastRow="0" w:firstColumn="1" w:lastColumn="0" w:noHBand="0" w:noVBand="1"/>
      </w:tblPr>
      <w:tblGrid>
        <w:gridCol w:w="1836"/>
        <w:gridCol w:w="1031"/>
        <w:gridCol w:w="814"/>
        <w:gridCol w:w="7669"/>
      </w:tblGrid>
      <w:tr w:rsidR="00223B30" w:rsidRPr="00500B9A" w14:paraId="479A1D17" w14:textId="77777777" w:rsidTr="00363BE9">
        <w:trPr>
          <w:jc w:val="center"/>
        </w:trPr>
        <w:tc>
          <w:tcPr>
            <w:tcW w:w="1836" w:type="dxa"/>
          </w:tcPr>
          <w:p w14:paraId="43BFDC2A"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Study</w:t>
            </w:r>
          </w:p>
        </w:tc>
        <w:tc>
          <w:tcPr>
            <w:tcW w:w="1031" w:type="dxa"/>
          </w:tcPr>
          <w:p w14:paraId="326E00D7"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Treatment</w:t>
            </w:r>
          </w:p>
        </w:tc>
        <w:tc>
          <w:tcPr>
            <w:tcW w:w="814" w:type="dxa"/>
          </w:tcPr>
          <w:p w14:paraId="4122F9D1"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Total</w:t>
            </w:r>
          </w:p>
        </w:tc>
        <w:tc>
          <w:tcPr>
            <w:tcW w:w="7669" w:type="dxa"/>
          </w:tcPr>
          <w:p w14:paraId="75D6AC3A" w14:textId="6CAAD0EC" w:rsidR="00223B30" w:rsidRPr="00500B9A" w:rsidRDefault="00682CC3" w:rsidP="00363BE9">
            <w:pPr>
              <w:widowControl/>
              <w:jc w:val="left"/>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223B30" w:rsidRPr="00500B9A" w14:paraId="38D35E1D" w14:textId="77777777" w:rsidTr="00363BE9">
        <w:trPr>
          <w:jc w:val="center"/>
        </w:trPr>
        <w:tc>
          <w:tcPr>
            <w:tcW w:w="1836" w:type="dxa"/>
            <w:vAlign w:val="bottom"/>
          </w:tcPr>
          <w:p w14:paraId="7E5AC41B" w14:textId="53B8A319" w:rsidR="00223B30" w:rsidRPr="00500B9A" w:rsidRDefault="00FB6F4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Schipper2</w:t>
            </w:r>
            <w:r w:rsidR="00995F53">
              <w:rPr>
                <w:rFonts w:ascii="Times New Roman" w:eastAsia="等线" w:hAnsi="Times New Roman" w:cs="Times New Roman" w:hint="eastAsia"/>
                <w:color w:val="000000"/>
                <w:sz w:val="20"/>
                <w:szCs w:val="20"/>
              </w:rPr>
              <w:t>004</w:t>
            </w:r>
          </w:p>
        </w:tc>
        <w:tc>
          <w:tcPr>
            <w:tcW w:w="1031" w:type="dxa"/>
            <w:vAlign w:val="bottom"/>
          </w:tcPr>
          <w:p w14:paraId="7B224E52"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PFN</w:t>
            </w:r>
          </w:p>
        </w:tc>
        <w:tc>
          <w:tcPr>
            <w:tcW w:w="814" w:type="dxa"/>
            <w:vAlign w:val="bottom"/>
          </w:tcPr>
          <w:p w14:paraId="6E238C35"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221</w:t>
            </w:r>
          </w:p>
        </w:tc>
        <w:tc>
          <w:tcPr>
            <w:tcW w:w="7669" w:type="dxa"/>
          </w:tcPr>
          <w:p w14:paraId="64C6C729"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Fracture at the tip of the nail</w:t>
            </w:r>
            <w:r>
              <w:rPr>
                <w:rFonts w:ascii="Times New Roman" w:hAnsi="Times New Roman" w:cs="Times New Roman" w:hint="eastAsia"/>
                <w:sz w:val="20"/>
                <w:szCs w:val="20"/>
              </w:rPr>
              <w:t xml:space="preserve"> (0)</w:t>
            </w:r>
            <w:r w:rsidRPr="00500B9A">
              <w:rPr>
                <w:rFonts w:ascii="Times New Roman" w:hAnsi="Times New Roman" w:cs="Times New Roman"/>
                <w:sz w:val="20"/>
                <w:szCs w:val="20"/>
              </w:rPr>
              <w:t>, Conversion of method of fixation</w:t>
            </w:r>
            <w:r>
              <w:rPr>
                <w:rFonts w:ascii="Times New Roman" w:hAnsi="Times New Roman" w:cs="Times New Roman" w:hint="eastAsia"/>
                <w:sz w:val="20"/>
                <w:szCs w:val="20"/>
              </w:rPr>
              <w:t xml:space="preserve"> (3)</w:t>
            </w:r>
            <w:r w:rsidRPr="00500B9A">
              <w:rPr>
                <w:rFonts w:ascii="Times New Roman" w:hAnsi="Times New Roman" w:cs="Times New Roman"/>
                <w:sz w:val="20"/>
                <w:szCs w:val="20"/>
              </w:rPr>
              <w:t>, Proximal screw(s) occur problem</w:t>
            </w:r>
            <w:r>
              <w:rPr>
                <w:rFonts w:ascii="Times New Roman" w:hAnsi="Times New Roman" w:cs="Times New Roman" w:hint="eastAsia"/>
                <w:sz w:val="20"/>
                <w:szCs w:val="20"/>
              </w:rPr>
              <w:t xml:space="preserve"> (4)</w:t>
            </w:r>
            <w:r w:rsidRPr="00500B9A">
              <w:rPr>
                <w:rFonts w:ascii="Times New Roman" w:hAnsi="Times New Roman" w:cs="Times New Roman"/>
                <w:sz w:val="20"/>
                <w:szCs w:val="20"/>
              </w:rPr>
              <w:t>, Distal interlocking occur problem</w:t>
            </w:r>
            <w:r>
              <w:rPr>
                <w:rFonts w:ascii="Times New Roman" w:hAnsi="Times New Roman" w:cs="Times New Roman" w:hint="eastAsia"/>
                <w:sz w:val="20"/>
                <w:szCs w:val="20"/>
              </w:rPr>
              <w:t xml:space="preserve"> (3)</w:t>
            </w:r>
            <w:r w:rsidRPr="00500B9A">
              <w:rPr>
                <w:rFonts w:ascii="Times New Roman" w:hAnsi="Times New Roman" w:cs="Times New Roman"/>
                <w:sz w:val="20"/>
                <w:szCs w:val="20"/>
              </w:rPr>
              <w:t>, Organization/logistical problems</w:t>
            </w:r>
            <w:r>
              <w:rPr>
                <w:rFonts w:ascii="Times New Roman" w:hAnsi="Times New Roman" w:cs="Times New Roman" w:hint="eastAsia"/>
                <w:sz w:val="20"/>
                <w:szCs w:val="20"/>
              </w:rPr>
              <w:t xml:space="preserve"> (6)</w:t>
            </w:r>
          </w:p>
        </w:tc>
      </w:tr>
      <w:tr w:rsidR="00223B30" w:rsidRPr="00500B9A" w14:paraId="698C5E9A" w14:textId="77777777" w:rsidTr="00363BE9">
        <w:trPr>
          <w:jc w:val="center"/>
        </w:trPr>
        <w:tc>
          <w:tcPr>
            <w:tcW w:w="1836" w:type="dxa"/>
            <w:vAlign w:val="bottom"/>
          </w:tcPr>
          <w:p w14:paraId="1FCE5FCB"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4B3DBFBE"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GN</w:t>
            </w:r>
          </w:p>
        </w:tc>
        <w:tc>
          <w:tcPr>
            <w:tcW w:w="814" w:type="dxa"/>
            <w:vAlign w:val="bottom"/>
          </w:tcPr>
          <w:p w14:paraId="1AF1C36D"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213</w:t>
            </w:r>
          </w:p>
        </w:tc>
        <w:tc>
          <w:tcPr>
            <w:tcW w:w="7669" w:type="dxa"/>
          </w:tcPr>
          <w:p w14:paraId="47E2F98D"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Fracture at the tip of the nail</w:t>
            </w:r>
            <w:r>
              <w:rPr>
                <w:rFonts w:ascii="Times New Roman" w:hAnsi="Times New Roman" w:cs="Times New Roman" w:hint="eastAsia"/>
                <w:sz w:val="20"/>
                <w:szCs w:val="20"/>
              </w:rPr>
              <w:t xml:space="preserve"> (2)</w:t>
            </w:r>
            <w:r w:rsidRPr="00500B9A">
              <w:rPr>
                <w:rFonts w:ascii="Times New Roman" w:hAnsi="Times New Roman" w:cs="Times New Roman"/>
                <w:sz w:val="20"/>
                <w:szCs w:val="20"/>
              </w:rPr>
              <w:t>, Conversion of method of fixation</w:t>
            </w:r>
            <w:r>
              <w:rPr>
                <w:rFonts w:ascii="Times New Roman" w:hAnsi="Times New Roman" w:cs="Times New Roman" w:hint="eastAsia"/>
                <w:sz w:val="20"/>
                <w:szCs w:val="20"/>
              </w:rPr>
              <w:t xml:space="preserve"> (4)</w:t>
            </w:r>
            <w:r w:rsidRPr="00500B9A">
              <w:rPr>
                <w:rFonts w:ascii="Times New Roman" w:hAnsi="Times New Roman" w:cs="Times New Roman"/>
                <w:sz w:val="20"/>
                <w:szCs w:val="20"/>
              </w:rPr>
              <w:t>, Proximal screw(s) occur problem</w:t>
            </w:r>
            <w:r>
              <w:rPr>
                <w:rFonts w:ascii="Times New Roman" w:hAnsi="Times New Roman" w:cs="Times New Roman" w:hint="eastAsia"/>
                <w:sz w:val="20"/>
                <w:szCs w:val="20"/>
              </w:rPr>
              <w:t xml:space="preserve"> (1)</w:t>
            </w:r>
            <w:r w:rsidRPr="00500B9A">
              <w:rPr>
                <w:rFonts w:ascii="Times New Roman" w:hAnsi="Times New Roman" w:cs="Times New Roman"/>
                <w:sz w:val="20"/>
                <w:szCs w:val="20"/>
              </w:rPr>
              <w:t>, Distal interlocking occur problem</w:t>
            </w:r>
            <w:r>
              <w:rPr>
                <w:rFonts w:ascii="Times New Roman" w:hAnsi="Times New Roman" w:cs="Times New Roman" w:hint="eastAsia"/>
                <w:sz w:val="20"/>
                <w:szCs w:val="20"/>
              </w:rPr>
              <w:t xml:space="preserve"> (6)</w:t>
            </w:r>
            <w:r w:rsidRPr="00500B9A">
              <w:rPr>
                <w:rFonts w:ascii="Times New Roman" w:hAnsi="Times New Roman" w:cs="Times New Roman"/>
                <w:sz w:val="20"/>
                <w:szCs w:val="20"/>
              </w:rPr>
              <w:t>,</w:t>
            </w:r>
            <w:r>
              <w:rPr>
                <w:rFonts w:ascii="Times New Roman" w:hAnsi="Times New Roman" w:cs="Times New Roman" w:hint="eastAsia"/>
                <w:sz w:val="20"/>
                <w:szCs w:val="20"/>
              </w:rPr>
              <w:t xml:space="preserve"> </w:t>
            </w:r>
            <w:r w:rsidRPr="00500B9A">
              <w:rPr>
                <w:rFonts w:ascii="Times New Roman" w:hAnsi="Times New Roman" w:cs="Times New Roman"/>
                <w:sz w:val="20"/>
                <w:szCs w:val="20"/>
              </w:rPr>
              <w:t>Organization, logistical problems</w:t>
            </w:r>
            <w:r>
              <w:rPr>
                <w:rFonts w:ascii="Times New Roman" w:hAnsi="Times New Roman" w:cs="Times New Roman" w:hint="eastAsia"/>
                <w:sz w:val="20"/>
                <w:szCs w:val="20"/>
              </w:rPr>
              <w:t xml:space="preserve"> (3)</w:t>
            </w:r>
          </w:p>
        </w:tc>
      </w:tr>
      <w:tr w:rsidR="00223B30" w:rsidRPr="00500B9A" w14:paraId="0C7B6E7E" w14:textId="77777777" w:rsidTr="00363BE9">
        <w:trPr>
          <w:jc w:val="center"/>
        </w:trPr>
        <w:tc>
          <w:tcPr>
            <w:tcW w:w="1836" w:type="dxa"/>
            <w:vAlign w:val="bottom"/>
          </w:tcPr>
          <w:p w14:paraId="4916259E" w14:textId="70003D92" w:rsidR="00223B30" w:rsidRPr="00500B9A" w:rsidRDefault="00FB6F4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Papasimos2005</w:t>
            </w:r>
          </w:p>
        </w:tc>
        <w:tc>
          <w:tcPr>
            <w:tcW w:w="1031" w:type="dxa"/>
            <w:vAlign w:val="bottom"/>
          </w:tcPr>
          <w:p w14:paraId="71ADF8E9"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AMBI</w:t>
            </w:r>
          </w:p>
        </w:tc>
        <w:tc>
          <w:tcPr>
            <w:tcW w:w="814" w:type="dxa"/>
            <w:vAlign w:val="bottom"/>
          </w:tcPr>
          <w:p w14:paraId="3A32ECAB"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40</w:t>
            </w:r>
          </w:p>
        </w:tc>
        <w:tc>
          <w:tcPr>
            <w:tcW w:w="7669" w:type="dxa"/>
          </w:tcPr>
          <w:p w14:paraId="4EAE36DC"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(0)</w:t>
            </w:r>
            <w:r w:rsidRPr="00500B9A">
              <w:rPr>
                <w:rFonts w:ascii="Times New Roman" w:hAnsi="Times New Roman" w:cs="Times New Roman"/>
                <w:sz w:val="20"/>
                <w:szCs w:val="20"/>
              </w:rPr>
              <w:t>, Inappropriate length of screws</w:t>
            </w:r>
            <w:r>
              <w:rPr>
                <w:rFonts w:ascii="Times New Roman" w:hAnsi="Times New Roman" w:cs="Times New Roman" w:hint="eastAsia"/>
                <w:sz w:val="20"/>
                <w:szCs w:val="20"/>
              </w:rPr>
              <w:t xml:space="preserve"> (1)</w:t>
            </w:r>
          </w:p>
        </w:tc>
      </w:tr>
      <w:tr w:rsidR="00223B30" w:rsidRPr="00500B9A" w14:paraId="3C752F1F" w14:textId="77777777" w:rsidTr="00363BE9">
        <w:trPr>
          <w:jc w:val="center"/>
        </w:trPr>
        <w:tc>
          <w:tcPr>
            <w:tcW w:w="1836" w:type="dxa"/>
            <w:vAlign w:val="bottom"/>
          </w:tcPr>
          <w:p w14:paraId="764A7FB5"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23123BD7"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GN</w:t>
            </w:r>
          </w:p>
        </w:tc>
        <w:tc>
          <w:tcPr>
            <w:tcW w:w="814" w:type="dxa"/>
            <w:vAlign w:val="bottom"/>
          </w:tcPr>
          <w:p w14:paraId="0D8E6EF7"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40</w:t>
            </w:r>
          </w:p>
        </w:tc>
        <w:tc>
          <w:tcPr>
            <w:tcW w:w="7669" w:type="dxa"/>
          </w:tcPr>
          <w:p w14:paraId="2C43B4A0"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(1)</w:t>
            </w:r>
            <w:r w:rsidRPr="00500B9A">
              <w:rPr>
                <w:rFonts w:ascii="Times New Roman" w:hAnsi="Times New Roman" w:cs="Times New Roman"/>
                <w:sz w:val="20"/>
                <w:szCs w:val="20"/>
              </w:rPr>
              <w:t>, Inappropriate length of screws</w:t>
            </w:r>
            <w:r>
              <w:rPr>
                <w:rFonts w:ascii="Times New Roman" w:hAnsi="Times New Roman" w:cs="Times New Roman" w:hint="eastAsia"/>
                <w:sz w:val="20"/>
                <w:szCs w:val="20"/>
              </w:rPr>
              <w:t xml:space="preserve"> (1)</w:t>
            </w:r>
          </w:p>
        </w:tc>
      </w:tr>
      <w:tr w:rsidR="00223B30" w:rsidRPr="00500B9A" w14:paraId="3AFFBB9B" w14:textId="77777777" w:rsidTr="00363BE9">
        <w:trPr>
          <w:jc w:val="center"/>
        </w:trPr>
        <w:tc>
          <w:tcPr>
            <w:tcW w:w="1836" w:type="dxa"/>
            <w:vAlign w:val="bottom"/>
          </w:tcPr>
          <w:p w14:paraId="769D9FA9"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180309B6"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PFN</w:t>
            </w:r>
          </w:p>
        </w:tc>
        <w:tc>
          <w:tcPr>
            <w:tcW w:w="814" w:type="dxa"/>
            <w:vAlign w:val="bottom"/>
          </w:tcPr>
          <w:p w14:paraId="47985393"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40</w:t>
            </w:r>
          </w:p>
        </w:tc>
        <w:tc>
          <w:tcPr>
            <w:tcW w:w="7669" w:type="dxa"/>
          </w:tcPr>
          <w:p w14:paraId="39CAFAAE"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(0)</w:t>
            </w:r>
            <w:r w:rsidRPr="00500B9A">
              <w:rPr>
                <w:rFonts w:ascii="Times New Roman" w:hAnsi="Times New Roman" w:cs="Times New Roman"/>
                <w:sz w:val="20"/>
                <w:szCs w:val="20"/>
              </w:rPr>
              <w:t>, Inappropriate length of screws</w:t>
            </w:r>
            <w:r>
              <w:rPr>
                <w:rFonts w:ascii="Times New Roman" w:hAnsi="Times New Roman" w:cs="Times New Roman" w:hint="eastAsia"/>
                <w:sz w:val="20"/>
                <w:szCs w:val="20"/>
              </w:rPr>
              <w:t xml:space="preserve"> (3)</w:t>
            </w:r>
          </w:p>
        </w:tc>
      </w:tr>
      <w:tr w:rsidR="00223B30" w:rsidRPr="00500B9A" w14:paraId="602CA41A" w14:textId="77777777" w:rsidTr="00363BE9">
        <w:trPr>
          <w:jc w:val="center"/>
        </w:trPr>
        <w:tc>
          <w:tcPr>
            <w:tcW w:w="1836" w:type="dxa"/>
            <w:vAlign w:val="bottom"/>
          </w:tcPr>
          <w:p w14:paraId="7FCCED57" w14:textId="30AB204C" w:rsidR="00223B30" w:rsidRPr="00500B9A" w:rsidRDefault="00FB6F4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Chenchik2</w:t>
            </w:r>
            <w:r w:rsidR="00995F53">
              <w:rPr>
                <w:rFonts w:ascii="Times New Roman" w:eastAsia="等线" w:hAnsi="Times New Roman" w:cs="Times New Roman" w:hint="eastAsia"/>
                <w:color w:val="000000"/>
                <w:sz w:val="20"/>
                <w:szCs w:val="20"/>
              </w:rPr>
              <w:t>014</w:t>
            </w:r>
          </w:p>
        </w:tc>
        <w:tc>
          <w:tcPr>
            <w:tcW w:w="1031" w:type="dxa"/>
            <w:vAlign w:val="bottom"/>
          </w:tcPr>
          <w:p w14:paraId="73BA201C"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DHS</w:t>
            </w:r>
          </w:p>
        </w:tc>
        <w:tc>
          <w:tcPr>
            <w:tcW w:w="814" w:type="dxa"/>
            <w:vAlign w:val="center"/>
          </w:tcPr>
          <w:p w14:paraId="466EB59A"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31</w:t>
            </w:r>
          </w:p>
        </w:tc>
        <w:tc>
          <w:tcPr>
            <w:tcW w:w="7669" w:type="dxa"/>
          </w:tcPr>
          <w:p w14:paraId="2039B049"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(3)</w:t>
            </w:r>
          </w:p>
        </w:tc>
      </w:tr>
      <w:tr w:rsidR="00223B30" w:rsidRPr="00500B9A" w14:paraId="47846CF7" w14:textId="77777777" w:rsidTr="00363BE9">
        <w:trPr>
          <w:jc w:val="center"/>
        </w:trPr>
        <w:tc>
          <w:tcPr>
            <w:tcW w:w="1836" w:type="dxa"/>
            <w:vAlign w:val="bottom"/>
          </w:tcPr>
          <w:p w14:paraId="2BA07381"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457BF195"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PFN</w:t>
            </w:r>
          </w:p>
        </w:tc>
        <w:tc>
          <w:tcPr>
            <w:tcW w:w="814" w:type="dxa"/>
            <w:vAlign w:val="center"/>
          </w:tcPr>
          <w:p w14:paraId="3EEFB32D"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29</w:t>
            </w:r>
          </w:p>
        </w:tc>
        <w:tc>
          <w:tcPr>
            <w:tcW w:w="7669" w:type="dxa"/>
          </w:tcPr>
          <w:p w14:paraId="0CB99B38"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(1)</w:t>
            </w:r>
          </w:p>
        </w:tc>
      </w:tr>
      <w:tr w:rsidR="00223B30" w:rsidRPr="00500B9A" w14:paraId="33EECBBF" w14:textId="77777777" w:rsidTr="00363BE9">
        <w:trPr>
          <w:jc w:val="center"/>
        </w:trPr>
        <w:tc>
          <w:tcPr>
            <w:tcW w:w="1836" w:type="dxa"/>
            <w:vAlign w:val="bottom"/>
          </w:tcPr>
          <w:p w14:paraId="3E550D5B" w14:textId="0D85B8F9" w:rsidR="00223B30" w:rsidRPr="00500B9A" w:rsidRDefault="00FB6F4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Ahrengart2002</w:t>
            </w:r>
          </w:p>
        </w:tc>
        <w:tc>
          <w:tcPr>
            <w:tcW w:w="1031" w:type="dxa"/>
            <w:vAlign w:val="bottom"/>
          </w:tcPr>
          <w:p w14:paraId="5FEE3CCA"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GN</w:t>
            </w:r>
          </w:p>
        </w:tc>
        <w:tc>
          <w:tcPr>
            <w:tcW w:w="814" w:type="dxa"/>
            <w:vAlign w:val="bottom"/>
          </w:tcPr>
          <w:p w14:paraId="519EFE54"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210</w:t>
            </w:r>
          </w:p>
        </w:tc>
        <w:tc>
          <w:tcPr>
            <w:tcW w:w="7669" w:type="dxa"/>
          </w:tcPr>
          <w:p w14:paraId="5B8FBA66"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(2)</w:t>
            </w:r>
          </w:p>
        </w:tc>
      </w:tr>
      <w:tr w:rsidR="00223B30" w:rsidRPr="00500B9A" w14:paraId="753A2340" w14:textId="77777777" w:rsidTr="00363BE9">
        <w:trPr>
          <w:jc w:val="center"/>
        </w:trPr>
        <w:tc>
          <w:tcPr>
            <w:tcW w:w="1836" w:type="dxa"/>
            <w:vAlign w:val="bottom"/>
          </w:tcPr>
          <w:p w14:paraId="6B0B3F6B"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298CCE54"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CHS</w:t>
            </w:r>
          </w:p>
        </w:tc>
        <w:tc>
          <w:tcPr>
            <w:tcW w:w="814" w:type="dxa"/>
            <w:vAlign w:val="bottom"/>
          </w:tcPr>
          <w:p w14:paraId="19D43A12"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216</w:t>
            </w:r>
          </w:p>
        </w:tc>
        <w:tc>
          <w:tcPr>
            <w:tcW w:w="7669" w:type="dxa"/>
          </w:tcPr>
          <w:p w14:paraId="7DC477F0"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(2)</w:t>
            </w:r>
          </w:p>
        </w:tc>
      </w:tr>
      <w:tr w:rsidR="00223B30" w:rsidRPr="00500B9A" w14:paraId="2E72680E" w14:textId="77777777" w:rsidTr="00363BE9">
        <w:trPr>
          <w:jc w:val="center"/>
        </w:trPr>
        <w:tc>
          <w:tcPr>
            <w:tcW w:w="1836" w:type="dxa"/>
            <w:vAlign w:val="bottom"/>
          </w:tcPr>
          <w:p w14:paraId="52675233" w14:textId="3C793F00" w:rsidR="00223B30" w:rsidRPr="00500B9A" w:rsidRDefault="00FB6F4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Xu2010</w:t>
            </w:r>
          </w:p>
        </w:tc>
        <w:tc>
          <w:tcPr>
            <w:tcW w:w="1031" w:type="dxa"/>
            <w:vAlign w:val="bottom"/>
          </w:tcPr>
          <w:p w14:paraId="60C9436B"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PFNA</w:t>
            </w:r>
          </w:p>
        </w:tc>
        <w:tc>
          <w:tcPr>
            <w:tcW w:w="814" w:type="dxa"/>
            <w:vAlign w:val="bottom"/>
          </w:tcPr>
          <w:p w14:paraId="242C585C"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51</w:t>
            </w:r>
          </w:p>
        </w:tc>
        <w:tc>
          <w:tcPr>
            <w:tcW w:w="7669" w:type="dxa"/>
          </w:tcPr>
          <w:p w14:paraId="544677E5"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(2)</w:t>
            </w:r>
          </w:p>
        </w:tc>
      </w:tr>
      <w:tr w:rsidR="00223B30" w:rsidRPr="00500B9A" w14:paraId="646B5908" w14:textId="77777777" w:rsidTr="00363BE9">
        <w:trPr>
          <w:jc w:val="center"/>
        </w:trPr>
        <w:tc>
          <w:tcPr>
            <w:tcW w:w="1836" w:type="dxa"/>
            <w:vAlign w:val="bottom"/>
          </w:tcPr>
          <w:p w14:paraId="760EAF15"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2C5FBC34"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DHS</w:t>
            </w:r>
          </w:p>
        </w:tc>
        <w:tc>
          <w:tcPr>
            <w:tcW w:w="814" w:type="dxa"/>
            <w:vAlign w:val="bottom"/>
          </w:tcPr>
          <w:p w14:paraId="6FC3EF3A"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55</w:t>
            </w:r>
          </w:p>
        </w:tc>
        <w:tc>
          <w:tcPr>
            <w:tcW w:w="7669" w:type="dxa"/>
          </w:tcPr>
          <w:p w14:paraId="4ABD8A31"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Intra-operative fracture</w:t>
            </w:r>
            <w:r>
              <w:rPr>
                <w:rFonts w:ascii="Times New Roman" w:hAnsi="Times New Roman" w:cs="Times New Roman" w:hint="eastAsia"/>
                <w:sz w:val="20"/>
                <w:szCs w:val="20"/>
              </w:rPr>
              <w:t xml:space="preserve"> (0)</w:t>
            </w:r>
          </w:p>
        </w:tc>
      </w:tr>
      <w:tr w:rsidR="00223B30" w:rsidRPr="00500B9A" w14:paraId="005FA51A" w14:textId="77777777" w:rsidTr="00363BE9">
        <w:trPr>
          <w:jc w:val="center"/>
        </w:trPr>
        <w:tc>
          <w:tcPr>
            <w:tcW w:w="1836" w:type="dxa"/>
            <w:vAlign w:val="bottom"/>
          </w:tcPr>
          <w:p w14:paraId="054382F1" w14:textId="12BF864B" w:rsidR="00223B30" w:rsidRPr="00500B9A" w:rsidRDefault="00FB6F4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Kumar2012</w:t>
            </w:r>
          </w:p>
        </w:tc>
        <w:tc>
          <w:tcPr>
            <w:tcW w:w="1031" w:type="dxa"/>
            <w:vAlign w:val="bottom"/>
          </w:tcPr>
          <w:p w14:paraId="0A0314C5"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PFN</w:t>
            </w:r>
          </w:p>
        </w:tc>
        <w:tc>
          <w:tcPr>
            <w:tcW w:w="814" w:type="dxa"/>
            <w:vAlign w:val="bottom"/>
          </w:tcPr>
          <w:p w14:paraId="33408C67"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25</w:t>
            </w:r>
          </w:p>
        </w:tc>
        <w:tc>
          <w:tcPr>
            <w:tcW w:w="7669" w:type="dxa"/>
          </w:tcPr>
          <w:p w14:paraId="4E572628"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Fracture of lateral cortex</w:t>
            </w:r>
            <w:r>
              <w:rPr>
                <w:rFonts w:ascii="Times New Roman" w:hAnsi="Times New Roman" w:cs="Times New Roman" w:hint="eastAsia"/>
                <w:sz w:val="20"/>
                <w:szCs w:val="20"/>
              </w:rPr>
              <w:t xml:space="preserve"> (1)</w:t>
            </w:r>
            <w:r w:rsidRPr="00500B9A">
              <w:rPr>
                <w:rFonts w:ascii="Times New Roman" w:hAnsi="Times New Roman" w:cs="Times New Roman"/>
                <w:sz w:val="20"/>
                <w:szCs w:val="20"/>
              </w:rPr>
              <w:t>, Improper insertion of compression screw</w:t>
            </w:r>
            <w:r>
              <w:rPr>
                <w:rFonts w:ascii="Times New Roman" w:hAnsi="Times New Roman" w:cs="Times New Roman" w:hint="eastAsia"/>
                <w:sz w:val="20"/>
                <w:szCs w:val="20"/>
              </w:rPr>
              <w:t xml:space="preserve"> (0)</w:t>
            </w:r>
            <w:r w:rsidRPr="00500B9A">
              <w:rPr>
                <w:rFonts w:ascii="Times New Roman" w:hAnsi="Times New Roman" w:cs="Times New Roman"/>
                <w:sz w:val="20"/>
                <w:szCs w:val="20"/>
              </w:rPr>
              <w:t>, Failure to put derotation screw</w:t>
            </w:r>
            <w:r>
              <w:rPr>
                <w:rFonts w:ascii="Times New Roman" w:hAnsi="Times New Roman" w:cs="Times New Roman" w:hint="eastAsia"/>
                <w:sz w:val="20"/>
                <w:szCs w:val="20"/>
              </w:rPr>
              <w:t xml:space="preserve"> (3)</w:t>
            </w:r>
            <w:r w:rsidRPr="00500B9A">
              <w:rPr>
                <w:rFonts w:ascii="Times New Roman" w:hAnsi="Times New Roman" w:cs="Times New Roman"/>
                <w:sz w:val="20"/>
                <w:szCs w:val="20"/>
              </w:rPr>
              <w:t>, Fracture displacement by nail insertion</w:t>
            </w:r>
            <w:r>
              <w:rPr>
                <w:rFonts w:ascii="Times New Roman" w:hAnsi="Times New Roman" w:cs="Times New Roman" w:hint="eastAsia"/>
                <w:sz w:val="20"/>
                <w:szCs w:val="20"/>
              </w:rPr>
              <w:t xml:space="preserve"> (1)</w:t>
            </w:r>
          </w:p>
        </w:tc>
      </w:tr>
      <w:tr w:rsidR="00223B30" w:rsidRPr="00500B9A" w14:paraId="0DADB8B4" w14:textId="77777777" w:rsidTr="00363BE9">
        <w:trPr>
          <w:jc w:val="center"/>
        </w:trPr>
        <w:tc>
          <w:tcPr>
            <w:tcW w:w="1836" w:type="dxa"/>
            <w:vAlign w:val="bottom"/>
          </w:tcPr>
          <w:p w14:paraId="704D7E61"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67F64852"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DHS</w:t>
            </w:r>
          </w:p>
        </w:tc>
        <w:tc>
          <w:tcPr>
            <w:tcW w:w="814" w:type="dxa"/>
            <w:vAlign w:val="bottom"/>
          </w:tcPr>
          <w:p w14:paraId="6E416E64"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25</w:t>
            </w:r>
          </w:p>
        </w:tc>
        <w:tc>
          <w:tcPr>
            <w:tcW w:w="7669" w:type="dxa"/>
          </w:tcPr>
          <w:p w14:paraId="5F34F527"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Fracture of lateral cortex</w:t>
            </w:r>
            <w:r>
              <w:rPr>
                <w:rFonts w:ascii="Times New Roman" w:hAnsi="Times New Roman" w:cs="Times New Roman" w:hint="eastAsia"/>
                <w:sz w:val="20"/>
                <w:szCs w:val="20"/>
              </w:rPr>
              <w:t xml:space="preserve"> (0)</w:t>
            </w:r>
            <w:r w:rsidRPr="00500B9A">
              <w:rPr>
                <w:rFonts w:ascii="Times New Roman" w:hAnsi="Times New Roman" w:cs="Times New Roman"/>
                <w:sz w:val="20"/>
                <w:szCs w:val="20"/>
              </w:rPr>
              <w:t>, Improper insertion of compression screw</w:t>
            </w:r>
            <w:r>
              <w:rPr>
                <w:rFonts w:ascii="Times New Roman" w:hAnsi="Times New Roman" w:cs="Times New Roman" w:hint="eastAsia"/>
                <w:sz w:val="20"/>
                <w:szCs w:val="20"/>
              </w:rPr>
              <w:t xml:space="preserve"> (3)</w:t>
            </w:r>
            <w:r w:rsidRPr="00500B9A">
              <w:rPr>
                <w:rFonts w:ascii="Times New Roman" w:hAnsi="Times New Roman" w:cs="Times New Roman"/>
                <w:sz w:val="20"/>
                <w:szCs w:val="20"/>
              </w:rPr>
              <w:t>, Failure to put derotation screw</w:t>
            </w:r>
            <w:r>
              <w:rPr>
                <w:rFonts w:ascii="Times New Roman" w:hAnsi="Times New Roman" w:cs="Times New Roman" w:hint="eastAsia"/>
                <w:sz w:val="20"/>
                <w:szCs w:val="20"/>
              </w:rPr>
              <w:t xml:space="preserve"> (0)</w:t>
            </w:r>
            <w:r w:rsidRPr="00500B9A">
              <w:rPr>
                <w:rFonts w:ascii="Times New Roman" w:hAnsi="Times New Roman" w:cs="Times New Roman"/>
                <w:sz w:val="20"/>
                <w:szCs w:val="20"/>
              </w:rPr>
              <w:t>, Fracture displacement by nail insertion</w:t>
            </w:r>
            <w:r>
              <w:rPr>
                <w:rFonts w:ascii="Times New Roman" w:hAnsi="Times New Roman" w:cs="Times New Roman" w:hint="eastAsia"/>
                <w:sz w:val="20"/>
                <w:szCs w:val="20"/>
              </w:rPr>
              <w:t xml:space="preserve"> (0)</w:t>
            </w:r>
          </w:p>
        </w:tc>
      </w:tr>
      <w:tr w:rsidR="00223B30" w:rsidRPr="00500B9A" w14:paraId="425802D2" w14:textId="77777777" w:rsidTr="00363BE9">
        <w:trPr>
          <w:jc w:val="center"/>
        </w:trPr>
        <w:tc>
          <w:tcPr>
            <w:tcW w:w="1836" w:type="dxa"/>
            <w:vAlign w:val="bottom"/>
          </w:tcPr>
          <w:p w14:paraId="5C939B91" w14:textId="43E2244C" w:rsidR="00223B30" w:rsidRPr="00500B9A" w:rsidRDefault="00FB6F4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Xu2010</w:t>
            </w:r>
          </w:p>
        </w:tc>
        <w:tc>
          <w:tcPr>
            <w:tcW w:w="1031" w:type="dxa"/>
            <w:vAlign w:val="bottom"/>
          </w:tcPr>
          <w:p w14:paraId="25C40323"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PFNA</w:t>
            </w:r>
          </w:p>
        </w:tc>
        <w:tc>
          <w:tcPr>
            <w:tcW w:w="814" w:type="dxa"/>
            <w:vAlign w:val="bottom"/>
          </w:tcPr>
          <w:p w14:paraId="6BB91A0C"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55</w:t>
            </w:r>
          </w:p>
        </w:tc>
        <w:tc>
          <w:tcPr>
            <w:tcW w:w="7669" w:type="dxa"/>
          </w:tcPr>
          <w:p w14:paraId="37293160"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Distal interlocking occur problem</w:t>
            </w:r>
            <w:r>
              <w:rPr>
                <w:rFonts w:ascii="Times New Roman" w:hAnsi="Times New Roman" w:cs="Times New Roman" w:hint="eastAsia"/>
                <w:sz w:val="20"/>
                <w:szCs w:val="20"/>
              </w:rPr>
              <w:t xml:space="preserve"> (2)</w:t>
            </w:r>
            <w:r w:rsidRPr="00500B9A">
              <w:rPr>
                <w:rFonts w:ascii="Times New Roman" w:hAnsi="Times New Roman" w:cs="Times New Roman"/>
                <w:sz w:val="20"/>
                <w:szCs w:val="20"/>
              </w:rPr>
              <w:t>, Inappropriate length of screws</w:t>
            </w:r>
            <w:r>
              <w:rPr>
                <w:rFonts w:ascii="Times New Roman" w:hAnsi="Times New Roman" w:cs="Times New Roman" w:hint="eastAsia"/>
                <w:sz w:val="20"/>
                <w:szCs w:val="20"/>
              </w:rPr>
              <w:t xml:space="preserve"> (5)</w:t>
            </w:r>
          </w:p>
        </w:tc>
      </w:tr>
      <w:tr w:rsidR="00223B30" w:rsidRPr="00500B9A" w14:paraId="7CA14C07" w14:textId="77777777" w:rsidTr="00363BE9">
        <w:trPr>
          <w:jc w:val="center"/>
        </w:trPr>
        <w:tc>
          <w:tcPr>
            <w:tcW w:w="1836" w:type="dxa"/>
            <w:vAlign w:val="bottom"/>
          </w:tcPr>
          <w:p w14:paraId="45710F0D"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1D5B3A9E"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TGN</w:t>
            </w:r>
          </w:p>
        </w:tc>
        <w:tc>
          <w:tcPr>
            <w:tcW w:w="814" w:type="dxa"/>
            <w:vAlign w:val="bottom"/>
          </w:tcPr>
          <w:p w14:paraId="4FE49185"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52</w:t>
            </w:r>
          </w:p>
        </w:tc>
        <w:tc>
          <w:tcPr>
            <w:tcW w:w="7669" w:type="dxa"/>
          </w:tcPr>
          <w:p w14:paraId="0EAF7828"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Distal interlocking occur problem</w:t>
            </w:r>
            <w:r>
              <w:rPr>
                <w:rFonts w:ascii="Times New Roman" w:hAnsi="Times New Roman" w:cs="Times New Roman" w:hint="eastAsia"/>
                <w:sz w:val="20"/>
                <w:szCs w:val="20"/>
              </w:rPr>
              <w:t xml:space="preserve"> (3)</w:t>
            </w:r>
            <w:r w:rsidRPr="00500B9A">
              <w:rPr>
                <w:rFonts w:ascii="Times New Roman" w:hAnsi="Times New Roman" w:cs="Times New Roman"/>
                <w:sz w:val="20"/>
                <w:szCs w:val="20"/>
              </w:rPr>
              <w:t>, Inappropriate length of screws</w:t>
            </w:r>
            <w:r>
              <w:rPr>
                <w:rFonts w:ascii="Times New Roman" w:hAnsi="Times New Roman" w:cs="Times New Roman" w:hint="eastAsia"/>
                <w:sz w:val="20"/>
                <w:szCs w:val="20"/>
              </w:rPr>
              <w:t xml:space="preserve"> (7)</w:t>
            </w:r>
          </w:p>
        </w:tc>
      </w:tr>
      <w:tr w:rsidR="00223B30" w:rsidRPr="00500B9A" w14:paraId="26784F89" w14:textId="77777777" w:rsidTr="00363BE9">
        <w:trPr>
          <w:jc w:val="center"/>
        </w:trPr>
        <w:tc>
          <w:tcPr>
            <w:tcW w:w="1836" w:type="dxa"/>
            <w:vAlign w:val="bottom"/>
          </w:tcPr>
          <w:p w14:paraId="52EE9CE8" w14:textId="2AE79BC2" w:rsidR="00223B30" w:rsidRPr="00500B9A"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Vaquero2012</w:t>
            </w:r>
          </w:p>
        </w:tc>
        <w:tc>
          <w:tcPr>
            <w:tcW w:w="1031" w:type="dxa"/>
            <w:vAlign w:val="bottom"/>
          </w:tcPr>
          <w:p w14:paraId="27064D92"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PFNA</w:t>
            </w:r>
          </w:p>
        </w:tc>
        <w:tc>
          <w:tcPr>
            <w:tcW w:w="814" w:type="dxa"/>
            <w:vAlign w:val="bottom"/>
          </w:tcPr>
          <w:p w14:paraId="37DA92FC"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31</w:t>
            </w:r>
          </w:p>
        </w:tc>
        <w:tc>
          <w:tcPr>
            <w:tcW w:w="7669" w:type="dxa"/>
          </w:tcPr>
          <w:p w14:paraId="5745A92F"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fracture of the lateral cortex of the femur at the level of the greater trochanter</w:t>
            </w:r>
            <w:r>
              <w:rPr>
                <w:rFonts w:ascii="Times New Roman" w:hAnsi="Times New Roman" w:cs="Times New Roman" w:hint="eastAsia"/>
                <w:sz w:val="20"/>
                <w:szCs w:val="20"/>
              </w:rPr>
              <w:t xml:space="preserve"> (0)</w:t>
            </w:r>
            <w:r w:rsidRPr="00500B9A">
              <w:rPr>
                <w:rFonts w:ascii="Times New Roman" w:hAnsi="Times New Roman" w:cs="Times New Roman"/>
                <w:sz w:val="20"/>
                <w:szCs w:val="20"/>
              </w:rPr>
              <w:t>, loss of fracture reduction</w:t>
            </w:r>
            <w:r>
              <w:rPr>
                <w:rFonts w:ascii="Times New Roman" w:hAnsi="Times New Roman" w:cs="Times New Roman" w:hint="eastAsia"/>
                <w:sz w:val="20"/>
                <w:szCs w:val="20"/>
              </w:rPr>
              <w:t xml:space="preserve"> (1)</w:t>
            </w:r>
          </w:p>
        </w:tc>
      </w:tr>
      <w:tr w:rsidR="00223B30" w:rsidRPr="00500B9A" w14:paraId="2E01D4C6" w14:textId="77777777" w:rsidTr="00363BE9">
        <w:trPr>
          <w:jc w:val="center"/>
        </w:trPr>
        <w:tc>
          <w:tcPr>
            <w:tcW w:w="1836" w:type="dxa"/>
            <w:vAlign w:val="bottom"/>
          </w:tcPr>
          <w:p w14:paraId="708FFDFA"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5F0F5D66"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GN</w:t>
            </w:r>
          </w:p>
        </w:tc>
        <w:tc>
          <w:tcPr>
            <w:tcW w:w="814" w:type="dxa"/>
            <w:vAlign w:val="bottom"/>
          </w:tcPr>
          <w:p w14:paraId="6B7EFC60"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30</w:t>
            </w:r>
          </w:p>
        </w:tc>
        <w:tc>
          <w:tcPr>
            <w:tcW w:w="7669" w:type="dxa"/>
          </w:tcPr>
          <w:p w14:paraId="01A4E56A"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fracture of the lateral cortex of the femur at the level of the greater trochanter</w:t>
            </w:r>
            <w:r>
              <w:rPr>
                <w:rFonts w:ascii="Times New Roman" w:hAnsi="Times New Roman" w:cs="Times New Roman" w:hint="eastAsia"/>
                <w:sz w:val="20"/>
                <w:szCs w:val="20"/>
              </w:rPr>
              <w:t xml:space="preserve"> (0)</w:t>
            </w:r>
            <w:r w:rsidRPr="00500B9A">
              <w:rPr>
                <w:rFonts w:ascii="Times New Roman" w:hAnsi="Times New Roman" w:cs="Times New Roman"/>
                <w:sz w:val="20"/>
                <w:szCs w:val="20"/>
              </w:rPr>
              <w:t>, loss of fracture reduction</w:t>
            </w:r>
            <w:r>
              <w:rPr>
                <w:rFonts w:ascii="Times New Roman" w:hAnsi="Times New Roman" w:cs="Times New Roman" w:hint="eastAsia"/>
                <w:sz w:val="20"/>
                <w:szCs w:val="20"/>
              </w:rPr>
              <w:t xml:space="preserve"> (1)</w:t>
            </w:r>
          </w:p>
        </w:tc>
      </w:tr>
      <w:tr w:rsidR="00223B30" w:rsidRPr="00500B9A" w14:paraId="422AFA47" w14:textId="77777777" w:rsidTr="00363BE9">
        <w:trPr>
          <w:jc w:val="center"/>
        </w:trPr>
        <w:tc>
          <w:tcPr>
            <w:tcW w:w="1836" w:type="dxa"/>
            <w:vAlign w:val="bottom"/>
          </w:tcPr>
          <w:p w14:paraId="174C6B6D" w14:textId="177E9071" w:rsidR="00223B30" w:rsidRPr="00500B9A" w:rsidRDefault="002073A2" w:rsidP="00363BE9">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Zhang2013</w:t>
            </w:r>
          </w:p>
        </w:tc>
        <w:tc>
          <w:tcPr>
            <w:tcW w:w="1031" w:type="dxa"/>
            <w:vAlign w:val="bottom"/>
          </w:tcPr>
          <w:p w14:paraId="69C1FC1D"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PFNA</w:t>
            </w:r>
          </w:p>
        </w:tc>
        <w:tc>
          <w:tcPr>
            <w:tcW w:w="814" w:type="dxa"/>
            <w:vAlign w:val="bottom"/>
          </w:tcPr>
          <w:p w14:paraId="51F1DFFB"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56</w:t>
            </w:r>
          </w:p>
        </w:tc>
        <w:tc>
          <w:tcPr>
            <w:tcW w:w="7669" w:type="dxa"/>
          </w:tcPr>
          <w:p w14:paraId="472A7082"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latrogenic femoral shaft fracture</w:t>
            </w:r>
            <w:r>
              <w:rPr>
                <w:rFonts w:ascii="Times New Roman" w:hAnsi="Times New Roman" w:cs="Times New Roman" w:hint="eastAsia"/>
                <w:sz w:val="20"/>
                <w:szCs w:val="20"/>
              </w:rPr>
              <w:t xml:space="preserve"> (2)</w:t>
            </w:r>
            <w:r w:rsidRPr="00500B9A">
              <w:rPr>
                <w:rFonts w:ascii="Times New Roman" w:hAnsi="Times New Roman" w:cs="Times New Roman"/>
                <w:sz w:val="20"/>
                <w:szCs w:val="20"/>
              </w:rPr>
              <w:t>, Lateral greater trochanter fracture</w:t>
            </w:r>
            <w:r>
              <w:rPr>
                <w:rFonts w:ascii="Times New Roman" w:hAnsi="Times New Roman" w:cs="Times New Roman" w:hint="eastAsia"/>
                <w:sz w:val="20"/>
                <w:szCs w:val="20"/>
              </w:rPr>
              <w:t xml:space="preserve"> (1)</w:t>
            </w:r>
            <w:r w:rsidRPr="00500B9A">
              <w:rPr>
                <w:rFonts w:ascii="Times New Roman" w:hAnsi="Times New Roman" w:cs="Times New Roman"/>
                <w:sz w:val="20"/>
                <w:szCs w:val="20"/>
              </w:rPr>
              <w:t>, Distal interlocking problem</w:t>
            </w:r>
            <w:r>
              <w:rPr>
                <w:rFonts w:ascii="Times New Roman" w:hAnsi="Times New Roman" w:cs="Times New Roman" w:hint="eastAsia"/>
                <w:sz w:val="20"/>
                <w:szCs w:val="20"/>
              </w:rPr>
              <w:t xml:space="preserve">, </w:t>
            </w:r>
            <w:r w:rsidRPr="00E02EF9">
              <w:rPr>
                <w:rFonts w:ascii="Times New Roman" w:hAnsi="Times New Roman" w:cs="Times New Roman" w:hint="eastAsia"/>
                <w:sz w:val="20"/>
                <w:szCs w:val="20"/>
              </w:rPr>
              <w:t>Distal interlocking problem</w:t>
            </w:r>
            <w:r>
              <w:rPr>
                <w:rFonts w:ascii="Times New Roman" w:hAnsi="Times New Roman" w:cs="Times New Roman" w:hint="eastAsia"/>
                <w:sz w:val="20"/>
                <w:szCs w:val="20"/>
              </w:rPr>
              <w:t xml:space="preserve"> (2), </w:t>
            </w:r>
            <w:r w:rsidRPr="00E02EF9">
              <w:rPr>
                <w:rFonts w:ascii="Times New Roman" w:hAnsi="Times New Roman" w:cs="Times New Roman" w:hint="eastAsia"/>
                <w:sz w:val="20"/>
                <w:szCs w:val="20"/>
              </w:rPr>
              <w:t>Proximal end of nail penetrating top of trochanter</w:t>
            </w:r>
            <w:r>
              <w:rPr>
                <w:rFonts w:ascii="Times New Roman" w:hAnsi="Times New Roman" w:cs="Times New Roman" w:hint="eastAsia"/>
                <w:sz w:val="20"/>
                <w:szCs w:val="20"/>
              </w:rPr>
              <w:t xml:space="preserve"> (4)</w:t>
            </w:r>
          </w:p>
        </w:tc>
      </w:tr>
      <w:tr w:rsidR="00223B30" w:rsidRPr="00500B9A" w14:paraId="3FF07F37" w14:textId="77777777" w:rsidTr="00363BE9">
        <w:trPr>
          <w:jc w:val="center"/>
        </w:trPr>
        <w:tc>
          <w:tcPr>
            <w:tcW w:w="1836" w:type="dxa"/>
            <w:vAlign w:val="bottom"/>
          </w:tcPr>
          <w:p w14:paraId="05D04179" w14:textId="77777777" w:rsidR="00223B30" w:rsidRPr="00500B9A" w:rsidRDefault="00223B30" w:rsidP="00363BE9">
            <w:pPr>
              <w:widowControl/>
              <w:jc w:val="left"/>
              <w:rPr>
                <w:rFonts w:ascii="Times New Roman" w:hAnsi="Times New Roman" w:cs="Times New Roman"/>
                <w:sz w:val="20"/>
                <w:szCs w:val="20"/>
              </w:rPr>
            </w:pPr>
          </w:p>
        </w:tc>
        <w:tc>
          <w:tcPr>
            <w:tcW w:w="1031" w:type="dxa"/>
            <w:vAlign w:val="bottom"/>
          </w:tcPr>
          <w:p w14:paraId="216C83F8"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sz w:val="20"/>
                <w:szCs w:val="20"/>
              </w:rPr>
              <w:t>ITN</w:t>
            </w:r>
          </w:p>
        </w:tc>
        <w:tc>
          <w:tcPr>
            <w:tcW w:w="814" w:type="dxa"/>
            <w:vAlign w:val="bottom"/>
          </w:tcPr>
          <w:p w14:paraId="5B0F7FBC"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eastAsia="等线" w:hAnsi="Times New Roman" w:cs="Times New Roman"/>
                <w:color w:val="000000"/>
                <w:sz w:val="20"/>
                <w:szCs w:val="20"/>
              </w:rPr>
              <w:t>57</w:t>
            </w:r>
          </w:p>
        </w:tc>
        <w:tc>
          <w:tcPr>
            <w:tcW w:w="7669" w:type="dxa"/>
          </w:tcPr>
          <w:p w14:paraId="7CA42370" w14:textId="77777777" w:rsidR="00223B30" w:rsidRPr="00500B9A" w:rsidRDefault="00223B30" w:rsidP="00363BE9">
            <w:pPr>
              <w:widowControl/>
              <w:jc w:val="left"/>
              <w:rPr>
                <w:rFonts w:ascii="Times New Roman" w:hAnsi="Times New Roman" w:cs="Times New Roman"/>
                <w:sz w:val="20"/>
                <w:szCs w:val="20"/>
              </w:rPr>
            </w:pPr>
            <w:r w:rsidRPr="00500B9A">
              <w:rPr>
                <w:rFonts w:ascii="Times New Roman" w:hAnsi="Times New Roman" w:cs="Times New Roman"/>
                <w:sz w:val="20"/>
                <w:szCs w:val="20"/>
              </w:rPr>
              <w:t>latrogenic femoral shaft fracture</w:t>
            </w:r>
            <w:r>
              <w:rPr>
                <w:rFonts w:ascii="Times New Roman" w:hAnsi="Times New Roman" w:cs="Times New Roman" w:hint="eastAsia"/>
                <w:sz w:val="20"/>
                <w:szCs w:val="20"/>
              </w:rPr>
              <w:t xml:space="preserve"> (1)</w:t>
            </w:r>
            <w:r w:rsidRPr="00500B9A">
              <w:rPr>
                <w:rFonts w:ascii="Times New Roman" w:hAnsi="Times New Roman" w:cs="Times New Roman"/>
                <w:sz w:val="20"/>
                <w:szCs w:val="20"/>
              </w:rPr>
              <w:t>, Lateral greater trochanter fracture</w:t>
            </w:r>
            <w:r>
              <w:rPr>
                <w:rFonts w:ascii="Times New Roman" w:hAnsi="Times New Roman" w:cs="Times New Roman" w:hint="eastAsia"/>
                <w:sz w:val="20"/>
                <w:szCs w:val="20"/>
              </w:rPr>
              <w:t xml:space="preserve"> (6)</w:t>
            </w:r>
            <w:r w:rsidRPr="00500B9A">
              <w:rPr>
                <w:rFonts w:ascii="Times New Roman" w:hAnsi="Times New Roman" w:cs="Times New Roman"/>
                <w:sz w:val="20"/>
                <w:szCs w:val="20"/>
              </w:rPr>
              <w:t>, Distal interlocking problem</w:t>
            </w:r>
            <w:r>
              <w:rPr>
                <w:rFonts w:ascii="Times New Roman" w:hAnsi="Times New Roman" w:cs="Times New Roman" w:hint="eastAsia"/>
                <w:sz w:val="20"/>
                <w:szCs w:val="20"/>
              </w:rPr>
              <w:t xml:space="preserve">, </w:t>
            </w:r>
            <w:r w:rsidRPr="00E02EF9">
              <w:rPr>
                <w:rFonts w:ascii="Times New Roman" w:hAnsi="Times New Roman" w:cs="Times New Roman" w:hint="eastAsia"/>
                <w:sz w:val="20"/>
                <w:szCs w:val="20"/>
              </w:rPr>
              <w:t>Distal interlocking problem</w:t>
            </w:r>
            <w:r>
              <w:rPr>
                <w:rFonts w:ascii="Times New Roman" w:hAnsi="Times New Roman" w:cs="Times New Roman" w:hint="eastAsia"/>
                <w:sz w:val="20"/>
                <w:szCs w:val="20"/>
              </w:rPr>
              <w:t xml:space="preserve"> (2), </w:t>
            </w:r>
            <w:r w:rsidRPr="00E02EF9">
              <w:rPr>
                <w:rFonts w:ascii="Times New Roman" w:hAnsi="Times New Roman" w:cs="Times New Roman" w:hint="eastAsia"/>
                <w:sz w:val="20"/>
                <w:szCs w:val="20"/>
              </w:rPr>
              <w:t>Proximal end of nail penetrating top of trochanter</w:t>
            </w:r>
            <w:r>
              <w:rPr>
                <w:rFonts w:ascii="Times New Roman" w:hAnsi="Times New Roman" w:cs="Times New Roman" w:hint="eastAsia"/>
                <w:sz w:val="20"/>
                <w:szCs w:val="20"/>
              </w:rPr>
              <w:t xml:space="preserve"> (1)</w:t>
            </w:r>
          </w:p>
        </w:tc>
      </w:tr>
    </w:tbl>
    <w:p w14:paraId="084D40D1" w14:textId="77777777" w:rsidR="00223B30" w:rsidRDefault="00223B30" w:rsidP="00223B30">
      <w:pPr>
        <w:widowControl/>
        <w:jc w:val="left"/>
        <w:rPr>
          <w:rFonts w:ascii="Times New Roman" w:hAnsi="Times New Roman" w:cs="Times New Roman"/>
          <w:b/>
          <w:bCs/>
          <w:sz w:val="20"/>
          <w:szCs w:val="20"/>
        </w:rPr>
      </w:pPr>
    </w:p>
    <w:p w14:paraId="16BC519E" w14:textId="77777777" w:rsidR="00223B30" w:rsidRDefault="00223B30" w:rsidP="00223B3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193DD02" w14:textId="60F766BB" w:rsidR="00223B30" w:rsidRPr="004A1ADE" w:rsidRDefault="00223B30" w:rsidP="00223B30">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3</w:t>
      </w:r>
      <w:r w:rsidRPr="00124C5B">
        <w:rPr>
          <w:rFonts w:ascii="Times New Roman" w:hAnsi="Times New Roman" w:cs="Times New Roman"/>
          <w:b/>
          <w:bCs/>
          <w:sz w:val="20"/>
          <w:szCs w:val="20"/>
          <w:shd w:val="clear" w:color="auto" w:fill="FFFFFF"/>
        </w:rPr>
        <w:t>:</w:t>
      </w:r>
      <w:r w:rsidR="00371B96" w:rsidRPr="00124C5B">
        <w:rPr>
          <w:rFonts w:ascii="Times New Roman" w:hAnsi="Times New Roman" w:cs="Times New Roman"/>
          <w:b/>
          <w:bCs/>
          <w:sz w:val="20"/>
          <w:szCs w:val="20"/>
        </w:rPr>
        <w:t xml:space="preserve"> </w:t>
      </w:r>
      <w:r w:rsidR="00371B96" w:rsidRPr="004A1ADE">
        <w:rPr>
          <w:rFonts w:ascii="Times New Roman" w:hAnsi="Times New Roman" w:cs="Times New Roman"/>
          <w:sz w:val="20"/>
          <w:szCs w:val="20"/>
        </w:rPr>
        <w:t>Detailed information o</w:t>
      </w:r>
      <w:r w:rsidR="00371B96" w:rsidRPr="004A1ADE">
        <w:rPr>
          <w:rFonts w:ascii="Times New Roman" w:hAnsi="Times New Roman" w:cs="Times New Roman" w:hint="eastAsia"/>
          <w:sz w:val="20"/>
          <w:szCs w:val="20"/>
        </w:rPr>
        <w:t>f</w:t>
      </w:r>
      <w:r w:rsidR="00371B96" w:rsidRPr="004A1ADE">
        <w:rPr>
          <w:rFonts w:ascii="Times New Roman" w:hAnsi="Times New Roman" w:cs="Times New Roman"/>
          <w:sz w:val="20"/>
          <w:szCs w:val="20"/>
        </w:rPr>
        <w:t xml:space="preserve"> </w:t>
      </w:r>
      <w:r w:rsidR="00926FA2">
        <w:rPr>
          <w:rFonts w:ascii="Times New Roman" w:hAnsi="Times New Roman" w:cs="Times New Roman" w:hint="eastAsia"/>
          <w:sz w:val="20"/>
          <w:szCs w:val="20"/>
        </w:rPr>
        <w:t>non-mechanical post-surgery medical complications</w:t>
      </w:r>
      <w:r w:rsidR="00371B96" w:rsidRPr="004A1ADE">
        <w:rPr>
          <w:rFonts w:ascii="Times New Roman" w:hAnsi="Times New Roman" w:cs="Times New Roman"/>
          <w:sz w:val="20"/>
          <w:szCs w:val="20"/>
        </w:rPr>
        <w:t>.</w:t>
      </w:r>
    </w:p>
    <w:tbl>
      <w:tblPr>
        <w:tblStyle w:val="a8"/>
        <w:tblW w:w="11350" w:type="dxa"/>
        <w:jc w:val="center"/>
        <w:tblLook w:val="04A0" w:firstRow="1" w:lastRow="0" w:firstColumn="1" w:lastColumn="0" w:noHBand="0" w:noVBand="1"/>
      </w:tblPr>
      <w:tblGrid>
        <w:gridCol w:w="1836"/>
        <w:gridCol w:w="1031"/>
        <w:gridCol w:w="814"/>
        <w:gridCol w:w="7669"/>
      </w:tblGrid>
      <w:tr w:rsidR="00F63F32" w:rsidRPr="00F63F32" w14:paraId="5D589838" w14:textId="77777777" w:rsidTr="00AE2A26">
        <w:trPr>
          <w:jc w:val="center"/>
        </w:trPr>
        <w:tc>
          <w:tcPr>
            <w:tcW w:w="1836" w:type="dxa"/>
            <w:vAlign w:val="bottom"/>
          </w:tcPr>
          <w:p w14:paraId="309281ED" w14:textId="525EDBFD" w:rsidR="00223B30" w:rsidRPr="00F63F32" w:rsidRDefault="00223B3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Study</w:t>
            </w:r>
          </w:p>
        </w:tc>
        <w:tc>
          <w:tcPr>
            <w:tcW w:w="1031" w:type="dxa"/>
          </w:tcPr>
          <w:p w14:paraId="7F8F1FA9" w14:textId="77777777" w:rsidR="00223B30" w:rsidRPr="00F63F32" w:rsidRDefault="00223B3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Treatment</w:t>
            </w:r>
          </w:p>
        </w:tc>
        <w:tc>
          <w:tcPr>
            <w:tcW w:w="814" w:type="dxa"/>
          </w:tcPr>
          <w:p w14:paraId="30BE89EF" w14:textId="77777777" w:rsidR="00223B30" w:rsidRPr="00F63F32" w:rsidRDefault="00223B3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Total</w:t>
            </w:r>
          </w:p>
        </w:tc>
        <w:tc>
          <w:tcPr>
            <w:tcW w:w="7669" w:type="dxa"/>
          </w:tcPr>
          <w:p w14:paraId="18BE7343" w14:textId="747DAC64" w:rsidR="00223B30" w:rsidRPr="00F63F32" w:rsidRDefault="00682CC3" w:rsidP="00223B30">
            <w:pPr>
              <w:widowControl/>
              <w:jc w:val="left"/>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F63F32" w:rsidRPr="00F63F32" w14:paraId="0751836F" w14:textId="77777777" w:rsidTr="00565A13">
        <w:trPr>
          <w:jc w:val="center"/>
        </w:trPr>
        <w:tc>
          <w:tcPr>
            <w:tcW w:w="1836" w:type="dxa"/>
            <w:vAlign w:val="bottom"/>
          </w:tcPr>
          <w:p w14:paraId="486A81D1" w14:textId="0B56AAD8" w:rsidR="00223B30" w:rsidRPr="00F63F32" w:rsidRDefault="00FB6F42" w:rsidP="00223B30">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t>Schemitsch2</w:t>
            </w:r>
            <w:r w:rsidR="00995F53">
              <w:rPr>
                <w:rFonts w:ascii="Times New Roman" w:eastAsia="等线" w:hAnsi="Times New Roman" w:cs="Times New Roman" w:hint="eastAsia"/>
                <w:sz w:val="20"/>
                <w:szCs w:val="20"/>
              </w:rPr>
              <w:t>023</w:t>
            </w:r>
          </w:p>
        </w:tc>
        <w:tc>
          <w:tcPr>
            <w:tcW w:w="1031" w:type="dxa"/>
            <w:vAlign w:val="bottom"/>
          </w:tcPr>
          <w:p w14:paraId="39031906" w14:textId="48880728"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46E3DCD0" w14:textId="56E9389D"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304</w:t>
            </w:r>
          </w:p>
        </w:tc>
        <w:tc>
          <w:tcPr>
            <w:tcW w:w="7669" w:type="dxa"/>
          </w:tcPr>
          <w:p w14:paraId="2E9AE50A" w14:textId="27603C4A" w:rsidR="00223B30" w:rsidRPr="00F63F32" w:rsidRDefault="00223B3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Femoral mononeuropathy (0)</w:t>
            </w:r>
          </w:p>
        </w:tc>
      </w:tr>
      <w:tr w:rsidR="00F63F32" w:rsidRPr="00F63F32" w14:paraId="605C1769" w14:textId="77777777" w:rsidTr="00565A13">
        <w:trPr>
          <w:jc w:val="center"/>
        </w:trPr>
        <w:tc>
          <w:tcPr>
            <w:tcW w:w="1836" w:type="dxa"/>
            <w:vAlign w:val="bottom"/>
          </w:tcPr>
          <w:p w14:paraId="2AD4961B" w14:textId="77777777" w:rsidR="00223B30" w:rsidRPr="00F63F32" w:rsidRDefault="00223B30" w:rsidP="00223B30">
            <w:pPr>
              <w:widowControl/>
              <w:jc w:val="left"/>
              <w:rPr>
                <w:rFonts w:ascii="Times New Roman" w:hAnsi="Times New Roman" w:cs="Times New Roman"/>
                <w:sz w:val="20"/>
                <w:szCs w:val="20"/>
              </w:rPr>
            </w:pPr>
          </w:p>
        </w:tc>
        <w:tc>
          <w:tcPr>
            <w:tcW w:w="1031" w:type="dxa"/>
            <w:vAlign w:val="bottom"/>
          </w:tcPr>
          <w:p w14:paraId="388F43A7" w14:textId="25876060"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6B234032" w14:textId="4C2DB4FA"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317</w:t>
            </w:r>
          </w:p>
        </w:tc>
        <w:tc>
          <w:tcPr>
            <w:tcW w:w="7669" w:type="dxa"/>
          </w:tcPr>
          <w:p w14:paraId="4262B8E6" w14:textId="61D7F027" w:rsidR="00223B30" w:rsidRPr="00F63F32" w:rsidRDefault="00223B3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Femoral mononeuropathy (1)</w:t>
            </w:r>
          </w:p>
        </w:tc>
      </w:tr>
      <w:tr w:rsidR="00F63F32" w:rsidRPr="00F63F32" w14:paraId="28DBD0F8" w14:textId="77777777" w:rsidTr="00363BE9">
        <w:trPr>
          <w:jc w:val="center"/>
        </w:trPr>
        <w:tc>
          <w:tcPr>
            <w:tcW w:w="1836" w:type="dxa"/>
            <w:vAlign w:val="bottom"/>
          </w:tcPr>
          <w:p w14:paraId="47FAF867" w14:textId="483F9E82" w:rsidR="00223B30" w:rsidRPr="00F63F32" w:rsidRDefault="00FB6F42" w:rsidP="00223B30">
            <w:pPr>
              <w:widowControl/>
              <w:jc w:val="left"/>
              <w:rPr>
                <w:rFonts w:ascii="Times New Roman" w:hAnsi="Times New Roman" w:cs="Times New Roman"/>
                <w:sz w:val="20"/>
                <w:szCs w:val="20"/>
              </w:rPr>
            </w:pPr>
            <w:r>
              <w:rPr>
                <w:rFonts w:ascii="Times New Roman" w:eastAsia="等线" w:hAnsi="Times New Roman" w:cs="Times New Roman"/>
                <w:sz w:val="20"/>
                <w:szCs w:val="20"/>
              </w:rPr>
              <w:t>Schipper2</w:t>
            </w:r>
            <w:r w:rsidR="00995F53">
              <w:rPr>
                <w:rFonts w:ascii="Times New Roman" w:eastAsia="等线" w:hAnsi="Times New Roman" w:cs="Times New Roman" w:hint="eastAsia"/>
                <w:sz w:val="20"/>
                <w:szCs w:val="20"/>
              </w:rPr>
              <w:t>004</w:t>
            </w:r>
          </w:p>
        </w:tc>
        <w:tc>
          <w:tcPr>
            <w:tcW w:w="1031" w:type="dxa"/>
            <w:vAlign w:val="bottom"/>
          </w:tcPr>
          <w:p w14:paraId="0218586B" w14:textId="55890A5B"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w:t>
            </w:r>
          </w:p>
        </w:tc>
        <w:tc>
          <w:tcPr>
            <w:tcW w:w="814" w:type="dxa"/>
            <w:vAlign w:val="bottom"/>
          </w:tcPr>
          <w:p w14:paraId="7B04C1E8" w14:textId="1084C1C6"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211</w:t>
            </w:r>
          </w:p>
        </w:tc>
        <w:tc>
          <w:tcPr>
            <w:tcW w:w="7669" w:type="dxa"/>
          </w:tcPr>
          <w:p w14:paraId="008FD49A" w14:textId="6ADD3BF7" w:rsidR="00223B30" w:rsidRPr="00F63F32" w:rsidRDefault="00223B3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Urogenital (27), Thromboembolic (4),</w:t>
            </w:r>
            <w:r w:rsidR="0077313A" w:rsidRPr="00F63F32">
              <w:rPr>
                <w:rFonts w:ascii="Times New Roman" w:hAnsi="Times New Roman" w:cs="Times New Roman"/>
                <w:sz w:val="20"/>
                <w:szCs w:val="20"/>
              </w:rPr>
              <w:t xml:space="preserve"> Cardiac (30), Intestinal obstruction (1), Pulmonary (11), Neurologic (8), Psychiatric (14), Pressure ulcer (14)</w:t>
            </w:r>
          </w:p>
        </w:tc>
      </w:tr>
      <w:tr w:rsidR="00F63F32" w:rsidRPr="00F63F32" w14:paraId="7175761F" w14:textId="77777777" w:rsidTr="00363BE9">
        <w:trPr>
          <w:jc w:val="center"/>
        </w:trPr>
        <w:tc>
          <w:tcPr>
            <w:tcW w:w="1836" w:type="dxa"/>
            <w:vAlign w:val="bottom"/>
          </w:tcPr>
          <w:p w14:paraId="13EC7657" w14:textId="77777777" w:rsidR="00223B30" w:rsidRPr="00F63F32" w:rsidRDefault="00223B30" w:rsidP="00223B30">
            <w:pPr>
              <w:widowControl/>
              <w:jc w:val="left"/>
              <w:rPr>
                <w:rFonts w:ascii="Times New Roman" w:hAnsi="Times New Roman" w:cs="Times New Roman"/>
                <w:sz w:val="20"/>
                <w:szCs w:val="20"/>
              </w:rPr>
            </w:pPr>
          </w:p>
        </w:tc>
        <w:tc>
          <w:tcPr>
            <w:tcW w:w="1031" w:type="dxa"/>
            <w:vAlign w:val="bottom"/>
          </w:tcPr>
          <w:p w14:paraId="7184A814" w14:textId="055F29D7"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0930FFDE" w14:textId="500A926F"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213</w:t>
            </w:r>
          </w:p>
        </w:tc>
        <w:tc>
          <w:tcPr>
            <w:tcW w:w="7669" w:type="dxa"/>
          </w:tcPr>
          <w:p w14:paraId="37D4956E" w14:textId="6BE5ECA4" w:rsidR="00223B30" w:rsidRPr="00F63F32" w:rsidRDefault="00223B3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Urogenital (27), Thromboembolic (1),</w:t>
            </w:r>
            <w:r w:rsidR="0077313A" w:rsidRPr="00F63F32">
              <w:rPr>
                <w:rFonts w:ascii="Times New Roman" w:hAnsi="Times New Roman" w:cs="Times New Roman"/>
                <w:sz w:val="20"/>
                <w:szCs w:val="20"/>
              </w:rPr>
              <w:t xml:space="preserve"> Cardiac (27), Intestinal obstruction (0), Pulmonary (11), Neurologic (11), Psychiatric (12), Pressure ulcer (11)</w:t>
            </w:r>
          </w:p>
        </w:tc>
      </w:tr>
      <w:tr w:rsidR="00F63F32" w:rsidRPr="00F63F32" w14:paraId="6E6372D5" w14:textId="77777777" w:rsidTr="00363BE9">
        <w:trPr>
          <w:jc w:val="center"/>
        </w:trPr>
        <w:tc>
          <w:tcPr>
            <w:tcW w:w="1836" w:type="dxa"/>
            <w:vAlign w:val="bottom"/>
          </w:tcPr>
          <w:p w14:paraId="4241894F" w14:textId="5EBB0815" w:rsidR="00223B30" w:rsidRPr="00F63F32" w:rsidRDefault="00FB6F42" w:rsidP="00223B30">
            <w:pPr>
              <w:widowControl/>
              <w:jc w:val="left"/>
              <w:rPr>
                <w:rFonts w:ascii="Times New Roman" w:hAnsi="Times New Roman" w:cs="Times New Roman"/>
                <w:sz w:val="20"/>
                <w:szCs w:val="20"/>
              </w:rPr>
            </w:pPr>
            <w:r>
              <w:rPr>
                <w:rFonts w:ascii="Times New Roman" w:eastAsia="等线" w:hAnsi="Times New Roman" w:cs="Times New Roman"/>
                <w:sz w:val="20"/>
                <w:szCs w:val="20"/>
              </w:rPr>
              <w:t>Papasimos2005</w:t>
            </w:r>
          </w:p>
        </w:tc>
        <w:tc>
          <w:tcPr>
            <w:tcW w:w="1031" w:type="dxa"/>
            <w:vAlign w:val="bottom"/>
          </w:tcPr>
          <w:p w14:paraId="673D73E3" w14:textId="2ED4DC59"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3B93C3A7" w14:textId="40A08D6E"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39</w:t>
            </w:r>
          </w:p>
        </w:tc>
        <w:tc>
          <w:tcPr>
            <w:tcW w:w="7669" w:type="dxa"/>
          </w:tcPr>
          <w:p w14:paraId="2EC59EA2" w14:textId="3B44F657" w:rsidR="00223B30" w:rsidRPr="00F63F32" w:rsidRDefault="00A347E9"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(2), Urine retention (1), Lower limb deep vein thrombus (2), pulmonary embolism (2), Respiratory (1), Psychiatric (2)</w:t>
            </w:r>
          </w:p>
        </w:tc>
      </w:tr>
      <w:tr w:rsidR="00F63F32" w:rsidRPr="00F63F32" w14:paraId="236F1AC2" w14:textId="77777777" w:rsidTr="00363BE9">
        <w:trPr>
          <w:jc w:val="center"/>
        </w:trPr>
        <w:tc>
          <w:tcPr>
            <w:tcW w:w="1836" w:type="dxa"/>
            <w:vAlign w:val="bottom"/>
          </w:tcPr>
          <w:p w14:paraId="7839483E" w14:textId="77777777" w:rsidR="00223B30" w:rsidRPr="00F63F32" w:rsidRDefault="00223B30" w:rsidP="00223B30">
            <w:pPr>
              <w:widowControl/>
              <w:jc w:val="left"/>
              <w:rPr>
                <w:rFonts w:ascii="Times New Roman" w:hAnsi="Times New Roman" w:cs="Times New Roman"/>
                <w:sz w:val="20"/>
                <w:szCs w:val="20"/>
              </w:rPr>
            </w:pPr>
          </w:p>
        </w:tc>
        <w:tc>
          <w:tcPr>
            <w:tcW w:w="1031" w:type="dxa"/>
            <w:vAlign w:val="bottom"/>
          </w:tcPr>
          <w:p w14:paraId="48955DE5" w14:textId="3716017F"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253FFF46" w14:textId="6A5E9E62"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38</w:t>
            </w:r>
          </w:p>
        </w:tc>
        <w:tc>
          <w:tcPr>
            <w:tcW w:w="7669" w:type="dxa"/>
          </w:tcPr>
          <w:p w14:paraId="2330D52E" w14:textId="390233F4" w:rsidR="00223B30" w:rsidRPr="00F63F32" w:rsidRDefault="00A347E9"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(2), Urine retention (0), Lower limb deep vein thrombus (1), pulmonary embolism (1), Respiratory (1), Psychiatric (3)</w:t>
            </w:r>
          </w:p>
        </w:tc>
      </w:tr>
      <w:tr w:rsidR="00F63F32" w:rsidRPr="00F63F32" w14:paraId="59F6464A" w14:textId="77777777" w:rsidTr="00363BE9">
        <w:trPr>
          <w:jc w:val="center"/>
        </w:trPr>
        <w:tc>
          <w:tcPr>
            <w:tcW w:w="1836" w:type="dxa"/>
            <w:vAlign w:val="bottom"/>
          </w:tcPr>
          <w:p w14:paraId="78623E2B" w14:textId="77777777" w:rsidR="00223B30" w:rsidRPr="00F63F32" w:rsidRDefault="00223B30" w:rsidP="00223B30">
            <w:pPr>
              <w:widowControl/>
              <w:jc w:val="left"/>
              <w:rPr>
                <w:rFonts w:ascii="Times New Roman" w:hAnsi="Times New Roman" w:cs="Times New Roman"/>
                <w:sz w:val="20"/>
                <w:szCs w:val="20"/>
              </w:rPr>
            </w:pPr>
          </w:p>
        </w:tc>
        <w:tc>
          <w:tcPr>
            <w:tcW w:w="1031" w:type="dxa"/>
            <w:vAlign w:val="bottom"/>
          </w:tcPr>
          <w:p w14:paraId="6BF7F293" w14:textId="624443B2"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w:t>
            </w:r>
          </w:p>
        </w:tc>
        <w:tc>
          <w:tcPr>
            <w:tcW w:w="814" w:type="dxa"/>
            <w:vAlign w:val="bottom"/>
          </w:tcPr>
          <w:p w14:paraId="2221F474" w14:textId="4AEF053F"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39</w:t>
            </w:r>
          </w:p>
        </w:tc>
        <w:tc>
          <w:tcPr>
            <w:tcW w:w="7669" w:type="dxa"/>
          </w:tcPr>
          <w:p w14:paraId="0BABD425" w14:textId="11DAB9F4" w:rsidR="00223B30" w:rsidRPr="00F63F32" w:rsidRDefault="00A347E9"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(1), Urine retention (1), Lower limb deep vein thrombus (1), pulmonary embolism (1), Respiratory (2), Psychiatric (3)</w:t>
            </w:r>
          </w:p>
        </w:tc>
      </w:tr>
      <w:tr w:rsidR="00F63F32" w:rsidRPr="00F63F32" w14:paraId="60303F5A" w14:textId="77777777" w:rsidTr="00565A13">
        <w:trPr>
          <w:jc w:val="center"/>
        </w:trPr>
        <w:tc>
          <w:tcPr>
            <w:tcW w:w="1836" w:type="dxa"/>
            <w:vAlign w:val="bottom"/>
          </w:tcPr>
          <w:p w14:paraId="57F35D39" w14:textId="2FBD69CB" w:rsidR="00223B30" w:rsidRPr="00F63F32" w:rsidRDefault="00FB6F42" w:rsidP="00223B30">
            <w:pPr>
              <w:widowControl/>
              <w:jc w:val="left"/>
              <w:rPr>
                <w:rFonts w:ascii="Times New Roman" w:hAnsi="Times New Roman" w:cs="Times New Roman"/>
                <w:sz w:val="20"/>
                <w:szCs w:val="20"/>
              </w:rPr>
            </w:pPr>
            <w:r>
              <w:rPr>
                <w:rFonts w:ascii="Times New Roman" w:eastAsia="等线" w:hAnsi="Times New Roman" w:cs="Times New Roman"/>
                <w:sz w:val="20"/>
                <w:szCs w:val="20"/>
              </w:rPr>
              <w:t>Adams2001</w:t>
            </w:r>
          </w:p>
        </w:tc>
        <w:tc>
          <w:tcPr>
            <w:tcW w:w="1031" w:type="dxa"/>
            <w:vAlign w:val="bottom"/>
          </w:tcPr>
          <w:p w14:paraId="2E4C3377" w14:textId="6FE5E658"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3C5F3B51" w14:textId="4EA90E17"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126</w:t>
            </w:r>
          </w:p>
        </w:tc>
        <w:tc>
          <w:tcPr>
            <w:tcW w:w="7669" w:type="dxa"/>
          </w:tcPr>
          <w:p w14:paraId="2C735929" w14:textId="0BE6A239" w:rsidR="00223B30" w:rsidRPr="00F63F32" w:rsidRDefault="007C5692"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(9)</w:t>
            </w:r>
          </w:p>
        </w:tc>
      </w:tr>
      <w:tr w:rsidR="00F63F32" w:rsidRPr="00F63F32" w14:paraId="20B87380" w14:textId="77777777" w:rsidTr="00565A13">
        <w:trPr>
          <w:jc w:val="center"/>
        </w:trPr>
        <w:tc>
          <w:tcPr>
            <w:tcW w:w="1836" w:type="dxa"/>
            <w:vAlign w:val="bottom"/>
          </w:tcPr>
          <w:p w14:paraId="35FB4825" w14:textId="77777777" w:rsidR="00223B30" w:rsidRPr="00F63F32" w:rsidRDefault="00223B30" w:rsidP="00223B30">
            <w:pPr>
              <w:widowControl/>
              <w:jc w:val="left"/>
              <w:rPr>
                <w:rFonts w:ascii="Times New Roman" w:hAnsi="Times New Roman" w:cs="Times New Roman"/>
                <w:sz w:val="20"/>
                <w:szCs w:val="20"/>
              </w:rPr>
            </w:pPr>
          </w:p>
        </w:tc>
        <w:tc>
          <w:tcPr>
            <w:tcW w:w="1031" w:type="dxa"/>
            <w:vAlign w:val="bottom"/>
          </w:tcPr>
          <w:p w14:paraId="040B953A" w14:textId="61C2A046"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4B68871F" w14:textId="468E57C8"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121</w:t>
            </w:r>
          </w:p>
        </w:tc>
        <w:tc>
          <w:tcPr>
            <w:tcW w:w="7669" w:type="dxa"/>
          </w:tcPr>
          <w:p w14:paraId="04147AD2" w14:textId="7476A762" w:rsidR="00223B30" w:rsidRPr="00F63F32" w:rsidRDefault="007C5692"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(10)</w:t>
            </w:r>
          </w:p>
        </w:tc>
      </w:tr>
      <w:tr w:rsidR="00F63F32" w:rsidRPr="00F63F32" w14:paraId="25028547" w14:textId="77777777" w:rsidTr="00565A13">
        <w:trPr>
          <w:jc w:val="center"/>
        </w:trPr>
        <w:tc>
          <w:tcPr>
            <w:tcW w:w="1836" w:type="dxa"/>
            <w:vAlign w:val="bottom"/>
          </w:tcPr>
          <w:p w14:paraId="5F33CB97" w14:textId="6D29A8C0" w:rsidR="00223B30" w:rsidRPr="00F63F32" w:rsidRDefault="00FB6F42" w:rsidP="00223B30">
            <w:pPr>
              <w:widowControl/>
              <w:jc w:val="left"/>
              <w:rPr>
                <w:rFonts w:ascii="Times New Roman" w:hAnsi="Times New Roman" w:cs="Times New Roman"/>
                <w:sz w:val="20"/>
                <w:szCs w:val="20"/>
              </w:rPr>
            </w:pPr>
            <w:r>
              <w:rPr>
                <w:rFonts w:ascii="Times New Roman" w:eastAsia="等线" w:hAnsi="Times New Roman" w:cs="Times New Roman"/>
                <w:sz w:val="20"/>
                <w:szCs w:val="20"/>
              </w:rPr>
              <w:t>Chenchik2</w:t>
            </w:r>
            <w:r w:rsidR="00995F53">
              <w:rPr>
                <w:rFonts w:ascii="Times New Roman" w:eastAsia="等线" w:hAnsi="Times New Roman" w:cs="Times New Roman" w:hint="eastAsia"/>
                <w:sz w:val="20"/>
                <w:szCs w:val="20"/>
              </w:rPr>
              <w:t>014</w:t>
            </w:r>
          </w:p>
        </w:tc>
        <w:tc>
          <w:tcPr>
            <w:tcW w:w="1031" w:type="dxa"/>
            <w:vAlign w:val="bottom"/>
          </w:tcPr>
          <w:p w14:paraId="611654BE" w14:textId="028B8343"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center"/>
          </w:tcPr>
          <w:p w14:paraId="30BDE4A7" w14:textId="5DCA5BD0"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31</w:t>
            </w:r>
          </w:p>
        </w:tc>
        <w:tc>
          <w:tcPr>
            <w:tcW w:w="7669" w:type="dxa"/>
          </w:tcPr>
          <w:p w14:paraId="7FF99628" w14:textId="417B0289" w:rsidR="00223B30" w:rsidRPr="00F63F32" w:rsidRDefault="00BC62C7"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cerebrovascular accident (1), Myocardial infarction (1)</w:t>
            </w:r>
          </w:p>
        </w:tc>
      </w:tr>
      <w:tr w:rsidR="00F63F32" w:rsidRPr="00F63F32" w14:paraId="3C3621C1" w14:textId="77777777" w:rsidTr="00565A13">
        <w:trPr>
          <w:jc w:val="center"/>
        </w:trPr>
        <w:tc>
          <w:tcPr>
            <w:tcW w:w="1836" w:type="dxa"/>
            <w:vAlign w:val="bottom"/>
          </w:tcPr>
          <w:p w14:paraId="6CBFBB4C" w14:textId="77777777" w:rsidR="00223B30" w:rsidRPr="00F63F32" w:rsidRDefault="00223B30" w:rsidP="00223B30">
            <w:pPr>
              <w:widowControl/>
              <w:jc w:val="left"/>
              <w:rPr>
                <w:rFonts w:ascii="Times New Roman" w:hAnsi="Times New Roman" w:cs="Times New Roman"/>
                <w:sz w:val="20"/>
                <w:szCs w:val="20"/>
              </w:rPr>
            </w:pPr>
          </w:p>
        </w:tc>
        <w:tc>
          <w:tcPr>
            <w:tcW w:w="1031" w:type="dxa"/>
            <w:vAlign w:val="bottom"/>
          </w:tcPr>
          <w:p w14:paraId="12814FE4" w14:textId="3D374F0C"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w:t>
            </w:r>
          </w:p>
        </w:tc>
        <w:tc>
          <w:tcPr>
            <w:tcW w:w="814" w:type="dxa"/>
            <w:vAlign w:val="center"/>
          </w:tcPr>
          <w:p w14:paraId="05E2AC48" w14:textId="37311155"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29</w:t>
            </w:r>
          </w:p>
        </w:tc>
        <w:tc>
          <w:tcPr>
            <w:tcW w:w="7669" w:type="dxa"/>
          </w:tcPr>
          <w:p w14:paraId="63F80073" w14:textId="00D5B5B4" w:rsidR="00223B30" w:rsidRPr="00F63F32" w:rsidRDefault="00CD4CE4"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cerebrovascular accident (1), Myocardial infarction (1)</w:t>
            </w:r>
          </w:p>
        </w:tc>
      </w:tr>
      <w:tr w:rsidR="00F63F32" w:rsidRPr="00F63F32" w14:paraId="7368571E" w14:textId="77777777" w:rsidTr="00565A13">
        <w:trPr>
          <w:jc w:val="center"/>
        </w:trPr>
        <w:tc>
          <w:tcPr>
            <w:tcW w:w="1836" w:type="dxa"/>
            <w:vAlign w:val="bottom"/>
          </w:tcPr>
          <w:p w14:paraId="03B9CB20" w14:textId="0841BBB2" w:rsidR="00223B30" w:rsidRPr="00F63F32" w:rsidRDefault="00FB6F42" w:rsidP="00223B30">
            <w:pPr>
              <w:widowControl/>
              <w:jc w:val="left"/>
              <w:rPr>
                <w:rFonts w:ascii="Times New Roman" w:hAnsi="Times New Roman" w:cs="Times New Roman"/>
                <w:sz w:val="20"/>
                <w:szCs w:val="20"/>
              </w:rPr>
            </w:pPr>
            <w:r>
              <w:rPr>
                <w:rFonts w:ascii="Times New Roman" w:eastAsia="等线" w:hAnsi="Times New Roman" w:cs="Times New Roman"/>
                <w:sz w:val="20"/>
                <w:szCs w:val="20"/>
              </w:rPr>
              <w:t>Verettas2</w:t>
            </w:r>
            <w:r w:rsidR="00995F53">
              <w:rPr>
                <w:rFonts w:ascii="Times New Roman" w:eastAsia="等线" w:hAnsi="Times New Roman" w:cs="Times New Roman" w:hint="eastAsia"/>
                <w:sz w:val="20"/>
                <w:szCs w:val="20"/>
              </w:rPr>
              <w:t>010</w:t>
            </w:r>
          </w:p>
        </w:tc>
        <w:tc>
          <w:tcPr>
            <w:tcW w:w="1031" w:type="dxa"/>
            <w:vAlign w:val="bottom"/>
          </w:tcPr>
          <w:p w14:paraId="09B22E38" w14:textId="0DE05190"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center"/>
          </w:tcPr>
          <w:p w14:paraId="13A3D88A" w14:textId="7072AA64"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59</w:t>
            </w:r>
          </w:p>
        </w:tc>
        <w:tc>
          <w:tcPr>
            <w:tcW w:w="7669" w:type="dxa"/>
          </w:tcPr>
          <w:p w14:paraId="0FB6D078" w14:textId="3718D947" w:rsidR="00223B30" w:rsidRPr="00F63F32" w:rsidRDefault="00CD4CE4"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 xml:space="preserve">Lower limb deep vein thrombus (2), </w:t>
            </w:r>
            <w:r w:rsidR="008E065F" w:rsidRPr="00F63F32">
              <w:rPr>
                <w:rFonts w:ascii="Times New Roman" w:hAnsi="Times New Roman" w:cs="Times New Roman"/>
                <w:sz w:val="20"/>
                <w:szCs w:val="20"/>
              </w:rPr>
              <w:t>Cardiac arrhythmia (2), Pneumonia (1), Neurologic (2)</w:t>
            </w:r>
          </w:p>
        </w:tc>
      </w:tr>
      <w:tr w:rsidR="00F63F32" w:rsidRPr="00F63F32" w14:paraId="7EF1C5E9" w14:textId="77777777" w:rsidTr="00565A13">
        <w:trPr>
          <w:jc w:val="center"/>
        </w:trPr>
        <w:tc>
          <w:tcPr>
            <w:tcW w:w="1836" w:type="dxa"/>
            <w:vAlign w:val="bottom"/>
          </w:tcPr>
          <w:p w14:paraId="04E31DB4" w14:textId="77777777" w:rsidR="00223B30" w:rsidRPr="00F63F32" w:rsidRDefault="00223B30" w:rsidP="00223B30">
            <w:pPr>
              <w:widowControl/>
              <w:jc w:val="left"/>
              <w:rPr>
                <w:rFonts w:ascii="Times New Roman" w:hAnsi="Times New Roman" w:cs="Times New Roman"/>
                <w:sz w:val="20"/>
                <w:szCs w:val="20"/>
              </w:rPr>
            </w:pPr>
          </w:p>
        </w:tc>
        <w:tc>
          <w:tcPr>
            <w:tcW w:w="1031" w:type="dxa"/>
            <w:vAlign w:val="bottom"/>
          </w:tcPr>
          <w:p w14:paraId="17F722FD" w14:textId="71A5AF64"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center"/>
          </w:tcPr>
          <w:p w14:paraId="7F05F7E8" w14:textId="79FFA739"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59</w:t>
            </w:r>
          </w:p>
        </w:tc>
        <w:tc>
          <w:tcPr>
            <w:tcW w:w="7669" w:type="dxa"/>
          </w:tcPr>
          <w:p w14:paraId="230481BC" w14:textId="7DD46A20" w:rsidR="00223B30" w:rsidRPr="00F63F32" w:rsidRDefault="00CD4CE4"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(1),</w:t>
            </w:r>
            <w:r w:rsidR="008E065F" w:rsidRPr="00F63F32">
              <w:rPr>
                <w:rFonts w:ascii="Times New Roman" w:hAnsi="Times New Roman" w:cs="Times New Roman"/>
                <w:sz w:val="20"/>
                <w:szCs w:val="20"/>
              </w:rPr>
              <w:t xml:space="preserve"> Cardiac arrhythmia (2), Pneumonia (0), Neurologic (1)</w:t>
            </w:r>
          </w:p>
        </w:tc>
      </w:tr>
      <w:tr w:rsidR="00F63F32" w:rsidRPr="00F63F32" w14:paraId="7F1902E4" w14:textId="77777777" w:rsidTr="00363BE9">
        <w:trPr>
          <w:jc w:val="center"/>
        </w:trPr>
        <w:tc>
          <w:tcPr>
            <w:tcW w:w="1836" w:type="dxa"/>
            <w:vAlign w:val="bottom"/>
          </w:tcPr>
          <w:p w14:paraId="1C4279D4" w14:textId="45E014E1" w:rsidR="00223B30" w:rsidRPr="00F63F32" w:rsidRDefault="00FB6F42" w:rsidP="00223B30">
            <w:pPr>
              <w:widowControl/>
              <w:jc w:val="left"/>
              <w:rPr>
                <w:rFonts w:ascii="Times New Roman" w:hAnsi="Times New Roman" w:cs="Times New Roman"/>
                <w:sz w:val="20"/>
                <w:szCs w:val="20"/>
              </w:rPr>
            </w:pPr>
            <w:r>
              <w:rPr>
                <w:rFonts w:ascii="Times New Roman" w:eastAsia="等线" w:hAnsi="Times New Roman" w:cs="Times New Roman"/>
                <w:sz w:val="20"/>
                <w:szCs w:val="20"/>
              </w:rPr>
              <w:t>Utrilla2005</w:t>
            </w:r>
          </w:p>
        </w:tc>
        <w:tc>
          <w:tcPr>
            <w:tcW w:w="1031" w:type="dxa"/>
            <w:vAlign w:val="bottom"/>
          </w:tcPr>
          <w:p w14:paraId="3D4868FF" w14:textId="7C46845D"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1DF0D435" w14:textId="5FBF414C"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82</w:t>
            </w:r>
          </w:p>
        </w:tc>
        <w:tc>
          <w:tcPr>
            <w:tcW w:w="7669" w:type="dxa"/>
          </w:tcPr>
          <w:p w14:paraId="3B09B95D" w14:textId="5C36CD9F" w:rsidR="00223B30" w:rsidRPr="00F63F32" w:rsidRDefault="009F75D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(4)</w:t>
            </w:r>
          </w:p>
        </w:tc>
      </w:tr>
      <w:tr w:rsidR="00F63F32" w:rsidRPr="00F63F32" w14:paraId="2394CF0B" w14:textId="77777777" w:rsidTr="00363BE9">
        <w:trPr>
          <w:jc w:val="center"/>
        </w:trPr>
        <w:tc>
          <w:tcPr>
            <w:tcW w:w="1836" w:type="dxa"/>
            <w:vAlign w:val="bottom"/>
          </w:tcPr>
          <w:p w14:paraId="7D90EA6C" w14:textId="77777777" w:rsidR="00223B30" w:rsidRPr="00F63F32" w:rsidRDefault="00223B30" w:rsidP="00223B30">
            <w:pPr>
              <w:widowControl/>
              <w:jc w:val="left"/>
              <w:rPr>
                <w:rFonts w:ascii="Times New Roman" w:hAnsi="Times New Roman" w:cs="Times New Roman"/>
                <w:sz w:val="20"/>
                <w:szCs w:val="20"/>
              </w:rPr>
            </w:pPr>
          </w:p>
        </w:tc>
        <w:tc>
          <w:tcPr>
            <w:tcW w:w="1031" w:type="dxa"/>
            <w:vAlign w:val="bottom"/>
          </w:tcPr>
          <w:p w14:paraId="3B7E2C58" w14:textId="3850D980"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7277F03A" w14:textId="4738E9BC"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81</w:t>
            </w:r>
          </w:p>
        </w:tc>
        <w:tc>
          <w:tcPr>
            <w:tcW w:w="7669" w:type="dxa"/>
          </w:tcPr>
          <w:p w14:paraId="7E47CD1D" w14:textId="602B7545" w:rsidR="00223B30" w:rsidRPr="00F63F32" w:rsidRDefault="009F75D0"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(3)</w:t>
            </w:r>
          </w:p>
        </w:tc>
      </w:tr>
      <w:tr w:rsidR="00F63F32" w:rsidRPr="00F63F32" w14:paraId="7BDE5BB6" w14:textId="77777777" w:rsidTr="00363BE9">
        <w:trPr>
          <w:jc w:val="center"/>
        </w:trPr>
        <w:tc>
          <w:tcPr>
            <w:tcW w:w="1836" w:type="dxa"/>
            <w:vAlign w:val="bottom"/>
          </w:tcPr>
          <w:p w14:paraId="1ED79611" w14:textId="21D5A930" w:rsidR="00223B30" w:rsidRPr="00F63F32" w:rsidRDefault="00FB6F42" w:rsidP="00223B30">
            <w:pPr>
              <w:widowControl/>
              <w:jc w:val="left"/>
              <w:rPr>
                <w:rFonts w:ascii="Times New Roman" w:hAnsi="Times New Roman" w:cs="Times New Roman"/>
                <w:sz w:val="20"/>
                <w:szCs w:val="20"/>
              </w:rPr>
            </w:pPr>
            <w:r>
              <w:rPr>
                <w:rFonts w:ascii="Times New Roman" w:eastAsia="等线" w:hAnsi="Times New Roman" w:cs="Times New Roman"/>
                <w:sz w:val="20"/>
                <w:szCs w:val="20"/>
              </w:rPr>
              <w:t>Efstathopoulos2007</w:t>
            </w:r>
          </w:p>
        </w:tc>
        <w:tc>
          <w:tcPr>
            <w:tcW w:w="1031" w:type="dxa"/>
            <w:vAlign w:val="bottom"/>
          </w:tcPr>
          <w:p w14:paraId="4FA4BF13" w14:textId="10B4C4C4"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7E431EE1" w14:textId="6D6BA510" w:rsidR="00223B30" w:rsidRPr="00F63F32" w:rsidRDefault="00223B30" w:rsidP="00223B3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41</w:t>
            </w:r>
          </w:p>
        </w:tc>
        <w:tc>
          <w:tcPr>
            <w:tcW w:w="7669" w:type="dxa"/>
          </w:tcPr>
          <w:p w14:paraId="70049BEA" w14:textId="0F0F21D3" w:rsidR="00223B30" w:rsidRPr="00F63F32" w:rsidRDefault="00DF0E0B" w:rsidP="00223B30">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(1), General complications (12)</w:t>
            </w:r>
          </w:p>
        </w:tc>
      </w:tr>
      <w:tr w:rsidR="00F63F32" w:rsidRPr="00F63F32" w14:paraId="058C2843" w14:textId="77777777" w:rsidTr="00363BE9">
        <w:trPr>
          <w:jc w:val="center"/>
        </w:trPr>
        <w:tc>
          <w:tcPr>
            <w:tcW w:w="1836" w:type="dxa"/>
            <w:vAlign w:val="bottom"/>
          </w:tcPr>
          <w:p w14:paraId="1C715120" w14:textId="77777777" w:rsidR="00DF0E0B" w:rsidRPr="00F63F32" w:rsidRDefault="00DF0E0B" w:rsidP="00DF0E0B">
            <w:pPr>
              <w:widowControl/>
              <w:jc w:val="left"/>
              <w:rPr>
                <w:rFonts w:ascii="Times New Roman" w:hAnsi="Times New Roman" w:cs="Times New Roman"/>
                <w:sz w:val="20"/>
                <w:szCs w:val="20"/>
              </w:rPr>
            </w:pPr>
          </w:p>
        </w:tc>
        <w:tc>
          <w:tcPr>
            <w:tcW w:w="1031" w:type="dxa"/>
            <w:vAlign w:val="bottom"/>
          </w:tcPr>
          <w:p w14:paraId="424203C7" w14:textId="01ED4EB3" w:rsidR="00DF0E0B" w:rsidRPr="00F63F32" w:rsidRDefault="00DF0E0B" w:rsidP="00DF0E0B">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ACE</w:t>
            </w:r>
          </w:p>
        </w:tc>
        <w:tc>
          <w:tcPr>
            <w:tcW w:w="814" w:type="dxa"/>
            <w:vAlign w:val="bottom"/>
          </w:tcPr>
          <w:p w14:paraId="7997CA3F" w14:textId="55A859DC" w:rsidR="00DF0E0B" w:rsidRPr="00F63F32" w:rsidRDefault="00DF0E0B" w:rsidP="00DF0E0B">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47</w:t>
            </w:r>
          </w:p>
        </w:tc>
        <w:tc>
          <w:tcPr>
            <w:tcW w:w="7669" w:type="dxa"/>
          </w:tcPr>
          <w:p w14:paraId="4F36D4BD" w14:textId="17F59544" w:rsidR="00DF0E0B" w:rsidRPr="00F63F32" w:rsidRDefault="00DF0E0B" w:rsidP="00DF0E0B">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(0), General complications (17)</w:t>
            </w:r>
          </w:p>
        </w:tc>
      </w:tr>
      <w:tr w:rsidR="00F63F32" w:rsidRPr="00F63F32" w14:paraId="3D1B658F" w14:textId="77777777" w:rsidTr="00363BE9">
        <w:trPr>
          <w:jc w:val="center"/>
        </w:trPr>
        <w:tc>
          <w:tcPr>
            <w:tcW w:w="1836" w:type="dxa"/>
            <w:vAlign w:val="bottom"/>
          </w:tcPr>
          <w:p w14:paraId="6CF13E65" w14:textId="560A2F25" w:rsidR="00DF0E0B" w:rsidRPr="00F63F32" w:rsidRDefault="00FB6F42" w:rsidP="00DF0E0B">
            <w:pPr>
              <w:widowControl/>
              <w:jc w:val="left"/>
              <w:rPr>
                <w:rFonts w:ascii="Times New Roman" w:hAnsi="Times New Roman" w:cs="Times New Roman"/>
                <w:sz w:val="20"/>
                <w:szCs w:val="20"/>
              </w:rPr>
            </w:pPr>
            <w:r>
              <w:rPr>
                <w:rFonts w:ascii="Times New Roman" w:eastAsia="等线" w:hAnsi="Times New Roman" w:cs="Times New Roman"/>
                <w:sz w:val="20"/>
                <w:szCs w:val="20"/>
              </w:rPr>
              <w:t>Zehir2</w:t>
            </w:r>
            <w:r w:rsidR="00995F53">
              <w:rPr>
                <w:rFonts w:ascii="Times New Roman" w:eastAsia="等线" w:hAnsi="Times New Roman" w:cs="Times New Roman" w:hint="eastAsia"/>
                <w:sz w:val="20"/>
                <w:szCs w:val="20"/>
              </w:rPr>
              <w:t>014</w:t>
            </w:r>
          </w:p>
        </w:tc>
        <w:tc>
          <w:tcPr>
            <w:tcW w:w="1031" w:type="dxa"/>
            <w:vAlign w:val="bottom"/>
          </w:tcPr>
          <w:p w14:paraId="7DF3A166" w14:textId="07F0E50C" w:rsidR="00DF0E0B" w:rsidRPr="00F63F32" w:rsidRDefault="00DF0E0B" w:rsidP="00DF0E0B">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0683B7E0" w14:textId="368C4149" w:rsidR="00DF0E0B" w:rsidRPr="00F63F32" w:rsidRDefault="00DF0E0B" w:rsidP="00DF0E0B">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71</w:t>
            </w:r>
          </w:p>
        </w:tc>
        <w:tc>
          <w:tcPr>
            <w:tcW w:w="7669" w:type="dxa"/>
          </w:tcPr>
          <w:p w14:paraId="0631BC8F" w14:textId="72477120" w:rsidR="00DF0E0B" w:rsidRPr="00F63F32" w:rsidRDefault="000D13B0" w:rsidP="00DF0E0B">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(9), Lower limb deep vein thrombus (6), pulmonary embolism (1), Decompensated heart failure (3), Pneumonia (4), Pressure ulcer (10)</w:t>
            </w:r>
          </w:p>
        </w:tc>
      </w:tr>
      <w:tr w:rsidR="00F63F32" w:rsidRPr="00F63F32" w14:paraId="6F40DDBC" w14:textId="77777777" w:rsidTr="00363BE9">
        <w:trPr>
          <w:jc w:val="center"/>
        </w:trPr>
        <w:tc>
          <w:tcPr>
            <w:tcW w:w="1836" w:type="dxa"/>
            <w:vAlign w:val="bottom"/>
          </w:tcPr>
          <w:p w14:paraId="5F13EDD9" w14:textId="77777777" w:rsidR="000D13B0" w:rsidRPr="00F63F32" w:rsidRDefault="000D13B0" w:rsidP="000D13B0">
            <w:pPr>
              <w:widowControl/>
              <w:jc w:val="left"/>
              <w:rPr>
                <w:rFonts w:ascii="Times New Roman" w:hAnsi="Times New Roman" w:cs="Times New Roman"/>
                <w:sz w:val="20"/>
                <w:szCs w:val="20"/>
              </w:rPr>
            </w:pPr>
          </w:p>
        </w:tc>
        <w:tc>
          <w:tcPr>
            <w:tcW w:w="1031" w:type="dxa"/>
            <w:vAlign w:val="bottom"/>
          </w:tcPr>
          <w:p w14:paraId="1A9881F0" w14:textId="3F8FC3CB" w:rsidR="000D13B0" w:rsidRPr="00F63F32" w:rsidRDefault="000D13B0" w:rsidP="000D13B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67BDA170" w14:textId="3DB16ABB" w:rsidR="000D13B0" w:rsidRPr="00F63F32" w:rsidRDefault="000D13B0" w:rsidP="000D13B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71</w:t>
            </w:r>
          </w:p>
        </w:tc>
        <w:tc>
          <w:tcPr>
            <w:tcW w:w="7669" w:type="dxa"/>
          </w:tcPr>
          <w:p w14:paraId="70E729F0" w14:textId="631514A4" w:rsidR="000D13B0" w:rsidRPr="00F63F32" w:rsidRDefault="000D13B0" w:rsidP="000D13B0">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(7), Lower limb deep vein thrombus (7), pulmonary embolism (1), Decompensated heart failure (3), Pneumonia (4), Pressure ulcer (9)</w:t>
            </w:r>
          </w:p>
        </w:tc>
      </w:tr>
      <w:tr w:rsidR="00F63F32" w:rsidRPr="00F63F32" w14:paraId="4F574978" w14:textId="77777777" w:rsidTr="00363BE9">
        <w:trPr>
          <w:jc w:val="center"/>
        </w:trPr>
        <w:tc>
          <w:tcPr>
            <w:tcW w:w="1836" w:type="dxa"/>
            <w:vAlign w:val="bottom"/>
          </w:tcPr>
          <w:p w14:paraId="268777C0" w14:textId="5B1FBA44" w:rsidR="000D13B0" w:rsidRPr="00F63F32" w:rsidRDefault="00FB6F42" w:rsidP="000D13B0">
            <w:pPr>
              <w:widowControl/>
              <w:jc w:val="left"/>
              <w:rPr>
                <w:rFonts w:ascii="Times New Roman" w:hAnsi="Times New Roman" w:cs="Times New Roman"/>
                <w:sz w:val="20"/>
                <w:szCs w:val="20"/>
              </w:rPr>
            </w:pPr>
            <w:r>
              <w:rPr>
                <w:rFonts w:ascii="Times New Roman" w:eastAsia="等线" w:hAnsi="Times New Roman" w:cs="Times New Roman"/>
                <w:sz w:val="20"/>
                <w:szCs w:val="20"/>
              </w:rPr>
              <w:t>Miedel2004</w:t>
            </w:r>
          </w:p>
        </w:tc>
        <w:tc>
          <w:tcPr>
            <w:tcW w:w="1031" w:type="dxa"/>
            <w:vAlign w:val="bottom"/>
          </w:tcPr>
          <w:p w14:paraId="3609BD5E" w14:textId="095729B1" w:rsidR="000D13B0" w:rsidRPr="00F63F32" w:rsidRDefault="000D13B0" w:rsidP="000D13B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2EB296F7" w14:textId="5A586046" w:rsidR="000D13B0" w:rsidRPr="00F63F32" w:rsidRDefault="000D13B0" w:rsidP="000D13B0">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97</w:t>
            </w:r>
          </w:p>
        </w:tc>
        <w:tc>
          <w:tcPr>
            <w:tcW w:w="7669" w:type="dxa"/>
          </w:tcPr>
          <w:p w14:paraId="14565714" w14:textId="032D5422" w:rsidR="000D13B0" w:rsidRPr="00F63F32" w:rsidRDefault="00EA1F11" w:rsidP="000D13B0">
            <w:pPr>
              <w:widowControl/>
              <w:jc w:val="left"/>
              <w:rPr>
                <w:rFonts w:ascii="Times New Roman" w:hAnsi="Times New Roman" w:cs="Times New Roman"/>
                <w:sz w:val="20"/>
                <w:szCs w:val="20"/>
              </w:rPr>
            </w:pPr>
            <w:r w:rsidRPr="00F63F32">
              <w:rPr>
                <w:rFonts w:ascii="Times New Roman" w:hAnsi="Times New Roman" w:cs="Times New Roman"/>
                <w:sz w:val="20"/>
                <w:szCs w:val="20"/>
              </w:rPr>
              <w:t>severe complication (cardiac, pulmonary, thromboembolic or cerebrovascular) (3)</w:t>
            </w:r>
          </w:p>
        </w:tc>
      </w:tr>
      <w:tr w:rsidR="00F63F32" w:rsidRPr="00F63F32" w14:paraId="64A5903C" w14:textId="77777777" w:rsidTr="00363BE9">
        <w:trPr>
          <w:jc w:val="center"/>
        </w:trPr>
        <w:tc>
          <w:tcPr>
            <w:tcW w:w="1836" w:type="dxa"/>
            <w:vAlign w:val="bottom"/>
          </w:tcPr>
          <w:p w14:paraId="62AA6B11" w14:textId="77777777" w:rsidR="00EA1F11" w:rsidRPr="00F63F32" w:rsidRDefault="00EA1F11" w:rsidP="00EA1F11">
            <w:pPr>
              <w:widowControl/>
              <w:jc w:val="left"/>
              <w:rPr>
                <w:rFonts w:ascii="Times New Roman" w:hAnsi="Times New Roman" w:cs="Times New Roman"/>
                <w:sz w:val="20"/>
                <w:szCs w:val="20"/>
              </w:rPr>
            </w:pPr>
          </w:p>
        </w:tc>
        <w:tc>
          <w:tcPr>
            <w:tcW w:w="1031" w:type="dxa"/>
            <w:vAlign w:val="bottom"/>
          </w:tcPr>
          <w:p w14:paraId="3EDA4949" w14:textId="6FE72584"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MSP</w:t>
            </w:r>
          </w:p>
        </w:tc>
        <w:tc>
          <w:tcPr>
            <w:tcW w:w="814" w:type="dxa"/>
            <w:vAlign w:val="bottom"/>
          </w:tcPr>
          <w:p w14:paraId="573A54C1" w14:textId="0B723D31"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78</w:t>
            </w:r>
          </w:p>
        </w:tc>
        <w:tc>
          <w:tcPr>
            <w:tcW w:w="7669" w:type="dxa"/>
          </w:tcPr>
          <w:p w14:paraId="73D244C8" w14:textId="3820B584" w:rsidR="00EA1F11" w:rsidRPr="00F63F32" w:rsidRDefault="00EA1F11"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severe complication (cardiac, pulmonary, thromboembolic or cerebrovascular) (4)</w:t>
            </w:r>
          </w:p>
        </w:tc>
      </w:tr>
      <w:tr w:rsidR="00F63F32" w:rsidRPr="00F63F32" w14:paraId="0D3F8DCA" w14:textId="77777777" w:rsidTr="00363BE9">
        <w:trPr>
          <w:jc w:val="center"/>
        </w:trPr>
        <w:tc>
          <w:tcPr>
            <w:tcW w:w="1836" w:type="dxa"/>
            <w:vAlign w:val="bottom"/>
          </w:tcPr>
          <w:p w14:paraId="3E9B3712" w14:textId="541174D1" w:rsidR="00EA1F11" w:rsidRPr="00F63F32" w:rsidRDefault="00FB6F42" w:rsidP="00EA1F11">
            <w:pPr>
              <w:widowControl/>
              <w:jc w:val="left"/>
              <w:rPr>
                <w:rFonts w:ascii="Times New Roman" w:hAnsi="Times New Roman" w:cs="Times New Roman"/>
                <w:sz w:val="20"/>
                <w:szCs w:val="20"/>
              </w:rPr>
            </w:pPr>
            <w:r>
              <w:rPr>
                <w:rFonts w:ascii="Times New Roman" w:eastAsia="等线" w:hAnsi="Times New Roman" w:cs="Times New Roman"/>
                <w:sz w:val="20"/>
                <w:szCs w:val="20"/>
              </w:rPr>
              <w:t>Xu2010</w:t>
            </w:r>
          </w:p>
        </w:tc>
        <w:tc>
          <w:tcPr>
            <w:tcW w:w="1031" w:type="dxa"/>
            <w:vAlign w:val="bottom"/>
          </w:tcPr>
          <w:p w14:paraId="639C8F3E" w14:textId="11973E54"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08303856" w14:textId="38A23986"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51</w:t>
            </w:r>
          </w:p>
        </w:tc>
        <w:tc>
          <w:tcPr>
            <w:tcW w:w="7669" w:type="dxa"/>
          </w:tcPr>
          <w:p w14:paraId="3CEDE38E" w14:textId="726B9670" w:rsidR="00EA1F11" w:rsidRPr="00F63F32" w:rsidRDefault="0007441F"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cerebrovascular accident (1), General complications (17)</w:t>
            </w:r>
          </w:p>
        </w:tc>
      </w:tr>
      <w:tr w:rsidR="00F63F32" w:rsidRPr="00F63F32" w14:paraId="73890133" w14:textId="77777777" w:rsidTr="00363BE9">
        <w:trPr>
          <w:jc w:val="center"/>
        </w:trPr>
        <w:tc>
          <w:tcPr>
            <w:tcW w:w="1836" w:type="dxa"/>
            <w:vAlign w:val="bottom"/>
          </w:tcPr>
          <w:p w14:paraId="5A2F31A2" w14:textId="77777777" w:rsidR="00EA1F11" w:rsidRPr="00F63F32" w:rsidRDefault="00EA1F11" w:rsidP="00EA1F11">
            <w:pPr>
              <w:widowControl/>
              <w:jc w:val="left"/>
              <w:rPr>
                <w:rFonts w:ascii="Times New Roman" w:hAnsi="Times New Roman" w:cs="Times New Roman"/>
                <w:sz w:val="20"/>
                <w:szCs w:val="20"/>
              </w:rPr>
            </w:pPr>
          </w:p>
        </w:tc>
        <w:tc>
          <w:tcPr>
            <w:tcW w:w="1031" w:type="dxa"/>
            <w:vAlign w:val="bottom"/>
          </w:tcPr>
          <w:p w14:paraId="5F8FF6FB" w14:textId="723EDC47"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DHS</w:t>
            </w:r>
          </w:p>
        </w:tc>
        <w:tc>
          <w:tcPr>
            <w:tcW w:w="814" w:type="dxa"/>
            <w:vAlign w:val="bottom"/>
          </w:tcPr>
          <w:p w14:paraId="3102E0F0" w14:textId="4285906A"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55</w:t>
            </w:r>
          </w:p>
        </w:tc>
        <w:tc>
          <w:tcPr>
            <w:tcW w:w="7669" w:type="dxa"/>
          </w:tcPr>
          <w:p w14:paraId="567C244A" w14:textId="59D51E45" w:rsidR="00EA1F11" w:rsidRPr="00F63F32" w:rsidRDefault="0007441F"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cerebrovascular accident (0), General complications (12)</w:t>
            </w:r>
          </w:p>
        </w:tc>
      </w:tr>
      <w:tr w:rsidR="00F63F32" w:rsidRPr="00F63F32" w14:paraId="59F137DF" w14:textId="77777777" w:rsidTr="00363BE9">
        <w:trPr>
          <w:jc w:val="center"/>
        </w:trPr>
        <w:tc>
          <w:tcPr>
            <w:tcW w:w="1836" w:type="dxa"/>
            <w:vAlign w:val="bottom"/>
          </w:tcPr>
          <w:p w14:paraId="69FFE4F4" w14:textId="43E4C34F" w:rsidR="00EA1F11" w:rsidRPr="00F63F32" w:rsidRDefault="00FB6F42" w:rsidP="00EA1F11">
            <w:pPr>
              <w:widowControl/>
              <w:jc w:val="left"/>
              <w:rPr>
                <w:rFonts w:ascii="Times New Roman" w:hAnsi="Times New Roman" w:cs="Times New Roman"/>
                <w:sz w:val="20"/>
                <w:szCs w:val="20"/>
              </w:rPr>
            </w:pPr>
            <w:r>
              <w:rPr>
                <w:rFonts w:ascii="Times New Roman" w:eastAsia="等线" w:hAnsi="Times New Roman" w:cs="Times New Roman"/>
                <w:sz w:val="20"/>
                <w:szCs w:val="20"/>
              </w:rPr>
              <w:t>Parker2017</w:t>
            </w:r>
          </w:p>
        </w:tc>
        <w:tc>
          <w:tcPr>
            <w:tcW w:w="1031" w:type="dxa"/>
            <w:vAlign w:val="bottom"/>
          </w:tcPr>
          <w:p w14:paraId="18FF6658" w14:textId="70957FBC"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1906018F" w14:textId="1901F7F8"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500</w:t>
            </w:r>
          </w:p>
        </w:tc>
        <w:tc>
          <w:tcPr>
            <w:tcW w:w="7669" w:type="dxa"/>
          </w:tcPr>
          <w:p w14:paraId="16767849" w14:textId="75A23AA1" w:rsidR="00EA1F11" w:rsidRPr="00F63F32" w:rsidRDefault="004A3D4E"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Urine retention (8), Renal failure (4), Lower limb deep vein thrombus (10), pulmonary embolism (2), Thrombophlebitis (0), Fat embolism (0), cerebrovascular accident (1), Myocardial infarction (4), Cardiac arrhythmia (10), Heart failure (7), Gastrointestinal bleed (17), Peritonitis (1), Intestinal obstruction (1), Clostridia diarrhoea (4), Pneumonia (13), Confusion/delirium (14), Pressure ulcer (11)</w:t>
            </w:r>
          </w:p>
        </w:tc>
      </w:tr>
      <w:tr w:rsidR="00F63F32" w:rsidRPr="00F63F32" w14:paraId="4219643A" w14:textId="77777777" w:rsidTr="00363BE9">
        <w:trPr>
          <w:jc w:val="center"/>
        </w:trPr>
        <w:tc>
          <w:tcPr>
            <w:tcW w:w="1836" w:type="dxa"/>
            <w:vAlign w:val="bottom"/>
          </w:tcPr>
          <w:p w14:paraId="15F95E6D" w14:textId="77777777" w:rsidR="00EA1F11" w:rsidRPr="00F63F32" w:rsidRDefault="00EA1F11" w:rsidP="00EA1F11">
            <w:pPr>
              <w:widowControl/>
              <w:jc w:val="left"/>
              <w:rPr>
                <w:rFonts w:ascii="Times New Roman" w:hAnsi="Times New Roman" w:cs="Times New Roman"/>
                <w:sz w:val="20"/>
                <w:szCs w:val="20"/>
              </w:rPr>
            </w:pPr>
          </w:p>
        </w:tc>
        <w:tc>
          <w:tcPr>
            <w:tcW w:w="1031" w:type="dxa"/>
            <w:vAlign w:val="bottom"/>
          </w:tcPr>
          <w:p w14:paraId="1AA82B1B" w14:textId="32523786"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TPFT</w:t>
            </w:r>
          </w:p>
        </w:tc>
        <w:tc>
          <w:tcPr>
            <w:tcW w:w="814" w:type="dxa"/>
            <w:vAlign w:val="bottom"/>
          </w:tcPr>
          <w:p w14:paraId="408A646E" w14:textId="7B92A72D"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500</w:t>
            </w:r>
          </w:p>
        </w:tc>
        <w:tc>
          <w:tcPr>
            <w:tcW w:w="7669" w:type="dxa"/>
          </w:tcPr>
          <w:p w14:paraId="183B9D97" w14:textId="2E58D178" w:rsidR="00EA1F11" w:rsidRPr="00F63F32" w:rsidRDefault="004A3D4E"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Urine retention (18), Renal failure (5), Lower limb deep vein thrombus (11), pulmonary embolism (3), Thrombophlebitis (1), Fat embolism (1), cerebrovascular accident (1), Myocardial infarction (1), Cardiac arrhythmia (6), Heart failure (2), Gastrointestinal bleed (9), Peritonitis (2), Intestinal obstruction (0), Clostridia diarrhoea (2), Pneumonia (18), Confusion/delirium (13), Pressure ulcer (12)</w:t>
            </w:r>
          </w:p>
        </w:tc>
      </w:tr>
      <w:tr w:rsidR="00F63F32" w:rsidRPr="00F63F32" w14:paraId="38E7D417" w14:textId="77777777" w:rsidTr="00363BE9">
        <w:trPr>
          <w:jc w:val="center"/>
        </w:trPr>
        <w:tc>
          <w:tcPr>
            <w:tcW w:w="1836" w:type="dxa"/>
            <w:vAlign w:val="bottom"/>
          </w:tcPr>
          <w:p w14:paraId="6326CBA7" w14:textId="31185A92" w:rsidR="00EA1F11" w:rsidRPr="00F63F32" w:rsidRDefault="00FB6F42" w:rsidP="00EA1F11">
            <w:pPr>
              <w:widowControl/>
              <w:jc w:val="left"/>
              <w:rPr>
                <w:rFonts w:ascii="Times New Roman" w:hAnsi="Times New Roman" w:cs="Times New Roman"/>
                <w:sz w:val="20"/>
                <w:szCs w:val="20"/>
              </w:rPr>
            </w:pPr>
            <w:r>
              <w:rPr>
                <w:rFonts w:ascii="Times New Roman" w:eastAsia="等线" w:hAnsi="Times New Roman" w:cs="Times New Roman"/>
                <w:sz w:val="20"/>
                <w:szCs w:val="20"/>
              </w:rPr>
              <w:t>SADOWSKI2002</w:t>
            </w:r>
          </w:p>
        </w:tc>
        <w:tc>
          <w:tcPr>
            <w:tcW w:w="1031" w:type="dxa"/>
            <w:vAlign w:val="bottom"/>
          </w:tcPr>
          <w:p w14:paraId="625FA38D" w14:textId="1728DCA2"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0A1248EB" w14:textId="4424717E"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19</w:t>
            </w:r>
          </w:p>
        </w:tc>
        <w:tc>
          <w:tcPr>
            <w:tcW w:w="7669" w:type="dxa"/>
          </w:tcPr>
          <w:p w14:paraId="7A841A09" w14:textId="4783845F" w:rsidR="00EA1F11" w:rsidRPr="00F63F32" w:rsidRDefault="008C50FC"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cerebrovascular accident (0), Decompensated heart failure (1)</w:t>
            </w:r>
          </w:p>
        </w:tc>
      </w:tr>
      <w:tr w:rsidR="00F63F32" w:rsidRPr="00F63F32" w14:paraId="5DCFED00" w14:textId="77777777" w:rsidTr="00363BE9">
        <w:trPr>
          <w:jc w:val="center"/>
        </w:trPr>
        <w:tc>
          <w:tcPr>
            <w:tcW w:w="1836" w:type="dxa"/>
            <w:vAlign w:val="bottom"/>
          </w:tcPr>
          <w:p w14:paraId="30C043E8" w14:textId="77777777" w:rsidR="00EA1F11" w:rsidRPr="00F63F32" w:rsidRDefault="00EA1F11" w:rsidP="00EA1F11">
            <w:pPr>
              <w:widowControl/>
              <w:jc w:val="left"/>
              <w:rPr>
                <w:rFonts w:ascii="Times New Roman" w:hAnsi="Times New Roman" w:cs="Times New Roman"/>
                <w:sz w:val="20"/>
                <w:szCs w:val="20"/>
              </w:rPr>
            </w:pPr>
          </w:p>
        </w:tc>
        <w:tc>
          <w:tcPr>
            <w:tcW w:w="1031" w:type="dxa"/>
            <w:vAlign w:val="bottom"/>
          </w:tcPr>
          <w:p w14:paraId="5AF9F50B" w14:textId="15A4FB3C"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w:t>
            </w:r>
          </w:p>
        </w:tc>
        <w:tc>
          <w:tcPr>
            <w:tcW w:w="814" w:type="dxa"/>
            <w:vAlign w:val="bottom"/>
          </w:tcPr>
          <w:p w14:paraId="423A9810" w14:textId="4522CA43"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18</w:t>
            </w:r>
          </w:p>
        </w:tc>
        <w:tc>
          <w:tcPr>
            <w:tcW w:w="7669" w:type="dxa"/>
          </w:tcPr>
          <w:p w14:paraId="5CE87B52" w14:textId="6CA6C841" w:rsidR="00EA1F11" w:rsidRPr="00F63F32" w:rsidRDefault="008C50FC"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cerebrovascular accident (1), Decompensated heart failure (1)</w:t>
            </w:r>
          </w:p>
        </w:tc>
      </w:tr>
      <w:tr w:rsidR="00F63F32" w:rsidRPr="00F63F32" w14:paraId="6C7A2F1F" w14:textId="77777777" w:rsidTr="00363BE9">
        <w:trPr>
          <w:jc w:val="center"/>
        </w:trPr>
        <w:tc>
          <w:tcPr>
            <w:tcW w:w="1836" w:type="dxa"/>
            <w:vAlign w:val="bottom"/>
          </w:tcPr>
          <w:p w14:paraId="0CC40EA4" w14:textId="18EB6F54" w:rsidR="00EA1F11" w:rsidRPr="00F63F32" w:rsidRDefault="00FB6F42" w:rsidP="00EA1F11">
            <w:pPr>
              <w:widowControl/>
              <w:jc w:val="left"/>
              <w:rPr>
                <w:rFonts w:ascii="Times New Roman" w:hAnsi="Times New Roman" w:cs="Times New Roman"/>
                <w:sz w:val="20"/>
                <w:szCs w:val="20"/>
              </w:rPr>
            </w:pPr>
            <w:r>
              <w:rPr>
                <w:rFonts w:ascii="Times New Roman" w:eastAsia="等线" w:hAnsi="Times New Roman" w:cs="Times New Roman"/>
                <w:sz w:val="20"/>
                <w:szCs w:val="20"/>
              </w:rPr>
              <w:t>Kumar2012</w:t>
            </w:r>
          </w:p>
        </w:tc>
        <w:tc>
          <w:tcPr>
            <w:tcW w:w="1031" w:type="dxa"/>
            <w:vAlign w:val="bottom"/>
          </w:tcPr>
          <w:p w14:paraId="587263CC" w14:textId="7546F21A"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w:t>
            </w:r>
          </w:p>
        </w:tc>
        <w:tc>
          <w:tcPr>
            <w:tcW w:w="814" w:type="dxa"/>
            <w:vAlign w:val="bottom"/>
          </w:tcPr>
          <w:p w14:paraId="376B681F" w14:textId="62B63DDC"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24</w:t>
            </w:r>
          </w:p>
        </w:tc>
        <w:tc>
          <w:tcPr>
            <w:tcW w:w="7669" w:type="dxa"/>
          </w:tcPr>
          <w:p w14:paraId="2E862D07" w14:textId="6E3EB904" w:rsidR="00EA1F11" w:rsidRPr="00F63F32" w:rsidRDefault="00B171D4"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(0)</w:t>
            </w:r>
          </w:p>
        </w:tc>
      </w:tr>
      <w:tr w:rsidR="00F63F32" w:rsidRPr="00F63F32" w14:paraId="2C4E343D" w14:textId="77777777" w:rsidTr="00363BE9">
        <w:trPr>
          <w:jc w:val="center"/>
        </w:trPr>
        <w:tc>
          <w:tcPr>
            <w:tcW w:w="1836" w:type="dxa"/>
            <w:vAlign w:val="bottom"/>
          </w:tcPr>
          <w:p w14:paraId="266EA057" w14:textId="77777777" w:rsidR="00EA1F11" w:rsidRPr="00F63F32" w:rsidRDefault="00EA1F11" w:rsidP="00EA1F11">
            <w:pPr>
              <w:widowControl/>
              <w:jc w:val="left"/>
              <w:rPr>
                <w:rFonts w:ascii="Times New Roman" w:hAnsi="Times New Roman" w:cs="Times New Roman"/>
                <w:sz w:val="20"/>
                <w:szCs w:val="20"/>
              </w:rPr>
            </w:pPr>
          </w:p>
        </w:tc>
        <w:tc>
          <w:tcPr>
            <w:tcW w:w="1031" w:type="dxa"/>
            <w:vAlign w:val="bottom"/>
          </w:tcPr>
          <w:p w14:paraId="7D09E89E" w14:textId="3DC2D053"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002DEC64" w14:textId="047012BE"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24</w:t>
            </w:r>
          </w:p>
        </w:tc>
        <w:tc>
          <w:tcPr>
            <w:tcW w:w="7669" w:type="dxa"/>
          </w:tcPr>
          <w:p w14:paraId="7CD25685" w14:textId="4C056638" w:rsidR="00EA1F11" w:rsidRPr="00F63F32" w:rsidRDefault="00B171D4"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(1)</w:t>
            </w:r>
          </w:p>
        </w:tc>
      </w:tr>
      <w:tr w:rsidR="00F63F32" w:rsidRPr="00F63F32" w14:paraId="6B994A57" w14:textId="77777777" w:rsidTr="00363BE9">
        <w:trPr>
          <w:jc w:val="center"/>
        </w:trPr>
        <w:tc>
          <w:tcPr>
            <w:tcW w:w="1836" w:type="dxa"/>
            <w:vAlign w:val="bottom"/>
          </w:tcPr>
          <w:p w14:paraId="4F36DD0E" w14:textId="2ADA0668" w:rsidR="00EA1F11" w:rsidRPr="00F63F32" w:rsidRDefault="00FB6F42" w:rsidP="00EA1F11">
            <w:pPr>
              <w:widowControl/>
              <w:jc w:val="left"/>
              <w:rPr>
                <w:rFonts w:ascii="Times New Roman" w:hAnsi="Times New Roman" w:cs="Times New Roman"/>
                <w:sz w:val="20"/>
                <w:szCs w:val="20"/>
              </w:rPr>
            </w:pPr>
            <w:r>
              <w:rPr>
                <w:rFonts w:ascii="Times New Roman" w:eastAsia="等线" w:hAnsi="Times New Roman" w:cs="Times New Roman"/>
                <w:sz w:val="20"/>
                <w:szCs w:val="20"/>
              </w:rPr>
              <w:t>Xu2010</w:t>
            </w:r>
          </w:p>
        </w:tc>
        <w:tc>
          <w:tcPr>
            <w:tcW w:w="1031" w:type="dxa"/>
            <w:vAlign w:val="bottom"/>
          </w:tcPr>
          <w:p w14:paraId="06CB3436" w14:textId="75BEC3CF"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3C9EB217" w14:textId="5A8BB320"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46</w:t>
            </w:r>
          </w:p>
        </w:tc>
        <w:tc>
          <w:tcPr>
            <w:tcW w:w="7669" w:type="dxa"/>
          </w:tcPr>
          <w:p w14:paraId="2F22F838" w14:textId="12C07EB4" w:rsidR="00EA1F11" w:rsidRPr="00F63F32" w:rsidRDefault="00811D2F"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(6), cerebrovascular accident (2), Pneumonia (3), Decubitus ulcer (3)</w:t>
            </w:r>
          </w:p>
        </w:tc>
      </w:tr>
      <w:tr w:rsidR="00F63F32" w:rsidRPr="00F63F32" w14:paraId="57B66157" w14:textId="77777777" w:rsidTr="00363BE9">
        <w:trPr>
          <w:jc w:val="center"/>
        </w:trPr>
        <w:tc>
          <w:tcPr>
            <w:tcW w:w="1836" w:type="dxa"/>
            <w:vAlign w:val="bottom"/>
          </w:tcPr>
          <w:p w14:paraId="72C5EF2D" w14:textId="77777777" w:rsidR="00EA1F11" w:rsidRPr="00F63F32" w:rsidRDefault="00EA1F11" w:rsidP="00EA1F11">
            <w:pPr>
              <w:widowControl/>
              <w:jc w:val="left"/>
              <w:rPr>
                <w:rFonts w:ascii="Times New Roman" w:hAnsi="Times New Roman" w:cs="Times New Roman"/>
                <w:sz w:val="20"/>
                <w:szCs w:val="20"/>
              </w:rPr>
            </w:pPr>
          </w:p>
        </w:tc>
        <w:tc>
          <w:tcPr>
            <w:tcW w:w="1031" w:type="dxa"/>
            <w:vAlign w:val="bottom"/>
          </w:tcPr>
          <w:p w14:paraId="2E75900E" w14:textId="326ADD3A"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6F24228E" w14:textId="3C63C3FE"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45</w:t>
            </w:r>
          </w:p>
        </w:tc>
        <w:tc>
          <w:tcPr>
            <w:tcW w:w="7669" w:type="dxa"/>
          </w:tcPr>
          <w:p w14:paraId="584E87A3" w14:textId="585CE983" w:rsidR="00EA1F11" w:rsidRPr="00F63F32" w:rsidRDefault="00811D2F"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(8), cerebrovascular accident (1), Pneumonia (4), Decubitus ulcer (3)</w:t>
            </w:r>
          </w:p>
        </w:tc>
      </w:tr>
      <w:tr w:rsidR="00F63F32" w:rsidRPr="00F63F32" w14:paraId="7A6984E0" w14:textId="77777777" w:rsidTr="00363BE9">
        <w:trPr>
          <w:jc w:val="center"/>
        </w:trPr>
        <w:tc>
          <w:tcPr>
            <w:tcW w:w="1836" w:type="dxa"/>
            <w:vAlign w:val="bottom"/>
          </w:tcPr>
          <w:p w14:paraId="0AC11A61" w14:textId="7D489AF3" w:rsidR="00EA1F11" w:rsidRPr="00F63F32" w:rsidRDefault="00FB6F42" w:rsidP="00EA1F11">
            <w:pPr>
              <w:widowControl/>
              <w:jc w:val="left"/>
              <w:rPr>
                <w:rFonts w:ascii="Times New Roman" w:hAnsi="Times New Roman" w:cs="Times New Roman"/>
                <w:sz w:val="20"/>
                <w:szCs w:val="20"/>
              </w:rPr>
            </w:pPr>
            <w:r>
              <w:rPr>
                <w:rFonts w:ascii="Times New Roman" w:eastAsia="等线" w:hAnsi="Times New Roman" w:cs="Times New Roman"/>
                <w:sz w:val="20"/>
                <w:szCs w:val="20"/>
              </w:rPr>
              <w:t>Jose´2009</w:t>
            </w:r>
          </w:p>
        </w:tc>
        <w:tc>
          <w:tcPr>
            <w:tcW w:w="1031" w:type="dxa"/>
            <w:vAlign w:val="bottom"/>
          </w:tcPr>
          <w:p w14:paraId="2D1DB190" w14:textId="48B5CBD1"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6731AF3C" w14:textId="5A62BA4B"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39</w:t>
            </w:r>
          </w:p>
        </w:tc>
        <w:tc>
          <w:tcPr>
            <w:tcW w:w="7669" w:type="dxa"/>
          </w:tcPr>
          <w:p w14:paraId="781C8D66" w14:textId="0EA05A18" w:rsidR="00EA1F11" w:rsidRPr="00F63F32" w:rsidRDefault="00811D2F"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 xml:space="preserve">Urinary tract infection (3), cerebrovascular accident (0), Decompensated heart failure (1), Pneumonia (1) </w:t>
            </w:r>
          </w:p>
        </w:tc>
      </w:tr>
      <w:tr w:rsidR="00F63F32" w:rsidRPr="00F63F32" w14:paraId="6E1728D8" w14:textId="77777777" w:rsidTr="00363BE9">
        <w:trPr>
          <w:jc w:val="center"/>
        </w:trPr>
        <w:tc>
          <w:tcPr>
            <w:tcW w:w="1836" w:type="dxa"/>
            <w:vAlign w:val="bottom"/>
          </w:tcPr>
          <w:p w14:paraId="3D1B8B46" w14:textId="77777777" w:rsidR="00EA1F11" w:rsidRPr="00F63F32" w:rsidRDefault="00EA1F11" w:rsidP="00EA1F11">
            <w:pPr>
              <w:widowControl/>
              <w:jc w:val="left"/>
              <w:rPr>
                <w:rFonts w:ascii="Times New Roman" w:hAnsi="Times New Roman" w:cs="Times New Roman"/>
                <w:sz w:val="20"/>
                <w:szCs w:val="20"/>
              </w:rPr>
            </w:pPr>
          </w:p>
        </w:tc>
        <w:tc>
          <w:tcPr>
            <w:tcW w:w="1031" w:type="dxa"/>
            <w:vAlign w:val="bottom"/>
          </w:tcPr>
          <w:p w14:paraId="64BAC6AF" w14:textId="0158F14A"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PCCP</w:t>
            </w:r>
          </w:p>
        </w:tc>
        <w:tc>
          <w:tcPr>
            <w:tcW w:w="814" w:type="dxa"/>
            <w:vAlign w:val="bottom"/>
          </w:tcPr>
          <w:p w14:paraId="6C6501A3" w14:textId="1891B2FA"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36</w:t>
            </w:r>
          </w:p>
        </w:tc>
        <w:tc>
          <w:tcPr>
            <w:tcW w:w="7669" w:type="dxa"/>
          </w:tcPr>
          <w:p w14:paraId="79FCB0CA" w14:textId="73FA05D4" w:rsidR="00EA1F11" w:rsidRPr="00F63F32" w:rsidRDefault="00811D2F"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 xml:space="preserve">Urinary tract infection (4), cerebrovascular accident (1), Decompensated heart failure (1), Pneumonia (1) </w:t>
            </w:r>
          </w:p>
        </w:tc>
      </w:tr>
      <w:tr w:rsidR="00F63F32" w:rsidRPr="00F63F32" w14:paraId="4C2B7259" w14:textId="77777777" w:rsidTr="00363BE9">
        <w:trPr>
          <w:jc w:val="center"/>
        </w:trPr>
        <w:tc>
          <w:tcPr>
            <w:tcW w:w="1836" w:type="dxa"/>
            <w:vAlign w:val="bottom"/>
          </w:tcPr>
          <w:p w14:paraId="0986E33A" w14:textId="5CE2742E" w:rsidR="00EA1F11" w:rsidRPr="00F63F32" w:rsidRDefault="00FB6F42" w:rsidP="00EA1F11">
            <w:pPr>
              <w:widowControl/>
              <w:jc w:val="left"/>
              <w:rPr>
                <w:rFonts w:ascii="Times New Roman" w:hAnsi="Times New Roman" w:cs="Times New Roman"/>
                <w:sz w:val="20"/>
                <w:szCs w:val="20"/>
              </w:rPr>
            </w:pPr>
            <w:r>
              <w:rPr>
                <w:rFonts w:ascii="Times New Roman" w:eastAsia="等线" w:hAnsi="Times New Roman" w:cs="Times New Roman"/>
                <w:sz w:val="20"/>
                <w:szCs w:val="20"/>
              </w:rPr>
              <w:t>Philip2012</w:t>
            </w:r>
          </w:p>
        </w:tc>
        <w:tc>
          <w:tcPr>
            <w:tcW w:w="1031" w:type="dxa"/>
            <w:vAlign w:val="bottom"/>
          </w:tcPr>
          <w:p w14:paraId="16C7EC2F" w14:textId="4C2D47A0"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0EBC7ED3" w14:textId="288BF198" w:rsidR="00EA1F11" w:rsidRPr="00F63F32" w:rsidRDefault="00EA1F11" w:rsidP="00EA1F1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47</w:t>
            </w:r>
          </w:p>
        </w:tc>
        <w:tc>
          <w:tcPr>
            <w:tcW w:w="7669" w:type="dxa"/>
          </w:tcPr>
          <w:p w14:paraId="705A1D85" w14:textId="31A3BEB5" w:rsidR="00EA1F11" w:rsidRPr="00F63F32" w:rsidRDefault="00811D2F" w:rsidP="00EA1F11">
            <w:pPr>
              <w:widowControl/>
              <w:jc w:val="left"/>
              <w:rPr>
                <w:rFonts w:ascii="Times New Roman" w:hAnsi="Times New Roman" w:cs="Times New Roman"/>
                <w:sz w:val="20"/>
                <w:szCs w:val="20"/>
              </w:rPr>
            </w:pPr>
            <w:r w:rsidRPr="00F63F32">
              <w:rPr>
                <w:rFonts w:ascii="Times New Roman" w:hAnsi="Times New Roman" w:cs="Times New Roman"/>
                <w:sz w:val="20"/>
                <w:szCs w:val="20"/>
              </w:rPr>
              <w:t>Neurologic (1)</w:t>
            </w:r>
          </w:p>
        </w:tc>
      </w:tr>
      <w:tr w:rsidR="00F63F32" w:rsidRPr="00F63F32" w14:paraId="5876ED54" w14:textId="77777777" w:rsidTr="00363BE9">
        <w:trPr>
          <w:jc w:val="center"/>
        </w:trPr>
        <w:tc>
          <w:tcPr>
            <w:tcW w:w="1836" w:type="dxa"/>
            <w:vAlign w:val="bottom"/>
          </w:tcPr>
          <w:p w14:paraId="39CEA410" w14:textId="77777777" w:rsidR="00811D2F" w:rsidRPr="00F63F32" w:rsidRDefault="00811D2F" w:rsidP="00811D2F">
            <w:pPr>
              <w:widowControl/>
              <w:jc w:val="left"/>
              <w:rPr>
                <w:rFonts w:ascii="Times New Roman" w:hAnsi="Times New Roman" w:cs="Times New Roman"/>
                <w:sz w:val="20"/>
                <w:szCs w:val="20"/>
              </w:rPr>
            </w:pPr>
          </w:p>
        </w:tc>
        <w:tc>
          <w:tcPr>
            <w:tcW w:w="1031" w:type="dxa"/>
            <w:vAlign w:val="bottom"/>
          </w:tcPr>
          <w:p w14:paraId="4778CA96" w14:textId="00219142"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ACE</w:t>
            </w:r>
          </w:p>
        </w:tc>
        <w:tc>
          <w:tcPr>
            <w:tcW w:w="814" w:type="dxa"/>
            <w:vAlign w:val="bottom"/>
          </w:tcPr>
          <w:p w14:paraId="0000AEFE" w14:textId="1BC026B8"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39</w:t>
            </w:r>
          </w:p>
        </w:tc>
        <w:tc>
          <w:tcPr>
            <w:tcW w:w="7669" w:type="dxa"/>
          </w:tcPr>
          <w:p w14:paraId="3545F93A" w14:textId="6640F106" w:rsidR="00811D2F" w:rsidRPr="00F63F32" w:rsidRDefault="00811D2F" w:rsidP="00811D2F">
            <w:pPr>
              <w:widowControl/>
              <w:jc w:val="left"/>
              <w:rPr>
                <w:rFonts w:ascii="Times New Roman" w:hAnsi="Times New Roman" w:cs="Times New Roman"/>
                <w:sz w:val="20"/>
                <w:szCs w:val="20"/>
              </w:rPr>
            </w:pPr>
            <w:r w:rsidRPr="00F63F32">
              <w:rPr>
                <w:rFonts w:ascii="Times New Roman" w:hAnsi="Times New Roman" w:cs="Times New Roman"/>
                <w:sz w:val="20"/>
                <w:szCs w:val="20"/>
              </w:rPr>
              <w:t>Neurologic (0)</w:t>
            </w:r>
          </w:p>
        </w:tc>
      </w:tr>
      <w:tr w:rsidR="00F63F32" w:rsidRPr="00F63F32" w14:paraId="615DF6E2" w14:textId="77777777" w:rsidTr="00363BE9">
        <w:trPr>
          <w:jc w:val="center"/>
        </w:trPr>
        <w:tc>
          <w:tcPr>
            <w:tcW w:w="1836" w:type="dxa"/>
            <w:vAlign w:val="bottom"/>
          </w:tcPr>
          <w:p w14:paraId="657B8D2D" w14:textId="35B4661D" w:rsidR="00811D2F" w:rsidRPr="00F63F32" w:rsidRDefault="002073A2" w:rsidP="00811D2F">
            <w:pPr>
              <w:widowControl/>
              <w:jc w:val="left"/>
              <w:rPr>
                <w:rFonts w:ascii="Times New Roman" w:hAnsi="Times New Roman" w:cs="Times New Roman"/>
                <w:sz w:val="20"/>
                <w:szCs w:val="20"/>
              </w:rPr>
            </w:pPr>
            <w:r>
              <w:rPr>
                <w:rFonts w:ascii="Times New Roman" w:eastAsia="等线" w:hAnsi="Times New Roman" w:cs="Times New Roman"/>
                <w:sz w:val="20"/>
                <w:szCs w:val="20"/>
              </w:rPr>
              <w:t>Hopp2016</w:t>
            </w:r>
          </w:p>
        </w:tc>
        <w:tc>
          <w:tcPr>
            <w:tcW w:w="1031" w:type="dxa"/>
            <w:vAlign w:val="bottom"/>
          </w:tcPr>
          <w:p w14:paraId="4FE3D322" w14:textId="22CE3E89"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7227ACBE" w14:textId="359A13CC"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30</w:t>
            </w:r>
          </w:p>
        </w:tc>
        <w:tc>
          <w:tcPr>
            <w:tcW w:w="7669" w:type="dxa"/>
          </w:tcPr>
          <w:p w14:paraId="771AFCB7" w14:textId="0FFDE286" w:rsidR="00811D2F" w:rsidRPr="00F63F32" w:rsidRDefault="00811D2F" w:rsidP="00811D2F">
            <w:pPr>
              <w:widowControl/>
              <w:jc w:val="left"/>
              <w:rPr>
                <w:rFonts w:ascii="Times New Roman" w:hAnsi="Times New Roman" w:cs="Times New Roman"/>
                <w:sz w:val="20"/>
                <w:szCs w:val="20"/>
              </w:rPr>
            </w:pPr>
            <w:r w:rsidRPr="00F63F32">
              <w:rPr>
                <w:rFonts w:ascii="Times New Roman" w:hAnsi="Times New Roman" w:cs="Times New Roman"/>
                <w:sz w:val="20"/>
                <w:szCs w:val="20"/>
              </w:rPr>
              <w:t>Pneumonia (20)</w:t>
            </w:r>
          </w:p>
        </w:tc>
      </w:tr>
      <w:tr w:rsidR="00F63F32" w:rsidRPr="00F63F32" w14:paraId="13851891" w14:textId="77777777" w:rsidTr="00363BE9">
        <w:trPr>
          <w:jc w:val="center"/>
        </w:trPr>
        <w:tc>
          <w:tcPr>
            <w:tcW w:w="1836" w:type="dxa"/>
            <w:vAlign w:val="bottom"/>
          </w:tcPr>
          <w:p w14:paraId="6CD5266C" w14:textId="77777777" w:rsidR="00811D2F" w:rsidRPr="00F63F32" w:rsidRDefault="00811D2F" w:rsidP="00811D2F">
            <w:pPr>
              <w:widowControl/>
              <w:jc w:val="left"/>
              <w:rPr>
                <w:rFonts w:ascii="Times New Roman" w:hAnsi="Times New Roman" w:cs="Times New Roman"/>
                <w:sz w:val="20"/>
                <w:szCs w:val="20"/>
              </w:rPr>
            </w:pPr>
          </w:p>
        </w:tc>
        <w:tc>
          <w:tcPr>
            <w:tcW w:w="1031" w:type="dxa"/>
            <w:vAlign w:val="bottom"/>
          </w:tcPr>
          <w:p w14:paraId="482FF3C5" w14:textId="5D41D207"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ITN</w:t>
            </w:r>
          </w:p>
        </w:tc>
        <w:tc>
          <w:tcPr>
            <w:tcW w:w="814" w:type="dxa"/>
            <w:vAlign w:val="bottom"/>
          </w:tcPr>
          <w:p w14:paraId="72A7B431" w14:textId="72F6405D"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30</w:t>
            </w:r>
          </w:p>
        </w:tc>
        <w:tc>
          <w:tcPr>
            <w:tcW w:w="7669" w:type="dxa"/>
          </w:tcPr>
          <w:p w14:paraId="26B89DA9" w14:textId="7CCA7F3B" w:rsidR="00811D2F" w:rsidRPr="00F63F32" w:rsidRDefault="00811D2F" w:rsidP="00811D2F">
            <w:pPr>
              <w:widowControl/>
              <w:jc w:val="left"/>
              <w:rPr>
                <w:rFonts w:ascii="Times New Roman" w:hAnsi="Times New Roman" w:cs="Times New Roman"/>
                <w:sz w:val="20"/>
                <w:szCs w:val="20"/>
              </w:rPr>
            </w:pPr>
            <w:r w:rsidRPr="00F63F32">
              <w:rPr>
                <w:rFonts w:ascii="Times New Roman" w:hAnsi="Times New Roman" w:cs="Times New Roman"/>
                <w:sz w:val="20"/>
                <w:szCs w:val="20"/>
              </w:rPr>
              <w:t>Pneumonia (18)</w:t>
            </w:r>
          </w:p>
        </w:tc>
      </w:tr>
      <w:tr w:rsidR="00F63F32" w:rsidRPr="00F63F32" w14:paraId="4C62257E" w14:textId="77777777" w:rsidTr="00363BE9">
        <w:trPr>
          <w:jc w:val="center"/>
        </w:trPr>
        <w:tc>
          <w:tcPr>
            <w:tcW w:w="1836" w:type="dxa"/>
            <w:vAlign w:val="bottom"/>
          </w:tcPr>
          <w:p w14:paraId="740C20AE" w14:textId="608518B5" w:rsidR="00811D2F" w:rsidRPr="00F63F32" w:rsidRDefault="002073A2" w:rsidP="00811D2F">
            <w:pPr>
              <w:widowControl/>
              <w:jc w:val="left"/>
              <w:rPr>
                <w:rFonts w:ascii="Times New Roman" w:hAnsi="Times New Roman" w:cs="Times New Roman"/>
                <w:sz w:val="20"/>
                <w:szCs w:val="20"/>
              </w:rPr>
            </w:pPr>
            <w:r>
              <w:rPr>
                <w:rFonts w:ascii="Times New Roman" w:eastAsia="等线" w:hAnsi="Times New Roman" w:cs="Times New Roman"/>
                <w:sz w:val="20"/>
                <w:szCs w:val="20"/>
              </w:rPr>
              <w:t>Carulli2017</w:t>
            </w:r>
          </w:p>
        </w:tc>
        <w:tc>
          <w:tcPr>
            <w:tcW w:w="1031" w:type="dxa"/>
            <w:vAlign w:val="bottom"/>
          </w:tcPr>
          <w:p w14:paraId="104EA149" w14:textId="412350FA"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338E1A8D" w14:textId="6C102605"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66</w:t>
            </w:r>
          </w:p>
        </w:tc>
        <w:tc>
          <w:tcPr>
            <w:tcW w:w="7669" w:type="dxa"/>
          </w:tcPr>
          <w:p w14:paraId="6D9D736E" w14:textId="69CBDC41" w:rsidR="00811D2F" w:rsidRPr="00F63F32" w:rsidRDefault="00F833C2" w:rsidP="00811D2F">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(0), Lower limb deep vein thrombus (2), Pneumonia (1)</w:t>
            </w:r>
          </w:p>
        </w:tc>
      </w:tr>
      <w:tr w:rsidR="00F63F32" w:rsidRPr="00F63F32" w14:paraId="73312716" w14:textId="77777777" w:rsidTr="00363BE9">
        <w:trPr>
          <w:jc w:val="center"/>
        </w:trPr>
        <w:tc>
          <w:tcPr>
            <w:tcW w:w="1836" w:type="dxa"/>
            <w:vAlign w:val="bottom"/>
          </w:tcPr>
          <w:p w14:paraId="6C452737" w14:textId="77777777" w:rsidR="00811D2F" w:rsidRPr="00F63F32" w:rsidRDefault="00811D2F" w:rsidP="00811D2F">
            <w:pPr>
              <w:widowControl/>
              <w:jc w:val="left"/>
              <w:rPr>
                <w:rFonts w:ascii="Times New Roman" w:hAnsi="Times New Roman" w:cs="Times New Roman"/>
                <w:sz w:val="20"/>
                <w:szCs w:val="20"/>
              </w:rPr>
            </w:pPr>
          </w:p>
        </w:tc>
        <w:tc>
          <w:tcPr>
            <w:tcW w:w="1031" w:type="dxa"/>
            <w:vAlign w:val="bottom"/>
          </w:tcPr>
          <w:p w14:paraId="33FE5E05" w14:textId="02E65905"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4069B52A" w14:textId="428F7FEF"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62</w:t>
            </w:r>
          </w:p>
        </w:tc>
        <w:tc>
          <w:tcPr>
            <w:tcW w:w="7669" w:type="dxa"/>
          </w:tcPr>
          <w:p w14:paraId="3257F3CF" w14:textId="497A40ED" w:rsidR="00811D2F" w:rsidRPr="00F63F32" w:rsidRDefault="00F833C2" w:rsidP="00811D2F">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(2), Lower limb deep vein thrombus (2), Pneumonia (1)</w:t>
            </w:r>
          </w:p>
        </w:tc>
      </w:tr>
      <w:tr w:rsidR="00F63F32" w:rsidRPr="00F63F32" w14:paraId="742F2D06" w14:textId="77777777" w:rsidTr="00363BE9">
        <w:trPr>
          <w:jc w:val="center"/>
        </w:trPr>
        <w:tc>
          <w:tcPr>
            <w:tcW w:w="1836" w:type="dxa"/>
            <w:vAlign w:val="bottom"/>
          </w:tcPr>
          <w:p w14:paraId="3FB55D7F" w14:textId="56185CBB" w:rsidR="00811D2F" w:rsidRPr="00F63F32" w:rsidRDefault="002073A2" w:rsidP="00811D2F">
            <w:pPr>
              <w:widowControl/>
              <w:jc w:val="left"/>
              <w:rPr>
                <w:rFonts w:ascii="Times New Roman" w:hAnsi="Times New Roman" w:cs="Times New Roman"/>
                <w:sz w:val="20"/>
                <w:szCs w:val="20"/>
              </w:rPr>
            </w:pPr>
            <w:r>
              <w:rPr>
                <w:rFonts w:ascii="Times New Roman" w:eastAsia="等线" w:hAnsi="Times New Roman" w:cs="Times New Roman"/>
                <w:sz w:val="20"/>
                <w:szCs w:val="20"/>
              </w:rPr>
              <w:t>Guo2013</w:t>
            </w:r>
          </w:p>
        </w:tc>
        <w:tc>
          <w:tcPr>
            <w:tcW w:w="1031" w:type="dxa"/>
            <w:vAlign w:val="bottom"/>
          </w:tcPr>
          <w:p w14:paraId="2BD09732" w14:textId="59F1D242"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PCCP</w:t>
            </w:r>
          </w:p>
        </w:tc>
        <w:tc>
          <w:tcPr>
            <w:tcW w:w="814" w:type="dxa"/>
            <w:vAlign w:val="bottom"/>
          </w:tcPr>
          <w:p w14:paraId="7C452CA1" w14:textId="162BBFE1"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45</w:t>
            </w:r>
          </w:p>
        </w:tc>
        <w:tc>
          <w:tcPr>
            <w:tcW w:w="7669" w:type="dxa"/>
          </w:tcPr>
          <w:p w14:paraId="04CE2A08" w14:textId="1332DA06" w:rsidR="00811D2F" w:rsidRPr="00F63F32" w:rsidRDefault="00F833C2" w:rsidP="00811D2F">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(1), Urine retention (1), Lower limb deep vein thrombus (2), Fat embolism (0), cerebrovascular accident (2), Heart failure (2), Pneumonia (1)</w:t>
            </w:r>
          </w:p>
        </w:tc>
      </w:tr>
      <w:tr w:rsidR="00F63F32" w:rsidRPr="00F63F32" w14:paraId="6C0C83EE" w14:textId="77777777" w:rsidTr="00363BE9">
        <w:trPr>
          <w:jc w:val="center"/>
        </w:trPr>
        <w:tc>
          <w:tcPr>
            <w:tcW w:w="1836" w:type="dxa"/>
            <w:vAlign w:val="bottom"/>
          </w:tcPr>
          <w:p w14:paraId="50DF4141" w14:textId="77777777" w:rsidR="00F833C2" w:rsidRPr="00F63F32" w:rsidRDefault="00F833C2" w:rsidP="00F833C2">
            <w:pPr>
              <w:widowControl/>
              <w:jc w:val="left"/>
              <w:rPr>
                <w:rFonts w:ascii="Times New Roman" w:hAnsi="Times New Roman" w:cs="Times New Roman"/>
                <w:sz w:val="20"/>
                <w:szCs w:val="20"/>
              </w:rPr>
            </w:pPr>
          </w:p>
        </w:tc>
        <w:tc>
          <w:tcPr>
            <w:tcW w:w="1031" w:type="dxa"/>
            <w:vAlign w:val="bottom"/>
          </w:tcPr>
          <w:p w14:paraId="1FD7410B" w14:textId="2D1C05B9" w:rsidR="00F833C2" w:rsidRPr="00F63F32" w:rsidRDefault="00F833C2" w:rsidP="00F833C2">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1FE70217" w14:textId="276CDC3A" w:rsidR="00F833C2" w:rsidRPr="00F63F32" w:rsidRDefault="00F833C2" w:rsidP="00F833C2">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45</w:t>
            </w:r>
          </w:p>
        </w:tc>
        <w:tc>
          <w:tcPr>
            <w:tcW w:w="7669" w:type="dxa"/>
          </w:tcPr>
          <w:p w14:paraId="7C47DD94" w14:textId="44EB4463" w:rsidR="00F833C2" w:rsidRPr="00F63F32" w:rsidRDefault="00F833C2" w:rsidP="00F833C2">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(0), Urine retention (0), Lower limb deep vein thrombus (1), Fat embolism (2), cerebrovascular accident (3), Heart failure (1), Pneumonia (1)</w:t>
            </w:r>
          </w:p>
        </w:tc>
      </w:tr>
      <w:tr w:rsidR="00F63F32" w:rsidRPr="00F63F32" w14:paraId="513BCD45" w14:textId="77777777" w:rsidTr="00363BE9">
        <w:trPr>
          <w:jc w:val="center"/>
        </w:trPr>
        <w:tc>
          <w:tcPr>
            <w:tcW w:w="1836" w:type="dxa"/>
            <w:vAlign w:val="bottom"/>
          </w:tcPr>
          <w:p w14:paraId="372E2365" w14:textId="10CEB628" w:rsidR="00811D2F" w:rsidRPr="00F63F32" w:rsidRDefault="002073A2" w:rsidP="00811D2F">
            <w:pPr>
              <w:widowControl/>
              <w:jc w:val="left"/>
              <w:rPr>
                <w:rFonts w:ascii="Times New Roman" w:hAnsi="Times New Roman" w:cs="Times New Roman"/>
                <w:sz w:val="20"/>
                <w:szCs w:val="20"/>
              </w:rPr>
            </w:pPr>
            <w:r>
              <w:rPr>
                <w:rFonts w:ascii="Times New Roman" w:eastAsia="等线" w:hAnsi="Times New Roman" w:cs="Times New Roman"/>
                <w:sz w:val="20"/>
                <w:szCs w:val="20"/>
              </w:rPr>
              <w:t>Peyser2007</w:t>
            </w:r>
          </w:p>
        </w:tc>
        <w:tc>
          <w:tcPr>
            <w:tcW w:w="1031" w:type="dxa"/>
            <w:vAlign w:val="bottom"/>
          </w:tcPr>
          <w:p w14:paraId="00109CC2" w14:textId="27144939"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PCCP</w:t>
            </w:r>
          </w:p>
        </w:tc>
        <w:tc>
          <w:tcPr>
            <w:tcW w:w="814" w:type="dxa"/>
            <w:vAlign w:val="bottom"/>
          </w:tcPr>
          <w:p w14:paraId="185A6165" w14:textId="16496D79" w:rsidR="00811D2F" w:rsidRPr="00F63F32" w:rsidRDefault="00811D2F" w:rsidP="00811D2F">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45</w:t>
            </w:r>
          </w:p>
        </w:tc>
        <w:tc>
          <w:tcPr>
            <w:tcW w:w="7669" w:type="dxa"/>
          </w:tcPr>
          <w:p w14:paraId="5E572BE5" w14:textId="45AD154F" w:rsidR="00811D2F" w:rsidRPr="00F63F32" w:rsidRDefault="00F833C2" w:rsidP="00811D2F">
            <w:pPr>
              <w:widowControl/>
              <w:jc w:val="left"/>
              <w:rPr>
                <w:rFonts w:ascii="Times New Roman" w:hAnsi="Times New Roman" w:cs="Times New Roman"/>
                <w:sz w:val="20"/>
                <w:szCs w:val="20"/>
              </w:rPr>
            </w:pPr>
            <w:r w:rsidRPr="00F63F32">
              <w:rPr>
                <w:rFonts w:ascii="Times New Roman" w:hAnsi="Times New Roman" w:cs="Times New Roman"/>
                <w:sz w:val="20"/>
                <w:szCs w:val="20"/>
              </w:rPr>
              <w:t xml:space="preserve">Urinary tract infection (12), Renal (6), Lower limb deep vein thrombus (2), pulmonary embolism (1), cerebrovascular accident (0), </w:t>
            </w:r>
            <w:r w:rsidR="004A7AC6" w:rsidRPr="00F63F32">
              <w:rPr>
                <w:rFonts w:ascii="Times New Roman" w:hAnsi="Times New Roman" w:cs="Times New Roman"/>
                <w:sz w:val="20"/>
                <w:szCs w:val="20"/>
              </w:rPr>
              <w:t xml:space="preserve">Change to uncontrolled hypertension (9), Gastrointestinal (4), Respiratory (8), Electrolyte imbalance (11), </w:t>
            </w:r>
          </w:p>
        </w:tc>
      </w:tr>
      <w:tr w:rsidR="00F63F32" w:rsidRPr="00F63F32" w14:paraId="59FA0D45" w14:textId="77777777" w:rsidTr="00363BE9">
        <w:trPr>
          <w:jc w:val="center"/>
        </w:trPr>
        <w:tc>
          <w:tcPr>
            <w:tcW w:w="1836" w:type="dxa"/>
            <w:vAlign w:val="bottom"/>
          </w:tcPr>
          <w:p w14:paraId="4467002A" w14:textId="77777777" w:rsidR="004A7AC6" w:rsidRPr="00F63F32" w:rsidRDefault="004A7AC6" w:rsidP="004A7AC6">
            <w:pPr>
              <w:widowControl/>
              <w:jc w:val="left"/>
              <w:rPr>
                <w:rFonts w:ascii="Times New Roman" w:eastAsia="等线" w:hAnsi="Times New Roman" w:cs="Times New Roman"/>
                <w:sz w:val="20"/>
                <w:szCs w:val="20"/>
              </w:rPr>
            </w:pPr>
          </w:p>
        </w:tc>
        <w:tc>
          <w:tcPr>
            <w:tcW w:w="1031" w:type="dxa"/>
            <w:vAlign w:val="bottom"/>
          </w:tcPr>
          <w:p w14:paraId="3E7E1F41" w14:textId="5049E054" w:rsidR="004A7AC6" w:rsidRPr="00F63F32" w:rsidRDefault="004A7AC6" w:rsidP="004A7AC6">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0781CBD8" w14:textId="19F96A9D" w:rsidR="004A7AC6" w:rsidRPr="00F63F32" w:rsidRDefault="004A7AC6" w:rsidP="004A7AC6">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40</w:t>
            </w:r>
          </w:p>
        </w:tc>
        <w:tc>
          <w:tcPr>
            <w:tcW w:w="7669" w:type="dxa"/>
          </w:tcPr>
          <w:p w14:paraId="1975DF09" w14:textId="6519BE2D" w:rsidR="004A7AC6" w:rsidRPr="00F63F32" w:rsidRDefault="004A7AC6" w:rsidP="004A7AC6">
            <w:pPr>
              <w:widowControl/>
              <w:jc w:val="left"/>
              <w:rPr>
                <w:rFonts w:ascii="Times New Roman" w:hAnsi="Times New Roman" w:cs="Times New Roman"/>
                <w:sz w:val="20"/>
                <w:szCs w:val="20"/>
              </w:rPr>
            </w:pPr>
            <w:r w:rsidRPr="00F63F32">
              <w:rPr>
                <w:rFonts w:ascii="Times New Roman" w:hAnsi="Times New Roman" w:cs="Times New Roman"/>
                <w:sz w:val="20"/>
                <w:szCs w:val="20"/>
              </w:rPr>
              <w:t xml:space="preserve">Urinary tract infection (14), Renal (7), Lower limb deep vein thrombus (6), pulmonary embolism (2), cerebrovascular accident (4), Change to uncontrolled hypertension (7), Gastrointestinal (3), Respiratory (9), Electrolyte imbalance (13), </w:t>
            </w:r>
          </w:p>
        </w:tc>
      </w:tr>
      <w:tr w:rsidR="00F63F32" w:rsidRPr="00F63F32" w14:paraId="79A33AAB" w14:textId="77777777" w:rsidTr="00363BE9">
        <w:trPr>
          <w:jc w:val="center"/>
        </w:trPr>
        <w:tc>
          <w:tcPr>
            <w:tcW w:w="1836" w:type="dxa"/>
            <w:vAlign w:val="bottom"/>
          </w:tcPr>
          <w:p w14:paraId="6F146A71" w14:textId="2CBFC0CE" w:rsidR="004A7AC6" w:rsidRPr="00F63F32" w:rsidRDefault="002073A2" w:rsidP="004A7AC6">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t>Zhang2013</w:t>
            </w:r>
          </w:p>
        </w:tc>
        <w:tc>
          <w:tcPr>
            <w:tcW w:w="1031" w:type="dxa"/>
            <w:vAlign w:val="bottom"/>
          </w:tcPr>
          <w:p w14:paraId="7D44621D" w14:textId="3D2FE170" w:rsidR="004A7AC6" w:rsidRPr="00F63F32" w:rsidRDefault="004A7AC6" w:rsidP="004A7AC6">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4374F67C" w14:textId="107BD098" w:rsidR="004A7AC6" w:rsidRPr="00F63F32" w:rsidRDefault="004A7AC6" w:rsidP="004A7AC6">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46</w:t>
            </w:r>
          </w:p>
        </w:tc>
        <w:tc>
          <w:tcPr>
            <w:tcW w:w="7669" w:type="dxa"/>
          </w:tcPr>
          <w:p w14:paraId="7920C7F0" w14:textId="09FB6CED" w:rsidR="004A7AC6" w:rsidRPr="00F63F32" w:rsidRDefault="004401FA" w:rsidP="004A7AC6">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(6), Lower limb deep vein thrombus (6), pulmonary embolism (0), cerebrovascular accident (7), Pressure ulcer (4)</w:t>
            </w:r>
          </w:p>
        </w:tc>
      </w:tr>
      <w:tr w:rsidR="00F63F32" w:rsidRPr="00F63F32" w14:paraId="4CC4E990" w14:textId="77777777" w:rsidTr="00363BE9">
        <w:trPr>
          <w:jc w:val="center"/>
        </w:trPr>
        <w:tc>
          <w:tcPr>
            <w:tcW w:w="1836" w:type="dxa"/>
            <w:vAlign w:val="bottom"/>
          </w:tcPr>
          <w:p w14:paraId="44FAF3F2" w14:textId="77777777" w:rsidR="004401FA" w:rsidRPr="00F63F32" w:rsidRDefault="004401FA" w:rsidP="004401FA">
            <w:pPr>
              <w:widowControl/>
              <w:jc w:val="left"/>
              <w:rPr>
                <w:rFonts w:ascii="Times New Roman" w:eastAsia="等线" w:hAnsi="Times New Roman" w:cs="Times New Roman"/>
                <w:sz w:val="20"/>
                <w:szCs w:val="20"/>
              </w:rPr>
            </w:pPr>
          </w:p>
        </w:tc>
        <w:tc>
          <w:tcPr>
            <w:tcW w:w="1031" w:type="dxa"/>
            <w:vAlign w:val="bottom"/>
          </w:tcPr>
          <w:p w14:paraId="6A6D5252" w14:textId="70E8673E" w:rsidR="004401FA" w:rsidRPr="00F63F32" w:rsidRDefault="004401FA" w:rsidP="004401FA">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ITN</w:t>
            </w:r>
          </w:p>
        </w:tc>
        <w:tc>
          <w:tcPr>
            <w:tcW w:w="814" w:type="dxa"/>
            <w:vAlign w:val="bottom"/>
          </w:tcPr>
          <w:p w14:paraId="7EFBF199" w14:textId="78FE1C99" w:rsidR="004401FA" w:rsidRPr="00F63F32" w:rsidRDefault="004401FA" w:rsidP="004401FA">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47</w:t>
            </w:r>
          </w:p>
        </w:tc>
        <w:tc>
          <w:tcPr>
            <w:tcW w:w="7669" w:type="dxa"/>
          </w:tcPr>
          <w:p w14:paraId="2270644F" w14:textId="6BB49130" w:rsidR="004401FA" w:rsidRPr="00F63F32" w:rsidRDefault="004401FA" w:rsidP="004401FA">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(4), Lower limb deep vein thrombus (7), pulmonary embolism (1), cerebrovascular accident (5), Pressure ulcer (3)</w:t>
            </w:r>
          </w:p>
        </w:tc>
      </w:tr>
      <w:tr w:rsidR="00F63F32" w:rsidRPr="00F63F32" w14:paraId="15D07A1B" w14:textId="77777777" w:rsidTr="00363BE9">
        <w:trPr>
          <w:jc w:val="center"/>
        </w:trPr>
        <w:tc>
          <w:tcPr>
            <w:tcW w:w="1836" w:type="dxa"/>
            <w:vAlign w:val="bottom"/>
          </w:tcPr>
          <w:p w14:paraId="02820074" w14:textId="04BAB5BE" w:rsidR="004401FA" w:rsidRPr="00F63F32" w:rsidRDefault="002073A2" w:rsidP="004401FA">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t>Kosygan2002</w:t>
            </w:r>
          </w:p>
        </w:tc>
        <w:tc>
          <w:tcPr>
            <w:tcW w:w="1031" w:type="dxa"/>
            <w:vAlign w:val="bottom"/>
          </w:tcPr>
          <w:p w14:paraId="50581371" w14:textId="1ECDA266" w:rsidR="004401FA" w:rsidRPr="00F63F32" w:rsidRDefault="004401FA" w:rsidP="004401FA">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PCCP</w:t>
            </w:r>
          </w:p>
        </w:tc>
        <w:tc>
          <w:tcPr>
            <w:tcW w:w="814" w:type="dxa"/>
            <w:vAlign w:val="bottom"/>
          </w:tcPr>
          <w:p w14:paraId="5DEEC3D2" w14:textId="479C216D" w:rsidR="004401FA" w:rsidRPr="00F63F32" w:rsidRDefault="004401FA" w:rsidP="004401FA">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45</w:t>
            </w:r>
          </w:p>
        </w:tc>
        <w:tc>
          <w:tcPr>
            <w:tcW w:w="7669" w:type="dxa"/>
          </w:tcPr>
          <w:p w14:paraId="2BDB441B" w14:textId="03D38AA3" w:rsidR="004401FA" w:rsidRPr="00F63F32" w:rsidRDefault="004401FA" w:rsidP="004401FA">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(0), pulmonary embolism (1), cerebrovascular accident (0), Cardiac (1), Pressure ulcer (1)</w:t>
            </w:r>
          </w:p>
        </w:tc>
      </w:tr>
      <w:tr w:rsidR="00F63F32" w:rsidRPr="00F63F32" w14:paraId="257FD143" w14:textId="77777777" w:rsidTr="00363BE9">
        <w:trPr>
          <w:jc w:val="center"/>
        </w:trPr>
        <w:tc>
          <w:tcPr>
            <w:tcW w:w="1836" w:type="dxa"/>
            <w:vAlign w:val="bottom"/>
          </w:tcPr>
          <w:p w14:paraId="17F68002" w14:textId="77777777" w:rsidR="004401FA" w:rsidRPr="00F63F32" w:rsidRDefault="004401FA" w:rsidP="004401FA">
            <w:pPr>
              <w:widowControl/>
              <w:jc w:val="left"/>
              <w:rPr>
                <w:rFonts w:ascii="Times New Roman" w:eastAsia="等线" w:hAnsi="Times New Roman" w:cs="Times New Roman"/>
                <w:sz w:val="20"/>
                <w:szCs w:val="20"/>
              </w:rPr>
            </w:pPr>
          </w:p>
        </w:tc>
        <w:tc>
          <w:tcPr>
            <w:tcW w:w="1031" w:type="dxa"/>
            <w:vAlign w:val="bottom"/>
          </w:tcPr>
          <w:p w14:paraId="66997C01" w14:textId="51DBD3AF" w:rsidR="004401FA" w:rsidRPr="00F63F32" w:rsidRDefault="004401FA" w:rsidP="004401FA">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293723CE" w14:textId="4BBB3893" w:rsidR="004401FA" w:rsidRPr="00F63F32" w:rsidRDefault="004401FA" w:rsidP="004401FA">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47</w:t>
            </w:r>
          </w:p>
        </w:tc>
        <w:tc>
          <w:tcPr>
            <w:tcW w:w="7669" w:type="dxa"/>
          </w:tcPr>
          <w:p w14:paraId="43656FD3" w14:textId="7D9BBD93" w:rsidR="004401FA" w:rsidRPr="00F63F32" w:rsidRDefault="004401FA" w:rsidP="004401FA">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(1), pulmonary embolism (2), cerebrovascular accident (1), Cardiac (6), Pressure ulcer (2)</w:t>
            </w:r>
          </w:p>
        </w:tc>
      </w:tr>
      <w:tr w:rsidR="00F63F32" w:rsidRPr="00F63F32" w14:paraId="345B4EDB" w14:textId="77777777" w:rsidTr="00363BE9">
        <w:trPr>
          <w:jc w:val="center"/>
        </w:trPr>
        <w:tc>
          <w:tcPr>
            <w:tcW w:w="1836" w:type="dxa"/>
            <w:vAlign w:val="bottom"/>
          </w:tcPr>
          <w:p w14:paraId="09030D68" w14:textId="5FD19D35" w:rsidR="004401FA" w:rsidRPr="00F63F32" w:rsidRDefault="002073A2" w:rsidP="004401FA">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t>LI2018</w:t>
            </w:r>
          </w:p>
        </w:tc>
        <w:tc>
          <w:tcPr>
            <w:tcW w:w="1031" w:type="dxa"/>
            <w:vAlign w:val="bottom"/>
          </w:tcPr>
          <w:p w14:paraId="552616F0" w14:textId="7954B5FD" w:rsidR="004401FA" w:rsidRPr="00F63F32" w:rsidRDefault="004401FA" w:rsidP="004401FA">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314ACBF5" w14:textId="68764168" w:rsidR="004401FA" w:rsidRPr="00F63F32" w:rsidRDefault="004401FA" w:rsidP="004401FA">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40</w:t>
            </w:r>
          </w:p>
        </w:tc>
        <w:tc>
          <w:tcPr>
            <w:tcW w:w="7669" w:type="dxa"/>
          </w:tcPr>
          <w:p w14:paraId="1D7F3685" w14:textId="0CF6E488" w:rsidR="004401FA" w:rsidRPr="00F63F32" w:rsidRDefault="00944E5D" w:rsidP="004401FA">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(1)</w:t>
            </w:r>
          </w:p>
        </w:tc>
      </w:tr>
      <w:tr w:rsidR="00F63F32" w:rsidRPr="00F63F32" w14:paraId="6D6719A0" w14:textId="77777777" w:rsidTr="00363BE9">
        <w:trPr>
          <w:jc w:val="center"/>
        </w:trPr>
        <w:tc>
          <w:tcPr>
            <w:tcW w:w="1836" w:type="dxa"/>
            <w:vAlign w:val="bottom"/>
          </w:tcPr>
          <w:p w14:paraId="3E44A98C" w14:textId="77777777" w:rsidR="00944E5D" w:rsidRPr="00F63F32" w:rsidRDefault="00944E5D" w:rsidP="00944E5D">
            <w:pPr>
              <w:widowControl/>
              <w:jc w:val="left"/>
              <w:rPr>
                <w:rFonts w:ascii="Times New Roman" w:eastAsia="等线" w:hAnsi="Times New Roman" w:cs="Times New Roman"/>
                <w:sz w:val="20"/>
                <w:szCs w:val="20"/>
              </w:rPr>
            </w:pPr>
          </w:p>
        </w:tc>
        <w:tc>
          <w:tcPr>
            <w:tcW w:w="1031" w:type="dxa"/>
            <w:vAlign w:val="bottom"/>
          </w:tcPr>
          <w:p w14:paraId="6B2935E0" w14:textId="41D6ADCF" w:rsidR="00944E5D" w:rsidRPr="00F63F32" w:rsidRDefault="00944E5D" w:rsidP="00944E5D">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2704C04C" w14:textId="1BB8231A" w:rsidR="00944E5D" w:rsidRPr="00F63F32" w:rsidRDefault="00944E5D" w:rsidP="00944E5D">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40</w:t>
            </w:r>
          </w:p>
        </w:tc>
        <w:tc>
          <w:tcPr>
            <w:tcW w:w="7669" w:type="dxa"/>
          </w:tcPr>
          <w:p w14:paraId="7C51E911" w14:textId="710F126A" w:rsidR="00944E5D" w:rsidRPr="00F63F32" w:rsidRDefault="00944E5D" w:rsidP="00944E5D">
            <w:pPr>
              <w:widowControl/>
              <w:jc w:val="left"/>
              <w:rPr>
                <w:rFonts w:ascii="Times New Roman" w:hAnsi="Times New Roman" w:cs="Times New Roman"/>
                <w:sz w:val="20"/>
                <w:szCs w:val="20"/>
              </w:rPr>
            </w:pPr>
            <w:r w:rsidRPr="00F63F32">
              <w:rPr>
                <w:rFonts w:ascii="Times New Roman" w:hAnsi="Times New Roman" w:cs="Times New Roman"/>
                <w:sz w:val="20"/>
                <w:szCs w:val="20"/>
              </w:rPr>
              <w:t>Lower limb deep vein thrombus (3)</w:t>
            </w:r>
          </w:p>
        </w:tc>
      </w:tr>
      <w:tr w:rsidR="00F63F32" w:rsidRPr="00F63F32" w14:paraId="180E6D97" w14:textId="77777777" w:rsidTr="00363BE9">
        <w:trPr>
          <w:jc w:val="center"/>
        </w:trPr>
        <w:tc>
          <w:tcPr>
            <w:tcW w:w="1836" w:type="dxa"/>
            <w:vAlign w:val="bottom"/>
          </w:tcPr>
          <w:p w14:paraId="7E30C44C" w14:textId="583A4F43" w:rsidR="00944E5D" w:rsidRPr="00F63F32" w:rsidRDefault="002073A2" w:rsidP="00944E5D">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t>Sameer2017</w:t>
            </w:r>
          </w:p>
        </w:tc>
        <w:tc>
          <w:tcPr>
            <w:tcW w:w="1031" w:type="dxa"/>
            <w:vAlign w:val="bottom"/>
          </w:tcPr>
          <w:p w14:paraId="2FE79E1B" w14:textId="63D6C4A0" w:rsidR="00944E5D" w:rsidRPr="00F63F32" w:rsidRDefault="00944E5D" w:rsidP="00944E5D">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63A94D72" w14:textId="02275AA4" w:rsidR="00944E5D" w:rsidRPr="00F63F32" w:rsidRDefault="00944E5D" w:rsidP="00944E5D">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18</w:t>
            </w:r>
          </w:p>
        </w:tc>
        <w:tc>
          <w:tcPr>
            <w:tcW w:w="7669" w:type="dxa"/>
          </w:tcPr>
          <w:p w14:paraId="710CEDDF" w14:textId="298C99B8" w:rsidR="00944E5D" w:rsidRPr="00F63F32" w:rsidRDefault="000D566E" w:rsidP="00944E5D">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(2), Thrombophlebitis (3), Pressure ulcer (3), Septicaemia (1)</w:t>
            </w:r>
          </w:p>
        </w:tc>
      </w:tr>
      <w:tr w:rsidR="00F63F32" w:rsidRPr="00F63F32" w14:paraId="2F45A515" w14:textId="77777777" w:rsidTr="00363BE9">
        <w:trPr>
          <w:jc w:val="center"/>
        </w:trPr>
        <w:tc>
          <w:tcPr>
            <w:tcW w:w="1836" w:type="dxa"/>
            <w:vAlign w:val="bottom"/>
          </w:tcPr>
          <w:p w14:paraId="6073F49D" w14:textId="77777777" w:rsidR="000D566E" w:rsidRPr="00F63F32" w:rsidRDefault="000D566E" w:rsidP="000D566E">
            <w:pPr>
              <w:widowControl/>
              <w:jc w:val="left"/>
              <w:rPr>
                <w:rFonts w:ascii="Times New Roman" w:eastAsia="等线" w:hAnsi="Times New Roman" w:cs="Times New Roman"/>
                <w:sz w:val="20"/>
                <w:szCs w:val="20"/>
              </w:rPr>
            </w:pPr>
          </w:p>
        </w:tc>
        <w:tc>
          <w:tcPr>
            <w:tcW w:w="1031" w:type="dxa"/>
            <w:vAlign w:val="bottom"/>
          </w:tcPr>
          <w:p w14:paraId="5B7C22D8" w14:textId="41421394" w:rsidR="000D566E" w:rsidRPr="00F63F32" w:rsidRDefault="000D566E" w:rsidP="000D566E">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w:t>
            </w:r>
          </w:p>
        </w:tc>
        <w:tc>
          <w:tcPr>
            <w:tcW w:w="814" w:type="dxa"/>
            <w:vAlign w:val="bottom"/>
          </w:tcPr>
          <w:p w14:paraId="4451A351" w14:textId="3ACCEFEA" w:rsidR="000D566E" w:rsidRPr="00F63F32" w:rsidRDefault="000D566E" w:rsidP="000D566E">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16</w:t>
            </w:r>
          </w:p>
        </w:tc>
        <w:tc>
          <w:tcPr>
            <w:tcW w:w="7669" w:type="dxa"/>
          </w:tcPr>
          <w:p w14:paraId="0AF33505" w14:textId="447FB389" w:rsidR="000D566E" w:rsidRPr="00F63F32" w:rsidRDefault="000D566E" w:rsidP="000D566E">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(2), Thrombophlebitis (2), Pressure ulcer (0), Septicaemia (0)</w:t>
            </w:r>
          </w:p>
        </w:tc>
      </w:tr>
      <w:tr w:rsidR="00F63F32" w:rsidRPr="00F63F32" w14:paraId="286A7415" w14:textId="77777777" w:rsidTr="00363BE9">
        <w:trPr>
          <w:jc w:val="center"/>
        </w:trPr>
        <w:tc>
          <w:tcPr>
            <w:tcW w:w="1836" w:type="dxa"/>
            <w:vAlign w:val="bottom"/>
          </w:tcPr>
          <w:p w14:paraId="54E8855C" w14:textId="72619121" w:rsidR="000D566E" w:rsidRPr="00F63F32" w:rsidRDefault="002073A2" w:rsidP="000D566E">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t>Singh2019</w:t>
            </w:r>
          </w:p>
        </w:tc>
        <w:tc>
          <w:tcPr>
            <w:tcW w:w="1031" w:type="dxa"/>
            <w:vAlign w:val="bottom"/>
          </w:tcPr>
          <w:p w14:paraId="7751100E" w14:textId="1EF5EC5C" w:rsidR="000D566E" w:rsidRPr="00F63F32" w:rsidRDefault="000D566E" w:rsidP="000D566E">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7BE1F007" w14:textId="631CAF89" w:rsidR="000D566E" w:rsidRPr="00F63F32" w:rsidRDefault="000D566E" w:rsidP="000D566E">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25</w:t>
            </w:r>
          </w:p>
        </w:tc>
        <w:tc>
          <w:tcPr>
            <w:tcW w:w="7669" w:type="dxa"/>
          </w:tcPr>
          <w:p w14:paraId="25C241FE" w14:textId="51F0E121" w:rsidR="000D566E" w:rsidRPr="00F63F32" w:rsidRDefault="00ED7671" w:rsidP="000D566E">
            <w:pPr>
              <w:widowControl/>
              <w:jc w:val="left"/>
              <w:rPr>
                <w:rFonts w:ascii="Times New Roman" w:hAnsi="Times New Roman" w:cs="Times New Roman"/>
                <w:sz w:val="20"/>
                <w:szCs w:val="20"/>
              </w:rPr>
            </w:pPr>
            <w:r w:rsidRPr="00F63F32">
              <w:rPr>
                <w:rFonts w:ascii="Times New Roman" w:hAnsi="Times New Roman" w:cs="Times New Roman"/>
                <w:sz w:val="20"/>
                <w:szCs w:val="20"/>
              </w:rPr>
              <w:t>Atrial fibrillation (1), Pneumonia (1), Hyponatremia (1), Pressure ulcer (1)</w:t>
            </w:r>
          </w:p>
        </w:tc>
      </w:tr>
      <w:tr w:rsidR="00F63F32" w:rsidRPr="00F63F32" w14:paraId="08741E64" w14:textId="77777777" w:rsidTr="00363BE9">
        <w:trPr>
          <w:jc w:val="center"/>
        </w:trPr>
        <w:tc>
          <w:tcPr>
            <w:tcW w:w="1836" w:type="dxa"/>
            <w:vAlign w:val="bottom"/>
          </w:tcPr>
          <w:p w14:paraId="04681385" w14:textId="77777777" w:rsidR="00ED7671" w:rsidRPr="00F63F32" w:rsidRDefault="00ED7671" w:rsidP="00ED7671">
            <w:pPr>
              <w:widowControl/>
              <w:jc w:val="left"/>
              <w:rPr>
                <w:rFonts w:ascii="Times New Roman" w:eastAsia="等线" w:hAnsi="Times New Roman" w:cs="Times New Roman"/>
                <w:sz w:val="20"/>
                <w:szCs w:val="20"/>
              </w:rPr>
            </w:pPr>
          </w:p>
        </w:tc>
        <w:tc>
          <w:tcPr>
            <w:tcW w:w="1031" w:type="dxa"/>
            <w:vAlign w:val="bottom"/>
          </w:tcPr>
          <w:p w14:paraId="27C1942F" w14:textId="5B7945DC" w:rsidR="00ED7671" w:rsidRPr="00F63F32" w:rsidRDefault="00ED7671" w:rsidP="00ED767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485E91C3" w14:textId="5E870F35" w:rsidR="00ED7671" w:rsidRPr="00F63F32" w:rsidRDefault="00ED7671" w:rsidP="00ED767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24</w:t>
            </w:r>
          </w:p>
        </w:tc>
        <w:tc>
          <w:tcPr>
            <w:tcW w:w="7669" w:type="dxa"/>
          </w:tcPr>
          <w:p w14:paraId="6F0AB2A4" w14:textId="627F2501" w:rsidR="00ED7671" w:rsidRPr="00F63F32" w:rsidRDefault="00ED7671" w:rsidP="00ED7671">
            <w:pPr>
              <w:widowControl/>
              <w:jc w:val="left"/>
              <w:rPr>
                <w:rFonts w:ascii="Times New Roman" w:hAnsi="Times New Roman" w:cs="Times New Roman"/>
                <w:sz w:val="20"/>
                <w:szCs w:val="20"/>
              </w:rPr>
            </w:pPr>
            <w:r w:rsidRPr="00F63F32">
              <w:rPr>
                <w:rFonts w:ascii="Times New Roman" w:hAnsi="Times New Roman" w:cs="Times New Roman"/>
                <w:sz w:val="20"/>
                <w:szCs w:val="20"/>
              </w:rPr>
              <w:t>Atrial fibrillation (0), Pneumonia (0), Hyponatremia (0), Pressure ulcer (0)</w:t>
            </w:r>
          </w:p>
        </w:tc>
      </w:tr>
      <w:tr w:rsidR="00F63F32" w:rsidRPr="00F63F32" w14:paraId="2DB35583" w14:textId="77777777" w:rsidTr="00363BE9">
        <w:trPr>
          <w:jc w:val="center"/>
        </w:trPr>
        <w:tc>
          <w:tcPr>
            <w:tcW w:w="1836" w:type="dxa"/>
            <w:vAlign w:val="bottom"/>
          </w:tcPr>
          <w:p w14:paraId="7F047BE8" w14:textId="25361EA9" w:rsidR="00ED7671" w:rsidRPr="00F63F32" w:rsidRDefault="002073A2" w:rsidP="00ED7671">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t>XU2020</w:t>
            </w:r>
          </w:p>
        </w:tc>
        <w:tc>
          <w:tcPr>
            <w:tcW w:w="1031" w:type="dxa"/>
            <w:vAlign w:val="bottom"/>
          </w:tcPr>
          <w:p w14:paraId="6A1278E0" w14:textId="5679EADA" w:rsidR="00ED7671" w:rsidRPr="00F63F32" w:rsidRDefault="00ED7671" w:rsidP="00ED767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PFNA</w:t>
            </w:r>
          </w:p>
        </w:tc>
        <w:tc>
          <w:tcPr>
            <w:tcW w:w="814" w:type="dxa"/>
            <w:vAlign w:val="bottom"/>
          </w:tcPr>
          <w:p w14:paraId="61B4247B" w14:textId="7E5F486E" w:rsidR="00ED7671" w:rsidRPr="00F63F32" w:rsidRDefault="00ED7671" w:rsidP="00ED7671">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46</w:t>
            </w:r>
          </w:p>
        </w:tc>
        <w:tc>
          <w:tcPr>
            <w:tcW w:w="7669" w:type="dxa"/>
          </w:tcPr>
          <w:p w14:paraId="56E86D3B" w14:textId="2E7785AB" w:rsidR="00ED7671" w:rsidRPr="00F63F32" w:rsidRDefault="00ED7671" w:rsidP="00ED7671">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(2), Pressure ulcer (2)</w:t>
            </w:r>
          </w:p>
        </w:tc>
      </w:tr>
      <w:tr w:rsidR="00F63F32" w:rsidRPr="00F63F32" w14:paraId="0AF73502" w14:textId="77777777" w:rsidTr="00363BE9">
        <w:trPr>
          <w:jc w:val="center"/>
        </w:trPr>
        <w:tc>
          <w:tcPr>
            <w:tcW w:w="1836" w:type="dxa"/>
            <w:vAlign w:val="bottom"/>
          </w:tcPr>
          <w:p w14:paraId="31131FCF" w14:textId="77777777" w:rsidR="00B65D1C" w:rsidRPr="00F63F32" w:rsidRDefault="00B65D1C" w:rsidP="00B65D1C">
            <w:pPr>
              <w:widowControl/>
              <w:jc w:val="left"/>
              <w:rPr>
                <w:rFonts w:ascii="Times New Roman" w:eastAsia="等线" w:hAnsi="Times New Roman" w:cs="Times New Roman"/>
                <w:sz w:val="20"/>
                <w:szCs w:val="20"/>
              </w:rPr>
            </w:pPr>
          </w:p>
        </w:tc>
        <w:tc>
          <w:tcPr>
            <w:tcW w:w="1031" w:type="dxa"/>
            <w:vAlign w:val="bottom"/>
          </w:tcPr>
          <w:p w14:paraId="45B827A8" w14:textId="1E33968C" w:rsidR="00B65D1C" w:rsidRPr="00F63F32" w:rsidRDefault="00B65D1C" w:rsidP="00B65D1C">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GN</w:t>
            </w:r>
          </w:p>
        </w:tc>
        <w:tc>
          <w:tcPr>
            <w:tcW w:w="814" w:type="dxa"/>
            <w:vAlign w:val="bottom"/>
          </w:tcPr>
          <w:p w14:paraId="44D6419B" w14:textId="286A9E8C" w:rsidR="00B65D1C" w:rsidRPr="00F63F32" w:rsidRDefault="00B65D1C" w:rsidP="00B65D1C">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47</w:t>
            </w:r>
          </w:p>
        </w:tc>
        <w:tc>
          <w:tcPr>
            <w:tcW w:w="7669" w:type="dxa"/>
          </w:tcPr>
          <w:p w14:paraId="6A9FAE86" w14:textId="6C0E6E56" w:rsidR="00B65D1C" w:rsidRPr="00F63F32" w:rsidRDefault="00B65D1C" w:rsidP="00B65D1C">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(2), Pressure ulcer (2)</w:t>
            </w:r>
          </w:p>
        </w:tc>
      </w:tr>
      <w:tr w:rsidR="00F63F32" w:rsidRPr="00F63F32" w14:paraId="5EFE22BD" w14:textId="77777777" w:rsidTr="00363BE9">
        <w:trPr>
          <w:jc w:val="center"/>
        </w:trPr>
        <w:tc>
          <w:tcPr>
            <w:tcW w:w="1836" w:type="dxa"/>
            <w:vAlign w:val="bottom"/>
          </w:tcPr>
          <w:p w14:paraId="0ADE64E8" w14:textId="71C84255" w:rsidR="00B65D1C" w:rsidRPr="00F63F32" w:rsidRDefault="002073A2" w:rsidP="00B65D1C">
            <w:pPr>
              <w:widowControl/>
              <w:jc w:val="left"/>
              <w:rPr>
                <w:rFonts w:ascii="Times New Roman" w:eastAsia="等线" w:hAnsi="Times New Roman" w:cs="Times New Roman"/>
                <w:sz w:val="20"/>
                <w:szCs w:val="20"/>
              </w:rPr>
            </w:pPr>
            <w:r>
              <w:rPr>
                <w:rFonts w:ascii="Times New Roman" w:eastAsia="等线" w:hAnsi="Times New Roman" w:cs="Times New Roman"/>
                <w:sz w:val="20"/>
                <w:szCs w:val="20"/>
              </w:rPr>
              <w:t>Saudan2002</w:t>
            </w:r>
          </w:p>
        </w:tc>
        <w:tc>
          <w:tcPr>
            <w:tcW w:w="1031" w:type="dxa"/>
            <w:vAlign w:val="bottom"/>
          </w:tcPr>
          <w:p w14:paraId="10D1CA69" w14:textId="3C233B2C" w:rsidR="00B65D1C" w:rsidRPr="00F63F32" w:rsidRDefault="00B65D1C" w:rsidP="00B65D1C">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SHS</w:t>
            </w:r>
          </w:p>
        </w:tc>
        <w:tc>
          <w:tcPr>
            <w:tcW w:w="814" w:type="dxa"/>
            <w:vAlign w:val="bottom"/>
          </w:tcPr>
          <w:p w14:paraId="5B4EE57A" w14:textId="1D511AA2" w:rsidR="00B65D1C" w:rsidRPr="00F63F32" w:rsidRDefault="00B65D1C" w:rsidP="00B65D1C">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89</w:t>
            </w:r>
          </w:p>
        </w:tc>
        <w:tc>
          <w:tcPr>
            <w:tcW w:w="7669" w:type="dxa"/>
          </w:tcPr>
          <w:p w14:paraId="7CC65029" w14:textId="0ADCF8DC" w:rsidR="00B65D1C" w:rsidRPr="00F63F32" w:rsidRDefault="00B65D1C" w:rsidP="00B65D1C">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(24), Lower limb deep vein thrombus (1), pulmonary embolism (1), Cardiac (9), Gastrointestinal (2), Respiratory (7), Neurologic (1), Pressure ulcer (4)</w:t>
            </w:r>
          </w:p>
        </w:tc>
      </w:tr>
      <w:tr w:rsidR="00F63F32" w:rsidRPr="00F63F32" w14:paraId="756F8F9C" w14:textId="77777777" w:rsidTr="00363BE9">
        <w:trPr>
          <w:jc w:val="center"/>
        </w:trPr>
        <w:tc>
          <w:tcPr>
            <w:tcW w:w="1836" w:type="dxa"/>
            <w:vAlign w:val="bottom"/>
          </w:tcPr>
          <w:p w14:paraId="6B3ED3F2" w14:textId="77777777" w:rsidR="00B65D1C" w:rsidRPr="00F63F32" w:rsidRDefault="00B65D1C" w:rsidP="00B65D1C">
            <w:pPr>
              <w:widowControl/>
              <w:jc w:val="left"/>
              <w:rPr>
                <w:rFonts w:ascii="Times New Roman" w:eastAsia="等线" w:hAnsi="Times New Roman" w:cs="Times New Roman"/>
                <w:sz w:val="20"/>
                <w:szCs w:val="20"/>
              </w:rPr>
            </w:pPr>
          </w:p>
        </w:tc>
        <w:tc>
          <w:tcPr>
            <w:tcW w:w="1031" w:type="dxa"/>
            <w:vAlign w:val="bottom"/>
          </w:tcPr>
          <w:p w14:paraId="6455D6A9" w14:textId="2EA1D74F" w:rsidR="00B65D1C" w:rsidRPr="00F63F32" w:rsidRDefault="00B65D1C" w:rsidP="00B65D1C">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PFN</w:t>
            </w:r>
          </w:p>
        </w:tc>
        <w:tc>
          <w:tcPr>
            <w:tcW w:w="814" w:type="dxa"/>
            <w:vAlign w:val="bottom"/>
          </w:tcPr>
          <w:p w14:paraId="4C18F307" w14:textId="4B776E0D" w:rsidR="00B65D1C" w:rsidRPr="00F63F32" w:rsidRDefault="00B65D1C" w:rsidP="00B65D1C">
            <w:pPr>
              <w:widowControl/>
              <w:jc w:val="left"/>
              <w:rPr>
                <w:rFonts w:ascii="Times New Roman" w:hAnsi="Times New Roman" w:cs="Times New Roman"/>
                <w:sz w:val="20"/>
                <w:szCs w:val="20"/>
              </w:rPr>
            </w:pPr>
            <w:r w:rsidRPr="00F63F32">
              <w:rPr>
                <w:rFonts w:ascii="Times New Roman" w:eastAsia="等线" w:hAnsi="Times New Roman" w:cs="Times New Roman"/>
                <w:sz w:val="20"/>
                <w:szCs w:val="20"/>
              </w:rPr>
              <w:t>79</w:t>
            </w:r>
          </w:p>
        </w:tc>
        <w:tc>
          <w:tcPr>
            <w:tcW w:w="7669" w:type="dxa"/>
          </w:tcPr>
          <w:p w14:paraId="74302104" w14:textId="3AF92317" w:rsidR="00B65D1C" w:rsidRPr="00F63F32" w:rsidRDefault="00B65D1C" w:rsidP="00B65D1C">
            <w:pPr>
              <w:widowControl/>
              <w:jc w:val="left"/>
              <w:rPr>
                <w:rFonts w:ascii="Times New Roman" w:hAnsi="Times New Roman" w:cs="Times New Roman"/>
                <w:sz w:val="20"/>
                <w:szCs w:val="20"/>
              </w:rPr>
            </w:pPr>
            <w:r w:rsidRPr="00F63F32">
              <w:rPr>
                <w:rFonts w:ascii="Times New Roman" w:hAnsi="Times New Roman" w:cs="Times New Roman"/>
                <w:sz w:val="20"/>
                <w:szCs w:val="20"/>
              </w:rPr>
              <w:t>Urinary tract infection (34), Lower limb deep vein thrombus (1), pulmonary embolism (1), Cardiac (5), Gastrointestinal (1), Respiratory (7), Neurologic (2), Pressure ulcer (3)</w:t>
            </w:r>
          </w:p>
        </w:tc>
      </w:tr>
    </w:tbl>
    <w:p w14:paraId="473B011C" w14:textId="26FA5F8E" w:rsidR="00223B30" w:rsidRDefault="00223B30" w:rsidP="007F17E4">
      <w:pPr>
        <w:rPr>
          <w:rFonts w:ascii="Times New Roman" w:hAnsi="Times New Roman" w:cs="Times New Roman"/>
          <w:sz w:val="20"/>
          <w:szCs w:val="20"/>
        </w:rPr>
      </w:pPr>
    </w:p>
    <w:p w14:paraId="6E309536" w14:textId="77777777" w:rsidR="00223B30" w:rsidRDefault="00223B30">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CCF3032" w14:textId="36349640" w:rsidR="003B5860" w:rsidRPr="004A1ADE" w:rsidRDefault="003B5860" w:rsidP="003B5860">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4</w:t>
      </w:r>
      <w:r w:rsidRPr="00124C5B">
        <w:rPr>
          <w:rFonts w:ascii="Times New Roman" w:hAnsi="Times New Roman" w:cs="Times New Roman"/>
          <w:b/>
          <w:bCs/>
          <w:sz w:val="20"/>
          <w:szCs w:val="20"/>
          <w:shd w:val="clear" w:color="auto" w:fill="FFFFFF"/>
        </w:rPr>
        <w:t>:</w:t>
      </w:r>
      <w:r w:rsidR="00371B96" w:rsidRPr="00124C5B">
        <w:rPr>
          <w:rFonts w:ascii="Times New Roman" w:hAnsi="Times New Roman" w:cs="Times New Roman"/>
          <w:b/>
          <w:bCs/>
          <w:sz w:val="20"/>
          <w:szCs w:val="20"/>
        </w:rPr>
        <w:t xml:space="preserve"> </w:t>
      </w:r>
      <w:r w:rsidR="00371B96" w:rsidRPr="004A1ADE">
        <w:rPr>
          <w:rFonts w:ascii="Times New Roman" w:hAnsi="Times New Roman" w:cs="Times New Roman"/>
          <w:sz w:val="20"/>
          <w:szCs w:val="20"/>
        </w:rPr>
        <w:t>Detailed information o</w:t>
      </w:r>
      <w:r w:rsidR="00371B96" w:rsidRPr="004A1ADE">
        <w:rPr>
          <w:rFonts w:ascii="Times New Roman" w:hAnsi="Times New Roman" w:cs="Times New Roman" w:hint="eastAsia"/>
          <w:sz w:val="20"/>
          <w:szCs w:val="20"/>
        </w:rPr>
        <w:t>f</w:t>
      </w:r>
      <w:r w:rsidR="00371B96" w:rsidRPr="004A1ADE">
        <w:rPr>
          <w:rFonts w:ascii="Times New Roman" w:hAnsi="Times New Roman" w:cs="Times New Roman"/>
          <w:sz w:val="20"/>
          <w:szCs w:val="20"/>
        </w:rPr>
        <w:t xml:space="preserve"> </w:t>
      </w:r>
      <w:r w:rsidR="00926FA2">
        <w:rPr>
          <w:rFonts w:ascii="Times New Roman" w:hAnsi="Times New Roman" w:cs="Times New Roman" w:hint="eastAsia"/>
          <w:sz w:val="20"/>
          <w:szCs w:val="20"/>
        </w:rPr>
        <w:t>non-mechanical major post-surgery complications</w:t>
      </w:r>
      <w:r w:rsidR="00371B96" w:rsidRPr="004A1ADE">
        <w:rPr>
          <w:rFonts w:ascii="Times New Roman" w:hAnsi="Times New Roman" w:cs="Times New Roman"/>
          <w:sz w:val="20"/>
          <w:szCs w:val="20"/>
        </w:rPr>
        <w:t>.</w:t>
      </w:r>
    </w:p>
    <w:tbl>
      <w:tblPr>
        <w:tblStyle w:val="a8"/>
        <w:tblW w:w="9923" w:type="dxa"/>
        <w:tblInd w:w="-856" w:type="dxa"/>
        <w:tblLook w:val="04A0" w:firstRow="1" w:lastRow="0" w:firstColumn="1" w:lastColumn="0" w:noHBand="0" w:noVBand="1"/>
      </w:tblPr>
      <w:tblGrid>
        <w:gridCol w:w="1672"/>
        <w:gridCol w:w="1133"/>
        <w:gridCol w:w="846"/>
        <w:gridCol w:w="6272"/>
      </w:tblGrid>
      <w:tr w:rsidR="00F63F32" w:rsidRPr="0036238E" w14:paraId="6F9AFA4A" w14:textId="77777777" w:rsidTr="005E23DC">
        <w:tc>
          <w:tcPr>
            <w:tcW w:w="1560" w:type="dxa"/>
          </w:tcPr>
          <w:p w14:paraId="104DF74F" w14:textId="42900F14" w:rsidR="005E23DC" w:rsidRPr="0036238E" w:rsidRDefault="005E23DC" w:rsidP="007F17E4">
            <w:pPr>
              <w:rPr>
                <w:rFonts w:ascii="Times New Roman" w:hAnsi="Times New Roman" w:cs="Times New Roman"/>
                <w:sz w:val="20"/>
                <w:szCs w:val="20"/>
              </w:rPr>
            </w:pPr>
            <w:bookmarkStart w:id="54" w:name="_Hlk179796462"/>
            <w:r w:rsidRPr="0036238E">
              <w:rPr>
                <w:rFonts w:ascii="Times New Roman" w:hAnsi="Times New Roman" w:cs="Times New Roman"/>
                <w:sz w:val="20"/>
                <w:szCs w:val="20"/>
              </w:rPr>
              <w:t>Study</w:t>
            </w:r>
          </w:p>
        </w:tc>
        <w:tc>
          <w:tcPr>
            <w:tcW w:w="1134" w:type="dxa"/>
          </w:tcPr>
          <w:p w14:paraId="1A1555BD" w14:textId="06F6D621" w:rsidR="005E23DC" w:rsidRPr="0036238E" w:rsidRDefault="005E23DC" w:rsidP="007F17E4">
            <w:pPr>
              <w:rPr>
                <w:rFonts w:ascii="Times New Roman" w:hAnsi="Times New Roman" w:cs="Times New Roman"/>
                <w:sz w:val="20"/>
                <w:szCs w:val="20"/>
              </w:rPr>
            </w:pPr>
            <w:r w:rsidRPr="0036238E">
              <w:rPr>
                <w:rFonts w:ascii="Times New Roman" w:hAnsi="Times New Roman" w:cs="Times New Roman"/>
                <w:sz w:val="20"/>
                <w:szCs w:val="20"/>
              </w:rPr>
              <w:t>Treatment</w:t>
            </w:r>
          </w:p>
        </w:tc>
        <w:tc>
          <w:tcPr>
            <w:tcW w:w="851" w:type="dxa"/>
          </w:tcPr>
          <w:p w14:paraId="3F86E470" w14:textId="5C5788C4" w:rsidR="005E23DC" w:rsidRPr="0036238E" w:rsidRDefault="005E23DC" w:rsidP="007F17E4">
            <w:pPr>
              <w:rPr>
                <w:rFonts w:ascii="Times New Roman" w:hAnsi="Times New Roman" w:cs="Times New Roman"/>
                <w:sz w:val="20"/>
                <w:szCs w:val="20"/>
              </w:rPr>
            </w:pPr>
            <w:r w:rsidRPr="0036238E">
              <w:rPr>
                <w:rFonts w:ascii="Times New Roman" w:hAnsi="Times New Roman" w:cs="Times New Roman"/>
                <w:sz w:val="20"/>
                <w:szCs w:val="20"/>
              </w:rPr>
              <w:t>Total</w:t>
            </w:r>
          </w:p>
        </w:tc>
        <w:tc>
          <w:tcPr>
            <w:tcW w:w="6378" w:type="dxa"/>
          </w:tcPr>
          <w:p w14:paraId="34F6800B" w14:textId="28268FCC" w:rsidR="005E23DC" w:rsidRPr="0036238E" w:rsidRDefault="00682CC3" w:rsidP="007F17E4">
            <w:pPr>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bookmarkEnd w:id="54"/>
      <w:tr w:rsidR="00F63F32" w:rsidRPr="0036238E" w14:paraId="4FA09F0B" w14:textId="77777777" w:rsidTr="005E23DC">
        <w:tc>
          <w:tcPr>
            <w:tcW w:w="1560" w:type="dxa"/>
            <w:vAlign w:val="bottom"/>
          </w:tcPr>
          <w:p w14:paraId="2780CFFC" w14:textId="6068D230" w:rsidR="005E23DC" w:rsidRPr="0036238E" w:rsidRDefault="00FB6F42" w:rsidP="005E23DC">
            <w:pPr>
              <w:rPr>
                <w:rFonts w:ascii="Times New Roman" w:hAnsi="Times New Roman" w:cs="Times New Roman"/>
                <w:sz w:val="20"/>
                <w:szCs w:val="20"/>
              </w:rPr>
            </w:pPr>
            <w:r>
              <w:rPr>
                <w:rFonts w:ascii="Times New Roman" w:eastAsia="等线" w:hAnsi="Times New Roman" w:cs="Times New Roman"/>
                <w:sz w:val="20"/>
                <w:szCs w:val="20"/>
              </w:rPr>
              <w:t>Schemitsch2</w:t>
            </w:r>
            <w:r w:rsidR="00995F53">
              <w:rPr>
                <w:rFonts w:ascii="Times New Roman" w:eastAsia="等线" w:hAnsi="Times New Roman" w:cs="Times New Roman" w:hint="eastAsia"/>
                <w:sz w:val="20"/>
                <w:szCs w:val="20"/>
              </w:rPr>
              <w:t>023</w:t>
            </w:r>
          </w:p>
        </w:tc>
        <w:tc>
          <w:tcPr>
            <w:tcW w:w="1134" w:type="dxa"/>
            <w:vAlign w:val="bottom"/>
          </w:tcPr>
          <w:p w14:paraId="13B7CDFE" w14:textId="0A049C0A"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0D663BC7" w14:textId="6DE2DB5C"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304</w:t>
            </w:r>
          </w:p>
        </w:tc>
        <w:tc>
          <w:tcPr>
            <w:tcW w:w="6378" w:type="dxa"/>
          </w:tcPr>
          <w:p w14:paraId="2610051B" w14:textId="0B79CA96" w:rsidR="005E23DC" w:rsidRPr="0036238E" w:rsidRDefault="00FB5AD2" w:rsidP="005E23DC">
            <w:pPr>
              <w:rPr>
                <w:rFonts w:ascii="Times New Roman" w:hAnsi="Times New Roman" w:cs="Times New Roman"/>
                <w:sz w:val="20"/>
                <w:szCs w:val="20"/>
              </w:rPr>
            </w:pPr>
            <w:r w:rsidRPr="0036238E">
              <w:rPr>
                <w:rFonts w:ascii="Times New Roman" w:hAnsi="Times New Roman" w:cs="Times New Roman"/>
                <w:sz w:val="20"/>
                <w:szCs w:val="20"/>
              </w:rPr>
              <w:t>Femoral shaft fracture (1), Nonunion (1), Pseudarthrosis (1), Collapse of fracture (1)</w:t>
            </w:r>
          </w:p>
        </w:tc>
      </w:tr>
      <w:tr w:rsidR="00F63F32" w:rsidRPr="0036238E" w14:paraId="5046A128" w14:textId="77777777" w:rsidTr="005E23DC">
        <w:tc>
          <w:tcPr>
            <w:tcW w:w="1560" w:type="dxa"/>
            <w:vAlign w:val="bottom"/>
          </w:tcPr>
          <w:p w14:paraId="600258B6" w14:textId="77777777" w:rsidR="005E23DC" w:rsidRPr="0036238E" w:rsidRDefault="005E23DC" w:rsidP="005E23DC">
            <w:pPr>
              <w:rPr>
                <w:rFonts w:ascii="Times New Roman" w:hAnsi="Times New Roman" w:cs="Times New Roman"/>
                <w:sz w:val="20"/>
                <w:szCs w:val="20"/>
              </w:rPr>
            </w:pPr>
          </w:p>
        </w:tc>
        <w:tc>
          <w:tcPr>
            <w:tcW w:w="1134" w:type="dxa"/>
            <w:vAlign w:val="bottom"/>
          </w:tcPr>
          <w:p w14:paraId="551237A6" w14:textId="33064D50"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36EDCCF9" w14:textId="13D0B754"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317</w:t>
            </w:r>
          </w:p>
        </w:tc>
        <w:tc>
          <w:tcPr>
            <w:tcW w:w="6378" w:type="dxa"/>
          </w:tcPr>
          <w:p w14:paraId="5BDD34FC" w14:textId="519D0E65" w:rsidR="005E23DC" w:rsidRPr="0036238E" w:rsidRDefault="00FB5AD2" w:rsidP="005E23DC">
            <w:pPr>
              <w:rPr>
                <w:rFonts w:ascii="Times New Roman" w:hAnsi="Times New Roman" w:cs="Times New Roman"/>
                <w:sz w:val="20"/>
                <w:szCs w:val="20"/>
              </w:rPr>
            </w:pPr>
            <w:r w:rsidRPr="0036238E">
              <w:rPr>
                <w:rFonts w:ascii="Times New Roman" w:hAnsi="Times New Roman" w:cs="Times New Roman"/>
                <w:sz w:val="20"/>
                <w:szCs w:val="20"/>
              </w:rPr>
              <w:t>Femoral shaft fracture (1), Lateral wall fracture (1), Greater trochanter fracture (1),</w:t>
            </w:r>
            <w:r w:rsidR="006D4578" w:rsidRPr="0036238E">
              <w:rPr>
                <w:rFonts w:ascii="Times New Roman" w:hAnsi="Times New Roman" w:cs="Times New Roman"/>
                <w:sz w:val="20"/>
                <w:szCs w:val="20"/>
              </w:rPr>
              <w:t xml:space="preserve"> Avascular necrosis (3), Collapse of fracture (1), Nonunion (1)</w:t>
            </w:r>
          </w:p>
        </w:tc>
      </w:tr>
      <w:tr w:rsidR="00F63F32" w:rsidRPr="0036238E" w14:paraId="734F41FC" w14:textId="77777777" w:rsidTr="005E23DC">
        <w:tc>
          <w:tcPr>
            <w:tcW w:w="1560" w:type="dxa"/>
            <w:vAlign w:val="bottom"/>
          </w:tcPr>
          <w:p w14:paraId="40A14DCE" w14:textId="340E5142" w:rsidR="005E23DC" w:rsidRPr="0036238E" w:rsidRDefault="00FB6F42" w:rsidP="005E23DC">
            <w:pPr>
              <w:rPr>
                <w:rFonts w:ascii="Times New Roman" w:hAnsi="Times New Roman" w:cs="Times New Roman"/>
                <w:sz w:val="20"/>
                <w:szCs w:val="20"/>
              </w:rPr>
            </w:pPr>
            <w:r>
              <w:rPr>
                <w:rFonts w:ascii="Times New Roman" w:eastAsia="等线" w:hAnsi="Times New Roman" w:cs="Times New Roman"/>
                <w:sz w:val="20"/>
                <w:szCs w:val="20"/>
              </w:rPr>
              <w:t>Parker2</w:t>
            </w:r>
            <w:r w:rsidR="00995F53">
              <w:rPr>
                <w:rFonts w:ascii="Times New Roman" w:eastAsia="等线" w:hAnsi="Times New Roman" w:cs="Times New Roman" w:hint="eastAsia"/>
                <w:sz w:val="20"/>
                <w:szCs w:val="20"/>
              </w:rPr>
              <w:t>012</w:t>
            </w:r>
          </w:p>
        </w:tc>
        <w:tc>
          <w:tcPr>
            <w:tcW w:w="1134" w:type="dxa"/>
            <w:vAlign w:val="bottom"/>
          </w:tcPr>
          <w:p w14:paraId="07329C40" w14:textId="4915CD02"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3BA0F082" w14:textId="6466A81B"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215</w:t>
            </w:r>
          </w:p>
        </w:tc>
        <w:tc>
          <w:tcPr>
            <w:tcW w:w="6378" w:type="dxa"/>
          </w:tcPr>
          <w:p w14:paraId="283779FA" w14:textId="3CA91E7F" w:rsidR="005E23DC" w:rsidRPr="0036238E" w:rsidRDefault="006215DD" w:rsidP="005E23DC">
            <w:pPr>
              <w:rPr>
                <w:rFonts w:ascii="Times New Roman" w:hAnsi="Times New Roman" w:cs="Times New Roman"/>
                <w:sz w:val="20"/>
                <w:szCs w:val="20"/>
              </w:rPr>
            </w:pPr>
            <w:r w:rsidRPr="0036238E">
              <w:rPr>
                <w:rFonts w:ascii="Times New Roman" w:hAnsi="Times New Roman" w:cs="Times New Roman"/>
                <w:sz w:val="20"/>
                <w:szCs w:val="20"/>
              </w:rPr>
              <w:t>Deep wound infection (1), Nonunion (1)</w:t>
            </w:r>
          </w:p>
        </w:tc>
      </w:tr>
      <w:tr w:rsidR="00F63F32" w:rsidRPr="0036238E" w14:paraId="3E7F1040" w14:textId="77777777" w:rsidTr="005E23DC">
        <w:tc>
          <w:tcPr>
            <w:tcW w:w="1560" w:type="dxa"/>
            <w:vAlign w:val="bottom"/>
          </w:tcPr>
          <w:p w14:paraId="42A35C67" w14:textId="77777777" w:rsidR="005E23DC" w:rsidRPr="0036238E" w:rsidRDefault="005E23DC" w:rsidP="005E23DC">
            <w:pPr>
              <w:rPr>
                <w:rFonts w:ascii="Times New Roman" w:hAnsi="Times New Roman" w:cs="Times New Roman"/>
                <w:sz w:val="20"/>
                <w:szCs w:val="20"/>
              </w:rPr>
            </w:pPr>
          </w:p>
        </w:tc>
        <w:tc>
          <w:tcPr>
            <w:tcW w:w="1134" w:type="dxa"/>
            <w:vAlign w:val="bottom"/>
          </w:tcPr>
          <w:p w14:paraId="101CBF00" w14:textId="514C009B"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TPFT</w:t>
            </w:r>
          </w:p>
        </w:tc>
        <w:tc>
          <w:tcPr>
            <w:tcW w:w="851" w:type="dxa"/>
            <w:vAlign w:val="bottom"/>
          </w:tcPr>
          <w:p w14:paraId="39D825D6" w14:textId="6BC00A41"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215</w:t>
            </w:r>
          </w:p>
        </w:tc>
        <w:tc>
          <w:tcPr>
            <w:tcW w:w="6378" w:type="dxa"/>
          </w:tcPr>
          <w:p w14:paraId="34305D7B" w14:textId="60940A1B" w:rsidR="005E23DC" w:rsidRPr="0036238E" w:rsidRDefault="006215DD" w:rsidP="005E23DC">
            <w:pPr>
              <w:rPr>
                <w:rFonts w:ascii="Times New Roman" w:hAnsi="Times New Roman" w:cs="Times New Roman"/>
                <w:sz w:val="20"/>
                <w:szCs w:val="20"/>
              </w:rPr>
            </w:pPr>
            <w:r w:rsidRPr="0036238E">
              <w:rPr>
                <w:rFonts w:ascii="Times New Roman" w:hAnsi="Times New Roman" w:cs="Times New Roman"/>
                <w:sz w:val="20"/>
                <w:szCs w:val="20"/>
              </w:rPr>
              <w:t>Nonunion (1), Avascular necrosis (1), Collapse of fracture (1)</w:t>
            </w:r>
          </w:p>
        </w:tc>
      </w:tr>
      <w:tr w:rsidR="00F63F32" w:rsidRPr="0036238E" w14:paraId="2A2724A7" w14:textId="77777777" w:rsidTr="005E23DC">
        <w:tc>
          <w:tcPr>
            <w:tcW w:w="1560" w:type="dxa"/>
            <w:vAlign w:val="bottom"/>
          </w:tcPr>
          <w:p w14:paraId="2B9F358D" w14:textId="2EF88F39" w:rsidR="005E23DC" w:rsidRPr="0036238E" w:rsidRDefault="00FB6F42" w:rsidP="005E23DC">
            <w:pPr>
              <w:rPr>
                <w:rFonts w:ascii="Times New Roman" w:hAnsi="Times New Roman" w:cs="Times New Roman"/>
                <w:sz w:val="20"/>
                <w:szCs w:val="20"/>
              </w:rPr>
            </w:pPr>
            <w:r>
              <w:rPr>
                <w:rFonts w:ascii="Times New Roman" w:eastAsia="等线" w:hAnsi="Times New Roman" w:cs="Times New Roman"/>
                <w:sz w:val="20"/>
                <w:szCs w:val="20"/>
              </w:rPr>
              <w:t>Schipper2</w:t>
            </w:r>
            <w:r w:rsidR="00995F53">
              <w:rPr>
                <w:rFonts w:ascii="Times New Roman" w:eastAsia="等线" w:hAnsi="Times New Roman" w:cs="Times New Roman" w:hint="eastAsia"/>
                <w:sz w:val="20"/>
                <w:szCs w:val="20"/>
              </w:rPr>
              <w:t>004</w:t>
            </w:r>
          </w:p>
        </w:tc>
        <w:tc>
          <w:tcPr>
            <w:tcW w:w="1134" w:type="dxa"/>
            <w:vAlign w:val="bottom"/>
          </w:tcPr>
          <w:p w14:paraId="15D634F2" w14:textId="4156588C"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bottom"/>
          </w:tcPr>
          <w:p w14:paraId="55B9EFC5" w14:textId="288FD34B"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158</w:t>
            </w:r>
          </w:p>
        </w:tc>
        <w:tc>
          <w:tcPr>
            <w:tcW w:w="6378" w:type="dxa"/>
          </w:tcPr>
          <w:p w14:paraId="593039D2" w14:textId="72F68648" w:rsidR="005E23DC" w:rsidRPr="0036238E" w:rsidRDefault="006215DD" w:rsidP="005E23DC">
            <w:pPr>
              <w:rPr>
                <w:rFonts w:ascii="Times New Roman" w:hAnsi="Times New Roman" w:cs="Times New Roman"/>
                <w:sz w:val="20"/>
                <w:szCs w:val="20"/>
              </w:rPr>
            </w:pPr>
            <w:r w:rsidRPr="0036238E">
              <w:rPr>
                <w:rFonts w:ascii="Times New Roman" w:hAnsi="Times New Roman" w:cs="Times New Roman"/>
                <w:sz w:val="20"/>
                <w:szCs w:val="20"/>
              </w:rPr>
              <w:t xml:space="preserve">Femoral shaft fracture (4), Deep Infection (5), </w:t>
            </w:r>
          </w:p>
        </w:tc>
      </w:tr>
      <w:tr w:rsidR="00F63F32" w:rsidRPr="0036238E" w14:paraId="3390836F" w14:textId="77777777" w:rsidTr="005E23DC">
        <w:tc>
          <w:tcPr>
            <w:tcW w:w="1560" w:type="dxa"/>
            <w:vAlign w:val="bottom"/>
          </w:tcPr>
          <w:p w14:paraId="3AB5DBB5" w14:textId="77777777" w:rsidR="005E23DC" w:rsidRPr="0036238E" w:rsidRDefault="005E23DC" w:rsidP="005E23DC">
            <w:pPr>
              <w:rPr>
                <w:rFonts w:ascii="Times New Roman" w:hAnsi="Times New Roman" w:cs="Times New Roman"/>
                <w:sz w:val="20"/>
                <w:szCs w:val="20"/>
              </w:rPr>
            </w:pPr>
          </w:p>
        </w:tc>
        <w:tc>
          <w:tcPr>
            <w:tcW w:w="1134" w:type="dxa"/>
            <w:vAlign w:val="bottom"/>
          </w:tcPr>
          <w:p w14:paraId="6DBA7BB4" w14:textId="30A9B552"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26289723" w14:textId="799DD2CB"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157</w:t>
            </w:r>
          </w:p>
        </w:tc>
        <w:tc>
          <w:tcPr>
            <w:tcW w:w="6378" w:type="dxa"/>
          </w:tcPr>
          <w:p w14:paraId="7E3ADF2B" w14:textId="67190026" w:rsidR="005E23DC" w:rsidRPr="0036238E" w:rsidRDefault="006215DD" w:rsidP="005E23DC">
            <w:pPr>
              <w:rPr>
                <w:rFonts w:ascii="Times New Roman" w:hAnsi="Times New Roman" w:cs="Times New Roman"/>
                <w:sz w:val="20"/>
                <w:szCs w:val="20"/>
              </w:rPr>
            </w:pPr>
            <w:r w:rsidRPr="0036238E">
              <w:rPr>
                <w:rFonts w:ascii="Times New Roman" w:hAnsi="Times New Roman" w:cs="Times New Roman"/>
                <w:sz w:val="20"/>
                <w:szCs w:val="20"/>
              </w:rPr>
              <w:t>Femoral shaft fracture (1), Deep Infection (6), Pseudarthrosis (2)</w:t>
            </w:r>
          </w:p>
        </w:tc>
      </w:tr>
      <w:tr w:rsidR="00F63F32" w:rsidRPr="0036238E" w14:paraId="5D73B5D6" w14:textId="77777777" w:rsidTr="005E23DC">
        <w:tc>
          <w:tcPr>
            <w:tcW w:w="1560" w:type="dxa"/>
            <w:vAlign w:val="bottom"/>
          </w:tcPr>
          <w:p w14:paraId="4A0F1B41" w14:textId="3C3B222E" w:rsidR="005E23DC" w:rsidRPr="0036238E" w:rsidRDefault="00FB6F42" w:rsidP="005E23DC">
            <w:pPr>
              <w:rPr>
                <w:rFonts w:ascii="Times New Roman" w:hAnsi="Times New Roman" w:cs="Times New Roman"/>
                <w:sz w:val="20"/>
                <w:szCs w:val="20"/>
              </w:rPr>
            </w:pPr>
            <w:r>
              <w:rPr>
                <w:rFonts w:ascii="Times New Roman" w:eastAsia="等线" w:hAnsi="Times New Roman" w:cs="Times New Roman"/>
                <w:sz w:val="20"/>
                <w:szCs w:val="20"/>
              </w:rPr>
              <w:t>Papasimos2005</w:t>
            </w:r>
          </w:p>
        </w:tc>
        <w:tc>
          <w:tcPr>
            <w:tcW w:w="1134" w:type="dxa"/>
            <w:vAlign w:val="bottom"/>
          </w:tcPr>
          <w:p w14:paraId="409575F6" w14:textId="36ACA4F1"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40DB470B" w14:textId="18407A4F" w:rsidR="005E23DC" w:rsidRPr="0036238E" w:rsidRDefault="005E23DC" w:rsidP="005E23DC">
            <w:pPr>
              <w:rPr>
                <w:rFonts w:ascii="Times New Roman" w:hAnsi="Times New Roman" w:cs="Times New Roman"/>
                <w:sz w:val="20"/>
                <w:szCs w:val="20"/>
              </w:rPr>
            </w:pPr>
            <w:r w:rsidRPr="0036238E">
              <w:rPr>
                <w:rFonts w:ascii="Times New Roman" w:eastAsia="等线" w:hAnsi="Times New Roman" w:cs="Times New Roman"/>
                <w:sz w:val="20"/>
                <w:szCs w:val="20"/>
              </w:rPr>
              <w:t>39</w:t>
            </w:r>
          </w:p>
        </w:tc>
        <w:tc>
          <w:tcPr>
            <w:tcW w:w="6378" w:type="dxa"/>
          </w:tcPr>
          <w:p w14:paraId="37414152" w14:textId="77ADD91F" w:rsidR="005E23DC" w:rsidRPr="0036238E" w:rsidRDefault="00602C51" w:rsidP="005E23DC">
            <w:pPr>
              <w:rPr>
                <w:rFonts w:ascii="Times New Roman" w:hAnsi="Times New Roman" w:cs="Times New Roman"/>
                <w:sz w:val="20"/>
                <w:szCs w:val="20"/>
              </w:rPr>
            </w:pPr>
            <w:r w:rsidRPr="0036238E">
              <w:rPr>
                <w:rFonts w:ascii="Times New Roman" w:hAnsi="Times New Roman" w:cs="Times New Roman"/>
                <w:sz w:val="20"/>
                <w:szCs w:val="20"/>
              </w:rPr>
              <w:t>Nonunion (1)</w:t>
            </w:r>
          </w:p>
        </w:tc>
      </w:tr>
      <w:tr w:rsidR="00F63F32" w:rsidRPr="0036238E" w14:paraId="77E3EF07" w14:textId="77777777" w:rsidTr="005E23DC">
        <w:tc>
          <w:tcPr>
            <w:tcW w:w="1560" w:type="dxa"/>
            <w:vAlign w:val="bottom"/>
          </w:tcPr>
          <w:p w14:paraId="3B13C4C9" w14:textId="77777777" w:rsidR="00602C51" w:rsidRPr="0036238E" w:rsidRDefault="00602C51" w:rsidP="00602C51">
            <w:pPr>
              <w:rPr>
                <w:rFonts w:ascii="Times New Roman" w:hAnsi="Times New Roman" w:cs="Times New Roman"/>
                <w:sz w:val="20"/>
                <w:szCs w:val="20"/>
              </w:rPr>
            </w:pPr>
          </w:p>
        </w:tc>
        <w:tc>
          <w:tcPr>
            <w:tcW w:w="1134" w:type="dxa"/>
            <w:vAlign w:val="bottom"/>
          </w:tcPr>
          <w:p w14:paraId="00711808" w14:textId="7CA0EA7C"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0DB3A98D" w14:textId="44508351"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38</w:t>
            </w:r>
          </w:p>
        </w:tc>
        <w:tc>
          <w:tcPr>
            <w:tcW w:w="6378" w:type="dxa"/>
          </w:tcPr>
          <w:p w14:paraId="407C3401" w14:textId="3C6A0D47" w:rsidR="00602C51" w:rsidRPr="0036238E" w:rsidRDefault="00602C51" w:rsidP="00602C51">
            <w:pPr>
              <w:rPr>
                <w:rFonts w:ascii="Times New Roman" w:hAnsi="Times New Roman" w:cs="Times New Roman"/>
                <w:sz w:val="20"/>
                <w:szCs w:val="20"/>
              </w:rPr>
            </w:pPr>
            <w:r w:rsidRPr="0036238E">
              <w:rPr>
                <w:rFonts w:ascii="Times New Roman" w:hAnsi="Times New Roman" w:cs="Times New Roman"/>
                <w:sz w:val="20"/>
                <w:szCs w:val="20"/>
              </w:rPr>
              <w:t>Nonunion (1)</w:t>
            </w:r>
          </w:p>
        </w:tc>
      </w:tr>
      <w:tr w:rsidR="00F63F32" w:rsidRPr="0036238E" w14:paraId="4EF32B55" w14:textId="77777777" w:rsidTr="005E23DC">
        <w:tc>
          <w:tcPr>
            <w:tcW w:w="1560" w:type="dxa"/>
            <w:vAlign w:val="bottom"/>
          </w:tcPr>
          <w:p w14:paraId="7E55CDD5" w14:textId="77777777" w:rsidR="00602C51" w:rsidRPr="0036238E" w:rsidRDefault="00602C51" w:rsidP="00602C51">
            <w:pPr>
              <w:rPr>
                <w:rFonts w:ascii="Times New Roman" w:hAnsi="Times New Roman" w:cs="Times New Roman"/>
                <w:sz w:val="20"/>
                <w:szCs w:val="20"/>
              </w:rPr>
            </w:pPr>
          </w:p>
        </w:tc>
        <w:tc>
          <w:tcPr>
            <w:tcW w:w="1134" w:type="dxa"/>
            <w:vAlign w:val="bottom"/>
          </w:tcPr>
          <w:p w14:paraId="3CC672F8" w14:textId="5FCAA665"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bottom"/>
          </w:tcPr>
          <w:p w14:paraId="2435610C" w14:textId="7C5E6713"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39</w:t>
            </w:r>
          </w:p>
        </w:tc>
        <w:tc>
          <w:tcPr>
            <w:tcW w:w="6378" w:type="dxa"/>
          </w:tcPr>
          <w:p w14:paraId="2ED8D1BE" w14:textId="63572D8E" w:rsidR="00602C51" w:rsidRPr="0036238E" w:rsidRDefault="00602C51" w:rsidP="00602C51">
            <w:pPr>
              <w:rPr>
                <w:rFonts w:ascii="Times New Roman" w:hAnsi="Times New Roman" w:cs="Times New Roman"/>
                <w:sz w:val="20"/>
                <w:szCs w:val="20"/>
              </w:rPr>
            </w:pPr>
            <w:r w:rsidRPr="0036238E">
              <w:rPr>
                <w:rFonts w:ascii="Times New Roman" w:hAnsi="Times New Roman" w:cs="Times New Roman"/>
                <w:sz w:val="20"/>
                <w:szCs w:val="20"/>
              </w:rPr>
              <w:t>Nonunion (0)</w:t>
            </w:r>
          </w:p>
        </w:tc>
      </w:tr>
      <w:tr w:rsidR="00F63F32" w:rsidRPr="0036238E" w14:paraId="1F36C43D" w14:textId="77777777" w:rsidTr="005E23DC">
        <w:tc>
          <w:tcPr>
            <w:tcW w:w="1560" w:type="dxa"/>
            <w:vAlign w:val="bottom"/>
          </w:tcPr>
          <w:p w14:paraId="61D23664" w14:textId="0CA9ACF2" w:rsidR="00602C51" w:rsidRPr="0036238E" w:rsidRDefault="00FB6F42" w:rsidP="00602C51">
            <w:pPr>
              <w:rPr>
                <w:rFonts w:ascii="Times New Roman" w:hAnsi="Times New Roman" w:cs="Times New Roman"/>
                <w:sz w:val="20"/>
                <w:szCs w:val="20"/>
              </w:rPr>
            </w:pPr>
            <w:r>
              <w:rPr>
                <w:rFonts w:ascii="Times New Roman" w:eastAsia="等线" w:hAnsi="Times New Roman" w:cs="Times New Roman"/>
                <w:sz w:val="20"/>
                <w:szCs w:val="20"/>
              </w:rPr>
              <w:t>Adams2001</w:t>
            </w:r>
          </w:p>
        </w:tc>
        <w:tc>
          <w:tcPr>
            <w:tcW w:w="1134" w:type="dxa"/>
            <w:vAlign w:val="bottom"/>
          </w:tcPr>
          <w:p w14:paraId="587D845A" w14:textId="4CA543CE"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624B4B5B" w14:textId="7B271212"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126</w:t>
            </w:r>
          </w:p>
        </w:tc>
        <w:tc>
          <w:tcPr>
            <w:tcW w:w="6378" w:type="dxa"/>
          </w:tcPr>
          <w:p w14:paraId="7D96DA04" w14:textId="4E6898AC" w:rsidR="00602C51" w:rsidRPr="0036238E" w:rsidRDefault="00C6262E" w:rsidP="00602C51">
            <w:pPr>
              <w:rPr>
                <w:rFonts w:ascii="Times New Roman" w:hAnsi="Times New Roman" w:cs="Times New Roman"/>
                <w:sz w:val="20"/>
                <w:szCs w:val="20"/>
              </w:rPr>
            </w:pPr>
            <w:r w:rsidRPr="0036238E">
              <w:rPr>
                <w:rFonts w:ascii="Times New Roman" w:hAnsi="Times New Roman" w:cs="Times New Roman"/>
                <w:sz w:val="20"/>
                <w:szCs w:val="20"/>
              </w:rPr>
              <w:t>Femoral shaft fracture (3), Deep infection with persisting discharge (3)</w:t>
            </w:r>
          </w:p>
        </w:tc>
      </w:tr>
      <w:tr w:rsidR="00F63F32" w:rsidRPr="0036238E" w14:paraId="1549FFCD" w14:textId="77777777" w:rsidTr="005E23DC">
        <w:tc>
          <w:tcPr>
            <w:tcW w:w="1560" w:type="dxa"/>
            <w:vAlign w:val="bottom"/>
          </w:tcPr>
          <w:p w14:paraId="13132A82" w14:textId="77777777" w:rsidR="00602C51" w:rsidRPr="0036238E" w:rsidRDefault="00602C51" w:rsidP="00602C51">
            <w:pPr>
              <w:rPr>
                <w:rFonts w:ascii="Times New Roman" w:hAnsi="Times New Roman" w:cs="Times New Roman"/>
                <w:sz w:val="20"/>
                <w:szCs w:val="20"/>
              </w:rPr>
            </w:pPr>
          </w:p>
        </w:tc>
        <w:tc>
          <w:tcPr>
            <w:tcW w:w="1134" w:type="dxa"/>
            <w:vAlign w:val="bottom"/>
          </w:tcPr>
          <w:p w14:paraId="6152889A" w14:textId="24ED2D62"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364F71CF" w14:textId="39F2D15C"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121</w:t>
            </w:r>
          </w:p>
        </w:tc>
        <w:tc>
          <w:tcPr>
            <w:tcW w:w="6378" w:type="dxa"/>
          </w:tcPr>
          <w:p w14:paraId="20CDE153" w14:textId="099176CC" w:rsidR="00602C51" w:rsidRPr="0036238E" w:rsidRDefault="00C6262E" w:rsidP="00602C51">
            <w:pPr>
              <w:rPr>
                <w:rFonts w:ascii="Times New Roman" w:hAnsi="Times New Roman" w:cs="Times New Roman"/>
                <w:sz w:val="20"/>
                <w:szCs w:val="20"/>
              </w:rPr>
            </w:pPr>
            <w:r w:rsidRPr="0036238E">
              <w:rPr>
                <w:rFonts w:ascii="Times New Roman" w:hAnsi="Times New Roman" w:cs="Times New Roman"/>
                <w:sz w:val="20"/>
                <w:szCs w:val="20"/>
              </w:rPr>
              <w:t xml:space="preserve">Femoral head fracture (1), </w:t>
            </w:r>
            <w:r w:rsidR="00D432A1" w:rsidRPr="0036238E">
              <w:rPr>
                <w:rFonts w:ascii="Times New Roman" w:hAnsi="Times New Roman" w:cs="Times New Roman"/>
                <w:sz w:val="20"/>
                <w:szCs w:val="20"/>
              </w:rPr>
              <w:t>Deep infection with persisting discharge (2)</w:t>
            </w:r>
          </w:p>
        </w:tc>
      </w:tr>
      <w:tr w:rsidR="00F63F32" w:rsidRPr="0036238E" w14:paraId="0851DF23" w14:textId="77777777" w:rsidTr="005E23DC">
        <w:tc>
          <w:tcPr>
            <w:tcW w:w="1560" w:type="dxa"/>
            <w:vAlign w:val="bottom"/>
          </w:tcPr>
          <w:p w14:paraId="52E71C5C" w14:textId="23E92C3E" w:rsidR="00602C51" w:rsidRPr="0036238E" w:rsidRDefault="00FB6F42" w:rsidP="00602C51">
            <w:pPr>
              <w:rPr>
                <w:rFonts w:ascii="Times New Roman" w:hAnsi="Times New Roman" w:cs="Times New Roman"/>
                <w:sz w:val="20"/>
                <w:szCs w:val="20"/>
              </w:rPr>
            </w:pPr>
            <w:r>
              <w:rPr>
                <w:rFonts w:ascii="Times New Roman" w:eastAsia="等线" w:hAnsi="Times New Roman" w:cs="Times New Roman"/>
                <w:sz w:val="20"/>
                <w:szCs w:val="20"/>
              </w:rPr>
              <w:t>Chenchik2</w:t>
            </w:r>
            <w:r w:rsidR="00995F53">
              <w:rPr>
                <w:rFonts w:ascii="Times New Roman" w:eastAsia="等线" w:hAnsi="Times New Roman" w:cs="Times New Roman" w:hint="eastAsia"/>
                <w:sz w:val="20"/>
                <w:szCs w:val="20"/>
              </w:rPr>
              <w:t>014</w:t>
            </w:r>
          </w:p>
        </w:tc>
        <w:tc>
          <w:tcPr>
            <w:tcW w:w="1134" w:type="dxa"/>
            <w:vAlign w:val="bottom"/>
          </w:tcPr>
          <w:p w14:paraId="0737DACE" w14:textId="33567836"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center"/>
          </w:tcPr>
          <w:p w14:paraId="04D1BB19" w14:textId="174E7587" w:rsidR="00602C51" w:rsidRPr="0036238E" w:rsidRDefault="00602C51" w:rsidP="00602C51">
            <w:pPr>
              <w:rPr>
                <w:rFonts w:ascii="Times New Roman" w:hAnsi="Times New Roman" w:cs="Times New Roman"/>
                <w:sz w:val="20"/>
                <w:szCs w:val="20"/>
              </w:rPr>
            </w:pPr>
            <w:r w:rsidRPr="0036238E">
              <w:rPr>
                <w:rFonts w:ascii="Times New Roman" w:eastAsia="等线" w:hAnsi="Times New Roman" w:cs="Times New Roman"/>
                <w:sz w:val="20"/>
                <w:szCs w:val="20"/>
              </w:rPr>
              <w:t>26</w:t>
            </w:r>
          </w:p>
        </w:tc>
        <w:tc>
          <w:tcPr>
            <w:tcW w:w="6378" w:type="dxa"/>
          </w:tcPr>
          <w:p w14:paraId="7D0372A3" w14:textId="35AACEF6" w:rsidR="00602C51" w:rsidRPr="0036238E" w:rsidRDefault="0041759F" w:rsidP="00602C51">
            <w:pPr>
              <w:rPr>
                <w:rFonts w:ascii="Times New Roman" w:hAnsi="Times New Roman" w:cs="Times New Roman"/>
                <w:sz w:val="20"/>
                <w:szCs w:val="20"/>
              </w:rPr>
            </w:pPr>
            <w:r w:rsidRPr="0036238E">
              <w:rPr>
                <w:rFonts w:ascii="Times New Roman" w:hAnsi="Times New Roman" w:cs="Times New Roman"/>
                <w:sz w:val="20"/>
                <w:szCs w:val="20"/>
              </w:rPr>
              <w:t>Deep infection with persisting discharge (7)</w:t>
            </w:r>
          </w:p>
        </w:tc>
      </w:tr>
      <w:tr w:rsidR="00F63F32" w:rsidRPr="0036238E" w14:paraId="6F767108" w14:textId="77777777" w:rsidTr="005E23DC">
        <w:tc>
          <w:tcPr>
            <w:tcW w:w="1560" w:type="dxa"/>
            <w:vAlign w:val="bottom"/>
          </w:tcPr>
          <w:p w14:paraId="47EA085F" w14:textId="77777777" w:rsidR="0041759F" w:rsidRPr="0036238E" w:rsidRDefault="0041759F" w:rsidP="0041759F">
            <w:pPr>
              <w:rPr>
                <w:rFonts w:ascii="Times New Roman" w:hAnsi="Times New Roman" w:cs="Times New Roman"/>
                <w:sz w:val="20"/>
                <w:szCs w:val="20"/>
              </w:rPr>
            </w:pPr>
          </w:p>
        </w:tc>
        <w:tc>
          <w:tcPr>
            <w:tcW w:w="1134" w:type="dxa"/>
            <w:vAlign w:val="bottom"/>
          </w:tcPr>
          <w:p w14:paraId="7850095D" w14:textId="37FF8194" w:rsidR="0041759F" w:rsidRPr="0036238E" w:rsidRDefault="0041759F" w:rsidP="0041759F">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center"/>
          </w:tcPr>
          <w:p w14:paraId="3184215C" w14:textId="601AD3D2" w:rsidR="0041759F" w:rsidRPr="0036238E" w:rsidRDefault="0041759F" w:rsidP="0041759F">
            <w:pPr>
              <w:rPr>
                <w:rFonts w:ascii="Times New Roman" w:hAnsi="Times New Roman" w:cs="Times New Roman"/>
                <w:sz w:val="20"/>
                <w:szCs w:val="20"/>
              </w:rPr>
            </w:pPr>
            <w:r w:rsidRPr="0036238E">
              <w:rPr>
                <w:rFonts w:ascii="Times New Roman" w:eastAsia="等线" w:hAnsi="Times New Roman" w:cs="Times New Roman"/>
                <w:sz w:val="20"/>
                <w:szCs w:val="20"/>
              </w:rPr>
              <w:t>26</w:t>
            </w:r>
          </w:p>
        </w:tc>
        <w:tc>
          <w:tcPr>
            <w:tcW w:w="6378" w:type="dxa"/>
          </w:tcPr>
          <w:p w14:paraId="3500818B" w14:textId="1DE40387" w:rsidR="0041759F" w:rsidRPr="0036238E" w:rsidRDefault="0041759F" w:rsidP="0041759F">
            <w:pPr>
              <w:rPr>
                <w:rFonts w:ascii="Times New Roman" w:hAnsi="Times New Roman" w:cs="Times New Roman"/>
                <w:sz w:val="20"/>
                <w:szCs w:val="20"/>
              </w:rPr>
            </w:pPr>
            <w:r w:rsidRPr="0036238E">
              <w:rPr>
                <w:rFonts w:ascii="Times New Roman" w:hAnsi="Times New Roman" w:cs="Times New Roman"/>
                <w:sz w:val="20"/>
                <w:szCs w:val="20"/>
              </w:rPr>
              <w:t>Deep infection with persisting discharge (4)</w:t>
            </w:r>
          </w:p>
        </w:tc>
      </w:tr>
      <w:tr w:rsidR="00F63F32" w:rsidRPr="0036238E" w14:paraId="65F8AFBD" w14:textId="77777777" w:rsidTr="005E23DC">
        <w:tc>
          <w:tcPr>
            <w:tcW w:w="1560" w:type="dxa"/>
            <w:vAlign w:val="bottom"/>
          </w:tcPr>
          <w:p w14:paraId="2DDB414F" w14:textId="1BC8E621" w:rsidR="0041759F" w:rsidRPr="0036238E" w:rsidRDefault="00FB6F42" w:rsidP="0041759F">
            <w:pPr>
              <w:rPr>
                <w:rFonts w:ascii="Times New Roman" w:hAnsi="Times New Roman" w:cs="Times New Roman"/>
                <w:sz w:val="20"/>
                <w:szCs w:val="20"/>
              </w:rPr>
            </w:pPr>
            <w:r>
              <w:rPr>
                <w:rFonts w:ascii="Times New Roman" w:eastAsia="等线" w:hAnsi="Times New Roman" w:cs="Times New Roman"/>
                <w:sz w:val="20"/>
                <w:szCs w:val="20"/>
              </w:rPr>
              <w:t>Utrilla2005</w:t>
            </w:r>
          </w:p>
        </w:tc>
        <w:tc>
          <w:tcPr>
            <w:tcW w:w="1134" w:type="dxa"/>
            <w:vAlign w:val="bottom"/>
          </w:tcPr>
          <w:p w14:paraId="4F6541D9" w14:textId="003CFCF4" w:rsidR="0041759F" w:rsidRPr="0036238E" w:rsidRDefault="0041759F" w:rsidP="0041759F">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7A9C0CFA" w14:textId="3EC0D211" w:rsidR="0041759F" w:rsidRPr="0036238E" w:rsidRDefault="0041759F" w:rsidP="0041759F">
            <w:pPr>
              <w:rPr>
                <w:rFonts w:ascii="Times New Roman" w:hAnsi="Times New Roman" w:cs="Times New Roman"/>
                <w:sz w:val="20"/>
                <w:szCs w:val="20"/>
              </w:rPr>
            </w:pPr>
            <w:r w:rsidRPr="0036238E">
              <w:rPr>
                <w:rFonts w:ascii="Times New Roman" w:eastAsia="等线" w:hAnsi="Times New Roman" w:cs="Times New Roman"/>
                <w:sz w:val="20"/>
                <w:szCs w:val="20"/>
              </w:rPr>
              <w:t>82</w:t>
            </w:r>
          </w:p>
        </w:tc>
        <w:tc>
          <w:tcPr>
            <w:tcW w:w="6378" w:type="dxa"/>
          </w:tcPr>
          <w:p w14:paraId="4FAAC948" w14:textId="499378D6" w:rsidR="0041759F" w:rsidRPr="0036238E" w:rsidRDefault="00F21415" w:rsidP="0041759F">
            <w:pPr>
              <w:rPr>
                <w:rFonts w:ascii="Times New Roman" w:hAnsi="Times New Roman" w:cs="Times New Roman"/>
                <w:sz w:val="20"/>
                <w:szCs w:val="20"/>
              </w:rPr>
            </w:pPr>
            <w:r w:rsidRPr="0036238E">
              <w:rPr>
                <w:rFonts w:ascii="Times New Roman" w:hAnsi="Times New Roman" w:cs="Times New Roman"/>
                <w:sz w:val="20"/>
                <w:szCs w:val="20"/>
              </w:rPr>
              <w:t>Periprosthetic fracture (1), Trochanter fracture (4), Pseudarthrosis (7)</w:t>
            </w:r>
          </w:p>
        </w:tc>
      </w:tr>
      <w:tr w:rsidR="00F63F32" w:rsidRPr="0036238E" w14:paraId="70F132BB" w14:textId="77777777" w:rsidTr="005E23DC">
        <w:tc>
          <w:tcPr>
            <w:tcW w:w="1560" w:type="dxa"/>
            <w:vAlign w:val="bottom"/>
          </w:tcPr>
          <w:p w14:paraId="107AC4AC" w14:textId="77777777" w:rsidR="00F21415" w:rsidRPr="0036238E" w:rsidRDefault="00F21415" w:rsidP="00F21415">
            <w:pPr>
              <w:rPr>
                <w:rFonts w:ascii="Times New Roman" w:hAnsi="Times New Roman" w:cs="Times New Roman"/>
                <w:sz w:val="20"/>
                <w:szCs w:val="20"/>
              </w:rPr>
            </w:pPr>
          </w:p>
        </w:tc>
        <w:tc>
          <w:tcPr>
            <w:tcW w:w="1134" w:type="dxa"/>
            <w:vAlign w:val="bottom"/>
          </w:tcPr>
          <w:p w14:paraId="50D7BA3F" w14:textId="06479D37"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7F10F2D3" w14:textId="0466E9FA"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81</w:t>
            </w:r>
          </w:p>
        </w:tc>
        <w:tc>
          <w:tcPr>
            <w:tcW w:w="6378" w:type="dxa"/>
          </w:tcPr>
          <w:p w14:paraId="48409717" w14:textId="4F4BFE2C" w:rsidR="00F21415" w:rsidRPr="0036238E" w:rsidRDefault="00F21415" w:rsidP="00F21415">
            <w:pPr>
              <w:rPr>
                <w:rFonts w:ascii="Times New Roman" w:hAnsi="Times New Roman" w:cs="Times New Roman"/>
                <w:sz w:val="20"/>
                <w:szCs w:val="20"/>
              </w:rPr>
            </w:pPr>
            <w:r w:rsidRPr="0036238E">
              <w:rPr>
                <w:rFonts w:ascii="Times New Roman" w:hAnsi="Times New Roman" w:cs="Times New Roman"/>
                <w:sz w:val="20"/>
                <w:szCs w:val="20"/>
              </w:rPr>
              <w:t>Periprosthetic fracture (1), Trochanter fracture (2), Pseudarthrosis (6), Deep Infection (1)</w:t>
            </w:r>
          </w:p>
        </w:tc>
      </w:tr>
      <w:tr w:rsidR="00F63F32" w:rsidRPr="0036238E" w14:paraId="572C9FC6" w14:textId="77777777" w:rsidTr="005E23DC">
        <w:tc>
          <w:tcPr>
            <w:tcW w:w="1560" w:type="dxa"/>
            <w:vAlign w:val="bottom"/>
          </w:tcPr>
          <w:p w14:paraId="703426EB" w14:textId="3F3998EB" w:rsidR="00F21415" w:rsidRPr="0036238E" w:rsidRDefault="00FB6F42" w:rsidP="00F21415">
            <w:pPr>
              <w:rPr>
                <w:rFonts w:ascii="Times New Roman" w:hAnsi="Times New Roman" w:cs="Times New Roman"/>
                <w:sz w:val="20"/>
                <w:szCs w:val="20"/>
              </w:rPr>
            </w:pPr>
            <w:r>
              <w:rPr>
                <w:rFonts w:ascii="Times New Roman" w:eastAsia="等线" w:hAnsi="Times New Roman" w:cs="Times New Roman"/>
                <w:sz w:val="20"/>
                <w:szCs w:val="20"/>
              </w:rPr>
              <w:t>ZOU2009</w:t>
            </w:r>
          </w:p>
        </w:tc>
        <w:tc>
          <w:tcPr>
            <w:tcW w:w="1134" w:type="dxa"/>
            <w:vAlign w:val="bottom"/>
          </w:tcPr>
          <w:p w14:paraId="1BC5F04C" w14:textId="7B2AC8A0"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13A04EE1" w14:textId="335F93CB"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58</w:t>
            </w:r>
          </w:p>
        </w:tc>
        <w:tc>
          <w:tcPr>
            <w:tcW w:w="6378" w:type="dxa"/>
          </w:tcPr>
          <w:p w14:paraId="07FEDB38" w14:textId="579575CE" w:rsidR="00F21415" w:rsidRPr="0036238E" w:rsidRDefault="00F21415" w:rsidP="00F21415">
            <w:pPr>
              <w:rPr>
                <w:rFonts w:ascii="Times New Roman" w:hAnsi="Times New Roman" w:cs="Times New Roman"/>
                <w:sz w:val="20"/>
                <w:szCs w:val="20"/>
              </w:rPr>
            </w:pPr>
          </w:p>
        </w:tc>
      </w:tr>
      <w:tr w:rsidR="00F63F32" w:rsidRPr="0036238E" w14:paraId="7B640C36" w14:textId="77777777" w:rsidTr="005E23DC">
        <w:tc>
          <w:tcPr>
            <w:tcW w:w="1560" w:type="dxa"/>
            <w:vAlign w:val="bottom"/>
          </w:tcPr>
          <w:p w14:paraId="65FA641E" w14:textId="77777777" w:rsidR="00F21415" w:rsidRPr="0036238E" w:rsidRDefault="00F21415" w:rsidP="00F21415">
            <w:pPr>
              <w:rPr>
                <w:rFonts w:ascii="Times New Roman" w:hAnsi="Times New Roman" w:cs="Times New Roman"/>
                <w:sz w:val="20"/>
                <w:szCs w:val="20"/>
              </w:rPr>
            </w:pPr>
          </w:p>
        </w:tc>
        <w:tc>
          <w:tcPr>
            <w:tcW w:w="1134" w:type="dxa"/>
            <w:vAlign w:val="bottom"/>
          </w:tcPr>
          <w:p w14:paraId="51DFB009" w14:textId="74B59B59"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0D711AA5" w14:textId="7615A5E8"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63</w:t>
            </w:r>
          </w:p>
        </w:tc>
        <w:tc>
          <w:tcPr>
            <w:tcW w:w="6378" w:type="dxa"/>
          </w:tcPr>
          <w:p w14:paraId="4717E975" w14:textId="292DA812" w:rsidR="00F21415" w:rsidRPr="0036238E" w:rsidRDefault="000C3C36" w:rsidP="00F21415">
            <w:pPr>
              <w:rPr>
                <w:rFonts w:ascii="Times New Roman" w:hAnsi="Times New Roman" w:cs="Times New Roman"/>
                <w:sz w:val="20"/>
                <w:szCs w:val="20"/>
              </w:rPr>
            </w:pPr>
            <w:r w:rsidRPr="0036238E">
              <w:rPr>
                <w:rFonts w:ascii="Times New Roman" w:hAnsi="Times New Roman" w:cs="Times New Roman"/>
                <w:sz w:val="20"/>
                <w:szCs w:val="20"/>
              </w:rPr>
              <w:t>Nonunion (1)</w:t>
            </w:r>
          </w:p>
        </w:tc>
      </w:tr>
      <w:tr w:rsidR="00F63F32" w:rsidRPr="0036238E" w14:paraId="496EAE98" w14:textId="77777777" w:rsidTr="005E23DC">
        <w:tc>
          <w:tcPr>
            <w:tcW w:w="1560" w:type="dxa"/>
            <w:vAlign w:val="bottom"/>
          </w:tcPr>
          <w:p w14:paraId="4835643C" w14:textId="4AC63279" w:rsidR="00F21415" w:rsidRPr="0036238E" w:rsidRDefault="00FB6F42" w:rsidP="00F21415">
            <w:pPr>
              <w:rPr>
                <w:rFonts w:ascii="Times New Roman" w:hAnsi="Times New Roman" w:cs="Times New Roman"/>
                <w:sz w:val="20"/>
                <w:szCs w:val="20"/>
              </w:rPr>
            </w:pPr>
            <w:r>
              <w:rPr>
                <w:rFonts w:ascii="Times New Roman" w:eastAsia="等线" w:hAnsi="Times New Roman" w:cs="Times New Roman"/>
                <w:sz w:val="20"/>
                <w:szCs w:val="20"/>
              </w:rPr>
              <w:t>Zehir2</w:t>
            </w:r>
            <w:r w:rsidR="00995F53">
              <w:rPr>
                <w:rFonts w:ascii="Times New Roman" w:eastAsia="等线" w:hAnsi="Times New Roman" w:cs="Times New Roman" w:hint="eastAsia"/>
                <w:sz w:val="20"/>
                <w:szCs w:val="20"/>
              </w:rPr>
              <w:t>014</w:t>
            </w:r>
          </w:p>
        </w:tc>
        <w:tc>
          <w:tcPr>
            <w:tcW w:w="1134" w:type="dxa"/>
            <w:vAlign w:val="bottom"/>
          </w:tcPr>
          <w:p w14:paraId="43532BF0" w14:textId="378AA9CC"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68C95D5E" w14:textId="5DA0BBF8"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71</w:t>
            </w:r>
          </w:p>
        </w:tc>
        <w:tc>
          <w:tcPr>
            <w:tcW w:w="6378" w:type="dxa"/>
          </w:tcPr>
          <w:p w14:paraId="100FCE6C" w14:textId="105222D2" w:rsidR="00F21415" w:rsidRPr="0036238E" w:rsidRDefault="000C3C36" w:rsidP="00F21415">
            <w:pPr>
              <w:rPr>
                <w:rFonts w:ascii="Times New Roman" w:hAnsi="Times New Roman" w:cs="Times New Roman"/>
                <w:sz w:val="20"/>
                <w:szCs w:val="20"/>
              </w:rPr>
            </w:pPr>
            <w:r w:rsidRPr="0036238E">
              <w:rPr>
                <w:rFonts w:ascii="Times New Roman" w:hAnsi="Times New Roman" w:cs="Times New Roman"/>
                <w:sz w:val="20"/>
                <w:szCs w:val="20"/>
              </w:rPr>
              <w:t xml:space="preserve">Femoral shaft fracture (1), </w:t>
            </w:r>
            <w:r w:rsidR="00664371" w:rsidRPr="0036238E">
              <w:rPr>
                <w:rFonts w:ascii="Times New Roman" w:hAnsi="Times New Roman" w:cs="Times New Roman"/>
                <w:sz w:val="20"/>
                <w:szCs w:val="20"/>
              </w:rPr>
              <w:t>Trochanter fracture (3), Deep wound infection (4)</w:t>
            </w:r>
          </w:p>
        </w:tc>
      </w:tr>
      <w:tr w:rsidR="00F63F32" w:rsidRPr="0036238E" w14:paraId="3C4C3500" w14:textId="77777777" w:rsidTr="005E23DC">
        <w:tc>
          <w:tcPr>
            <w:tcW w:w="1560" w:type="dxa"/>
            <w:vAlign w:val="bottom"/>
          </w:tcPr>
          <w:p w14:paraId="362CE140" w14:textId="77777777" w:rsidR="00F21415" w:rsidRPr="0036238E" w:rsidRDefault="00F21415" w:rsidP="00F21415">
            <w:pPr>
              <w:rPr>
                <w:rFonts w:ascii="Times New Roman" w:hAnsi="Times New Roman" w:cs="Times New Roman"/>
                <w:sz w:val="20"/>
                <w:szCs w:val="20"/>
              </w:rPr>
            </w:pPr>
          </w:p>
        </w:tc>
        <w:tc>
          <w:tcPr>
            <w:tcW w:w="1134" w:type="dxa"/>
            <w:vAlign w:val="bottom"/>
          </w:tcPr>
          <w:p w14:paraId="72CA1A88" w14:textId="7A57F028"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4E68BBC8" w14:textId="1AA53149"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71</w:t>
            </w:r>
          </w:p>
        </w:tc>
        <w:tc>
          <w:tcPr>
            <w:tcW w:w="6378" w:type="dxa"/>
          </w:tcPr>
          <w:p w14:paraId="22F8C28C" w14:textId="3A92E650" w:rsidR="00F21415" w:rsidRPr="0036238E" w:rsidRDefault="00664371" w:rsidP="00F21415">
            <w:pPr>
              <w:rPr>
                <w:rFonts w:ascii="Times New Roman" w:hAnsi="Times New Roman" w:cs="Times New Roman"/>
                <w:sz w:val="20"/>
                <w:szCs w:val="20"/>
              </w:rPr>
            </w:pPr>
            <w:r w:rsidRPr="0036238E">
              <w:rPr>
                <w:rFonts w:ascii="Times New Roman" w:hAnsi="Times New Roman" w:cs="Times New Roman"/>
                <w:sz w:val="20"/>
                <w:szCs w:val="20"/>
              </w:rPr>
              <w:t>Femoral shaft fracture (1), Trochanter fracture (3)</w:t>
            </w:r>
          </w:p>
        </w:tc>
      </w:tr>
      <w:tr w:rsidR="00F63F32" w:rsidRPr="0036238E" w14:paraId="29757FC2" w14:textId="77777777" w:rsidTr="005E23DC">
        <w:tc>
          <w:tcPr>
            <w:tcW w:w="1560" w:type="dxa"/>
            <w:vAlign w:val="bottom"/>
          </w:tcPr>
          <w:p w14:paraId="529A070F" w14:textId="0F2E3EB4" w:rsidR="00F21415" w:rsidRPr="0036238E" w:rsidRDefault="00FB6F42" w:rsidP="00F21415">
            <w:pPr>
              <w:rPr>
                <w:rFonts w:ascii="Times New Roman" w:hAnsi="Times New Roman" w:cs="Times New Roman"/>
                <w:sz w:val="20"/>
                <w:szCs w:val="20"/>
              </w:rPr>
            </w:pPr>
            <w:r>
              <w:rPr>
                <w:rFonts w:ascii="Times New Roman" w:eastAsia="等线" w:hAnsi="Times New Roman" w:cs="Times New Roman"/>
                <w:sz w:val="20"/>
                <w:szCs w:val="20"/>
              </w:rPr>
              <w:t>Pajarinen2004</w:t>
            </w:r>
          </w:p>
        </w:tc>
        <w:tc>
          <w:tcPr>
            <w:tcW w:w="1134" w:type="dxa"/>
            <w:vAlign w:val="bottom"/>
          </w:tcPr>
          <w:p w14:paraId="7A0D9DEB" w14:textId="4E606FA5"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7770278B" w14:textId="64A7FAA2"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41</w:t>
            </w:r>
          </w:p>
        </w:tc>
        <w:tc>
          <w:tcPr>
            <w:tcW w:w="6378" w:type="dxa"/>
          </w:tcPr>
          <w:p w14:paraId="24AA0459" w14:textId="77777777" w:rsidR="00F21415" w:rsidRPr="0036238E" w:rsidRDefault="00F21415" w:rsidP="00F21415">
            <w:pPr>
              <w:rPr>
                <w:rFonts w:ascii="Times New Roman" w:hAnsi="Times New Roman" w:cs="Times New Roman"/>
                <w:sz w:val="20"/>
                <w:szCs w:val="20"/>
              </w:rPr>
            </w:pPr>
          </w:p>
        </w:tc>
      </w:tr>
      <w:tr w:rsidR="00F63F32" w:rsidRPr="0036238E" w14:paraId="739A3D35" w14:textId="77777777" w:rsidTr="005E23DC">
        <w:tc>
          <w:tcPr>
            <w:tcW w:w="1560" w:type="dxa"/>
            <w:vAlign w:val="bottom"/>
          </w:tcPr>
          <w:p w14:paraId="1BB2FC83" w14:textId="77777777" w:rsidR="00F21415" w:rsidRPr="0036238E" w:rsidRDefault="00F21415" w:rsidP="00F21415">
            <w:pPr>
              <w:rPr>
                <w:rFonts w:ascii="Times New Roman" w:hAnsi="Times New Roman" w:cs="Times New Roman"/>
                <w:sz w:val="20"/>
                <w:szCs w:val="20"/>
              </w:rPr>
            </w:pPr>
          </w:p>
        </w:tc>
        <w:tc>
          <w:tcPr>
            <w:tcW w:w="1134" w:type="dxa"/>
            <w:vAlign w:val="bottom"/>
          </w:tcPr>
          <w:p w14:paraId="3C8DE88F" w14:textId="1B47160F"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bottom"/>
          </w:tcPr>
          <w:p w14:paraId="2B1F8DEB" w14:textId="112604EF"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42</w:t>
            </w:r>
          </w:p>
        </w:tc>
        <w:tc>
          <w:tcPr>
            <w:tcW w:w="6378" w:type="dxa"/>
          </w:tcPr>
          <w:p w14:paraId="74942D49" w14:textId="46A6FF40" w:rsidR="00F21415" w:rsidRPr="0036238E" w:rsidRDefault="00112525" w:rsidP="00F21415">
            <w:pPr>
              <w:rPr>
                <w:rFonts w:ascii="Times New Roman" w:hAnsi="Times New Roman" w:cs="Times New Roman"/>
                <w:sz w:val="20"/>
                <w:szCs w:val="20"/>
              </w:rPr>
            </w:pPr>
            <w:r w:rsidRPr="0036238E">
              <w:rPr>
                <w:rFonts w:ascii="Times New Roman" w:hAnsi="Times New Roman" w:cs="Times New Roman"/>
                <w:sz w:val="20"/>
                <w:szCs w:val="20"/>
              </w:rPr>
              <w:t>H</w:t>
            </w:r>
            <w:r w:rsidR="00664371" w:rsidRPr="0036238E">
              <w:rPr>
                <w:rFonts w:ascii="Times New Roman" w:hAnsi="Times New Roman" w:cs="Times New Roman"/>
                <w:sz w:val="20"/>
                <w:szCs w:val="20"/>
              </w:rPr>
              <w:t>ecerotopic ossification (1)</w:t>
            </w:r>
          </w:p>
        </w:tc>
      </w:tr>
      <w:tr w:rsidR="00F63F32" w:rsidRPr="0036238E" w14:paraId="7CF125FD" w14:textId="77777777" w:rsidTr="005E23DC">
        <w:tc>
          <w:tcPr>
            <w:tcW w:w="1560" w:type="dxa"/>
            <w:vAlign w:val="bottom"/>
          </w:tcPr>
          <w:p w14:paraId="7F2B0579" w14:textId="0B018AB4" w:rsidR="00F21415" w:rsidRPr="0036238E" w:rsidRDefault="00FB6F42" w:rsidP="00F21415">
            <w:pPr>
              <w:rPr>
                <w:rFonts w:ascii="Times New Roman" w:hAnsi="Times New Roman" w:cs="Times New Roman"/>
                <w:sz w:val="20"/>
                <w:szCs w:val="20"/>
              </w:rPr>
            </w:pPr>
            <w:r>
              <w:rPr>
                <w:rFonts w:ascii="Times New Roman" w:eastAsia="等线" w:hAnsi="Times New Roman" w:cs="Times New Roman"/>
                <w:sz w:val="20"/>
                <w:szCs w:val="20"/>
              </w:rPr>
              <w:t>Ahrengart2002</w:t>
            </w:r>
          </w:p>
        </w:tc>
        <w:tc>
          <w:tcPr>
            <w:tcW w:w="1134" w:type="dxa"/>
            <w:vAlign w:val="bottom"/>
          </w:tcPr>
          <w:p w14:paraId="307DF077" w14:textId="7A98033C"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6A7EC24B" w14:textId="34C120C4"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169</w:t>
            </w:r>
          </w:p>
        </w:tc>
        <w:tc>
          <w:tcPr>
            <w:tcW w:w="6378" w:type="dxa"/>
          </w:tcPr>
          <w:p w14:paraId="1BF0B8E0" w14:textId="3E6D0AE6" w:rsidR="00F21415" w:rsidRPr="0036238E" w:rsidRDefault="00112525" w:rsidP="00F21415">
            <w:pPr>
              <w:rPr>
                <w:rFonts w:ascii="Times New Roman" w:hAnsi="Times New Roman" w:cs="Times New Roman"/>
                <w:sz w:val="20"/>
                <w:szCs w:val="20"/>
              </w:rPr>
            </w:pPr>
            <w:r w:rsidRPr="0036238E">
              <w:rPr>
                <w:rFonts w:ascii="Times New Roman" w:hAnsi="Times New Roman" w:cs="Times New Roman"/>
                <w:sz w:val="20"/>
                <w:szCs w:val="20"/>
              </w:rPr>
              <w:t>Femoral neck fracture (3), Nonunion (19)</w:t>
            </w:r>
          </w:p>
        </w:tc>
      </w:tr>
      <w:tr w:rsidR="00F63F32" w:rsidRPr="0036238E" w14:paraId="10ABA56A" w14:textId="77777777" w:rsidTr="005E23DC">
        <w:tc>
          <w:tcPr>
            <w:tcW w:w="1560" w:type="dxa"/>
            <w:vAlign w:val="bottom"/>
          </w:tcPr>
          <w:p w14:paraId="4A4B5917" w14:textId="77777777" w:rsidR="00F21415" w:rsidRPr="0036238E" w:rsidRDefault="00F21415" w:rsidP="00F21415">
            <w:pPr>
              <w:rPr>
                <w:rFonts w:ascii="Times New Roman" w:hAnsi="Times New Roman" w:cs="Times New Roman"/>
                <w:sz w:val="20"/>
                <w:szCs w:val="20"/>
              </w:rPr>
            </w:pPr>
          </w:p>
        </w:tc>
        <w:tc>
          <w:tcPr>
            <w:tcW w:w="1134" w:type="dxa"/>
            <w:vAlign w:val="bottom"/>
          </w:tcPr>
          <w:p w14:paraId="47A59CB3" w14:textId="7012BE5D"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37795499" w14:textId="1A1DFAB6"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179</w:t>
            </w:r>
          </w:p>
        </w:tc>
        <w:tc>
          <w:tcPr>
            <w:tcW w:w="6378" w:type="dxa"/>
          </w:tcPr>
          <w:p w14:paraId="44AF35B1" w14:textId="4BCADE71" w:rsidR="00F21415" w:rsidRPr="0036238E" w:rsidRDefault="00112525" w:rsidP="00F21415">
            <w:pPr>
              <w:rPr>
                <w:rFonts w:ascii="Times New Roman" w:hAnsi="Times New Roman" w:cs="Times New Roman"/>
                <w:sz w:val="20"/>
                <w:szCs w:val="20"/>
              </w:rPr>
            </w:pPr>
            <w:r w:rsidRPr="0036238E">
              <w:rPr>
                <w:rFonts w:ascii="Times New Roman" w:hAnsi="Times New Roman" w:cs="Times New Roman"/>
                <w:sz w:val="20"/>
                <w:szCs w:val="20"/>
              </w:rPr>
              <w:t>Nonunion (21)</w:t>
            </w:r>
          </w:p>
        </w:tc>
      </w:tr>
      <w:tr w:rsidR="00F63F32" w:rsidRPr="0036238E" w14:paraId="1FD37901" w14:textId="77777777" w:rsidTr="005E23DC">
        <w:tc>
          <w:tcPr>
            <w:tcW w:w="1560" w:type="dxa"/>
            <w:vAlign w:val="bottom"/>
          </w:tcPr>
          <w:p w14:paraId="23F58C61" w14:textId="779CB322" w:rsidR="00F21415" w:rsidRPr="0036238E" w:rsidRDefault="00FB6F42" w:rsidP="00F21415">
            <w:pPr>
              <w:rPr>
                <w:rFonts w:ascii="Times New Roman" w:hAnsi="Times New Roman" w:cs="Times New Roman"/>
                <w:sz w:val="20"/>
                <w:szCs w:val="20"/>
              </w:rPr>
            </w:pPr>
            <w:r>
              <w:rPr>
                <w:rFonts w:ascii="Times New Roman" w:eastAsia="等线" w:hAnsi="Times New Roman" w:cs="Times New Roman"/>
                <w:sz w:val="20"/>
                <w:szCs w:val="20"/>
              </w:rPr>
              <w:t>Xu2010</w:t>
            </w:r>
          </w:p>
        </w:tc>
        <w:tc>
          <w:tcPr>
            <w:tcW w:w="1134" w:type="dxa"/>
            <w:vAlign w:val="bottom"/>
          </w:tcPr>
          <w:p w14:paraId="1E1739E9" w14:textId="0B27D496"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7C155CDC" w14:textId="12134860" w:rsidR="00F21415" w:rsidRPr="0036238E" w:rsidRDefault="00F21415" w:rsidP="00F21415">
            <w:pPr>
              <w:rPr>
                <w:rFonts w:ascii="Times New Roman" w:hAnsi="Times New Roman" w:cs="Times New Roman"/>
                <w:sz w:val="20"/>
                <w:szCs w:val="20"/>
              </w:rPr>
            </w:pPr>
            <w:r w:rsidRPr="0036238E">
              <w:rPr>
                <w:rFonts w:ascii="Times New Roman" w:eastAsia="等线" w:hAnsi="Times New Roman" w:cs="Times New Roman"/>
                <w:sz w:val="20"/>
                <w:szCs w:val="20"/>
              </w:rPr>
              <w:t>41</w:t>
            </w:r>
          </w:p>
        </w:tc>
        <w:tc>
          <w:tcPr>
            <w:tcW w:w="6378" w:type="dxa"/>
          </w:tcPr>
          <w:p w14:paraId="5A984D1F" w14:textId="22DAA046" w:rsidR="00F21415" w:rsidRPr="0036238E" w:rsidRDefault="00C1408E" w:rsidP="00F21415">
            <w:pPr>
              <w:rPr>
                <w:rFonts w:ascii="Times New Roman" w:hAnsi="Times New Roman" w:cs="Times New Roman"/>
                <w:sz w:val="20"/>
                <w:szCs w:val="20"/>
              </w:rPr>
            </w:pPr>
            <w:r w:rsidRPr="0036238E">
              <w:rPr>
                <w:rFonts w:ascii="Times New Roman" w:hAnsi="Times New Roman" w:cs="Times New Roman"/>
                <w:sz w:val="20"/>
                <w:szCs w:val="20"/>
              </w:rPr>
              <w:t>Femoral shaft fracture (1)</w:t>
            </w:r>
          </w:p>
        </w:tc>
      </w:tr>
      <w:tr w:rsidR="00F63F32" w:rsidRPr="0036238E" w14:paraId="40CC5FF4" w14:textId="77777777" w:rsidTr="005E23DC">
        <w:tc>
          <w:tcPr>
            <w:tcW w:w="1560" w:type="dxa"/>
            <w:vAlign w:val="bottom"/>
          </w:tcPr>
          <w:p w14:paraId="0ED5CD92" w14:textId="77777777" w:rsidR="00C1408E" w:rsidRPr="0036238E" w:rsidRDefault="00C1408E" w:rsidP="00C1408E">
            <w:pPr>
              <w:rPr>
                <w:rFonts w:ascii="Times New Roman" w:hAnsi="Times New Roman" w:cs="Times New Roman"/>
                <w:sz w:val="20"/>
                <w:szCs w:val="20"/>
              </w:rPr>
            </w:pPr>
          </w:p>
        </w:tc>
        <w:tc>
          <w:tcPr>
            <w:tcW w:w="1134" w:type="dxa"/>
            <w:vAlign w:val="bottom"/>
          </w:tcPr>
          <w:p w14:paraId="3B3C01FA" w14:textId="08CC421A"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0824A68B" w14:textId="1F108DE7"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44</w:t>
            </w:r>
          </w:p>
        </w:tc>
        <w:tc>
          <w:tcPr>
            <w:tcW w:w="6378" w:type="dxa"/>
          </w:tcPr>
          <w:p w14:paraId="0115EA5B" w14:textId="2ED361D2" w:rsidR="00C1408E" w:rsidRPr="0036238E" w:rsidRDefault="00C1408E" w:rsidP="00C1408E">
            <w:pPr>
              <w:rPr>
                <w:rFonts w:ascii="Times New Roman" w:hAnsi="Times New Roman" w:cs="Times New Roman"/>
                <w:sz w:val="20"/>
                <w:szCs w:val="20"/>
              </w:rPr>
            </w:pPr>
            <w:r w:rsidRPr="0036238E">
              <w:rPr>
                <w:rFonts w:ascii="Times New Roman" w:hAnsi="Times New Roman" w:cs="Times New Roman"/>
                <w:sz w:val="20"/>
                <w:szCs w:val="20"/>
              </w:rPr>
              <w:t>Femoral shaft fracture (0)</w:t>
            </w:r>
          </w:p>
        </w:tc>
      </w:tr>
      <w:tr w:rsidR="00F63F32" w:rsidRPr="0036238E" w14:paraId="481DA06F" w14:textId="77777777" w:rsidTr="005E23DC">
        <w:tc>
          <w:tcPr>
            <w:tcW w:w="1560" w:type="dxa"/>
            <w:vAlign w:val="bottom"/>
          </w:tcPr>
          <w:p w14:paraId="7B89E4A3" w14:textId="4F03D154" w:rsidR="00C1408E" w:rsidRPr="0036238E" w:rsidRDefault="00FB6F42" w:rsidP="00C1408E">
            <w:pPr>
              <w:rPr>
                <w:rFonts w:ascii="Times New Roman" w:hAnsi="Times New Roman" w:cs="Times New Roman"/>
                <w:sz w:val="20"/>
                <w:szCs w:val="20"/>
              </w:rPr>
            </w:pPr>
            <w:r>
              <w:rPr>
                <w:rFonts w:ascii="Times New Roman" w:eastAsia="等线" w:hAnsi="Times New Roman" w:cs="Times New Roman"/>
                <w:sz w:val="20"/>
                <w:szCs w:val="20"/>
              </w:rPr>
              <w:t>Parker2017</w:t>
            </w:r>
          </w:p>
        </w:tc>
        <w:tc>
          <w:tcPr>
            <w:tcW w:w="1134" w:type="dxa"/>
            <w:vAlign w:val="bottom"/>
          </w:tcPr>
          <w:p w14:paraId="74153414" w14:textId="5920A212"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6C7BCEA3" w14:textId="53F66D7F"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500</w:t>
            </w:r>
          </w:p>
        </w:tc>
        <w:tc>
          <w:tcPr>
            <w:tcW w:w="6378" w:type="dxa"/>
          </w:tcPr>
          <w:p w14:paraId="64B3284B" w14:textId="504E68FB" w:rsidR="00C1408E" w:rsidRPr="0036238E" w:rsidRDefault="00C1408E" w:rsidP="00C1408E">
            <w:pPr>
              <w:rPr>
                <w:rFonts w:ascii="Times New Roman" w:hAnsi="Times New Roman" w:cs="Times New Roman"/>
                <w:sz w:val="20"/>
                <w:szCs w:val="20"/>
              </w:rPr>
            </w:pPr>
            <w:r w:rsidRPr="0036238E">
              <w:rPr>
                <w:rFonts w:ascii="Times New Roman" w:hAnsi="Times New Roman" w:cs="Times New Roman"/>
                <w:sz w:val="20"/>
                <w:szCs w:val="20"/>
              </w:rPr>
              <w:t>Deep wound infection (2), Nonunion (4)</w:t>
            </w:r>
          </w:p>
        </w:tc>
      </w:tr>
      <w:tr w:rsidR="00F63F32" w:rsidRPr="0036238E" w14:paraId="2FC118B0" w14:textId="77777777" w:rsidTr="005E23DC">
        <w:tc>
          <w:tcPr>
            <w:tcW w:w="1560" w:type="dxa"/>
            <w:vAlign w:val="bottom"/>
          </w:tcPr>
          <w:p w14:paraId="33A09E56" w14:textId="77777777" w:rsidR="00C1408E" w:rsidRPr="0036238E" w:rsidRDefault="00C1408E" w:rsidP="00C1408E">
            <w:pPr>
              <w:rPr>
                <w:rFonts w:ascii="Times New Roman" w:hAnsi="Times New Roman" w:cs="Times New Roman"/>
                <w:sz w:val="20"/>
                <w:szCs w:val="20"/>
              </w:rPr>
            </w:pPr>
          </w:p>
        </w:tc>
        <w:tc>
          <w:tcPr>
            <w:tcW w:w="1134" w:type="dxa"/>
            <w:vAlign w:val="bottom"/>
          </w:tcPr>
          <w:p w14:paraId="33E7252E" w14:textId="2FD37CA0"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TPFT</w:t>
            </w:r>
          </w:p>
        </w:tc>
        <w:tc>
          <w:tcPr>
            <w:tcW w:w="851" w:type="dxa"/>
            <w:vAlign w:val="bottom"/>
          </w:tcPr>
          <w:p w14:paraId="458A2AAE" w14:textId="5F60D7A5"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500</w:t>
            </w:r>
          </w:p>
        </w:tc>
        <w:tc>
          <w:tcPr>
            <w:tcW w:w="6378" w:type="dxa"/>
          </w:tcPr>
          <w:p w14:paraId="60942E4D" w14:textId="3903A1CC" w:rsidR="00C1408E" w:rsidRPr="0036238E" w:rsidRDefault="00C1408E" w:rsidP="00C1408E">
            <w:pPr>
              <w:rPr>
                <w:rFonts w:ascii="Times New Roman" w:hAnsi="Times New Roman" w:cs="Times New Roman"/>
                <w:sz w:val="20"/>
                <w:szCs w:val="20"/>
              </w:rPr>
            </w:pPr>
            <w:r w:rsidRPr="0036238E">
              <w:rPr>
                <w:rFonts w:ascii="Times New Roman" w:hAnsi="Times New Roman" w:cs="Times New Roman"/>
                <w:sz w:val="20"/>
                <w:szCs w:val="20"/>
              </w:rPr>
              <w:t>Nonunion (2)</w:t>
            </w:r>
          </w:p>
        </w:tc>
      </w:tr>
      <w:tr w:rsidR="00F63F32" w:rsidRPr="0036238E" w14:paraId="7F77AEF8" w14:textId="77777777" w:rsidTr="005E23DC">
        <w:tc>
          <w:tcPr>
            <w:tcW w:w="1560" w:type="dxa"/>
            <w:vAlign w:val="bottom"/>
          </w:tcPr>
          <w:p w14:paraId="1DDCF42D" w14:textId="635CF767" w:rsidR="00C1408E" w:rsidRPr="0036238E" w:rsidRDefault="00FB6F42" w:rsidP="00C1408E">
            <w:pPr>
              <w:rPr>
                <w:rFonts w:ascii="Times New Roman" w:hAnsi="Times New Roman" w:cs="Times New Roman"/>
                <w:sz w:val="20"/>
                <w:szCs w:val="20"/>
              </w:rPr>
            </w:pPr>
            <w:r>
              <w:rPr>
                <w:rFonts w:ascii="Times New Roman" w:eastAsia="等线" w:hAnsi="Times New Roman" w:cs="Times New Roman"/>
                <w:sz w:val="20"/>
                <w:szCs w:val="20"/>
              </w:rPr>
              <w:t>SADOWSKI2002</w:t>
            </w:r>
          </w:p>
        </w:tc>
        <w:tc>
          <w:tcPr>
            <w:tcW w:w="1134" w:type="dxa"/>
            <w:vAlign w:val="bottom"/>
          </w:tcPr>
          <w:p w14:paraId="40902CD4" w14:textId="213DC6C2"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7614899E" w14:textId="59FED6F1"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17</w:t>
            </w:r>
          </w:p>
        </w:tc>
        <w:tc>
          <w:tcPr>
            <w:tcW w:w="6378" w:type="dxa"/>
          </w:tcPr>
          <w:p w14:paraId="0CF072FB" w14:textId="4E5D5407" w:rsidR="00C1408E" w:rsidRPr="0036238E" w:rsidRDefault="00D15D04" w:rsidP="00C1408E">
            <w:pPr>
              <w:rPr>
                <w:rFonts w:ascii="Times New Roman" w:hAnsi="Times New Roman" w:cs="Times New Roman"/>
                <w:sz w:val="20"/>
                <w:szCs w:val="20"/>
              </w:rPr>
            </w:pPr>
            <w:r w:rsidRPr="0036238E">
              <w:rPr>
                <w:rFonts w:ascii="Times New Roman" w:hAnsi="Times New Roman" w:cs="Times New Roman"/>
                <w:sz w:val="20"/>
                <w:szCs w:val="20"/>
              </w:rPr>
              <w:t>Nonunion (1), Pseudarthrosis (1)</w:t>
            </w:r>
          </w:p>
        </w:tc>
      </w:tr>
      <w:tr w:rsidR="00F63F32" w:rsidRPr="0036238E" w14:paraId="7C6DBA76" w14:textId="77777777" w:rsidTr="005E23DC">
        <w:tc>
          <w:tcPr>
            <w:tcW w:w="1560" w:type="dxa"/>
            <w:vAlign w:val="bottom"/>
          </w:tcPr>
          <w:p w14:paraId="2D804B3E" w14:textId="77777777" w:rsidR="00C1408E" w:rsidRPr="0036238E" w:rsidRDefault="00C1408E" w:rsidP="00C1408E">
            <w:pPr>
              <w:rPr>
                <w:rFonts w:ascii="Times New Roman" w:hAnsi="Times New Roman" w:cs="Times New Roman"/>
                <w:sz w:val="20"/>
                <w:szCs w:val="20"/>
              </w:rPr>
            </w:pPr>
          </w:p>
        </w:tc>
        <w:tc>
          <w:tcPr>
            <w:tcW w:w="1134" w:type="dxa"/>
            <w:vAlign w:val="bottom"/>
          </w:tcPr>
          <w:p w14:paraId="2DD359C6" w14:textId="2088CCEB"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bottom"/>
          </w:tcPr>
          <w:p w14:paraId="2027C903" w14:textId="3B2A2664"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18</w:t>
            </w:r>
          </w:p>
        </w:tc>
        <w:tc>
          <w:tcPr>
            <w:tcW w:w="6378" w:type="dxa"/>
          </w:tcPr>
          <w:p w14:paraId="315747E4" w14:textId="75184E73" w:rsidR="00C1408E" w:rsidRPr="0036238E" w:rsidRDefault="00D15D04" w:rsidP="00C1408E">
            <w:pPr>
              <w:rPr>
                <w:rFonts w:ascii="Times New Roman" w:hAnsi="Times New Roman" w:cs="Times New Roman"/>
                <w:sz w:val="20"/>
                <w:szCs w:val="20"/>
              </w:rPr>
            </w:pPr>
            <w:r w:rsidRPr="0036238E">
              <w:rPr>
                <w:rFonts w:ascii="Times New Roman" w:hAnsi="Times New Roman" w:cs="Times New Roman"/>
                <w:sz w:val="20"/>
                <w:szCs w:val="20"/>
              </w:rPr>
              <w:t>Nonunion (1)</w:t>
            </w:r>
          </w:p>
        </w:tc>
      </w:tr>
      <w:tr w:rsidR="00F63F32" w:rsidRPr="0036238E" w14:paraId="3F06E3BC" w14:textId="77777777" w:rsidTr="005E23DC">
        <w:tc>
          <w:tcPr>
            <w:tcW w:w="1560" w:type="dxa"/>
            <w:vAlign w:val="bottom"/>
          </w:tcPr>
          <w:p w14:paraId="18972965" w14:textId="6B0A9FA5" w:rsidR="00C1408E" w:rsidRPr="0036238E" w:rsidRDefault="00FB6F42" w:rsidP="00C1408E">
            <w:pPr>
              <w:rPr>
                <w:rFonts w:ascii="Times New Roman" w:hAnsi="Times New Roman" w:cs="Times New Roman"/>
                <w:sz w:val="20"/>
                <w:szCs w:val="20"/>
              </w:rPr>
            </w:pPr>
            <w:r>
              <w:rPr>
                <w:rFonts w:ascii="Times New Roman" w:eastAsia="等线" w:hAnsi="Times New Roman" w:cs="Times New Roman"/>
                <w:sz w:val="20"/>
                <w:szCs w:val="20"/>
              </w:rPr>
              <w:t>Kumar2012</w:t>
            </w:r>
          </w:p>
        </w:tc>
        <w:tc>
          <w:tcPr>
            <w:tcW w:w="1134" w:type="dxa"/>
            <w:vAlign w:val="bottom"/>
          </w:tcPr>
          <w:p w14:paraId="7A1BCA26" w14:textId="5B0FAE0E"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bottom"/>
          </w:tcPr>
          <w:p w14:paraId="1727186E" w14:textId="0395463A"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24</w:t>
            </w:r>
          </w:p>
        </w:tc>
        <w:tc>
          <w:tcPr>
            <w:tcW w:w="6378" w:type="dxa"/>
          </w:tcPr>
          <w:p w14:paraId="51E0FAEB" w14:textId="77777777" w:rsidR="00C1408E" w:rsidRPr="0036238E" w:rsidRDefault="00C1408E" w:rsidP="00C1408E">
            <w:pPr>
              <w:rPr>
                <w:rFonts w:ascii="Times New Roman" w:hAnsi="Times New Roman" w:cs="Times New Roman"/>
                <w:sz w:val="20"/>
                <w:szCs w:val="20"/>
              </w:rPr>
            </w:pPr>
          </w:p>
        </w:tc>
      </w:tr>
      <w:tr w:rsidR="00F63F32" w:rsidRPr="0036238E" w14:paraId="651AAA36" w14:textId="77777777" w:rsidTr="005E23DC">
        <w:tc>
          <w:tcPr>
            <w:tcW w:w="1560" w:type="dxa"/>
            <w:vAlign w:val="bottom"/>
          </w:tcPr>
          <w:p w14:paraId="065B7F63" w14:textId="77777777" w:rsidR="00C1408E" w:rsidRPr="0036238E" w:rsidRDefault="00C1408E" w:rsidP="00C1408E">
            <w:pPr>
              <w:rPr>
                <w:rFonts w:ascii="Times New Roman" w:hAnsi="Times New Roman" w:cs="Times New Roman"/>
                <w:sz w:val="20"/>
                <w:szCs w:val="20"/>
              </w:rPr>
            </w:pPr>
          </w:p>
        </w:tc>
        <w:tc>
          <w:tcPr>
            <w:tcW w:w="1134" w:type="dxa"/>
            <w:vAlign w:val="bottom"/>
          </w:tcPr>
          <w:p w14:paraId="7F32B581" w14:textId="10B3CB35"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576A0D13" w14:textId="5C876334"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24</w:t>
            </w:r>
          </w:p>
        </w:tc>
        <w:tc>
          <w:tcPr>
            <w:tcW w:w="6378" w:type="dxa"/>
          </w:tcPr>
          <w:p w14:paraId="1A846B72" w14:textId="7CB28466" w:rsidR="00C1408E" w:rsidRPr="0036238E" w:rsidRDefault="00F7342C" w:rsidP="00C1408E">
            <w:pPr>
              <w:rPr>
                <w:rFonts w:ascii="Times New Roman" w:hAnsi="Times New Roman" w:cs="Times New Roman"/>
                <w:sz w:val="20"/>
                <w:szCs w:val="20"/>
              </w:rPr>
            </w:pPr>
            <w:r w:rsidRPr="0036238E">
              <w:rPr>
                <w:rFonts w:ascii="Times New Roman" w:hAnsi="Times New Roman" w:cs="Times New Roman"/>
                <w:sz w:val="20"/>
                <w:szCs w:val="20"/>
              </w:rPr>
              <w:t>Nonunion (1)</w:t>
            </w:r>
          </w:p>
        </w:tc>
      </w:tr>
      <w:tr w:rsidR="00F63F32" w:rsidRPr="0036238E" w14:paraId="4FB1CD0D" w14:textId="77777777" w:rsidTr="005E23DC">
        <w:tc>
          <w:tcPr>
            <w:tcW w:w="1560" w:type="dxa"/>
            <w:vAlign w:val="bottom"/>
          </w:tcPr>
          <w:p w14:paraId="4B00C37E" w14:textId="3EC13A47" w:rsidR="00C1408E" w:rsidRPr="0036238E" w:rsidRDefault="00FB6F42" w:rsidP="00C1408E">
            <w:pPr>
              <w:rPr>
                <w:rFonts w:ascii="Times New Roman" w:hAnsi="Times New Roman" w:cs="Times New Roman"/>
                <w:sz w:val="20"/>
                <w:szCs w:val="20"/>
              </w:rPr>
            </w:pPr>
            <w:r>
              <w:rPr>
                <w:rFonts w:ascii="Times New Roman" w:eastAsia="等线" w:hAnsi="Times New Roman" w:cs="Times New Roman"/>
                <w:sz w:val="20"/>
                <w:szCs w:val="20"/>
              </w:rPr>
              <w:t>Xu2010</w:t>
            </w:r>
          </w:p>
        </w:tc>
        <w:tc>
          <w:tcPr>
            <w:tcW w:w="1134" w:type="dxa"/>
            <w:vAlign w:val="bottom"/>
          </w:tcPr>
          <w:p w14:paraId="7758857F" w14:textId="50F5AF83"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1A065957" w14:textId="7C5B0476"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46</w:t>
            </w:r>
          </w:p>
        </w:tc>
        <w:tc>
          <w:tcPr>
            <w:tcW w:w="6378" w:type="dxa"/>
          </w:tcPr>
          <w:p w14:paraId="009E305B" w14:textId="6BC875AE" w:rsidR="00C1408E" w:rsidRPr="0036238E" w:rsidRDefault="00F7342C" w:rsidP="00C1408E">
            <w:pPr>
              <w:rPr>
                <w:rFonts w:ascii="Times New Roman" w:hAnsi="Times New Roman" w:cs="Times New Roman"/>
                <w:sz w:val="20"/>
                <w:szCs w:val="20"/>
              </w:rPr>
            </w:pPr>
            <w:r w:rsidRPr="0036238E">
              <w:rPr>
                <w:rFonts w:ascii="Times New Roman" w:hAnsi="Times New Roman" w:cs="Times New Roman"/>
                <w:sz w:val="20"/>
                <w:szCs w:val="20"/>
              </w:rPr>
              <w:t>Femoral shaft fracture (1), delay union of fracture (6)</w:t>
            </w:r>
          </w:p>
        </w:tc>
      </w:tr>
      <w:tr w:rsidR="00F63F32" w:rsidRPr="0036238E" w14:paraId="6E81538E" w14:textId="77777777" w:rsidTr="005E23DC">
        <w:tc>
          <w:tcPr>
            <w:tcW w:w="1560" w:type="dxa"/>
            <w:vAlign w:val="bottom"/>
          </w:tcPr>
          <w:p w14:paraId="73145C30" w14:textId="77777777" w:rsidR="00C1408E" w:rsidRPr="0036238E" w:rsidRDefault="00C1408E" w:rsidP="00C1408E">
            <w:pPr>
              <w:rPr>
                <w:rFonts w:ascii="Times New Roman" w:hAnsi="Times New Roman" w:cs="Times New Roman"/>
                <w:sz w:val="20"/>
                <w:szCs w:val="20"/>
              </w:rPr>
            </w:pPr>
          </w:p>
        </w:tc>
        <w:tc>
          <w:tcPr>
            <w:tcW w:w="1134" w:type="dxa"/>
            <w:vAlign w:val="bottom"/>
          </w:tcPr>
          <w:p w14:paraId="6F219B64" w14:textId="4AC714D5"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77533234" w14:textId="527713DB"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45</w:t>
            </w:r>
          </w:p>
        </w:tc>
        <w:tc>
          <w:tcPr>
            <w:tcW w:w="6378" w:type="dxa"/>
          </w:tcPr>
          <w:p w14:paraId="4DB9DDDD" w14:textId="1E086C50" w:rsidR="00C1408E" w:rsidRPr="0036238E" w:rsidRDefault="00F7342C" w:rsidP="00C1408E">
            <w:pPr>
              <w:rPr>
                <w:rFonts w:ascii="Times New Roman" w:hAnsi="Times New Roman" w:cs="Times New Roman"/>
                <w:sz w:val="20"/>
                <w:szCs w:val="20"/>
              </w:rPr>
            </w:pPr>
            <w:r w:rsidRPr="0036238E">
              <w:rPr>
                <w:rFonts w:ascii="Times New Roman" w:hAnsi="Times New Roman" w:cs="Times New Roman"/>
                <w:sz w:val="20"/>
                <w:szCs w:val="20"/>
              </w:rPr>
              <w:t>delay union of fracture (9)</w:t>
            </w:r>
          </w:p>
        </w:tc>
      </w:tr>
      <w:tr w:rsidR="00F63F32" w:rsidRPr="0036238E" w14:paraId="7B237480" w14:textId="77777777" w:rsidTr="005E23DC">
        <w:tc>
          <w:tcPr>
            <w:tcW w:w="1560" w:type="dxa"/>
            <w:vAlign w:val="bottom"/>
          </w:tcPr>
          <w:p w14:paraId="726F5A7B" w14:textId="55BCFE17" w:rsidR="00C1408E" w:rsidRPr="0036238E" w:rsidRDefault="00FB6F42" w:rsidP="00C1408E">
            <w:pPr>
              <w:rPr>
                <w:rFonts w:ascii="Times New Roman" w:hAnsi="Times New Roman" w:cs="Times New Roman"/>
                <w:sz w:val="20"/>
                <w:szCs w:val="20"/>
              </w:rPr>
            </w:pPr>
            <w:r>
              <w:rPr>
                <w:rFonts w:ascii="Times New Roman" w:eastAsia="等线" w:hAnsi="Times New Roman" w:cs="Times New Roman"/>
                <w:sz w:val="20"/>
                <w:szCs w:val="20"/>
              </w:rPr>
              <w:t>Cheng2014</w:t>
            </w:r>
          </w:p>
        </w:tc>
        <w:tc>
          <w:tcPr>
            <w:tcW w:w="1134" w:type="dxa"/>
            <w:vAlign w:val="bottom"/>
          </w:tcPr>
          <w:p w14:paraId="34EF101A" w14:textId="3D41A8A7"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PCCP</w:t>
            </w:r>
          </w:p>
        </w:tc>
        <w:tc>
          <w:tcPr>
            <w:tcW w:w="851" w:type="dxa"/>
            <w:vAlign w:val="bottom"/>
          </w:tcPr>
          <w:p w14:paraId="5249932E" w14:textId="1AEFDE52"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65</w:t>
            </w:r>
          </w:p>
        </w:tc>
        <w:tc>
          <w:tcPr>
            <w:tcW w:w="6378" w:type="dxa"/>
          </w:tcPr>
          <w:p w14:paraId="6BA02E77" w14:textId="77777777" w:rsidR="00C1408E" w:rsidRPr="0036238E" w:rsidRDefault="00C1408E" w:rsidP="00C1408E">
            <w:pPr>
              <w:rPr>
                <w:rFonts w:ascii="Times New Roman" w:hAnsi="Times New Roman" w:cs="Times New Roman"/>
                <w:sz w:val="20"/>
                <w:szCs w:val="20"/>
              </w:rPr>
            </w:pPr>
          </w:p>
        </w:tc>
      </w:tr>
      <w:tr w:rsidR="00F63F32" w:rsidRPr="0036238E" w14:paraId="6BCCBCF7" w14:textId="77777777" w:rsidTr="005E23DC">
        <w:tc>
          <w:tcPr>
            <w:tcW w:w="1560" w:type="dxa"/>
            <w:vAlign w:val="bottom"/>
          </w:tcPr>
          <w:p w14:paraId="1A395AA6" w14:textId="77777777" w:rsidR="00C1408E" w:rsidRPr="0036238E" w:rsidRDefault="00C1408E" w:rsidP="00C1408E">
            <w:pPr>
              <w:rPr>
                <w:rFonts w:ascii="Times New Roman" w:hAnsi="Times New Roman" w:cs="Times New Roman"/>
                <w:sz w:val="20"/>
                <w:szCs w:val="20"/>
              </w:rPr>
            </w:pPr>
          </w:p>
        </w:tc>
        <w:tc>
          <w:tcPr>
            <w:tcW w:w="1134" w:type="dxa"/>
            <w:vAlign w:val="bottom"/>
          </w:tcPr>
          <w:p w14:paraId="2557476E" w14:textId="7F30A67C"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205C187C" w14:textId="086FD3D1"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56</w:t>
            </w:r>
          </w:p>
        </w:tc>
        <w:tc>
          <w:tcPr>
            <w:tcW w:w="6378" w:type="dxa"/>
          </w:tcPr>
          <w:p w14:paraId="08241881" w14:textId="59229418" w:rsidR="00C1408E" w:rsidRPr="0036238E" w:rsidRDefault="00F7342C" w:rsidP="00C1408E">
            <w:pPr>
              <w:rPr>
                <w:rFonts w:ascii="Times New Roman" w:hAnsi="Times New Roman" w:cs="Times New Roman"/>
                <w:sz w:val="20"/>
                <w:szCs w:val="20"/>
              </w:rPr>
            </w:pPr>
            <w:r w:rsidRPr="0036238E">
              <w:rPr>
                <w:rFonts w:ascii="Times New Roman" w:hAnsi="Times New Roman" w:cs="Times New Roman"/>
                <w:sz w:val="20"/>
                <w:szCs w:val="20"/>
              </w:rPr>
              <w:t>Nonunion (2)</w:t>
            </w:r>
          </w:p>
        </w:tc>
      </w:tr>
      <w:tr w:rsidR="00F63F32" w:rsidRPr="0036238E" w14:paraId="229E770A" w14:textId="77777777" w:rsidTr="005E23DC">
        <w:tc>
          <w:tcPr>
            <w:tcW w:w="1560" w:type="dxa"/>
            <w:vAlign w:val="bottom"/>
          </w:tcPr>
          <w:p w14:paraId="287A4119" w14:textId="66475D73" w:rsidR="00C1408E" w:rsidRPr="0036238E" w:rsidRDefault="002073A2" w:rsidP="00C1408E">
            <w:pPr>
              <w:rPr>
                <w:rFonts w:ascii="Times New Roman" w:hAnsi="Times New Roman" w:cs="Times New Roman"/>
                <w:sz w:val="20"/>
                <w:szCs w:val="20"/>
              </w:rPr>
            </w:pPr>
            <w:r>
              <w:rPr>
                <w:rFonts w:ascii="Times New Roman" w:eastAsia="等线" w:hAnsi="Times New Roman" w:cs="Times New Roman"/>
                <w:sz w:val="20"/>
                <w:szCs w:val="20"/>
              </w:rPr>
              <w:t>Parker2017</w:t>
            </w:r>
          </w:p>
        </w:tc>
        <w:tc>
          <w:tcPr>
            <w:tcW w:w="1134" w:type="dxa"/>
            <w:vAlign w:val="bottom"/>
          </w:tcPr>
          <w:p w14:paraId="75202F2D" w14:textId="451DBAA3"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6EBEBC0B" w14:textId="208DE485"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139</w:t>
            </w:r>
          </w:p>
        </w:tc>
        <w:tc>
          <w:tcPr>
            <w:tcW w:w="6378" w:type="dxa"/>
          </w:tcPr>
          <w:p w14:paraId="2640E503" w14:textId="4C5805F3" w:rsidR="00C1408E" w:rsidRPr="0036238E" w:rsidRDefault="00481FAF" w:rsidP="00C1408E">
            <w:pPr>
              <w:rPr>
                <w:rFonts w:ascii="Times New Roman" w:hAnsi="Times New Roman" w:cs="Times New Roman"/>
                <w:sz w:val="20"/>
                <w:szCs w:val="20"/>
              </w:rPr>
            </w:pPr>
            <w:r w:rsidRPr="0036238E">
              <w:rPr>
                <w:rFonts w:ascii="Times New Roman" w:hAnsi="Times New Roman" w:cs="Times New Roman"/>
                <w:sz w:val="20"/>
                <w:szCs w:val="20"/>
              </w:rPr>
              <w:t>Deep wound infection (1), Nonunion (2)</w:t>
            </w:r>
          </w:p>
        </w:tc>
      </w:tr>
      <w:tr w:rsidR="00F63F32" w:rsidRPr="0036238E" w14:paraId="4F955273" w14:textId="77777777" w:rsidTr="005E23DC">
        <w:tc>
          <w:tcPr>
            <w:tcW w:w="1560" w:type="dxa"/>
            <w:vAlign w:val="bottom"/>
          </w:tcPr>
          <w:p w14:paraId="34497108" w14:textId="77777777" w:rsidR="00C1408E" w:rsidRPr="0036238E" w:rsidRDefault="00C1408E" w:rsidP="00C1408E">
            <w:pPr>
              <w:rPr>
                <w:rFonts w:ascii="Times New Roman" w:hAnsi="Times New Roman" w:cs="Times New Roman"/>
                <w:sz w:val="20"/>
                <w:szCs w:val="20"/>
              </w:rPr>
            </w:pPr>
          </w:p>
        </w:tc>
        <w:tc>
          <w:tcPr>
            <w:tcW w:w="1134" w:type="dxa"/>
            <w:vAlign w:val="bottom"/>
          </w:tcPr>
          <w:p w14:paraId="008214CE" w14:textId="7E848BF8"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TPFT</w:t>
            </w:r>
          </w:p>
        </w:tc>
        <w:tc>
          <w:tcPr>
            <w:tcW w:w="851" w:type="dxa"/>
            <w:vAlign w:val="bottom"/>
          </w:tcPr>
          <w:p w14:paraId="1964CE99" w14:textId="3DFA9823"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140</w:t>
            </w:r>
          </w:p>
        </w:tc>
        <w:tc>
          <w:tcPr>
            <w:tcW w:w="6378" w:type="dxa"/>
          </w:tcPr>
          <w:p w14:paraId="4B567A0E" w14:textId="0D53DCC5" w:rsidR="00C1408E" w:rsidRPr="0036238E" w:rsidRDefault="00481FAF" w:rsidP="00C1408E">
            <w:pPr>
              <w:rPr>
                <w:rFonts w:ascii="Times New Roman" w:hAnsi="Times New Roman" w:cs="Times New Roman"/>
                <w:sz w:val="20"/>
                <w:szCs w:val="20"/>
              </w:rPr>
            </w:pPr>
            <w:r w:rsidRPr="0036238E">
              <w:rPr>
                <w:rFonts w:ascii="Times New Roman" w:hAnsi="Times New Roman" w:cs="Times New Roman"/>
                <w:sz w:val="20"/>
                <w:szCs w:val="20"/>
              </w:rPr>
              <w:t>periprosthetic fracture (3), Nonunion (2)</w:t>
            </w:r>
          </w:p>
        </w:tc>
      </w:tr>
      <w:tr w:rsidR="00F63F32" w:rsidRPr="0036238E" w14:paraId="380A9158" w14:textId="77777777" w:rsidTr="005E23DC">
        <w:tc>
          <w:tcPr>
            <w:tcW w:w="1560" w:type="dxa"/>
            <w:vAlign w:val="bottom"/>
          </w:tcPr>
          <w:p w14:paraId="2E88E264" w14:textId="4745CD45" w:rsidR="00C1408E" w:rsidRPr="0036238E" w:rsidRDefault="002073A2" w:rsidP="00C1408E">
            <w:pPr>
              <w:rPr>
                <w:rFonts w:ascii="Times New Roman" w:hAnsi="Times New Roman" w:cs="Times New Roman"/>
                <w:sz w:val="20"/>
                <w:szCs w:val="20"/>
              </w:rPr>
            </w:pPr>
            <w:r>
              <w:rPr>
                <w:rFonts w:ascii="Times New Roman" w:eastAsia="等线" w:hAnsi="Times New Roman" w:cs="Times New Roman"/>
                <w:sz w:val="20"/>
                <w:szCs w:val="20"/>
              </w:rPr>
              <w:t>Guo2013</w:t>
            </w:r>
          </w:p>
        </w:tc>
        <w:tc>
          <w:tcPr>
            <w:tcW w:w="1134" w:type="dxa"/>
            <w:vAlign w:val="bottom"/>
          </w:tcPr>
          <w:p w14:paraId="5461DD49" w14:textId="51AB580C"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PCCP</w:t>
            </w:r>
          </w:p>
        </w:tc>
        <w:tc>
          <w:tcPr>
            <w:tcW w:w="851" w:type="dxa"/>
            <w:vAlign w:val="bottom"/>
          </w:tcPr>
          <w:p w14:paraId="497313E2" w14:textId="355D9C53"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45</w:t>
            </w:r>
          </w:p>
        </w:tc>
        <w:tc>
          <w:tcPr>
            <w:tcW w:w="6378" w:type="dxa"/>
          </w:tcPr>
          <w:p w14:paraId="5ECEA130" w14:textId="77777777" w:rsidR="00C1408E" w:rsidRPr="0036238E" w:rsidRDefault="00C1408E" w:rsidP="00C1408E">
            <w:pPr>
              <w:rPr>
                <w:rFonts w:ascii="Times New Roman" w:hAnsi="Times New Roman" w:cs="Times New Roman"/>
                <w:sz w:val="20"/>
                <w:szCs w:val="20"/>
              </w:rPr>
            </w:pPr>
          </w:p>
        </w:tc>
      </w:tr>
      <w:tr w:rsidR="00F63F32" w:rsidRPr="0036238E" w14:paraId="5AC7E26A" w14:textId="77777777" w:rsidTr="005E23DC">
        <w:tc>
          <w:tcPr>
            <w:tcW w:w="1560" w:type="dxa"/>
            <w:vAlign w:val="bottom"/>
          </w:tcPr>
          <w:p w14:paraId="0876ADD2" w14:textId="5D403EDB"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lastRenderedPageBreak/>
              <w:t xml:space="preserve">　</w:t>
            </w:r>
          </w:p>
        </w:tc>
        <w:tc>
          <w:tcPr>
            <w:tcW w:w="1134" w:type="dxa"/>
            <w:vAlign w:val="bottom"/>
          </w:tcPr>
          <w:p w14:paraId="4BF70464" w14:textId="6342FF6E"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5E704585" w14:textId="1C4E12A7"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45</w:t>
            </w:r>
          </w:p>
        </w:tc>
        <w:tc>
          <w:tcPr>
            <w:tcW w:w="6378" w:type="dxa"/>
          </w:tcPr>
          <w:p w14:paraId="1427ED50" w14:textId="3C95142A" w:rsidR="00C1408E" w:rsidRPr="0036238E" w:rsidRDefault="00295AA5" w:rsidP="00C1408E">
            <w:pPr>
              <w:rPr>
                <w:rFonts w:ascii="Times New Roman" w:hAnsi="Times New Roman" w:cs="Times New Roman"/>
                <w:sz w:val="20"/>
                <w:szCs w:val="20"/>
              </w:rPr>
            </w:pPr>
            <w:r w:rsidRPr="0036238E">
              <w:rPr>
                <w:rFonts w:ascii="Times New Roman" w:hAnsi="Times New Roman" w:cs="Times New Roman"/>
                <w:sz w:val="20"/>
                <w:szCs w:val="20"/>
              </w:rPr>
              <w:t>Femoral shaft fracture (1)</w:t>
            </w:r>
          </w:p>
        </w:tc>
      </w:tr>
      <w:tr w:rsidR="00F63F32" w:rsidRPr="0036238E" w14:paraId="0ABDA6B4" w14:textId="77777777" w:rsidTr="005E23DC">
        <w:tc>
          <w:tcPr>
            <w:tcW w:w="1560" w:type="dxa"/>
            <w:vAlign w:val="bottom"/>
          </w:tcPr>
          <w:p w14:paraId="4145D9DE" w14:textId="4A6CDB16" w:rsidR="00C1408E" w:rsidRPr="0036238E" w:rsidRDefault="002073A2" w:rsidP="00C1408E">
            <w:pPr>
              <w:rPr>
                <w:rFonts w:ascii="Times New Roman" w:hAnsi="Times New Roman" w:cs="Times New Roman"/>
                <w:sz w:val="20"/>
                <w:szCs w:val="20"/>
              </w:rPr>
            </w:pPr>
            <w:r>
              <w:rPr>
                <w:rFonts w:ascii="Times New Roman" w:eastAsia="等线" w:hAnsi="Times New Roman" w:cs="Times New Roman"/>
                <w:sz w:val="20"/>
                <w:szCs w:val="20"/>
              </w:rPr>
              <w:t>Makridis2010</w:t>
            </w:r>
          </w:p>
        </w:tc>
        <w:tc>
          <w:tcPr>
            <w:tcW w:w="1134" w:type="dxa"/>
            <w:vAlign w:val="bottom"/>
          </w:tcPr>
          <w:p w14:paraId="2FC3FFED" w14:textId="7A2E5586"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IMHS</w:t>
            </w:r>
          </w:p>
        </w:tc>
        <w:tc>
          <w:tcPr>
            <w:tcW w:w="851" w:type="dxa"/>
            <w:vAlign w:val="bottom"/>
          </w:tcPr>
          <w:p w14:paraId="0D3DFE9E" w14:textId="5E93F31C"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91</w:t>
            </w:r>
          </w:p>
        </w:tc>
        <w:tc>
          <w:tcPr>
            <w:tcW w:w="6378" w:type="dxa"/>
          </w:tcPr>
          <w:p w14:paraId="1E5DACDF" w14:textId="3FC75112" w:rsidR="00C1408E" w:rsidRPr="0036238E" w:rsidRDefault="00892092" w:rsidP="00C1408E">
            <w:pPr>
              <w:rPr>
                <w:rFonts w:ascii="Times New Roman" w:hAnsi="Times New Roman" w:cs="Times New Roman"/>
                <w:sz w:val="20"/>
                <w:szCs w:val="20"/>
              </w:rPr>
            </w:pPr>
            <w:r w:rsidRPr="0036238E">
              <w:rPr>
                <w:rFonts w:ascii="Times New Roman" w:hAnsi="Times New Roman" w:cs="Times New Roman"/>
                <w:sz w:val="20"/>
                <w:szCs w:val="20"/>
              </w:rPr>
              <w:t>Femoral shaft fracture (1), periprosthetic fracture (1)</w:t>
            </w:r>
          </w:p>
        </w:tc>
      </w:tr>
      <w:tr w:rsidR="00F63F32" w:rsidRPr="0036238E" w14:paraId="636A60A0" w14:textId="77777777" w:rsidTr="005E23DC">
        <w:tc>
          <w:tcPr>
            <w:tcW w:w="1560" w:type="dxa"/>
            <w:vAlign w:val="bottom"/>
          </w:tcPr>
          <w:p w14:paraId="28B10A01" w14:textId="77777777" w:rsidR="00C1408E" w:rsidRPr="0036238E" w:rsidRDefault="00C1408E" w:rsidP="00C1408E">
            <w:pPr>
              <w:rPr>
                <w:rFonts w:ascii="Times New Roman" w:hAnsi="Times New Roman" w:cs="Times New Roman"/>
                <w:sz w:val="20"/>
                <w:szCs w:val="20"/>
              </w:rPr>
            </w:pPr>
          </w:p>
        </w:tc>
        <w:tc>
          <w:tcPr>
            <w:tcW w:w="1134" w:type="dxa"/>
            <w:vAlign w:val="bottom"/>
          </w:tcPr>
          <w:p w14:paraId="2AD98E33" w14:textId="6CE255B5"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ENDOVIS</w:t>
            </w:r>
          </w:p>
        </w:tc>
        <w:tc>
          <w:tcPr>
            <w:tcW w:w="851" w:type="dxa"/>
            <w:vAlign w:val="bottom"/>
          </w:tcPr>
          <w:p w14:paraId="7730F917" w14:textId="41FEE71B"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86</w:t>
            </w:r>
          </w:p>
        </w:tc>
        <w:tc>
          <w:tcPr>
            <w:tcW w:w="6378" w:type="dxa"/>
          </w:tcPr>
          <w:p w14:paraId="2CD0DAE5" w14:textId="77777777" w:rsidR="00C1408E" w:rsidRPr="0036238E" w:rsidRDefault="00C1408E" w:rsidP="00C1408E">
            <w:pPr>
              <w:rPr>
                <w:rFonts w:ascii="Times New Roman" w:hAnsi="Times New Roman" w:cs="Times New Roman"/>
                <w:sz w:val="20"/>
                <w:szCs w:val="20"/>
              </w:rPr>
            </w:pPr>
          </w:p>
        </w:tc>
      </w:tr>
      <w:tr w:rsidR="00F63F32" w:rsidRPr="0036238E" w14:paraId="5D34F937" w14:textId="77777777" w:rsidTr="005E23DC">
        <w:tc>
          <w:tcPr>
            <w:tcW w:w="1560" w:type="dxa"/>
            <w:vAlign w:val="bottom"/>
          </w:tcPr>
          <w:p w14:paraId="0309C760" w14:textId="068CCC24" w:rsidR="00C1408E" w:rsidRPr="0036238E" w:rsidRDefault="002073A2" w:rsidP="00C1408E">
            <w:pPr>
              <w:rPr>
                <w:rFonts w:ascii="Times New Roman" w:hAnsi="Times New Roman" w:cs="Times New Roman"/>
                <w:sz w:val="20"/>
                <w:szCs w:val="20"/>
              </w:rPr>
            </w:pPr>
            <w:r>
              <w:rPr>
                <w:rFonts w:ascii="Times New Roman" w:eastAsia="等线" w:hAnsi="Times New Roman" w:cs="Times New Roman"/>
                <w:sz w:val="20"/>
                <w:szCs w:val="20"/>
              </w:rPr>
              <w:t>Kouvidis2012</w:t>
            </w:r>
          </w:p>
        </w:tc>
        <w:tc>
          <w:tcPr>
            <w:tcW w:w="1134" w:type="dxa"/>
            <w:vAlign w:val="bottom"/>
          </w:tcPr>
          <w:p w14:paraId="29325AE9" w14:textId="6AF4D571"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0BD6567F" w14:textId="4DAD39B3"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60</w:t>
            </w:r>
          </w:p>
        </w:tc>
        <w:tc>
          <w:tcPr>
            <w:tcW w:w="6378" w:type="dxa"/>
          </w:tcPr>
          <w:p w14:paraId="38C0F2F2" w14:textId="77777777" w:rsidR="00C1408E" w:rsidRPr="0036238E" w:rsidRDefault="00C1408E" w:rsidP="00C1408E">
            <w:pPr>
              <w:rPr>
                <w:rFonts w:ascii="Times New Roman" w:hAnsi="Times New Roman" w:cs="Times New Roman"/>
                <w:sz w:val="20"/>
                <w:szCs w:val="20"/>
              </w:rPr>
            </w:pPr>
          </w:p>
        </w:tc>
      </w:tr>
      <w:tr w:rsidR="00F63F32" w:rsidRPr="0036238E" w14:paraId="01D52AD6" w14:textId="77777777" w:rsidTr="005E23DC">
        <w:tc>
          <w:tcPr>
            <w:tcW w:w="1560" w:type="dxa"/>
            <w:vAlign w:val="bottom"/>
          </w:tcPr>
          <w:p w14:paraId="5449A1E0" w14:textId="77777777" w:rsidR="00C1408E" w:rsidRPr="0036238E" w:rsidRDefault="00C1408E" w:rsidP="00C1408E">
            <w:pPr>
              <w:rPr>
                <w:rFonts w:ascii="Times New Roman" w:hAnsi="Times New Roman" w:cs="Times New Roman"/>
                <w:sz w:val="20"/>
                <w:szCs w:val="20"/>
              </w:rPr>
            </w:pPr>
          </w:p>
        </w:tc>
        <w:tc>
          <w:tcPr>
            <w:tcW w:w="1134" w:type="dxa"/>
            <w:vAlign w:val="bottom"/>
          </w:tcPr>
          <w:p w14:paraId="27D3E19F" w14:textId="098B665E"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ENDOVIS</w:t>
            </w:r>
          </w:p>
        </w:tc>
        <w:tc>
          <w:tcPr>
            <w:tcW w:w="851" w:type="dxa"/>
            <w:vAlign w:val="bottom"/>
          </w:tcPr>
          <w:p w14:paraId="06836309" w14:textId="43E2CB90"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62</w:t>
            </w:r>
          </w:p>
        </w:tc>
        <w:tc>
          <w:tcPr>
            <w:tcW w:w="6378" w:type="dxa"/>
          </w:tcPr>
          <w:p w14:paraId="797B14AD" w14:textId="7618D01A" w:rsidR="00C1408E" w:rsidRPr="0036238E" w:rsidRDefault="00892092" w:rsidP="00C1408E">
            <w:pPr>
              <w:rPr>
                <w:rFonts w:ascii="Times New Roman" w:hAnsi="Times New Roman" w:cs="Times New Roman"/>
                <w:sz w:val="20"/>
                <w:szCs w:val="20"/>
              </w:rPr>
            </w:pPr>
            <w:r w:rsidRPr="0036238E">
              <w:rPr>
                <w:rFonts w:ascii="Times New Roman" w:hAnsi="Times New Roman" w:cs="Times New Roman"/>
                <w:sz w:val="20"/>
                <w:szCs w:val="20"/>
              </w:rPr>
              <w:t>Femoral shaft fracture (1), periprosthetic fracture (1)</w:t>
            </w:r>
          </w:p>
        </w:tc>
      </w:tr>
      <w:tr w:rsidR="00F63F32" w:rsidRPr="0036238E" w14:paraId="08DF353E" w14:textId="77777777" w:rsidTr="005E23DC">
        <w:tc>
          <w:tcPr>
            <w:tcW w:w="1560" w:type="dxa"/>
            <w:vAlign w:val="bottom"/>
          </w:tcPr>
          <w:p w14:paraId="69D8FC20" w14:textId="0F927DFE" w:rsidR="00C1408E" w:rsidRPr="0036238E" w:rsidRDefault="002073A2" w:rsidP="00C1408E">
            <w:pPr>
              <w:rPr>
                <w:rFonts w:ascii="Times New Roman" w:hAnsi="Times New Roman" w:cs="Times New Roman"/>
                <w:sz w:val="20"/>
                <w:szCs w:val="20"/>
              </w:rPr>
            </w:pPr>
            <w:r>
              <w:rPr>
                <w:rFonts w:ascii="Times New Roman" w:eastAsia="等线" w:hAnsi="Times New Roman" w:cs="Times New Roman"/>
                <w:sz w:val="20"/>
                <w:szCs w:val="20"/>
              </w:rPr>
              <w:t>McCormack2013</w:t>
            </w:r>
          </w:p>
        </w:tc>
        <w:tc>
          <w:tcPr>
            <w:tcW w:w="1134" w:type="dxa"/>
            <w:vAlign w:val="bottom"/>
          </w:tcPr>
          <w:p w14:paraId="444D5429" w14:textId="6EA81B9E"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65A26F07" w14:textId="4238611A"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63</w:t>
            </w:r>
          </w:p>
        </w:tc>
        <w:tc>
          <w:tcPr>
            <w:tcW w:w="6378" w:type="dxa"/>
          </w:tcPr>
          <w:p w14:paraId="238A39FC" w14:textId="13ED66E1" w:rsidR="00C1408E" w:rsidRPr="0036238E" w:rsidRDefault="00D05245" w:rsidP="00C1408E">
            <w:pPr>
              <w:rPr>
                <w:rFonts w:ascii="Times New Roman" w:hAnsi="Times New Roman" w:cs="Times New Roman"/>
                <w:sz w:val="20"/>
                <w:szCs w:val="20"/>
              </w:rPr>
            </w:pPr>
            <w:r w:rsidRPr="0036238E">
              <w:rPr>
                <w:rFonts w:ascii="Times New Roman" w:hAnsi="Times New Roman" w:cs="Times New Roman"/>
                <w:sz w:val="20"/>
                <w:szCs w:val="20"/>
              </w:rPr>
              <w:t>Nonunion (1)</w:t>
            </w:r>
          </w:p>
        </w:tc>
      </w:tr>
      <w:tr w:rsidR="00F63F32" w:rsidRPr="0036238E" w14:paraId="33825B0C" w14:textId="77777777" w:rsidTr="005E23DC">
        <w:tc>
          <w:tcPr>
            <w:tcW w:w="1560" w:type="dxa"/>
            <w:vAlign w:val="bottom"/>
          </w:tcPr>
          <w:p w14:paraId="760A43F1" w14:textId="77777777" w:rsidR="00C1408E" w:rsidRPr="0036238E" w:rsidRDefault="00C1408E" w:rsidP="00C1408E">
            <w:pPr>
              <w:rPr>
                <w:rFonts w:ascii="Times New Roman" w:hAnsi="Times New Roman" w:cs="Times New Roman"/>
                <w:sz w:val="20"/>
                <w:szCs w:val="20"/>
              </w:rPr>
            </w:pPr>
          </w:p>
        </w:tc>
        <w:tc>
          <w:tcPr>
            <w:tcW w:w="1134" w:type="dxa"/>
            <w:vAlign w:val="bottom"/>
          </w:tcPr>
          <w:p w14:paraId="02DD6C24" w14:textId="07F20115"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MSP</w:t>
            </w:r>
          </w:p>
        </w:tc>
        <w:tc>
          <w:tcPr>
            <w:tcW w:w="851" w:type="dxa"/>
            <w:vAlign w:val="bottom"/>
          </w:tcPr>
          <w:p w14:paraId="038A50A9" w14:textId="6A2045EA"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62</w:t>
            </w:r>
          </w:p>
        </w:tc>
        <w:tc>
          <w:tcPr>
            <w:tcW w:w="6378" w:type="dxa"/>
          </w:tcPr>
          <w:p w14:paraId="6C4523FC" w14:textId="59CD9BBD" w:rsidR="00C1408E" w:rsidRPr="0036238E" w:rsidRDefault="00D05245" w:rsidP="00C1408E">
            <w:pPr>
              <w:rPr>
                <w:rFonts w:ascii="Times New Roman" w:hAnsi="Times New Roman" w:cs="Times New Roman"/>
                <w:sz w:val="20"/>
                <w:szCs w:val="20"/>
              </w:rPr>
            </w:pPr>
            <w:r w:rsidRPr="0036238E">
              <w:rPr>
                <w:rFonts w:ascii="Times New Roman" w:hAnsi="Times New Roman" w:cs="Times New Roman"/>
                <w:sz w:val="20"/>
                <w:szCs w:val="20"/>
              </w:rPr>
              <w:t>Nonunion (6)</w:t>
            </w:r>
          </w:p>
        </w:tc>
      </w:tr>
      <w:tr w:rsidR="00F63F32" w:rsidRPr="0036238E" w14:paraId="2E8CA0F1" w14:textId="77777777" w:rsidTr="005E23DC">
        <w:tc>
          <w:tcPr>
            <w:tcW w:w="1560" w:type="dxa"/>
            <w:vAlign w:val="bottom"/>
          </w:tcPr>
          <w:p w14:paraId="2AEBA444" w14:textId="00C98777" w:rsidR="00C1408E" w:rsidRPr="0036238E" w:rsidRDefault="002073A2" w:rsidP="00C1408E">
            <w:pPr>
              <w:rPr>
                <w:rFonts w:ascii="Times New Roman" w:hAnsi="Times New Roman" w:cs="Times New Roman"/>
                <w:sz w:val="20"/>
                <w:szCs w:val="20"/>
              </w:rPr>
            </w:pPr>
            <w:r>
              <w:rPr>
                <w:rFonts w:ascii="Times New Roman" w:eastAsia="等线" w:hAnsi="Times New Roman" w:cs="Times New Roman"/>
                <w:sz w:val="20"/>
                <w:szCs w:val="20"/>
              </w:rPr>
              <w:t>Vaquero2012</w:t>
            </w:r>
          </w:p>
        </w:tc>
        <w:tc>
          <w:tcPr>
            <w:tcW w:w="1134" w:type="dxa"/>
            <w:vAlign w:val="bottom"/>
          </w:tcPr>
          <w:p w14:paraId="2D09946E" w14:textId="73270031"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638FFDA0" w14:textId="3A3F3E01"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11</w:t>
            </w:r>
          </w:p>
        </w:tc>
        <w:tc>
          <w:tcPr>
            <w:tcW w:w="6378" w:type="dxa"/>
          </w:tcPr>
          <w:p w14:paraId="2601CFC6" w14:textId="35869848" w:rsidR="00C1408E" w:rsidRPr="0036238E" w:rsidRDefault="00DD7D2A" w:rsidP="00C1408E">
            <w:pPr>
              <w:rPr>
                <w:rFonts w:ascii="Times New Roman" w:hAnsi="Times New Roman" w:cs="Times New Roman"/>
                <w:sz w:val="20"/>
                <w:szCs w:val="20"/>
              </w:rPr>
            </w:pPr>
            <w:r w:rsidRPr="0036238E">
              <w:rPr>
                <w:rFonts w:ascii="Times New Roman" w:hAnsi="Times New Roman" w:cs="Times New Roman"/>
                <w:sz w:val="20"/>
                <w:szCs w:val="20"/>
              </w:rPr>
              <w:t>Deep wound infection (2), Nonunion (3), delay union of fracture (5)</w:t>
            </w:r>
          </w:p>
        </w:tc>
      </w:tr>
      <w:tr w:rsidR="00F63F32" w:rsidRPr="0036238E" w14:paraId="793852E0" w14:textId="77777777" w:rsidTr="005E23DC">
        <w:tc>
          <w:tcPr>
            <w:tcW w:w="1560" w:type="dxa"/>
            <w:vAlign w:val="bottom"/>
          </w:tcPr>
          <w:p w14:paraId="6407185D" w14:textId="77777777" w:rsidR="00C1408E" w:rsidRPr="0036238E" w:rsidRDefault="00C1408E" w:rsidP="00C1408E">
            <w:pPr>
              <w:rPr>
                <w:rFonts w:ascii="Times New Roman" w:hAnsi="Times New Roman" w:cs="Times New Roman"/>
                <w:sz w:val="20"/>
                <w:szCs w:val="20"/>
              </w:rPr>
            </w:pPr>
          </w:p>
        </w:tc>
        <w:tc>
          <w:tcPr>
            <w:tcW w:w="1134" w:type="dxa"/>
            <w:vAlign w:val="bottom"/>
          </w:tcPr>
          <w:p w14:paraId="7F3E8751" w14:textId="273A7CEA"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1CDA1EF8" w14:textId="09D6DA9A"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13</w:t>
            </w:r>
          </w:p>
        </w:tc>
        <w:tc>
          <w:tcPr>
            <w:tcW w:w="6378" w:type="dxa"/>
          </w:tcPr>
          <w:p w14:paraId="76E2E356" w14:textId="029E7D37" w:rsidR="00C1408E" w:rsidRPr="0036238E" w:rsidRDefault="00FB02B0" w:rsidP="00C1408E">
            <w:pPr>
              <w:rPr>
                <w:rFonts w:ascii="Times New Roman" w:hAnsi="Times New Roman" w:cs="Times New Roman"/>
                <w:sz w:val="20"/>
                <w:szCs w:val="20"/>
              </w:rPr>
            </w:pPr>
            <w:r w:rsidRPr="0036238E">
              <w:rPr>
                <w:rFonts w:ascii="Times New Roman" w:hAnsi="Times New Roman" w:cs="Times New Roman"/>
                <w:sz w:val="20"/>
                <w:szCs w:val="20"/>
              </w:rPr>
              <w:t>periprosthetic fracture (1),</w:t>
            </w:r>
            <w:r w:rsidR="00DD7D2A" w:rsidRPr="0036238E">
              <w:rPr>
                <w:rFonts w:ascii="Times New Roman" w:hAnsi="Times New Roman" w:cs="Times New Roman"/>
                <w:sz w:val="20"/>
                <w:szCs w:val="20"/>
              </w:rPr>
              <w:t xml:space="preserve"> Nonunion (2), delay union of fracture (5)</w:t>
            </w:r>
          </w:p>
        </w:tc>
      </w:tr>
      <w:tr w:rsidR="00F63F32" w:rsidRPr="0036238E" w14:paraId="665CCE25" w14:textId="77777777" w:rsidTr="005E23DC">
        <w:tc>
          <w:tcPr>
            <w:tcW w:w="1560" w:type="dxa"/>
            <w:vAlign w:val="bottom"/>
          </w:tcPr>
          <w:p w14:paraId="00D0464D" w14:textId="74CD90E3" w:rsidR="00C1408E" w:rsidRPr="0036238E" w:rsidRDefault="002073A2" w:rsidP="00C1408E">
            <w:pPr>
              <w:rPr>
                <w:rFonts w:ascii="Times New Roman" w:hAnsi="Times New Roman" w:cs="Times New Roman"/>
                <w:sz w:val="20"/>
                <w:szCs w:val="20"/>
              </w:rPr>
            </w:pPr>
            <w:r>
              <w:rPr>
                <w:rFonts w:ascii="Times New Roman" w:eastAsia="等线" w:hAnsi="Times New Roman" w:cs="Times New Roman"/>
                <w:sz w:val="20"/>
                <w:szCs w:val="20"/>
              </w:rPr>
              <w:t>Matre2013</w:t>
            </w:r>
          </w:p>
        </w:tc>
        <w:tc>
          <w:tcPr>
            <w:tcW w:w="1134" w:type="dxa"/>
            <w:vAlign w:val="bottom"/>
          </w:tcPr>
          <w:p w14:paraId="5125B33D" w14:textId="128D0543"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ITN</w:t>
            </w:r>
          </w:p>
        </w:tc>
        <w:tc>
          <w:tcPr>
            <w:tcW w:w="851" w:type="dxa"/>
            <w:vAlign w:val="bottom"/>
          </w:tcPr>
          <w:p w14:paraId="2E5A1F00" w14:textId="470FA179" w:rsidR="00C1408E" w:rsidRPr="0036238E" w:rsidRDefault="00C1408E" w:rsidP="00C1408E">
            <w:pPr>
              <w:rPr>
                <w:rFonts w:ascii="Times New Roman" w:hAnsi="Times New Roman" w:cs="Times New Roman"/>
                <w:sz w:val="20"/>
                <w:szCs w:val="20"/>
              </w:rPr>
            </w:pPr>
            <w:r w:rsidRPr="0036238E">
              <w:rPr>
                <w:rFonts w:ascii="Times New Roman" w:eastAsia="等线" w:hAnsi="Times New Roman" w:cs="Times New Roman"/>
                <w:sz w:val="20"/>
                <w:szCs w:val="20"/>
              </w:rPr>
              <w:t>204</w:t>
            </w:r>
          </w:p>
        </w:tc>
        <w:tc>
          <w:tcPr>
            <w:tcW w:w="6378" w:type="dxa"/>
          </w:tcPr>
          <w:p w14:paraId="52642142" w14:textId="36D89081" w:rsidR="00C1408E" w:rsidRPr="0036238E" w:rsidRDefault="00075BBB" w:rsidP="00C1408E">
            <w:pPr>
              <w:rPr>
                <w:rFonts w:ascii="Times New Roman" w:hAnsi="Times New Roman" w:cs="Times New Roman"/>
                <w:sz w:val="20"/>
                <w:szCs w:val="20"/>
              </w:rPr>
            </w:pPr>
            <w:r w:rsidRPr="0036238E">
              <w:rPr>
                <w:rFonts w:ascii="Times New Roman" w:hAnsi="Times New Roman" w:cs="Times New Roman"/>
                <w:sz w:val="20"/>
                <w:szCs w:val="20"/>
              </w:rPr>
              <w:t xml:space="preserve">periprosthetic fracture (5), </w:t>
            </w:r>
            <w:r w:rsidR="00633A4E" w:rsidRPr="0036238E">
              <w:rPr>
                <w:rFonts w:ascii="Times New Roman" w:hAnsi="Times New Roman" w:cs="Times New Roman"/>
                <w:sz w:val="20"/>
                <w:szCs w:val="20"/>
              </w:rPr>
              <w:t>Nonunion (3)</w:t>
            </w:r>
          </w:p>
        </w:tc>
      </w:tr>
      <w:tr w:rsidR="00F63F32" w:rsidRPr="0036238E" w14:paraId="3C83D25B" w14:textId="77777777" w:rsidTr="005E23DC">
        <w:tc>
          <w:tcPr>
            <w:tcW w:w="1560" w:type="dxa"/>
            <w:vAlign w:val="bottom"/>
          </w:tcPr>
          <w:p w14:paraId="115D543C" w14:textId="77777777" w:rsidR="008B3977" w:rsidRPr="0036238E" w:rsidRDefault="008B3977" w:rsidP="008B3977">
            <w:pPr>
              <w:rPr>
                <w:rFonts w:ascii="Times New Roman" w:hAnsi="Times New Roman" w:cs="Times New Roman"/>
                <w:sz w:val="20"/>
                <w:szCs w:val="20"/>
              </w:rPr>
            </w:pPr>
          </w:p>
        </w:tc>
        <w:tc>
          <w:tcPr>
            <w:tcW w:w="1134" w:type="dxa"/>
            <w:vAlign w:val="bottom"/>
          </w:tcPr>
          <w:p w14:paraId="44753FC3" w14:textId="3DB27965" w:rsidR="008B3977" w:rsidRPr="0036238E" w:rsidRDefault="008B3977" w:rsidP="008B3977">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611BFDFF" w14:textId="02E7FAC0" w:rsidR="008B3977" w:rsidRPr="0036238E" w:rsidRDefault="008B3977" w:rsidP="008B3977">
            <w:pPr>
              <w:rPr>
                <w:rFonts w:ascii="Times New Roman" w:hAnsi="Times New Roman" w:cs="Times New Roman"/>
                <w:sz w:val="20"/>
                <w:szCs w:val="20"/>
              </w:rPr>
            </w:pPr>
            <w:r w:rsidRPr="0036238E">
              <w:rPr>
                <w:rFonts w:ascii="Times New Roman" w:eastAsia="等线" w:hAnsi="Times New Roman" w:cs="Times New Roman"/>
                <w:sz w:val="20"/>
                <w:szCs w:val="20"/>
              </w:rPr>
              <w:t>202</w:t>
            </w:r>
          </w:p>
        </w:tc>
        <w:tc>
          <w:tcPr>
            <w:tcW w:w="6378" w:type="dxa"/>
          </w:tcPr>
          <w:p w14:paraId="09EBF788" w14:textId="0995449B" w:rsidR="008B3977" w:rsidRPr="0036238E" w:rsidRDefault="008B3977" w:rsidP="008B3977">
            <w:pPr>
              <w:rPr>
                <w:rFonts w:ascii="Times New Roman" w:hAnsi="Times New Roman" w:cs="Times New Roman"/>
                <w:sz w:val="20"/>
                <w:szCs w:val="20"/>
              </w:rPr>
            </w:pPr>
            <w:r w:rsidRPr="0036238E">
              <w:rPr>
                <w:rFonts w:ascii="Times New Roman" w:hAnsi="Times New Roman" w:cs="Times New Roman"/>
                <w:sz w:val="20"/>
                <w:szCs w:val="20"/>
              </w:rPr>
              <w:t>periprosthetic fracture (1), Nonunion (10)</w:t>
            </w:r>
          </w:p>
        </w:tc>
      </w:tr>
      <w:tr w:rsidR="00F63F32" w:rsidRPr="0036238E" w14:paraId="32D80125" w14:textId="77777777" w:rsidTr="005E23DC">
        <w:tc>
          <w:tcPr>
            <w:tcW w:w="1560" w:type="dxa"/>
            <w:vAlign w:val="bottom"/>
          </w:tcPr>
          <w:p w14:paraId="2829BE82" w14:textId="6703006B" w:rsidR="008B3977" w:rsidRPr="0036238E" w:rsidRDefault="002073A2" w:rsidP="008B3977">
            <w:pPr>
              <w:rPr>
                <w:rFonts w:ascii="Times New Roman" w:hAnsi="Times New Roman" w:cs="Times New Roman"/>
                <w:sz w:val="20"/>
                <w:szCs w:val="20"/>
              </w:rPr>
            </w:pPr>
            <w:r>
              <w:rPr>
                <w:rFonts w:ascii="Times New Roman" w:eastAsia="等线" w:hAnsi="Times New Roman" w:cs="Times New Roman"/>
                <w:sz w:val="20"/>
                <w:szCs w:val="20"/>
              </w:rPr>
              <w:t>Zhang2013</w:t>
            </w:r>
          </w:p>
        </w:tc>
        <w:tc>
          <w:tcPr>
            <w:tcW w:w="1134" w:type="dxa"/>
            <w:vAlign w:val="bottom"/>
          </w:tcPr>
          <w:p w14:paraId="647E45B6" w14:textId="188B502C" w:rsidR="008B3977" w:rsidRPr="0036238E" w:rsidRDefault="008B3977" w:rsidP="008B3977">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5B4531B4" w14:textId="338F7936" w:rsidR="008B3977" w:rsidRPr="0036238E" w:rsidRDefault="008B3977" w:rsidP="008B3977">
            <w:pPr>
              <w:rPr>
                <w:rFonts w:ascii="Times New Roman" w:hAnsi="Times New Roman" w:cs="Times New Roman"/>
                <w:sz w:val="20"/>
                <w:szCs w:val="20"/>
              </w:rPr>
            </w:pPr>
            <w:r w:rsidRPr="0036238E">
              <w:rPr>
                <w:rFonts w:ascii="Times New Roman" w:eastAsia="等线" w:hAnsi="Times New Roman" w:cs="Times New Roman"/>
                <w:sz w:val="20"/>
                <w:szCs w:val="20"/>
              </w:rPr>
              <w:t>46</w:t>
            </w:r>
          </w:p>
        </w:tc>
        <w:tc>
          <w:tcPr>
            <w:tcW w:w="6378" w:type="dxa"/>
          </w:tcPr>
          <w:p w14:paraId="0890B763" w14:textId="6233DCBC" w:rsidR="008B3977" w:rsidRPr="0036238E" w:rsidRDefault="00293B07" w:rsidP="008B3977">
            <w:pPr>
              <w:rPr>
                <w:rFonts w:ascii="Times New Roman" w:hAnsi="Times New Roman" w:cs="Times New Roman"/>
                <w:sz w:val="20"/>
                <w:szCs w:val="20"/>
              </w:rPr>
            </w:pPr>
            <w:r w:rsidRPr="0036238E">
              <w:rPr>
                <w:rFonts w:ascii="Times New Roman" w:hAnsi="Times New Roman" w:cs="Times New Roman"/>
                <w:sz w:val="20"/>
                <w:szCs w:val="20"/>
              </w:rPr>
              <w:t>Femoral shaft fracture (1), Deep Infection (1), delay union of fracture (3)</w:t>
            </w:r>
          </w:p>
        </w:tc>
      </w:tr>
      <w:tr w:rsidR="00F63F32" w:rsidRPr="0036238E" w14:paraId="56D58DCF" w14:textId="77777777" w:rsidTr="005E23DC">
        <w:tc>
          <w:tcPr>
            <w:tcW w:w="1560" w:type="dxa"/>
            <w:vAlign w:val="bottom"/>
          </w:tcPr>
          <w:p w14:paraId="23B0BA6A" w14:textId="77777777" w:rsidR="00293B07" w:rsidRPr="0036238E" w:rsidRDefault="00293B07" w:rsidP="00293B07">
            <w:pPr>
              <w:rPr>
                <w:rFonts w:ascii="Times New Roman" w:hAnsi="Times New Roman" w:cs="Times New Roman"/>
                <w:sz w:val="20"/>
                <w:szCs w:val="20"/>
              </w:rPr>
            </w:pPr>
          </w:p>
        </w:tc>
        <w:tc>
          <w:tcPr>
            <w:tcW w:w="1134" w:type="dxa"/>
            <w:vAlign w:val="bottom"/>
          </w:tcPr>
          <w:p w14:paraId="4DEC4368" w14:textId="2229D334" w:rsidR="00293B07" w:rsidRPr="0036238E" w:rsidRDefault="00293B07" w:rsidP="00293B07">
            <w:pPr>
              <w:rPr>
                <w:rFonts w:ascii="Times New Roman" w:hAnsi="Times New Roman" w:cs="Times New Roman"/>
                <w:sz w:val="20"/>
                <w:szCs w:val="20"/>
              </w:rPr>
            </w:pPr>
            <w:r w:rsidRPr="0036238E">
              <w:rPr>
                <w:rFonts w:ascii="Times New Roman" w:eastAsia="等线" w:hAnsi="Times New Roman" w:cs="Times New Roman"/>
                <w:sz w:val="20"/>
                <w:szCs w:val="20"/>
              </w:rPr>
              <w:t>ITN</w:t>
            </w:r>
          </w:p>
        </w:tc>
        <w:tc>
          <w:tcPr>
            <w:tcW w:w="851" w:type="dxa"/>
            <w:vAlign w:val="bottom"/>
          </w:tcPr>
          <w:p w14:paraId="7BE2D0E2" w14:textId="3998296A" w:rsidR="00293B07" w:rsidRPr="0036238E" w:rsidRDefault="00293B07" w:rsidP="00293B07">
            <w:pPr>
              <w:rPr>
                <w:rFonts w:ascii="Times New Roman" w:hAnsi="Times New Roman" w:cs="Times New Roman"/>
                <w:sz w:val="20"/>
                <w:szCs w:val="20"/>
              </w:rPr>
            </w:pPr>
            <w:r w:rsidRPr="0036238E">
              <w:rPr>
                <w:rFonts w:ascii="Times New Roman" w:eastAsia="等线" w:hAnsi="Times New Roman" w:cs="Times New Roman"/>
                <w:sz w:val="20"/>
                <w:szCs w:val="20"/>
              </w:rPr>
              <w:t>47</w:t>
            </w:r>
          </w:p>
        </w:tc>
        <w:tc>
          <w:tcPr>
            <w:tcW w:w="6378" w:type="dxa"/>
          </w:tcPr>
          <w:p w14:paraId="477461B7" w14:textId="12B39641" w:rsidR="00293B07" w:rsidRPr="0036238E" w:rsidRDefault="00293B07" w:rsidP="00293B07">
            <w:pPr>
              <w:rPr>
                <w:rFonts w:ascii="Times New Roman" w:hAnsi="Times New Roman" w:cs="Times New Roman"/>
                <w:sz w:val="20"/>
                <w:szCs w:val="20"/>
              </w:rPr>
            </w:pPr>
            <w:r w:rsidRPr="0036238E">
              <w:rPr>
                <w:rFonts w:ascii="Times New Roman" w:hAnsi="Times New Roman" w:cs="Times New Roman"/>
                <w:sz w:val="20"/>
                <w:szCs w:val="20"/>
              </w:rPr>
              <w:t>Femoral shaft fracture (0), Deep Infection (2), delay union of fracture (0)</w:t>
            </w:r>
          </w:p>
        </w:tc>
      </w:tr>
      <w:tr w:rsidR="00F63F32" w:rsidRPr="0036238E" w14:paraId="391F56D2" w14:textId="77777777" w:rsidTr="005E23DC">
        <w:tc>
          <w:tcPr>
            <w:tcW w:w="1560" w:type="dxa"/>
            <w:vAlign w:val="bottom"/>
          </w:tcPr>
          <w:p w14:paraId="59AE205B" w14:textId="55F8608F" w:rsidR="00293B07" w:rsidRPr="0036238E" w:rsidRDefault="002073A2" w:rsidP="00293B07">
            <w:pPr>
              <w:rPr>
                <w:rFonts w:ascii="Times New Roman" w:hAnsi="Times New Roman" w:cs="Times New Roman"/>
                <w:sz w:val="20"/>
                <w:szCs w:val="20"/>
              </w:rPr>
            </w:pPr>
            <w:r>
              <w:rPr>
                <w:rFonts w:ascii="Times New Roman" w:eastAsia="等线" w:hAnsi="Times New Roman" w:cs="Times New Roman"/>
                <w:sz w:val="20"/>
                <w:szCs w:val="20"/>
              </w:rPr>
              <w:t>Seyhan2015</w:t>
            </w:r>
          </w:p>
        </w:tc>
        <w:tc>
          <w:tcPr>
            <w:tcW w:w="1134" w:type="dxa"/>
            <w:vAlign w:val="bottom"/>
          </w:tcPr>
          <w:p w14:paraId="081C1AF4" w14:textId="1D7991D7" w:rsidR="00293B07" w:rsidRPr="0036238E" w:rsidRDefault="00293B07" w:rsidP="00293B07">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3942B897" w14:textId="5BDC9FC6" w:rsidR="00293B07" w:rsidRPr="0036238E" w:rsidRDefault="00293B07" w:rsidP="00293B07">
            <w:pPr>
              <w:rPr>
                <w:rFonts w:ascii="Times New Roman" w:hAnsi="Times New Roman" w:cs="Times New Roman"/>
                <w:sz w:val="20"/>
                <w:szCs w:val="20"/>
              </w:rPr>
            </w:pPr>
            <w:r w:rsidRPr="0036238E">
              <w:rPr>
                <w:rFonts w:ascii="Times New Roman" w:eastAsia="等线" w:hAnsi="Times New Roman" w:cs="Times New Roman"/>
                <w:sz w:val="20"/>
                <w:szCs w:val="20"/>
              </w:rPr>
              <w:t>43</w:t>
            </w:r>
          </w:p>
        </w:tc>
        <w:tc>
          <w:tcPr>
            <w:tcW w:w="6378" w:type="dxa"/>
          </w:tcPr>
          <w:p w14:paraId="4FB04A4D" w14:textId="0707D758" w:rsidR="00293B07" w:rsidRPr="0036238E" w:rsidRDefault="000844A1" w:rsidP="00293B07">
            <w:pPr>
              <w:rPr>
                <w:rFonts w:ascii="Times New Roman" w:hAnsi="Times New Roman" w:cs="Times New Roman"/>
                <w:sz w:val="20"/>
                <w:szCs w:val="20"/>
              </w:rPr>
            </w:pPr>
            <w:r w:rsidRPr="0036238E">
              <w:rPr>
                <w:rFonts w:ascii="Times New Roman" w:hAnsi="Times New Roman" w:cs="Times New Roman"/>
                <w:sz w:val="20"/>
                <w:szCs w:val="20"/>
              </w:rPr>
              <w:t>Femoral fracture (2)</w:t>
            </w:r>
          </w:p>
        </w:tc>
      </w:tr>
      <w:tr w:rsidR="00F63F32" w:rsidRPr="0036238E" w14:paraId="301422A1" w14:textId="77777777" w:rsidTr="005E23DC">
        <w:tc>
          <w:tcPr>
            <w:tcW w:w="1560" w:type="dxa"/>
            <w:vAlign w:val="bottom"/>
          </w:tcPr>
          <w:p w14:paraId="025290E2" w14:textId="77777777" w:rsidR="00293B07" w:rsidRPr="0036238E" w:rsidRDefault="00293B07" w:rsidP="00293B07">
            <w:pPr>
              <w:rPr>
                <w:rFonts w:ascii="Times New Roman" w:hAnsi="Times New Roman" w:cs="Times New Roman"/>
                <w:sz w:val="20"/>
                <w:szCs w:val="20"/>
              </w:rPr>
            </w:pPr>
          </w:p>
        </w:tc>
        <w:tc>
          <w:tcPr>
            <w:tcW w:w="1134" w:type="dxa"/>
            <w:vAlign w:val="bottom"/>
          </w:tcPr>
          <w:p w14:paraId="348CD25E" w14:textId="39EA5163" w:rsidR="00293B07" w:rsidRPr="0036238E" w:rsidRDefault="00293B07" w:rsidP="00293B07">
            <w:pPr>
              <w:rPr>
                <w:rFonts w:ascii="Times New Roman" w:hAnsi="Times New Roman" w:cs="Times New Roman"/>
                <w:sz w:val="20"/>
                <w:szCs w:val="20"/>
              </w:rPr>
            </w:pPr>
            <w:r w:rsidRPr="0036238E">
              <w:rPr>
                <w:rFonts w:ascii="Times New Roman" w:eastAsia="等线" w:hAnsi="Times New Roman" w:cs="Times New Roman"/>
                <w:sz w:val="20"/>
                <w:szCs w:val="20"/>
              </w:rPr>
              <w:t>ITN</w:t>
            </w:r>
          </w:p>
        </w:tc>
        <w:tc>
          <w:tcPr>
            <w:tcW w:w="851" w:type="dxa"/>
            <w:vAlign w:val="bottom"/>
          </w:tcPr>
          <w:p w14:paraId="196F36B2" w14:textId="6D41105D" w:rsidR="00293B07" w:rsidRPr="0036238E" w:rsidRDefault="00293B07" w:rsidP="00293B07">
            <w:pPr>
              <w:rPr>
                <w:rFonts w:ascii="Times New Roman" w:hAnsi="Times New Roman" w:cs="Times New Roman"/>
                <w:sz w:val="20"/>
                <w:szCs w:val="20"/>
              </w:rPr>
            </w:pPr>
            <w:r w:rsidRPr="0036238E">
              <w:rPr>
                <w:rFonts w:ascii="Times New Roman" w:eastAsia="等线" w:hAnsi="Times New Roman" w:cs="Times New Roman"/>
                <w:sz w:val="20"/>
                <w:szCs w:val="20"/>
              </w:rPr>
              <w:t>32</w:t>
            </w:r>
          </w:p>
        </w:tc>
        <w:tc>
          <w:tcPr>
            <w:tcW w:w="6378" w:type="dxa"/>
          </w:tcPr>
          <w:p w14:paraId="5A920D46" w14:textId="65A5F100" w:rsidR="00293B07" w:rsidRPr="0036238E" w:rsidRDefault="000844A1" w:rsidP="00293B07">
            <w:pPr>
              <w:rPr>
                <w:rFonts w:ascii="Times New Roman" w:hAnsi="Times New Roman" w:cs="Times New Roman"/>
                <w:sz w:val="20"/>
                <w:szCs w:val="20"/>
              </w:rPr>
            </w:pPr>
            <w:r w:rsidRPr="0036238E">
              <w:rPr>
                <w:rFonts w:ascii="Times New Roman" w:hAnsi="Times New Roman" w:cs="Times New Roman"/>
                <w:sz w:val="20"/>
                <w:szCs w:val="20"/>
              </w:rPr>
              <w:t>Femoral fracture (0)</w:t>
            </w:r>
          </w:p>
        </w:tc>
      </w:tr>
      <w:tr w:rsidR="00F63F32" w:rsidRPr="0036238E" w14:paraId="79A898D4" w14:textId="77777777" w:rsidTr="005E23DC">
        <w:tc>
          <w:tcPr>
            <w:tcW w:w="1560" w:type="dxa"/>
            <w:vAlign w:val="bottom"/>
          </w:tcPr>
          <w:p w14:paraId="0F81390F" w14:textId="47B1AE4A" w:rsidR="000844A1" w:rsidRPr="0036238E" w:rsidRDefault="002073A2" w:rsidP="000844A1">
            <w:pPr>
              <w:rPr>
                <w:rFonts w:ascii="Times New Roman" w:hAnsi="Times New Roman" w:cs="Times New Roman"/>
                <w:sz w:val="20"/>
                <w:szCs w:val="20"/>
              </w:rPr>
            </w:pPr>
            <w:r>
              <w:rPr>
                <w:rFonts w:ascii="Times New Roman" w:eastAsia="等线" w:hAnsi="Times New Roman" w:cs="Times New Roman"/>
                <w:sz w:val="20"/>
                <w:szCs w:val="20"/>
              </w:rPr>
              <w:t>Brandt2002</w:t>
            </w:r>
          </w:p>
        </w:tc>
        <w:tc>
          <w:tcPr>
            <w:tcW w:w="1134" w:type="dxa"/>
            <w:vAlign w:val="bottom"/>
          </w:tcPr>
          <w:p w14:paraId="6B769B42" w14:textId="741DB1F9"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PCCP</w:t>
            </w:r>
          </w:p>
        </w:tc>
        <w:tc>
          <w:tcPr>
            <w:tcW w:w="851" w:type="dxa"/>
            <w:vAlign w:val="bottom"/>
          </w:tcPr>
          <w:p w14:paraId="402F36A0" w14:textId="324196C4"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33</w:t>
            </w:r>
          </w:p>
        </w:tc>
        <w:tc>
          <w:tcPr>
            <w:tcW w:w="6378" w:type="dxa"/>
          </w:tcPr>
          <w:p w14:paraId="6E4F7782" w14:textId="70425640" w:rsidR="000844A1" w:rsidRPr="0036238E" w:rsidRDefault="000844A1" w:rsidP="000844A1">
            <w:pPr>
              <w:rPr>
                <w:rFonts w:ascii="Times New Roman" w:hAnsi="Times New Roman" w:cs="Times New Roman"/>
                <w:sz w:val="20"/>
                <w:szCs w:val="20"/>
              </w:rPr>
            </w:pPr>
            <w:r w:rsidRPr="0036238E">
              <w:rPr>
                <w:rFonts w:ascii="Times New Roman" w:hAnsi="Times New Roman" w:cs="Times New Roman"/>
                <w:sz w:val="20"/>
                <w:szCs w:val="20"/>
              </w:rPr>
              <w:t>delay union of fracture (0)</w:t>
            </w:r>
          </w:p>
        </w:tc>
      </w:tr>
      <w:tr w:rsidR="00F63F32" w:rsidRPr="0036238E" w14:paraId="1ECCB514" w14:textId="77777777" w:rsidTr="005E23DC">
        <w:tc>
          <w:tcPr>
            <w:tcW w:w="1560" w:type="dxa"/>
            <w:vAlign w:val="bottom"/>
          </w:tcPr>
          <w:p w14:paraId="53FBFEB7" w14:textId="77777777" w:rsidR="000844A1" w:rsidRPr="0036238E" w:rsidRDefault="000844A1" w:rsidP="000844A1">
            <w:pPr>
              <w:rPr>
                <w:rFonts w:ascii="Times New Roman" w:hAnsi="Times New Roman" w:cs="Times New Roman"/>
                <w:sz w:val="20"/>
                <w:szCs w:val="20"/>
              </w:rPr>
            </w:pPr>
          </w:p>
        </w:tc>
        <w:tc>
          <w:tcPr>
            <w:tcW w:w="1134" w:type="dxa"/>
            <w:vAlign w:val="bottom"/>
          </w:tcPr>
          <w:p w14:paraId="05679C82" w14:textId="1941BA0B"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72EBDB86" w14:textId="098AED80"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35</w:t>
            </w:r>
          </w:p>
        </w:tc>
        <w:tc>
          <w:tcPr>
            <w:tcW w:w="6378" w:type="dxa"/>
          </w:tcPr>
          <w:p w14:paraId="5D519BA3" w14:textId="485FFB81" w:rsidR="000844A1" w:rsidRPr="0036238E" w:rsidRDefault="000844A1" w:rsidP="000844A1">
            <w:pPr>
              <w:rPr>
                <w:rFonts w:ascii="Times New Roman" w:hAnsi="Times New Roman" w:cs="Times New Roman"/>
                <w:sz w:val="20"/>
                <w:szCs w:val="20"/>
              </w:rPr>
            </w:pPr>
            <w:r w:rsidRPr="0036238E">
              <w:rPr>
                <w:rFonts w:ascii="Times New Roman" w:hAnsi="Times New Roman" w:cs="Times New Roman"/>
                <w:sz w:val="20"/>
                <w:szCs w:val="20"/>
              </w:rPr>
              <w:t>delay union of fracture (3)</w:t>
            </w:r>
          </w:p>
        </w:tc>
      </w:tr>
      <w:tr w:rsidR="00F63F32" w:rsidRPr="0036238E" w14:paraId="3FD95B4F" w14:textId="77777777" w:rsidTr="005E23DC">
        <w:tc>
          <w:tcPr>
            <w:tcW w:w="1560" w:type="dxa"/>
            <w:vAlign w:val="bottom"/>
          </w:tcPr>
          <w:p w14:paraId="2E4B7338" w14:textId="0FBBA695" w:rsidR="000844A1" w:rsidRPr="0036238E" w:rsidRDefault="002073A2" w:rsidP="000844A1">
            <w:pPr>
              <w:rPr>
                <w:rFonts w:ascii="Times New Roman" w:hAnsi="Times New Roman" w:cs="Times New Roman"/>
                <w:sz w:val="20"/>
                <w:szCs w:val="20"/>
              </w:rPr>
            </w:pPr>
            <w:r>
              <w:rPr>
                <w:rFonts w:ascii="Times New Roman" w:eastAsia="等线" w:hAnsi="Times New Roman" w:cs="Times New Roman"/>
                <w:sz w:val="20"/>
                <w:szCs w:val="20"/>
              </w:rPr>
              <w:t>Sanders2015</w:t>
            </w:r>
          </w:p>
        </w:tc>
        <w:tc>
          <w:tcPr>
            <w:tcW w:w="1134" w:type="dxa"/>
            <w:vAlign w:val="bottom"/>
          </w:tcPr>
          <w:p w14:paraId="1F8FF29A" w14:textId="31C5EF23"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705ACDD1" w14:textId="1173EEEE"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85</w:t>
            </w:r>
          </w:p>
        </w:tc>
        <w:tc>
          <w:tcPr>
            <w:tcW w:w="6378" w:type="dxa"/>
          </w:tcPr>
          <w:p w14:paraId="6696BCE4" w14:textId="4CC72112" w:rsidR="000844A1" w:rsidRPr="0036238E" w:rsidRDefault="000844A1" w:rsidP="000844A1">
            <w:pPr>
              <w:rPr>
                <w:rFonts w:ascii="Times New Roman" w:hAnsi="Times New Roman" w:cs="Times New Roman"/>
                <w:sz w:val="20"/>
                <w:szCs w:val="20"/>
              </w:rPr>
            </w:pPr>
            <w:r w:rsidRPr="0036238E">
              <w:rPr>
                <w:rFonts w:ascii="Times New Roman" w:hAnsi="Times New Roman" w:cs="Times New Roman"/>
                <w:sz w:val="20"/>
                <w:szCs w:val="20"/>
              </w:rPr>
              <w:t>periprosthetic fracture (1), fracture in the same limb (1), Nonunion (26)</w:t>
            </w:r>
          </w:p>
        </w:tc>
      </w:tr>
      <w:tr w:rsidR="00F63F32" w:rsidRPr="0036238E" w14:paraId="78BC5406" w14:textId="77777777" w:rsidTr="005E23DC">
        <w:tc>
          <w:tcPr>
            <w:tcW w:w="1560" w:type="dxa"/>
            <w:vAlign w:val="bottom"/>
          </w:tcPr>
          <w:p w14:paraId="1090AF6F" w14:textId="77777777" w:rsidR="000844A1" w:rsidRPr="0036238E" w:rsidRDefault="000844A1" w:rsidP="000844A1">
            <w:pPr>
              <w:rPr>
                <w:rFonts w:ascii="Times New Roman" w:hAnsi="Times New Roman" w:cs="Times New Roman"/>
                <w:sz w:val="20"/>
                <w:szCs w:val="20"/>
              </w:rPr>
            </w:pPr>
          </w:p>
        </w:tc>
        <w:tc>
          <w:tcPr>
            <w:tcW w:w="1134" w:type="dxa"/>
            <w:vAlign w:val="bottom"/>
          </w:tcPr>
          <w:p w14:paraId="19A6DE9D" w14:textId="27A1D271"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ITN</w:t>
            </w:r>
          </w:p>
        </w:tc>
        <w:tc>
          <w:tcPr>
            <w:tcW w:w="851" w:type="dxa"/>
            <w:vAlign w:val="bottom"/>
          </w:tcPr>
          <w:p w14:paraId="31B6E3BC" w14:textId="0612F273"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102</w:t>
            </w:r>
          </w:p>
        </w:tc>
        <w:tc>
          <w:tcPr>
            <w:tcW w:w="6378" w:type="dxa"/>
          </w:tcPr>
          <w:p w14:paraId="504B6DB3" w14:textId="3531FCDD" w:rsidR="000844A1" w:rsidRPr="0036238E" w:rsidRDefault="000844A1" w:rsidP="000844A1">
            <w:pPr>
              <w:rPr>
                <w:rFonts w:ascii="Times New Roman" w:hAnsi="Times New Roman" w:cs="Times New Roman"/>
                <w:sz w:val="20"/>
                <w:szCs w:val="20"/>
              </w:rPr>
            </w:pPr>
            <w:r w:rsidRPr="0036238E">
              <w:rPr>
                <w:rFonts w:ascii="Times New Roman" w:hAnsi="Times New Roman" w:cs="Times New Roman"/>
                <w:sz w:val="20"/>
                <w:szCs w:val="20"/>
              </w:rPr>
              <w:t>periprosthetic fracture (7), fracture in the same limb (0), Nonunion (15)</w:t>
            </w:r>
          </w:p>
        </w:tc>
      </w:tr>
      <w:tr w:rsidR="00F63F32" w:rsidRPr="0036238E" w14:paraId="26EDE1F2" w14:textId="77777777" w:rsidTr="005E23DC">
        <w:tc>
          <w:tcPr>
            <w:tcW w:w="1560" w:type="dxa"/>
            <w:vAlign w:val="bottom"/>
          </w:tcPr>
          <w:p w14:paraId="6BF06EE0" w14:textId="2706D0DA" w:rsidR="000844A1" w:rsidRPr="0036238E" w:rsidRDefault="002073A2" w:rsidP="000844A1">
            <w:pPr>
              <w:rPr>
                <w:rFonts w:ascii="Times New Roman" w:hAnsi="Times New Roman" w:cs="Times New Roman"/>
                <w:sz w:val="20"/>
                <w:szCs w:val="20"/>
              </w:rPr>
            </w:pPr>
            <w:r>
              <w:rPr>
                <w:rFonts w:ascii="Times New Roman" w:eastAsia="等线" w:hAnsi="Times New Roman" w:cs="Times New Roman"/>
                <w:sz w:val="20"/>
                <w:szCs w:val="20"/>
              </w:rPr>
              <w:t>LI2018</w:t>
            </w:r>
          </w:p>
        </w:tc>
        <w:tc>
          <w:tcPr>
            <w:tcW w:w="1134" w:type="dxa"/>
            <w:vAlign w:val="bottom"/>
          </w:tcPr>
          <w:p w14:paraId="01DA7B98" w14:textId="1FEBDE80"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35C41F35" w14:textId="36C39B3C"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40</w:t>
            </w:r>
          </w:p>
        </w:tc>
        <w:tc>
          <w:tcPr>
            <w:tcW w:w="6378" w:type="dxa"/>
          </w:tcPr>
          <w:p w14:paraId="3FEDF572" w14:textId="25213644" w:rsidR="000844A1" w:rsidRPr="0036238E" w:rsidRDefault="000844A1" w:rsidP="000844A1">
            <w:pPr>
              <w:rPr>
                <w:rFonts w:ascii="Times New Roman" w:hAnsi="Times New Roman" w:cs="Times New Roman"/>
                <w:sz w:val="20"/>
                <w:szCs w:val="20"/>
              </w:rPr>
            </w:pPr>
            <w:r w:rsidRPr="0036238E">
              <w:rPr>
                <w:rFonts w:ascii="Times New Roman" w:hAnsi="Times New Roman" w:cs="Times New Roman"/>
                <w:sz w:val="20"/>
                <w:szCs w:val="20"/>
              </w:rPr>
              <w:t>bone ununion (1), delay union of fracture (1)</w:t>
            </w:r>
          </w:p>
        </w:tc>
      </w:tr>
      <w:tr w:rsidR="00F63F32" w:rsidRPr="0036238E" w14:paraId="6CF5320C" w14:textId="77777777" w:rsidTr="005E23DC">
        <w:tc>
          <w:tcPr>
            <w:tcW w:w="1560" w:type="dxa"/>
            <w:vAlign w:val="bottom"/>
          </w:tcPr>
          <w:p w14:paraId="0F01B7FD" w14:textId="77777777" w:rsidR="000844A1" w:rsidRPr="0036238E" w:rsidRDefault="000844A1" w:rsidP="000844A1">
            <w:pPr>
              <w:rPr>
                <w:rFonts w:ascii="Times New Roman" w:hAnsi="Times New Roman" w:cs="Times New Roman"/>
                <w:sz w:val="20"/>
                <w:szCs w:val="20"/>
              </w:rPr>
            </w:pPr>
          </w:p>
        </w:tc>
        <w:tc>
          <w:tcPr>
            <w:tcW w:w="1134" w:type="dxa"/>
            <w:vAlign w:val="bottom"/>
          </w:tcPr>
          <w:p w14:paraId="4FFC2BCB" w14:textId="09271242"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1828DE25" w14:textId="3AF43010"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40</w:t>
            </w:r>
          </w:p>
        </w:tc>
        <w:tc>
          <w:tcPr>
            <w:tcW w:w="6378" w:type="dxa"/>
          </w:tcPr>
          <w:p w14:paraId="72DEEB49" w14:textId="138B9E68" w:rsidR="000844A1" w:rsidRPr="0036238E" w:rsidRDefault="000844A1" w:rsidP="000844A1">
            <w:pPr>
              <w:rPr>
                <w:rFonts w:ascii="Times New Roman" w:hAnsi="Times New Roman" w:cs="Times New Roman"/>
                <w:sz w:val="20"/>
                <w:szCs w:val="20"/>
              </w:rPr>
            </w:pPr>
            <w:r w:rsidRPr="0036238E">
              <w:rPr>
                <w:rFonts w:ascii="Times New Roman" w:hAnsi="Times New Roman" w:cs="Times New Roman"/>
                <w:sz w:val="20"/>
                <w:szCs w:val="20"/>
              </w:rPr>
              <w:t>bone ununion (3), delay union of fracture (4)</w:t>
            </w:r>
          </w:p>
        </w:tc>
      </w:tr>
      <w:tr w:rsidR="00F63F32" w:rsidRPr="0036238E" w14:paraId="177E535D" w14:textId="77777777" w:rsidTr="005E23DC">
        <w:tc>
          <w:tcPr>
            <w:tcW w:w="1560" w:type="dxa"/>
            <w:vAlign w:val="bottom"/>
          </w:tcPr>
          <w:p w14:paraId="158DF12B" w14:textId="037325D7" w:rsidR="000844A1" w:rsidRPr="0036238E" w:rsidRDefault="002073A2" w:rsidP="000844A1">
            <w:pPr>
              <w:rPr>
                <w:rFonts w:ascii="Times New Roman" w:hAnsi="Times New Roman" w:cs="Times New Roman"/>
                <w:sz w:val="20"/>
                <w:szCs w:val="20"/>
              </w:rPr>
            </w:pPr>
            <w:r>
              <w:rPr>
                <w:rFonts w:ascii="Times New Roman" w:eastAsia="等线" w:hAnsi="Times New Roman" w:cs="Times New Roman"/>
                <w:sz w:val="20"/>
                <w:szCs w:val="20"/>
              </w:rPr>
              <w:t>Adeel2020</w:t>
            </w:r>
          </w:p>
        </w:tc>
        <w:tc>
          <w:tcPr>
            <w:tcW w:w="1134" w:type="dxa"/>
            <w:vAlign w:val="bottom"/>
          </w:tcPr>
          <w:p w14:paraId="0169CD60" w14:textId="44E4B798"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52F88BAE" w14:textId="15641DA2"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34</w:t>
            </w:r>
          </w:p>
        </w:tc>
        <w:tc>
          <w:tcPr>
            <w:tcW w:w="6378" w:type="dxa"/>
          </w:tcPr>
          <w:p w14:paraId="241367B5" w14:textId="28CA50E1" w:rsidR="000844A1" w:rsidRPr="0036238E" w:rsidRDefault="002B4BF4" w:rsidP="000844A1">
            <w:pPr>
              <w:rPr>
                <w:rFonts w:ascii="Times New Roman" w:hAnsi="Times New Roman" w:cs="Times New Roman"/>
                <w:sz w:val="20"/>
                <w:szCs w:val="20"/>
              </w:rPr>
            </w:pPr>
            <w:r w:rsidRPr="0036238E">
              <w:rPr>
                <w:rFonts w:ascii="Times New Roman" w:hAnsi="Times New Roman" w:cs="Times New Roman"/>
                <w:sz w:val="20"/>
                <w:szCs w:val="20"/>
              </w:rPr>
              <w:t>bone ununion (6)</w:t>
            </w:r>
          </w:p>
        </w:tc>
      </w:tr>
      <w:tr w:rsidR="00F63F32" w:rsidRPr="0036238E" w14:paraId="5AAE993E" w14:textId="77777777" w:rsidTr="005E23DC">
        <w:tc>
          <w:tcPr>
            <w:tcW w:w="1560" w:type="dxa"/>
            <w:vAlign w:val="bottom"/>
          </w:tcPr>
          <w:p w14:paraId="6450CAA2" w14:textId="77777777" w:rsidR="000844A1" w:rsidRPr="0036238E" w:rsidRDefault="000844A1" w:rsidP="000844A1">
            <w:pPr>
              <w:rPr>
                <w:rFonts w:ascii="Times New Roman" w:hAnsi="Times New Roman" w:cs="Times New Roman"/>
                <w:sz w:val="20"/>
                <w:szCs w:val="20"/>
              </w:rPr>
            </w:pPr>
          </w:p>
        </w:tc>
        <w:tc>
          <w:tcPr>
            <w:tcW w:w="1134" w:type="dxa"/>
            <w:vAlign w:val="bottom"/>
          </w:tcPr>
          <w:p w14:paraId="0A7A9D5E" w14:textId="3CD19A68"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bottom"/>
          </w:tcPr>
          <w:p w14:paraId="1CF3E3EF" w14:textId="501D575B"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34</w:t>
            </w:r>
          </w:p>
        </w:tc>
        <w:tc>
          <w:tcPr>
            <w:tcW w:w="6378" w:type="dxa"/>
          </w:tcPr>
          <w:p w14:paraId="537C17EC" w14:textId="21F15E77" w:rsidR="000844A1" w:rsidRPr="0036238E" w:rsidRDefault="002B4BF4" w:rsidP="000844A1">
            <w:pPr>
              <w:rPr>
                <w:rFonts w:ascii="Times New Roman" w:hAnsi="Times New Roman" w:cs="Times New Roman"/>
                <w:sz w:val="20"/>
                <w:szCs w:val="20"/>
              </w:rPr>
            </w:pPr>
            <w:r w:rsidRPr="0036238E">
              <w:rPr>
                <w:rFonts w:ascii="Times New Roman" w:hAnsi="Times New Roman" w:cs="Times New Roman"/>
                <w:sz w:val="20"/>
                <w:szCs w:val="20"/>
              </w:rPr>
              <w:t>bone ununion (3)</w:t>
            </w:r>
          </w:p>
        </w:tc>
      </w:tr>
      <w:tr w:rsidR="00F63F32" w:rsidRPr="0036238E" w14:paraId="7FA4916B" w14:textId="77777777" w:rsidTr="005E23DC">
        <w:tc>
          <w:tcPr>
            <w:tcW w:w="1560" w:type="dxa"/>
            <w:vAlign w:val="bottom"/>
          </w:tcPr>
          <w:p w14:paraId="7739B790" w14:textId="5CEDAB10" w:rsidR="000844A1" w:rsidRPr="0036238E" w:rsidRDefault="002073A2" w:rsidP="000844A1">
            <w:pPr>
              <w:rPr>
                <w:rFonts w:ascii="Times New Roman" w:hAnsi="Times New Roman" w:cs="Times New Roman"/>
                <w:sz w:val="20"/>
                <w:szCs w:val="20"/>
              </w:rPr>
            </w:pPr>
            <w:r>
              <w:rPr>
                <w:rFonts w:ascii="Times New Roman" w:eastAsia="等线" w:hAnsi="Times New Roman" w:cs="Times New Roman"/>
                <w:sz w:val="20"/>
                <w:szCs w:val="20"/>
              </w:rPr>
              <w:t>OVESEN2006</w:t>
            </w:r>
          </w:p>
        </w:tc>
        <w:tc>
          <w:tcPr>
            <w:tcW w:w="1134" w:type="dxa"/>
            <w:vAlign w:val="bottom"/>
          </w:tcPr>
          <w:p w14:paraId="7C43F98F" w14:textId="10AD1428"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56C9D2AB" w14:textId="5AEAEAB1"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56</w:t>
            </w:r>
          </w:p>
        </w:tc>
        <w:tc>
          <w:tcPr>
            <w:tcW w:w="6378" w:type="dxa"/>
          </w:tcPr>
          <w:p w14:paraId="17A3BD5F" w14:textId="267E437F" w:rsidR="000844A1" w:rsidRPr="0036238E" w:rsidRDefault="00961716" w:rsidP="000844A1">
            <w:pPr>
              <w:rPr>
                <w:rFonts w:ascii="Times New Roman" w:hAnsi="Times New Roman" w:cs="Times New Roman"/>
                <w:sz w:val="20"/>
                <w:szCs w:val="20"/>
              </w:rPr>
            </w:pPr>
            <w:r w:rsidRPr="0036238E">
              <w:rPr>
                <w:rFonts w:ascii="Times New Roman" w:hAnsi="Times New Roman" w:cs="Times New Roman"/>
                <w:sz w:val="20"/>
                <w:szCs w:val="20"/>
              </w:rPr>
              <w:t>Femoral fracture (0)</w:t>
            </w:r>
          </w:p>
        </w:tc>
      </w:tr>
      <w:tr w:rsidR="00F63F32" w:rsidRPr="0036238E" w14:paraId="15014DE2" w14:textId="77777777" w:rsidTr="005E23DC">
        <w:tc>
          <w:tcPr>
            <w:tcW w:w="1560" w:type="dxa"/>
            <w:vAlign w:val="bottom"/>
          </w:tcPr>
          <w:p w14:paraId="676BA0A4" w14:textId="77777777" w:rsidR="000844A1" w:rsidRPr="0036238E" w:rsidRDefault="000844A1" w:rsidP="000844A1">
            <w:pPr>
              <w:rPr>
                <w:rFonts w:ascii="Times New Roman" w:hAnsi="Times New Roman" w:cs="Times New Roman"/>
                <w:sz w:val="20"/>
                <w:szCs w:val="20"/>
              </w:rPr>
            </w:pPr>
          </w:p>
        </w:tc>
        <w:tc>
          <w:tcPr>
            <w:tcW w:w="1134" w:type="dxa"/>
            <w:vAlign w:val="bottom"/>
          </w:tcPr>
          <w:p w14:paraId="26FEADA3" w14:textId="013A6FEE"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13581BF0" w14:textId="39E4B8F4"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59</w:t>
            </w:r>
          </w:p>
        </w:tc>
        <w:tc>
          <w:tcPr>
            <w:tcW w:w="6378" w:type="dxa"/>
          </w:tcPr>
          <w:p w14:paraId="363471DF" w14:textId="5317B174" w:rsidR="000844A1" w:rsidRPr="0036238E" w:rsidRDefault="00961716" w:rsidP="000844A1">
            <w:pPr>
              <w:rPr>
                <w:rFonts w:ascii="Times New Roman" w:hAnsi="Times New Roman" w:cs="Times New Roman"/>
                <w:sz w:val="20"/>
                <w:szCs w:val="20"/>
              </w:rPr>
            </w:pPr>
            <w:r w:rsidRPr="0036238E">
              <w:rPr>
                <w:rFonts w:ascii="Times New Roman" w:hAnsi="Times New Roman" w:cs="Times New Roman"/>
                <w:sz w:val="20"/>
                <w:szCs w:val="20"/>
              </w:rPr>
              <w:t>Femoral fracture (2)</w:t>
            </w:r>
          </w:p>
        </w:tc>
      </w:tr>
      <w:tr w:rsidR="00F63F32" w:rsidRPr="0036238E" w14:paraId="46B0F9C9" w14:textId="77777777" w:rsidTr="005E23DC">
        <w:tc>
          <w:tcPr>
            <w:tcW w:w="1560" w:type="dxa"/>
            <w:vAlign w:val="bottom"/>
          </w:tcPr>
          <w:p w14:paraId="6E1590B8" w14:textId="1B15745C" w:rsidR="000844A1" w:rsidRPr="0036238E" w:rsidRDefault="002073A2" w:rsidP="000844A1">
            <w:pPr>
              <w:rPr>
                <w:rFonts w:ascii="Times New Roman" w:hAnsi="Times New Roman" w:cs="Times New Roman"/>
                <w:sz w:val="20"/>
                <w:szCs w:val="20"/>
              </w:rPr>
            </w:pPr>
            <w:r>
              <w:rPr>
                <w:rFonts w:ascii="Times New Roman" w:eastAsia="等线" w:hAnsi="Times New Roman" w:cs="Times New Roman"/>
                <w:sz w:val="20"/>
                <w:szCs w:val="20"/>
              </w:rPr>
              <w:t>Sameer2017</w:t>
            </w:r>
          </w:p>
        </w:tc>
        <w:tc>
          <w:tcPr>
            <w:tcW w:w="1134" w:type="dxa"/>
            <w:vAlign w:val="bottom"/>
          </w:tcPr>
          <w:p w14:paraId="4C5DD6D5" w14:textId="16984B07"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47078A1C" w14:textId="6B82F713"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18</w:t>
            </w:r>
          </w:p>
        </w:tc>
        <w:tc>
          <w:tcPr>
            <w:tcW w:w="6378" w:type="dxa"/>
          </w:tcPr>
          <w:p w14:paraId="074A411F" w14:textId="73B85E09" w:rsidR="000844A1" w:rsidRPr="0036238E" w:rsidRDefault="00A907A2" w:rsidP="000844A1">
            <w:pPr>
              <w:rPr>
                <w:rFonts w:ascii="Times New Roman" w:hAnsi="Times New Roman" w:cs="Times New Roman"/>
                <w:sz w:val="20"/>
                <w:szCs w:val="20"/>
              </w:rPr>
            </w:pPr>
            <w:r w:rsidRPr="0036238E">
              <w:rPr>
                <w:rFonts w:ascii="Times New Roman" w:hAnsi="Times New Roman" w:cs="Times New Roman"/>
                <w:sz w:val="20"/>
                <w:szCs w:val="20"/>
              </w:rPr>
              <w:t>Deep wound infection (1)</w:t>
            </w:r>
          </w:p>
        </w:tc>
      </w:tr>
      <w:tr w:rsidR="00F63F32" w:rsidRPr="0036238E" w14:paraId="0CAE5DEE" w14:textId="77777777" w:rsidTr="005E23DC">
        <w:tc>
          <w:tcPr>
            <w:tcW w:w="1560" w:type="dxa"/>
            <w:vAlign w:val="bottom"/>
          </w:tcPr>
          <w:p w14:paraId="0E6B5E5A" w14:textId="77777777" w:rsidR="000844A1" w:rsidRPr="0036238E" w:rsidRDefault="000844A1" w:rsidP="000844A1">
            <w:pPr>
              <w:rPr>
                <w:rFonts w:ascii="Times New Roman" w:hAnsi="Times New Roman" w:cs="Times New Roman"/>
                <w:sz w:val="20"/>
                <w:szCs w:val="20"/>
              </w:rPr>
            </w:pPr>
          </w:p>
        </w:tc>
        <w:tc>
          <w:tcPr>
            <w:tcW w:w="1134" w:type="dxa"/>
            <w:vAlign w:val="bottom"/>
          </w:tcPr>
          <w:p w14:paraId="480F5D5D" w14:textId="1A4D8233"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bottom"/>
          </w:tcPr>
          <w:p w14:paraId="107D9B3F" w14:textId="2A88A064"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16</w:t>
            </w:r>
          </w:p>
        </w:tc>
        <w:tc>
          <w:tcPr>
            <w:tcW w:w="6378" w:type="dxa"/>
          </w:tcPr>
          <w:p w14:paraId="3DB966ED" w14:textId="146AECE0" w:rsidR="000844A1" w:rsidRPr="0036238E" w:rsidRDefault="00A907A2" w:rsidP="000844A1">
            <w:pPr>
              <w:rPr>
                <w:rFonts w:ascii="Times New Roman" w:hAnsi="Times New Roman" w:cs="Times New Roman"/>
                <w:sz w:val="20"/>
                <w:szCs w:val="20"/>
              </w:rPr>
            </w:pPr>
            <w:r w:rsidRPr="0036238E">
              <w:rPr>
                <w:rFonts w:ascii="Times New Roman" w:hAnsi="Times New Roman" w:cs="Times New Roman"/>
                <w:sz w:val="20"/>
                <w:szCs w:val="20"/>
              </w:rPr>
              <w:t>Deep wound infection (0)</w:t>
            </w:r>
          </w:p>
        </w:tc>
      </w:tr>
      <w:tr w:rsidR="00F63F32" w:rsidRPr="0036238E" w14:paraId="1C8742B1" w14:textId="77777777" w:rsidTr="005E23DC">
        <w:tc>
          <w:tcPr>
            <w:tcW w:w="1560" w:type="dxa"/>
            <w:vAlign w:val="bottom"/>
          </w:tcPr>
          <w:p w14:paraId="1856200C" w14:textId="00291CD3" w:rsidR="000844A1" w:rsidRPr="0036238E" w:rsidRDefault="002073A2" w:rsidP="000844A1">
            <w:pPr>
              <w:rPr>
                <w:rFonts w:ascii="Times New Roman" w:hAnsi="Times New Roman" w:cs="Times New Roman"/>
                <w:sz w:val="20"/>
                <w:szCs w:val="20"/>
              </w:rPr>
            </w:pPr>
            <w:r>
              <w:rPr>
                <w:rFonts w:ascii="Times New Roman" w:eastAsia="等线" w:hAnsi="Times New Roman" w:cs="Times New Roman"/>
                <w:sz w:val="20"/>
                <w:szCs w:val="20"/>
              </w:rPr>
              <w:t>Harrington2019</w:t>
            </w:r>
          </w:p>
        </w:tc>
        <w:tc>
          <w:tcPr>
            <w:tcW w:w="1134" w:type="dxa"/>
            <w:vAlign w:val="bottom"/>
          </w:tcPr>
          <w:p w14:paraId="3B1822C2" w14:textId="567DE934"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27FA415F" w14:textId="376857AB"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33</w:t>
            </w:r>
          </w:p>
        </w:tc>
        <w:tc>
          <w:tcPr>
            <w:tcW w:w="6378" w:type="dxa"/>
          </w:tcPr>
          <w:p w14:paraId="46AAABA2" w14:textId="3B473445" w:rsidR="000844A1" w:rsidRPr="0036238E" w:rsidRDefault="00A907A2" w:rsidP="000844A1">
            <w:pPr>
              <w:rPr>
                <w:rFonts w:ascii="Times New Roman" w:hAnsi="Times New Roman" w:cs="Times New Roman"/>
                <w:sz w:val="20"/>
                <w:szCs w:val="20"/>
              </w:rPr>
            </w:pPr>
            <w:r w:rsidRPr="0036238E">
              <w:rPr>
                <w:rFonts w:ascii="Times New Roman" w:hAnsi="Times New Roman" w:cs="Times New Roman"/>
                <w:sz w:val="20"/>
                <w:szCs w:val="20"/>
              </w:rPr>
              <w:t>Femoral shaft fracture (0)</w:t>
            </w:r>
          </w:p>
        </w:tc>
      </w:tr>
      <w:tr w:rsidR="00F63F32" w:rsidRPr="0036238E" w14:paraId="24A05C21" w14:textId="77777777" w:rsidTr="005E23DC">
        <w:tc>
          <w:tcPr>
            <w:tcW w:w="1560" w:type="dxa"/>
            <w:vAlign w:val="bottom"/>
          </w:tcPr>
          <w:p w14:paraId="0C1635CE" w14:textId="77777777" w:rsidR="000844A1" w:rsidRPr="0036238E" w:rsidRDefault="000844A1" w:rsidP="000844A1">
            <w:pPr>
              <w:rPr>
                <w:rFonts w:ascii="Times New Roman" w:hAnsi="Times New Roman" w:cs="Times New Roman"/>
                <w:sz w:val="20"/>
                <w:szCs w:val="20"/>
              </w:rPr>
            </w:pPr>
          </w:p>
        </w:tc>
        <w:tc>
          <w:tcPr>
            <w:tcW w:w="1134" w:type="dxa"/>
            <w:vAlign w:val="bottom"/>
          </w:tcPr>
          <w:p w14:paraId="4B1AC779" w14:textId="38F8048D"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IMHS</w:t>
            </w:r>
          </w:p>
        </w:tc>
        <w:tc>
          <w:tcPr>
            <w:tcW w:w="851" w:type="dxa"/>
            <w:vAlign w:val="bottom"/>
          </w:tcPr>
          <w:p w14:paraId="5D634A2B" w14:textId="1DD36F5D"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30</w:t>
            </w:r>
          </w:p>
        </w:tc>
        <w:tc>
          <w:tcPr>
            <w:tcW w:w="6378" w:type="dxa"/>
          </w:tcPr>
          <w:p w14:paraId="45212BF6" w14:textId="2D5C238F" w:rsidR="000844A1" w:rsidRPr="0036238E" w:rsidRDefault="00A907A2" w:rsidP="000844A1">
            <w:pPr>
              <w:rPr>
                <w:rFonts w:ascii="Times New Roman" w:hAnsi="Times New Roman" w:cs="Times New Roman"/>
                <w:sz w:val="20"/>
                <w:szCs w:val="20"/>
              </w:rPr>
            </w:pPr>
            <w:r w:rsidRPr="0036238E">
              <w:rPr>
                <w:rFonts w:ascii="Times New Roman" w:hAnsi="Times New Roman" w:cs="Times New Roman"/>
                <w:sz w:val="20"/>
                <w:szCs w:val="20"/>
              </w:rPr>
              <w:t>Femoral shaft fracture (1)</w:t>
            </w:r>
          </w:p>
        </w:tc>
      </w:tr>
      <w:tr w:rsidR="00F63F32" w:rsidRPr="0036238E" w14:paraId="69AF55AD" w14:textId="77777777" w:rsidTr="005E23DC">
        <w:tc>
          <w:tcPr>
            <w:tcW w:w="1560" w:type="dxa"/>
            <w:vAlign w:val="bottom"/>
          </w:tcPr>
          <w:p w14:paraId="36FB16B6" w14:textId="1ED6DBDD" w:rsidR="000844A1" w:rsidRPr="0036238E" w:rsidRDefault="002073A2" w:rsidP="000844A1">
            <w:pPr>
              <w:rPr>
                <w:rFonts w:ascii="Times New Roman" w:hAnsi="Times New Roman" w:cs="Times New Roman"/>
                <w:sz w:val="20"/>
                <w:szCs w:val="20"/>
              </w:rPr>
            </w:pPr>
            <w:r>
              <w:rPr>
                <w:rFonts w:ascii="Times New Roman" w:eastAsia="等线" w:hAnsi="Times New Roman" w:cs="Times New Roman"/>
                <w:sz w:val="20"/>
                <w:szCs w:val="20"/>
              </w:rPr>
              <w:t>Singh2019</w:t>
            </w:r>
          </w:p>
        </w:tc>
        <w:tc>
          <w:tcPr>
            <w:tcW w:w="1134" w:type="dxa"/>
            <w:vAlign w:val="bottom"/>
          </w:tcPr>
          <w:p w14:paraId="59A30AD9" w14:textId="536409F7"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5EE412A7" w14:textId="3FDF3800"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24</w:t>
            </w:r>
          </w:p>
        </w:tc>
        <w:tc>
          <w:tcPr>
            <w:tcW w:w="6378" w:type="dxa"/>
          </w:tcPr>
          <w:p w14:paraId="6EAC791E" w14:textId="4F90F996" w:rsidR="000844A1" w:rsidRPr="0036238E" w:rsidRDefault="00502A7F" w:rsidP="000844A1">
            <w:pPr>
              <w:rPr>
                <w:rFonts w:ascii="Times New Roman" w:hAnsi="Times New Roman" w:cs="Times New Roman"/>
                <w:sz w:val="20"/>
                <w:szCs w:val="20"/>
              </w:rPr>
            </w:pPr>
            <w:r w:rsidRPr="0036238E">
              <w:rPr>
                <w:rFonts w:ascii="Times New Roman" w:hAnsi="Times New Roman" w:cs="Times New Roman"/>
                <w:sz w:val="20"/>
                <w:szCs w:val="20"/>
              </w:rPr>
              <w:t>Femoral shaft fracture (1)</w:t>
            </w:r>
          </w:p>
        </w:tc>
      </w:tr>
      <w:tr w:rsidR="00F63F32" w:rsidRPr="0036238E" w14:paraId="462C446E" w14:textId="77777777" w:rsidTr="005E23DC">
        <w:tc>
          <w:tcPr>
            <w:tcW w:w="1560" w:type="dxa"/>
            <w:vAlign w:val="bottom"/>
          </w:tcPr>
          <w:p w14:paraId="0676CFB4" w14:textId="77777777" w:rsidR="000844A1" w:rsidRPr="0036238E" w:rsidRDefault="000844A1" w:rsidP="000844A1">
            <w:pPr>
              <w:rPr>
                <w:rFonts w:ascii="Times New Roman" w:hAnsi="Times New Roman" w:cs="Times New Roman"/>
                <w:sz w:val="20"/>
                <w:szCs w:val="20"/>
              </w:rPr>
            </w:pPr>
          </w:p>
        </w:tc>
        <w:tc>
          <w:tcPr>
            <w:tcW w:w="1134" w:type="dxa"/>
            <w:vAlign w:val="bottom"/>
          </w:tcPr>
          <w:p w14:paraId="170AD78D" w14:textId="717427B9"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851" w:type="dxa"/>
            <w:vAlign w:val="bottom"/>
          </w:tcPr>
          <w:p w14:paraId="15FC07AE" w14:textId="1024C83D" w:rsidR="000844A1" w:rsidRPr="0036238E" w:rsidRDefault="000844A1" w:rsidP="000844A1">
            <w:pPr>
              <w:rPr>
                <w:rFonts w:ascii="Times New Roman" w:hAnsi="Times New Roman" w:cs="Times New Roman"/>
                <w:sz w:val="20"/>
                <w:szCs w:val="20"/>
              </w:rPr>
            </w:pPr>
            <w:r w:rsidRPr="0036238E">
              <w:rPr>
                <w:rFonts w:ascii="Times New Roman" w:eastAsia="等线" w:hAnsi="Times New Roman" w:cs="Times New Roman"/>
                <w:sz w:val="20"/>
                <w:szCs w:val="20"/>
              </w:rPr>
              <w:t>25</w:t>
            </w:r>
          </w:p>
        </w:tc>
        <w:tc>
          <w:tcPr>
            <w:tcW w:w="6378" w:type="dxa"/>
          </w:tcPr>
          <w:p w14:paraId="00BF4E52" w14:textId="2EC04824" w:rsidR="000844A1" w:rsidRPr="0036238E" w:rsidRDefault="00502A7F" w:rsidP="000844A1">
            <w:pPr>
              <w:rPr>
                <w:rFonts w:ascii="Times New Roman" w:hAnsi="Times New Roman" w:cs="Times New Roman"/>
                <w:sz w:val="20"/>
                <w:szCs w:val="20"/>
              </w:rPr>
            </w:pPr>
            <w:r w:rsidRPr="0036238E">
              <w:rPr>
                <w:rFonts w:ascii="Times New Roman" w:hAnsi="Times New Roman" w:cs="Times New Roman"/>
                <w:sz w:val="20"/>
                <w:szCs w:val="20"/>
              </w:rPr>
              <w:t>Femoral shaft fracture (0)</w:t>
            </w:r>
          </w:p>
        </w:tc>
      </w:tr>
      <w:tr w:rsidR="00F63F32" w:rsidRPr="0036238E" w14:paraId="37472A82" w14:textId="77777777" w:rsidTr="005E23DC">
        <w:tc>
          <w:tcPr>
            <w:tcW w:w="1560" w:type="dxa"/>
            <w:vAlign w:val="bottom"/>
          </w:tcPr>
          <w:p w14:paraId="2B4A02FC" w14:textId="2EC767AC" w:rsidR="00502A7F" w:rsidRPr="0036238E" w:rsidRDefault="002073A2" w:rsidP="00502A7F">
            <w:pPr>
              <w:rPr>
                <w:rFonts w:ascii="Times New Roman" w:hAnsi="Times New Roman" w:cs="Times New Roman"/>
                <w:sz w:val="20"/>
                <w:szCs w:val="20"/>
              </w:rPr>
            </w:pPr>
            <w:r>
              <w:rPr>
                <w:rFonts w:ascii="Times New Roman" w:eastAsia="等线" w:hAnsi="Times New Roman" w:cs="Times New Roman"/>
                <w:sz w:val="20"/>
                <w:szCs w:val="20"/>
              </w:rPr>
              <w:t>XU2020</w:t>
            </w:r>
          </w:p>
        </w:tc>
        <w:tc>
          <w:tcPr>
            <w:tcW w:w="1134" w:type="dxa"/>
            <w:vAlign w:val="bottom"/>
          </w:tcPr>
          <w:p w14:paraId="51614660" w14:textId="6E229284"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1BD5BFFF" w14:textId="3F5BC14C"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46</w:t>
            </w:r>
          </w:p>
        </w:tc>
        <w:tc>
          <w:tcPr>
            <w:tcW w:w="6378" w:type="dxa"/>
          </w:tcPr>
          <w:p w14:paraId="72335B6C" w14:textId="080E74F0" w:rsidR="00502A7F" w:rsidRPr="0036238E" w:rsidRDefault="00502A7F" w:rsidP="00502A7F">
            <w:pPr>
              <w:rPr>
                <w:rFonts w:ascii="Times New Roman" w:hAnsi="Times New Roman" w:cs="Times New Roman"/>
                <w:sz w:val="20"/>
                <w:szCs w:val="20"/>
              </w:rPr>
            </w:pPr>
            <w:r w:rsidRPr="0036238E">
              <w:rPr>
                <w:rFonts w:ascii="Times New Roman" w:hAnsi="Times New Roman" w:cs="Times New Roman"/>
                <w:sz w:val="20"/>
                <w:szCs w:val="20"/>
              </w:rPr>
              <w:t>Femoral shaft fracture (1)</w:t>
            </w:r>
          </w:p>
        </w:tc>
      </w:tr>
      <w:tr w:rsidR="00F63F32" w:rsidRPr="0036238E" w14:paraId="08AA54F4" w14:textId="77777777" w:rsidTr="005E23DC">
        <w:tc>
          <w:tcPr>
            <w:tcW w:w="1560" w:type="dxa"/>
            <w:vAlign w:val="bottom"/>
          </w:tcPr>
          <w:p w14:paraId="403682D6" w14:textId="77777777" w:rsidR="00502A7F" w:rsidRPr="0036238E" w:rsidRDefault="00502A7F" w:rsidP="00502A7F">
            <w:pPr>
              <w:rPr>
                <w:rFonts w:ascii="Times New Roman" w:hAnsi="Times New Roman" w:cs="Times New Roman"/>
                <w:sz w:val="20"/>
                <w:szCs w:val="20"/>
              </w:rPr>
            </w:pPr>
          </w:p>
        </w:tc>
        <w:tc>
          <w:tcPr>
            <w:tcW w:w="1134" w:type="dxa"/>
            <w:vAlign w:val="bottom"/>
          </w:tcPr>
          <w:p w14:paraId="06461BC5" w14:textId="3E135774"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851" w:type="dxa"/>
            <w:vAlign w:val="bottom"/>
          </w:tcPr>
          <w:p w14:paraId="4AA407BE" w14:textId="070EC4A0"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47</w:t>
            </w:r>
          </w:p>
        </w:tc>
        <w:tc>
          <w:tcPr>
            <w:tcW w:w="6378" w:type="dxa"/>
          </w:tcPr>
          <w:p w14:paraId="11C9E030" w14:textId="2DA8D4BC" w:rsidR="00502A7F" w:rsidRPr="0036238E" w:rsidRDefault="00502A7F" w:rsidP="00502A7F">
            <w:pPr>
              <w:rPr>
                <w:rFonts w:ascii="Times New Roman" w:hAnsi="Times New Roman" w:cs="Times New Roman"/>
                <w:sz w:val="20"/>
                <w:szCs w:val="20"/>
              </w:rPr>
            </w:pPr>
            <w:r w:rsidRPr="0036238E">
              <w:rPr>
                <w:rFonts w:ascii="Times New Roman" w:hAnsi="Times New Roman" w:cs="Times New Roman"/>
                <w:sz w:val="20"/>
                <w:szCs w:val="20"/>
              </w:rPr>
              <w:t>Femoral shaft fracture (0)</w:t>
            </w:r>
          </w:p>
        </w:tc>
      </w:tr>
      <w:tr w:rsidR="00F63F32" w:rsidRPr="0036238E" w14:paraId="3421879E" w14:textId="77777777" w:rsidTr="005E23DC">
        <w:tc>
          <w:tcPr>
            <w:tcW w:w="1560" w:type="dxa"/>
            <w:vAlign w:val="bottom"/>
          </w:tcPr>
          <w:p w14:paraId="0989BB02" w14:textId="5FB9CFF2" w:rsidR="00502A7F" w:rsidRPr="0036238E" w:rsidRDefault="002073A2" w:rsidP="00502A7F">
            <w:pPr>
              <w:rPr>
                <w:rFonts w:ascii="Times New Roman" w:hAnsi="Times New Roman" w:cs="Times New Roman"/>
                <w:sz w:val="20"/>
                <w:szCs w:val="20"/>
              </w:rPr>
            </w:pPr>
            <w:r>
              <w:rPr>
                <w:rFonts w:ascii="Times New Roman" w:eastAsia="等线" w:hAnsi="Times New Roman" w:cs="Times New Roman"/>
                <w:sz w:val="20"/>
                <w:szCs w:val="20"/>
              </w:rPr>
              <w:t>Shin2017</w:t>
            </w:r>
          </w:p>
        </w:tc>
        <w:tc>
          <w:tcPr>
            <w:tcW w:w="1134" w:type="dxa"/>
            <w:vAlign w:val="bottom"/>
          </w:tcPr>
          <w:p w14:paraId="03D7EF35" w14:textId="5C99EC8A"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ZNN</w:t>
            </w:r>
          </w:p>
        </w:tc>
        <w:tc>
          <w:tcPr>
            <w:tcW w:w="851" w:type="dxa"/>
            <w:vAlign w:val="bottom"/>
          </w:tcPr>
          <w:p w14:paraId="0E006F91" w14:textId="18144FBD"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172</w:t>
            </w:r>
          </w:p>
        </w:tc>
        <w:tc>
          <w:tcPr>
            <w:tcW w:w="6378" w:type="dxa"/>
          </w:tcPr>
          <w:p w14:paraId="41C4C0B4" w14:textId="111C235D" w:rsidR="00502A7F" w:rsidRPr="0036238E" w:rsidRDefault="00502A7F" w:rsidP="00502A7F">
            <w:pPr>
              <w:rPr>
                <w:rFonts w:ascii="Times New Roman" w:hAnsi="Times New Roman" w:cs="Times New Roman"/>
                <w:sz w:val="20"/>
                <w:szCs w:val="20"/>
              </w:rPr>
            </w:pPr>
            <w:r w:rsidRPr="0036238E">
              <w:rPr>
                <w:rFonts w:ascii="Times New Roman" w:hAnsi="Times New Roman" w:cs="Times New Roman"/>
                <w:sz w:val="20"/>
                <w:szCs w:val="20"/>
              </w:rPr>
              <w:t>Avascular necrosis (2)</w:t>
            </w:r>
          </w:p>
        </w:tc>
      </w:tr>
      <w:tr w:rsidR="00F63F32" w:rsidRPr="0036238E" w14:paraId="7FC01420" w14:textId="77777777" w:rsidTr="005E23DC">
        <w:tc>
          <w:tcPr>
            <w:tcW w:w="1560" w:type="dxa"/>
            <w:vAlign w:val="bottom"/>
          </w:tcPr>
          <w:p w14:paraId="055C8428" w14:textId="77777777" w:rsidR="00502A7F" w:rsidRPr="0036238E" w:rsidRDefault="00502A7F" w:rsidP="00502A7F">
            <w:pPr>
              <w:rPr>
                <w:rFonts w:ascii="Times New Roman" w:hAnsi="Times New Roman" w:cs="Times New Roman"/>
                <w:sz w:val="20"/>
                <w:szCs w:val="20"/>
              </w:rPr>
            </w:pPr>
          </w:p>
        </w:tc>
        <w:tc>
          <w:tcPr>
            <w:tcW w:w="1134" w:type="dxa"/>
            <w:vAlign w:val="bottom"/>
          </w:tcPr>
          <w:p w14:paraId="49469825" w14:textId="5E43C4D3"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851" w:type="dxa"/>
            <w:vAlign w:val="bottom"/>
          </w:tcPr>
          <w:p w14:paraId="3447A453" w14:textId="68E2B136"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181</w:t>
            </w:r>
          </w:p>
        </w:tc>
        <w:tc>
          <w:tcPr>
            <w:tcW w:w="6378" w:type="dxa"/>
          </w:tcPr>
          <w:p w14:paraId="3B77D8AC" w14:textId="5EDF8FA3" w:rsidR="00502A7F" w:rsidRPr="0036238E" w:rsidRDefault="00502A7F" w:rsidP="00502A7F">
            <w:pPr>
              <w:rPr>
                <w:rFonts w:ascii="Times New Roman" w:hAnsi="Times New Roman" w:cs="Times New Roman"/>
                <w:sz w:val="20"/>
                <w:szCs w:val="20"/>
              </w:rPr>
            </w:pPr>
            <w:r w:rsidRPr="0036238E">
              <w:rPr>
                <w:rFonts w:ascii="Times New Roman" w:hAnsi="Times New Roman" w:cs="Times New Roman"/>
                <w:sz w:val="20"/>
                <w:szCs w:val="20"/>
              </w:rPr>
              <w:t>Avascular necrosis (5)</w:t>
            </w:r>
          </w:p>
        </w:tc>
      </w:tr>
      <w:tr w:rsidR="00F63F32" w:rsidRPr="0036238E" w14:paraId="7FB36B7C" w14:textId="77777777" w:rsidTr="005E23DC">
        <w:tc>
          <w:tcPr>
            <w:tcW w:w="1560" w:type="dxa"/>
            <w:vAlign w:val="bottom"/>
          </w:tcPr>
          <w:p w14:paraId="06D10112" w14:textId="3D5DC18A" w:rsidR="00502A7F" w:rsidRPr="0036238E" w:rsidRDefault="002073A2" w:rsidP="00502A7F">
            <w:pPr>
              <w:rPr>
                <w:rFonts w:ascii="Times New Roman" w:hAnsi="Times New Roman" w:cs="Times New Roman"/>
                <w:sz w:val="20"/>
                <w:szCs w:val="20"/>
              </w:rPr>
            </w:pPr>
            <w:r>
              <w:rPr>
                <w:rFonts w:ascii="Times New Roman" w:eastAsia="等线" w:hAnsi="Times New Roman" w:cs="Times New Roman"/>
                <w:sz w:val="20"/>
                <w:szCs w:val="20"/>
              </w:rPr>
              <w:t>Ekstro¨m2007</w:t>
            </w:r>
          </w:p>
        </w:tc>
        <w:tc>
          <w:tcPr>
            <w:tcW w:w="1134" w:type="dxa"/>
            <w:vAlign w:val="bottom"/>
          </w:tcPr>
          <w:p w14:paraId="1B22C351" w14:textId="5BB5474C"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851" w:type="dxa"/>
            <w:vAlign w:val="bottom"/>
          </w:tcPr>
          <w:p w14:paraId="1FABC19C" w14:textId="547D10EA"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64</w:t>
            </w:r>
          </w:p>
        </w:tc>
        <w:tc>
          <w:tcPr>
            <w:tcW w:w="6378" w:type="dxa"/>
          </w:tcPr>
          <w:p w14:paraId="1B2F4694" w14:textId="7426BA31" w:rsidR="00502A7F" w:rsidRPr="0036238E" w:rsidRDefault="00707DCF" w:rsidP="00502A7F">
            <w:pPr>
              <w:rPr>
                <w:rFonts w:ascii="Times New Roman" w:hAnsi="Times New Roman" w:cs="Times New Roman"/>
                <w:sz w:val="20"/>
                <w:szCs w:val="20"/>
              </w:rPr>
            </w:pPr>
            <w:r w:rsidRPr="0036238E">
              <w:rPr>
                <w:rFonts w:ascii="Times New Roman" w:hAnsi="Times New Roman" w:cs="Times New Roman"/>
                <w:sz w:val="20"/>
                <w:szCs w:val="20"/>
              </w:rPr>
              <w:t xml:space="preserve">Femoral fracture (1), Femoral neck fracture (1), </w:t>
            </w:r>
          </w:p>
        </w:tc>
      </w:tr>
      <w:tr w:rsidR="00F63F32" w:rsidRPr="0036238E" w14:paraId="0096B16A" w14:textId="77777777" w:rsidTr="005E23DC">
        <w:tc>
          <w:tcPr>
            <w:tcW w:w="1560" w:type="dxa"/>
            <w:vAlign w:val="bottom"/>
          </w:tcPr>
          <w:p w14:paraId="212F7E71" w14:textId="77777777" w:rsidR="00502A7F" w:rsidRPr="0036238E" w:rsidRDefault="00502A7F" w:rsidP="00502A7F">
            <w:pPr>
              <w:rPr>
                <w:rFonts w:ascii="Times New Roman" w:hAnsi="Times New Roman" w:cs="Times New Roman"/>
                <w:sz w:val="20"/>
                <w:szCs w:val="20"/>
              </w:rPr>
            </w:pPr>
          </w:p>
        </w:tc>
        <w:tc>
          <w:tcPr>
            <w:tcW w:w="1134" w:type="dxa"/>
            <w:vAlign w:val="bottom"/>
          </w:tcPr>
          <w:p w14:paraId="36127B69" w14:textId="5CFEC6D5"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MSP</w:t>
            </w:r>
          </w:p>
        </w:tc>
        <w:tc>
          <w:tcPr>
            <w:tcW w:w="851" w:type="dxa"/>
            <w:vAlign w:val="bottom"/>
          </w:tcPr>
          <w:p w14:paraId="7E15341F" w14:textId="351ED3D0" w:rsidR="00502A7F" w:rsidRPr="0036238E" w:rsidRDefault="00502A7F" w:rsidP="00502A7F">
            <w:pPr>
              <w:rPr>
                <w:rFonts w:ascii="Times New Roman" w:hAnsi="Times New Roman" w:cs="Times New Roman"/>
                <w:sz w:val="20"/>
                <w:szCs w:val="20"/>
              </w:rPr>
            </w:pPr>
            <w:r w:rsidRPr="0036238E">
              <w:rPr>
                <w:rFonts w:ascii="Times New Roman" w:eastAsia="等线" w:hAnsi="Times New Roman" w:cs="Times New Roman"/>
                <w:sz w:val="20"/>
                <w:szCs w:val="20"/>
              </w:rPr>
              <w:t>56</w:t>
            </w:r>
          </w:p>
        </w:tc>
        <w:tc>
          <w:tcPr>
            <w:tcW w:w="6378" w:type="dxa"/>
          </w:tcPr>
          <w:p w14:paraId="0E7D8652" w14:textId="1ED7511C" w:rsidR="00502A7F" w:rsidRPr="0036238E" w:rsidRDefault="00707DCF" w:rsidP="00502A7F">
            <w:pPr>
              <w:rPr>
                <w:rFonts w:ascii="Times New Roman" w:hAnsi="Times New Roman" w:cs="Times New Roman"/>
                <w:sz w:val="20"/>
                <w:szCs w:val="20"/>
              </w:rPr>
            </w:pPr>
            <w:r w:rsidRPr="0036238E">
              <w:rPr>
                <w:rFonts w:ascii="Times New Roman" w:hAnsi="Times New Roman" w:cs="Times New Roman"/>
                <w:sz w:val="20"/>
                <w:szCs w:val="20"/>
              </w:rPr>
              <w:t>Nonunion (1)</w:t>
            </w:r>
          </w:p>
        </w:tc>
      </w:tr>
    </w:tbl>
    <w:p w14:paraId="68307B62" w14:textId="01EBE071" w:rsidR="00223B30" w:rsidRPr="00C4454E" w:rsidRDefault="00223B30" w:rsidP="007F17E4">
      <w:pPr>
        <w:rPr>
          <w:rFonts w:ascii="Times New Roman" w:hAnsi="Times New Roman" w:cs="Times New Roman"/>
          <w:sz w:val="20"/>
          <w:szCs w:val="20"/>
        </w:rPr>
      </w:pPr>
    </w:p>
    <w:p w14:paraId="510E08AC" w14:textId="77777777" w:rsidR="00223B30" w:rsidRDefault="00223B30">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E5C1229" w14:textId="499F012A" w:rsidR="004F56CD" w:rsidRPr="004A1ADE" w:rsidRDefault="00EE20B5" w:rsidP="004F56CD">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5</w:t>
      </w:r>
      <w:r w:rsidRPr="00124C5B">
        <w:rPr>
          <w:rFonts w:ascii="Times New Roman" w:hAnsi="Times New Roman" w:cs="Times New Roman"/>
          <w:b/>
          <w:bCs/>
          <w:sz w:val="20"/>
          <w:szCs w:val="20"/>
          <w:shd w:val="clear" w:color="auto" w:fill="FFFFFF"/>
        </w:rPr>
        <w:t>:</w:t>
      </w:r>
      <w:r w:rsidRPr="00124C5B">
        <w:rPr>
          <w:rFonts w:ascii="Times New Roman" w:hAnsi="Times New Roman" w:cs="Times New Roman"/>
          <w:b/>
          <w:bCs/>
          <w:sz w:val="20"/>
          <w:szCs w:val="20"/>
        </w:rPr>
        <w:t xml:space="preserve"> </w:t>
      </w:r>
      <w:r w:rsidR="004F56CD" w:rsidRPr="004A1ADE">
        <w:rPr>
          <w:rFonts w:ascii="Times New Roman" w:hAnsi="Times New Roman" w:cs="Times New Roman"/>
          <w:sz w:val="20"/>
          <w:szCs w:val="20"/>
        </w:rPr>
        <w:t>Detailed information o</w:t>
      </w:r>
      <w:r w:rsidR="004F56CD" w:rsidRPr="004A1ADE">
        <w:rPr>
          <w:rFonts w:ascii="Times New Roman" w:hAnsi="Times New Roman" w:cs="Times New Roman" w:hint="eastAsia"/>
          <w:sz w:val="20"/>
          <w:szCs w:val="20"/>
        </w:rPr>
        <w:t>f</w:t>
      </w:r>
      <w:r w:rsidR="004F56CD" w:rsidRPr="004A1ADE">
        <w:rPr>
          <w:rFonts w:ascii="Times New Roman" w:hAnsi="Times New Roman" w:cs="Times New Roman"/>
          <w:sz w:val="20"/>
          <w:szCs w:val="20"/>
        </w:rPr>
        <w:t xml:space="preserve"> </w:t>
      </w:r>
      <w:r w:rsidR="00926FA2">
        <w:rPr>
          <w:rFonts w:ascii="Times New Roman" w:hAnsi="Times New Roman" w:cs="Times New Roman" w:hint="eastAsia"/>
          <w:sz w:val="20"/>
          <w:szCs w:val="20"/>
        </w:rPr>
        <w:t>non-mechanical minor post-surgery complications</w:t>
      </w:r>
      <w:r w:rsidR="004F56CD" w:rsidRPr="004A1ADE">
        <w:rPr>
          <w:rFonts w:ascii="Times New Roman" w:hAnsi="Times New Roman" w:cs="Times New Roman"/>
          <w:sz w:val="20"/>
          <w:szCs w:val="20"/>
        </w:rPr>
        <w:t>.</w:t>
      </w:r>
    </w:p>
    <w:tbl>
      <w:tblPr>
        <w:tblStyle w:val="a8"/>
        <w:tblW w:w="8790" w:type="dxa"/>
        <w:jc w:val="center"/>
        <w:tblLook w:val="04A0" w:firstRow="1" w:lastRow="0" w:firstColumn="1" w:lastColumn="0" w:noHBand="0" w:noVBand="1"/>
      </w:tblPr>
      <w:tblGrid>
        <w:gridCol w:w="1816"/>
        <w:gridCol w:w="1132"/>
        <w:gridCol w:w="707"/>
        <w:gridCol w:w="5135"/>
      </w:tblGrid>
      <w:tr w:rsidR="00F63F32" w:rsidRPr="0036238E" w14:paraId="0D550F3F" w14:textId="77777777" w:rsidTr="00E20A27">
        <w:trPr>
          <w:jc w:val="center"/>
        </w:trPr>
        <w:tc>
          <w:tcPr>
            <w:tcW w:w="1702" w:type="dxa"/>
          </w:tcPr>
          <w:p w14:paraId="727FAB55" w14:textId="77777777" w:rsidR="00237DD9" w:rsidRPr="0036238E" w:rsidRDefault="00237DD9" w:rsidP="00363BE9">
            <w:pPr>
              <w:rPr>
                <w:rFonts w:ascii="Times New Roman" w:hAnsi="Times New Roman" w:cs="Times New Roman"/>
                <w:sz w:val="20"/>
                <w:szCs w:val="20"/>
              </w:rPr>
            </w:pPr>
            <w:r w:rsidRPr="0036238E">
              <w:rPr>
                <w:rFonts w:ascii="Times New Roman" w:hAnsi="Times New Roman" w:cs="Times New Roman"/>
                <w:sz w:val="20"/>
                <w:szCs w:val="20"/>
              </w:rPr>
              <w:t>Study</w:t>
            </w:r>
          </w:p>
        </w:tc>
        <w:tc>
          <w:tcPr>
            <w:tcW w:w="1134" w:type="dxa"/>
          </w:tcPr>
          <w:p w14:paraId="26DCCE85" w14:textId="77777777" w:rsidR="00237DD9" w:rsidRPr="0036238E" w:rsidRDefault="00237DD9" w:rsidP="00363BE9">
            <w:pPr>
              <w:rPr>
                <w:rFonts w:ascii="Times New Roman" w:hAnsi="Times New Roman" w:cs="Times New Roman"/>
                <w:sz w:val="20"/>
                <w:szCs w:val="20"/>
              </w:rPr>
            </w:pPr>
            <w:r w:rsidRPr="0036238E">
              <w:rPr>
                <w:rFonts w:ascii="Times New Roman" w:hAnsi="Times New Roman" w:cs="Times New Roman"/>
                <w:sz w:val="20"/>
                <w:szCs w:val="20"/>
              </w:rPr>
              <w:t>Treatment</w:t>
            </w:r>
          </w:p>
        </w:tc>
        <w:tc>
          <w:tcPr>
            <w:tcW w:w="709" w:type="dxa"/>
          </w:tcPr>
          <w:p w14:paraId="7FEB9ADB" w14:textId="77777777" w:rsidR="00237DD9" w:rsidRPr="0036238E" w:rsidRDefault="00237DD9" w:rsidP="00363BE9">
            <w:pPr>
              <w:rPr>
                <w:rFonts w:ascii="Times New Roman" w:hAnsi="Times New Roman" w:cs="Times New Roman"/>
                <w:sz w:val="20"/>
                <w:szCs w:val="20"/>
              </w:rPr>
            </w:pPr>
            <w:r w:rsidRPr="0036238E">
              <w:rPr>
                <w:rFonts w:ascii="Times New Roman" w:hAnsi="Times New Roman" w:cs="Times New Roman"/>
                <w:sz w:val="20"/>
                <w:szCs w:val="20"/>
              </w:rPr>
              <w:t>Total</w:t>
            </w:r>
          </w:p>
        </w:tc>
        <w:tc>
          <w:tcPr>
            <w:tcW w:w="5245" w:type="dxa"/>
          </w:tcPr>
          <w:p w14:paraId="0CA0BBE6" w14:textId="5DB7B7FB" w:rsidR="00237DD9" w:rsidRPr="0036238E" w:rsidRDefault="00682CC3" w:rsidP="00363BE9">
            <w:pPr>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F63F32" w:rsidRPr="0036238E" w14:paraId="60F8927D" w14:textId="77777777" w:rsidTr="00E20A27">
        <w:trPr>
          <w:jc w:val="center"/>
        </w:trPr>
        <w:tc>
          <w:tcPr>
            <w:tcW w:w="1702" w:type="dxa"/>
            <w:vAlign w:val="bottom"/>
          </w:tcPr>
          <w:p w14:paraId="3A308683" w14:textId="4372261C" w:rsidR="00237DD9" w:rsidRPr="0036238E" w:rsidRDefault="00FB6F42" w:rsidP="00237DD9">
            <w:pPr>
              <w:rPr>
                <w:rFonts w:ascii="Times New Roman" w:hAnsi="Times New Roman" w:cs="Times New Roman"/>
                <w:sz w:val="20"/>
                <w:szCs w:val="20"/>
              </w:rPr>
            </w:pPr>
            <w:r>
              <w:rPr>
                <w:rFonts w:ascii="Times New Roman" w:eastAsia="等线" w:hAnsi="Times New Roman" w:cs="Times New Roman"/>
                <w:sz w:val="20"/>
                <w:szCs w:val="20"/>
              </w:rPr>
              <w:t>Schemitsch2</w:t>
            </w:r>
            <w:r w:rsidR="00995F53">
              <w:rPr>
                <w:rFonts w:ascii="Times New Roman" w:eastAsia="等线" w:hAnsi="Times New Roman" w:cs="Times New Roman" w:hint="eastAsia"/>
                <w:sz w:val="20"/>
                <w:szCs w:val="20"/>
              </w:rPr>
              <w:t>023</w:t>
            </w:r>
          </w:p>
        </w:tc>
        <w:tc>
          <w:tcPr>
            <w:tcW w:w="1134" w:type="dxa"/>
            <w:vAlign w:val="bottom"/>
          </w:tcPr>
          <w:p w14:paraId="72A52082" w14:textId="2B2B9CB3"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43DD2206" w14:textId="43274490"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304</w:t>
            </w:r>
          </w:p>
        </w:tc>
        <w:tc>
          <w:tcPr>
            <w:tcW w:w="5245" w:type="dxa"/>
          </w:tcPr>
          <w:p w14:paraId="156F1154" w14:textId="1A0BE7FA" w:rsidR="00237DD9" w:rsidRPr="0036238E" w:rsidRDefault="00CF1B95" w:rsidP="00237DD9">
            <w:pPr>
              <w:rPr>
                <w:rFonts w:ascii="Times New Roman" w:hAnsi="Times New Roman" w:cs="Times New Roman"/>
                <w:sz w:val="20"/>
                <w:szCs w:val="20"/>
              </w:rPr>
            </w:pPr>
            <w:r w:rsidRPr="0036238E">
              <w:rPr>
                <w:rFonts w:ascii="Times New Roman" w:hAnsi="Times New Roman" w:cs="Times New Roman"/>
                <w:sz w:val="20"/>
                <w:szCs w:val="20"/>
              </w:rPr>
              <w:t>Superficial infection (1)</w:t>
            </w:r>
          </w:p>
        </w:tc>
      </w:tr>
      <w:tr w:rsidR="00F63F32" w:rsidRPr="0036238E" w14:paraId="440290D1" w14:textId="77777777" w:rsidTr="00E20A27">
        <w:trPr>
          <w:jc w:val="center"/>
        </w:trPr>
        <w:tc>
          <w:tcPr>
            <w:tcW w:w="1702" w:type="dxa"/>
            <w:vAlign w:val="bottom"/>
          </w:tcPr>
          <w:p w14:paraId="3B18B07C" w14:textId="77777777" w:rsidR="00237DD9" w:rsidRPr="0036238E" w:rsidRDefault="00237DD9" w:rsidP="00237DD9">
            <w:pPr>
              <w:rPr>
                <w:rFonts w:ascii="Times New Roman" w:hAnsi="Times New Roman" w:cs="Times New Roman"/>
                <w:sz w:val="20"/>
                <w:szCs w:val="20"/>
              </w:rPr>
            </w:pPr>
          </w:p>
        </w:tc>
        <w:tc>
          <w:tcPr>
            <w:tcW w:w="1134" w:type="dxa"/>
            <w:vAlign w:val="bottom"/>
          </w:tcPr>
          <w:p w14:paraId="3D374E2D" w14:textId="547E115E"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0DBEF8FB" w14:textId="036D20D0"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317</w:t>
            </w:r>
          </w:p>
        </w:tc>
        <w:tc>
          <w:tcPr>
            <w:tcW w:w="5245" w:type="dxa"/>
          </w:tcPr>
          <w:p w14:paraId="7262667C" w14:textId="5C8E917E" w:rsidR="00237DD9" w:rsidRPr="0036238E" w:rsidRDefault="00CF1B95" w:rsidP="00237DD9">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6D8CA3A3" w14:textId="77777777" w:rsidTr="00E20A27">
        <w:trPr>
          <w:jc w:val="center"/>
        </w:trPr>
        <w:tc>
          <w:tcPr>
            <w:tcW w:w="1702" w:type="dxa"/>
            <w:vAlign w:val="bottom"/>
          </w:tcPr>
          <w:p w14:paraId="317A7FD0" w14:textId="6B8A0FCD" w:rsidR="00237DD9" w:rsidRPr="0036238E" w:rsidRDefault="00FB6F42" w:rsidP="00237DD9">
            <w:pPr>
              <w:rPr>
                <w:rFonts w:ascii="Times New Roman" w:hAnsi="Times New Roman" w:cs="Times New Roman"/>
                <w:sz w:val="20"/>
                <w:szCs w:val="20"/>
              </w:rPr>
            </w:pPr>
            <w:r>
              <w:rPr>
                <w:rFonts w:ascii="Times New Roman" w:eastAsia="等线" w:hAnsi="Times New Roman" w:cs="Times New Roman"/>
                <w:sz w:val="20"/>
                <w:szCs w:val="20"/>
              </w:rPr>
              <w:t>Parker2</w:t>
            </w:r>
            <w:r w:rsidR="00995F53">
              <w:rPr>
                <w:rFonts w:ascii="Times New Roman" w:eastAsia="等线" w:hAnsi="Times New Roman" w:cs="Times New Roman" w:hint="eastAsia"/>
                <w:sz w:val="20"/>
                <w:szCs w:val="20"/>
              </w:rPr>
              <w:t>012</w:t>
            </w:r>
          </w:p>
        </w:tc>
        <w:tc>
          <w:tcPr>
            <w:tcW w:w="1134" w:type="dxa"/>
            <w:vAlign w:val="bottom"/>
          </w:tcPr>
          <w:p w14:paraId="438618E4" w14:textId="0C9080FD"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0A75C3DD" w14:textId="1EB130F2"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215</w:t>
            </w:r>
          </w:p>
        </w:tc>
        <w:tc>
          <w:tcPr>
            <w:tcW w:w="5245" w:type="dxa"/>
          </w:tcPr>
          <w:p w14:paraId="62E7B160" w14:textId="5DC4C697" w:rsidR="00237DD9" w:rsidRPr="0036238E" w:rsidRDefault="00CF1B95" w:rsidP="00237DD9">
            <w:pPr>
              <w:rPr>
                <w:rFonts w:ascii="Times New Roman" w:hAnsi="Times New Roman" w:cs="Times New Roman"/>
                <w:sz w:val="20"/>
                <w:szCs w:val="20"/>
              </w:rPr>
            </w:pPr>
            <w:r w:rsidRPr="0036238E">
              <w:rPr>
                <w:rFonts w:ascii="Times New Roman" w:hAnsi="Times New Roman" w:cs="Times New Roman"/>
                <w:sz w:val="20"/>
                <w:szCs w:val="20"/>
              </w:rPr>
              <w:t>Superficial wound infection (3)</w:t>
            </w:r>
          </w:p>
        </w:tc>
      </w:tr>
      <w:tr w:rsidR="00F63F32" w:rsidRPr="0036238E" w14:paraId="693804CA" w14:textId="77777777" w:rsidTr="00E20A27">
        <w:trPr>
          <w:jc w:val="center"/>
        </w:trPr>
        <w:tc>
          <w:tcPr>
            <w:tcW w:w="1702" w:type="dxa"/>
            <w:vAlign w:val="bottom"/>
          </w:tcPr>
          <w:p w14:paraId="476E9668" w14:textId="77777777" w:rsidR="00237DD9" w:rsidRPr="0036238E" w:rsidRDefault="00237DD9" w:rsidP="00237DD9">
            <w:pPr>
              <w:rPr>
                <w:rFonts w:ascii="Times New Roman" w:hAnsi="Times New Roman" w:cs="Times New Roman"/>
                <w:sz w:val="20"/>
                <w:szCs w:val="20"/>
              </w:rPr>
            </w:pPr>
          </w:p>
        </w:tc>
        <w:tc>
          <w:tcPr>
            <w:tcW w:w="1134" w:type="dxa"/>
            <w:vAlign w:val="bottom"/>
          </w:tcPr>
          <w:p w14:paraId="788CE6B9" w14:textId="0EAF6EE3"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TPFT</w:t>
            </w:r>
          </w:p>
        </w:tc>
        <w:tc>
          <w:tcPr>
            <w:tcW w:w="709" w:type="dxa"/>
            <w:vAlign w:val="bottom"/>
          </w:tcPr>
          <w:p w14:paraId="507C4A55" w14:textId="7B3DAC10"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215</w:t>
            </w:r>
          </w:p>
        </w:tc>
        <w:tc>
          <w:tcPr>
            <w:tcW w:w="5245" w:type="dxa"/>
          </w:tcPr>
          <w:p w14:paraId="4B3C73EC" w14:textId="2D946A9E" w:rsidR="00237DD9" w:rsidRPr="0036238E" w:rsidRDefault="00CF1B95" w:rsidP="00237DD9">
            <w:pPr>
              <w:rPr>
                <w:rFonts w:ascii="Times New Roman" w:hAnsi="Times New Roman" w:cs="Times New Roman"/>
                <w:sz w:val="20"/>
                <w:szCs w:val="20"/>
              </w:rPr>
            </w:pPr>
            <w:r w:rsidRPr="0036238E">
              <w:rPr>
                <w:rFonts w:ascii="Times New Roman" w:hAnsi="Times New Roman" w:cs="Times New Roman"/>
                <w:sz w:val="20"/>
                <w:szCs w:val="20"/>
              </w:rPr>
              <w:t>Superficial wound infection (4)</w:t>
            </w:r>
          </w:p>
        </w:tc>
      </w:tr>
      <w:tr w:rsidR="00F63F32" w:rsidRPr="0036238E" w14:paraId="3938487B" w14:textId="77777777" w:rsidTr="00E20A27">
        <w:trPr>
          <w:jc w:val="center"/>
        </w:trPr>
        <w:tc>
          <w:tcPr>
            <w:tcW w:w="1702" w:type="dxa"/>
            <w:vAlign w:val="bottom"/>
          </w:tcPr>
          <w:p w14:paraId="251CB458" w14:textId="1E76348F" w:rsidR="00CF1B95" w:rsidRPr="0036238E" w:rsidRDefault="00FB6F42" w:rsidP="00CF1B95">
            <w:pPr>
              <w:rPr>
                <w:rFonts w:ascii="Times New Roman" w:hAnsi="Times New Roman" w:cs="Times New Roman"/>
                <w:sz w:val="20"/>
                <w:szCs w:val="20"/>
              </w:rPr>
            </w:pPr>
            <w:r>
              <w:rPr>
                <w:rFonts w:ascii="Times New Roman" w:eastAsia="等线" w:hAnsi="Times New Roman" w:cs="Times New Roman"/>
                <w:sz w:val="20"/>
                <w:szCs w:val="20"/>
              </w:rPr>
              <w:t>Schipper2</w:t>
            </w:r>
            <w:r w:rsidR="00995F53">
              <w:rPr>
                <w:rFonts w:ascii="Times New Roman" w:eastAsia="等线" w:hAnsi="Times New Roman" w:cs="Times New Roman" w:hint="eastAsia"/>
                <w:sz w:val="20"/>
                <w:szCs w:val="20"/>
              </w:rPr>
              <w:t>004</w:t>
            </w:r>
          </w:p>
        </w:tc>
        <w:tc>
          <w:tcPr>
            <w:tcW w:w="1134" w:type="dxa"/>
            <w:vAlign w:val="bottom"/>
          </w:tcPr>
          <w:p w14:paraId="593F4A37" w14:textId="07FEEB76"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6C0F0D4C" w14:textId="599BB4E7"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158</w:t>
            </w:r>
          </w:p>
        </w:tc>
        <w:tc>
          <w:tcPr>
            <w:tcW w:w="5245" w:type="dxa"/>
          </w:tcPr>
          <w:p w14:paraId="187E1D57" w14:textId="10BF92EB" w:rsidR="00CF1B95" w:rsidRPr="0036238E" w:rsidRDefault="00CF1B95" w:rsidP="00CF1B95">
            <w:pPr>
              <w:rPr>
                <w:rFonts w:ascii="Times New Roman" w:hAnsi="Times New Roman" w:cs="Times New Roman"/>
                <w:sz w:val="20"/>
                <w:szCs w:val="20"/>
              </w:rPr>
            </w:pPr>
            <w:r w:rsidRPr="0036238E">
              <w:rPr>
                <w:rFonts w:ascii="Times New Roman" w:hAnsi="Times New Roman" w:cs="Times New Roman"/>
                <w:sz w:val="20"/>
                <w:szCs w:val="20"/>
              </w:rPr>
              <w:t>Superficial wound infection (8)</w:t>
            </w:r>
          </w:p>
        </w:tc>
      </w:tr>
      <w:tr w:rsidR="00F63F32" w:rsidRPr="0036238E" w14:paraId="2DFA9F74" w14:textId="77777777" w:rsidTr="00E20A27">
        <w:trPr>
          <w:jc w:val="center"/>
        </w:trPr>
        <w:tc>
          <w:tcPr>
            <w:tcW w:w="1702" w:type="dxa"/>
            <w:vAlign w:val="bottom"/>
          </w:tcPr>
          <w:p w14:paraId="3F41612A" w14:textId="77777777" w:rsidR="00CF1B95" w:rsidRPr="0036238E" w:rsidRDefault="00CF1B95" w:rsidP="00CF1B95">
            <w:pPr>
              <w:rPr>
                <w:rFonts w:ascii="Times New Roman" w:hAnsi="Times New Roman" w:cs="Times New Roman"/>
                <w:sz w:val="20"/>
                <w:szCs w:val="20"/>
              </w:rPr>
            </w:pPr>
          </w:p>
        </w:tc>
        <w:tc>
          <w:tcPr>
            <w:tcW w:w="1134" w:type="dxa"/>
            <w:vAlign w:val="bottom"/>
          </w:tcPr>
          <w:p w14:paraId="4A3950DD" w14:textId="4577F41C"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13E00880" w14:textId="25DCA91F"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157</w:t>
            </w:r>
          </w:p>
        </w:tc>
        <w:tc>
          <w:tcPr>
            <w:tcW w:w="5245" w:type="dxa"/>
          </w:tcPr>
          <w:p w14:paraId="14B2E4A7" w14:textId="0AEFFBA1" w:rsidR="00CF1B95" w:rsidRPr="0036238E" w:rsidRDefault="00CF1B95" w:rsidP="00CF1B95">
            <w:pPr>
              <w:rPr>
                <w:rFonts w:ascii="Times New Roman" w:hAnsi="Times New Roman" w:cs="Times New Roman"/>
                <w:sz w:val="20"/>
                <w:szCs w:val="20"/>
              </w:rPr>
            </w:pPr>
            <w:r w:rsidRPr="0036238E">
              <w:rPr>
                <w:rFonts w:ascii="Times New Roman" w:hAnsi="Times New Roman" w:cs="Times New Roman"/>
                <w:sz w:val="20"/>
                <w:szCs w:val="20"/>
              </w:rPr>
              <w:t>Superficial wound infection (15)</w:t>
            </w:r>
          </w:p>
        </w:tc>
      </w:tr>
      <w:tr w:rsidR="00F63F32" w:rsidRPr="0036238E" w14:paraId="489390F1" w14:textId="77777777" w:rsidTr="00E20A27">
        <w:trPr>
          <w:jc w:val="center"/>
        </w:trPr>
        <w:tc>
          <w:tcPr>
            <w:tcW w:w="1702" w:type="dxa"/>
            <w:vAlign w:val="bottom"/>
          </w:tcPr>
          <w:p w14:paraId="02C3F53E" w14:textId="0CAA9CB8" w:rsidR="00CF1B95" w:rsidRPr="0036238E" w:rsidRDefault="00FB6F42" w:rsidP="00CF1B95">
            <w:pPr>
              <w:rPr>
                <w:rFonts w:ascii="Times New Roman" w:hAnsi="Times New Roman" w:cs="Times New Roman"/>
                <w:sz w:val="20"/>
                <w:szCs w:val="20"/>
              </w:rPr>
            </w:pPr>
            <w:r>
              <w:rPr>
                <w:rFonts w:ascii="Times New Roman" w:eastAsia="等线" w:hAnsi="Times New Roman" w:cs="Times New Roman"/>
                <w:sz w:val="20"/>
                <w:szCs w:val="20"/>
              </w:rPr>
              <w:t>Papasimos2005</w:t>
            </w:r>
          </w:p>
        </w:tc>
        <w:tc>
          <w:tcPr>
            <w:tcW w:w="1134" w:type="dxa"/>
            <w:vAlign w:val="bottom"/>
          </w:tcPr>
          <w:p w14:paraId="32A405AB" w14:textId="1D50C0A9"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597A492A" w14:textId="3DFBE84A"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39</w:t>
            </w:r>
          </w:p>
        </w:tc>
        <w:tc>
          <w:tcPr>
            <w:tcW w:w="5245" w:type="dxa"/>
          </w:tcPr>
          <w:p w14:paraId="4355AB25" w14:textId="190D655E" w:rsidR="00CF1B95" w:rsidRPr="0036238E" w:rsidRDefault="00CF1B95" w:rsidP="00CF1B95">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5F8476D9" w14:textId="77777777" w:rsidTr="00E20A27">
        <w:trPr>
          <w:jc w:val="center"/>
        </w:trPr>
        <w:tc>
          <w:tcPr>
            <w:tcW w:w="1702" w:type="dxa"/>
            <w:vAlign w:val="bottom"/>
          </w:tcPr>
          <w:p w14:paraId="602C59F8" w14:textId="77777777" w:rsidR="00CF1B95" w:rsidRPr="0036238E" w:rsidRDefault="00CF1B95" w:rsidP="00CF1B95">
            <w:pPr>
              <w:rPr>
                <w:rFonts w:ascii="Times New Roman" w:hAnsi="Times New Roman" w:cs="Times New Roman"/>
                <w:sz w:val="20"/>
                <w:szCs w:val="20"/>
              </w:rPr>
            </w:pPr>
          </w:p>
        </w:tc>
        <w:tc>
          <w:tcPr>
            <w:tcW w:w="1134" w:type="dxa"/>
            <w:vAlign w:val="bottom"/>
          </w:tcPr>
          <w:p w14:paraId="208478EE" w14:textId="040B3102"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15200347" w14:textId="3C63D033"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38</w:t>
            </w:r>
          </w:p>
        </w:tc>
        <w:tc>
          <w:tcPr>
            <w:tcW w:w="5245" w:type="dxa"/>
          </w:tcPr>
          <w:p w14:paraId="082A72D8" w14:textId="5908BF81" w:rsidR="00CF1B95" w:rsidRPr="0036238E" w:rsidRDefault="00CF1B95" w:rsidP="00CF1B95">
            <w:pPr>
              <w:rPr>
                <w:rFonts w:ascii="Times New Roman" w:hAnsi="Times New Roman" w:cs="Times New Roman"/>
                <w:sz w:val="20"/>
                <w:szCs w:val="20"/>
              </w:rPr>
            </w:pPr>
            <w:r w:rsidRPr="0036238E">
              <w:rPr>
                <w:rFonts w:ascii="Times New Roman" w:hAnsi="Times New Roman" w:cs="Times New Roman"/>
                <w:sz w:val="20"/>
                <w:szCs w:val="20"/>
              </w:rPr>
              <w:t>Superficial wound infection (0)</w:t>
            </w:r>
          </w:p>
        </w:tc>
      </w:tr>
      <w:tr w:rsidR="00F63F32" w:rsidRPr="0036238E" w14:paraId="79A1104B" w14:textId="77777777" w:rsidTr="00E20A27">
        <w:trPr>
          <w:jc w:val="center"/>
        </w:trPr>
        <w:tc>
          <w:tcPr>
            <w:tcW w:w="1702" w:type="dxa"/>
            <w:vAlign w:val="bottom"/>
          </w:tcPr>
          <w:p w14:paraId="77D04D61" w14:textId="77777777" w:rsidR="00CF1B95" w:rsidRPr="0036238E" w:rsidRDefault="00CF1B95" w:rsidP="00CF1B95">
            <w:pPr>
              <w:rPr>
                <w:rFonts w:ascii="Times New Roman" w:hAnsi="Times New Roman" w:cs="Times New Roman"/>
                <w:sz w:val="20"/>
                <w:szCs w:val="20"/>
              </w:rPr>
            </w:pPr>
          </w:p>
        </w:tc>
        <w:tc>
          <w:tcPr>
            <w:tcW w:w="1134" w:type="dxa"/>
            <w:vAlign w:val="bottom"/>
          </w:tcPr>
          <w:p w14:paraId="0D356752" w14:textId="5C371063"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54C9699D" w14:textId="477C9A54" w:rsidR="00CF1B95" w:rsidRPr="0036238E" w:rsidRDefault="00CF1B95" w:rsidP="00CF1B95">
            <w:pPr>
              <w:rPr>
                <w:rFonts w:ascii="Times New Roman" w:hAnsi="Times New Roman" w:cs="Times New Roman"/>
                <w:sz w:val="20"/>
                <w:szCs w:val="20"/>
              </w:rPr>
            </w:pPr>
            <w:r w:rsidRPr="0036238E">
              <w:rPr>
                <w:rFonts w:ascii="Times New Roman" w:eastAsia="等线" w:hAnsi="Times New Roman" w:cs="Times New Roman"/>
                <w:sz w:val="20"/>
                <w:szCs w:val="20"/>
              </w:rPr>
              <w:t>39</w:t>
            </w:r>
          </w:p>
        </w:tc>
        <w:tc>
          <w:tcPr>
            <w:tcW w:w="5245" w:type="dxa"/>
          </w:tcPr>
          <w:p w14:paraId="4DE5880C" w14:textId="3FA7A96B" w:rsidR="00CF1B95" w:rsidRPr="0036238E" w:rsidRDefault="00CF1B95" w:rsidP="00CF1B95">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49558014" w14:textId="77777777" w:rsidTr="00E20A27">
        <w:trPr>
          <w:jc w:val="center"/>
        </w:trPr>
        <w:tc>
          <w:tcPr>
            <w:tcW w:w="1702" w:type="dxa"/>
            <w:vAlign w:val="bottom"/>
          </w:tcPr>
          <w:p w14:paraId="32FB0894" w14:textId="4CF3F045" w:rsidR="00237DD9" w:rsidRPr="0036238E" w:rsidRDefault="00FB6F42" w:rsidP="00237DD9">
            <w:pPr>
              <w:rPr>
                <w:rFonts w:ascii="Times New Roman" w:hAnsi="Times New Roman" w:cs="Times New Roman"/>
                <w:sz w:val="20"/>
                <w:szCs w:val="20"/>
              </w:rPr>
            </w:pPr>
            <w:r>
              <w:rPr>
                <w:rFonts w:ascii="Times New Roman" w:eastAsia="等线" w:hAnsi="Times New Roman" w:cs="Times New Roman"/>
                <w:sz w:val="20"/>
                <w:szCs w:val="20"/>
              </w:rPr>
              <w:t>Adams2001</w:t>
            </w:r>
          </w:p>
        </w:tc>
        <w:tc>
          <w:tcPr>
            <w:tcW w:w="1134" w:type="dxa"/>
            <w:vAlign w:val="bottom"/>
          </w:tcPr>
          <w:p w14:paraId="6384EF01" w14:textId="123965BB"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7DD1E003" w14:textId="3F0068E9"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126</w:t>
            </w:r>
          </w:p>
        </w:tc>
        <w:tc>
          <w:tcPr>
            <w:tcW w:w="5245" w:type="dxa"/>
          </w:tcPr>
          <w:p w14:paraId="778BCD72" w14:textId="330AF242" w:rsidR="00237DD9" w:rsidRPr="0036238E" w:rsidRDefault="00CF1B95" w:rsidP="00237DD9">
            <w:pPr>
              <w:rPr>
                <w:rFonts w:ascii="Times New Roman" w:hAnsi="Times New Roman" w:cs="Times New Roman"/>
                <w:sz w:val="20"/>
                <w:szCs w:val="20"/>
              </w:rPr>
            </w:pPr>
            <w:r w:rsidRPr="0036238E">
              <w:rPr>
                <w:rFonts w:ascii="Times New Roman" w:hAnsi="Times New Roman" w:cs="Times New Roman"/>
                <w:sz w:val="20"/>
                <w:szCs w:val="20"/>
              </w:rPr>
              <w:t>Superficial infection (6)</w:t>
            </w:r>
          </w:p>
        </w:tc>
      </w:tr>
      <w:tr w:rsidR="00F63F32" w:rsidRPr="0036238E" w14:paraId="4CD33456" w14:textId="77777777" w:rsidTr="00E20A27">
        <w:trPr>
          <w:jc w:val="center"/>
        </w:trPr>
        <w:tc>
          <w:tcPr>
            <w:tcW w:w="1702" w:type="dxa"/>
            <w:vAlign w:val="bottom"/>
          </w:tcPr>
          <w:p w14:paraId="701F6E3B" w14:textId="77777777" w:rsidR="00237DD9" w:rsidRPr="0036238E" w:rsidRDefault="00237DD9" w:rsidP="00237DD9">
            <w:pPr>
              <w:rPr>
                <w:rFonts w:ascii="Times New Roman" w:hAnsi="Times New Roman" w:cs="Times New Roman"/>
                <w:sz w:val="20"/>
                <w:szCs w:val="20"/>
              </w:rPr>
            </w:pPr>
          </w:p>
        </w:tc>
        <w:tc>
          <w:tcPr>
            <w:tcW w:w="1134" w:type="dxa"/>
            <w:vAlign w:val="bottom"/>
          </w:tcPr>
          <w:p w14:paraId="00D4CE04" w14:textId="0DC59268"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7EF0173D" w14:textId="6F8E5880"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121</w:t>
            </w:r>
          </w:p>
        </w:tc>
        <w:tc>
          <w:tcPr>
            <w:tcW w:w="5245" w:type="dxa"/>
          </w:tcPr>
          <w:p w14:paraId="5BB86A4F" w14:textId="44845985" w:rsidR="00237DD9" w:rsidRPr="0036238E" w:rsidRDefault="00CF1B95" w:rsidP="00237DD9">
            <w:pPr>
              <w:rPr>
                <w:rFonts w:ascii="Times New Roman" w:hAnsi="Times New Roman" w:cs="Times New Roman"/>
                <w:sz w:val="20"/>
                <w:szCs w:val="20"/>
              </w:rPr>
            </w:pPr>
            <w:r w:rsidRPr="0036238E">
              <w:rPr>
                <w:rFonts w:ascii="Times New Roman" w:hAnsi="Times New Roman" w:cs="Times New Roman"/>
                <w:sz w:val="20"/>
                <w:szCs w:val="20"/>
              </w:rPr>
              <w:t>Superficial infection (4)</w:t>
            </w:r>
          </w:p>
        </w:tc>
      </w:tr>
      <w:tr w:rsidR="00F63F32" w:rsidRPr="0036238E" w14:paraId="43615C84" w14:textId="77777777" w:rsidTr="00E20A27">
        <w:trPr>
          <w:jc w:val="center"/>
        </w:trPr>
        <w:tc>
          <w:tcPr>
            <w:tcW w:w="1702" w:type="dxa"/>
            <w:vAlign w:val="bottom"/>
          </w:tcPr>
          <w:p w14:paraId="5D8BA6B3" w14:textId="726C27E6" w:rsidR="00D279CA" w:rsidRPr="0036238E" w:rsidRDefault="00FB6F42" w:rsidP="00D279CA">
            <w:pPr>
              <w:rPr>
                <w:rFonts w:ascii="Times New Roman" w:hAnsi="Times New Roman" w:cs="Times New Roman"/>
                <w:sz w:val="20"/>
                <w:szCs w:val="20"/>
              </w:rPr>
            </w:pPr>
            <w:r>
              <w:rPr>
                <w:rFonts w:ascii="Times New Roman" w:eastAsia="等线" w:hAnsi="Times New Roman" w:cs="Times New Roman"/>
                <w:sz w:val="20"/>
                <w:szCs w:val="20"/>
              </w:rPr>
              <w:t>Verettas2</w:t>
            </w:r>
            <w:r w:rsidR="00995F53">
              <w:rPr>
                <w:rFonts w:ascii="Times New Roman" w:eastAsia="等线" w:hAnsi="Times New Roman" w:cs="Times New Roman" w:hint="eastAsia"/>
                <w:sz w:val="20"/>
                <w:szCs w:val="20"/>
              </w:rPr>
              <w:t>010</w:t>
            </w:r>
          </w:p>
        </w:tc>
        <w:tc>
          <w:tcPr>
            <w:tcW w:w="1134" w:type="dxa"/>
            <w:vAlign w:val="bottom"/>
          </w:tcPr>
          <w:p w14:paraId="51870A9A" w14:textId="42E61399"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center"/>
          </w:tcPr>
          <w:p w14:paraId="44AE8D29" w14:textId="0F8A9A0B"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59</w:t>
            </w:r>
          </w:p>
        </w:tc>
        <w:tc>
          <w:tcPr>
            <w:tcW w:w="5245" w:type="dxa"/>
          </w:tcPr>
          <w:p w14:paraId="776A4837" w14:textId="402A3971"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wound infection (0)</w:t>
            </w:r>
          </w:p>
        </w:tc>
      </w:tr>
      <w:tr w:rsidR="00F63F32" w:rsidRPr="0036238E" w14:paraId="3A3E0A53" w14:textId="77777777" w:rsidTr="00E20A27">
        <w:trPr>
          <w:jc w:val="center"/>
        </w:trPr>
        <w:tc>
          <w:tcPr>
            <w:tcW w:w="1702" w:type="dxa"/>
            <w:vAlign w:val="bottom"/>
          </w:tcPr>
          <w:p w14:paraId="09271B95" w14:textId="194600D9"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 xml:space="preserve">　</w:t>
            </w:r>
          </w:p>
        </w:tc>
        <w:tc>
          <w:tcPr>
            <w:tcW w:w="1134" w:type="dxa"/>
            <w:vAlign w:val="bottom"/>
          </w:tcPr>
          <w:p w14:paraId="3C59DE9F" w14:textId="53445A15"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center"/>
          </w:tcPr>
          <w:p w14:paraId="5EBE5C24" w14:textId="0040B96A"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59</w:t>
            </w:r>
          </w:p>
        </w:tc>
        <w:tc>
          <w:tcPr>
            <w:tcW w:w="5245" w:type="dxa"/>
          </w:tcPr>
          <w:p w14:paraId="47E1BDE0" w14:textId="1A643FE4"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wound infection (2)</w:t>
            </w:r>
          </w:p>
        </w:tc>
      </w:tr>
      <w:tr w:rsidR="00F63F32" w:rsidRPr="0036238E" w14:paraId="2D9AFA2B" w14:textId="77777777" w:rsidTr="00E20A27">
        <w:trPr>
          <w:jc w:val="center"/>
        </w:trPr>
        <w:tc>
          <w:tcPr>
            <w:tcW w:w="1702" w:type="dxa"/>
            <w:vAlign w:val="bottom"/>
          </w:tcPr>
          <w:p w14:paraId="791EE4B8" w14:textId="31A0B5D9" w:rsidR="00237DD9" w:rsidRPr="0036238E" w:rsidRDefault="00FB6F42" w:rsidP="00237DD9">
            <w:pPr>
              <w:rPr>
                <w:rFonts w:ascii="Times New Roman" w:hAnsi="Times New Roman" w:cs="Times New Roman"/>
                <w:sz w:val="20"/>
                <w:szCs w:val="20"/>
              </w:rPr>
            </w:pPr>
            <w:r>
              <w:rPr>
                <w:rFonts w:ascii="Times New Roman" w:eastAsia="等线" w:hAnsi="Times New Roman" w:cs="Times New Roman"/>
                <w:sz w:val="20"/>
                <w:szCs w:val="20"/>
              </w:rPr>
              <w:t>ZOU2009</w:t>
            </w:r>
          </w:p>
        </w:tc>
        <w:tc>
          <w:tcPr>
            <w:tcW w:w="1134" w:type="dxa"/>
            <w:vAlign w:val="bottom"/>
          </w:tcPr>
          <w:p w14:paraId="31396D7E" w14:textId="4E15CC8E"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032A3DFD" w14:textId="35555481"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58</w:t>
            </w:r>
          </w:p>
        </w:tc>
        <w:tc>
          <w:tcPr>
            <w:tcW w:w="5245" w:type="dxa"/>
          </w:tcPr>
          <w:p w14:paraId="0698C3C4" w14:textId="39EE84EF" w:rsidR="00237DD9" w:rsidRPr="0036238E" w:rsidRDefault="00D279CA" w:rsidP="00237DD9">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75FF47E4" w14:textId="77777777" w:rsidTr="00E20A27">
        <w:trPr>
          <w:jc w:val="center"/>
        </w:trPr>
        <w:tc>
          <w:tcPr>
            <w:tcW w:w="1702" w:type="dxa"/>
            <w:vAlign w:val="bottom"/>
          </w:tcPr>
          <w:p w14:paraId="2D7C046D" w14:textId="77777777" w:rsidR="00237DD9" w:rsidRPr="0036238E" w:rsidRDefault="00237DD9" w:rsidP="00237DD9">
            <w:pPr>
              <w:rPr>
                <w:rFonts w:ascii="Times New Roman" w:hAnsi="Times New Roman" w:cs="Times New Roman"/>
                <w:sz w:val="20"/>
                <w:szCs w:val="20"/>
              </w:rPr>
            </w:pPr>
          </w:p>
        </w:tc>
        <w:tc>
          <w:tcPr>
            <w:tcW w:w="1134" w:type="dxa"/>
            <w:vAlign w:val="bottom"/>
          </w:tcPr>
          <w:p w14:paraId="09C298C3" w14:textId="2597B6D3"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096B33CB" w14:textId="484D8DF3" w:rsidR="00237DD9" w:rsidRPr="0036238E" w:rsidRDefault="00237DD9" w:rsidP="00237DD9">
            <w:pPr>
              <w:rPr>
                <w:rFonts w:ascii="Times New Roman" w:hAnsi="Times New Roman" w:cs="Times New Roman"/>
                <w:sz w:val="20"/>
                <w:szCs w:val="20"/>
              </w:rPr>
            </w:pPr>
            <w:r w:rsidRPr="0036238E">
              <w:rPr>
                <w:rFonts w:ascii="Times New Roman" w:eastAsia="等线" w:hAnsi="Times New Roman" w:cs="Times New Roman"/>
                <w:sz w:val="20"/>
                <w:szCs w:val="20"/>
              </w:rPr>
              <w:t>63</w:t>
            </w:r>
          </w:p>
        </w:tc>
        <w:tc>
          <w:tcPr>
            <w:tcW w:w="5245" w:type="dxa"/>
          </w:tcPr>
          <w:p w14:paraId="70AE9E64" w14:textId="5B2D20A9" w:rsidR="00237DD9" w:rsidRPr="0036238E" w:rsidRDefault="00D279CA" w:rsidP="00237DD9">
            <w:pPr>
              <w:rPr>
                <w:rFonts w:ascii="Times New Roman" w:hAnsi="Times New Roman" w:cs="Times New Roman"/>
                <w:sz w:val="20"/>
                <w:szCs w:val="20"/>
              </w:rPr>
            </w:pPr>
            <w:r w:rsidRPr="0036238E">
              <w:rPr>
                <w:rFonts w:ascii="Times New Roman" w:hAnsi="Times New Roman" w:cs="Times New Roman"/>
                <w:sz w:val="20"/>
                <w:szCs w:val="20"/>
              </w:rPr>
              <w:t>Wound infection (1)</w:t>
            </w:r>
          </w:p>
        </w:tc>
      </w:tr>
      <w:tr w:rsidR="00F63F32" w:rsidRPr="0036238E" w14:paraId="2430DF8F" w14:textId="77777777" w:rsidTr="00E20A27">
        <w:trPr>
          <w:jc w:val="center"/>
        </w:trPr>
        <w:tc>
          <w:tcPr>
            <w:tcW w:w="1702" w:type="dxa"/>
            <w:vAlign w:val="bottom"/>
          </w:tcPr>
          <w:p w14:paraId="5D75EB17" w14:textId="5E6D000A" w:rsidR="00D279CA" w:rsidRPr="0036238E" w:rsidRDefault="00FB6F42" w:rsidP="00D279CA">
            <w:pPr>
              <w:rPr>
                <w:rFonts w:ascii="Times New Roman" w:hAnsi="Times New Roman" w:cs="Times New Roman"/>
                <w:sz w:val="20"/>
                <w:szCs w:val="20"/>
              </w:rPr>
            </w:pPr>
            <w:r>
              <w:rPr>
                <w:rFonts w:ascii="Times New Roman" w:eastAsia="等线" w:hAnsi="Times New Roman" w:cs="Times New Roman"/>
                <w:sz w:val="20"/>
                <w:szCs w:val="20"/>
              </w:rPr>
              <w:t>Efstathopoulos2007</w:t>
            </w:r>
          </w:p>
        </w:tc>
        <w:tc>
          <w:tcPr>
            <w:tcW w:w="1134" w:type="dxa"/>
            <w:vAlign w:val="bottom"/>
          </w:tcPr>
          <w:p w14:paraId="0FC8B58A" w14:textId="624B8030"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21E91CFE" w14:textId="05819446"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41</w:t>
            </w:r>
          </w:p>
        </w:tc>
        <w:tc>
          <w:tcPr>
            <w:tcW w:w="5245" w:type="dxa"/>
          </w:tcPr>
          <w:p w14:paraId="0709F60C" w14:textId="737B66BC"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wound infection (3)</w:t>
            </w:r>
          </w:p>
        </w:tc>
      </w:tr>
      <w:tr w:rsidR="00F63F32" w:rsidRPr="0036238E" w14:paraId="6398F744" w14:textId="77777777" w:rsidTr="00E20A27">
        <w:trPr>
          <w:jc w:val="center"/>
        </w:trPr>
        <w:tc>
          <w:tcPr>
            <w:tcW w:w="1702" w:type="dxa"/>
            <w:vAlign w:val="bottom"/>
          </w:tcPr>
          <w:p w14:paraId="01FD4972" w14:textId="235A9006"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 xml:space="preserve">　</w:t>
            </w:r>
          </w:p>
        </w:tc>
        <w:tc>
          <w:tcPr>
            <w:tcW w:w="1134" w:type="dxa"/>
            <w:vAlign w:val="bottom"/>
          </w:tcPr>
          <w:p w14:paraId="6CF73B61" w14:textId="5721E4F2"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ACE</w:t>
            </w:r>
          </w:p>
        </w:tc>
        <w:tc>
          <w:tcPr>
            <w:tcW w:w="709" w:type="dxa"/>
            <w:vAlign w:val="bottom"/>
          </w:tcPr>
          <w:p w14:paraId="63ADF572" w14:textId="4A58F580"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47</w:t>
            </w:r>
          </w:p>
        </w:tc>
        <w:tc>
          <w:tcPr>
            <w:tcW w:w="5245" w:type="dxa"/>
          </w:tcPr>
          <w:p w14:paraId="23ADF4E7" w14:textId="7366EDEB"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wound infection (4)</w:t>
            </w:r>
          </w:p>
        </w:tc>
      </w:tr>
      <w:tr w:rsidR="00F63F32" w:rsidRPr="0036238E" w14:paraId="445CABF3" w14:textId="77777777" w:rsidTr="00E20A27">
        <w:trPr>
          <w:jc w:val="center"/>
        </w:trPr>
        <w:tc>
          <w:tcPr>
            <w:tcW w:w="1702" w:type="dxa"/>
            <w:vAlign w:val="bottom"/>
          </w:tcPr>
          <w:p w14:paraId="7E52D220" w14:textId="49D8E3AD" w:rsidR="00D279CA" w:rsidRPr="0036238E" w:rsidRDefault="00FB6F42" w:rsidP="00D279CA">
            <w:pPr>
              <w:rPr>
                <w:rFonts w:ascii="Times New Roman" w:hAnsi="Times New Roman" w:cs="Times New Roman"/>
                <w:sz w:val="20"/>
                <w:szCs w:val="20"/>
              </w:rPr>
            </w:pPr>
            <w:r>
              <w:rPr>
                <w:rFonts w:ascii="Times New Roman" w:eastAsia="等线" w:hAnsi="Times New Roman" w:cs="Times New Roman"/>
                <w:sz w:val="20"/>
                <w:szCs w:val="20"/>
              </w:rPr>
              <w:t>Zehir2</w:t>
            </w:r>
            <w:r w:rsidR="00995F53">
              <w:rPr>
                <w:rFonts w:ascii="Times New Roman" w:eastAsia="等线" w:hAnsi="Times New Roman" w:cs="Times New Roman" w:hint="eastAsia"/>
                <w:sz w:val="20"/>
                <w:szCs w:val="20"/>
              </w:rPr>
              <w:t>014</w:t>
            </w:r>
          </w:p>
        </w:tc>
        <w:tc>
          <w:tcPr>
            <w:tcW w:w="1134" w:type="dxa"/>
            <w:vAlign w:val="bottom"/>
          </w:tcPr>
          <w:p w14:paraId="4A542171" w14:textId="51CF0451"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1893C3CB" w14:textId="0DE588F2"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71</w:t>
            </w:r>
          </w:p>
        </w:tc>
        <w:tc>
          <w:tcPr>
            <w:tcW w:w="5245" w:type="dxa"/>
          </w:tcPr>
          <w:p w14:paraId="77CB111E" w14:textId="6A7E4AE2"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wound infection (7)</w:t>
            </w:r>
          </w:p>
        </w:tc>
      </w:tr>
      <w:tr w:rsidR="00F63F32" w:rsidRPr="0036238E" w14:paraId="3F0D9281" w14:textId="77777777" w:rsidTr="00E20A27">
        <w:trPr>
          <w:jc w:val="center"/>
        </w:trPr>
        <w:tc>
          <w:tcPr>
            <w:tcW w:w="1702" w:type="dxa"/>
            <w:vAlign w:val="bottom"/>
          </w:tcPr>
          <w:p w14:paraId="323D7374" w14:textId="77777777" w:rsidR="00D279CA" w:rsidRPr="0036238E" w:rsidRDefault="00D279CA" w:rsidP="00D279CA">
            <w:pPr>
              <w:rPr>
                <w:rFonts w:ascii="Times New Roman" w:hAnsi="Times New Roman" w:cs="Times New Roman"/>
                <w:sz w:val="20"/>
                <w:szCs w:val="20"/>
              </w:rPr>
            </w:pPr>
          </w:p>
        </w:tc>
        <w:tc>
          <w:tcPr>
            <w:tcW w:w="1134" w:type="dxa"/>
            <w:vAlign w:val="bottom"/>
          </w:tcPr>
          <w:p w14:paraId="7A82EB60" w14:textId="39C36682"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0B8CB199" w14:textId="184064B7"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71</w:t>
            </w:r>
          </w:p>
        </w:tc>
        <w:tc>
          <w:tcPr>
            <w:tcW w:w="5245" w:type="dxa"/>
          </w:tcPr>
          <w:p w14:paraId="2F85E777" w14:textId="7ABE7CFA"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wound infection (4)</w:t>
            </w:r>
          </w:p>
        </w:tc>
      </w:tr>
      <w:tr w:rsidR="00F63F32" w:rsidRPr="0036238E" w14:paraId="73FC6A1E" w14:textId="77777777" w:rsidTr="00E20A27">
        <w:trPr>
          <w:jc w:val="center"/>
        </w:trPr>
        <w:tc>
          <w:tcPr>
            <w:tcW w:w="1702" w:type="dxa"/>
            <w:vAlign w:val="bottom"/>
          </w:tcPr>
          <w:p w14:paraId="06BA2347" w14:textId="1C59D09E" w:rsidR="00D279CA" w:rsidRPr="0036238E" w:rsidRDefault="00FB6F42" w:rsidP="00D279CA">
            <w:pPr>
              <w:rPr>
                <w:rFonts w:ascii="Times New Roman" w:hAnsi="Times New Roman" w:cs="Times New Roman"/>
                <w:sz w:val="20"/>
                <w:szCs w:val="20"/>
              </w:rPr>
            </w:pPr>
            <w:r>
              <w:rPr>
                <w:rFonts w:ascii="Times New Roman" w:eastAsia="等线" w:hAnsi="Times New Roman" w:cs="Times New Roman"/>
                <w:sz w:val="20"/>
                <w:szCs w:val="20"/>
              </w:rPr>
              <w:t>Miedel2004</w:t>
            </w:r>
          </w:p>
        </w:tc>
        <w:tc>
          <w:tcPr>
            <w:tcW w:w="1134" w:type="dxa"/>
            <w:vAlign w:val="bottom"/>
          </w:tcPr>
          <w:p w14:paraId="2DE8080D" w14:textId="79649200"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3989A979" w14:textId="2241FBD1"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82</w:t>
            </w:r>
          </w:p>
        </w:tc>
        <w:tc>
          <w:tcPr>
            <w:tcW w:w="5245" w:type="dxa"/>
          </w:tcPr>
          <w:p w14:paraId="71375D1F" w14:textId="36869255"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wound infection (2)</w:t>
            </w:r>
          </w:p>
        </w:tc>
      </w:tr>
      <w:tr w:rsidR="00F63F32" w:rsidRPr="0036238E" w14:paraId="0DD19C2D" w14:textId="77777777" w:rsidTr="00E20A27">
        <w:trPr>
          <w:jc w:val="center"/>
        </w:trPr>
        <w:tc>
          <w:tcPr>
            <w:tcW w:w="1702" w:type="dxa"/>
            <w:vAlign w:val="bottom"/>
          </w:tcPr>
          <w:p w14:paraId="357FE47B" w14:textId="77777777" w:rsidR="00D279CA" w:rsidRPr="0036238E" w:rsidRDefault="00D279CA" w:rsidP="00D279CA">
            <w:pPr>
              <w:rPr>
                <w:rFonts w:ascii="Times New Roman" w:hAnsi="Times New Roman" w:cs="Times New Roman"/>
                <w:sz w:val="20"/>
                <w:szCs w:val="20"/>
              </w:rPr>
            </w:pPr>
          </w:p>
        </w:tc>
        <w:tc>
          <w:tcPr>
            <w:tcW w:w="1134" w:type="dxa"/>
            <w:vAlign w:val="bottom"/>
          </w:tcPr>
          <w:p w14:paraId="066D0599" w14:textId="58665777"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MSP</w:t>
            </w:r>
          </w:p>
        </w:tc>
        <w:tc>
          <w:tcPr>
            <w:tcW w:w="709" w:type="dxa"/>
            <w:vAlign w:val="bottom"/>
          </w:tcPr>
          <w:p w14:paraId="1F7C79ED" w14:textId="69366890"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74</w:t>
            </w:r>
          </w:p>
        </w:tc>
        <w:tc>
          <w:tcPr>
            <w:tcW w:w="5245" w:type="dxa"/>
          </w:tcPr>
          <w:p w14:paraId="055E4D8C" w14:textId="3CA9C3E7"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wound infection (6)</w:t>
            </w:r>
          </w:p>
        </w:tc>
      </w:tr>
      <w:tr w:rsidR="00F63F32" w:rsidRPr="0036238E" w14:paraId="0E4616B7" w14:textId="77777777" w:rsidTr="00E20A27">
        <w:trPr>
          <w:jc w:val="center"/>
        </w:trPr>
        <w:tc>
          <w:tcPr>
            <w:tcW w:w="1702" w:type="dxa"/>
            <w:vAlign w:val="bottom"/>
          </w:tcPr>
          <w:p w14:paraId="3D61132F" w14:textId="4585F294" w:rsidR="00D279CA" w:rsidRPr="0036238E" w:rsidRDefault="00FB6F42" w:rsidP="00D279CA">
            <w:pPr>
              <w:rPr>
                <w:rFonts w:ascii="Times New Roman" w:hAnsi="Times New Roman" w:cs="Times New Roman"/>
                <w:sz w:val="20"/>
                <w:szCs w:val="20"/>
              </w:rPr>
            </w:pPr>
            <w:r>
              <w:rPr>
                <w:rFonts w:ascii="Times New Roman" w:eastAsia="等线" w:hAnsi="Times New Roman" w:cs="Times New Roman"/>
                <w:sz w:val="20"/>
                <w:szCs w:val="20"/>
              </w:rPr>
              <w:t>Xu2010</w:t>
            </w:r>
          </w:p>
        </w:tc>
        <w:tc>
          <w:tcPr>
            <w:tcW w:w="1134" w:type="dxa"/>
            <w:vAlign w:val="bottom"/>
          </w:tcPr>
          <w:p w14:paraId="5029CBB0" w14:textId="67565193"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6E780211" w14:textId="75845881"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41</w:t>
            </w:r>
          </w:p>
        </w:tc>
        <w:tc>
          <w:tcPr>
            <w:tcW w:w="5245" w:type="dxa"/>
          </w:tcPr>
          <w:p w14:paraId="0CF42BEF" w14:textId="02E1461C"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infection (1)</w:t>
            </w:r>
          </w:p>
        </w:tc>
      </w:tr>
      <w:tr w:rsidR="00F63F32" w:rsidRPr="0036238E" w14:paraId="1E714716" w14:textId="77777777" w:rsidTr="00E20A27">
        <w:trPr>
          <w:jc w:val="center"/>
        </w:trPr>
        <w:tc>
          <w:tcPr>
            <w:tcW w:w="1702" w:type="dxa"/>
            <w:vAlign w:val="bottom"/>
          </w:tcPr>
          <w:p w14:paraId="31E2285F" w14:textId="77777777" w:rsidR="00D279CA" w:rsidRPr="0036238E" w:rsidRDefault="00D279CA" w:rsidP="00D279CA">
            <w:pPr>
              <w:rPr>
                <w:rFonts w:ascii="Times New Roman" w:hAnsi="Times New Roman" w:cs="Times New Roman"/>
                <w:sz w:val="20"/>
                <w:szCs w:val="20"/>
              </w:rPr>
            </w:pPr>
          </w:p>
        </w:tc>
        <w:tc>
          <w:tcPr>
            <w:tcW w:w="1134" w:type="dxa"/>
            <w:vAlign w:val="bottom"/>
          </w:tcPr>
          <w:p w14:paraId="4C339FB3" w14:textId="7144407A"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73827209" w14:textId="626A6CA6"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44</w:t>
            </w:r>
          </w:p>
        </w:tc>
        <w:tc>
          <w:tcPr>
            <w:tcW w:w="5245" w:type="dxa"/>
          </w:tcPr>
          <w:p w14:paraId="6E5DC591" w14:textId="442B8417" w:rsidR="00D279CA" w:rsidRPr="0036238E" w:rsidRDefault="00D279CA" w:rsidP="00D279CA">
            <w:pPr>
              <w:rPr>
                <w:rFonts w:ascii="Times New Roman" w:hAnsi="Times New Roman" w:cs="Times New Roman"/>
                <w:sz w:val="20"/>
                <w:szCs w:val="20"/>
              </w:rPr>
            </w:pPr>
            <w:r w:rsidRPr="0036238E">
              <w:rPr>
                <w:rFonts w:ascii="Times New Roman" w:hAnsi="Times New Roman" w:cs="Times New Roman"/>
                <w:sz w:val="20"/>
                <w:szCs w:val="20"/>
              </w:rPr>
              <w:t>Superficial infection (3)</w:t>
            </w:r>
          </w:p>
        </w:tc>
      </w:tr>
      <w:tr w:rsidR="00F63F32" w:rsidRPr="0036238E" w14:paraId="3D836172" w14:textId="77777777" w:rsidTr="00E20A27">
        <w:trPr>
          <w:jc w:val="center"/>
        </w:trPr>
        <w:tc>
          <w:tcPr>
            <w:tcW w:w="1702" w:type="dxa"/>
            <w:vAlign w:val="bottom"/>
          </w:tcPr>
          <w:p w14:paraId="7AC0D0C2" w14:textId="565256ED" w:rsidR="00D279CA" w:rsidRPr="0036238E" w:rsidRDefault="00FB6F42" w:rsidP="00D279CA">
            <w:pPr>
              <w:rPr>
                <w:rFonts w:ascii="Times New Roman" w:hAnsi="Times New Roman" w:cs="Times New Roman"/>
                <w:sz w:val="20"/>
                <w:szCs w:val="20"/>
              </w:rPr>
            </w:pPr>
            <w:r>
              <w:rPr>
                <w:rFonts w:ascii="Times New Roman" w:eastAsia="等线" w:hAnsi="Times New Roman" w:cs="Times New Roman"/>
                <w:sz w:val="20"/>
                <w:szCs w:val="20"/>
              </w:rPr>
              <w:t>Sharma2018</w:t>
            </w:r>
          </w:p>
        </w:tc>
        <w:tc>
          <w:tcPr>
            <w:tcW w:w="1134" w:type="dxa"/>
            <w:vAlign w:val="bottom"/>
          </w:tcPr>
          <w:p w14:paraId="5215A467" w14:textId="27D6FE8A"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2350DC0F" w14:textId="7DEFACA0" w:rsidR="00D279CA" w:rsidRPr="0036238E" w:rsidRDefault="00D279CA" w:rsidP="00D279CA">
            <w:pPr>
              <w:rPr>
                <w:rFonts w:ascii="Times New Roman" w:hAnsi="Times New Roman" w:cs="Times New Roman"/>
                <w:sz w:val="20"/>
                <w:szCs w:val="20"/>
              </w:rPr>
            </w:pPr>
            <w:r w:rsidRPr="0036238E">
              <w:rPr>
                <w:rFonts w:ascii="Times New Roman" w:eastAsia="等线" w:hAnsi="Times New Roman" w:cs="Times New Roman"/>
                <w:sz w:val="20"/>
                <w:szCs w:val="20"/>
              </w:rPr>
              <w:t>28</w:t>
            </w:r>
          </w:p>
        </w:tc>
        <w:tc>
          <w:tcPr>
            <w:tcW w:w="5245" w:type="dxa"/>
          </w:tcPr>
          <w:p w14:paraId="701700B7" w14:textId="527CB46B" w:rsidR="00D279CA" w:rsidRPr="0036238E" w:rsidRDefault="00066863" w:rsidP="00D279CA">
            <w:pPr>
              <w:rPr>
                <w:rFonts w:ascii="Times New Roman" w:hAnsi="Times New Roman" w:cs="Times New Roman"/>
                <w:sz w:val="20"/>
                <w:szCs w:val="20"/>
              </w:rPr>
            </w:pPr>
            <w:r w:rsidRPr="0036238E">
              <w:rPr>
                <w:rFonts w:ascii="Times New Roman" w:hAnsi="Times New Roman" w:cs="Times New Roman"/>
                <w:sz w:val="20"/>
                <w:szCs w:val="20"/>
              </w:rPr>
              <w:t>Prolonged drainage (2), Superficial wound infection (1)</w:t>
            </w:r>
          </w:p>
        </w:tc>
      </w:tr>
      <w:tr w:rsidR="00F63F32" w:rsidRPr="0036238E" w14:paraId="3C7FBA92" w14:textId="77777777" w:rsidTr="00E20A27">
        <w:trPr>
          <w:jc w:val="center"/>
        </w:trPr>
        <w:tc>
          <w:tcPr>
            <w:tcW w:w="1702" w:type="dxa"/>
            <w:vAlign w:val="bottom"/>
          </w:tcPr>
          <w:p w14:paraId="743E1AB8" w14:textId="77777777" w:rsidR="00066863" w:rsidRPr="0036238E" w:rsidRDefault="00066863" w:rsidP="00066863">
            <w:pPr>
              <w:rPr>
                <w:rFonts w:ascii="Times New Roman" w:hAnsi="Times New Roman" w:cs="Times New Roman"/>
                <w:sz w:val="20"/>
                <w:szCs w:val="20"/>
              </w:rPr>
            </w:pPr>
          </w:p>
        </w:tc>
        <w:tc>
          <w:tcPr>
            <w:tcW w:w="1134" w:type="dxa"/>
            <w:vAlign w:val="bottom"/>
          </w:tcPr>
          <w:p w14:paraId="0D93E98D" w14:textId="6EBE74AD"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7E737E7E" w14:textId="1B8F091C"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30</w:t>
            </w:r>
          </w:p>
        </w:tc>
        <w:tc>
          <w:tcPr>
            <w:tcW w:w="5245" w:type="dxa"/>
          </w:tcPr>
          <w:p w14:paraId="2FC8916C" w14:textId="6DEB8C77"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Prolonged drainage (0), Superficial wound infection (0)</w:t>
            </w:r>
          </w:p>
        </w:tc>
      </w:tr>
      <w:tr w:rsidR="00F63F32" w:rsidRPr="0036238E" w14:paraId="352F26FB" w14:textId="77777777" w:rsidTr="00E20A27">
        <w:trPr>
          <w:jc w:val="center"/>
        </w:trPr>
        <w:tc>
          <w:tcPr>
            <w:tcW w:w="1702" w:type="dxa"/>
            <w:vAlign w:val="bottom"/>
          </w:tcPr>
          <w:p w14:paraId="0B2540D1" w14:textId="0344693F" w:rsidR="00066863" w:rsidRPr="0036238E" w:rsidRDefault="00FB6F42" w:rsidP="00066863">
            <w:pPr>
              <w:rPr>
                <w:rFonts w:ascii="Times New Roman" w:hAnsi="Times New Roman" w:cs="Times New Roman"/>
                <w:sz w:val="20"/>
                <w:szCs w:val="20"/>
              </w:rPr>
            </w:pPr>
            <w:r>
              <w:rPr>
                <w:rFonts w:ascii="Times New Roman" w:eastAsia="等线" w:hAnsi="Times New Roman" w:cs="Times New Roman"/>
                <w:sz w:val="20"/>
                <w:szCs w:val="20"/>
              </w:rPr>
              <w:t>Parker2017</w:t>
            </w:r>
          </w:p>
        </w:tc>
        <w:tc>
          <w:tcPr>
            <w:tcW w:w="1134" w:type="dxa"/>
            <w:vAlign w:val="bottom"/>
          </w:tcPr>
          <w:p w14:paraId="2F345A3C" w14:textId="595D3F2D"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06766E24" w14:textId="694D908A"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500</w:t>
            </w:r>
          </w:p>
        </w:tc>
        <w:tc>
          <w:tcPr>
            <w:tcW w:w="5245" w:type="dxa"/>
          </w:tcPr>
          <w:p w14:paraId="086C135A" w14:textId="0C6607EA"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Superficial wound infection (5)</w:t>
            </w:r>
          </w:p>
        </w:tc>
      </w:tr>
      <w:tr w:rsidR="00F63F32" w:rsidRPr="0036238E" w14:paraId="4729DDFF" w14:textId="77777777" w:rsidTr="00E20A27">
        <w:trPr>
          <w:jc w:val="center"/>
        </w:trPr>
        <w:tc>
          <w:tcPr>
            <w:tcW w:w="1702" w:type="dxa"/>
            <w:vAlign w:val="bottom"/>
          </w:tcPr>
          <w:p w14:paraId="6CF7495E" w14:textId="77777777" w:rsidR="00066863" w:rsidRPr="0036238E" w:rsidRDefault="00066863" w:rsidP="00066863">
            <w:pPr>
              <w:rPr>
                <w:rFonts w:ascii="Times New Roman" w:hAnsi="Times New Roman" w:cs="Times New Roman"/>
                <w:sz w:val="20"/>
                <w:szCs w:val="20"/>
              </w:rPr>
            </w:pPr>
          </w:p>
        </w:tc>
        <w:tc>
          <w:tcPr>
            <w:tcW w:w="1134" w:type="dxa"/>
            <w:vAlign w:val="bottom"/>
          </w:tcPr>
          <w:p w14:paraId="65C68159" w14:textId="5FAEED40"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TPFT</w:t>
            </w:r>
          </w:p>
        </w:tc>
        <w:tc>
          <w:tcPr>
            <w:tcW w:w="709" w:type="dxa"/>
            <w:vAlign w:val="bottom"/>
          </w:tcPr>
          <w:p w14:paraId="0B5D2A3F" w14:textId="54D09866"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500</w:t>
            </w:r>
          </w:p>
        </w:tc>
        <w:tc>
          <w:tcPr>
            <w:tcW w:w="5245" w:type="dxa"/>
          </w:tcPr>
          <w:p w14:paraId="102A707B" w14:textId="23A7725B"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Superficial wound infection (6)</w:t>
            </w:r>
          </w:p>
        </w:tc>
      </w:tr>
      <w:tr w:rsidR="00F63F32" w:rsidRPr="0036238E" w14:paraId="6564EC2D" w14:textId="77777777" w:rsidTr="00E20A27">
        <w:trPr>
          <w:jc w:val="center"/>
        </w:trPr>
        <w:tc>
          <w:tcPr>
            <w:tcW w:w="1702" w:type="dxa"/>
            <w:vAlign w:val="bottom"/>
          </w:tcPr>
          <w:p w14:paraId="2C366C22" w14:textId="23935835" w:rsidR="00066863" w:rsidRPr="0036238E" w:rsidRDefault="00FB6F42" w:rsidP="00066863">
            <w:pPr>
              <w:rPr>
                <w:rFonts w:ascii="Times New Roman" w:hAnsi="Times New Roman" w:cs="Times New Roman"/>
                <w:sz w:val="20"/>
                <w:szCs w:val="20"/>
              </w:rPr>
            </w:pPr>
            <w:r>
              <w:rPr>
                <w:rFonts w:ascii="Times New Roman" w:eastAsia="等线" w:hAnsi="Times New Roman" w:cs="Times New Roman"/>
                <w:sz w:val="20"/>
                <w:szCs w:val="20"/>
              </w:rPr>
              <w:t>SADOWSKI2002</w:t>
            </w:r>
          </w:p>
        </w:tc>
        <w:tc>
          <w:tcPr>
            <w:tcW w:w="1134" w:type="dxa"/>
            <w:vAlign w:val="bottom"/>
          </w:tcPr>
          <w:p w14:paraId="3EDF2ECA" w14:textId="61736D53"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1312DE71" w14:textId="2435F50D"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17</w:t>
            </w:r>
          </w:p>
        </w:tc>
        <w:tc>
          <w:tcPr>
            <w:tcW w:w="5245" w:type="dxa"/>
          </w:tcPr>
          <w:p w14:paraId="55EC4D79" w14:textId="0C3FF532"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Infection (1)</w:t>
            </w:r>
          </w:p>
        </w:tc>
      </w:tr>
      <w:tr w:rsidR="00F63F32" w:rsidRPr="0036238E" w14:paraId="64DD2B67" w14:textId="77777777" w:rsidTr="00E20A27">
        <w:trPr>
          <w:jc w:val="center"/>
        </w:trPr>
        <w:tc>
          <w:tcPr>
            <w:tcW w:w="1702" w:type="dxa"/>
            <w:vAlign w:val="bottom"/>
          </w:tcPr>
          <w:p w14:paraId="6BC576A7" w14:textId="77777777" w:rsidR="00066863" w:rsidRPr="0036238E" w:rsidRDefault="00066863" w:rsidP="00066863">
            <w:pPr>
              <w:rPr>
                <w:rFonts w:ascii="Times New Roman" w:hAnsi="Times New Roman" w:cs="Times New Roman"/>
                <w:sz w:val="20"/>
                <w:szCs w:val="20"/>
              </w:rPr>
            </w:pPr>
          </w:p>
        </w:tc>
        <w:tc>
          <w:tcPr>
            <w:tcW w:w="1134" w:type="dxa"/>
            <w:vAlign w:val="bottom"/>
          </w:tcPr>
          <w:p w14:paraId="1165CB9F" w14:textId="4506BCC7"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09415C6B" w14:textId="2E84FBF4"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18</w:t>
            </w:r>
          </w:p>
        </w:tc>
        <w:tc>
          <w:tcPr>
            <w:tcW w:w="5245" w:type="dxa"/>
          </w:tcPr>
          <w:p w14:paraId="2B833D8E" w14:textId="3BB8940E"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Infection (0)</w:t>
            </w:r>
          </w:p>
        </w:tc>
      </w:tr>
      <w:tr w:rsidR="00F63F32" w:rsidRPr="0036238E" w14:paraId="6E97B4A5" w14:textId="77777777" w:rsidTr="00E20A27">
        <w:trPr>
          <w:jc w:val="center"/>
        </w:trPr>
        <w:tc>
          <w:tcPr>
            <w:tcW w:w="1702" w:type="dxa"/>
            <w:vAlign w:val="bottom"/>
          </w:tcPr>
          <w:p w14:paraId="13D6FED0" w14:textId="126AE53B" w:rsidR="00066863" w:rsidRPr="0036238E" w:rsidRDefault="00FB6F42" w:rsidP="00066863">
            <w:pPr>
              <w:rPr>
                <w:rFonts w:ascii="Times New Roman" w:hAnsi="Times New Roman" w:cs="Times New Roman"/>
                <w:sz w:val="20"/>
                <w:szCs w:val="20"/>
              </w:rPr>
            </w:pPr>
            <w:r>
              <w:rPr>
                <w:rFonts w:ascii="Times New Roman" w:eastAsia="等线" w:hAnsi="Times New Roman" w:cs="Times New Roman"/>
                <w:sz w:val="20"/>
                <w:szCs w:val="20"/>
              </w:rPr>
              <w:t>Kumar2012</w:t>
            </w:r>
          </w:p>
        </w:tc>
        <w:tc>
          <w:tcPr>
            <w:tcW w:w="1134" w:type="dxa"/>
            <w:vAlign w:val="bottom"/>
          </w:tcPr>
          <w:p w14:paraId="39FA36B9" w14:textId="3EC29B6E"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4F1223C8" w14:textId="4AD191FE"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24</w:t>
            </w:r>
          </w:p>
        </w:tc>
        <w:tc>
          <w:tcPr>
            <w:tcW w:w="5245" w:type="dxa"/>
          </w:tcPr>
          <w:p w14:paraId="05F3A1ED" w14:textId="6002F770"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Infection (0)</w:t>
            </w:r>
          </w:p>
        </w:tc>
      </w:tr>
      <w:tr w:rsidR="00F63F32" w:rsidRPr="0036238E" w14:paraId="0306A835" w14:textId="77777777" w:rsidTr="00E20A27">
        <w:trPr>
          <w:jc w:val="center"/>
        </w:trPr>
        <w:tc>
          <w:tcPr>
            <w:tcW w:w="1702" w:type="dxa"/>
            <w:vAlign w:val="bottom"/>
          </w:tcPr>
          <w:p w14:paraId="4CFA1CF2" w14:textId="77777777" w:rsidR="00066863" w:rsidRPr="0036238E" w:rsidRDefault="00066863" w:rsidP="00066863">
            <w:pPr>
              <w:rPr>
                <w:rFonts w:ascii="Times New Roman" w:hAnsi="Times New Roman" w:cs="Times New Roman"/>
                <w:sz w:val="20"/>
                <w:szCs w:val="20"/>
              </w:rPr>
            </w:pPr>
          </w:p>
        </w:tc>
        <w:tc>
          <w:tcPr>
            <w:tcW w:w="1134" w:type="dxa"/>
            <w:vAlign w:val="bottom"/>
          </w:tcPr>
          <w:p w14:paraId="32354542" w14:textId="64DA9E9A"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40AECA8C" w14:textId="32037847"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24</w:t>
            </w:r>
          </w:p>
        </w:tc>
        <w:tc>
          <w:tcPr>
            <w:tcW w:w="5245" w:type="dxa"/>
          </w:tcPr>
          <w:p w14:paraId="0C9D20F9" w14:textId="3B851D54"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Infection (2)</w:t>
            </w:r>
          </w:p>
        </w:tc>
      </w:tr>
      <w:tr w:rsidR="00F63F32" w:rsidRPr="0036238E" w14:paraId="038D1F5F" w14:textId="77777777" w:rsidTr="00E20A27">
        <w:trPr>
          <w:jc w:val="center"/>
        </w:trPr>
        <w:tc>
          <w:tcPr>
            <w:tcW w:w="1702" w:type="dxa"/>
            <w:vAlign w:val="bottom"/>
          </w:tcPr>
          <w:p w14:paraId="316FB220" w14:textId="1F5752F8" w:rsidR="00066863" w:rsidRPr="0036238E" w:rsidRDefault="00FB6F42" w:rsidP="00066863">
            <w:pPr>
              <w:rPr>
                <w:rFonts w:ascii="Times New Roman" w:hAnsi="Times New Roman" w:cs="Times New Roman"/>
                <w:sz w:val="20"/>
                <w:szCs w:val="20"/>
              </w:rPr>
            </w:pPr>
            <w:r>
              <w:rPr>
                <w:rFonts w:ascii="Times New Roman" w:eastAsia="等线" w:hAnsi="Times New Roman" w:cs="Times New Roman"/>
                <w:sz w:val="20"/>
                <w:szCs w:val="20"/>
              </w:rPr>
              <w:t>Xu2010</w:t>
            </w:r>
          </w:p>
        </w:tc>
        <w:tc>
          <w:tcPr>
            <w:tcW w:w="1134" w:type="dxa"/>
            <w:vAlign w:val="bottom"/>
          </w:tcPr>
          <w:p w14:paraId="25114A4C" w14:textId="4A29F8B6"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235C19D5" w14:textId="47372B71"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46</w:t>
            </w:r>
          </w:p>
        </w:tc>
        <w:tc>
          <w:tcPr>
            <w:tcW w:w="5245" w:type="dxa"/>
          </w:tcPr>
          <w:p w14:paraId="1F57BA27" w14:textId="38334AD4"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551B959B" w14:textId="77777777" w:rsidTr="00E20A27">
        <w:trPr>
          <w:jc w:val="center"/>
        </w:trPr>
        <w:tc>
          <w:tcPr>
            <w:tcW w:w="1702" w:type="dxa"/>
            <w:vAlign w:val="bottom"/>
          </w:tcPr>
          <w:p w14:paraId="57F931A3" w14:textId="77777777" w:rsidR="00066863" w:rsidRPr="0036238E" w:rsidRDefault="00066863" w:rsidP="00066863">
            <w:pPr>
              <w:rPr>
                <w:rFonts w:ascii="Times New Roman" w:hAnsi="Times New Roman" w:cs="Times New Roman"/>
                <w:sz w:val="20"/>
                <w:szCs w:val="20"/>
              </w:rPr>
            </w:pPr>
          </w:p>
        </w:tc>
        <w:tc>
          <w:tcPr>
            <w:tcW w:w="1134" w:type="dxa"/>
            <w:vAlign w:val="bottom"/>
          </w:tcPr>
          <w:p w14:paraId="0DF227EA" w14:textId="2A8A7946"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1DF1EC7D" w14:textId="1D5B4980"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45</w:t>
            </w:r>
          </w:p>
        </w:tc>
        <w:tc>
          <w:tcPr>
            <w:tcW w:w="5245" w:type="dxa"/>
          </w:tcPr>
          <w:p w14:paraId="650A3EE4" w14:textId="02813D23"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Superficial wound infection (3)</w:t>
            </w:r>
          </w:p>
        </w:tc>
      </w:tr>
      <w:tr w:rsidR="00F63F32" w:rsidRPr="0036238E" w14:paraId="573D11A7" w14:textId="77777777" w:rsidTr="00E20A27">
        <w:trPr>
          <w:jc w:val="center"/>
        </w:trPr>
        <w:tc>
          <w:tcPr>
            <w:tcW w:w="1702" w:type="dxa"/>
            <w:vAlign w:val="bottom"/>
          </w:tcPr>
          <w:p w14:paraId="1E4740EA" w14:textId="3A13ED17" w:rsidR="00066863" w:rsidRPr="0036238E" w:rsidRDefault="00FB6F42" w:rsidP="00066863">
            <w:pPr>
              <w:rPr>
                <w:rFonts w:ascii="Times New Roman" w:hAnsi="Times New Roman" w:cs="Times New Roman"/>
                <w:sz w:val="20"/>
                <w:szCs w:val="20"/>
              </w:rPr>
            </w:pPr>
            <w:r>
              <w:rPr>
                <w:rFonts w:ascii="Times New Roman" w:eastAsia="等线" w:hAnsi="Times New Roman" w:cs="Times New Roman"/>
                <w:sz w:val="20"/>
                <w:szCs w:val="20"/>
              </w:rPr>
              <w:t>Cheng2014</w:t>
            </w:r>
          </w:p>
        </w:tc>
        <w:tc>
          <w:tcPr>
            <w:tcW w:w="1134" w:type="dxa"/>
            <w:vAlign w:val="bottom"/>
          </w:tcPr>
          <w:p w14:paraId="2E92102C" w14:textId="521F6986"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PCCP</w:t>
            </w:r>
          </w:p>
        </w:tc>
        <w:tc>
          <w:tcPr>
            <w:tcW w:w="709" w:type="dxa"/>
            <w:vAlign w:val="bottom"/>
          </w:tcPr>
          <w:p w14:paraId="3483468B" w14:textId="1A201219"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65</w:t>
            </w:r>
          </w:p>
        </w:tc>
        <w:tc>
          <w:tcPr>
            <w:tcW w:w="5245" w:type="dxa"/>
          </w:tcPr>
          <w:p w14:paraId="2B36252E" w14:textId="4E738A8D"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superficial soft tissue infections (0)</w:t>
            </w:r>
          </w:p>
        </w:tc>
      </w:tr>
      <w:tr w:rsidR="00F63F32" w:rsidRPr="0036238E" w14:paraId="57603EDF" w14:textId="77777777" w:rsidTr="00E20A27">
        <w:trPr>
          <w:jc w:val="center"/>
        </w:trPr>
        <w:tc>
          <w:tcPr>
            <w:tcW w:w="1702" w:type="dxa"/>
            <w:vAlign w:val="bottom"/>
          </w:tcPr>
          <w:p w14:paraId="5CDB197E" w14:textId="77777777" w:rsidR="00066863" w:rsidRPr="0036238E" w:rsidRDefault="00066863" w:rsidP="00066863">
            <w:pPr>
              <w:rPr>
                <w:rFonts w:ascii="Times New Roman" w:hAnsi="Times New Roman" w:cs="Times New Roman"/>
                <w:sz w:val="20"/>
                <w:szCs w:val="20"/>
              </w:rPr>
            </w:pPr>
          </w:p>
        </w:tc>
        <w:tc>
          <w:tcPr>
            <w:tcW w:w="1134" w:type="dxa"/>
            <w:vAlign w:val="bottom"/>
          </w:tcPr>
          <w:p w14:paraId="5C6DF134" w14:textId="5B630972"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00CB5074" w14:textId="016E3562" w:rsidR="00066863" w:rsidRPr="0036238E" w:rsidRDefault="00066863" w:rsidP="00066863">
            <w:pPr>
              <w:rPr>
                <w:rFonts w:ascii="Times New Roman" w:hAnsi="Times New Roman" w:cs="Times New Roman"/>
                <w:sz w:val="20"/>
                <w:szCs w:val="20"/>
              </w:rPr>
            </w:pPr>
            <w:r w:rsidRPr="0036238E">
              <w:rPr>
                <w:rFonts w:ascii="Times New Roman" w:eastAsia="等线" w:hAnsi="Times New Roman" w:cs="Times New Roman"/>
                <w:sz w:val="20"/>
                <w:szCs w:val="20"/>
              </w:rPr>
              <w:t>56</w:t>
            </w:r>
          </w:p>
        </w:tc>
        <w:tc>
          <w:tcPr>
            <w:tcW w:w="5245" w:type="dxa"/>
          </w:tcPr>
          <w:p w14:paraId="12DA2F96" w14:textId="15010D2E" w:rsidR="00066863" w:rsidRPr="0036238E" w:rsidRDefault="00066863" w:rsidP="00066863">
            <w:pPr>
              <w:rPr>
                <w:rFonts w:ascii="Times New Roman" w:hAnsi="Times New Roman" w:cs="Times New Roman"/>
                <w:sz w:val="20"/>
                <w:szCs w:val="20"/>
              </w:rPr>
            </w:pPr>
            <w:r w:rsidRPr="0036238E">
              <w:rPr>
                <w:rFonts w:ascii="Times New Roman" w:hAnsi="Times New Roman" w:cs="Times New Roman"/>
                <w:sz w:val="20"/>
                <w:szCs w:val="20"/>
              </w:rPr>
              <w:t>superficial soft tissue infections (5)</w:t>
            </w:r>
          </w:p>
        </w:tc>
      </w:tr>
      <w:tr w:rsidR="00F63F32" w:rsidRPr="0036238E" w14:paraId="5E59E442" w14:textId="77777777" w:rsidTr="00E20A27">
        <w:trPr>
          <w:jc w:val="center"/>
        </w:trPr>
        <w:tc>
          <w:tcPr>
            <w:tcW w:w="1702" w:type="dxa"/>
            <w:vAlign w:val="bottom"/>
          </w:tcPr>
          <w:p w14:paraId="2258CAE4" w14:textId="5147F260" w:rsidR="00334700" w:rsidRPr="0036238E" w:rsidRDefault="002073A2" w:rsidP="00334700">
            <w:pPr>
              <w:rPr>
                <w:rFonts w:ascii="Times New Roman" w:hAnsi="Times New Roman" w:cs="Times New Roman"/>
                <w:sz w:val="20"/>
                <w:szCs w:val="20"/>
              </w:rPr>
            </w:pPr>
            <w:r>
              <w:rPr>
                <w:rFonts w:ascii="Times New Roman" w:eastAsia="等线" w:hAnsi="Times New Roman" w:cs="Times New Roman"/>
                <w:sz w:val="20"/>
                <w:szCs w:val="20"/>
              </w:rPr>
              <w:t>Parker2017</w:t>
            </w:r>
          </w:p>
        </w:tc>
        <w:tc>
          <w:tcPr>
            <w:tcW w:w="1134" w:type="dxa"/>
            <w:vAlign w:val="bottom"/>
          </w:tcPr>
          <w:p w14:paraId="436C4EC4" w14:textId="7C029158" w:rsidR="00334700" w:rsidRPr="0036238E" w:rsidRDefault="00334700" w:rsidP="00334700">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2D16890D" w14:textId="098EC546" w:rsidR="00334700" w:rsidRPr="0036238E" w:rsidRDefault="00334700" w:rsidP="00334700">
            <w:pPr>
              <w:rPr>
                <w:rFonts w:ascii="Times New Roman" w:hAnsi="Times New Roman" w:cs="Times New Roman"/>
                <w:sz w:val="20"/>
                <w:szCs w:val="20"/>
              </w:rPr>
            </w:pPr>
            <w:r w:rsidRPr="0036238E">
              <w:rPr>
                <w:rFonts w:ascii="Times New Roman" w:eastAsia="等线" w:hAnsi="Times New Roman" w:cs="Times New Roman"/>
                <w:sz w:val="20"/>
                <w:szCs w:val="20"/>
              </w:rPr>
              <w:t>139</w:t>
            </w:r>
          </w:p>
        </w:tc>
        <w:tc>
          <w:tcPr>
            <w:tcW w:w="5245" w:type="dxa"/>
          </w:tcPr>
          <w:p w14:paraId="54947503" w14:textId="66F69854" w:rsidR="00334700" w:rsidRPr="0036238E" w:rsidRDefault="00334700" w:rsidP="00334700">
            <w:pPr>
              <w:rPr>
                <w:rFonts w:ascii="Times New Roman" w:hAnsi="Times New Roman" w:cs="Times New Roman"/>
                <w:sz w:val="20"/>
                <w:szCs w:val="20"/>
              </w:rPr>
            </w:pPr>
            <w:r w:rsidRPr="0036238E">
              <w:rPr>
                <w:rFonts w:ascii="Times New Roman" w:hAnsi="Times New Roman" w:cs="Times New Roman"/>
                <w:sz w:val="20"/>
                <w:szCs w:val="20"/>
              </w:rPr>
              <w:t>Superficial wound infection (2)</w:t>
            </w:r>
          </w:p>
        </w:tc>
      </w:tr>
      <w:tr w:rsidR="00F63F32" w:rsidRPr="0036238E" w14:paraId="56884475" w14:textId="77777777" w:rsidTr="00E20A27">
        <w:trPr>
          <w:jc w:val="center"/>
        </w:trPr>
        <w:tc>
          <w:tcPr>
            <w:tcW w:w="1702" w:type="dxa"/>
            <w:vAlign w:val="bottom"/>
          </w:tcPr>
          <w:p w14:paraId="39968E98" w14:textId="77777777" w:rsidR="00334700" w:rsidRPr="0036238E" w:rsidRDefault="00334700" w:rsidP="00334700">
            <w:pPr>
              <w:rPr>
                <w:rFonts w:ascii="Times New Roman" w:hAnsi="Times New Roman" w:cs="Times New Roman"/>
                <w:sz w:val="20"/>
                <w:szCs w:val="20"/>
              </w:rPr>
            </w:pPr>
          </w:p>
        </w:tc>
        <w:tc>
          <w:tcPr>
            <w:tcW w:w="1134" w:type="dxa"/>
            <w:vAlign w:val="bottom"/>
          </w:tcPr>
          <w:p w14:paraId="5FE93628" w14:textId="4532C773" w:rsidR="00334700" w:rsidRPr="0036238E" w:rsidRDefault="00334700" w:rsidP="00334700">
            <w:pPr>
              <w:rPr>
                <w:rFonts w:ascii="Times New Roman" w:hAnsi="Times New Roman" w:cs="Times New Roman"/>
                <w:sz w:val="20"/>
                <w:szCs w:val="20"/>
              </w:rPr>
            </w:pPr>
            <w:r w:rsidRPr="0036238E">
              <w:rPr>
                <w:rFonts w:ascii="Times New Roman" w:eastAsia="等线" w:hAnsi="Times New Roman" w:cs="Times New Roman"/>
                <w:sz w:val="20"/>
                <w:szCs w:val="20"/>
              </w:rPr>
              <w:t>TPFT</w:t>
            </w:r>
          </w:p>
        </w:tc>
        <w:tc>
          <w:tcPr>
            <w:tcW w:w="709" w:type="dxa"/>
            <w:vAlign w:val="bottom"/>
          </w:tcPr>
          <w:p w14:paraId="10CF8DAD" w14:textId="481A6962" w:rsidR="00334700" w:rsidRPr="0036238E" w:rsidRDefault="00334700" w:rsidP="00334700">
            <w:pPr>
              <w:rPr>
                <w:rFonts w:ascii="Times New Roman" w:hAnsi="Times New Roman" w:cs="Times New Roman"/>
                <w:sz w:val="20"/>
                <w:szCs w:val="20"/>
              </w:rPr>
            </w:pPr>
            <w:r w:rsidRPr="0036238E">
              <w:rPr>
                <w:rFonts w:ascii="Times New Roman" w:eastAsia="等线" w:hAnsi="Times New Roman" w:cs="Times New Roman"/>
                <w:sz w:val="20"/>
                <w:szCs w:val="20"/>
              </w:rPr>
              <w:t>140</w:t>
            </w:r>
          </w:p>
        </w:tc>
        <w:tc>
          <w:tcPr>
            <w:tcW w:w="5245" w:type="dxa"/>
          </w:tcPr>
          <w:p w14:paraId="057AE3F8" w14:textId="0A799DF4" w:rsidR="00334700" w:rsidRPr="0036238E" w:rsidRDefault="00334700" w:rsidP="00334700">
            <w:pPr>
              <w:rPr>
                <w:rFonts w:ascii="Times New Roman" w:hAnsi="Times New Roman" w:cs="Times New Roman"/>
                <w:sz w:val="20"/>
                <w:szCs w:val="20"/>
              </w:rPr>
            </w:pPr>
            <w:r w:rsidRPr="0036238E">
              <w:rPr>
                <w:rFonts w:ascii="Times New Roman" w:hAnsi="Times New Roman" w:cs="Times New Roman"/>
                <w:sz w:val="20"/>
                <w:szCs w:val="20"/>
              </w:rPr>
              <w:t>Superficial wound infection (2)</w:t>
            </w:r>
          </w:p>
        </w:tc>
      </w:tr>
      <w:tr w:rsidR="00F63F32" w:rsidRPr="0036238E" w14:paraId="57074748" w14:textId="77777777" w:rsidTr="00E20A27">
        <w:trPr>
          <w:jc w:val="center"/>
        </w:trPr>
        <w:tc>
          <w:tcPr>
            <w:tcW w:w="1702" w:type="dxa"/>
            <w:vAlign w:val="bottom"/>
          </w:tcPr>
          <w:p w14:paraId="44B73284" w14:textId="5CDF2E7B" w:rsidR="00334700" w:rsidRPr="0036238E" w:rsidRDefault="002073A2" w:rsidP="00334700">
            <w:pPr>
              <w:rPr>
                <w:rFonts w:ascii="Times New Roman" w:hAnsi="Times New Roman" w:cs="Times New Roman"/>
                <w:sz w:val="20"/>
                <w:szCs w:val="20"/>
              </w:rPr>
            </w:pPr>
            <w:r>
              <w:rPr>
                <w:rFonts w:ascii="Times New Roman" w:eastAsia="等线" w:hAnsi="Times New Roman" w:cs="Times New Roman"/>
                <w:sz w:val="20"/>
                <w:szCs w:val="20"/>
              </w:rPr>
              <w:t>Carulli2017</w:t>
            </w:r>
          </w:p>
        </w:tc>
        <w:tc>
          <w:tcPr>
            <w:tcW w:w="1134" w:type="dxa"/>
            <w:vAlign w:val="bottom"/>
          </w:tcPr>
          <w:p w14:paraId="4319CF04" w14:textId="3849AFF1" w:rsidR="00334700" w:rsidRPr="0036238E" w:rsidRDefault="00334700" w:rsidP="00334700">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502796DB" w14:textId="7DEF7422" w:rsidR="00334700" w:rsidRPr="0036238E" w:rsidRDefault="00334700" w:rsidP="00334700">
            <w:pPr>
              <w:rPr>
                <w:rFonts w:ascii="Times New Roman" w:hAnsi="Times New Roman" w:cs="Times New Roman"/>
                <w:sz w:val="20"/>
                <w:szCs w:val="20"/>
              </w:rPr>
            </w:pPr>
            <w:r w:rsidRPr="0036238E">
              <w:rPr>
                <w:rFonts w:ascii="Times New Roman" w:eastAsia="等线" w:hAnsi="Times New Roman" w:cs="Times New Roman"/>
                <w:sz w:val="20"/>
                <w:szCs w:val="20"/>
              </w:rPr>
              <w:t>66</w:t>
            </w:r>
          </w:p>
        </w:tc>
        <w:tc>
          <w:tcPr>
            <w:tcW w:w="5245" w:type="dxa"/>
          </w:tcPr>
          <w:p w14:paraId="19D33790" w14:textId="13F9DFDE" w:rsidR="00334700" w:rsidRPr="0036238E" w:rsidRDefault="00334700" w:rsidP="00334700">
            <w:pPr>
              <w:rPr>
                <w:rFonts w:ascii="Times New Roman" w:hAnsi="Times New Roman" w:cs="Times New Roman"/>
                <w:sz w:val="20"/>
                <w:szCs w:val="20"/>
              </w:rPr>
            </w:pPr>
            <w:r w:rsidRPr="0036238E">
              <w:rPr>
                <w:rFonts w:ascii="Times New Roman" w:hAnsi="Times New Roman" w:cs="Times New Roman"/>
                <w:sz w:val="20"/>
                <w:szCs w:val="20"/>
              </w:rPr>
              <w:t>Superficial infection (0)</w:t>
            </w:r>
          </w:p>
        </w:tc>
      </w:tr>
      <w:tr w:rsidR="00F63F32" w:rsidRPr="0036238E" w14:paraId="6B64D079" w14:textId="77777777" w:rsidTr="00E20A27">
        <w:trPr>
          <w:jc w:val="center"/>
        </w:trPr>
        <w:tc>
          <w:tcPr>
            <w:tcW w:w="1702" w:type="dxa"/>
            <w:vAlign w:val="bottom"/>
          </w:tcPr>
          <w:p w14:paraId="4D46894B" w14:textId="77777777" w:rsidR="00334700" w:rsidRPr="0036238E" w:rsidRDefault="00334700" w:rsidP="00334700">
            <w:pPr>
              <w:rPr>
                <w:rFonts w:ascii="Times New Roman" w:hAnsi="Times New Roman" w:cs="Times New Roman"/>
                <w:sz w:val="20"/>
                <w:szCs w:val="20"/>
              </w:rPr>
            </w:pPr>
          </w:p>
        </w:tc>
        <w:tc>
          <w:tcPr>
            <w:tcW w:w="1134" w:type="dxa"/>
            <w:vAlign w:val="bottom"/>
          </w:tcPr>
          <w:p w14:paraId="260DF0EB" w14:textId="66473668" w:rsidR="00334700" w:rsidRPr="0036238E" w:rsidRDefault="00334700" w:rsidP="00334700">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7FE025B5" w14:textId="54FF2FF0" w:rsidR="00334700" w:rsidRPr="0036238E" w:rsidRDefault="00334700" w:rsidP="00334700">
            <w:pPr>
              <w:rPr>
                <w:rFonts w:ascii="Times New Roman" w:hAnsi="Times New Roman" w:cs="Times New Roman"/>
                <w:sz w:val="20"/>
                <w:szCs w:val="20"/>
              </w:rPr>
            </w:pPr>
            <w:r w:rsidRPr="0036238E">
              <w:rPr>
                <w:rFonts w:ascii="Times New Roman" w:eastAsia="等线" w:hAnsi="Times New Roman" w:cs="Times New Roman"/>
                <w:sz w:val="20"/>
                <w:szCs w:val="20"/>
              </w:rPr>
              <w:t>62</w:t>
            </w:r>
          </w:p>
        </w:tc>
        <w:tc>
          <w:tcPr>
            <w:tcW w:w="5245" w:type="dxa"/>
          </w:tcPr>
          <w:p w14:paraId="551395C0" w14:textId="619551C2" w:rsidR="00334700" w:rsidRPr="0036238E" w:rsidRDefault="00334700" w:rsidP="00334700">
            <w:pPr>
              <w:rPr>
                <w:rFonts w:ascii="Times New Roman" w:hAnsi="Times New Roman" w:cs="Times New Roman"/>
                <w:sz w:val="20"/>
                <w:szCs w:val="20"/>
              </w:rPr>
            </w:pPr>
            <w:r w:rsidRPr="0036238E">
              <w:rPr>
                <w:rFonts w:ascii="Times New Roman" w:hAnsi="Times New Roman" w:cs="Times New Roman"/>
                <w:sz w:val="20"/>
                <w:szCs w:val="20"/>
              </w:rPr>
              <w:t>Superficial infection (2)</w:t>
            </w:r>
          </w:p>
        </w:tc>
      </w:tr>
      <w:tr w:rsidR="00F63F32" w:rsidRPr="0036238E" w14:paraId="7FFB3B00" w14:textId="77777777" w:rsidTr="00E20A27">
        <w:trPr>
          <w:jc w:val="center"/>
        </w:trPr>
        <w:tc>
          <w:tcPr>
            <w:tcW w:w="1702" w:type="dxa"/>
            <w:vAlign w:val="bottom"/>
          </w:tcPr>
          <w:p w14:paraId="159E971D" w14:textId="530010AE" w:rsidR="00D82C8A" w:rsidRPr="0036238E" w:rsidRDefault="002073A2" w:rsidP="00D82C8A">
            <w:pPr>
              <w:rPr>
                <w:rFonts w:ascii="Times New Roman" w:hAnsi="Times New Roman" w:cs="Times New Roman"/>
                <w:sz w:val="20"/>
                <w:szCs w:val="20"/>
              </w:rPr>
            </w:pPr>
            <w:r>
              <w:rPr>
                <w:rFonts w:ascii="Times New Roman" w:eastAsia="等线" w:hAnsi="Times New Roman" w:cs="Times New Roman"/>
                <w:sz w:val="20"/>
                <w:szCs w:val="20"/>
              </w:rPr>
              <w:t>Guo2013</w:t>
            </w:r>
          </w:p>
        </w:tc>
        <w:tc>
          <w:tcPr>
            <w:tcW w:w="1134" w:type="dxa"/>
            <w:vAlign w:val="bottom"/>
          </w:tcPr>
          <w:p w14:paraId="0017EF68" w14:textId="5CDEE333"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PCCP</w:t>
            </w:r>
          </w:p>
        </w:tc>
        <w:tc>
          <w:tcPr>
            <w:tcW w:w="709" w:type="dxa"/>
            <w:vAlign w:val="bottom"/>
          </w:tcPr>
          <w:p w14:paraId="31482147" w14:textId="6DBF13A3"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45</w:t>
            </w:r>
          </w:p>
        </w:tc>
        <w:tc>
          <w:tcPr>
            <w:tcW w:w="5245" w:type="dxa"/>
          </w:tcPr>
          <w:p w14:paraId="373178FC" w14:textId="7AAD0D07" w:rsidR="00D82C8A" w:rsidRPr="0036238E" w:rsidRDefault="00D82C8A" w:rsidP="00D82C8A">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79ACFFD7" w14:textId="77777777" w:rsidTr="00E20A27">
        <w:trPr>
          <w:jc w:val="center"/>
        </w:trPr>
        <w:tc>
          <w:tcPr>
            <w:tcW w:w="1702" w:type="dxa"/>
            <w:vAlign w:val="bottom"/>
          </w:tcPr>
          <w:p w14:paraId="64137EEF" w14:textId="2FAAA4C9"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 xml:space="preserve">　</w:t>
            </w:r>
          </w:p>
        </w:tc>
        <w:tc>
          <w:tcPr>
            <w:tcW w:w="1134" w:type="dxa"/>
            <w:vAlign w:val="bottom"/>
          </w:tcPr>
          <w:p w14:paraId="5AF9947A" w14:textId="56613492"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33C1FD9D" w14:textId="6A2AB5A7"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45</w:t>
            </w:r>
          </w:p>
        </w:tc>
        <w:tc>
          <w:tcPr>
            <w:tcW w:w="5245" w:type="dxa"/>
          </w:tcPr>
          <w:p w14:paraId="342B3C17" w14:textId="0D9BD804" w:rsidR="00D82C8A" w:rsidRPr="0036238E" w:rsidRDefault="00D82C8A" w:rsidP="00D82C8A">
            <w:pPr>
              <w:rPr>
                <w:rFonts w:ascii="Times New Roman" w:hAnsi="Times New Roman" w:cs="Times New Roman"/>
                <w:sz w:val="20"/>
                <w:szCs w:val="20"/>
              </w:rPr>
            </w:pPr>
            <w:r w:rsidRPr="0036238E">
              <w:rPr>
                <w:rFonts w:ascii="Times New Roman" w:hAnsi="Times New Roman" w:cs="Times New Roman"/>
                <w:sz w:val="20"/>
                <w:szCs w:val="20"/>
              </w:rPr>
              <w:t>Superficial wound infection (0)</w:t>
            </w:r>
          </w:p>
        </w:tc>
      </w:tr>
      <w:tr w:rsidR="00F63F32" w:rsidRPr="0036238E" w14:paraId="4C1BDCCB" w14:textId="77777777" w:rsidTr="00E20A27">
        <w:trPr>
          <w:jc w:val="center"/>
        </w:trPr>
        <w:tc>
          <w:tcPr>
            <w:tcW w:w="1702" w:type="dxa"/>
            <w:vAlign w:val="bottom"/>
          </w:tcPr>
          <w:p w14:paraId="7CDFD1DD" w14:textId="0ADF7C53" w:rsidR="00D82C8A" w:rsidRPr="0036238E" w:rsidRDefault="002073A2" w:rsidP="00D82C8A">
            <w:pPr>
              <w:rPr>
                <w:rFonts w:ascii="Times New Roman" w:hAnsi="Times New Roman" w:cs="Times New Roman"/>
                <w:sz w:val="20"/>
                <w:szCs w:val="20"/>
              </w:rPr>
            </w:pPr>
            <w:r>
              <w:rPr>
                <w:rFonts w:ascii="Times New Roman" w:eastAsia="等线" w:hAnsi="Times New Roman" w:cs="Times New Roman"/>
                <w:sz w:val="20"/>
                <w:szCs w:val="20"/>
              </w:rPr>
              <w:lastRenderedPageBreak/>
              <w:t>Makridis2010</w:t>
            </w:r>
          </w:p>
        </w:tc>
        <w:tc>
          <w:tcPr>
            <w:tcW w:w="1134" w:type="dxa"/>
            <w:vAlign w:val="bottom"/>
          </w:tcPr>
          <w:p w14:paraId="318307BE" w14:textId="0387C819"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IMHS</w:t>
            </w:r>
          </w:p>
        </w:tc>
        <w:tc>
          <w:tcPr>
            <w:tcW w:w="709" w:type="dxa"/>
            <w:vAlign w:val="bottom"/>
          </w:tcPr>
          <w:p w14:paraId="0ACCD2A0" w14:textId="0B14274D"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91</w:t>
            </w:r>
          </w:p>
        </w:tc>
        <w:tc>
          <w:tcPr>
            <w:tcW w:w="5245" w:type="dxa"/>
          </w:tcPr>
          <w:p w14:paraId="6EB90C5A" w14:textId="1B152478" w:rsidR="00D82C8A" w:rsidRPr="0036238E" w:rsidRDefault="00D82C8A" w:rsidP="00D82C8A">
            <w:pPr>
              <w:rPr>
                <w:rFonts w:ascii="Times New Roman" w:hAnsi="Times New Roman" w:cs="Times New Roman"/>
                <w:sz w:val="20"/>
                <w:szCs w:val="20"/>
              </w:rPr>
            </w:pPr>
            <w:r w:rsidRPr="0036238E">
              <w:rPr>
                <w:rFonts w:ascii="Times New Roman" w:hAnsi="Times New Roman" w:cs="Times New Roman"/>
                <w:sz w:val="20"/>
                <w:szCs w:val="20"/>
              </w:rPr>
              <w:t>Infection (2)</w:t>
            </w:r>
          </w:p>
        </w:tc>
      </w:tr>
      <w:tr w:rsidR="00F63F32" w:rsidRPr="0036238E" w14:paraId="54271870" w14:textId="77777777" w:rsidTr="00E20A27">
        <w:trPr>
          <w:jc w:val="center"/>
        </w:trPr>
        <w:tc>
          <w:tcPr>
            <w:tcW w:w="1702" w:type="dxa"/>
            <w:vAlign w:val="bottom"/>
          </w:tcPr>
          <w:p w14:paraId="63F23A93" w14:textId="77777777" w:rsidR="00D82C8A" w:rsidRPr="0036238E" w:rsidRDefault="00D82C8A" w:rsidP="00D82C8A">
            <w:pPr>
              <w:rPr>
                <w:rFonts w:ascii="Times New Roman" w:hAnsi="Times New Roman" w:cs="Times New Roman"/>
                <w:sz w:val="20"/>
                <w:szCs w:val="20"/>
              </w:rPr>
            </w:pPr>
          </w:p>
        </w:tc>
        <w:tc>
          <w:tcPr>
            <w:tcW w:w="1134" w:type="dxa"/>
            <w:vAlign w:val="bottom"/>
          </w:tcPr>
          <w:p w14:paraId="5EBE09A5" w14:textId="1F345BA3"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ENDOVIS</w:t>
            </w:r>
          </w:p>
        </w:tc>
        <w:tc>
          <w:tcPr>
            <w:tcW w:w="709" w:type="dxa"/>
            <w:vAlign w:val="bottom"/>
          </w:tcPr>
          <w:p w14:paraId="3B84DC87" w14:textId="36AC4B91"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86</w:t>
            </w:r>
          </w:p>
        </w:tc>
        <w:tc>
          <w:tcPr>
            <w:tcW w:w="5245" w:type="dxa"/>
          </w:tcPr>
          <w:p w14:paraId="730CFBDC" w14:textId="2EB6DA39" w:rsidR="00D82C8A" w:rsidRPr="0036238E" w:rsidRDefault="00D82C8A" w:rsidP="00D82C8A">
            <w:pPr>
              <w:rPr>
                <w:rFonts w:ascii="Times New Roman" w:hAnsi="Times New Roman" w:cs="Times New Roman"/>
                <w:sz w:val="20"/>
                <w:szCs w:val="20"/>
              </w:rPr>
            </w:pPr>
            <w:r w:rsidRPr="0036238E">
              <w:rPr>
                <w:rFonts w:ascii="Times New Roman" w:hAnsi="Times New Roman" w:cs="Times New Roman"/>
                <w:sz w:val="20"/>
                <w:szCs w:val="20"/>
              </w:rPr>
              <w:t>Infection (2)</w:t>
            </w:r>
          </w:p>
        </w:tc>
      </w:tr>
      <w:tr w:rsidR="00F63F32" w:rsidRPr="0036238E" w14:paraId="32F91F1E" w14:textId="77777777" w:rsidTr="00E20A27">
        <w:trPr>
          <w:jc w:val="center"/>
        </w:trPr>
        <w:tc>
          <w:tcPr>
            <w:tcW w:w="1702" w:type="dxa"/>
            <w:vAlign w:val="bottom"/>
          </w:tcPr>
          <w:p w14:paraId="7AE161B7" w14:textId="6DA063E8" w:rsidR="00D82C8A" w:rsidRPr="0036238E" w:rsidRDefault="002073A2" w:rsidP="00D82C8A">
            <w:pPr>
              <w:rPr>
                <w:rFonts w:ascii="Times New Roman" w:hAnsi="Times New Roman" w:cs="Times New Roman"/>
                <w:sz w:val="20"/>
                <w:szCs w:val="20"/>
              </w:rPr>
            </w:pPr>
            <w:r>
              <w:rPr>
                <w:rFonts w:ascii="Times New Roman" w:eastAsia="等线" w:hAnsi="Times New Roman" w:cs="Times New Roman"/>
                <w:sz w:val="20"/>
                <w:szCs w:val="20"/>
              </w:rPr>
              <w:t>Kouvidis2012</w:t>
            </w:r>
          </w:p>
        </w:tc>
        <w:tc>
          <w:tcPr>
            <w:tcW w:w="1134" w:type="dxa"/>
            <w:vAlign w:val="bottom"/>
          </w:tcPr>
          <w:p w14:paraId="336EB24D" w14:textId="0ADBBADE"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38BB0186" w14:textId="2A9C8B2D"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60</w:t>
            </w:r>
          </w:p>
        </w:tc>
        <w:tc>
          <w:tcPr>
            <w:tcW w:w="5245" w:type="dxa"/>
          </w:tcPr>
          <w:p w14:paraId="79364B71" w14:textId="66249CF0" w:rsidR="00D82C8A" w:rsidRPr="0036238E" w:rsidRDefault="001C13AF" w:rsidP="00D82C8A">
            <w:pPr>
              <w:rPr>
                <w:rFonts w:ascii="Times New Roman" w:hAnsi="Times New Roman" w:cs="Times New Roman"/>
                <w:sz w:val="20"/>
                <w:szCs w:val="20"/>
              </w:rPr>
            </w:pPr>
            <w:r w:rsidRPr="0036238E">
              <w:rPr>
                <w:rFonts w:ascii="Times New Roman" w:hAnsi="Times New Roman" w:cs="Times New Roman"/>
                <w:sz w:val="20"/>
                <w:szCs w:val="20"/>
              </w:rPr>
              <w:t>superficial soft tissue infections (3)</w:t>
            </w:r>
          </w:p>
        </w:tc>
      </w:tr>
      <w:tr w:rsidR="00F63F32" w:rsidRPr="0036238E" w14:paraId="63218F73" w14:textId="77777777" w:rsidTr="00E20A27">
        <w:trPr>
          <w:jc w:val="center"/>
        </w:trPr>
        <w:tc>
          <w:tcPr>
            <w:tcW w:w="1702" w:type="dxa"/>
            <w:vAlign w:val="bottom"/>
          </w:tcPr>
          <w:p w14:paraId="1A2B9F7D" w14:textId="77777777" w:rsidR="00D82C8A" w:rsidRPr="0036238E" w:rsidRDefault="00D82C8A" w:rsidP="00D82C8A">
            <w:pPr>
              <w:rPr>
                <w:rFonts w:ascii="Times New Roman" w:hAnsi="Times New Roman" w:cs="Times New Roman"/>
                <w:sz w:val="20"/>
                <w:szCs w:val="20"/>
              </w:rPr>
            </w:pPr>
          </w:p>
        </w:tc>
        <w:tc>
          <w:tcPr>
            <w:tcW w:w="1134" w:type="dxa"/>
            <w:vAlign w:val="bottom"/>
          </w:tcPr>
          <w:p w14:paraId="16922CDE" w14:textId="5293FD7C"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ENDOVIS</w:t>
            </w:r>
          </w:p>
        </w:tc>
        <w:tc>
          <w:tcPr>
            <w:tcW w:w="709" w:type="dxa"/>
            <w:vAlign w:val="bottom"/>
          </w:tcPr>
          <w:p w14:paraId="00D00BCE" w14:textId="12706A79" w:rsidR="00D82C8A" w:rsidRPr="0036238E" w:rsidRDefault="00D82C8A" w:rsidP="00D82C8A">
            <w:pPr>
              <w:rPr>
                <w:rFonts w:ascii="Times New Roman" w:hAnsi="Times New Roman" w:cs="Times New Roman"/>
                <w:sz w:val="20"/>
                <w:szCs w:val="20"/>
              </w:rPr>
            </w:pPr>
            <w:r w:rsidRPr="0036238E">
              <w:rPr>
                <w:rFonts w:ascii="Times New Roman" w:eastAsia="等线" w:hAnsi="Times New Roman" w:cs="Times New Roman"/>
                <w:sz w:val="20"/>
                <w:szCs w:val="20"/>
              </w:rPr>
              <w:t>62</w:t>
            </w:r>
          </w:p>
        </w:tc>
        <w:tc>
          <w:tcPr>
            <w:tcW w:w="5245" w:type="dxa"/>
          </w:tcPr>
          <w:p w14:paraId="4861986E" w14:textId="52F342C3" w:rsidR="00D82C8A" w:rsidRPr="0036238E" w:rsidRDefault="001C13AF" w:rsidP="00D82C8A">
            <w:pPr>
              <w:rPr>
                <w:rFonts w:ascii="Times New Roman" w:hAnsi="Times New Roman" w:cs="Times New Roman"/>
                <w:sz w:val="20"/>
                <w:szCs w:val="20"/>
              </w:rPr>
            </w:pPr>
            <w:r w:rsidRPr="0036238E">
              <w:rPr>
                <w:rFonts w:ascii="Times New Roman" w:hAnsi="Times New Roman" w:cs="Times New Roman"/>
                <w:sz w:val="20"/>
                <w:szCs w:val="20"/>
              </w:rPr>
              <w:t>superficial soft tissue infections (1)</w:t>
            </w:r>
          </w:p>
        </w:tc>
      </w:tr>
      <w:tr w:rsidR="00F63F32" w:rsidRPr="0036238E" w14:paraId="64CF3F30" w14:textId="77777777" w:rsidTr="00E20A27">
        <w:trPr>
          <w:jc w:val="center"/>
        </w:trPr>
        <w:tc>
          <w:tcPr>
            <w:tcW w:w="1702" w:type="dxa"/>
            <w:vAlign w:val="bottom"/>
          </w:tcPr>
          <w:p w14:paraId="19890BC4" w14:textId="51A39ABD" w:rsidR="001C13AF" w:rsidRPr="0036238E" w:rsidRDefault="002073A2" w:rsidP="001C13AF">
            <w:pPr>
              <w:rPr>
                <w:rFonts w:ascii="Times New Roman" w:hAnsi="Times New Roman" w:cs="Times New Roman"/>
                <w:sz w:val="20"/>
                <w:szCs w:val="20"/>
              </w:rPr>
            </w:pPr>
            <w:r>
              <w:rPr>
                <w:rFonts w:ascii="Times New Roman" w:eastAsia="等线" w:hAnsi="Times New Roman" w:cs="Times New Roman"/>
                <w:sz w:val="20"/>
                <w:szCs w:val="20"/>
              </w:rPr>
              <w:t>Peyser2007</w:t>
            </w:r>
          </w:p>
        </w:tc>
        <w:tc>
          <w:tcPr>
            <w:tcW w:w="1134" w:type="dxa"/>
            <w:vAlign w:val="bottom"/>
          </w:tcPr>
          <w:p w14:paraId="399521A4" w14:textId="7DB1510F"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PCCP</w:t>
            </w:r>
          </w:p>
        </w:tc>
        <w:tc>
          <w:tcPr>
            <w:tcW w:w="709" w:type="dxa"/>
            <w:vAlign w:val="bottom"/>
          </w:tcPr>
          <w:p w14:paraId="29385657" w14:textId="167FB9FE"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45</w:t>
            </w:r>
          </w:p>
        </w:tc>
        <w:tc>
          <w:tcPr>
            <w:tcW w:w="5245" w:type="dxa"/>
          </w:tcPr>
          <w:p w14:paraId="7154FF33" w14:textId="7E8010CD" w:rsidR="001C13AF" w:rsidRPr="0036238E" w:rsidRDefault="001C13AF" w:rsidP="001C13AF">
            <w:pPr>
              <w:rPr>
                <w:rFonts w:ascii="Times New Roman" w:hAnsi="Times New Roman" w:cs="Times New Roman"/>
                <w:sz w:val="20"/>
                <w:szCs w:val="20"/>
              </w:rPr>
            </w:pPr>
            <w:r w:rsidRPr="0036238E">
              <w:rPr>
                <w:rFonts w:ascii="Times New Roman" w:hAnsi="Times New Roman" w:cs="Times New Roman"/>
                <w:sz w:val="20"/>
                <w:szCs w:val="20"/>
              </w:rPr>
              <w:t>Superficial wound infection (0)</w:t>
            </w:r>
          </w:p>
        </w:tc>
      </w:tr>
      <w:tr w:rsidR="00F63F32" w:rsidRPr="0036238E" w14:paraId="6F1FBD28" w14:textId="77777777" w:rsidTr="00E20A27">
        <w:trPr>
          <w:jc w:val="center"/>
        </w:trPr>
        <w:tc>
          <w:tcPr>
            <w:tcW w:w="1702" w:type="dxa"/>
            <w:vAlign w:val="bottom"/>
          </w:tcPr>
          <w:p w14:paraId="7DB7F16C" w14:textId="77777777" w:rsidR="001C13AF" w:rsidRPr="0036238E" w:rsidRDefault="001C13AF" w:rsidP="001C13AF">
            <w:pPr>
              <w:rPr>
                <w:rFonts w:ascii="Times New Roman" w:hAnsi="Times New Roman" w:cs="Times New Roman"/>
                <w:sz w:val="20"/>
                <w:szCs w:val="20"/>
              </w:rPr>
            </w:pPr>
          </w:p>
        </w:tc>
        <w:tc>
          <w:tcPr>
            <w:tcW w:w="1134" w:type="dxa"/>
            <w:vAlign w:val="bottom"/>
          </w:tcPr>
          <w:p w14:paraId="14B5A609" w14:textId="3D0EFD65"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17AF6D08" w14:textId="031BE768"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40</w:t>
            </w:r>
          </w:p>
        </w:tc>
        <w:tc>
          <w:tcPr>
            <w:tcW w:w="5245" w:type="dxa"/>
          </w:tcPr>
          <w:p w14:paraId="3FF68381" w14:textId="4713D6D1" w:rsidR="001C13AF" w:rsidRPr="0036238E" w:rsidRDefault="001C13AF" w:rsidP="001C13AF">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69CA210D" w14:textId="77777777" w:rsidTr="00E20A27">
        <w:trPr>
          <w:jc w:val="center"/>
        </w:trPr>
        <w:tc>
          <w:tcPr>
            <w:tcW w:w="1702" w:type="dxa"/>
            <w:vAlign w:val="bottom"/>
          </w:tcPr>
          <w:p w14:paraId="2FA8AACF" w14:textId="1B053312" w:rsidR="001C13AF" w:rsidRPr="0036238E" w:rsidRDefault="002073A2" w:rsidP="001C13AF">
            <w:pPr>
              <w:rPr>
                <w:rFonts w:ascii="Times New Roman" w:hAnsi="Times New Roman" w:cs="Times New Roman"/>
                <w:sz w:val="20"/>
                <w:szCs w:val="20"/>
              </w:rPr>
            </w:pPr>
            <w:r>
              <w:rPr>
                <w:rFonts w:ascii="Times New Roman" w:eastAsia="等线" w:hAnsi="Times New Roman" w:cs="Times New Roman"/>
                <w:sz w:val="20"/>
                <w:szCs w:val="20"/>
              </w:rPr>
              <w:t>Vaquero2012</w:t>
            </w:r>
          </w:p>
        </w:tc>
        <w:tc>
          <w:tcPr>
            <w:tcW w:w="1134" w:type="dxa"/>
            <w:vAlign w:val="bottom"/>
          </w:tcPr>
          <w:p w14:paraId="74AD83AA" w14:textId="608940D8"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3FA10100" w14:textId="0C8983ED"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11</w:t>
            </w:r>
          </w:p>
        </w:tc>
        <w:tc>
          <w:tcPr>
            <w:tcW w:w="5245" w:type="dxa"/>
          </w:tcPr>
          <w:p w14:paraId="1EB03ABD" w14:textId="103BB5A4" w:rsidR="001C13AF" w:rsidRPr="0036238E" w:rsidRDefault="001C13AF" w:rsidP="001C13AF">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29811B46" w14:textId="77777777" w:rsidTr="00E20A27">
        <w:trPr>
          <w:jc w:val="center"/>
        </w:trPr>
        <w:tc>
          <w:tcPr>
            <w:tcW w:w="1702" w:type="dxa"/>
            <w:vAlign w:val="bottom"/>
          </w:tcPr>
          <w:p w14:paraId="0A62D900" w14:textId="77777777" w:rsidR="001C13AF" w:rsidRPr="0036238E" w:rsidRDefault="001C13AF" w:rsidP="001C13AF">
            <w:pPr>
              <w:rPr>
                <w:rFonts w:ascii="Times New Roman" w:hAnsi="Times New Roman" w:cs="Times New Roman"/>
                <w:sz w:val="20"/>
                <w:szCs w:val="20"/>
              </w:rPr>
            </w:pPr>
          </w:p>
        </w:tc>
        <w:tc>
          <w:tcPr>
            <w:tcW w:w="1134" w:type="dxa"/>
            <w:vAlign w:val="bottom"/>
          </w:tcPr>
          <w:p w14:paraId="0D2B9059" w14:textId="1296E355"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5B4D5469" w14:textId="419BEB40"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13</w:t>
            </w:r>
          </w:p>
        </w:tc>
        <w:tc>
          <w:tcPr>
            <w:tcW w:w="5245" w:type="dxa"/>
          </w:tcPr>
          <w:p w14:paraId="40AC352F" w14:textId="5D9A7EC9" w:rsidR="001C13AF" w:rsidRPr="0036238E" w:rsidRDefault="001C13AF" w:rsidP="001C13AF">
            <w:pPr>
              <w:rPr>
                <w:rFonts w:ascii="Times New Roman" w:hAnsi="Times New Roman" w:cs="Times New Roman"/>
                <w:sz w:val="20"/>
                <w:szCs w:val="20"/>
              </w:rPr>
            </w:pPr>
            <w:r w:rsidRPr="0036238E">
              <w:rPr>
                <w:rFonts w:ascii="Times New Roman" w:hAnsi="Times New Roman" w:cs="Times New Roman"/>
                <w:sz w:val="20"/>
                <w:szCs w:val="20"/>
              </w:rPr>
              <w:t>Superficial wound infection (0)</w:t>
            </w:r>
          </w:p>
        </w:tc>
      </w:tr>
      <w:tr w:rsidR="00F63F32" w:rsidRPr="0036238E" w14:paraId="281C89BE" w14:textId="77777777" w:rsidTr="00E20A27">
        <w:trPr>
          <w:jc w:val="center"/>
        </w:trPr>
        <w:tc>
          <w:tcPr>
            <w:tcW w:w="1702" w:type="dxa"/>
            <w:vAlign w:val="bottom"/>
          </w:tcPr>
          <w:p w14:paraId="5900260B" w14:textId="5F9A09A8" w:rsidR="001C13AF" w:rsidRPr="0036238E" w:rsidRDefault="002073A2" w:rsidP="001C13AF">
            <w:pPr>
              <w:rPr>
                <w:rFonts w:ascii="Times New Roman" w:hAnsi="Times New Roman" w:cs="Times New Roman"/>
                <w:sz w:val="20"/>
                <w:szCs w:val="20"/>
              </w:rPr>
            </w:pPr>
            <w:r>
              <w:rPr>
                <w:rFonts w:ascii="Times New Roman" w:eastAsia="等线" w:hAnsi="Times New Roman" w:cs="Times New Roman"/>
                <w:sz w:val="20"/>
                <w:szCs w:val="20"/>
              </w:rPr>
              <w:t>Matre2013</w:t>
            </w:r>
          </w:p>
        </w:tc>
        <w:tc>
          <w:tcPr>
            <w:tcW w:w="1134" w:type="dxa"/>
            <w:vAlign w:val="bottom"/>
          </w:tcPr>
          <w:p w14:paraId="75C05720" w14:textId="159CD902"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ITN</w:t>
            </w:r>
          </w:p>
        </w:tc>
        <w:tc>
          <w:tcPr>
            <w:tcW w:w="709" w:type="dxa"/>
            <w:vAlign w:val="bottom"/>
          </w:tcPr>
          <w:p w14:paraId="6EDB4C60" w14:textId="3D3DE4A3"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204</w:t>
            </w:r>
          </w:p>
        </w:tc>
        <w:tc>
          <w:tcPr>
            <w:tcW w:w="5245" w:type="dxa"/>
          </w:tcPr>
          <w:p w14:paraId="6E0DF27D" w14:textId="18823694" w:rsidR="001C13AF" w:rsidRPr="0036238E" w:rsidRDefault="001C13AF" w:rsidP="001C13AF">
            <w:pPr>
              <w:rPr>
                <w:rFonts w:ascii="Times New Roman" w:hAnsi="Times New Roman" w:cs="Times New Roman"/>
                <w:sz w:val="20"/>
                <w:szCs w:val="20"/>
              </w:rPr>
            </w:pPr>
            <w:r w:rsidRPr="0036238E">
              <w:rPr>
                <w:rFonts w:ascii="Times New Roman" w:hAnsi="Times New Roman" w:cs="Times New Roman"/>
                <w:sz w:val="20"/>
                <w:szCs w:val="20"/>
              </w:rPr>
              <w:t>Infection (2)</w:t>
            </w:r>
          </w:p>
        </w:tc>
      </w:tr>
      <w:tr w:rsidR="00F63F32" w:rsidRPr="0036238E" w14:paraId="493E3186" w14:textId="77777777" w:rsidTr="00E20A27">
        <w:trPr>
          <w:jc w:val="center"/>
        </w:trPr>
        <w:tc>
          <w:tcPr>
            <w:tcW w:w="1702" w:type="dxa"/>
            <w:vAlign w:val="bottom"/>
          </w:tcPr>
          <w:p w14:paraId="69DCF9E4" w14:textId="77777777" w:rsidR="001C13AF" w:rsidRPr="0036238E" w:rsidRDefault="001C13AF" w:rsidP="001C13AF">
            <w:pPr>
              <w:rPr>
                <w:rFonts w:ascii="Times New Roman" w:hAnsi="Times New Roman" w:cs="Times New Roman"/>
                <w:sz w:val="20"/>
                <w:szCs w:val="20"/>
              </w:rPr>
            </w:pPr>
          </w:p>
        </w:tc>
        <w:tc>
          <w:tcPr>
            <w:tcW w:w="1134" w:type="dxa"/>
            <w:vAlign w:val="bottom"/>
          </w:tcPr>
          <w:p w14:paraId="5D6B7EB0" w14:textId="0A7922ED"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7FE7FE20" w14:textId="643D8C2D" w:rsidR="001C13AF" w:rsidRPr="0036238E" w:rsidRDefault="001C13AF" w:rsidP="001C13AF">
            <w:pPr>
              <w:rPr>
                <w:rFonts w:ascii="Times New Roman" w:hAnsi="Times New Roman" w:cs="Times New Roman"/>
                <w:sz w:val="20"/>
                <w:szCs w:val="20"/>
              </w:rPr>
            </w:pPr>
            <w:r w:rsidRPr="0036238E">
              <w:rPr>
                <w:rFonts w:ascii="Times New Roman" w:eastAsia="等线" w:hAnsi="Times New Roman" w:cs="Times New Roman"/>
                <w:sz w:val="20"/>
                <w:szCs w:val="20"/>
              </w:rPr>
              <w:t>202</w:t>
            </w:r>
          </w:p>
        </w:tc>
        <w:tc>
          <w:tcPr>
            <w:tcW w:w="5245" w:type="dxa"/>
          </w:tcPr>
          <w:p w14:paraId="020D09D0" w14:textId="7A2AFFED" w:rsidR="001C13AF" w:rsidRPr="0036238E" w:rsidRDefault="001C13AF" w:rsidP="001C13AF">
            <w:pPr>
              <w:rPr>
                <w:rFonts w:ascii="Times New Roman" w:hAnsi="Times New Roman" w:cs="Times New Roman"/>
                <w:sz w:val="20"/>
                <w:szCs w:val="20"/>
              </w:rPr>
            </w:pPr>
            <w:r w:rsidRPr="0036238E">
              <w:rPr>
                <w:rFonts w:ascii="Times New Roman" w:hAnsi="Times New Roman" w:cs="Times New Roman"/>
                <w:sz w:val="20"/>
                <w:szCs w:val="20"/>
              </w:rPr>
              <w:t>Infection (3)</w:t>
            </w:r>
          </w:p>
        </w:tc>
      </w:tr>
      <w:tr w:rsidR="00F63F32" w:rsidRPr="0036238E" w14:paraId="3391E3AC" w14:textId="77777777" w:rsidTr="00E20A27">
        <w:trPr>
          <w:jc w:val="center"/>
        </w:trPr>
        <w:tc>
          <w:tcPr>
            <w:tcW w:w="1702" w:type="dxa"/>
            <w:vAlign w:val="bottom"/>
          </w:tcPr>
          <w:p w14:paraId="71FECE07" w14:textId="5B1C3D48"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Zhang2013</w:t>
            </w:r>
          </w:p>
        </w:tc>
        <w:tc>
          <w:tcPr>
            <w:tcW w:w="1134" w:type="dxa"/>
            <w:vAlign w:val="bottom"/>
          </w:tcPr>
          <w:p w14:paraId="5732C60C" w14:textId="28378F63"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51E49C97" w14:textId="76849829"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46</w:t>
            </w:r>
          </w:p>
        </w:tc>
        <w:tc>
          <w:tcPr>
            <w:tcW w:w="5245" w:type="dxa"/>
          </w:tcPr>
          <w:p w14:paraId="4A582BB7" w14:textId="429A7F54"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wound infection (2)</w:t>
            </w:r>
          </w:p>
        </w:tc>
      </w:tr>
      <w:tr w:rsidR="00F63F32" w:rsidRPr="0036238E" w14:paraId="250E23DF" w14:textId="77777777" w:rsidTr="00E20A27">
        <w:trPr>
          <w:jc w:val="center"/>
        </w:trPr>
        <w:tc>
          <w:tcPr>
            <w:tcW w:w="1702" w:type="dxa"/>
            <w:vAlign w:val="bottom"/>
          </w:tcPr>
          <w:p w14:paraId="7ED80F4D" w14:textId="77777777" w:rsidR="00575BB9" w:rsidRPr="0036238E" w:rsidRDefault="00575BB9" w:rsidP="00575BB9">
            <w:pPr>
              <w:rPr>
                <w:rFonts w:ascii="Times New Roman" w:hAnsi="Times New Roman" w:cs="Times New Roman"/>
                <w:sz w:val="20"/>
                <w:szCs w:val="20"/>
              </w:rPr>
            </w:pPr>
          </w:p>
        </w:tc>
        <w:tc>
          <w:tcPr>
            <w:tcW w:w="1134" w:type="dxa"/>
            <w:vAlign w:val="bottom"/>
          </w:tcPr>
          <w:p w14:paraId="41D00AAA" w14:textId="57CE5CDF"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ITN</w:t>
            </w:r>
          </w:p>
        </w:tc>
        <w:tc>
          <w:tcPr>
            <w:tcW w:w="709" w:type="dxa"/>
            <w:vAlign w:val="bottom"/>
          </w:tcPr>
          <w:p w14:paraId="6535E1D0" w14:textId="22CDBA25"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47</w:t>
            </w:r>
          </w:p>
        </w:tc>
        <w:tc>
          <w:tcPr>
            <w:tcW w:w="5245" w:type="dxa"/>
          </w:tcPr>
          <w:p w14:paraId="5F24E265" w14:textId="56EED162"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wound infection (3)</w:t>
            </w:r>
          </w:p>
        </w:tc>
      </w:tr>
      <w:tr w:rsidR="00F63F32" w:rsidRPr="0036238E" w14:paraId="3382F600" w14:textId="77777777" w:rsidTr="00E20A27">
        <w:trPr>
          <w:jc w:val="center"/>
        </w:trPr>
        <w:tc>
          <w:tcPr>
            <w:tcW w:w="1702" w:type="dxa"/>
            <w:vAlign w:val="bottom"/>
          </w:tcPr>
          <w:p w14:paraId="2A82DA0F" w14:textId="496FA485"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Brandt2002</w:t>
            </w:r>
          </w:p>
        </w:tc>
        <w:tc>
          <w:tcPr>
            <w:tcW w:w="1134" w:type="dxa"/>
            <w:vAlign w:val="bottom"/>
          </w:tcPr>
          <w:p w14:paraId="78F44631" w14:textId="496ADCD5"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PCCP</w:t>
            </w:r>
          </w:p>
        </w:tc>
        <w:tc>
          <w:tcPr>
            <w:tcW w:w="709" w:type="dxa"/>
            <w:vAlign w:val="bottom"/>
          </w:tcPr>
          <w:p w14:paraId="4E35B059" w14:textId="23A6A47B"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33</w:t>
            </w:r>
          </w:p>
        </w:tc>
        <w:tc>
          <w:tcPr>
            <w:tcW w:w="5245" w:type="dxa"/>
          </w:tcPr>
          <w:p w14:paraId="7CBB2B8F" w14:textId="283F6E8A"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(1)</w:t>
            </w:r>
          </w:p>
        </w:tc>
      </w:tr>
      <w:tr w:rsidR="00F63F32" w:rsidRPr="0036238E" w14:paraId="4CACBE39" w14:textId="77777777" w:rsidTr="00E20A27">
        <w:trPr>
          <w:jc w:val="center"/>
        </w:trPr>
        <w:tc>
          <w:tcPr>
            <w:tcW w:w="1702" w:type="dxa"/>
            <w:vAlign w:val="bottom"/>
          </w:tcPr>
          <w:p w14:paraId="42242AF4" w14:textId="77777777" w:rsidR="00575BB9" w:rsidRPr="0036238E" w:rsidRDefault="00575BB9" w:rsidP="00575BB9">
            <w:pPr>
              <w:rPr>
                <w:rFonts w:ascii="Times New Roman" w:hAnsi="Times New Roman" w:cs="Times New Roman"/>
                <w:sz w:val="20"/>
                <w:szCs w:val="20"/>
              </w:rPr>
            </w:pPr>
          </w:p>
        </w:tc>
        <w:tc>
          <w:tcPr>
            <w:tcW w:w="1134" w:type="dxa"/>
            <w:vAlign w:val="bottom"/>
          </w:tcPr>
          <w:p w14:paraId="00909B07" w14:textId="4B00D900"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4697FA7D" w14:textId="7A91B86D"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35</w:t>
            </w:r>
          </w:p>
        </w:tc>
        <w:tc>
          <w:tcPr>
            <w:tcW w:w="5245" w:type="dxa"/>
          </w:tcPr>
          <w:p w14:paraId="4F7167ED" w14:textId="6DB02AAF"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(2)</w:t>
            </w:r>
          </w:p>
        </w:tc>
      </w:tr>
      <w:tr w:rsidR="00F63F32" w:rsidRPr="0036238E" w14:paraId="4EE2DB92" w14:textId="77777777" w:rsidTr="00E20A27">
        <w:trPr>
          <w:jc w:val="center"/>
        </w:trPr>
        <w:tc>
          <w:tcPr>
            <w:tcW w:w="1702" w:type="dxa"/>
            <w:vAlign w:val="bottom"/>
          </w:tcPr>
          <w:p w14:paraId="1A0A635B" w14:textId="2C0499A2"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Kosygan2002</w:t>
            </w:r>
          </w:p>
        </w:tc>
        <w:tc>
          <w:tcPr>
            <w:tcW w:w="1134" w:type="dxa"/>
            <w:vAlign w:val="bottom"/>
          </w:tcPr>
          <w:p w14:paraId="1B925AF3" w14:textId="435D2F39"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PCCP</w:t>
            </w:r>
          </w:p>
        </w:tc>
        <w:tc>
          <w:tcPr>
            <w:tcW w:w="709" w:type="dxa"/>
            <w:vAlign w:val="bottom"/>
          </w:tcPr>
          <w:p w14:paraId="58B7DB4A" w14:textId="68E980D6"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45</w:t>
            </w:r>
          </w:p>
        </w:tc>
        <w:tc>
          <w:tcPr>
            <w:tcW w:w="5245" w:type="dxa"/>
          </w:tcPr>
          <w:p w14:paraId="20649CDF" w14:textId="6D91C2BF"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wound infection (0)</w:t>
            </w:r>
          </w:p>
        </w:tc>
      </w:tr>
      <w:tr w:rsidR="00F63F32" w:rsidRPr="0036238E" w14:paraId="39581728" w14:textId="77777777" w:rsidTr="00E20A27">
        <w:trPr>
          <w:jc w:val="center"/>
        </w:trPr>
        <w:tc>
          <w:tcPr>
            <w:tcW w:w="1702" w:type="dxa"/>
            <w:vAlign w:val="bottom"/>
          </w:tcPr>
          <w:p w14:paraId="700E5198" w14:textId="77777777" w:rsidR="00575BB9" w:rsidRPr="0036238E" w:rsidRDefault="00575BB9" w:rsidP="00575BB9">
            <w:pPr>
              <w:rPr>
                <w:rFonts w:ascii="Times New Roman" w:hAnsi="Times New Roman" w:cs="Times New Roman"/>
                <w:sz w:val="20"/>
                <w:szCs w:val="20"/>
              </w:rPr>
            </w:pPr>
          </w:p>
        </w:tc>
        <w:tc>
          <w:tcPr>
            <w:tcW w:w="1134" w:type="dxa"/>
            <w:vAlign w:val="bottom"/>
          </w:tcPr>
          <w:p w14:paraId="705D2116" w14:textId="6100777E"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3FCB4659" w14:textId="69F5103C"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47</w:t>
            </w:r>
          </w:p>
        </w:tc>
        <w:tc>
          <w:tcPr>
            <w:tcW w:w="5245" w:type="dxa"/>
          </w:tcPr>
          <w:p w14:paraId="745699D3" w14:textId="044BD870"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42F79188" w14:textId="77777777" w:rsidTr="00E20A27">
        <w:trPr>
          <w:jc w:val="center"/>
        </w:trPr>
        <w:tc>
          <w:tcPr>
            <w:tcW w:w="1702" w:type="dxa"/>
            <w:vAlign w:val="bottom"/>
          </w:tcPr>
          <w:p w14:paraId="037D3BC4" w14:textId="7793F75C"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Adeel2020</w:t>
            </w:r>
          </w:p>
        </w:tc>
        <w:tc>
          <w:tcPr>
            <w:tcW w:w="1134" w:type="dxa"/>
            <w:vAlign w:val="bottom"/>
          </w:tcPr>
          <w:p w14:paraId="766A86B2" w14:textId="797CCA79"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6FBE5937" w14:textId="43708DC0"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34</w:t>
            </w:r>
          </w:p>
        </w:tc>
        <w:tc>
          <w:tcPr>
            <w:tcW w:w="5245" w:type="dxa"/>
          </w:tcPr>
          <w:p w14:paraId="74718B3D" w14:textId="2CD5084C"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infection (2)</w:t>
            </w:r>
          </w:p>
        </w:tc>
      </w:tr>
      <w:tr w:rsidR="00F63F32" w:rsidRPr="0036238E" w14:paraId="165E01B0" w14:textId="77777777" w:rsidTr="00E20A27">
        <w:trPr>
          <w:jc w:val="center"/>
        </w:trPr>
        <w:tc>
          <w:tcPr>
            <w:tcW w:w="1702" w:type="dxa"/>
            <w:vAlign w:val="bottom"/>
          </w:tcPr>
          <w:p w14:paraId="2E96D750" w14:textId="77777777" w:rsidR="00575BB9" w:rsidRPr="0036238E" w:rsidRDefault="00575BB9" w:rsidP="00575BB9">
            <w:pPr>
              <w:rPr>
                <w:rFonts w:ascii="Times New Roman" w:hAnsi="Times New Roman" w:cs="Times New Roman"/>
                <w:sz w:val="20"/>
                <w:szCs w:val="20"/>
              </w:rPr>
            </w:pPr>
          </w:p>
        </w:tc>
        <w:tc>
          <w:tcPr>
            <w:tcW w:w="1134" w:type="dxa"/>
            <w:vAlign w:val="bottom"/>
          </w:tcPr>
          <w:p w14:paraId="6BCEE7C9" w14:textId="4FFADA16"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7B9EEE0C" w14:textId="658D67F0"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34</w:t>
            </w:r>
          </w:p>
        </w:tc>
        <w:tc>
          <w:tcPr>
            <w:tcW w:w="5245" w:type="dxa"/>
          </w:tcPr>
          <w:p w14:paraId="1B1F2F15" w14:textId="701F5943"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infection (1)</w:t>
            </w:r>
          </w:p>
        </w:tc>
      </w:tr>
      <w:tr w:rsidR="00F63F32" w:rsidRPr="0036238E" w14:paraId="5418A30E" w14:textId="77777777" w:rsidTr="00E20A27">
        <w:trPr>
          <w:jc w:val="center"/>
        </w:trPr>
        <w:tc>
          <w:tcPr>
            <w:tcW w:w="1702" w:type="dxa"/>
            <w:vAlign w:val="bottom"/>
          </w:tcPr>
          <w:p w14:paraId="2F73743C" w14:textId="3A4ACBA5"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OVESEN2006</w:t>
            </w:r>
          </w:p>
        </w:tc>
        <w:tc>
          <w:tcPr>
            <w:tcW w:w="1134" w:type="dxa"/>
            <w:vAlign w:val="bottom"/>
          </w:tcPr>
          <w:p w14:paraId="7B3EFD95" w14:textId="7CD95C3E"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3A932A86" w14:textId="39B4B29B"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56</w:t>
            </w:r>
          </w:p>
        </w:tc>
        <w:tc>
          <w:tcPr>
            <w:tcW w:w="5245" w:type="dxa"/>
          </w:tcPr>
          <w:p w14:paraId="3AD33803" w14:textId="1D3D1F89"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(1)</w:t>
            </w:r>
          </w:p>
        </w:tc>
      </w:tr>
      <w:tr w:rsidR="00F63F32" w:rsidRPr="0036238E" w14:paraId="4715C48D" w14:textId="77777777" w:rsidTr="00E20A27">
        <w:trPr>
          <w:jc w:val="center"/>
        </w:trPr>
        <w:tc>
          <w:tcPr>
            <w:tcW w:w="1702" w:type="dxa"/>
            <w:vAlign w:val="bottom"/>
          </w:tcPr>
          <w:p w14:paraId="5034335E" w14:textId="77777777" w:rsidR="00575BB9" w:rsidRPr="0036238E" w:rsidRDefault="00575BB9" w:rsidP="00575BB9">
            <w:pPr>
              <w:rPr>
                <w:rFonts w:ascii="Times New Roman" w:hAnsi="Times New Roman" w:cs="Times New Roman"/>
                <w:sz w:val="20"/>
                <w:szCs w:val="20"/>
              </w:rPr>
            </w:pPr>
          </w:p>
        </w:tc>
        <w:tc>
          <w:tcPr>
            <w:tcW w:w="1134" w:type="dxa"/>
            <w:vAlign w:val="bottom"/>
          </w:tcPr>
          <w:p w14:paraId="7DA36A79" w14:textId="6434B65A"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01388F2F" w14:textId="554496ED"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59</w:t>
            </w:r>
          </w:p>
        </w:tc>
        <w:tc>
          <w:tcPr>
            <w:tcW w:w="5245" w:type="dxa"/>
          </w:tcPr>
          <w:p w14:paraId="71D9AEDA" w14:textId="4CEF93C0"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(2)</w:t>
            </w:r>
          </w:p>
        </w:tc>
      </w:tr>
      <w:tr w:rsidR="00F63F32" w:rsidRPr="0036238E" w14:paraId="726F7847" w14:textId="77777777" w:rsidTr="00E20A27">
        <w:trPr>
          <w:jc w:val="center"/>
        </w:trPr>
        <w:tc>
          <w:tcPr>
            <w:tcW w:w="1702" w:type="dxa"/>
            <w:vAlign w:val="bottom"/>
          </w:tcPr>
          <w:p w14:paraId="2922350F" w14:textId="245CADDB"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Prakash2022</w:t>
            </w:r>
          </w:p>
        </w:tc>
        <w:tc>
          <w:tcPr>
            <w:tcW w:w="1134" w:type="dxa"/>
            <w:vAlign w:val="bottom"/>
          </w:tcPr>
          <w:p w14:paraId="205A4024" w14:textId="435EE215"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415B67B1" w14:textId="2A140D42"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23</w:t>
            </w:r>
          </w:p>
        </w:tc>
        <w:tc>
          <w:tcPr>
            <w:tcW w:w="5245" w:type="dxa"/>
          </w:tcPr>
          <w:p w14:paraId="6AA5B722" w14:textId="48639E08"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(0)</w:t>
            </w:r>
          </w:p>
        </w:tc>
      </w:tr>
      <w:tr w:rsidR="00F63F32" w:rsidRPr="0036238E" w14:paraId="2CB955EE" w14:textId="77777777" w:rsidTr="00E20A27">
        <w:trPr>
          <w:jc w:val="center"/>
        </w:trPr>
        <w:tc>
          <w:tcPr>
            <w:tcW w:w="1702" w:type="dxa"/>
            <w:vAlign w:val="bottom"/>
          </w:tcPr>
          <w:p w14:paraId="39662F55" w14:textId="6CFFECAE"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 xml:space="preserve">　</w:t>
            </w:r>
          </w:p>
        </w:tc>
        <w:tc>
          <w:tcPr>
            <w:tcW w:w="1134" w:type="dxa"/>
            <w:vAlign w:val="bottom"/>
          </w:tcPr>
          <w:p w14:paraId="2032AD51" w14:textId="5E4D5758"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532FC34F" w14:textId="581CB7EA"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23</w:t>
            </w:r>
          </w:p>
        </w:tc>
        <w:tc>
          <w:tcPr>
            <w:tcW w:w="5245" w:type="dxa"/>
          </w:tcPr>
          <w:p w14:paraId="6A648118" w14:textId="6E9DD680"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(2)</w:t>
            </w:r>
          </w:p>
        </w:tc>
      </w:tr>
      <w:tr w:rsidR="00F63F32" w:rsidRPr="0036238E" w14:paraId="477DD770" w14:textId="77777777" w:rsidTr="00E20A27">
        <w:trPr>
          <w:jc w:val="center"/>
        </w:trPr>
        <w:tc>
          <w:tcPr>
            <w:tcW w:w="1702" w:type="dxa"/>
            <w:vAlign w:val="bottom"/>
          </w:tcPr>
          <w:p w14:paraId="5D2247A0" w14:textId="48C6A5F3"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Olsson2001</w:t>
            </w:r>
          </w:p>
        </w:tc>
        <w:tc>
          <w:tcPr>
            <w:tcW w:w="1134" w:type="dxa"/>
            <w:vAlign w:val="bottom"/>
          </w:tcPr>
          <w:p w14:paraId="0722BFDD" w14:textId="60C869E4"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MSP</w:t>
            </w:r>
          </w:p>
        </w:tc>
        <w:tc>
          <w:tcPr>
            <w:tcW w:w="709" w:type="dxa"/>
            <w:vAlign w:val="bottom"/>
          </w:tcPr>
          <w:p w14:paraId="5B2722A0" w14:textId="03934086"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48</w:t>
            </w:r>
          </w:p>
        </w:tc>
        <w:tc>
          <w:tcPr>
            <w:tcW w:w="5245" w:type="dxa"/>
          </w:tcPr>
          <w:p w14:paraId="07684DD0" w14:textId="3FF35C6C"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(0)</w:t>
            </w:r>
          </w:p>
        </w:tc>
      </w:tr>
      <w:tr w:rsidR="00F63F32" w:rsidRPr="0036238E" w14:paraId="151E3717" w14:textId="77777777" w:rsidTr="00E20A27">
        <w:trPr>
          <w:jc w:val="center"/>
        </w:trPr>
        <w:tc>
          <w:tcPr>
            <w:tcW w:w="1702" w:type="dxa"/>
            <w:vAlign w:val="bottom"/>
          </w:tcPr>
          <w:p w14:paraId="41BECA57" w14:textId="77777777" w:rsidR="00575BB9" w:rsidRPr="0036238E" w:rsidRDefault="00575BB9" w:rsidP="00575BB9">
            <w:pPr>
              <w:rPr>
                <w:rFonts w:ascii="Times New Roman" w:hAnsi="Times New Roman" w:cs="Times New Roman"/>
                <w:sz w:val="20"/>
                <w:szCs w:val="20"/>
              </w:rPr>
            </w:pPr>
          </w:p>
        </w:tc>
        <w:tc>
          <w:tcPr>
            <w:tcW w:w="1134" w:type="dxa"/>
            <w:vAlign w:val="bottom"/>
          </w:tcPr>
          <w:p w14:paraId="4F653F99" w14:textId="431F0F59"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7A45C22C" w14:textId="199CABCA"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50</w:t>
            </w:r>
          </w:p>
        </w:tc>
        <w:tc>
          <w:tcPr>
            <w:tcW w:w="5245" w:type="dxa"/>
          </w:tcPr>
          <w:p w14:paraId="6136F9E9" w14:textId="5F8F0102"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(2)</w:t>
            </w:r>
          </w:p>
        </w:tc>
      </w:tr>
      <w:tr w:rsidR="00F63F32" w:rsidRPr="0036238E" w14:paraId="1E0DDFCC" w14:textId="77777777" w:rsidTr="00E20A27">
        <w:trPr>
          <w:jc w:val="center"/>
        </w:trPr>
        <w:tc>
          <w:tcPr>
            <w:tcW w:w="1702" w:type="dxa"/>
            <w:vAlign w:val="bottom"/>
          </w:tcPr>
          <w:p w14:paraId="43341FDB" w14:textId="0B55EAD7"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Sameer2017</w:t>
            </w:r>
          </w:p>
        </w:tc>
        <w:tc>
          <w:tcPr>
            <w:tcW w:w="1134" w:type="dxa"/>
            <w:vAlign w:val="bottom"/>
          </w:tcPr>
          <w:p w14:paraId="41B6FEBB" w14:textId="2A7731C9"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24573489" w14:textId="39BDB7D9"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18</w:t>
            </w:r>
          </w:p>
        </w:tc>
        <w:tc>
          <w:tcPr>
            <w:tcW w:w="5245" w:type="dxa"/>
          </w:tcPr>
          <w:p w14:paraId="40873520" w14:textId="28674BB3"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wound infection (2)</w:t>
            </w:r>
          </w:p>
        </w:tc>
      </w:tr>
      <w:tr w:rsidR="00F63F32" w:rsidRPr="0036238E" w14:paraId="15CE7281" w14:textId="77777777" w:rsidTr="00E20A27">
        <w:trPr>
          <w:jc w:val="center"/>
        </w:trPr>
        <w:tc>
          <w:tcPr>
            <w:tcW w:w="1702" w:type="dxa"/>
            <w:vAlign w:val="bottom"/>
          </w:tcPr>
          <w:p w14:paraId="154F606A" w14:textId="77777777" w:rsidR="00575BB9" w:rsidRPr="0036238E" w:rsidRDefault="00575BB9" w:rsidP="00575BB9">
            <w:pPr>
              <w:rPr>
                <w:rFonts w:ascii="Times New Roman" w:hAnsi="Times New Roman" w:cs="Times New Roman"/>
                <w:sz w:val="20"/>
                <w:szCs w:val="20"/>
              </w:rPr>
            </w:pPr>
          </w:p>
        </w:tc>
        <w:tc>
          <w:tcPr>
            <w:tcW w:w="1134" w:type="dxa"/>
            <w:vAlign w:val="bottom"/>
          </w:tcPr>
          <w:p w14:paraId="21328B0A" w14:textId="3E42D2C7"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2B0CD1E1" w14:textId="249CF90E"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16</w:t>
            </w:r>
          </w:p>
        </w:tc>
        <w:tc>
          <w:tcPr>
            <w:tcW w:w="5245" w:type="dxa"/>
          </w:tcPr>
          <w:p w14:paraId="25DC7703" w14:textId="1BDE8E19"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wound infection (2)</w:t>
            </w:r>
          </w:p>
        </w:tc>
      </w:tr>
      <w:tr w:rsidR="00F63F32" w:rsidRPr="0036238E" w14:paraId="28E7D51A" w14:textId="77777777" w:rsidTr="00E20A27">
        <w:trPr>
          <w:jc w:val="center"/>
        </w:trPr>
        <w:tc>
          <w:tcPr>
            <w:tcW w:w="1702" w:type="dxa"/>
            <w:vAlign w:val="bottom"/>
          </w:tcPr>
          <w:p w14:paraId="2C0B6C1F" w14:textId="07A5576F"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Singh2019</w:t>
            </w:r>
          </w:p>
        </w:tc>
        <w:tc>
          <w:tcPr>
            <w:tcW w:w="1134" w:type="dxa"/>
            <w:vAlign w:val="bottom"/>
          </w:tcPr>
          <w:p w14:paraId="4D3FB003" w14:textId="350B62FB"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1F503942" w14:textId="10E1094F"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24</w:t>
            </w:r>
          </w:p>
        </w:tc>
        <w:tc>
          <w:tcPr>
            <w:tcW w:w="5245" w:type="dxa"/>
          </w:tcPr>
          <w:p w14:paraId="63B16E78" w14:textId="1FD36358"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(1)</w:t>
            </w:r>
          </w:p>
        </w:tc>
      </w:tr>
      <w:tr w:rsidR="00F63F32" w:rsidRPr="0036238E" w14:paraId="655285B2" w14:textId="77777777" w:rsidTr="00E20A27">
        <w:trPr>
          <w:jc w:val="center"/>
        </w:trPr>
        <w:tc>
          <w:tcPr>
            <w:tcW w:w="1702" w:type="dxa"/>
            <w:vAlign w:val="bottom"/>
          </w:tcPr>
          <w:p w14:paraId="60E70250" w14:textId="77777777" w:rsidR="00575BB9" w:rsidRPr="0036238E" w:rsidRDefault="00575BB9" w:rsidP="00575BB9">
            <w:pPr>
              <w:rPr>
                <w:rFonts w:ascii="Times New Roman" w:hAnsi="Times New Roman" w:cs="Times New Roman"/>
                <w:sz w:val="20"/>
                <w:szCs w:val="20"/>
              </w:rPr>
            </w:pPr>
          </w:p>
        </w:tc>
        <w:tc>
          <w:tcPr>
            <w:tcW w:w="1134" w:type="dxa"/>
            <w:vAlign w:val="bottom"/>
          </w:tcPr>
          <w:p w14:paraId="195095ED" w14:textId="242ED22D"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439456ED" w14:textId="3341BDD9"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25</w:t>
            </w:r>
          </w:p>
        </w:tc>
        <w:tc>
          <w:tcPr>
            <w:tcW w:w="5245" w:type="dxa"/>
          </w:tcPr>
          <w:p w14:paraId="2CD793EC" w14:textId="35107B8B"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(0)</w:t>
            </w:r>
          </w:p>
        </w:tc>
      </w:tr>
      <w:tr w:rsidR="00F63F32" w:rsidRPr="0036238E" w14:paraId="0D97F229" w14:textId="77777777" w:rsidTr="00E20A27">
        <w:trPr>
          <w:jc w:val="center"/>
        </w:trPr>
        <w:tc>
          <w:tcPr>
            <w:tcW w:w="1702" w:type="dxa"/>
            <w:vAlign w:val="bottom"/>
          </w:tcPr>
          <w:p w14:paraId="29DFEA03" w14:textId="7A51D0CD"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XU2020</w:t>
            </w:r>
          </w:p>
        </w:tc>
        <w:tc>
          <w:tcPr>
            <w:tcW w:w="1134" w:type="dxa"/>
            <w:vAlign w:val="bottom"/>
          </w:tcPr>
          <w:p w14:paraId="0E214198" w14:textId="7C1CFBD4"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PFNA</w:t>
            </w:r>
          </w:p>
        </w:tc>
        <w:tc>
          <w:tcPr>
            <w:tcW w:w="709" w:type="dxa"/>
            <w:vAlign w:val="bottom"/>
          </w:tcPr>
          <w:p w14:paraId="2CDE2927" w14:textId="7EF5F796"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46</w:t>
            </w:r>
          </w:p>
        </w:tc>
        <w:tc>
          <w:tcPr>
            <w:tcW w:w="5245" w:type="dxa"/>
          </w:tcPr>
          <w:p w14:paraId="61DD9B34" w14:textId="058B5652"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wound infection (2)</w:t>
            </w:r>
          </w:p>
        </w:tc>
      </w:tr>
      <w:tr w:rsidR="00F63F32" w:rsidRPr="0036238E" w14:paraId="3DBC7017" w14:textId="77777777" w:rsidTr="00E20A27">
        <w:trPr>
          <w:jc w:val="center"/>
        </w:trPr>
        <w:tc>
          <w:tcPr>
            <w:tcW w:w="1702" w:type="dxa"/>
            <w:vAlign w:val="bottom"/>
          </w:tcPr>
          <w:p w14:paraId="1931C153" w14:textId="77777777" w:rsidR="00575BB9" w:rsidRPr="0036238E" w:rsidRDefault="00575BB9" w:rsidP="00575BB9">
            <w:pPr>
              <w:rPr>
                <w:rFonts w:ascii="Times New Roman" w:hAnsi="Times New Roman" w:cs="Times New Roman"/>
                <w:sz w:val="20"/>
                <w:szCs w:val="20"/>
              </w:rPr>
            </w:pPr>
          </w:p>
        </w:tc>
        <w:tc>
          <w:tcPr>
            <w:tcW w:w="1134" w:type="dxa"/>
            <w:vAlign w:val="bottom"/>
          </w:tcPr>
          <w:p w14:paraId="24D249FF" w14:textId="3D283432"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GN</w:t>
            </w:r>
          </w:p>
        </w:tc>
        <w:tc>
          <w:tcPr>
            <w:tcW w:w="709" w:type="dxa"/>
            <w:vAlign w:val="bottom"/>
          </w:tcPr>
          <w:p w14:paraId="326D81FF" w14:textId="4A6741FF"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47</w:t>
            </w:r>
          </w:p>
        </w:tc>
        <w:tc>
          <w:tcPr>
            <w:tcW w:w="5245" w:type="dxa"/>
          </w:tcPr>
          <w:p w14:paraId="2E20DC9E" w14:textId="7D43DE41"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Superficial wound infection (1)</w:t>
            </w:r>
          </w:p>
        </w:tc>
      </w:tr>
      <w:tr w:rsidR="00F63F32" w:rsidRPr="0036238E" w14:paraId="5ADB8491" w14:textId="77777777" w:rsidTr="00E20A27">
        <w:trPr>
          <w:jc w:val="center"/>
        </w:trPr>
        <w:tc>
          <w:tcPr>
            <w:tcW w:w="1702" w:type="dxa"/>
            <w:vAlign w:val="bottom"/>
          </w:tcPr>
          <w:p w14:paraId="01250245" w14:textId="32F1AC6E" w:rsidR="00575BB9" w:rsidRPr="0036238E" w:rsidRDefault="002073A2" w:rsidP="00575BB9">
            <w:pPr>
              <w:rPr>
                <w:rFonts w:ascii="Times New Roman" w:hAnsi="Times New Roman" w:cs="Times New Roman"/>
                <w:sz w:val="20"/>
                <w:szCs w:val="20"/>
              </w:rPr>
            </w:pPr>
            <w:r>
              <w:rPr>
                <w:rFonts w:ascii="Times New Roman" w:eastAsia="等线" w:hAnsi="Times New Roman" w:cs="Times New Roman"/>
                <w:sz w:val="20"/>
                <w:szCs w:val="20"/>
              </w:rPr>
              <w:t>Saudan2002</w:t>
            </w:r>
          </w:p>
        </w:tc>
        <w:tc>
          <w:tcPr>
            <w:tcW w:w="1134" w:type="dxa"/>
            <w:vAlign w:val="bottom"/>
          </w:tcPr>
          <w:p w14:paraId="03D4B15D" w14:textId="765BB9B0"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SHS</w:t>
            </w:r>
          </w:p>
        </w:tc>
        <w:tc>
          <w:tcPr>
            <w:tcW w:w="709" w:type="dxa"/>
            <w:vAlign w:val="bottom"/>
          </w:tcPr>
          <w:p w14:paraId="11A4FB48" w14:textId="37EF7DEA"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89</w:t>
            </w:r>
          </w:p>
        </w:tc>
        <w:tc>
          <w:tcPr>
            <w:tcW w:w="5245" w:type="dxa"/>
          </w:tcPr>
          <w:p w14:paraId="0148A480" w14:textId="786F674B"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(1)</w:t>
            </w:r>
          </w:p>
        </w:tc>
      </w:tr>
      <w:tr w:rsidR="00F63F32" w:rsidRPr="0036238E" w14:paraId="3C57EE4C" w14:textId="77777777" w:rsidTr="00E20A27">
        <w:trPr>
          <w:jc w:val="center"/>
        </w:trPr>
        <w:tc>
          <w:tcPr>
            <w:tcW w:w="1702" w:type="dxa"/>
            <w:vAlign w:val="bottom"/>
          </w:tcPr>
          <w:p w14:paraId="3279984F" w14:textId="77777777" w:rsidR="00575BB9" w:rsidRPr="0036238E" w:rsidRDefault="00575BB9" w:rsidP="00575BB9">
            <w:pPr>
              <w:rPr>
                <w:rFonts w:ascii="Times New Roman" w:hAnsi="Times New Roman" w:cs="Times New Roman"/>
                <w:sz w:val="20"/>
                <w:szCs w:val="20"/>
              </w:rPr>
            </w:pPr>
          </w:p>
        </w:tc>
        <w:tc>
          <w:tcPr>
            <w:tcW w:w="1134" w:type="dxa"/>
            <w:vAlign w:val="bottom"/>
          </w:tcPr>
          <w:p w14:paraId="7DD4D9D9" w14:textId="79BE3FEA"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PFN</w:t>
            </w:r>
          </w:p>
        </w:tc>
        <w:tc>
          <w:tcPr>
            <w:tcW w:w="709" w:type="dxa"/>
            <w:vAlign w:val="bottom"/>
          </w:tcPr>
          <w:p w14:paraId="69B66126" w14:textId="12A6DFE8" w:rsidR="00575BB9" w:rsidRPr="0036238E" w:rsidRDefault="00575BB9" w:rsidP="00575BB9">
            <w:pPr>
              <w:rPr>
                <w:rFonts w:ascii="Times New Roman" w:hAnsi="Times New Roman" w:cs="Times New Roman"/>
                <w:sz w:val="20"/>
                <w:szCs w:val="20"/>
              </w:rPr>
            </w:pPr>
            <w:r w:rsidRPr="0036238E">
              <w:rPr>
                <w:rFonts w:ascii="Times New Roman" w:eastAsia="等线" w:hAnsi="Times New Roman" w:cs="Times New Roman"/>
                <w:sz w:val="20"/>
                <w:szCs w:val="20"/>
              </w:rPr>
              <w:t>79</w:t>
            </w:r>
          </w:p>
        </w:tc>
        <w:tc>
          <w:tcPr>
            <w:tcW w:w="5245" w:type="dxa"/>
          </w:tcPr>
          <w:p w14:paraId="14B9F0CF" w14:textId="6702B3A2" w:rsidR="00575BB9" w:rsidRPr="0036238E" w:rsidRDefault="00575BB9" w:rsidP="00575BB9">
            <w:pPr>
              <w:rPr>
                <w:rFonts w:ascii="Times New Roman" w:hAnsi="Times New Roman" w:cs="Times New Roman"/>
                <w:sz w:val="20"/>
                <w:szCs w:val="20"/>
              </w:rPr>
            </w:pPr>
            <w:r w:rsidRPr="0036238E">
              <w:rPr>
                <w:rFonts w:ascii="Times New Roman" w:hAnsi="Times New Roman" w:cs="Times New Roman"/>
                <w:sz w:val="20"/>
                <w:szCs w:val="20"/>
              </w:rPr>
              <w:t>Infection (3)</w:t>
            </w:r>
          </w:p>
        </w:tc>
      </w:tr>
    </w:tbl>
    <w:p w14:paraId="1FE727BA" w14:textId="5895E929" w:rsidR="00223B30" w:rsidRDefault="00223B30" w:rsidP="007F17E4">
      <w:pPr>
        <w:rPr>
          <w:rFonts w:ascii="Times New Roman" w:hAnsi="Times New Roman" w:cs="Times New Roman"/>
          <w:sz w:val="20"/>
          <w:szCs w:val="20"/>
        </w:rPr>
      </w:pPr>
    </w:p>
    <w:p w14:paraId="193B6535" w14:textId="15ED3C7B" w:rsidR="0048376A" w:rsidRPr="001A355D" w:rsidRDefault="003133C4">
      <w:pPr>
        <w:widowControl/>
        <w:jc w:val="left"/>
        <w:rPr>
          <w:rFonts w:ascii="Times New Roman" w:hAnsi="Times New Roman" w:cs="Times New Roman"/>
          <w:sz w:val="20"/>
          <w:szCs w:val="20"/>
        </w:rPr>
      </w:pPr>
      <w:r>
        <w:rPr>
          <w:rFonts w:ascii="Times New Roman" w:hAnsi="Times New Roman" w:cs="Times New Roman"/>
          <w:b/>
          <w:bCs/>
          <w:sz w:val="20"/>
          <w:szCs w:val="20"/>
        </w:rPr>
        <w:br w:type="page"/>
      </w:r>
    </w:p>
    <w:p w14:paraId="5B40F375" w14:textId="44C12CE5" w:rsidR="004F56CD" w:rsidRPr="004F56CD" w:rsidRDefault="0048376A" w:rsidP="004F56CD">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sidR="00537429">
        <w:rPr>
          <w:rFonts w:ascii="Times New Roman" w:hAnsi="Times New Roman" w:cs="Times New Roman" w:hint="eastAsia"/>
          <w:b/>
          <w:bCs/>
          <w:sz w:val="20"/>
          <w:szCs w:val="20"/>
          <w:shd w:val="clear" w:color="auto" w:fill="FFFFFF"/>
        </w:rPr>
        <w:t>6</w:t>
      </w:r>
      <w:r w:rsidRPr="00124C5B">
        <w:rPr>
          <w:rFonts w:ascii="Times New Roman" w:hAnsi="Times New Roman" w:cs="Times New Roman"/>
          <w:b/>
          <w:bCs/>
          <w:sz w:val="20"/>
          <w:szCs w:val="20"/>
          <w:shd w:val="clear" w:color="auto" w:fill="FFFFFF"/>
        </w:rPr>
        <w:t>:</w:t>
      </w:r>
      <w:r w:rsidR="004F56CD" w:rsidRPr="0071662D">
        <w:rPr>
          <w:rFonts w:ascii="Times New Roman" w:hAnsi="Times New Roman" w:cs="Times New Roman"/>
          <w:sz w:val="20"/>
          <w:szCs w:val="20"/>
        </w:rPr>
        <w:t xml:space="preserve"> Detailed information o</w:t>
      </w:r>
      <w:r w:rsidR="004F56CD" w:rsidRPr="0071662D">
        <w:rPr>
          <w:rFonts w:ascii="Times New Roman" w:hAnsi="Times New Roman" w:cs="Times New Roman" w:hint="eastAsia"/>
          <w:sz w:val="20"/>
          <w:szCs w:val="20"/>
        </w:rPr>
        <w:t>f</w:t>
      </w:r>
      <w:r w:rsidR="004F56CD" w:rsidRPr="0071662D">
        <w:rPr>
          <w:rFonts w:ascii="Times New Roman" w:hAnsi="Times New Roman" w:cs="Times New Roman"/>
          <w:sz w:val="20"/>
          <w:szCs w:val="20"/>
        </w:rPr>
        <w:t xml:space="preserve"> </w:t>
      </w:r>
      <w:r w:rsidR="004F56CD" w:rsidRPr="0071662D">
        <w:rPr>
          <w:rFonts w:ascii="Times New Roman" w:hAnsi="Times New Roman" w:cs="Times New Roman" w:hint="eastAsia"/>
          <w:sz w:val="20"/>
          <w:szCs w:val="20"/>
        </w:rPr>
        <w:t>mechanical complications-cut out</w:t>
      </w:r>
      <w:r w:rsidR="004F56CD" w:rsidRPr="0071662D">
        <w:rPr>
          <w:rFonts w:ascii="Times New Roman" w:hAnsi="Times New Roman" w:cs="Times New Roman"/>
          <w:sz w:val="20"/>
          <w:szCs w:val="20"/>
        </w:rPr>
        <w:t>.</w:t>
      </w:r>
    </w:p>
    <w:tbl>
      <w:tblPr>
        <w:tblStyle w:val="a8"/>
        <w:tblW w:w="6379" w:type="dxa"/>
        <w:jc w:val="center"/>
        <w:tblLook w:val="04A0" w:firstRow="1" w:lastRow="0" w:firstColumn="1" w:lastColumn="0" w:noHBand="0" w:noVBand="1"/>
      </w:tblPr>
      <w:tblGrid>
        <w:gridCol w:w="1841"/>
        <w:gridCol w:w="1143"/>
        <w:gridCol w:w="702"/>
        <w:gridCol w:w="2693"/>
      </w:tblGrid>
      <w:tr w:rsidR="00312397" w:rsidRPr="0093778A" w14:paraId="762629B4" w14:textId="77777777" w:rsidTr="0093778A">
        <w:trPr>
          <w:jc w:val="center"/>
        </w:trPr>
        <w:tc>
          <w:tcPr>
            <w:tcW w:w="1841" w:type="dxa"/>
          </w:tcPr>
          <w:p w14:paraId="1C2162D7" w14:textId="0E1B7B53" w:rsidR="00312397" w:rsidRPr="0093778A" w:rsidRDefault="00312397" w:rsidP="00312397">
            <w:pPr>
              <w:widowControl/>
              <w:jc w:val="left"/>
              <w:rPr>
                <w:rFonts w:ascii="Times New Roman" w:hAnsi="Times New Roman" w:cs="Times New Roman"/>
                <w:sz w:val="20"/>
                <w:szCs w:val="20"/>
              </w:rPr>
            </w:pPr>
            <w:r w:rsidRPr="0093778A">
              <w:rPr>
                <w:rFonts w:ascii="Times New Roman" w:hAnsi="Times New Roman" w:cs="Times New Roman"/>
                <w:sz w:val="20"/>
                <w:szCs w:val="20"/>
              </w:rPr>
              <w:t>Study</w:t>
            </w:r>
          </w:p>
        </w:tc>
        <w:tc>
          <w:tcPr>
            <w:tcW w:w="1143" w:type="dxa"/>
          </w:tcPr>
          <w:p w14:paraId="47D99B16" w14:textId="4F56C823" w:rsidR="00312397" w:rsidRPr="0093778A" w:rsidRDefault="00312397" w:rsidP="00312397">
            <w:pPr>
              <w:widowControl/>
              <w:jc w:val="left"/>
              <w:rPr>
                <w:rFonts w:ascii="Times New Roman" w:hAnsi="Times New Roman" w:cs="Times New Roman"/>
                <w:sz w:val="20"/>
                <w:szCs w:val="20"/>
              </w:rPr>
            </w:pPr>
            <w:r w:rsidRPr="0093778A">
              <w:rPr>
                <w:rFonts w:ascii="Times New Roman" w:hAnsi="Times New Roman" w:cs="Times New Roman"/>
                <w:sz w:val="20"/>
                <w:szCs w:val="20"/>
              </w:rPr>
              <w:t>Treatment</w:t>
            </w:r>
          </w:p>
        </w:tc>
        <w:tc>
          <w:tcPr>
            <w:tcW w:w="702" w:type="dxa"/>
          </w:tcPr>
          <w:p w14:paraId="021F71B0" w14:textId="4F48CE44" w:rsidR="00312397" w:rsidRPr="0093778A" w:rsidRDefault="00312397" w:rsidP="00312397">
            <w:pPr>
              <w:widowControl/>
              <w:jc w:val="left"/>
              <w:rPr>
                <w:rFonts w:ascii="Times New Roman" w:hAnsi="Times New Roman" w:cs="Times New Roman"/>
                <w:sz w:val="20"/>
                <w:szCs w:val="20"/>
              </w:rPr>
            </w:pPr>
            <w:r w:rsidRPr="0093778A">
              <w:rPr>
                <w:rFonts w:ascii="Times New Roman" w:hAnsi="Times New Roman" w:cs="Times New Roman"/>
                <w:sz w:val="20"/>
                <w:szCs w:val="20"/>
              </w:rPr>
              <w:t>Total</w:t>
            </w:r>
          </w:p>
        </w:tc>
        <w:tc>
          <w:tcPr>
            <w:tcW w:w="2693" w:type="dxa"/>
          </w:tcPr>
          <w:p w14:paraId="0B59267C" w14:textId="5471A496" w:rsidR="00312397" w:rsidRPr="0093778A" w:rsidRDefault="00682CC3" w:rsidP="00312397">
            <w:pPr>
              <w:widowControl/>
              <w:jc w:val="left"/>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412908" w:rsidRPr="0093778A" w14:paraId="169DFC99" w14:textId="77777777" w:rsidTr="0093778A">
        <w:trPr>
          <w:jc w:val="center"/>
        </w:trPr>
        <w:tc>
          <w:tcPr>
            <w:tcW w:w="1841" w:type="dxa"/>
          </w:tcPr>
          <w:p w14:paraId="311ADA3D" w14:textId="60EA5BA7"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Schemitsch2</w:t>
            </w:r>
            <w:r w:rsidR="00995F53">
              <w:rPr>
                <w:rFonts w:ascii="Times New Roman" w:hAnsi="Times New Roman" w:cs="Times New Roman" w:hint="eastAsia"/>
                <w:sz w:val="20"/>
                <w:szCs w:val="20"/>
              </w:rPr>
              <w:t>023</w:t>
            </w:r>
          </w:p>
        </w:tc>
        <w:tc>
          <w:tcPr>
            <w:tcW w:w="1143" w:type="dxa"/>
            <w:vAlign w:val="bottom"/>
          </w:tcPr>
          <w:p w14:paraId="6E332A74" w14:textId="03327EDE"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3BF08B3E" w14:textId="4339AAF1"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304</w:t>
            </w:r>
          </w:p>
        </w:tc>
        <w:tc>
          <w:tcPr>
            <w:tcW w:w="2693" w:type="dxa"/>
          </w:tcPr>
          <w:p w14:paraId="161AA0F8" w14:textId="3F7A75D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Screw cut out (5)</w:t>
            </w:r>
          </w:p>
        </w:tc>
      </w:tr>
      <w:tr w:rsidR="00412908" w:rsidRPr="0093778A" w14:paraId="11E18763" w14:textId="77777777" w:rsidTr="0093778A">
        <w:trPr>
          <w:jc w:val="center"/>
        </w:trPr>
        <w:tc>
          <w:tcPr>
            <w:tcW w:w="1841" w:type="dxa"/>
          </w:tcPr>
          <w:p w14:paraId="45F03D64"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2C700DEE" w14:textId="165FC469"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SHS</w:t>
            </w:r>
          </w:p>
        </w:tc>
        <w:tc>
          <w:tcPr>
            <w:tcW w:w="702" w:type="dxa"/>
            <w:vAlign w:val="bottom"/>
          </w:tcPr>
          <w:p w14:paraId="61D32CD0" w14:textId="72FEA6F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317</w:t>
            </w:r>
          </w:p>
        </w:tc>
        <w:tc>
          <w:tcPr>
            <w:tcW w:w="2693" w:type="dxa"/>
          </w:tcPr>
          <w:p w14:paraId="7D6B2118" w14:textId="5CCAE65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Screw cut out (3)</w:t>
            </w:r>
          </w:p>
        </w:tc>
      </w:tr>
      <w:tr w:rsidR="00412908" w:rsidRPr="0093778A" w14:paraId="10D73429" w14:textId="77777777" w:rsidTr="0093778A">
        <w:trPr>
          <w:jc w:val="center"/>
        </w:trPr>
        <w:tc>
          <w:tcPr>
            <w:tcW w:w="1841" w:type="dxa"/>
          </w:tcPr>
          <w:p w14:paraId="1413A993" w14:textId="645257CB"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Parker2</w:t>
            </w:r>
            <w:r w:rsidR="00995F53">
              <w:rPr>
                <w:rFonts w:ascii="Times New Roman" w:hAnsi="Times New Roman" w:cs="Times New Roman" w:hint="eastAsia"/>
                <w:sz w:val="20"/>
                <w:szCs w:val="20"/>
              </w:rPr>
              <w:t>012</w:t>
            </w:r>
          </w:p>
        </w:tc>
        <w:tc>
          <w:tcPr>
            <w:tcW w:w="1143" w:type="dxa"/>
            <w:vAlign w:val="bottom"/>
          </w:tcPr>
          <w:p w14:paraId="515D2041" w14:textId="2E59369E"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SHS</w:t>
            </w:r>
          </w:p>
        </w:tc>
        <w:tc>
          <w:tcPr>
            <w:tcW w:w="702" w:type="dxa"/>
            <w:vAlign w:val="bottom"/>
          </w:tcPr>
          <w:p w14:paraId="7CAB2BC3" w14:textId="2F9104DF"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215</w:t>
            </w:r>
          </w:p>
        </w:tc>
        <w:tc>
          <w:tcPr>
            <w:tcW w:w="2693" w:type="dxa"/>
          </w:tcPr>
          <w:p w14:paraId="4DBAC2FD" w14:textId="3E179B41"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(3)</w:t>
            </w:r>
          </w:p>
        </w:tc>
      </w:tr>
      <w:tr w:rsidR="00412908" w:rsidRPr="0093778A" w14:paraId="0B57ABBC" w14:textId="77777777" w:rsidTr="0093778A">
        <w:trPr>
          <w:jc w:val="center"/>
        </w:trPr>
        <w:tc>
          <w:tcPr>
            <w:tcW w:w="1841" w:type="dxa"/>
          </w:tcPr>
          <w:p w14:paraId="2AF8D0FA"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2675D69F" w14:textId="69749EB3"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TPFT</w:t>
            </w:r>
          </w:p>
        </w:tc>
        <w:tc>
          <w:tcPr>
            <w:tcW w:w="702" w:type="dxa"/>
            <w:vAlign w:val="bottom"/>
          </w:tcPr>
          <w:p w14:paraId="11B75666" w14:textId="39F92201"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215</w:t>
            </w:r>
          </w:p>
        </w:tc>
        <w:tc>
          <w:tcPr>
            <w:tcW w:w="2693" w:type="dxa"/>
          </w:tcPr>
          <w:p w14:paraId="417A4937" w14:textId="7863B143"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(2)</w:t>
            </w:r>
          </w:p>
        </w:tc>
      </w:tr>
      <w:tr w:rsidR="00412908" w:rsidRPr="0093778A" w14:paraId="64DC5DCC" w14:textId="77777777" w:rsidTr="0093778A">
        <w:trPr>
          <w:jc w:val="center"/>
        </w:trPr>
        <w:tc>
          <w:tcPr>
            <w:tcW w:w="1841" w:type="dxa"/>
          </w:tcPr>
          <w:p w14:paraId="3D63FC3A" w14:textId="3732D8F0"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Schipper2</w:t>
            </w:r>
            <w:r w:rsidR="00995F53">
              <w:rPr>
                <w:rFonts w:ascii="Times New Roman" w:hAnsi="Times New Roman" w:cs="Times New Roman" w:hint="eastAsia"/>
                <w:sz w:val="20"/>
                <w:szCs w:val="20"/>
              </w:rPr>
              <w:t>004</w:t>
            </w:r>
          </w:p>
        </w:tc>
        <w:tc>
          <w:tcPr>
            <w:tcW w:w="1143" w:type="dxa"/>
            <w:vAlign w:val="bottom"/>
          </w:tcPr>
          <w:p w14:paraId="3FD00800" w14:textId="259A4633"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PFN</w:t>
            </w:r>
          </w:p>
        </w:tc>
        <w:tc>
          <w:tcPr>
            <w:tcW w:w="702" w:type="dxa"/>
            <w:vAlign w:val="bottom"/>
          </w:tcPr>
          <w:p w14:paraId="2ACFB40E" w14:textId="2A83D11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73</w:t>
            </w:r>
          </w:p>
        </w:tc>
        <w:tc>
          <w:tcPr>
            <w:tcW w:w="2693" w:type="dxa"/>
          </w:tcPr>
          <w:p w14:paraId="7D3B3E92" w14:textId="4064D59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(11)</w:t>
            </w:r>
          </w:p>
        </w:tc>
      </w:tr>
      <w:tr w:rsidR="00412908" w:rsidRPr="0093778A" w14:paraId="67A8FA8F" w14:textId="77777777" w:rsidTr="0093778A">
        <w:trPr>
          <w:jc w:val="center"/>
        </w:trPr>
        <w:tc>
          <w:tcPr>
            <w:tcW w:w="1841" w:type="dxa"/>
          </w:tcPr>
          <w:p w14:paraId="75075790"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35B72434" w14:textId="1DF952E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4DF4A027" w14:textId="00EDF87B"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67</w:t>
            </w:r>
          </w:p>
        </w:tc>
        <w:tc>
          <w:tcPr>
            <w:tcW w:w="2693" w:type="dxa"/>
          </w:tcPr>
          <w:p w14:paraId="3CB0DA06" w14:textId="7A0F9603"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(13)</w:t>
            </w:r>
          </w:p>
        </w:tc>
      </w:tr>
      <w:tr w:rsidR="00412908" w:rsidRPr="0093778A" w14:paraId="686F7AF7" w14:textId="77777777" w:rsidTr="0093778A">
        <w:trPr>
          <w:jc w:val="center"/>
        </w:trPr>
        <w:tc>
          <w:tcPr>
            <w:tcW w:w="1841" w:type="dxa"/>
          </w:tcPr>
          <w:p w14:paraId="58A12CBE" w14:textId="1B68EFAA"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Papasimos2005</w:t>
            </w:r>
          </w:p>
        </w:tc>
        <w:tc>
          <w:tcPr>
            <w:tcW w:w="1143" w:type="dxa"/>
            <w:vAlign w:val="bottom"/>
          </w:tcPr>
          <w:p w14:paraId="3A3E6B56" w14:textId="44623FA1"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AMBI</w:t>
            </w:r>
          </w:p>
        </w:tc>
        <w:tc>
          <w:tcPr>
            <w:tcW w:w="702" w:type="dxa"/>
            <w:vAlign w:val="bottom"/>
          </w:tcPr>
          <w:p w14:paraId="07A894D1" w14:textId="082FDF21"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39</w:t>
            </w:r>
          </w:p>
        </w:tc>
        <w:tc>
          <w:tcPr>
            <w:tcW w:w="2693" w:type="dxa"/>
          </w:tcPr>
          <w:p w14:paraId="6961CFD8" w14:textId="4C1824A1"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(2)</w:t>
            </w:r>
          </w:p>
        </w:tc>
      </w:tr>
      <w:tr w:rsidR="00412908" w:rsidRPr="0093778A" w14:paraId="797EF096" w14:textId="77777777" w:rsidTr="0093778A">
        <w:trPr>
          <w:jc w:val="center"/>
        </w:trPr>
        <w:tc>
          <w:tcPr>
            <w:tcW w:w="1841" w:type="dxa"/>
          </w:tcPr>
          <w:p w14:paraId="17CD4C58"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39F6940D" w14:textId="2F8FB98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439A8685" w14:textId="37CE116B"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38</w:t>
            </w:r>
          </w:p>
        </w:tc>
        <w:tc>
          <w:tcPr>
            <w:tcW w:w="2693" w:type="dxa"/>
          </w:tcPr>
          <w:p w14:paraId="1A278751" w14:textId="5FC2933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(2)</w:t>
            </w:r>
          </w:p>
        </w:tc>
      </w:tr>
      <w:tr w:rsidR="00412908" w:rsidRPr="0093778A" w14:paraId="2C9E95EE" w14:textId="77777777" w:rsidTr="0093778A">
        <w:trPr>
          <w:jc w:val="center"/>
        </w:trPr>
        <w:tc>
          <w:tcPr>
            <w:tcW w:w="1841" w:type="dxa"/>
          </w:tcPr>
          <w:p w14:paraId="15E0933F"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637D88F7" w14:textId="777EFC60"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PFN</w:t>
            </w:r>
          </w:p>
        </w:tc>
        <w:tc>
          <w:tcPr>
            <w:tcW w:w="702" w:type="dxa"/>
            <w:vAlign w:val="bottom"/>
          </w:tcPr>
          <w:p w14:paraId="61FC4498" w14:textId="5DA4EC27"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39</w:t>
            </w:r>
          </w:p>
        </w:tc>
        <w:tc>
          <w:tcPr>
            <w:tcW w:w="2693" w:type="dxa"/>
          </w:tcPr>
          <w:p w14:paraId="25E06565" w14:textId="6C4F16F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(1)</w:t>
            </w:r>
          </w:p>
        </w:tc>
      </w:tr>
      <w:tr w:rsidR="00412908" w:rsidRPr="0093778A" w14:paraId="18510841" w14:textId="77777777" w:rsidTr="0093778A">
        <w:trPr>
          <w:jc w:val="center"/>
        </w:trPr>
        <w:tc>
          <w:tcPr>
            <w:tcW w:w="1841" w:type="dxa"/>
          </w:tcPr>
          <w:p w14:paraId="5AEA94D0" w14:textId="3FA4C6BE"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Chenchik2</w:t>
            </w:r>
            <w:r w:rsidR="00995F53">
              <w:rPr>
                <w:rFonts w:ascii="Times New Roman" w:hAnsi="Times New Roman" w:cs="Times New Roman" w:hint="eastAsia"/>
                <w:sz w:val="20"/>
                <w:szCs w:val="20"/>
              </w:rPr>
              <w:t>014</w:t>
            </w:r>
          </w:p>
        </w:tc>
        <w:tc>
          <w:tcPr>
            <w:tcW w:w="1143" w:type="dxa"/>
            <w:vAlign w:val="center"/>
          </w:tcPr>
          <w:p w14:paraId="745BE918" w14:textId="1B0488FC"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SHS</w:t>
            </w:r>
          </w:p>
        </w:tc>
        <w:tc>
          <w:tcPr>
            <w:tcW w:w="702" w:type="dxa"/>
            <w:vAlign w:val="bottom"/>
          </w:tcPr>
          <w:p w14:paraId="050A2F64" w14:textId="1807E5D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26</w:t>
            </w:r>
          </w:p>
        </w:tc>
        <w:tc>
          <w:tcPr>
            <w:tcW w:w="2693" w:type="dxa"/>
          </w:tcPr>
          <w:p w14:paraId="72C8B191" w14:textId="499E0248"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(1)</w:t>
            </w:r>
          </w:p>
        </w:tc>
      </w:tr>
      <w:tr w:rsidR="00412908" w:rsidRPr="0093778A" w14:paraId="24A39E9F" w14:textId="77777777" w:rsidTr="0093778A">
        <w:trPr>
          <w:jc w:val="center"/>
        </w:trPr>
        <w:tc>
          <w:tcPr>
            <w:tcW w:w="1841" w:type="dxa"/>
          </w:tcPr>
          <w:p w14:paraId="77B673C3"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center"/>
          </w:tcPr>
          <w:p w14:paraId="2D83EAFD" w14:textId="02094F1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38DABC29" w14:textId="3A2BBAA3"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26</w:t>
            </w:r>
          </w:p>
        </w:tc>
        <w:tc>
          <w:tcPr>
            <w:tcW w:w="2693" w:type="dxa"/>
          </w:tcPr>
          <w:p w14:paraId="3A7138FA" w14:textId="406292AF"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(0)</w:t>
            </w:r>
          </w:p>
        </w:tc>
      </w:tr>
      <w:tr w:rsidR="00412908" w:rsidRPr="0093778A" w14:paraId="1F123000" w14:textId="77777777" w:rsidTr="0093778A">
        <w:trPr>
          <w:jc w:val="center"/>
        </w:trPr>
        <w:tc>
          <w:tcPr>
            <w:tcW w:w="1841" w:type="dxa"/>
          </w:tcPr>
          <w:p w14:paraId="3408FE66" w14:textId="4F1A7216"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Adams2001</w:t>
            </w:r>
          </w:p>
        </w:tc>
        <w:tc>
          <w:tcPr>
            <w:tcW w:w="1143" w:type="dxa"/>
            <w:vAlign w:val="bottom"/>
          </w:tcPr>
          <w:p w14:paraId="58145137" w14:textId="3AA3C92C"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1E7C93BC" w14:textId="3869722E"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126</w:t>
            </w:r>
          </w:p>
        </w:tc>
        <w:tc>
          <w:tcPr>
            <w:tcW w:w="2693" w:type="dxa"/>
          </w:tcPr>
          <w:p w14:paraId="2C3C443A" w14:textId="36010482"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Lag screw cut out (6)</w:t>
            </w:r>
          </w:p>
        </w:tc>
      </w:tr>
      <w:tr w:rsidR="00412908" w:rsidRPr="0093778A" w14:paraId="2B562C34" w14:textId="77777777" w:rsidTr="0093778A">
        <w:trPr>
          <w:jc w:val="center"/>
        </w:trPr>
        <w:tc>
          <w:tcPr>
            <w:tcW w:w="1841" w:type="dxa"/>
          </w:tcPr>
          <w:p w14:paraId="17C83C0E"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77B4A692" w14:textId="404E165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SHS</w:t>
            </w:r>
          </w:p>
        </w:tc>
        <w:tc>
          <w:tcPr>
            <w:tcW w:w="702" w:type="dxa"/>
            <w:vAlign w:val="bottom"/>
          </w:tcPr>
          <w:p w14:paraId="686725CC" w14:textId="0EBBFA53"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121</w:t>
            </w:r>
          </w:p>
        </w:tc>
        <w:tc>
          <w:tcPr>
            <w:tcW w:w="2693" w:type="dxa"/>
          </w:tcPr>
          <w:p w14:paraId="5821FF90" w14:textId="01D00CC3"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Lag screw cut out (3)</w:t>
            </w:r>
          </w:p>
        </w:tc>
      </w:tr>
      <w:tr w:rsidR="00412908" w:rsidRPr="0093778A" w14:paraId="585BB334" w14:textId="77777777" w:rsidTr="0093778A">
        <w:trPr>
          <w:jc w:val="center"/>
        </w:trPr>
        <w:tc>
          <w:tcPr>
            <w:tcW w:w="1841" w:type="dxa"/>
          </w:tcPr>
          <w:p w14:paraId="23EA8828" w14:textId="01C9A5EF"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Utrilla2005</w:t>
            </w:r>
          </w:p>
        </w:tc>
        <w:tc>
          <w:tcPr>
            <w:tcW w:w="1143" w:type="dxa"/>
            <w:vAlign w:val="bottom"/>
          </w:tcPr>
          <w:p w14:paraId="77762205" w14:textId="5C7EF92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0A042290" w14:textId="0E290D1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82</w:t>
            </w:r>
          </w:p>
        </w:tc>
        <w:tc>
          <w:tcPr>
            <w:tcW w:w="2693" w:type="dxa"/>
          </w:tcPr>
          <w:p w14:paraId="5BAEB4D2" w14:textId="46484A9F"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Lag screw cut out (1)</w:t>
            </w:r>
          </w:p>
        </w:tc>
      </w:tr>
      <w:tr w:rsidR="00412908" w:rsidRPr="0093778A" w14:paraId="27DD9C35" w14:textId="77777777" w:rsidTr="0093778A">
        <w:trPr>
          <w:jc w:val="center"/>
        </w:trPr>
        <w:tc>
          <w:tcPr>
            <w:tcW w:w="1841" w:type="dxa"/>
          </w:tcPr>
          <w:p w14:paraId="50F6C6B4"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2631C80D" w14:textId="57E7B625"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CHS</w:t>
            </w:r>
          </w:p>
        </w:tc>
        <w:tc>
          <w:tcPr>
            <w:tcW w:w="702" w:type="dxa"/>
            <w:vAlign w:val="bottom"/>
          </w:tcPr>
          <w:p w14:paraId="5ED45A56" w14:textId="6F43894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81</w:t>
            </w:r>
          </w:p>
        </w:tc>
        <w:tc>
          <w:tcPr>
            <w:tcW w:w="2693" w:type="dxa"/>
          </w:tcPr>
          <w:p w14:paraId="139A7740" w14:textId="0DAA6293"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Lag screw cut out (2)</w:t>
            </w:r>
          </w:p>
        </w:tc>
      </w:tr>
      <w:tr w:rsidR="00412908" w:rsidRPr="0093778A" w14:paraId="582E2C06" w14:textId="77777777" w:rsidTr="0093778A">
        <w:trPr>
          <w:jc w:val="center"/>
        </w:trPr>
        <w:tc>
          <w:tcPr>
            <w:tcW w:w="1841" w:type="dxa"/>
          </w:tcPr>
          <w:p w14:paraId="7BBE5B71" w14:textId="1A34ED99"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Zehir2</w:t>
            </w:r>
            <w:r w:rsidR="00995F53">
              <w:rPr>
                <w:rFonts w:ascii="Times New Roman" w:hAnsi="Times New Roman" w:cs="Times New Roman" w:hint="eastAsia"/>
                <w:sz w:val="20"/>
                <w:szCs w:val="20"/>
              </w:rPr>
              <w:t>014</w:t>
            </w:r>
          </w:p>
        </w:tc>
        <w:tc>
          <w:tcPr>
            <w:tcW w:w="1143" w:type="dxa"/>
            <w:vAlign w:val="bottom"/>
          </w:tcPr>
          <w:p w14:paraId="50C6F51C" w14:textId="0CF6287C"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DHS</w:t>
            </w:r>
          </w:p>
        </w:tc>
        <w:tc>
          <w:tcPr>
            <w:tcW w:w="702" w:type="dxa"/>
            <w:vAlign w:val="bottom"/>
          </w:tcPr>
          <w:p w14:paraId="7BB62522" w14:textId="5A7BDFCF"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71</w:t>
            </w:r>
          </w:p>
        </w:tc>
        <w:tc>
          <w:tcPr>
            <w:tcW w:w="2693" w:type="dxa"/>
          </w:tcPr>
          <w:p w14:paraId="15BB941F" w14:textId="459E1371"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(8)</w:t>
            </w:r>
          </w:p>
        </w:tc>
      </w:tr>
      <w:tr w:rsidR="00412908" w:rsidRPr="0093778A" w14:paraId="026116C9" w14:textId="77777777" w:rsidTr="0093778A">
        <w:trPr>
          <w:jc w:val="center"/>
        </w:trPr>
        <w:tc>
          <w:tcPr>
            <w:tcW w:w="1841" w:type="dxa"/>
          </w:tcPr>
          <w:p w14:paraId="7E5BB5F2"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1F6007F7" w14:textId="5D45DBF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PFNA</w:t>
            </w:r>
          </w:p>
        </w:tc>
        <w:tc>
          <w:tcPr>
            <w:tcW w:w="702" w:type="dxa"/>
            <w:vAlign w:val="bottom"/>
          </w:tcPr>
          <w:p w14:paraId="421E5CBB" w14:textId="5C1495C7"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71</w:t>
            </w:r>
          </w:p>
        </w:tc>
        <w:tc>
          <w:tcPr>
            <w:tcW w:w="2693" w:type="dxa"/>
          </w:tcPr>
          <w:p w14:paraId="21D84F26" w14:textId="695C0071"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(7)</w:t>
            </w:r>
          </w:p>
        </w:tc>
      </w:tr>
      <w:tr w:rsidR="00412908" w:rsidRPr="0093778A" w14:paraId="3E7811F7" w14:textId="77777777" w:rsidTr="0093778A">
        <w:trPr>
          <w:jc w:val="center"/>
        </w:trPr>
        <w:tc>
          <w:tcPr>
            <w:tcW w:w="1841" w:type="dxa"/>
          </w:tcPr>
          <w:p w14:paraId="61B3D66A" w14:textId="595A6BE0"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Parker2017</w:t>
            </w:r>
          </w:p>
        </w:tc>
        <w:tc>
          <w:tcPr>
            <w:tcW w:w="1143" w:type="dxa"/>
            <w:vAlign w:val="bottom"/>
          </w:tcPr>
          <w:p w14:paraId="4B357F98" w14:textId="1CC2E79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SHS</w:t>
            </w:r>
          </w:p>
        </w:tc>
        <w:tc>
          <w:tcPr>
            <w:tcW w:w="702" w:type="dxa"/>
            <w:vAlign w:val="bottom"/>
          </w:tcPr>
          <w:p w14:paraId="5E6CC7F4" w14:textId="7C3B155E"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500</w:t>
            </w:r>
          </w:p>
        </w:tc>
        <w:tc>
          <w:tcPr>
            <w:tcW w:w="2693" w:type="dxa"/>
          </w:tcPr>
          <w:p w14:paraId="0E3FBE66" w14:textId="5C5F759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7</w:t>
            </w:r>
            <w:r w:rsidRPr="0093778A">
              <w:rPr>
                <w:rFonts w:ascii="Times New Roman" w:hAnsi="Times New Roman" w:cs="Times New Roman"/>
                <w:sz w:val="20"/>
                <w:szCs w:val="20"/>
              </w:rPr>
              <w:t>)</w:t>
            </w:r>
          </w:p>
        </w:tc>
      </w:tr>
      <w:tr w:rsidR="00412908" w:rsidRPr="0093778A" w14:paraId="570C03B6" w14:textId="77777777" w:rsidTr="0093778A">
        <w:trPr>
          <w:jc w:val="center"/>
        </w:trPr>
        <w:tc>
          <w:tcPr>
            <w:tcW w:w="1841" w:type="dxa"/>
          </w:tcPr>
          <w:p w14:paraId="1F561270"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440E2722" w14:textId="01AFB9FA"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TPFT</w:t>
            </w:r>
          </w:p>
        </w:tc>
        <w:tc>
          <w:tcPr>
            <w:tcW w:w="702" w:type="dxa"/>
            <w:vAlign w:val="bottom"/>
          </w:tcPr>
          <w:p w14:paraId="6E001206" w14:textId="4D7E64F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500</w:t>
            </w:r>
          </w:p>
        </w:tc>
        <w:tc>
          <w:tcPr>
            <w:tcW w:w="2693" w:type="dxa"/>
          </w:tcPr>
          <w:p w14:paraId="13C065BF" w14:textId="177209ED"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3</w:t>
            </w:r>
            <w:r w:rsidRPr="0093778A">
              <w:rPr>
                <w:rFonts w:ascii="Times New Roman" w:hAnsi="Times New Roman" w:cs="Times New Roman"/>
                <w:sz w:val="20"/>
                <w:szCs w:val="20"/>
              </w:rPr>
              <w:t>)</w:t>
            </w:r>
          </w:p>
        </w:tc>
      </w:tr>
      <w:tr w:rsidR="00412908" w:rsidRPr="0093778A" w14:paraId="762DC715" w14:textId="77777777" w:rsidTr="0093778A">
        <w:trPr>
          <w:jc w:val="center"/>
        </w:trPr>
        <w:tc>
          <w:tcPr>
            <w:tcW w:w="1841" w:type="dxa"/>
          </w:tcPr>
          <w:p w14:paraId="02F74738" w14:textId="6035CE8C"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Kumar2012</w:t>
            </w:r>
          </w:p>
        </w:tc>
        <w:tc>
          <w:tcPr>
            <w:tcW w:w="1143" w:type="dxa"/>
            <w:vAlign w:val="bottom"/>
          </w:tcPr>
          <w:p w14:paraId="6373EA9C" w14:textId="04F52E75"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PFN</w:t>
            </w:r>
          </w:p>
        </w:tc>
        <w:tc>
          <w:tcPr>
            <w:tcW w:w="702" w:type="dxa"/>
            <w:vAlign w:val="bottom"/>
          </w:tcPr>
          <w:p w14:paraId="70FC5683" w14:textId="4D04023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24</w:t>
            </w:r>
          </w:p>
        </w:tc>
        <w:tc>
          <w:tcPr>
            <w:tcW w:w="2693" w:type="dxa"/>
          </w:tcPr>
          <w:p w14:paraId="1B8FC964" w14:textId="77DE9874"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0</w:t>
            </w:r>
            <w:r w:rsidRPr="0093778A">
              <w:rPr>
                <w:rFonts w:ascii="Times New Roman" w:hAnsi="Times New Roman" w:cs="Times New Roman"/>
                <w:sz w:val="20"/>
                <w:szCs w:val="20"/>
              </w:rPr>
              <w:t>)</w:t>
            </w:r>
          </w:p>
        </w:tc>
      </w:tr>
      <w:tr w:rsidR="00412908" w:rsidRPr="0093778A" w14:paraId="1088054C" w14:textId="77777777" w:rsidTr="0093778A">
        <w:trPr>
          <w:jc w:val="center"/>
        </w:trPr>
        <w:tc>
          <w:tcPr>
            <w:tcW w:w="1841" w:type="dxa"/>
          </w:tcPr>
          <w:p w14:paraId="553B74F4"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65028616" w14:textId="2DD6BFCB"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DHS</w:t>
            </w:r>
          </w:p>
        </w:tc>
        <w:tc>
          <w:tcPr>
            <w:tcW w:w="702" w:type="dxa"/>
            <w:vAlign w:val="bottom"/>
          </w:tcPr>
          <w:p w14:paraId="2CDEE4D7" w14:textId="22889C39"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24</w:t>
            </w:r>
          </w:p>
        </w:tc>
        <w:tc>
          <w:tcPr>
            <w:tcW w:w="2693" w:type="dxa"/>
          </w:tcPr>
          <w:p w14:paraId="7DFDE6B1" w14:textId="0E168EBF"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(1)</w:t>
            </w:r>
          </w:p>
        </w:tc>
      </w:tr>
      <w:tr w:rsidR="00412908" w:rsidRPr="0093778A" w14:paraId="61FC9E6C" w14:textId="77777777" w:rsidTr="0093778A">
        <w:trPr>
          <w:jc w:val="center"/>
        </w:trPr>
        <w:tc>
          <w:tcPr>
            <w:tcW w:w="1841" w:type="dxa"/>
          </w:tcPr>
          <w:p w14:paraId="4D3FE4CA" w14:textId="1D6E7300"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Cheng2014</w:t>
            </w:r>
          </w:p>
        </w:tc>
        <w:tc>
          <w:tcPr>
            <w:tcW w:w="1143" w:type="dxa"/>
            <w:vAlign w:val="bottom"/>
          </w:tcPr>
          <w:p w14:paraId="2738EB5B" w14:textId="6DDE0980"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PCCP</w:t>
            </w:r>
          </w:p>
        </w:tc>
        <w:tc>
          <w:tcPr>
            <w:tcW w:w="702" w:type="dxa"/>
            <w:vAlign w:val="bottom"/>
          </w:tcPr>
          <w:p w14:paraId="4DA9D0F5" w14:textId="7A1F68AF"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65</w:t>
            </w:r>
          </w:p>
        </w:tc>
        <w:tc>
          <w:tcPr>
            <w:tcW w:w="2693" w:type="dxa"/>
          </w:tcPr>
          <w:p w14:paraId="06C22B1D" w14:textId="53429893"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1</w:t>
            </w:r>
            <w:r w:rsidRPr="0093778A">
              <w:rPr>
                <w:rFonts w:ascii="Times New Roman" w:hAnsi="Times New Roman" w:cs="Times New Roman"/>
                <w:sz w:val="20"/>
                <w:szCs w:val="20"/>
              </w:rPr>
              <w:t>)</w:t>
            </w:r>
          </w:p>
        </w:tc>
      </w:tr>
      <w:tr w:rsidR="00412908" w:rsidRPr="0093778A" w14:paraId="1DCA9281" w14:textId="77777777" w:rsidTr="0093778A">
        <w:trPr>
          <w:jc w:val="center"/>
        </w:trPr>
        <w:tc>
          <w:tcPr>
            <w:tcW w:w="1841" w:type="dxa"/>
          </w:tcPr>
          <w:p w14:paraId="3356797D"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177F8B9A" w14:textId="22000513"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DHS</w:t>
            </w:r>
          </w:p>
        </w:tc>
        <w:tc>
          <w:tcPr>
            <w:tcW w:w="702" w:type="dxa"/>
            <w:vAlign w:val="bottom"/>
          </w:tcPr>
          <w:p w14:paraId="131B4899" w14:textId="75CF7B59"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56</w:t>
            </w:r>
          </w:p>
        </w:tc>
        <w:tc>
          <w:tcPr>
            <w:tcW w:w="2693" w:type="dxa"/>
          </w:tcPr>
          <w:p w14:paraId="18BCCB29" w14:textId="17893B9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0</w:t>
            </w:r>
            <w:r w:rsidRPr="0093778A">
              <w:rPr>
                <w:rFonts w:ascii="Times New Roman" w:hAnsi="Times New Roman" w:cs="Times New Roman"/>
                <w:sz w:val="20"/>
                <w:szCs w:val="20"/>
              </w:rPr>
              <w:t>)</w:t>
            </w:r>
          </w:p>
        </w:tc>
      </w:tr>
      <w:tr w:rsidR="00412908" w:rsidRPr="0093778A" w14:paraId="58AEDF09" w14:textId="77777777" w:rsidTr="0093778A">
        <w:trPr>
          <w:jc w:val="center"/>
        </w:trPr>
        <w:tc>
          <w:tcPr>
            <w:tcW w:w="1841" w:type="dxa"/>
          </w:tcPr>
          <w:p w14:paraId="7F631196" w14:textId="2C31B282" w:rsidR="00412908" w:rsidRPr="0093778A" w:rsidRDefault="00FB6F42" w:rsidP="00412908">
            <w:pPr>
              <w:widowControl/>
              <w:jc w:val="left"/>
              <w:rPr>
                <w:rFonts w:ascii="Times New Roman" w:hAnsi="Times New Roman" w:cs="Times New Roman"/>
                <w:sz w:val="20"/>
                <w:szCs w:val="20"/>
              </w:rPr>
            </w:pPr>
            <w:r>
              <w:rPr>
                <w:rFonts w:ascii="Times New Roman" w:hAnsi="Times New Roman" w:cs="Times New Roman"/>
                <w:sz w:val="20"/>
                <w:szCs w:val="20"/>
              </w:rPr>
              <w:t>Jose´2009</w:t>
            </w:r>
          </w:p>
        </w:tc>
        <w:tc>
          <w:tcPr>
            <w:tcW w:w="1143" w:type="dxa"/>
            <w:vAlign w:val="bottom"/>
          </w:tcPr>
          <w:p w14:paraId="16A6A693" w14:textId="33BBF02E"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12510B47" w14:textId="4BF9EF73"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38</w:t>
            </w:r>
          </w:p>
        </w:tc>
        <w:tc>
          <w:tcPr>
            <w:tcW w:w="2693" w:type="dxa"/>
          </w:tcPr>
          <w:p w14:paraId="4A2A6D45" w14:textId="173C7BAD"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2</w:t>
            </w:r>
            <w:r w:rsidRPr="0093778A">
              <w:rPr>
                <w:rFonts w:ascii="Times New Roman" w:hAnsi="Times New Roman" w:cs="Times New Roman"/>
                <w:sz w:val="20"/>
                <w:szCs w:val="20"/>
              </w:rPr>
              <w:t>)</w:t>
            </w:r>
          </w:p>
        </w:tc>
      </w:tr>
      <w:tr w:rsidR="00412908" w:rsidRPr="0093778A" w14:paraId="37C8F467" w14:textId="77777777" w:rsidTr="0093778A">
        <w:trPr>
          <w:jc w:val="center"/>
        </w:trPr>
        <w:tc>
          <w:tcPr>
            <w:tcW w:w="1841" w:type="dxa"/>
          </w:tcPr>
          <w:p w14:paraId="47AF367C"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27CA0133" w14:textId="4E63E75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PCCP</w:t>
            </w:r>
          </w:p>
        </w:tc>
        <w:tc>
          <w:tcPr>
            <w:tcW w:w="702" w:type="dxa"/>
            <w:vAlign w:val="bottom"/>
          </w:tcPr>
          <w:p w14:paraId="0B9CC651" w14:textId="69AEE944"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36</w:t>
            </w:r>
          </w:p>
        </w:tc>
        <w:tc>
          <w:tcPr>
            <w:tcW w:w="2693" w:type="dxa"/>
          </w:tcPr>
          <w:p w14:paraId="1870BB2A" w14:textId="5FEA80C7"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0</w:t>
            </w:r>
            <w:r w:rsidRPr="0093778A">
              <w:rPr>
                <w:rFonts w:ascii="Times New Roman" w:hAnsi="Times New Roman" w:cs="Times New Roman"/>
                <w:sz w:val="20"/>
                <w:szCs w:val="20"/>
              </w:rPr>
              <w:t>)</w:t>
            </w:r>
          </w:p>
        </w:tc>
      </w:tr>
      <w:tr w:rsidR="00412908" w:rsidRPr="0093778A" w14:paraId="0E4B5EBA" w14:textId="77777777" w:rsidTr="0093778A">
        <w:trPr>
          <w:jc w:val="center"/>
        </w:trPr>
        <w:tc>
          <w:tcPr>
            <w:tcW w:w="1841" w:type="dxa"/>
          </w:tcPr>
          <w:p w14:paraId="3354EB76" w14:textId="059888AF"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Parker2017</w:t>
            </w:r>
          </w:p>
        </w:tc>
        <w:tc>
          <w:tcPr>
            <w:tcW w:w="1143" w:type="dxa"/>
            <w:vAlign w:val="bottom"/>
          </w:tcPr>
          <w:p w14:paraId="5BD9D1C0" w14:textId="7637CEC9"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SHS</w:t>
            </w:r>
          </w:p>
        </w:tc>
        <w:tc>
          <w:tcPr>
            <w:tcW w:w="702" w:type="dxa"/>
            <w:vAlign w:val="bottom"/>
          </w:tcPr>
          <w:p w14:paraId="4E50A251" w14:textId="5604E33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140</w:t>
            </w:r>
          </w:p>
        </w:tc>
        <w:tc>
          <w:tcPr>
            <w:tcW w:w="2693" w:type="dxa"/>
          </w:tcPr>
          <w:p w14:paraId="066FE907" w14:textId="40AA2FA6"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4</w:t>
            </w:r>
            <w:r w:rsidRPr="0093778A">
              <w:rPr>
                <w:rFonts w:ascii="Times New Roman" w:hAnsi="Times New Roman" w:cs="Times New Roman"/>
                <w:sz w:val="20"/>
                <w:szCs w:val="20"/>
              </w:rPr>
              <w:t>)</w:t>
            </w:r>
          </w:p>
        </w:tc>
      </w:tr>
      <w:tr w:rsidR="00412908" w:rsidRPr="0093778A" w14:paraId="1276A7ED" w14:textId="77777777" w:rsidTr="0093778A">
        <w:trPr>
          <w:jc w:val="center"/>
        </w:trPr>
        <w:tc>
          <w:tcPr>
            <w:tcW w:w="1841" w:type="dxa"/>
          </w:tcPr>
          <w:p w14:paraId="7C7DCD59"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013BCFFD" w14:textId="148E7C7F"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TPFT</w:t>
            </w:r>
          </w:p>
        </w:tc>
        <w:tc>
          <w:tcPr>
            <w:tcW w:w="702" w:type="dxa"/>
            <w:vAlign w:val="bottom"/>
          </w:tcPr>
          <w:p w14:paraId="6EA6CBBD" w14:textId="394AC5B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139</w:t>
            </w:r>
          </w:p>
        </w:tc>
        <w:tc>
          <w:tcPr>
            <w:tcW w:w="2693" w:type="dxa"/>
          </w:tcPr>
          <w:p w14:paraId="0FE2FFA9" w14:textId="0F07DB59"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0</w:t>
            </w:r>
            <w:r w:rsidRPr="0093778A">
              <w:rPr>
                <w:rFonts w:ascii="Times New Roman" w:hAnsi="Times New Roman" w:cs="Times New Roman"/>
                <w:sz w:val="20"/>
                <w:szCs w:val="20"/>
              </w:rPr>
              <w:t>)</w:t>
            </w:r>
          </w:p>
        </w:tc>
      </w:tr>
      <w:tr w:rsidR="00412908" w:rsidRPr="0093778A" w14:paraId="426C9AC7" w14:textId="77777777" w:rsidTr="0093778A">
        <w:trPr>
          <w:jc w:val="center"/>
        </w:trPr>
        <w:tc>
          <w:tcPr>
            <w:tcW w:w="1841" w:type="dxa"/>
          </w:tcPr>
          <w:p w14:paraId="6D14E50B" w14:textId="72ACC98D"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Hopp2016</w:t>
            </w:r>
          </w:p>
        </w:tc>
        <w:tc>
          <w:tcPr>
            <w:tcW w:w="1143" w:type="dxa"/>
            <w:vAlign w:val="bottom"/>
          </w:tcPr>
          <w:p w14:paraId="55A3CECE" w14:textId="0490C6F2"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08419FC3" w14:textId="412CD8E1"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30</w:t>
            </w:r>
          </w:p>
        </w:tc>
        <w:tc>
          <w:tcPr>
            <w:tcW w:w="2693" w:type="dxa"/>
          </w:tcPr>
          <w:p w14:paraId="589AB708" w14:textId="4E63FF4B"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1</w:t>
            </w:r>
            <w:r w:rsidRPr="0093778A">
              <w:rPr>
                <w:rFonts w:ascii="Times New Roman" w:hAnsi="Times New Roman" w:cs="Times New Roman"/>
                <w:sz w:val="20"/>
                <w:szCs w:val="20"/>
              </w:rPr>
              <w:t>)</w:t>
            </w:r>
          </w:p>
        </w:tc>
      </w:tr>
      <w:tr w:rsidR="00412908" w:rsidRPr="0093778A" w14:paraId="27CE4711" w14:textId="77777777" w:rsidTr="0093778A">
        <w:trPr>
          <w:jc w:val="center"/>
        </w:trPr>
        <w:tc>
          <w:tcPr>
            <w:tcW w:w="1841" w:type="dxa"/>
          </w:tcPr>
          <w:p w14:paraId="5B7A9B35"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09A13512" w14:textId="7088F49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ITN</w:t>
            </w:r>
          </w:p>
        </w:tc>
        <w:tc>
          <w:tcPr>
            <w:tcW w:w="702" w:type="dxa"/>
            <w:vAlign w:val="bottom"/>
          </w:tcPr>
          <w:p w14:paraId="087DADD6" w14:textId="511C68A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30</w:t>
            </w:r>
          </w:p>
        </w:tc>
        <w:tc>
          <w:tcPr>
            <w:tcW w:w="2693" w:type="dxa"/>
          </w:tcPr>
          <w:p w14:paraId="5882AA5B" w14:textId="1D14B095"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2</w:t>
            </w:r>
            <w:r w:rsidRPr="0093778A">
              <w:rPr>
                <w:rFonts w:ascii="Times New Roman" w:hAnsi="Times New Roman" w:cs="Times New Roman"/>
                <w:sz w:val="20"/>
                <w:szCs w:val="20"/>
              </w:rPr>
              <w:t>)</w:t>
            </w:r>
          </w:p>
        </w:tc>
      </w:tr>
      <w:tr w:rsidR="00412908" w:rsidRPr="0093778A" w14:paraId="275B94BD" w14:textId="77777777" w:rsidTr="0093778A">
        <w:trPr>
          <w:jc w:val="center"/>
        </w:trPr>
        <w:tc>
          <w:tcPr>
            <w:tcW w:w="1841" w:type="dxa"/>
          </w:tcPr>
          <w:p w14:paraId="2F892122" w14:textId="3D402559"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Makridis2010</w:t>
            </w:r>
          </w:p>
        </w:tc>
        <w:tc>
          <w:tcPr>
            <w:tcW w:w="1143" w:type="dxa"/>
            <w:vAlign w:val="bottom"/>
          </w:tcPr>
          <w:p w14:paraId="3AC8D38B" w14:textId="49E784D7"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IMHS</w:t>
            </w:r>
          </w:p>
        </w:tc>
        <w:tc>
          <w:tcPr>
            <w:tcW w:w="702" w:type="dxa"/>
            <w:vAlign w:val="bottom"/>
          </w:tcPr>
          <w:p w14:paraId="45684C32" w14:textId="51E01275"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91</w:t>
            </w:r>
          </w:p>
        </w:tc>
        <w:tc>
          <w:tcPr>
            <w:tcW w:w="2693" w:type="dxa"/>
          </w:tcPr>
          <w:p w14:paraId="4D3FE5B1" w14:textId="1929380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1</w:t>
            </w:r>
            <w:r w:rsidRPr="0093778A">
              <w:rPr>
                <w:rFonts w:ascii="Times New Roman" w:hAnsi="Times New Roman" w:cs="Times New Roman"/>
                <w:sz w:val="20"/>
                <w:szCs w:val="20"/>
              </w:rPr>
              <w:t>)</w:t>
            </w:r>
          </w:p>
        </w:tc>
      </w:tr>
      <w:tr w:rsidR="00412908" w:rsidRPr="0093778A" w14:paraId="57A2CFBC" w14:textId="77777777" w:rsidTr="0093778A">
        <w:trPr>
          <w:jc w:val="center"/>
        </w:trPr>
        <w:tc>
          <w:tcPr>
            <w:tcW w:w="1841" w:type="dxa"/>
          </w:tcPr>
          <w:p w14:paraId="7F65DD8A"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01F0F0E5" w14:textId="1C30F0FE"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ENDOVIS</w:t>
            </w:r>
          </w:p>
        </w:tc>
        <w:tc>
          <w:tcPr>
            <w:tcW w:w="702" w:type="dxa"/>
            <w:vAlign w:val="bottom"/>
          </w:tcPr>
          <w:p w14:paraId="13563B1D" w14:textId="1C99F5A0"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86</w:t>
            </w:r>
          </w:p>
        </w:tc>
        <w:tc>
          <w:tcPr>
            <w:tcW w:w="2693" w:type="dxa"/>
          </w:tcPr>
          <w:p w14:paraId="6E268AAC" w14:textId="0277E33C"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3</w:t>
            </w:r>
            <w:r w:rsidRPr="0093778A">
              <w:rPr>
                <w:rFonts w:ascii="Times New Roman" w:hAnsi="Times New Roman" w:cs="Times New Roman"/>
                <w:sz w:val="20"/>
                <w:szCs w:val="20"/>
              </w:rPr>
              <w:t>)</w:t>
            </w:r>
          </w:p>
        </w:tc>
      </w:tr>
      <w:tr w:rsidR="00412908" w:rsidRPr="0093778A" w14:paraId="59EB46D6" w14:textId="77777777" w:rsidTr="0093778A">
        <w:trPr>
          <w:jc w:val="center"/>
        </w:trPr>
        <w:tc>
          <w:tcPr>
            <w:tcW w:w="1841" w:type="dxa"/>
          </w:tcPr>
          <w:p w14:paraId="1C0844D4" w14:textId="6B349A30"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Kouvidis2012</w:t>
            </w:r>
          </w:p>
        </w:tc>
        <w:tc>
          <w:tcPr>
            <w:tcW w:w="1143" w:type="dxa"/>
            <w:vAlign w:val="bottom"/>
          </w:tcPr>
          <w:p w14:paraId="04453137" w14:textId="5970BB30"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DHS</w:t>
            </w:r>
          </w:p>
        </w:tc>
        <w:tc>
          <w:tcPr>
            <w:tcW w:w="702" w:type="dxa"/>
            <w:vAlign w:val="bottom"/>
          </w:tcPr>
          <w:p w14:paraId="6D7DC74C" w14:textId="54CA05E4"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60</w:t>
            </w:r>
          </w:p>
        </w:tc>
        <w:tc>
          <w:tcPr>
            <w:tcW w:w="2693" w:type="dxa"/>
          </w:tcPr>
          <w:p w14:paraId="0D5390EB" w14:textId="7BBFE28A"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5</w:t>
            </w:r>
            <w:r w:rsidRPr="0093778A">
              <w:rPr>
                <w:rFonts w:ascii="Times New Roman" w:hAnsi="Times New Roman" w:cs="Times New Roman"/>
                <w:sz w:val="20"/>
                <w:szCs w:val="20"/>
              </w:rPr>
              <w:t>)</w:t>
            </w:r>
          </w:p>
        </w:tc>
      </w:tr>
      <w:tr w:rsidR="00412908" w:rsidRPr="0093778A" w14:paraId="33C09CEE" w14:textId="77777777" w:rsidTr="0093778A">
        <w:trPr>
          <w:jc w:val="center"/>
        </w:trPr>
        <w:tc>
          <w:tcPr>
            <w:tcW w:w="1841" w:type="dxa"/>
          </w:tcPr>
          <w:p w14:paraId="320953D0"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2AE124C3" w14:textId="6550D36B"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ENDOVIS</w:t>
            </w:r>
          </w:p>
        </w:tc>
        <w:tc>
          <w:tcPr>
            <w:tcW w:w="702" w:type="dxa"/>
            <w:vAlign w:val="bottom"/>
          </w:tcPr>
          <w:p w14:paraId="1A4C0A49" w14:textId="68CB96AC"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62</w:t>
            </w:r>
          </w:p>
        </w:tc>
        <w:tc>
          <w:tcPr>
            <w:tcW w:w="2693" w:type="dxa"/>
          </w:tcPr>
          <w:p w14:paraId="723343E5" w14:textId="64D7FD94"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3</w:t>
            </w:r>
            <w:r w:rsidRPr="0093778A">
              <w:rPr>
                <w:rFonts w:ascii="Times New Roman" w:hAnsi="Times New Roman" w:cs="Times New Roman"/>
                <w:sz w:val="20"/>
                <w:szCs w:val="20"/>
              </w:rPr>
              <w:t>)</w:t>
            </w:r>
          </w:p>
        </w:tc>
      </w:tr>
      <w:tr w:rsidR="00412908" w:rsidRPr="0093778A" w14:paraId="00B88C59" w14:textId="77777777" w:rsidTr="0093778A">
        <w:trPr>
          <w:jc w:val="center"/>
        </w:trPr>
        <w:tc>
          <w:tcPr>
            <w:tcW w:w="1841" w:type="dxa"/>
          </w:tcPr>
          <w:p w14:paraId="7F51304C" w14:textId="4A87B8A3"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Peyser2007</w:t>
            </w:r>
          </w:p>
        </w:tc>
        <w:tc>
          <w:tcPr>
            <w:tcW w:w="1143" w:type="dxa"/>
            <w:vAlign w:val="bottom"/>
          </w:tcPr>
          <w:p w14:paraId="68B6CBA4" w14:textId="6560266A"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PCCP</w:t>
            </w:r>
          </w:p>
        </w:tc>
        <w:tc>
          <w:tcPr>
            <w:tcW w:w="702" w:type="dxa"/>
            <w:vAlign w:val="bottom"/>
          </w:tcPr>
          <w:p w14:paraId="47AF527B" w14:textId="34AE99DC"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45</w:t>
            </w:r>
          </w:p>
        </w:tc>
        <w:tc>
          <w:tcPr>
            <w:tcW w:w="2693" w:type="dxa"/>
          </w:tcPr>
          <w:p w14:paraId="2BFC14D9" w14:textId="11A7CC14"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1</w:t>
            </w:r>
            <w:r w:rsidRPr="0093778A">
              <w:rPr>
                <w:rFonts w:ascii="Times New Roman" w:hAnsi="Times New Roman" w:cs="Times New Roman"/>
                <w:sz w:val="20"/>
                <w:szCs w:val="20"/>
              </w:rPr>
              <w:t>)</w:t>
            </w:r>
          </w:p>
        </w:tc>
      </w:tr>
      <w:tr w:rsidR="00412908" w:rsidRPr="0093778A" w14:paraId="7DB44563" w14:textId="77777777" w:rsidTr="0093778A">
        <w:trPr>
          <w:jc w:val="center"/>
        </w:trPr>
        <w:tc>
          <w:tcPr>
            <w:tcW w:w="1841" w:type="dxa"/>
          </w:tcPr>
          <w:p w14:paraId="42ECD8B2"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1341FE82" w14:textId="29514F3C"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CHS</w:t>
            </w:r>
          </w:p>
        </w:tc>
        <w:tc>
          <w:tcPr>
            <w:tcW w:w="702" w:type="dxa"/>
            <w:vAlign w:val="bottom"/>
          </w:tcPr>
          <w:p w14:paraId="65CD77FF" w14:textId="2F59811F"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40</w:t>
            </w:r>
          </w:p>
        </w:tc>
        <w:tc>
          <w:tcPr>
            <w:tcW w:w="2693" w:type="dxa"/>
          </w:tcPr>
          <w:p w14:paraId="16816960" w14:textId="04E2A686"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(2)</w:t>
            </w:r>
          </w:p>
        </w:tc>
      </w:tr>
      <w:tr w:rsidR="00412908" w:rsidRPr="0093778A" w14:paraId="2F8004DD" w14:textId="77777777" w:rsidTr="0093778A">
        <w:trPr>
          <w:jc w:val="center"/>
        </w:trPr>
        <w:tc>
          <w:tcPr>
            <w:tcW w:w="1841" w:type="dxa"/>
          </w:tcPr>
          <w:p w14:paraId="07D6EC0B" w14:textId="6FBBB7DD"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Vaquero2012</w:t>
            </w:r>
          </w:p>
        </w:tc>
        <w:tc>
          <w:tcPr>
            <w:tcW w:w="1143" w:type="dxa"/>
            <w:vAlign w:val="bottom"/>
          </w:tcPr>
          <w:p w14:paraId="5B2A05E3" w14:textId="17BB5150"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PFNA</w:t>
            </w:r>
          </w:p>
        </w:tc>
        <w:tc>
          <w:tcPr>
            <w:tcW w:w="702" w:type="dxa"/>
            <w:vAlign w:val="bottom"/>
          </w:tcPr>
          <w:p w14:paraId="7630AF87" w14:textId="082B35BE"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11</w:t>
            </w:r>
          </w:p>
        </w:tc>
        <w:tc>
          <w:tcPr>
            <w:tcW w:w="2693" w:type="dxa"/>
          </w:tcPr>
          <w:p w14:paraId="44CAB49F" w14:textId="47E594B4"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3</w:t>
            </w:r>
            <w:r w:rsidRPr="0093778A">
              <w:rPr>
                <w:rFonts w:ascii="Times New Roman" w:hAnsi="Times New Roman" w:cs="Times New Roman"/>
                <w:sz w:val="20"/>
                <w:szCs w:val="20"/>
              </w:rPr>
              <w:t>)</w:t>
            </w:r>
          </w:p>
        </w:tc>
      </w:tr>
      <w:tr w:rsidR="00412908" w:rsidRPr="0093778A" w14:paraId="609CEA7A" w14:textId="77777777" w:rsidTr="0093778A">
        <w:trPr>
          <w:jc w:val="center"/>
        </w:trPr>
        <w:tc>
          <w:tcPr>
            <w:tcW w:w="1841" w:type="dxa"/>
          </w:tcPr>
          <w:p w14:paraId="5D47689A"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1784BF61" w14:textId="7CB97F07"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5AAEA123" w14:textId="734B3AE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13</w:t>
            </w:r>
          </w:p>
        </w:tc>
        <w:tc>
          <w:tcPr>
            <w:tcW w:w="2693" w:type="dxa"/>
          </w:tcPr>
          <w:p w14:paraId="78689EB1" w14:textId="35CB24DE"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0</w:t>
            </w:r>
            <w:r w:rsidRPr="0093778A">
              <w:rPr>
                <w:rFonts w:ascii="Times New Roman" w:hAnsi="Times New Roman" w:cs="Times New Roman"/>
                <w:sz w:val="20"/>
                <w:szCs w:val="20"/>
              </w:rPr>
              <w:t>)</w:t>
            </w:r>
          </w:p>
        </w:tc>
      </w:tr>
      <w:tr w:rsidR="00412908" w:rsidRPr="0093778A" w14:paraId="46C369E3" w14:textId="77777777" w:rsidTr="0093778A">
        <w:trPr>
          <w:jc w:val="center"/>
        </w:trPr>
        <w:tc>
          <w:tcPr>
            <w:tcW w:w="1841" w:type="dxa"/>
          </w:tcPr>
          <w:p w14:paraId="7EDC4606" w14:textId="1D5011FD"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Matre2013</w:t>
            </w:r>
          </w:p>
        </w:tc>
        <w:tc>
          <w:tcPr>
            <w:tcW w:w="1143" w:type="dxa"/>
            <w:vAlign w:val="bottom"/>
          </w:tcPr>
          <w:p w14:paraId="6377501C" w14:textId="281FD0CA"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ITN</w:t>
            </w:r>
          </w:p>
        </w:tc>
        <w:tc>
          <w:tcPr>
            <w:tcW w:w="702" w:type="dxa"/>
            <w:vAlign w:val="bottom"/>
          </w:tcPr>
          <w:p w14:paraId="73492CCB" w14:textId="6799AE9F"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204</w:t>
            </w:r>
          </w:p>
        </w:tc>
        <w:tc>
          <w:tcPr>
            <w:tcW w:w="2693" w:type="dxa"/>
          </w:tcPr>
          <w:p w14:paraId="594853CB" w14:textId="626559BD"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6</w:t>
            </w:r>
            <w:r w:rsidRPr="0093778A">
              <w:rPr>
                <w:rFonts w:ascii="Times New Roman" w:hAnsi="Times New Roman" w:cs="Times New Roman"/>
                <w:sz w:val="20"/>
                <w:szCs w:val="20"/>
              </w:rPr>
              <w:t>)</w:t>
            </w:r>
          </w:p>
        </w:tc>
      </w:tr>
      <w:tr w:rsidR="00412908" w:rsidRPr="0093778A" w14:paraId="19983B51" w14:textId="77777777" w:rsidTr="0093778A">
        <w:trPr>
          <w:jc w:val="center"/>
        </w:trPr>
        <w:tc>
          <w:tcPr>
            <w:tcW w:w="1841" w:type="dxa"/>
          </w:tcPr>
          <w:p w14:paraId="51C20CD2"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1C72A896" w14:textId="0DCCF06B"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SHS</w:t>
            </w:r>
          </w:p>
        </w:tc>
        <w:tc>
          <w:tcPr>
            <w:tcW w:w="702" w:type="dxa"/>
            <w:vAlign w:val="bottom"/>
          </w:tcPr>
          <w:p w14:paraId="75BA433A" w14:textId="0A2FE682"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202</w:t>
            </w:r>
          </w:p>
        </w:tc>
        <w:tc>
          <w:tcPr>
            <w:tcW w:w="2693" w:type="dxa"/>
          </w:tcPr>
          <w:p w14:paraId="05B205E1" w14:textId="155CE9B4"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9</w:t>
            </w:r>
            <w:r w:rsidRPr="0093778A">
              <w:rPr>
                <w:rFonts w:ascii="Times New Roman" w:hAnsi="Times New Roman" w:cs="Times New Roman"/>
                <w:sz w:val="20"/>
                <w:szCs w:val="20"/>
              </w:rPr>
              <w:t>)</w:t>
            </w:r>
          </w:p>
        </w:tc>
      </w:tr>
      <w:tr w:rsidR="00412908" w:rsidRPr="0093778A" w14:paraId="5D42DC37" w14:textId="77777777" w:rsidTr="0093778A">
        <w:trPr>
          <w:jc w:val="center"/>
        </w:trPr>
        <w:tc>
          <w:tcPr>
            <w:tcW w:w="1841" w:type="dxa"/>
          </w:tcPr>
          <w:p w14:paraId="00285D35" w14:textId="4CC49B83"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Zhang2013</w:t>
            </w:r>
          </w:p>
        </w:tc>
        <w:tc>
          <w:tcPr>
            <w:tcW w:w="1143" w:type="dxa"/>
            <w:vAlign w:val="bottom"/>
          </w:tcPr>
          <w:p w14:paraId="278C785F" w14:textId="6AAAAE17"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PFNA</w:t>
            </w:r>
          </w:p>
        </w:tc>
        <w:tc>
          <w:tcPr>
            <w:tcW w:w="702" w:type="dxa"/>
            <w:vAlign w:val="bottom"/>
          </w:tcPr>
          <w:p w14:paraId="52F29E3E" w14:textId="30E5904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46</w:t>
            </w:r>
          </w:p>
        </w:tc>
        <w:tc>
          <w:tcPr>
            <w:tcW w:w="2693" w:type="dxa"/>
          </w:tcPr>
          <w:p w14:paraId="40AD8E8F" w14:textId="127073CE"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2</w:t>
            </w:r>
            <w:r w:rsidRPr="0093778A">
              <w:rPr>
                <w:rFonts w:ascii="Times New Roman" w:hAnsi="Times New Roman" w:cs="Times New Roman"/>
                <w:sz w:val="20"/>
                <w:szCs w:val="20"/>
              </w:rPr>
              <w:t>)</w:t>
            </w:r>
          </w:p>
        </w:tc>
      </w:tr>
      <w:tr w:rsidR="00412908" w:rsidRPr="0093778A" w14:paraId="680C23FA" w14:textId="77777777" w:rsidTr="0093778A">
        <w:trPr>
          <w:jc w:val="center"/>
        </w:trPr>
        <w:tc>
          <w:tcPr>
            <w:tcW w:w="1841" w:type="dxa"/>
          </w:tcPr>
          <w:p w14:paraId="690702C5"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4D0222C5" w14:textId="71DCF185"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ITN</w:t>
            </w:r>
          </w:p>
        </w:tc>
        <w:tc>
          <w:tcPr>
            <w:tcW w:w="702" w:type="dxa"/>
            <w:vAlign w:val="bottom"/>
          </w:tcPr>
          <w:p w14:paraId="65FCCC49" w14:textId="442A7394"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47</w:t>
            </w:r>
          </w:p>
        </w:tc>
        <w:tc>
          <w:tcPr>
            <w:tcW w:w="2693" w:type="dxa"/>
          </w:tcPr>
          <w:p w14:paraId="2E35FBDD" w14:textId="3E59DD45"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0</w:t>
            </w:r>
            <w:r w:rsidRPr="0093778A">
              <w:rPr>
                <w:rFonts w:ascii="Times New Roman" w:hAnsi="Times New Roman" w:cs="Times New Roman"/>
                <w:sz w:val="20"/>
                <w:szCs w:val="20"/>
              </w:rPr>
              <w:t>)</w:t>
            </w:r>
          </w:p>
        </w:tc>
      </w:tr>
      <w:tr w:rsidR="00412908" w:rsidRPr="0093778A" w14:paraId="7450B38E" w14:textId="77777777" w:rsidTr="0093778A">
        <w:trPr>
          <w:jc w:val="center"/>
        </w:trPr>
        <w:tc>
          <w:tcPr>
            <w:tcW w:w="1841" w:type="dxa"/>
          </w:tcPr>
          <w:p w14:paraId="34CD0DBB" w14:textId="15AD3C35"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Kosygan2002</w:t>
            </w:r>
          </w:p>
        </w:tc>
        <w:tc>
          <w:tcPr>
            <w:tcW w:w="1143" w:type="dxa"/>
            <w:vAlign w:val="bottom"/>
          </w:tcPr>
          <w:p w14:paraId="39948597" w14:textId="2BA0BCC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PCCP</w:t>
            </w:r>
          </w:p>
        </w:tc>
        <w:tc>
          <w:tcPr>
            <w:tcW w:w="702" w:type="dxa"/>
            <w:vAlign w:val="bottom"/>
          </w:tcPr>
          <w:p w14:paraId="11D5D6B6" w14:textId="5076C0C2"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45</w:t>
            </w:r>
          </w:p>
        </w:tc>
        <w:tc>
          <w:tcPr>
            <w:tcW w:w="2693" w:type="dxa"/>
          </w:tcPr>
          <w:p w14:paraId="539ACA53" w14:textId="1140244E"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1</w:t>
            </w:r>
            <w:r w:rsidRPr="0093778A">
              <w:rPr>
                <w:rFonts w:ascii="Times New Roman" w:hAnsi="Times New Roman" w:cs="Times New Roman"/>
                <w:sz w:val="20"/>
                <w:szCs w:val="20"/>
              </w:rPr>
              <w:t>)</w:t>
            </w:r>
          </w:p>
        </w:tc>
      </w:tr>
      <w:tr w:rsidR="00412908" w:rsidRPr="0093778A" w14:paraId="42A283E9" w14:textId="77777777" w:rsidTr="0093778A">
        <w:trPr>
          <w:jc w:val="center"/>
        </w:trPr>
        <w:tc>
          <w:tcPr>
            <w:tcW w:w="1841" w:type="dxa"/>
          </w:tcPr>
          <w:p w14:paraId="570553E2"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026FE457" w14:textId="76CDC19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CHS</w:t>
            </w:r>
          </w:p>
        </w:tc>
        <w:tc>
          <w:tcPr>
            <w:tcW w:w="702" w:type="dxa"/>
            <w:vAlign w:val="bottom"/>
          </w:tcPr>
          <w:p w14:paraId="19978BEA" w14:textId="4E88CC5E"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47</w:t>
            </w:r>
          </w:p>
        </w:tc>
        <w:tc>
          <w:tcPr>
            <w:tcW w:w="2693" w:type="dxa"/>
          </w:tcPr>
          <w:p w14:paraId="65DF4D39" w14:textId="53E97563"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2</w:t>
            </w:r>
            <w:r w:rsidRPr="0093778A">
              <w:rPr>
                <w:rFonts w:ascii="Times New Roman" w:hAnsi="Times New Roman" w:cs="Times New Roman"/>
                <w:sz w:val="20"/>
                <w:szCs w:val="20"/>
              </w:rPr>
              <w:t>)</w:t>
            </w:r>
          </w:p>
        </w:tc>
      </w:tr>
      <w:tr w:rsidR="00412908" w:rsidRPr="0093778A" w14:paraId="2653999B" w14:textId="77777777" w:rsidTr="0093778A">
        <w:trPr>
          <w:jc w:val="center"/>
        </w:trPr>
        <w:tc>
          <w:tcPr>
            <w:tcW w:w="1841" w:type="dxa"/>
          </w:tcPr>
          <w:p w14:paraId="6FAB5350" w14:textId="7C895C58"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OVESEN2006</w:t>
            </w:r>
          </w:p>
        </w:tc>
        <w:tc>
          <w:tcPr>
            <w:tcW w:w="1143" w:type="dxa"/>
            <w:vAlign w:val="bottom"/>
          </w:tcPr>
          <w:p w14:paraId="1AA823D1" w14:textId="71151E91"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DHS</w:t>
            </w:r>
          </w:p>
        </w:tc>
        <w:tc>
          <w:tcPr>
            <w:tcW w:w="702" w:type="dxa"/>
            <w:vAlign w:val="bottom"/>
          </w:tcPr>
          <w:p w14:paraId="3F72D73A" w14:textId="52429A82"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56</w:t>
            </w:r>
          </w:p>
        </w:tc>
        <w:tc>
          <w:tcPr>
            <w:tcW w:w="2693" w:type="dxa"/>
          </w:tcPr>
          <w:p w14:paraId="33B79ECB" w14:textId="6391DF8C"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(2)</w:t>
            </w:r>
          </w:p>
        </w:tc>
      </w:tr>
      <w:tr w:rsidR="00412908" w:rsidRPr="0093778A" w14:paraId="0F2FA738" w14:textId="77777777" w:rsidTr="0093778A">
        <w:trPr>
          <w:jc w:val="center"/>
        </w:trPr>
        <w:tc>
          <w:tcPr>
            <w:tcW w:w="1841" w:type="dxa"/>
          </w:tcPr>
          <w:p w14:paraId="70388A33"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441ABDE3" w14:textId="602E548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GN</w:t>
            </w:r>
          </w:p>
        </w:tc>
        <w:tc>
          <w:tcPr>
            <w:tcW w:w="702" w:type="dxa"/>
            <w:vAlign w:val="bottom"/>
          </w:tcPr>
          <w:p w14:paraId="50F394F1" w14:textId="6C6E9191"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59</w:t>
            </w:r>
          </w:p>
        </w:tc>
        <w:tc>
          <w:tcPr>
            <w:tcW w:w="2693" w:type="dxa"/>
          </w:tcPr>
          <w:p w14:paraId="2BA5B579" w14:textId="0E0A51A2"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7</w:t>
            </w:r>
            <w:r w:rsidRPr="0093778A">
              <w:rPr>
                <w:rFonts w:ascii="Times New Roman" w:hAnsi="Times New Roman" w:cs="Times New Roman"/>
                <w:sz w:val="20"/>
                <w:szCs w:val="20"/>
              </w:rPr>
              <w:t>)</w:t>
            </w:r>
          </w:p>
        </w:tc>
      </w:tr>
      <w:tr w:rsidR="00412908" w:rsidRPr="0093778A" w14:paraId="26D048D0" w14:textId="77777777" w:rsidTr="0093778A">
        <w:trPr>
          <w:jc w:val="center"/>
        </w:trPr>
        <w:tc>
          <w:tcPr>
            <w:tcW w:w="1841" w:type="dxa"/>
          </w:tcPr>
          <w:p w14:paraId="322ED507" w14:textId="69B56768"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Harrington2019</w:t>
            </w:r>
          </w:p>
        </w:tc>
        <w:tc>
          <w:tcPr>
            <w:tcW w:w="1143" w:type="dxa"/>
            <w:vAlign w:val="bottom"/>
          </w:tcPr>
          <w:p w14:paraId="49AF4489" w14:textId="68D35A8A"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CHS</w:t>
            </w:r>
          </w:p>
        </w:tc>
        <w:tc>
          <w:tcPr>
            <w:tcW w:w="702" w:type="dxa"/>
            <w:vAlign w:val="bottom"/>
          </w:tcPr>
          <w:p w14:paraId="63E51130" w14:textId="0F454B82"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33</w:t>
            </w:r>
          </w:p>
        </w:tc>
        <w:tc>
          <w:tcPr>
            <w:tcW w:w="2693" w:type="dxa"/>
          </w:tcPr>
          <w:p w14:paraId="65D13AF9" w14:textId="3CEA6082"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(1)</w:t>
            </w:r>
          </w:p>
        </w:tc>
      </w:tr>
      <w:tr w:rsidR="00412908" w:rsidRPr="0093778A" w14:paraId="3ACC1C9C" w14:textId="77777777" w:rsidTr="0093778A">
        <w:trPr>
          <w:jc w:val="center"/>
        </w:trPr>
        <w:tc>
          <w:tcPr>
            <w:tcW w:w="1841" w:type="dxa"/>
          </w:tcPr>
          <w:p w14:paraId="1F860BB0"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747B1449" w14:textId="706E78D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IMHS</w:t>
            </w:r>
          </w:p>
        </w:tc>
        <w:tc>
          <w:tcPr>
            <w:tcW w:w="702" w:type="dxa"/>
            <w:vAlign w:val="bottom"/>
          </w:tcPr>
          <w:p w14:paraId="30C61AF3" w14:textId="591FB0CB"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30</w:t>
            </w:r>
          </w:p>
        </w:tc>
        <w:tc>
          <w:tcPr>
            <w:tcW w:w="2693" w:type="dxa"/>
          </w:tcPr>
          <w:p w14:paraId="3B049B71" w14:textId="40CD0DC7"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1</w:t>
            </w:r>
            <w:r w:rsidRPr="0093778A">
              <w:rPr>
                <w:rFonts w:ascii="Times New Roman" w:hAnsi="Times New Roman" w:cs="Times New Roman"/>
                <w:sz w:val="20"/>
                <w:szCs w:val="20"/>
              </w:rPr>
              <w:t>)</w:t>
            </w:r>
          </w:p>
        </w:tc>
      </w:tr>
      <w:tr w:rsidR="00412908" w:rsidRPr="0093778A" w14:paraId="1FFBFA31" w14:textId="77777777" w:rsidTr="0093778A">
        <w:trPr>
          <w:jc w:val="center"/>
        </w:trPr>
        <w:tc>
          <w:tcPr>
            <w:tcW w:w="1841" w:type="dxa"/>
          </w:tcPr>
          <w:p w14:paraId="43726F5A" w14:textId="12A61882"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Shin2017</w:t>
            </w:r>
          </w:p>
        </w:tc>
        <w:tc>
          <w:tcPr>
            <w:tcW w:w="1143" w:type="dxa"/>
            <w:vAlign w:val="bottom"/>
          </w:tcPr>
          <w:p w14:paraId="1826B201" w14:textId="2FCE34FD"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ZNN</w:t>
            </w:r>
          </w:p>
        </w:tc>
        <w:tc>
          <w:tcPr>
            <w:tcW w:w="702" w:type="dxa"/>
            <w:vAlign w:val="bottom"/>
          </w:tcPr>
          <w:p w14:paraId="1F878FD4" w14:textId="14D38E34"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172</w:t>
            </w:r>
          </w:p>
        </w:tc>
        <w:tc>
          <w:tcPr>
            <w:tcW w:w="2693" w:type="dxa"/>
          </w:tcPr>
          <w:p w14:paraId="2EA58C16" w14:textId="4498E7B3"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6</w:t>
            </w:r>
            <w:r w:rsidRPr="0093778A">
              <w:rPr>
                <w:rFonts w:ascii="Times New Roman" w:hAnsi="Times New Roman" w:cs="Times New Roman"/>
                <w:sz w:val="20"/>
                <w:szCs w:val="20"/>
              </w:rPr>
              <w:t>)</w:t>
            </w:r>
          </w:p>
        </w:tc>
      </w:tr>
      <w:tr w:rsidR="00412908" w:rsidRPr="0093778A" w14:paraId="06096ABE" w14:textId="77777777" w:rsidTr="0093778A">
        <w:trPr>
          <w:jc w:val="center"/>
        </w:trPr>
        <w:tc>
          <w:tcPr>
            <w:tcW w:w="1841" w:type="dxa"/>
          </w:tcPr>
          <w:p w14:paraId="20B9E73F" w14:textId="77777777"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16E90D44" w14:textId="13030E8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PFNA</w:t>
            </w:r>
          </w:p>
        </w:tc>
        <w:tc>
          <w:tcPr>
            <w:tcW w:w="702" w:type="dxa"/>
            <w:vAlign w:val="bottom"/>
          </w:tcPr>
          <w:p w14:paraId="05AEB815" w14:textId="7750F5E8"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181</w:t>
            </w:r>
          </w:p>
        </w:tc>
        <w:tc>
          <w:tcPr>
            <w:tcW w:w="2693" w:type="dxa"/>
          </w:tcPr>
          <w:p w14:paraId="1AD8B0F5" w14:textId="70EF1164"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3</w:t>
            </w:r>
            <w:r w:rsidRPr="0093778A">
              <w:rPr>
                <w:rFonts w:ascii="Times New Roman" w:hAnsi="Times New Roman" w:cs="Times New Roman"/>
                <w:sz w:val="20"/>
                <w:szCs w:val="20"/>
              </w:rPr>
              <w:t>)</w:t>
            </w:r>
          </w:p>
        </w:tc>
      </w:tr>
      <w:tr w:rsidR="00412908" w:rsidRPr="0093778A" w14:paraId="6BBFC392" w14:textId="77777777" w:rsidTr="0093778A">
        <w:trPr>
          <w:jc w:val="center"/>
        </w:trPr>
        <w:tc>
          <w:tcPr>
            <w:tcW w:w="1841" w:type="dxa"/>
          </w:tcPr>
          <w:p w14:paraId="3250B64B" w14:textId="56302E5E" w:rsidR="00412908" w:rsidRPr="0093778A" w:rsidRDefault="002073A2" w:rsidP="00412908">
            <w:pPr>
              <w:widowControl/>
              <w:jc w:val="left"/>
              <w:rPr>
                <w:rFonts w:ascii="Times New Roman" w:hAnsi="Times New Roman" w:cs="Times New Roman"/>
                <w:sz w:val="20"/>
                <w:szCs w:val="20"/>
              </w:rPr>
            </w:pPr>
            <w:r>
              <w:rPr>
                <w:rFonts w:ascii="Times New Roman" w:hAnsi="Times New Roman" w:cs="Times New Roman"/>
                <w:sz w:val="20"/>
                <w:szCs w:val="20"/>
              </w:rPr>
              <w:t>Ekstro¨m2007</w:t>
            </w:r>
          </w:p>
        </w:tc>
        <w:tc>
          <w:tcPr>
            <w:tcW w:w="1143" w:type="dxa"/>
            <w:vAlign w:val="bottom"/>
          </w:tcPr>
          <w:p w14:paraId="5D6E28B8" w14:textId="77F6AD34"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PFN</w:t>
            </w:r>
          </w:p>
        </w:tc>
        <w:tc>
          <w:tcPr>
            <w:tcW w:w="702" w:type="dxa"/>
            <w:vAlign w:val="bottom"/>
          </w:tcPr>
          <w:p w14:paraId="661D1400" w14:textId="4D5FA1B2"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64</w:t>
            </w:r>
          </w:p>
        </w:tc>
        <w:tc>
          <w:tcPr>
            <w:tcW w:w="2693" w:type="dxa"/>
          </w:tcPr>
          <w:p w14:paraId="04953931" w14:textId="73D2F0B9"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6</w:t>
            </w:r>
            <w:r w:rsidRPr="0093778A">
              <w:rPr>
                <w:rFonts w:ascii="Times New Roman" w:hAnsi="Times New Roman" w:cs="Times New Roman"/>
                <w:sz w:val="20"/>
                <w:szCs w:val="20"/>
              </w:rPr>
              <w:t>)</w:t>
            </w:r>
          </w:p>
        </w:tc>
      </w:tr>
      <w:tr w:rsidR="00412908" w:rsidRPr="0093778A" w14:paraId="1E833B07" w14:textId="77777777" w:rsidTr="0093778A">
        <w:trPr>
          <w:jc w:val="center"/>
        </w:trPr>
        <w:tc>
          <w:tcPr>
            <w:tcW w:w="1841" w:type="dxa"/>
          </w:tcPr>
          <w:p w14:paraId="36BEAFC6" w14:textId="3BE3524F" w:rsidR="00412908" w:rsidRPr="0093778A" w:rsidRDefault="00412908" w:rsidP="00412908">
            <w:pPr>
              <w:widowControl/>
              <w:jc w:val="left"/>
              <w:rPr>
                <w:rFonts w:ascii="Times New Roman" w:hAnsi="Times New Roman" w:cs="Times New Roman"/>
                <w:sz w:val="20"/>
                <w:szCs w:val="20"/>
              </w:rPr>
            </w:pPr>
          </w:p>
        </w:tc>
        <w:tc>
          <w:tcPr>
            <w:tcW w:w="1143" w:type="dxa"/>
            <w:vAlign w:val="bottom"/>
          </w:tcPr>
          <w:p w14:paraId="4C6A22F5" w14:textId="68CB029A"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MSP</w:t>
            </w:r>
          </w:p>
        </w:tc>
        <w:tc>
          <w:tcPr>
            <w:tcW w:w="702" w:type="dxa"/>
            <w:vAlign w:val="bottom"/>
          </w:tcPr>
          <w:p w14:paraId="1ECBFDA7" w14:textId="4F2FBF16" w:rsidR="00412908" w:rsidRPr="0093778A" w:rsidRDefault="00412908" w:rsidP="00412908">
            <w:pPr>
              <w:widowControl/>
              <w:jc w:val="left"/>
              <w:rPr>
                <w:rFonts w:ascii="Times New Roman" w:hAnsi="Times New Roman" w:cs="Times New Roman"/>
                <w:sz w:val="20"/>
                <w:szCs w:val="20"/>
              </w:rPr>
            </w:pPr>
            <w:r w:rsidRPr="0093778A">
              <w:rPr>
                <w:rFonts w:ascii="Times New Roman" w:eastAsia="等线" w:hAnsi="Times New Roman" w:cs="Times New Roman"/>
                <w:sz w:val="20"/>
                <w:szCs w:val="20"/>
              </w:rPr>
              <w:t>56</w:t>
            </w:r>
          </w:p>
        </w:tc>
        <w:tc>
          <w:tcPr>
            <w:tcW w:w="2693" w:type="dxa"/>
          </w:tcPr>
          <w:p w14:paraId="12CEB1AF" w14:textId="3DC22E9F" w:rsidR="00412908" w:rsidRPr="0093778A" w:rsidRDefault="00412908" w:rsidP="00412908">
            <w:pPr>
              <w:widowControl/>
              <w:jc w:val="left"/>
              <w:rPr>
                <w:rFonts w:ascii="Times New Roman" w:hAnsi="Times New Roman" w:cs="Times New Roman"/>
                <w:sz w:val="20"/>
                <w:szCs w:val="20"/>
              </w:rPr>
            </w:pPr>
            <w:r w:rsidRPr="0093778A">
              <w:rPr>
                <w:rFonts w:ascii="Times New Roman" w:hAnsi="Times New Roman" w:cs="Times New Roman"/>
                <w:sz w:val="20"/>
                <w:szCs w:val="20"/>
              </w:rPr>
              <w:t>Cut out (</w:t>
            </w:r>
            <w:r w:rsidR="00547BC6" w:rsidRPr="0093778A">
              <w:rPr>
                <w:rFonts w:ascii="Times New Roman" w:hAnsi="Times New Roman" w:cs="Times New Roman"/>
                <w:sz w:val="20"/>
                <w:szCs w:val="20"/>
              </w:rPr>
              <w:t>2</w:t>
            </w:r>
            <w:r w:rsidRPr="0093778A">
              <w:rPr>
                <w:rFonts w:ascii="Times New Roman" w:hAnsi="Times New Roman" w:cs="Times New Roman"/>
                <w:sz w:val="20"/>
                <w:szCs w:val="20"/>
              </w:rPr>
              <w:t>)</w:t>
            </w:r>
          </w:p>
        </w:tc>
      </w:tr>
    </w:tbl>
    <w:p w14:paraId="03427428" w14:textId="6A482432" w:rsidR="0093778A" w:rsidRDefault="0048376A">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000F366" w14:textId="6894D142" w:rsidR="00DC150D" w:rsidRPr="004A1ADE" w:rsidRDefault="00DC150D" w:rsidP="00DC150D">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sidR="00537429">
        <w:rPr>
          <w:rFonts w:ascii="Times New Roman" w:hAnsi="Times New Roman" w:cs="Times New Roman" w:hint="eastAsia"/>
          <w:b/>
          <w:bCs/>
          <w:sz w:val="20"/>
          <w:szCs w:val="20"/>
          <w:shd w:val="clear" w:color="auto" w:fill="FFFFFF"/>
        </w:rPr>
        <w:t>7</w:t>
      </w:r>
      <w:r w:rsidRPr="00124C5B">
        <w:rPr>
          <w:rFonts w:ascii="Times New Roman" w:hAnsi="Times New Roman" w:cs="Times New Roman"/>
          <w:b/>
          <w:bCs/>
          <w:sz w:val="20"/>
          <w:szCs w:val="20"/>
          <w:shd w:val="clear" w:color="auto" w:fill="FFFFFF"/>
        </w:rPr>
        <w:t>:</w:t>
      </w:r>
      <w:r w:rsidRPr="004A1ADE">
        <w:rPr>
          <w:rFonts w:ascii="Times New Roman" w:hAnsi="Times New Roman" w:cs="Times New Roman"/>
          <w:sz w:val="20"/>
          <w:szCs w:val="20"/>
        </w:rPr>
        <w:t xml:space="preserve"> </w:t>
      </w:r>
      <w:r w:rsidR="004F56CD" w:rsidRPr="004A1ADE">
        <w:rPr>
          <w:rFonts w:ascii="Times New Roman" w:hAnsi="Times New Roman" w:cs="Times New Roman"/>
          <w:sz w:val="20"/>
          <w:szCs w:val="20"/>
        </w:rPr>
        <w:t>Detailed information o</w:t>
      </w:r>
      <w:r w:rsidR="004F56CD" w:rsidRPr="004A1ADE">
        <w:rPr>
          <w:rFonts w:ascii="Times New Roman" w:hAnsi="Times New Roman" w:cs="Times New Roman" w:hint="eastAsia"/>
          <w:sz w:val="20"/>
          <w:szCs w:val="20"/>
        </w:rPr>
        <w:t>f</w:t>
      </w:r>
      <w:r w:rsidR="004F56CD" w:rsidRPr="004A1ADE">
        <w:rPr>
          <w:rFonts w:ascii="Times New Roman" w:hAnsi="Times New Roman" w:cs="Times New Roman"/>
          <w:sz w:val="20"/>
          <w:szCs w:val="20"/>
        </w:rPr>
        <w:t xml:space="preserve"> </w:t>
      </w:r>
      <w:r w:rsidR="004F56CD" w:rsidRPr="004A1ADE">
        <w:rPr>
          <w:rFonts w:ascii="Times New Roman" w:hAnsi="Times New Roman" w:cs="Times New Roman" w:hint="eastAsia"/>
          <w:sz w:val="20"/>
          <w:szCs w:val="20"/>
        </w:rPr>
        <w:t>mechanical complications-fixation failure</w:t>
      </w:r>
      <w:r w:rsidR="004F56CD" w:rsidRPr="004A1ADE">
        <w:rPr>
          <w:rFonts w:ascii="Times New Roman" w:hAnsi="Times New Roman" w:cs="Times New Roman"/>
          <w:sz w:val="20"/>
          <w:szCs w:val="20"/>
        </w:rPr>
        <w:t>.</w:t>
      </w:r>
    </w:p>
    <w:tbl>
      <w:tblPr>
        <w:tblStyle w:val="a8"/>
        <w:tblW w:w="8784" w:type="dxa"/>
        <w:tblLook w:val="04A0" w:firstRow="1" w:lastRow="0" w:firstColumn="1" w:lastColumn="0" w:noHBand="0" w:noVBand="1"/>
      </w:tblPr>
      <w:tblGrid>
        <w:gridCol w:w="1672"/>
        <w:gridCol w:w="1141"/>
        <w:gridCol w:w="836"/>
        <w:gridCol w:w="5135"/>
      </w:tblGrid>
      <w:tr w:rsidR="004D4E32" w:rsidRPr="00727E63" w14:paraId="4F580ED6" w14:textId="77777777" w:rsidTr="004D4E32">
        <w:tc>
          <w:tcPr>
            <w:tcW w:w="1554" w:type="dxa"/>
          </w:tcPr>
          <w:p w14:paraId="026A1552" w14:textId="2C226F28"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Study</w:t>
            </w:r>
          </w:p>
        </w:tc>
        <w:tc>
          <w:tcPr>
            <w:tcW w:w="1143" w:type="dxa"/>
          </w:tcPr>
          <w:p w14:paraId="3AC093C7" w14:textId="400F2DB2"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Treatment</w:t>
            </w:r>
          </w:p>
        </w:tc>
        <w:tc>
          <w:tcPr>
            <w:tcW w:w="842" w:type="dxa"/>
          </w:tcPr>
          <w:p w14:paraId="08F1FA7D" w14:textId="2158C92D"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Total</w:t>
            </w:r>
          </w:p>
        </w:tc>
        <w:tc>
          <w:tcPr>
            <w:tcW w:w="5245" w:type="dxa"/>
          </w:tcPr>
          <w:p w14:paraId="46233293" w14:textId="4A7E79DC" w:rsidR="004D4E32" w:rsidRPr="00727E63" w:rsidRDefault="00682CC3" w:rsidP="004D4E32">
            <w:pPr>
              <w:widowControl/>
              <w:jc w:val="left"/>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4D4E32" w:rsidRPr="00727E63" w14:paraId="71985827" w14:textId="77777777" w:rsidTr="004D4E32">
        <w:tc>
          <w:tcPr>
            <w:tcW w:w="1554" w:type="dxa"/>
          </w:tcPr>
          <w:p w14:paraId="003E14FE" w14:textId="7AFB20EE" w:rsidR="004D4E32" w:rsidRPr="00727E63" w:rsidRDefault="00FB6F42" w:rsidP="004D4E32">
            <w:pPr>
              <w:widowControl/>
              <w:jc w:val="left"/>
              <w:rPr>
                <w:rFonts w:ascii="Times New Roman" w:hAnsi="Times New Roman" w:cs="Times New Roman"/>
                <w:sz w:val="20"/>
                <w:szCs w:val="20"/>
              </w:rPr>
            </w:pPr>
            <w:r>
              <w:rPr>
                <w:rFonts w:ascii="Times New Roman" w:hAnsi="Times New Roman" w:cs="Times New Roman"/>
                <w:sz w:val="20"/>
                <w:szCs w:val="20"/>
              </w:rPr>
              <w:t>Schemitsch2</w:t>
            </w:r>
            <w:r w:rsidR="0037537B">
              <w:rPr>
                <w:rFonts w:ascii="Times New Roman" w:hAnsi="Times New Roman" w:cs="Times New Roman" w:hint="eastAsia"/>
                <w:sz w:val="20"/>
                <w:szCs w:val="20"/>
              </w:rPr>
              <w:t>023</w:t>
            </w:r>
          </w:p>
        </w:tc>
        <w:tc>
          <w:tcPr>
            <w:tcW w:w="1143" w:type="dxa"/>
          </w:tcPr>
          <w:p w14:paraId="68B8014E" w14:textId="67DFABFD"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GN</w:t>
            </w:r>
          </w:p>
        </w:tc>
        <w:tc>
          <w:tcPr>
            <w:tcW w:w="842" w:type="dxa"/>
          </w:tcPr>
          <w:p w14:paraId="7616ED8B" w14:textId="0AD5FF4D"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304</w:t>
            </w:r>
          </w:p>
        </w:tc>
        <w:tc>
          <w:tcPr>
            <w:tcW w:w="5245" w:type="dxa"/>
          </w:tcPr>
          <w:p w14:paraId="68A3DE69" w14:textId="7D693FE2"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 xml:space="preserve">Implant dislocation (0), Implant dislocation (lag screw) (1), Lag screw positioning (1), Screw breakage (2), </w:t>
            </w:r>
          </w:p>
        </w:tc>
      </w:tr>
      <w:tr w:rsidR="004D4E32" w:rsidRPr="00727E63" w14:paraId="5FB1DC6B" w14:textId="77777777" w:rsidTr="004D4E32">
        <w:tc>
          <w:tcPr>
            <w:tcW w:w="1554" w:type="dxa"/>
          </w:tcPr>
          <w:p w14:paraId="7C7AD397" w14:textId="77777777" w:rsidR="004D4E32" w:rsidRPr="00727E63" w:rsidRDefault="004D4E32" w:rsidP="004D4E32">
            <w:pPr>
              <w:widowControl/>
              <w:jc w:val="left"/>
              <w:rPr>
                <w:rFonts w:ascii="Times New Roman" w:hAnsi="Times New Roman" w:cs="Times New Roman"/>
                <w:sz w:val="20"/>
                <w:szCs w:val="20"/>
              </w:rPr>
            </w:pPr>
          </w:p>
        </w:tc>
        <w:tc>
          <w:tcPr>
            <w:tcW w:w="1143" w:type="dxa"/>
          </w:tcPr>
          <w:p w14:paraId="0F1438C7" w14:textId="4EAFE026"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SHS</w:t>
            </w:r>
          </w:p>
        </w:tc>
        <w:tc>
          <w:tcPr>
            <w:tcW w:w="842" w:type="dxa"/>
          </w:tcPr>
          <w:p w14:paraId="15D2D395" w14:textId="4C36EDF7"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317</w:t>
            </w:r>
          </w:p>
        </w:tc>
        <w:tc>
          <w:tcPr>
            <w:tcW w:w="5245" w:type="dxa"/>
          </w:tcPr>
          <w:p w14:paraId="540BB1D3" w14:textId="615A3AAC"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 xml:space="preserve">Implant dislocation (1), Cut out and screw breakage (1), Distal locking screw dislocation (1), Implant dislocation (lag screw) (1), Screw breakage (5), </w:t>
            </w:r>
          </w:p>
        </w:tc>
      </w:tr>
      <w:tr w:rsidR="004D4E32" w:rsidRPr="00727E63" w14:paraId="45D84C06" w14:textId="77777777" w:rsidTr="004D4E32">
        <w:tc>
          <w:tcPr>
            <w:tcW w:w="1554" w:type="dxa"/>
          </w:tcPr>
          <w:p w14:paraId="4561DCDF" w14:textId="03B452A4" w:rsidR="004D4E32" w:rsidRPr="00727E63" w:rsidRDefault="00FB6F42" w:rsidP="004D4E32">
            <w:pPr>
              <w:widowControl/>
              <w:jc w:val="left"/>
              <w:rPr>
                <w:rFonts w:ascii="Times New Roman" w:hAnsi="Times New Roman" w:cs="Times New Roman"/>
                <w:sz w:val="20"/>
                <w:szCs w:val="20"/>
              </w:rPr>
            </w:pPr>
            <w:r>
              <w:rPr>
                <w:rFonts w:ascii="Times New Roman" w:hAnsi="Times New Roman" w:cs="Times New Roman"/>
                <w:sz w:val="20"/>
                <w:szCs w:val="20"/>
              </w:rPr>
              <w:t>Parker2</w:t>
            </w:r>
            <w:r w:rsidR="0037537B">
              <w:rPr>
                <w:rFonts w:ascii="Times New Roman" w:hAnsi="Times New Roman" w:cs="Times New Roman" w:hint="eastAsia"/>
                <w:sz w:val="20"/>
                <w:szCs w:val="20"/>
              </w:rPr>
              <w:t>012</w:t>
            </w:r>
          </w:p>
        </w:tc>
        <w:tc>
          <w:tcPr>
            <w:tcW w:w="1143" w:type="dxa"/>
          </w:tcPr>
          <w:p w14:paraId="56633558" w14:textId="7254069A"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SHS</w:t>
            </w:r>
          </w:p>
        </w:tc>
        <w:tc>
          <w:tcPr>
            <w:tcW w:w="842" w:type="dxa"/>
          </w:tcPr>
          <w:p w14:paraId="3702651C" w14:textId="1C8E350A"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215</w:t>
            </w:r>
          </w:p>
        </w:tc>
        <w:tc>
          <w:tcPr>
            <w:tcW w:w="5245" w:type="dxa"/>
          </w:tcPr>
          <w:p w14:paraId="71EDAB7A" w14:textId="6F268590"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Plate detachment from femur (4)</w:t>
            </w:r>
          </w:p>
        </w:tc>
      </w:tr>
      <w:tr w:rsidR="004D4E32" w:rsidRPr="00727E63" w14:paraId="0B344966" w14:textId="77777777" w:rsidTr="004D4E32">
        <w:tc>
          <w:tcPr>
            <w:tcW w:w="1554" w:type="dxa"/>
          </w:tcPr>
          <w:p w14:paraId="15E960D1" w14:textId="77777777" w:rsidR="004D4E32" w:rsidRPr="00727E63" w:rsidRDefault="004D4E32" w:rsidP="004D4E32">
            <w:pPr>
              <w:widowControl/>
              <w:jc w:val="left"/>
              <w:rPr>
                <w:rFonts w:ascii="Times New Roman" w:hAnsi="Times New Roman" w:cs="Times New Roman"/>
                <w:sz w:val="20"/>
                <w:szCs w:val="20"/>
              </w:rPr>
            </w:pPr>
          </w:p>
        </w:tc>
        <w:tc>
          <w:tcPr>
            <w:tcW w:w="1143" w:type="dxa"/>
          </w:tcPr>
          <w:p w14:paraId="3533F536" w14:textId="1695741D"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TPFT</w:t>
            </w:r>
          </w:p>
        </w:tc>
        <w:tc>
          <w:tcPr>
            <w:tcW w:w="842" w:type="dxa"/>
          </w:tcPr>
          <w:p w14:paraId="2552F6CE" w14:textId="7E9427D7"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215</w:t>
            </w:r>
          </w:p>
        </w:tc>
        <w:tc>
          <w:tcPr>
            <w:tcW w:w="5245" w:type="dxa"/>
          </w:tcPr>
          <w:p w14:paraId="7AD2FCAC" w14:textId="1F2071B2"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Plate detachment from femur (0)</w:t>
            </w:r>
          </w:p>
        </w:tc>
      </w:tr>
      <w:tr w:rsidR="004D4E32" w:rsidRPr="00727E63" w14:paraId="5ECDE490" w14:textId="77777777" w:rsidTr="004D4E32">
        <w:tc>
          <w:tcPr>
            <w:tcW w:w="1554" w:type="dxa"/>
          </w:tcPr>
          <w:p w14:paraId="6FF08BB8" w14:textId="06CBC0AA" w:rsidR="004D4E32" w:rsidRPr="00727E63" w:rsidRDefault="00FB6F42" w:rsidP="004D4E32">
            <w:pPr>
              <w:widowControl/>
              <w:jc w:val="left"/>
              <w:rPr>
                <w:rFonts w:ascii="Times New Roman" w:hAnsi="Times New Roman" w:cs="Times New Roman"/>
                <w:sz w:val="20"/>
                <w:szCs w:val="20"/>
              </w:rPr>
            </w:pPr>
            <w:r>
              <w:rPr>
                <w:rFonts w:ascii="Times New Roman" w:hAnsi="Times New Roman" w:cs="Times New Roman"/>
                <w:sz w:val="20"/>
                <w:szCs w:val="20"/>
              </w:rPr>
              <w:t>Adams2001</w:t>
            </w:r>
          </w:p>
        </w:tc>
        <w:tc>
          <w:tcPr>
            <w:tcW w:w="1143" w:type="dxa"/>
          </w:tcPr>
          <w:p w14:paraId="7A2CFE7D" w14:textId="14C962DC"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GN</w:t>
            </w:r>
          </w:p>
        </w:tc>
        <w:tc>
          <w:tcPr>
            <w:tcW w:w="842" w:type="dxa"/>
          </w:tcPr>
          <w:p w14:paraId="2B2BE9F0" w14:textId="0CE2603A"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126</w:t>
            </w:r>
          </w:p>
        </w:tc>
        <w:tc>
          <w:tcPr>
            <w:tcW w:w="5245" w:type="dxa"/>
          </w:tcPr>
          <w:p w14:paraId="4EBA5EA6" w14:textId="29C229F4"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Plate pull-off (0)</w:t>
            </w:r>
          </w:p>
        </w:tc>
      </w:tr>
      <w:tr w:rsidR="004D4E32" w:rsidRPr="00727E63" w14:paraId="40470EBD" w14:textId="77777777" w:rsidTr="004D4E32">
        <w:tc>
          <w:tcPr>
            <w:tcW w:w="1554" w:type="dxa"/>
          </w:tcPr>
          <w:p w14:paraId="1BC6557C" w14:textId="77777777" w:rsidR="004D4E32" w:rsidRPr="00727E63" w:rsidRDefault="004D4E32" w:rsidP="004D4E32">
            <w:pPr>
              <w:widowControl/>
              <w:jc w:val="left"/>
              <w:rPr>
                <w:rFonts w:ascii="Times New Roman" w:hAnsi="Times New Roman" w:cs="Times New Roman"/>
                <w:sz w:val="20"/>
                <w:szCs w:val="20"/>
              </w:rPr>
            </w:pPr>
          </w:p>
        </w:tc>
        <w:tc>
          <w:tcPr>
            <w:tcW w:w="1143" w:type="dxa"/>
          </w:tcPr>
          <w:p w14:paraId="22CA427A" w14:textId="63923D6D"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SHS</w:t>
            </w:r>
          </w:p>
        </w:tc>
        <w:tc>
          <w:tcPr>
            <w:tcW w:w="842" w:type="dxa"/>
          </w:tcPr>
          <w:p w14:paraId="44650049" w14:textId="7C4B6CD0"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121</w:t>
            </w:r>
          </w:p>
        </w:tc>
        <w:tc>
          <w:tcPr>
            <w:tcW w:w="5245" w:type="dxa"/>
          </w:tcPr>
          <w:p w14:paraId="71C8D2AC" w14:textId="1BE54038"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Plate pull-off (2)</w:t>
            </w:r>
          </w:p>
        </w:tc>
      </w:tr>
      <w:tr w:rsidR="004D4E32" w:rsidRPr="00727E63" w14:paraId="45033FB3" w14:textId="77777777" w:rsidTr="004D4E32">
        <w:tc>
          <w:tcPr>
            <w:tcW w:w="1554" w:type="dxa"/>
          </w:tcPr>
          <w:p w14:paraId="010D450D" w14:textId="10C45907" w:rsidR="004D4E32" w:rsidRPr="00727E63" w:rsidRDefault="00FB6F42" w:rsidP="004D4E32">
            <w:pPr>
              <w:widowControl/>
              <w:jc w:val="left"/>
              <w:rPr>
                <w:rFonts w:ascii="Times New Roman" w:hAnsi="Times New Roman" w:cs="Times New Roman"/>
                <w:sz w:val="20"/>
                <w:szCs w:val="20"/>
              </w:rPr>
            </w:pPr>
            <w:r>
              <w:rPr>
                <w:rFonts w:ascii="Times New Roman" w:hAnsi="Times New Roman" w:cs="Times New Roman"/>
                <w:sz w:val="20"/>
                <w:szCs w:val="20"/>
              </w:rPr>
              <w:t>Utrilla2005</w:t>
            </w:r>
          </w:p>
        </w:tc>
        <w:tc>
          <w:tcPr>
            <w:tcW w:w="1143" w:type="dxa"/>
          </w:tcPr>
          <w:p w14:paraId="751EB5C6" w14:textId="749A6F2E"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GN</w:t>
            </w:r>
          </w:p>
        </w:tc>
        <w:tc>
          <w:tcPr>
            <w:tcW w:w="842" w:type="dxa"/>
          </w:tcPr>
          <w:p w14:paraId="363053A9" w14:textId="63A82F38"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82</w:t>
            </w:r>
          </w:p>
        </w:tc>
        <w:tc>
          <w:tcPr>
            <w:tcW w:w="5245" w:type="dxa"/>
          </w:tcPr>
          <w:p w14:paraId="77063A9B" w14:textId="48F0B593" w:rsidR="004D4E32" w:rsidRPr="00727E63" w:rsidRDefault="00161E98"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Fixation failures (5)</w:t>
            </w:r>
          </w:p>
        </w:tc>
      </w:tr>
      <w:tr w:rsidR="004D4E32" w:rsidRPr="00727E63" w14:paraId="15582D27" w14:textId="77777777" w:rsidTr="004D4E32">
        <w:tc>
          <w:tcPr>
            <w:tcW w:w="1554" w:type="dxa"/>
          </w:tcPr>
          <w:p w14:paraId="28AF8561" w14:textId="77777777" w:rsidR="004D4E32" w:rsidRPr="00727E63" w:rsidRDefault="004D4E32" w:rsidP="004D4E32">
            <w:pPr>
              <w:widowControl/>
              <w:jc w:val="left"/>
              <w:rPr>
                <w:rFonts w:ascii="Times New Roman" w:hAnsi="Times New Roman" w:cs="Times New Roman"/>
                <w:sz w:val="20"/>
                <w:szCs w:val="20"/>
              </w:rPr>
            </w:pPr>
          </w:p>
        </w:tc>
        <w:tc>
          <w:tcPr>
            <w:tcW w:w="1143" w:type="dxa"/>
          </w:tcPr>
          <w:p w14:paraId="709C9B6C" w14:textId="46286CC2"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CHS</w:t>
            </w:r>
          </w:p>
        </w:tc>
        <w:tc>
          <w:tcPr>
            <w:tcW w:w="842" w:type="dxa"/>
          </w:tcPr>
          <w:p w14:paraId="43037F7C" w14:textId="17E11A28"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81</w:t>
            </w:r>
          </w:p>
        </w:tc>
        <w:tc>
          <w:tcPr>
            <w:tcW w:w="5245" w:type="dxa"/>
          </w:tcPr>
          <w:p w14:paraId="783E9E9F" w14:textId="46ECB4DE" w:rsidR="004D4E32" w:rsidRPr="00727E63" w:rsidRDefault="00161E98"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fixation failures (6)</w:t>
            </w:r>
          </w:p>
        </w:tc>
      </w:tr>
      <w:tr w:rsidR="004D4E32" w:rsidRPr="00727E63" w14:paraId="07BB2575" w14:textId="77777777" w:rsidTr="004D4E32">
        <w:tc>
          <w:tcPr>
            <w:tcW w:w="1554" w:type="dxa"/>
          </w:tcPr>
          <w:p w14:paraId="72C90084" w14:textId="5C960FFA" w:rsidR="004D4E32" w:rsidRPr="00727E63" w:rsidRDefault="00FB6F42" w:rsidP="004D4E32">
            <w:pPr>
              <w:widowControl/>
              <w:jc w:val="left"/>
              <w:rPr>
                <w:rFonts w:ascii="Times New Roman" w:hAnsi="Times New Roman" w:cs="Times New Roman"/>
                <w:sz w:val="20"/>
                <w:szCs w:val="20"/>
              </w:rPr>
            </w:pPr>
            <w:r>
              <w:rPr>
                <w:rFonts w:ascii="Times New Roman" w:hAnsi="Times New Roman" w:cs="Times New Roman"/>
                <w:sz w:val="20"/>
                <w:szCs w:val="20"/>
              </w:rPr>
              <w:t>ZOU2009</w:t>
            </w:r>
          </w:p>
        </w:tc>
        <w:tc>
          <w:tcPr>
            <w:tcW w:w="1143" w:type="dxa"/>
          </w:tcPr>
          <w:p w14:paraId="2425AF82" w14:textId="31B5358B"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PFNA</w:t>
            </w:r>
          </w:p>
        </w:tc>
        <w:tc>
          <w:tcPr>
            <w:tcW w:w="842" w:type="dxa"/>
          </w:tcPr>
          <w:p w14:paraId="54CAC2E6" w14:textId="0FD3D424"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58</w:t>
            </w:r>
          </w:p>
        </w:tc>
        <w:tc>
          <w:tcPr>
            <w:tcW w:w="5245" w:type="dxa"/>
          </w:tcPr>
          <w:p w14:paraId="01A3E5FF" w14:textId="35DE8149" w:rsidR="004D4E32" w:rsidRPr="00727E63" w:rsidRDefault="003A2C85"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Screw breakage (0)</w:t>
            </w:r>
          </w:p>
        </w:tc>
      </w:tr>
      <w:tr w:rsidR="004D4E32" w:rsidRPr="00727E63" w14:paraId="79941321" w14:textId="77777777" w:rsidTr="004D4E32">
        <w:tc>
          <w:tcPr>
            <w:tcW w:w="1554" w:type="dxa"/>
          </w:tcPr>
          <w:p w14:paraId="3198A75D" w14:textId="77777777" w:rsidR="004D4E32" w:rsidRPr="00727E63" w:rsidRDefault="004D4E32" w:rsidP="004D4E32">
            <w:pPr>
              <w:widowControl/>
              <w:jc w:val="left"/>
              <w:rPr>
                <w:rFonts w:ascii="Times New Roman" w:hAnsi="Times New Roman" w:cs="Times New Roman"/>
                <w:sz w:val="20"/>
                <w:szCs w:val="20"/>
              </w:rPr>
            </w:pPr>
          </w:p>
        </w:tc>
        <w:tc>
          <w:tcPr>
            <w:tcW w:w="1143" w:type="dxa"/>
          </w:tcPr>
          <w:p w14:paraId="4859600E" w14:textId="4C7E16DC"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27C6E34C" w14:textId="1C3FCF17"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63</w:t>
            </w:r>
          </w:p>
        </w:tc>
        <w:tc>
          <w:tcPr>
            <w:tcW w:w="5245" w:type="dxa"/>
          </w:tcPr>
          <w:p w14:paraId="140AB37A" w14:textId="3516D39E" w:rsidR="004D4E32" w:rsidRPr="00727E63" w:rsidRDefault="003A2C85"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Screw breakage (2)</w:t>
            </w:r>
          </w:p>
        </w:tc>
      </w:tr>
      <w:tr w:rsidR="004D4E32" w:rsidRPr="00727E63" w14:paraId="772D5577" w14:textId="77777777" w:rsidTr="004D4E32">
        <w:tc>
          <w:tcPr>
            <w:tcW w:w="1554" w:type="dxa"/>
          </w:tcPr>
          <w:p w14:paraId="40AEC197" w14:textId="08647D34" w:rsidR="004D4E32" w:rsidRPr="00727E63" w:rsidRDefault="00FB6F42" w:rsidP="004D4E32">
            <w:pPr>
              <w:widowControl/>
              <w:jc w:val="left"/>
              <w:rPr>
                <w:rFonts w:ascii="Times New Roman" w:hAnsi="Times New Roman" w:cs="Times New Roman"/>
                <w:sz w:val="20"/>
                <w:szCs w:val="20"/>
              </w:rPr>
            </w:pPr>
            <w:r>
              <w:rPr>
                <w:rFonts w:ascii="Times New Roman" w:hAnsi="Times New Roman" w:cs="Times New Roman"/>
                <w:sz w:val="20"/>
                <w:szCs w:val="20"/>
              </w:rPr>
              <w:t>Ahrengart2002</w:t>
            </w:r>
          </w:p>
        </w:tc>
        <w:tc>
          <w:tcPr>
            <w:tcW w:w="1143" w:type="dxa"/>
          </w:tcPr>
          <w:p w14:paraId="0B458737" w14:textId="56F85EAD"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GN</w:t>
            </w:r>
          </w:p>
        </w:tc>
        <w:tc>
          <w:tcPr>
            <w:tcW w:w="842" w:type="dxa"/>
          </w:tcPr>
          <w:p w14:paraId="0560F5CB" w14:textId="1154EAF7"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169</w:t>
            </w:r>
          </w:p>
        </w:tc>
        <w:tc>
          <w:tcPr>
            <w:tcW w:w="5245" w:type="dxa"/>
          </w:tcPr>
          <w:p w14:paraId="73C211AF" w14:textId="4DA3CECF" w:rsidR="004D4E32" w:rsidRPr="00727E63" w:rsidRDefault="000272C0"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Cut out and screw breakage (14)</w:t>
            </w:r>
          </w:p>
        </w:tc>
      </w:tr>
      <w:tr w:rsidR="004D4E32" w:rsidRPr="00727E63" w14:paraId="1B2BEFCB" w14:textId="77777777" w:rsidTr="004D4E32">
        <w:tc>
          <w:tcPr>
            <w:tcW w:w="1554" w:type="dxa"/>
          </w:tcPr>
          <w:p w14:paraId="2134AFD7" w14:textId="77777777" w:rsidR="004D4E32" w:rsidRPr="00727E63" w:rsidRDefault="004D4E32" w:rsidP="004D4E32">
            <w:pPr>
              <w:widowControl/>
              <w:jc w:val="left"/>
              <w:rPr>
                <w:rFonts w:ascii="Times New Roman" w:hAnsi="Times New Roman" w:cs="Times New Roman"/>
                <w:sz w:val="20"/>
                <w:szCs w:val="20"/>
              </w:rPr>
            </w:pPr>
          </w:p>
        </w:tc>
        <w:tc>
          <w:tcPr>
            <w:tcW w:w="1143" w:type="dxa"/>
          </w:tcPr>
          <w:p w14:paraId="7D4A9D73" w14:textId="01C6D097"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CHS</w:t>
            </w:r>
          </w:p>
        </w:tc>
        <w:tc>
          <w:tcPr>
            <w:tcW w:w="842" w:type="dxa"/>
          </w:tcPr>
          <w:p w14:paraId="32873685" w14:textId="433CCF94"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179</w:t>
            </w:r>
          </w:p>
        </w:tc>
        <w:tc>
          <w:tcPr>
            <w:tcW w:w="5245" w:type="dxa"/>
          </w:tcPr>
          <w:p w14:paraId="08435BF8" w14:textId="4AA1E19F" w:rsidR="004D4E32" w:rsidRPr="00727E63" w:rsidRDefault="000272C0"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Cut out and screw breakage (4)</w:t>
            </w:r>
          </w:p>
        </w:tc>
      </w:tr>
      <w:tr w:rsidR="004D4E32" w:rsidRPr="00727E63" w14:paraId="4D2D4D04" w14:textId="77777777" w:rsidTr="004D4E32">
        <w:tc>
          <w:tcPr>
            <w:tcW w:w="1554" w:type="dxa"/>
          </w:tcPr>
          <w:p w14:paraId="7F9B0925" w14:textId="2FB45064" w:rsidR="004D4E32" w:rsidRPr="00727E63" w:rsidRDefault="00FB6F42" w:rsidP="004D4E32">
            <w:pPr>
              <w:widowControl/>
              <w:jc w:val="left"/>
              <w:rPr>
                <w:rFonts w:ascii="Times New Roman" w:hAnsi="Times New Roman" w:cs="Times New Roman"/>
                <w:sz w:val="20"/>
                <w:szCs w:val="20"/>
              </w:rPr>
            </w:pPr>
            <w:r>
              <w:rPr>
                <w:rFonts w:ascii="Times New Roman" w:hAnsi="Times New Roman" w:cs="Times New Roman"/>
                <w:sz w:val="20"/>
                <w:szCs w:val="20"/>
              </w:rPr>
              <w:t>Xu2010</w:t>
            </w:r>
          </w:p>
        </w:tc>
        <w:tc>
          <w:tcPr>
            <w:tcW w:w="1143" w:type="dxa"/>
          </w:tcPr>
          <w:p w14:paraId="79BADECD" w14:textId="0EF42661"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PFNA</w:t>
            </w:r>
          </w:p>
        </w:tc>
        <w:tc>
          <w:tcPr>
            <w:tcW w:w="842" w:type="dxa"/>
          </w:tcPr>
          <w:p w14:paraId="1102632D" w14:textId="477117E7"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41</w:t>
            </w:r>
          </w:p>
        </w:tc>
        <w:tc>
          <w:tcPr>
            <w:tcW w:w="5245" w:type="dxa"/>
          </w:tcPr>
          <w:p w14:paraId="23A35CD6" w14:textId="340F0A50" w:rsidR="004D4E32" w:rsidRPr="00727E63" w:rsidRDefault="00DC59E1"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fixation failures (2)</w:t>
            </w:r>
          </w:p>
        </w:tc>
      </w:tr>
      <w:tr w:rsidR="004D4E32" w:rsidRPr="00727E63" w14:paraId="189D7C03" w14:textId="77777777" w:rsidTr="004D4E32">
        <w:tc>
          <w:tcPr>
            <w:tcW w:w="1554" w:type="dxa"/>
          </w:tcPr>
          <w:p w14:paraId="5DF07309" w14:textId="77777777" w:rsidR="004D4E32" w:rsidRPr="00727E63" w:rsidRDefault="004D4E32" w:rsidP="004D4E32">
            <w:pPr>
              <w:widowControl/>
              <w:jc w:val="left"/>
              <w:rPr>
                <w:rFonts w:ascii="Times New Roman" w:hAnsi="Times New Roman" w:cs="Times New Roman"/>
                <w:sz w:val="20"/>
                <w:szCs w:val="20"/>
              </w:rPr>
            </w:pPr>
          </w:p>
        </w:tc>
        <w:tc>
          <w:tcPr>
            <w:tcW w:w="1143" w:type="dxa"/>
          </w:tcPr>
          <w:p w14:paraId="6C79FF47" w14:textId="58AEC964"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1F432CEC" w14:textId="4470DE50"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44</w:t>
            </w:r>
          </w:p>
        </w:tc>
        <w:tc>
          <w:tcPr>
            <w:tcW w:w="5245" w:type="dxa"/>
          </w:tcPr>
          <w:p w14:paraId="6F1F2363" w14:textId="656690EB" w:rsidR="004D4E32" w:rsidRPr="00727E63" w:rsidRDefault="00DC59E1"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fixation failures (1)</w:t>
            </w:r>
          </w:p>
        </w:tc>
      </w:tr>
      <w:tr w:rsidR="004D4E32" w:rsidRPr="00727E63" w14:paraId="5F74C2A0" w14:textId="77777777" w:rsidTr="004D4E32">
        <w:tc>
          <w:tcPr>
            <w:tcW w:w="1554" w:type="dxa"/>
          </w:tcPr>
          <w:p w14:paraId="6CAB3A0E" w14:textId="5100910A" w:rsidR="004D4E32" w:rsidRPr="00727E63" w:rsidRDefault="00FB6F42" w:rsidP="004D4E32">
            <w:pPr>
              <w:widowControl/>
              <w:jc w:val="left"/>
              <w:rPr>
                <w:rFonts w:ascii="Times New Roman" w:hAnsi="Times New Roman" w:cs="Times New Roman"/>
                <w:sz w:val="20"/>
                <w:szCs w:val="20"/>
              </w:rPr>
            </w:pPr>
            <w:r>
              <w:rPr>
                <w:rFonts w:ascii="Times New Roman" w:hAnsi="Times New Roman" w:cs="Times New Roman"/>
                <w:sz w:val="20"/>
                <w:szCs w:val="20"/>
              </w:rPr>
              <w:t>Sharma2018</w:t>
            </w:r>
          </w:p>
        </w:tc>
        <w:tc>
          <w:tcPr>
            <w:tcW w:w="1143" w:type="dxa"/>
          </w:tcPr>
          <w:p w14:paraId="7FDF2969" w14:textId="390D8CDD"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2F44AAF0" w14:textId="57E1C00B"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28</w:t>
            </w:r>
          </w:p>
        </w:tc>
        <w:tc>
          <w:tcPr>
            <w:tcW w:w="5245" w:type="dxa"/>
          </w:tcPr>
          <w:p w14:paraId="785E9486" w14:textId="78C4443D" w:rsidR="004D4E32" w:rsidRPr="00727E63" w:rsidRDefault="00D54157"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(1)</w:t>
            </w:r>
          </w:p>
        </w:tc>
      </w:tr>
      <w:tr w:rsidR="004D4E32" w:rsidRPr="00727E63" w14:paraId="6608C5C1" w14:textId="77777777" w:rsidTr="004D4E32">
        <w:tc>
          <w:tcPr>
            <w:tcW w:w="1554" w:type="dxa"/>
          </w:tcPr>
          <w:p w14:paraId="1D5B6E56" w14:textId="77777777" w:rsidR="004D4E32" w:rsidRPr="00727E63" w:rsidRDefault="004D4E32" w:rsidP="004D4E32">
            <w:pPr>
              <w:widowControl/>
              <w:jc w:val="left"/>
              <w:rPr>
                <w:rFonts w:ascii="Times New Roman" w:hAnsi="Times New Roman" w:cs="Times New Roman"/>
                <w:sz w:val="20"/>
                <w:szCs w:val="20"/>
              </w:rPr>
            </w:pPr>
          </w:p>
        </w:tc>
        <w:tc>
          <w:tcPr>
            <w:tcW w:w="1143" w:type="dxa"/>
          </w:tcPr>
          <w:p w14:paraId="57A49688" w14:textId="0A9143F6"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PFN</w:t>
            </w:r>
          </w:p>
        </w:tc>
        <w:tc>
          <w:tcPr>
            <w:tcW w:w="842" w:type="dxa"/>
          </w:tcPr>
          <w:p w14:paraId="602FCF92" w14:textId="01E8DF4E" w:rsidR="004D4E32" w:rsidRPr="00727E63" w:rsidRDefault="004D4E32"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30</w:t>
            </w:r>
          </w:p>
        </w:tc>
        <w:tc>
          <w:tcPr>
            <w:tcW w:w="5245" w:type="dxa"/>
          </w:tcPr>
          <w:p w14:paraId="253B1105" w14:textId="7BCBDCCC" w:rsidR="004D4E32" w:rsidRPr="00727E63" w:rsidRDefault="00D54157" w:rsidP="004D4E32">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(3)</w:t>
            </w:r>
          </w:p>
        </w:tc>
      </w:tr>
      <w:tr w:rsidR="00496C1C" w:rsidRPr="00727E63" w14:paraId="7D0A858C" w14:textId="77777777" w:rsidTr="004D4E32">
        <w:tc>
          <w:tcPr>
            <w:tcW w:w="1554" w:type="dxa"/>
          </w:tcPr>
          <w:p w14:paraId="79976E40" w14:textId="3CE196E8" w:rsidR="00496C1C" w:rsidRPr="00727E63" w:rsidRDefault="00FB6F42" w:rsidP="00496C1C">
            <w:pPr>
              <w:widowControl/>
              <w:jc w:val="left"/>
              <w:rPr>
                <w:rFonts w:ascii="Times New Roman" w:hAnsi="Times New Roman" w:cs="Times New Roman"/>
                <w:sz w:val="20"/>
                <w:szCs w:val="20"/>
              </w:rPr>
            </w:pPr>
            <w:r>
              <w:rPr>
                <w:rFonts w:ascii="Times New Roman" w:hAnsi="Times New Roman" w:cs="Times New Roman"/>
                <w:sz w:val="20"/>
                <w:szCs w:val="20"/>
              </w:rPr>
              <w:t>SADOWSKI2002</w:t>
            </w:r>
          </w:p>
        </w:tc>
        <w:tc>
          <w:tcPr>
            <w:tcW w:w="1143" w:type="dxa"/>
          </w:tcPr>
          <w:p w14:paraId="416D9818" w14:textId="5DCB69E2"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DCS</w:t>
            </w:r>
          </w:p>
        </w:tc>
        <w:tc>
          <w:tcPr>
            <w:tcW w:w="842" w:type="dxa"/>
          </w:tcPr>
          <w:p w14:paraId="24709A86" w14:textId="5FA9E5EF"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17</w:t>
            </w:r>
          </w:p>
        </w:tc>
        <w:tc>
          <w:tcPr>
            <w:tcW w:w="5245" w:type="dxa"/>
          </w:tcPr>
          <w:p w14:paraId="0EE4DD4D" w14:textId="2A4D3C4B"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(6)</w:t>
            </w:r>
          </w:p>
        </w:tc>
      </w:tr>
      <w:tr w:rsidR="00496C1C" w:rsidRPr="00727E63" w14:paraId="11CE5F00" w14:textId="77777777" w:rsidTr="004D4E32">
        <w:tc>
          <w:tcPr>
            <w:tcW w:w="1554" w:type="dxa"/>
          </w:tcPr>
          <w:p w14:paraId="17B23D01" w14:textId="77777777" w:rsidR="00496C1C" w:rsidRPr="00727E63" w:rsidRDefault="00496C1C" w:rsidP="00496C1C">
            <w:pPr>
              <w:widowControl/>
              <w:jc w:val="left"/>
              <w:rPr>
                <w:rFonts w:ascii="Times New Roman" w:hAnsi="Times New Roman" w:cs="Times New Roman"/>
                <w:sz w:val="20"/>
                <w:szCs w:val="20"/>
              </w:rPr>
            </w:pPr>
          </w:p>
        </w:tc>
        <w:tc>
          <w:tcPr>
            <w:tcW w:w="1143" w:type="dxa"/>
          </w:tcPr>
          <w:p w14:paraId="2BDB0DA1" w14:textId="13E6E2B6"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PFN</w:t>
            </w:r>
          </w:p>
        </w:tc>
        <w:tc>
          <w:tcPr>
            <w:tcW w:w="842" w:type="dxa"/>
          </w:tcPr>
          <w:p w14:paraId="0DA6B128" w14:textId="1B940E47"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18</w:t>
            </w:r>
          </w:p>
        </w:tc>
        <w:tc>
          <w:tcPr>
            <w:tcW w:w="5245" w:type="dxa"/>
          </w:tcPr>
          <w:p w14:paraId="4EE712F0" w14:textId="036A545A"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(0)</w:t>
            </w:r>
          </w:p>
        </w:tc>
      </w:tr>
      <w:tr w:rsidR="00496C1C" w:rsidRPr="00727E63" w14:paraId="072D3888" w14:textId="77777777" w:rsidTr="004D4E32">
        <w:tc>
          <w:tcPr>
            <w:tcW w:w="1554" w:type="dxa"/>
          </w:tcPr>
          <w:p w14:paraId="351F465D" w14:textId="751E1A14" w:rsidR="00496C1C" w:rsidRPr="00727E63" w:rsidRDefault="00FB6F42" w:rsidP="00496C1C">
            <w:pPr>
              <w:widowControl/>
              <w:jc w:val="left"/>
              <w:rPr>
                <w:rFonts w:ascii="Times New Roman" w:hAnsi="Times New Roman" w:cs="Times New Roman"/>
                <w:sz w:val="20"/>
                <w:szCs w:val="20"/>
              </w:rPr>
            </w:pPr>
            <w:r>
              <w:rPr>
                <w:rFonts w:ascii="Times New Roman" w:hAnsi="Times New Roman" w:cs="Times New Roman"/>
                <w:sz w:val="20"/>
                <w:szCs w:val="20"/>
              </w:rPr>
              <w:t>Kumar2012</w:t>
            </w:r>
          </w:p>
        </w:tc>
        <w:tc>
          <w:tcPr>
            <w:tcW w:w="1143" w:type="dxa"/>
          </w:tcPr>
          <w:p w14:paraId="0BDB1C94" w14:textId="19F46913"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PFN</w:t>
            </w:r>
          </w:p>
        </w:tc>
        <w:tc>
          <w:tcPr>
            <w:tcW w:w="842" w:type="dxa"/>
          </w:tcPr>
          <w:p w14:paraId="6FE4157B" w14:textId="506FC8FB"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24</w:t>
            </w:r>
          </w:p>
        </w:tc>
        <w:tc>
          <w:tcPr>
            <w:tcW w:w="5245" w:type="dxa"/>
          </w:tcPr>
          <w:p w14:paraId="1C1906F9" w14:textId="41B5D5B3" w:rsidR="00496C1C" w:rsidRPr="00727E63" w:rsidRDefault="004F0002"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(2)</w:t>
            </w:r>
          </w:p>
        </w:tc>
      </w:tr>
      <w:tr w:rsidR="00496C1C" w:rsidRPr="00727E63" w14:paraId="23BE1CED" w14:textId="77777777" w:rsidTr="004D4E32">
        <w:tc>
          <w:tcPr>
            <w:tcW w:w="1554" w:type="dxa"/>
          </w:tcPr>
          <w:p w14:paraId="6CDE641D" w14:textId="77777777" w:rsidR="00496C1C" w:rsidRPr="00727E63" w:rsidRDefault="00496C1C" w:rsidP="00496C1C">
            <w:pPr>
              <w:widowControl/>
              <w:jc w:val="left"/>
              <w:rPr>
                <w:rFonts w:ascii="Times New Roman" w:hAnsi="Times New Roman" w:cs="Times New Roman"/>
                <w:sz w:val="20"/>
                <w:szCs w:val="20"/>
              </w:rPr>
            </w:pPr>
          </w:p>
        </w:tc>
        <w:tc>
          <w:tcPr>
            <w:tcW w:w="1143" w:type="dxa"/>
          </w:tcPr>
          <w:p w14:paraId="2AB39AE8" w14:textId="6B7E1F2C"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474A7F30" w14:textId="607EBA97" w:rsidR="00496C1C" w:rsidRPr="00727E63" w:rsidRDefault="00496C1C"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24</w:t>
            </w:r>
          </w:p>
        </w:tc>
        <w:tc>
          <w:tcPr>
            <w:tcW w:w="5245" w:type="dxa"/>
          </w:tcPr>
          <w:p w14:paraId="0FFE242A" w14:textId="4355C5AD" w:rsidR="00496C1C" w:rsidRPr="00727E63" w:rsidRDefault="004F0002" w:rsidP="00496C1C">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(4)</w:t>
            </w:r>
          </w:p>
        </w:tc>
      </w:tr>
      <w:tr w:rsidR="004F0002" w:rsidRPr="00727E63" w14:paraId="7830E853" w14:textId="77777777" w:rsidTr="004D4E32">
        <w:tc>
          <w:tcPr>
            <w:tcW w:w="1554" w:type="dxa"/>
          </w:tcPr>
          <w:p w14:paraId="4F687661" w14:textId="466BBACB" w:rsidR="004F0002" w:rsidRPr="00727E63" w:rsidRDefault="00FB6F42" w:rsidP="004F0002">
            <w:pPr>
              <w:widowControl/>
              <w:jc w:val="left"/>
              <w:rPr>
                <w:rFonts w:ascii="Times New Roman" w:hAnsi="Times New Roman" w:cs="Times New Roman"/>
                <w:sz w:val="20"/>
                <w:szCs w:val="20"/>
              </w:rPr>
            </w:pPr>
            <w:r>
              <w:rPr>
                <w:rFonts w:ascii="Times New Roman" w:hAnsi="Times New Roman" w:cs="Times New Roman"/>
                <w:sz w:val="20"/>
                <w:szCs w:val="20"/>
              </w:rPr>
              <w:t>Cheng2014</w:t>
            </w:r>
          </w:p>
        </w:tc>
        <w:tc>
          <w:tcPr>
            <w:tcW w:w="1143" w:type="dxa"/>
          </w:tcPr>
          <w:p w14:paraId="75924F9C" w14:textId="78C92A5D" w:rsidR="004F0002" w:rsidRPr="00727E63" w:rsidRDefault="004F0002" w:rsidP="004F0002">
            <w:pPr>
              <w:widowControl/>
              <w:jc w:val="left"/>
              <w:rPr>
                <w:rFonts w:ascii="Times New Roman" w:hAnsi="Times New Roman" w:cs="Times New Roman"/>
                <w:sz w:val="20"/>
                <w:szCs w:val="20"/>
              </w:rPr>
            </w:pPr>
            <w:r w:rsidRPr="00727E63">
              <w:rPr>
                <w:rFonts w:ascii="Times New Roman" w:hAnsi="Times New Roman" w:cs="Times New Roman"/>
                <w:sz w:val="20"/>
                <w:szCs w:val="20"/>
              </w:rPr>
              <w:t>PCCP</w:t>
            </w:r>
          </w:p>
        </w:tc>
        <w:tc>
          <w:tcPr>
            <w:tcW w:w="842" w:type="dxa"/>
          </w:tcPr>
          <w:p w14:paraId="090514DA" w14:textId="586B271F" w:rsidR="004F0002" w:rsidRPr="00727E63" w:rsidRDefault="004F0002" w:rsidP="004F0002">
            <w:pPr>
              <w:widowControl/>
              <w:jc w:val="left"/>
              <w:rPr>
                <w:rFonts w:ascii="Times New Roman" w:hAnsi="Times New Roman" w:cs="Times New Roman"/>
                <w:sz w:val="20"/>
                <w:szCs w:val="20"/>
              </w:rPr>
            </w:pPr>
            <w:r w:rsidRPr="00727E63">
              <w:rPr>
                <w:rFonts w:ascii="Times New Roman" w:hAnsi="Times New Roman" w:cs="Times New Roman"/>
                <w:sz w:val="20"/>
                <w:szCs w:val="20"/>
              </w:rPr>
              <w:t>65</w:t>
            </w:r>
          </w:p>
        </w:tc>
        <w:tc>
          <w:tcPr>
            <w:tcW w:w="5245" w:type="dxa"/>
          </w:tcPr>
          <w:p w14:paraId="22FDA85E" w14:textId="05891795" w:rsidR="004F0002" w:rsidRPr="00727E63" w:rsidRDefault="004F0002" w:rsidP="004F0002">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(2)</w:t>
            </w:r>
          </w:p>
        </w:tc>
      </w:tr>
      <w:tr w:rsidR="004F0002" w:rsidRPr="00727E63" w14:paraId="4B9506FC" w14:textId="77777777" w:rsidTr="004D4E32">
        <w:tc>
          <w:tcPr>
            <w:tcW w:w="1554" w:type="dxa"/>
          </w:tcPr>
          <w:p w14:paraId="074DB19D" w14:textId="77777777" w:rsidR="004F0002" w:rsidRPr="00727E63" w:rsidRDefault="004F0002" w:rsidP="004F0002">
            <w:pPr>
              <w:widowControl/>
              <w:jc w:val="left"/>
              <w:rPr>
                <w:rFonts w:ascii="Times New Roman" w:hAnsi="Times New Roman" w:cs="Times New Roman"/>
                <w:sz w:val="20"/>
                <w:szCs w:val="20"/>
              </w:rPr>
            </w:pPr>
          </w:p>
        </w:tc>
        <w:tc>
          <w:tcPr>
            <w:tcW w:w="1143" w:type="dxa"/>
          </w:tcPr>
          <w:p w14:paraId="4AA39872" w14:textId="21C8BB7C" w:rsidR="004F0002" w:rsidRPr="00727E63" w:rsidRDefault="004F0002" w:rsidP="004F0002">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011C210A" w14:textId="2CCD5B1D" w:rsidR="004F0002" w:rsidRPr="00727E63" w:rsidRDefault="004F0002" w:rsidP="004F0002">
            <w:pPr>
              <w:widowControl/>
              <w:jc w:val="left"/>
              <w:rPr>
                <w:rFonts w:ascii="Times New Roman" w:hAnsi="Times New Roman" w:cs="Times New Roman"/>
                <w:sz w:val="20"/>
                <w:szCs w:val="20"/>
              </w:rPr>
            </w:pPr>
            <w:r w:rsidRPr="00727E63">
              <w:rPr>
                <w:rFonts w:ascii="Times New Roman" w:hAnsi="Times New Roman" w:cs="Times New Roman"/>
                <w:sz w:val="20"/>
                <w:szCs w:val="20"/>
              </w:rPr>
              <w:t>56</w:t>
            </w:r>
          </w:p>
        </w:tc>
        <w:tc>
          <w:tcPr>
            <w:tcW w:w="5245" w:type="dxa"/>
          </w:tcPr>
          <w:p w14:paraId="2F2C2505" w14:textId="4BFA44B8" w:rsidR="004F0002" w:rsidRPr="00727E63" w:rsidRDefault="004F0002" w:rsidP="004F0002">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(0)</w:t>
            </w:r>
          </w:p>
        </w:tc>
      </w:tr>
      <w:tr w:rsidR="00A5095D" w:rsidRPr="00727E63" w14:paraId="0FDEAF5E" w14:textId="77777777" w:rsidTr="004D4E32">
        <w:tc>
          <w:tcPr>
            <w:tcW w:w="1554" w:type="dxa"/>
          </w:tcPr>
          <w:p w14:paraId="2F39D28B" w14:textId="543856B3"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39</w:t>
            </w:r>
          </w:p>
        </w:tc>
        <w:tc>
          <w:tcPr>
            <w:tcW w:w="1143" w:type="dxa"/>
          </w:tcPr>
          <w:p w14:paraId="584EEA53" w14:textId="5D2D43EC"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PFNA</w:t>
            </w:r>
          </w:p>
        </w:tc>
        <w:tc>
          <w:tcPr>
            <w:tcW w:w="842" w:type="dxa"/>
          </w:tcPr>
          <w:p w14:paraId="66804519" w14:textId="2C938D27"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66</w:t>
            </w:r>
          </w:p>
        </w:tc>
        <w:tc>
          <w:tcPr>
            <w:tcW w:w="5245" w:type="dxa"/>
          </w:tcPr>
          <w:p w14:paraId="61E7ACD7" w14:textId="45C2AC09"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(1)</w:t>
            </w:r>
          </w:p>
        </w:tc>
      </w:tr>
      <w:tr w:rsidR="00A5095D" w:rsidRPr="00727E63" w14:paraId="7B8E1034" w14:textId="77777777" w:rsidTr="004D4E32">
        <w:tc>
          <w:tcPr>
            <w:tcW w:w="1554" w:type="dxa"/>
          </w:tcPr>
          <w:p w14:paraId="6CFA54E7" w14:textId="77777777" w:rsidR="00A5095D" w:rsidRPr="00727E63" w:rsidRDefault="00A5095D" w:rsidP="00A5095D">
            <w:pPr>
              <w:widowControl/>
              <w:jc w:val="left"/>
              <w:rPr>
                <w:rFonts w:ascii="Times New Roman" w:hAnsi="Times New Roman" w:cs="Times New Roman"/>
                <w:sz w:val="20"/>
                <w:szCs w:val="20"/>
              </w:rPr>
            </w:pPr>
          </w:p>
        </w:tc>
        <w:tc>
          <w:tcPr>
            <w:tcW w:w="1143" w:type="dxa"/>
          </w:tcPr>
          <w:p w14:paraId="5A98251E" w14:textId="339AD188"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19D4CBD7" w14:textId="5565295E"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62</w:t>
            </w:r>
          </w:p>
        </w:tc>
        <w:tc>
          <w:tcPr>
            <w:tcW w:w="5245" w:type="dxa"/>
          </w:tcPr>
          <w:p w14:paraId="139CA5B7" w14:textId="5CDD1FA3"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(1)</w:t>
            </w:r>
          </w:p>
        </w:tc>
      </w:tr>
      <w:tr w:rsidR="00A5095D" w:rsidRPr="00727E63" w14:paraId="7BDCF6C1" w14:textId="77777777" w:rsidTr="004D4E32">
        <w:tc>
          <w:tcPr>
            <w:tcW w:w="1554" w:type="dxa"/>
          </w:tcPr>
          <w:p w14:paraId="141099F9" w14:textId="49B3B881" w:rsidR="00A5095D" w:rsidRPr="00727E63" w:rsidRDefault="002073A2" w:rsidP="00A5095D">
            <w:pPr>
              <w:widowControl/>
              <w:jc w:val="left"/>
              <w:rPr>
                <w:rFonts w:ascii="Times New Roman" w:hAnsi="Times New Roman" w:cs="Times New Roman"/>
                <w:sz w:val="20"/>
                <w:szCs w:val="20"/>
              </w:rPr>
            </w:pPr>
            <w:r>
              <w:rPr>
                <w:rFonts w:ascii="Times New Roman" w:hAnsi="Times New Roman" w:cs="Times New Roman"/>
                <w:sz w:val="20"/>
                <w:szCs w:val="20"/>
              </w:rPr>
              <w:t>Ioannis2014</w:t>
            </w:r>
          </w:p>
        </w:tc>
        <w:tc>
          <w:tcPr>
            <w:tcW w:w="1143" w:type="dxa"/>
          </w:tcPr>
          <w:p w14:paraId="5BEF9B54" w14:textId="24F0E89F"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AMBI</w:t>
            </w:r>
          </w:p>
        </w:tc>
        <w:tc>
          <w:tcPr>
            <w:tcW w:w="842" w:type="dxa"/>
          </w:tcPr>
          <w:p w14:paraId="1226D65C" w14:textId="4918DDB3"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35</w:t>
            </w:r>
          </w:p>
        </w:tc>
        <w:tc>
          <w:tcPr>
            <w:tcW w:w="5245" w:type="dxa"/>
          </w:tcPr>
          <w:p w14:paraId="76FA5006" w14:textId="581FECC6"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(3)</w:t>
            </w:r>
          </w:p>
        </w:tc>
      </w:tr>
      <w:tr w:rsidR="00A5095D" w:rsidRPr="00727E63" w14:paraId="13C3A478" w14:textId="77777777" w:rsidTr="004D4E32">
        <w:tc>
          <w:tcPr>
            <w:tcW w:w="1554" w:type="dxa"/>
          </w:tcPr>
          <w:p w14:paraId="66F33EA0" w14:textId="77777777" w:rsidR="00A5095D" w:rsidRPr="00727E63" w:rsidRDefault="00A5095D" w:rsidP="00A5095D">
            <w:pPr>
              <w:widowControl/>
              <w:jc w:val="left"/>
              <w:rPr>
                <w:rFonts w:ascii="Times New Roman" w:hAnsi="Times New Roman" w:cs="Times New Roman"/>
                <w:sz w:val="20"/>
                <w:szCs w:val="20"/>
              </w:rPr>
            </w:pPr>
          </w:p>
        </w:tc>
        <w:tc>
          <w:tcPr>
            <w:tcW w:w="1143" w:type="dxa"/>
          </w:tcPr>
          <w:p w14:paraId="1CB66B5A" w14:textId="59FDEFDF"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G3</w:t>
            </w:r>
          </w:p>
        </w:tc>
        <w:tc>
          <w:tcPr>
            <w:tcW w:w="842" w:type="dxa"/>
          </w:tcPr>
          <w:p w14:paraId="1D410C67" w14:textId="7DE821AA"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36</w:t>
            </w:r>
          </w:p>
        </w:tc>
        <w:tc>
          <w:tcPr>
            <w:tcW w:w="5245" w:type="dxa"/>
          </w:tcPr>
          <w:p w14:paraId="63858170" w14:textId="2064ABB4"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(0)</w:t>
            </w:r>
          </w:p>
        </w:tc>
      </w:tr>
      <w:tr w:rsidR="00A5095D" w:rsidRPr="00727E63" w14:paraId="1CB101DD" w14:textId="77777777" w:rsidTr="004D4E32">
        <w:tc>
          <w:tcPr>
            <w:tcW w:w="1554" w:type="dxa"/>
          </w:tcPr>
          <w:p w14:paraId="53894FF5" w14:textId="61E103A0" w:rsidR="00A5095D" w:rsidRPr="00727E63" w:rsidRDefault="002073A2" w:rsidP="00A5095D">
            <w:pPr>
              <w:widowControl/>
              <w:jc w:val="left"/>
              <w:rPr>
                <w:rFonts w:ascii="Times New Roman" w:hAnsi="Times New Roman" w:cs="Times New Roman"/>
                <w:sz w:val="20"/>
                <w:szCs w:val="20"/>
              </w:rPr>
            </w:pPr>
            <w:r>
              <w:rPr>
                <w:rFonts w:ascii="Times New Roman" w:hAnsi="Times New Roman" w:cs="Times New Roman"/>
                <w:sz w:val="20"/>
                <w:szCs w:val="20"/>
              </w:rPr>
              <w:t>Makridis2010</w:t>
            </w:r>
          </w:p>
        </w:tc>
        <w:tc>
          <w:tcPr>
            <w:tcW w:w="1143" w:type="dxa"/>
          </w:tcPr>
          <w:p w14:paraId="55CD44F7" w14:textId="4D6066ED"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IMHS</w:t>
            </w:r>
          </w:p>
        </w:tc>
        <w:tc>
          <w:tcPr>
            <w:tcW w:w="842" w:type="dxa"/>
          </w:tcPr>
          <w:p w14:paraId="3EDBA533" w14:textId="065968CB" w:rsidR="00A5095D" w:rsidRPr="00727E63" w:rsidRDefault="00A5095D"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91</w:t>
            </w:r>
          </w:p>
        </w:tc>
        <w:tc>
          <w:tcPr>
            <w:tcW w:w="5245" w:type="dxa"/>
          </w:tcPr>
          <w:p w14:paraId="0B5D7DD5" w14:textId="2CA8A277" w:rsidR="00A5095D" w:rsidRPr="00727E63" w:rsidRDefault="0020245C" w:rsidP="00A5095D">
            <w:pPr>
              <w:widowControl/>
              <w:jc w:val="left"/>
              <w:rPr>
                <w:rFonts w:ascii="Times New Roman" w:hAnsi="Times New Roman" w:cs="Times New Roman"/>
                <w:sz w:val="20"/>
                <w:szCs w:val="20"/>
              </w:rPr>
            </w:pPr>
            <w:r w:rsidRPr="00727E63">
              <w:rPr>
                <w:rFonts w:ascii="Times New Roman" w:hAnsi="Times New Roman" w:cs="Times New Roman"/>
                <w:sz w:val="20"/>
                <w:szCs w:val="20"/>
              </w:rPr>
              <w:t>Misplaced proximal screws (1), Nail breakage (1)</w:t>
            </w:r>
          </w:p>
        </w:tc>
      </w:tr>
      <w:tr w:rsidR="0020245C" w:rsidRPr="00727E63" w14:paraId="40EA263C" w14:textId="77777777" w:rsidTr="004D4E32">
        <w:tc>
          <w:tcPr>
            <w:tcW w:w="1554" w:type="dxa"/>
          </w:tcPr>
          <w:p w14:paraId="4DA13893" w14:textId="77777777" w:rsidR="0020245C" w:rsidRPr="00727E63" w:rsidRDefault="0020245C" w:rsidP="0020245C">
            <w:pPr>
              <w:widowControl/>
              <w:jc w:val="left"/>
              <w:rPr>
                <w:rFonts w:ascii="Times New Roman" w:hAnsi="Times New Roman" w:cs="Times New Roman"/>
                <w:sz w:val="20"/>
                <w:szCs w:val="20"/>
              </w:rPr>
            </w:pPr>
          </w:p>
        </w:tc>
        <w:tc>
          <w:tcPr>
            <w:tcW w:w="1143" w:type="dxa"/>
          </w:tcPr>
          <w:p w14:paraId="3D044F92" w14:textId="2F15ED4B"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ENDOVIS</w:t>
            </w:r>
          </w:p>
        </w:tc>
        <w:tc>
          <w:tcPr>
            <w:tcW w:w="842" w:type="dxa"/>
          </w:tcPr>
          <w:p w14:paraId="696D6AA7" w14:textId="773D1CE7"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86</w:t>
            </w:r>
          </w:p>
        </w:tc>
        <w:tc>
          <w:tcPr>
            <w:tcW w:w="5245" w:type="dxa"/>
          </w:tcPr>
          <w:p w14:paraId="25A187F9" w14:textId="4B5B1F50"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Misplaced proximal screws (8), Nail breakage (1)</w:t>
            </w:r>
          </w:p>
        </w:tc>
      </w:tr>
      <w:tr w:rsidR="0020245C" w:rsidRPr="00727E63" w14:paraId="22B09452" w14:textId="77777777" w:rsidTr="004D4E32">
        <w:tc>
          <w:tcPr>
            <w:tcW w:w="1554" w:type="dxa"/>
          </w:tcPr>
          <w:p w14:paraId="71C9B046" w14:textId="57BA8804" w:rsidR="0020245C" w:rsidRPr="00727E63" w:rsidRDefault="002073A2" w:rsidP="0020245C">
            <w:pPr>
              <w:widowControl/>
              <w:jc w:val="left"/>
              <w:rPr>
                <w:rFonts w:ascii="Times New Roman" w:hAnsi="Times New Roman" w:cs="Times New Roman"/>
                <w:sz w:val="20"/>
                <w:szCs w:val="20"/>
              </w:rPr>
            </w:pPr>
            <w:r>
              <w:rPr>
                <w:rFonts w:ascii="Times New Roman" w:hAnsi="Times New Roman" w:cs="Times New Roman"/>
                <w:sz w:val="20"/>
                <w:szCs w:val="20"/>
              </w:rPr>
              <w:t>Kouvidis2012</w:t>
            </w:r>
          </w:p>
        </w:tc>
        <w:tc>
          <w:tcPr>
            <w:tcW w:w="1143" w:type="dxa"/>
          </w:tcPr>
          <w:p w14:paraId="617C5D85" w14:textId="7E8AAEC5"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7B1CAD53" w14:textId="295FA84A"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60</w:t>
            </w:r>
          </w:p>
        </w:tc>
        <w:tc>
          <w:tcPr>
            <w:tcW w:w="5245" w:type="dxa"/>
          </w:tcPr>
          <w:p w14:paraId="16324C94" w14:textId="2E124F1B" w:rsidR="0020245C" w:rsidRPr="00727E63" w:rsidRDefault="00735DEF"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Plate pull-off (1)</w:t>
            </w:r>
          </w:p>
        </w:tc>
      </w:tr>
      <w:tr w:rsidR="0020245C" w:rsidRPr="00727E63" w14:paraId="7E2C5879" w14:textId="77777777" w:rsidTr="004D4E32">
        <w:tc>
          <w:tcPr>
            <w:tcW w:w="1554" w:type="dxa"/>
          </w:tcPr>
          <w:p w14:paraId="6B36DD5C" w14:textId="77777777" w:rsidR="0020245C" w:rsidRPr="00727E63" w:rsidRDefault="0020245C" w:rsidP="0020245C">
            <w:pPr>
              <w:widowControl/>
              <w:jc w:val="left"/>
              <w:rPr>
                <w:rFonts w:ascii="Times New Roman" w:hAnsi="Times New Roman" w:cs="Times New Roman"/>
                <w:sz w:val="20"/>
                <w:szCs w:val="20"/>
              </w:rPr>
            </w:pPr>
          </w:p>
        </w:tc>
        <w:tc>
          <w:tcPr>
            <w:tcW w:w="1143" w:type="dxa"/>
          </w:tcPr>
          <w:p w14:paraId="32D70EE1" w14:textId="55C7E7F0"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ENDOVIS</w:t>
            </w:r>
          </w:p>
        </w:tc>
        <w:tc>
          <w:tcPr>
            <w:tcW w:w="842" w:type="dxa"/>
          </w:tcPr>
          <w:p w14:paraId="7F629C56" w14:textId="7119BFD8"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62</w:t>
            </w:r>
          </w:p>
        </w:tc>
        <w:tc>
          <w:tcPr>
            <w:tcW w:w="5245" w:type="dxa"/>
          </w:tcPr>
          <w:p w14:paraId="05147DD7" w14:textId="05CFBCB1" w:rsidR="0020245C" w:rsidRPr="00727E63" w:rsidRDefault="00735DEF"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Plate pull-off (0)</w:t>
            </w:r>
          </w:p>
        </w:tc>
      </w:tr>
      <w:tr w:rsidR="0020245C" w:rsidRPr="00727E63" w14:paraId="4827E67C" w14:textId="77777777" w:rsidTr="004D4E32">
        <w:tc>
          <w:tcPr>
            <w:tcW w:w="1554" w:type="dxa"/>
          </w:tcPr>
          <w:p w14:paraId="064B2314" w14:textId="2D47FCC8" w:rsidR="0020245C" w:rsidRPr="00727E63" w:rsidRDefault="002073A2" w:rsidP="0020245C">
            <w:pPr>
              <w:widowControl/>
              <w:jc w:val="left"/>
              <w:rPr>
                <w:rFonts w:ascii="Times New Roman" w:hAnsi="Times New Roman" w:cs="Times New Roman"/>
                <w:sz w:val="20"/>
                <w:szCs w:val="20"/>
              </w:rPr>
            </w:pPr>
            <w:r>
              <w:rPr>
                <w:rFonts w:ascii="Times New Roman" w:hAnsi="Times New Roman" w:cs="Times New Roman"/>
                <w:sz w:val="20"/>
                <w:szCs w:val="20"/>
              </w:rPr>
              <w:t>Vaquero2012</w:t>
            </w:r>
          </w:p>
        </w:tc>
        <w:tc>
          <w:tcPr>
            <w:tcW w:w="1143" w:type="dxa"/>
          </w:tcPr>
          <w:p w14:paraId="0B8D7954" w14:textId="03E1C3A0"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PFNA</w:t>
            </w:r>
          </w:p>
        </w:tc>
        <w:tc>
          <w:tcPr>
            <w:tcW w:w="842" w:type="dxa"/>
          </w:tcPr>
          <w:p w14:paraId="4D7454CC" w14:textId="071A71DF" w:rsidR="0020245C" w:rsidRPr="00727E63" w:rsidRDefault="0020245C"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11</w:t>
            </w:r>
          </w:p>
        </w:tc>
        <w:tc>
          <w:tcPr>
            <w:tcW w:w="5245" w:type="dxa"/>
          </w:tcPr>
          <w:p w14:paraId="02E5E251" w14:textId="19F3C0CA" w:rsidR="0020245C" w:rsidRPr="00727E63" w:rsidRDefault="00735DEF" w:rsidP="0020245C">
            <w:pPr>
              <w:widowControl/>
              <w:jc w:val="left"/>
              <w:rPr>
                <w:rFonts w:ascii="Times New Roman" w:hAnsi="Times New Roman" w:cs="Times New Roman"/>
                <w:sz w:val="20"/>
                <w:szCs w:val="20"/>
              </w:rPr>
            </w:pPr>
            <w:r w:rsidRPr="00727E63">
              <w:rPr>
                <w:rFonts w:ascii="Times New Roman" w:hAnsi="Times New Roman" w:cs="Times New Roman"/>
                <w:sz w:val="20"/>
                <w:szCs w:val="20"/>
              </w:rPr>
              <w:t>fixation failures (7), Implant loosening (1)</w:t>
            </w:r>
          </w:p>
        </w:tc>
      </w:tr>
      <w:tr w:rsidR="00735DEF" w:rsidRPr="00727E63" w14:paraId="083F791E" w14:textId="77777777" w:rsidTr="004D4E32">
        <w:tc>
          <w:tcPr>
            <w:tcW w:w="1554" w:type="dxa"/>
          </w:tcPr>
          <w:p w14:paraId="3DC21192" w14:textId="77777777" w:rsidR="00735DEF" w:rsidRPr="00727E63" w:rsidRDefault="00735DEF" w:rsidP="00735DEF">
            <w:pPr>
              <w:widowControl/>
              <w:jc w:val="left"/>
              <w:rPr>
                <w:rFonts w:ascii="Times New Roman" w:hAnsi="Times New Roman" w:cs="Times New Roman"/>
                <w:sz w:val="20"/>
                <w:szCs w:val="20"/>
              </w:rPr>
            </w:pPr>
          </w:p>
        </w:tc>
        <w:tc>
          <w:tcPr>
            <w:tcW w:w="1143" w:type="dxa"/>
          </w:tcPr>
          <w:p w14:paraId="5928D572" w14:textId="1C8F39F3" w:rsidR="00735DEF" w:rsidRPr="00727E63" w:rsidRDefault="00735DEF" w:rsidP="00735DEF">
            <w:pPr>
              <w:widowControl/>
              <w:jc w:val="left"/>
              <w:rPr>
                <w:rFonts w:ascii="Times New Roman" w:hAnsi="Times New Roman" w:cs="Times New Roman"/>
                <w:sz w:val="20"/>
                <w:szCs w:val="20"/>
              </w:rPr>
            </w:pPr>
            <w:r w:rsidRPr="00727E63">
              <w:rPr>
                <w:rFonts w:ascii="Times New Roman" w:hAnsi="Times New Roman" w:cs="Times New Roman"/>
                <w:sz w:val="20"/>
                <w:szCs w:val="20"/>
              </w:rPr>
              <w:t>GN</w:t>
            </w:r>
          </w:p>
        </w:tc>
        <w:tc>
          <w:tcPr>
            <w:tcW w:w="842" w:type="dxa"/>
          </w:tcPr>
          <w:p w14:paraId="0E91543A" w14:textId="3DAEF31F" w:rsidR="00735DEF" w:rsidRPr="00727E63" w:rsidRDefault="00735DEF" w:rsidP="00735DEF">
            <w:pPr>
              <w:widowControl/>
              <w:jc w:val="left"/>
              <w:rPr>
                <w:rFonts w:ascii="Times New Roman" w:hAnsi="Times New Roman" w:cs="Times New Roman"/>
                <w:sz w:val="20"/>
                <w:szCs w:val="20"/>
              </w:rPr>
            </w:pPr>
            <w:r w:rsidRPr="00727E63">
              <w:rPr>
                <w:rFonts w:ascii="Times New Roman" w:hAnsi="Times New Roman" w:cs="Times New Roman"/>
                <w:sz w:val="20"/>
                <w:szCs w:val="20"/>
              </w:rPr>
              <w:t>13</w:t>
            </w:r>
          </w:p>
        </w:tc>
        <w:tc>
          <w:tcPr>
            <w:tcW w:w="5245" w:type="dxa"/>
          </w:tcPr>
          <w:p w14:paraId="7858F86E" w14:textId="43F9517D" w:rsidR="00735DEF" w:rsidRPr="00727E63" w:rsidRDefault="00735DEF" w:rsidP="00735DEF">
            <w:pPr>
              <w:widowControl/>
              <w:jc w:val="left"/>
              <w:rPr>
                <w:rFonts w:ascii="Times New Roman" w:hAnsi="Times New Roman" w:cs="Times New Roman"/>
                <w:sz w:val="20"/>
                <w:szCs w:val="20"/>
              </w:rPr>
            </w:pPr>
            <w:r w:rsidRPr="00727E63">
              <w:rPr>
                <w:rFonts w:ascii="Times New Roman" w:hAnsi="Times New Roman" w:cs="Times New Roman"/>
                <w:sz w:val="20"/>
                <w:szCs w:val="20"/>
              </w:rPr>
              <w:t>fixation failures (3), Implant loosening (0)</w:t>
            </w:r>
          </w:p>
        </w:tc>
      </w:tr>
      <w:tr w:rsidR="00735DEF" w:rsidRPr="00727E63" w14:paraId="04A04D67" w14:textId="77777777" w:rsidTr="004D4E32">
        <w:tc>
          <w:tcPr>
            <w:tcW w:w="1554" w:type="dxa"/>
          </w:tcPr>
          <w:p w14:paraId="06162FC5" w14:textId="667A9C1C" w:rsidR="00735DEF" w:rsidRPr="00727E63" w:rsidRDefault="002073A2" w:rsidP="00735DEF">
            <w:pPr>
              <w:widowControl/>
              <w:jc w:val="left"/>
              <w:rPr>
                <w:rFonts w:ascii="Times New Roman" w:hAnsi="Times New Roman" w:cs="Times New Roman"/>
                <w:sz w:val="20"/>
                <w:szCs w:val="20"/>
              </w:rPr>
            </w:pPr>
            <w:r>
              <w:rPr>
                <w:rFonts w:ascii="Times New Roman" w:hAnsi="Times New Roman" w:cs="Times New Roman"/>
                <w:sz w:val="20"/>
                <w:szCs w:val="20"/>
              </w:rPr>
              <w:t>Sanders2015</w:t>
            </w:r>
          </w:p>
        </w:tc>
        <w:tc>
          <w:tcPr>
            <w:tcW w:w="1143" w:type="dxa"/>
          </w:tcPr>
          <w:p w14:paraId="1C335111" w14:textId="7BB1CFEA" w:rsidR="00735DEF" w:rsidRPr="00727E63" w:rsidRDefault="00735DEF" w:rsidP="00735DEF">
            <w:pPr>
              <w:widowControl/>
              <w:jc w:val="left"/>
              <w:rPr>
                <w:rFonts w:ascii="Times New Roman" w:hAnsi="Times New Roman" w:cs="Times New Roman"/>
                <w:sz w:val="20"/>
                <w:szCs w:val="20"/>
              </w:rPr>
            </w:pPr>
            <w:r w:rsidRPr="00727E63">
              <w:rPr>
                <w:rFonts w:ascii="Times New Roman" w:hAnsi="Times New Roman" w:cs="Times New Roman"/>
                <w:sz w:val="20"/>
                <w:szCs w:val="20"/>
              </w:rPr>
              <w:t>SHS</w:t>
            </w:r>
          </w:p>
        </w:tc>
        <w:tc>
          <w:tcPr>
            <w:tcW w:w="842" w:type="dxa"/>
          </w:tcPr>
          <w:p w14:paraId="77B9AB00" w14:textId="6F82342C" w:rsidR="00735DEF" w:rsidRPr="00727E63" w:rsidRDefault="00735DEF" w:rsidP="00735DEF">
            <w:pPr>
              <w:widowControl/>
              <w:jc w:val="left"/>
              <w:rPr>
                <w:rFonts w:ascii="Times New Roman" w:hAnsi="Times New Roman" w:cs="Times New Roman"/>
                <w:sz w:val="20"/>
                <w:szCs w:val="20"/>
              </w:rPr>
            </w:pPr>
            <w:r w:rsidRPr="00727E63">
              <w:rPr>
                <w:rFonts w:ascii="Times New Roman" w:hAnsi="Times New Roman" w:cs="Times New Roman"/>
                <w:sz w:val="20"/>
                <w:szCs w:val="20"/>
              </w:rPr>
              <w:t>85</w:t>
            </w:r>
          </w:p>
        </w:tc>
        <w:tc>
          <w:tcPr>
            <w:tcW w:w="5245" w:type="dxa"/>
          </w:tcPr>
          <w:p w14:paraId="28E21730" w14:textId="3696138A" w:rsidR="00735DEF" w:rsidRPr="00727E63" w:rsidRDefault="00BF67DC" w:rsidP="00735DEF">
            <w:pPr>
              <w:widowControl/>
              <w:jc w:val="left"/>
              <w:rPr>
                <w:rFonts w:ascii="Times New Roman" w:hAnsi="Times New Roman" w:cs="Times New Roman"/>
                <w:sz w:val="20"/>
                <w:szCs w:val="20"/>
              </w:rPr>
            </w:pPr>
            <w:r w:rsidRPr="00727E63">
              <w:rPr>
                <w:rFonts w:ascii="Times New Roman" w:hAnsi="Times New Roman" w:cs="Times New Roman"/>
                <w:sz w:val="20"/>
                <w:szCs w:val="20"/>
              </w:rPr>
              <w:t>Hardware failure (6), screw breakage or penetration (2)</w:t>
            </w:r>
          </w:p>
        </w:tc>
      </w:tr>
      <w:tr w:rsidR="00BF67DC" w:rsidRPr="00727E63" w14:paraId="179A03CD" w14:textId="77777777" w:rsidTr="004D4E32">
        <w:tc>
          <w:tcPr>
            <w:tcW w:w="1554" w:type="dxa"/>
          </w:tcPr>
          <w:p w14:paraId="14C62E67" w14:textId="77777777" w:rsidR="00BF67DC" w:rsidRPr="00727E63" w:rsidRDefault="00BF67DC" w:rsidP="00BF67DC">
            <w:pPr>
              <w:widowControl/>
              <w:jc w:val="left"/>
              <w:rPr>
                <w:rFonts w:ascii="Times New Roman" w:hAnsi="Times New Roman" w:cs="Times New Roman"/>
                <w:sz w:val="20"/>
                <w:szCs w:val="20"/>
              </w:rPr>
            </w:pPr>
          </w:p>
        </w:tc>
        <w:tc>
          <w:tcPr>
            <w:tcW w:w="1143" w:type="dxa"/>
          </w:tcPr>
          <w:p w14:paraId="11EEF1EC" w14:textId="71187909"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ITN</w:t>
            </w:r>
          </w:p>
        </w:tc>
        <w:tc>
          <w:tcPr>
            <w:tcW w:w="842" w:type="dxa"/>
          </w:tcPr>
          <w:p w14:paraId="16C3AFAC" w14:textId="52E8549D"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102</w:t>
            </w:r>
          </w:p>
        </w:tc>
        <w:tc>
          <w:tcPr>
            <w:tcW w:w="5245" w:type="dxa"/>
          </w:tcPr>
          <w:p w14:paraId="6C371127" w14:textId="46AC10A7"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Hardware failure (2), screw breakage or penetration (4)</w:t>
            </w:r>
          </w:p>
        </w:tc>
      </w:tr>
      <w:tr w:rsidR="00BF67DC" w:rsidRPr="00727E63" w14:paraId="3554E3A8" w14:textId="77777777" w:rsidTr="004D4E32">
        <w:tc>
          <w:tcPr>
            <w:tcW w:w="1554" w:type="dxa"/>
          </w:tcPr>
          <w:p w14:paraId="0A90820E" w14:textId="3382F801" w:rsidR="00BF67DC" w:rsidRPr="00727E63" w:rsidRDefault="002073A2" w:rsidP="00BF67DC">
            <w:pPr>
              <w:widowControl/>
              <w:jc w:val="left"/>
              <w:rPr>
                <w:rFonts w:ascii="Times New Roman" w:hAnsi="Times New Roman" w:cs="Times New Roman"/>
                <w:sz w:val="20"/>
                <w:szCs w:val="20"/>
              </w:rPr>
            </w:pPr>
            <w:r>
              <w:rPr>
                <w:rFonts w:ascii="Times New Roman" w:hAnsi="Times New Roman" w:cs="Times New Roman"/>
                <w:sz w:val="20"/>
                <w:szCs w:val="20"/>
              </w:rPr>
              <w:t>LI2018</w:t>
            </w:r>
          </w:p>
        </w:tc>
        <w:tc>
          <w:tcPr>
            <w:tcW w:w="1143" w:type="dxa"/>
          </w:tcPr>
          <w:p w14:paraId="64D9F780" w14:textId="3602FF1A"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PFNA</w:t>
            </w:r>
          </w:p>
        </w:tc>
        <w:tc>
          <w:tcPr>
            <w:tcW w:w="842" w:type="dxa"/>
          </w:tcPr>
          <w:p w14:paraId="18F8CDFB" w14:textId="2C0149C9"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40</w:t>
            </w:r>
          </w:p>
        </w:tc>
        <w:tc>
          <w:tcPr>
            <w:tcW w:w="5245" w:type="dxa"/>
          </w:tcPr>
          <w:p w14:paraId="1C02DFEA" w14:textId="6A71AC8C"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loose nail (1)</w:t>
            </w:r>
          </w:p>
        </w:tc>
      </w:tr>
      <w:tr w:rsidR="00BF67DC" w:rsidRPr="00727E63" w14:paraId="67D1F79F" w14:textId="77777777" w:rsidTr="004D4E32">
        <w:tc>
          <w:tcPr>
            <w:tcW w:w="1554" w:type="dxa"/>
          </w:tcPr>
          <w:p w14:paraId="14AE8118" w14:textId="77777777" w:rsidR="00BF67DC" w:rsidRPr="00727E63" w:rsidRDefault="00BF67DC" w:rsidP="00BF67DC">
            <w:pPr>
              <w:widowControl/>
              <w:jc w:val="left"/>
              <w:rPr>
                <w:rFonts w:ascii="Times New Roman" w:hAnsi="Times New Roman" w:cs="Times New Roman"/>
                <w:sz w:val="20"/>
                <w:szCs w:val="20"/>
              </w:rPr>
            </w:pPr>
          </w:p>
        </w:tc>
        <w:tc>
          <w:tcPr>
            <w:tcW w:w="1143" w:type="dxa"/>
          </w:tcPr>
          <w:p w14:paraId="059B4020" w14:textId="4878667B"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2FF7CD43" w14:textId="4E005AF1"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40</w:t>
            </w:r>
          </w:p>
        </w:tc>
        <w:tc>
          <w:tcPr>
            <w:tcW w:w="5245" w:type="dxa"/>
          </w:tcPr>
          <w:p w14:paraId="508A61AD" w14:textId="62418D01"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loose nail (3)</w:t>
            </w:r>
          </w:p>
        </w:tc>
      </w:tr>
      <w:tr w:rsidR="00BF67DC" w:rsidRPr="00727E63" w14:paraId="5ECE8B01" w14:textId="77777777" w:rsidTr="004D4E32">
        <w:tc>
          <w:tcPr>
            <w:tcW w:w="1554" w:type="dxa"/>
          </w:tcPr>
          <w:p w14:paraId="7D157D6D" w14:textId="54FED9BC" w:rsidR="00BF67DC" w:rsidRPr="00727E63" w:rsidRDefault="002073A2" w:rsidP="00BF67DC">
            <w:pPr>
              <w:widowControl/>
              <w:jc w:val="left"/>
              <w:rPr>
                <w:rFonts w:ascii="Times New Roman" w:hAnsi="Times New Roman" w:cs="Times New Roman"/>
                <w:sz w:val="20"/>
                <w:szCs w:val="20"/>
              </w:rPr>
            </w:pPr>
            <w:r>
              <w:rPr>
                <w:rFonts w:ascii="Times New Roman" w:hAnsi="Times New Roman" w:cs="Times New Roman"/>
                <w:sz w:val="20"/>
                <w:szCs w:val="20"/>
              </w:rPr>
              <w:t>Adeel2020</w:t>
            </w:r>
          </w:p>
        </w:tc>
        <w:tc>
          <w:tcPr>
            <w:tcW w:w="1143" w:type="dxa"/>
          </w:tcPr>
          <w:p w14:paraId="3C79C9AA" w14:textId="7EADBCB8"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273A5D65" w14:textId="6A2DD1A2"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34</w:t>
            </w:r>
          </w:p>
        </w:tc>
        <w:tc>
          <w:tcPr>
            <w:tcW w:w="5245" w:type="dxa"/>
          </w:tcPr>
          <w:p w14:paraId="051DAEFB" w14:textId="0005C42B"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(6)</w:t>
            </w:r>
          </w:p>
        </w:tc>
      </w:tr>
      <w:tr w:rsidR="00BF67DC" w:rsidRPr="00727E63" w14:paraId="247BEF8A" w14:textId="77777777" w:rsidTr="004D4E32">
        <w:tc>
          <w:tcPr>
            <w:tcW w:w="1554" w:type="dxa"/>
          </w:tcPr>
          <w:p w14:paraId="34B78B91" w14:textId="77777777" w:rsidR="00BF67DC" w:rsidRPr="00727E63" w:rsidRDefault="00BF67DC" w:rsidP="00BF67DC">
            <w:pPr>
              <w:widowControl/>
              <w:jc w:val="left"/>
              <w:rPr>
                <w:rFonts w:ascii="Times New Roman" w:hAnsi="Times New Roman" w:cs="Times New Roman"/>
                <w:sz w:val="20"/>
                <w:szCs w:val="20"/>
              </w:rPr>
            </w:pPr>
          </w:p>
        </w:tc>
        <w:tc>
          <w:tcPr>
            <w:tcW w:w="1143" w:type="dxa"/>
          </w:tcPr>
          <w:p w14:paraId="00720A3A" w14:textId="7AD0182D"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PFN</w:t>
            </w:r>
          </w:p>
        </w:tc>
        <w:tc>
          <w:tcPr>
            <w:tcW w:w="842" w:type="dxa"/>
          </w:tcPr>
          <w:p w14:paraId="31FF10AA" w14:textId="1C3C7EDF"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34</w:t>
            </w:r>
          </w:p>
        </w:tc>
        <w:tc>
          <w:tcPr>
            <w:tcW w:w="5245" w:type="dxa"/>
          </w:tcPr>
          <w:p w14:paraId="212F0913" w14:textId="20AA26E9"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Implant failure (3)</w:t>
            </w:r>
          </w:p>
        </w:tc>
      </w:tr>
      <w:tr w:rsidR="00BF67DC" w:rsidRPr="00727E63" w14:paraId="205304B4" w14:textId="77777777" w:rsidTr="004D4E32">
        <w:tc>
          <w:tcPr>
            <w:tcW w:w="1554" w:type="dxa"/>
          </w:tcPr>
          <w:p w14:paraId="41A143DB" w14:textId="3205BB03" w:rsidR="00BF67DC" w:rsidRPr="00727E63" w:rsidRDefault="002073A2" w:rsidP="00BF67DC">
            <w:pPr>
              <w:widowControl/>
              <w:jc w:val="left"/>
              <w:rPr>
                <w:rFonts w:ascii="Times New Roman" w:hAnsi="Times New Roman" w:cs="Times New Roman"/>
                <w:sz w:val="20"/>
                <w:szCs w:val="20"/>
              </w:rPr>
            </w:pPr>
            <w:r>
              <w:rPr>
                <w:rFonts w:ascii="Times New Roman" w:hAnsi="Times New Roman" w:cs="Times New Roman"/>
                <w:sz w:val="20"/>
                <w:szCs w:val="20"/>
              </w:rPr>
              <w:lastRenderedPageBreak/>
              <w:t>Olsson2001</w:t>
            </w:r>
          </w:p>
        </w:tc>
        <w:tc>
          <w:tcPr>
            <w:tcW w:w="1143" w:type="dxa"/>
          </w:tcPr>
          <w:p w14:paraId="62B50C06" w14:textId="57DBE2B0"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MSP</w:t>
            </w:r>
          </w:p>
        </w:tc>
        <w:tc>
          <w:tcPr>
            <w:tcW w:w="842" w:type="dxa"/>
          </w:tcPr>
          <w:p w14:paraId="569B3412" w14:textId="29946430" w:rsidR="00BF67DC" w:rsidRPr="00727E63" w:rsidRDefault="00BF67DC" w:rsidP="00BF67DC">
            <w:pPr>
              <w:widowControl/>
              <w:jc w:val="left"/>
              <w:rPr>
                <w:rFonts w:ascii="Times New Roman" w:hAnsi="Times New Roman" w:cs="Times New Roman"/>
                <w:sz w:val="20"/>
                <w:szCs w:val="20"/>
              </w:rPr>
            </w:pPr>
            <w:r w:rsidRPr="00727E63">
              <w:rPr>
                <w:rFonts w:ascii="Times New Roman" w:hAnsi="Times New Roman" w:cs="Times New Roman"/>
                <w:sz w:val="20"/>
                <w:szCs w:val="20"/>
              </w:rPr>
              <w:t>39</w:t>
            </w:r>
          </w:p>
        </w:tc>
        <w:tc>
          <w:tcPr>
            <w:tcW w:w="5245" w:type="dxa"/>
          </w:tcPr>
          <w:p w14:paraId="1B2973FA" w14:textId="0DC10789" w:rsidR="00BF67DC" w:rsidRPr="00727E63" w:rsidRDefault="00873259" w:rsidP="00BF67DC">
            <w:pPr>
              <w:widowControl/>
              <w:jc w:val="left"/>
              <w:rPr>
                <w:rFonts w:ascii="Times New Roman" w:eastAsia="等线" w:hAnsi="Times New Roman" w:cs="Times New Roman"/>
                <w:color w:val="000000"/>
                <w:sz w:val="20"/>
                <w:szCs w:val="20"/>
              </w:rPr>
            </w:pPr>
            <w:r w:rsidRPr="00727E63">
              <w:rPr>
                <w:rFonts w:ascii="Times New Roman" w:eastAsia="等线" w:hAnsi="Times New Roman" w:cs="Times New Roman"/>
                <w:color w:val="000000"/>
                <w:sz w:val="20"/>
                <w:szCs w:val="20"/>
              </w:rPr>
              <w:t>fixation failures (0)</w:t>
            </w:r>
          </w:p>
        </w:tc>
      </w:tr>
      <w:tr w:rsidR="00873259" w:rsidRPr="00727E63" w14:paraId="4076D922" w14:textId="77777777" w:rsidTr="004D4E32">
        <w:tc>
          <w:tcPr>
            <w:tcW w:w="1554" w:type="dxa"/>
          </w:tcPr>
          <w:p w14:paraId="2BE840CA" w14:textId="77777777" w:rsidR="00873259" w:rsidRPr="00727E63" w:rsidRDefault="00873259" w:rsidP="00873259">
            <w:pPr>
              <w:widowControl/>
              <w:jc w:val="left"/>
              <w:rPr>
                <w:rFonts w:ascii="Times New Roman" w:hAnsi="Times New Roman" w:cs="Times New Roman"/>
                <w:sz w:val="20"/>
                <w:szCs w:val="20"/>
              </w:rPr>
            </w:pPr>
          </w:p>
        </w:tc>
        <w:tc>
          <w:tcPr>
            <w:tcW w:w="1143" w:type="dxa"/>
          </w:tcPr>
          <w:p w14:paraId="080A3F3B" w14:textId="3CD44EA5"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CHS</w:t>
            </w:r>
          </w:p>
        </w:tc>
        <w:tc>
          <w:tcPr>
            <w:tcW w:w="842" w:type="dxa"/>
          </w:tcPr>
          <w:p w14:paraId="0C28769B" w14:textId="37D9D52D"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40</w:t>
            </w:r>
          </w:p>
        </w:tc>
        <w:tc>
          <w:tcPr>
            <w:tcW w:w="5245" w:type="dxa"/>
          </w:tcPr>
          <w:p w14:paraId="075AC651" w14:textId="2A9BEFEB" w:rsidR="00873259" w:rsidRPr="00727E63" w:rsidRDefault="00873259" w:rsidP="00873259">
            <w:pPr>
              <w:widowControl/>
              <w:jc w:val="left"/>
              <w:rPr>
                <w:rFonts w:ascii="Times New Roman" w:hAnsi="Times New Roman" w:cs="Times New Roman"/>
                <w:sz w:val="20"/>
                <w:szCs w:val="20"/>
              </w:rPr>
            </w:pPr>
            <w:r w:rsidRPr="00727E63">
              <w:rPr>
                <w:rFonts w:ascii="Times New Roman" w:eastAsia="等线" w:hAnsi="Times New Roman" w:cs="Times New Roman"/>
                <w:color w:val="000000"/>
                <w:sz w:val="20"/>
                <w:szCs w:val="20"/>
              </w:rPr>
              <w:t>fixation failures (5)</w:t>
            </w:r>
          </w:p>
        </w:tc>
      </w:tr>
      <w:tr w:rsidR="00873259" w:rsidRPr="00727E63" w14:paraId="1BC673AD" w14:textId="77777777" w:rsidTr="004D4E32">
        <w:tc>
          <w:tcPr>
            <w:tcW w:w="1554" w:type="dxa"/>
          </w:tcPr>
          <w:p w14:paraId="2A74C0AC" w14:textId="72D352C6" w:rsidR="00873259" w:rsidRPr="00727E63" w:rsidRDefault="002073A2" w:rsidP="00873259">
            <w:pPr>
              <w:widowControl/>
              <w:jc w:val="left"/>
              <w:rPr>
                <w:rFonts w:ascii="Times New Roman" w:hAnsi="Times New Roman" w:cs="Times New Roman"/>
                <w:sz w:val="20"/>
                <w:szCs w:val="20"/>
              </w:rPr>
            </w:pPr>
            <w:r>
              <w:rPr>
                <w:rFonts w:ascii="Times New Roman" w:hAnsi="Times New Roman" w:cs="Times New Roman"/>
                <w:sz w:val="20"/>
                <w:szCs w:val="20"/>
              </w:rPr>
              <w:t>Harrington2019</w:t>
            </w:r>
          </w:p>
        </w:tc>
        <w:tc>
          <w:tcPr>
            <w:tcW w:w="1143" w:type="dxa"/>
          </w:tcPr>
          <w:p w14:paraId="5C105FB9" w14:textId="3AD3F2E5"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CHS</w:t>
            </w:r>
          </w:p>
        </w:tc>
        <w:tc>
          <w:tcPr>
            <w:tcW w:w="842" w:type="dxa"/>
          </w:tcPr>
          <w:p w14:paraId="7B3522DB" w14:textId="701A02F8"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33</w:t>
            </w:r>
          </w:p>
        </w:tc>
        <w:tc>
          <w:tcPr>
            <w:tcW w:w="5245" w:type="dxa"/>
          </w:tcPr>
          <w:p w14:paraId="408725EB" w14:textId="178CAC92"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barrel-plate pulled off the femur (1)</w:t>
            </w:r>
          </w:p>
        </w:tc>
      </w:tr>
      <w:tr w:rsidR="00873259" w:rsidRPr="00727E63" w14:paraId="34F77526" w14:textId="77777777" w:rsidTr="004D4E32">
        <w:tc>
          <w:tcPr>
            <w:tcW w:w="1554" w:type="dxa"/>
          </w:tcPr>
          <w:p w14:paraId="27507C61" w14:textId="77777777" w:rsidR="00873259" w:rsidRPr="00727E63" w:rsidRDefault="00873259" w:rsidP="00873259">
            <w:pPr>
              <w:widowControl/>
              <w:jc w:val="left"/>
              <w:rPr>
                <w:rFonts w:ascii="Times New Roman" w:hAnsi="Times New Roman" w:cs="Times New Roman"/>
                <w:sz w:val="20"/>
                <w:szCs w:val="20"/>
              </w:rPr>
            </w:pPr>
          </w:p>
        </w:tc>
        <w:tc>
          <w:tcPr>
            <w:tcW w:w="1143" w:type="dxa"/>
          </w:tcPr>
          <w:p w14:paraId="55C0687C" w14:textId="30F0E4BF"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IMHS</w:t>
            </w:r>
          </w:p>
        </w:tc>
        <w:tc>
          <w:tcPr>
            <w:tcW w:w="842" w:type="dxa"/>
          </w:tcPr>
          <w:p w14:paraId="51752F51" w14:textId="24844895"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30</w:t>
            </w:r>
          </w:p>
        </w:tc>
        <w:tc>
          <w:tcPr>
            <w:tcW w:w="5245" w:type="dxa"/>
          </w:tcPr>
          <w:p w14:paraId="17A52134" w14:textId="24CEC0AF"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barrel-plate pulled off the femur (0)</w:t>
            </w:r>
          </w:p>
        </w:tc>
      </w:tr>
      <w:tr w:rsidR="00873259" w:rsidRPr="00727E63" w14:paraId="63CE81CB" w14:textId="77777777" w:rsidTr="004D4E32">
        <w:tc>
          <w:tcPr>
            <w:tcW w:w="1554" w:type="dxa"/>
          </w:tcPr>
          <w:p w14:paraId="1456018F" w14:textId="0ABE0A3B" w:rsidR="00873259" w:rsidRPr="00727E63" w:rsidRDefault="002073A2" w:rsidP="00873259">
            <w:pPr>
              <w:widowControl/>
              <w:jc w:val="left"/>
              <w:rPr>
                <w:rFonts w:ascii="Times New Roman" w:hAnsi="Times New Roman" w:cs="Times New Roman"/>
                <w:sz w:val="20"/>
                <w:szCs w:val="20"/>
              </w:rPr>
            </w:pPr>
            <w:r>
              <w:rPr>
                <w:rFonts w:ascii="Times New Roman" w:hAnsi="Times New Roman" w:cs="Times New Roman"/>
                <w:sz w:val="20"/>
                <w:szCs w:val="20"/>
              </w:rPr>
              <w:t>Saudan2002</w:t>
            </w:r>
          </w:p>
        </w:tc>
        <w:tc>
          <w:tcPr>
            <w:tcW w:w="1143" w:type="dxa"/>
          </w:tcPr>
          <w:p w14:paraId="42867AC1" w14:textId="01E143C4"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DHS</w:t>
            </w:r>
          </w:p>
        </w:tc>
        <w:tc>
          <w:tcPr>
            <w:tcW w:w="842" w:type="dxa"/>
          </w:tcPr>
          <w:p w14:paraId="3C20139B" w14:textId="39F15C31"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89</w:t>
            </w:r>
          </w:p>
        </w:tc>
        <w:tc>
          <w:tcPr>
            <w:tcW w:w="5245" w:type="dxa"/>
          </w:tcPr>
          <w:p w14:paraId="359D04D0" w14:textId="025D1956" w:rsidR="00873259" w:rsidRPr="00727E63" w:rsidRDefault="00873259" w:rsidP="00873259">
            <w:pPr>
              <w:widowControl/>
              <w:jc w:val="left"/>
              <w:rPr>
                <w:rFonts w:ascii="Times New Roman" w:hAnsi="Times New Roman" w:cs="Times New Roman"/>
                <w:sz w:val="20"/>
                <w:szCs w:val="20"/>
              </w:rPr>
            </w:pPr>
            <w:r w:rsidRPr="00727E63">
              <w:rPr>
                <w:rFonts w:ascii="Times New Roman" w:eastAsia="等线" w:hAnsi="Times New Roman" w:cs="Times New Roman"/>
                <w:color w:val="000000"/>
                <w:sz w:val="20"/>
                <w:szCs w:val="20"/>
              </w:rPr>
              <w:t>fixation failures (1)</w:t>
            </w:r>
          </w:p>
        </w:tc>
      </w:tr>
      <w:tr w:rsidR="00873259" w:rsidRPr="00727E63" w14:paraId="3C6942F5" w14:textId="77777777" w:rsidTr="004D4E32">
        <w:tc>
          <w:tcPr>
            <w:tcW w:w="1554" w:type="dxa"/>
          </w:tcPr>
          <w:p w14:paraId="0456279C" w14:textId="1668845D" w:rsidR="00873259" w:rsidRPr="00727E63" w:rsidRDefault="00873259" w:rsidP="00873259">
            <w:pPr>
              <w:widowControl/>
              <w:jc w:val="left"/>
              <w:rPr>
                <w:rFonts w:ascii="Times New Roman" w:hAnsi="Times New Roman" w:cs="Times New Roman"/>
                <w:sz w:val="20"/>
                <w:szCs w:val="20"/>
              </w:rPr>
            </w:pPr>
          </w:p>
        </w:tc>
        <w:tc>
          <w:tcPr>
            <w:tcW w:w="1143" w:type="dxa"/>
          </w:tcPr>
          <w:p w14:paraId="783A3D7F" w14:textId="7B6AA129"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PFN</w:t>
            </w:r>
          </w:p>
        </w:tc>
        <w:tc>
          <w:tcPr>
            <w:tcW w:w="842" w:type="dxa"/>
          </w:tcPr>
          <w:p w14:paraId="6D562952" w14:textId="44B59F2D" w:rsidR="00873259" w:rsidRPr="00727E63" w:rsidRDefault="00873259" w:rsidP="00873259">
            <w:pPr>
              <w:widowControl/>
              <w:jc w:val="left"/>
              <w:rPr>
                <w:rFonts w:ascii="Times New Roman" w:hAnsi="Times New Roman" w:cs="Times New Roman"/>
                <w:sz w:val="20"/>
                <w:szCs w:val="20"/>
              </w:rPr>
            </w:pPr>
            <w:r w:rsidRPr="00727E63">
              <w:rPr>
                <w:rFonts w:ascii="Times New Roman" w:hAnsi="Times New Roman" w:cs="Times New Roman"/>
                <w:sz w:val="20"/>
                <w:szCs w:val="20"/>
              </w:rPr>
              <w:t>79</w:t>
            </w:r>
          </w:p>
        </w:tc>
        <w:tc>
          <w:tcPr>
            <w:tcW w:w="5245" w:type="dxa"/>
          </w:tcPr>
          <w:p w14:paraId="1D7C161E" w14:textId="7B62993E" w:rsidR="00873259" w:rsidRPr="00727E63" w:rsidRDefault="00873259" w:rsidP="00873259">
            <w:pPr>
              <w:widowControl/>
              <w:jc w:val="left"/>
              <w:rPr>
                <w:rFonts w:ascii="Times New Roman" w:hAnsi="Times New Roman" w:cs="Times New Roman"/>
                <w:sz w:val="20"/>
                <w:szCs w:val="20"/>
              </w:rPr>
            </w:pPr>
            <w:r w:rsidRPr="00727E63">
              <w:rPr>
                <w:rFonts w:ascii="Times New Roman" w:eastAsia="等线" w:hAnsi="Times New Roman" w:cs="Times New Roman"/>
                <w:color w:val="000000"/>
                <w:sz w:val="20"/>
                <w:szCs w:val="20"/>
              </w:rPr>
              <w:t>fixation failures (3)</w:t>
            </w:r>
          </w:p>
        </w:tc>
      </w:tr>
    </w:tbl>
    <w:p w14:paraId="1337CCA2" w14:textId="77777777" w:rsidR="00BE2A1D" w:rsidRDefault="00BE2A1D">
      <w:pPr>
        <w:widowControl/>
        <w:jc w:val="left"/>
        <w:rPr>
          <w:rFonts w:ascii="Times New Roman" w:hAnsi="Times New Roman" w:cs="Times New Roman"/>
          <w:b/>
          <w:bCs/>
          <w:sz w:val="20"/>
          <w:szCs w:val="20"/>
        </w:rPr>
      </w:pPr>
    </w:p>
    <w:p w14:paraId="7285155F" w14:textId="77777777" w:rsidR="00BE2A1D" w:rsidRDefault="00BE2A1D">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2093F49" w14:textId="3ED82C1F" w:rsidR="004F56CD" w:rsidRPr="004A1ADE" w:rsidRDefault="00BE2A1D" w:rsidP="004F56CD">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sidR="00537429">
        <w:rPr>
          <w:rFonts w:ascii="Times New Roman" w:hAnsi="Times New Roman" w:cs="Times New Roman" w:hint="eastAsia"/>
          <w:b/>
          <w:bCs/>
          <w:sz w:val="20"/>
          <w:szCs w:val="20"/>
          <w:shd w:val="clear" w:color="auto" w:fill="FFFFFF"/>
        </w:rPr>
        <w:t>8</w:t>
      </w:r>
      <w:r w:rsidRPr="00124C5B">
        <w:rPr>
          <w:rFonts w:ascii="Times New Roman" w:hAnsi="Times New Roman" w:cs="Times New Roman"/>
          <w:b/>
          <w:bCs/>
          <w:sz w:val="20"/>
          <w:szCs w:val="20"/>
          <w:shd w:val="clear" w:color="auto" w:fill="FFFFFF"/>
        </w:rPr>
        <w:t>:</w:t>
      </w:r>
      <w:r w:rsidRPr="004A1ADE">
        <w:rPr>
          <w:rFonts w:ascii="Times New Roman" w:hAnsi="Times New Roman" w:cs="Times New Roman"/>
          <w:sz w:val="20"/>
          <w:szCs w:val="20"/>
        </w:rPr>
        <w:t xml:space="preserve"> </w:t>
      </w:r>
      <w:r w:rsidR="004F56CD" w:rsidRPr="004A1ADE">
        <w:rPr>
          <w:rFonts w:ascii="Times New Roman" w:hAnsi="Times New Roman" w:cs="Times New Roman"/>
          <w:sz w:val="20"/>
          <w:szCs w:val="20"/>
        </w:rPr>
        <w:t>Detailed information o</w:t>
      </w:r>
      <w:r w:rsidR="004F56CD" w:rsidRPr="004A1ADE">
        <w:rPr>
          <w:rFonts w:ascii="Times New Roman" w:hAnsi="Times New Roman" w:cs="Times New Roman" w:hint="eastAsia"/>
          <w:sz w:val="20"/>
          <w:szCs w:val="20"/>
        </w:rPr>
        <w:t>f</w:t>
      </w:r>
      <w:r w:rsidR="004F56CD" w:rsidRPr="004A1ADE">
        <w:rPr>
          <w:rFonts w:ascii="Times New Roman" w:hAnsi="Times New Roman" w:cs="Times New Roman"/>
          <w:sz w:val="20"/>
          <w:szCs w:val="20"/>
        </w:rPr>
        <w:t xml:space="preserve"> </w:t>
      </w:r>
      <w:r w:rsidR="004F56CD" w:rsidRPr="004A1ADE">
        <w:rPr>
          <w:rFonts w:ascii="Times New Roman" w:hAnsi="Times New Roman" w:cs="Times New Roman" w:hint="eastAsia"/>
          <w:sz w:val="20"/>
          <w:szCs w:val="20"/>
        </w:rPr>
        <w:t>mechanical complications-migration</w:t>
      </w:r>
      <w:r w:rsidR="004F56CD" w:rsidRPr="004A1ADE">
        <w:rPr>
          <w:rFonts w:ascii="Times New Roman" w:hAnsi="Times New Roman" w:cs="Times New Roman"/>
          <w:sz w:val="20"/>
          <w:szCs w:val="20"/>
        </w:rPr>
        <w:t>.</w:t>
      </w:r>
    </w:p>
    <w:tbl>
      <w:tblPr>
        <w:tblStyle w:val="a8"/>
        <w:tblW w:w="8784" w:type="dxa"/>
        <w:jc w:val="center"/>
        <w:tblLook w:val="04A0" w:firstRow="1" w:lastRow="0" w:firstColumn="1" w:lastColumn="0" w:noHBand="0" w:noVBand="1"/>
      </w:tblPr>
      <w:tblGrid>
        <w:gridCol w:w="1838"/>
        <w:gridCol w:w="1418"/>
        <w:gridCol w:w="850"/>
        <w:gridCol w:w="4678"/>
      </w:tblGrid>
      <w:tr w:rsidR="006F4BBB" w:rsidRPr="0079579A" w14:paraId="7B69631F" w14:textId="77777777" w:rsidTr="006F4BBB">
        <w:trPr>
          <w:jc w:val="center"/>
        </w:trPr>
        <w:tc>
          <w:tcPr>
            <w:tcW w:w="1838" w:type="dxa"/>
          </w:tcPr>
          <w:p w14:paraId="2E00BA42" w14:textId="48E2DF28" w:rsidR="006F4BBB" w:rsidRPr="0079579A" w:rsidRDefault="006F4BBB" w:rsidP="006F4BBB">
            <w:pPr>
              <w:widowControl/>
              <w:jc w:val="left"/>
              <w:rPr>
                <w:rFonts w:ascii="Times New Roman" w:hAnsi="Times New Roman" w:cs="Times New Roman"/>
                <w:sz w:val="20"/>
                <w:szCs w:val="20"/>
              </w:rPr>
            </w:pPr>
            <w:r w:rsidRPr="0079579A">
              <w:rPr>
                <w:rFonts w:ascii="Times New Roman" w:hAnsi="Times New Roman" w:cs="Times New Roman"/>
                <w:sz w:val="20"/>
                <w:szCs w:val="20"/>
              </w:rPr>
              <w:t>Study</w:t>
            </w:r>
          </w:p>
        </w:tc>
        <w:tc>
          <w:tcPr>
            <w:tcW w:w="1418" w:type="dxa"/>
          </w:tcPr>
          <w:p w14:paraId="6CF64433" w14:textId="4297E7BC" w:rsidR="006F4BBB" w:rsidRPr="0079579A" w:rsidRDefault="006F4BBB" w:rsidP="006F4BBB">
            <w:pPr>
              <w:widowControl/>
              <w:jc w:val="left"/>
              <w:rPr>
                <w:rFonts w:ascii="Times New Roman" w:hAnsi="Times New Roman" w:cs="Times New Roman"/>
                <w:sz w:val="20"/>
                <w:szCs w:val="20"/>
              </w:rPr>
            </w:pPr>
            <w:r w:rsidRPr="0079579A">
              <w:rPr>
                <w:rFonts w:ascii="Times New Roman" w:hAnsi="Times New Roman" w:cs="Times New Roman"/>
                <w:sz w:val="20"/>
                <w:szCs w:val="20"/>
              </w:rPr>
              <w:t>Treatment</w:t>
            </w:r>
          </w:p>
        </w:tc>
        <w:tc>
          <w:tcPr>
            <w:tcW w:w="850" w:type="dxa"/>
          </w:tcPr>
          <w:p w14:paraId="3EA34AA5" w14:textId="58A1E7D8" w:rsidR="006F4BBB" w:rsidRPr="0079579A" w:rsidRDefault="006F4BBB" w:rsidP="006F4BBB">
            <w:pPr>
              <w:widowControl/>
              <w:jc w:val="left"/>
              <w:rPr>
                <w:rFonts w:ascii="Times New Roman" w:hAnsi="Times New Roman" w:cs="Times New Roman"/>
                <w:sz w:val="20"/>
                <w:szCs w:val="20"/>
              </w:rPr>
            </w:pPr>
            <w:r w:rsidRPr="0079579A">
              <w:rPr>
                <w:rFonts w:ascii="Times New Roman" w:hAnsi="Times New Roman" w:cs="Times New Roman"/>
                <w:sz w:val="20"/>
                <w:szCs w:val="20"/>
              </w:rPr>
              <w:t>Total</w:t>
            </w:r>
          </w:p>
        </w:tc>
        <w:tc>
          <w:tcPr>
            <w:tcW w:w="4678" w:type="dxa"/>
          </w:tcPr>
          <w:p w14:paraId="197367FF" w14:textId="4CE46040" w:rsidR="006F4BBB" w:rsidRPr="0079579A" w:rsidRDefault="00682CC3" w:rsidP="006F4BBB">
            <w:pPr>
              <w:widowControl/>
              <w:jc w:val="left"/>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6F4BBB" w:rsidRPr="0079579A" w14:paraId="15163CA3" w14:textId="77777777" w:rsidTr="006F4BBB">
        <w:trPr>
          <w:jc w:val="center"/>
        </w:trPr>
        <w:tc>
          <w:tcPr>
            <w:tcW w:w="1838" w:type="dxa"/>
            <w:vAlign w:val="bottom"/>
          </w:tcPr>
          <w:p w14:paraId="150C9307" w14:textId="37BD1535" w:rsidR="006F4BBB" w:rsidRPr="0079579A" w:rsidRDefault="00FB6F42" w:rsidP="006F4BBB">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Schemitsch2</w:t>
            </w:r>
            <w:r w:rsidR="0037537B">
              <w:rPr>
                <w:rFonts w:ascii="Times New Roman" w:eastAsia="等线" w:hAnsi="Times New Roman" w:cs="Times New Roman" w:hint="eastAsia"/>
                <w:color w:val="000000"/>
                <w:sz w:val="20"/>
                <w:szCs w:val="20"/>
              </w:rPr>
              <w:t>023</w:t>
            </w:r>
          </w:p>
        </w:tc>
        <w:tc>
          <w:tcPr>
            <w:tcW w:w="1418" w:type="dxa"/>
            <w:vAlign w:val="bottom"/>
          </w:tcPr>
          <w:p w14:paraId="1E712346" w14:textId="2C383BA0" w:rsidR="006F4BBB" w:rsidRPr="0079579A" w:rsidRDefault="006F4BBB" w:rsidP="006F4BBB">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GN</w:t>
            </w:r>
          </w:p>
        </w:tc>
        <w:tc>
          <w:tcPr>
            <w:tcW w:w="850" w:type="dxa"/>
            <w:vAlign w:val="bottom"/>
          </w:tcPr>
          <w:p w14:paraId="756302F4" w14:textId="04543CF9" w:rsidR="006F4BBB" w:rsidRPr="0079579A" w:rsidRDefault="006F4BBB" w:rsidP="006F4BBB">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304</w:t>
            </w:r>
          </w:p>
        </w:tc>
        <w:tc>
          <w:tcPr>
            <w:tcW w:w="4678" w:type="dxa"/>
          </w:tcPr>
          <w:p w14:paraId="72753244" w14:textId="5BFEBA28" w:rsidR="006F4BBB" w:rsidRPr="0079579A" w:rsidRDefault="006F4BBB" w:rsidP="006F4BBB">
            <w:pPr>
              <w:widowControl/>
              <w:jc w:val="left"/>
              <w:rPr>
                <w:rFonts w:ascii="Times New Roman" w:hAnsi="Times New Roman" w:cs="Times New Roman"/>
                <w:sz w:val="20"/>
                <w:szCs w:val="20"/>
              </w:rPr>
            </w:pPr>
            <w:r w:rsidRPr="0079579A">
              <w:rPr>
                <w:rFonts w:ascii="Times New Roman" w:hAnsi="Times New Roman" w:cs="Times New Roman"/>
                <w:sz w:val="20"/>
                <w:szCs w:val="20"/>
              </w:rPr>
              <w:t>Screw protrusion (3)</w:t>
            </w:r>
          </w:p>
        </w:tc>
      </w:tr>
      <w:tr w:rsidR="006F4BBB" w:rsidRPr="0079579A" w14:paraId="44BFBEF4" w14:textId="77777777" w:rsidTr="006F4BBB">
        <w:trPr>
          <w:jc w:val="center"/>
        </w:trPr>
        <w:tc>
          <w:tcPr>
            <w:tcW w:w="1838" w:type="dxa"/>
            <w:vAlign w:val="bottom"/>
          </w:tcPr>
          <w:p w14:paraId="1120FC47" w14:textId="77777777" w:rsidR="006F4BBB" w:rsidRPr="0079579A" w:rsidRDefault="006F4BBB" w:rsidP="006F4BBB">
            <w:pPr>
              <w:widowControl/>
              <w:jc w:val="left"/>
              <w:rPr>
                <w:rFonts w:ascii="Times New Roman" w:hAnsi="Times New Roman" w:cs="Times New Roman"/>
                <w:sz w:val="20"/>
                <w:szCs w:val="20"/>
              </w:rPr>
            </w:pPr>
          </w:p>
        </w:tc>
        <w:tc>
          <w:tcPr>
            <w:tcW w:w="1418" w:type="dxa"/>
            <w:vAlign w:val="bottom"/>
          </w:tcPr>
          <w:p w14:paraId="397AF913" w14:textId="2EB3D9C0" w:rsidR="006F4BBB" w:rsidRPr="0079579A" w:rsidRDefault="006F4BBB" w:rsidP="006F4BBB">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SHS</w:t>
            </w:r>
          </w:p>
        </w:tc>
        <w:tc>
          <w:tcPr>
            <w:tcW w:w="850" w:type="dxa"/>
            <w:vAlign w:val="bottom"/>
          </w:tcPr>
          <w:p w14:paraId="3DB21A1B" w14:textId="44B5648E" w:rsidR="006F4BBB" w:rsidRPr="0079579A" w:rsidRDefault="006F4BBB" w:rsidP="006F4BBB">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317</w:t>
            </w:r>
          </w:p>
        </w:tc>
        <w:tc>
          <w:tcPr>
            <w:tcW w:w="4678" w:type="dxa"/>
          </w:tcPr>
          <w:p w14:paraId="74A04D3B" w14:textId="0DDD89A7" w:rsidR="006F4BBB" w:rsidRPr="0079579A" w:rsidRDefault="006F4BBB" w:rsidP="006F4BBB">
            <w:pPr>
              <w:widowControl/>
              <w:jc w:val="left"/>
              <w:rPr>
                <w:rFonts w:ascii="Times New Roman" w:hAnsi="Times New Roman" w:cs="Times New Roman"/>
                <w:sz w:val="20"/>
                <w:szCs w:val="20"/>
              </w:rPr>
            </w:pPr>
            <w:r w:rsidRPr="0079579A">
              <w:rPr>
                <w:rFonts w:ascii="Times New Roman" w:hAnsi="Times New Roman" w:cs="Times New Roman"/>
                <w:sz w:val="20"/>
                <w:szCs w:val="20"/>
              </w:rPr>
              <w:t>Screw protrusion (2)</w:t>
            </w:r>
          </w:p>
        </w:tc>
      </w:tr>
      <w:tr w:rsidR="006F4BBB" w:rsidRPr="0079579A" w14:paraId="5A4CF95B" w14:textId="77777777" w:rsidTr="006F4BBB">
        <w:trPr>
          <w:jc w:val="center"/>
        </w:trPr>
        <w:tc>
          <w:tcPr>
            <w:tcW w:w="1838" w:type="dxa"/>
            <w:vAlign w:val="bottom"/>
          </w:tcPr>
          <w:p w14:paraId="0B0D6D7C" w14:textId="38A60F63" w:rsidR="006F4BBB" w:rsidRPr="0079579A" w:rsidRDefault="00FB6F42" w:rsidP="006F4BBB">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Xu2010</w:t>
            </w:r>
          </w:p>
        </w:tc>
        <w:tc>
          <w:tcPr>
            <w:tcW w:w="1418" w:type="dxa"/>
            <w:vAlign w:val="bottom"/>
          </w:tcPr>
          <w:p w14:paraId="1D2DF588" w14:textId="7DDF7233" w:rsidR="006F4BBB" w:rsidRPr="0079579A" w:rsidRDefault="006F4BBB" w:rsidP="006F4BBB">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PFNA</w:t>
            </w:r>
          </w:p>
        </w:tc>
        <w:tc>
          <w:tcPr>
            <w:tcW w:w="850" w:type="dxa"/>
            <w:vAlign w:val="bottom"/>
          </w:tcPr>
          <w:p w14:paraId="073120D3" w14:textId="002D0DD6" w:rsidR="006F4BBB" w:rsidRPr="0079579A" w:rsidRDefault="006F4BBB" w:rsidP="006F4BBB">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46</w:t>
            </w:r>
          </w:p>
        </w:tc>
        <w:tc>
          <w:tcPr>
            <w:tcW w:w="4678" w:type="dxa"/>
          </w:tcPr>
          <w:p w14:paraId="02C4FDE5" w14:textId="4D59D2B6" w:rsidR="006F4BBB" w:rsidRPr="0079579A" w:rsidRDefault="006F4BBB" w:rsidP="006F4BBB">
            <w:pPr>
              <w:widowControl/>
              <w:jc w:val="left"/>
              <w:rPr>
                <w:rFonts w:ascii="Times New Roman" w:hAnsi="Times New Roman" w:cs="Times New Roman"/>
                <w:sz w:val="20"/>
                <w:szCs w:val="20"/>
              </w:rPr>
            </w:pPr>
            <w:r w:rsidRPr="0079579A">
              <w:rPr>
                <w:rFonts w:ascii="Times New Roman" w:hAnsi="Times New Roman" w:cs="Times New Roman"/>
                <w:sz w:val="20"/>
                <w:szCs w:val="20"/>
              </w:rPr>
              <w:t>Lateral blade migration (5)</w:t>
            </w:r>
          </w:p>
        </w:tc>
      </w:tr>
      <w:tr w:rsidR="006F4BBB" w:rsidRPr="0079579A" w14:paraId="7D2C83F7" w14:textId="77777777" w:rsidTr="006F4BBB">
        <w:trPr>
          <w:jc w:val="center"/>
        </w:trPr>
        <w:tc>
          <w:tcPr>
            <w:tcW w:w="1838" w:type="dxa"/>
            <w:vAlign w:val="bottom"/>
          </w:tcPr>
          <w:p w14:paraId="5606F69F" w14:textId="77777777" w:rsidR="006F4BBB" w:rsidRPr="0079579A" w:rsidRDefault="006F4BBB" w:rsidP="006F4BBB">
            <w:pPr>
              <w:widowControl/>
              <w:jc w:val="left"/>
              <w:rPr>
                <w:rFonts w:ascii="Times New Roman" w:hAnsi="Times New Roman" w:cs="Times New Roman"/>
                <w:sz w:val="20"/>
                <w:szCs w:val="20"/>
              </w:rPr>
            </w:pPr>
          </w:p>
        </w:tc>
        <w:tc>
          <w:tcPr>
            <w:tcW w:w="1418" w:type="dxa"/>
            <w:vAlign w:val="bottom"/>
          </w:tcPr>
          <w:p w14:paraId="64300515" w14:textId="5B786F3B" w:rsidR="006F4BBB" w:rsidRPr="0079579A" w:rsidRDefault="006F4BBB" w:rsidP="006F4BBB">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GN</w:t>
            </w:r>
          </w:p>
        </w:tc>
        <w:tc>
          <w:tcPr>
            <w:tcW w:w="850" w:type="dxa"/>
            <w:vAlign w:val="bottom"/>
          </w:tcPr>
          <w:p w14:paraId="213FCFDF" w14:textId="365015E2" w:rsidR="006F4BBB" w:rsidRPr="0079579A" w:rsidRDefault="006F4BBB" w:rsidP="006F4BBB">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45</w:t>
            </w:r>
          </w:p>
        </w:tc>
        <w:tc>
          <w:tcPr>
            <w:tcW w:w="4678" w:type="dxa"/>
          </w:tcPr>
          <w:p w14:paraId="28165E4D" w14:textId="4E23AD4F" w:rsidR="006F4BBB" w:rsidRPr="0079579A" w:rsidRDefault="006F4BBB" w:rsidP="006F4BBB">
            <w:pPr>
              <w:widowControl/>
              <w:jc w:val="left"/>
              <w:rPr>
                <w:rFonts w:ascii="Times New Roman" w:hAnsi="Times New Roman" w:cs="Times New Roman"/>
                <w:sz w:val="20"/>
                <w:szCs w:val="20"/>
              </w:rPr>
            </w:pPr>
            <w:r w:rsidRPr="0079579A">
              <w:rPr>
                <w:rFonts w:ascii="Times New Roman" w:hAnsi="Times New Roman" w:cs="Times New Roman"/>
                <w:sz w:val="20"/>
                <w:szCs w:val="20"/>
              </w:rPr>
              <w:t>Lateral blade migration (3)</w:t>
            </w:r>
          </w:p>
        </w:tc>
      </w:tr>
      <w:tr w:rsidR="00CE0A16" w:rsidRPr="0079579A" w14:paraId="6103E7DD" w14:textId="77777777" w:rsidTr="006F4BBB">
        <w:trPr>
          <w:jc w:val="center"/>
        </w:trPr>
        <w:tc>
          <w:tcPr>
            <w:tcW w:w="1838" w:type="dxa"/>
            <w:vAlign w:val="bottom"/>
          </w:tcPr>
          <w:p w14:paraId="2FCF8C53" w14:textId="7200B62F" w:rsidR="00CE0A16" w:rsidRPr="0079579A" w:rsidRDefault="00FB6F4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Jose´2009</w:t>
            </w:r>
          </w:p>
        </w:tc>
        <w:tc>
          <w:tcPr>
            <w:tcW w:w="1418" w:type="dxa"/>
            <w:vAlign w:val="bottom"/>
          </w:tcPr>
          <w:p w14:paraId="48470DB7" w14:textId="39645319"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GN</w:t>
            </w:r>
          </w:p>
        </w:tc>
        <w:tc>
          <w:tcPr>
            <w:tcW w:w="850" w:type="dxa"/>
            <w:vAlign w:val="bottom"/>
          </w:tcPr>
          <w:p w14:paraId="68E5FCD8" w14:textId="58D4B14F"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38</w:t>
            </w:r>
          </w:p>
        </w:tc>
        <w:tc>
          <w:tcPr>
            <w:tcW w:w="4678" w:type="dxa"/>
          </w:tcPr>
          <w:p w14:paraId="5A21E2BA" w14:textId="27EA6EA1"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Screw protrusion (1)</w:t>
            </w:r>
          </w:p>
        </w:tc>
      </w:tr>
      <w:tr w:rsidR="00CE0A16" w:rsidRPr="0079579A" w14:paraId="691FF673" w14:textId="77777777" w:rsidTr="006F4BBB">
        <w:trPr>
          <w:jc w:val="center"/>
        </w:trPr>
        <w:tc>
          <w:tcPr>
            <w:tcW w:w="1838" w:type="dxa"/>
            <w:vAlign w:val="bottom"/>
          </w:tcPr>
          <w:p w14:paraId="6DE2F182"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3657FB78" w14:textId="72A30B9F"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PCCP</w:t>
            </w:r>
          </w:p>
        </w:tc>
        <w:tc>
          <w:tcPr>
            <w:tcW w:w="850" w:type="dxa"/>
            <w:vAlign w:val="bottom"/>
          </w:tcPr>
          <w:p w14:paraId="6856EC27" w14:textId="7401D07D"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36</w:t>
            </w:r>
          </w:p>
        </w:tc>
        <w:tc>
          <w:tcPr>
            <w:tcW w:w="4678" w:type="dxa"/>
          </w:tcPr>
          <w:p w14:paraId="69AE91E5" w14:textId="6FCE04FD"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Screw protrusion (0)</w:t>
            </w:r>
          </w:p>
        </w:tc>
      </w:tr>
      <w:tr w:rsidR="00CE0A16" w:rsidRPr="0079579A" w14:paraId="421AF080" w14:textId="77777777" w:rsidTr="006F4BBB">
        <w:trPr>
          <w:jc w:val="center"/>
        </w:trPr>
        <w:tc>
          <w:tcPr>
            <w:tcW w:w="1838" w:type="dxa"/>
            <w:vAlign w:val="bottom"/>
          </w:tcPr>
          <w:p w14:paraId="0A3E8813" w14:textId="1F840825" w:rsidR="00CE0A16" w:rsidRPr="0079579A" w:rsidRDefault="002073A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Carulli2017</w:t>
            </w:r>
          </w:p>
        </w:tc>
        <w:tc>
          <w:tcPr>
            <w:tcW w:w="1418" w:type="dxa"/>
            <w:vAlign w:val="bottom"/>
          </w:tcPr>
          <w:p w14:paraId="1BF702C4" w14:textId="04A843D3"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PFNA</w:t>
            </w:r>
          </w:p>
        </w:tc>
        <w:tc>
          <w:tcPr>
            <w:tcW w:w="850" w:type="dxa"/>
            <w:vAlign w:val="bottom"/>
          </w:tcPr>
          <w:p w14:paraId="6E31E614" w14:textId="463EA53B"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66</w:t>
            </w:r>
          </w:p>
        </w:tc>
        <w:tc>
          <w:tcPr>
            <w:tcW w:w="4678" w:type="dxa"/>
          </w:tcPr>
          <w:p w14:paraId="0B54750B" w14:textId="46286DEA"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migration of blade (2), Lateral blade protrusion (1)</w:t>
            </w:r>
          </w:p>
        </w:tc>
      </w:tr>
      <w:tr w:rsidR="00CE0A16" w:rsidRPr="0079579A" w14:paraId="2557E985" w14:textId="77777777" w:rsidTr="006F4BBB">
        <w:trPr>
          <w:jc w:val="center"/>
        </w:trPr>
        <w:tc>
          <w:tcPr>
            <w:tcW w:w="1838" w:type="dxa"/>
            <w:vAlign w:val="bottom"/>
          </w:tcPr>
          <w:p w14:paraId="1E893F9C"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125A06BC" w14:textId="6C55AF62"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DHS</w:t>
            </w:r>
          </w:p>
        </w:tc>
        <w:tc>
          <w:tcPr>
            <w:tcW w:w="850" w:type="dxa"/>
            <w:vAlign w:val="bottom"/>
          </w:tcPr>
          <w:p w14:paraId="22C12394" w14:textId="2E363279"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62</w:t>
            </w:r>
          </w:p>
        </w:tc>
        <w:tc>
          <w:tcPr>
            <w:tcW w:w="4678" w:type="dxa"/>
          </w:tcPr>
          <w:p w14:paraId="667EB0F7" w14:textId="69BF555B"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Migration of plate screws (1), Lateral blade protrusion (1)</w:t>
            </w:r>
          </w:p>
        </w:tc>
      </w:tr>
      <w:tr w:rsidR="00CE0A16" w:rsidRPr="0079579A" w14:paraId="32D7F946" w14:textId="77777777" w:rsidTr="006F4BBB">
        <w:trPr>
          <w:jc w:val="center"/>
        </w:trPr>
        <w:tc>
          <w:tcPr>
            <w:tcW w:w="1838" w:type="dxa"/>
            <w:vAlign w:val="bottom"/>
          </w:tcPr>
          <w:p w14:paraId="38A65B79" w14:textId="2511940B" w:rsidR="00CE0A16" w:rsidRPr="0079579A" w:rsidRDefault="002073A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Makridis2010</w:t>
            </w:r>
          </w:p>
        </w:tc>
        <w:tc>
          <w:tcPr>
            <w:tcW w:w="1418" w:type="dxa"/>
            <w:vAlign w:val="bottom"/>
          </w:tcPr>
          <w:p w14:paraId="611007B9" w14:textId="703B06C6"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IMHS</w:t>
            </w:r>
          </w:p>
        </w:tc>
        <w:tc>
          <w:tcPr>
            <w:tcW w:w="850" w:type="dxa"/>
            <w:vAlign w:val="bottom"/>
          </w:tcPr>
          <w:p w14:paraId="3F052B15" w14:textId="237FCA53"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91</w:t>
            </w:r>
          </w:p>
        </w:tc>
        <w:tc>
          <w:tcPr>
            <w:tcW w:w="4678" w:type="dxa"/>
          </w:tcPr>
          <w:p w14:paraId="4452AD87" w14:textId="07F33CF3"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Proximal screws back-out (0), Z -phenomenon (0), Reverse Z phenomenon (0)</w:t>
            </w:r>
          </w:p>
        </w:tc>
      </w:tr>
      <w:tr w:rsidR="00CE0A16" w:rsidRPr="0079579A" w14:paraId="1048E103" w14:textId="77777777" w:rsidTr="006F4BBB">
        <w:trPr>
          <w:jc w:val="center"/>
        </w:trPr>
        <w:tc>
          <w:tcPr>
            <w:tcW w:w="1838" w:type="dxa"/>
            <w:vAlign w:val="bottom"/>
          </w:tcPr>
          <w:p w14:paraId="2282B51E"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0B6B0CB4" w14:textId="7881974F"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ENDOVIS</w:t>
            </w:r>
          </w:p>
        </w:tc>
        <w:tc>
          <w:tcPr>
            <w:tcW w:w="850" w:type="dxa"/>
            <w:vAlign w:val="bottom"/>
          </w:tcPr>
          <w:p w14:paraId="24D30FD6" w14:textId="1E96A4A4"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86</w:t>
            </w:r>
          </w:p>
        </w:tc>
        <w:tc>
          <w:tcPr>
            <w:tcW w:w="4678" w:type="dxa"/>
          </w:tcPr>
          <w:p w14:paraId="5013524B" w14:textId="36D4B536"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Proximal screws back-out (5), Z -phenomenon (1), Reverse Z phenomenon (1)</w:t>
            </w:r>
          </w:p>
        </w:tc>
      </w:tr>
      <w:tr w:rsidR="00CE0A16" w:rsidRPr="0079579A" w14:paraId="40AE3B77" w14:textId="77777777" w:rsidTr="006F4BBB">
        <w:trPr>
          <w:jc w:val="center"/>
        </w:trPr>
        <w:tc>
          <w:tcPr>
            <w:tcW w:w="1838" w:type="dxa"/>
            <w:vAlign w:val="bottom"/>
          </w:tcPr>
          <w:p w14:paraId="56ECFACB" w14:textId="024D8B5B" w:rsidR="00CE0A16" w:rsidRPr="0079579A" w:rsidRDefault="002073A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Kouvidis2012</w:t>
            </w:r>
          </w:p>
        </w:tc>
        <w:tc>
          <w:tcPr>
            <w:tcW w:w="1418" w:type="dxa"/>
            <w:vAlign w:val="bottom"/>
          </w:tcPr>
          <w:p w14:paraId="5C5E1B41" w14:textId="1436F3A2"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DHS</w:t>
            </w:r>
          </w:p>
        </w:tc>
        <w:tc>
          <w:tcPr>
            <w:tcW w:w="850" w:type="dxa"/>
            <w:vAlign w:val="bottom"/>
          </w:tcPr>
          <w:p w14:paraId="214880D4" w14:textId="1B2D4F57"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60</w:t>
            </w:r>
          </w:p>
        </w:tc>
        <w:tc>
          <w:tcPr>
            <w:tcW w:w="4678" w:type="dxa"/>
          </w:tcPr>
          <w:p w14:paraId="75831449" w14:textId="73966E19"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Screw back-out (0)</w:t>
            </w:r>
          </w:p>
        </w:tc>
      </w:tr>
      <w:tr w:rsidR="00CE0A16" w:rsidRPr="0079579A" w14:paraId="76AFDD17" w14:textId="77777777" w:rsidTr="006F4BBB">
        <w:trPr>
          <w:jc w:val="center"/>
        </w:trPr>
        <w:tc>
          <w:tcPr>
            <w:tcW w:w="1838" w:type="dxa"/>
            <w:vAlign w:val="bottom"/>
          </w:tcPr>
          <w:p w14:paraId="772C2350"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7353A128" w14:textId="34498D01"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ENDOVIS</w:t>
            </w:r>
          </w:p>
        </w:tc>
        <w:tc>
          <w:tcPr>
            <w:tcW w:w="850" w:type="dxa"/>
            <w:vAlign w:val="bottom"/>
          </w:tcPr>
          <w:p w14:paraId="6A5A675A" w14:textId="04B33563"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62</w:t>
            </w:r>
          </w:p>
        </w:tc>
        <w:tc>
          <w:tcPr>
            <w:tcW w:w="4678" w:type="dxa"/>
          </w:tcPr>
          <w:p w14:paraId="293BD039" w14:textId="393B6040"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Screw back-out (3)</w:t>
            </w:r>
          </w:p>
        </w:tc>
      </w:tr>
      <w:tr w:rsidR="00CE0A16" w:rsidRPr="0079579A" w14:paraId="3744AD1A" w14:textId="77777777" w:rsidTr="006F4BBB">
        <w:trPr>
          <w:jc w:val="center"/>
        </w:trPr>
        <w:tc>
          <w:tcPr>
            <w:tcW w:w="1838" w:type="dxa"/>
            <w:vAlign w:val="bottom"/>
          </w:tcPr>
          <w:p w14:paraId="53C1B902" w14:textId="5A042F1D" w:rsidR="00CE0A16" w:rsidRPr="0079579A" w:rsidRDefault="002073A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Zhang2013</w:t>
            </w:r>
          </w:p>
        </w:tc>
        <w:tc>
          <w:tcPr>
            <w:tcW w:w="1418" w:type="dxa"/>
            <w:vAlign w:val="bottom"/>
          </w:tcPr>
          <w:p w14:paraId="49E37318" w14:textId="6A13B828"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PFNA</w:t>
            </w:r>
          </w:p>
        </w:tc>
        <w:tc>
          <w:tcPr>
            <w:tcW w:w="850" w:type="dxa"/>
            <w:vAlign w:val="bottom"/>
          </w:tcPr>
          <w:p w14:paraId="35C332BE" w14:textId="118CC248"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46</w:t>
            </w:r>
          </w:p>
        </w:tc>
        <w:tc>
          <w:tcPr>
            <w:tcW w:w="4678" w:type="dxa"/>
          </w:tcPr>
          <w:p w14:paraId="1C7E6064" w14:textId="21AEDC11"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migration hip screw (4)</w:t>
            </w:r>
          </w:p>
        </w:tc>
      </w:tr>
      <w:tr w:rsidR="00CE0A16" w:rsidRPr="0079579A" w14:paraId="01A48F23" w14:textId="77777777" w:rsidTr="006F4BBB">
        <w:trPr>
          <w:jc w:val="center"/>
        </w:trPr>
        <w:tc>
          <w:tcPr>
            <w:tcW w:w="1838" w:type="dxa"/>
            <w:vAlign w:val="bottom"/>
          </w:tcPr>
          <w:p w14:paraId="60B190F1"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171246DE" w14:textId="6005FF46"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ITN</w:t>
            </w:r>
          </w:p>
        </w:tc>
        <w:tc>
          <w:tcPr>
            <w:tcW w:w="850" w:type="dxa"/>
            <w:vAlign w:val="bottom"/>
          </w:tcPr>
          <w:p w14:paraId="333579E8" w14:textId="611F0655"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47</w:t>
            </w:r>
          </w:p>
        </w:tc>
        <w:tc>
          <w:tcPr>
            <w:tcW w:w="4678" w:type="dxa"/>
          </w:tcPr>
          <w:p w14:paraId="25928928" w14:textId="691E8FE7"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migration hip screw (0)</w:t>
            </w:r>
          </w:p>
        </w:tc>
      </w:tr>
      <w:tr w:rsidR="00CE0A16" w:rsidRPr="0079579A" w14:paraId="3F383FF3" w14:textId="77777777" w:rsidTr="006F4BBB">
        <w:trPr>
          <w:jc w:val="center"/>
        </w:trPr>
        <w:tc>
          <w:tcPr>
            <w:tcW w:w="1838" w:type="dxa"/>
            <w:vAlign w:val="bottom"/>
          </w:tcPr>
          <w:p w14:paraId="2113EFC2" w14:textId="5AAA57E7" w:rsidR="00CE0A16" w:rsidRPr="0079579A" w:rsidRDefault="002073A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Sanders2015</w:t>
            </w:r>
          </w:p>
        </w:tc>
        <w:tc>
          <w:tcPr>
            <w:tcW w:w="1418" w:type="dxa"/>
            <w:vAlign w:val="bottom"/>
          </w:tcPr>
          <w:p w14:paraId="14E1A83E" w14:textId="7E42C5EA"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SHS</w:t>
            </w:r>
          </w:p>
        </w:tc>
        <w:tc>
          <w:tcPr>
            <w:tcW w:w="850" w:type="dxa"/>
            <w:vAlign w:val="bottom"/>
          </w:tcPr>
          <w:p w14:paraId="30000B6F" w14:textId="62AF9672"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85</w:t>
            </w:r>
          </w:p>
        </w:tc>
        <w:tc>
          <w:tcPr>
            <w:tcW w:w="4678" w:type="dxa"/>
          </w:tcPr>
          <w:p w14:paraId="0CC3664D" w14:textId="38B22A6C"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trochanteric migration (1)</w:t>
            </w:r>
          </w:p>
        </w:tc>
      </w:tr>
      <w:tr w:rsidR="00CE0A16" w:rsidRPr="0079579A" w14:paraId="0F642C4E" w14:textId="77777777" w:rsidTr="006F4BBB">
        <w:trPr>
          <w:jc w:val="center"/>
        </w:trPr>
        <w:tc>
          <w:tcPr>
            <w:tcW w:w="1838" w:type="dxa"/>
            <w:vAlign w:val="bottom"/>
          </w:tcPr>
          <w:p w14:paraId="6BFA104C"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735032FC" w14:textId="052B77BF"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ITN</w:t>
            </w:r>
          </w:p>
        </w:tc>
        <w:tc>
          <w:tcPr>
            <w:tcW w:w="850" w:type="dxa"/>
            <w:vAlign w:val="bottom"/>
          </w:tcPr>
          <w:p w14:paraId="66C0E5A8" w14:textId="6F9D962D"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102</w:t>
            </w:r>
          </w:p>
        </w:tc>
        <w:tc>
          <w:tcPr>
            <w:tcW w:w="4678" w:type="dxa"/>
          </w:tcPr>
          <w:p w14:paraId="11373E78" w14:textId="6E8663E0"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trochanteric migration (0)</w:t>
            </w:r>
          </w:p>
        </w:tc>
      </w:tr>
      <w:tr w:rsidR="00CE0A16" w:rsidRPr="0079579A" w14:paraId="419C9A7D" w14:textId="77777777" w:rsidTr="006F4BBB">
        <w:trPr>
          <w:jc w:val="center"/>
        </w:trPr>
        <w:tc>
          <w:tcPr>
            <w:tcW w:w="1838" w:type="dxa"/>
            <w:vAlign w:val="bottom"/>
          </w:tcPr>
          <w:p w14:paraId="11047458" w14:textId="6DE1D662" w:rsidR="00CE0A16" w:rsidRPr="0079579A" w:rsidRDefault="002073A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Olsson2001</w:t>
            </w:r>
          </w:p>
        </w:tc>
        <w:tc>
          <w:tcPr>
            <w:tcW w:w="1418" w:type="dxa"/>
            <w:vAlign w:val="bottom"/>
          </w:tcPr>
          <w:p w14:paraId="72F01CCC" w14:textId="0B973A9B"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MSP</w:t>
            </w:r>
          </w:p>
        </w:tc>
        <w:tc>
          <w:tcPr>
            <w:tcW w:w="850" w:type="dxa"/>
            <w:vAlign w:val="bottom"/>
          </w:tcPr>
          <w:p w14:paraId="008DAD3B" w14:textId="43B00255"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39</w:t>
            </w:r>
          </w:p>
        </w:tc>
        <w:tc>
          <w:tcPr>
            <w:tcW w:w="4678" w:type="dxa"/>
          </w:tcPr>
          <w:p w14:paraId="563B724B" w14:textId="0D325590"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Lag screw migration &gt;2 mm (4)</w:t>
            </w:r>
          </w:p>
        </w:tc>
      </w:tr>
      <w:tr w:rsidR="00CE0A16" w:rsidRPr="0079579A" w14:paraId="328AEF1D" w14:textId="77777777" w:rsidTr="006F4BBB">
        <w:trPr>
          <w:jc w:val="center"/>
        </w:trPr>
        <w:tc>
          <w:tcPr>
            <w:tcW w:w="1838" w:type="dxa"/>
            <w:vAlign w:val="bottom"/>
          </w:tcPr>
          <w:p w14:paraId="2FDF7A4A"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2B632A4C" w14:textId="52564F4B"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CHS</w:t>
            </w:r>
          </w:p>
        </w:tc>
        <w:tc>
          <w:tcPr>
            <w:tcW w:w="850" w:type="dxa"/>
            <w:vAlign w:val="bottom"/>
          </w:tcPr>
          <w:p w14:paraId="165A6F0B" w14:textId="542CD6F9"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40</w:t>
            </w:r>
          </w:p>
        </w:tc>
        <w:tc>
          <w:tcPr>
            <w:tcW w:w="4678" w:type="dxa"/>
          </w:tcPr>
          <w:p w14:paraId="2662ACC6" w14:textId="60673C4B"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Lag screw migration &gt;2 mm (9)</w:t>
            </w:r>
          </w:p>
        </w:tc>
      </w:tr>
      <w:tr w:rsidR="00CE0A16" w:rsidRPr="0079579A" w14:paraId="0AC830AF" w14:textId="77777777" w:rsidTr="006F4BBB">
        <w:trPr>
          <w:jc w:val="center"/>
        </w:trPr>
        <w:tc>
          <w:tcPr>
            <w:tcW w:w="1838" w:type="dxa"/>
            <w:vAlign w:val="bottom"/>
          </w:tcPr>
          <w:p w14:paraId="1703F471" w14:textId="47F13780" w:rsidR="00CE0A16" w:rsidRPr="0079579A" w:rsidRDefault="002073A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Singh2019</w:t>
            </w:r>
          </w:p>
        </w:tc>
        <w:tc>
          <w:tcPr>
            <w:tcW w:w="1418" w:type="dxa"/>
            <w:vAlign w:val="bottom"/>
          </w:tcPr>
          <w:p w14:paraId="0DC562C7" w14:textId="573FE96B"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PFNA</w:t>
            </w:r>
          </w:p>
        </w:tc>
        <w:tc>
          <w:tcPr>
            <w:tcW w:w="850" w:type="dxa"/>
            <w:vAlign w:val="bottom"/>
          </w:tcPr>
          <w:p w14:paraId="686B29F5" w14:textId="49EA9B57"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24</w:t>
            </w:r>
          </w:p>
        </w:tc>
        <w:tc>
          <w:tcPr>
            <w:tcW w:w="4678" w:type="dxa"/>
          </w:tcPr>
          <w:p w14:paraId="723588A6" w14:textId="23B02F1A"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migration of blade (1)</w:t>
            </w:r>
          </w:p>
        </w:tc>
      </w:tr>
      <w:tr w:rsidR="00CE0A16" w:rsidRPr="0079579A" w14:paraId="4FFC487A" w14:textId="77777777" w:rsidTr="006F4BBB">
        <w:trPr>
          <w:jc w:val="center"/>
        </w:trPr>
        <w:tc>
          <w:tcPr>
            <w:tcW w:w="1838" w:type="dxa"/>
            <w:vAlign w:val="bottom"/>
          </w:tcPr>
          <w:p w14:paraId="3D005E19"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5226CB95" w14:textId="485640E8"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DHS</w:t>
            </w:r>
          </w:p>
        </w:tc>
        <w:tc>
          <w:tcPr>
            <w:tcW w:w="850" w:type="dxa"/>
            <w:vAlign w:val="bottom"/>
          </w:tcPr>
          <w:p w14:paraId="355CFF8D" w14:textId="3004D821"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25</w:t>
            </w:r>
          </w:p>
        </w:tc>
        <w:tc>
          <w:tcPr>
            <w:tcW w:w="4678" w:type="dxa"/>
          </w:tcPr>
          <w:p w14:paraId="4BC497B1" w14:textId="3C21493B"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migration of blade (1)</w:t>
            </w:r>
          </w:p>
        </w:tc>
      </w:tr>
      <w:tr w:rsidR="00CE0A16" w:rsidRPr="0079579A" w14:paraId="52DFAAAE" w14:textId="77777777" w:rsidTr="006F4BBB">
        <w:trPr>
          <w:jc w:val="center"/>
        </w:trPr>
        <w:tc>
          <w:tcPr>
            <w:tcW w:w="1838" w:type="dxa"/>
            <w:vAlign w:val="bottom"/>
          </w:tcPr>
          <w:p w14:paraId="1C754EBC" w14:textId="0227B30F" w:rsidR="00CE0A16" w:rsidRPr="0079579A" w:rsidRDefault="0037537B" w:rsidP="00CE0A16">
            <w:pPr>
              <w:widowControl/>
              <w:jc w:val="left"/>
              <w:rPr>
                <w:rFonts w:ascii="Times New Roman" w:hAnsi="Times New Roman" w:cs="Times New Roman"/>
                <w:sz w:val="20"/>
                <w:szCs w:val="20"/>
              </w:rPr>
            </w:pPr>
            <w:r w:rsidRPr="0037537B">
              <w:rPr>
                <w:rFonts w:ascii="Times New Roman" w:eastAsia="等线" w:hAnsi="Times New Roman" w:cs="Times New Roman" w:hint="eastAsia"/>
                <w:color w:val="000000"/>
                <w:sz w:val="20"/>
                <w:szCs w:val="20"/>
              </w:rPr>
              <w:t>XU2020</w:t>
            </w:r>
          </w:p>
        </w:tc>
        <w:tc>
          <w:tcPr>
            <w:tcW w:w="1418" w:type="dxa"/>
            <w:vAlign w:val="bottom"/>
          </w:tcPr>
          <w:p w14:paraId="5B5A30AD" w14:textId="44E42748"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PFNA</w:t>
            </w:r>
          </w:p>
        </w:tc>
        <w:tc>
          <w:tcPr>
            <w:tcW w:w="850" w:type="dxa"/>
            <w:vAlign w:val="bottom"/>
          </w:tcPr>
          <w:p w14:paraId="2E0A4766" w14:textId="7FC3BEF5"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46</w:t>
            </w:r>
          </w:p>
        </w:tc>
        <w:tc>
          <w:tcPr>
            <w:tcW w:w="4678" w:type="dxa"/>
          </w:tcPr>
          <w:p w14:paraId="5B61D2C5" w14:textId="7C98C1C4"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migration (6)</w:t>
            </w:r>
          </w:p>
        </w:tc>
      </w:tr>
      <w:tr w:rsidR="00CE0A16" w:rsidRPr="0079579A" w14:paraId="324E9BB2" w14:textId="77777777" w:rsidTr="006F4BBB">
        <w:trPr>
          <w:jc w:val="center"/>
        </w:trPr>
        <w:tc>
          <w:tcPr>
            <w:tcW w:w="1838" w:type="dxa"/>
            <w:vAlign w:val="bottom"/>
          </w:tcPr>
          <w:p w14:paraId="69A3AA41"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46C75FAC" w14:textId="1381B9FD"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GN</w:t>
            </w:r>
          </w:p>
        </w:tc>
        <w:tc>
          <w:tcPr>
            <w:tcW w:w="850" w:type="dxa"/>
            <w:vAlign w:val="bottom"/>
          </w:tcPr>
          <w:p w14:paraId="69AE1E14" w14:textId="72C8D17C"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47</w:t>
            </w:r>
          </w:p>
        </w:tc>
        <w:tc>
          <w:tcPr>
            <w:tcW w:w="4678" w:type="dxa"/>
          </w:tcPr>
          <w:p w14:paraId="57C4C1E0" w14:textId="07D24E6F"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migration (3)</w:t>
            </w:r>
          </w:p>
        </w:tc>
      </w:tr>
      <w:tr w:rsidR="00CE0A16" w:rsidRPr="0079579A" w14:paraId="30566799" w14:textId="77777777" w:rsidTr="006F4BBB">
        <w:trPr>
          <w:jc w:val="center"/>
        </w:trPr>
        <w:tc>
          <w:tcPr>
            <w:tcW w:w="1838" w:type="dxa"/>
            <w:vAlign w:val="bottom"/>
          </w:tcPr>
          <w:p w14:paraId="0CB7D608" w14:textId="065EC8A2" w:rsidR="00CE0A16" w:rsidRPr="0079579A" w:rsidRDefault="002073A2" w:rsidP="00CE0A16">
            <w:pPr>
              <w:widowControl/>
              <w:jc w:val="left"/>
              <w:rPr>
                <w:rFonts w:ascii="Times New Roman" w:hAnsi="Times New Roman" w:cs="Times New Roman"/>
                <w:sz w:val="20"/>
                <w:szCs w:val="20"/>
              </w:rPr>
            </w:pPr>
            <w:r>
              <w:rPr>
                <w:rFonts w:ascii="Times New Roman" w:eastAsia="等线" w:hAnsi="Times New Roman" w:cs="Times New Roman"/>
                <w:color w:val="000000"/>
                <w:sz w:val="20"/>
                <w:szCs w:val="20"/>
              </w:rPr>
              <w:t>Ekstro¨m2007</w:t>
            </w:r>
          </w:p>
        </w:tc>
        <w:tc>
          <w:tcPr>
            <w:tcW w:w="1418" w:type="dxa"/>
            <w:vAlign w:val="bottom"/>
          </w:tcPr>
          <w:p w14:paraId="039AA6A2" w14:textId="1D197331"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PFN</w:t>
            </w:r>
          </w:p>
        </w:tc>
        <w:tc>
          <w:tcPr>
            <w:tcW w:w="850" w:type="dxa"/>
            <w:vAlign w:val="bottom"/>
          </w:tcPr>
          <w:p w14:paraId="5EF75164" w14:textId="7464DD10"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64</w:t>
            </w:r>
          </w:p>
        </w:tc>
        <w:tc>
          <w:tcPr>
            <w:tcW w:w="4678" w:type="dxa"/>
          </w:tcPr>
          <w:p w14:paraId="50FA608A" w14:textId="65E0EC12"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displacement hip pin (1)</w:t>
            </w:r>
          </w:p>
        </w:tc>
      </w:tr>
      <w:tr w:rsidR="00CE0A16" w:rsidRPr="0079579A" w14:paraId="0BF3C3FF" w14:textId="77777777" w:rsidTr="006F4BBB">
        <w:trPr>
          <w:jc w:val="center"/>
        </w:trPr>
        <w:tc>
          <w:tcPr>
            <w:tcW w:w="1838" w:type="dxa"/>
            <w:vAlign w:val="bottom"/>
          </w:tcPr>
          <w:p w14:paraId="7DD12DC6" w14:textId="77777777" w:rsidR="00CE0A16" w:rsidRPr="0079579A" w:rsidRDefault="00CE0A16" w:rsidP="00CE0A16">
            <w:pPr>
              <w:widowControl/>
              <w:jc w:val="left"/>
              <w:rPr>
                <w:rFonts w:ascii="Times New Roman" w:hAnsi="Times New Roman" w:cs="Times New Roman"/>
                <w:sz w:val="20"/>
                <w:szCs w:val="20"/>
              </w:rPr>
            </w:pPr>
          </w:p>
        </w:tc>
        <w:tc>
          <w:tcPr>
            <w:tcW w:w="1418" w:type="dxa"/>
            <w:vAlign w:val="bottom"/>
          </w:tcPr>
          <w:p w14:paraId="5CD5F2EC" w14:textId="5C81ACD7"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MSP</w:t>
            </w:r>
          </w:p>
        </w:tc>
        <w:tc>
          <w:tcPr>
            <w:tcW w:w="850" w:type="dxa"/>
            <w:vAlign w:val="bottom"/>
          </w:tcPr>
          <w:p w14:paraId="16D53A74" w14:textId="75D0A206" w:rsidR="00CE0A16" w:rsidRPr="0079579A" w:rsidRDefault="00CE0A16" w:rsidP="00CE0A16">
            <w:pPr>
              <w:widowControl/>
              <w:jc w:val="left"/>
              <w:rPr>
                <w:rFonts w:ascii="Times New Roman" w:hAnsi="Times New Roman" w:cs="Times New Roman"/>
                <w:sz w:val="20"/>
                <w:szCs w:val="20"/>
              </w:rPr>
            </w:pPr>
            <w:r w:rsidRPr="0079579A">
              <w:rPr>
                <w:rFonts w:ascii="Times New Roman" w:eastAsia="等线" w:hAnsi="Times New Roman" w:cs="Times New Roman"/>
                <w:sz w:val="20"/>
                <w:szCs w:val="20"/>
              </w:rPr>
              <w:t>56</w:t>
            </w:r>
          </w:p>
        </w:tc>
        <w:tc>
          <w:tcPr>
            <w:tcW w:w="4678" w:type="dxa"/>
          </w:tcPr>
          <w:p w14:paraId="0D302B24" w14:textId="61CD6113" w:rsidR="00CE0A16" w:rsidRPr="0079579A" w:rsidRDefault="00CE0A16" w:rsidP="00CE0A16">
            <w:pPr>
              <w:widowControl/>
              <w:jc w:val="left"/>
              <w:rPr>
                <w:rFonts w:ascii="Times New Roman" w:hAnsi="Times New Roman" w:cs="Times New Roman"/>
                <w:sz w:val="20"/>
                <w:szCs w:val="20"/>
              </w:rPr>
            </w:pPr>
            <w:r w:rsidRPr="0079579A">
              <w:rPr>
                <w:rFonts w:ascii="Times New Roman" w:hAnsi="Times New Roman" w:cs="Times New Roman"/>
                <w:sz w:val="20"/>
                <w:szCs w:val="20"/>
              </w:rPr>
              <w:t>Lateral displacement hip pin (0)</w:t>
            </w:r>
          </w:p>
        </w:tc>
      </w:tr>
    </w:tbl>
    <w:p w14:paraId="55D7D6C5" w14:textId="77777777" w:rsidR="0079579A" w:rsidRDefault="0079579A">
      <w:pPr>
        <w:widowControl/>
        <w:jc w:val="left"/>
        <w:rPr>
          <w:rFonts w:ascii="Times New Roman" w:hAnsi="Times New Roman" w:cs="Times New Roman"/>
          <w:b/>
          <w:bCs/>
          <w:sz w:val="20"/>
          <w:szCs w:val="20"/>
        </w:rPr>
      </w:pPr>
    </w:p>
    <w:p w14:paraId="31543F4F" w14:textId="77777777" w:rsidR="0079579A" w:rsidRDefault="0079579A">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0007D8D4" w14:textId="61EB9604" w:rsidR="0079579A" w:rsidRDefault="0079579A" w:rsidP="0079579A">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sidR="00537429">
        <w:rPr>
          <w:rFonts w:ascii="Times New Roman" w:hAnsi="Times New Roman" w:cs="Times New Roman" w:hint="eastAsia"/>
          <w:b/>
          <w:bCs/>
          <w:sz w:val="20"/>
          <w:szCs w:val="20"/>
          <w:shd w:val="clear" w:color="auto" w:fill="FFFFFF"/>
        </w:rPr>
        <w:t>9</w:t>
      </w:r>
      <w:r w:rsidRPr="00124C5B">
        <w:rPr>
          <w:rFonts w:ascii="Times New Roman" w:hAnsi="Times New Roman" w:cs="Times New Roman"/>
          <w:b/>
          <w:bCs/>
          <w:sz w:val="20"/>
          <w:szCs w:val="20"/>
          <w:shd w:val="clear" w:color="auto" w:fill="FFFFFF"/>
        </w:rPr>
        <w:t>:</w:t>
      </w:r>
      <w:r w:rsidR="004F56CD" w:rsidRPr="004A1ADE">
        <w:rPr>
          <w:rFonts w:ascii="Times New Roman" w:hAnsi="Times New Roman" w:cs="Times New Roman" w:hint="eastAsia"/>
          <w:sz w:val="20"/>
          <w:szCs w:val="20"/>
          <w:shd w:val="clear" w:color="auto" w:fill="FFFFFF"/>
        </w:rPr>
        <w:t xml:space="preserve"> </w:t>
      </w:r>
      <w:r w:rsidR="004F56CD" w:rsidRPr="004A1ADE">
        <w:rPr>
          <w:rFonts w:ascii="Times New Roman" w:hAnsi="Times New Roman" w:cs="Times New Roman"/>
          <w:sz w:val="20"/>
          <w:szCs w:val="20"/>
        </w:rPr>
        <w:t>Detailed information o</w:t>
      </w:r>
      <w:r w:rsidR="004F56CD" w:rsidRPr="004A1ADE">
        <w:rPr>
          <w:rFonts w:ascii="Times New Roman" w:hAnsi="Times New Roman" w:cs="Times New Roman" w:hint="eastAsia"/>
          <w:sz w:val="20"/>
          <w:szCs w:val="20"/>
        </w:rPr>
        <w:t>f</w:t>
      </w:r>
      <w:r w:rsidR="004F56CD" w:rsidRPr="004A1ADE">
        <w:rPr>
          <w:rFonts w:ascii="Times New Roman" w:hAnsi="Times New Roman" w:cs="Times New Roman"/>
          <w:sz w:val="20"/>
          <w:szCs w:val="20"/>
        </w:rPr>
        <w:t xml:space="preserve"> </w:t>
      </w:r>
      <w:r w:rsidR="004F56CD" w:rsidRPr="004A1ADE">
        <w:rPr>
          <w:rFonts w:ascii="Times New Roman" w:hAnsi="Times New Roman" w:cs="Times New Roman" w:hint="eastAsia"/>
          <w:sz w:val="20"/>
          <w:szCs w:val="20"/>
        </w:rPr>
        <w:t>mechanical complications-valgus deformity</w:t>
      </w:r>
      <w:r w:rsidR="004F56CD" w:rsidRPr="004A1ADE">
        <w:rPr>
          <w:rFonts w:ascii="Times New Roman" w:hAnsi="Times New Roman" w:cs="Times New Roman"/>
          <w:sz w:val="20"/>
          <w:szCs w:val="20"/>
        </w:rPr>
        <w:t>.</w:t>
      </w:r>
    </w:p>
    <w:tbl>
      <w:tblPr>
        <w:tblStyle w:val="a8"/>
        <w:tblW w:w="0" w:type="auto"/>
        <w:jc w:val="center"/>
        <w:tblLook w:val="04A0" w:firstRow="1" w:lastRow="0" w:firstColumn="1" w:lastColumn="0" w:noHBand="0" w:noVBand="1"/>
      </w:tblPr>
      <w:tblGrid>
        <w:gridCol w:w="2074"/>
        <w:gridCol w:w="1182"/>
        <w:gridCol w:w="992"/>
        <w:gridCol w:w="4048"/>
      </w:tblGrid>
      <w:tr w:rsidR="008238A9" w:rsidRPr="00F34055" w14:paraId="2091DC8B" w14:textId="77777777" w:rsidTr="00F34055">
        <w:trPr>
          <w:jc w:val="center"/>
        </w:trPr>
        <w:tc>
          <w:tcPr>
            <w:tcW w:w="2074" w:type="dxa"/>
          </w:tcPr>
          <w:p w14:paraId="2703C574" w14:textId="11C92B7F" w:rsidR="008238A9" w:rsidRPr="00F34055" w:rsidRDefault="008238A9" w:rsidP="008238A9">
            <w:pPr>
              <w:widowControl/>
              <w:jc w:val="left"/>
              <w:rPr>
                <w:rFonts w:ascii="Times New Roman" w:hAnsi="Times New Roman" w:cs="Times New Roman"/>
                <w:sz w:val="20"/>
                <w:szCs w:val="20"/>
              </w:rPr>
            </w:pPr>
            <w:r w:rsidRPr="00F34055">
              <w:rPr>
                <w:rFonts w:ascii="Times New Roman" w:hAnsi="Times New Roman" w:cs="Times New Roman"/>
                <w:sz w:val="20"/>
                <w:szCs w:val="20"/>
              </w:rPr>
              <w:t>Study</w:t>
            </w:r>
          </w:p>
        </w:tc>
        <w:tc>
          <w:tcPr>
            <w:tcW w:w="1182" w:type="dxa"/>
          </w:tcPr>
          <w:p w14:paraId="56BAB84C" w14:textId="6D9665D9" w:rsidR="008238A9" w:rsidRPr="00F34055" w:rsidRDefault="008238A9" w:rsidP="008238A9">
            <w:pPr>
              <w:widowControl/>
              <w:jc w:val="left"/>
              <w:rPr>
                <w:rFonts w:ascii="Times New Roman" w:hAnsi="Times New Roman" w:cs="Times New Roman"/>
                <w:sz w:val="20"/>
                <w:szCs w:val="20"/>
              </w:rPr>
            </w:pPr>
            <w:r w:rsidRPr="00F34055">
              <w:rPr>
                <w:rFonts w:ascii="Times New Roman" w:hAnsi="Times New Roman" w:cs="Times New Roman"/>
                <w:sz w:val="20"/>
                <w:szCs w:val="20"/>
              </w:rPr>
              <w:t>Treatment</w:t>
            </w:r>
          </w:p>
        </w:tc>
        <w:tc>
          <w:tcPr>
            <w:tcW w:w="992" w:type="dxa"/>
          </w:tcPr>
          <w:p w14:paraId="543D2E8C" w14:textId="3DCE374F" w:rsidR="008238A9" w:rsidRPr="00F34055" w:rsidRDefault="008238A9" w:rsidP="008238A9">
            <w:pPr>
              <w:widowControl/>
              <w:jc w:val="left"/>
              <w:rPr>
                <w:rFonts w:ascii="Times New Roman" w:hAnsi="Times New Roman" w:cs="Times New Roman"/>
                <w:sz w:val="20"/>
                <w:szCs w:val="20"/>
              </w:rPr>
            </w:pPr>
            <w:r w:rsidRPr="00F34055">
              <w:rPr>
                <w:rFonts w:ascii="Times New Roman" w:hAnsi="Times New Roman" w:cs="Times New Roman"/>
                <w:sz w:val="20"/>
                <w:szCs w:val="20"/>
              </w:rPr>
              <w:t>Total</w:t>
            </w:r>
          </w:p>
        </w:tc>
        <w:tc>
          <w:tcPr>
            <w:tcW w:w="4048" w:type="dxa"/>
          </w:tcPr>
          <w:p w14:paraId="4A2FA320" w14:textId="1635534C" w:rsidR="008238A9" w:rsidRPr="00F34055" w:rsidRDefault="00682CC3" w:rsidP="008238A9">
            <w:pPr>
              <w:widowControl/>
              <w:jc w:val="left"/>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700861" w:rsidRPr="00F34055" w14:paraId="7A94B613" w14:textId="77777777" w:rsidTr="00F34055">
        <w:trPr>
          <w:jc w:val="center"/>
        </w:trPr>
        <w:tc>
          <w:tcPr>
            <w:tcW w:w="2074" w:type="dxa"/>
          </w:tcPr>
          <w:p w14:paraId="16C672C7" w14:textId="4584F29A" w:rsidR="00700861" w:rsidRPr="00F34055" w:rsidRDefault="00FB6F42" w:rsidP="00700861">
            <w:pPr>
              <w:widowControl/>
              <w:jc w:val="left"/>
              <w:rPr>
                <w:rFonts w:ascii="Times New Roman" w:hAnsi="Times New Roman" w:cs="Times New Roman"/>
                <w:sz w:val="20"/>
                <w:szCs w:val="20"/>
              </w:rPr>
            </w:pPr>
            <w:r>
              <w:rPr>
                <w:rFonts w:ascii="Times New Roman" w:hAnsi="Times New Roman" w:cs="Times New Roman"/>
                <w:sz w:val="20"/>
                <w:szCs w:val="20"/>
              </w:rPr>
              <w:t>Zehir2</w:t>
            </w:r>
            <w:r w:rsidR="0037537B">
              <w:rPr>
                <w:rFonts w:ascii="Times New Roman" w:hAnsi="Times New Roman" w:cs="Times New Roman" w:hint="eastAsia"/>
                <w:sz w:val="20"/>
                <w:szCs w:val="20"/>
              </w:rPr>
              <w:t>014</w:t>
            </w:r>
          </w:p>
        </w:tc>
        <w:tc>
          <w:tcPr>
            <w:tcW w:w="1182" w:type="dxa"/>
          </w:tcPr>
          <w:p w14:paraId="562DEB32" w14:textId="090F6261"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DHS</w:t>
            </w:r>
          </w:p>
        </w:tc>
        <w:tc>
          <w:tcPr>
            <w:tcW w:w="992" w:type="dxa"/>
          </w:tcPr>
          <w:p w14:paraId="3AA4D221" w14:textId="2E3DCBED"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71</w:t>
            </w:r>
          </w:p>
        </w:tc>
        <w:tc>
          <w:tcPr>
            <w:tcW w:w="4048" w:type="dxa"/>
          </w:tcPr>
          <w:p w14:paraId="601E0438" w14:textId="30D95D87"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(8)</w:t>
            </w:r>
          </w:p>
        </w:tc>
      </w:tr>
      <w:tr w:rsidR="00700861" w:rsidRPr="00F34055" w14:paraId="522FA60E" w14:textId="77777777" w:rsidTr="00F34055">
        <w:trPr>
          <w:jc w:val="center"/>
        </w:trPr>
        <w:tc>
          <w:tcPr>
            <w:tcW w:w="2074" w:type="dxa"/>
          </w:tcPr>
          <w:p w14:paraId="361A0006" w14:textId="77777777" w:rsidR="00700861" w:rsidRPr="00F34055" w:rsidRDefault="00700861" w:rsidP="00700861">
            <w:pPr>
              <w:widowControl/>
              <w:jc w:val="left"/>
              <w:rPr>
                <w:rFonts w:ascii="Times New Roman" w:hAnsi="Times New Roman" w:cs="Times New Roman"/>
                <w:sz w:val="20"/>
                <w:szCs w:val="20"/>
              </w:rPr>
            </w:pPr>
          </w:p>
        </w:tc>
        <w:tc>
          <w:tcPr>
            <w:tcW w:w="1182" w:type="dxa"/>
          </w:tcPr>
          <w:p w14:paraId="1E7FA93E" w14:textId="13C50EC7"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PFNA</w:t>
            </w:r>
          </w:p>
        </w:tc>
        <w:tc>
          <w:tcPr>
            <w:tcW w:w="992" w:type="dxa"/>
          </w:tcPr>
          <w:p w14:paraId="228C78CE" w14:textId="09D4AD4E"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71</w:t>
            </w:r>
          </w:p>
        </w:tc>
        <w:tc>
          <w:tcPr>
            <w:tcW w:w="4048" w:type="dxa"/>
          </w:tcPr>
          <w:p w14:paraId="0203430B" w14:textId="7DCCE5A3"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(7)</w:t>
            </w:r>
          </w:p>
        </w:tc>
      </w:tr>
      <w:tr w:rsidR="00700861" w:rsidRPr="00F34055" w14:paraId="49570B47" w14:textId="77777777" w:rsidTr="00F34055">
        <w:trPr>
          <w:jc w:val="center"/>
        </w:trPr>
        <w:tc>
          <w:tcPr>
            <w:tcW w:w="2074" w:type="dxa"/>
          </w:tcPr>
          <w:p w14:paraId="0902559C" w14:textId="6F2A048D" w:rsidR="00700861" w:rsidRPr="00F34055" w:rsidRDefault="00FB6F42" w:rsidP="00700861">
            <w:pPr>
              <w:widowControl/>
              <w:jc w:val="left"/>
              <w:rPr>
                <w:rFonts w:ascii="Times New Roman" w:hAnsi="Times New Roman" w:cs="Times New Roman"/>
                <w:sz w:val="20"/>
                <w:szCs w:val="20"/>
              </w:rPr>
            </w:pPr>
            <w:r>
              <w:rPr>
                <w:rFonts w:ascii="Times New Roman" w:hAnsi="Times New Roman" w:cs="Times New Roman"/>
                <w:sz w:val="20"/>
                <w:szCs w:val="20"/>
              </w:rPr>
              <w:t>Pajarinen2004</w:t>
            </w:r>
          </w:p>
        </w:tc>
        <w:tc>
          <w:tcPr>
            <w:tcW w:w="1182" w:type="dxa"/>
          </w:tcPr>
          <w:p w14:paraId="399B0914" w14:textId="3F0947FA"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DHS</w:t>
            </w:r>
          </w:p>
        </w:tc>
        <w:tc>
          <w:tcPr>
            <w:tcW w:w="992" w:type="dxa"/>
          </w:tcPr>
          <w:p w14:paraId="0BB82214" w14:textId="621B15F7"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41</w:t>
            </w:r>
          </w:p>
        </w:tc>
        <w:tc>
          <w:tcPr>
            <w:tcW w:w="4048" w:type="dxa"/>
          </w:tcPr>
          <w:p w14:paraId="32001CA1" w14:textId="7411C4D8"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Femoral neck-shaft whose angle difference to contralateral side</w:t>
            </w:r>
            <w:r w:rsidRPr="00F34055">
              <w:rPr>
                <w:rFonts w:ascii="Times New Roman" w:hAnsi="Times New Roman" w:cs="Times New Roman"/>
                <w:sz w:val="20"/>
                <w:szCs w:val="20"/>
              </w:rPr>
              <w:t>＞</w:t>
            </w:r>
            <w:r w:rsidRPr="00F34055">
              <w:rPr>
                <w:rFonts w:ascii="Times New Roman" w:hAnsi="Times New Roman" w:cs="Times New Roman"/>
                <w:sz w:val="20"/>
                <w:szCs w:val="20"/>
              </w:rPr>
              <w:t>5° (14)</w:t>
            </w:r>
          </w:p>
        </w:tc>
      </w:tr>
      <w:tr w:rsidR="00700861" w:rsidRPr="00F34055" w14:paraId="0C16A76B" w14:textId="77777777" w:rsidTr="00F34055">
        <w:trPr>
          <w:jc w:val="center"/>
        </w:trPr>
        <w:tc>
          <w:tcPr>
            <w:tcW w:w="2074" w:type="dxa"/>
          </w:tcPr>
          <w:p w14:paraId="2B5884E0" w14:textId="77777777" w:rsidR="00700861" w:rsidRPr="00F34055" w:rsidRDefault="00700861" w:rsidP="00700861">
            <w:pPr>
              <w:widowControl/>
              <w:jc w:val="left"/>
              <w:rPr>
                <w:rFonts w:ascii="Times New Roman" w:hAnsi="Times New Roman" w:cs="Times New Roman"/>
                <w:sz w:val="20"/>
                <w:szCs w:val="20"/>
              </w:rPr>
            </w:pPr>
          </w:p>
        </w:tc>
        <w:tc>
          <w:tcPr>
            <w:tcW w:w="1182" w:type="dxa"/>
          </w:tcPr>
          <w:p w14:paraId="7DEE564B" w14:textId="44267DE5"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PFN</w:t>
            </w:r>
          </w:p>
        </w:tc>
        <w:tc>
          <w:tcPr>
            <w:tcW w:w="992" w:type="dxa"/>
          </w:tcPr>
          <w:p w14:paraId="3B71820B" w14:textId="13B899E1"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42</w:t>
            </w:r>
          </w:p>
        </w:tc>
        <w:tc>
          <w:tcPr>
            <w:tcW w:w="4048" w:type="dxa"/>
          </w:tcPr>
          <w:p w14:paraId="0C96B126" w14:textId="0BEC5375"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Femoral neck-shaft whose angle difference to contralateral side</w:t>
            </w:r>
            <w:r w:rsidRPr="00F34055">
              <w:rPr>
                <w:rFonts w:ascii="Times New Roman" w:hAnsi="Times New Roman" w:cs="Times New Roman"/>
                <w:sz w:val="20"/>
                <w:szCs w:val="20"/>
              </w:rPr>
              <w:t>＞</w:t>
            </w:r>
            <w:r w:rsidRPr="00F34055">
              <w:rPr>
                <w:rFonts w:ascii="Times New Roman" w:hAnsi="Times New Roman" w:cs="Times New Roman"/>
                <w:sz w:val="20"/>
                <w:szCs w:val="20"/>
              </w:rPr>
              <w:t>5° (11)</w:t>
            </w:r>
          </w:p>
        </w:tc>
      </w:tr>
      <w:tr w:rsidR="00700861" w:rsidRPr="00F34055" w14:paraId="2C4FFC3A" w14:textId="77777777" w:rsidTr="00F34055">
        <w:trPr>
          <w:jc w:val="center"/>
        </w:trPr>
        <w:tc>
          <w:tcPr>
            <w:tcW w:w="2074" w:type="dxa"/>
          </w:tcPr>
          <w:p w14:paraId="5C217894" w14:textId="1C01FAF7" w:rsidR="00700861" w:rsidRPr="00F34055" w:rsidRDefault="00FB6F42" w:rsidP="00700861">
            <w:pPr>
              <w:widowControl/>
              <w:jc w:val="left"/>
              <w:rPr>
                <w:rFonts w:ascii="Times New Roman" w:hAnsi="Times New Roman" w:cs="Times New Roman"/>
                <w:sz w:val="20"/>
                <w:szCs w:val="20"/>
              </w:rPr>
            </w:pPr>
            <w:r>
              <w:rPr>
                <w:rFonts w:ascii="Times New Roman" w:hAnsi="Times New Roman" w:cs="Times New Roman"/>
                <w:sz w:val="20"/>
                <w:szCs w:val="20"/>
              </w:rPr>
              <w:t>Parker2017</w:t>
            </w:r>
          </w:p>
        </w:tc>
        <w:tc>
          <w:tcPr>
            <w:tcW w:w="1182" w:type="dxa"/>
          </w:tcPr>
          <w:p w14:paraId="0B1BB543" w14:textId="2BF3FE7E"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SHS</w:t>
            </w:r>
          </w:p>
        </w:tc>
        <w:tc>
          <w:tcPr>
            <w:tcW w:w="992" w:type="dxa"/>
          </w:tcPr>
          <w:p w14:paraId="4105899B" w14:textId="4A76F2A0"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500</w:t>
            </w:r>
          </w:p>
        </w:tc>
        <w:tc>
          <w:tcPr>
            <w:tcW w:w="4048" w:type="dxa"/>
          </w:tcPr>
          <w:p w14:paraId="0C7CD6FA" w14:textId="306E4A50"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(7)</w:t>
            </w:r>
          </w:p>
        </w:tc>
      </w:tr>
      <w:tr w:rsidR="00700861" w:rsidRPr="00F34055" w14:paraId="7BD763FA" w14:textId="77777777" w:rsidTr="00F34055">
        <w:trPr>
          <w:jc w:val="center"/>
        </w:trPr>
        <w:tc>
          <w:tcPr>
            <w:tcW w:w="2074" w:type="dxa"/>
          </w:tcPr>
          <w:p w14:paraId="138C1AE2" w14:textId="77777777" w:rsidR="00700861" w:rsidRPr="00F34055" w:rsidRDefault="00700861" w:rsidP="00700861">
            <w:pPr>
              <w:widowControl/>
              <w:jc w:val="left"/>
              <w:rPr>
                <w:rFonts w:ascii="Times New Roman" w:hAnsi="Times New Roman" w:cs="Times New Roman"/>
                <w:sz w:val="20"/>
                <w:szCs w:val="20"/>
              </w:rPr>
            </w:pPr>
          </w:p>
        </w:tc>
        <w:tc>
          <w:tcPr>
            <w:tcW w:w="1182" w:type="dxa"/>
          </w:tcPr>
          <w:p w14:paraId="00F01377" w14:textId="5046CF92"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TPFT</w:t>
            </w:r>
          </w:p>
        </w:tc>
        <w:tc>
          <w:tcPr>
            <w:tcW w:w="992" w:type="dxa"/>
          </w:tcPr>
          <w:p w14:paraId="15277B06" w14:textId="47960003"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500</w:t>
            </w:r>
          </w:p>
        </w:tc>
        <w:tc>
          <w:tcPr>
            <w:tcW w:w="4048" w:type="dxa"/>
          </w:tcPr>
          <w:p w14:paraId="26A750E7" w14:textId="4B41D274"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(3)</w:t>
            </w:r>
          </w:p>
        </w:tc>
      </w:tr>
      <w:tr w:rsidR="00700861" w:rsidRPr="00F34055" w14:paraId="0DA7C817" w14:textId="77777777" w:rsidTr="00F34055">
        <w:trPr>
          <w:jc w:val="center"/>
        </w:trPr>
        <w:tc>
          <w:tcPr>
            <w:tcW w:w="2074" w:type="dxa"/>
          </w:tcPr>
          <w:p w14:paraId="11235CE8" w14:textId="7B36AFED" w:rsidR="00700861" w:rsidRPr="00F34055" w:rsidRDefault="00FB6F42" w:rsidP="00700861">
            <w:pPr>
              <w:widowControl/>
              <w:jc w:val="left"/>
              <w:rPr>
                <w:rFonts w:ascii="Times New Roman" w:hAnsi="Times New Roman" w:cs="Times New Roman"/>
                <w:sz w:val="20"/>
                <w:szCs w:val="20"/>
              </w:rPr>
            </w:pPr>
            <w:r>
              <w:rPr>
                <w:rFonts w:ascii="Times New Roman" w:hAnsi="Times New Roman" w:cs="Times New Roman"/>
                <w:sz w:val="20"/>
                <w:szCs w:val="20"/>
              </w:rPr>
              <w:t>SADOWSKI2002</w:t>
            </w:r>
          </w:p>
        </w:tc>
        <w:tc>
          <w:tcPr>
            <w:tcW w:w="1182" w:type="dxa"/>
          </w:tcPr>
          <w:p w14:paraId="14AFDB85" w14:textId="608B431D"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SHS</w:t>
            </w:r>
          </w:p>
        </w:tc>
        <w:tc>
          <w:tcPr>
            <w:tcW w:w="992" w:type="dxa"/>
          </w:tcPr>
          <w:p w14:paraId="39852960" w14:textId="599A8913"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17</w:t>
            </w:r>
          </w:p>
        </w:tc>
        <w:tc>
          <w:tcPr>
            <w:tcW w:w="4048" w:type="dxa"/>
          </w:tcPr>
          <w:p w14:paraId="44911A39" w14:textId="4EB8FF14"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(5)</w:t>
            </w:r>
          </w:p>
        </w:tc>
      </w:tr>
      <w:tr w:rsidR="00700861" w:rsidRPr="00F34055" w14:paraId="0D5BF3AD" w14:textId="77777777" w:rsidTr="00F34055">
        <w:trPr>
          <w:jc w:val="center"/>
        </w:trPr>
        <w:tc>
          <w:tcPr>
            <w:tcW w:w="2074" w:type="dxa"/>
          </w:tcPr>
          <w:p w14:paraId="78B3C37D" w14:textId="77777777" w:rsidR="00700861" w:rsidRPr="00F34055" w:rsidRDefault="00700861" w:rsidP="00700861">
            <w:pPr>
              <w:widowControl/>
              <w:jc w:val="left"/>
              <w:rPr>
                <w:rFonts w:ascii="Times New Roman" w:hAnsi="Times New Roman" w:cs="Times New Roman"/>
                <w:sz w:val="20"/>
                <w:szCs w:val="20"/>
              </w:rPr>
            </w:pPr>
          </w:p>
        </w:tc>
        <w:tc>
          <w:tcPr>
            <w:tcW w:w="1182" w:type="dxa"/>
          </w:tcPr>
          <w:p w14:paraId="235F87E6" w14:textId="18897A11"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PFN</w:t>
            </w:r>
          </w:p>
        </w:tc>
        <w:tc>
          <w:tcPr>
            <w:tcW w:w="992" w:type="dxa"/>
          </w:tcPr>
          <w:p w14:paraId="22ED5534" w14:textId="6D1CA1AF"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18</w:t>
            </w:r>
          </w:p>
        </w:tc>
        <w:tc>
          <w:tcPr>
            <w:tcW w:w="4048" w:type="dxa"/>
          </w:tcPr>
          <w:p w14:paraId="05EA6CC8" w14:textId="7085D2B7" w:rsidR="00700861" w:rsidRPr="00F34055" w:rsidRDefault="00700861" w:rsidP="0070086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(0)</w:t>
            </w:r>
          </w:p>
        </w:tc>
      </w:tr>
      <w:tr w:rsidR="00A7425D" w:rsidRPr="00F34055" w14:paraId="308B1413" w14:textId="77777777" w:rsidTr="00F34055">
        <w:trPr>
          <w:jc w:val="center"/>
        </w:trPr>
        <w:tc>
          <w:tcPr>
            <w:tcW w:w="2074" w:type="dxa"/>
          </w:tcPr>
          <w:p w14:paraId="1B9FDE1C" w14:textId="3C47CD7A" w:rsidR="00A7425D" w:rsidRPr="00F34055" w:rsidRDefault="00FB6F42" w:rsidP="00A7425D">
            <w:pPr>
              <w:widowControl/>
              <w:jc w:val="left"/>
              <w:rPr>
                <w:rFonts w:ascii="Times New Roman" w:hAnsi="Times New Roman" w:cs="Times New Roman"/>
                <w:sz w:val="20"/>
                <w:szCs w:val="20"/>
              </w:rPr>
            </w:pPr>
            <w:r>
              <w:rPr>
                <w:rFonts w:ascii="Times New Roman" w:hAnsi="Times New Roman" w:cs="Times New Roman"/>
                <w:sz w:val="20"/>
                <w:szCs w:val="20"/>
              </w:rPr>
              <w:t>Jose´2009</w:t>
            </w:r>
          </w:p>
        </w:tc>
        <w:tc>
          <w:tcPr>
            <w:tcW w:w="1182" w:type="dxa"/>
          </w:tcPr>
          <w:p w14:paraId="5F189CBB" w14:textId="7E73A9A9"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GN</w:t>
            </w:r>
          </w:p>
        </w:tc>
        <w:tc>
          <w:tcPr>
            <w:tcW w:w="992" w:type="dxa"/>
          </w:tcPr>
          <w:p w14:paraId="4E41937D" w14:textId="3640B899"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38</w:t>
            </w:r>
          </w:p>
        </w:tc>
        <w:tc>
          <w:tcPr>
            <w:tcW w:w="4048" w:type="dxa"/>
          </w:tcPr>
          <w:p w14:paraId="44C40F48" w14:textId="2158F911"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(2)</w:t>
            </w:r>
          </w:p>
        </w:tc>
      </w:tr>
      <w:tr w:rsidR="00A7425D" w:rsidRPr="00F34055" w14:paraId="4BC43199" w14:textId="77777777" w:rsidTr="00F34055">
        <w:trPr>
          <w:jc w:val="center"/>
        </w:trPr>
        <w:tc>
          <w:tcPr>
            <w:tcW w:w="2074" w:type="dxa"/>
          </w:tcPr>
          <w:p w14:paraId="628DEB5A" w14:textId="77777777" w:rsidR="00A7425D" w:rsidRPr="00F34055" w:rsidRDefault="00A7425D" w:rsidP="00A7425D">
            <w:pPr>
              <w:widowControl/>
              <w:jc w:val="left"/>
              <w:rPr>
                <w:rFonts w:ascii="Times New Roman" w:hAnsi="Times New Roman" w:cs="Times New Roman"/>
                <w:sz w:val="20"/>
                <w:szCs w:val="20"/>
              </w:rPr>
            </w:pPr>
          </w:p>
        </w:tc>
        <w:tc>
          <w:tcPr>
            <w:tcW w:w="1182" w:type="dxa"/>
          </w:tcPr>
          <w:p w14:paraId="798ABC5A" w14:textId="6BF69754"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PCCP</w:t>
            </w:r>
          </w:p>
        </w:tc>
        <w:tc>
          <w:tcPr>
            <w:tcW w:w="992" w:type="dxa"/>
          </w:tcPr>
          <w:p w14:paraId="5A68AEAC" w14:textId="6E1851DF"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36</w:t>
            </w:r>
          </w:p>
        </w:tc>
        <w:tc>
          <w:tcPr>
            <w:tcW w:w="4048" w:type="dxa"/>
          </w:tcPr>
          <w:p w14:paraId="7D01DE90" w14:textId="127C1F31"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(0)</w:t>
            </w:r>
          </w:p>
        </w:tc>
      </w:tr>
      <w:tr w:rsidR="00A7425D" w:rsidRPr="00F34055" w14:paraId="3F2DF758" w14:textId="77777777" w:rsidTr="00F34055">
        <w:trPr>
          <w:jc w:val="center"/>
        </w:trPr>
        <w:tc>
          <w:tcPr>
            <w:tcW w:w="2074" w:type="dxa"/>
          </w:tcPr>
          <w:p w14:paraId="40AF9B04" w14:textId="12BBEFB3" w:rsidR="00A7425D" w:rsidRPr="00F34055" w:rsidRDefault="002073A2" w:rsidP="00A7425D">
            <w:pPr>
              <w:widowControl/>
              <w:jc w:val="left"/>
              <w:rPr>
                <w:rFonts w:ascii="Times New Roman" w:hAnsi="Times New Roman" w:cs="Times New Roman"/>
                <w:sz w:val="20"/>
                <w:szCs w:val="20"/>
              </w:rPr>
            </w:pPr>
            <w:r>
              <w:rPr>
                <w:rFonts w:ascii="Times New Roman" w:hAnsi="Times New Roman" w:cs="Times New Roman"/>
                <w:sz w:val="20"/>
                <w:szCs w:val="20"/>
              </w:rPr>
              <w:t>Makridis2010</w:t>
            </w:r>
          </w:p>
        </w:tc>
        <w:tc>
          <w:tcPr>
            <w:tcW w:w="1182" w:type="dxa"/>
          </w:tcPr>
          <w:p w14:paraId="2BDAB987" w14:textId="3609C8A1"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IMHS</w:t>
            </w:r>
          </w:p>
        </w:tc>
        <w:tc>
          <w:tcPr>
            <w:tcW w:w="992" w:type="dxa"/>
          </w:tcPr>
          <w:p w14:paraId="010C380E" w14:textId="3062A2A1"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91</w:t>
            </w:r>
          </w:p>
        </w:tc>
        <w:tc>
          <w:tcPr>
            <w:tcW w:w="4048" w:type="dxa"/>
          </w:tcPr>
          <w:p w14:paraId="4CCF138D" w14:textId="613EA362"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w:t>
            </w:r>
            <w:r w:rsidR="00F64441" w:rsidRPr="00F34055">
              <w:rPr>
                <w:rFonts w:ascii="Times New Roman" w:hAnsi="Times New Roman" w:cs="Times New Roman"/>
                <w:sz w:val="20"/>
                <w:szCs w:val="20"/>
              </w:rPr>
              <w:t>1</w:t>
            </w:r>
            <w:r w:rsidRPr="00F34055">
              <w:rPr>
                <w:rFonts w:ascii="Times New Roman" w:hAnsi="Times New Roman" w:cs="Times New Roman"/>
                <w:sz w:val="20"/>
                <w:szCs w:val="20"/>
              </w:rPr>
              <w:t>)</w:t>
            </w:r>
          </w:p>
        </w:tc>
      </w:tr>
      <w:tr w:rsidR="00A7425D" w:rsidRPr="00F34055" w14:paraId="0B4CEEB5" w14:textId="77777777" w:rsidTr="00F34055">
        <w:trPr>
          <w:jc w:val="center"/>
        </w:trPr>
        <w:tc>
          <w:tcPr>
            <w:tcW w:w="2074" w:type="dxa"/>
          </w:tcPr>
          <w:p w14:paraId="6176B838" w14:textId="77777777" w:rsidR="00A7425D" w:rsidRPr="00F34055" w:rsidRDefault="00A7425D" w:rsidP="00A7425D">
            <w:pPr>
              <w:widowControl/>
              <w:jc w:val="left"/>
              <w:rPr>
                <w:rFonts w:ascii="Times New Roman" w:hAnsi="Times New Roman" w:cs="Times New Roman"/>
                <w:sz w:val="20"/>
                <w:szCs w:val="20"/>
              </w:rPr>
            </w:pPr>
          </w:p>
        </w:tc>
        <w:tc>
          <w:tcPr>
            <w:tcW w:w="1182" w:type="dxa"/>
          </w:tcPr>
          <w:p w14:paraId="2286209A" w14:textId="5305C1AB"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ENDOVIS</w:t>
            </w:r>
          </w:p>
        </w:tc>
        <w:tc>
          <w:tcPr>
            <w:tcW w:w="992" w:type="dxa"/>
          </w:tcPr>
          <w:p w14:paraId="0E9D68C6" w14:textId="1EE3AC64"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86</w:t>
            </w:r>
          </w:p>
        </w:tc>
        <w:tc>
          <w:tcPr>
            <w:tcW w:w="4048" w:type="dxa"/>
          </w:tcPr>
          <w:p w14:paraId="47C92994" w14:textId="4454CE8B" w:rsidR="00A7425D" w:rsidRPr="00F34055" w:rsidRDefault="00A7425D" w:rsidP="00A7425D">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w:t>
            </w:r>
            <w:r w:rsidR="00F64441" w:rsidRPr="00F34055">
              <w:rPr>
                <w:rFonts w:ascii="Times New Roman" w:hAnsi="Times New Roman" w:cs="Times New Roman"/>
                <w:sz w:val="20"/>
                <w:szCs w:val="20"/>
              </w:rPr>
              <w:t>3</w:t>
            </w:r>
            <w:r w:rsidRPr="00F34055">
              <w:rPr>
                <w:rFonts w:ascii="Times New Roman" w:hAnsi="Times New Roman" w:cs="Times New Roman"/>
                <w:sz w:val="20"/>
                <w:szCs w:val="20"/>
              </w:rPr>
              <w:t>)</w:t>
            </w:r>
          </w:p>
        </w:tc>
      </w:tr>
      <w:tr w:rsidR="00F64441" w:rsidRPr="00F34055" w14:paraId="68DE25E1" w14:textId="77777777" w:rsidTr="00F34055">
        <w:trPr>
          <w:jc w:val="center"/>
        </w:trPr>
        <w:tc>
          <w:tcPr>
            <w:tcW w:w="2074" w:type="dxa"/>
          </w:tcPr>
          <w:p w14:paraId="216E445D" w14:textId="7D4687E1" w:rsidR="00F64441" w:rsidRPr="00F34055" w:rsidRDefault="002073A2" w:rsidP="00F64441">
            <w:pPr>
              <w:widowControl/>
              <w:jc w:val="left"/>
              <w:rPr>
                <w:rFonts w:ascii="Times New Roman" w:hAnsi="Times New Roman" w:cs="Times New Roman"/>
                <w:sz w:val="20"/>
                <w:szCs w:val="20"/>
              </w:rPr>
            </w:pPr>
            <w:r>
              <w:rPr>
                <w:rFonts w:ascii="Times New Roman" w:hAnsi="Times New Roman" w:cs="Times New Roman"/>
                <w:sz w:val="20"/>
                <w:szCs w:val="20"/>
              </w:rPr>
              <w:t>Peyser2007</w:t>
            </w:r>
          </w:p>
        </w:tc>
        <w:tc>
          <w:tcPr>
            <w:tcW w:w="1182" w:type="dxa"/>
          </w:tcPr>
          <w:p w14:paraId="1E415684" w14:textId="1F59480E"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PCCP</w:t>
            </w:r>
          </w:p>
        </w:tc>
        <w:tc>
          <w:tcPr>
            <w:tcW w:w="992" w:type="dxa"/>
          </w:tcPr>
          <w:p w14:paraId="4BA0B84E" w14:textId="3F2DFEC1"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45</w:t>
            </w:r>
          </w:p>
        </w:tc>
        <w:tc>
          <w:tcPr>
            <w:tcW w:w="4048" w:type="dxa"/>
          </w:tcPr>
          <w:p w14:paraId="6FCB6492" w14:textId="0F4EE560"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(0)</w:t>
            </w:r>
          </w:p>
        </w:tc>
      </w:tr>
      <w:tr w:rsidR="00F64441" w:rsidRPr="00F34055" w14:paraId="23AEE253" w14:textId="77777777" w:rsidTr="00F34055">
        <w:trPr>
          <w:jc w:val="center"/>
        </w:trPr>
        <w:tc>
          <w:tcPr>
            <w:tcW w:w="2074" w:type="dxa"/>
          </w:tcPr>
          <w:p w14:paraId="2D6017DC" w14:textId="77777777" w:rsidR="00F64441" w:rsidRPr="00F34055" w:rsidRDefault="00F64441" w:rsidP="00F64441">
            <w:pPr>
              <w:widowControl/>
              <w:jc w:val="left"/>
              <w:rPr>
                <w:rFonts w:ascii="Times New Roman" w:hAnsi="Times New Roman" w:cs="Times New Roman"/>
                <w:sz w:val="20"/>
                <w:szCs w:val="20"/>
              </w:rPr>
            </w:pPr>
          </w:p>
        </w:tc>
        <w:tc>
          <w:tcPr>
            <w:tcW w:w="1182" w:type="dxa"/>
          </w:tcPr>
          <w:p w14:paraId="5A8014B5" w14:textId="6292F865"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CHS</w:t>
            </w:r>
          </w:p>
        </w:tc>
        <w:tc>
          <w:tcPr>
            <w:tcW w:w="992" w:type="dxa"/>
          </w:tcPr>
          <w:p w14:paraId="7EA75006" w14:textId="3B502311"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40</w:t>
            </w:r>
          </w:p>
        </w:tc>
        <w:tc>
          <w:tcPr>
            <w:tcW w:w="4048" w:type="dxa"/>
          </w:tcPr>
          <w:p w14:paraId="73B5E213" w14:textId="60C25F2D"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(2)</w:t>
            </w:r>
          </w:p>
        </w:tc>
      </w:tr>
      <w:tr w:rsidR="00F64441" w:rsidRPr="00F34055" w14:paraId="255E0533" w14:textId="77777777" w:rsidTr="00F34055">
        <w:trPr>
          <w:jc w:val="center"/>
        </w:trPr>
        <w:tc>
          <w:tcPr>
            <w:tcW w:w="2074" w:type="dxa"/>
          </w:tcPr>
          <w:p w14:paraId="072D4187" w14:textId="4ED26E2A" w:rsidR="00F64441" w:rsidRPr="00F34055" w:rsidRDefault="002073A2" w:rsidP="00F64441">
            <w:pPr>
              <w:widowControl/>
              <w:jc w:val="left"/>
              <w:rPr>
                <w:rFonts w:ascii="Times New Roman" w:hAnsi="Times New Roman" w:cs="Times New Roman"/>
                <w:sz w:val="20"/>
                <w:szCs w:val="20"/>
              </w:rPr>
            </w:pPr>
            <w:r>
              <w:rPr>
                <w:rFonts w:ascii="Times New Roman" w:hAnsi="Times New Roman" w:cs="Times New Roman"/>
                <w:sz w:val="20"/>
                <w:szCs w:val="20"/>
              </w:rPr>
              <w:t>Matre2013</w:t>
            </w:r>
          </w:p>
        </w:tc>
        <w:tc>
          <w:tcPr>
            <w:tcW w:w="1182" w:type="dxa"/>
          </w:tcPr>
          <w:p w14:paraId="6E37946F" w14:textId="0C5E1DFE"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ITN</w:t>
            </w:r>
          </w:p>
        </w:tc>
        <w:tc>
          <w:tcPr>
            <w:tcW w:w="992" w:type="dxa"/>
          </w:tcPr>
          <w:p w14:paraId="65464F99" w14:textId="11B15272"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204</w:t>
            </w:r>
          </w:p>
        </w:tc>
        <w:tc>
          <w:tcPr>
            <w:tcW w:w="4048" w:type="dxa"/>
          </w:tcPr>
          <w:p w14:paraId="5568825D" w14:textId="0DB14C85"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(6)</w:t>
            </w:r>
          </w:p>
        </w:tc>
      </w:tr>
      <w:tr w:rsidR="00F64441" w:rsidRPr="00F34055" w14:paraId="07352D0A" w14:textId="77777777" w:rsidTr="00F34055">
        <w:trPr>
          <w:jc w:val="center"/>
        </w:trPr>
        <w:tc>
          <w:tcPr>
            <w:tcW w:w="2074" w:type="dxa"/>
          </w:tcPr>
          <w:p w14:paraId="22FA4015" w14:textId="77777777" w:rsidR="00F64441" w:rsidRPr="00F34055" w:rsidRDefault="00F64441" w:rsidP="00F64441">
            <w:pPr>
              <w:widowControl/>
              <w:jc w:val="left"/>
              <w:rPr>
                <w:rFonts w:ascii="Times New Roman" w:hAnsi="Times New Roman" w:cs="Times New Roman"/>
                <w:sz w:val="20"/>
                <w:szCs w:val="20"/>
              </w:rPr>
            </w:pPr>
          </w:p>
        </w:tc>
        <w:tc>
          <w:tcPr>
            <w:tcW w:w="1182" w:type="dxa"/>
          </w:tcPr>
          <w:p w14:paraId="75793533" w14:textId="5AB4A997"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SHS</w:t>
            </w:r>
          </w:p>
        </w:tc>
        <w:tc>
          <w:tcPr>
            <w:tcW w:w="992" w:type="dxa"/>
          </w:tcPr>
          <w:p w14:paraId="45FAE1FC" w14:textId="5FDAFF50"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202</w:t>
            </w:r>
          </w:p>
        </w:tc>
        <w:tc>
          <w:tcPr>
            <w:tcW w:w="4048" w:type="dxa"/>
          </w:tcPr>
          <w:p w14:paraId="44BC4F26" w14:textId="264DD127"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(9)</w:t>
            </w:r>
          </w:p>
        </w:tc>
      </w:tr>
      <w:tr w:rsidR="00F64441" w:rsidRPr="00F34055" w14:paraId="26EEB4BF" w14:textId="77777777" w:rsidTr="00F34055">
        <w:trPr>
          <w:jc w:val="center"/>
        </w:trPr>
        <w:tc>
          <w:tcPr>
            <w:tcW w:w="2074" w:type="dxa"/>
          </w:tcPr>
          <w:p w14:paraId="1E0D9002" w14:textId="64307572" w:rsidR="00F64441" w:rsidRPr="00F34055" w:rsidRDefault="002073A2" w:rsidP="00F64441">
            <w:pPr>
              <w:widowControl/>
              <w:jc w:val="left"/>
              <w:rPr>
                <w:rFonts w:ascii="Times New Roman" w:hAnsi="Times New Roman" w:cs="Times New Roman"/>
                <w:sz w:val="20"/>
                <w:szCs w:val="20"/>
              </w:rPr>
            </w:pPr>
            <w:r>
              <w:rPr>
                <w:rFonts w:ascii="Times New Roman" w:hAnsi="Times New Roman" w:cs="Times New Roman"/>
                <w:sz w:val="20"/>
                <w:szCs w:val="20"/>
              </w:rPr>
              <w:t>Sanders2015</w:t>
            </w:r>
          </w:p>
        </w:tc>
        <w:tc>
          <w:tcPr>
            <w:tcW w:w="1182" w:type="dxa"/>
          </w:tcPr>
          <w:p w14:paraId="095A591F" w14:textId="6F818AC2"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SHS</w:t>
            </w:r>
          </w:p>
        </w:tc>
        <w:tc>
          <w:tcPr>
            <w:tcW w:w="992" w:type="dxa"/>
          </w:tcPr>
          <w:p w14:paraId="6A19BD2C" w14:textId="57B5277E"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85</w:t>
            </w:r>
          </w:p>
        </w:tc>
        <w:tc>
          <w:tcPr>
            <w:tcW w:w="4048" w:type="dxa"/>
          </w:tcPr>
          <w:p w14:paraId="787B22B0" w14:textId="1B80D1C4"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Alignment-coronal</w:t>
            </w:r>
            <w:r w:rsidRPr="00F34055">
              <w:rPr>
                <w:rFonts w:ascii="Times New Roman" w:hAnsi="Times New Roman" w:cs="Times New Roman"/>
                <w:sz w:val="20"/>
                <w:szCs w:val="20"/>
              </w:rPr>
              <w:t>＞</w:t>
            </w:r>
            <w:r w:rsidRPr="00F34055">
              <w:rPr>
                <w:rFonts w:ascii="Times New Roman" w:hAnsi="Times New Roman" w:cs="Times New Roman"/>
                <w:sz w:val="20"/>
                <w:szCs w:val="20"/>
              </w:rPr>
              <w:t>5°varus (14)</w:t>
            </w:r>
          </w:p>
        </w:tc>
      </w:tr>
      <w:tr w:rsidR="00F64441" w:rsidRPr="00F34055" w14:paraId="0B66BE71" w14:textId="77777777" w:rsidTr="00F34055">
        <w:trPr>
          <w:jc w:val="center"/>
        </w:trPr>
        <w:tc>
          <w:tcPr>
            <w:tcW w:w="2074" w:type="dxa"/>
          </w:tcPr>
          <w:p w14:paraId="2E98D223" w14:textId="77777777" w:rsidR="00F64441" w:rsidRPr="00F34055" w:rsidRDefault="00F64441" w:rsidP="00F64441">
            <w:pPr>
              <w:widowControl/>
              <w:jc w:val="left"/>
              <w:rPr>
                <w:rFonts w:ascii="Times New Roman" w:hAnsi="Times New Roman" w:cs="Times New Roman"/>
                <w:sz w:val="20"/>
                <w:szCs w:val="20"/>
              </w:rPr>
            </w:pPr>
          </w:p>
        </w:tc>
        <w:tc>
          <w:tcPr>
            <w:tcW w:w="1182" w:type="dxa"/>
          </w:tcPr>
          <w:p w14:paraId="37C25EE2" w14:textId="5BB8DFB8"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ITN</w:t>
            </w:r>
          </w:p>
        </w:tc>
        <w:tc>
          <w:tcPr>
            <w:tcW w:w="992" w:type="dxa"/>
          </w:tcPr>
          <w:p w14:paraId="36BED998" w14:textId="5E6B729A"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102</w:t>
            </w:r>
          </w:p>
        </w:tc>
        <w:tc>
          <w:tcPr>
            <w:tcW w:w="4048" w:type="dxa"/>
          </w:tcPr>
          <w:p w14:paraId="52AE7FB9" w14:textId="28D6CF75" w:rsidR="00F64441" w:rsidRPr="00F34055" w:rsidRDefault="00F64441" w:rsidP="00F64441">
            <w:pPr>
              <w:widowControl/>
              <w:jc w:val="left"/>
              <w:rPr>
                <w:rFonts w:ascii="Times New Roman" w:hAnsi="Times New Roman" w:cs="Times New Roman"/>
                <w:sz w:val="20"/>
                <w:szCs w:val="20"/>
              </w:rPr>
            </w:pPr>
            <w:r w:rsidRPr="00F34055">
              <w:rPr>
                <w:rFonts w:ascii="Times New Roman" w:hAnsi="Times New Roman" w:cs="Times New Roman"/>
                <w:sz w:val="20"/>
                <w:szCs w:val="20"/>
              </w:rPr>
              <w:t>Alignment-coronal</w:t>
            </w:r>
            <w:r w:rsidRPr="00F34055">
              <w:rPr>
                <w:rFonts w:ascii="Times New Roman" w:hAnsi="Times New Roman" w:cs="Times New Roman"/>
                <w:sz w:val="20"/>
                <w:szCs w:val="20"/>
              </w:rPr>
              <w:t>＞</w:t>
            </w:r>
            <w:r w:rsidRPr="00F34055">
              <w:rPr>
                <w:rFonts w:ascii="Times New Roman" w:hAnsi="Times New Roman" w:cs="Times New Roman"/>
                <w:sz w:val="20"/>
                <w:szCs w:val="20"/>
              </w:rPr>
              <w:t>5°varus (16)</w:t>
            </w:r>
          </w:p>
        </w:tc>
      </w:tr>
      <w:tr w:rsidR="004B4696" w:rsidRPr="00F34055" w14:paraId="3C51DD66" w14:textId="77777777" w:rsidTr="00F34055">
        <w:trPr>
          <w:jc w:val="center"/>
        </w:trPr>
        <w:tc>
          <w:tcPr>
            <w:tcW w:w="2074" w:type="dxa"/>
          </w:tcPr>
          <w:p w14:paraId="7FA4AD8B" w14:textId="34303AFD" w:rsidR="004B4696" w:rsidRPr="00F34055" w:rsidRDefault="002073A2" w:rsidP="004B4696">
            <w:pPr>
              <w:widowControl/>
              <w:jc w:val="left"/>
              <w:rPr>
                <w:rFonts w:ascii="Times New Roman" w:hAnsi="Times New Roman" w:cs="Times New Roman"/>
                <w:sz w:val="20"/>
                <w:szCs w:val="20"/>
              </w:rPr>
            </w:pPr>
            <w:r>
              <w:rPr>
                <w:rFonts w:ascii="Times New Roman" w:hAnsi="Times New Roman" w:cs="Times New Roman"/>
                <w:sz w:val="20"/>
                <w:szCs w:val="20"/>
              </w:rPr>
              <w:t>Kosygan2002</w:t>
            </w:r>
          </w:p>
        </w:tc>
        <w:tc>
          <w:tcPr>
            <w:tcW w:w="1182" w:type="dxa"/>
          </w:tcPr>
          <w:p w14:paraId="6BA2AC0C" w14:textId="5B187933"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PCCP</w:t>
            </w:r>
          </w:p>
        </w:tc>
        <w:tc>
          <w:tcPr>
            <w:tcW w:w="992" w:type="dxa"/>
          </w:tcPr>
          <w:p w14:paraId="5AAF409E" w14:textId="54EE9203"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45</w:t>
            </w:r>
          </w:p>
        </w:tc>
        <w:tc>
          <w:tcPr>
            <w:tcW w:w="4048" w:type="dxa"/>
          </w:tcPr>
          <w:p w14:paraId="104EDBC5" w14:textId="26F901B8"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(1)</w:t>
            </w:r>
          </w:p>
        </w:tc>
      </w:tr>
      <w:tr w:rsidR="004B4696" w:rsidRPr="00F34055" w14:paraId="204CB787" w14:textId="77777777" w:rsidTr="00F34055">
        <w:trPr>
          <w:jc w:val="center"/>
        </w:trPr>
        <w:tc>
          <w:tcPr>
            <w:tcW w:w="2074" w:type="dxa"/>
          </w:tcPr>
          <w:p w14:paraId="2BA75AD0" w14:textId="77777777" w:rsidR="004B4696" w:rsidRPr="00F34055" w:rsidRDefault="004B4696" w:rsidP="004B4696">
            <w:pPr>
              <w:widowControl/>
              <w:jc w:val="left"/>
              <w:rPr>
                <w:rFonts w:ascii="Times New Roman" w:hAnsi="Times New Roman" w:cs="Times New Roman"/>
                <w:sz w:val="20"/>
                <w:szCs w:val="20"/>
              </w:rPr>
            </w:pPr>
          </w:p>
        </w:tc>
        <w:tc>
          <w:tcPr>
            <w:tcW w:w="1182" w:type="dxa"/>
          </w:tcPr>
          <w:p w14:paraId="4E539F59" w14:textId="5F6459ED"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CHS</w:t>
            </w:r>
          </w:p>
        </w:tc>
        <w:tc>
          <w:tcPr>
            <w:tcW w:w="992" w:type="dxa"/>
          </w:tcPr>
          <w:p w14:paraId="7915059A" w14:textId="27DAB4F6"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47</w:t>
            </w:r>
          </w:p>
        </w:tc>
        <w:tc>
          <w:tcPr>
            <w:tcW w:w="4048" w:type="dxa"/>
          </w:tcPr>
          <w:p w14:paraId="3684D0D8" w14:textId="4478F9DE"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(2)</w:t>
            </w:r>
          </w:p>
        </w:tc>
      </w:tr>
      <w:tr w:rsidR="004B4696" w:rsidRPr="00F34055" w14:paraId="02C2DF1A" w14:textId="77777777" w:rsidTr="00F34055">
        <w:trPr>
          <w:jc w:val="center"/>
        </w:trPr>
        <w:tc>
          <w:tcPr>
            <w:tcW w:w="2074" w:type="dxa"/>
          </w:tcPr>
          <w:p w14:paraId="3A296D57" w14:textId="2976AD03" w:rsidR="004B4696" w:rsidRPr="00F34055" w:rsidRDefault="002073A2" w:rsidP="004B4696">
            <w:pPr>
              <w:widowControl/>
              <w:jc w:val="left"/>
              <w:rPr>
                <w:rFonts w:ascii="Times New Roman" w:hAnsi="Times New Roman" w:cs="Times New Roman"/>
                <w:sz w:val="20"/>
                <w:szCs w:val="20"/>
              </w:rPr>
            </w:pPr>
            <w:r>
              <w:rPr>
                <w:rFonts w:ascii="Times New Roman" w:hAnsi="Times New Roman" w:cs="Times New Roman"/>
                <w:sz w:val="20"/>
                <w:szCs w:val="20"/>
              </w:rPr>
              <w:t>OVESEN2006</w:t>
            </w:r>
          </w:p>
        </w:tc>
        <w:tc>
          <w:tcPr>
            <w:tcW w:w="1182" w:type="dxa"/>
          </w:tcPr>
          <w:p w14:paraId="62547E64" w14:textId="0C5D0F5F"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DHS</w:t>
            </w:r>
          </w:p>
        </w:tc>
        <w:tc>
          <w:tcPr>
            <w:tcW w:w="992" w:type="dxa"/>
          </w:tcPr>
          <w:p w14:paraId="5E81AFB9" w14:textId="6923665B"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56</w:t>
            </w:r>
          </w:p>
        </w:tc>
        <w:tc>
          <w:tcPr>
            <w:tcW w:w="4048" w:type="dxa"/>
          </w:tcPr>
          <w:p w14:paraId="303F2D8A" w14:textId="2E66E599"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(2)</w:t>
            </w:r>
          </w:p>
        </w:tc>
      </w:tr>
      <w:tr w:rsidR="004B4696" w:rsidRPr="00F34055" w14:paraId="49E5AA1C" w14:textId="77777777" w:rsidTr="00F34055">
        <w:trPr>
          <w:jc w:val="center"/>
        </w:trPr>
        <w:tc>
          <w:tcPr>
            <w:tcW w:w="2074" w:type="dxa"/>
          </w:tcPr>
          <w:p w14:paraId="08F5A55E" w14:textId="77777777" w:rsidR="004B4696" w:rsidRPr="00F34055" w:rsidRDefault="004B4696" w:rsidP="004B4696">
            <w:pPr>
              <w:widowControl/>
              <w:jc w:val="left"/>
              <w:rPr>
                <w:rFonts w:ascii="Times New Roman" w:hAnsi="Times New Roman" w:cs="Times New Roman"/>
                <w:sz w:val="20"/>
                <w:szCs w:val="20"/>
              </w:rPr>
            </w:pPr>
          </w:p>
        </w:tc>
        <w:tc>
          <w:tcPr>
            <w:tcW w:w="1182" w:type="dxa"/>
          </w:tcPr>
          <w:p w14:paraId="52D5AE1D" w14:textId="0E1AAFC4"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GN</w:t>
            </w:r>
          </w:p>
        </w:tc>
        <w:tc>
          <w:tcPr>
            <w:tcW w:w="992" w:type="dxa"/>
          </w:tcPr>
          <w:p w14:paraId="6A856A63" w14:textId="30D5AB99"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59</w:t>
            </w:r>
          </w:p>
        </w:tc>
        <w:tc>
          <w:tcPr>
            <w:tcW w:w="4048" w:type="dxa"/>
          </w:tcPr>
          <w:p w14:paraId="1B4F3D0C" w14:textId="07479B7F"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(7)</w:t>
            </w:r>
          </w:p>
        </w:tc>
      </w:tr>
      <w:tr w:rsidR="004B4696" w:rsidRPr="00F34055" w14:paraId="5534DC88" w14:textId="77777777" w:rsidTr="00F34055">
        <w:trPr>
          <w:jc w:val="center"/>
        </w:trPr>
        <w:tc>
          <w:tcPr>
            <w:tcW w:w="2074" w:type="dxa"/>
          </w:tcPr>
          <w:p w14:paraId="0ABBC938" w14:textId="37AF15C2" w:rsidR="004B4696" w:rsidRPr="00F34055" w:rsidRDefault="002073A2" w:rsidP="004B4696">
            <w:pPr>
              <w:widowControl/>
              <w:jc w:val="left"/>
              <w:rPr>
                <w:rFonts w:ascii="Times New Roman" w:hAnsi="Times New Roman" w:cs="Times New Roman"/>
                <w:sz w:val="20"/>
                <w:szCs w:val="20"/>
              </w:rPr>
            </w:pPr>
            <w:r>
              <w:rPr>
                <w:rFonts w:ascii="Times New Roman" w:hAnsi="Times New Roman" w:cs="Times New Roman"/>
                <w:sz w:val="20"/>
                <w:szCs w:val="20"/>
              </w:rPr>
              <w:t>Olsson2001</w:t>
            </w:r>
          </w:p>
        </w:tc>
        <w:tc>
          <w:tcPr>
            <w:tcW w:w="1182" w:type="dxa"/>
          </w:tcPr>
          <w:p w14:paraId="61232309" w14:textId="1024EBAB"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MSP</w:t>
            </w:r>
          </w:p>
        </w:tc>
        <w:tc>
          <w:tcPr>
            <w:tcW w:w="992" w:type="dxa"/>
          </w:tcPr>
          <w:p w14:paraId="1C040B3B" w14:textId="7371C5DA"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39</w:t>
            </w:r>
          </w:p>
        </w:tc>
        <w:tc>
          <w:tcPr>
            <w:tcW w:w="4048" w:type="dxa"/>
          </w:tcPr>
          <w:p w14:paraId="622F8CAE" w14:textId="084E2C65"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Femoral shaft medialisation &gt;5% (16)</w:t>
            </w:r>
          </w:p>
        </w:tc>
      </w:tr>
      <w:tr w:rsidR="004B4696" w:rsidRPr="00F34055" w14:paraId="7E9195B6" w14:textId="77777777" w:rsidTr="00F34055">
        <w:trPr>
          <w:jc w:val="center"/>
        </w:trPr>
        <w:tc>
          <w:tcPr>
            <w:tcW w:w="2074" w:type="dxa"/>
          </w:tcPr>
          <w:p w14:paraId="67FD27C5" w14:textId="77777777" w:rsidR="004B4696" w:rsidRPr="00F34055" w:rsidRDefault="004B4696" w:rsidP="004B4696">
            <w:pPr>
              <w:widowControl/>
              <w:jc w:val="left"/>
              <w:rPr>
                <w:rFonts w:ascii="Times New Roman" w:hAnsi="Times New Roman" w:cs="Times New Roman"/>
                <w:sz w:val="20"/>
                <w:szCs w:val="20"/>
              </w:rPr>
            </w:pPr>
          </w:p>
        </w:tc>
        <w:tc>
          <w:tcPr>
            <w:tcW w:w="1182" w:type="dxa"/>
          </w:tcPr>
          <w:p w14:paraId="75EB8CA6" w14:textId="6EC02804"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CHS</w:t>
            </w:r>
          </w:p>
        </w:tc>
        <w:tc>
          <w:tcPr>
            <w:tcW w:w="992" w:type="dxa"/>
          </w:tcPr>
          <w:p w14:paraId="687FC592" w14:textId="5CCC09FA"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40</w:t>
            </w:r>
          </w:p>
        </w:tc>
        <w:tc>
          <w:tcPr>
            <w:tcW w:w="4048" w:type="dxa"/>
          </w:tcPr>
          <w:p w14:paraId="08CB6941" w14:textId="4E147EB4"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Femoral shaft medialisation &gt;5% (19)</w:t>
            </w:r>
          </w:p>
        </w:tc>
      </w:tr>
      <w:tr w:rsidR="004B4696" w:rsidRPr="00F34055" w14:paraId="684BCDF7" w14:textId="77777777" w:rsidTr="00F34055">
        <w:trPr>
          <w:jc w:val="center"/>
        </w:trPr>
        <w:tc>
          <w:tcPr>
            <w:tcW w:w="2074" w:type="dxa"/>
          </w:tcPr>
          <w:p w14:paraId="322962AD" w14:textId="2947BFD3" w:rsidR="004B4696" w:rsidRPr="00F34055" w:rsidRDefault="002073A2" w:rsidP="004B4696">
            <w:pPr>
              <w:widowControl/>
              <w:jc w:val="left"/>
              <w:rPr>
                <w:rFonts w:ascii="Times New Roman" w:hAnsi="Times New Roman" w:cs="Times New Roman"/>
                <w:sz w:val="20"/>
                <w:szCs w:val="20"/>
              </w:rPr>
            </w:pPr>
            <w:r>
              <w:rPr>
                <w:rFonts w:ascii="Times New Roman" w:hAnsi="Times New Roman" w:cs="Times New Roman"/>
                <w:sz w:val="20"/>
                <w:szCs w:val="20"/>
              </w:rPr>
              <w:t>Harrington2019</w:t>
            </w:r>
          </w:p>
        </w:tc>
        <w:tc>
          <w:tcPr>
            <w:tcW w:w="1182" w:type="dxa"/>
          </w:tcPr>
          <w:p w14:paraId="78BB4E8D" w14:textId="1AA7A4A6"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CHS</w:t>
            </w:r>
          </w:p>
        </w:tc>
        <w:tc>
          <w:tcPr>
            <w:tcW w:w="992" w:type="dxa"/>
          </w:tcPr>
          <w:p w14:paraId="44C170E8" w14:textId="2C642C34"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33</w:t>
            </w:r>
          </w:p>
        </w:tc>
        <w:tc>
          <w:tcPr>
            <w:tcW w:w="4048" w:type="dxa"/>
          </w:tcPr>
          <w:p w14:paraId="4C154D85" w14:textId="52867437"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(1)</w:t>
            </w:r>
          </w:p>
        </w:tc>
      </w:tr>
      <w:tr w:rsidR="004B4696" w:rsidRPr="00F34055" w14:paraId="5AD5D809" w14:textId="77777777" w:rsidTr="00F34055">
        <w:trPr>
          <w:jc w:val="center"/>
        </w:trPr>
        <w:tc>
          <w:tcPr>
            <w:tcW w:w="2074" w:type="dxa"/>
          </w:tcPr>
          <w:p w14:paraId="3F297717" w14:textId="77777777" w:rsidR="004B4696" w:rsidRPr="00F34055" w:rsidRDefault="004B4696" w:rsidP="004B4696">
            <w:pPr>
              <w:widowControl/>
              <w:jc w:val="left"/>
              <w:rPr>
                <w:rFonts w:ascii="Times New Roman" w:hAnsi="Times New Roman" w:cs="Times New Roman"/>
                <w:sz w:val="20"/>
                <w:szCs w:val="20"/>
              </w:rPr>
            </w:pPr>
          </w:p>
        </w:tc>
        <w:tc>
          <w:tcPr>
            <w:tcW w:w="1182" w:type="dxa"/>
          </w:tcPr>
          <w:p w14:paraId="34CA7896" w14:textId="1A008DB3"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IMHS</w:t>
            </w:r>
          </w:p>
        </w:tc>
        <w:tc>
          <w:tcPr>
            <w:tcW w:w="992" w:type="dxa"/>
          </w:tcPr>
          <w:p w14:paraId="5680D40E" w14:textId="2248D875"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30</w:t>
            </w:r>
          </w:p>
        </w:tc>
        <w:tc>
          <w:tcPr>
            <w:tcW w:w="4048" w:type="dxa"/>
          </w:tcPr>
          <w:p w14:paraId="2753F474" w14:textId="541EE4B2"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(1)</w:t>
            </w:r>
          </w:p>
        </w:tc>
      </w:tr>
      <w:tr w:rsidR="004B4696" w:rsidRPr="00F34055" w14:paraId="031AF04C" w14:textId="77777777" w:rsidTr="00F34055">
        <w:trPr>
          <w:jc w:val="center"/>
        </w:trPr>
        <w:tc>
          <w:tcPr>
            <w:tcW w:w="2074" w:type="dxa"/>
          </w:tcPr>
          <w:p w14:paraId="58CDBF90" w14:textId="59839C61" w:rsidR="004B4696" w:rsidRPr="00F34055" w:rsidRDefault="002073A2" w:rsidP="004B4696">
            <w:pPr>
              <w:widowControl/>
              <w:jc w:val="left"/>
              <w:rPr>
                <w:rFonts w:ascii="Times New Roman" w:hAnsi="Times New Roman" w:cs="Times New Roman"/>
                <w:sz w:val="20"/>
                <w:szCs w:val="20"/>
              </w:rPr>
            </w:pPr>
            <w:r>
              <w:rPr>
                <w:rFonts w:ascii="Times New Roman" w:hAnsi="Times New Roman" w:cs="Times New Roman"/>
                <w:sz w:val="20"/>
                <w:szCs w:val="20"/>
              </w:rPr>
              <w:t>Saudan2002</w:t>
            </w:r>
          </w:p>
        </w:tc>
        <w:tc>
          <w:tcPr>
            <w:tcW w:w="1182" w:type="dxa"/>
          </w:tcPr>
          <w:p w14:paraId="683ADF89" w14:textId="5FA4BE78"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DHS</w:t>
            </w:r>
          </w:p>
        </w:tc>
        <w:tc>
          <w:tcPr>
            <w:tcW w:w="992" w:type="dxa"/>
          </w:tcPr>
          <w:p w14:paraId="359E7E03" w14:textId="4E2BE3C0"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89</w:t>
            </w:r>
          </w:p>
        </w:tc>
        <w:tc>
          <w:tcPr>
            <w:tcW w:w="4048" w:type="dxa"/>
          </w:tcPr>
          <w:p w14:paraId="1C54FA81" w14:textId="4D4554EA"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(1)</w:t>
            </w:r>
          </w:p>
        </w:tc>
      </w:tr>
      <w:tr w:rsidR="004B4696" w:rsidRPr="00F34055" w14:paraId="0F2D8B92" w14:textId="77777777" w:rsidTr="00F34055">
        <w:trPr>
          <w:jc w:val="center"/>
        </w:trPr>
        <w:tc>
          <w:tcPr>
            <w:tcW w:w="2074" w:type="dxa"/>
          </w:tcPr>
          <w:p w14:paraId="3B814763" w14:textId="77777777" w:rsidR="004B4696" w:rsidRPr="00F34055" w:rsidRDefault="004B4696" w:rsidP="004B4696">
            <w:pPr>
              <w:widowControl/>
              <w:jc w:val="left"/>
              <w:rPr>
                <w:rFonts w:ascii="Times New Roman" w:hAnsi="Times New Roman" w:cs="Times New Roman"/>
                <w:sz w:val="20"/>
                <w:szCs w:val="20"/>
              </w:rPr>
            </w:pPr>
          </w:p>
        </w:tc>
        <w:tc>
          <w:tcPr>
            <w:tcW w:w="1182" w:type="dxa"/>
          </w:tcPr>
          <w:p w14:paraId="699C6826" w14:textId="04CD14A5"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PFN</w:t>
            </w:r>
          </w:p>
        </w:tc>
        <w:tc>
          <w:tcPr>
            <w:tcW w:w="992" w:type="dxa"/>
          </w:tcPr>
          <w:p w14:paraId="305459B7" w14:textId="4A9DB3E4"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79</w:t>
            </w:r>
          </w:p>
        </w:tc>
        <w:tc>
          <w:tcPr>
            <w:tcW w:w="4048" w:type="dxa"/>
          </w:tcPr>
          <w:p w14:paraId="2F028824" w14:textId="1EA78DCD"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(2)</w:t>
            </w:r>
          </w:p>
        </w:tc>
      </w:tr>
      <w:tr w:rsidR="004B4696" w:rsidRPr="00F34055" w14:paraId="5620ABB6" w14:textId="77777777" w:rsidTr="00F34055">
        <w:trPr>
          <w:jc w:val="center"/>
        </w:trPr>
        <w:tc>
          <w:tcPr>
            <w:tcW w:w="2074" w:type="dxa"/>
          </w:tcPr>
          <w:p w14:paraId="6150263F" w14:textId="67466AA6" w:rsidR="004B4696" w:rsidRPr="00F34055" w:rsidRDefault="002073A2" w:rsidP="004B4696">
            <w:pPr>
              <w:widowControl/>
              <w:jc w:val="left"/>
              <w:rPr>
                <w:rFonts w:ascii="Times New Roman" w:hAnsi="Times New Roman" w:cs="Times New Roman"/>
                <w:sz w:val="20"/>
                <w:szCs w:val="20"/>
              </w:rPr>
            </w:pPr>
            <w:r>
              <w:rPr>
                <w:rFonts w:ascii="Times New Roman" w:hAnsi="Times New Roman" w:cs="Times New Roman"/>
                <w:sz w:val="20"/>
                <w:szCs w:val="20"/>
              </w:rPr>
              <w:t>Shin2017</w:t>
            </w:r>
          </w:p>
        </w:tc>
        <w:tc>
          <w:tcPr>
            <w:tcW w:w="1182" w:type="dxa"/>
          </w:tcPr>
          <w:p w14:paraId="5AD8204B" w14:textId="1F0B0347"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ZNN</w:t>
            </w:r>
          </w:p>
        </w:tc>
        <w:tc>
          <w:tcPr>
            <w:tcW w:w="992" w:type="dxa"/>
          </w:tcPr>
          <w:p w14:paraId="305BBC2E" w14:textId="04897F48"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172</w:t>
            </w:r>
          </w:p>
        </w:tc>
        <w:tc>
          <w:tcPr>
            <w:tcW w:w="4048" w:type="dxa"/>
          </w:tcPr>
          <w:p w14:paraId="4A4F0FDF" w14:textId="32E358F1"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(6)</w:t>
            </w:r>
          </w:p>
        </w:tc>
      </w:tr>
      <w:tr w:rsidR="004B4696" w:rsidRPr="00F34055" w14:paraId="201FEAFC" w14:textId="77777777" w:rsidTr="00F34055">
        <w:trPr>
          <w:jc w:val="center"/>
        </w:trPr>
        <w:tc>
          <w:tcPr>
            <w:tcW w:w="2074" w:type="dxa"/>
          </w:tcPr>
          <w:p w14:paraId="3E684CD2" w14:textId="77777777" w:rsidR="004B4696" w:rsidRPr="00F34055" w:rsidRDefault="004B4696" w:rsidP="004B4696">
            <w:pPr>
              <w:widowControl/>
              <w:jc w:val="left"/>
              <w:rPr>
                <w:rFonts w:ascii="Times New Roman" w:hAnsi="Times New Roman" w:cs="Times New Roman"/>
                <w:sz w:val="20"/>
                <w:szCs w:val="20"/>
              </w:rPr>
            </w:pPr>
          </w:p>
        </w:tc>
        <w:tc>
          <w:tcPr>
            <w:tcW w:w="1182" w:type="dxa"/>
          </w:tcPr>
          <w:p w14:paraId="4257D6C0" w14:textId="29E4A162"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PFNA</w:t>
            </w:r>
          </w:p>
        </w:tc>
        <w:tc>
          <w:tcPr>
            <w:tcW w:w="992" w:type="dxa"/>
          </w:tcPr>
          <w:p w14:paraId="3ED66203" w14:textId="430FF73B"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181</w:t>
            </w:r>
          </w:p>
        </w:tc>
        <w:tc>
          <w:tcPr>
            <w:tcW w:w="4048" w:type="dxa"/>
          </w:tcPr>
          <w:p w14:paraId="417AD3E6" w14:textId="307E5540"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(3)</w:t>
            </w:r>
          </w:p>
        </w:tc>
      </w:tr>
      <w:tr w:rsidR="004B4696" w:rsidRPr="00F34055" w14:paraId="6F844E41" w14:textId="77777777" w:rsidTr="00F34055">
        <w:trPr>
          <w:jc w:val="center"/>
        </w:trPr>
        <w:tc>
          <w:tcPr>
            <w:tcW w:w="2074" w:type="dxa"/>
          </w:tcPr>
          <w:p w14:paraId="03868384" w14:textId="276F39EA" w:rsidR="004B4696" w:rsidRPr="00F34055" w:rsidRDefault="002073A2" w:rsidP="004B4696">
            <w:pPr>
              <w:widowControl/>
              <w:jc w:val="left"/>
              <w:rPr>
                <w:rFonts w:ascii="Times New Roman" w:hAnsi="Times New Roman" w:cs="Times New Roman"/>
                <w:sz w:val="20"/>
                <w:szCs w:val="20"/>
              </w:rPr>
            </w:pPr>
            <w:r>
              <w:rPr>
                <w:rFonts w:ascii="Times New Roman" w:hAnsi="Times New Roman" w:cs="Times New Roman"/>
                <w:sz w:val="20"/>
                <w:szCs w:val="20"/>
              </w:rPr>
              <w:t>Ekstro¨m2007</w:t>
            </w:r>
          </w:p>
        </w:tc>
        <w:tc>
          <w:tcPr>
            <w:tcW w:w="1182" w:type="dxa"/>
          </w:tcPr>
          <w:p w14:paraId="5A701ABF" w14:textId="568C68FA"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PFN</w:t>
            </w:r>
          </w:p>
        </w:tc>
        <w:tc>
          <w:tcPr>
            <w:tcW w:w="992" w:type="dxa"/>
          </w:tcPr>
          <w:p w14:paraId="19BEE948" w14:textId="63A410CA"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64</w:t>
            </w:r>
          </w:p>
        </w:tc>
        <w:tc>
          <w:tcPr>
            <w:tcW w:w="4048" w:type="dxa"/>
          </w:tcPr>
          <w:p w14:paraId="4C08251B" w14:textId="066876A4"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(3)</w:t>
            </w:r>
          </w:p>
        </w:tc>
      </w:tr>
      <w:tr w:rsidR="004B4696" w:rsidRPr="00F34055" w14:paraId="2F316F92" w14:textId="77777777" w:rsidTr="00F34055">
        <w:trPr>
          <w:jc w:val="center"/>
        </w:trPr>
        <w:tc>
          <w:tcPr>
            <w:tcW w:w="2074" w:type="dxa"/>
          </w:tcPr>
          <w:p w14:paraId="41BAFE76" w14:textId="26859ED8" w:rsidR="004B4696" w:rsidRPr="00F34055" w:rsidRDefault="004B4696" w:rsidP="004B4696">
            <w:pPr>
              <w:widowControl/>
              <w:jc w:val="left"/>
              <w:rPr>
                <w:rFonts w:ascii="Times New Roman" w:hAnsi="Times New Roman" w:cs="Times New Roman"/>
                <w:sz w:val="20"/>
                <w:szCs w:val="20"/>
              </w:rPr>
            </w:pPr>
          </w:p>
        </w:tc>
        <w:tc>
          <w:tcPr>
            <w:tcW w:w="1182" w:type="dxa"/>
          </w:tcPr>
          <w:p w14:paraId="3DC0CF9B" w14:textId="28250AA6"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MSP</w:t>
            </w:r>
          </w:p>
        </w:tc>
        <w:tc>
          <w:tcPr>
            <w:tcW w:w="992" w:type="dxa"/>
          </w:tcPr>
          <w:p w14:paraId="28E945E0" w14:textId="3016400C"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56</w:t>
            </w:r>
          </w:p>
        </w:tc>
        <w:tc>
          <w:tcPr>
            <w:tcW w:w="4048" w:type="dxa"/>
          </w:tcPr>
          <w:p w14:paraId="182A70AE" w14:textId="58038808" w:rsidR="004B4696" w:rsidRPr="00F34055" w:rsidRDefault="004B4696" w:rsidP="004B4696">
            <w:pPr>
              <w:widowControl/>
              <w:jc w:val="left"/>
              <w:rPr>
                <w:rFonts w:ascii="Times New Roman" w:hAnsi="Times New Roman" w:cs="Times New Roman"/>
                <w:sz w:val="20"/>
                <w:szCs w:val="20"/>
              </w:rPr>
            </w:pPr>
            <w:r w:rsidRPr="00F34055">
              <w:rPr>
                <w:rFonts w:ascii="Times New Roman" w:hAnsi="Times New Roman" w:cs="Times New Roman"/>
                <w:sz w:val="20"/>
                <w:szCs w:val="20"/>
              </w:rPr>
              <w:t>Varus deformity above 15° (2)</w:t>
            </w:r>
          </w:p>
        </w:tc>
      </w:tr>
    </w:tbl>
    <w:p w14:paraId="447712B2" w14:textId="77777777" w:rsidR="00F34055" w:rsidRDefault="00F34055">
      <w:pPr>
        <w:widowControl/>
        <w:jc w:val="left"/>
        <w:rPr>
          <w:rFonts w:ascii="Times New Roman" w:hAnsi="Times New Roman" w:cs="Times New Roman"/>
          <w:b/>
          <w:bCs/>
          <w:sz w:val="20"/>
          <w:szCs w:val="20"/>
        </w:rPr>
      </w:pPr>
    </w:p>
    <w:p w14:paraId="6BD1116F" w14:textId="77777777" w:rsidR="00F34055" w:rsidRDefault="00F3405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06CD2C06" w14:textId="6D17ABCB" w:rsidR="00F34055" w:rsidRPr="004A1ADE" w:rsidRDefault="00F34055" w:rsidP="00F34055">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0</w:t>
      </w:r>
      <w:r w:rsidRPr="00124C5B">
        <w:rPr>
          <w:rFonts w:ascii="Times New Roman" w:hAnsi="Times New Roman" w:cs="Times New Roman"/>
          <w:b/>
          <w:bCs/>
          <w:sz w:val="20"/>
          <w:szCs w:val="20"/>
          <w:shd w:val="clear" w:color="auto" w:fill="FFFFFF"/>
        </w:rPr>
        <w:t>:</w:t>
      </w:r>
      <w:r w:rsidR="00682CC3" w:rsidRPr="004A1ADE">
        <w:rPr>
          <w:rFonts w:ascii="Times New Roman" w:hAnsi="Times New Roman" w:cs="Times New Roman" w:hint="eastAsia"/>
          <w:sz w:val="20"/>
          <w:szCs w:val="20"/>
          <w:shd w:val="clear" w:color="auto" w:fill="FFFFFF"/>
        </w:rPr>
        <w:t xml:space="preserve"> </w:t>
      </w:r>
      <w:r w:rsidR="00682CC3" w:rsidRPr="004A1ADE">
        <w:rPr>
          <w:rFonts w:ascii="Times New Roman" w:hAnsi="Times New Roman" w:cs="Times New Roman"/>
          <w:sz w:val="20"/>
          <w:szCs w:val="20"/>
        </w:rPr>
        <w:t>Detailed information o</w:t>
      </w:r>
      <w:r w:rsidR="004F56CD" w:rsidRPr="004A1ADE">
        <w:rPr>
          <w:rFonts w:ascii="Times New Roman" w:hAnsi="Times New Roman" w:cs="Times New Roman" w:hint="eastAsia"/>
          <w:sz w:val="20"/>
          <w:szCs w:val="20"/>
        </w:rPr>
        <w:t>f</w:t>
      </w:r>
      <w:r w:rsidR="00682CC3" w:rsidRPr="004A1ADE">
        <w:rPr>
          <w:rFonts w:ascii="Times New Roman" w:hAnsi="Times New Roman" w:cs="Times New Roman"/>
          <w:sz w:val="20"/>
          <w:szCs w:val="20"/>
        </w:rPr>
        <w:t xml:space="preserve">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mechanical complications</w:t>
      </w:r>
      <w:r w:rsidRPr="004A1ADE">
        <w:rPr>
          <w:rFonts w:ascii="Times New Roman" w:hAnsi="Times New Roman" w:cs="Times New Roman"/>
          <w:sz w:val="20"/>
          <w:szCs w:val="20"/>
        </w:rPr>
        <w:t>.</w:t>
      </w:r>
    </w:p>
    <w:tbl>
      <w:tblPr>
        <w:tblStyle w:val="a8"/>
        <w:tblW w:w="0" w:type="auto"/>
        <w:tblLook w:val="04A0" w:firstRow="1" w:lastRow="0" w:firstColumn="1" w:lastColumn="0" w:noHBand="0" w:noVBand="1"/>
      </w:tblPr>
      <w:tblGrid>
        <w:gridCol w:w="2074"/>
        <w:gridCol w:w="1182"/>
        <w:gridCol w:w="708"/>
        <w:gridCol w:w="4332"/>
      </w:tblGrid>
      <w:tr w:rsidR="00F34055" w:rsidRPr="00682CC3" w14:paraId="4E371845" w14:textId="77777777" w:rsidTr="00F34055">
        <w:tc>
          <w:tcPr>
            <w:tcW w:w="2074" w:type="dxa"/>
          </w:tcPr>
          <w:p w14:paraId="11C09374" w14:textId="09C900BC"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Study</w:t>
            </w:r>
          </w:p>
        </w:tc>
        <w:tc>
          <w:tcPr>
            <w:tcW w:w="1182" w:type="dxa"/>
          </w:tcPr>
          <w:p w14:paraId="23E581A3" w14:textId="7F2DE53E"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Treatment</w:t>
            </w:r>
          </w:p>
        </w:tc>
        <w:tc>
          <w:tcPr>
            <w:tcW w:w="708" w:type="dxa"/>
          </w:tcPr>
          <w:p w14:paraId="36AB2268" w14:textId="1EC06E28"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Total</w:t>
            </w:r>
          </w:p>
        </w:tc>
        <w:tc>
          <w:tcPr>
            <w:tcW w:w="4332" w:type="dxa"/>
          </w:tcPr>
          <w:p w14:paraId="5E53C19A" w14:textId="3B81B909" w:rsidR="00F34055" w:rsidRPr="00682CC3" w:rsidRDefault="00682CC3"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Detailed complications (number of occurrences)</w:t>
            </w:r>
          </w:p>
        </w:tc>
      </w:tr>
      <w:tr w:rsidR="00F34055" w:rsidRPr="00682CC3" w14:paraId="77C19851" w14:textId="77777777" w:rsidTr="00F34055">
        <w:tc>
          <w:tcPr>
            <w:tcW w:w="2074" w:type="dxa"/>
          </w:tcPr>
          <w:p w14:paraId="32AAFB6A" w14:textId="25042241" w:rsidR="00F34055" w:rsidRPr="00682CC3" w:rsidRDefault="00FB6F42" w:rsidP="00F34055">
            <w:pPr>
              <w:widowControl/>
              <w:jc w:val="left"/>
              <w:rPr>
                <w:rFonts w:ascii="Times New Roman" w:hAnsi="Times New Roman" w:cs="Times New Roman"/>
                <w:sz w:val="20"/>
                <w:szCs w:val="20"/>
              </w:rPr>
            </w:pPr>
            <w:r>
              <w:rPr>
                <w:rFonts w:ascii="Times New Roman" w:hAnsi="Times New Roman" w:cs="Times New Roman"/>
                <w:sz w:val="20"/>
                <w:szCs w:val="20"/>
              </w:rPr>
              <w:t>Schemitsch2</w:t>
            </w:r>
            <w:r w:rsidR="0037537B">
              <w:rPr>
                <w:rFonts w:ascii="Times New Roman" w:hAnsi="Times New Roman" w:cs="Times New Roman" w:hint="eastAsia"/>
                <w:sz w:val="20"/>
                <w:szCs w:val="20"/>
              </w:rPr>
              <w:t>023</w:t>
            </w:r>
          </w:p>
        </w:tc>
        <w:tc>
          <w:tcPr>
            <w:tcW w:w="1182" w:type="dxa"/>
          </w:tcPr>
          <w:p w14:paraId="647BDE02" w14:textId="02AAC9DB"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GN</w:t>
            </w:r>
          </w:p>
        </w:tc>
        <w:tc>
          <w:tcPr>
            <w:tcW w:w="708" w:type="dxa"/>
          </w:tcPr>
          <w:p w14:paraId="7F00DE05" w14:textId="6D0E981E"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304</w:t>
            </w:r>
          </w:p>
        </w:tc>
        <w:tc>
          <w:tcPr>
            <w:tcW w:w="4332" w:type="dxa"/>
          </w:tcPr>
          <w:p w14:paraId="5F526A37" w14:textId="33B072AD"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Shortening (1), Shortening and back pain (1)</w:t>
            </w:r>
          </w:p>
        </w:tc>
      </w:tr>
      <w:tr w:rsidR="00F34055" w:rsidRPr="00682CC3" w14:paraId="25E4FAB3" w14:textId="77777777" w:rsidTr="00F34055">
        <w:tc>
          <w:tcPr>
            <w:tcW w:w="2074" w:type="dxa"/>
          </w:tcPr>
          <w:p w14:paraId="58FD618C" w14:textId="77777777" w:rsidR="00F34055" w:rsidRPr="00682CC3" w:rsidRDefault="00F34055" w:rsidP="00F34055">
            <w:pPr>
              <w:widowControl/>
              <w:jc w:val="left"/>
              <w:rPr>
                <w:rFonts w:ascii="Times New Roman" w:hAnsi="Times New Roman" w:cs="Times New Roman"/>
                <w:sz w:val="20"/>
                <w:szCs w:val="20"/>
              </w:rPr>
            </w:pPr>
          </w:p>
        </w:tc>
        <w:tc>
          <w:tcPr>
            <w:tcW w:w="1182" w:type="dxa"/>
          </w:tcPr>
          <w:p w14:paraId="0B941719" w14:textId="63EEB4A1"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4B46C863" w14:textId="57946D76"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317</w:t>
            </w:r>
          </w:p>
        </w:tc>
        <w:tc>
          <w:tcPr>
            <w:tcW w:w="4332" w:type="dxa"/>
          </w:tcPr>
          <w:p w14:paraId="7582618B" w14:textId="723DED77"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Shortening (4)</w:t>
            </w:r>
          </w:p>
        </w:tc>
      </w:tr>
      <w:tr w:rsidR="00F34055" w:rsidRPr="00682CC3" w14:paraId="53748F71" w14:textId="77777777" w:rsidTr="00F34055">
        <w:tc>
          <w:tcPr>
            <w:tcW w:w="2074" w:type="dxa"/>
          </w:tcPr>
          <w:p w14:paraId="5C725967" w14:textId="2F9D7311" w:rsidR="00F34055" w:rsidRPr="00682CC3" w:rsidRDefault="00FB6F42" w:rsidP="00F34055">
            <w:pPr>
              <w:widowControl/>
              <w:jc w:val="left"/>
              <w:rPr>
                <w:rFonts w:ascii="Times New Roman" w:hAnsi="Times New Roman" w:cs="Times New Roman"/>
                <w:sz w:val="20"/>
                <w:szCs w:val="20"/>
              </w:rPr>
            </w:pPr>
            <w:r>
              <w:rPr>
                <w:rFonts w:ascii="Times New Roman" w:hAnsi="Times New Roman" w:cs="Times New Roman"/>
                <w:sz w:val="20"/>
                <w:szCs w:val="20"/>
              </w:rPr>
              <w:t>Parker2</w:t>
            </w:r>
            <w:r w:rsidR="0037537B">
              <w:rPr>
                <w:rFonts w:ascii="Times New Roman" w:hAnsi="Times New Roman" w:cs="Times New Roman" w:hint="eastAsia"/>
                <w:sz w:val="20"/>
                <w:szCs w:val="20"/>
              </w:rPr>
              <w:t>012</w:t>
            </w:r>
          </w:p>
        </w:tc>
        <w:tc>
          <w:tcPr>
            <w:tcW w:w="1182" w:type="dxa"/>
          </w:tcPr>
          <w:p w14:paraId="29DC9CFC" w14:textId="2B322EBE"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0F7F3DDA" w14:textId="3F37FC46"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215</w:t>
            </w:r>
          </w:p>
        </w:tc>
        <w:tc>
          <w:tcPr>
            <w:tcW w:w="4332" w:type="dxa"/>
          </w:tcPr>
          <w:p w14:paraId="1F74808E" w14:textId="15C212E1"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Central penetration of the lag screw (0)</w:t>
            </w:r>
          </w:p>
        </w:tc>
      </w:tr>
      <w:tr w:rsidR="00F34055" w:rsidRPr="00682CC3" w14:paraId="4C18B95E" w14:textId="77777777" w:rsidTr="00F34055">
        <w:tc>
          <w:tcPr>
            <w:tcW w:w="2074" w:type="dxa"/>
          </w:tcPr>
          <w:p w14:paraId="39AFC34F" w14:textId="77777777" w:rsidR="00F34055" w:rsidRPr="00682CC3" w:rsidRDefault="00F34055" w:rsidP="00F34055">
            <w:pPr>
              <w:widowControl/>
              <w:jc w:val="left"/>
              <w:rPr>
                <w:rFonts w:ascii="Times New Roman" w:hAnsi="Times New Roman" w:cs="Times New Roman"/>
                <w:sz w:val="20"/>
                <w:szCs w:val="20"/>
              </w:rPr>
            </w:pPr>
          </w:p>
        </w:tc>
        <w:tc>
          <w:tcPr>
            <w:tcW w:w="1182" w:type="dxa"/>
          </w:tcPr>
          <w:p w14:paraId="26E47EB3" w14:textId="61D5EDAF"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TPFT</w:t>
            </w:r>
          </w:p>
        </w:tc>
        <w:tc>
          <w:tcPr>
            <w:tcW w:w="708" w:type="dxa"/>
          </w:tcPr>
          <w:p w14:paraId="26DD5A11" w14:textId="670C2DC3"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215</w:t>
            </w:r>
          </w:p>
        </w:tc>
        <w:tc>
          <w:tcPr>
            <w:tcW w:w="4332" w:type="dxa"/>
          </w:tcPr>
          <w:p w14:paraId="14D50B21" w14:textId="11E34FBB"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Central penetration of the lag screw (1)</w:t>
            </w:r>
          </w:p>
        </w:tc>
      </w:tr>
      <w:tr w:rsidR="00F34055" w:rsidRPr="00682CC3" w14:paraId="504B65F1" w14:textId="77777777" w:rsidTr="00F34055">
        <w:tc>
          <w:tcPr>
            <w:tcW w:w="2074" w:type="dxa"/>
          </w:tcPr>
          <w:p w14:paraId="6B8C36D1" w14:textId="064997A4" w:rsidR="00F34055" w:rsidRPr="00682CC3" w:rsidRDefault="00FB6F42" w:rsidP="00F34055">
            <w:pPr>
              <w:widowControl/>
              <w:jc w:val="left"/>
              <w:rPr>
                <w:rFonts w:ascii="Times New Roman" w:hAnsi="Times New Roman" w:cs="Times New Roman"/>
                <w:sz w:val="20"/>
                <w:szCs w:val="20"/>
              </w:rPr>
            </w:pPr>
            <w:r>
              <w:rPr>
                <w:rFonts w:ascii="Times New Roman" w:hAnsi="Times New Roman" w:cs="Times New Roman"/>
                <w:sz w:val="20"/>
                <w:szCs w:val="20"/>
              </w:rPr>
              <w:t>Schipper2</w:t>
            </w:r>
            <w:r w:rsidR="0037537B">
              <w:rPr>
                <w:rFonts w:ascii="Times New Roman" w:hAnsi="Times New Roman" w:cs="Times New Roman" w:hint="eastAsia"/>
                <w:sz w:val="20"/>
                <w:szCs w:val="20"/>
              </w:rPr>
              <w:t>004</w:t>
            </w:r>
          </w:p>
        </w:tc>
        <w:tc>
          <w:tcPr>
            <w:tcW w:w="1182" w:type="dxa"/>
          </w:tcPr>
          <w:p w14:paraId="7D1FF0CD" w14:textId="31372022"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PFN</w:t>
            </w:r>
          </w:p>
        </w:tc>
        <w:tc>
          <w:tcPr>
            <w:tcW w:w="708" w:type="dxa"/>
          </w:tcPr>
          <w:p w14:paraId="4D65D27F" w14:textId="2AD88D52" w:rsidR="00F34055" w:rsidRPr="00682CC3" w:rsidRDefault="00F34055"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73</w:t>
            </w:r>
          </w:p>
        </w:tc>
        <w:tc>
          <w:tcPr>
            <w:tcW w:w="4332" w:type="dxa"/>
          </w:tcPr>
          <w:p w14:paraId="56492CE0" w14:textId="07AD5666" w:rsidR="00F34055" w:rsidRPr="00682CC3" w:rsidRDefault="00FA7FDB" w:rsidP="00F34055">
            <w:pPr>
              <w:widowControl/>
              <w:jc w:val="left"/>
              <w:rPr>
                <w:rFonts w:ascii="Times New Roman" w:hAnsi="Times New Roman" w:cs="Times New Roman"/>
                <w:sz w:val="20"/>
                <w:szCs w:val="20"/>
              </w:rPr>
            </w:pPr>
            <w:r w:rsidRPr="00682CC3">
              <w:rPr>
                <w:rFonts w:ascii="Times New Roman" w:hAnsi="Times New Roman" w:cs="Times New Roman"/>
                <w:sz w:val="20"/>
                <w:szCs w:val="20"/>
              </w:rPr>
              <w:t>Malrotation (3)</w:t>
            </w:r>
          </w:p>
        </w:tc>
      </w:tr>
      <w:tr w:rsidR="00FA7FDB" w:rsidRPr="00682CC3" w14:paraId="628E7583" w14:textId="77777777" w:rsidTr="00F34055">
        <w:tc>
          <w:tcPr>
            <w:tcW w:w="2074" w:type="dxa"/>
          </w:tcPr>
          <w:p w14:paraId="77929CD9"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4E9829EA" w14:textId="50B25BE1"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GN</w:t>
            </w:r>
          </w:p>
        </w:tc>
        <w:tc>
          <w:tcPr>
            <w:tcW w:w="708" w:type="dxa"/>
          </w:tcPr>
          <w:p w14:paraId="3E8CE43A" w14:textId="657B9F74"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67</w:t>
            </w:r>
          </w:p>
        </w:tc>
        <w:tc>
          <w:tcPr>
            <w:tcW w:w="4332" w:type="dxa"/>
          </w:tcPr>
          <w:p w14:paraId="3E1C6654" w14:textId="66AA0229"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Malrotation (2)</w:t>
            </w:r>
          </w:p>
        </w:tc>
      </w:tr>
      <w:tr w:rsidR="00FA7FDB" w:rsidRPr="00682CC3" w14:paraId="5DC8EC5D" w14:textId="77777777" w:rsidTr="00F34055">
        <w:tc>
          <w:tcPr>
            <w:tcW w:w="2074" w:type="dxa"/>
          </w:tcPr>
          <w:p w14:paraId="0E3F09FF" w14:textId="46ECA447"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Papasimos2005</w:t>
            </w:r>
          </w:p>
        </w:tc>
        <w:tc>
          <w:tcPr>
            <w:tcW w:w="1182" w:type="dxa"/>
          </w:tcPr>
          <w:p w14:paraId="236F223A" w14:textId="05BEB0B9"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7980D373" w14:textId="7F8E4B72"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39</w:t>
            </w:r>
          </w:p>
        </w:tc>
        <w:tc>
          <w:tcPr>
            <w:tcW w:w="4332" w:type="dxa"/>
          </w:tcPr>
          <w:p w14:paraId="5E3CCE73" w14:textId="7B1206B1"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Malrotation (2), Varus/valgus deformity (2)</w:t>
            </w:r>
          </w:p>
        </w:tc>
      </w:tr>
      <w:tr w:rsidR="00FA7FDB" w:rsidRPr="00682CC3" w14:paraId="56F0A283" w14:textId="77777777" w:rsidTr="00F34055">
        <w:tc>
          <w:tcPr>
            <w:tcW w:w="2074" w:type="dxa"/>
          </w:tcPr>
          <w:p w14:paraId="00209CC8"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7E2B54D5" w14:textId="10F154FF"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GN</w:t>
            </w:r>
          </w:p>
        </w:tc>
        <w:tc>
          <w:tcPr>
            <w:tcW w:w="708" w:type="dxa"/>
          </w:tcPr>
          <w:p w14:paraId="5F6267B7" w14:textId="1556626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38</w:t>
            </w:r>
          </w:p>
        </w:tc>
        <w:tc>
          <w:tcPr>
            <w:tcW w:w="4332" w:type="dxa"/>
          </w:tcPr>
          <w:p w14:paraId="5D31B4C4" w14:textId="627EEC53"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Malrotation (1), Varus/valgus deformity (1)</w:t>
            </w:r>
          </w:p>
        </w:tc>
      </w:tr>
      <w:tr w:rsidR="00FA7FDB" w:rsidRPr="00682CC3" w14:paraId="3B14805C" w14:textId="77777777" w:rsidTr="00F34055">
        <w:tc>
          <w:tcPr>
            <w:tcW w:w="2074" w:type="dxa"/>
          </w:tcPr>
          <w:p w14:paraId="6897573A"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10FA2B88" w14:textId="2E0AB462"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PFN</w:t>
            </w:r>
          </w:p>
        </w:tc>
        <w:tc>
          <w:tcPr>
            <w:tcW w:w="708" w:type="dxa"/>
          </w:tcPr>
          <w:p w14:paraId="6864C39D" w14:textId="6BB6E3B3"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39</w:t>
            </w:r>
          </w:p>
        </w:tc>
        <w:tc>
          <w:tcPr>
            <w:tcW w:w="4332" w:type="dxa"/>
          </w:tcPr>
          <w:p w14:paraId="7CB15B9D" w14:textId="0004B4E5"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Malrotation (2), Varus/valgus deformity (2)</w:t>
            </w:r>
          </w:p>
        </w:tc>
      </w:tr>
      <w:tr w:rsidR="00FA7FDB" w:rsidRPr="00682CC3" w14:paraId="3A353E1D" w14:textId="77777777" w:rsidTr="00F34055">
        <w:tc>
          <w:tcPr>
            <w:tcW w:w="2074" w:type="dxa"/>
          </w:tcPr>
          <w:p w14:paraId="1C8D19AC" w14:textId="3CE0F37F"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Chenchik2</w:t>
            </w:r>
            <w:r w:rsidR="0037537B">
              <w:rPr>
                <w:rFonts w:ascii="Times New Roman" w:hAnsi="Times New Roman" w:cs="Times New Roman" w:hint="eastAsia"/>
                <w:sz w:val="20"/>
                <w:szCs w:val="20"/>
              </w:rPr>
              <w:t>014</w:t>
            </w:r>
          </w:p>
        </w:tc>
        <w:tc>
          <w:tcPr>
            <w:tcW w:w="1182" w:type="dxa"/>
          </w:tcPr>
          <w:p w14:paraId="6C1EA390" w14:textId="524EA1CF"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6E75C179" w14:textId="2DA26C73"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26</w:t>
            </w:r>
          </w:p>
        </w:tc>
        <w:tc>
          <w:tcPr>
            <w:tcW w:w="4332" w:type="dxa"/>
          </w:tcPr>
          <w:p w14:paraId="368C2A08" w14:textId="61EFFEAB"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Plate/screw failure (1)</w:t>
            </w:r>
          </w:p>
        </w:tc>
      </w:tr>
      <w:tr w:rsidR="00FA7FDB" w:rsidRPr="00682CC3" w14:paraId="22AE1A9A" w14:textId="77777777" w:rsidTr="00F34055">
        <w:tc>
          <w:tcPr>
            <w:tcW w:w="2074" w:type="dxa"/>
          </w:tcPr>
          <w:p w14:paraId="279CA3C5"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3F43901D" w14:textId="4B2740FB"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PFN</w:t>
            </w:r>
          </w:p>
        </w:tc>
        <w:tc>
          <w:tcPr>
            <w:tcW w:w="708" w:type="dxa"/>
          </w:tcPr>
          <w:p w14:paraId="1DFC7052" w14:textId="3BF4C8C8"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26</w:t>
            </w:r>
          </w:p>
        </w:tc>
        <w:tc>
          <w:tcPr>
            <w:tcW w:w="4332" w:type="dxa"/>
          </w:tcPr>
          <w:p w14:paraId="786DADB6" w14:textId="6362D22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Plate/screw failure (1)</w:t>
            </w:r>
          </w:p>
        </w:tc>
      </w:tr>
      <w:tr w:rsidR="00FA7FDB" w:rsidRPr="00682CC3" w14:paraId="222394B0" w14:textId="77777777" w:rsidTr="00F34055">
        <w:tc>
          <w:tcPr>
            <w:tcW w:w="2074" w:type="dxa"/>
          </w:tcPr>
          <w:p w14:paraId="0C3F469D" w14:textId="03C0EC15"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Utrilla2005</w:t>
            </w:r>
          </w:p>
        </w:tc>
        <w:tc>
          <w:tcPr>
            <w:tcW w:w="1182" w:type="dxa"/>
          </w:tcPr>
          <w:p w14:paraId="72849F24" w14:textId="56C1B6AC"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GN</w:t>
            </w:r>
          </w:p>
        </w:tc>
        <w:tc>
          <w:tcPr>
            <w:tcW w:w="708" w:type="dxa"/>
          </w:tcPr>
          <w:p w14:paraId="64DA2B6D" w14:textId="6089BEC5"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82</w:t>
            </w:r>
          </w:p>
        </w:tc>
        <w:tc>
          <w:tcPr>
            <w:tcW w:w="4332" w:type="dxa"/>
          </w:tcPr>
          <w:p w14:paraId="20C0DE79" w14:textId="3687E963"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A lag screw cutting through the femoral head occurred (1)</w:t>
            </w:r>
          </w:p>
        </w:tc>
      </w:tr>
      <w:tr w:rsidR="00FA7FDB" w:rsidRPr="00682CC3" w14:paraId="69EAD23C" w14:textId="77777777" w:rsidTr="00F34055">
        <w:tc>
          <w:tcPr>
            <w:tcW w:w="2074" w:type="dxa"/>
          </w:tcPr>
          <w:p w14:paraId="4A0BD76A"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4353CF2E" w14:textId="1F68870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013FF11B" w14:textId="0811BE64"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81</w:t>
            </w:r>
          </w:p>
        </w:tc>
        <w:tc>
          <w:tcPr>
            <w:tcW w:w="4332" w:type="dxa"/>
          </w:tcPr>
          <w:p w14:paraId="0D1140AD" w14:textId="6AC621FC"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A lag screw cutting through the femoral head occurred (2)</w:t>
            </w:r>
          </w:p>
        </w:tc>
      </w:tr>
      <w:tr w:rsidR="00FA7FDB" w:rsidRPr="00682CC3" w14:paraId="00A66E7A" w14:textId="77777777" w:rsidTr="00F34055">
        <w:tc>
          <w:tcPr>
            <w:tcW w:w="2074" w:type="dxa"/>
          </w:tcPr>
          <w:p w14:paraId="709045A3" w14:textId="1F9755FF"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Zehir2</w:t>
            </w:r>
            <w:r w:rsidR="0037537B">
              <w:rPr>
                <w:rFonts w:ascii="Times New Roman" w:hAnsi="Times New Roman" w:cs="Times New Roman" w:hint="eastAsia"/>
                <w:sz w:val="20"/>
                <w:szCs w:val="20"/>
              </w:rPr>
              <w:t>014</w:t>
            </w:r>
          </w:p>
        </w:tc>
        <w:tc>
          <w:tcPr>
            <w:tcW w:w="1182" w:type="dxa"/>
          </w:tcPr>
          <w:p w14:paraId="69CC6DB5" w14:textId="400121A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62999D61" w14:textId="0675AD49"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71</w:t>
            </w:r>
          </w:p>
        </w:tc>
        <w:tc>
          <w:tcPr>
            <w:tcW w:w="4332" w:type="dxa"/>
          </w:tcPr>
          <w:p w14:paraId="3A379045" w14:textId="4D8054EE"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 xml:space="preserve">Shorten (60) </w:t>
            </w:r>
          </w:p>
        </w:tc>
      </w:tr>
      <w:tr w:rsidR="00FA7FDB" w:rsidRPr="00682CC3" w14:paraId="50CFF5FC" w14:textId="77777777" w:rsidTr="00F34055">
        <w:tc>
          <w:tcPr>
            <w:tcW w:w="2074" w:type="dxa"/>
          </w:tcPr>
          <w:p w14:paraId="0BE8F5C5"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032949EF" w14:textId="6B858F47"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PFNA</w:t>
            </w:r>
          </w:p>
        </w:tc>
        <w:tc>
          <w:tcPr>
            <w:tcW w:w="708" w:type="dxa"/>
          </w:tcPr>
          <w:p w14:paraId="6205F9C0" w14:textId="7DD674C0"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71</w:t>
            </w:r>
          </w:p>
        </w:tc>
        <w:tc>
          <w:tcPr>
            <w:tcW w:w="4332" w:type="dxa"/>
          </w:tcPr>
          <w:p w14:paraId="1A4B2B7C" w14:textId="471CCD98"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 xml:space="preserve">Shorten (13) </w:t>
            </w:r>
          </w:p>
        </w:tc>
      </w:tr>
      <w:tr w:rsidR="00FA7FDB" w:rsidRPr="00682CC3" w14:paraId="54082500" w14:textId="77777777" w:rsidTr="00F34055">
        <w:tc>
          <w:tcPr>
            <w:tcW w:w="2074" w:type="dxa"/>
          </w:tcPr>
          <w:p w14:paraId="551C9864" w14:textId="642DFDCE"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Pajarinen2004</w:t>
            </w:r>
          </w:p>
        </w:tc>
        <w:tc>
          <w:tcPr>
            <w:tcW w:w="1182" w:type="dxa"/>
          </w:tcPr>
          <w:p w14:paraId="450F17FC" w14:textId="585F15DF"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6F17E859" w14:textId="52D6ED91"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41</w:t>
            </w:r>
          </w:p>
        </w:tc>
        <w:tc>
          <w:tcPr>
            <w:tcW w:w="4332" w:type="dxa"/>
          </w:tcPr>
          <w:p w14:paraId="03399B51" w14:textId="660DBE08"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redisplacement of the fracture (2)</w:t>
            </w:r>
          </w:p>
        </w:tc>
      </w:tr>
      <w:tr w:rsidR="00FA7FDB" w:rsidRPr="00682CC3" w14:paraId="1E7A9B1B" w14:textId="77777777" w:rsidTr="00F34055">
        <w:tc>
          <w:tcPr>
            <w:tcW w:w="2074" w:type="dxa"/>
          </w:tcPr>
          <w:p w14:paraId="57806225"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7341FA8F" w14:textId="1A64C08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PFN</w:t>
            </w:r>
          </w:p>
        </w:tc>
        <w:tc>
          <w:tcPr>
            <w:tcW w:w="708" w:type="dxa"/>
          </w:tcPr>
          <w:p w14:paraId="453626FA" w14:textId="263B91C7"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42</w:t>
            </w:r>
          </w:p>
        </w:tc>
        <w:tc>
          <w:tcPr>
            <w:tcW w:w="4332" w:type="dxa"/>
          </w:tcPr>
          <w:p w14:paraId="4982155E" w14:textId="1B0B5A65"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redisplacement of the fracture (2)</w:t>
            </w:r>
          </w:p>
        </w:tc>
      </w:tr>
      <w:tr w:rsidR="00FA7FDB" w:rsidRPr="00682CC3" w14:paraId="0E31439A" w14:textId="77777777" w:rsidTr="00F34055">
        <w:tc>
          <w:tcPr>
            <w:tcW w:w="2074" w:type="dxa"/>
          </w:tcPr>
          <w:p w14:paraId="609D1A1F" w14:textId="22C4647E"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Miedel2004</w:t>
            </w:r>
          </w:p>
        </w:tc>
        <w:tc>
          <w:tcPr>
            <w:tcW w:w="1182" w:type="dxa"/>
          </w:tcPr>
          <w:p w14:paraId="060003C3" w14:textId="7B3752A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GN</w:t>
            </w:r>
          </w:p>
        </w:tc>
        <w:tc>
          <w:tcPr>
            <w:tcW w:w="708" w:type="dxa"/>
          </w:tcPr>
          <w:p w14:paraId="499D03EA" w14:textId="146BC331"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97</w:t>
            </w:r>
          </w:p>
        </w:tc>
        <w:tc>
          <w:tcPr>
            <w:tcW w:w="4332" w:type="dxa"/>
          </w:tcPr>
          <w:p w14:paraId="27AC0B11" w14:textId="1C1D52D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Redisplacement/medialization (0)</w:t>
            </w:r>
          </w:p>
        </w:tc>
      </w:tr>
      <w:tr w:rsidR="00FA7FDB" w:rsidRPr="00682CC3" w14:paraId="51D4D96F" w14:textId="77777777" w:rsidTr="00F34055">
        <w:tc>
          <w:tcPr>
            <w:tcW w:w="2074" w:type="dxa"/>
          </w:tcPr>
          <w:p w14:paraId="12FB15CF"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458055C7" w14:textId="052BEA86"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MSP</w:t>
            </w:r>
          </w:p>
        </w:tc>
        <w:tc>
          <w:tcPr>
            <w:tcW w:w="708" w:type="dxa"/>
          </w:tcPr>
          <w:p w14:paraId="67679A3E" w14:textId="00D0C13E"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78</w:t>
            </w:r>
          </w:p>
        </w:tc>
        <w:tc>
          <w:tcPr>
            <w:tcW w:w="4332" w:type="dxa"/>
          </w:tcPr>
          <w:p w14:paraId="0C952C65" w14:textId="23BDCF4B"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Redisplacement/medialization (3)</w:t>
            </w:r>
          </w:p>
        </w:tc>
      </w:tr>
      <w:tr w:rsidR="00FA7FDB" w:rsidRPr="00682CC3" w14:paraId="79404884" w14:textId="77777777" w:rsidTr="00F34055">
        <w:tc>
          <w:tcPr>
            <w:tcW w:w="2074" w:type="dxa"/>
          </w:tcPr>
          <w:p w14:paraId="6DA660BF" w14:textId="05789DF2"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Ahrengart2002</w:t>
            </w:r>
          </w:p>
        </w:tc>
        <w:tc>
          <w:tcPr>
            <w:tcW w:w="1182" w:type="dxa"/>
          </w:tcPr>
          <w:p w14:paraId="22DA6F08" w14:textId="781F954A"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GN</w:t>
            </w:r>
          </w:p>
        </w:tc>
        <w:tc>
          <w:tcPr>
            <w:tcW w:w="708" w:type="dxa"/>
          </w:tcPr>
          <w:p w14:paraId="30E25242" w14:textId="6EAF31B7"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169</w:t>
            </w:r>
          </w:p>
        </w:tc>
        <w:tc>
          <w:tcPr>
            <w:tcW w:w="4332" w:type="dxa"/>
          </w:tcPr>
          <w:p w14:paraId="757A8B56" w14:textId="4493AB10"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Other technical/surgical problems (5)</w:t>
            </w:r>
          </w:p>
        </w:tc>
      </w:tr>
      <w:tr w:rsidR="00FA7FDB" w:rsidRPr="00682CC3" w14:paraId="71758A8F" w14:textId="77777777" w:rsidTr="00F34055">
        <w:tc>
          <w:tcPr>
            <w:tcW w:w="2074" w:type="dxa"/>
          </w:tcPr>
          <w:p w14:paraId="322AEDE9"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33F5C429" w14:textId="521320CE"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76731B6E" w14:textId="42DE6B42"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179</w:t>
            </w:r>
          </w:p>
        </w:tc>
        <w:tc>
          <w:tcPr>
            <w:tcW w:w="4332" w:type="dxa"/>
          </w:tcPr>
          <w:p w14:paraId="38F03031" w14:textId="514867C6"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Other technical/surgical problems (2)</w:t>
            </w:r>
          </w:p>
        </w:tc>
      </w:tr>
      <w:tr w:rsidR="00FA7FDB" w:rsidRPr="00682CC3" w14:paraId="36FF2B0E" w14:textId="77777777" w:rsidTr="00F34055">
        <w:tc>
          <w:tcPr>
            <w:tcW w:w="2074" w:type="dxa"/>
          </w:tcPr>
          <w:p w14:paraId="45518A15" w14:textId="5A9AD7D1"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Parker2017</w:t>
            </w:r>
          </w:p>
        </w:tc>
        <w:tc>
          <w:tcPr>
            <w:tcW w:w="1182" w:type="dxa"/>
          </w:tcPr>
          <w:p w14:paraId="642B2477" w14:textId="5C297A97"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6622C517" w14:textId="3E50D144"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500</w:t>
            </w:r>
          </w:p>
        </w:tc>
        <w:tc>
          <w:tcPr>
            <w:tcW w:w="4332" w:type="dxa"/>
          </w:tcPr>
          <w:p w14:paraId="5EEFF7B8" w14:textId="1F329A02"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Plate off the femur or fracture below implant (4)</w:t>
            </w:r>
          </w:p>
        </w:tc>
      </w:tr>
      <w:tr w:rsidR="00FA7FDB" w:rsidRPr="00682CC3" w14:paraId="2730CC97" w14:textId="77777777" w:rsidTr="00F34055">
        <w:tc>
          <w:tcPr>
            <w:tcW w:w="2074" w:type="dxa"/>
          </w:tcPr>
          <w:p w14:paraId="7623906C"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4D68855B" w14:textId="3D78F273"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TPFT</w:t>
            </w:r>
          </w:p>
        </w:tc>
        <w:tc>
          <w:tcPr>
            <w:tcW w:w="708" w:type="dxa"/>
          </w:tcPr>
          <w:p w14:paraId="3DD0D34B" w14:textId="63F9E9F6"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500</w:t>
            </w:r>
          </w:p>
        </w:tc>
        <w:tc>
          <w:tcPr>
            <w:tcW w:w="4332" w:type="dxa"/>
          </w:tcPr>
          <w:p w14:paraId="0F46B8EB" w14:textId="2A1FB079"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Plate off the femur or fracture below implant (4)</w:t>
            </w:r>
          </w:p>
        </w:tc>
      </w:tr>
      <w:tr w:rsidR="00FA7FDB" w:rsidRPr="00682CC3" w14:paraId="4103ADBD" w14:textId="77777777" w:rsidTr="00F34055">
        <w:tc>
          <w:tcPr>
            <w:tcW w:w="2074" w:type="dxa"/>
          </w:tcPr>
          <w:p w14:paraId="16257FB2" w14:textId="63327F33"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Kumar2012</w:t>
            </w:r>
          </w:p>
        </w:tc>
        <w:tc>
          <w:tcPr>
            <w:tcW w:w="1182" w:type="dxa"/>
          </w:tcPr>
          <w:p w14:paraId="37A0840A" w14:textId="363A5B87"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PFN</w:t>
            </w:r>
          </w:p>
        </w:tc>
        <w:tc>
          <w:tcPr>
            <w:tcW w:w="708" w:type="dxa"/>
          </w:tcPr>
          <w:p w14:paraId="23F64C33" w14:textId="77D61F15"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24</w:t>
            </w:r>
          </w:p>
        </w:tc>
        <w:tc>
          <w:tcPr>
            <w:tcW w:w="4332" w:type="dxa"/>
          </w:tcPr>
          <w:p w14:paraId="3AD60ED4" w14:textId="3122F3EB"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The greater trochanter splintering (0)</w:t>
            </w:r>
          </w:p>
        </w:tc>
      </w:tr>
      <w:tr w:rsidR="00FA7FDB" w:rsidRPr="00682CC3" w14:paraId="708263A3" w14:textId="77777777" w:rsidTr="00F34055">
        <w:tc>
          <w:tcPr>
            <w:tcW w:w="2074" w:type="dxa"/>
          </w:tcPr>
          <w:p w14:paraId="452CF384"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6886F035" w14:textId="6C736F0C"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1BBA189E" w14:textId="23781A78"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24</w:t>
            </w:r>
          </w:p>
        </w:tc>
        <w:tc>
          <w:tcPr>
            <w:tcW w:w="4332" w:type="dxa"/>
          </w:tcPr>
          <w:p w14:paraId="4D4F2670" w14:textId="649A434A"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The greater trochanter splintering (2)</w:t>
            </w:r>
          </w:p>
        </w:tc>
      </w:tr>
      <w:tr w:rsidR="00FA7FDB" w:rsidRPr="00682CC3" w14:paraId="756CB239" w14:textId="77777777" w:rsidTr="00F34055">
        <w:tc>
          <w:tcPr>
            <w:tcW w:w="2074" w:type="dxa"/>
          </w:tcPr>
          <w:p w14:paraId="553552F5" w14:textId="09ADE47E" w:rsidR="00FA7FDB" w:rsidRPr="00682CC3" w:rsidRDefault="00FB6F42" w:rsidP="00FA7FDB">
            <w:pPr>
              <w:widowControl/>
              <w:jc w:val="left"/>
              <w:rPr>
                <w:rFonts w:ascii="Times New Roman" w:hAnsi="Times New Roman" w:cs="Times New Roman"/>
                <w:sz w:val="20"/>
                <w:szCs w:val="20"/>
              </w:rPr>
            </w:pPr>
            <w:r>
              <w:rPr>
                <w:rFonts w:ascii="Times New Roman" w:hAnsi="Times New Roman" w:cs="Times New Roman"/>
                <w:sz w:val="20"/>
                <w:szCs w:val="20"/>
              </w:rPr>
              <w:t>Philip2012</w:t>
            </w:r>
          </w:p>
        </w:tc>
        <w:tc>
          <w:tcPr>
            <w:tcW w:w="1182" w:type="dxa"/>
          </w:tcPr>
          <w:p w14:paraId="79BC6CD3" w14:textId="7031643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GN</w:t>
            </w:r>
          </w:p>
        </w:tc>
        <w:tc>
          <w:tcPr>
            <w:tcW w:w="708" w:type="dxa"/>
          </w:tcPr>
          <w:p w14:paraId="4CA7C31A" w14:textId="31DF7584"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47</w:t>
            </w:r>
          </w:p>
        </w:tc>
        <w:tc>
          <w:tcPr>
            <w:tcW w:w="4332" w:type="dxa"/>
          </w:tcPr>
          <w:p w14:paraId="5AF49E60" w14:textId="0F3FC840"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Failure of internal fixation (2)</w:t>
            </w:r>
          </w:p>
        </w:tc>
      </w:tr>
      <w:tr w:rsidR="00FA7FDB" w:rsidRPr="00682CC3" w14:paraId="77CB6641" w14:textId="77777777" w:rsidTr="00F34055">
        <w:tc>
          <w:tcPr>
            <w:tcW w:w="2074" w:type="dxa"/>
          </w:tcPr>
          <w:p w14:paraId="65FE1D61"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60BA08FF" w14:textId="64AC1E72"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ACE</w:t>
            </w:r>
          </w:p>
        </w:tc>
        <w:tc>
          <w:tcPr>
            <w:tcW w:w="708" w:type="dxa"/>
          </w:tcPr>
          <w:p w14:paraId="5BF81B04" w14:textId="3A18DEEB"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39</w:t>
            </w:r>
          </w:p>
        </w:tc>
        <w:tc>
          <w:tcPr>
            <w:tcW w:w="4332" w:type="dxa"/>
          </w:tcPr>
          <w:p w14:paraId="5831565F" w14:textId="66C70A9C"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Failure of internal fixation (2)</w:t>
            </w:r>
          </w:p>
        </w:tc>
      </w:tr>
      <w:tr w:rsidR="00FA7FDB" w:rsidRPr="00682CC3" w14:paraId="607BEB2A" w14:textId="77777777" w:rsidTr="00F34055">
        <w:tc>
          <w:tcPr>
            <w:tcW w:w="2074" w:type="dxa"/>
          </w:tcPr>
          <w:p w14:paraId="511ED375" w14:textId="1DCBAB3E" w:rsidR="00FA7FDB" w:rsidRPr="00682CC3" w:rsidRDefault="002073A2" w:rsidP="00FA7FDB">
            <w:pPr>
              <w:widowControl/>
              <w:jc w:val="left"/>
              <w:rPr>
                <w:rFonts w:ascii="Times New Roman" w:hAnsi="Times New Roman" w:cs="Times New Roman"/>
                <w:sz w:val="20"/>
                <w:szCs w:val="20"/>
              </w:rPr>
            </w:pPr>
            <w:r>
              <w:rPr>
                <w:rFonts w:ascii="Times New Roman" w:hAnsi="Times New Roman" w:cs="Times New Roman"/>
                <w:sz w:val="20"/>
                <w:szCs w:val="20"/>
              </w:rPr>
              <w:t>Makridis2010</w:t>
            </w:r>
          </w:p>
        </w:tc>
        <w:tc>
          <w:tcPr>
            <w:tcW w:w="1182" w:type="dxa"/>
          </w:tcPr>
          <w:p w14:paraId="26A3157C" w14:textId="3ABF55CE"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IMHS</w:t>
            </w:r>
          </w:p>
        </w:tc>
        <w:tc>
          <w:tcPr>
            <w:tcW w:w="708" w:type="dxa"/>
          </w:tcPr>
          <w:p w14:paraId="597BF1B0" w14:textId="594B9806"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91</w:t>
            </w:r>
          </w:p>
        </w:tc>
        <w:tc>
          <w:tcPr>
            <w:tcW w:w="4332" w:type="dxa"/>
          </w:tcPr>
          <w:p w14:paraId="02F3DD42" w14:textId="20D8272C"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 xml:space="preserve">Failure of distal locking (1), </w:t>
            </w:r>
          </w:p>
        </w:tc>
      </w:tr>
      <w:tr w:rsidR="00FA7FDB" w:rsidRPr="00682CC3" w14:paraId="115B7E45" w14:textId="77777777" w:rsidTr="00F34055">
        <w:tc>
          <w:tcPr>
            <w:tcW w:w="2074" w:type="dxa"/>
          </w:tcPr>
          <w:p w14:paraId="0CF9A153"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5FAEA951" w14:textId="4414165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ENDOVIS</w:t>
            </w:r>
          </w:p>
        </w:tc>
        <w:tc>
          <w:tcPr>
            <w:tcW w:w="708" w:type="dxa"/>
          </w:tcPr>
          <w:p w14:paraId="4AA28328" w14:textId="51AAD51C"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86</w:t>
            </w:r>
          </w:p>
        </w:tc>
        <w:tc>
          <w:tcPr>
            <w:tcW w:w="4332" w:type="dxa"/>
          </w:tcPr>
          <w:p w14:paraId="578E839A" w14:textId="6E7A8AF3"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Missing of proximal hole (2), Failure of distal locking (4), Joint penetration (3)</w:t>
            </w:r>
          </w:p>
        </w:tc>
      </w:tr>
      <w:tr w:rsidR="00FA7FDB" w:rsidRPr="00682CC3" w14:paraId="30039629" w14:textId="77777777" w:rsidTr="00F34055">
        <w:tc>
          <w:tcPr>
            <w:tcW w:w="2074" w:type="dxa"/>
          </w:tcPr>
          <w:p w14:paraId="7E07CFF0" w14:textId="1FE39B5A" w:rsidR="00FA7FDB" w:rsidRPr="00682CC3" w:rsidRDefault="002073A2" w:rsidP="00FA7FDB">
            <w:pPr>
              <w:widowControl/>
              <w:jc w:val="left"/>
              <w:rPr>
                <w:rFonts w:ascii="Times New Roman" w:hAnsi="Times New Roman" w:cs="Times New Roman"/>
                <w:sz w:val="20"/>
                <w:szCs w:val="20"/>
              </w:rPr>
            </w:pPr>
            <w:r>
              <w:rPr>
                <w:rFonts w:ascii="Times New Roman" w:hAnsi="Times New Roman" w:cs="Times New Roman"/>
                <w:sz w:val="20"/>
                <w:szCs w:val="20"/>
              </w:rPr>
              <w:t>Kouvidis2012</w:t>
            </w:r>
          </w:p>
        </w:tc>
        <w:tc>
          <w:tcPr>
            <w:tcW w:w="1182" w:type="dxa"/>
          </w:tcPr>
          <w:p w14:paraId="0CC13735" w14:textId="242EDDD2"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6B6F9A08" w14:textId="35008639"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79</w:t>
            </w:r>
          </w:p>
        </w:tc>
        <w:tc>
          <w:tcPr>
            <w:tcW w:w="4332" w:type="dxa"/>
          </w:tcPr>
          <w:p w14:paraId="3375246F" w14:textId="16D41D6A" w:rsidR="00FA7FDB" w:rsidRPr="00682CC3" w:rsidRDefault="00B1525D"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the distal locking screw missed the nail (0)</w:t>
            </w:r>
          </w:p>
        </w:tc>
      </w:tr>
      <w:tr w:rsidR="00FA7FDB" w:rsidRPr="00682CC3" w14:paraId="350837DE" w14:textId="77777777" w:rsidTr="00F34055">
        <w:tc>
          <w:tcPr>
            <w:tcW w:w="2074" w:type="dxa"/>
          </w:tcPr>
          <w:p w14:paraId="14A46296"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0166D71C" w14:textId="702A16B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ENDOVIS</w:t>
            </w:r>
          </w:p>
        </w:tc>
        <w:tc>
          <w:tcPr>
            <w:tcW w:w="708" w:type="dxa"/>
          </w:tcPr>
          <w:p w14:paraId="6156ECA4" w14:textId="19B74F4B"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86</w:t>
            </w:r>
          </w:p>
        </w:tc>
        <w:tc>
          <w:tcPr>
            <w:tcW w:w="4332" w:type="dxa"/>
          </w:tcPr>
          <w:p w14:paraId="5EC13482" w14:textId="63DC5256" w:rsidR="00FA7FDB" w:rsidRPr="00682CC3" w:rsidRDefault="00B1525D"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the distal locking screw missed the nail (2)</w:t>
            </w:r>
          </w:p>
        </w:tc>
      </w:tr>
      <w:tr w:rsidR="00FA7FDB" w:rsidRPr="00682CC3" w14:paraId="140B1751" w14:textId="77777777" w:rsidTr="00F34055">
        <w:tc>
          <w:tcPr>
            <w:tcW w:w="2074" w:type="dxa"/>
          </w:tcPr>
          <w:p w14:paraId="175414EB" w14:textId="6DD224B1" w:rsidR="00FA7FDB" w:rsidRPr="00682CC3" w:rsidRDefault="002073A2" w:rsidP="00FA7FDB">
            <w:pPr>
              <w:widowControl/>
              <w:jc w:val="left"/>
              <w:rPr>
                <w:rFonts w:ascii="Times New Roman" w:hAnsi="Times New Roman" w:cs="Times New Roman"/>
                <w:sz w:val="20"/>
                <w:szCs w:val="20"/>
              </w:rPr>
            </w:pPr>
            <w:r>
              <w:rPr>
                <w:rFonts w:ascii="Times New Roman" w:hAnsi="Times New Roman" w:cs="Times New Roman"/>
                <w:sz w:val="20"/>
                <w:szCs w:val="20"/>
              </w:rPr>
              <w:t>Brandt2002</w:t>
            </w:r>
          </w:p>
        </w:tc>
        <w:tc>
          <w:tcPr>
            <w:tcW w:w="1182" w:type="dxa"/>
          </w:tcPr>
          <w:p w14:paraId="0FB349F9" w14:textId="7798436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PCCP</w:t>
            </w:r>
          </w:p>
        </w:tc>
        <w:tc>
          <w:tcPr>
            <w:tcW w:w="708" w:type="dxa"/>
          </w:tcPr>
          <w:p w14:paraId="6C299DAF" w14:textId="275FB771"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33</w:t>
            </w:r>
          </w:p>
        </w:tc>
        <w:tc>
          <w:tcPr>
            <w:tcW w:w="4332" w:type="dxa"/>
          </w:tcPr>
          <w:p w14:paraId="139346AD" w14:textId="5849C99A" w:rsidR="00FA7FDB" w:rsidRPr="00682CC3" w:rsidRDefault="00B1525D"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implant-related complications (2)</w:t>
            </w:r>
          </w:p>
        </w:tc>
      </w:tr>
      <w:tr w:rsidR="00FA7FDB" w:rsidRPr="00682CC3" w14:paraId="4976889E" w14:textId="77777777" w:rsidTr="00F34055">
        <w:tc>
          <w:tcPr>
            <w:tcW w:w="2074" w:type="dxa"/>
          </w:tcPr>
          <w:p w14:paraId="088A484F"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3C04B5EC" w14:textId="1E0D33DC"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1BC3F38E" w14:textId="7B8B2F2C"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35</w:t>
            </w:r>
          </w:p>
        </w:tc>
        <w:tc>
          <w:tcPr>
            <w:tcW w:w="4332" w:type="dxa"/>
          </w:tcPr>
          <w:p w14:paraId="476359BD" w14:textId="2328076F" w:rsidR="00FA7FDB" w:rsidRPr="00682CC3" w:rsidRDefault="00B1525D"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implant-related complications (4)</w:t>
            </w:r>
          </w:p>
        </w:tc>
      </w:tr>
      <w:tr w:rsidR="00FA7FDB" w:rsidRPr="00682CC3" w14:paraId="4A1EAC9E" w14:textId="77777777" w:rsidTr="00F34055">
        <w:tc>
          <w:tcPr>
            <w:tcW w:w="2074" w:type="dxa"/>
          </w:tcPr>
          <w:p w14:paraId="6363F0E2" w14:textId="2492001F" w:rsidR="00FA7FDB" w:rsidRPr="00682CC3" w:rsidRDefault="002073A2" w:rsidP="00FA7FDB">
            <w:pPr>
              <w:widowControl/>
              <w:jc w:val="left"/>
              <w:rPr>
                <w:rFonts w:ascii="Times New Roman" w:hAnsi="Times New Roman" w:cs="Times New Roman"/>
                <w:sz w:val="20"/>
                <w:szCs w:val="20"/>
              </w:rPr>
            </w:pPr>
            <w:r>
              <w:rPr>
                <w:rFonts w:ascii="Times New Roman" w:hAnsi="Times New Roman" w:cs="Times New Roman"/>
                <w:sz w:val="20"/>
                <w:szCs w:val="20"/>
              </w:rPr>
              <w:t>Sanders2015</w:t>
            </w:r>
          </w:p>
        </w:tc>
        <w:tc>
          <w:tcPr>
            <w:tcW w:w="1182" w:type="dxa"/>
          </w:tcPr>
          <w:p w14:paraId="0C1D05FE" w14:textId="2C9AA3BD"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507B865D" w14:textId="43884EBF"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85</w:t>
            </w:r>
          </w:p>
        </w:tc>
        <w:tc>
          <w:tcPr>
            <w:tcW w:w="4332" w:type="dxa"/>
          </w:tcPr>
          <w:p w14:paraId="2DDE7441" w14:textId="20FA8A9E" w:rsidR="00FA7FDB" w:rsidRPr="00682CC3" w:rsidRDefault="00D8597F"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excessive shortening (2), shorten (36)</w:t>
            </w:r>
          </w:p>
        </w:tc>
      </w:tr>
      <w:tr w:rsidR="00FA7FDB" w:rsidRPr="00682CC3" w14:paraId="6B38EFEB" w14:textId="77777777" w:rsidTr="00F34055">
        <w:tc>
          <w:tcPr>
            <w:tcW w:w="2074" w:type="dxa"/>
          </w:tcPr>
          <w:p w14:paraId="15D0FC6C"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0D70789B" w14:textId="5F41BAFE"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ITN</w:t>
            </w:r>
          </w:p>
        </w:tc>
        <w:tc>
          <w:tcPr>
            <w:tcW w:w="708" w:type="dxa"/>
          </w:tcPr>
          <w:p w14:paraId="2ECF7CB8" w14:textId="77AF98A8"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102</w:t>
            </w:r>
          </w:p>
        </w:tc>
        <w:tc>
          <w:tcPr>
            <w:tcW w:w="4332" w:type="dxa"/>
          </w:tcPr>
          <w:p w14:paraId="68F07156" w14:textId="3AA51A47" w:rsidR="00FA7FDB" w:rsidRPr="00682CC3" w:rsidRDefault="00D8597F"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Shorten (17)</w:t>
            </w:r>
          </w:p>
        </w:tc>
      </w:tr>
      <w:tr w:rsidR="00FA7FDB" w:rsidRPr="00682CC3" w14:paraId="5D153AB2" w14:textId="77777777" w:rsidTr="00F34055">
        <w:tc>
          <w:tcPr>
            <w:tcW w:w="2074" w:type="dxa"/>
          </w:tcPr>
          <w:p w14:paraId="0258F7FF" w14:textId="5413D972" w:rsidR="00FA7FDB" w:rsidRPr="00682CC3" w:rsidRDefault="002073A2" w:rsidP="00FA7FDB">
            <w:pPr>
              <w:widowControl/>
              <w:jc w:val="left"/>
              <w:rPr>
                <w:rFonts w:ascii="Times New Roman" w:hAnsi="Times New Roman" w:cs="Times New Roman"/>
                <w:sz w:val="20"/>
                <w:szCs w:val="20"/>
              </w:rPr>
            </w:pPr>
            <w:r>
              <w:rPr>
                <w:rFonts w:ascii="Times New Roman" w:hAnsi="Times New Roman" w:cs="Times New Roman"/>
                <w:sz w:val="20"/>
                <w:szCs w:val="20"/>
              </w:rPr>
              <w:t>Singh2019</w:t>
            </w:r>
          </w:p>
        </w:tc>
        <w:tc>
          <w:tcPr>
            <w:tcW w:w="1182" w:type="dxa"/>
          </w:tcPr>
          <w:p w14:paraId="2A2E9B39" w14:textId="26AD0110"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PFNA</w:t>
            </w:r>
          </w:p>
        </w:tc>
        <w:tc>
          <w:tcPr>
            <w:tcW w:w="708" w:type="dxa"/>
          </w:tcPr>
          <w:p w14:paraId="5905AC47" w14:textId="560E8D4A"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25</w:t>
            </w:r>
          </w:p>
        </w:tc>
        <w:tc>
          <w:tcPr>
            <w:tcW w:w="4332" w:type="dxa"/>
          </w:tcPr>
          <w:p w14:paraId="49AF1714" w14:textId="4FB15F73" w:rsidR="00FA7FDB" w:rsidRPr="00682CC3" w:rsidRDefault="00D8597F"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Varus Collapse (0)</w:t>
            </w:r>
          </w:p>
        </w:tc>
      </w:tr>
      <w:tr w:rsidR="00FA7FDB" w:rsidRPr="00682CC3" w14:paraId="44C205C4" w14:textId="77777777" w:rsidTr="00F34055">
        <w:tc>
          <w:tcPr>
            <w:tcW w:w="2074" w:type="dxa"/>
          </w:tcPr>
          <w:p w14:paraId="1279B61A"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624BCB73" w14:textId="074F3EDB"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SHS</w:t>
            </w:r>
          </w:p>
        </w:tc>
        <w:tc>
          <w:tcPr>
            <w:tcW w:w="708" w:type="dxa"/>
          </w:tcPr>
          <w:p w14:paraId="10C8E9F9" w14:textId="062B0B6A"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24</w:t>
            </w:r>
          </w:p>
        </w:tc>
        <w:tc>
          <w:tcPr>
            <w:tcW w:w="4332" w:type="dxa"/>
          </w:tcPr>
          <w:p w14:paraId="06C4BE37" w14:textId="62630DF9" w:rsidR="00FA7FDB" w:rsidRPr="00682CC3" w:rsidRDefault="00D8597F"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Varus Collapse (1)</w:t>
            </w:r>
          </w:p>
        </w:tc>
      </w:tr>
      <w:tr w:rsidR="00FA7FDB" w:rsidRPr="00682CC3" w14:paraId="6179E373" w14:textId="77777777" w:rsidTr="00F34055">
        <w:tc>
          <w:tcPr>
            <w:tcW w:w="2074" w:type="dxa"/>
          </w:tcPr>
          <w:p w14:paraId="62641C79" w14:textId="2DA6D3F6" w:rsidR="00FA7FDB" w:rsidRPr="00682CC3" w:rsidRDefault="002073A2" w:rsidP="00FA7FDB">
            <w:pPr>
              <w:widowControl/>
              <w:jc w:val="left"/>
              <w:rPr>
                <w:rFonts w:ascii="Times New Roman" w:hAnsi="Times New Roman" w:cs="Times New Roman"/>
                <w:sz w:val="20"/>
                <w:szCs w:val="20"/>
              </w:rPr>
            </w:pPr>
            <w:r>
              <w:rPr>
                <w:rFonts w:ascii="Times New Roman" w:hAnsi="Times New Roman" w:cs="Times New Roman"/>
                <w:sz w:val="20"/>
                <w:szCs w:val="20"/>
              </w:rPr>
              <w:t>Ekstro¨m2007</w:t>
            </w:r>
          </w:p>
        </w:tc>
        <w:tc>
          <w:tcPr>
            <w:tcW w:w="1182" w:type="dxa"/>
          </w:tcPr>
          <w:p w14:paraId="35A539DB" w14:textId="04DCED66"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PFN</w:t>
            </w:r>
          </w:p>
        </w:tc>
        <w:tc>
          <w:tcPr>
            <w:tcW w:w="708" w:type="dxa"/>
          </w:tcPr>
          <w:p w14:paraId="1EA94F9E" w14:textId="2A8C0BCB"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64</w:t>
            </w:r>
          </w:p>
        </w:tc>
        <w:tc>
          <w:tcPr>
            <w:tcW w:w="4332" w:type="dxa"/>
          </w:tcPr>
          <w:p w14:paraId="606017B2" w14:textId="4E7BC2A5" w:rsidR="00FA7FDB" w:rsidRPr="00682CC3" w:rsidRDefault="00D8597F"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Misplaced locking screw (2)</w:t>
            </w:r>
          </w:p>
        </w:tc>
      </w:tr>
      <w:tr w:rsidR="00FA7FDB" w:rsidRPr="00682CC3" w14:paraId="7DDD40FF" w14:textId="77777777" w:rsidTr="00F34055">
        <w:tc>
          <w:tcPr>
            <w:tcW w:w="2074" w:type="dxa"/>
          </w:tcPr>
          <w:p w14:paraId="1C17A02D" w14:textId="77777777" w:rsidR="00FA7FDB" w:rsidRPr="00682CC3" w:rsidRDefault="00FA7FDB" w:rsidP="00FA7FDB">
            <w:pPr>
              <w:widowControl/>
              <w:jc w:val="left"/>
              <w:rPr>
                <w:rFonts w:ascii="Times New Roman" w:hAnsi="Times New Roman" w:cs="Times New Roman"/>
                <w:sz w:val="20"/>
                <w:szCs w:val="20"/>
              </w:rPr>
            </w:pPr>
          </w:p>
        </w:tc>
        <w:tc>
          <w:tcPr>
            <w:tcW w:w="1182" w:type="dxa"/>
          </w:tcPr>
          <w:p w14:paraId="51689951" w14:textId="59AD24E4"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MSP</w:t>
            </w:r>
          </w:p>
        </w:tc>
        <w:tc>
          <w:tcPr>
            <w:tcW w:w="708" w:type="dxa"/>
          </w:tcPr>
          <w:p w14:paraId="34CE9065" w14:textId="626D16DE" w:rsidR="00FA7FDB" w:rsidRPr="00682CC3" w:rsidRDefault="00FA7FDB"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56</w:t>
            </w:r>
          </w:p>
        </w:tc>
        <w:tc>
          <w:tcPr>
            <w:tcW w:w="4332" w:type="dxa"/>
          </w:tcPr>
          <w:p w14:paraId="73862F9B" w14:textId="6910F623" w:rsidR="00FA7FDB" w:rsidRPr="00682CC3" w:rsidRDefault="00D8597F" w:rsidP="00FA7FDB">
            <w:pPr>
              <w:widowControl/>
              <w:jc w:val="left"/>
              <w:rPr>
                <w:rFonts w:ascii="Times New Roman" w:hAnsi="Times New Roman" w:cs="Times New Roman"/>
                <w:sz w:val="20"/>
                <w:szCs w:val="20"/>
              </w:rPr>
            </w:pPr>
            <w:r w:rsidRPr="00682CC3">
              <w:rPr>
                <w:rFonts w:ascii="Times New Roman" w:hAnsi="Times New Roman" w:cs="Times New Roman"/>
                <w:sz w:val="20"/>
                <w:szCs w:val="20"/>
              </w:rPr>
              <w:t>Misplaced locking screw (0)</w:t>
            </w:r>
          </w:p>
        </w:tc>
      </w:tr>
    </w:tbl>
    <w:p w14:paraId="68CB6119" w14:textId="77777777" w:rsidR="00B93AA6" w:rsidRDefault="00B93AA6">
      <w:pPr>
        <w:widowControl/>
        <w:jc w:val="left"/>
        <w:rPr>
          <w:rFonts w:ascii="Times New Roman" w:hAnsi="Times New Roman" w:cs="Times New Roman"/>
          <w:b/>
          <w:bCs/>
          <w:sz w:val="20"/>
          <w:szCs w:val="20"/>
        </w:rPr>
      </w:pPr>
    </w:p>
    <w:p w14:paraId="34A06A12" w14:textId="77777777" w:rsidR="00B93AA6" w:rsidRDefault="00B93AA6">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B431990" w14:textId="5B686009" w:rsidR="00B93AA6" w:rsidRPr="004A1ADE" w:rsidRDefault="00B93AA6" w:rsidP="00B93AA6">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1</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 xml:space="preserve"> </w:t>
      </w:r>
      <w:r w:rsidRPr="004A1ADE">
        <w:rPr>
          <w:rFonts w:ascii="Times New Roman" w:hAnsi="Times New Roman" w:cs="Times New Roman"/>
          <w:sz w:val="20"/>
          <w:szCs w:val="20"/>
        </w:rPr>
        <w:t>Detailed information o</w:t>
      </w:r>
      <w:r w:rsidRPr="004A1ADE">
        <w:rPr>
          <w:rFonts w:ascii="Times New Roman" w:hAnsi="Times New Roman" w:cs="Times New Roman" w:hint="eastAsia"/>
          <w:sz w:val="20"/>
          <w:szCs w:val="20"/>
        </w:rPr>
        <w:t>f</w:t>
      </w:r>
      <w:r w:rsidRPr="004A1ADE">
        <w:rPr>
          <w:rFonts w:ascii="Times New Roman" w:hAnsi="Times New Roman" w:cs="Times New Roman"/>
          <w:sz w:val="20"/>
          <w:szCs w:val="20"/>
        </w:rPr>
        <w:t xml:space="preserve"> </w:t>
      </w:r>
      <w:r w:rsidR="00D84C8A" w:rsidRPr="004A1ADE">
        <w:rPr>
          <w:rFonts w:ascii="Times New Roman" w:hAnsi="Times New Roman" w:cs="Times New Roman" w:hint="eastAsia"/>
          <w:sz w:val="20"/>
          <w:szCs w:val="20"/>
        </w:rPr>
        <w:t>intraoperative complications of unstable intertrochanteric fractures</w:t>
      </w:r>
      <w:r w:rsidRPr="004A1ADE">
        <w:rPr>
          <w:rFonts w:ascii="Times New Roman" w:hAnsi="Times New Roman" w:cs="Times New Roman"/>
          <w:sz w:val="20"/>
          <w:szCs w:val="20"/>
        </w:rPr>
        <w:t>.</w:t>
      </w:r>
    </w:p>
    <w:tbl>
      <w:tblPr>
        <w:tblStyle w:val="a8"/>
        <w:tblW w:w="8931" w:type="dxa"/>
        <w:tblInd w:w="-289" w:type="dxa"/>
        <w:tblLook w:val="04A0" w:firstRow="1" w:lastRow="0" w:firstColumn="1" w:lastColumn="0" w:noHBand="0" w:noVBand="1"/>
      </w:tblPr>
      <w:tblGrid>
        <w:gridCol w:w="1560"/>
        <w:gridCol w:w="1134"/>
        <w:gridCol w:w="709"/>
        <w:gridCol w:w="5528"/>
      </w:tblGrid>
      <w:tr w:rsidR="00B93AA6" w:rsidRPr="002C6E4C" w14:paraId="59BE58C8" w14:textId="77777777" w:rsidTr="002C6E4C">
        <w:tc>
          <w:tcPr>
            <w:tcW w:w="1560" w:type="dxa"/>
          </w:tcPr>
          <w:p w14:paraId="0BD429E0" w14:textId="00F65154" w:rsidR="00B93AA6" w:rsidRPr="002C6E4C" w:rsidRDefault="00B93AA6" w:rsidP="00B93AA6">
            <w:pPr>
              <w:rPr>
                <w:rFonts w:ascii="Times New Roman" w:hAnsi="Times New Roman" w:cs="Times New Roman"/>
                <w:b/>
                <w:bCs/>
                <w:sz w:val="20"/>
                <w:szCs w:val="20"/>
              </w:rPr>
            </w:pPr>
            <w:r w:rsidRPr="002C6E4C">
              <w:rPr>
                <w:rFonts w:ascii="Times New Roman" w:hAnsi="Times New Roman" w:cs="Times New Roman"/>
                <w:b/>
                <w:bCs/>
                <w:sz w:val="20"/>
                <w:szCs w:val="20"/>
              </w:rPr>
              <w:t>Study</w:t>
            </w:r>
          </w:p>
        </w:tc>
        <w:tc>
          <w:tcPr>
            <w:tcW w:w="1134" w:type="dxa"/>
          </w:tcPr>
          <w:p w14:paraId="6557226E" w14:textId="049AA550" w:rsidR="00B93AA6" w:rsidRPr="002C6E4C" w:rsidRDefault="00B93AA6" w:rsidP="00B93AA6">
            <w:pPr>
              <w:rPr>
                <w:rFonts w:ascii="Times New Roman" w:hAnsi="Times New Roman" w:cs="Times New Roman"/>
                <w:b/>
                <w:bCs/>
                <w:sz w:val="20"/>
                <w:szCs w:val="20"/>
              </w:rPr>
            </w:pPr>
            <w:r w:rsidRPr="002C6E4C">
              <w:rPr>
                <w:rFonts w:ascii="Times New Roman" w:hAnsi="Times New Roman" w:cs="Times New Roman"/>
                <w:b/>
                <w:bCs/>
                <w:sz w:val="20"/>
                <w:szCs w:val="20"/>
              </w:rPr>
              <w:t>Treatment</w:t>
            </w:r>
          </w:p>
        </w:tc>
        <w:tc>
          <w:tcPr>
            <w:tcW w:w="709" w:type="dxa"/>
          </w:tcPr>
          <w:p w14:paraId="5AD0CEAB" w14:textId="3BC49E78" w:rsidR="00B93AA6" w:rsidRPr="002C6E4C" w:rsidRDefault="00B93AA6" w:rsidP="00B93AA6">
            <w:pPr>
              <w:rPr>
                <w:rFonts w:ascii="Times New Roman" w:hAnsi="Times New Roman" w:cs="Times New Roman"/>
                <w:b/>
                <w:bCs/>
                <w:sz w:val="20"/>
                <w:szCs w:val="20"/>
              </w:rPr>
            </w:pPr>
            <w:r w:rsidRPr="002C6E4C">
              <w:rPr>
                <w:rFonts w:ascii="Times New Roman" w:hAnsi="Times New Roman" w:cs="Times New Roman"/>
                <w:b/>
                <w:bCs/>
                <w:sz w:val="20"/>
                <w:szCs w:val="20"/>
              </w:rPr>
              <w:t>Total</w:t>
            </w:r>
          </w:p>
        </w:tc>
        <w:tc>
          <w:tcPr>
            <w:tcW w:w="5528" w:type="dxa"/>
          </w:tcPr>
          <w:p w14:paraId="179567DD" w14:textId="01002D9C" w:rsidR="00B93AA6" w:rsidRPr="002C6E4C" w:rsidRDefault="00B93AA6" w:rsidP="00B93AA6">
            <w:pPr>
              <w:rPr>
                <w:rFonts w:ascii="Times New Roman" w:hAnsi="Times New Roman" w:cs="Times New Roman"/>
                <w:b/>
                <w:bCs/>
                <w:sz w:val="20"/>
                <w:szCs w:val="20"/>
              </w:rPr>
            </w:pPr>
            <w:r w:rsidRPr="002C6E4C">
              <w:rPr>
                <w:rFonts w:ascii="Times New Roman" w:hAnsi="Times New Roman" w:cs="Times New Roman"/>
                <w:b/>
                <w:bCs/>
                <w:sz w:val="20"/>
                <w:szCs w:val="20"/>
              </w:rPr>
              <w:t>Detailed complications (number of occurrences)</w:t>
            </w:r>
          </w:p>
        </w:tc>
      </w:tr>
      <w:tr w:rsidR="00B93AA6" w:rsidRPr="002C6E4C" w14:paraId="2A52724E" w14:textId="77777777" w:rsidTr="002C6E4C">
        <w:tc>
          <w:tcPr>
            <w:tcW w:w="1560" w:type="dxa"/>
          </w:tcPr>
          <w:p w14:paraId="7660E624" w14:textId="6D3606F3" w:rsidR="00B93AA6" w:rsidRPr="002C6E4C" w:rsidRDefault="000122C9" w:rsidP="00B93AA6">
            <w:pPr>
              <w:rPr>
                <w:rFonts w:ascii="Times New Roman" w:hAnsi="Times New Roman" w:cs="Times New Roman"/>
                <w:sz w:val="20"/>
                <w:szCs w:val="20"/>
              </w:rPr>
            </w:pPr>
            <w:r w:rsidRPr="000122C9">
              <w:rPr>
                <w:rFonts w:ascii="Times New Roman" w:hAnsi="Times New Roman" w:cs="Times New Roman" w:hint="eastAsia"/>
                <w:sz w:val="20"/>
                <w:szCs w:val="20"/>
              </w:rPr>
              <w:t>Schipper2004</w:t>
            </w:r>
          </w:p>
        </w:tc>
        <w:tc>
          <w:tcPr>
            <w:tcW w:w="1134" w:type="dxa"/>
          </w:tcPr>
          <w:p w14:paraId="7E69EC15" w14:textId="7865F099"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PFN</w:t>
            </w:r>
          </w:p>
        </w:tc>
        <w:tc>
          <w:tcPr>
            <w:tcW w:w="709" w:type="dxa"/>
          </w:tcPr>
          <w:p w14:paraId="4092EF52" w14:textId="79CC1C5C"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221</w:t>
            </w:r>
          </w:p>
        </w:tc>
        <w:tc>
          <w:tcPr>
            <w:tcW w:w="5528" w:type="dxa"/>
          </w:tcPr>
          <w:p w14:paraId="5FF3E2D8" w14:textId="0696ACAD"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Cardiac complications (0), Conversion of method of fixation (3), Proximal screw(s) occur problem (4), Distal interlocking occur problem (3), Fracture at the tip of the nail (0), Suboptimal position of fixation device(s) (34), Organisation/logistical problems (6)</w:t>
            </w:r>
          </w:p>
        </w:tc>
      </w:tr>
      <w:tr w:rsidR="00B93AA6" w:rsidRPr="002C6E4C" w14:paraId="4347C531" w14:textId="77777777" w:rsidTr="002C6E4C">
        <w:tc>
          <w:tcPr>
            <w:tcW w:w="1560" w:type="dxa"/>
          </w:tcPr>
          <w:p w14:paraId="37F7DB26" w14:textId="77777777" w:rsidR="00B93AA6" w:rsidRPr="002C6E4C" w:rsidRDefault="00B93AA6" w:rsidP="00B93AA6">
            <w:pPr>
              <w:rPr>
                <w:rFonts w:ascii="Times New Roman" w:hAnsi="Times New Roman" w:cs="Times New Roman"/>
                <w:sz w:val="20"/>
                <w:szCs w:val="20"/>
              </w:rPr>
            </w:pPr>
          </w:p>
        </w:tc>
        <w:tc>
          <w:tcPr>
            <w:tcW w:w="1134" w:type="dxa"/>
          </w:tcPr>
          <w:p w14:paraId="3A9F1F37" w14:textId="2668DC27"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GN</w:t>
            </w:r>
          </w:p>
        </w:tc>
        <w:tc>
          <w:tcPr>
            <w:tcW w:w="709" w:type="dxa"/>
          </w:tcPr>
          <w:p w14:paraId="057D55BA" w14:textId="1FD278D8"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213</w:t>
            </w:r>
          </w:p>
        </w:tc>
        <w:tc>
          <w:tcPr>
            <w:tcW w:w="5528" w:type="dxa"/>
          </w:tcPr>
          <w:p w14:paraId="344E84C2" w14:textId="1C56423D"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Cardiac complications (1), Conversion of method of fixation (4), Proximal screw(s) occur problem (1), Distal interlocking occur problem (6), Fracture at the tip of the nail (2), Suboptimal position of fixation device(s) (28), Organisation/logistical problems (3)</w:t>
            </w:r>
          </w:p>
        </w:tc>
      </w:tr>
      <w:tr w:rsidR="00B93AA6" w:rsidRPr="002C6E4C" w14:paraId="17157FDD" w14:textId="77777777" w:rsidTr="002C6E4C">
        <w:tc>
          <w:tcPr>
            <w:tcW w:w="1560" w:type="dxa"/>
          </w:tcPr>
          <w:p w14:paraId="3364C3EA" w14:textId="48054B52" w:rsidR="00B93AA6" w:rsidRPr="002C6E4C" w:rsidRDefault="000122C9" w:rsidP="00B93AA6">
            <w:pPr>
              <w:rPr>
                <w:rFonts w:ascii="Times New Roman" w:hAnsi="Times New Roman" w:cs="Times New Roman"/>
                <w:sz w:val="20"/>
                <w:szCs w:val="20"/>
              </w:rPr>
            </w:pPr>
            <w:r w:rsidRPr="000122C9">
              <w:rPr>
                <w:rFonts w:ascii="Times New Roman" w:hAnsi="Times New Roman" w:cs="Times New Roman" w:hint="eastAsia"/>
                <w:sz w:val="20"/>
                <w:szCs w:val="20"/>
              </w:rPr>
              <w:t>Papasimos2005</w:t>
            </w:r>
          </w:p>
        </w:tc>
        <w:tc>
          <w:tcPr>
            <w:tcW w:w="1134" w:type="dxa"/>
          </w:tcPr>
          <w:p w14:paraId="3BBCBD0D" w14:textId="6872C48B"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AMBI</w:t>
            </w:r>
          </w:p>
        </w:tc>
        <w:tc>
          <w:tcPr>
            <w:tcW w:w="709" w:type="dxa"/>
          </w:tcPr>
          <w:p w14:paraId="52AD7BC8" w14:textId="15EAECAE"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40</w:t>
            </w:r>
          </w:p>
        </w:tc>
        <w:tc>
          <w:tcPr>
            <w:tcW w:w="5528" w:type="dxa"/>
          </w:tcPr>
          <w:p w14:paraId="64727C40" w14:textId="33175396"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Intra-operative fracture (0), Inappropriate length of screws (1), Difficult distal locking (0)</w:t>
            </w:r>
          </w:p>
        </w:tc>
      </w:tr>
      <w:tr w:rsidR="00B93AA6" w:rsidRPr="002C6E4C" w14:paraId="578752D6" w14:textId="77777777" w:rsidTr="002C6E4C">
        <w:tc>
          <w:tcPr>
            <w:tcW w:w="1560" w:type="dxa"/>
          </w:tcPr>
          <w:p w14:paraId="2ED7083E" w14:textId="77777777" w:rsidR="00B93AA6" w:rsidRPr="002C6E4C" w:rsidRDefault="00B93AA6" w:rsidP="00B93AA6">
            <w:pPr>
              <w:rPr>
                <w:rFonts w:ascii="Times New Roman" w:hAnsi="Times New Roman" w:cs="Times New Roman"/>
                <w:sz w:val="20"/>
                <w:szCs w:val="20"/>
              </w:rPr>
            </w:pPr>
          </w:p>
        </w:tc>
        <w:tc>
          <w:tcPr>
            <w:tcW w:w="1134" w:type="dxa"/>
          </w:tcPr>
          <w:p w14:paraId="0A640CE4" w14:textId="70867D10"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GN</w:t>
            </w:r>
          </w:p>
        </w:tc>
        <w:tc>
          <w:tcPr>
            <w:tcW w:w="709" w:type="dxa"/>
          </w:tcPr>
          <w:p w14:paraId="3B4F3C8D" w14:textId="7278D54E"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40</w:t>
            </w:r>
          </w:p>
        </w:tc>
        <w:tc>
          <w:tcPr>
            <w:tcW w:w="5528" w:type="dxa"/>
          </w:tcPr>
          <w:p w14:paraId="69D2D020" w14:textId="251BBF11"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Intra-operative fracture (1), Inappropriate length of screws (1), Difficult distal locking (2)</w:t>
            </w:r>
          </w:p>
        </w:tc>
      </w:tr>
      <w:tr w:rsidR="00B93AA6" w:rsidRPr="002C6E4C" w14:paraId="098D9543" w14:textId="77777777" w:rsidTr="002C6E4C">
        <w:tc>
          <w:tcPr>
            <w:tcW w:w="1560" w:type="dxa"/>
          </w:tcPr>
          <w:p w14:paraId="7D81B534" w14:textId="77777777" w:rsidR="00B93AA6" w:rsidRPr="002C6E4C" w:rsidRDefault="00B93AA6" w:rsidP="00B93AA6">
            <w:pPr>
              <w:rPr>
                <w:rFonts w:ascii="Times New Roman" w:hAnsi="Times New Roman" w:cs="Times New Roman"/>
                <w:sz w:val="20"/>
                <w:szCs w:val="20"/>
              </w:rPr>
            </w:pPr>
          </w:p>
        </w:tc>
        <w:tc>
          <w:tcPr>
            <w:tcW w:w="1134" w:type="dxa"/>
          </w:tcPr>
          <w:p w14:paraId="74118772" w14:textId="209C1357"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PFN</w:t>
            </w:r>
          </w:p>
        </w:tc>
        <w:tc>
          <w:tcPr>
            <w:tcW w:w="709" w:type="dxa"/>
          </w:tcPr>
          <w:p w14:paraId="5F860E7B" w14:textId="1E9EA9C7"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40</w:t>
            </w:r>
          </w:p>
        </w:tc>
        <w:tc>
          <w:tcPr>
            <w:tcW w:w="5528" w:type="dxa"/>
          </w:tcPr>
          <w:p w14:paraId="34E67E71" w14:textId="5893B36B"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Intra-operative fracture (0), Inappropriate length of screws (3), Difficult distal locking (6)</w:t>
            </w:r>
          </w:p>
        </w:tc>
      </w:tr>
      <w:tr w:rsidR="00B93AA6" w:rsidRPr="002C6E4C" w14:paraId="3744E522" w14:textId="77777777" w:rsidTr="002C6E4C">
        <w:tc>
          <w:tcPr>
            <w:tcW w:w="1560" w:type="dxa"/>
          </w:tcPr>
          <w:p w14:paraId="17A3E783" w14:textId="6CAC836A" w:rsidR="00B93AA6" w:rsidRPr="002C6E4C" w:rsidRDefault="000122C9" w:rsidP="00B93AA6">
            <w:pPr>
              <w:rPr>
                <w:rFonts w:ascii="Times New Roman" w:hAnsi="Times New Roman" w:cs="Times New Roman"/>
                <w:sz w:val="20"/>
                <w:szCs w:val="20"/>
              </w:rPr>
            </w:pPr>
            <w:r w:rsidRPr="000122C9">
              <w:rPr>
                <w:rFonts w:ascii="Times New Roman" w:hAnsi="Times New Roman" w:cs="Times New Roman" w:hint="eastAsia"/>
                <w:sz w:val="20"/>
                <w:szCs w:val="20"/>
              </w:rPr>
              <w:t>Miedel2004</w:t>
            </w:r>
          </w:p>
        </w:tc>
        <w:tc>
          <w:tcPr>
            <w:tcW w:w="1134" w:type="dxa"/>
          </w:tcPr>
          <w:p w14:paraId="05F53A9A" w14:textId="47E40179"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GN</w:t>
            </w:r>
          </w:p>
        </w:tc>
        <w:tc>
          <w:tcPr>
            <w:tcW w:w="709" w:type="dxa"/>
          </w:tcPr>
          <w:p w14:paraId="2BD5C74A" w14:textId="1119520E"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109</w:t>
            </w:r>
          </w:p>
        </w:tc>
        <w:tc>
          <w:tcPr>
            <w:tcW w:w="5528" w:type="dxa"/>
          </w:tcPr>
          <w:p w14:paraId="434B3534" w14:textId="1F227DA6"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Intra-operative fracture (3)</w:t>
            </w:r>
          </w:p>
        </w:tc>
      </w:tr>
      <w:tr w:rsidR="00B93AA6" w:rsidRPr="002C6E4C" w14:paraId="7DC1DFDF" w14:textId="77777777" w:rsidTr="002C6E4C">
        <w:tc>
          <w:tcPr>
            <w:tcW w:w="1560" w:type="dxa"/>
          </w:tcPr>
          <w:p w14:paraId="691709A3" w14:textId="77777777" w:rsidR="00B93AA6" w:rsidRPr="002C6E4C" w:rsidRDefault="00B93AA6" w:rsidP="00B93AA6">
            <w:pPr>
              <w:rPr>
                <w:rFonts w:ascii="Times New Roman" w:hAnsi="Times New Roman" w:cs="Times New Roman"/>
                <w:sz w:val="20"/>
                <w:szCs w:val="20"/>
              </w:rPr>
            </w:pPr>
          </w:p>
        </w:tc>
        <w:tc>
          <w:tcPr>
            <w:tcW w:w="1134" w:type="dxa"/>
          </w:tcPr>
          <w:p w14:paraId="33D9AC93" w14:textId="136DA76C"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MSP</w:t>
            </w:r>
          </w:p>
        </w:tc>
        <w:tc>
          <w:tcPr>
            <w:tcW w:w="709" w:type="dxa"/>
          </w:tcPr>
          <w:p w14:paraId="40BE4EA1" w14:textId="70BCA6E2"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108</w:t>
            </w:r>
          </w:p>
        </w:tc>
        <w:tc>
          <w:tcPr>
            <w:tcW w:w="5528" w:type="dxa"/>
          </w:tcPr>
          <w:p w14:paraId="5FDB5E6A" w14:textId="16783CDF"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Intra-operative fracture (0)</w:t>
            </w:r>
          </w:p>
        </w:tc>
      </w:tr>
      <w:tr w:rsidR="00B93AA6" w:rsidRPr="002C6E4C" w14:paraId="4BAF8DB0" w14:textId="77777777" w:rsidTr="002C6E4C">
        <w:tc>
          <w:tcPr>
            <w:tcW w:w="1560" w:type="dxa"/>
          </w:tcPr>
          <w:p w14:paraId="11B66646" w14:textId="4420493F" w:rsidR="00B93AA6" w:rsidRPr="002C6E4C" w:rsidRDefault="000122C9" w:rsidP="00B93AA6">
            <w:pPr>
              <w:rPr>
                <w:rFonts w:ascii="Times New Roman" w:hAnsi="Times New Roman" w:cs="Times New Roman"/>
                <w:sz w:val="20"/>
                <w:szCs w:val="20"/>
              </w:rPr>
            </w:pPr>
            <w:r w:rsidRPr="000122C9">
              <w:rPr>
                <w:rFonts w:ascii="Times New Roman" w:hAnsi="Times New Roman" w:cs="Times New Roman" w:hint="eastAsia"/>
                <w:sz w:val="20"/>
                <w:szCs w:val="20"/>
              </w:rPr>
              <w:t>Xu2010</w:t>
            </w:r>
          </w:p>
        </w:tc>
        <w:tc>
          <w:tcPr>
            <w:tcW w:w="1134" w:type="dxa"/>
          </w:tcPr>
          <w:p w14:paraId="1D7E5370" w14:textId="105B2557"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PFNA</w:t>
            </w:r>
          </w:p>
        </w:tc>
        <w:tc>
          <w:tcPr>
            <w:tcW w:w="709" w:type="dxa"/>
          </w:tcPr>
          <w:p w14:paraId="1253B885" w14:textId="13B42A30"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51</w:t>
            </w:r>
          </w:p>
        </w:tc>
        <w:tc>
          <w:tcPr>
            <w:tcW w:w="5528" w:type="dxa"/>
          </w:tcPr>
          <w:p w14:paraId="30DA8F13" w14:textId="3E765274"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Intra-operative fracture (2)</w:t>
            </w:r>
          </w:p>
        </w:tc>
      </w:tr>
      <w:tr w:rsidR="00B93AA6" w:rsidRPr="002C6E4C" w14:paraId="099A0917" w14:textId="77777777" w:rsidTr="002C6E4C">
        <w:tc>
          <w:tcPr>
            <w:tcW w:w="1560" w:type="dxa"/>
          </w:tcPr>
          <w:p w14:paraId="28DB8536" w14:textId="77777777" w:rsidR="00B93AA6" w:rsidRPr="002C6E4C" w:rsidRDefault="00B93AA6" w:rsidP="00B93AA6">
            <w:pPr>
              <w:rPr>
                <w:rFonts w:ascii="Times New Roman" w:hAnsi="Times New Roman" w:cs="Times New Roman"/>
                <w:sz w:val="20"/>
                <w:szCs w:val="20"/>
              </w:rPr>
            </w:pPr>
          </w:p>
        </w:tc>
        <w:tc>
          <w:tcPr>
            <w:tcW w:w="1134" w:type="dxa"/>
          </w:tcPr>
          <w:p w14:paraId="08922E28" w14:textId="01C33408"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DHS</w:t>
            </w:r>
          </w:p>
        </w:tc>
        <w:tc>
          <w:tcPr>
            <w:tcW w:w="709" w:type="dxa"/>
          </w:tcPr>
          <w:p w14:paraId="6B015739" w14:textId="38AFBA0C"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55</w:t>
            </w:r>
          </w:p>
        </w:tc>
        <w:tc>
          <w:tcPr>
            <w:tcW w:w="5528" w:type="dxa"/>
          </w:tcPr>
          <w:p w14:paraId="2D7C035E" w14:textId="1A3FA54C"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Intra-operative fracture (0)</w:t>
            </w:r>
          </w:p>
        </w:tc>
      </w:tr>
      <w:tr w:rsidR="00B93AA6" w:rsidRPr="002C6E4C" w14:paraId="3481F480" w14:textId="77777777" w:rsidTr="002C6E4C">
        <w:tc>
          <w:tcPr>
            <w:tcW w:w="1560" w:type="dxa"/>
          </w:tcPr>
          <w:p w14:paraId="755B65F5" w14:textId="396F892F" w:rsidR="00B93AA6" w:rsidRPr="002C6E4C" w:rsidRDefault="000122C9" w:rsidP="00B93AA6">
            <w:pPr>
              <w:rPr>
                <w:rFonts w:ascii="Times New Roman" w:hAnsi="Times New Roman" w:cs="Times New Roman"/>
                <w:sz w:val="20"/>
                <w:szCs w:val="20"/>
              </w:rPr>
            </w:pPr>
            <w:r w:rsidRPr="000122C9">
              <w:rPr>
                <w:rFonts w:ascii="Times New Roman" w:hAnsi="Times New Roman" w:cs="Times New Roman" w:hint="eastAsia"/>
                <w:sz w:val="20"/>
                <w:szCs w:val="20"/>
              </w:rPr>
              <w:t>Vaquero2012</w:t>
            </w:r>
          </w:p>
        </w:tc>
        <w:tc>
          <w:tcPr>
            <w:tcW w:w="1134" w:type="dxa"/>
          </w:tcPr>
          <w:p w14:paraId="4E636775" w14:textId="48813F78"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PFNA</w:t>
            </w:r>
          </w:p>
        </w:tc>
        <w:tc>
          <w:tcPr>
            <w:tcW w:w="709" w:type="dxa"/>
          </w:tcPr>
          <w:p w14:paraId="5684CC4B" w14:textId="216CB8A9"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31</w:t>
            </w:r>
          </w:p>
        </w:tc>
        <w:tc>
          <w:tcPr>
            <w:tcW w:w="5528" w:type="dxa"/>
          </w:tcPr>
          <w:p w14:paraId="3F9E3C74" w14:textId="43684672"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Bleeding (1)</w:t>
            </w:r>
          </w:p>
        </w:tc>
      </w:tr>
      <w:tr w:rsidR="00B93AA6" w:rsidRPr="002C6E4C" w14:paraId="05A1028B" w14:textId="77777777" w:rsidTr="002C6E4C">
        <w:tc>
          <w:tcPr>
            <w:tcW w:w="1560" w:type="dxa"/>
          </w:tcPr>
          <w:p w14:paraId="788D9B7A" w14:textId="77777777" w:rsidR="00B93AA6" w:rsidRPr="002C6E4C" w:rsidRDefault="00B93AA6" w:rsidP="00B93AA6">
            <w:pPr>
              <w:rPr>
                <w:rFonts w:ascii="Times New Roman" w:hAnsi="Times New Roman" w:cs="Times New Roman"/>
                <w:sz w:val="20"/>
                <w:szCs w:val="20"/>
              </w:rPr>
            </w:pPr>
          </w:p>
        </w:tc>
        <w:tc>
          <w:tcPr>
            <w:tcW w:w="1134" w:type="dxa"/>
          </w:tcPr>
          <w:p w14:paraId="6B929460" w14:textId="62F4EB9B"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GN</w:t>
            </w:r>
          </w:p>
        </w:tc>
        <w:tc>
          <w:tcPr>
            <w:tcW w:w="709" w:type="dxa"/>
          </w:tcPr>
          <w:p w14:paraId="715306DB" w14:textId="68FF8CB2"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30</w:t>
            </w:r>
          </w:p>
        </w:tc>
        <w:tc>
          <w:tcPr>
            <w:tcW w:w="5528" w:type="dxa"/>
          </w:tcPr>
          <w:p w14:paraId="193AF3A0" w14:textId="66143924"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fracture of the lateral cortex of the femur at the level of the greater trochanter (1), loss of fracture reduction (1)</w:t>
            </w:r>
          </w:p>
        </w:tc>
      </w:tr>
      <w:tr w:rsidR="00B93AA6" w:rsidRPr="002C6E4C" w14:paraId="3BF81C2C" w14:textId="77777777" w:rsidTr="002C6E4C">
        <w:tc>
          <w:tcPr>
            <w:tcW w:w="1560" w:type="dxa"/>
          </w:tcPr>
          <w:p w14:paraId="0CEB3191" w14:textId="4A0AD366" w:rsidR="00B93AA6" w:rsidRPr="002C6E4C" w:rsidRDefault="000122C9" w:rsidP="00B93AA6">
            <w:pPr>
              <w:rPr>
                <w:rFonts w:ascii="Times New Roman" w:hAnsi="Times New Roman" w:cs="Times New Roman"/>
                <w:sz w:val="20"/>
                <w:szCs w:val="20"/>
              </w:rPr>
            </w:pPr>
            <w:r w:rsidRPr="000122C9">
              <w:rPr>
                <w:rFonts w:ascii="Times New Roman" w:hAnsi="Times New Roman" w:cs="Times New Roman" w:hint="eastAsia"/>
                <w:sz w:val="20"/>
                <w:szCs w:val="20"/>
              </w:rPr>
              <w:t>Zhang2013</w:t>
            </w:r>
          </w:p>
        </w:tc>
        <w:tc>
          <w:tcPr>
            <w:tcW w:w="1134" w:type="dxa"/>
          </w:tcPr>
          <w:p w14:paraId="35D93B74" w14:textId="2EC57E61"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PFNA</w:t>
            </w:r>
          </w:p>
        </w:tc>
        <w:tc>
          <w:tcPr>
            <w:tcW w:w="709" w:type="dxa"/>
          </w:tcPr>
          <w:p w14:paraId="69CA9852" w14:textId="698E106C"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56</w:t>
            </w:r>
          </w:p>
        </w:tc>
        <w:tc>
          <w:tcPr>
            <w:tcW w:w="5528" w:type="dxa"/>
          </w:tcPr>
          <w:p w14:paraId="1C42710F" w14:textId="6ADD2515"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latrogenic femoral shaft fracture (2), Lateral greater trochanter fracture (1), Distal interlocking problem (2), Proximal end of nail penetrating top of trochanter (4)</w:t>
            </w:r>
          </w:p>
        </w:tc>
      </w:tr>
      <w:tr w:rsidR="00B93AA6" w:rsidRPr="002C6E4C" w14:paraId="40975704" w14:textId="77777777" w:rsidTr="002C6E4C">
        <w:tc>
          <w:tcPr>
            <w:tcW w:w="1560" w:type="dxa"/>
          </w:tcPr>
          <w:p w14:paraId="385DA804" w14:textId="77777777" w:rsidR="00B93AA6" w:rsidRPr="002C6E4C" w:rsidRDefault="00B93AA6" w:rsidP="00B93AA6">
            <w:pPr>
              <w:rPr>
                <w:rFonts w:ascii="Times New Roman" w:hAnsi="Times New Roman" w:cs="Times New Roman"/>
                <w:sz w:val="20"/>
                <w:szCs w:val="20"/>
              </w:rPr>
            </w:pPr>
          </w:p>
        </w:tc>
        <w:tc>
          <w:tcPr>
            <w:tcW w:w="1134" w:type="dxa"/>
          </w:tcPr>
          <w:p w14:paraId="7C0367BC" w14:textId="0A19007D"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ITN</w:t>
            </w:r>
          </w:p>
        </w:tc>
        <w:tc>
          <w:tcPr>
            <w:tcW w:w="709" w:type="dxa"/>
          </w:tcPr>
          <w:p w14:paraId="29AF7FAC" w14:textId="7C347B8C"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57</w:t>
            </w:r>
          </w:p>
        </w:tc>
        <w:tc>
          <w:tcPr>
            <w:tcW w:w="5528" w:type="dxa"/>
          </w:tcPr>
          <w:p w14:paraId="4CC1C45F" w14:textId="32AFBA28"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latrogenic femoral shaft fracture (1), Lateral greater trochanter fracture (6), Distal interlocking problem (2), Proximal end of nail penetrating top of trochanter (1)</w:t>
            </w:r>
          </w:p>
        </w:tc>
      </w:tr>
      <w:tr w:rsidR="00B93AA6" w:rsidRPr="002C6E4C" w14:paraId="72B40D83" w14:textId="77777777" w:rsidTr="002C6E4C">
        <w:tc>
          <w:tcPr>
            <w:tcW w:w="1560" w:type="dxa"/>
          </w:tcPr>
          <w:p w14:paraId="08F1FA84" w14:textId="1A562D72" w:rsidR="00B93AA6" w:rsidRPr="002C6E4C" w:rsidRDefault="000122C9" w:rsidP="00B93AA6">
            <w:pPr>
              <w:rPr>
                <w:rFonts w:ascii="Times New Roman" w:hAnsi="Times New Roman" w:cs="Times New Roman"/>
                <w:sz w:val="20"/>
                <w:szCs w:val="20"/>
              </w:rPr>
            </w:pPr>
            <w:r w:rsidRPr="000122C9">
              <w:rPr>
                <w:rFonts w:ascii="Times New Roman" w:hAnsi="Times New Roman" w:cs="Times New Roman" w:hint="eastAsia"/>
                <w:sz w:val="20"/>
                <w:szCs w:val="20"/>
              </w:rPr>
              <w:t>Harrington2019</w:t>
            </w:r>
          </w:p>
        </w:tc>
        <w:tc>
          <w:tcPr>
            <w:tcW w:w="1134" w:type="dxa"/>
          </w:tcPr>
          <w:p w14:paraId="4624470F" w14:textId="04749649"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CHS</w:t>
            </w:r>
          </w:p>
        </w:tc>
        <w:tc>
          <w:tcPr>
            <w:tcW w:w="709" w:type="dxa"/>
          </w:tcPr>
          <w:p w14:paraId="78C6F19F" w14:textId="07B61BB4"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52</w:t>
            </w:r>
          </w:p>
        </w:tc>
        <w:tc>
          <w:tcPr>
            <w:tcW w:w="5528" w:type="dxa"/>
          </w:tcPr>
          <w:p w14:paraId="0330658A" w14:textId="62C85EFC" w:rsidR="00B93AA6" w:rsidRPr="002C6E4C" w:rsidRDefault="000E1120" w:rsidP="00B93AA6">
            <w:pPr>
              <w:rPr>
                <w:rFonts w:ascii="Times New Roman" w:hAnsi="Times New Roman" w:cs="Times New Roman"/>
                <w:sz w:val="20"/>
                <w:szCs w:val="20"/>
              </w:rPr>
            </w:pPr>
            <w:r w:rsidRPr="002C6E4C">
              <w:rPr>
                <w:rFonts w:ascii="Times New Roman" w:hAnsi="Times New Roman" w:cs="Times New Roman"/>
                <w:sz w:val="20"/>
                <w:szCs w:val="20"/>
              </w:rPr>
              <w:t>fracture propagation (0)</w:t>
            </w:r>
          </w:p>
        </w:tc>
      </w:tr>
      <w:tr w:rsidR="00B93AA6" w:rsidRPr="002C6E4C" w14:paraId="4C252453" w14:textId="77777777" w:rsidTr="002C6E4C">
        <w:tc>
          <w:tcPr>
            <w:tcW w:w="1560" w:type="dxa"/>
          </w:tcPr>
          <w:p w14:paraId="00774525" w14:textId="77777777" w:rsidR="00B93AA6" w:rsidRPr="002C6E4C" w:rsidRDefault="00B93AA6" w:rsidP="00B93AA6">
            <w:pPr>
              <w:rPr>
                <w:rFonts w:ascii="Times New Roman" w:hAnsi="Times New Roman" w:cs="Times New Roman"/>
                <w:sz w:val="20"/>
                <w:szCs w:val="20"/>
              </w:rPr>
            </w:pPr>
          </w:p>
        </w:tc>
        <w:tc>
          <w:tcPr>
            <w:tcW w:w="1134" w:type="dxa"/>
          </w:tcPr>
          <w:p w14:paraId="7AA44BDE" w14:textId="7051902B"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IMHS</w:t>
            </w:r>
          </w:p>
        </w:tc>
        <w:tc>
          <w:tcPr>
            <w:tcW w:w="709" w:type="dxa"/>
          </w:tcPr>
          <w:p w14:paraId="0BFF8308" w14:textId="0414C247"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50</w:t>
            </w:r>
          </w:p>
        </w:tc>
        <w:tc>
          <w:tcPr>
            <w:tcW w:w="5528" w:type="dxa"/>
          </w:tcPr>
          <w:p w14:paraId="645280D4" w14:textId="6F67C20B" w:rsidR="00B93AA6" w:rsidRPr="002C6E4C" w:rsidRDefault="000E1120" w:rsidP="00B93AA6">
            <w:pPr>
              <w:rPr>
                <w:rFonts w:ascii="Times New Roman" w:hAnsi="Times New Roman" w:cs="Times New Roman"/>
                <w:sz w:val="20"/>
                <w:szCs w:val="20"/>
              </w:rPr>
            </w:pPr>
            <w:r w:rsidRPr="002C6E4C">
              <w:rPr>
                <w:rFonts w:ascii="Times New Roman" w:hAnsi="Times New Roman" w:cs="Times New Roman"/>
                <w:sz w:val="20"/>
                <w:szCs w:val="20"/>
              </w:rPr>
              <w:t>fracture propagation (1)</w:t>
            </w:r>
          </w:p>
        </w:tc>
      </w:tr>
      <w:tr w:rsidR="00B93AA6" w:rsidRPr="002C6E4C" w14:paraId="57656DEB" w14:textId="77777777" w:rsidTr="002C6E4C">
        <w:tc>
          <w:tcPr>
            <w:tcW w:w="1560" w:type="dxa"/>
          </w:tcPr>
          <w:p w14:paraId="47EF5FCA" w14:textId="78FE90F5" w:rsidR="00B93AA6" w:rsidRPr="002C6E4C" w:rsidRDefault="000122C9" w:rsidP="00B93AA6">
            <w:pPr>
              <w:rPr>
                <w:rFonts w:ascii="Times New Roman" w:hAnsi="Times New Roman" w:cs="Times New Roman"/>
                <w:sz w:val="20"/>
                <w:szCs w:val="20"/>
              </w:rPr>
            </w:pPr>
            <w:r w:rsidRPr="000122C9">
              <w:rPr>
                <w:rFonts w:ascii="Times New Roman" w:hAnsi="Times New Roman" w:cs="Times New Roman" w:hint="eastAsia"/>
                <w:sz w:val="20"/>
                <w:szCs w:val="20"/>
              </w:rPr>
              <w:t>XU2020</w:t>
            </w:r>
          </w:p>
        </w:tc>
        <w:tc>
          <w:tcPr>
            <w:tcW w:w="1134" w:type="dxa"/>
          </w:tcPr>
          <w:p w14:paraId="453AA7D7" w14:textId="2B6DCCA0"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PFNA</w:t>
            </w:r>
          </w:p>
        </w:tc>
        <w:tc>
          <w:tcPr>
            <w:tcW w:w="709" w:type="dxa"/>
          </w:tcPr>
          <w:p w14:paraId="7645CCAD" w14:textId="2E4FDDC2"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66</w:t>
            </w:r>
          </w:p>
        </w:tc>
        <w:tc>
          <w:tcPr>
            <w:tcW w:w="5528" w:type="dxa"/>
          </w:tcPr>
          <w:p w14:paraId="6ECA066D" w14:textId="5895DD9E" w:rsidR="00B93AA6" w:rsidRPr="002C6E4C" w:rsidRDefault="00420BD2" w:rsidP="00B93AA6">
            <w:pPr>
              <w:rPr>
                <w:rFonts w:ascii="Times New Roman" w:hAnsi="Times New Roman" w:cs="Times New Roman"/>
                <w:sz w:val="20"/>
                <w:szCs w:val="20"/>
              </w:rPr>
            </w:pPr>
            <w:r w:rsidRPr="002C6E4C">
              <w:rPr>
                <w:rFonts w:ascii="Times New Roman" w:hAnsi="Times New Roman" w:cs="Times New Roman"/>
                <w:sz w:val="20"/>
                <w:szCs w:val="20"/>
              </w:rPr>
              <w:t>Femoral shaft fracture (2)</w:t>
            </w:r>
          </w:p>
        </w:tc>
      </w:tr>
      <w:tr w:rsidR="00B93AA6" w:rsidRPr="002C6E4C" w14:paraId="6776EC59" w14:textId="77777777" w:rsidTr="002C6E4C">
        <w:tc>
          <w:tcPr>
            <w:tcW w:w="1560" w:type="dxa"/>
          </w:tcPr>
          <w:p w14:paraId="6936C6FB" w14:textId="6A74FEC0" w:rsidR="00B93AA6" w:rsidRPr="002C6E4C" w:rsidRDefault="00B93AA6" w:rsidP="00B93AA6">
            <w:pPr>
              <w:rPr>
                <w:rFonts w:ascii="Times New Roman" w:hAnsi="Times New Roman" w:cs="Times New Roman"/>
                <w:sz w:val="20"/>
                <w:szCs w:val="20"/>
              </w:rPr>
            </w:pPr>
          </w:p>
        </w:tc>
        <w:tc>
          <w:tcPr>
            <w:tcW w:w="1134" w:type="dxa"/>
          </w:tcPr>
          <w:p w14:paraId="757C79A0" w14:textId="48FB27D4"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GN</w:t>
            </w:r>
          </w:p>
        </w:tc>
        <w:tc>
          <w:tcPr>
            <w:tcW w:w="709" w:type="dxa"/>
          </w:tcPr>
          <w:p w14:paraId="4352E549" w14:textId="6633CD60" w:rsidR="00B93AA6" w:rsidRPr="002C6E4C" w:rsidRDefault="00B93AA6" w:rsidP="00B93AA6">
            <w:pPr>
              <w:rPr>
                <w:rFonts w:ascii="Times New Roman" w:hAnsi="Times New Roman" w:cs="Times New Roman"/>
                <w:sz w:val="20"/>
                <w:szCs w:val="20"/>
              </w:rPr>
            </w:pPr>
            <w:r w:rsidRPr="002C6E4C">
              <w:rPr>
                <w:rFonts w:ascii="Times New Roman" w:hAnsi="Times New Roman" w:cs="Times New Roman"/>
                <w:sz w:val="20"/>
                <w:szCs w:val="20"/>
              </w:rPr>
              <w:t>70</w:t>
            </w:r>
          </w:p>
        </w:tc>
        <w:tc>
          <w:tcPr>
            <w:tcW w:w="5528" w:type="dxa"/>
          </w:tcPr>
          <w:p w14:paraId="5E330C97" w14:textId="4F785BF0" w:rsidR="00B93AA6" w:rsidRPr="002C6E4C" w:rsidRDefault="00420BD2" w:rsidP="00B93AA6">
            <w:pPr>
              <w:rPr>
                <w:rFonts w:ascii="Times New Roman" w:hAnsi="Times New Roman" w:cs="Times New Roman"/>
                <w:sz w:val="20"/>
                <w:szCs w:val="20"/>
              </w:rPr>
            </w:pPr>
            <w:r w:rsidRPr="002C6E4C">
              <w:rPr>
                <w:rFonts w:ascii="Times New Roman" w:hAnsi="Times New Roman" w:cs="Times New Roman"/>
                <w:sz w:val="20"/>
                <w:szCs w:val="20"/>
              </w:rPr>
              <w:t>Femoral shaft fracture (1)</w:t>
            </w:r>
          </w:p>
        </w:tc>
      </w:tr>
    </w:tbl>
    <w:p w14:paraId="0479A3A8" w14:textId="77777777" w:rsidR="00B93AA6" w:rsidRDefault="00B93AA6" w:rsidP="00B93AA6">
      <w:pPr>
        <w:rPr>
          <w:rFonts w:ascii="Times New Roman" w:hAnsi="Times New Roman" w:cs="Times New Roman"/>
          <w:sz w:val="20"/>
          <w:szCs w:val="20"/>
        </w:rPr>
      </w:pPr>
    </w:p>
    <w:p w14:paraId="523DE856" w14:textId="77777777" w:rsidR="002C6E4C" w:rsidRDefault="002C6E4C">
      <w:pPr>
        <w:widowControl/>
        <w:jc w:val="left"/>
        <w:rPr>
          <w:rFonts w:ascii="Times New Roman" w:hAnsi="Times New Roman" w:cs="Times New Roman"/>
          <w:b/>
          <w:bCs/>
          <w:sz w:val="20"/>
          <w:szCs w:val="20"/>
        </w:rPr>
      </w:pPr>
    </w:p>
    <w:p w14:paraId="285CFA22" w14:textId="77777777" w:rsidR="002C6E4C" w:rsidRDefault="002C6E4C">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8873E93" w14:textId="06914601" w:rsidR="002C6E4C" w:rsidRPr="004A1ADE" w:rsidRDefault="002C6E4C" w:rsidP="002C6E4C">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2</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 xml:space="preserve"> </w:t>
      </w:r>
      <w:r w:rsidRPr="004A1ADE">
        <w:rPr>
          <w:rFonts w:ascii="Times New Roman" w:hAnsi="Times New Roman" w:cs="Times New Roman"/>
          <w:sz w:val="20"/>
          <w:szCs w:val="20"/>
        </w:rPr>
        <w:t>Detailed information o</w:t>
      </w:r>
      <w:r w:rsidRPr="004A1ADE">
        <w:rPr>
          <w:rFonts w:ascii="Times New Roman" w:hAnsi="Times New Roman" w:cs="Times New Roman" w:hint="eastAsia"/>
          <w:sz w:val="20"/>
          <w:szCs w:val="20"/>
        </w:rPr>
        <w:t>f</w:t>
      </w:r>
      <w:r w:rsidRPr="004A1ADE">
        <w:rPr>
          <w:rFonts w:ascii="Times New Roman" w:hAnsi="Times New Roman" w:cs="Times New Roman"/>
          <w:sz w:val="20"/>
          <w:szCs w:val="20"/>
        </w:rPr>
        <w:t xml:space="preserve"> </w:t>
      </w:r>
      <w:r w:rsidR="00926FA2">
        <w:rPr>
          <w:rFonts w:ascii="Times New Roman" w:hAnsi="Times New Roman" w:cs="Times New Roman" w:hint="eastAsia"/>
          <w:sz w:val="20"/>
          <w:szCs w:val="20"/>
        </w:rPr>
        <w:t>non-mechanical complications</w:t>
      </w:r>
      <w:r w:rsidR="00A43CB0" w:rsidRPr="004A1ADE">
        <w:rPr>
          <w:rFonts w:ascii="Times New Roman" w:hAnsi="Times New Roman" w:cs="Times New Roman" w:hint="eastAsia"/>
          <w:sz w:val="20"/>
          <w:szCs w:val="20"/>
        </w:rPr>
        <w:t xml:space="preserve"> of unstable intertrochanteric fractures</w:t>
      </w:r>
      <w:r w:rsidRPr="004A1ADE">
        <w:rPr>
          <w:rFonts w:ascii="Times New Roman" w:hAnsi="Times New Roman" w:cs="Times New Roman"/>
          <w:sz w:val="20"/>
          <w:szCs w:val="20"/>
        </w:rPr>
        <w:t>.</w:t>
      </w:r>
    </w:p>
    <w:tbl>
      <w:tblPr>
        <w:tblStyle w:val="a8"/>
        <w:tblW w:w="9357" w:type="dxa"/>
        <w:tblInd w:w="-431" w:type="dxa"/>
        <w:tblLook w:val="04A0" w:firstRow="1" w:lastRow="0" w:firstColumn="1" w:lastColumn="0" w:noHBand="0" w:noVBand="1"/>
      </w:tblPr>
      <w:tblGrid>
        <w:gridCol w:w="1616"/>
        <w:gridCol w:w="1133"/>
        <w:gridCol w:w="706"/>
        <w:gridCol w:w="5902"/>
      </w:tblGrid>
      <w:tr w:rsidR="002C6E4C" w:rsidRPr="007151A4" w14:paraId="69752307" w14:textId="77777777" w:rsidTr="00C65E3E">
        <w:tc>
          <w:tcPr>
            <w:tcW w:w="1419" w:type="dxa"/>
          </w:tcPr>
          <w:p w14:paraId="66788FE7" w14:textId="53E7D6D2" w:rsidR="002C6E4C" w:rsidRPr="007151A4" w:rsidRDefault="002C6E4C" w:rsidP="002C6E4C">
            <w:pPr>
              <w:widowControl/>
              <w:jc w:val="left"/>
              <w:rPr>
                <w:rFonts w:ascii="Times New Roman" w:hAnsi="Times New Roman" w:cs="Times New Roman"/>
                <w:b/>
                <w:bCs/>
                <w:sz w:val="20"/>
                <w:szCs w:val="20"/>
              </w:rPr>
            </w:pPr>
            <w:r w:rsidRPr="007151A4">
              <w:rPr>
                <w:rFonts w:ascii="Times New Roman" w:hAnsi="Times New Roman" w:cs="Times New Roman"/>
                <w:b/>
                <w:bCs/>
                <w:sz w:val="20"/>
                <w:szCs w:val="20"/>
              </w:rPr>
              <w:t>Study</w:t>
            </w:r>
          </w:p>
        </w:tc>
        <w:tc>
          <w:tcPr>
            <w:tcW w:w="1134" w:type="dxa"/>
          </w:tcPr>
          <w:p w14:paraId="3A357147" w14:textId="00291D52" w:rsidR="002C6E4C" w:rsidRPr="007151A4" w:rsidRDefault="002C6E4C" w:rsidP="002C6E4C">
            <w:pPr>
              <w:widowControl/>
              <w:jc w:val="left"/>
              <w:rPr>
                <w:rFonts w:ascii="Times New Roman" w:hAnsi="Times New Roman" w:cs="Times New Roman"/>
                <w:b/>
                <w:bCs/>
                <w:sz w:val="20"/>
                <w:szCs w:val="20"/>
              </w:rPr>
            </w:pPr>
            <w:r w:rsidRPr="007151A4">
              <w:rPr>
                <w:rFonts w:ascii="Times New Roman" w:hAnsi="Times New Roman" w:cs="Times New Roman"/>
                <w:b/>
                <w:bCs/>
                <w:sz w:val="20"/>
                <w:szCs w:val="20"/>
              </w:rPr>
              <w:t>Treatment</w:t>
            </w:r>
          </w:p>
        </w:tc>
        <w:tc>
          <w:tcPr>
            <w:tcW w:w="708" w:type="dxa"/>
          </w:tcPr>
          <w:p w14:paraId="2F477AE6" w14:textId="44567CE6" w:rsidR="002C6E4C" w:rsidRPr="007151A4" w:rsidRDefault="002C6E4C" w:rsidP="002C6E4C">
            <w:pPr>
              <w:widowControl/>
              <w:jc w:val="left"/>
              <w:rPr>
                <w:rFonts w:ascii="Times New Roman" w:hAnsi="Times New Roman" w:cs="Times New Roman"/>
                <w:b/>
                <w:bCs/>
                <w:sz w:val="20"/>
                <w:szCs w:val="20"/>
              </w:rPr>
            </w:pPr>
            <w:r w:rsidRPr="007151A4">
              <w:rPr>
                <w:rFonts w:ascii="Times New Roman" w:hAnsi="Times New Roman" w:cs="Times New Roman"/>
                <w:b/>
                <w:bCs/>
                <w:sz w:val="20"/>
                <w:szCs w:val="20"/>
              </w:rPr>
              <w:t>Total</w:t>
            </w:r>
          </w:p>
        </w:tc>
        <w:tc>
          <w:tcPr>
            <w:tcW w:w="6096" w:type="dxa"/>
          </w:tcPr>
          <w:p w14:paraId="644295AE" w14:textId="4502608B" w:rsidR="002C6E4C" w:rsidRPr="007151A4" w:rsidRDefault="002C6E4C" w:rsidP="002C6E4C">
            <w:pPr>
              <w:widowControl/>
              <w:jc w:val="left"/>
              <w:rPr>
                <w:rFonts w:ascii="Times New Roman" w:hAnsi="Times New Roman" w:cs="Times New Roman"/>
                <w:b/>
                <w:bCs/>
                <w:sz w:val="20"/>
                <w:szCs w:val="20"/>
              </w:rPr>
            </w:pPr>
            <w:r w:rsidRPr="007151A4">
              <w:rPr>
                <w:rFonts w:ascii="Times New Roman" w:hAnsi="Times New Roman" w:cs="Times New Roman"/>
                <w:b/>
                <w:bCs/>
                <w:sz w:val="20"/>
                <w:szCs w:val="20"/>
              </w:rPr>
              <w:t>Detailed complications (number of occurrences)</w:t>
            </w:r>
          </w:p>
        </w:tc>
      </w:tr>
      <w:tr w:rsidR="002C6E4C" w:rsidRPr="00E075CB" w14:paraId="7EBAB0D7" w14:textId="77777777" w:rsidTr="00C65E3E">
        <w:tc>
          <w:tcPr>
            <w:tcW w:w="1419" w:type="dxa"/>
          </w:tcPr>
          <w:p w14:paraId="4DCDB62F" w14:textId="3C49C833" w:rsidR="002C6E4C" w:rsidRPr="00E075CB" w:rsidRDefault="000122C9" w:rsidP="002C6E4C">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Schipper2004</w:t>
            </w:r>
          </w:p>
        </w:tc>
        <w:tc>
          <w:tcPr>
            <w:tcW w:w="1134" w:type="dxa"/>
          </w:tcPr>
          <w:p w14:paraId="67D2FF77" w14:textId="16E6652C" w:rsidR="002C6E4C" w:rsidRPr="00E075CB" w:rsidRDefault="002C6E4C" w:rsidP="002C6E4C">
            <w:pPr>
              <w:widowControl/>
              <w:jc w:val="left"/>
              <w:rPr>
                <w:rFonts w:ascii="Times New Roman" w:hAnsi="Times New Roman" w:cs="Times New Roman"/>
                <w:sz w:val="20"/>
                <w:szCs w:val="20"/>
              </w:rPr>
            </w:pPr>
            <w:r w:rsidRPr="00E075CB">
              <w:rPr>
                <w:rFonts w:ascii="Times New Roman" w:hAnsi="Times New Roman" w:cs="Times New Roman"/>
                <w:sz w:val="20"/>
                <w:szCs w:val="20"/>
              </w:rPr>
              <w:t>PFN</w:t>
            </w:r>
          </w:p>
        </w:tc>
        <w:tc>
          <w:tcPr>
            <w:tcW w:w="708" w:type="dxa"/>
          </w:tcPr>
          <w:p w14:paraId="249F62A1" w14:textId="1FC409BA" w:rsidR="002C6E4C" w:rsidRPr="00E075CB" w:rsidRDefault="002C6E4C" w:rsidP="002C6E4C">
            <w:pPr>
              <w:widowControl/>
              <w:jc w:val="left"/>
              <w:rPr>
                <w:rFonts w:ascii="Times New Roman" w:hAnsi="Times New Roman" w:cs="Times New Roman"/>
                <w:sz w:val="20"/>
                <w:szCs w:val="20"/>
              </w:rPr>
            </w:pPr>
            <w:r w:rsidRPr="00E075CB">
              <w:rPr>
                <w:rFonts w:ascii="Times New Roman" w:hAnsi="Times New Roman" w:cs="Times New Roman"/>
                <w:sz w:val="20"/>
                <w:szCs w:val="20"/>
              </w:rPr>
              <w:t>158</w:t>
            </w:r>
          </w:p>
        </w:tc>
        <w:tc>
          <w:tcPr>
            <w:tcW w:w="6096" w:type="dxa"/>
          </w:tcPr>
          <w:p w14:paraId="119791A2" w14:textId="25804FCB" w:rsidR="002C6E4C" w:rsidRPr="00E075CB" w:rsidRDefault="00C65E3E" w:rsidP="002C6E4C">
            <w:pPr>
              <w:widowControl/>
              <w:jc w:val="left"/>
              <w:rPr>
                <w:rFonts w:ascii="Times New Roman" w:hAnsi="Times New Roman" w:cs="Times New Roman"/>
                <w:sz w:val="20"/>
                <w:szCs w:val="20"/>
              </w:rPr>
            </w:pPr>
            <w:r w:rsidRPr="00E075CB">
              <w:rPr>
                <w:rFonts w:ascii="Times New Roman" w:hAnsi="Times New Roman" w:cs="Times New Roman"/>
                <w:sz w:val="20"/>
                <w:szCs w:val="20"/>
              </w:rPr>
              <w:t xml:space="preserve">Deep Infection (5), Superficial wound infection (8), Hematoma (7), Pseudarthrosis (0), Femoral shaft fracture (4), </w:t>
            </w:r>
          </w:p>
        </w:tc>
      </w:tr>
      <w:tr w:rsidR="00C65E3E" w:rsidRPr="00E075CB" w14:paraId="402A0F17" w14:textId="77777777" w:rsidTr="00C65E3E">
        <w:tc>
          <w:tcPr>
            <w:tcW w:w="1419" w:type="dxa"/>
          </w:tcPr>
          <w:p w14:paraId="5B1F22C3"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54857A04" w14:textId="3EB5D5A6"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GN</w:t>
            </w:r>
          </w:p>
        </w:tc>
        <w:tc>
          <w:tcPr>
            <w:tcW w:w="708" w:type="dxa"/>
          </w:tcPr>
          <w:p w14:paraId="1FA6C9DD" w14:textId="60D21A2B"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157</w:t>
            </w:r>
          </w:p>
        </w:tc>
        <w:tc>
          <w:tcPr>
            <w:tcW w:w="6096" w:type="dxa"/>
          </w:tcPr>
          <w:p w14:paraId="5C9AF807" w14:textId="1D9B771C"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 xml:space="preserve">Deep Infection (6), Superficial wound infection (15), Hematoma (10), Pseudarthrosis (2), Femoral shaft fracture (1), </w:t>
            </w:r>
          </w:p>
        </w:tc>
      </w:tr>
      <w:tr w:rsidR="00C65E3E" w:rsidRPr="00E075CB" w14:paraId="74BF95BC" w14:textId="77777777" w:rsidTr="00C65E3E">
        <w:tc>
          <w:tcPr>
            <w:tcW w:w="1419" w:type="dxa"/>
          </w:tcPr>
          <w:p w14:paraId="2891CA6F" w14:textId="73ECAD51"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Papasimos2005</w:t>
            </w:r>
          </w:p>
        </w:tc>
        <w:tc>
          <w:tcPr>
            <w:tcW w:w="1134" w:type="dxa"/>
          </w:tcPr>
          <w:p w14:paraId="7C0FDF6F" w14:textId="7742CDCB"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SHS</w:t>
            </w:r>
          </w:p>
        </w:tc>
        <w:tc>
          <w:tcPr>
            <w:tcW w:w="708" w:type="dxa"/>
          </w:tcPr>
          <w:p w14:paraId="07FBA0BC" w14:textId="58DDCD58"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39</w:t>
            </w:r>
          </w:p>
        </w:tc>
        <w:tc>
          <w:tcPr>
            <w:tcW w:w="6096" w:type="dxa"/>
          </w:tcPr>
          <w:p w14:paraId="5B520611" w14:textId="59FCC7AA"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Superficial wound infection (1), Delayed wound healing (1), Hematoma (3), Nonunion (1)</w:t>
            </w:r>
          </w:p>
        </w:tc>
      </w:tr>
      <w:tr w:rsidR="00C65E3E" w:rsidRPr="00E075CB" w14:paraId="34E5A9A6" w14:textId="77777777" w:rsidTr="00C65E3E">
        <w:tc>
          <w:tcPr>
            <w:tcW w:w="1419" w:type="dxa"/>
          </w:tcPr>
          <w:p w14:paraId="74E04C26"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5BD63B93" w14:textId="501B98B0"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GN</w:t>
            </w:r>
          </w:p>
        </w:tc>
        <w:tc>
          <w:tcPr>
            <w:tcW w:w="708" w:type="dxa"/>
          </w:tcPr>
          <w:p w14:paraId="44B8544A" w14:textId="4DBD6B1B"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38</w:t>
            </w:r>
          </w:p>
        </w:tc>
        <w:tc>
          <w:tcPr>
            <w:tcW w:w="6096" w:type="dxa"/>
          </w:tcPr>
          <w:p w14:paraId="6E866536" w14:textId="1152C3B8"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Superficial wound infection (0), Delayed wound healing (1), Hematoma (2), Nonunion (1)</w:t>
            </w:r>
          </w:p>
        </w:tc>
      </w:tr>
      <w:tr w:rsidR="00C65E3E" w:rsidRPr="00E075CB" w14:paraId="46C135B5" w14:textId="77777777" w:rsidTr="00C65E3E">
        <w:tc>
          <w:tcPr>
            <w:tcW w:w="1419" w:type="dxa"/>
          </w:tcPr>
          <w:p w14:paraId="69AA27D5"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3FC7111D" w14:textId="76C2DC79"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PFN</w:t>
            </w:r>
          </w:p>
        </w:tc>
        <w:tc>
          <w:tcPr>
            <w:tcW w:w="708" w:type="dxa"/>
          </w:tcPr>
          <w:p w14:paraId="52E84D3E" w14:textId="2C90FCDA"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39</w:t>
            </w:r>
          </w:p>
        </w:tc>
        <w:tc>
          <w:tcPr>
            <w:tcW w:w="6096" w:type="dxa"/>
          </w:tcPr>
          <w:p w14:paraId="34E816D8" w14:textId="75384D42"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Superficial wound infection (1), Delayed wound healing (0), Hematoma (3), Nonunion (0)</w:t>
            </w:r>
          </w:p>
        </w:tc>
      </w:tr>
      <w:tr w:rsidR="00C65E3E" w:rsidRPr="00E075CB" w14:paraId="65E392C7" w14:textId="77777777" w:rsidTr="00C65E3E">
        <w:tc>
          <w:tcPr>
            <w:tcW w:w="1419" w:type="dxa"/>
          </w:tcPr>
          <w:p w14:paraId="7D364767" w14:textId="3401FE83"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Zehir2014</w:t>
            </w:r>
          </w:p>
        </w:tc>
        <w:tc>
          <w:tcPr>
            <w:tcW w:w="1134" w:type="dxa"/>
          </w:tcPr>
          <w:p w14:paraId="265E34C7" w14:textId="51410A71"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SHS</w:t>
            </w:r>
          </w:p>
        </w:tc>
        <w:tc>
          <w:tcPr>
            <w:tcW w:w="708" w:type="dxa"/>
          </w:tcPr>
          <w:p w14:paraId="071B819A" w14:textId="473A6352"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71</w:t>
            </w:r>
          </w:p>
        </w:tc>
        <w:tc>
          <w:tcPr>
            <w:tcW w:w="6096" w:type="dxa"/>
          </w:tcPr>
          <w:p w14:paraId="4547931D" w14:textId="1D9FDC84"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Deep wound infection (4), Superficial wound infection (7), Hematoma (4), Femoral shaft fracture (1), Trochanter fracture (3)</w:t>
            </w:r>
          </w:p>
        </w:tc>
      </w:tr>
      <w:tr w:rsidR="00C65E3E" w:rsidRPr="00E075CB" w14:paraId="11CC7331" w14:textId="77777777" w:rsidTr="00C65E3E">
        <w:tc>
          <w:tcPr>
            <w:tcW w:w="1419" w:type="dxa"/>
          </w:tcPr>
          <w:p w14:paraId="6682D4ED"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442F72DF" w14:textId="26012B90"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PFNA</w:t>
            </w:r>
          </w:p>
        </w:tc>
        <w:tc>
          <w:tcPr>
            <w:tcW w:w="708" w:type="dxa"/>
          </w:tcPr>
          <w:p w14:paraId="6B56A8A1" w14:textId="15F106EF"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71</w:t>
            </w:r>
          </w:p>
        </w:tc>
        <w:tc>
          <w:tcPr>
            <w:tcW w:w="6096" w:type="dxa"/>
          </w:tcPr>
          <w:p w14:paraId="76901D99" w14:textId="1A68A905"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Deep wound infection (0), Superficial wound infection (4), Hematoma (2), Femoral shaft fracture (1), Trochanter fracture (3)</w:t>
            </w:r>
          </w:p>
        </w:tc>
      </w:tr>
      <w:tr w:rsidR="00C65E3E" w:rsidRPr="00E075CB" w14:paraId="1480A8BB" w14:textId="77777777" w:rsidTr="00C65E3E">
        <w:tc>
          <w:tcPr>
            <w:tcW w:w="1419" w:type="dxa"/>
          </w:tcPr>
          <w:p w14:paraId="6B6BD4F9" w14:textId="78C4A8F5"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Miedel2004</w:t>
            </w:r>
          </w:p>
        </w:tc>
        <w:tc>
          <w:tcPr>
            <w:tcW w:w="1134" w:type="dxa"/>
          </w:tcPr>
          <w:p w14:paraId="22D63AD0" w14:textId="5AA3CD93"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GN</w:t>
            </w:r>
          </w:p>
        </w:tc>
        <w:tc>
          <w:tcPr>
            <w:tcW w:w="708" w:type="dxa"/>
          </w:tcPr>
          <w:p w14:paraId="0F9AF5D6" w14:textId="59125692"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82</w:t>
            </w:r>
          </w:p>
        </w:tc>
        <w:tc>
          <w:tcPr>
            <w:tcW w:w="6096" w:type="dxa"/>
          </w:tcPr>
          <w:p w14:paraId="46D5D607" w14:textId="2907CD60"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Deep Infection (0), Superficial wound infection (2)</w:t>
            </w:r>
          </w:p>
        </w:tc>
      </w:tr>
      <w:tr w:rsidR="00C65E3E" w:rsidRPr="00E075CB" w14:paraId="54F9040C" w14:textId="77777777" w:rsidTr="00C65E3E">
        <w:tc>
          <w:tcPr>
            <w:tcW w:w="1419" w:type="dxa"/>
          </w:tcPr>
          <w:p w14:paraId="26D5CDC6"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7343F57A" w14:textId="2F8FF489"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MSP</w:t>
            </w:r>
          </w:p>
        </w:tc>
        <w:tc>
          <w:tcPr>
            <w:tcW w:w="708" w:type="dxa"/>
          </w:tcPr>
          <w:p w14:paraId="112D2D47" w14:textId="40A4E8E9"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74</w:t>
            </w:r>
          </w:p>
        </w:tc>
        <w:tc>
          <w:tcPr>
            <w:tcW w:w="6096" w:type="dxa"/>
          </w:tcPr>
          <w:p w14:paraId="0D2EBC43" w14:textId="7099A6A4"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Deep Infection (2), Superficial wound infection (6)</w:t>
            </w:r>
          </w:p>
        </w:tc>
      </w:tr>
      <w:tr w:rsidR="00C65E3E" w:rsidRPr="00E075CB" w14:paraId="616B67D8" w14:textId="77777777" w:rsidTr="00C65E3E">
        <w:tc>
          <w:tcPr>
            <w:tcW w:w="1419" w:type="dxa"/>
          </w:tcPr>
          <w:p w14:paraId="701D128E" w14:textId="3C85E0AB"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Xu2010</w:t>
            </w:r>
          </w:p>
        </w:tc>
        <w:tc>
          <w:tcPr>
            <w:tcW w:w="1134" w:type="dxa"/>
          </w:tcPr>
          <w:p w14:paraId="265DB564" w14:textId="118814E1"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PFNA</w:t>
            </w:r>
          </w:p>
        </w:tc>
        <w:tc>
          <w:tcPr>
            <w:tcW w:w="708" w:type="dxa"/>
          </w:tcPr>
          <w:p w14:paraId="74049511" w14:textId="2C95B43C"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41</w:t>
            </w:r>
          </w:p>
        </w:tc>
        <w:tc>
          <w:tcPr>
            <w:tcW w:w="6096" w:type="dxa"/>
          </w:tcPr>
          <w:p w14:paraId="6ED7A1E9" w14:textId="7B07695F"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Superficial infection (1), Femoral shaft fracture (1)</w:t>
            </w:r>
          </w:p>
        </w:tc>
      </w:tr>
      <w:tr w:rsidR="00C65E3E" w:rsidRPr="00E075CB" w14:paraId="7FBA200C" w14:textId="77777777" w:rsidTr="00C65E3E">
        <w:tc>
          <w:tcPr>
            <w:tcW w:w="1419" w:type="dxa"/>
          </w:tcPr>
          <w:p w14:paraId="707BC193"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56BE2B1F" w14:textId="063039FE"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DHS</w:t>
            </w:r>
          </w:p>
        </w:tc>
        <w:tc>
          <w:tcPr>
            <w:tcW w:w="708" w:type="dxa"/>
          </w:tcPr>
          <w:p w14:paraId="588934E1" w14:textId="032D70BC"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44</w:t>
            </w:r>
          </w:p>
        </w:tc>
        <w:tc>
          <w:tcPr>
            <w:tcW w:w="6096" w:type="dxa"/>
          </w:tcPr>
          <w:p w14:paraId="22BE75CE" w14:textId="22C7C88C"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Superficial infection (3)</w:t>
            </w:r>
          </w:p>
        </w:tc>
      </w:tr>
      <w:tr w:rsidR="00C65E3E" w:rsidRPr="00E075CB" w14:paraId="2D83E7BF" w14:textId="77777777" w:rsidTr="00C65E3E">
        <w:tc>
          <w:tcPr>
            <w:tcW w:w="1419" w:type="dxa"/>
          </w:tcPr>
          <w:p w14:paraId="1C5C0DED" w14:textId="203E1593"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Hopp2016</w:t>
            </w:r>
          </w:p>
        </w:tc>
        <w:tc>
          <w:tcPr>
            <w:tcW w:w="1134" w:type="dxa"/>
          </w:tcPr>
          <w:p w14:paraId="128F02C9" w14:textId="78B69774"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GN</w:t>
            </w:r>
          </w:p>
        </w:tc>
        <w:tc>
          <w:tcPr>
            <w:tcW w:w="708" w:type="dxa"/>
          </w:tcPr>
          <w:p w14:paraId="136A89A7" w14:textId="0FDD39AD"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30</w:t>
            </w:r>
          </w:p>
        </w:tc>
        <w:tc>
          <w:tcPr>
            <w:tcW w:w="6096" w:type="dxa"/>
          </w:tcPr>
          <w:p w14:paraId="792F7AB8" w14:textId="4050FDB2"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Hematoma (3)</w:t>
            </w:r>
          </w:p>
        </w:tc>
      </w:tr>
      <w:tr w:rsidR="00C65E3E" w:rsidRPr="00E075CB" w14:paraId="4BD6111E" w14:textId="77777777" w:rsidTr="00C65E3E">
        <w:tc>
          <w:tcPr>
            <w:tcW w:w="1419" w:type="dxa"/>
          </w:tcPr>
          <w:p w14:paraId="385E4A74"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145B033C" w14:textId="34FA5121"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ITN</w:t>
            </w:r>
          </w:p>
        </w:tc>
        <w:tc>
          <w:tcPr>
            <w:tcW w:w="708" w:type="dxa"/>
          </w:tcPr>
          <w:p w14:paraId="0297C607" w14:textId="02072A12"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30</w:t>
            </w:r>
          </w:p>
        </w:tc>
        <w:tc>
          <w:tcPr>
            <w:tcW w:w="6096" w:type="dxa"/>
          </w:tcPr>
          <w:p w14:paraId="1394BAFC" w14:textId="51233F55"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Hematoma (2)</w:t>
            </w:r>
          </w:p>
        </w:tc>
      </w:tr>
      <w:tr w:rsidR="00C65E3E" w:rsidRPr="00E075CB" w14:paraId="673D37BC" w14:textId="77777777" w:rsidTr="00C65E3E">
        <w:tc>
          <w:tcPr>
            <w:tcW w:w="1419" w:type="dxa"/>
          </w:tcPr>
          <w:p w14:paraId="6E5B85E3" w14:textId="7DC3B6C5"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McCormack2013</w:t>
            </w:r>
          </w:p>
        </w:tc>
        <w:tc>
          <w:tcPr>
            <w:tcW w:w="1134" w:type="dxa"/>
          </w:tcPr>
          <w:p w14:paraId="482C3513" w14:textId="67E5A82A"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SHS</w:t>
            </w:r>
          </w:p>
        </w:tc>
        <w:tc>
          <w:tcPr>
            <w:tcW w:w="708" w:type="dxa"/>
          </w:tcPr>
          <w:p w14:paraId="62FCEB0C" w14:textId="707132DE"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63</w:t>
            </w:r>
          </w:p>
        </w:tc>
        <w:tc>
          <w:tcPr>
            <w:tcW w:w="6096" w:type="dxa"/>
          </w:tcPr>
          <w:p w14:paraId="1BD220B3" w14:textId="082CF846" w:rsidR="00C65E3E" w:rsidRPr="00E075CB" w:rsidRDefault="008464F5"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Nonunion (1)</w:t>
            </w:r>
          </w:p>
        </w:tc>
      </w:tr>
      <w:tr w:rsidR="00C65E3E" w:rsidRPr="00E075CB" w14:paraId="51CD72E9" w14:textId="77777777" w:rsidTr="00C65E3E">
        <w:tc>
          <w:tcPr>
            <w:tcW w:w="1419" w:type="dxa"/>
          </w:tcPr>
          <w:p w14:paraId="329016CB"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5CC72803" w14:textId="41B956CD"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MSP</w:t>
            </w:r>
          </w:p>
        </w:tc>
        <w:tc>
          <w:tcPr>
            <w:tcW w:w="708" w:type="dxa"/>
          </w:tcPr>
          <w:p w14:paraId="5F56D2C1" w14:textId="7E43BC87"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62</w:t>
            </w:r>
          </w:p>
        </w:tc>
        <w:tc>
          <w:tcPr>
            <w:tcW w:w="6096" w:type="dxa"/>
          </w:tcPr>
          <w:p w14:paraId="20E023E3" w14:textId="01A2C6A0" w:rsidR="00C65E3E" w:rsidRPr="00E075CB" w:rsidRDefault="008464F5"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Nonunion (6)</w:t>
            </w:r>
          </w:p>
        </w:tc>
      </w:tr>
      <w:tr w:rsidR="00C65E3E" w:rsidRPr="00E075CB" w14:paraId="0BFE802A" w14:textId="77777777" w:rsidTr="00C65E3E">
        <w:tc>
          <w:tcPr>
            <w:tcW w:w="1419" w:type="dxa"/>
          </w:tcPr>
          <w:p w14:paraId="51BE3E5E" w14:textId="42397C17"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Vaquero2012</w:t>
            </w:r>
          </w:p>
        </w:tc>
        <w:tc>
          <w:tcPr>
            <w:tcW w:w="1134" w:type="dxa"/>
          </w:tcPr>
          <w:p w14:paraId="0A6B814E" w14:textId="07A480E1"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PFNA</w:t>
            </w:r>
          </w:p>
        </w:tc>
        <w:tc>
          <w:tcPr>
            <w:tcW w:w="708" w:type="dxa"/>
          </w:tcPr>
          <w:p w14:paraId="594C490D" w14:textId="4CF0F8B3"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11</w:t>
            </w:r>
          </w:p>
        </w:tc>
        <w:tc>
          <w:tcPr>
            <w:tcW w:w="6096" w:type="dxa"/>
          </w:tcPr>
          <w:p w14:paraId="5E9B6F02" w14:textId="52B9D28B" w:rsidR="00C65E3E" w:rsidRPr="00E075CB" w:rsidRDefault="00BC1882"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Deep wound infection (2), Superficial wound infection (1), Nonunion (3), delay union of fracture (5)</w:t>
            </w:r>
          </w:p>
        </w:tc>
      </w:tr>
      <w:tr w:rsidR="00C65E3E" w:rsidRPr="00E075CB" w14:paraId="2DEDFC03" w14:textId="77777777" w:rsidTr="00C65E3E">
        <w:tc>
          <w:tcPr>
            <w:tcW w:w="1419" w:type="dxa"/>
          </w:tcPr>
          <w:p w14:paraId="3D8775F8"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10C5731A" w14:textId="5381D75F"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GN</w:t>
            </w:r>
          </w:p>
        </w:tc>
        <w:tc>
          <w:tcPr>
            <w:tcW w:w="708" w:type="dxa"/>
          </w:tcPr>
          <w:p w14:paraId="01DD7548" w14:textId="37304A61"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13</w:t>
            </w:r>
          </w:p>
        </w:tc>
        <w:tc>
          <w:tcPr>
            <w:tcW w:w="6096" w:type="dxa"/>
          </w:tcPr>
          <w:p w14:paraId="27E8ED8D" w14:textId="1E6DB3D3" w:rsidR="00C65E3E" w:rsidRPr="00E075CB" w:rsidRDefault="00BC1882"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Nonunion (2), delay union of fracture (5), Hematoma (1), Wound hematoma (1)</w:t>
            </w:r>
          </w:p>
        </w:tc>
      </w:tr>
      <w:tr w:rsidR="00C65E3E" w:rsidRPr="00E075CB" w14:paraId="1708A922" w14:textId="77777777" w:rsidTr="00C65E3E">
        <w:tc>
          <w:tcPr>
            <w:tcW w:w="1419" w:type="dxa"/>
          </w:tcPr>
          <w:p w14:paraId="1DE9DC01" w14:textId="4EAEB277"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Zhang2013</w:t>
            </w:r>
          </w:p>
        </w:tc>
        <w:tc>
          <w:tcPr>
            <w:tcW w:w="1134" w:type="dxa"/>
          </w:tcPr>
          <w:p w14:paraId="2FA9CED5" w14:textId="52A2302C"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PFNA</w:t>
            </w:r>
          </w:p>
        </w:tc>
        <w:tc>
          <w:tcPr>
            <w:tcW w:w="708" w:type="dxa"/>
          </w:tcPr>
          <w:p w14:paraId="20708B43" w14:textId="331EE605"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46</w:t>
            </w:r>
          </w:p>
        </w:tc>
        <w:tc>
          <w:tcPr>
            <w:tcW w:w="6096" w:type="dxa"/>
          </w:tcPr>
          <w:p w14:paraId="189B4091" w14:textId="1ABE2606" w:rsidR="00C65E3E" w:rsidRPr="00E075CB" w:rsidRDefault="00BC1882"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Deep Infection (1), Superficial wound infection (2), Hematoma (2), delay union of fracture (3), Femoral shaft fracture (1)</w:t>
            </w:r>
          </w:p>
        </w:tc>
      </w:tr>
      <w:tr w:rsidR="00C65E3E" w:rsidRPr="00E075CB" w14:paraId="63085060" w14:textId="77777777" w:rsidTr="00C65E3E">
        <w:tc>
          <w:tcPr>
            <w:tcW w:w="1419" w:type="dxa"/>
          </w:tcPr>
          <w:p w14:paraId="424D4881"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29E35DD2" w14:textId="436B2615"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ITN</w:t>
            </w:r>
          </w:p>
        </w:tc>
        <w:tc>
          <w:tcPr>
            <w:tcW w:w="708" w:type="dxa"/>
          </w:tcPr>
          <w:p w14:paraId="12931CC8" w14:textId="00A0CC6C"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47</w:t>
            </w:r>
          </w:p>
        </w:tc>
        <w:tc>
          <w:tcPr>
            <w:tcW w:w="6096" w:type="dxa"/>
          </w:tcPr>
          <w:p w14:paraId="30C3CFD1" w14:textId="0682A91E" w:rsidR="00C65E3E" w:rsidRPr="00E075CB" w:rsidRDefault="00BC1882"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 xml:space="preserve">Deep Infection (2), Superficial wound infection (3), Hematoma (3), </w:t>
            </w:r>
          </w:p>
        </w:tc>
      </w:tr>
      <w:tr w:rsidR="00C65E3E" w:rsidRPr="00E075CB" w14:paraId="1239726D" w14:textId="77777777" w:rsidTr="00C65E3E">
        <w:tc>
          <w:tcPr>
            <w:tcW w:w="1419" w:type="dxa"/>
          </w:tcPr>
          <w:p w14:paraId="51006FB4" w14:textId="728DBB3C"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Sameer2017</w:t>
            </w:r>
          </w:p>
        </w:tc>
        <w:tc>
          <w:tcPr>
            <w:tcW w:w="1134" w:type="dxa"/>
          </w:tcPr>
          <w:p w14:paraId="18CA3DC3" w14:textId="33CF0814"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SHS</w:t>
            </w:r>
          </w:p>
        </w:tc>
        <w:tc>
          <w:tcPr>
            <w:tcW w:w="708" w:type="dxa"/>
          </w:tcPr>
          <w:p w14:paraId="21B00E80" w14:textId="2875ADA0"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18</w:t>
            </w:r>
          </w:p>
        </w:tc>
        <w:tc>
          <w:tcPr>
            <w:tcW w:w="6096" w:type="dxa"/>
          </w:tcPr>
          <w:p w14:paraId="7A2901DD" w14:textId="2D5FA451" w:rsidR="00C65E3E" w:rsidRPr="00E075CB" w:rsidRDefault="00BE357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Deep wound infection (1), Superficial wound infection (2)</w:t>
            </w:r>
          </w:p>
        </w:tc>
      </w:tr>
      <w:tr w:rsidR="00C65E3E" w:rsidRPr="00E075CB" w14:paraId="742522C8" w14:textId="77777777" w:rsidTr="00C65E3E">
        <w:tc>
          <w:tcPr>
            <w:tcW w:w="1419" w:type="dxa"/>
          </w:tcPr>
          <w:p w14:paraId="40E76BE1" w14:textId="77777777" w:rsidR="00C65E3E" w:rsidRPr="00E075CB" w:rsidRDefault="00C65E3E" w:rsidP="00C65E3E">
            <w:pPr>
              <w:widowControl/>
              <w:jc w:val="left"/>
              <w:rPr>
                <w:rFonts w:ascii="Times New Roman" w:hAnsi="Times New Roman" w:cs="Times New Roman"/>
                <w:sz w:val="20"/>
                <w:szCs w:val="20"/>
              </w:rPr>
            </w:pPr>
          </w:p>
        </w:tc>
        <w:tc>
          <w:tcPr>
            <w:tcW w:w="1134" w:type="dxa"/>
          </w:tcPr>
          <w:p w14:paraId="09227DFE" w14:textId="4592A79B"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PFN</w:t>
            </w:r>
          </w:p>
        </w:tc>
        <w:tc>
          <w:tcPr>
            <w:tcW w:w="708" w:type="dxa"/>
          </w:tcPr>
          <w:p w14:paraId="0B48384B" w14:textId="2634CAA7"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16</w:t>
            </w:r>
          </w:p>
        </w:tc>
        <w:tc>
          <w:tcPr>
            <w:tcW w:w="6096" w:type="dxa"/>
          </w:tcPr>
          <w:p w14:paraId="6CA43F81" w14:textId="01CE6A3A" w:rsidR="00C65E3E" w:rsidRPr="00E075CB" w:rsidRDefault="00E075CB"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Superficial wound infection (2)</w:t>
            </w:r>
          </w:p>
        </w:tc>
      </w:tr>
      <w:tr w:rsidR="00C65E3E" w:rsidRPr="00E075CB" w14:paraId="5E0646F5" w14:textId="77777777" w:rsidTr="00C65E3E">
        <w:tc>
          <w:tcPr>
            <w:tcW w:w="1419" w:type="dxa"/>
          </w:tcPr>
          <w:p w14:paraId="4FB45AA7" w14:textId="5FFEF8B3" w:rsidR="00C65E3E" w:rsidRPr="00E075CB" w:rsidRDefault="000122C9" w:rsidP="00C65E3E">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Harrington2019</w:t>
            </w:r>
          </w:p>
        </w:tc>
        <w:tc>
          <w:tcPr>
            <w:tcW w:w="1134" w:type="dxa"/>
          </w:tcPr>
          <w:p w14:paraId="55068638" w14:textId="524F22A9"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SHS</w:t>
            </w:r>
          </w:p>
        </w:tc>
        <w:tc>
          <w:tcPr>
            <w:tcW w:w="708" w:type="dxa"/>
          </w:tcPr>
          <w:p w14:paraId="7657EC1B" w14:textId="40F19DDD" w:rsidR="00C65E3E" w:rsidRPr="00E075CB" w:rsidRDefault="00C65E3E"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33</w:t>
            </w:r>
          </w:p>
        </w:tc>
        <w:tc>
          <w:tcPr>
            <w:tcW w:w="6096" w:type="dxa"/>
          </w:tcPr>
          <w:p w14:paraId="2609B8E1" w14:textId="50501500" w:rsidR="00C65E3E" w:rsidRPr="00E075CB" w:rsidRDefault="00E075CB" w:rsidP="00C65E3E">
            <w:pPr>
              <w:widowControl/>
              <w:jc w:val="left"/>
              <w:rPr>
                <w:rFonts w:ascii="Times New Roman" w:hAnsi="Times New Roman" w:cs="Times New Roman"/>
                <w:sz w:val="20"/>
                <w:szCs w:val="20"/>
              </w:rPr>
            </w:pPr>
            <w:r w:rsidRPr="00E075CB">
              <w:rPr>
                <w:rFonts w:ascii="Times New Roman" w:hAnsi="Times New Roman" w:cs="Times New Roman"/>
                <w:sz w:val="20"/>
                <w:szCs w:val="20"/>
              </w:rPr>
              <w:t>delay union of fracture (0), Femoral shaft fracture (0)</w:t>
            </w:r>
          </w:p>
        </w:tc>
      </w:tr>
      <w:tr w:rsidR="00E075CB" w:rsidRPr="00E075CB" w14:paraId="4CDFA43F" w14:textId="77777777" w:rsidTr="00C65E3E">
        <w:tc>
          <w:tcPr>
            <w:tcW w:w="1419" w:type="dxa"/>
          </w:tcPr>
          <w:p w14:paraId="31DD2030" w14:textId="77777777" w:rsidR="00E075CB" w:rsidRPr="00E075CB" w:rsidRDefault="00E075CB" w:rsidP="00E075CB">
            <w:pPr>
              <w:widowControl/>
              <w:jc w:val="left"/>
              <w:rPr>
                <w:rFonts w:ascii="Times New Roman" w:hAnsi="Times New Roman" w:cs="Times New Roman"/>
                <w:sz w:val="20"/>
                <w:szCs w:val="20"/>
              </w:rPr>
            </w:pPr>
          </w:p>
        </w:tc>
        <w:tc>
          <w:tcPr>
            <w:tcW w:w="1134" w:type="dxa"/>
          </w:tcPr>
          <w:p w14:paraId="0B289C98" w14:textId="1041F36A"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IMHS</w:t>
            </w:r>
          </w:p>
        </w:tc>
        <w:tc>
          <w:tcPr>
            <w:tcW w:w="708" w:type="dxa"/>
          </w:tcPr>
          <w:p w14:paraId="300C2DD0" w14:textId="4D23F1F7"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30</w:t>
            </w:r>
          </w:p>
        </w:tc>
        <w:tc>
          <w:tcPr>
            <w:tcW w:w="6096" w:type="dxa"/>
          </w:tcPr>
          <w:p w14:paraId="5E46600C" w14:textId="6E626C9F"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delay union of fracture (1), Femoral shaft fracture (1)</w:t>
            </w:r>
          </w:p>
        </w:tc>
      </w:tr>
      <w:tr w:rsidR="00E075CB" w:rsidRPr="00E075CB" w14:paraId="40B173B4" w14:textId="77777777" w:rsidTr="00C65E3E">
        <w:tc>
          <w:tcPr>
            <w:tcW w:w="1419" w:type="dxa"/>
          </w:tcPr>
          <w:p w14:paraId="3AACD057" w14:textId="0AF56FCB" w:rsidR="00E075CB" w:rsidRPr="00E075CB" w:rsidRDefault="000122C9" w:rsidP="00E075CB">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XU2020</w:t>
            </w:r>
          </w:p>
        </w:tc>
        <w:tc>
          <w:tcPr>
            <w:tcW w:w="1134" w:type="dxa"/>
          </w:tcPr>
          <w:p w14:paraId="12C17013" w14:textId="77065D01"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PFNA</w:t>
            </w:r>
          </w:p>
        </w:tc>
        <w:tc>
          <w:tcPr>
            <w:tcW w:w="708" w:type="dxa"/>
          </w:tcPr>
          <w:p w14:paraId="21F553E8" w14:textId="4A2AEC1E"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46</w:t>
            </w:r>
          </w:p>
        </w:tc>
        <w:tc>
          <w:tcPr>
            <w:tcW w:w="6096" w:type="dxa"/>
          </w:tcPr>
          <w:p w14:paraId="5BA0BE4D" w14:textId="04D999A6"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Superficial wound infection (2), Hematoma (5), Femoral shaft fracture (1)</w:t>
            </w:r>
          </w:p>
        </w:tc>
      </w:tr>
      <w:tr w:rsidR="00E075CB" w:rsidRPr="00E075CB" w14:paraId="09B373FB" w14:textId="77777777" w:rsidTr="00C65E3E">
        <w:tc>
          <w:tcPr>
            <w:tcW w:w="1419" w:type="dxa"/>
          </w:tcPr>
          <w:p w14:paraId="72B09129" w14:textId="77777777" w:rsidR="00E075CB" w:rsidRPr="00E075CB" w:rsidRDefault="00E075CB" w:rsidP="00E075CB">
            <w:pPr>
              <w:widowControl/>
              <w:jc w:val="left"/>
              <w:rPr>
                <w:rFonts w:ascii="Times New Roman" w:hAnsi="Times New Roman" w:cs="Times New Roman"/>
                <w:sz w:val="20"/>
                <w:szCs w:val="20"/>
              </w:rPr>
            </w:pPr>
          </w:p>
        </w:tc>
        <w:tc>
          <w:tcPr>
            <w:tcW w:w="1134" w:type="dxa"/>
          </w:tcPr>
          <w:p w14:paraId="7ABDCAC0" w14:textId="6BB1255F"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GN</w:t>
            </w:r>
          </w:p>
        </w:tc>
        <w:tc>
          <w:tcPr>
            <w:tcW w:w="708" w:type="dxa"/>
          </w:tcPr>
          <w:p w14:paraId="5E182780" w14:textId="05F38BA0"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47</w:t>
            </w:r>
          </w:p>
        </w:tc>
        <w:tc>
          <w:tcPr>
            <w:tcW w:w="6096" w:type="dxa"/>
          </w:tcPr>
          <w:p w14:paraId="5FB04E29" w14:textId="77F8EDF9"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Superficial wound infection (1), Hematoma (6)</w:t>
            </w:r>
          </w:p>
        </w:tc>
      </w:tr>
      <w:tr w:rsidR="00E075CB" w:rsidRPr="00E075CB" w14:paraId="4CF67309" w14:textId="77777777" w:rsidTr="00C65E3E">
        <w:tc>
          <w:tcPr>
            <w:tcW w:w="1419" w:type="dxa"/>
          </w:tcPr>
          <w:p w14:paraId="44752C0A" w14:textId="5AE0D3EE" w:rsidR="00E075CB" w:rsidRPr="00E075CB" w:rsidRDefault="000122C9" w:rsidP="00E075CB">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ZOU2009</w:t>
            </w:r>
          </w:p>
        </w:tc>
        <w:tc>
          <w:tcPr>
            <w:tcW w:w="1134" w:type="dxa"/>
          </w:tcPr>
          <w:p w14:paraId="5E275CE3" w14:textId="6B4031FE"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PFNA</w:t>
            </w:r>
          </w:p>
        </w:tc>
        <w:tc>
          <w:tcPr>
            <w:tcW w:w="708" w:type="dxa"/>
          </w:tcPr>
          <w:p w14:paraId="272367D4" w14:textId="18CAD84F"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58</w:t>
            </w:r>
          </w:p>
        </w:tc>
        <w:tc>
          <w:tcPr>
            <w:tcW w:w="6096" w:type="dxa"/>
          </w:tcPr>
          <w:p w14:paraId="1452F10E" w14:textId="0884E228"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wound infection (1)</w:t>
            </w:r>
          </w:p>
        </w:tc>
      </w:tr>
      <w:tr w:rsidR="00E075CB" w:rsidRPr="00E075CB" w14:paraId="1EE37B82" w14:textId="77777777" w:rsidTr="00C65E3E">
        <w:tc>
          <w:tcPr>
            <w:tcW w:w="1419" w:type="dxa"/>
          </w:tcPr>
          <w:p w14:paraId="25A80F04" w14:textId="77777777" w:rsidR="00E075CB" w:rsidRPr="00E075CB" w:rsidRDefault="00E075CB" w:rsidP="00E075CB">
            <w:pPr>
              <w:widowControl/>
              <w:jc w:val="left"/>
              <w:rPr>
                <w:rFonts w:ascii="Times New Roman" w:hAnsi="Times New Roman" w:cs="Times New Roman"/>
                <w:sz w:val="20"/>
                <w:szCs w:val="20"/>
              </w:rPr>
            </w:pPr>
          </w:p>
        </w:tc>
        <w:tc>
          <w:tcPr>
            <w:tcW w:w="1134" w:type="dxa"/>
          </w:tcPr>
          <w:p w14:paraId="3B54D1C3" w14:textId="38D90C11"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DHS</w:t>
            </w:r>
          </w:p>
        </w:tc>
        <w:tc>
          <w:tcPr>
            <w:tcW w:w="708" w:type="dxa"/>
          </w:tcPr>
          <w:p w14:paraId="4000005B" w14:textId="79B0B8F2"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63</w:t>
            </w:r>
          </w:p>
        </w:tc>
        <w:tc>
          <w:tcPr>
            <w:tcW w:w="6096" w:type="dxa"/>
          </w:tcPr>
          <w:p w14:paraId="5B1A66B8" w14:textId="17FD1E05"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wound infection (0)</w:t>
            </w:r>
          </w:p>
        </w:tc>
      </w:tr>
      <w:tr w:rsidR="00E075CB" w:rsidRPr="00E075CB" w14:paraId="7263ECFC" w14:textId="77777777" w:rsidTr="00C65E3E">
        <w:tc>
          <w:tcPr>
            <w:tcW w:w="1419" w:type="dxa"/>
          </w:tcPr>
          <w:p w14:paraId="1805FBD4" w14:textId="136B94D9" w:rsidR="00E075CB" w:rsidRPr="00E075CB" w:rsidRDefault="000122C9" w:rsidP="00E075CB">
            <w:pPr>
              <w:widowControl/>
              <w:jc w:val="left"/>
              <w:rPr>
                <w:rFonts w:ascii="Times New Roman" w:hAnsi="Times New Roman" w:cs="Times New Roman"/>
                <w:sz w:val="20"/>
                <w:szCs w:val="20"/>
              </w:rPr>
            </w:pPr>
            <w:r w:rsidRPr="000122C9">
              <w:rPr>
                <w:rFonts w:ascii="Times New Roman" w:hAnsi="Times New Roman" w:cs="Times New Roman" w:hint="eastAsia"/>
                <w:sz w:val="20"/>
                <w:szCs w:val="20"/>
              </w:rPr>
              <w:t>Makridis2010</w:t>
            </w:r>
          </w:p>
        </w:tc>
        <w:tc>
          <w:tcPr>
            <w:tcW w:w="1134" w:type="dxa"/>
          </w:tcPr>
          <w:p w14:paraId="389AA013" w14:textId="0BB414C7"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IMHS</w:t>
            </w:r>
          </w:p>
        </w:tc>
        <w:tc>
          <w:tcPr>
            <w:tcW w:w="708" w:type="dxa"/>
          </w:tcPr>
          <w:p w14:paraId="1EFBCB40" w14:textId="168DC952"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91</w:t>
            </w:r>
          </w:p>
        </w:tc>
        <w:tc>
          <w:tcPr>
            <w:tcW w:w="6096" w:type="dxa"/>
          </w:tcPr>
          <w:p w14:paraId="3CB121A1" w14:textId="19C8A721"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infection (1)</w:t>
            </w:r>
          </w:p>
        </w:tc>
      </w:tr>
      <w:tr w:rsidR="00E075CB" w:rsidRPr="00E075CB" w14:paraId="03C7F693" w14:textId="77777777" w:rsidTr="00C65E3E">
        <w:tc>
          <w:tcPr>
            <w:tcW w:w="1419" w:type="dxa"/>
          </w:tcPr>
          <w:p w14:paraId="7E877508" w14:textId="4EE7A699" w:rsidR="00E075CB" w:rsidRPr="00E075CB" w:rsidRDefault="00E075CB" w:rsidP="00E075CB">
            <w:pPr>
              <w:widowControl/>
              <w:jc w:val="left"/>
              <w:rPr>
                <w:rFonts w:ascii="Times New Roman" w:hAnsi="Times New Roman" w:cs="Times New Roman"/>
                <w:sz w:val="20"/>
                <w:szCs w:val="20"/>
              </w:rPr>
            </w:pPr>
          </w:p>
        </w:tc>
        <w:tc>
          <w:tcPr>
            <w:tcW w:w="1134" w:type="dxa"/>
          </w:tcPr>
          <w:p w14:paraId="2DA1ACEB" w14:textId="58711D03"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ENDOVIS</w:t>
            </w:r>
          </w:p>
        </w:tc>
        <w:tc>
          <w:tcPr>
            <w:tcW w:w="708" w:type="dxa"/>
          </w:tcPr>
          <w:p w14:paraId="2E737456" w14:textId="0672EE36"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86</w:t>
            </w:r>
          </w:p>
        </w:tc>
        <w:tc>
          <w:tcPr>
            <w:tcW w:w="6096" w:type="dxa"/>
          </w:tcPr>
          <w:p w14:paraId="1E42CD3A" w14:textId="601C8DAE" w:rsidR="00E075CB" w:rsidRPr="00E075CB" w:rsidRDefault="00E075CB" w:rsidP="00E075CB">
            <w:pPr>
              <w:widowControl/>
              <w:jc w:val="left"/>
              <w:rPr>
                <w:rFonts w:ascii="Times New Roman" w:hAnsi="Times New Roman" w:cs="Times New Roman"/>
                <w:sz w:val="20"/>
                <w:szCs w:val="20"/>
              </w:rPr>
            </w:pPr>
            <w:r w:rsidRPr="00E075CB">
              <w:rPr>
                <w:rFonts w:ascii="Times New Roman" w:hAnsi="Times New Roman" w:cs="Times New Roman"/>
                <w:sz w:val="20"/>
                <w:szCs w:val="20"/>
              </w:rPr>
              <w:t>infection (1)</w:t>
            </w:r>
          </w:p>
        </w:tc>
      </w:tr>
    </w:tbl>
    <w:p w14:paraId="7D26B80E" w14:textId="34CE84F5" w:rsidR="00650A72" w:rsidRPr="001B2F2A" w:rsidRDefault="00650A72" w:rsidP="00650A72">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3</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 xml:space="preserve"> </w:t>
      </w:r>
      <w:r w:rsidRPr="001B2F2A">
        <w:rPr>
          <w:rFonts w:ascii="Times New Roman" w:hAnsi="Times New Roman" w:cs="Times New Roman"/>
          <w:sz w:val="20"/>
          <w:szCs w:val="20"/>
        </w:rPr>
        <w:t>Detailed information o</w:t>
      </w:r>
      <w:r w:rsidRPr="001B2F2A">
        <w:rPr>
          <w:rFonts w:ascii="Times New Roman" w:hAnsi="Times New Roman" w:cs="Times New Roman" w:hint="eastAsia"/>
          <w:sz w:val="20"/>
          <w:szCs w:val="20"/>
        </w:rPr>
        <w:t>f</w:t>
      </w:r>
      <w:r w:rsidRPr="001B2F2A">
        <w:rPr>
          <w:rFonts w:ascii="Times New Roman" w:hAnsi="Times New Roman" w:cs="Times New Roman"/>
          <w:sz w:val="20"/>
          <w:szCs w:val="20"/>
        </w:rPr>
        <w:t xml:space="preserve"> </w:t>
      </w:r>
      <w:r w:rsidR="00DE0525" w:rsidRPr="001B2F2A">
        <w:rPr>
          <w:rFonts w:ascii="Times New Roman" w:hAnsi="Times New Roman" w:cs="Times New Roman" w:hint="eastAsia"/>
          <w:sz w:val="20"/>
          <w:szCs w:val="20"/>
        </w:rPr>
        <w:t>mechanical complications of unstable intertrochanteric fractures</w:t>
      </w:r>
      <w:r w:rsidR="00DE0525" w:rsidRPr="001B2F2A">
        <w:rPr>
          <w:rFonts w:ascii="Times New Roman" w:hAnsi="Times New Roman" w:cs="Times New Roman"/>
          <w:sz w:val="20"/>
          <w:szCs w:val="20"/>
        </w:rPr>
        <w:t>.</w:t>
      </w:r>
    </w:p>
    <w:tbl>
      <w:tblPr>
        <w:tblStyle w:val="a8"/>
        <w:tblW w:w="8648" w:type="dxa"/>
        <w:tblInd w:w="-289" w:type="dxa"/>
        <w:tblLook w:val="04A0" w:firstRow="1" w:lastRow="0" w:firstColumn="1" w:lastColumn="0" w:noHBand="0" w:noVBand="1"/>
      </w:tblPr>
      <w:tblGrid>
        <w:gridCol w:w="1494"/>
        <w:gridCol w:w="1131"/>
        <w:gridCol w:w="654"/>
        <w:gridCol w:w="5369"/>
      </w:tblGrid>
      <w:tr w:rsidR="00760BB4" w:rsidRPr="00CF4E17" w14:paraId="03B946E7" w14:textId="77777777" w:rsidTr="00BE5BB2">
        <w:tc>
          <w:tcPr>
            <w:tcW w:w="1127" w:type="dxa"/>
          </w:tcPr>
          <w:p w14:paraId="62C0C12A" w14:textId="1FAF9BC4"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b/>
                <w:bCs/>
                <w:sz w:val="20"/>
                <w:szCs w:val="20"/>
              </w:rPr>
              <w:t>Study</w:t>
            </w:r>
          </w:p>
        </w:tc>
        <w:tc>
          <w:tcPr>
            <w:tcW w:w="1134" w:type="dxa"/>
          </w:tcPr>
          <w:p w14:paraId="17BF62EB" w14:textId="2EF76CD8"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b/>
                <w:bCs/>
                <w:sz w:val="20"/>
                <w:szCs w:val="20"/>
              </w:rPr>
              <w:t>Treatment</w:t>
            </w:r>
          </w:p>
        </w:tc>
        <w:tc>
          <w:tcPr>
            <w:tcW w:w="654" w:type="dxa"/>
          </w:tcPr>
          <w:p w14:paraId="2442921C" w14:textId="65176E9C"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b/>
                <w:bCs/>
                <w:sz w:val="20"/>
                <w:szCs w:val="20"/>
              </w:rPr>
              <w:t>Total</w:t>
            </w:r>
          </w:p>
        </w:tc>
        <w:tc>
          <w:tcPr>
            <w:tcW w:w="5733" w:type="dxa"/>
          </w:tcPr>
          <w:p w14:paraId="28EC139D" w14:textId="4EFB5633"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b/>
                <w:bCs/>
                <w:sz w:val="20"/>
                <w:szCs w:val="20"/>
              </w:rPr>
              <w:t>Detailed complications (number of occurrences)</w:t>
            </w:r>
          </w:p>
        </w:tc>
      </w:tr>
      <w:tr w:rsidR="00760BB4" w:rsidRPr="00CF4E17" w14:paraId="6DBD7977" w14:textId="77777777" w:rsidTr="00BE5BB2">
        <w:tc>
          <w:tcPr>
            <w:tcW w:w="1127" w:type="dxa"/>
          </w:tcPr>
          <w:p w14:paraId="75E1CFBA" w14:textId="49512140" w:rsidR="00760BB4" w:rsidRPr="00CF4E17" w:rsidRDefault="000A7D16" w:rsidP="00760BB4">
            <w:pPr>
              <w:widowControl/>
              <w:jc w:val="left"/>
              <w:rPr>
                <w:rFonts w:ascii="Times New Roman" w:hAnsi="Times New Roman" w:cs="Times New Roman"/>
                <w:b/>
                <w:bCs/>
                <w:sz w:val="20"/>
                <w:szCs w:val="20"/>
              </w:rPr>
            </w:pPr>
            <w:r w:rsidRPr="00CF4E17">
              <w:rPr>
                <w:rFonts w:ascii="Times New Roman" w:hAnsi="Times New Roman" w:cs="Times New Roman"/>
                <w:sz w:val="20"/>
                <w:szCs w:val="20"/>
              </w:rPr>
              <w:t>Schipper2004</w:t>
            </w:r>
          </w:p>
        </w:tc>
        <w:tc>
          <w:tcPr>
            <w:tcW w:w="1134" w:type="dxa"/>
          </w:tcPr>
          <w:p w14:paraId="72EAFB2B" w14:textId="3ACD4A95"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sz w:val="20"/>
                <w:szCs w:val="20"/>
              </w:rPr>
              <w:t>PFN</w:t>
            </w:r>
          </w:p>
        </w:tc>
        <w:tc>
          <w:tcPr>
            <w:tcW w:w="654" w:type="dxa"/>
          </w:tcPr>
          <w:p w14:paraId="3BB29057" w14:textId="70B2FBBC"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sz w:val="20"/>
                <w:szCs w:val="20"/>
              </w:rPr>
              <w:t>73</w:t>
            </w:r>
          </w:p>
        </w:tc>
        <w:tc>
          <w:tcPr>
            <w:tcW w:w="5733" w:type="dxa"/>
          </w:tcPr>
          <w:p w14:paraId="4C582CDA" w14:textId="0F2D7A08" w:rsidR="00760BB4" w:rsidRPr="00CF4E17" w:rsidRDefault="001542E6" w:rsidP="00760BB4">
            <w:pPr>
              <w:widowControl/>
              <w:jc w:val="left"/>
              <w:rPr>
                <w:rFonts w:ascii="Times New Roman" w:hAnsi="Times New Roman" w:cs="Times New Roman"/>
                <w:sz w:val="20"/>
                <w:szCs w:val="20"/>
              </w:rPr>
            </w:pPr>
            <w:r w:rsidRPr="00CF4E17">
              <w:rPr>
                <w:rFonts w:ascii="Times New Roman" w:hAnsi="Times New Roman" w:cs="Times New Roman"/>
                <w:sz w:val="20"/>
                <w:szCs w:val="20"/>
              </w:rPr>
              <w:t xml:space="preserve">cut out (11), </w:t>
            </w:r>
            <w:r w:rsidR="007151A4" w:rsidRPr="00CF4E17">
              <w:rPr>
                <w:rFonts w:ascii="Times New Roman" w:hAnsi="Times New Roman" w:cs="Times New Roman"/>
                <w:sz w:val="20"/>
                <w:szCs w:val="20"/>
              </w:rPr>
              <w:t>Malrotation (3), Distal interlocking problem (1), Nail fatigue (0), Lateral migration hip screw(s) (10), Medial protrusion hip screw(s) (2)</w:t>
            </w:r>
          </w:p>
        </w:tc>
      </w:tr>
      <w:tr w:rsidR="00760BB4" w:rsidRPr="00CF4E17" w14:paraId="10A0F0FE" w14:textId="77777777" w:rsidTr="00BE5BB2">
        <w:tc>
          <w:tcPr>
            <w:tcW w:w="1127" w:type="dxa"/>
          </w:tcPr>
          <w:p w14:paraId="18E9B502" w14:textId="77777777" w:rsidR="00760BB4" w:rsidRPr="00CF4E17" w:rsidRDefault="00760BB4" w:rsidP="00760BB4">
            <w:pPr>
              <w:widowControl/>
              <w:jc w:val="left"/>
              <w:rPr>
                <w:rFonts w:ascii="Times New Roman" w:hAnsi="Times New Roman" w:cs="Times New Roman"/>
                <w:b/>
                <w:bCs/>
                <w:sz w:val="20"/>
                <w:szCs w:val="20"/>
              </w:rPr>
            </w:pPr>
          </w:p>
        </w:tc>
        <w:tc>
          <w:tcPr>
            <w:tcW w:w="1134" w:type="dxa"/>
          </w:tcPr>
          <w:p w14:paraId="58D1BB0F" w14:textId="1D7051B0"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sz w:val="20"/>
                <w:szCs w:val="20"/>
              </w:rPr>
              <w:t>GN</w:t>
            </w:r>
          </w:p>
        </w:tc>
        <w:tc>
          <w:tcPr>
            <w:tcW w:w="654" w:type="dxa"/>
          </w:tcPr>
          <w:p w14:paraId="0102042C" w14:textId="78FA801C"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sz w:val="20"/>
                <w:szCs w:val="20"/>
              </w:rPr>
              <w:t>67</w:t>
            </w:r>
          </w:p>
        </w:tc>
        <w:tc>
          <w:tcPr>
            <w:tcW w:w="5733" w:type="dxa"/>
          </w:tcPr>
          <w:p w14:paraId="4566B7AB" w14:textId="072B3092" w:rsidR="00760BB4" w:rsidRPr="00CF4E17" w:rsidRDefault="007151A4" w:rsidP="00760BB4">
            <w:pPr>
              <w:widowControl/>
              <w:jc w:val="left"/>
              <w:rPr>
                <w:rFonts w:ascii="Times New Roman" w:hAnsi="Times New Roman" w:cs="Times New Roman"/>
                <w:sz w:val="20"/>
                <w:szCs w:val="20"/>
              </w:rPr>
            </w:pPr>
            <w:r w:rsidRPr="00CF4E17">
              <w:rPr>
                <w:rFonts w:ascii="Times New Roman" w:hAnsi="Times New Roman" w:cs="Times New Roman"/>
                <w:sz w:val="20"/>
                <w:szCs w:val="20"/>
              </w:rPr>
              <w:t>cut out (13), Malrotation (2), Distal interlocking problem (2), Nail fatigue (1), Lateral migration hip screw(s) (2), Medial protrusion hip screw(s) (0)</w:t>
            </w:r>
          </w:p>
        </w:tc>
      </w:tr>
      <w:tr w:rsidR="00760BB4" w:rsidRPr="00CF4E17" w14:paraId="646C4229" w14:textId="77777777" w:rsidTr="00BE5BB2">
        <w:tc>
          <w:tcPr>
            <w:tcW w:w="1127" w:type="dxa"/>
          </w:tcPr>
          <w:p w14:paraId="094A055C" w14:textId="09CB02DB" w:rsidR="00760BB4" w:rsidRPr="00CF4E17" w:rsidRDefault="000A7D16" w:rsidP="00760BB4">
            <w:pPr>
              <w:widowControl/>
              <w:jc w:val="left"/>
              <w:rPr>
                <w:rFonts w:ascii="Times New Roman" w:hAnsi="Times New Roman" w:cs="Times New Roman"/>
                <w:b/>
                <w:bCs/>
                <w:sz w:val="20"/>
                <w:szCs w:val="20"/>
              </w:rPr>
            </w:pPr>
            <w:r w:rsidRPr="00CF4E17">
              <w:rPr>
                <w:rFonts w:ascii="Times New Roman" w:hAnsi="Times New Roman" w:cs="Times New Roman"/>
                <w:sz w:val="20"/>
                <w:szCs w:val="20"/>
              </w:rPr>
              <w:t>Papasimos2005</w:t>
            </w:r>
          </w:p>
        </w:tc>
        <w:tc>
          <w:tcPr>
            <w:tcW w:w="1134" w:type="dxa"/>
          </w:tcPr>
          <w:p w14:paraId="77BC6007" w14:textId="3D11B4B3"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sz w:val="20"/>
                <w:szCs w:val="20"/>
              </w:rPr>
              <w:t>AMBI</w:t>
            </w:r>
          </w:p>
        </w:tc>
        <w:tc>
          <w:tcPr>
            <w:tcW w:w="654" w:type="dxa"/>
          </w:tcPr>
          <w:p w14:paraId="10BCE2EF" w14:textId="6B4DFAAF" w:rsidR="00760BB4" w:rsidRPr="00CF4E17" w:rsidRDefault="00760BB4" w:rsidP="00760BB4">
            <w:pPr>
              <w:widowControl/>
              <w:jc w:val="left"/>
              <w:rPr>
                <w:rFonts w:ascii="Times New Roman" w:hAnsi="Times New Roman" w:cs="Times New Roman"/>
                <w:b/>
                <w:bCs/>
                <w:sz w:val="20"/>
                <w:szCs w:val="20"/>
              </w:rPr>
            </w:pPr>
            <w:r w:rsidRPr="00CF4E17">
              <w:rPr>
                <w:rFonts w:ascii="Times New Roman" w:hAnsi="Times New Roman" w:cs="Times New Roman"/>
                <w:sz w:val="20"/>
                <w:szCs w:val="20"/>
              </w:rPr>
              <w:t>39</w:t>
            </w:r>
          </w:p>
        </w:tc>
        <w:tc>
          <w:tcPr>
            <w:tcW w:w="5733" w:type="dxa"/>
          </w:tcPr>
          <w:p w14:paraId="395A9E00" w14:textId="1B43047D" w:rsidR="00760BB4" w:rsidRPr="00CF4E17" w:rsidRDefault="007151A4" w:rsidP="00760BB4">
            <w:pPr>
              <w:widowControl/>
              <w:jc w:val="left"/>
              <w:rPr>
                <w:rFonts w:ascii="Times New Roman" w:hAnsi="Times New Roman" w:cs="Times New Roman"/>
                <w:sz w:val="20"/>
                <w:szCs w:val="20"/>
              </w:rPr>
            </w:pPr>
            <w:r w:rsidRPr="00CF4E17">
              <w:rPr>
                <w:rFonts w:ascii="Times New Roman" w:hAnsi="Times New Roman" w:cs="Times New Roman"/>
                <w:sz w:val="20"/>
                <w:szCs w:val="20"/>
              </w:rPr>
              <w:t>Cut out (2), Malrotation (2), Varus/valgus deformity (2)</w:t>
            </w:r>
          </w:p>
        </w:tc>
      </w:tr>
      <w:tr w:rsidR="007151A4" w:rsidRPr="00CF4E17" w14:paraId="13F90D4D" w14:textId="77777777" w:rsidTr="00BE5BB2">
        <w:tc>
          <w:tcPr>
            <w:tcW w:w="1127" w:type="dxa"/>
          </w:tcPr>
          <w:p w14:paraId="283308C5" w14:textId="77777777" w:rsidR="007151A4" w:rsidRPr="00CF4E17" w:rsidRDefault="007151A4" w:rsidP="007151A4">
            <w:pPr>
              <w:widowControl/>
              <w:jc w:val="left"/>
              <w:rPr>
                <w:rFonts w:ascii="Times New Roman" w:hAnsi="Times New Roman" w:cs="Times New Roman"/>
                <w:b/>
                <w:bCs/>
                <w:sz w:val="20"/>
                <w:szCs w:val="20"/>
              </w:rPr>
            </w:pPr>
          </w:p>
        </w:tc>
        <w:tc>
          <w:tcPr>
            <w:tcW w:w="1134" w:type="dxa"/>
          </w:tcPr>
          <w:p w14:paraId="48E43A4B" w14:textId="29970C9A"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GN</w:t>
            </w:r>
          </w:p>
        </w:tc>
        <w:tc>
          <w:tcPr>
            <w:tcW w:w="654" w:type="dxa"/>
          </w:tcPr>
          <w:p w14:paraId="769D2915" w14:textId="22CB41B2"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38</w:t>
            </w:r>
          </w:p>
        </w:tc>
        <w:tc>
          <w:tcPr>
            <w:tcW w:w="5733" w:type="dxa"/>
          </w:tcPr>
          <w:p w14:paraId="063E02AB" w14:textId="5A89845E"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Cut out (2), Malrotation (1), Varus/valgus deformity (1)</w:t>
            </w:r>
          </w:p>
        </w:tc>
      </w:tr>
      <w:tr w:rsidR="007151A4" w:rsidRPr="00CF4E17" w14:paraId="364EDC06" w14:textId="77777777" w:rsidTr="00BE5BB2">
        <w:tc>
          <w:tcPr>
            <w:tcW w:w="1127" w:type="dxa"/>
          </w:tcPr>
          <w:p w14:paraId="547FF8C5" w14:textId="77777777" w:rsidR="007151A4" w:rsidRPr="00CF4E17" w:rsidRDefault="007151A4" w:rsidP="007151A4">
            <w:pPr>
              <w:widowControl/>
              <w:jc w:val="left"/>
              <w:rPr>
                <w:rFonts w:ascii="Times New Roman" w:hAnsi="Times New Roman" w:cs="Times New Roman"/>
                <w:b/>
                <w:bCs/>
                <w:sz w:val="20"/>
                <w:szCs w:val="20"/>
              </w:rPr>
            </w:pPr>
          </w:p>
        </w:tc>
        <w:tc>
          <w:tcPr>
            <w:tcW w:w="1134" w:type="dxa"/>
          </w:tcPr>
          <w:p w14:paraId="4C778771" w14:textId="6AA403A8"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PFN</w:t>
            </w:r>
          </w:p>
        </w:tc>
        <w:tc>
          <w:tcPr>
            <w:tcW w:w="654" w:type="dxa"/>
          </w:tcPr>
          <w:p w14:paraId="2093C6C8" w14:textId="312D3480"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39</w:t>
            </w:r>
          </w:p>
        </w:tc>
        <w:tc>
          <w:tcPr>
            <w:tcW w:w="5733" w:type="dxa"/>
          </w:tcPr>
          <w:p w14:paraId="603D9A21" w14:textId="0C1E8FDF"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Cut out (1), Malrotation (2), Varus/valgus deformity (2)</w:t>
            </w:r>
          </w:p>
        </w:tc>
      </w:tr>
      <w:tr w:rsidR="007151A4" w:rsidRPr="00CF4E17" w14:paraId="4ABF9570" w14:textId="77777777" w:rsidTr="00BE5BB2">
        <w:tc>
          <w:tcPr>
            <w:tcW w:w="1127" w:type="dxa"/>
          </w:tcPr>
          <w:p w14:paraId="0A5BAB93" w14:textId="5E58957C" w:rsidR="007151A4" w:rsidRPr="00CF4E17" w:rsidRDefault="000A7D16"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Zehir2014</w:t>
            </w:r>
          </w:p>
        </w:tc>
        <w:tc>
          <w:tcPr>
            <w:tcW w:w="1134" w:type="dxa"/>
          </w:tcPr>
          <w:p w14:paraId="79D1CE43" w14:textId="2E43DEA1"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DHS</w:t>
            </w:r>
          </w:p>
        </w:tc>
        <w:tc>
          <w:tcPr>
            <w:tcW w:w="654" w:type="dxa"/>
          </w:tcPr>
          <w:p w14:paraId="00E2D276" w14:textId="7CC08EF1"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71</w:t>
            </w:r>
          </w:p>
        </w:tc>
        <w:tc>
          <w:tcPr>
            <w:tcW w:w="5733" w:type="dxa"/>
          </w:tcPr>
          <w:p w14:paraId="18B09E8F" w14:textId="4FFECCFC" w:rsidR="007151A4" w:rsidRPr="00CF4E17" w:rsidRDefault="007151A4" w:rsidP="007151A4">
            <w:pPr>
              <w:widowControl/>
              <w:jc w:val="left"/>
              <w:rPr>
                <w:rFonts w:ascii="Times New Roman" w:hAnsi="Times New Roman" w:cs="Times New Roman"/>
                <w:sz w:val="20"/>
                <w:szCs w:val="20"/>
              </w:rPr>
            </w:pPr>
            <w:r w:rsidRPr="00CF4E17">
              <w:rPr>
                <w:rFonts w:ascii="Times New Roman" w:hAnsi="Times New Roman" w:cs="Times New Roman"/>
                <w:sz w:val="20"/>
                <w:szCs w:val="20"/>
              </w:rPr>
              <w:t>Cut out (8), Screw migration (0), shorten (60)</w:t>
            </w:r>
          </w:p>
        </w:tc>
      </w:tr>
      <w:tr w:rsidR="007151A4" w:rsidRPr="00CF4E17" w14:paraId="0F008BAA" w14:textId="77777777" w:rsidTr="00BE5BB2">
        <w:tc>
          <w:tcPr>
            <w:tcW w:w="1127" w:type="dxa"/>
          </w:tcPr>
          <w:p w14:paraId="32D4C597" w14:textId="77777777" w:rsidR="007151A4" w:rsidRPr="00CF4E17" w:rsidRDefault="007151A4" w:rsidP="007151A4">
            <w:pPr>
              <w:widowControl/>
              <w:jc w:val="left"/>
              <w:rPr>
                <w:rFonts w:ascii="Times New Roman" w:hAnsi="Times New Roman" w:cs="Times New Roman"/>
                <w:b/>
                <w:bCs/>
                <w:sz w:val="20"/>
                <w:szCs w:val="20"/>
              </w:rPr>
            </w:pPr>
          </w:p>
        </w:tc>
        <w:tc>
          <w:tcPr>
            <w:tcW w:w="1134" w:type="dxa"/>
          </w:tcPr>
          <w:p w14:paraId="27ACF033" w14:textId="0238A632"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PFNA</w:t>
            </w:r>
          </w:p>
        </w:tc>
        <w:tc>
          <w:tcPr>
            <w:tcW w:w="654" w:type="dxa"/>
          </w:tcPr>
          <w:p w14:paraId="30878CCD" w14:textId="524C7C58"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71</w:t>
            </w:r>
          </w:p>
        </w:tc>
        <w:tc>
          <w:tcPr>
            <w:tcW w:w="5733" w:type="dxa"/>
          </w:tcPr>
          <w:p w14:paraId="5B3157C2" w14:textId="712D0B57" w:rsidR="007151A4" w:rsidRPr="00CF4E17" w:rsidRDefault="007151A4" w:rsidP="007151A4">
            <w:pPr>
              <w:widowControl/>
              <w:jc w:val="left"/>
              <w:rPr>
                <w:rFonts w:ascii="Times New Roman" w:hAnsi="Times New Roman" w:cs="Times New Roman"/>
                <w:sz w:val="20"/>
                <w:szCs w:val="20"/>
              </w:rPr>
            </w:pPr>
            <w:r w:rsidRPr="00CF4E17">
              <w:rPr>
                <w:rFonts w:ascii="Times New Roman" w:hAnsi="Times New Roman" w:cs="Times New Roman"/>
                <w:sz w:val="20"/>
                <w:szCs w:val="20"/>
              </w:rPr>
              <w:t>Cut out (7), Screw migration (5), shorten (13)</w:t>
            </w:r>
          </w:p>
        </w:tc>
      </w:tr>
      <w:tr w:rsidR="007151A4" w:rsidRPr="00CF4E17" w14:paraId="1571DF92" w14:textId="77777777" w:rsidTr="00BE5BB2">
        <w:tc>
          <w:tcPr>
            <w:tcW w:w="1127" w:type="dxa"/>
          </w:tcPr>
          <w:p w14:paraId="22FAB899" w14:textId="1171C789" w:rsidR="007151A4" w:rsidRPr="00CF4E17" w:rsidRDefault="000A7D16"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Miedel2004</w:t>
            </w:r>
          </w:p>
        </w:tc>
        <w:tc>
          <w:tcPr>
            <w:tcW w:w="1134" w:type="dxa"/>
          </w:tcPr>
          <w:p w14:paraId="07889622" w14:textId="5B4B0DF1"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GN</w:t>
            </w:r>
          </w:p>
        </w:tc>
        <w:tc>
          <w:tcPr>
            <w:tcW w:w="654" w:type="dxa"/>
          </w:tcPr>
          <w:p w14:paraId="1DF453F2" w14:textId="6962BC73"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97</w:t>
            </w:r>
          </w:p>
        </w:tc>
        <w:tc>
          <w:tcPr>
            <w:tcW w:w="5733" w:type="dxa"/>
          </w:tcPr>
          <w:p w14:paraId="41452A3B" w14:textId="07478A54" w:rsidR="007151A4" w:rsidRPr="00CF4E17" w:rsidRDefault="007151A4" w:rsidP="007151A4">
            <w:pPr>
              <w:widowControl/>
              <w:jc w:val="left"/>
              <w:rPr>
                <w:rFonts w:ascii="Times New Roman" w:hAnsi="Times New Roman" w:cs="Times New Roman"/>
                <w:sz w:val="20"/>
                <w:szCs w:val="20"/>
              </w:rPr>
            </w:pPr>
            <w:r w:rsidRPr="00CF4E17">
              <w:rPr>
                <w:rFonts w:ascii="Times New Roman" w:hAnsi="Times New Roman" w:cs="Times New Roman"/>
                <w:sz w:val="20"/>
                <w:szCs w:val="20"/>
              </w:rPr>
              <w:t>Redisplacement/medialization (0)</w:t>
            </w:r>
          </w:p>
        </w:tc>
      </w:tr>
      <w:tr w:rsidR="007151A4" w:rsidRPr="00CF4E17" w14:paraId="2506D86B" w14:textId="77777777" w:rsidTr="00BE5BB2">
        <w:tc>
          <w:tcPr>
            <w:tcW w:w="1127" w:type="dxa"/>
          </w:tcPr>
          <w:p w14:paraId="4C9A981D" w14:textId="77777777" w:rsidR="007151A4" w:rsidRPr="00CF4E17" w:rsidRDefault="007151A4" w:rsidP="007151A4">
            <w:pPr>
              <w:widowControl/>
              <w:jc w:val="left"/>
              <w:rPr>
                <w:rFonts w:ascii="Times New Roman" w:hAnsi="Times New Roman" w:cs="Times New Roman"/>
                <w:b/>
                <w:bCs/>
                <w:sz w:val="20"/>
                <w:szCs w:val="20"/>
              </w:rPr>
            </w:pPr>
          </w:p>
        </w:tc>
        <w:tc>
          <w:tcPr>
            <w:tcW w:w="1134" w:type="dxa"/>
          </w:tcPr>
          <w:p w14:paraId="61CA7397" w14:textId="0BE4892F"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MSP</w:t>
            </w:r>
          </w:p>
        </w:tc>
        <w:tc>
          <w:tcPr>
            <w:tcW w:w="654" w:type="dxa"/>
          </w:tcPr>
          <w:p w14:paraId="2EC146A4" w14:textId="596F77C9"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78</w:t>
            </w:r>
          </w:p>
        </w:tc>
        <w:tc>
          <w:tcPr>
            <w:tcW w:w="5733" w:type="dxa"/>
          </w:tcPr>
          <w:p w14:paraId="47BFD2CD" w14:textId="296F5F10" w:rsidR="007151A4" w:rsidRPr="00CF4E17" w:rsidRDefault="007151A4" w:rsidP="007151A4">
            <w:pPr>
              <w:widowControl/>
              <w:jc w:val="left"/>
              <w:rPr>
                <w:rFonts w:ascii="Times New Roman" w:hAnsi="Times New Roman" w:cs="Times New Roman"/>
                <w:sz w:val="20"/>
                <w:szCs w:val="20"/>
              </w:rPr>
            </w:pPr>
            <w:r w:rsidRPr="00CF4E17">
              <w:rPr>
                <w:rFonts w:ascii="Times New Roman" w:hAnsi="Times New Roman" w:cs="Times New Roman"/>
                <w:sz w:val="20"/>
                <w:szCs w:val="20"/>
              </w:rPr>
              <w:t>Redisplacement/medialization (3)</w:t>
            </w:r>
          </w:p>
        </w:tc>
      </w:tr>
      <w:tr w:rsidR="007151A4" w:rsidRPr="00CF4E17" w14:paraId="081B2AF0" w14:textId="77777777" w:rsidTr="00BE5BB2">
        <w:tc>
          <w:tcPr>
            <w:tcW w:w="1127" w:type="dxa"/>
          </w:tcPr>
          <w:p w14:paraId="12A94176" w14:textId="3AAF9E30" w:rsidR="007151A4" w:rsidRPr="00CF4E17" w:rsidRDefault="000A7D16"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Xu2010</w:t>
            </w:r>
          </w:p>
        </w:tc>
        <w:tc>
          <w:tcPr>
            <w:tcW w:w="1134" w:type="dxa"/>
          </w:tcPr>
          <w:p w14:paraId="02411560" w14:textId="24533E33"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PFNA</w:t>
            </w:r>
          </w:p>
        </w:tc>
        <w:tc>
          <w:tcPr>
            <w:tcW w:w="654" w:type="dxa"/>
          </w:tcPr>
          <w:p w14:paraId="15DDBE9F" w14:textId="2885FEC0"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51</w:t>
            </w:r>
          </w:p>
        </w:tc>
        <w:tc>
          <w:tcPr>
            <w:tcW w:w="5733" w:type="dxa"/>
          </w:tcPr>
          <w:p w14:paraId="76E69CD2" w14:textId="19511435" w:rsidR="007151A4" w:rsidRPr="00CF4E17" w:rsidRDefault="00D27D67" w:rsidP="007151A4">
            <w:pPr>
              <w:widowControl/>
              <w:jc w:val="left"/>
              <w:rPr>
                <w:rFonts w:ascii="Times New Roman" w:hAnsi="Times New Roman" w:cs="Times New Roman"/>
                <w:sz w:val="20"/>
                <w:szCs w:val="20"/>
              </w:rPr>
            </w:pPr>
            <w:r w:rsidRPr="00CF4E17">
              <w:rPr>
                <w:rFonts w:ascii="Times New Roman" w:hAnsi="Times New Roman" w:cs="Times New Roman"/>
                <w:sz w:val="20"/>
                <w:szCs w:val="20"/>
              </w:rPr>
              <w:t>fixation failures (2)</w:t>
            </w:r>
          </w:p>
        </w:tc>
      </w:tr>
      <w:tr w:rsidR="007151A4" w:rsidRPr="00CF4E17" w14:paraId="71EB76D8" w14:textId="77777777" w:rsidTr="00BE5BB2">
        <w:tc>
          <w:tcPr>
            <w:tcW w:w="1127" w:type="dxa"/>
          </w:tcPr>
          <w:p w14:paraId="154AFC67" w14:textId="77777777" w:rsidR="007151A4" w:rsidRPr="00CF4E17" w:rsidRDefault="007151A4" w:rsidP="007151A4">
            <w:pPr>
              <w:widowControl/>
              <w:jc w:val="left"/>
              <w:rPr>
                <w:rFonts w:ascii="Times New Roman" w:hAnsi="Times New Roman" w:cs="Times New Roman"/>
                <w:b/>
                <w:bCs/>
                <w:sz w:val="20"/>
                <w:szCs w:val="20"/>
              </w:rPr>
            </w:pPr>
          </w:p>
        </w:tc>
        <w:tc>
          <w:tcPr>
            <w:tcW w:w="1134" w:type="dxa"/>
          </w:tcPr>
          <w:p w14:paraId="78C1AC45" w14:textId="378AC585"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DHS</w:t>
            </w:r>
          </w:p>
        </w:tc>
        <w:tc>
          <w:tcPr>
            <w:tcW w:w="654" w:type="dxa"/>
          </w:tcPr>
          <w:p w14:paraId="38FABD64" w14:textId="61C85AE1"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55</w:t>
            </w:r>
          </w:p>
        </w:tc>
        <w:tc>
          <w:tcPr>
            <w:tcW w:w="5733" w:type="dxa"/>
          </w:tcPr>
          <w:p w14:paraId="06407595" w14:textId="60E82EDD" w:rsidR="007151A4" w:rsidRPr="00CF4E17" w:rsidRDefault="00D27D67" w:rsidP="007151A4">
            <w:pPr>
              <w:widowControl/>
              <w:jc w:val="left"/>
              <w:rPr>
                <w:rFonts w:ascii="Times New Roman" w:hAnsi="Times New Roman" w:cs="Times New Roman"/>
                <w:sz w:val="20"/>
                <w:szCs w:val="20"/>
              </w:rPr>
            </w:pPr>
            <w:r w:rsidRPr="00CF4E17">
              <w:rPr>
                <w:rFonts w:ascii="Times New Roman" w:hAnsi="Times New Roman" w:cs="Times New Roman"/>
                <w:sz w:val="20"/>
                <w:szCs w:val="20"/>
              </w:rPr>
              <w:t>fixation failures (1)</w:t>
            </w:r>
          </w:p>
        </w:tc>
      </w:tr>
      <w:tr w:rsidR="007151A4" w:rsidRPr="00CF4E17" w14:paraId="6BFC09C4" w14:textId="77777777" w:rsidTr="00BE5BB2">
        <w:tc>
          <w:tcPr>
            <w:tcW w:w="1127" w:type="dxa"/>
          </w:tcPr>
          <w:p w14:paraId="713B32A1" w14:textId="1E5C3503" w:rsidR="007151A4" w:rsidRPr="00CF4E17" w:rsidRDefault="000A7D16"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Hopp2016</w:t>
            </w:r>
          </w:p>
        </w:tc>
        <w:tc>
          <w:tcPr>
            <w:tcW w:w="1134" w:type="dxa"/>
          </w:tcPr>
          <w:p w14:paraId="07123591" w14:textId="5E53423A"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GN</w:t>
            </w:r>
          </w:p>
        </w:tc>
        <w:tc>
          <w:tcPr>
            <w:tcW w:w="654" w:type="dxa"/>
          </w:tcPr>
          <w:p w14:paraId="609D9E84" w14:textId="3B2098C4"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30</w:t>
            </w:r>
          </w:p>
        </w:tc>
        <w:tc>
          <w:tcPr>
            <w:tcW w:w="5733" w:type="dxa"/>
          </w:tcPr>
          <w:p w14:paraId="19D7198E" w14:textId="5FFF9357" w:rsidR="007151A4" w:rsidRPr="00CF4E17" w:rsidRDefault="00666793" w:rsidP="007151A4">
            <w:pPr>
              <w:widowControl/>
              <w:jc w:val="left"/>
              <w:rPr>
                <w:rFonts w:ascii="Times New Roman" w:hAnsi="Times New Roman" w:cs="Times New Roman"/>
                <w:sz w:val="20"/>
                <w:szCs w:val="20"/>
              </w:rPr>
            </w:pPr>
            <w:r w:rsidRPr="00CF4E17">
              <w:rPr>
                <w:rFonts w:ascii="Times New Roman" w:hAnsi="Times New Roman" w:cs="Times New Roman"/>
                <w:sz w:val="20"/>
                <w:szCs w:val="20"/>
              </w:rPr>
              <w:t>cut out (1)</w:t>
            </w:r>
          </w:p>
        </w:tc>
      </w:tr>
      <w:tr w:rsidR="007151A4" w:rsidRPr="00CF4E17" w14:paraId="316D4015" w14:textId="77777777" w:rsidTr="00BE5BB2">
        <w:tc>
          <w:tcPr>
            <w:tcW w:w="1127" w:type="dxa"/>
          </w:tcPr>
          <w:p w14:paraId="3F0F9259" w14:textId="77777777" w:rsidR="007151A4" w:rsidRPr="00CF4E17" w:rsidRDefault="007151A4" w:rsidP="007151A4">
            <w:pPr>
              <w:widowControl/>
              <w:jc w:val="left"/>
              <w:rPr>
                <w:rFonts w:ascii="Times New Roman" w:hAnsi="Times New Roman" w:cs="Times New Roman"/>
                <w:b/>
                <w:bCs/>
                <w:sz w:val="20"/>
                <w:szCs w:val="20"/>
              </w:rPr>
            </w:pPr>
          </w:p>
        </w:tc>
        <w:tc>
          <w:tcPr>
            <w:tcW w:w="1134" w:type="dxa"/>
          </w:tcPr>
          <w:p w14:paraId="536E3AC5" w14:textId="6C916E0B"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ITN</w:t>
            </w:r>
          </w:p>
        </w:tc>
        <w:tc>
          <w:tcPr>
            <w:tcW w:w="654" w:type="dxa"/>
          </w:tcPr>
          <w:p w14:paraId="46D17A9F" w14:textId="223789D8" w:rsidR="007151A4" w:rsidRPr="00CF4E17" w:rsidRDefault="007151A4" w:rsidP="007151A4">
            <w:pPr>
              <w:widowControl/>
              <w:jc w:val="left"/>
              <w:rPr>
                <w:rFonts w:ascii="Times New Roman" w:hAnsi="Times New Roman" w:cs="Times New Roman"/>
                <w:b/>
                <w:bCs/>
                <w:sz w:val="20"/>
                <w:szCs w:val="20"/>
              </w:rPr>
            </w:pPr>
            <w:r w:rsidRPr="00CF4E17">
              <w:rPr>
                <w:rFonts w:ascii="Times New Roman" w:hAnsi="Times New Roman" w:cs="Times New Roman"/>
                <w:sz w:val="20"/>
                <w:szCs w:val="20"/>
              </w:rPr>
              <w:t>30</w:t>
            </w:r>
          </w:p>
        </w:tc>
        <w:tc>
          <w:tcPr>
            <w:tcW w:w="5733" w:type="dxa"/>
          </w:tcPr>
          <w:p w14:paraId="6D5A048B" w14:textId="612F5E98" w:rsidR="007151A4" w:rsidRPr="00CF4E17" w:rsidRDefault="00666793" w:rsidP="007151A4">
            <w:pPr>
              <w:widowControl/>
              <w:jc w:val="left"/>
              <w:rPr>
                <w:rFonts w:ascii="Times New Roman" w:hAnsi="Times New Roman" w:cs="Times New Roman"/>
                <w:sz w:val="20"/>
                <w:szCs w:val="20"/>
              </w:rPr>
            </w:pPr>
            <w:r w:rsidRPr="00CF4E17">
              <w:rPr>
                <w:rFonts w:ascii="Times New Roman" w:hAnsi="Times New Roman" w:cs="Times New Roman"/>
                <w:sz w:val="20"/>
                <w:szCs w:val="20"/>
              </w:rPr>
              <w:t>cut out (2)</w:t>
            </w:r>
          </w:p>
        </w:tc>
      </w:tr>
      <w:tr w:rsidR="00666793" w:rsidRPr="00CF4E17" w14:paraId="37A5A87B" w14:textId="77777777" w:rsidTr="00BE5BB2">
        <w:tc>
          <w:tcPr>
            <w:tcW w:w="1127" w:type="dxa"/>
          </w:tcPr>
          <w:p w14:paraId="47403B92" w14:textId="1D33470A" w:rsidR="00666793" w:rsidRPr="00CF4E17" w:rsidRDefault="000A7D16"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Vaquero2012</w:t>
            </w:r>
          </w:p>
        </w:tc>
        <w:tc>
          <w:tcPr>
            <w:tcW w:w="1134" w:type="dxa"/>
          </w:tcPr>
          <w:p w14:paraId="063A36FF" w14:textId="47AFE209" w:rsidR="00666793" w:rsidRPr="00CF4E17" w:rsidRDefault="00666793"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PFNA</w:t>
            </w:r>
          </w:p>
        </w:tc>
        <w:tc>
          <w:tcPr>
            <w:tcW w:w="654" w:type="dxa"/>
          </w:tcPr>
          <w:p w14:paraId="025C77C8" w14:textId="417F4072" w:rsidR="00666793" w:rsidRPr="00CF4E17" w:rsidRDefault="00666793"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24</w:t>
            </w:r>
          </w:p>
        </w:tc>
        <w:tc>
          <w:tcPr>
            <w:tcW w:w="5733" w:type="dxa"/>
          </w:tcPr>
          <w:p w14:paraId="306BEE67" w14:textId="6060A329" w:rsidR="00666793" w:rsidRPr="00CF4E17" w:rsidRDefault="00666793" w:rsidP="00666793">
            <w:pPr>
              <w:widowControl/>
              <w:jc w:val="left"/>
              <w:rPr>
                <w:rFonts w:ascii="Times New Roman" w:hAnsi="Times New Roman" w:cs="Times New Roman"/>
                <w:sz w:val="20"/>
                <w:szCs w:val="20"/>
              </w:rPr>
            </w:pPr>
            <w:r w:rsidRPr="00CF4E17">
              <w:rPr>
                <w:rFonts w:ascii="Times New Roman" w:hAnsi="Times New Roman" w:cs="Times New Roman"/>
                <w:sz w:val="20"/>
                <w:szCs w:val="20"/>
              </w:rPr>
              <w:t>cut out (3), fixation failures (7), Implant loosening (1)</w:t>
            </w:r>
          </w:p>
        </w:tc>
      </w:tr>
      <w:tr w:rsidR="00666793" w:rsidRPr="00CF4E17" w14:paraId="54942FC6" w14:textId="77777777" w:rsidTr="00BE5BB2">
        <w:tc>
          <w:tcPr>
            <w:tcW w:w="1127" w:type="dxa"/>
          </w:tcPr>
          <w:p w14:paraId="693D56F7" w14:textId="77777777" w:rsidR="00666793" w:rsidRPr="00CF4E17" w:rsidRDefault="00666793" w:rsidP="00666793">
            <w:pPr>
              <w:widowControl/>
              <w:jc w:val="left"/>
              <w:rPr>
                <w:rFonts w:ascii="Times New Roman" w:hAnsi="Times New Roman" w:cs="Times New Roman"/>
                <w:b/>
                <w:bCs/>
                <w:sz w:val="20"/>
                <w:szCs w:val="20"/>
              </w:rPr>
            </w:pPr>
          </w:p>
        </w:tc>
        <w:tc>
          <w:tcPr>
            <w:tcW w:w="1134" w:type="dxa"/>
          </w:tcPr>
          <w:p w14:paraId="713E2B3A" w14:textId="49D832B3" w:rsidR="00666793" w:rsidRPr="00CF4E17" w:rsidRDefault="00666793"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GN</w:t>
            </w:r>
          </w:p>
        </w:tc>
        <w:tc>
          <w:tcPr>
            <w:tcW w:w="654" w:type="dxa"/>
          </w:tcPr>
          <w:p w14:paraId="790D46AE" w14:textId="061DDC57" w:rsidR="00666793" w:rsidRPr="00CF4E17" w:rsidRDefault="00666793"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27</w:t>
            </w:r>
          </w:p>
        </w:tc>
        <w:tc>
          <w:tcPr>
            <w:tcW w:w="5733" w:type="dxa"/>
          </w:tcPr>
          <w:p w14:paraId="0D5D6FBC" w14:textId="4A718BFC" w:rsidR="00666793" w:rsidRPr="00CF4E17" w:rsidRDefault="00666793" w:rsidP="00666793">
            <w:pPr>
              <w:widowControl/>
              <w:jc w:val="left"/>
              <w:rPr>
                <w:rFonts w:ascii="Times New Roman" w:hAnsi="Times New Roman" w:cs="Times New Roman"/>
                <w:sz w:val="20"/>
                <w:szCs w:val="20"/>
              </w:rPr>
            </w:pPr>
            <w:r w:rsidRPr="00CF4E17">
              <w:rPr>
                <w:rFonts w:ascii="Times New Roman" w:hAnsi="Times New Roman" w:cs="Times New Roman"/>
                <w:sz w:val="20"/>
                <w:szCs w:val="20"/>
              </w:rPr>
              <w:t>cut out (0), fixation failures (3), Implant loosening (0), Implant breakage (1)</w:t>
            </w:r>
          </w:p>
        </w:tc>
      </w:tr>
      <w:tr w:rsidR="00666793" w:rsidRPr="00CF4E17" w14:paraId="7871EA0C" w14:textId="77777777" w:rsidTr="00BE5BB2">
        <w:tc>
          <w:tcPr>
            <w:tcW w:w="1127" w:type="dxa"/>
          </w:tcPr>
          <w:p w14:paraId="53F9ACC6" w14:textId="43110A13" w:rsidR="00666793" w:rsidRPr="00CF4E17" w:rsidRDefault="000A7D16"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Zhang2013</w:t>
            </w:r>
          </w:p>
        </w:tc>
        <w:tc>
          <w:tcPr>
            <w:tcW w:w="1134" w:type="dxa"/>
          </w:tcPr>
          <w:p w14:paraId="2C660CB6" w14:textId="429AAAE1" w:rsidR="00666793" w:rsidRPr="00CF4E17" w:rsidRDefault="00666793"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PFNA</w:t>
            </w:r>
          </w:p>
        </w:tc>
        <w:tc>
          <w:tcPr>
            <w:tcW w:w="654" w:type="dxa"/>
          </w:tcPr>
          <w:p w14:paraId="6202615B" w14:textId="429A5932" w:rsidR="00666793" w:rsidRPr="00CF4E17" w:rsidRDefault="00666793"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46</w:t>
            </w:r>
          </w:p>
        </w:tc>
        <w:tc>
          <w:tcPr>
            <w:tcW w:w="5733" w:type="dxa"/>
          </w:tcPr>
          <w:p w14:paraId="105DC597" w14:textId="47F8907D" w:rsidR="00666793" w:rsidRPr="00CF4E17" w:rsidRDefault="00AD2877" w:rsidP="00666793">
            <w:pPr>
              <w:widowControl/>
              <w:jc w:val="left"/>
              <w:rPr>
                <w:rFonts w:ascii="Times New Roman" w:hAnsi="Times New Roman" w:cs="Times New Roman"/>
                <w:sz w:val="20"/>
                <w:szCs w:val="20"/>
              </w:rPr>
            </w:pPr>
            <w:r w:rsidRPr="00CF4E17">
              <w:rPr>
                <w:rFonts w:ascii="Times New Roman" w:hAnsi="Times New Roman" w:cs="Times New Roman"/>
                <w:sz w:val="20"/>
                <w:szCs w:val="20"/>
              </w:rPr>
              <w:t>Cut out (2), Lateral migration hip screw (4)</w:t>
            </w:r>
          </w:p>
        </w:tc>
      </w:tr>
      <w:tr w:rsidR="00666793" w:rsidRPr="00CF4E17" w14:paraId="4C747814" w14:textId="77777777" w:rsidTr="00BE5BB2">
        <w:tc>
          <w:tcPr>
            <w:tcW w:w="1127" w:type="dxa"/>
          </w:tcPr>
          <w:p w14:paraId="452CD767" w14:textId="77777777" w:rsidR="00666793" w:rsidRPr="00CF4E17" w:rsidRDefault="00666793" w:rsidP="00666793">
            <w:pPr>
              <w:widowControl/>
              <w:jc w:val="left"/>
              <w:rPr>
                <w:rFonts w:ascii="Times New Roman" w:hAnsi="Times New Roman" w:cs="Times New Roman"/>
                <w:b/>
                <w:bCs/>
                <w:sz w:val="20"/>
                <w:szCs w:val="20"/>
              </w:rPr>
            </w:pPr>
          </w:p>
        </w:tc>
        <w:tc>
          <w:tcPr>
            <w:tcW w:w="1134" w:type="dxa"/>
          </w:tcPr>
          <w:p w14:paraId="64506CCC" w14:textId="365CBCBD" w:rsidR="00666793" w:rsidRPr="00CF4E17" w:rsidRDefault="00666793"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ITN</w:t>
            </w:r>
          </w:p>
        </w:tc>
        <w:tc>
          <w:tcPr>
            <w:tcW w:w="654" w:type="dxa"/>
          </w:tcPr>
          <w:p w14:paraId="7C6ABAE7" w14:textId="1EC175E1" w:rsidR="00666793" w:rsidRPr="00CF4E17" w:rsidRDefault="00666793" w:rsidP="00666793">
            <w:pPr>
              <w:widowControl/>
              <w:jc w:val="left"/>
              <w:rPr>
                <w:rFonts w:ascii="Times New Roman" w:hAnsi="Times New Roman" w:cs="Times New Roman"/>
                <w:b/>
                <w:bCs/>
                <w:sz w:val="20"/>
                <w:szCs w:val="20"/>
              </w:rPr>
            </w:pPr>
            <w:r w:rsidRPr="00CF4E17">
              <w:rPr>
                <w:rFonts w:ascii="Times New Roman" w:hAnsi="Times New Roman" w:cs="Times New Roman"/>
                <w:sz w:val="20"/>
                <w:szCs w:val="20"/>
              </w:rPr>
              <w:t>47</w:t>
            </w:r>
          </w:p>
        </w:tc>
        <w:tc>
          <w:tcPr>
            <w:tcW w:w="5733" w:type="dxa"/>
          </w:tcPr>
          <w:p w14:paraId="2591263B" w14:textId="77777777" w:rsidR="00666793" w:rsidRPr="00CF4E17" w:rsidRDefault="00666793" w:rsidP="00666793">
            <w:pPr>
              <w:widowControl/>
              <w:jc w:val="left"/>
              <w:rPr>
                <w:rFonts w:ascii="Times New Roman" w:hAnsi="Times New Roman" w:cs="Times New Roman"/>
                <w:sz w:val="20"/>
                <w:szCs w:val="20"/>
              </w:rPr>
            </w:pPr>
          </w:p>
        </w:tc>
      </w:tr>
      <w:tr w:rsidR="00AD2877" w:rsidRPr="00CF4E17" w14:paraId="53E819CA" w14:textId="77777777" w:rsidTr="00BE5BB2">
        <w:tc>
          <w:tcPr>
            <w:tcW w:w="1127" w:type="dxa"/>
          </w:tcPr>
          <w:p w14:paraId="2B2F7E85" w14:textId="67415EB4" w:rsidR="00AD2877" w:rsidRPr="00CF4E17" w:rsidRDefault="000A7D16"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Harrington2019</w:t>
            </w:r>
          </w:p>
        </w:tc>
        <w:tc>
          <w:tcPr>
            <w:tcW w:w="1134" w:type="dxa"/>
          </w:tcPr>
          <w:p w14:paraId="58157354" w14:textId="7ED3FCB2"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CHS</w:t>
            </w:r>
          </w:p>
        </w:tc>
        <w:tc>
          <w:tcPr>
            <w:tcW w:w="654" w:type="dxa"/>
          </w:tcPr>
          <w:p w14:paraId="49F65480" w14:textId="25922F34"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33</w:t>
            </w:r>
          </w:p>
        </w:tc>
        <w:tc>
          <w:tcPr>
            <w:tcW w:w="5733" w:type="dxa"/>
          </w:tcPr>
          <w:p w14:paraId="0A149D6D" w14:textId="10408D2B" w:rsidR="00AD2877" w:rsidRPr="00CF4E17" w:rsidRDefault="00AD2877" w:rsidP="00AD2877">
            <w:pPr>
              <w:widowControl/>
              <w:jc w:val="left"/>
              <w:rPr>
                <w:rFonts w:ascii="Times New Roman" w:hAnsi="Times New Roman" w:cs="Times New Roman"/>
                <w:sz w:val="20"/>
                <w:szCs w:val="20"/>
              </w:rPr>
            </w:pPr>
            <w:r w:rsidRPr="00CF4E17">
              <w:rPr>
                <w:rFonts w:ascii="Times New Roman" w:hAnsi="Times New Roman" w:cs="Times New Roman"/>
                <w:sz w:val="20"/>
                <w:szCs w:val="20"/>
              </w:rPr>
              <w:t>cut out (1), barrel-plate pulled off the femur (1)</w:t>
            </w:r>
          </w:p>
        </w:tc>
      </w:tr>
      <w:tr w:rsidR="00AD2877" w:rsidRPr="00CF4E17" w14:paraId="35898FF5" w14:textId="77777777" w:rsidTr="00BE5BB2">
        <w:tc>
          <w:tcPr>
            <w:tcW w:w="1127" w:type="dxa"/>
          </w:tcPr>
          <w:p w14:paraId="0A324742" w14:textId="77777777" w:rsidR="00AD2877" w:rsidRPr="00CF4E17" w:rsidRDefault="00AD2877" w:rsidP="00AD2877">
            <w:pPr>
              <w:widowControl/>
              <w:jc w:val="left"/>
              <w:rPr>
                <w:rFonts w:ascii="Times New Roman" w:hAnsi="Times New Roman" w:cs="Times New Roman"/>
                <w:b/>
                <w:bCs/>
                <w:sz w:val="20"/>
                <w:szCs w:val="20"/>
              </w:rPr>
            </w:pPr>
          </w:p>
        </w:tc>
        <w:tc>
          <w:tcPr>
            <w:tcW w:w="1134" w:type="dxa"/>
          </w:tcPr>
          <w:p w14:paraId="45E45F88" w14:textId="74299F26"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IMHS</w:t>
            </w:r>
          </w:p>
        </w:tc>
        <w:tc>
          <w:tcPr>
            <w:tcW w:w="654" w:type="dxa"/>
          </w:tcPr>
          <w:p w14:paraId="6531B2DB" w14:textId="7BCB7D05"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30</w:t>
            </w:r>
          </w:p>
        </w:tc>
        <w:tc>
          <w:tcPr>
            <w:tcW w:w="5733" w:type="dxa"/>
          </w:tcPr>
          <w:p w14:paraId="3EA75C37" w14:textId="5C1A4CBA" w:rsidR="00AD2877" w:rsidRPr="00CF4E17" w:rsidRDefault="00AD2877" w:rsidP="00AD2877">
            <w:pPr>
              <w:widowControl/>
              <w:jc w:val="left"/>
              <w:rPr>
                <w:rFonts w:ascii="Times New Roman" w:hAnsi="Times New Roman" w:cs="Times New Roman"/>
                <w:sz w:val="20"/>
                <w:szCs w:val="20"/>
              </w:rPr>
            </w:pPr>
            <w:r w:rsidRPr="00CF4E17">
              <w:rPr>
                <w:rFonts w:ascii="Times New Roman" w:hAnsi="Times New Roman" w:cs="Times New Roman"/>
                <w:sz w:val="20"/>
                <w:szCs w:val="20"/>
              </w:rPr>
              <w:t>cut out (1)</w:t>
            </w:r>
          </w:p>
        </w:tc>
      </w:tr>
      <w:tr w:rsidR="00AD2877" w:rsidRPr="00CF4E17" w14:paraId="1431F728" w14:textId="77777777" w:rsidTr="00BE5BB2">
        <w:tc>
          <w:tcPr>
            <w:tcW w:w="1127" w:type="dxa"/>
          </w:tcPr>
          <w:p w14:paraId="79648C02" w14:textId="5DEBB434" w:rsidR="00AD2877" w:rsidRPr="00CF4E17" w:rsidRDefault="000A7D16"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XU2020</w:t>
            </w:r>
          </w:p>
        </w:tc>
        <w:tc>
          <w:tcPr>
            <w:tcW w:w="1134" w:type="dxa"/>
          </w:tcPr>
          <w:p w14:paraId="215C190C" w14:textId="488831B6"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PFNA</w:t>
            </w:r>
          </w:p>
        </w:tc>
        <w:tc>
          <w:tcPr>
            <w:tcW w:w="654" w:type="dxa"/>
          </w:tcPr>
          <w:p w14:paraId="65399F9F" w14:textId="2BE7E790"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46</w:t>
            </w:r>
          </w:p>
        </w:tc>
        <w:tc>
          <w:tcPr>
            <w:tcW w:w="5733" w:type="dxa"/>
          </w:tcPr>
          <w:p w14:paraId="6EAD94CA" w14:textId="29BDF5D8" w:rsidR="00AD2877" w:rsidRPr="00CF4E17" w:rsidRDefault="00AD2877" w:rsidP="00AD2877">
            <w:pPr>
              <w:widowControl/>
              <w:jc w:val="left"/>
              <w:rPr>
                <w:rFonts w:ascii="Times New Roman" w:hAnsi="Times New Roman" w:cs="Times New Roman"/>
                <w:sz w:val="20"/>
                <w:szCs w:val="20"/>
              </w:rPr>
            </w:pPr>
            <w:r w:rsidRPr="00CF4E17">
              <w:rPr>
                <w:rFonts w:ascii="Times New Roman" w:hAnsi="Times New Roman" w:cs="Times New Roman"/>
                <w:sz w:val="20"/>
                <w:szCs w:val="20"/>
              </w:rPr>
              <w:t>Lateral migration (6)</w:t>
            </w:r>
          </w:p>
        </w:tc>
      </w:tr>
      <w:tr w:rsidR="00AD2877" w:rsidRPr="00CF4E17" w14:paraId="5D098941" w14:textId="77777777" w:rsidTr="00BE5BB2">
        <w:tc>
          <w:tcPr>
            <w:tcW w:w="1127" w:type="dxa"/>
          </w:tcPr>
          <w:p w14:paraId="5BE3710D" w14:textId="77777777" w:rsidR="00AD2877" w:rsidRPr="00CF4E17" w:rsidRDefault="00AD2877" w:rsidP="00AD2877">
            <w:pPr>
              <w:widowControl/>
              <w:jc w:val="left"/>
              <w:rPr>
                <w:rFonts w:ascii="Times New Roman" w:hAnsi="Times New Roman" w:cs="Times New Roman"/>
                <w:b/>
                <w:bCs/>
                <w:sz w:val="20"/>
                <w:szCs w:val="20"/>
              </w:rPr>
            </w:pPr>
          </w:p>
        </w:tc>
        <w:tc>
          <w:tcPr>
            <w:tcW w:w="1134" w:type="dxa"/>
          </w:tcPr>
          <w:p w14:paraId="3F74F06A" w14:textId="7AAB4DFC"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GN</w:t>
            </w:r>
          </w:p>
        </w:tc>
        <w:tc>
          <w:tcPr>
            <w:tcW w:w="654" w:type="dxa"/>
          </w:tcPr>
          <w:p w14:paraId="0437F38B" w14:textId="18DBB21D"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47</w:t>
            </w:r>
          </w:p>
        </w:tc>
        <w:tc>
          <w:tcPr>
            <w:tcW w:w="5733" w:type="dxa"/>
          </w:tcPr>
          <w:p w14:paraId="7186D796" w14:textId="423B3AE5" w:rsidR="00AD2877" w:rsidRPr="00CF4E17" w:rsidRDefault="00AD2877" w:rsidP="00AD2877">
            <w:pPr>
              <w:widowControl/>
              <w:jc w:val="left"/>
              <w:rPr>
                <w:rFonts w:ascii="Times New Roman" w:hAnsi="Times New Roman" w:cs="Times New Roman"/>
                <w:sz w:val="20"/>
                <w:szCs w:val="20"/>
              </w:rPr>
            </w:pPr>
            <w:r w:rsidRPr="00CF4E17">
              <w:rPr>
                <w:rFonts w:ascii="Times New Roman" w:hAnsi="Times New Roman" w:cs="Times New Roman"/>
                <w:sz w:val="20"/>
                <w:szCs w:val="20"/>
              </w:rPr>
              <w:t>Lateral migration (3)</w:t>
            </w:r>
          </w:p>
        </w:tc>
      </w:tr>
      <w:tr w:rsidR="00AD2877" w:rsidRPr="00CF4E17" w14:paraId="0E77B7B2" w14:textId="77777777" w:rsidTr="00BE5BB2">
        <w:tc>
          <w:tcPr>
            <w:tcW w:w="1127" w:type="dxa"/>
          </w:tcPr>
          <w:p w14:paraId="51E374E1" w14:textId="62E24C3F" w:rsidR="00AD2877" w:rsidRPr="00CF4E17" w:rsidRDefault="000A7D16"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ZOU2009</w:t>
            </w:r>
          </w:p>
        </w:tc>
        <w:tc>
          <w:tcPr>
            <w:tcW w:w="1134" w:type="dxa"/>
          </w:tcPr>
          <w:p w14:paraId="1E07B5A8" w14:textId="3F4CB5DD"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PFNA</w:t>
            </w:r>
          </w:p>
        </w:tc>
        <w:tc>
          <w:tcPr>
            <w:tcW w:w="654" w:type="dxa"/>
          </w:tcPr>
          <w:p w14:paraId="28D0A04F" w14:textId="7CE9A304"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58</w:t>
            </w:r>
          </w:p>
        </w:tc>
        <w:tc>
          <w:tcPr>
            <w:tcW w:w="5733" w:type="dxa"/>
          </w:tcPr>
          <w:p w14:paraId="66A2CBF7" w14:textId="77777777" w:rsidR="00AD2877" w:rsidRPr="00CF4E17" w:rsidRDefault="00AD2877" w:rsidP="00AD2877">
            <w:pPr>
              <w:widowControl/>
              <w:jc w:val="left"/>
              <w:rPr>
                <w:rFonts w:ascii="Times New Roman" w:hAnsi="Times New Roman" w:cs="Times New Roman"/>
                <w:sz w:val="20"/>
                <w:szCs w:val="20"/>
              </w:rPr>
            </w:pPr>
          </w:p>
        </w:tc>
      </w:tr>
      <w:tr w:rsidR="00AD2877" w:rsidRPr="00CF4E17" w14:paraId="76E9BC4C" w14:textId="77777777" w:rsidTr="00BE5BB2">
        <w:tc>
          <w:tcPr>
            <w:tcW w:w="1127" w:type="dxa"/>
          </w:tcPr>
          <w:p w14:paraId="21CEEFE6" w14:textId="77777777" w:rsidR="00AD2877" w:rsidRPr="00CF4E17" w:rsidRDefault="00AD2877" w:rsidP="00AD2877">
            <w:pPr>
              <w:widowControl/>
              <w:jc w:val="left"/>
              <w:rPr>
                <w:rFonts w:ascii="Times New Roman" w:hAnsi="Times New Roman" w:cs="Times New Roman"/>
                <w:b/>
                <w:bCs/>
                <w:sz w:val="20"/>
                <w:szCs w:val="20"/>
              </w:rPr>
            </w:pPr>
          </w:p>
        </w:tc>
        <w:tc>
          <w:tcPr>
            <w:tcW w:w="1134" w:type="dxa"/>
          </w:tcPr>
          <w:p w14:paraId="1AD601EE" w14:textId="2A1FD873"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DHS</w:t>
            </w:r>
          </w:p>
        </w:tc>
        <w:tc>
          <w:tcPr>
            <w:tcW w:w="654" w:type="dxa"/>
          </w:tcPr>
          <w:p w14:paraId="1F14C3DB" w14:textId="22BF8155"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63</w:t>
            </w:r>
          </w:p>
        </w:tc>
        <w:tc>
          <w:tcPr>
            <w:tcW w:w="5733" w:type="dxa"/>
          </w:tcPr>
          <w:p w14:paraId="7AAA6B77" w14:textId="1945DCD4" w:rsidR="00AD2877" w:rsidRPr="00CF4E17" w:rsidRDefault="00AD2877" w:rsidP="00AD2877">
            <w:pPr>
              <w:widowControl/>
              <w:jc w:val="left"/>
              <w:rPr>
                <w:rFonts w:ascii="Times New Roman" w:hAnsi="Times New Roman" w:cs="Times New Roman"/>
                <w:sz w:val="20"/>
                <w:szCs w:val="20"/>
              </w:rPr>
            </w:pPr>
            <w:r w:rsidRPr="00CF4E17">
              <w:rPr>
                <w:rFonts w:ascii="Times New Roman" w:hAnsi="Times New Roman" w:cs="Times New Roman"/>
                <w:sz w:val="20"/>
                <w:szCs w:val="20"/>
              </w:rPr>
              <w:t>breakage of implant (1), non-union (1)</w:t>
            </w:r>
          </w:p>
        </w:tc>
      </w:tr>
      <w:tr w:rsidR="00AD2877" w:rsidRPr="00CF4E17" w14:paraId="0A2FAF0A" w14:textId="77777777" w:rsidTr="00BE5BB2">
        <w:tc>
          <w:tcPr>
            <w:tcW w:w="1127" w:type="dxa"/>
          </w:tcPr>
          <w:p w14:paraId="7FE9AA6A" w14:textId="34D531C0" w:rsidR="00AD2877" w:rsidRPr="00CF4E17" w:rsidRDefault="000A7D16"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Makridis2010</w:t>
            </w:r>
          </w:p>
        </w:tc>
        <w:tc>
          <w:tcPr>
            <w:tcW w:w="1134" w:type="dxa"/>
          </w:tcPr>
          <w:p w14:paraId="423B999F" w14:textId="27D14D48"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IMHS</w:t>
            </w:r>
          </w:p>
        </w:tc>
        <w:tc>
          <w:tcPr>
            <w:tcW w:w="654" w:type="dxa"/>
          </w:tcPr>
          <w:p w14:paraId="03813F02" w14:textId="238E8DDD"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91</w:t>
            </w:r>
          </w:p>
        </w:tc>
        <w:tc>
          <w:tcPr>
            <w:tcW w:w="5733" w:type="dxa"/>
          </w:tcPr>
          <w:p w14:paraId="105AE5D4" w14:textId="3968318E" w:rsidR="00AD2877" w:rsidRPr="00CF4E17" w:rsidRDefault="00BE5BB2" w:rsidP="00AD2877">
            <w:pPr>
              <w:widowControl/>
              <w:jc w:val="left"/>
              <w:rPr>
                <w:rFonts w:ascii="Times New Roman" w:hAnsi="Times New Roman" w:cs="Times New Roman"/>
                <w:sz w:val="20"/>
                <w:szCs w:val="20"/>
              </w:rPr>
            </w:pPr>
            <w:r w:rsidRPr="00CF4E17">
              <w:rPr>
                <w:rFonts w:ascii="Times New Roman" w:hAnsi="Times New Roman" w:cs="Times New Roman"/>
                <w:sz w:val="20"/>
                <w:szCs w:val="20"/>
              </w:rPr>
              <w:t>Misplacement of proximal (1), Failure of distal locking (1), cut out (1)</w:t>
            </w:r>
          </w:p>
        </w:tc>
      </w:tr>
      <w:tr w:rsidR="00AD2877" w:rsidRPr="00CF4E17" w14:paraId="6B27BDBA" w14:textId="77777777" w:rsidTr="00BE5BB2">
        <w:tc>
          <w:tcPr>
            <w:tcW w:w="1127" w:type="dxa"/>
          </w:tcPr>
          <w:p w14:paraId="625ACEE0" w14:textId="584D5708" w:rsidR="00AD2877" w:rsidRPr="00CF4E17" w:rsidRDefault="00AD2877" w:rsidP="00AD2877">
            <w:pPr>
              <w:widowControl/>
              <w:jc w:val="left"/>
              <w:rPr>
                <w:rFonts w:ascii="Times New Roman" w:hAnsi="Times New Roman" w:cs="Times New Roman"/>
                <w:b/>
                <w:bCs/>
                <w:sz w:val="20"/>
                <w:szCs w:val="20"/>
              </w:rPr>
            </w:pPr>
          </w:p>
        </w:tc>
        <w:tc>
          <w:tcPr>
            <w:tcW w:w="1134" w:type="dxa"/>
          </w:tcPr>
          <w:p w14:paraId="50BF42B6" w14:textId="2EE50E6F"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ENDOVIS</w:t>
            </w:r>
          </w:p>
        </w:tc>
        <w:tc>
          <w:tcPr>
            <w:tcW w:w="654" w:type="dxa"/>
          </w:tcPr>
          <w:p w14:paraId="546F2A11" w14:textId="2467862D" w:rsidR="00AD2877" w:rsidRPr="00CF4E17" w:rsidRDefault="00AD2877" w:rsidP="00AD2877">
            <w:pPr>
              <w:widowControl/>
              <w:jc w:val="left"/>
              <w:rPr>
                <w:rFonts w:ascii="Times New Roman" w:hAnsi="Times New Roman" w:cs="Times New Roman"/>
                <w:b/>
                <w:bCs/>
                <w:sz w:val="20"/>
                <w:szCs w:val="20"/>
              </w:rPr>
            </w:pPr>
            <w:r w:rsidRPr="00CF4E17">
              <w:rPr>
                <w:rFonts w:ascii="Times New Roman" w:hAnsi="Times New Roman" w:cs="Times New Roman"/>
                <w:sz w:val="20"/>
                <w:szCs w:val="20"/>
              </w:rPr>
              <w:t>86</w:t>
            </w:r>
          </w:p>
        </w:tc>
        <w:tc>
          <w:tcPr>
            <w:tcW w:w="5733" w:type="dxa"/>
          </w:tcPr>
          <w:p w14:paraId="47ADA1DF" w14:textId="3156EE01" w:rsidR="00AD2877" w:rsidRPr="00CF4E17" w:rsidRDefault="00BE5BB2" w:rsidP="00AD2877">
            <w:pPr>
              <w:widowControl/>
              <w:jc w:val="left"/>
              <w:rPr>
                <w:rFonts w:ascii="Times New Roman" w:hAnsi="Times New Roman" w:cs="Times New Roman"/>
                <w:sz w:val="20"/>
                <w:szCs w:val="20"/>
              </w:rPr>
            </w:pPr>
            <w:r w:rsidRPr="00CF4E17">
              <w:rPr>
                <w:rFonts w:ascii="Times New Roman" w:hAnsi="Times New Roman" w:cs="Times New Roman"/>
                <w:sz w:val="20"/>
                <w:szCs w:val="20"/>
              </w:rPr>
              <w:t>Missing of proximal hole (1), Misplacement of proximal (4), Failure of distal locking (1), Femoral shaft medialization (5), Cut out (2), Reverse Z phenomenon (1), Proximal screws back-out (3), Joint penetration (1)</w:t>
            </w:r>
            <w:r w:rsidRPr="00CF4E17">
              <w:rPr>
                <w:rFonts w:ascii="Times New Roman" w:hAnsi="Times New Roman" w:cs="Times New Roman"/>
                <w:sz w:val="20"/>
                <w:szCs w:val="20"/>
              </w:rPr>
              <w:t>，</w:t>
            </w:r>
            <w:r w:rsidRPr="00CF4E17">
              <w:rPr>
                <w:rFonts w:ascii="Times New Roman" w:hAnsi="Times New Roman" w:cs="Times New Roman"/>
                <w:sz w:val="20"/>
                <w:szCs w:val="20"/>
              </w:rPr>
              <w:t xml:space="preserve">Nail breakage (1) </w:t>
            </w:r>
          </w:p>
        </w:tc>
      </w:tr>
    </w:tbl>
    <w:p w14:paraId="57D330EF" w14:textId="77777777" w:rsidR="00BE5BB2" w:rsidRDefault="00BE5BB2">
      <w:pPr>
        <w:widowControl/>
        <w:jc w:val="left"/>
        <w:rPr>
          <w:rFonts w:ascii="Times New Roman" w:hAnsi="Times New Roman" w:cs="Times New Roman"/>
          <w:b/>
          <w:bCs/>
          <w:sz w:val="20"/>
          <w:szCs w:val="20"/>
        </w:rPr>
      </w:pPr>
    </w:p>
    <w:p w14:paraId="679DD768" w14:textId="77777777" w:rsidR="00BE5BB2" w:rsidRDefault="00BE5BB2">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FBE318D" w14:textId="401FB00A" w:rsidR="008552E7" w:rsidRPr="00802A9E" w:rsidRDefault="00BE5BB2" w:rsidP="008552E7">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4</w:t>
      </w:r>
      <w:r w:rsidRPr="00124C5B">
        <w:rPr>
          <w:rFonts w:ascii="Times New Roman" w:hAnsi="Times New Roman" w:cs="Times New Roman"/>
          <w:b/>
          <w:bCs/>
          <w:sz w:val="20"/>
          <w:szCs w:val="20"/>
          <w:shd w:val="clear" w:color="auto" w:fill="FFFFFF"/>
        </w:rPr>
        <w:t>:</w:t>
      </w:r>
      <w:r w:rsidRPr="00802A9E">
        <w:rPr>
          <w:rFonts w:ascii="Times New Roman" w:hAnsi="Times New Roman" w:cs="Times New Roman" w:hint="eastAsia"/>
          <w:sz w:val="20"/>
          <w:szCs w:val="20"/>
          <w:shd w:val="clear" w:color="auto" w:fill="FFFFFF"/>
        </w:rPr>
        <w:t xml:space="preserve"> </w:t>
      </w:r>
      <w:r w:rsidRPr="00802A9E">
        <w:rPr>
          <w:rFonts w:ascii="Times New Roman" w:hAnsi="Times New Roman" w:cs="Times New Roman"/>
          <w:sz w:val="20"/>
          <w:szCs w:val="20"/>
        </w:rPr>
        <w:t>Detailed information o</w:t>
      </w:r>
      <w:r w:rsidRPr="00802A9E">
        <w:rPr>
          <w:rFonts w:ascii="Times New Roman" w:hAnsi="Times New Roman" w:cs="Times New Roman" w:hint="eastAsia"/>
          <w:sz w:val="20"/>
          <w:szCs w:val="20"/>
        </w:rPr>
        <w:t>f</w:t>
      </w:r>
      <w:r w:rsidRPr="00802A9E">
        <w:rPr>
          <w:rFonts w:ascii="Times New Roman" w:hAnsi="Times New Roman" w:cs="Times New Roman"/>
          <w:sz w:val="20"/>
          <w:szCs w:val="20"/>
        </w:rPr>
        <w:t xml:space="preserve"> </w:t>
      </w:r>
      <w:r w:rsidR="008552E7" w:rsidRPr="00802A9E">
        <w:rPr>
          <w:rFonts w:ascii="Times New Roman" w:hAnsi="Times New Roman" w:cs="Times New Roman" w:hint="eastAsia"/>
          <w:sz w:val="20"/>
          <w:szCs w:val="20"/>
        </w:rPr>
        <w:t>intraoperative complications of unstable intertrochanteric fractures (e</w:t>
      </w:r>
      <w:r w:rsidR="008552E7" w:rsidRPr="00802A9E">
        <w:rPr>
          <w:rFonts w:ascii="Times New Roman" w:hAnsi="Times New Roman" w:cs="Times New Roman"/>
          <w:sz w:val="20"/>
          <w:szCs w:val="20"/>
        </w:rPr>
        <w:t>xtramedullary versus intramedullary fixation</w:t>
      </w:r>
      <w:r w:rsidR="008552E7" w:rsidRPr="00802A9E">
        <w:rPr>
          <w:rFonts w:ascii="Times New Roman" w:hAnsi="Times New Roman" w:cs="Times New Roman" w:hint="eastAsia"/>
          <w:sz w:val="20"/>
          <w:szCs w:val="20"/>
        </w:rPr>
        <w:t>)</w:t>
      </w:r>
    </w:p>
    <w:p w14:paraId="5C578ED2" w14:textId="6E7FF23E" w:rsidR="008552E7" w:rsidRPr="008552E7" w:rsidRDefault="008552E7" w:rsidP="008552E7">
      <w:pPr>
        <w:rPr>
          <w:rFonts w:ascii="Times New Roman" w:hAnsi="Times New Roman" w:cs="Times New Roman"/>
          <w:sz w:val="20"/>
          <w:szCs w:val="20"/>
        </w:rPr>
      </w:pPr>
    </w:p>
    <w:tbl>
      <w:tblPr>
        <w:tblStyle w:val="a8"/>
        <w:tblW w:w="8931" w:type="dxa"/>
        <w:tblInd w:w="-289" w:type="dxa"/>
        <w:tblLook w:val="04A0" w:firstRow="1" w:lastRow="0" w:firstColumn="1" w:lastColumn="0" w:noHBand="0" w:noVBand="1"/>
      </w:tblPr>
      <w:tblGrid>
        <w:gridCol w:w="1638"/>
        <w:gridCol w:w="1133"/>
        <w:gridCol w:w="708"/>
        <w:gridCol w:w="5452"/>
      </w:tblGrid>
      <w:tr w:rsidR="000A7D16" w:rsidRPr="00CF4E17" w14:paraId="7C7848AF" w14:textId="77777777" w:rsidTr="000A7D16">
        <w:tc>
          <w:tcPr>
            <w:tcW w:w="1638" w:type="dxa"/>
          </w:tcPr>
          <w:p w14:paraId="4E349A6B" w14:textId="363197C2" w:rsidR="000A7D16" w:rsidRPr="00CF4E17" w:rsidRDefault="000A7D16" w:rsidP="000A7D16">
            <w:pPr>
              <w:rPr>
                <w:rFonts w:ascii="Times New Roman" w:eastAsia="方正粗黑宋简体" w:hAnsi="Times New Roman" w:cs="Times New Roman"/>
                <w:b/>
                <w:bCs/>
                <w:sz w:val="20"/>
                <w:szCs w:val="20"/>
              </w:rPr>
            </w:pPr>
            <w:r w:rsidRPr="00CF4E17">
              <w:rPr>
                <w:rFonts w:ascii="Times New Roman" w:eastAsia="方正粗黑宋简体" w:hAnsi="Times New Roman" w:cs="Times New Roman"/>
                <w:b/>
                <w:bCs/>
                <w:sz w:val="20"/>
                <w:szCs w:val="20"/>
              </w:rPr>
              <w:t>Study</w:t>
            </w:r>
          </w:p>
        </w:tc>
        <w:tc>
          <w:tcPr>
            <w:tcW w:w="1133" w:type="dxa"/>
          </w:tcPr>
          <w:p w14:paraId="5314E87E" w14:textId="77777777" w:rsidR="000A7D16" w:rsidRPr="00CF4E17" w:rsidRDefault="000A7D16" w:rsidP="000A7D16">
            <w:pPr>
              <w:rPr>
                <w:rFonts w:ascii="Times New Roman" w:eastAsia="方正粗黑宋简体" w:hAnsi="Times New Roman" w:cs="Times New Roman"/>
                <w:b/>
                <w:bCs/>
                <w:sz w:val="20"/>
                <w:szCs w:val="20"/>
              </w:rPr>
            </w:pPr>
            <w:r w:rsidRPr="00CF4E17">
              <w:rPr>
                <w:rFonts w:ascii="Times New Roman" w:eastAsia="方正粗黑宋简体" w:hAnsi="Times New Roman" w:cs="Times New Roman"/>
                <w:b/>
                <w:bCs/>
                <w:sz w:val="20"/>
                <w:szCs w:val="20"/>
              </w:rPr>
              <w:t>Treatment</w:t>
            </w:r>
          </w:p>
        </w:tc>
        <w:tc>
          <w:tcPr>
            <w:tcW w:w="708" w:type="dxa"/>
          </w:tcPr>
          <w:p w14:paraId="6427F9A5" w14:textId="77777777" w:rsidR="000A7D16" w:rsidRPr="00CF4E17" w:rsidRDefault="000A7D16" w:rsidP="000A7D16">
            <w:pPr>
              <w:rPr>
                <w:rFonts w:ascii="Times New Roman" w:eastAsia="方正粗黑宋简体" w:hAnsi="Times New Roman" w:cs="Times New Roman"/>
                <w:b/>
                <w:bCs/>
                <w:sz w:val="20"/>
                <w:szCs w:val="20"/>
              </w:rPr>
            </w:pPr>
            <w:r w:rsidRPr="00CF4E17">
              <w:rPr>
                <w:rFonts w:ascii="Times New Roman" w:eastAsia="方正粗黑宋简体" w:hAnsi="Times New Roman" w:cs="Times New Roman"/>
                <w:b/>
                <w:bCs/>
                <w:sz w:val="20"/>
                <w:szCs w:val="20"/>
              </w:rPr>
              <w:t>Total</w:t>
            </w:r>
          </w:p>
        </w:tc>
        <w:tc>
          <w:tcPr>
            <w:tcW w:w="5452" w:type="dxa"/>
          </w:tcPr>
          <w:p w14:paraId="6CA120E8" w14:textId="77777777" w:rsidR="000A7D16" w:rsidRPr="00CF4E17" w:rsidRDefault="000A7D16" w:rsidP="000A7D16">
            <w:pPr>
              <w:rPr>
                <w:rFonts w:ascii="Times New Roman" w:eastAsia="方正粗黑宋简体" w:hAnsi="Times New Roman" w:cs="Times New Roman"/>
                <w:b/>
                <w:bCs/>
                <w:sz w:val="20"/>
                <w:szCs w:val="20"/>
              </w:rPr>
            </w:pPr>
            <w:r w:rsidRPr="00CF4E17">
              <w:rPr>
                <w:rFonts w:ascii="Times New Roman" w:eastAsia="方正粗黑宋简体" w:hAnsi="Times New Roman" w:cs="Times New Roman"/>
                <w:b/>
                <w:bCs/>
                <w:sz w:val="20"/>
                <w:szCs w:val="20"/>
              </w:rPr>
              <w:t>Detailed complications (number of occurrences)</w:t>
            </w:r>
          </w:p>
        </w:tc>
      </w:tr>
      <w:tr w:rsidR="000A7D16" w:rsidRPr="00CF4E17" w14:paraId="61FD65B7" w14:textId="77777777" w:rsidTr="000A7D16">
        <w:tc>
          <w:tcPr>
            <w:tcW w:w="1638" w:type="dxa"/>
          </w:tcPr>
          <w:p w14:paraId="2D894AB3" w14:textId="01E66136"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Schipper2004</w:t>
            </w:r>
          </w:p>
        </w:tc>
        <w:tc>
          <w:tcPr>
            <w:tcW w:w="1133" w:type="dxa"/>
          </w:tcPr>
          <w:p w14:paraId="070388E0"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PFN</w:t>
            </w:r>
          </w:p>
        </w:tc>
        <w:tc>
          <w:tcPr>
            <w:tcW w:w="708" w:type="dxa"/>
          </w:tcPr>
          <w:p w14:paraId="2DA6B6AB"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221</w:t>
            </w:r>
          </w:p>
        </w:tc>
        <w:tc>
          <w:tcPr>
            <w:tcW w:w="5452" w:type="dxa"/>
          </w:tcPr>
          <w:p w14:paraId="6FBA87EC"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Cardiac complications (0), Conversion of method of fixation (3), Proximal screw(s) occur problem (4), Distal interlocking occur problem (3), Fracture at the tip of the nail (0), Suboptimal position of fixation device(s) (34), Organisation/logistical problems (6)</w:t>
            </w:r>
          </w:p>
        </w:tc>
      </w:tr>
      <w:tr w:rsidR="000A7D16" w:rsidRPr="00CF4E17" w14:paraId="47F91E37" w14:textId="77777777" w:rsidTr="000A7D16">
        <w:tc>
          <w:tcPr>
            <w:tcW w:w="1638" w:type="dxa"/>
          </w:tcPr>
          <w:p w14:paraId="5133F66B" w14:textId="77777777" w:rsidR="000A7D16" w:rsidRPr="00CF4E17" w:rsidRDefault="000A7D16" w:rsidP="000A7D16">
            <w:pPr>
              <w:rPr>
                <w:rFonts w:ascii="Times New Roman" w:eastAsia="方正粗黑宋简体" w:hAnsi="Times New Roman" w:cs="Times New Roman"/>
                <w:sz w:val="20"/>
                <w:szCs w:val="20"/>
              </w:rPr>
            </w:pPr>
          </w:p>
        </w:tc>
        <w:tc>
          <w:tcPr>
            <w:tcW w:w="1133" w:type="dxa"/>
          </w:tcPr>
          <w:p w14:paraId="51815803"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GN</w:t>
            </w:r>
          </w:p>
        </w:tc>
        <w:tc>
          <w:tcPr>
            <w:tcW w:w="708" w:type="dxa"/>
          </w:tcPr>
          <w:p w14:paraId="6A1A4F91"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213</w:t>
            </w:r>
          </w:p>
        </w:tc>
        <w:tc>
          <w:tcPr>
            <w:tcW w:w="5452" w:type="dxa"/>
          </w:tcPr>
          <w:p w14:paraId="0E6B5DC6"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Cardiac complications (1), Conversion of method of fixation (4), Proximal screw(s) occur problem (1), Distal interlocking occur problem (6), Fracture at the tip of the nail (2), Suboptimal position of fixation device(s) (28), Organisation/logistical problems (3)</w:t>
            </w:r>
          </w:p>
        </w:tc>
      </w:tr>
      <w:tr w:rsidR="000A7D16" w:rsidRPr="00CF4E17" w14:paraId="610F3202" w14:textId="77777777" w:rsidTr="000A7D16">
        <w:tc>
          <w:tcPr>
            <w:tcW w:w="1638" w:type="dxa"/>
          </w:tcPr>
          <w:p w14:paraId="3B09010B" w14:textId="774E3446"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Papasimos2005</w:t>
            </w:r>
          </w:p>
        </w:tc>
        <w:tc>
          <w:tcPr>
            <w:tcW w:w="1133" w:type="dxa"/>
          </w:tcPr>
          <w:p w14:paraId="6379CD66"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AMBI</w:t>
            </w:r>
          </w:p>
        </w:tc>
        <w:tc>
          <w:tcPr>
            <w:tcW w:w="708" w:type="dxa"/>
          </w:tcPr>
          <w:p w14:paraId="52C9AA0E"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40</w:t>
            </w:r>
          </w:p>
        </w:tc>
        <w:tc>
          <w:tcPr>
            <w:tcW w:w="5452" w:type="dxa"/>
          </w:tcPr>
          <w:p w14:paraId="1D8DB96C"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Intra-operative fracture (0), Inappropriate length of screws (1), Difficult distal locking (0)</w:t>
            </w:r>
          </w:p>
        </w:tc>
      </w:tr>
      <w:tr w:rsidR="000A7D16" w:rsidRPr="00CF4E17" w14:paraId="65A84CA8" w14:textId="77777777" w:rsidTr="000A7D16">
        <w:tc>
          <w:tcPr>
            <w:tcW w:w="1638" w:type="dxa"/>
          </w:tcPr>
          <w:p w14:paraId="1EFE6566" w14:textId="77777777" w:rsidR="000A7D16" w:rsidRPr="00CF4E17" w:rsidRDefault="000A7D16" w:rsidP="000A7D16">
            <w:pPr>
              <w:rPr>
                <w:rFonts w:ascii="Times New Roman" w:eastAsia="方正粗黑宋简体" w:hAnsi="Times New Roman" w:cs="Times New Roman"/>
                <w:sz w:val="20"/>
                <w:szCs w:val="20"/>
              </w:rPr>
            </w:pPr>
          </w:p>
        </w:tc>
        <w:tc>
          <w:tcPr>
            <w:tcW w:w="1133" w:type="dxa"/>
          </w:tcPr>
          <w:p w14:paraId="2084B866"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GN</w:t>
            </w:r>
          </w:p>
        </w:tc>
        <w:tc>
          <w:tcPr>
            <w:tcW w:w="708" w:type="dxa"/>
          </w:tcPr>
          <w:p w14:paraId="1EA2D954"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40</w:t>
            </w:r>
          </w:p>
        </w:tc>
        <w:tc>
          <w:tcPr>
            <w:tcW w:w="5452" w:type="dxa"/>
          </w:tcPr>
          <w:p w14:paraId="68782ECD"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Intra-operative fracture (1), Inappropriate length of screws (1), Difficult distal locking (2)</w:t>
            </w:r>
          </w:p>
        </w:tc>
      </w:tr>
      <w:tr w:rsidR="000A7D16" w:rsidRPr="00CF4E17" w14:paraId="6CCCCFA3" w14:textId="77777777" w:rsidTr="000A7D16">
        <w:tc>
          <w:tcPr>
            <w:tcW w:w="1638" w:type="dxa"/>
          </w:tcPr>
          <w:p w14:paraId="0491AF3D" w14:textId="77777777" w:rsidR="000A7D16" w:rsidRPr="00CF4E17" w:rsidRDefault="000A7D16" w:rsidP="000A7D16">
            <w:pPr>
              <w:rPr>
                <w:rFonts w:ascii="Times New Roman" w:eastAsia="方正粗黑宋简体" w:hAnsi="Times New Roman" w:cs="Times New Roman"/>
                <w:sz w:val="20"/>
                <w:szCs w:val="20"/>
              </w:rPr>
            </w:pPr>
          </w:p>
        </w:tc>
        <w:tc>
          <w:tcPr>
            <w:tcW w:w="1133" w:type="dxa"/>
          </w:tcPr>
          <w:p w14:paraId="63FC6158"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PFN</w:t>
            </w:r>
          </w:p>
        </w:tc>
        <w:tc>
          <w:tcPr>
            <w:tcW w:w="708" w:type="dxa"/>
          </w:tcPr>
          <w:p w14:paraId="642F50EC"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40</w:t>
            </w:r>
          </w:p>
        </w:tc>
        <w:tc>
          <w:tcPr>
            <w:tcW w:w="5452" w:type="dxa"/>
          </w:tcPr>
          <w:p w14:paraId="0640536A"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Intra-operative fracture (0), Inappropriate length of screws (3), Difficult distal locking (6)</w:t>
            </w:r>
          </w:p>
        </w:tc>
      </w:tr>
      <w:tr w:rsidR="000A7D16" w:rsidRPr="00CF4E17" w14:paraId="6461B87F" w14:textId="77777777" w:rsidTr="000A7D16">
        <w:tc>
          <w:tcPr>
            <w:tcW w:w="1638" w:type="dxa"/>
          </w:tcPr>
          <w:p w14:paraId="65DF3C40" w14:textId="67CF8214"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Xu2010</w:t>
            </w:r>
          </w:p>
        </w:tc>
        <w:tc>
          <w:tcPr>
            <w:tcW w:w="1133" w:type="dxa"/>
          </w:tcPr>
          <w:p w14:paraId="40173E5D"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PFNA</w:t>
            </w:r>
          </w:p>
        </w:tc>
        <w:tc>
          <w:tcPr>
            <w:tcW w:w="708" w:type="dxa"/>
          </w:tcPr>
          <w:p w14:paraId="56C04AD4"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51</w:t>
            </w:r>
          </w:p>
        </w:tc>
        <w:tc>
          <w:tcPr>
            <w:tcW w:w="5452" w:type="dxa"/>
          </w:tcPr>
          <w:p w14:paraId="2A038713"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Intra-operative fracture (2)</w:t>
            </w:r>
          </w:p>
        </w:tc>
      </w:tr>
      <w:tr w:rsidR="000A7D16" w:rsidRPr="00CF4E17" w14:paraId="7C639A31" w14:textId="77777777" w:rsidTr="000A7D16">
        <w:tc>
          <w:tcPr>
            <w:tcW w:w="1638" w:type="dxa"/>
          </w:tcPr>
          <w:p w14:paraId="13EFBCC0" w14:textId="77777777" w:rsidR="000A7D16" w:rsidRPr="00CF4E17" w:rsidRDefault="000A7D16" w:rsidP="000A7D16">
            <w:pPr>
              <w:rPr>
                <w:rFonts w:ascii="Times New Roman" w:eastAsia="方正粗黑宋简体" w:hAnsi="Times New Roman" w:cs="Times New Roman"/>
                <w:sz w:val="20"/>
                <w:szCs w:val="20"/>
              </w:rPr>
            </w:pPr>
          </w:p>
        </w:tc>
        <w:tc>
          <w:tcPr>
            <w:tcW w:w="1133" w:type="dxa"/>
          </w:tcPr>
          <w:p w14:paraId="6F28D8B4"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DHS</w:t>
            </w:r>
          </w:p>
        </w:tc>
        <w:tc>
          <w:tcPr>
            <w:tcW w:w="708" w:type="dxa"/>
          </w:tcPr>
          <w:p w14:paraId="0D0E721F"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55</w:t>
            </w:r>
          </w:p>
        </w:tc>
        <w:tc>
          <w:tcPr>
            <w:tcW w:w="5452" w:type="dxa"/>
          </w:tcPr>
          <w:p w14:paraId="7E3CC522"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Intra-operative fracture (0)</w:t>
            </w:r>
          </w:p>
        </w:tc>
      </w:tr>
      <w:tr w:rsidR="000A7D16" w:rsidRPr="00CF4E17" w14:paraId="1952A097" w14:textId="77777777" w:rsidTr="000A7D16">
        <w:tc>
          <w:tcPr>
            <w:tcW w:w="1638" w:type="dxa"/>
          </w:tcPr>
          <w:p w14:paraId="141F38EC" w14:textId="7DAA9C12"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Vaquero2012</w:t>
            </w:r>
          </w:p>
        </w:tc>
        <w:tc>
          <w:tcPr>
            <w:tcW w:w="1133" w:type="dxa"/>
          </w:tcPr>
          <w:p w14:paraId="0CD7779A"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PFNA</w:t>
            </w:r>
          </w:p>
        </w:tc>
        <w:tc>
          <w:tcPr>
            <w:tcW w:w="708" w:type="dxa"/>
          </w:tcPr>
          <w:p w14:paraId="4113F575"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31</w:t>
            </w:r>
          </w:p>
        </w:tc>
        <w:tc>
          <w:tcPr>
            <w:tcW w:w="5452" w:type="dxa"/>
          </w:tcPr>
          <w:p w14:paraId="35BC7148"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Bleeding (1)</w:t>
            </w:r>
          </w:p>
        </w:tc>
      </w:tr>
      <w:tr w:rsidR="000A7D16" w:rsidRPr="00CF4E17" w14:paraId="25BEB884" w14:textId="77777777" w:rsidTr="000A7D16">
        <w:tc>
          <w:tcPr>
            <w:tcW w:w="1638" w:type="dxa"/>
          </w:tcPr>
          <w:p w14:paraId="11E774A2" w14:textId="77777777" w:rsidR="000A7D16" w:rsidRPr="00CF4E17" w:rsidRDefault="000A7D16" w:rsidP="000A7D16">
            <w:pPr>
              <w:rPr>
                <w:rFonts w:ascii="Times New Roman" w:eastAsia="方正粗黑宋简体" w:hAnsi="Times New Roman" w:cs="Times New Roman"/>
                <w:sz w:val="20"/>
                <w:szCs w:val="20"/>
              </w:rPr>
            </w:pPr>
          </w:p>
        </w:tc>
        <w:tc>
          <w:tcPr>
            <w:tcW w:w="1133" w:type="dxa"/>
          </w:tcPr>
          <w:p w14:paraId="77723208"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GN</w:t>
            </w:r>
          </w:p>
        </w:tc>
        <w:tc>
          <w:tcPr>
            <w:tcW w:w="708" w:type="dxa"/>
          </w:tcPr>
          <w:p w14:paraId="72F64C2C"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30</w:t>
            </w:r>
          </w:p>
        </w:tc>
        <w:tc>
          <w:tcPr>
            <w:tcW w:w="5452" w:type="dxa"/>
          </w:tcPr>
          <w:p w14:paraId="6DD52A25"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fracture of the lateral cortex of the femur at the level of the greater trochanter (1), loss of fracture reduction (1)</w:t>
            </w:r>
          </w:p>
        </w:tc>
      </w:tr>
      <w:tr w:rsidR="000A7D16" w:rsidRPr="00CF4E17" w14:paraId="5F26A682" w14:textId="77777777" w:rsidTr="000A7D16">
        <w:tc>
          <w:tcPr>
            <w:tcW w:w="1638" w:type="dxa"/>
          </w:tcPr>
          <w:p w14:paraId="20B96929" w14:textId="48721075"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Zhang2013</w:t>
            </w:r>
          </w:p>
        </w:tc>
        <w:tc>
          <w:tcPr>
            <w:tcW w:w="1133" w:type="dxa"/>
          </w:tcPr>
          <w:p w14:paraId="04040F22"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PFNA</w:t>
            </w:r>
          </w:p>
        </w:tc>
        <w:tc>
          <w:tcPr>
            <w:tcW w:w="708" w:type="dxa"/>
          </w:tcPr>
          <w:p w14:paraId="2AC53889"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56</w:t>
            </w:r>
          </w:p>
        </w:tc>
        <w:tc>
          <w:tcPr>
            <w:tcW w:w="5452" w:type="dxa"/>
          </w:tcPr>
          <w:p w14:paraId="6B16A78C"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latrogenic femoral shaft fracture (2), Lateral greater trochanter fracture (1), Distal interlocking problem (2), Proximal end of nail penetrating top of trochanter (4)</w:t>
            </w:r>
          </w:p>
        </w:tc>
      </w:tr>
      <w:tr w:rsidR="000A7D16" w:rsidRPr="00CF4E17" w14:paraId="7DFDDA9F" w14:textId="77777777" w:rsidTr="000A7D16">
        <w:tc>
          <w:tcPr>
            <w:tcW w:w="1638" w:type="dxa"/>
          </w:tcPr>
          <w:p w14:paraId="68CEC4C8" w14:textId="77777777" w:rsidR="000A7D16" w:rsidRPr="00CF4E17" w:rsidRDefault="000A7D16" w:rsidP="000A7D16">
            <w:pPr>
              <w:rPr>
                <w:rFonts w:ascii="Times New Roman" w:eastAsia="方正粗黑宋简体" w:hAnsi="Times New Roman" w:cs="Times New Roman"/>
                <w:sz w:val="20"/>
                <w:szCs w:val="20"/>
              </w:rPr>
            </w:pPr>
          </w:p>
        </w:tc>
        <w:tc>
          <w:tcPr>
            <w:tcW w:w="1133" w:type="dxa"/>
          </w:tcPr>
          <w:p w14:paraId="5F601AA6"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ITN</w:t>
            </w:r>
          </w:p>
        </w:tc>
        <w:tc>
          <w:tcPr>
            <w:tcW w:w="708" w:type="dxa"/>
          </w:tcPr>
          <w:p w14:paraId="04EB4506"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57</w:t>
            </w:r>
          </w:p>
        </w:tc>
        <w:tc>
          <w:tcPr>
            <w:tcW w:w="5452" w:type="dxa"/>
          </w:tcPr>
          <w:p w14:paraId="50C3AE2D"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latrogenic femoral shaft fracture (1), Lateral greater trochanter fracture (6), Distal interlocking problem (2), Proximal end of nail penetrating top of trochanter (1)</w:t>
            </w:r>
          </w:p>
        </w:tc>
      </w:tr>
      <w:tr w:rsidR="000A7D16" w:rsidRPr="00CF4E17" w14:paraId="2BB439A7" w14:textId="77777777" w:rsidTr="000A7D16">
        <w:tc>
          <w:tcPr>
            <w:tcW w:w="1638" w:type="dxa"/>
          </w:tcPr>
          <w:p w14:paraId="0EB903A5" w14:textId="7F3949B2"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Harrington2019</w:t>
            </w:r>
          </w:p>
        </w:tc>
        <w:tc>
          <w:tcPr>
            <w:tcW w:w="1133" w:type="dxa"/>
          </w:tcPr>
          <w:p w14:paraId="6ACD8A69"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CHS</w:t>
            </w:r>
          </w:p>
        </w:tc>
        <w:tc>
          <w:tcPr>
            <w:tcW w:w="708" w:type="dxa"/>
          </w:tcPr>
          <w:p w14:paraId="6A43C432"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52</w:t>
            </w:r>
          </w:p>
        </w:tc>
        <w:tc>
          <w:tcPr>
            <w:tcW w:w="5452" w:type="dxa"/>
          </w:tcPr>
          <w:p w14:paraId="44CA9B4A"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fracture propagation (0)</w:t>
            </w:r>
          </w:p>
        </w:tc>
      </w:tr>
      <w:tr w:rsidR="000A7D16" w:rsidRPr="00CF4E17" w14:paraId="126C83BA" w14:textId="77777777" w:rsidTr="000A7D16">
        <w:tc>
          <w:tcPr>
            <w:tcW w:w="1638" w:type="dxa"/>
          </w:tcPr>
          <w:p w14:paraId="3C14985B" w14:textId="77777777" w:rsidR="000A7D16" w:rsidRPr="00CF4E17" w:rsidRDefault="000A7D16" w:rsidP="000A7D16">
            <w:pPr>
              <w:rPr>
                <w:rFonts w:ascii="Times New Roman" w:eastAsia="方正粗黑宋简体" w:hAnsi="Times New Roman" w:cs="Times New Roman"/>
                <w:sz w:val="20"/>
                <w:szCs w:val="20"/>
              </w:rPr>
            </w:pPr>
          </w:p>
        </w:tc>
        <w:tc>
          <w:tcPr>
            <w:tcW w:w="1133" w:type="dxa"/>
          </w:tcPr>
          <w:p w14:paraId="7D25A8FB"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IMHS</w:t>
            </w:r>
          </w:p>
        </w:tc>
        <w:tc>
          <w:tcPr>
            <w:tcW w:w="708" w:type="dxa"/>
          </w:tcPr>
          <w:p w14:paraId="28D0A1CB"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50</w:t>
            </w:r>
          </w:p>
        </w:tc>
        <w:tc>
          <w:tcPr>
            <w:tcW w:w="5452" w:type="dxa"/>
          </w:tcPr>
          <w:p w14:paraId="66DB9EEB"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fracture propagation (1)</w:t>
            </w:r>
          </w:p>
        </w:tc>
      </w:tr>
      <w:tr w:rsidR="000A7D16" w:rsidRPr="00CF4E17" w14:paraId="0ABB9F60" w14:textId="77777777" w:rsidTr="000A7D16">
        <w:tc>
          <w:tcPr>
            <w:tcW w:w="1638" w:type="dxa"/>
          </w:tcPr>
          <w:p w14:paraId="68062EB1" w14:textId="0429AA5D"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XU2020</w:t>
            </w:r>
          </w:p>
        </w:tc>
        <w:tc>
          <w:tcPr>
            <w:tcW w:w="1133" w:type="dxa"/>
          </w:tcPr>
          <w:p w14:paraId="503A1803"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PFNA</w:t>
            </w:r>
          </w:p>
        </w:tc>
        <w:tc>
          <w:tcPr>
            <w:tcW w:w="708" w:type="dxa"/>
          </w:tcPr>
          <w:p w14:paraId="5FB81184"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66</w:t>
            </w:r>
          </w:p>
        </w:tc>
        <w:tc>
          <w:tcPr>
            <w:tcW w:w="5452" w:type="dxa"/>
          </w:tcPr>
          <w:p w14:paraId="3384DA68"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Femoral shaft fracture (2)</w:t>
            </w:r>
          </w:p>
        </w:tc>
      </w:tr>
      <w:tr w:rsidR="000A7D16" w:rsidRPr="00CF4E17" w14:paraId="54D78202" w14:textId="77777777" w:rsidTr="000A7D16">
        <w:tc>
          <w:tcPr>
            <w:tcW w:w="1638" w:type="dxa"/>
          </w:tcPr>
          <w:p w14:paraId="5ADDE650" w14:textId="4D796F13"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Study</w:t>
            </w:r>
          </w:p>
        </w:tc>
        <w:tc>
          <w:tcPr>
            <w:tcW w:w="1133" w:type="dxa"/>
          </w:tcPr>
          <w:p w14:paraId="0DD96CFF"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GN</w:t>
            </w:r>
          </w:p>
        </w:tc>
        <w:tc>
          <w:tcPr>
            <w:tcW w:w="708" w:type="dxa"/>
          </w:tcPr>
          <w:p w14:paraId="6937359F"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70</w:t>
            </w:r>
          </w:p>
        </w:tc>
        <w:tc>
          <w:tcPr>
            <w:tcW w:w="5452" w:type="dxa"/>
          </w:tcPr>
          <w:p w14:paraId="0610FD71" w14:textId="77777777" w:rsidR="000A7D16" w:rsidRPr="00CF4E17" w:rsidRDefault="000A7D16" w:rsidP="000A7D16">
            <w:pPr>
              <w:rPr>
                <w:rFonts w:ascii="Times New Roman" w:eastAsia="方正粗黑宋简体" w:hAnsi="Times New Roman" w:cs="Times New Roman"/>
                <w:sz w:val="20"/>
                <w:szCs w:val="20"/>
              </w:rPr>
            </w:pPr>
            <w:r w:rsidRPr="00CF4E17">
              <w:rPr>
                <w:rFonts w:ascii="Times New Roman" w:eastAsia="方正粗黑宋简体" w:hAnsi="Times New Roman" w:cs="Times New Roman"/>
                <w:sz w:val="20"/>
                <w:szCs w:val="20"/>
              </w:rPr>
              <w:t>Femoral shaft fracture (1)</w:t>
            </w:r>
          </w:p>
        </w:tc>
      </w:tr>
    </w:tbl>
    <w:p w14:paraId="3005B10D" w14:textId="77777777" w:rsidR="00BE5BB2" w:rsidRDefault="00BE5BB2">
      <w:pPr>
        <w:widowControl/>
        <w:jc w:val="left"/>
        <w:rPr>
          <w:rFonts w:ascii="Times New Roman" w:hAnsi="Times New Roman" w:cs="Times New Roman"/>
          <w:b/>
          <w:bCs/>
          <w:sz w:val="20"/>
          <w:szCs w:val="20"/>
        </w:rPr>
      </w:pPr>
    </w:p>
    <w:p w14:paraId="181504D1" w14:textId="77777777" w:rsidR="00BE5BB2" w:rsidRDefault="00BE5BB2">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093B29A" w14:textId="7B9A9FF4" w:rsidR="00BE5BB2" w:rsidRPr="00802A9E" w:rsidRDefault="00BE5BB2" w:rsidP="00BE5BB2">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5</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 xml:space="preserve"> </w:t>
      </w:r>
      <w:r w:rsidRPr="00802A9E">
        <w:rPr>
          <w:rFonts w:ascii="Times New Roman" w:hAnsi="Times New Roman" w:cs="Times New Roman"/>
          <w:sz w:val="20"/>
          <w:szCs w:val="20"/>
        </w:rPr>
        <w:t>Detailed information o</w:t>
      </w:r>
      <w:r w:rsidRPr="00802A9E">
        <w:rPr>
          <w:rFonts w:ascii="Times New Roman" w:hAnsi="Times New Roman" w:cs="Times New Roman" w:hint="eastAsia"/>
          <w:sz w:val="20"/>
          <w:szCs w:val="20"/>
        </w:rPr>
        <w:t>f</w:t>
      </w:r>
      <w:r w:rsidRPr="00802A9E">
        <w:rPr>
          <w:rFonts w:ascii="Times New Roman" w:hAnsi="Times New Roman" w:cs="Times New Roman"/>
          <w:sz w:val="20"/>
          <w:szCs w:val="20"/>
        </w:rPr>
        <w:t xml:space="preserve"> </w:t>
      </w:r>
      <w:r w:rsidR="00926FA2">
        <w:rPr>
          <w:rFonts w:ascii="Times New Roman" w:hAnsi="Times New Roman" w:cs="Times New Roman" w:hint="eastAsia"/>
          <w:sz w:val="20"/>
          <w:szCs w:val="20"/>
        </w:rPr>
        <w:t>non-mechanical complications</w:t>
      </w:r>
      <w:r w:rsidR="00E936D0" w:rsidRPr="00802A9E">
        <w:rPr>
          <w:rFonts w:ascii="Times New Roman" w:hAnsi="Times New Roman" w:cs="Times New Roman" w:hint="eastAsia"/>
          <w:sz w:val="20"/>
          <w:szCs w:val="20"/>
        </w:rPr>
        <w:t xml:space="preserve"> of unstable intertrochanteric fractures (e</w:t>
      </w:r>
      <w:r w:rsidR="00E936D0" w:rsidRPr="00802A9E">
        <w:rPr>
          <w:rFonts w:ascii="Times New Roman" w:hAnsi="Times New Roman" w:cs="Times New Roman"/>
          <w:sz w:val="20"/>
          <w:szCs w:val="20"/>
        </w:rPr>
        <w:t>xtramedullary versus intramedullary fixation</w:t>
      </w:r>
      <w:r w:rsidR="00E936D0" w:rsidRPr="00802A9E">
        <w:rPr>
          <w:rFonts w:ascii="Times New Roman" w:hAnsi="Times New Roman" w:cs="Times New Roman" w:hint="eastAsia"/>
          <w:sz w:val="20"/>
          <w:szCs w:val="20"/>
        </w:rPr>
        <w:t>).</w:t>
      </w:r>
    </w:p>
    <w:tbl>
      <w:tblPr>
        <w:tblStyle w:val="a8"/>
        <w:tblW w:w="9357" w:type="dxa"/>
        <w:tblInd w:w="-431" w:type="dxa"/>
        <w:tblLook w:val="04A0" w:firstRow="1" w:lastRow="0" w:firstColumn="1" w:lastColumn="0" w:noHBand="0" w:noVBand="1"/>
      </w:tblPr>
      <w:tblGrid>
        <w:gridCol w:w="1734"/>
        <w:gridCol w:w="1132"/>
        <w:gridCol w:w="704"/>
        <w:gridCol w:w="5787"/>
      </w:tblGrid>
      <w:tr w:rsidR="00AC4358" w:rsidRPr="00CF4E17" w14:paraId="1D119A6C" w14:textId="77777777" w:rsidTr="00AC4358">
        <w:tc>
          <w:tcPr>
            <w:tcW w:w="1734" w:type="dxa"/>
          </w:tcPr>
          <w:p w14:paraId="5D378FFE" w14:textId="4F280569" w:rsidR="00AC4358" w:rsidRPr="00CF4E17" w:rsidRDefault="00AC4358" w:rsidP="00AC4358">
            <w:pPr>
              <w:widowControl/>
              <w:jc w:val="left"/>
              <w:rPr>
                <w:rFonts w:ascii="Times New Roman" w:hAnsi="Times New Roman" w:cs="Times New Roman"/>
                <w:b/>
                <w:bCs/>
                <w:sz w:val="20"/>
                <w:szCs w:val="20"/>
              </w:rPr>
            </w:pPr>
            <w:r w:rsidRPr="00CF4E17">
              <w:rPr>
                <w:rFonts w:ascii="Times New Roman" w:hAnsi="Times New Roman" w:cs="Times New Roman"/>
                <w:sz w:val="20"/>
                <w:szCs w:val="20"/>
              </w:rPr>
              <w:t>Study</w:t>
            </w:r>
          </w:p>
        </w:tc>
        <w:tc>
          <w:tcPr>
            <w:tcW w:w="1132" w:type="dxa"/>
          </w:tcPr>
          <w:p w14:paraId="379BD924" w14:textId="77777777" w:rsidR="00AC4358" w:rsidRPr="00CF4E17" w:rsidRDefault="00AC4358" w:rsidP="00AC4358">
            <w:pPr>
              <w:widowControl/>
              <w:jc w:val="left"/>
              <w:rPr>
                <w:rFonts w:ascii="Times New Roman" w:hAnsi="Times New Roman" w:cs="Times New Roman"/>
                <w:b/>
                <w:bCs/>
                <w:sz w:val="20"/>
                <w:szCs w:val="20"/>
              </w:rPr>
            </w:pPr>
            <w:r w:rsidRPr="00CF4E17">
              <w:rPr>
                <w:rFonts w:ascii="Times New Roman" w:hAnsi="Times New Roman" w:cs="Times New Roman"/>
                <w:b/>
                <w:bCs/>
                <w:sz w:val="20"/>
                <w:szCs w:val="20"/>
              </w:rPr>
              <w:t>Treatment</w:t>
            </w:r>
          </w:p>
        </w:tc>
        <w:tc>
          <w:tcPr>
            <w:tcW w:w="704" w:type="dxa"/>
          </w:tcPr>
          <w:p w14:paraId="70E61A0F" w14:textId="77777777" w:rsidR="00AC4358" w:rsidRPr="00CF4E17" w:rsidRDefault="00AC4358" w:rsidP="00AC4358">
            <w:pPr>
              <w:widowControl/>
              <w:jc w:val="left"/>
              <w:rPr>
                <w:rFonts w:ascii="Times New Roman" w:hAnsi="Times New Roman" w:cs="Times New Roman"/>
                <w:b/>
                <w:bCs/>
                <w:sz w:val="20"/>
                <w:szCs w:val="20"/>
              </w:rPr>
            </w:pPr>
            <w:r w:rsidRPr="00CF4E17">
              <w:rPr>
                <w:rFonts w:ascii="Times New Roman" w:hAnsi="Times New Roman" w:cs="Times New Roman"/>
                <w:b/>
                <w:bCs/>
                <w:sz w:val="20"/>
                <w:szCs w:val="20"/>
              </w:rPr>
              <w:t>Total</w:t>
            </w:r>
          </w:p>
        </w:tc>
        <w:tc>
          <w:tcPr>
            <w:tcW w:w="5787" w:type="dxa"/>
          </w:tcPr>
          <w:p w14:paraId="4682A570" w14:textId="77777777" w:rsidR="00AC4358" w:rsidRPr="00CF4E17" w:rsidRDefault="00AC4358" w:rsidP="00AC4358">
            <w:pPr>
              <w:widowControl/>
              <w:jc w:val="left"/>
              <w:rPr>
                <w:rFonts w:ascii="Times New Roman" w:hAnsi="Times New Roman" w:cs="Times New Roman"/>
                <w:b/>
                <w:bCs/>
                <w:sz w:val="20"/>
                <w:szCs w:val="20"/>
              </w:rPr>
            </w:pPr>
            <w:r w:rsidRPr="00CF4E17">
              <w:rPr>
                <w:rFonts w:ascii="Times New Roman" w:hAnsi="Times New Roman" w:cs="Times New Roman"/>
                <w:b/>
                <w:bCs/>
                <w:sz w:val="20"/>
                <w:szCs w:val="20"/>
              </w:rPr>
              <w:t>Detailed complications (number of occurrences)</w:t>
            </w:r>
          </w:p>
        </w:tc>
      </w:tr>
      <w:tr w:rsidR="00AC4358" w:rsidRPr="00CF4E17" w14:paraId="407AB861" w14:textId="77777777" w:rsidTr="00AC4358">
        <w:tc>
          <w:tcPr>
            <w:tcW w:w="1734" w:type="dxa"/>
          </w:tcPr>
          <w:p w14:paraId="475DE7D1" w14:textId="22BB0199"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Schipper2004</w:t>
            </w:r>
          </w:p>
        </w:tc>
        <w:tc>
          <w:tcPr>
            <w:tcW w:w="1132" w:type="dxa"/>
          </w:tcPr>
          <w:p w14:paraId="78931ACF"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w:t>
            </w:r>
          </w:p>
        </w:tc>
        <w:tc>
          <w:tcPr>
            <w:tcW w:w="704" w:type="dxa"/>
          </w:tcPr>
          <w:p w14:paraId="3E7867E4"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158</w:t>
            </w:r>
          </w:p>
        </w:tc>
        <w:tc>
          <w:tcPr>
            <w:tcW w:w="5787" w:type="dxa"/>
          </w:tcPr>
          <w:p w14:paraId="2C3676DD"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 xml:space="preserve">Deep Infection (5), Superficial wound infection (8), Hematoma (7), Pseudarthrosis (0), Femoral shaft fracture (4), </w:t>
            </w:r>
          </w:p>
        </w:tc>
      </w:tr>
      <w:tr w:rsidR="00AC4358" w:rsidRPr="00CF4E17" w14:paraId="277DEEED" w14:textId="77777777" w:rsidTr="00AC4358">
        <w:tc>
          <w:tcPr>
            <w:tcW w:w="1734" w:type="dxa"/>
          </w:tcPr>
          <w:p w14:paraId="3F002EA4"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050A1569"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GN</w:t>
            </w:r>
          </w:p>
        </w:tc>
        <w:tc>
          <w:tcPr>
            <w:tcW w:w="704" w:type="dxa"/>
          </w:tcPr>
          <w:p w14:paraId="6EE409B9"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157</w:t>
            </w:r>
          </w:p>
        </w:tc>
        <w:tc>
          <w:tcPr>
            <w:tcW w:w="5787" w:type="dxa"/>
          </w:tcPr>
          <w:p w14:paraId="3D560155"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 xml:space="preserve">Deep Infection (6), Superficial wound infection (15), Hematoma (10), Pseudarthrosis (2), Femoral shaft fracture (1), </w:t>
            </w:r>
          </w:p>
        </w:tc>
      </w:tr>
      <w:tr w:rsidR="00AC4358" w:rsidRPr="00CF4E17" w14:paraId="3170FC56" w14:textId="77777777" w:rsidTr="00AC4358">
        <w:tc>
          <w:tcPr>
            <w:tcW w:w="1734" w:type="dxa"/>
          </w:tcPr>
          <w:p w14:paraId="2543B3CB" w14:textId="54CD933E"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Papasimos2005</w:t>
            </w:r>
          </w:p>
        </w:tc>
        <w:tc>
          <w:tcPr>
            <w:tcW w:w="1132" w:type="dxa"/>
          </w:tcPr>
          <w:p w14:paraId="31554757"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SHS</w:t>
            </w:r>
          </w:p>
        </w:tc>
        <w:tc>
          <w:tcPr>
            <w:tcW w:w="704" w:type="dxa"/>
          </w:tcPr>
          <w:p w14:paraId="2F9EB138"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39</w:t>
            </w:r>
          </w:p>
        </w:tc>
        <w:tc>
          <w:tcPr>
            <w:tcW w:w="5787" w:type="dxa"/>
          </w:tcPr>
          <w:p w14:paraId="7601784C"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Superficial wound infection (1), Delayed wound healing (1), Hematoma (3), Nonunion (1)</w:t>
            </w:r>
          </w:p>
        </w:tc>
      </w:tr>
      <w:tr w:rsidR="00AC4358" w:rsidRPr="00CF4E17" w14:paraId="1B4F57A7" w14:textId="77777777" w:rsidTr="00AC4358">
        <w:tc>
          <w:tcPr>
            <w:tcW w:w="1734" w:type="dxa"/>
          </w:tcPr>
          <w:p w14:paraId="568D4B7A"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0595782B"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GN</w:t>
            </w:r>
          </w:p>
        </w:tc>
        <w:tc>
          <w:tcPr>
            <w:tcW w:w="704" w:type="dxa"/>
          </w:tcPr>
          <w:p w14:paraId="522FABDD"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38</w:t>
            </w:r>
          </w:p>
        </w:tc>
        <w:tc>
          <w:tcPr>
            <w:tcW w:w="5787" w:type="dxa"/>
          </w:tcPr>
          <w:p w14:paraId="09E11781"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Superficial wound infection (0), Delayed wound healing (1), Hematoma (2), Nonunion (1)</w:t>
            </w:r>
          </w:p>
        </w:tc>
      </w:tr>
      <w:tr w:rsidR="00AC4358" w:rsidRPr="00CF4E17" w14:paraId="70A0169B" w14:textId="77777777" w:rsidTr="00AC4358">
        <w:tc>
          <w:tcPr>
            <w:tcW w:w="1734" w:type="dxa"/>
          </w:tcPr>
          <w:p w14:paraId="4DE26674"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0181403E"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w:t>
            </w:r>
          </w:p>
        </w:tc>
        <w:tc>
          <w:tcPr>
            <w:tcW w:w="704" w:type="dxa"/>
          </w:tcPr>
          <w:p w14:paraId="568A44AB"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39</w:t>
            </w:r>
          </w:p>
        </w:tc>
        <w:tc>
          <w:tcPr>
            <w:tcW w:w="5787" w:type="dxa"/>
          </w:tcPr>
          <w:p w14:paraId="11792C2B"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Superficial wound infection (1), Delayed wound healing (0), Hematoma (3), Nonunion (0)</w:t>
            </w:r>
          </w:p>
        </w:tc>
      </w:tr>
      <w:tr w:rsidR="00AC4358" w:rsidRPr="00CF4E17" w14:paraId="0092FEA8" w14:textId="77777777" w:rsidTr="00AC4358">
        <w:tc>
          <w:tcPr>
            <w:tcW w:w="1734" w:type="dxa"/>
          </w:tcPr>
          <w:p w14:paraId="48901FDC" w14:textId="42144FFA"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Zehir2014</w:t>
            </w:r>
          </w:p>
        </w:tc>
        <w:tc>
          <w:tcPr>
            <w:tcW w:w="1132" w:type="dxa"/>
          </w:tcPr>
          <w:p w14:paraId="5C2315F5"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SHS</w:t>
            </w:r>
          </w:p>
        </w:tc>
        <w:tc>
          <w:tcPr>
            <w:tcW w:w="704" w:type="dxa"/>
          </w:tcPr>
          <w:p w14:paraId="490E4C71"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71</w:t>
            </w:r>
          </w:p>
        </w:tc>
        <w:tc>
          <w:tcPr>
            <w:tcW w:w="5787" w:type="dxa"/>
          </w:tcPr>
          <w:p w14:paraId="44976F3B"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Deep wound infection (4), Superficial wound infection (7), Hematoma (4), Femoral shaft fracture (1), Trochanter fracture (3)</w:t>
            </w:r>
          </w:p>
        </w:tc>
      </w:tr>
      <w:tr w:rsidR="00AC4358" w:rsidRPr="00CF4E17" w14:paraId="7371360A" w14:textId="77777777" w:rsidTr="00AC4358">
        <w:tc>
          <w:tcPr>
            <w:tcW w:w="1734" w:type="dxa"/>
          </w:tcPr>
          <w:p w14:paraId="22402CCE"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1303900A"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PFNA</w:t>
            </w:r>
          </w:p>
        </w:tc>
        <w:tc>
          <w:tcPr>
            <w:tcW w:w="704" w:type="dxa"/>
          </w:tcPr>
          <w:p w14:paraId="0AB98D44"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71</w:t>
            </w:r>
          </w:p>
        </w:tc>
        <w:tc>
          <w:tcPr>
            <w:tcW w:w="5787" w:type="dxa"/>
          </w:tcPr>
          <w:p w14:paraId="0B6D1953"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Deep wound infection (0), Superficial wound infection (4), Hematoma (2), Femoral shaft fracture (1), Trochanter fracture (3)</w:t>
            </w:r>
          </w:p>
        </w:tc>
      </w:tr>
      <w:tr w:rsidR="00AC4358" w:rsidRPr="00CF4E17" w14:paraId="711AB4A5" w14:textId="77777777" w:rsidTr="00AC4358">
        <w:tc>
          <w:tcPr>
            <w:tcW w:w="1734" w:type="dxa"/>
          </w:tcPr>
          <w:p w14:paraId="1685B66A" w14:textId="4CF289BC"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Xu2010</w:t>
            </w:r>
          </w:p>
        </w:tc>
        <w:tc>
          <w:tcPr>
            <w:tcW w:w="1132" w:type="dxa"/>
          </w:tcPr>
          <w:p w14:paraId="22B3C79E"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PFNA</w:t>
            </w:r>
          </w:p>
        </w:tc>
        <w:tc>
          <w:tcPr>
            <w:tcW w:w="704" w:type="dxa"/>
          </w:tcPr>
          <w:p w14:paraId="65FDBA55"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41</w:t>
            </w:r>
          </w:p>
        </w:tc>
        <w:tc>
          <w:tcPr>
            <w:tcW w:w="5787" w:type="dxa"/>
          </w:tcPr>
          <w:p w14:paraId="51E24916"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Superficial infection (1), Femoral shaft fracture (1)</w:t>
            </w:r>
          </w:p>
        </w:tc>
      </w:tr>
      <w:tr w:rsidR="00AC4358" w:rsidRPr="00CF4E17" w14:paraId="69E71524" w14:textId="77777777" w:rsidTr="00AC4358">
        <w:tc>
          <w:tcPr>
            <w:tcW w:w="1734" w:type="dxa"/>
          </w:tcPr>
          <w:p w14:paraId="28910E1C"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5FD71EDD"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DHS</w:t>
            </w:r>
          </w:p>
        </w:tc>
        <w:tc>
          <w:tcPr>
            <w:tcW w:w="704" w:type="dxa"/>
          </w:tcPr>
          <w:p w14:paraId="5AC7E431"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44</w:t>
            </w:r>
          </w:p>
        </w:tc>
        <w:tc>
          <w:tcPr>
            <w:tcW w:w="5787" w:type="dxa"/>
          </w:tcPr>
          <w:p w14:paraId="418A18D2"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Superficial infection (3)</w:t>
            </w:r>
          </w:p>
        </w:tc>
      </w:tr>
      <w:tr w:rsidR="00AC4358" w:rsidRPr="00CF4E17" w14:paraId="69D6FCCD" w14:textId="77777777" w:rsidTr="00AC4358">
        <w:tc>
          <w:tcPr>
            <w:tcW w:w="1734" w:type="dxa"/>
          </w:tcPr>
          <w:p w14:paraId="6122F2A6" w14:textId="413EC613"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Hopp2016</w:t>
            </w:r>
          </w:p>
        </w:tc>
        <w:tc>
          <w:tcPr>
            <w:tcW w:w="1132" w:type="dxa"/>
          </w:tcPr>
          <w:p w14:paraId="14C3ABB7"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GN</w:t>
            </w:r>
          </w:p>
        </w:tc>
        <w:tc>
          <w:tcPr>
            <w:tcW w:w="704" w:type="dxa"/>
          </w:tcPr>
          <w:p w14:paraId="319F440D"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30</w:t>
            </w:r>
          </w:p>
        </w:tc>
        <w:tc>
          <w:tcPr>
            <w:tcW w:w="5787" w:type="dxa"/>
          </w:tcPr>
          <w:p w14:paraId="460285E2"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Hematoma (3)</w:t>
            </w:r>
          </w:p>
        </w:tc>
      </w:tr>
      <w:tr w:rsidR="00AC4358" w:rsidRPr="00CF4E17" w14:paraId="265E4B51" w14:textId="77777777" w:rsidTr="00AC4358">
        <w:tc>
          <w:tcPr>
            <w:tcW w:w="1734" w:type="dxa"/>
          </w:tcPr>
          <w:p w14:paraId="77AD2C2C"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49847CCF"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ITN</w:t>
            </w:r>
          </w:p>
        </w:tc>
        <w:tc>
          <w:tcPr>
            <w:tcW w:w="704" w:type="dxa"/>
          </w:tcPr>
          <w:p w14:paraId="7AB4EF88"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30</w:t>
            </w:r>
          </w:p>
        </w:tc>
        <w:tc>
          <w:tcPr>
            <w:tcW w:w="5787" w:type="dxa"/>
          </w:tcPr>
          <w:p w14:paraId="0A56288C"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Hematoma (2)</w:t>
            </w:r>
          </w:p>
        </w:tc>
      </w:tr>
      <w:tr w:rsidR="00AC4358" w:rsidRPr="00CF4E17" w14:paraId="567EF2A3" w14:textId="77777777" w:rsidTr="00AC4358">
        <w:tc>
          <w:tcPr>
            <w:tcW w:w="1734" w:type="dxa"/>
          </w:tcPr>
          <w:p w14:paraId="43DEAC14" w14:textId="4E6489AC"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Vaquero2012</w:t>
            </w:r>
          </w:p>
        </w:tc>
        <w:tc>
          <w:tcPr>
            <w:tcW w:w="1132" w:type="dxa"/>
          </w:tcPr>
          <w:p w14:paraId="507C62F7"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PFNA</w:t>
            </w:r>
          </w:p>
        </w:tc>
        <w:tc>
          <w:tcPr>
            <w:tcW w:w="704" w:type="dxa"/>
          </w:tcPr>
          <w:p w14:paraId="4EED868E"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11</w:t>
            </w:r>
          </w:p>
        </w:tc>
        <w:tc>
          <w:tcPr>
            <w:tcW w:w="5787" w:type="dxa"/>
          </w:tcPr>
          <w:p w14:paraId="094FD3D9"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Deep wound infection (2), Superficial wound infection (1), Nonunion (3), delay union of fracture (5)</w:t>
            </w:r>
          </w:p>
        </w:tc>
      </w:tr>
      <w:tr w:rsidR="00AC4358" w:rsidRPr="00CF4E17" w14:paraId="6A902300" w14:textId="77777777" w:rsidTr="00AC4358">
        <w:tc>
          <w:tcPr>
            <w:tcW w:w="1734" w:type="dxa"/>
          </w:tcPr>
          <w:p w14:paraId="5F2F4A01"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3436ECB1"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GN</w:t>
            </w:r>
          </w:p>
        </w:tc>
        <w:tc>
          <w:tcPr>
            <w:tcW w:w="704" w:type="dxa"/>
          </w:tcPr>
          <w:p w14:paraId="3A232475"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13</w:t>
            </w:r>
          </w:p>
        </w:tc>
        <w:tc>
          <w:tcPr>
            <w:tcW w:w="5787" w:type="dxa"/>
          </w:tcPr>
          <w:p w14:paraId="713A7464"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Nonunion (2), delay union of fracture (5), Hematoma (1), Wound hematoma (1)</w:t>
            </w:r>
          </w:p>
        </w:tc>
      </w:tr>
      <w:tr w:rsidR="00AC4358" w:rsidRPr="00CF4E17" w14:paraId="564C92D3" w14:textId="77777777" w:rsidTr="00AC4358">
        <w:tc>
          <w:tcPr>
            <w:tcW w:w="1734" w:type="dxa"/>
          </w:tcPr>
          <w:p w14:paraId="369BAED0" w14:textId="2F3B46BE"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Zhang2013</w:t>
            </w:r>
          </w:p>
        </w:tc>
        <w:tc>
          <w:tcPr>
            <w:tcW w:w="1132" w:type="dxa"/>
          </w:tcPr>
          <w:p w14:paraId="0D8E260D"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PFNA</w:t>
            </w:r>
          </w:p>
        </w:tc>
        <w:tc>
          <w:tcPr>
            <w:tcW w:w="704" w:type="dxa"/>
          </w:tcPr>
          <w:p w14:paraId="215674F3"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46</w:t>
            </w:r>
          </w:p>
        </w:tc>
        <w:tc>
          <w:tcPr>
            <w:tcW w:w="5787" w:type="dxa"/>
          </w:tcPr>
          <w:p w14:paraId="0CD158E9"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Deep Infection (1), Superficial wound infection (2), Hematoma (2), delay union of fracture (3), Femoral shaft fracture (1)</w:t>
            </w:r>
          </w:p>
        </w:tc>
      </w:tr>
      <w:tr w:rsidR="00AC4358" w:rsidRPr="00CF4E17" w14:paraId="770033E4" w14:textId="77777777" w:rsidTr="00AC4358">
        <w:tc>
          <w:tcPr>
            <w:tcW w:w="1734" w:type="dxa"/>
          </w:tcPr>
          <w:p w14:paraId="52A97AA0"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4AD21B06"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ITN</w:t>
            </w:r>
          </w:p>
        </w:tc>
        <w:tc>
          <w:tcPr>
            <w:tcW w:w="704" w:type="dxa"/>
          </w:tcPr>
          <w:p w14:paraId="79639948"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47</w:t>
            </w:r>
          </w:p>
        </w:tc>
        <w:tc>
          <w:tcPr>
            <w:tcW w:w="5787" w:type="dxa"/>
          </w:tcPr>
          <w:p w14:paraId="7CFC52C4"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 xml:space="preserve">Deep Infection (2), Superficial wound infection (3), Hematoma (3), </w:t>
            </w:r>
          </w:p>
        </w:tc>
      </w:tr>
      <w:tr w:rsidR="00AC4358" w:rsidRPr="00CF4E17" w14:paraId="557468C2" w14:textId="77777777" w:rsidTr="00AC4358">
        <w:tc>
          <w:tcPr>
            <w:tcW w:w="1734" w:type="dxa"/>
          </w:tcPr>
          <w:p w14:paraId="5DD3BA6C" w14:textId="2AE2E600"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Sameer2017</w:t>
            </w:r>
          </w:p>
        </w:tc>
        <w:tc>
          <w:tcPr>
            <w:tcW w:w="1132" w:type="dxa"/>
          </w:tcPr>
          <w:p w14:paraId="1EA3A02C"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SHS</w:t>
            </w:r>
          </w:p>
        </w:tc>
        <w:tc>
          <w:tcPr>
            <w:tcW w:w="704" w:type="dxa"/>
          </w:tcPr>
          <w:p w14:paraId="064470C9"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18</w:t>
            </w:r>
          </w:p>
        </w:tc>
        <w:tc>
          <w:tcPr>
            <w:tcW w:w="5787" w:type="dxa"/>
          </w:tcPr>
          <w:p w14:paraId="0AA7765C"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Deep wound infection (1), Superficial wound infection (2)</w:t>
            </w:r>
          </w:p>
        </w:tc>
      </w:tr>
      <w:tr w:rsidR="00AC4358" w:rsidRPr="00CF4E17" w14:paraId="499C318F" w14:textId="77777777" w:rsidTr="00AC4358">
        <w:tc>
          <w:tcPr>
            <w:tcW w:w="1734" w:type="dxa"/>
          </w:tcPr>
          <w:p w14:paraId="6DE3C34C"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55C83F3B"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w:t>
            </w:r>
          </w:p>
        </w:tc>
        <w:tc>
          <w:tcPr>
            <w:tcW w:w="704" w:type="dxa"/>
          </w:tcPr>
          <w:p w14:paraId="7E2EA7C0"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16</w:t>
            </w:r>
          </w:p>
        </w:tc>
        <w:tc>
          <w:tcPr>
            <w:tcW w:w="5787" w:type="dxa"/>
          </w:tcPr>
          <w:p w14:paraId="5EE6717A"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Superficial wound infection (2)</w:t>
            </w:r>
          </w:p>
        </w:tc>
      </w:tr>
      <w:tr w:rsidR="00AC4358" w:rsidRPr="00CF4E17" w14:paraId="393C170B" w14:textId="77777777" w:rsidTr="00AC4358">
        <w:tc>
          <w:tcPr>
            <w:tcW w:w="1734" w:type="dxa"/>
          </w:tcPr>
          <w:p w14:paraId="0826056F" w14:textId="1E5373B0"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Harrington2019</w:t>
            </w:r>
          </w:p>
        </w:tc>
        <w:tc>
          <w:tcPr>
            <w:tcW w:w="1132" w:type="dxa"/>
          </w:tcPr>
          <w:p w14:paraId="35AB1591"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SHS</w:t>
            </w:r>
          </w:p>
        </w:tc>
        <w:tc>
          <w:tcPr>
            <w:tcW w:w="704" w:type="dxa"/>
          </w:tcPr>
          <w:p w14:paraId="7F6735E3"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33</w:t>
            </w:r>
          </w:p>
        </w:tc>
        <w:tc>
          <w:tcPr>
            <w:tcW w:w="5787" w:type="dxa"/>
          </w:tcPr>
          <w:p w14:paraId="358B39FB"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delay union of fracture (0), Femoral shaft fracture (0)</w:t>
            </w:r>
          </w:p>
        </w:tc>
      </w:tr>
      <w:tr w:rsidR="00AC4358" w:rsidRPr="00CF4E17" w14:paraId="4C9FF0D5" w14:textId="77777777" w:rsidTr="00AC4358">
        <w:tc>
          <w:tcPr>
            <w:tcW w:w="1734" w:type="dxa"/>
          </w:tcPr>
          <w:p w14:paraId="514CD810"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0C09BA34"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IMHS</w:t>
            </w:r>
          </w:p>
        </w:tc>
        <w:tc>
          <w:tcPr>
            <w:tcW w:w="704" w:type="dxa"/>
          </w:tcPr>
          <w:p w14:paraId="6C390EF1"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30</w:t>
            </w:r>
          </w:p>
        </w:tc>
        <w:tc>
          <w:tcPr>
            <w:tcW w:w="5787" w:type="dxa"/>
          </w:tcPr>
          <w:p w14:paraId="63FF1A47"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delay union of fracture (1), Femoral shaft fracture (1)</w:t>
            </w:r>
          </w:p>
        </w:tc>
      </w:tr>
      <w:tr w:rsidR="00AC4358" w:rsidRPr="00CF4E17" w14:paraId="49E7F47C" w14:textId="77777777" w:rsidTr="00AC4358">
        <w:tc>
          <w:tcPr>
            <w:tcW w:w="1734" w:type="dxa"/>
          </w:tcPr>
          <w:p w14:paraId="2EE6E975" w14:textId="015B5A58"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XU2020</w:t>
            </w:r>
          </w:p>
        </w:tc>
        <w:tc>
          <w:tcPr>
            <w:tcW w:w="1132" w:type="dxa"/>
          </w:tcPr>
          <w:p w14:paraId="6B96EB51"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PFNA</w:t>
            </w:r>
          </w:p>
        </w:tc>
        <w:tc>
          <w:tcPr>
            <w:tcW w:w="704" w:type="dxa"/>
          </w:tcPr>
          <w:p w14:paraId="17CE7D03"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46</w:t>
            </w:r>
          </w:p>
        </w:tc>
        <w:tc>
          <w:tcPr>
            <w:tcW w:w="5787" w:type="dxa"/>
          </w:tcPr>
          <w:p w14:paraId="679E95DC"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Superficial wound infection (2), Hematoma (5), Femoral shaft fracture (1)</w:t>
            </w:r>
          </w:p>
        </w:tc>
      </w:tr>
      <w:tr w:rsidR="00AC4358" w:rsidRPr="00CF4E17" w14:paraId="241BCA41" w14:textId="77777777" w:rsidTr="00AC4358">
        <w:tc>
          <w:tcPr>
            <w:tcW w:w="1734" w:type="dxa"/>
          </w:tcPr>
          <w:p w14:paraId="629B1189"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71FCA276"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GN</w:t>
            </w:r>
          </w:p>
        </w:tc>
        <w:tc>
          <w:tcPr>
            <w:tcW w:w="704" w:type="dxa"/>
          </w:tcPr>
          <w:p w14:paraId="03F18614"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47</w:t>
            </w:r>
          </w:p>
        </w:tc>
        <w:tc>
          <w:tcPr>
            <w:tcW w:w="5787" w:type="dxa"/>
          </w:tcPr>
          <w:p w14:paraId="63B14E75"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Superficial wound infection (1), Hematoma (6)</w:t>
            </w:r>
          </w:p>
        </w:tc>
      </w:tr>
      <w:tr w:rsidR="00AC4358" w:rsidRPr="00CF4E17" w14:paraId="61AEB51C" w14:textId="77777777" w:rsidTr="00AC4358">
        <w:tc>
          <w:tcPr>
            <w:tcW w:w="1734" w:type="dxa"/>
          </w:tcPr>
          <w:p w14:paraId="592ADABB" w14:textId="70ED9B6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ZOU2009</w:t>
            </w:r>
          </w:p>
        </w:tc>
        <w:tc>
          <w:tcPr>
            <w:tcW w:w="1132" w:type="dxa"/>
          </w:tcPr>
          <w:p w14:paraId="5C161DD6"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PFNA</w:t>
            </w:r>
          </w:p>
        </w:tc>
        <w:tc>
          <w:tcPr>
            <w:tcW w:w="704" w:type="dxa"/>
          </w:tcPr>
          <w:p w14:paraId="578375C7"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58</w:t>
            </w:r>
          </w:p>
        </w:tc>
        <w:tc>
          <w:tcPr>
            <w:tcW w:w="5787" w:type="dxa"/>
          </w:tcPr>
          <w:p w14:paraId="694A47BB"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wound infection (1)</w:t>
            </w:r>
          </w:p>
        </w:tc>
      </w:tr>
      <w:tr w:rsidR="00AC4358" w:rsidRPr="00CF4E17" w14:paraId="712D8765" w14:textId="77777777" w:rsidTr="00AC4358">
        <w:tc>
          <w:tcPr>
            <w:tcW w:w="1734" w:type="dxa"/>
          </w:tcPr>
          <w:p w14:paraId="0666EDC2" w14:textId="77777777" w:rsidR="00AC4358" w:rsidRPr="00CF4E17" w:rsidRDefault="00AC4358" w:rsidP="00AC4358">
            <w:pPr>
              <w:widowControl/>
              <w:jc w:val="left"/>
              <w:rPr>
                <w:rFonts w:ascii="Times New Roman" w:hAnsi="Times New Roman" w:cs="Times New Roman"/>
                <w:sz w:val="20"/>
                <w:szCs w:val="20"/>
              </w:rPr>
            </w:pPr>
          </w:p>
        </w:tc>
        <w:tc>
          <w:tcPr>
            <w:tcW w:w="1132" w:type="dxa"/>
          </w:tcPr>
          <w:p w14:paraId="35BBE53F"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DHS</w:t>
            </w:r>
          </w:p>
        </w:tc>
        <w:tc>
          <w:tcPr>
            <w:tcW w:w="704" w:type="dxa"/>
          </w:tcPr>
          <w:p w14:paraId="04567D74"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63</w:t>
            </w:r>
          </w:p>
        </w:tc>
        <w:tc>
          <w:tcPr>
            <w:tcW w:w="5787" w:type="dxa"/>
          </w:tcPr>
          <w:p w14:paraId="05177D46"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wound infection (0)</w:t>
            </w:r>
          </w:p>
        </w:tc>
      </w:tr>
      <w:tr w:rsidR="00AC4358" w:rsidRPr="00CF4E17" w14:paraId="3C31FCFD" w14:textId="77777777" w:rsidTr="00AC4358">
        <w:tc>
          <w:tcPr>
            <w:tcW w:w="1734" w:type="dxa"/>
          </w:tcPr>
          <w:p w14:paraId="7AB02AE5" w14:textId="66AA6A26"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Makridis2010</w:t>
            </w:r>
          </w:p>
        </w:tc>
        <w:tc>
          <w:tcPr>
            <w:tcW w:w="1132" w:type="dxa"/>
          </w:tcPr>
          <w:p w14:paraId="536A811C"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IMHS</w:t>
            </w:r>
          </w:p>
        </w:tc>
        <w:tc>
          <w:tcPr>
            <w:tcW w:w="704" w:type="dxa"/>
          </w:tcPr>
          <w:p w14:paraId="37E7FAFF"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91</w:t>
            </w:r>
          </w:p>
        </w:tc>
        <w:tc>
          <w:tcPr>
            <w:tcW w:w="5787" w:type="dxa"/>
          </w:tcPr>
          <w:p w14:paraId="5994CAB9"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infection (1)</w:t>
            </w:r>
          </w:p>
        </w:tc>
      </w:tr>
      <w:tr w:rsidR="00AC4358" w:rsidRPr="00CF4E17" w14:paraId="5C105545" w14:textId="77777777" w:rsidTr="00AC4358">
        <w:tc>
          <w:tcPr>
            <w:tcW w:w="1734" w:type="dxa"/>
          </w:tcPr>
          <w:p w14:paraId="64C35152" w14:textId="32B7180F"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Study</w:t>
            </w:r>
          </w:p>
        </w:tc>
        <w:tc>
          <w:tcPr>
            <w:tcW w:w="1132" w:type="dxa"/>
          </w:tcPr>
          <w:p w14:paraId="3413A7B5"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ENDOVIS</w:t>
            </w:r>
          </w:p>
        </w:tc>
        <w:tc>
          <w:tcPr>
            <w:tcW w:w="704" w:type="dxa"/>
          </w:tcPr>
          <w:p w14:paraId="71159A53"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86</w:t>
            </w:r>
          </w:p>
        </w:tc>
        <w:tc>
          <w:tcPr>
            <w:tcW w:w="5787" w:type="dxa"/>
          </w:tcPr>
          <w:p w14:paraId="64CE5E9B" w14:textId="77777777" w:rsidR="00AC4358" w:rsidRPr="00CF4E17" w:rsidRDefault="00AC4358" w:rsidP="00AC4358">
            <w:pPr>
              <w:widowControl/>
              <w:jc w:val="left"/>
              <w:rPr>
                <w:rFonts w:ascii="Times New Roman" w:hAnsi="Times New Roman" w:cs="Times New Roman"/>
                <w:sz w:val="20"/>
                <w:szCs w:val="20"/>
              </w:rPr>
            </w:pPr>
            <w:r w:rsidRPr="00CF4E17">
              <w:rPr>
                <w:rFonts w:ascii="Times New Roman" w:hAnsi="Times New Roman" w:cs="Times New Roman"/>
                <w:sz w:val="20"/>
                <w:szCs w:val="20"/>
              </w:rPr>
              <w:t>infection (1)</w:t>
            </w:r>
          </w:p>
        </w:tc>
      </w:tr>
    </w:tbl>
    <w:p w14:paraId="6D66B676" w14:textId="77777777" w:rsidR="00BE5BB2" w:rsidRDefault="00BE5BB2">
      <w:pPr>
        <w:widowControl/>
        <w:jc w:val="left"/>
        <w:rPr>
          <w:rFonts w:ascii="Times New Roman" w:hAnsi="Times New Roman" w:cs="Times New Roman"/>
          <w:b/>
          <w:bCs/>
          <w:sz w:val="20"/>
          <w:szCs w:val="20"/>
        </w:rPr>
      </w:pPr>
    </w:p>
    <w:p w14:paraId="13F7933B" w14:textId="77777777" w:rsidR="00AC4358" w:rsidRDefault="00AC4358">
      <w:pPr>
        <w:widowControl/>
        <w:jc w:val="left"/>
        <w:rPr>
          <w:rFonts w:ascii="Times New Roman" w:hAnsi="Times New Roman" w:cs="Times New Roman"/>
          <w:b/>
          <w:bCs/>
          <w:sz w:val="20"/>
          <w:szCs w:val="20"/>
        </w:rPr>
      </w:pPr>
    </w:p>
    <w:p w14:paraId="46B8C5B2" w14:textId="77777777" w:rsidR="00AC4358" w:rsidRDefault="00AC4358">
      <w:pPr>
        <w:widowControl/>
        <w:jc w:val="left"/>
        <w:rPr>
          <w:rFonts w:ascii="Times New Roman" w:hAnsi="Times New Roman" w:cs="Times New Roman"/>
          <w:b/>
          <w:bCs/>
          <w:sz w:val="20"/>
          <w:szCs w:val="20"/>
        </w:rPr>
      </w:pPr>
    </w:p>
    <w:p w14:paraId="41C6C2D4" w14:textId="77777777" w:rsidR="00AC4358" w:rsidRDefault="00AC4358">
      <w:pPr>
        <w:widowControl/>
        <w:jc w:val="left"/>
        <w:rPr>
          <w:rFonts w:ascii="Times New Roman" w:hAnsi="Times New Roman" w:cs="Times New Roman"/>
          <w:b/>
          <w:bCs/>
          <w:sz w:val="20"/>
          <w:szCs w:val="20"/>
        </w:rPr>
      </w:pPr>
    </w:p>
    <w:p w14:paraId="3A7B5718" w14:textId="77777777" w:rsidR="00AC4358" w:rsidRDefault="00AC4358">
      <w:pPr>
        <w:widowControl/>
        <w:jc w:val="left"/>
        <w:rPr>
          <w:rFonts w:ascii="Times New Roman" w:hAnsi="Times New Roman" w:cs="Times New Roman"/>
          <w:b/>
          <w:bCs/>
          <w:sz w:val="20"/>
          <w:szCs w:val="20"/>
        </w:rPr>
      </w:pPr>
    </w:p>
    <w:p w14:paraId="22F45DBD" w14:textId="44B125FD" w:rsidR="002A3D6C" w:rsidRPr="00802A9E" w:rsidRDefault="002A3D6C" w:rsidP="002A3D6C">
      <w:pPr>
        <w:rPr>
          <w:rFonts w:ascii="Times New Roman" w:hAnsi="Times New Roman" w:cs="Times New Roman"/>
          <w:sz w:val="20"/>
          <w:szCs w:val="20"/>
        </w:rPr>
      </w:pPr>
      <w:r w:rsidRPr="00124C5B">
        <w:rPr>
          <w:rFonts w:ascii="Times New Roman" w:hAnsi="Times New Roman" w:cs="Times New Roman"/>
          <w:b/>
          <w:bCs/>
          <w:sz w:val="20"/>
          <w:szCs w:val="20"/>
          <w:shd w:val="clear" w:color="auto" w:fill="FFFFFF"/>
        </w:rPr>
        <w:lastRenderedPageBreak/>
        <w:t>Table S</w:t>
      </w:r>
      <w:r>
        <w:rPr>
          <w:rFonts w:ascii="Times New Roman" w:hAnsi="Times New Roman" w:cs="Times New Roman" w:hint="eastAsia"/>
          <w:b/>
          <w:bCs/>
          <w:sz w:val="20"/>
          <w:szCs w:val="20"/>
          <w:shd w:val="clear" w:color="auto" w:fill="FFFFFF"/>
        </w:rPr>
        <w:t>10</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537429">
        <w:rPr>
          <w:rFonts w:ascii="Times New Roman" w:hAnsi="Times New Roman" w:cs="Times New Roman" w:hint="eastAsia"/>
          <w:b/>
          <w:bCs/>
          <w:sz w:val="20"/>
          <w:szCs w:val="20"/>
          <w:shd w:val="clear" w:color="auto" w:fill="FFFFFF"/>
        </w:rPr>
        <w:t>6</w:t>
      </w:r>
      <w:r w:rsidRPr="00124C5B">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 xml:space="preserve"> </w:t>
      </w:r>
      <w:r w:rsidRPr="00802A9E">
        <w:rPr>
          <w:rFonts w:ascii="Times New Roman" w:hAnsi="Times New Roman" w:cs="Times New Roman"/>
          <w:sz w:val="20"/>
          <w:szCs w:val="20"/>
        </w:rPr>
        <w:t>Detailed information o</w:t>
      </w:r>
      <w:r w:rsidRPr="00802A9E">
        <w:rPr>
          <w:rFonts w:ascii="Times New Roman" w:hAnsi="Times New Roman" w:cs="Times New Roman" w:hint="eastAsia"/>
          <w:sz w:val="20"/>
          <w:szCs w:val="20"/>
        </w:rPr>
        <w:t>f</w:t>
      </w:r>
      <w:r w:rsidRPr="00802A9E">
        <w:rPr>
          <w:rFonts w:ascii="Times New Roman" w:hAnsi="Times New Roman" w:cs="Times New Roman"/>
          <w:sz w:val="20"/>
          <w:szCs w:val="20"/>
        </w:rPr>
        <w:t xml:space="preserve"> </w:t>
      </w:r>
      <w:r w:rsidR="00E936D0" w:rsidRPr="00802A9E">
        <w:rPr>
          <w:rFonts w:ascii="Times New Roman" w:hAnsi="Times New Roman" w:cs="Times New Roman" w:hint="eastAsia"/>
          <w:sz w:val="20"/>
          <w:szCs w:val="20"/>
        </w:rPr>
        <w:t>mechanical complications of unstable intertrochanteric fractures (e</w:t>
      </w:r>
      <w:r w:rsidR="00E936D0" w:rsidRPr="00802A9E">
        <w:rPr>
          <w:rFonts w:ascii="Times New Roman" w:hAnsi="Times New Roman" w:cs="Times New Roman"/>
          <w:sz w:val="20"/>
          <w:szCs w:val="20"/>
        </w:rPr>
        <w:t>xtramedullary versus intramedullary fixation</w:t>
      </w:r>
      <w:r w:rsidR="00E936D0" w:rsidRPr="00802A9E">
        <w:rPr>
          <w:rFonts w:ascii="Times New Roman" w:hAnsi="Times New Roman" w:cs="Times New Roman" w:hint="eastAsia"/>
          <w:sz w:val="20"/>
          <w:szCs w:val="20"/>
        </w:rPr>
        <w:t>).</w:t>
      </w:r>
    </w:p>
    <w:tbl>
      <w:tblPr>
        <w:tblStyle w:val="a8"/>
        <w:tblW w:w="8648" w:type="dxa"/>
        <w:tblInd w:w="-289" w:type="dxa"/>
        <w:tblLook w:val="04A0" w:firstRow="1" w:lastRow="0" w:firstColumn="1" w:lastColumn="0" w:noHBand="0" w:noVBand="1"/>
      </w:tblPr>
      <w:tblGrid>
        <w:gridCol w:w="1638"/>
        <w:gridCol w:w="1130"/>
        <w:gridCol w:w="654"/>
        <w:gridCol w:w="5226"/>
      </w:tblGrid>
      <w:tr w:rsidR="00AC4358" w:rsidRPr="00341AD5" w14:paraId="5CE1EA45" w14:textId="77777777" w:rsidTr="00AC4358">
        <w:tc>
          <w:tcPr>
            <w:tcW w:w="1638" w:type="dxa"/>
          </w:tcPr>
          <w:p w14:paraId="13BCE77E" w14:textId="4EADDE48"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Study</w:t>
            </w:r>
          </w:p>
        </w:tc>
        <w:tc>
          <w:tcPr>
            <w:tcW w:w="1130" w:type="dxa"/>
          </w:tcPr>
          <w:p w14:paraId="5109795B"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b/>
                <w:bCs/>
                <w:sz w:val="20"/>
                <w:szCs w:val="20"/>
              </w:rPr>
              <w:t>Treatment</w:t>
            </w:r>
          </w:p>
        </w:tc>
        <w:tc>
          <w:tcPr>
            <w:tcW w:w="654" w:type="dxa"/>
          </w:tcPr>
          <w:p w14:paraId="738174D1"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b/>
                <w:bCs/>
                <w:sz w:val="20"/>
                <w:szCs w:val="20"/>
              </w:rPr>
              <w:t>Total</w:t>
            </w:r>
          </w:p>
        </w:tc>
        <w:tc>
          <w:tcPr>
            <w:tcW w:w="5226" w:type="dxa"/>
          </w:tcPr>
          <w:p w14:paraId="486B712F"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b/>
                <w:bCs/>
                <w:sz w:val="20"/>
                <w:szCs w:val="20"/>
              </w:rPr>
              <w:t>Detailed complications (number of occurrences)</w:t>
            </w:r>
          </w:p>
        </w:tc>
      </w:tr>
      <w:tr w:rsidR="00AC4358" w:rsidRPr="00341AD5" w14:paraId="467E1A2E" w14:textId="77777777" w:rsidTr="00AC4358">
        <w:tc>
          <w:tcPr>
            <w:tcW w:w="1638" w:type="dxa"/>
          </w:tcPr>
          <w:p w14:paraId="61E53CDF" w14:textId="3E050389"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Schipper2004</w:t>
            </w:r>
          </w:p>
        </w:tc>
        <w:tc>
          <w:tcPr>
            <w:tcW w:w="1130" w:type="dxa"/>
          </w:tcPr>
          <w:p w14:paraId="325D0EC1"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PFN</w:t>
            </w:r>
          </w:p>
        </w:tc>
        <w:tc>
          <w:tcPr>
            <w:tcW w:w="654" w:type="dxa"/>
          </w:tcPr>
          <w:p w14:paraId="370BD07D"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73</w:t>
            </w:r>
          </w:p>
        </w:tc>
        <w:tc>
          <w:tcPr>
            <w:tcW w:w="5226" w:type="dxa"/>
          </w:tcPr>
          <w:p w14:paraId="5B4A2519"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(11), Malrotation (3), Distal interlocking problem (1), Nail fatigue (0), Lateral migration hip screw(s) (10), Medial protrusion hip screw(s) (2)</w:t>
            </w:r>
          </w:p>
        </w:tc>
      </w:tr>
      <w:tr w:rsidR="00AC4358" w:rsidRPr="00341AD5" w14:paraId="14F7FEF9" w14:textId="77777777" w:rsidTr="00AC4358">
        <w:tc>
          <w:tcPr>
            <w:tcW w:w="1638" w:type="dxa"/>
          </w:tcPr>
          <w:p w14:paraId="6EBF3857"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38E15572"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GN</w:t>
            </w:r>
          </w:p>
        </w:tc>
        <w:tc>
          <w:tcPr>
            <w:tcW w:w="654" w:type="dxa"/>
          </w:tcPr>
          <w:p w14:paraId="3797C95C"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67</w:t>
            </w:r>
          </w:p>
        </w:tc>
        <w:tc>
          <w:tcPr>
            <w:tcW w:w="5226" w:type="dxa"/>
          </w:tcPr>
          <w:p w14:paraId="5514AB2F"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(13), Malrotation (2), Distal interlocking problem (2), Nail fatigue (1), Lateral migration hip screw(s) (2), Medial protrusion hip screw(s) (0)</w:t>
            </w:r>
          </w:p>
        </w:tc>
      </w:tr>
      <w:tr w:rsidR="00AC4358" w:rsidRPr="00341AD5" w14:paraId="528BEC8E" w14:textId="77777777" w:rsidTr="00AC4358">
        <w:tc>
          <w:tcPr>
            <w:tcW w:w="1638" w:type="dxa"/>
          </w:tcPr>
          <w:p w14:paraId="08FD4238" w14:textId="0E7FF6F3"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Papasimos2005</w:t>
            </w:r>
          </w:p>
        </w:tc>
        <w:tc>
          <w:tcPr>
            <w:tcW w:w="1130" w:type="dxa"/>
          </w:tcPr>
          <w:p w14:paraId="76E214D0"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AMBI</w:t>
            </w:r>
          </w:p>
        </w:tc>
        <w:tc>
          <w:tcPr>
            <w:tcW w:w="654" w:type="dxa"/>
          </w:tcPr>
          <w:p w14:paraId="5A4571C9"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39</w:t>
            </w:r>
          </w:p>
        </w:tc>
        <w:tc>
          <w:tcPr>
            <w:tcW w:w="5226" w:type="dxa"/>
          </w:tcPr>
          <w:p w14:paraId="352B2089"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(2), Malrotation (2), Varus/valgus deformity (2)</w:t>
            </w:r>
          </w:p>
        </w:tc>
      </w:tr>
      <w:tr w:rsidR="00AC4358" w:rsidRPr="00341AD5" w14:paraId="55F091B7" w14:textId="77777777" w:rsidTr="00AC4358">
        <w:tc>
          <w:tcPr>
            <w:tcW w:w="1638" w:type="dxa"/>
          </w:tcPr>
          <w:p w14:paraId="5CFED3AF"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370BC115"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GN</w:t>
            </w:r>
          </w:p>
        </w:tc>
        <w:tc>
          <w:tcPr>
            <w:tcW w:w="654" w:type="dxa"/>
          </w:tcPr>
          <w:p w14:paraId="58FB1AAB"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38</w:t>
            </w:r>
          </w:p>
        </w:tc>
        <w:tc>
          <w:tcPr>
            <w:tcW w:w="5226" w:type="dxa"/>
          </w:tcPr>
          <w:p w14:paraId="343AFC5F"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Cut out (2), Malrotation (1), Varus/valgus deformity (1)</w:t>
            </w:r>
          </w:p>
        </w:tc>
      </w:tr>
      <w:tr w:rsidR="00AC4358" w:rsidRPr="00341AD5" w14:paraId="0EDA5519" w14:textId="77777777" w:rsidTr="00AC4358">
        <w:tc>
          <w:tcPr>
            <w:tcW w:w="1638" w:type="dxa"/>
          </w:tcPr>
          <w:p w14:paraId="09130515"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39B6A3D0"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PFN</w:t>
            </w:r>
          </w:p>
        </w:tc>
        <w:tc>
          <w:tcPr>
            <w:tcW w:w="654" w:type="dxa"/>
          </w:tcPr>
          <w:p w14:paraId="2EB72A58"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39</w:t>
            </w:r>
          </w:p>
        </w:tc>
        <w:tc>
          <w:tcPr>
            <w:tcW w:w="5226" w:type="dxa"/>
          </w:tcPr>
          <w:p w14:paraId="43E04C42"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Cut out (1), Malrotation (2), Varus/valgus deformity (2)</w:t>
            </w:r>
          </w:p>
        </w:tc>
      </w:tr>
      <w:tr w:rsidR="00AC4358" w:rsidRPr="00341AD5" w14:paraId="435A2063" w14:textId="77777777" w:rsidTr="00AC4358">
        <w:tc>
          <w:tcPr>
            <w:tcW w:w="1638" w:type="dxa"/>
          </w:tcPr>
          <w:p w14:paraId="68FF60BE" w14:textId="2AAD7510"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Xu2010</w:t>
            </w:r>
          </w:p>
        </w:tc>
        <w:tc>
          <w:tcPr>
            <w:tcW w:w="1130" w:type="dxa"/>
          </w:tcPr>
          <w:p w14:paraId="282F4FDD"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DHS</w:t>
            </w:r>
          </w:p>
        </w:tc>
        <w:tc>
          <w:tcPr>
            <w:tcW w:w="654" w:type="dxa"/>
          </w:tcPr>
          <w:p w14:paraId="3A1787E9"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71</w:t>
            </w:r>
          </w:p>
        </w:tc>
        <w:tc>
          <w:tcPr>
            <w:tcW w:w="5226" w:type="dxa"/>
          </w:tcPr>
          <w:p w14:paraId="33C5B915"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(8), Screw migration (0), shorten (60)</w:t>
            </w:r>
          </w:p>
        </w:tc>
      </w:tr>
      <w:tr w:rsidR="00AC4358" w:rsidRPr="00341AD5" w14:paraId="3B2F0710" w14:textId="77777777" w:rsidTr="00AC4358">
        <w:tc>
          <w:tcPr>
            <w:tcW w:w="1638" w:type="dxa"/>
          </w:tcPr>
          <w:p w14:paraId="739953EC"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5C357C65"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PFNA</w:t>
            </w:r>
          </w:p>
        </w:tc>
        <w:tc>
          <w:tcPr>
            <w:tcW w:w="654" w:type="dxa"/>
          </w:tcPr>
          <w:p w14:paraId="0AF20BAE"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71</w:t>
            </w:r>
          </w:p>
        </w:tc>
        <w:tc>
          <w:tcPr>
            <w:tcW w:w="5226" w:type="dxa"/>
          </w:tcPr>
          <w:p w14:paraId="02B6D5A7"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(7), Screw migration (5), shorten (13)</w:t>
            </w:r>
          </w:p>
        </w:tc>
      </w:tr>
      <w:tr w:rsidR="00AC4358" w:rsidRPr="00341AD5" w14:paraId="0C2A7A24" w14:textId="77777777" w:rsidTr="00AC4358">
        <w:tc>
          <w:tcPr>
            <w:tcW w:w="1638" w:type="dxa"/>
          </w:tcPr>
          <w:p w14:paraId="7723A3CC" w14:textId="6CAA88AA"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Zhang2013</w:t>
            </w:r>
          </w:p>
        </w:tc>
        <w:tc>
          <w:tcPr>
            <w:tcW w:w="1130" w:type="dxa"/>
          </w:tcPr>
          <w:p w14:paraId="2D4FCB90"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PFNA</w:t>
            </w:r>
          </w:p>
        </w:tc>
        <w:tc>
          <w:tcPr>
            <w:tcW w:w="654" w:type="dxa"/>
          </w:tcPr>
          <w:p w14:paraId="69410FED"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51</w:t>
            </w:r>
          </w:p>
        </w:tc>
        <w:tc>
          <w:tcPr>
            <w:tcW w:w="5226" w:type="dxa"/>
          </w:tcPr>
          <w:p w14:paraId="000CF548"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fixation failures (2)</w:t>
            </w:r>
          </w:p>
        </w:tc>
      </w:tr>
      <w:tr w:rsidR="00AC4358" w:rsidRPr="00341AD5" w14:paraId="6F58F913" w14:textId="77777777" w:rsidTr="00AC4358">
        <w:tc>
          <w:tcPr>
            <w:tcW w:w="1638" w:type="dxa"/>
          </w:tcPr>
          <w:p w14:paraId="549C6649"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0F0CD04A"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DHS</w:t>
            </w:r>
          </w:p>
        </w:tc>
        <w:tc>
          <w:tcPr>
            <w:tcW w:w="654" w:type="dxa"/>
          </w:tcPr>
          <w:p w14:paraId="799F5902"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55</w:t>
            </w:r>
          </w:p>
        </w:tc>
        <w:tc>
          <w:tcPr>
            <w:tcW w:w="5226" w:type="dxa"/>
          </w:tcPr>
          <w:p w14:paraId="71268F6B"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fixation failures (1)</w:t>
            </w:r>
          </w:p>
        </w:tc>
      </w:tr>
      <w:tr w:rsidR="00AC4358" w:rsidRPr="00341AD5" w14:paraId="2DB7F9E9" w14:textId="77777777" w:rsidTr="00AC4358">
        <w:tc>
          <w:tcPr>
            <w:tcW w:w="1638" w:type="dxa"/>
          </w:tcPr>
          <w:p w14:paraId="43583BD3" w14:textId="5EC4A83C"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Harrington2019</w:t>
            </w:r>
          </w:p>
        </w:tc>
        <w:tc>
          <w:tcPr>
            <w:tcW w:w="1130" w:type="dxa"/>
          </w:tcPr>
          <w:p w14:paraId="2AFBD31D"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GN</w:t>
            </w:r>
          </w:p>
        </w:tc>
        <w:tc>
          <w:tcPr>
            <w:tcW w:w="654" w:type="dxa"/>
          </w:tcPr>
          <w:p w14:paraId="19DEC1A0"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30</w:t>
            </w:r>
          </w:p>
        </w:tc>
        <w:tc>
          <w:tcPr>
            <w:tcW w:w="5226" w:type="dxa"/>
          </w:tcPr>
          <w:p w14:paraId="11B6D28C"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(1)</w:t>
            </w:r>
          </w:p>
        </w:tc>
      </w:tr>
      <w:tr w:rsidR="00AC4358" w:rsidRPr="00341AD5" w14:paraId="5BE381A8" w14:textId="77777777" w:rsidTr="00AC4358">
        <w:tc>
          <w:tcPr>
            <w:tcW w:w="1638" w:type="dxa"/>
          </w:tcPr>
          <w:p w14:paraId="05FB2A34"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0F8EB61B"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ITN</w:t>
            </w:r>
          </w:p>
        </w:tc>
        <w:tc>
          <w:tcPr>
            <w:tcW w:w="654" w:type="dxa"/>
          </w:tcPr>
          <w:p w14:paraId="70ECD989"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30</w:t>
            </w:r>
          </w:p>
        </w:tc>
        <w:tc>
          <w:tcPr>
            <w:tcW w:w="5226" w:type="dxa"/>
          </w:tcPr>
          <w:p w14:paraId="496251A8"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(2)</w:t>
            </w:r>
          </w:p>
        </w:tc>
      </w:tr>
      <w:tr w:rsidR="00AC4358" w:rsidRPr="00341AD5" w14:paraId="6218153D" w14:textId="77777777" w:rsidTr="00AC4358">
        <w:tc>
          <w:tcPr>
            <w:tcW w:w="1638" w:type="dxa"/>
          </w:tcPr>
          <w:p w14:paraId="41F1EBE3" w14:textId="2020A561"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XU2020</w:t>
            </w:r>
          </w:p>
        </w:tc>
        <w:tc>
          <w:tcPr>
            <w:tcW w:w="1130" w:type="dxa"/>
          </w:tcPr>
          <w:p w14:paraId="78F345D8"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PFNA</w:t>
            </w:r>
          </w:p>
        </w:tc>
        <w:tc>
          <w:tcPr>
            <w:tcW w:w="654" w:type="dxa"/>
          </w:tcPr>
          <w:p w14:paraId="27CB5C44"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24</w:t>
            </w:r>
          </w:p>
        </w:tc>
        <w:tc>
          <w:tcPr>
            <w:tcW w:w="5226" w:type="dxa"/>
          </w:tcPr>
          <w:p w14:paraId="3F9F6CA7"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(3), fixation failures (7), Implant loosening (1)</w:t>
            </w:r>
          </w:p>
        </w:tc>
      </w:tr>
      <w:tr w:rsidR="00AC4358" w:rsidRPr="00341AD5" w14:paraId="563A7795" w14:textId="77777777" w:rsidTr="00AC4358">
        <w:tc>
          <w:tcPr>
            <w:tcW w:w="1638" w:type="dxa"/>
          </w:tcPr>
          <w:p w14:paraId="50F3A571" w14:textId="1F754FCF"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Study</w:t>
            </w:r>
          </w:p>
        </w:tc>
        <w:tc>
          <w:tcPr>
            <w:tcW w:w="1130" w:type="dxa"/>
          </w:tcPr>
          <w:p w14:paraId="2E1EC98D"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GN</w:t>
            </w:r>
          </w:p>
        </w:tc>
        <w:tc>
          <w:tcPr>
            <w:tcW w:w="654" w:type="dxa"/>
          </w:tcPr>
          <w:p w14:paraId="6E26F678"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27</w:t>
            </w:r>
          </w:p>
        </w:tc>
        <w:tc>
          <w:tcPr>
            <w:tcW w:w="5226" w:type="dxa"/>
          </w:tcPr>
          <w:p w14:paraId="67CA4809"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(0), fixation failures (3), Implant loosening (0), Implant breakage (1)</w:t>
            </w:r>
          </w:p>
        </w:tc>
      </w:tr>
      <w:tr w:rsidR="00AC4358" w:rsidRPr="00341AD5" w14:paraId="0D1E2E61" w14:textId="77777777" w:rsidTr="00AC4358">
        <w:tc>
          <w:tcPr>
            <w:tcW w:w="1638" w:type="dxa"/>
          </w:tcPr>
          <w:p w14:paraId="1C0A61B4" w14:textId="3944C0CF"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Study</w:t>
            </w:r>
          </w:p>
        </w:tc>
        <w:tc>
          <w:tcPr>
            <w:tcW w:w="1130" w:type="dxa"/>
          </w:tcPr>
          <w:p w14:paraId="5552F04F"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PFNA</w:t>
            </w:r>
          </w:p>
        </w:tc>
        <w:tc>
          <w:tcPr>
            <w:tcW w:w="654" w:type="dxa"/>
          </w:tcPr>
          <w:p w14:paraId="69D9F032"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46</w:t>
            </w:r>
          </w:p>
        </w:tc>
        <w:tc>
          <w:tcPr>
            <w:tcW w:w="5226" w:type="dxa"/>
          </w:tcPr>
          <w:p w14:paraId="68E0A4C6"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(2), Lateral migration hip screw (4)</w:t>
            </w:r>
          </w:p>
        </w:tc>
      </w:tr>
      <w:tr w:rsidR="00AC4358" w:rsidRPr="00341AD5" w14:paraId="6BE65BA7" w14:textId="77777777" w:rsidTr="00AC4358">
        <w:tc>
          <w:tcPr>
            <w:tcW w:w="1638" w:type="dxa"/>
          </w:tcPr>
          <w:p w14:paraId="59E5E8AC" w14:textId="1DA5A46F"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Schipper2004</w:t>
            </w:r>
          </w:p>
        </w:tc>
        <w:tc>
          <w:tcPr>
            <w:tcW w:w="1130" w:type="dxa"/>
          </w:tcPr>
          <w:p w14:paraId="641BF97B"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ITN</w:t>
            </w:r>
          </w:p>
        </w:tc>
        <w:tc>
          <w:tcPr>
            <w:tcW w:w="654" w:type="dxa"/>
          </w:tcPr>
          <w:p w14:paraId="203ECC36"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47</w:t>
            </w:r>
          </w:p>
        </w:tc>
        <w:tc>
          <w:tcPr>
            <w:tcW w:w="5226" w:type="dxa"/>
          </w:tcPr>
          <w:p w14:paraId="242CF601" w14:textId="77777777" w:rsidR="00AC4358" w:rsidRPr="00341AD5" w:rsidRDefault="00AC4358" w:rsidP="00AC4358">
            <w:pPr>
              <w:widowControl/>
              <w:jc w:val="left"/>
              <w:rPr>
                <w:rFonts w:ascii="Times New Roman" w:hAnsi="Times New Roman" w:cs="Times New Roman"/>
                <w:sz w:val="20"/>
                <w:szCs w:val="20"/>
              </w:rPr>
            </w:pPr>
          </w:p>
        </w:tc>
      </w:tr>
      <w:tr w:rsidR="00AC4358" w:rsidRPr="00341AD5" w14:paraId="7AD8E237" w14:textId="77777777" w:rsidTr="00AC4358">
        <w:tc>
          <w:tcPr>
            <w:tcW w:w="1638" w:type="dxa"/>
          </w:tcPr>
          <w:p w14:paraId="7F5706F5" w14:textId="76A20AFD" w:rsidR="00AC4358" w:rsidRPr="00341AD5" w:rsidRDefault="00AC4358" w:rsidP="00AC4358">
            <w:pPr>
              <w:widowControl/>
              <w:jc w:val="left"/>
              <w:rPr>
                <w:rFonts w:ascii="Times New Roman" w:hAnsi="Times New Roman" w:cs="Times New Roman"/>
                <w:b/>
                <w:bCs/>
                <w:sz w:val="20"/>
                <w:szCs w:val="20"/>
              </w:rPr>
            </w:pPr>
          </w:p>
        </w:tc>
        <w:tc>
          <w:tcPr>
            <w:tcW w:w="1130" w:type="dxa"/>
          </w:tcPr>
          <w:p w14:paraId="48B2D76B"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CHS</w:t>
            </w:r>
          </w:p>
        </w:tc>
        <w:tc>
          <w:tcPr>
            <w:tcW w:w="654" w:type="dxa"/>
          </w:tcPr>
          <w:p w14:paraId="0FFF0BCD"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33</w:t>
            </w:r>
          </w:p>
        </w:tc>
        <w:tc>
          <w:tcPr>
            <w:tcW w:w="5226" w:type="dxa"/>
          </w:tcPr>
          <w:p w14:paraId="4674687A"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(1), barrel-plate pulled off the femur (1)</w:t>
            </w:r>
          </w:p>
        </w:tc>
      </w:tr>
      <w:tr w:rsidR="00AC4358" w:rsidRPr="00341AD5" w14:paraId="68EF8EC4" w14:textId="77777777" w:rsidTr="00AC4358">
        <w:tc>
          <w:tcPr>
            <w:tcW w:w="1638" w:type="dxa"/>
          </w:tcPr>
          <w:p w14:paraId="6D6B4646" w14:textId="418C95DA"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Papasimos2005</w:t>
            </w:r>
          </w:p>
        </w:tc>
        <w:tc>
          <w:tcPr>
            <w:tcW w:w="1130" w:type="dxa"/>
          </w:tcPr>
          <w:p w14:paraId="4773D3A8"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IMHS</w:t>
            </w:r>
          </w:p>
        </w:tc>
        <w:tc>
          <w:tcPr>
            <w:tcW w:w="654" w:type="dxa"/>
          </w:tcPr>
          <w:p w14:paraId="418BA0FC"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30</w:t>
            </w:r>
          </w:p>
        </w:tc>
        <w:tc>
          <w:tcPr>
            <w:tcW w:w="5226" w:type="dxa"/>
          </w:tcPr>
          <w:p w14:paraId="24ABABEE"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cut out (1)</w:t>
            </w:r>
          </w:p>
        </w:tc>
      </w:tr>
      <w:tr w:rsidR="00AC4358" w:rsidRPr="00341AD5" w14:paraId="0D0AD2AB" w14:textId="77777777" w:rsidTr="00AC4358">
        <w:tc>
          <w:tcPr>
            <w:tcW w:w="1638" w:type="dxa"/>
          </w:tcPr>
          <w:p w14:paraId="4944F614" w14:textId="495DB578" w:rsidR="00AC4358" w:rsidRPr="00341AD5" w:rsidRDefault="00AC4358" w:rsidP="00AC4358">
            <w:pPr>
              <w:widowControl/>
              <w:jc w:val="left"/>
              <w:rPr>
                <w:rFonts w:ascii="Times New Roman" w:hAnsi="Times New Roman" w:cs="Times New Roman"/>
                <w:b/>
                <w:bCs/>
                <w:sz w:val="20"/>
                <w:szCs w:val="20"/>
              </w:rPr>
            </w:pPr>
          </w:p>
        </w:tc>
        <w:tc>
          <w:tcPr>
            <w:tcW w:w="1130" w:type="dxa"/>
          </w:tcPr>
          <w:p w14:paraId="75A14749"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PFNA</w:t>
            </w:r>
          </w:p>
        </w:tc>
        <w:tc>
          <w:tcPr>
            <w:tcW w:w="654" w:type="dxa"/>
          </w:tcPr>
          <w:p w14:paraId="4738BC8C"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46</w:t>
            </w:r>
          </w:p>
        </w:tc>
        <w:tc>
          <w:tcPr>
            <w:tcW w:w="5226" w:type="dxa"/>
          </w:tcPr>
          <w:p w14:paraId="66A6189B"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Lateral migration (6)</w:t>
            </w:r>
          </w:p>
        </w:tc>
      </w:tr>
      <w:tr w:rsidR="00AC4358" w:rsidRPr="00341AD5" w14:paraId="60DB990B" w14:textId="77777777" w:rsidTr="00AC4358">
        <w:tc>
          <w:tcPr>
            <w:tcW w:w="1638" w:type="dxa"/>
          </w:tcPr>
          <w:p w14:paraId="7340B439"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144EE133"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GN</w:t>
            </w:r>
          </w:p>
        </w:tc>
        <w:tc>
          <w:tcPr>
            <w:tcW w:w="654" w:type="dxa"/>
          </w:tcPr>
          <w:p w14:paraId="312229FC"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47</w:t>
            </w:r>
          </w:p>
        </w:tc>
        <w:tc>
          <w:tcPr>
            <w:tcW w:w="5226" w:type="dxa"/>
          </w:tcPr>
          <w:p w14:paraId="06B174D4"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Lateral migration (3)</w:t>
            </w:r>
          </w:p>
        </w:tc>
      </w:tr>
      <w:tr w:rsidR="00AC4358" w:rsidRPr="00341AD5" w14:paraId="28E217B3" w14:textId="77777777" w:rsidTr="00AC4358">
        <w:tc>
          <w:tcPr>
            <w:tcW w:w="1638" w:type="dxa"/>
          </w:tcPr>
          <w:p w14:paraId="638B2564" w14:textId="5E50C46A"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Xu2010</w:t>
            </w:r>
          </w:p>
        </w:tc>
        <w:tc>
          <w:tcPr>
            <w:tcW w:w="1130" w:type="dxa"/>
          </w:tcPr>
          <w:p w14:paraId="6C266AD5"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PFNA</w:t>
            </w:r>
          </w:p>
        </w:tc>
        <w:tc>
          <w:tcPr>
            <w:tcW w:w="654" w:type="dxa"/>
          </w:tcPr>
          <w:p w14:paraId="18DD50BD"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58</w:t>
            </w:r>
          </w:p>
        </w:tc>
        <w:tc>
          <w:tcPr>
            <w:tcW w:w="5226" w:type="dxa"/>
          </w:tcPr>
          <w:p w14:paraId="7D6F10BD" w14:textId="77777777" w:rsidR="00AC4358" w:rsidRPr="00341AD5" w:rsidRDefault="00AC4358" w:rsidP="00AC4358">
            <w:pPr>
              <w:widowControl/>
              <w:jc w:val="left"/>
              <w:rPr>
                <w:rFonts w:ascii="Times New Roman" w:hAnsi="Times New Roman" w:cs="Times New Roman"/>
                <w:sz w:val="20"/>
                <w:szCs w:val="20"/>
              </w:rPr>
            </w:pPr>
          </w:p>
        </w:tc>
      </w:tr>
      <w:tr w:rsidR="00AC4358" w:rsidRPr="00341AD5" w14:paraId="01434549" w14:textId="77777777" w:rsidTr="00AC4358">
        <w:tc>
          <w:tcPr>
            <w:tcW w:w="1638" w:type="dxa"/>
          </w:tcPr>
          <w:p w14:paraId="04B3FD61"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080C336E"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DHS</w:t>
            </w:r>
          </w:p>
        </w:tc>
        <w:tc>
          <w:tcPr>
            <w:tcW w:w="654" w:type="dxa"/>
          </w:tcPr>
          <w:p w14:paraId="571DB77C"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63</w:t>
            </w:r>
          </w:p>
        </w:tc>
        <w:tc>
          <w:tcPr>
            <w:tcW w:w="5226" w:type="dxa"/>
          </w:tcPr>
          <w:p w14:paraId="2A14F68D"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breakage of implant (1), non-union (1)</w:t>
            </w:r>
          </w:p>
        </w:tc>
      </w:tr>
      <w:tr w:rsidR="00AC4358" w:rsidRPr="00341AD5" w14:paraId="0CC0A7C6" w14:textId="77777777" w:rsidTr="00AC4358">
        <w:tc>
          <w:tcPr>
            <w:tcW w:w="1638" w:type="dxa"/>
          </w:tcPr>
          <w:p w14:paraId="0CC5AEA1" w14:textId="26A3C90F"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Vaquero2012</w:t>
            </w:r>
          </w:p>
        </w:tc>
        <w:tc>
          <w:tcPr>
            <w:tcW w:w="1130" w:type="dxa"/>
          </w:tcPr>
          <w:p w14:paraId="16C9174E"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IMHS</w:t>
            </w:r>
          </w:p>
        </w:tc>
        <w:tc>
          <w:tcPr>
            <w:tcW w:w="654" w:type="dxa"/>
          </w:tcPr>
          <w:p w14:paraId="3B8FCEE2"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91</w:t>
            </w:r>
          </w:p>
        </w:tc>
        <w:tc>
          <w:tcPr>
            <w:tcW w:w="5226" w:type="dxa"/>
          </w:tcPr>
          <w:p w14:paraId="1700977F"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Misplacement of proximal (1), Failure of distal locking (1), cut out (1)</w:t>
            </w:r>
          </w:p>
        </w:tc>
      </w:tr>
      <w:tr w:rsidR="00AC4358" w:rsidRPr="00341AD5" w14:paraId="197289EE" w14:textId="77777777" w:rsidTr="00AC4358">
        <w:tc>
          <w:tcPr>
            <w:tcW w:w="1638" w:type="dxa"/>
          </w:tcPr>
          <w:p w14:paraId="55F11917" w14:textId="77777777" w:rsidR="00AC4358" w:rsidRPr="00341AD5" w:rsidRDefault="00AC4358" w:rsidP="00AC4358">
            <w:pPr>
              <w:widowControl/>
              <w:jc w:val="left"/>
              <w:rPr>
                <w:rFonts w:ascii="Times New Roman" w:hAnsi="Times New Roman" w:cs="Times New Roman"/>
                <w:b/>
                <w:bCs/>
                <w:sz w:val="20"/>
                <w:szCs w:val="20"/>
              </w:rPr>
            </w:pPr>
          </w:p>
        </w:tc>
        <w:tc>
          <w:tcPr>
            <w:tcW w:w="1130" w:type="dxa"/>
          </w:tcPr>
          <w:p w14:paraId="1D5C701C"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ENDOVIS</w:t>
            </w:r>
          </w:p>
        </w:tc>
        <w:tc>
          <w:tcPr>
            <w:tcW w:w="654" w:type="dxa"/>
          </w:tcPr>
          <w:p w14:paraId="7E459319" w14:textId="77777777" w:rsidR="00AC4358" w:rsidRPr="00341AD5" w:rsidRDefault="00AC4358" w:rsidP="00AC4358">
            <w:pPr>
              <w:widowControl/>
              <w:jc w:val="left"/>
              <w:rPr>
                <w:rFonts w:ascii="Times New Roman" w:hAnsi="Times New Roman" w:cs="Times New Roman"/>
                <w:b/>
                <w:bCs/>
                <w:sz w:val="20"/>
                <w:szCs w:val="20"/>
              </w:rPr>
            </w:pPr>
            <w:r w:rsidRPr="00341AD5">
              <w:rPr>
                <w:rFonts w:ascii="Times New Roman" w:hAnsi="Times New Roman" w:cs="Times New Roman"/>
                <w:sz w:val="20"/>
                <w:szCs w:val="20"/>
              </w:rPr>
              <w:t>86</w:t>
            </w:r>
          </w:p>
        </w:tc>
        <w:tc>
          <w:tcPr>
            <w:tcW w:w="5226" w:type="dxa"/>
          </w:tcPr>
          <w:p w14:paraId="4E291760" w14:textId="77777777" w:rsidR="00AC4358" w:rsidRPr="00341AD5" w:rsidRDefault="00AC4358" w:rsidP="00AC4358">
            <w:pPr>
              <w:widowControl/>
              <w:jc w:val="left"/>
              <w:rPr>
                <w:rFonts w:ascii="Times New Roman" w:hAnsi="Times New Roman" w:cs="Times New Roman"/>
                <w:sz w:val="20"/>
                <w:szCs w:val="20"/>
              </w:rPr>
            </w:pPr>
            <w:r w:rsidRPr="00341AD5">
              <w:rPr>
                <w:rFonts w:ascii="Times New Roman" w:hAnsi="Times New Roman" w:cs="Times New Roman"/>
                <w:sz w:val="20"/>
                <w:szCs w:val="20"/>
              </w:rPr>
              <w:t>Missing of proximal hole (1), Misplacement of proximal (4), Failure of distal locking (1), Femoral shaft medialization (5), Cut out (2), Reverse Z phenomenon (1), Proximal screws back-out (3), Joint penetration (1)</w:t>
            </w:r>
            <w:r w:rsidRPr="00341AD5">
              <w:rPr>
                <w:rFonts w:ascii="Times New Roman" w:hAnsi="Times New Roman" w:cs="Times New Roman"/>
                <w:sz w:val="20"/>
                <w:szCs w:val="20"/>
              </w:rPr>
              <w:t>，</w:t>
            </w:r>
            <w:r w:rsidRPr="00341AD5">
              <w:rPr>
                <w:rFonts w:ascii="Times New Roman" w:hAnsi="Times New Roman" w:cs="Times New Roman"/>
                <w:sz w:val="20"/>
                <w:szCs w:val="20"/>
              </w:rPr>
              <w:t xml:space="preserve">Nail breakage (1) </w:t>
            </w:r>
          </w:p>
        </w:tc>
      </w:tr>
    </w:tbl>
    <w:p w14:paraId="5808F266" w14:textId="0EDF3390" w:rsidR="003133C4" w:rsidRDefault="00BE5BB2">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A08DFE3" w14:textId="19EE327E" w:rsidR="003133C4" w:rsidRPr="0085130D" w:rsidRDefault="003133C4" w:rsidP="0085130D">
      <w:pPr>
        <w:outlineLvl w:val="0"/>
        <w:rPr>
          <w:rFonts w:ascii="Times New Roman" w:hAnsi="Times New Roman" w:cs="Times New Roman"/>
          <w:b/>
          <w:bCs/>
          <w:szCs w:val="21"/>
          <w:shd w:val="clear" w:color="auto" w:fill="FFFFFF"/>
        </w:rPr>
      </w:pPr>
      <w:bookmarkStart w:id="55" w:name="_Toc186208497"/>
      <w:r w:rsidRPr="0085130D">
        <w:rPr>
          <w:rFonts w:ascii="Times New Roman" w:hAnsi="Times New Roman" w:cs="Times New Roman"/>
          <w:b/>
          <w:bCs/>
          <w:szCs w:val="21"/>
          <w:shd w:val="clear" w:color="auto" w:fill="FFFFFF"/>
        </w:rPr>
        <w:lastRenderedPageBreak/>
        <w:t>Appendix 1</w:t>
      </w:r>
      <w:r w:rsidR="00F406D8" w:rsidRPr="0085130D">
        <w:rPr>
          <w:rFonts w:ascii="Times New Roman" w:hAnsi="Times New Roman" w:cs="Times New Roman" w:hint="eastAsia"/>
          <w:b/>
          <w:bCs/>
          <w:szCs w:val="21"/>
          <w:shd w:val="clear" w:color="auto" w:fill="FFFFFF"/>
        </w:rPr>
        <w:t>1</w:t>
      </w:r>
      <w:r w:rsidRPr="0085130D">
        <w:rPr>
          <w:rFonts w:ascii="Times New Roman" w:hAnsi="Times New Roman" w:cs="Times New Roman"/>
          <w:b/>
          <w:bCs/>
          <w:szCs w:val="21"/>
          <w:shd w:val="clear" w:color="auto" w:fill="FFFFFF"/>
        </w:rPr>
        <w:t xml:space="preserve">: </w:t>
      </w:r>
      <w:r w:rsidR="00330666" w:rsidRPr="0085130D">
        <w:rPr>
          <w:rFonts w:ascii="Times New Roman" w:hAnsi="Times New Roman" w:cs="Times New Roman"/>
          <w:b/>
          <w:bCs/>
          <w:szCs w:val="21"/>
          <w:shd w:val="clear" w:color="auto" w:fill="FFFFFF"/>
        </w:rPr>
        <w:t>Analysis of</w:t>
      </w:r>
      <w:r w:rsidR="00330666" w:rsidRPr="0085130D">
        <w:rPr>
          <w:rFonts w:ascii="Times New Roman" w:hAnsi="Times New Roman" w:cs="Times New Roman" w:hint="eastAsia"/>
          <w:b/>
          <w:bCs/>
          <w:szCs w:val="21"/>
          <w:shd w:val="clear" w:color="auto" w:fill="FFFFFF"/>
        </w:rPr>
        <w:t xml:space="preserve"> </w:t>
      </w:r>
      <w:r w:rsidR="00330666" w:rsidRPr="0085130D">
        <w:rPr>
          <w:rFonts w:ascii="Times New Roman" w:hAnsi="Times New Roman" w:cs="Times New Roman"/>
          <w:b/>
          <w:bCs/>
          <w:szCs w:val="21"/>
          <w:shd w:val="clear" w:color="auto" w:fill="FFFFFF"/>
        </w:rPr>
        <w:t>unstable intertrochanteric fractures</w:t>
      </w:r>
      <w:bookmarkEnd w:id="55"/>
    </w:p>
    <w:p w14:paraId="681E31C6" w14:textId="2CFE3082" w:rsidR="00330666" w:rsidRPr="00805F93" w:rsidRDefault="00330666" w:rsidP="00330666">
      <w:pPr>
        <w:ind w:left="400" w:hangingChars="200" w:hanging="400"/>
        <w:rPr>
          <w:rFonts w:ascii="Times New Roman" w:hAnsi="Times New Roman" w:cs="Times New Roman"/>
          <w:sz w:val="20"/>
          <w:szCs w:val="20"/>
        </w:rPr>
      </w:pPr>
      <w:r w:rsidRPr="00805F93">
        <w:rPr>
          <w:rFonts w:ascii="Times New Roman" w:hAnsi="Times New Roman" w:cs="Times New Roman"/>
          <w:b/>
          <w:bCs/>
          <w:sz w:val="20"/>
          <w:szCs w:val="20"/>
          <w:shd w:val="clear" w:color="auto" w:fill="FFFFFF"/>
        </w:rPr>
        <w:t>Table S</w:t>
      </w:r>
      <w:r>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805F93">
        <w:rPr>
          <w:rFonts w:ascii="Times New Roman" w:hAnsi="Times New Roman" w:cs="Times New Roman"/>
          <w:b/>
          <w:bCs/>
          <w:sz w:val="20"/>
          <w:szCs w:val="20"/>
          <w:shd w:val="clear" w:color="auto" w:fill="FFFFFF"/>
        </w:rPr>
        <w:t xml:space="preserve">.1: </w:t>
      </w:r>
      <w:r w:rsidRPr="00805F93">
        <w:rPr>
          <w:rFonts w:ascii="Times New Roman" w:hAnsi="Times New Roman" w:cs="Times New Roman"/>
          <w:sz w:val="20"/>
          <w:szCs w:val="20"/>
        </w:rPr>
        <w:t>Global consistency.</w:t>
      </w:r>
    </w:p>
    <w:tbl>
      <w:tblPr>
        <w:tblStyle w:val="a8"/>
        <w:tblW w:w="0" w:type="auto"/>
        <w:jc w:val="center"/>
        <w:tblLook w:val="04A0" w:firstRow="1" w:lastRow="0" w:firstColumn="1" w:lastColumn="0" w:noHBand="0" w:noVBand="1"/>
      </w:tblPr>
      <w:tblGrid>
        <w:gridCol w:w="5382"/>
        <w:gridCol w:w="1332"/>
        <w:gridCol w:w="1582"/>
      </w:tblGrid>
      <w:tr w:rsidR="00330666" w:rsidRPr="00805F93" w14:paraId="0FA4FC9A" w14:textId="77777777" w:rsidTr="009B5D0A">
        <w:trPr>
          <w:jc w:val="center"/>
        </w:trPr>
        <w:tc>
          <w:tcPr>
            <w:tcW w:w="5382" w:type="dxa"/>
          </w:tcPr>
          <w:p w14:paraId="696856E3" w14:textId="77777777" w:rsidR="00330666" w:rsidRPr="00805F93" w:rsidRDefault="00330666" w:rsidP="00A607F4">
            <w:pPr>
              <w:jc w:val="center"/>
              <w:rPr>
                <w:rFonts w:ascii="Times New Roman" w:hAnsi="Times New Roman" w:cs="Times New Roman"/>
                <w:b/>
                <w:bCs/>
                <w:sz w:val="20"/>
                <w:szCs w:val="20"/>
              </w:rPr>
            </w:pPr>
            <w:r w:rsidRPr="00805F93">
              <w:rPr>
                <w:rFonts w:ascii="Times New Roman" w:hAnsi="Times New Roman" w:cs="Times New Roman"/>
                <w:b/>
                <w:bCs/>
                <w:sz w:val="20"/>
                <w:szCs w:val="20"/>
                <w:shd w:val="clear" w:color="auto" w:fill="F8F9FB"/>
              </w:rPr>
              <w:t>Clinical outcome</w:t>
            </w:r>
          </w:p>
        </w:tc>
        <w:tc>
          <w:tcPr>
            <w:tcW w:w="1332" w:type="dxa"/>
          </w:tcPr>
          <w:p w14:paraId="62DA3A20" w14:textId="77777777" w:rsidR="00330666" w:rsidRPr="00805F93" w:rsidRDefault="00330666" w:rsidP="00A607F4">
            <w:pPr>
              <w:jc w:val="center"/>
              <w:rPr>
                <w:rFonts w:ascii="Times New Roman" w:hAnsi="Times New Roman" w:cs="Times New Roman"/>
                <w:b/>
                <w:bCs/>
                <w:sz w:val="20"/>
                <w:szCs w:val="20"/>
              </w:rPr>
            </w:pPr>
            <w:r w:rsidRPr="00805F93">
              <w:rPr>
                <w:rFonts w:ascii="Times New Roman" w:hAnsi="Times New Roman" w:cs="Times New Roman"/>
                <w:b/>
                <w:bCs/>
                <w:sz w:val="20"/>
                <w:szCs w:val="20"/>
                <w:shd w:val="clear" w:color="auto" w:fill="F8F9FB"/>
              </w:rPr>
              <w:t>Chi square</w:t>
            </w:r>
          </w:p>
        </w:tc>
        <w:tc>
          <w:tcPr>
            <w:tcW w:w="1582" w:type="dxa"/>
          </w:tcPr>
          <w:p w14:paraId="68F4BA89" w14:textId="77777777" w:rsidR="00330666" w:rsidRPr="00805F93" w:rsidRDefault="00330666" w:rsidP="00A607F4">
            <w:pPr>
              <w:jc w:val="center"/>
              <w:rPr>
                <w:rFonts w:ascii="Times New Roman" w:hAnsi="Times New Roman" w:cs="Times New Roman"/>
                <w:b/>
                <w:bCs/>
                <w:sz w:val="20"/>
                <w:szCs w:val="20"/>
              </w:rPr>
            </w:pPr>
            <w:r w:rsidRPr="00805F93">
              <w:rPr>
                <w:rFonts w:ascii="Times New Roman" w:hAnsi="Times New Roman" w:cs="Times New Roman"/>
                <w:b/>
                <w:bCs/>
                <w:sz w:val="20"/>
                <w:szCs w:val="20"/>
              </w:rPr>
              <w:t>P value</w:t>
            </w:r>
          </w:p>
        </w:tc>
      </w:tr>
      <w:tr w:rsidR="00330666" w:rsidRPr="00805F93" w14:paraId="40E7E956" w14:textId="77777777" w:rsidTr="009B5D0A">
        <w:trPr>
          <w:jc w:val="center"/>
        </w:trPr>
        <w:tc>
          <w:tcPr>
            <w:tcW w:w="5382" w:type="dxa"/>
          </w:tcPr>
          <w:p w14:paraId="477B69D3" w14:textId="38AA1E42" w:rsidR="00330666" w:rsidRPr="00805F93" w:rsidRDefault="00330666" w:rsidP="00A607F4">
            <w:pPr>
              <w:jc w:val="center"/>
              <w:rPr>
                <w:rFonts w:ascii="Times New Roman" w:hAnsi="Times New Roman" w:cs="Times New Roman"/>
                <w:sz w:val="20"/>
                <w:szCs w:val="20"/>
              </w:rPr>
            </w:pPr>
            <w:r w:rsidRPr="00805F93">
              <w:rPr>
                <w:rFonts w:ascii="Times New Roman" w:hAnsi="Times New Roman" w:cs="Times New Roman"/>
                <w:sz w:val="20"/>
                <w:szCs w:val="20"/>
              </w:rPr>
              <w:t xml:space="preserve"> </w:t>
            </w:r>
            <w:r w:rsidR="003A2A95">
              <w:rPr>
                <w:rFonts w:ascii="Times New Roman" w:hAnsi="Times New Roman" w:cs="Times New Roman" w:hint="eastAsia"/>
                <w:sz w:val="20"/>
                <w:szCs w:val="20"/>
              </w:rPr>
              <w:t>i</w:t>
            </w:r>
            <w:r w:rsidRPr="00596C59">
              <w:rPr>
                <w:rFonts w:ascii="Times New Roman" w:hAnsi="Times New Roman" w:cs="Times New Roman"/>
                <w:sz w:val="20"/>
                <w:szCs w:val="20"/>
              </w:rPr>
              <w:t>ntraoperative</w:t>
            </w:r>
            <w:r w:rsidR="003A2A95">
              <w:rPr>
                <w:rFonts w:ascii="Times New Roman" w:hAnsi="Times New Roman" w:cs="Times New Roman" w:hint="eastAsia"/>
                <w:sz w:val="20"/>
                <w:szCs w:val="20"/>
              </w:rPr>
              <w:t xml:space="preserve"> complications</w:t>
            </w:r>
          </w:p>
        </w:tc>
        <w:tc>
          <w:tcPr>
            <w:tcW w:w="1332" w:type="dxa"/>
          </w:tcPr>
          <w:p w14:paraId="6497A13C" w14:textId="15021D1E" w:rsidR="00330666" w:rsidRPr="00805F93" w:rsidRDefault="00786619" w:rsidP="00A607F4">
            <w:pPr>
              <w:jc w:val="center"/>
              <w:rPr>
                <w:rFonts w:ascii="Times New Roman" w:hAnsi="Times New Roman" w:cs="Times New Roman"/>
                <w:sz w:val="20"/>
                <w:szCs w:val="20"/>
              </w:rPr>
            </w:pPr>
            <w:r>
              <w:rPr>
                <w:rFonts w:ascii="Times New Roman" w:hAnsi="Times New Roman" w:cs="Times New Roman" w:hint="eastAsia"/>
                <w:sz w:val="20"/>
                <w:szCs w:val="20"/>
              </w:rPr>
              <w:t>1.62</w:t>
            </w:r>
          </w:p>
        </w:tc>
        <w:tc>
          <w:tcPr>
            <w:tcW w:w="1582" w:type="dxa"/>
          </w:tcPr>
          <w:p w14:paraId="281175FB" w14:textId="30241AAF" w:rsidR="00330666" w:rsidRPr="00805F93" w:rsidRDefault="00786619" w:rsidP="00A607F4">
            <w:pPr>
              <w:jc w:val="center"/>
              <w:rPr>
                <w:rFonts w:ascii="Times New Roman" w:hAnsi="Times New Roman" w:cs="Times New Roman"/>
                <w:sz w:val="20"/>
                <w:szCs w:val="20"/>
              </w:rPr>
            </w:pPr>
            <w:r>
              <w:rPr>
                <w:rFonts w:ascii="Times New Roman" w:hAnsi="Times New Roman" w:cs="Times New Roman" w:hint="eastAsia"/>
                <w:sz w:val="20"/>
                <w:szCs w:val="20"/>
              </w:rPr>
              <w:t>0.4450</w:t>
            </w:r>
          </w:p>
        </w:tc>
      </w:tr>
      <w:tr w:rsidR="00330666" w:rsidRPr="00805F93" w14:paraId="731B5145" w14:textId="77777777" w:rsidTr="009B5D0A">
        <w:trPr>
          <w:jc w:val="center"/>
        </w:trPr>
        <w:tc>
          <w:tcPr>
            <w:tcW w:w="5382" w:type="dxa"/>
          </w:tcPr>
          <w:p w14:paraId="1BEF6934" w14:textId="2A950B99" w:rsidR="00330666" w:rsidRPr="00805F93" w:rsidRDefault="00926FA2" w:rsidP="00A607F4">
            <w:pPr>
              <w:jc w:val="center"/>
              <w:rPr>
                <w:rFonts w:ascii="Times New Roman" w:hAnsi="Times New Roman" w:cs="Times New Roman"/>
                <w:sz w:val="20"/>
                <w:szCs w:val="20"/>
              </w:rPr>
            </w:pPr>
            <w:r>
              <w:rPr>
                <w:rFonts w:ascii="Times New Roman" w:hAnsi="Times New Roman" w:cs="Times New Roman" w:hint="eastAsia"/>
                <w:sz w:val="20"/>
                <w:szCs w:val="20"/>
              </w:rPr>
              <w:t>non-mechanical complications</w:t>
            </w:r>
          </w:p>
        </w:tc>
        <w:tc>
          <w:tcPr>
            <w:tcW w:w="1332" w:type="dxa"/>
          </w:tcPr>
          <w:p w14:paraId="4AA3A504" w14:textId="226C46B5" w:rsidR="00330666" w:rsidRPr="00805F93" w:rsidRDefault="00786619" w:rsidP="00A607F4">
            <w:pPr>
              <w:jc w:val="center"/>
              <w:rPr>
                <w:rFonts w:ascii="Times New Roman" w:hAnsi="Times New Roman" w:cs="Times New Roman"/>
                <w:sz w:val="20"/>
                <w:szCs w:val="20"/>
              </w:rPr>
            </w:pPr>
            <w:r>
              <w:rPr>
                <w:rFonts w:ascii="Times New Roman" w:hAnsi="Times New Roman" w:cs="Times New Roman" w:hint="eastAsia"/>
                <w:sz w:val="20"/>
                <w:szCs w:val="20"/>
              </w:rPr>
              <w:t>1.</w:t>
            </w:r>
            <w:r w:rsidR="001F7E35">
              <w:rPr>
                <w:rFonts w:ascii="Times New Roman" w:hAnsi="Times New Roman" w:cs="Times New Roman" w:hint="eastAsia"/>
                <w:sz w:val="20"/>
                <w:szCs w:val="20"/>
              </w:rPr>
              <w:t>69</w:t>
            </w:r>
          </w:p>
        </w:tc>
        <w:tc>
          <w:tcPr>
            <w:tcW w:w="1582" w:type="dxa"/>
          </w:tcPr>
          <w:p w14:paraId="02FE5BFB" w14:textId="7E1286AA" w:rsidR="00330666" w:rsidRPr="00805F93" w:rsidRDefault="00786619" w:rsidP="00A607F4">
            <w:pPr>
              <w:jc w:val="center"/>
              <w:rPr>
                <w:rFonts w:ascii="Times New Roman" w:hAnsi="Times New Roman" w:cs="Times New Roman"/>
                <w:sz w:val="20"/>
                <w:szCs w:val="20"/>
              </w:rPr>
            </w:pPr>
            <w:r>
              <w:rPr>
                <w:rFonts w:ascii="Times New Roman" w:hAnsi="Times New Roman" w:cs="Times New Roman" w:hint="eastAsia"/>
                <w:sz w:val="20"/>
                <w:szCs w:val="20"/>
              </w:rPr>
              <w:t>0.8</w:t>
            </w:r>
            <w:r w:rsidR="001F7E35">
              <w:rPr>
                <w:rFonts w:ascii="Times New Roman" w:hAnsi="Times New Roman" w:cs="Times New Roman" w:hint="eastAsia"/>
                <w:sz w:val="20"/>
                <w:szCs w:val="20"/>
              </w:rPr>
              <w:t>896</w:t>
            </w:r>
          </w:p>
        </w:tc>
      </w:tr>
      <w:tr w:rsidR="00330666" w:rsidRPr="00805F93" w14:paraId="72E32604" w14:textId="77777777" w:rsidTr="009B5D0A">
        <w:trPr>
          <w:jc w:val="center"/>
        </w:trPr>
        <w:tc>
          <w:tcPr>
            <w:tcW w:w="5382" w:type="dxa"/>
          </w:tcPr>
          <w:p w14:paraId="7A09C0E5" w14:textId="72E7729B" w:rsidR="00330666" w:rsidRPr="00805F93" w:rsidRDefault="00330666" w:rsidP="00A607F4">
            <w:pPr>
              <w:jc w:val="center"/>
              <w:rPr>
                <w:rFonts w:ascii="Times New Roman" w:hAnsi="Times New Roman" w:cs="Times New Roman"/>
                <w:sz w:val="20"/>
                <w:szCs w:val="20"/>
              </w:rPr>
            </w:pPr>
            <w:r w:rsidRPr="00D65C0C">
              <w:rPr>
                <w:rFonts w:ascii="Times New Roman" w:hAnsi="Times New Roman" w:cs="Times New Roman"/>
                <w:sz w:val="20"/>
                <w:szCs w:val="20"/>
              </w:rPr>
              <w:t>mechanical complications</w:t>
            </w:r>
          </w:p>
        </w:tc>
        <w:tc>
          <w:tcPr>
            <w:tcW w:w="1332" w:type="dxa"/>
          </w:tcPr>
          <w:p w14:paraId="633A19A2" w14:textId="65A9D2A1" w:rsidR="00330666" w:rsidRPr="00805F93" w:rsidRDefault="00786619" w:rsidP="00A607F4">
            <w:pPr>
              <w:jc w:val="center"/>
              <w:rPr>
                <w:rFonts w:ascii="Times New Roman" w:hAnsi="Times New Roman" w:cs="Times New Roman"/>
                <w:sz w:val="20"/>
                <w:szCs w:val="20"/>
              </w:rPr>
            </w:pPr>
            <w:r>
              <w:rPr>
                <w:rFonts w:ascii="Times New Roman" w:hAnsi="Times New Roman" w:cs="Times New Roman" w:hint="eastAsia"/>
                <w:sz w:val="20"/>
                <w:szCs w:val="20"/>
              </w:rPr>
              <w:t>1.94</w:t>
            </w:r>
          </w:p>
        </w:tc>
        <w:tc>
          <w:tcPr>
            <w:tcW w:w="1582" w:type="dxa"/>
          </w:tcPr>
          <w:p w14:paraId="46F65336" w14:textId="4E782C4B" w:rsidR="00330666" w:rsidRPr="00805F93" w:rsidRDefault="00786619" w:rsidP="00A607F4">
            <w:pPr>
              <w:jc w:val="center"/>
              <w:rPr>
                <w:rFonts w:ascii="Times New Roman" w:hAnsi="Times New Roman" w:cs="Times New Roman"/>
                <w:sz w:val="20"/>
                <w:szCs w:val="20"/>
              </w:rPr>
            </w:pPr>
            <w:r>
              <w:rPr>
                <w:rFonts w:ascii="Times New Roman" w:hAnsi="Times New Roman" w:cs="Times New Roman" w:hint="eastAsia"/>
                <w:sz w:val="20"/>
                <w:szCs w:val="20"/>
              </w:rPr>
              <w:t>0.5853</w:t>
            </w:r>
          </w:p>
        </w:tc>
      </w:tr>
      <w:tr w:rsidR="00A4052E" w:rsidRPr="00805F93" w14:paraId="29B108E6" w14:textId="77777777" w:rsidTr="009B5D0A">
        <w:trPr>
          <w:jc w:val="center"/>
        </w:trPr>
        <w:tc>
          <w:tcPr>
            <w:tcW w:w="5382" w:type="dxa"/>
          </w:tcPr>
          <w:p w14:paraId="0F365AC5" w14:textId="53CC1364" w:rsidR="00A4052E" w:rsidRPr="00596C59" w:rsidRDefault="00A4052E" w:rsidP="00A4052E">
            <w:pPr>
              <w:jc w:val="center"/>
              <w:rPr>
                <w:rFonts w:ascii="Times New Roman" w:hAnsi="Times New Roman" w:cs="Times New Roman"/>
                <w:sz w:val="20"/>
                <w:szCs w:val="20"/>
              </w:rPr>
            </w:pPr>
            <w:r w:rsidRPr="00805F93">
              <w:rPr>
                <w:rFonts w:ascii="Times New Roman" w:hAnsi="Times New Roman" w:cs="Times New Roman"/>
                <w:sz w:val="20"/>
                <w:szCs w:val="20"/>
              </w:rPr>
              <w:t xml:space="preserve"> </w:t>
            </w:r>
            <w:r>
              <w:rPr>
                <w:rFonts w:ascii="Times New Roman" w:hAnsi="Times New Roman" w:cs="Times New Roman" w:hint="eastAsia"/>
                <w:sz w:val="20"/>
                <w:szCs w:val="20"/>
              </w:rPr>
              <w:t>i</w:t>
            </w:r>
            <w:r w:rsidRPr="00596C59">
              <w:rPr>
                <w:rFonts w:ascii="Times New Roman" w:hAnsi="Times New Roman" w:cs="Times New Roman"/>
                <w:sz w:val="20"/>
                <w:szCs w:val="20"/>
              </w:rPr>
              <w:t>ntraoperative</w:t>
            </w:r>
            <w:r>
              <w:rPr>
                <w:rFonts w:ascii="Times New Roman" w:hAnsi="Times New Roman" w:cs="Times New Roman" w:hint="eastAsia"/>
                <w:sz w:val="20"/>
                <w:szCs w:val="20"/>
              </w:rPr>
              <w:t xml:space="preserve"> complications </w:t>
            </w:r>
            <w:r w:rsidR="00601C2D">
              <w:rPr>
                <w:rFonts w:ascii="Times New Roman" w:hAnsi="Times New Roman" w:cs="Times New Roman" w:hint="eastAsia"/>
                <w:sz w:val="20"/>
                <w:szCs w:val="20"/>
              </w:rPr>
              <w:t>(extramedullary versus intramedullary fixation)</w:t>
            </w:r>
          </w:p>
        </w:tc>
        <w:tc>
          <w:tcPr>
            <w:tcW w:w="1332" w:type="dxa"/>
          </w:tcPr>
          <w:p w14:paraId="33450006" w14:textId="301B67DA" w:rsidR="00A4052E" w:rsidRDefault="00A4052E" w:rsidP="00A4052E">
            <w:pPr>
              <w:jc w:val="center"/>
              <w:rPr>
                <w:rFonts w:ascii="Times New Roman" w:hAnsi="Times New Roman" w:cs="Times New Roman"/>
                <w:sz w:val="20"/>
                <w:szCs w:val="20"/>
              </w:rPr>
            </w:pPr>
            <w:r>
              <w:rPr>
                <w:rFonts w:ascii="Times New Roman" w:hAnsi="Times New Roman" w:cs="Times New Roman" w:hint="eastAsia"/>
                <w:sz w:val="20"/>
                <w:szCs w:val="20"/>
              </w:rPr>
              <w:t>1.62</w:t>
            </w:r>
          </w:p>
        </w:tc>
        <w:tc>
          <w:tcPr>
            <w:tcW w:w="1582" w:type="dxa"/>
          </w:tcPr>
          <w:p w14:paraId="791EB274" w14:textId="1520E3BD" w:rsidR="00A4052E" w:rsidRPr="00805F93" w:rsidRDefault="00A4052E" w:rsidP="00A4052E">
            <w:pPr>
              <w:jc w:val="center"/>
              <w:rPr>
                <w:rFonts w:ascii="Times New Roman" w:hAnsi="Times New Roman" w:cs="Times New Roman"/>
                <w:sz w:val="20"/>
                <w:szCs w:val="20"/>
              </w:rPr>
            </w:pPr>
            <w:r>
              <w:rPr>
                <w:rFonts w:ascii="Times New Roman" w:hAnsi="Times New Roman" w:cs="Times New Roman" w:hint="eastAsia"/>
                <w:sz w:val="20"/>
                <w:szCs w:val="20"/>
              </w:rPr>
              <w:t>0.4450</w:t>
            </w:r>
          </w:p>
        </w:tc>
      </w:tr>
      <w:tr w:rsidR="00A4052E" w:rsidRPr="00805F93" w14:paraId="2F3C67C6" w14:textId="77777777" w:rsidTr="009B5D0A">
        <w:trPr>
          <w:jc w:val="center"/>
        </w:trPr>
        <w:tc>
          <w:tcPr>
            <w:tcW w:w="5382" w:type="dxa"/>
          </w:tcPr>
          <w:p w14:paraId="07AF23AB" w14:textId="6F4D22A2" w:rsidR="00A4052E" w:rsidRPr="00805F93" w:rsidRDefault="00926FA2" w:rsidP="00A4052E">
            <w:pPr>
              <w:jc w:val="center"/>
              <w:rPr>
                <w:rFonts w:ascii="Times New Roman" w:hAnsi="Times New Roman" w:cs="Times New Roman"/>
                <w:sz w:val="20"/>
                <w:szCs w:val="20"/>
              </w:rPr>
            </w:pPr>
            <w:r>
              <w:rPr>
                <w:rFonts w:ascii="Times New Roman" w:hAnsi="Times New Roman" w:cs="Times New Roman" w:hint="eastAsia"/>
                <w:sz w:val="20"/>
                <w:szCs w:val="20"/>
              </w:rPr>
              <w:t>non-mechanical complications</w:t>
            </w:r>
            <w:r w:rsidR="00A4052E">
              <w:rPr>
                <w:rFonts w:ascii="Times New Roman" w:hAnsi="Times New Roman" w:cs="Times New Roman" w:hint="eastAsia"/>
                <w:sz w:val="20"/>
                <w:szCs w:val="20"/>
              </w:rPr>
              <w:t xml:space="preserve"> </w:t>
            </w:r>
            <w:r w:rsidR="00601C2D">
              <w:rPr>
                <w:rFonts w:ascii="Times New Roman" w:hAnsi="Times New Roman" w:cs="Times New Roman" w:hint="eastAsia"/>
                <w:sz w:val="20"/>
                <w:szCs w:val="20"/>
              </w:rPr>
              <w:t>(extramedullary versus intramedullary fixation)</w:t>
            </w:r>
          </w:p>
        </w:tc>
        <w:tc>
          <w:tcPr>
            <w:tcW w:w="1332" w:type="dxa"/>
          </w:tcPr>
          <w:p w14:paraId="64F80EDE" w14:textId="6CFCD51D" w:rsidR="00A4052E" w:rsidRPr="00805F93" w:rsidRDefault="00A4052E" w:rsidP="00A4052E">
            <w:pPr>
              <w:jc w:val="center"/>
              <w:rPr>
                <w:rFonts w:ascii="Times New Roman" w:hAnsi="Times New Roman" w:cs="Times New Roman"/>
                <w:sz w:val="20"/>
                <w:szCs w:val="20"/>
              </w:rPr>
            </w:pPr>
            <w:r>
              <w:rPr>
                <w:rFonts w:ascii="Times New Roman" w:hAnsi="Times New Roman" w:cs="Times New Roman" w:hint="eastAsia"/>
                <w:sz w:val="20"/>
                <w:szCs w:val="20"/>
              </w:rPr>
              <w:t>1.38</w:t>
            </w:r>
          </w:p>
        </w:tc>
        <w:tc>
          <w:tcPr>
            <w:tcW w:w="1582" w:type="dxa"/>
          </w:tcPr>
          <w:p w14:paraId="1B5F39E3" w14:textId="3A88ADC0" w:rsidR="00A4052E" w:rsidRPr="00805F93" w:rsidRDefault="00A4052E" w:rsidP="00A4052E">
            <w:pPr>
              <w:jc w:val="center"/>
              <w:rPr>
                <w:rFonts w:ascii="Times New Roman" w:hAnsi="Times New Roman" w:cs="Times New Roman"/>
                <w:sz w:val="20"/>
                <w:szCs w:val="20"/>
              </w:rPr>
            </w:pPr>
            <w:r>
              <w:rPr>
                <w:rFonts w:ascii="Times New Roman" w:hAnsi="Times New Roman" w:cs="Times New Roman" w:hint="eastAsia"/>
                <w:sz w:val="20"/>
                <w:szCs w:val="20"/>
              </w:rPr>
              <w:t>0.8484</w:t>
            </w:r>
          </w:p>
        </w:tc>
      </w:tr>
      <w:tr w:rsidR="00A4052E" w:rsidRPr="00805F93" w14:paraId="65C429FD" w14:textId="77777777" w:rsidTr="009B5D0A">
        <w:trPr>
          <w:jc w:val="center"/>
        </w:trPr>
        <w:tc>
          <w:tcPr>
            <w:tcW w:w="5382" w:type="dxa"/>
          </w:tcPr>
          <w:p w14:paraId="3B65D426" w14:textId="69F4F2D7" w:rsidR="00A4052E" w:rsidRPr="00805F93" w:rsidRDefault="00A4052E" w:rsidP="00A4052E">
            <w:pPr>
              <w:jc w:val="center"/>
              <w:rPr>
                <w:rFonts w:ascii="Times New Roman" w:hAnsi="Times New Roman" w:cs="Times New Roman"/>
                <w:sz w:val="20"/>
                <w:szCs w:val="20"/>
              </w:rPr>
            </w:pPr>
            <w:r w:rsidRPr="00D65C0C">
              <w:rPr>
                <w:rFonts w:ascii="Times New Roman" w:hAnsi="Times New Roman" w:cs="Times New Roman"/>
                <w:sz w:val="20"/>
                <w:szCs w:val="20"/>
              </w:rPr>
              <w:t>mechanical complications</w:t>
            </w:r>
            <w:r>
              <w:rPr>
                <w:rFonts w:ascii="Times New Roman" w:hAnsi="Times New Roman" w:cs="Times New Roman" w:hint="eastAsia"/>
                <w:sz w:val="20"/>
                <w:szCs w:val="20"/>
              </w:rPr>
              <w:t xml:space="preserve"> </w:t>
            </w:r>
            <w:r w:rsidR="00601C2D">
              <w:rPr>
                <w:rFonts w:ascii="Times New Roman" w:hAnsi="Times New Roman" w:cs="Times New Roman" w:hint="eastAsia"/>
                <w:sz w:val="20"/>
                <w:szCs w:val="20"/>
              </w:rPr>
              <w:t>(extramedullary versus intramedullary fixation)</w:t>
            </w:r>
          </w:p>
        </w:tc>
        <w:tc>
          <w:tcPr>
            <w:tcW w:w="1332" w:type="dxa"/>
          </w:tcPr>
          <w:p w14:paraId="4C8878A4" w14:textId="224C0614" w:rsidR="00A4052E" w:rsidRPr="00805F93" w:rsidRDefault="00A4052E" w:rsidP="00A4052E">
            <w:pPr>
              <w:jc w:val="center"/>
              <w:rPr>
                <w:rFonts w:ascii="Times New Roman" w:hAnsi="Times New Roman" w:cs="Times New Roman"/>
                <w:sz w:val="20"/>
                <w:szCs w:val="20"/>
              </w:rPr>
            </w:pPr>
            <w:r>
              <w:rPr>
                <w:rFonts w:ascii="Times New Roman" w:hAnsi="Times New Roman" w:cs="Times New Roman" w:hint="eastAsia"/>
                <w:sz w:val="20"/>
                <w:szCs w:val="20"/>
              </w:rPr>
              <w:t>1.94</w:t>
            </w:r>
          </w:p>
        </w:tc>
        <w:tc>
          <w:tcPr>
            <w:tcW w:w="1582" w:type="dxa"/>
          </w:tcPr>
          <w:p w14:paraId="2A890651" w14:textId="5991FE1D" w:rsidR="00A4052E" w:rsidRPr="00805F93" w:rsidRDefault="00A4052E" w:rsidP="00A4052E">
            <w:pPr>
              <w:jc w:val="center"/>
              <w:rPr>
                <w:rFonts w:ascii="Times New Roman" w:hAnsi="Times New Roman" w:cs="Times New Roman"/>
                <w:sz w:val="20"/>
                <w:szCs w:val="20"/>
              </w:rPr>
            </w:pPr>
            <w:r>
              <w:rPr>
                <w:rFonts w:ascii="Times New Roman" w:hAnsi="Times New Roman" w:cs="Times New Roman" w:hint="eastAsia"/>
                <w:sz w:val="20"/>
                <w:szCs w:val="20"/>
              </w:rPr>
              <w:t>0.5853</w:t>
            </w:r>
          </w:p>
        </w:tc>
      </w:tr>
    </w:tbl>
    <w:p w14:paraId="4ED65C85" w14:textId="77777777" w:rsidR="00330666" w:rsidRDefault="00330666" w:rsidP="00330666">
      <w:pPr>
        <w:widowControl/>
        <w:jc w:val="left"/>
        <w:rPr>
          <w:rFonts w:ascii="Times New Roman" w:hAnsi="Times New Roman" w:cs="Times New Roman"/>
          <w:sz w:val="20"/>
          <w:szCs w:val="20"/>
        </w:rPr>
      </w:pPr>
    </w:p>
    <w:p w14:paraId="495CA02F" w14:textId="3D9F0466" w:rsidR="009B5D0A" w:rsidRDefault="008D7A0B">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F84D0E1" w14:textId="0AEC62D7" w:rsidR="009B5D0A" w:rsidRPr="00470F5E" w:rsidRDefault="009B5D0A" w:rsidP="009B5D0A">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w:t>
      </w:r>
      <w:r w:rsidR="00FB6517">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470F5E">
        <w:rPr>
          <w:rFonts w:ascii="Times New Roman" w:hAnsi="Times New Roman" w:cs="Times New Roman"/>
          <w:b/>
          <w:bCs/>
          <w:sz w:val="20"/>
          <w:szCs w:val="20"/>
          <w:shd w:val="clear" w:color="auto" w:fill="FFFFFF"/>
        </w:rPr>
        <w:t xml:space="preserve">.2: </w:t>
      </w:r>
      <w:r w:rsidRPr="00470F5E">
        <w:rPr>
          <w:rFonts w:ascii="Times New Roman" w:hAnsi="Times New Roman" w:cs="Times New Roman"/>
          <w:sz w:val="20"/>
          <w:szCs w:val="20"/>
        </w:rPr>
        <w:t>Side-splitting of</w:t>
      </w:r>
      <w:r w:rsidR="00CF6C2B" w:rsidRPr="00805F93">
        <w:rPr>
          <w:rFonts w:ascii="Times New Roman" w:hAnsi="Times New Roman" w:cs="Times New Roman"/>
          <w:sz w:val="20"/>
          <w:szCs w:val="20"/>
        </w:rPr>
        <w:t xml:space="preserve"> </w:t>
      </w:r>
      <w:r w:rsidR="00CF6C2B">
        <w:rPr>
          <w:rFonts w:ascii="Times New Roman" w:hAnsi="Times New Roman" w:cs="Times New Roman" w:hint="eastAsia"/>
          <w:sz w:val="20"/>
          <w:szCs w:val="20"/>
        </w:rPr>
        <w:t>i</w:t>
      </w:r>
      <w:r w:rsidR="00CF6C2B" w:rsidRPr="00596C59">
        <w:rPr>
          <w:rFonts w:ascii="Times New Roman" w:hAnsi="Times New Roman" w:cs="Times New Roman"/>
          <w:sz w:val="20"/>
          <w:szCs w:val="20"/>
        </w:rPr>
        <w:t>ntraoperative</w:t>
      </w:r>
      <w:r w:rsidR="00CF6C2B">
        <w:rPr>
          <w:rFonts w:ascii="Times New Roman" w:hAnsi="Times New Roman" w:cs="Times New Roman" w:hint="eastAsia"/>
          <w:sz w:val="20"/>
          <w:szCs w:val="20"/>
        </w:rPr>
        <w:t xml:space="preserve"> complications</w:t>
      </w:r>
      <w:r w:rsidRPr="00470F5E">
        <w:rPr>
          <w:rFonts w:ascii="Times New Roman" w:hAnsi="Times New Roman" w:cs="Times New Roman"/>
          <w:sz w:val="20"/>
          <w:szCs w:val="20"/>
        </w:rPr>
        <w:t>. Inconsistency test between direct and indirect treatment comparisons in mixed treatment comparison.</w:t>
      </w:r>
    </w:p>
    <w:tbl>
      <w:tblPr>
        <w:tblStyle w:val="a8"/>
        <w:tblW w:w="11052" w:type="dxa"/>
        <w:jc w:val="center"/>
        <w:tblLook w:val="04A0" w:firstRow="1" w:lastRow="0" w:firstColumn="1" w:lastColumn="0" w:noHBand="0" w:noVBand="1"/>
      </w:tblPr>
      <w:tblGrid>
        <w:gridCol w:w="1794"/>
        <w:gridCol w:w="1258"/>
        <w:gridCol w:w="1255"/>
        <w:gridCol w:w="1263"/>
        <w:gridCol w:w="1256"/>
        <w:gridCol w:w="1142"/>
        <w:gridCol w:w="1114"/>
        <w:gridCol w:w="842"/>
        <w:gridCol w:w="1128"/>
      </w:tblGrid>
      <w:tr w:rsidR="009B5D0A" w:rsidRPr="00FB6517" w14:paraId="352B6696" w14:textId="77777777" w:rsidTr="00A4052E">
        <w:trPr>
          <w:jc w:val="center"/>
        </w:trPr>
        <w:tc>
          <w:tcPr>
            <w:tcW w:w="1794" w:type="dxa"/>
            <w:vMerge w:val="restart"/>
          </w:tcPr>
          <w:p w14:paraId="154E0DB9"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Comparison</w:t>
            </w:r>
          </w:p>
        </w:tc>
        <w:tc>
          <w:tcPr>
            <w:tcW w:w="2513" w:type="dxa"/>
            <w:gridSpan w:val="2"/>
          </w:tcPr>
          <w:p w14:paraId="6E713EB5"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Direct</w:t>
            </w:r>
          </w:p>
        </w:tc>
        <w:tc>
          <w:tcPr>
            <w:tcW w:w="2519" w:type="dxa"/>
            <w:gridSpan w:val="2"/>
          </w:tcPr>
          <w:p w14:paraId="097F910E"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Indirect</w:t>
            </w:r>
          </w:p>
        </w:tc>
        <w:tc>
          <w:tcPr>
            <w:tcW w:w="2256" w:type="dxa"/>
            <w:gridSpan w:val="2"/>
          </w:tcPr>
          <w:p w14:paraId="7DEC7DC1"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Difference</w:t>
            </w:r>
          </w:p>
        </w:tc>
        <w:tc>
          <w:tcPr>
            <w:tcW w:w="842" w:type="dxa"/>
          </w:tcPr>
          <w:p w14:paraId="74A153BD" w14:textId="77777777" w:rsidR="009B5D0A" w:rsidRPr="00FB6517" w:rsidRDefault="009B5D0A" w:rsidP="00A607F4">
            <w:pPr>
              <w:jc w:val="center"/>
              <w:rPr>
                <w:rFonts w:ascii="Times New Roman" w:hAnsi="Times New Roman" w:cs="Times New Roman"/>
                <w:sz w:val="20"/>
                <w:szCs w:val="20"/>
              </w:rPr>
            </w:pPr>
          </w:p>
        </w:tc>
        <w:tc>
          <w:tcPr>
            <w:tcW w:w="1128" w:type="dxa"/>
            <w:vMerge w:val="restart"/>
          </w:tcPr>
          <w:p w14:paraId="6C1678F6"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tau</w:t>
            </w:r>
          </w:p>
        </w:tc>
      </w:tr>
      <w:tr w:rsidR="009B5D0A" w:rsidRPr="00FB6517" w14:paraId="2316FD60" w14:textId="77777777" w:rsidTr="00A4052E">
        <w:trPr>
          <w:jc w:val="center"/>
        </w:trPr>
        <w:tc>
          <w:tcPr>
            <w:tcW w:w="1794" w:type="dxa"/>
            <w:vMerge/>
          </w:tcPr>
          <w:p w14:paraId="5D0B4DA6" w14:textId="77777777" w:rsidR="009B5D0A" w:rsidRPr="00FB6517" w:rsidRDefault="009B5D0A" w:rsidP="00A607F4">
            <w:pPr>
              <w:jc w:val="center"/>
              <w:rPr>
                <w:rFonts w:ascii="Times New Roman" w:hAnsi="Times New Roman" w:cs="Times New Roman"/>
                <w:sz w:val="20"/>
                <w:szCs w:val="20"/>
              </w:rPr>
            </w:pPr>
          </w:p>
        </w:tc>
        <w:tc>
          <w:tcPr>
            <w:tcW w:w="1258" w:type="dxa"/>
          </w:tcPr>
          <w:p w14:paraId="15AECC3F"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55" w:type="dxa"/>
          </w:tcPr>
          <w:p w14:paraId="6DDE58C9"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263" w:type="dxa"/>
          </w:tcPr>
          <w:p w14:paraId="0601174D"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56" w:type="dxa"/>
          </w:tcPr>
          <w:p w14:paraId="72E7973F"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142" w:type="dxa"/>
          </w:tcPr>
          <w:p w14:paraId="39A24785"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114" w:type="dxa"/>
          </w:tcPr>
          <w:p w14:paraId="219E8811"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842" w:type="dxa"/>
          </w:tcPr>
          <w:p w14:paraId="59D6CA58" w14:textId="77777777" w:rsidR="009B5D0A" w:rsidRPr="00FB6517" w:rsidRDefault="009B5D0A" w:rsidP="00A607F4">
            <w:pPr>
              <w:jc w:val="center"/>
              <w:rPr>
                <w:rFonts w:ascii="Times New Roman" w:hAnsi="Times New Roman" w:cs="Times New Roman"/>
                <w:sz w:val="20"/>
                <w:szCs w:val="20"/>
              </w:rPr>
            </w:pPr>
            <w:r w:rsidRPr="00FB6517">
              <w:rPr>
                <w:rFonts w:ascii="Times New Roman" w:hAnsi="Times New Roman" w:cs="Times New Roman"/>
                <w:sz w:val="20"/>
                <w:szCs w:val="20"/>
              </w:rPr>
              <w:t>P&gt;|z|</w:t>
            </w:r>
          </w:p>
        </w:tc>
        <w:tc>
          <w:tcPr>
            <w:tcW w:w="1128" w:type="dxa"/>
            <w:vMerge/>
          </w:tcPr>
          <w:p w14:paraId="201D6777" w14:textId="77777777" w:rsidR="009B5D0A" w:rsidRPr="00FB6517" w:rsidRDefault="009B5D0A" w:rsidP="00A607F4">
            <w:pPr>
              <w:jc w:val="center"/>
              <w:rPr>
                <w:rFonts w:ascii="Times New Roman" w:hAnsi="Times New Roman" w:cs="Times New Roman"/>
                <w:sz w:val="20"/>
                <w:szCs w:val="20"/>
              </w:rPr>
            </w:pPr>
          </w:p>
        </w:tc>
      </w:tr>
      <w:tr w:rsidR="00A4052E" w:rsidRPr="00FB6517" w14:paraId="61B9E8DE" w14:textId="77777777" w:rsidTr="00A4052E">
        <w:trPr>
          <w:jc w:val="center"/>
        </w:trPr>
        <w:tc>
          <w:tcPr>
            <w:tcW w:w="1794" w:type="dxa"/>
            <w:vAlign w:val="center"/>
          </w:tcPr>
          <w:p w14:paraId="440307BE" w14:textId="150C533B" w:rsidR="00A4052E" w:rsidRPr="00FB6517" w:rsidRDefault="00F003F0" w:rsidP="00A4052E">
            <w:pPr>
              <w:jc w:val="center"/>
              <w:rPr>
                <w:rFonts w:ascii="Times New Roman" w:hAnsi="Times New Roman" w:cs="Times New Roman"/>
                <w:sz w:val="20"/>
                <w:szCs w:val="20"/>
              </w:rPr>
            </w:pPr>
            <w:r>
              <w:rPr>
                <w:rFonts w:ascii="Times New Roman" w:hAnsi="Times New Roman" w:cs="Times New Roman" w:hint="eastAsia"/>
                <w:sz w:val="20"/>
                <w:szCs w:val="20"/>
              </w:rPr>
              <w:t>SHS</w:t>
            </w:r>
            <w:r w:rsidR="00A4052E" w:rsidRPr="00FB6517">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258" w:type="dxa"/>
            <w:vAlign w:val="center"/>
          </w:tcPr>
          <w:p w14:paraId="434CE2E2" w14:textId="52F8360C"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1.254792</w:t>
            </w:r>
          </w:p>
        </w:tc>
        <w:tc>
          <w:tcPr>
            <w:tcW w:w="1255" w:type="dxa"/>
            <w:vAlign w:val="center"/>
          </w:tcPr>
          <w:p w14:paraId="77A8D04A" w14:textId="4D12AFF2"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1.094535</w:t>
            </w:r>
          </w:p>
        </w:tc>
        <w:tc>
          <w:tcPr>
            <w:tcW w:w="1263" w:type="dxa"/>
            <w:vAlign w:val="center"/>
          </w:tcPr>
          <w:p w14:paraId="224B9F12" w14:textId="273901C2"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2.619907</w:t>
            </w:r>
          </w:p>
        </w:tc>
        <w:tc>
          <w:tcPr>
            <w:tcW w:w="1256" w:type="dxa"/>
            <w:vAlign w:val="center"/>
          </w:tcPr>
          <w:p w14:paraId="4A223680" w14:textId="52D79A3A"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1.125775</w:t>
            </w:r>
          </w:p>
        </w:tc>
        <w:tc>
          <w:tcPr>
            <w:tcW w:w="1142" w:type="dxa"/>
            <w:vAlign w:val="center"/>
          </w:tcPr>
          <w:p w14:paraId="1D91B8D9" w14:textId="4305A1FB"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-1.365115</w:t>
            </w:r>
          </w:p>
        </w:tc>
        <w:tc>
          <w:tcPr>
            <w:tcW w:w="1114" w:type="dxa"/>
            <w:vAlign w:val="center"/>
          </w:tcPr>
          <w:p w14:paraId="7A6D2955" w14:textId="5EC00E16"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1.248866</w:t>
            </w:r>
          </w:p>
        </w:tc>
        <w:tc>
          <w:tcPr>
            <w:tcW w:w="842" w:type="dxa"/>
            <w:vAlign w:val="center"/>
          </w:tcPr>
          <w:p w14:paraId="48D78D2D" w14:textId="776F832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0.274</w:t>
            </w:r>
          </w:p>
        </w:tc>
        <w:tc>
          <w:tcPr>
            <w:tcW w:w="1128" w:type="dxa"/>
            <w:vAlign w:val="center"/>
          </w:tcPr>
          <w:p w14:paraId="104FD563" w14:textId="699A6CE6"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1.66e-06</w:t>
            </w:r>
          </w:p>
        </w:tc>
      </w:tr>
      <w:tr w:rsidR="00A4052E" w:rsidRPr="00FB6517" w14:paraId="2E4F6922" w14:textId="77777777" w:rsidTr="00A4052E">
        <w:trPr>
          <w:jc w:val="center"/>
        </w:trPr>
        <w:tc>
          <w:tcPr>
            <w:tcW w:w="1794" w:type="dxa"/>
            <w:vAlign w:val="center"/>
          </w:tcPr>
          <w:p w14:paraId="34276571" w14:textId="5A31E366" w:rsidR="00A4052E" w:rsidRPr="00FB6517" w:rsidRDefault="00F003F0" w:rsidP="00A4052E">
            <w:pPr>
              <w:jc w:val="center"/>
              <w:rPr>
                <w:rFonts w:ascii="Times New Roman" w:hAnsi="Times New Roman" w:cs="Times New Roman"/>
                <w:sz w:val="20"/>
                <w:szCs w:val="20"/>
              </w:rPr>
            </w:pPr>
            <w:r>
              <w:rPr>
                <w:rFonts w:ascii="Times New Roman" w:hAnsi="Times New Roman" w:cs="Times New Roman" w:hint="eastAsia"/>
                <w:sz w:val="20"/>
                <w:szCs w:val="20"/>
              </w:rPr>
              <w:t>SHS</w:t>
            </w:r>
            <w:r w:rsidR="00A4052E"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258" w:type="dxa"/>
            <w:vAlign w:val="center"/>
          </w:tcPr>
          <w:p w14:paraId="666B5CE4" w14:textId="5E841B4F"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2.604552</w:t>
            </w:r>
          </w:p>
        </w:tc>
        <w:tc>
          <w:tcPr>
            <w:tcW w:w="1255" w:type="dxa"/>
            <w:vAlign w:val="center"/>
          </w:tcPr>
          <w:p w14:paraId="3FD7838D" w14:textId="02D5A0CC"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1.014239</w:t>
            </w:r>
          </w:p>
        </w:tc>
        <w:tc>
          <w:tcPr>
            <w:tcW w:w="1263" w:type="dxa"/>
            <w:vAlign w:val="center"/>
          </w:tcPr>
          <w:p w14:paraId="49DE8134" w14:textId="356FEEA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1.162345</w:t>
            </w:r>
          </w:p>
        </w:tc>
        <w:tc>
          <w:tcPr>
            <w:tcW w:w="1256" w:type="dxa"/>
            <w:vAlign w:val="center"/>
          </w:tcPr>
          <w:p w14:paraId="780F7E94" w14:textId="19009475"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1.211621</w:t>
            </w:r>
          </w:p>
        </w:tc>
        <w:tc>
          <w:tcPr>
            <w:tcW w:w="1142" w:type="dxa"/>
            <w:vAlign w:val="center"/>
          </w:tcPr>
          <w:p w14:paraId="0577FA0B" w14:textId="6CED0EC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1.442207</w:t>
            </w:r>
          </w:p>
        </w:tc>
        <w:tc>
          <w:tcPr>
            <w:tcW w:w="1114" w:type="dxa"/>
            <w:vAlign w:val="center"/>
          </w:tcPr>
          <w:p w14:paraId="66C0184A" w14:textId="24ADD872"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1.221417</w:t>
            </w:r>
          </w:p>
        </w:tc>
        <w:tc>
          <w:tcPr>
            <w:tcW w:w="842" w:type="dxa"/>
            <w:vAlign w:val="center"/>
          </w:tcPr>
          <w:p w14:paraId="7270B3BC" w14:textId="312AF406"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0.238</w:t>
            </w:r>
          </w:p>
        </w:tc>
        <w:tc>
          <w:tcPr>
            <w:tcW w:w="1128" w:type="dxa"/>
            <w:vAlign w:val="center"/>
          </w:tcPr>
          <w:p w14:paraId="68AC1FDE" w14:textId="52C3AF85"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4.53e-07</w:t>
            </w:r>
          </w:p>
        </w:tc>
      </w:tr>
      <w:tr w:rsidR="00A4052E" w:rsidRPr="00FB6517" w14:paraId="6CF63883" w14:textId="77777777" w:rsidTr="00A4052E">
        <w:trPr>
          <w:jc w:val="center"/>
        </w:trPr>
        <w:tc>
          <w:tcPr>
            <w:tcW w:w="1794" w:type="dxa"/>
            <w:vAlign w:val="center"/>
          </w:tcPr>
          <w:p w14:paraId="3780FCE4" w14:textId="11B42232" w:rsidR="00A4052E" w:rsidRPr="00FB6517" w:rsidRDefault="00F003F0" w:rsidP="00A4052E">
            <w:pPr>
              <w:jc w:val="center"/>
              <w:rPr>
                <w:rFonts w:ascii="Times New Roman" w:hAnsi="Times New Roman" w:cs="Times New Roman"/>
                <w:sz w:val="20"/>
                <w:szCs w:val="20"/>
              </w:rPr>
            </w:pPr>
            <w:r>
              <w:rPr>
                <w:rFonts w:ascii="Times New Roman" w:hAnsi="Times New Roman" w:cs="Times New Roman" w:hint="eastAsia"/>
                <w:sz w:val="20"/>
                <w:szCs w:val="20"/>
              </w:rPr>
              <w:t>SHS</w:t>
            </w:r>
            <w:r w:rsidR="00A4052E"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258" w:type="dxa"/>
            <w:vAlign w:val="center"/>
          </w:tcPr>
          <w:p w14:paraId="6A7291DD" w14:textId="581F490A"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1.723849</w:t>
            </w:r>
          </w:p>
        </w:tc>
        <w:tc>
          <w:tcPr>
            <w:tcW w:w="1255" w:type="dxa"/>
            <w:vAlign w:val="center"/>
          </w:tcPr>
          <w:p w14:paraId="4852BFB9" w14:textId="52CF64CE"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1.599565</w:t>
            </w:r>
          </w:p>
        </w:tc>
        <w:tc>
          <w:tcPr>
            <w:tcW w:w="1263" w:type="dxa"/>
            <w:vAlign w:val="center"/>
          </w:tcPr>
          <w:p w14:paraId="29920063" w14:textId="38FE8C9C"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1.890368</w:t>
            </w:r>
          </w:p>
        </w:tc>
        <w:tc>
          <w:tcPr>
            <w:tcW w:w="1256" w:type="dxa"/>
            <w:vAlign w:val="center"/>
          </w:tcPr>
          <w:p w14:paraId="6125AA2F" w14:textId="7848BAD4"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1.47166</w:t>
            </w:r>
          </w:p>
        </w:tc>
        <w:tc>
          <w:tcPr>
            <w:tcW w:w="1142" w:type="dxa"/>
            <w:vAlign w:val="center"/>
          </w:tcPr>
          <w:p w14:paraId="7CFEAD34" w14:textId="07A6D53C"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-.16652</w:t>
            </w:r>
          </w:p>
        </w:tc>
        <w:tc>
          <w:tcPr>
            <w:tcW w:w="1114" w:type="dxa"/>
            <w:vAlign w:val="center"/>
          </w:tcPr>
          <w:p w14:paraId="5147A5D1" w14:textId="403B1319"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2.173566</w:t>
            </w:r>
          </w:p>
        </w:tc>
        <w:tc>
          <w:tcPr>
            <w:tcW w:w="842" w:type="dxa"/>
            <w:vAlign w:val="center"/>
          </w:tcPr>
          <w:p w14:paraId="44B11B91" w14:textId="1CC64E37"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0.939</w:t>
            </w:r>
          </w:p>
        </w:tc>
        <w:tc>
          <w:tcPr>
            <w:tcW w:w="1128" w:type="dxa"/>
            <w:vAlign w:val="center"/>
          </w:tcPr>
          <w:p w14:paraId="597B5EF1" w14:textId="3F44BF9D"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.3469696</w:t>
            </w:r>
          </w:p>
        </w:tc>
      </w:tr>
      <w:tr w:rsidR="00A4052E" w:rsidRPr="00FB6517" w14:paraId="09772114" w14:textId="77777777" w:rsidTr="00A4052E">
        <w:trPr>
          <w:jc w:val="center"/>
        </w:trPr>
        <w:tc>
          <w:tcPr>
            <w:tcW w:w="1794" w:type="dxa"/>
            <w:vAlign w:val="center"/>
          </w:tcPr>
          <w:p w14:paraId="3CE2E82F" w14:textId="41E8607A" w:rsidR="00A4052E" w:rsidRPr="00FB6517" w:rsidRDefault="00F003F0" w:rsidP="00A4052E">
            <w:pPr>
              <w:jc w:val="center"/>
              <w:rPr>
                <w:rFonts w:ascii="Times New Roman" w:hAnsi="Times New Roman" w:cs="Times New Roman"/>
                <w:sz w:val="20"/>
                <w:szCs w:val="20"/>
              </w:rPr>
            </w:pPr>
            <w:r>
              <w:rPr>
                <w:rFonts w:ascii="Times New Roman" w:hAnsi="Times New Roman" w:cs="Times New Roman" w:hint="eastAsia"/>
                <w:sz w:val="20"/>
                <w:szCs w:val="20"/>
              </w:rPr>
              <w:t>SHS</w:t>
            </w:r>
            <w:r w:rsidR="00A4052E" w:rsidRPr="00FB6517">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258" w:type="dxa"/>
            <w:vAlign w:val="center"/>
          </w:tcPr>
          <w:p w14:paraId="67F230CF" w14:textId="44CE958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255" w:type="dxa"/>
            <w:vAlign w:val="center"/>
          </w:tcPr>
          <w:p w14:paraId="514757F4" w14:textId="6D3A739A"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263" w:type="dxa"/>
            <w:vAlign w:val="center"/>
          </w:tcPr>
          <w:p w14:paraId="390614EA" w14:textId="05D7B64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256" w:type="dxa"/>
            <w:vAlign w:val="center"/>
          </w:tcPr>
          <w:p w14:paraId="395D36B7" w14:textId="61F10523"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142" w:type="dxa"/>
            <w:vAlign w:val="center"/>
          </w:tcPr>
          <w:p w14:paraId="4808DEED" w14:textId="3734C494"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114" w:type="dxa"/>
            <w:vAlign w:val="center"/>
          </w:tcPr>
          <w:p w14:paraId="175CF8C6" w14:textId="337C75CF"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842" w:type="dxa"/>
            <w:vAlign w:val="center"/>
          </w:tcPr>
          <w:p w14:paraId="64C09321" w14:textId="1570C57B"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128" w:type="dxa"/>
            <w:vAlign w:val="center"/>
          </w:tcPr>
          <w:p w14:paraId="4AD9329A" w14:textId="2AB40C2A"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w:t>
            </w:r>
          </w:p>
        </w:tc>
      </w:tr>
      <w:tr w:rsidR="00A4052E" w:rsidRPr="00FB6517" w14:paraId="16FEC041" w14:textId="77777777" w:rsidTr="00A4052E">
        <w:trPr>
          <w:jc w:val="center"/>
        </w:trPr>
        <w:tc>
          <w:tcPr>
            <w:tcW w:w="1794" w:type="dxa"/>
            <w:vAlign w:val="center"/>
          </w:tcPr>
          <w:p w14:paraId="3A3CBBA8" w14:textId="2D75285B" w:rsidR="00A4052E" w:rsidRPr="00FB6517" w:rsidRDefault="00F003F0" w:rsidP="00A4052E">
            <w:pPr>
              <w:jc w:val="center"/>
              <w:rPr>
                <w:rFonts w:ascii="Times New Roman" w:hAnsi="Times New Roman" w:cs="Times New Roman"/>
                <w:sz w:val="20"/>
                <w:szCs w:val="20"/>
              </w:rPr>
            </w:pPr>
            <w:r>
              <w:rPr>
                <w:rFonts w:ascii="Times New Roman" w:hAnsi="Times New Roman" w:cs="Times New Roman" w:hint="eastAsia"/>
                <w:sz w:val="20"/>
                <w:szCs w:val="20"/>
              </w:rPr>
              <w:t>GN</w:t>
            </w:r>
            <w:r w:rsidR="00A4052E"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258" w:type="dxa"/>
            <w:vAlign w:val="center"/>
          </w:tcPr>
          <w:p w14:paraId="46F7E922" w14:textId="10CDC43A"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.3002832</w:t>
            </w:r>
          </w:p>
        </w:tc>
        <w:tc>
          <w:tcPr>
            <w:tcW w:w="1255" w:type="dxa"/>
            <w:vAlign w:val="center"/>
          </w:tcPr>
          <w:p w14:paraId="2FB793AC" w14:textId="75108F64"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.4682552</w:t>
            </w:r>
          </w:p>
        </w:tc>
        <w:tc>
          <w:tcPr>
            <w:tcW w:w="1263" w:type="dxa"/>
            <w:vAlign w:val="center"/>
          </w:tcPr>
          <w:p w14:paraId="30A8EA8D" w14:textId="7058456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.6333778</w:t>
            </w:r>
          </w:p>
        </w:tc>
        <w:tc>
          <w:tcPr>
            <w:tcW w:w="1256" w:type="dxa"/>
            <w:vAlign w:val="center"/>
          </w:tcPr>
          <w:p w14:paraId="5B3AFE7C" w14:textId="5D39745D"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4.299127</w:t>
            </w:r>
          </w:p>
        </w:tc>
        <w:tc>
          <w:tcPr>
            <w:tcW w:w="1142" w:type="dxa"/>
            <w:vAlign w:val="center"/>
          </w:tcPr>
          <w:p w14:paraId="0141BE08" w14:textId="16FCFEB9"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-.3330946</w:t>
            </w:r>
          </w:p>
        </w:tc>
        <w:tc>
          <w:tcPr>
            <w:tcW w:w="1114" w:type="dxa"/>
            <w:vAlign w:val="center"/>
          </w:tcPr>
          <w:p w14:paraId="5223EA5C" w14:textId="4EAEA79F"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4.347193</w:t>
            </w:r>
          </w:p>
        </w:tc>
        <w:tc>
          <w:tcPr>
            <w:tcW w:w="842" w:type="dxa"/>
            <w:vAlign w:val="center"/>
          </w:tcPr>
          <w:p w14:paraId="46E2A0C4" w14:textId="3CDAA24A"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0.939</w:t>
            </w:r>
          </w:p>
        </w:tc>
        <w:tc>
          <w:tcPr>
            <w:tcW w:w="1128" w:type="dxa"/>
            <w:vAlign w:val="center"/>
          </w:tcPr>
          <w:p w14:paraId="7F3E603B" w14:textId="0F39B2D5"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.3469705</w:t>
            </w:r>
          </w:p>
        </w:tc>
      </w:tr>
      <w:tr w:rsidR="00A4052E" w:rsidRPr="00FB6517" w14:paraId="0EEFD1AA" w14:textId="77777777" w:rsidTr="00A4052E">
        <w:trPr>
          <w:jc w:val="center"/>
        </w:trPr>
        <w:tc>
          <w:tcPr>
            <w:tcW w:w="1794" w:type="dxa"/>
            <w:vAlign w:val="center"/>
          </w:tcPr>
          <w:p w14:paraId="46224B2A" w14:textId="1C0F8658" w:rsidR="00A4052E" w:rsidRPr="00FB6517" w:rsidRDefault="00F003F0" w:rsidP="00A4052E">
            <w:pPr>
              <w:jc w:val="center"/>
              <w:rPr>
                <w:rFonts w:ascii="Times New Roman" w:hAnsi="Times New Roman" w:cs="Times New Roman"/>
                <w:sz w:val="20"/>
                <w:szCs w:val="20"/>
              </w:rPr>
            </w:pPr>
            <w:r>
              <w:rPr>
                <w:rFonts w:ascii="Times New Roman" w:hAnsi="Times New Roman" w:cs="Times New Roman" w:hint="eastAsia"/>
                <w:sz w:val="20"/>
                <w:szCs w:val="20"/>
              </w:rPr>
              <w:t>GN</w:t>
            </w:r>
            <w:r w:rsidR="00A4052E" w:rsidRPr="00FB6517">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258" w:type="dxa"/>
            <w:vAlign w:val="center"/>
          </w:tcPr>
          <w:p w14:paraId="2CAA6406" w14:textId="5AA578A7"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-1.964515</w:t>
            </w:r>
          </w:p>
        </w:tc>
        <w:tc>
          <w:tcPr>
            <w:tcW w:w="1255" w:type="dxa"/>
            <w:vAlign w:val="center"/>
          </w:tcPr>
          <w:p w14:paraId="1FCC04E3" w14:textId="75581CE1"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1.543428</w:t>
            </w:r>
          </w:p>
        </w:tc>
        <w:tc>
          <w:tcPr>
            <w:tcW w:w="1263" w:type="dxa"/>
            <w:vAlign w:val="center"/>
          </w:tcPr>
          <w:p w14:paraId="70E42F9C" w14:textId="795092C8"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-4.921442</w:t>
            </w:r>
          </w:p>
        </w:tc>
        <w:tc>
          <w:tcPr>
            <w:tcW w:w="1256" w:type="dxa"/>
            <w:vAlign w:val="center"/>
          </w:tcPr>
          <w:p w14:paraId="7D0367E2" w14:textId="055B9B9A"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4490.684</w:t>
            </w:r>
          </w:p>
        </w:tc>
        <w:tc>
          <w:tcPr>
            <w:tcW w:w="1142" w:type="dxa"/>
            <w:vAlign w:val="center"/>
          </w:tcPr>
          <w:p w14:paraId="06B53ED1" w14:textId="3F9DBA74"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2.956926</w:t>
            </w:r>
          </w:p>
        </w:tc>
        <w:tc>
          <w:tcPr>
            <w:tcW w:w="1114" w:type="dxa"/>
            <w:vAlign w:val="center"/>
          </w:tcPr>
          <w:p w14:paraId="72379930" w14:textId="1C585086"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4490.684</w:t>
            </w:r>
          </w:p>
        </w:tc>
        <w:tc>
          <w:tcPr>
            <w:tcW w:w="842" w:type="dxa"/>
            <w:vAlign w:val="center"/>
          </w:tcPr>
          <w:p w14:paraId="59FCA84B" w14:textId="79235BEA"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0.999</w:t>
            </w:r>
          </w:p>
        </w:tc>
        <w:tc>
          <w:tcPr>
            <w:tcW w:w="1128" w:type="dxa"/>
            <w:vAlign w:val="center"/>
          </w:tcPr>
          <w:p w14:paraId="4CD127C7" w14:textId="38C38EB9"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.2790176</w:t>
            </w:r>
          </w:p>
        </w:tc>
      </w:tr>
      <w:tr w:rsidR="00A4052E" w:rsidRPr="00FB6517" w14:paraId="138FF226" w14:textId="77777777" w:rsidTr="00A4052E">
        <w:trPr>
          <w:jc w:val="center"/>
        </w:trPr>
        <w:tc>
          <w:tcPr>
            <w:tcW w:w="1794" w:type="dxa"/>
            <w:vAlign w:val="center"/>
          </w:tcPr>
          <w:p w14:paraId="214B2E77" w14:textId="522D796C" w:rsidR="00A4052E" w:rsidRPr="00FB6517" w:rsidRDefault="00F003F0" w:rsidP="00A4052E">
            <w:pPr>
              <w:jc w:val="center"/>
              <w:rPr>
                <w:rFonts w:ascii="Times New Roman" w:hAnsi="Times New Roman" w:cs="Times New Roman"/>
                <w:sz w:val="20"/>
                <w:szCs w:val="20"/>
              </w:rPr>
            </w:pPr>
            <w:r>
              <w:rPr>
                <w:rFonts w:ascii="Times New Roman" w:hAnsi="Times New Roman" w:cs="Times New Roman" w:hint="eastAsia"/>
                <w:sz w:val="20"/>
                <w:szCs w:val="20"/>
              </w:rPr>
              <w:t>GN</w:t>
            </w:r>
            <w:r w:rsidR="00A4052E"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258" w:type="dxa"/>
            <w:vAlign w:val="center"/>
          </w:tcPr>
          <w:p w14:paraId="5C425E8D" w14:textId="28C38A09"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.012035</w:t>
            </w:r>
          </w:p>
        </w:tc>
        <w:tc>
          <w:tcPr>
            <w:tcW w:w="1255" w:type="dxa"/>
            <w:vAlign w:val="center"/>
          </w:tcPr>
          <w:p w14:paraId="79322076" w14:textId="5B60B0F1"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.913717</w:t>
            </w:r>
          </w:p>
        </w:tc>
        <w:tc>
          <w:tcPr>
            <w:tcW w:w="1263" w:type="dxa"/>
            <w:vAlign w:val="center"/>
          </w:tcPr>
          <w:p w14:paraId="13143586" w14:textId="34FBCFE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-.1545085</w:t>
            </w:r>
          </w:p>
        </w:tc>
        <w:tc>
          <w:tcPr>
            <w:tcW w:w="1256" w:type="dxa"/>
            <w:vAlign w:val="center"/>
          </w:tcPr>
          <w:p w14:paraId="09560377" w14:textId="505F8108"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1.971893</w:t>
            </w:r>
          </w:p>
        </w:tc>
        <w:tc>
          <w:tcPr>
            <w:tcW w:w="1142" w:type="dxa"/>
            <w:vAlign w:val="center"/>
          </w:tcPr>
          <w:p w14:paraId="43CF9F08" w14:textId="63CEB8D4"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.1665435</w:t>
            </w:r>
          </w:p>
        </w:tc>
        <w:tc>
          <w:tcPr>
            <w:tcW w:w="1114" w:type="dxa"/>
            <w:vAlign w:val="center"/>
          </w:tcPr>
          <w:p w14:paraId="0F14D598" w14:textId="6113D227"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2.173599</w:t>
            </w:r>
          </w:p>
        </w:tc>
        <w:tc>
          <w:tcPr>
            <w:tcW w:w="842" w:type="dxa"/>
            <w:vAlign w:val="center"/>
          </w:tcPr>
          <w:p w14:paraId="2D52D9F9" w14:textId="44F6AFAF"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0.939</w:t>
            </w:r>
          </w:p>
        </w:tc>
        <w:tc>
          <w:tcPr>
            <w:tcW w:w="1128" w:type="dxa"/>
            <w:vAlign w:val="center"/>
          </w:tcPr>
          <w:p w14:paraId="5E80F04F" w14:textId="1C44F3B3"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.3469714</w:t>
            </w:r>
          </w:p>
        </w:tc>
      </w:tr>
      <w:tr w:rsidR="00A4052E" w:rsidRPr="00FB6517" w14:paraId="68DC15E1" w14:textId="77777777" w:rsidTr="00A4052E">
        <w:trPr>
          <w:jc w:val="center"/>
        </w:trPr>
        <w:tc>
          <w:tcPr>
            <w:tcW w:w="1794" w:type="dxa"/>
            <w:vAlign w:val="center"/>
          </w:tcPr>
          <w:p w14:paraId="1449616B" w14:textId="0111A09D" w:rsidR="00A4052E" w:rsidRPr="00FB6517" w:rsidRDefault="00F003F0" w:rsidP="00A4052E">
            <w:pPr>
              <w:jc w:val="center"/>
              <w:rPr>
                <w:rFonts w:ascii="Times New Roman" w:hAnsi="Times New Roman" w:cs="Times New Roman"/>
                <w:sz w:val="20"/>
                <w:szCs w:val="20"/>
              </w:rPr>
            </w:pPr>
            <w:r>
              <w:rPr>
                <w:rFonts w:ascii="Times New Roman" w:hAnsi="Times New Roman" w:cs="Times New Roman" w:hint="eastAsia"/>
                <w:sz w:val="20"/>
                <w:szCs w:val="20"/>
              </w:rPr>
              <w:t>PFNA</w:t>
            </w:r>
            <w:r w:rsidR="00A4052E" w:rsidRPr="00FB651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258" w:type="dxa"/>
            <w:vAlign w:val="center"/>
          </w:tcPr>
          <w:p w14:paraId="5E2AEF88" w14:textId="10DB22A9"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.1053605</w:t>
            </w:r>
          </w:p>
        </w:tc>
        <w:tc>
          <w:tcPr>
            <w:tcW w:w="1255" w:type="dxa"/>
            <w:vAlign w:val="center"/>
          </w:tcPr>
          <w:p w14:paraId="30340DF2" w14:textId="02CFF13C"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.5757748</w:t>
            </w:r>
          </w:p>
        </w:tc>
        <w:tc>
          <w:tcPr>
            <w:tcW w:w="1263" w:type="dxa"/>
            <w:vAlign w:val="center"/>
          </w:tcPr>
          <w:p w14:paraId="5807D913" w14:textId="32D49C17"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-3.553465</w:t>
            </w:r>
          </w:p>
        </w:tc>
        <w:tc>
          <w:tcPr>
            <w:tcW w:w="1256" w:type="dxa"/>
            <w:vAlign w:val="center"/>
          </w:tcPr>
          <w:p w14:paraId="401F97C7" w14:textId="1BE1903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1664.096</w:t>
            </w:r>
          </w:p>
        </w:tc>
        <w:tc>
          <w:tcPr>
            <w:tcW w:w="1142" w:type="dxa"/>
            <w:vAlign w:val="center"/>
          </w:tcPr>
          <w:p w14:paraId="170E7A06" w14:textId="4391655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3.658826</w:t>
            </w:r>
          </w:p>
        </w:tc>
        <w:tc>
          <w:tcPr>
            <w:tcW w:w="1114" w:type="dxa"/>
            <w:vAlign w:val="center"/>
          </w:tcPr>
          <w:p w14:paraId="216BEBA8" w14:textId="6444E87B"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1664.096</w:t>
            </w:r>
          </w:p>
        </w:tc>
        <w:tc>
          <w:tcPr>
            <w:tcW w:w="842" w:type="dxa"/>
            <w:vAlign w:val="center"/>
          </w:tcPr>
          <w:p w14:paraId="443C5DB4" w14:textId="51053780"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0.998</w:t>
            </w:r>
          </w:p>
        </w:tc>
        <w:tc>
          <w:tcPr>
            <w:tcW w:w="1128" w:type="dxa"/>
            <w:vAlign w:val="center"/>
          </w:tcPr>
          <w:p w14:paraId="5AE39BC7" w14:textId="355E00C3" w:rsidR="00A4052E" w:rsidRPr="00FB6517" w:rsidRDefault="00A4052E" w:rsidP="00A4052E">
            <w:pPr>
              <w:jc w:val="center"/>
              <w:rPr>
                <w:rFonts w:ascii="Times New Roman" w:hAnsi="Times New Roman" w:cs="Times New Roman"/>
                <w:sz w:val="20"/>
                <w:szCs w:val="20"/>
              </w:rPr>
            </w:pPr>
            <w:r w:rsidRPr="00FB6517">
              <w:rPr>
                <w:rFonts w:ascii="Times New Roman" w:hAnsi="Times New Roman" w:cs="Times New Roman"/>
                <w:sz w:val="20"/>
                <w:szCs w:val="20"/>
              </w:rPr>
              <w:t>.2790203</w:t>
            </w:r>
          </w:p>
        </w:tc>
      </w:tr>
    </w:tbl>
    <w:p w14:paraId="3B8118A1" w14:textId="77777777" w:rsidR="005B4CE0" w:rsidRDefault="005B4CE0">
      <w:pPr>
        <w:widowControl/>
        <w:jc w:val="left"/>
        <w:rPr>
          <w:rFonts w:ascii="Times New Roman" w:hAnsi="Times New Roman" w:cs="Times New Roman"/>
          <w:b/>
          <w:bCs/>
          <w:sz w:val="20"/>
          <w:szCs w:val="20"/>
        </w:rPr>
      </w:pPr>
    </w:p>
    <w:p w14:paraId="63845483" w14:textId="77777777" w:rsidR="005B4CE0" w:rsidRDefault="005B4CE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46F5581" w14:textId="338E2AAE" w:rsidR="005B4CE0" w:rsidRPr="00470F5E" w:rsidRDefault="005B4CE0" w:rsidP="005B4CE0">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w:t>
      </w:r>
      <w:r w:rsidR="00FB6517">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470F5E">
        <w:rPr>
          <w:rFonts w:ascii="Times New Roman" w:hAnsi="Times New Roman" w:cs="Times New Roman"/>
          <w:b/>
          <w:bCs/>
          <w:sz w:val="20"/>
          <w:szCs w:val="20"/>
          <w:shd w:val="clear" w:color="auto" w:fill="FFFFFF"/>
        </w:rPr>
        <w:t>.</w:t>
      </w:r>
      <w:r w:rsidR="00FB6517">
        <w:rPr>
          <w:rFonts w:ascii="Times New Roman" w:hAnsi="Times New Roman" w:cs="Times New Roman" w:hint="eastAsia"/>
          <w:b/>
          <w:bCs/>
          <w:sz w:val="20"/>
          <w:szCs w:val="20"/>
          <w:shd w:val="clear" w:color="auto" w:fill="FFFFFF"/>
        </w:rPr>
        <w:t>3</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926FA2">
        <w:rPr>
          <w:rFonts w:ascii="Times New Roman" w:hAnsi="Times New Roman" w:cs="Times New Roman" w:hint="eastAsia"/>
          <w:sz w:val="20"/>
          <w:szCs w:val="20"/>
        </w:rPr>
        <w:t>non-mechanical complications</w:t>
      </w:r>
      <w:r w:rsidRPr="00470F5E">
        <w:rPr>
          <w:rFonts w:ascii="Times New Roman" w:hAnsi="Times New Roman" w:cs="Times New Roman"/>
          <w:sz w:val="20"/>
          <w:szCs w:val="20"/>
        </w:rPr>
        <w:t>. Inconsistency test between direct and indirect treatment comparisons in mixed treatment comparison.</w:t>
      </w:r>
    </w:p>
    <w:tbl>
      <w:tblPr>
        <w:tblStyle w:val="a8"/>
        <w:tblW w:w="11052" w:type="dxa"/>
        <w:jc w:val="center"/>
        <w:tblLook w:val="04A0" w:firstRow="1" w:lastRow="0" w:firstColumn="1" w:lastColumn="0" w:noHBand="0" w:noVBand="1"/>
      </w:tblPr>
      <w:tblGrid>
        <w:gridCol w:w="1791"/>
        <w:gridCol w:w="1263"/>
        <w:gridCol w:w="1254"/>
        <w:gridCol w:w="1263"/>
        <w:gridCol w:w="1255"/>
        <w:gridCol w:w="1142"/>
        <w:gridCol w:w="1114"/>
        <w:gridCol w:w="842"/>
        <w:gridCol w:w="1128"/>
      </w:tblGrid>
      <w:tr w:rsidR="005B4CE0" w:rsidRPr="001F7E35" w14:paraId="04432393" w14:textId="77777777" w:rsidTr="008816D4">
        <w:trPr>
          <w:jc w:val="center"/>
        </w:trPr>
        <w:tc>
          <w:tcPr>
            <w:tcW w:w="1791" w:type="dxa"/>
            <w:vMerge w:val="restart"/>
          </w:tcPr>
          <w:p w14:paraId="2E2FF541"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Comparison</w:t>
            </w:r>
          </w:p>
        </w:tc>
        <w:tc>
          <w:tcPr>
            <w:tcW w:w="2517" w:type="dxa"/>
            <w:gridSpan w:val="2"/>
          </w:tcPr>
          <w:p w14:paraId="00E08BB8"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Direct</w:t>
            </w:r>
          </w:p>
        </w:tc>
        <w:tc>
          <w:tcPr>
            <w:tcW w:w="2518" w:type="dxa"/>
            <w:gridSpan w:val="2"/>
          </w:tcPr>
          <w:p w14:paraId="415CC1CC"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Indirect</w:t>
            </w:r>
          </w:p>
        </w:tc>
        <w:tc>
          <w:tcPr>
            <w:tcW w:w="2256" w:type="dxa"/>
            <w:gridSpan w:val="2"/>
          </w:tcPr>
          <w:p w14:paraId="1E83928B"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Difference</w:t>
            </w:r>
          </w:p>
        </w:tc>
        <w:tc>
          <w:tcPr>
            <w:tcW w:w="842" w:type="dxa"/>
          </w:tcPr>
          <w:p w14:paraId="38999EDC" w14:textId="77777777" w:rsidR="005B4CE0" w:rsidRPr="001F7E35" w:rsidRDefault="005B4CE0" w:rsidP="00A607F4">
            <w:pPr>
              <w:jc w:val="center"/>
              <w:rPr>
                <w:rFonts w:ascii="Times New Roman" w:hAnsi="Times New Roman" w:cs="Times New Roman"/>
                <w:sz w:val="20"/>
                <w:szCs w:val="20"/>
              </w:rPr>
            </w:pPr>
          </w:p>
        </w:tc>
        <w:tc>
          <w:tcPr>
            <w:tcW w:w="1128" w:type="dxa"/>
            <w:vMerge w:val="restart"/>
          </w:tcPr>
          <w:p w14:paraId="787038E2"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tau</w:t>
            </w:r>
          </w:p>
        </w:tc>
      </w:tr>
      <w:tr w:rsidR="005B4CE0" w:rsidRPr="001F7E35" w14:paraId="4B685323" w14:textId="77777777" w:rsidTr="008816D4">
        <w:trPr>
          <w:jc w:val="center"/>
        </w:trPr>
        <w:tc>
          <w:tcPr>
            <w:tcW w:w="1791" w:type="dxa"/>
            <w:vMerge/>
          </w:tcPr>
          <w:p w14:paraId="1EB8806B" w14:textId="77777777" w:rsidR="005B4CE0" w:rsidRPr="001F7E35" w:rsidRDefault="005B4CE0" w:rsidP="00A607F4">
            <w:pPr>
              <w:jc w:val="center"/>
              <w:rPr>
                <w:rFonts w:ascii="Times New Roman" w:hAnsi="Times New Roman" w:cs="Times New Roman"/>
                <w:sz w:val="20"/>
                <w:szCs w:val="20"/>
              </w:rPr>
            </w:pPr>
          </w:p>
        </w:tc>
        <w:tc>
          <w:tcPr>
            <w:tcW w:w="1263" w:type="dxa"/>
          </w:tcPr>
          <w:p w14:paraId="27233D53"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Coef.</w:t>
            </w:r>
          </w:p>
        </w:tc>
        <w:tc>
          <w:tcPr>
            <w:tcW w:w="1254" w:type="dxa"/>
          </w:tcPr>
          <w:p w14:paraId="0DF45253"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Std. Err.</w:t>
            </w:r>
          </w:p>
        </w:tc>
        <w:tc>
          <w:tcPr>
            <w:tcW w:w="1263" w:type="dxa"/>
          </w:tcPr>
          <w:p w14:paraId="71070454"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Coef.</w:t>
            </w:r>
          </w:p>
        </w:tc>
        <w:tc>
          <w:tcPr>
            <w:tcW w:w="1255" w:type="dxa"/>
          </w:tcPr>
          <w:p w14:paraId="353E03FA"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Std. Err.</w:t>
            </w:r>
          </w:p>
        </w:tc>
        <w:tc>
          <w:tcPr>
            <w:tcW w:w="1142" w:type="dxa"/>
          </w:tcPr>
          <w:p w14:paraId="272B523B"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Coef.</w:t>
            </w:r>
          </w:p>
        </w:tc>
        <w:tc>
          <w:tcPr>
            <w:tcW w:w="1114" w:type="dxa"/>
          </w:tcPr>
          <w:p w14:paraId="43FE750E"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Std. Err.</w:t>
            </w:r>
          </w:p>
        </w:tc>
        <w:tc>
          <w:tcPr>
            <w:tcW w:w="842" w:type="dxa"/>
          </w:tcPr>
          <w:p w14:paraId="13DD68D7" w14:textId="77777777" w:rsidR="005B4CE0" w:rsidRPr="001F7E35" w:rsidRDefault="005B4CE0" w:rsidP="00A607F4">
            <w:pPr>
              <w:jc w:val="center"/>
              <w:rPr>
                <w:rFonts w:ascii="Times New Roman" w:hAnsi="Times New Roman" w:cs="Times New Roman"/>
                <w:sz w:val="20"/>
                <w:szCs w:val="20"/>
              </w:rPr>
            </w:pPr>
            <w:r w:rsidRPr="001F7E35">
              <w:rPr>
                <w:rFonts w:ascii="Times New Roman" w:hAnsi="Times New Roman" w:cs="Times New Roman"/>
                <w:sz w:val="20"/>
                <w:szCs w:val="20"/>
              </w:rPr>
              <w:t>P&gt;|z|</w:t>
            </w:r>
          </w:p>
        </w:tc>
        <w:tc>
          <w:tcPr>
            <w:tcW w:w="1128" w:type="dxa"/>
            <w:vMerge/>
          </w:tcPr>
          <w:p w14:paraId="300BAFE9" w14:textId="77777777" w:rsidR="005B4CE0" w:rsidRPr="001F7E35" w:rsidRDefault="005B4CE0" w:rsidP="00A607F4">
            <w:pPr>
              <w:jc w:val="center"/>
              <w:rPr>
                <w:rFonts w:ascii="Times New Roman" w:hAnsi="Times New Roman" w:cs="Times New Roman"/>
                <w:sz w:val="20"/>
                <w:szCs w:val="20"/>
              </w:rPr>
            </w:pPr>
          </w:p>
        </w:tc>
      </w:tr>
      <w:tr w:rsidR="001F7E35" w:rsidRPr="001F7E35" w14:paraId="6BF4C071" w14:textId="77777777" w:rsidTr="00F21784">
        <w:trPr>
          <w:jc w:val="center"/>
        </w:trPr>
        <w:tc>
          <w:tcPr>
            <w:tcW w:w="1791" w:type="dxa"/>
            <w:vAlign w:val="center"/>
          </w:tcPr>
          <w:p w14:paraId="7C4A4937" w14:textId="48FEE500"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SHS GN</w:t>
            </w:r>
          </w:p>
        </w:tc>
        <w:tc>
          <w:tcPr>
            <w:tcW w:w="1263" w:type="dxa"/>
          </w:tcPr>
          <w:p w14:paraId="48E7CB93" w14:textId="301855AE"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-.4042626</w:t>
            </w:r>
          </w:p>
        </w:tc>
        <w:tc>
          <w:tcPr>
            <w:tcW w:w="1254" w:type="dxa"/>
          </w:tcPr>
          <w:p w14:paraId="7F79A555" w14:textId="651430B1"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.6878298</w:t>
            </w:r>
          </w:p>
        </w:tc>
        <w:tc>
          <w:tcPr>
            <w:tcW w:w="1263" w:type="dxa"/>
          </w:tcPr>
          <w:p w14:paraId="78C8B366" w14:textId="6A44E90F"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-.4310465</w:t>
            </w:r>
          </w:p>
        </w:tc>
        <w:tc>
          <w:tcPr>
            <w:tcW w:w="1255" w:type="dxa"/>
          </w:tcPr>
          <w:p w14:paraId="46974445" w14:textId="58B6DD06"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.4705995</w:t>
            </w:r>
          </w:p>
        </w:tc>
        <w:tc>
          <w:tcPr>
            <w:tcW w:w="1142" w:type="dxa"/>
          </w:tcPr>
          <w:p w14:paraId="3422DA6B" w14:textId="0468A094"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.0267839</w:t>
            </w:r>
          </w:p>
        </w:tc>
        <w:tc>
          <w:tcPr>
            <w:tcW w:w="1114" w:type="dxa"/>
          </w:tcPr>
          <w:p w14:paraId="3821FC0F" w14:textId="3A89E0E2"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.8429524</w:t>
            </w:r>
          </w:p>
        </w:tc>
        <w:tc>
          <w:tcPr>
            <w:tcW w:w="842" w:type="dxa"/>
          </w:tcPr>
          <w:p w14:paraId="0ACFA657" w14:textId="49C397EE"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0.975</w:t>
            </w:r>
          </w:p>
        </w:tc>
        <w:tc>
          <w:tcPr>
            <w:tcW w:w="1128" w:type="dxa"/>
          </w:tcPr>
          <w:p w14:paraId="5B2D17BE" w14:textId="2B84C5D1"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3.40e-08</w:t>
            </w:r>
          </w:p>
        </w:tc>
      </w:tr>
      <w:tr w:rsidR="001F7E35" w:rsidRPr="001F7E35" w14:paraId="0E1DA982" w14:textId="77777777" w:rsidTr="00F21784">
        <w:trPr>
          <w:jc w:val="center"/>
        </w:trPr>
        <w:tc>
          <w:tcPr>
            <w:tcW w:w="1791" w:type="dxa"/>
            <w:vAlign w:val="center"/>
          </w:tcPr>
          <w:p w14:paraId="2787A8E3" w14:textId="13C5FD4E"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SHS PFN</w:t>
            </w:r>
          </w:p>
        </w:tc>
        <w:tc>
          <w:tcPr>
            <w:tcW w:w="1263" w:type="dxa"/>
          </w:tcPr>
          <w:p w14:paraId="1A66CD6E" w14:textId="30A426C7"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-.4267662</w:t>
            </w:r>
          </w:p>
        </w:tc>
        <w:tc>
          <w:tcPr>
            <w:tcW w:w="1254" w:type="dxa"/>
          </w:tcPr>
          <w:p w14:paraId="74E3BAF1" w14:textId="08D989B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.5636898</w:t>
            </w:r>
          </w:p>
        </w:tc>
        <w:tc>
          <w:tcPr>
            <w:tcW w:w="1263" w:type="dxa"/>
          </w:tcPr>
          <w:p w14:paraId="5F87A26A" w14:textId="5036F8C5"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-1.137622</w:t>
            </w:r>
          </w:p>
        </w:tc>
        <w:tc>
          <w:tcPr>
            <w:tcW w:w="1255" w:type="dxa"/>
          </w:tcPr>
          <w:p w14:paraId="716EA7E1" w14:textId="5DF24A66"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.6109045</w:t>
            </w:r>
          </w:p>
        </w:tc>
        <w:tc>
          <w:tcPr>
            <w:tcW w:w="1142" w:type="dxa"/>
          </w:tcPr>
          <w:p w14:paraId="3D2B47BE" w14:textId="7B5D1658"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.7108553</w:t>
            </w:r>
          </w:p>
        </w:tc>
        <w:tc>
          <w:tcPr>
            <w:tcW w:w="1114" w:type="dxa"/>
          </w:tcPr>
          <w:p w14:paraId="406C182B" w14:textId="53817CF5"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.838677</w:t>
            </w:r>
          </w:p>
        </w:tc>
        <w:tc>
          <w:tcPr>
            <w:tcW w:w="842" w:type="dxa"/>
          </w:tcPr>
          <w:p w14:paraId="0DE802CA" w14:textId="07571E87"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0.397</w:t>
            </w:r>
          </w:p>
        </w:tc>
        <w:tc>
          <w:tcPr>
            <w:tcW w:w="1128" w:type="dxa"/>
          </w:tcPr>
          <w:p w14:paraId="18BFB8B5" w14:textId="5233CA40"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7.67e-06</w:t>
            </w:r>
          </w:p>
        </w:tc>
      </w:tr>
      <w:tr w:rsidR="001F7E35" w:rsidRPr="001F7E35" w14:paraId="22C287E6" w14:textId="77777777" w:rsidTr="00F21784">
        <w:trPr>
          <w:jc w:val="center"/>
        </w:trPr>
        <w:tc>
          <w:tcPr>
            <w:tcW w:w="1791" w:type="dxa"/>
            <w:vAlign w:val="center"/>
          </w:tcPr>
          <w:p w14:paraId="22FCAB15" w14:textId="41CA2C8A"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SHS PFNA</w:t>
            </w:r>
          </w:p>
        </w:tc>
        <w:tc>
          <w:tcPr>
            <w:tcW w:w="1263" w:type="dxa"/>
          </w:tcPr>
          <w:p w14:paraId="523C09B6" w14:textId="474CA28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-.6187118</w:t>
            </w:r>
          </w:p>
        </w:tc>
        <w:tc>
          <w:tcPr>
            <w:tcW w:w="1254" w:type="dxa"/>
          </w:tcPr>
          <w:p w14:paraId="644D7716" w14:textId="6AC86283"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.3830784</w:t>
            </w:r>
          </w:p>
        </w:tc>
        <w:tc>
          <w:tcPr>
            <w:tcW w:w="1263" w:type="dxa"/>
          </w:tcPr>
          <w:p w14:paraId="0ADE7D62" w14:textId="33081304"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.1475553</w:t>
            </w:r>
          </w:p>
        </w:tc>
        <w:tc>
          <w:tcPr>
            <w:tcW w:w="1255" w:type="dxa"/>
          </w:tcPr>
          <w:p w14:paraId="147CCBC8" w14:textId="1F5A043A"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.6864363</w:t>
            </w:r>
          </w:p>
        </w:tc>
        <w:tc>
          <w:tcPr>
            <w:tcW w:w="1142" w:type="dxa"/>
          </w:tcPr>
          <w:p w14:paraId="12A26D75" w14:textId="2F2F0FB6"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-.7662671</w:t>
            </w:r>
          </w:p>
        </w:tc>
        <w:tc>
          <w:tcPr>
            <w:tcW w:w="1114" w:type="dxa"/>
          </w:tcPr>
          <w:p w14:paraId="7C4DE503" w14:textId="66A146FA"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.786094</w:t>
            </w:r>
          </w:p>
        </w:tc>
        <w:tc>
          <w:tcPr>
            <w:tcW w:w="842" w:type="dxa"/>
          </w:tcPr>
          <w:p w14:paraId="5357972E" w14:textId="5883528D"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0.330</w:t>
            </w:r>
          </w:p>
        </w:tc>
        <w:tc>
          <w:tcPr>
            <w:tcW w:w="1128" w:type="dxa"/>
          </w:tcPr>
          <w:p w14:paraId="624F998C" w14:textId="2290E583"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2.46e-08</w:t>
            </w:r>
          </w:p>
        </w:tc>
      </w:tr>
      <w:tr w:rsidR="001F7E35" w:rsidRPr="001F7E35" w14:paraId="0737F7CE" w14:textId="77777777" w:rsidTr="00F21784">
        <w:trPr>
          <w:jc w:val="center"/>
        </w:trPr>
        <w:tc>
          <w:tcPr>
            <w:tcW w:w="1791" w:type="dxa"/>
            <w:vAlign w:val="center"/>
          </w:tcPr>
          <w:p w14:paraId="1BE43595" w14:textId="33635DE1"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SHS MSP</w:t>
            </w:r>
          </w:p>
        </w:tc>
        <w:tc>
          <w:tcPr>
            <w:tcW w:w="1263" w:type="dxa"/>
          </w:tcPr>
          <w:p w14:paraId="1CE8635B" w14:textId="3D3AC994"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1.893542</w:t>
            </w:r>
          </w:p>
        </w:tc>
        <w:tc>
          <w:tcPr>
            <w:tcW w:w="1254" w:type="dxa"/>
          </w:tcPr>
          <w:p w14:paraId="1A3865D0" w14:textId="17B427AB"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1.095743</w:t>
            </w:r>
          </w:p>
        </w:tc>
        <w:tc>
          <w:tcPr>
            <w:tcW w:w="1263" w:type="dxa"/>
          </w:tcPr>
          <w:p w14:paraId="00A6A88B" w14:textId="6062D0F3"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1.092581</w:t>
            </w:r>
          </w:p>
        </w:tc>
        <w:tc>
          <w:tcPr>
            <w:tcW w:w="1255" w:type="dxa"/>
          </w:tcPr>
          <w:p w14:paraId="149C9705" w14:textId="1DEC4C4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.9015242</w:t>
            </w:r>
          </w:p>
        </w:tc>
        <w:tc>
          <w:tcPr>
            <w:tcW w:w="1142" w:type="dxa"/>
          </w:tcPr>
          <w:p w14:paraId="565A48F9" w14:textId="2D84DD2A"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.8009613</w:t>
            </w:r>
          </w:p>
        </w:tc>
        <w:tc>
          <w:tcPr>
            <w:tcW w:w="1114" w:type="dxa"/>
          </w:tcPr>
          <w:p w14:paraId="60AE599A" w14:textId="7E9916C9"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1.418943</w:t>
            </w:r>
          </w:p>
        </w:tc>
        <w:tc>
          <w:tcPr>
            <w:tcW w:w="842" w:type="dxa"/>
          </w:tcPr>
          <w:p w14:paraId="1BB042B6" w14:textId="37901105"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0.572</w:t>
            </w:r>
          </w:p>
        </w:tc>
        <w:tc>
          <w:tcPr>
            <w:tcW w:w="1128" w:type="dxa"/>
          </w:tcPr>
          <w:p w14:paraId="53FC0AD2" w14:textId="20993FA5"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8.56e-06</w:t>
            </w:r>
          </w:p>
        </w:tc>
      </w:tr>
      <w:tr w:rsidR="001F7E35" w:rsidRPr="001F7E35" w14:paraId="01617FEB" w14:textId="77777777" w:rsidTr="00F21784">
        <w:trPr>
          <w:jc w:val="center"/>
        </w:trPr>
        <w:tc>
          <w:tcPr>
            <w:tcW w:w="1791" w:type="dxa"/>
            <w:vAlign w:val="center"/>
          </w:tcPr>
          <w:p w14:paraId="092A4154" w14:textId="7810C5EA"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SHS IMHS</w:t>
            </w:r>
          </w:p>
        </w:tc>
        <w:tc>
          <w:tcPr>
            <w:tcW w:w="1263" w:type="dxa"/>
          </w:tcPr>
          <w:p w14:paraId="3518DC6D" w14:textId="4385015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1.771079</w:t>
            </w:r>
          </w:p>
        </w:tc>
        <w:tc>
          <w:tcPr>
            <w:tcW w:w="1254" w:type="dxa"/>
          </w:tcPr>
          <w:p w14:paraId="15CD222F" w14:textId="5E34A416"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1.570012</w:t>
            </w:r>
          </w:p>
        </w:tc>
        <w:tc>
          <w:tcPr>
            <w:tcW w:w="1263" w:type="dxa"/>
          </w:tcPr>
          <w:p w14:paraId="79A51DB8" w14:textId="069A8A6D"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-.0308661</w:t>
            </w:r>
          </w:p>
        </w:tc>
        <w:tc>
          <w:tcPr>
            <w:tcW w:w="1255" w:type="dxa"/>
          </w:tcPr>
          <w:p w14:paraId="4E7201F8" w14:textId="7F27C0B8"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3008.013</w:t>
            </w:r>
          </w:p>
        </w:tc>
        <w:tc>
          <w:tcPr>
            <w:tcW w:w="1142" w:type="dxa"/>
          </w:tcPr>
          <w:p w14:paraId="06C2771E" w14:textId="6ED5B69E"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1.801945</w:t>
            </w:r>
          </w:p>
        </w:tc>
        <w:tc>
          <w:tcPr>
            <w:tcW w:w="1114" w:type="dxa"/>
          </w:tcPr>
          <w:p w14:paraId="6D605C37" w14:textId="011ABB97"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3008.014</w:t>
            </w:r>
          </w:p>
        </w:tc>
        <w:tc>
          <w:tcPr>
            <w:tcW w:w="842" w:type="dxa"/>
          </w:tcPr>
          <w:p w14:paraId="24BE8B2A" w14:textId="52DD97C9"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1.000</w:t>
            </w:r>
          </w:p>
        </w:tc>
        <w:tc>
          <w:tcPr>
            <w:tcW w:w="1128" w:type="dxa"/>
          </w:tcPr>
          <w:p w14:paraId="3CED945D" w14:textId="2E9453A0"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1.35e-09</w:t>
            </w:r>
          </w:p>
        </w:tc>
      </w:tr>
      <w:tr w:rsidR="001F7E35" w:rsidRPr="001F7E35" w14:paraId="77D1311C" w14:textId="77777777" w:rsidTr="00F21784">
        <w:trPr>
          <w:jc w:val="center"/>
        </w:trPr>
        <w:tc>
          <w:tcPr>
            <w:tcW w:w="1791" w:type="dxa"/>
            <w:vAlign w:val="center"/>
          </w:tcPr>
          <w:p w14:paraId="1474FC77" w14:textId="0EE9AAAF"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GN PFN</w:t>
            </w:r>
          </w:p>
        </w:tc>
        <w:tc>
          <w:tcPr>
            <w:tcW w:w="1263" w:type="dxa"/>
          </w:tcPr>
          <w:p w14:paraId="67062D82" w14:textId="6F336C50"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-.3795097</w:t>
            </w:r>
          </w:p>
        </w:tc>
        <w:tc>
          <w:tcPr>
            <w:tcW w:w="1254" w:type="dxa"/>
          </w:tcPr>
          <w:p w14:paraId="730CB61E" w14:textId="033C32C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.2738952</w:t>
            </w:r>
          </w:p>
        </w:tc>
        <w:tc>
          <w:tcPr>
            <w:tcW w:w="1263" w:type="dxa"/>
          </w:tcPr>
          <w:p w14:paraId="49B395FB" w14:textId="31042B1F"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.3795331</w:t>
            </w:r>
          </w:p>
        </w:tc>
        <w:tc>
          <w:tcPr>
            <w:tcW w:w="1255" w:type="dxa"/>
          </w:tcPr>
          <w:p w14:paraId="098DAC68" w14:textId="2DEEA142"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1.057453</w:t>
            </w:r>
          </w:p>
        </w:tc>
        <w:tc>
          <w:tcPr>
            <w:tcW w:w="1142" w:type="dxa"/>
          </w:tcPr>
          <w:p w14:paraId="1B1BCCAD" w14:textId="2B691B9F"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-.7590428</w:t>
            </w:r>
          </w:p>
        </w:tc>
        <w:tc>
          <w:tcPr>
            <w:tcW w:w="1114" w:type="dxa"/>
          </w:tcPr>
          <w:p w14:paraId="1487D9D9" w14:textId="3A218E12"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1.092375</w:t>
            </w:r>
          </w:p>
        </w:tc>
        <w:tc>
          <w:tcPr>
            <w:tcW w:w="842" w:type="dxa"/>
          </w:tcPr>
          <w:p w14:paraId="3ABD1ADF" w14:textId="188FCDBE"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0.487</w:t>
            </w:r>
          </w:p>
        </w:tc>
        <w:tc>
          <w:tcPr>
            <w:tcW w:w="1128" w:type="dxa"/>
          </w:tcPr>
          <w:p w14:paraId="03BCA9F8" w14:textId="7F64888F"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2.04e-09</w:t>
            </w:r>
          </w:p>
        </w:tc>
      </w:tr>
      <w:tr w:rsidR="001F7E35" w:rsidRPr="001F7E35" w14:paraId="72F9123C" w14:textId="77777777" w:rsidTr="00F21784">
        <w:trPr>
          <w:jc w:val="center"/>
        </w:trPr>
        <w:tc>
          <w:tcPr>
            <w:tcW w:w="1791" w:type="dxa"/>
            <w:vAlign w:val="center"/>
          </w:tcPr>
          <w:p w14:paraId="2F55EAD8" w14:textId="647DC9CB"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GN PFNA</w:t>
            </w:r>
          </w:p>
        </w:tc>
        <w:tc>
          <w:tcPr>
            <w:tcW w:w="1263" w:type="dxa"/>
          </w:tcPr>
          <w:p w14:paraId="0E1F3B0F" w14:textId="4ABAD6D8"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.3969197</w:t>
            </w:r>
          </w:p>
        </w:tc>
        <w:tc>
          <w:tcPr>
            <w:tcW w:w="1254" w:type="dxa"/>
          </w:tcPr>
          <w:p w14:paraId="5F297914" w14:textId="7777A704"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.5316217</w:t>
            </w:r>
          </w:p>
        </w:tc>
        <w:tc>
          <w:tcPr>
            <w:tcW w:w="1263" w:type="dxa"/>
          </w:tcPr>
          <w:p w14:paraId="5516CACF" w14:textId="2D521214"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-.4416945</w:t>
            </w:r>
          </w:p>
        </w:tc>
        <w:tc>
          <w:tcPr>
            <w:tcW w:w="1255" w:type="dxa"/>
          </w:tcPr>
          <w:p w14:paraId="666F392B" w14:textId="5FF76BB3"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.5419221</w:t>
            </w:r>
          </w:p>
        </w:tc>
        <w:tc>
          <w:tcPr>
            <w:tcW w:w="1142" w:type="dxa"/>
          </w:tcPr>
          <w:p w14:paraId="53F11BE2" w14:textId="394F7C8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.8386143</w:t>
            </w:r>
          </w:p>
        </w:tc>
        <w:tc>
          <w:tcPr>
            <w:tcW w:w="1114" w:type="dxa"/>
          </w:tcPr>
          <w:p w14:paraId="63C79134" w14:textId="2CE3EFF4"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.759145</w:t>
            </w:r>
          </w:p>
        </w:tc>
        <w:tc>
          <w:tcPr>
            <w:tcW w:w="842" w:type="dxa"/>
          </w:tcPr>
          <w:p w14:paraId="7A1A6B80" w14:textId="25643575"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0.269</w:t>
            </w:r>
          </w:p>
        </w:tc>
        <w:tc>
          <w:tcPr>
            <w:tcW w:w="1128" w:type="dxa"/>
          </w:tcPr>
          <w:p w14:paraId="629B181E" w14:textId="574DB1D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2.83e-07</w:t>
            </w:r>
          </w:p>
        </w:tc>
      </w:tr>
      <w:tr w:rsidR="001F7E35" w:rsidRPr="001F7E35" w14:paraId="3BA34F13" w14:textId="77777777" w:rsidTr="00F21784">
        <w:trPr>
          <w:jc w:val="center"/>
        </w:trPr>
        <w:tc>
          <w:tcPr>
            <w:tcW w:w="1791" w:type="dxa"/>
            <w:vAlign w:val="center"/>
          </w:tcPr>
          <w:p w14:paraId="583D71BF" w14:textId="076777A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GN MSP</w:t>
            </w:r>
          </w:p>
        </w:tc>
        <w:tc>
          <w:tcPr>
            <w:tcW w:w="1263" w:type="dxa"/>
          </w:tcPr>
          <w:p w14:paraId="4841803B" w14:textId="3E2314C8"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1.578666</w:t>
            </w:r>
          </w:p>
        </w:tc>
        <w:tc>
          <w:tcPr>
            <w:tcW w:w="1254" w:type="dxa"/>
          </w:tcPr>
          <w:p w14:paraId="13E13B17" w14:textId="6D79D6B7"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.8078685</w:t>
            </w:r>
          </w:p>
        </w:tc>
        <w:tc>
          <w:tcPr>
            <w:tcW w:w="1263" w:type="dxa"/>
          </w:tcPr>
          <w:p w14:paraId="42A4AB29" w14:textId="089403C6"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2.379627</w:t>
            </w:r>
          </w:p>
        </w:tc>
        <w:tc>
          <w:tcPr>
            <w:tcW w:w="1255" w:type="dxa"/>
          </w:tcPr>
          <w:p w14:paraId="42471A83" w14:textId="02AC4998"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1.166511</w:t>
            </w:r>
          </w:p>
        </w:tc>
        <w:tc>
          <w:tcPr>
            <w:tcW w:w="1142" w:type="dxa"/>
          </w:tcPr>
          <w:p w14:paraId="3CD0EC88" w14:textId="7FC3C524"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-.800961</w:t>
            </w:r>
          </w:p>
        </w:tc>
        <w:tc>
          <w:tcPr>
            <w:tcW w:w="1114" w:type="dxa"/>
          </w:tcPr>
          <w:p w14:paraId="360EE830" w14:textId="00E50EBB"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1.418943</w:t>
            </w:r>
          </w:p>
        </w:tc>
        <w:tc>
          <w:tcPr>
            <w:tcW w:w="842" w:type="dxa"/>
          </w:tcPr>
          <w:p w14:paraId="74EE378D" w14:textId="4594606E"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0.572</w:t>
            </w:r>
          </w:p>
        </w:tc>
        <w:tc>
          <w:tcPr>
            <w:tcW w:w="1128" w:type="dxa"/>
          </w:tcPr>
          <w:p w14:paraId="71D60C50" w14:textId="1BA2CD37"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6.38e-09</w:t>
            </w:r>
          </w:p>
        </w:tc>
      </w:tr>
      <w:tr w:rsidR="001F7E35" w:rsidRPr="001F7E35" w14:paraId="673566C9" w14:textId="77777777" w:rsidTr="00F21784">
        <w:trPr>
          <w:jc w:val="center"/>
        </w:trPr>
        <w:tc>
          <w:tcPr>
            <w:tcW w:w="1791" w:type="dxa"/>
            <w:vAlign w:val="center"/>
          </w:tcPr>
          <w:p w14:paraId="031D690B" w14:textId="460801BF"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GN ITN</w:t>
            </w:r>
          </w:p>
        </w:tc>
        <w:tc>
          <w:tcPr>
            <w:tcW w:w="1263" w:type="dxa"/>
          </w:tcPr>
          <w:p w14:paraId="1A537602" w14:textId="68BC6D5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-.4418328</w:t>
            </w:r>
          </w:p>
        </w:tc>
        <w:tc>
          <w:tcPr>
            <w:tcW w:w="1254" w:type="dxa"/>
          </w:tcPr>
          <w:p w14:paraId="0EE2E840" w14:textId="13F6214A"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.9518848</w:t>
            </w:r>
          </w:p>
        </w:tc>
        <w:tc>
          <w:tcPr>
            <w:tcW w:w="1263" w:type="dxa"/>
          </w:tcPr>
          <w:p w14:paraId="31F4883D" w14:textId="7EA80B73"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-.1495372</w:t>
            </w:r>
          </w:p>
        </w:tc>
        <w:tc>
          <w:tcPr>
            <w:tcW w:w="1255" w:type="dxa"/>
          </w:tcPr>
          <w:p w14:paraId="0D1B4D5A" w14:textId="28308A3E"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.6727111</w:t>
            </w:r>
          </w:p>
        </w:tc>
        <w:tc>
          <w:tcPr>
            <w:tcW w:w="1142" w:type="dxa"/>
          </w:tcPr>
          <w:p w14:paraId="6B732A38" w14:textId="14EF55C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-.2922956</w:t>
            </w:r>
          </w:p>
        </w:tc>
        <w:tc>
          <w:tcPr>
            <w:tcW w:w="1114" w:type="dxa"/>
          </w:tcPr>
          <w:p w14:paraId="3C278CD9" w14:textId="7436E97A"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1.165601</w:t>
            </w:r>
          </w:p>
        </w:tc>
        <w:tc>
          <w:tcPr>
            <w:tcW w:w="842" w:type="dxa"/>
          </w:tcPr>
          <w:p w14:paraId="545326E4" w14:textId="3B1096D6"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0.802</w:t>
            </w:r>
          </w:p>
        </w:tc>
        <w:tc>
          <w:tcPr>
            <w:tcW w:w="1128" w:type="dxa"/>
          </w:tcPr>
          <w:p w14:paraId="1507CC4D" w14:textId="2F004075"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1.88e-07</w:t>
            </w:r>
          </w:p>
        </w:tc>
      </w:tr>
      <w:tr w:rsidR="001F7E35" w:rsidRPr="001F7E35" w14:paraId="30CF4A01" w14:textId="77777777" w:rsidTr="00F21784">
        <w:trPr>
          <w:jc w:val="center"/>
        </w:trPr>
        <w:tc>
          <w:tcPr>
            <w:tcW w:w="1791" w:type="dxa"/>
            <w:vAlign w:val="center"/>
          </w:tcPr>
          <w:p w14:paraId="06B50B6F" w14:textId="7A71314F"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PFNA ITN</w:t>
            </w:r>
          </w:p>
        </w:tc>
        <w:tc>
          <w:tcPr>
            <w:tcW w:w="1263" w:type="dxa"/>
          </w:tcPr>
          <w:p w14:paraId="6A844FB4" w14:textId="4AA6C3BB"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-.1704268</w:t>
            </w:r>
          </w:p>
        </w:tc>
        <w:tc>
          <w:tcPr>
            <w:tcW w:w="1254" w:type="dxa"/>
          </w:tcPr>
          <w:p w14:paraId="70F296F0" w14:textId="43AD0876"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.5373818</w:t>
            </w:r>
          </w:p>
        </w:tc>
        <w:tc>
          <w:tcPr>
            <w:tcW w:w="1263" w:type="dxa"/>
          </w:tcPr>
          <w:p w14:paraId="25955A45" w14:textId="57BC9B38"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-.462722</w:t>
            </w:r>
          </w:p>
        </w:tc>
        <w:tc>
          <w:tcPr>
            <w:tcW w:w="1255" w:type="dxa"/>
          </w:tcPr>
          <w:p w14:paraId="6DB4BDE3" w14:textId="5E8CE0DE"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1.034333</w:t>
            </w:r>
          </w:p>
        </w:tc>
        <w:tc>
          <w:tcPr>
            <w:tcW w:w="1142" w:type="dxa"/>
          </w:tcPr>
          <w:p w14:paraId="49E5AFD7" w14:textId="329DC415"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.2922952</w:t>
            </w:r>
          </w:p>
        </w:tc>
        <w:tc>
          <w:tcPr>
            <w:tcW w:w="1114" w:type="dxa"/>
          </w:tcPr>
          <w:p w14:paraId="0B97A70C" w14:textId="40A3B390"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1.1656</w:t>
            </w:r>
          </w:p>
        </w:tc>
        <w:tc>
          <w:tcPr>
            <w:tcW w:w="842" w:type="dxa"/>
          </w:tcPr>
          <w:p w14:paraId="53F025F7" w14:textId="3B802BE0"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0.802</w:t>
            </w:r>
          </w:p>
        </w:tc>
        <w:tc>
          <w:tcPr>
            <w:tcW w:w="1128" w:type="dxa"/>
          </w:tcPr>
          <w:p w14:paraId="3EED4DD2" w14:textId="4A547BBD"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1.02e-07</w:t>
            </w:r>
          </w:p>
        </w:tc>
      </w:tr>
      <w:tr w:rsidR="001F7E35" w:rsidRPr="001F7E35" w14:paraId="0AF047A4" w14:textId="77777777" w:rsidTr="00F21784">
        <w:trPr>
          <w:jc w:val="center"/>
        </w:trPr>
        <w:tc>
          <w:tcPr>
            <w:tcW w:w="1791" w:type="dxa"/>
            <w:vAlign w:val="center"/>
          </w:tcPr>
          <w:p w14:paraId="1B56E49A" w14:textId="706A2DE8"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INHS ENDOVIS</w:t>
            </w:r>
          </w:p>
        </w:tc>
        <w:tc>
          <w:tcPr>
            <w:tcW w:w="1263" w:type="dxa"/>
          </w:tcPr>
          <w:p w14:paraId="6F8CB26C" w14:textId="17DCF6DD"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.0571584</w:t>
            </w:r>
          </w:p>
        </w:tc>
        <w:tc>
          <w:tcPr>
            <w:tcW w:w="1254" w:type="dxa"/>
          </w:tcPr>
          <w:p w14:paraId="03A5C835" w14:textId="2EBF6B39"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1.422278</w:t>
            </w:r>
          </w:p>
        </w:tc>
        <w:tc>
          <w:tcPr>
            <w:tcW w:w="1263" w:type="dxa"/>
          </w:tcPr>
          <w:p w14:paraId="09FE4D2F" w14:textId="76714CEA"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-3.502419</w:t>
            </w:r>
          </w:p>
        </w:tc>
        <w:tc>
          <w:tcPr>
            <w:tcW w:w="1255" w:type="dxa"/>
          </w:tcPr>
          <w:p w14:paraId="7BE3B2D3" w14:textId="7278B80F"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5344.858</w:t>
            </w:r>
          </w:p>
        </w:tc>
        <w:tc>
          <w:tcPr>
            <w:tcW w:w="1142" w:type="dxa"/>
          </w:tcPr>
          <w:p w14:paraId="6950560A" w14:textId="7C9BA88C"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3.559578</w:t>
            </w:r>
          </w:p>
        </w:tc>
        <w:tc>
          <w:tcPr>
            <w:tcW w:w="1114" w:type="dxa"/>
          </w:tcPr>
          <w:p w14:paraId="4A01B48B" w14:textId="1BBFE4F0"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5344.858</w:t>
            </w:r>
          </w:p>
        </w:tc>
        <w:tc>
          <w:tcPr>
            <w:tcW w:w="842" w:type="dxa"/>
          </w:tcPr>
          <w:p w14:paraId="3E781C73" w14:textId="47C2FDC6"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0.999</w:t>
            </w:r>
          </w:p>
        </w:tc>
        <w:tc>
          <w:tcPr>
            <w:tcW w:w="1128" w:type="dxa"/>
          </w:tcPr>
          <w:p w14:paraId="20E84D75" w14:textId="574823BD" w:rsidR="001F7E35" w:rsidRPr="001F7E35" w:rsidRDefault="001F7E35" w:rsidP="001F7E35">
            <w:pPr>
              <w:jc w:val="center"/>
              <w:rPr>
                <w:rFonts w:ascii="Times New Roman" w:hAnsi="Times New Roman" w:cs="Times New Roman"/>
                <w:sz w:val="20"/>
                <w:szCs w:val="20"/>
              </w:rPr>
            </w:pPr>
            <w:r w:rsidRPr="001F7E35">
              <w:rPr>
                <w:rFonts w:ascii="Times New Roman" w:hAnsi="Times New Roman" w:cs="Times New Roman"/>
                <w:sz w:val="20"/>
                <w:szCs w:val="20"/>
              </w:rPr>
              <w:t>4.21e-09</w:t>
            </w:r>
          </w:p>
        </w:tc>
      </w:tr>
    </w:tbl>
    <w:p w14:paraId="4E62B397" w14:textId="77777777" w:rsidR="005B4CE0" w:rsidRDefault="005B4CE0">
      <w:pPr>
        <w:widowControl/>
        <w:jc w:val="left"/>
        <w:rPr>
          <w:rFonts w:ascii="Times New Roman" w:hAnsi="Times New Roman" w:cs="Times New Roman"/>
          <w:b/>
          <w:bCs/>
          <w:sz w:val="20"/>
          <w:szCs w:val="20"/>
        </w:rPr>
      </w:pPr>
    </w:p>
    <w:p w14:paraId="33700875" w14:textId="77777777" w:rsidR="005B4CE0" w:rsidRDefault="005B4CE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D0305A0" w14:textId="068ED15C" w:rsidR="005B4CE0" w:rsidRPr="00470F5E" w:rsidRDefault="005B4CE0" w:rsidP="005B4CE0">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w:t>
      </w:r>
      <w:r w:rsidR="00FB6517">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470F5E">
        <w:rPr>
          <w:rFonts w:ascii="Times New Roman" w:hAnsi="Times New Roman" w:cs="Times New Roman"/>
          <w:b/>
          <w:bCs/>
          <w:sz w:val="20"/>
          <w:szCs w:val="20"/>
          <w:shd w:val="clear" w:color="auto" w:fill="FFFFFF"/>
        </w:rPr>
        <w:t>.</w:t>
      </w:r>
      <w:r w:rsidR="00FB6517">
        <w:rPr>
          <w:rFonts w:ascii="Times New Roman" w:hAnsi="Times New Roman" w:cs="Times New Roman" w:hint="eastAsia"/>
          <w:b/>
          <w:bCs/>
          <w:sz w:val="20"/>
          <w:szCs w:val="20"/>
          <w:shd w:val="clear" w:color="auto" w:fill="FFFFFF"/>
        </w:rPr>
        <w:t>4</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8816D4" w:rsidRPr="008816D4">
        <w:rPr>
          <w:rFonts w:ascii="Times New Roman" w:hAnsi="Times New Roman" w:cs="Times New Roman" w:hint="eastAsia"/>
          <w:sz w:val="20"/>
          <w:szCs w:val="20"/>
        </w:rPr>
        <w:t>mechanical complications</w:t>
      </w:r>
      <w:r w:rsidRPr="00470F5E">
        <w:rPr>
          <w:rFonts w:ascii="Times New Roman" w:hAnsi="Times New Roman" w:cs="Times New Roman"/>
          <w:sz w:val="20"/>
          <w:szCs w:val="20"/>
        </w:rPr>
        <w:t>. Inconsistency test between direct and indirect treatment comparisons in mixed treatment comparison.</w:t>
      </w:r>
    </w:p>
    <w:tbl>
      <w:tblPr>
        <w:tblStyle w:val="a8"/>
        <w:tblW w:w="11052" w:type="dxa"/>
        <w:jc w:val="center"/>
        <w:tblLook w:val="04A0" w:firstRow="1" w:lastRow="0" w:firstColumn="1" w:lastColumn="0" w:noHBand="0" w:noVBand="1"/>
      </w:tblPr>
      <w:tblGrid>
        <w:gridCol w:w="1832"/>
        <w:gridCol w:w="1272"/>
        <w:gridCol w:w="1268"/>
        <w:gridCol w:w="1270"/>
        <w:gridCol w:w="1269"/>
        <w:gridCol w:w="1037"/>
        <w:gridCol w:w="1119"/>
        <w:gridCol w:w="851"/>
        <w:gridCol w:w="1134"/>
      </w:tblGrid>
      <w:tr w:rsidR="005B4CE0" w:rsidRPr="00FB6517" w14:paraId="1D7D1DC7" w14:textId="77777777" w:rsidTr="008816D4">
        <w:trPr>
          <w:jc w:val="center"/>
        </w:trPr>
        <w:tc>
          <w:tcPr>
            <w:tcW w:w="1832" w:type="dxa"/>
            <w:vMerge w:val="restart"/>
          </w:tcPr>
          <w:p w14:paraId="57FBA1AB"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Comparison</w:t>
            </w:r>
          </w:p>
        </w:tc>
        <w:tc>
          <w:tcPr>
            <w:tcW w:w="2540" w:type="dxa"/>
            <w:gridSpan w:val="2"/>
          </w:tcPr>
          <w:p w14:paraId="6B75EF17"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Direct</w:t>
            </w:r>
          </w:p>
        </w:tc>
        <w:tc>
          <w:tcPr>
            <w:tcW w:w="2539" w:type="dxa"/>
            <w:gridSpan w:val="2"/>
          </w:tcPr>
          <w:p w14:paraId="26623A9F"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Indirect</w:t>
            </w:r>
          </w:p>
        </w:tc>
        <w:tc>
          <w:tcPr>
            <w:tcW w:w="2156" w:type="dxa"/>
            <w:gridSpan w:val="2"/>
          </w:tcPr>
          <w:p w14:paraId="216FA394"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Difference</w:t>
            </w:r>
          </w:p>
        </w:tc>
        <w:tc>
          <w:tcPr>
            <w:tcW w:w="851" w:type="dxa"/>
          </w:tcPr>
          <w:p w14:paraId="52E338FC" w14:textId="77777777" w:rsidR="005B4CE0" w:rsidRPr="00FB6517" w:rsidRDefault="005B4CE0" w:rsidP="00A607F4">
            <w:pPr>
              <w:jc w:val="center"/>
              <w:rPr>
                <w:rFonts w:ascii="Times New Roman" w:hAnsi="Times New Roman" w:cs="Times New Roman"/>
                <w:sz w:val="20"/>
                <w:szCs w:val="20"/>
              </w:rPr>
            </w:pPr>
          </w:p>
        </w:tc>
        <w:tc>
          <w:tcPr>
            <w:tcW w:w="1134" w:type="dxa"/>
            <w:vMerge w:val="restart"/>
          </w:tcPr>
          <w:p w14:paraId="720DFBAD"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tau</w:t>
            </w:r>
          </w:p>
        </w:tc>
      </w:tr>
      <w:tr w:rsidR="005B4CE0" w:rsidRPr="00FB6517" w14:paraId="7501CB9D" w14:textId="77777777" w:rsidTr="008816D4">
        <w:trPr>
          <w:jc w:val="center"/>
        </w:trPr>
        <w:tc>
          <w:tcPr>
            <w:tcW w:w="1832" w:type="dxa"/>
            <w:vMerge/>
          </w:tcPr>
          <w:p w14:paraId="63EC0D91" w14:textId="77777777" w:rsidR="005B4CE0" w:rsidRPr="00FB6517" w:rsidRDefault="005B4CE0" w:rsidP="00A607F4">
            <w:pPr>
              <w:jc w:val="center"/>
              <w:rPr>
                <w:rFonts w:ascii="Times New Roman" w:hAnsi="Times New Roman" w:cs="Times New Roman"/>
                <w:sz w:val="20"/>
                <w:szCs w:val="20"/>
              </w:rPr>
            </w:pPr>
          </w:p>
        </w:tc>
        <w:tc>
          <w:tcPr>
            <w:tcW w:w="1272" w:type="dxa"/>
          </w:tcPr>
          <w:p w14:paraId="71D16F4E"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68" w:type="dxa"/>
          </w:tcPr>
          <w:p w14:paraId="0AA7F84D"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270" w:type="dxa"/>
          </w:tcPr>
          <w:p w14:paraId="68ED6A47"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69" w:type="dxa"/>
          </w:tcPr>
          <w:p w14:paraId="77130A7E"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037" w:type="dxa"/>
          </w:tcPr>
          <w:p w14:paraId="308688C6"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119" w:type="dxa"/>
          </w:tcPr>
          <w:p w14:paraId="3439D74B"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851" w:type="dxa"/>
          </w:tcPr>
          <w:p w14:paraId="2A05170A"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P&gt;|z|</w:t>
            </w:r>
          </w:p>
        </w:tc>
        <w:tc>
          <w:tcPr>
            <w:tcW w:w="1134" w:type="dxa"/>
            <w:vMerge/>
          </w:tcPr>
          <w:p w14:paraId="2051965A" w14:textId="77777777" w:rsidR="005B4CE0" w:rsidRPr="00FB6517" w:rsidRDefault="005B4CE0" w:rsidP="00A607F4">
            <w:pPr>
              <w:jc w:val="center"/>
              <w:rPr>
                <w:rFonts w:ascii="Times New Roman" w:hAnsi="Times New Roman" w:cs="Times New Roman"/>
                <w:sz w:val="20"/>
                <w:szCs w:val="20"/>
              </w:rPr>
            </w:pPr>
          </w:p>
        </w:tc>
      </w:tr>
      <w:tr w:rsidR="008816D4" w:rsidRPr="00FB6517" w14:paraId="7384DBE0" w14:textId="77777777" w:rsidTr="008816D4">
        <w:trPr>
          <w:jc w:val="center"/>
        </w:trPr>
        <w:tc>
          <w:tcPr>
            <w:tcW w:w="1832" w:type="dxa"/>
            <w:vAlign w:val="center"/>
          </w:tcPr>
          <w:p w14:paraId="60ED4CD4" w14:textId="5FB3F11B"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SHS</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272" w:type="dxa"/>
            <w:vAlign w:val="center"/>
          </w:tcPr>
          <w:p w14:paraId="0AA95888" w14:textId="3B742EF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-.4217976</w:t>
            </w:r>
          </w:p>
        </w:tc>
        <w:tc>
          <w:tcPr>
            <w:tcW w:w="1268" w:type="dxa"/>
            <w:vAlign w:val="center"/>
          </w:tcPr>
          <w:p w14:paraId="1DB60205" w14:textId="2733D11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1.508149</w:t>
            </w:r>
          </w:p>
        </w:tc>
        <w:tc>
          <w:tcPr>
            <w:tcW w:w="1270" w:type="dxa"/>
            <w:vAlign w:val="center"/>
          </w:tcPr>
          <w:p w14:paraId="6A783E86" w14:textId="7E00589E"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-3.010772</w:t>
            </w:r>
          </w:p>
        </w:tc>
        <w:tc>
          <w:tcPr>
            <w:tcW w:w="1269" w:type="dxa"/>
            <w:vAlign w:val="center"/>
          </w:tcPr>
          <w:p w14:paraId="22038A2D" w14:textId="4130CD62"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1.331101</w:t>
            </w:r>
          </w:p>
        </w:tc>
        <w:tc>
          <w:tcPr>
            <w:tcW w:w="1037" w:type="dxa"/>
            <w:vAlign w:val="center"/>
          </w:tcPr>
          <w:p w14:paraId="7CD89E9C" w14:textId="30E29FF8"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2.588974</w:t>
            </w:r>
          </w:p>
        </w:tc>
        <w:tc>
          <w:tcPr>
            <w:tcW w:w="1119" w:type="dxa"/>
            <w:vAlign w:val="center"/>
          </w:tcPr>
          <w:p w14:paraId="1D49C4B4" w14:textId="3AB25569"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2.017069</w:t>
            </w:r>
          </w:p>
        </w:tc>
        <w:tc>
          <w:tcPr>
            <w:tcW w:w="851" w:type="dxa"/>
            <w:vAlign w:val="center"/>
          </w:tcPr>
          <w:p w14:paraId="320BF4F3" w14:textId="5CDFFA0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0.199</w:t>
            </w:r>
          </w:p>
        </w:tc>
        <w:tc>
          <w:tcPr>
            <w:tcW w:w="1134" w:type="dxa"/>
            <w:vAlign w:val="center"/>
          </w:tcPr>
          <w:p w14:paraId="0FC0D3AA" w14:textId="4C37FF18"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1.341048</w:t>
            </w:r>
          </w:p>
        </w:tc>
      </w:tr>
      <w:tr w:rsidR="008816D4" w:rsidRPr="00FB6517" w14:paraId="10556F06" w14:textId="77777777" w:rsidTr="008816D4">
        <w:trPr>
          <w:jc w:val="center"/>
        </w:trPr>
        <w:tc>
          <w:tcPr>
            <w:tcW w:w="1832" w:type="dxa"/>
            <w:vAlign w:val="center"/>
          </w:tcPr>
          <w:p w14:paraId="4AF40647" w14:textId="3E8BFF92"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SHS</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272" w:type="dxa"/>
            <w:vAlign w:val="center"/>
          </w:tcPr>
          <w:p w14:paraId="0EA1ACD6" w14:textId="4C0BDCF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-.2042807</w:t>
            </w:r>
          </w:p>
        </w:tc>
        <w:tc>
          <w:tcPr>
            <w:tcW w:w="1268" w:type="dxa"/>
            <w:vAlign w:val="center"/>
          </w:tcPr>
          <w:p w14:paraId="6B703574" w14:textId="5B3725E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1.584734</w:t>
            </w:r>
          </w:p>
        </w:tc>
        <w:tc>
          <w:tcPr>
            <w:tcW w:w="1270" w:type="dxa"/>
            <w:vAlign w:val="center"/>
          </w:tcPr>
          <w:p w14:paraId="4ABF8752" w14:textId="7AF37B0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-2.990923</w:t>
            </w:r>
          </w:p>
        </w:tc>
        <w:tc>
          <w:tcPr>
            <w:tcW w:w="1269" w:type="dxa"/>
            <w:vAlign w:val="center"/>
          </w:tcPr>
          <w:p w14:paraId="30B72916" w14:textId="6DC5244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2.107735</w:t>
            </w:r>
          </w:p>
        </w:tc>
        <w:tc>
          <w:tcPr>
            <w:tcW w:w="1037" w:type="dxa"/>
            <w:vAlign w:val="center"/>
          </w:tcPr>
          <w:p w14:paraId="7DAFF1BA" w14:textId="6839437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2.786643</w:t>
            </w:r>
          </w:p>
        </w:tc>
        <w:tc>
          <w:tcPr>
            <w:tcW w:w="1119" w:type="dxa"/>
            <w:vAlign w:val="center"/>
          </w:tcPr>
          <w:p w14:paraId="61D96A60" w14:textId="4EEF031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2.637115</w:t>
            </w:r>
          </w:p>
        </w:tc>
        <w:tc>
          <w:tcPr>
            <w:tcW w:w="851" w:type="dxa"/>
            <w:vAlign w:val="center"/>
          </w:tcPr>
          <w:p w14:paraId="6CD2BDD0" w14:textId="5EB658AB"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0.291</w:t>
            </w:r>
          </w:p>
        </w:tc>
        <w:tc>
          <w:tcPr>
            <w:tcW w:w="1134" w:type="dxa"/>
            <w:vAlign w:val="center"/>
          </w:tcPr>
          <w:p w14:paraId="6BC8C5B4" w14:textId="51D1C13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1.44397</w:t>
            </w:r>
          </w:p>
        </w:tc>
      </w:tr>
      <w:tr w:rsidR="008816D4" w:rsidRPr="00FB6517" w14:paraId="7E934564" w14:textId="77777777" w:rsidTr="008816D4">
        <w:trPr>
          <w:jc w:val="center"/>
        </w:trPr>
        <w:tc>
          <w:tcPr>
            <w:tcW w:w="1832" w:type="dxa"/>
            <w:vAlign w:val="center"/>
          </w:tcPr>
          <w:p w14:paraId="3890EA8F" w14:textId="08EFFDEA"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SHS</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272" w:type="dxa"/>
            <w:vAlign w:val="center"/>
          </w:tcPr>
          <w:p w14:paraId="2A833E53" w14:textId="6C13A97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-1.904394</w:t>
            </w:r>
          </w:p>
        </w:tc>
        <w:tc>
          <w:tcPr>
            <w:tcW w:w="1268" w:type="dxa"/>
            <w:vAlign w:val="center"/>
          </w:tcPr>
          <w:p w14:paraId="07FACFD8" w14:textId="1D3B2B7B"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.9780913</w:t>
            </w:r>
          </w:p>
        </w:tc>
        <w:tc>
          <w:tcPr>
            <w:tcW w:w="1270" w:type="dxa"/>
            <w:vAlign w:val="center"/>
          </w:tcPr>
          <w:p w14:paraId="3C045534" w14:textId="4D3D211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1.017238</w:t>
            </w:r>
          </w:p>
        </w:tc>
        <w:tc>
          <w:tcPr>
            <w:tcW w:w="1269" w:type="dxa"/>
            <w:vAlign w:val="center"/>
          </w:tcPr>
          <w:p w14:paraId="0D458D87" w14:textId="277FED6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1.564737</w:t>
            </w:r>
          </w:p>
        </w:tc>
        <w:tc>
          <w:tcPr>
            <w:tcW w:w="1037" w:type="dxa"/>
            <w:vAlign w:val="center"/>
          </w:tcPr>
          <w:p w14:paraId="40531B28" w14:textId="6B6A4004"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-2.921632</w:t>
            </w:r>
          </w:p>
        </w:tc>
        <w:tc>
          <w:tcPr>
            <w:tcW w:w="1119" w:type="dxa"/>
            <w:vAlign w:val="center"/>
          </w:tcPr>
          <w:p w14:paraId="4F45A054" w14:textId="76AA8B2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1.832275</w:t>
            </w:r>
          </w:p>
        </w:tc>
        <w:tc>
          <w:tcPr>
            <w:tcW w:w="851" w:type="dxa"/>
            <w:vAlign w:val="center"/>
          </w:tcPr>
          <w:p w14:paraId="3D248557" w14:textId="5F230F2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0.111</w:t>
            </w:r>
          </w:p>
        </w:tc>
        <w:tc>
          <w:tcPr>
            <w:tcW w:w="1134" w:type="dxa"/>
            <w:vAlign w:val="center"/>
          </w:tcPr>
          <w:p w14:paraId="3D1C37BE" w14:textId="6790A4BA"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1.187468</w:t>
            </w:r>
          </w:p>
        </w:tc>
      </w:tr>
      <w:tr w:rsidR="008816D4" w:rsidRPr="00FB6517" w14:paraId="5437B466" w14:textId="77777777" w:rsidTr="008816D4">
        <w:trPr>
          <w:jc w:val="center"/>
        </w:trPr>
        <w:tc>
          <w:tcPr>
            <w:tcW w:w="1832" w:type="dxa"/>
            <w:vAlign w:val="center"/>
          </w:tcPr>
          <w:p w14:paraId="72DA1791" w14:textId="41CDE696"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SHS</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272" w:type="dxa"/>
            <w:vAlign w:val="center"/>
          </w:tcPr>
          <w:p w14:paraId="33C71AD3" w14:textId="3B96E67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-.6264558</w:t>
            </w:r>
          </w:p>
        </w:tc>
        <w:tc>
          <w:tcPr>
            <w:tcW w:w="1268" w:type="dxa"/>
            <w:vAlign w:val="center"/>
          </w:tcPr>
          <w:p w14:paraId="785CE1F2" w14:textId="70804539"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1.93244</w:t>
            </w:r>
          </w:p>
        </w:tc>
        <w:tc>
          <w:tcPr>
            <w:tcW w:w="1270" w:type="dxa"/>
            <w:vAlign w:val="center"/>
          </w:tcPr>
          <w:p w14:paraId="1E550431" w14:textId="23A8138A"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-1.428132</w:t>
            </w:r>
          </w:p>
        </w:tc>
        <w:tc>
          <w:tcPr>
            <w:tcW w:w="1269" w:type="dxa"/>
            <w:vAlign w:val="center"/>
          </w:tcPr>
          <w:p w14:paraId="3E8E8845" w14:textId="2EEFE018"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961.5389</w:t>
            </w:r>
          </w:p>
        </w:tc>
        <w:tc>
          <w:tcPr>
            <w:tcW w:w="1037" w:type="dxa"/>
            <w:vAlign w:val="center"/>
          </w:tcPr>
          <w:p w14:paraId="7D0E88F1" w14:textId="6F0A36C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.8016761</w:t>
            </w:r>
          </w:p>
        </w:tc>
        <w:tc>
          <w:tcPr>
            <w:tcW w:w="1119" w:type="dxa"/>
            <w:vAlign w:val="center"/>
          </w:tcPr>
          <w:p w14:paraId="31A88980" w14:textId="045BC7F2"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961.5408</w:t>
            </w:r>
          </w:p>
        </w:tc>
        <w:tc>
          <w:tcPr>
            <w:tcW w:w="851" w:type="dxa"/>
            <w:vAlign w:val="center"/>
          </w:tcPr>
          <w:p w14:paraId="29AFC865" w14:textId="6921F5A2"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0.999</w:t>
            </w:r>
          </w:p>
        </w:tc>
        <w:tc>
          <w:tcPr>
            <w:tcW w:w="1134" w:type="dxa"/>
            <w:vAlign w:val="center"/>
          </w:tcPr>
          <w:p w14:paraId="57A79CD0" w14:textId="67272458"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1.472271</w:t>
            </w:r>
          </w:p>
        </w:tc>
      </w:tr>
      <w:tr w:rsidR="008816D4" w:rsidRPr="00FB6517" w14:paraId="261D6841" w14:textId="77777777" w:rsidTr="008816D4">
        <w:trPr>
          <w:jc w:val="center"/>
        </w:trPr>
        <w:tc>
          <w:tcPr>
            <w:tcW w:w="1832" w:type="dxa"/>
            <w:vAlign w:val="center"/>
          </w:tcPr>
          <w:p w14:paraId="781088EA" w14:textId="5C0A25FD"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GN</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272" w:type="dxa"/>
            <w:vAlign w:val="center"/>
          </w:tcPr>
          <w:p w14:paraId="2D616D5F" w14:textId="669E66B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.2777683</w:t>
            </w:r>
          </w:p>
        </w:tc>
        <w:tc>
          <w:tcPr>
            <w:tcW w:w="1268" w:type="dxa"/>
            <w:vAlign w:val="center"/>
          </w:tcPr>
          <w:p w14:paraId="0DADB2CD" w14:textId="6BAB8B0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.9243466</w:t>
            </w:r>
          </w:p>
        </w:tc>
        <w:tc>
          <w:tcPr>
            <w:tcW w:w="1270" w:type="dxa"/>
            <w:vAlign w:val="center"/>
          </w:tcPr>
          <w:p w14:paraId="5BB11B6B" w14:textId="4D5432EE"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6.121008</w:t>
            </w:r>
          </w:p>
        </w:tc>
        <w:tc>
          <w:tcPr>
            <w:tcW w:w="1269" w:type="dxa"/>
            <w:vAlign w:val="center"/>
          </w:tcPr>
          <w:p w14:paraId="3475B382" w14:textId="5F079E1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3.540369</w:t>
            </w:r>
          </w:p>
        </w:tc>
        <w:tc>
          <w:tcPr>
            <w:tcW w:w="1037" w:type="dxa"/>
            <w:vAlign w:val="center"/>
          </w:tcPr>
          <w:p w14:paraId="227461B0" w14:textId="20D119B9"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-5.843239</w:t>
            </w:r>
          </w:p>
        </w:tc>
        <w:tc>
          <w:tcPr>
            <w:tcW w:w="1119" w:type="dxa"/>
            <w:vAlign w:val="center"/>
          </w:tcPr>
          <w:p w14:paraId="65D46025" w14:textId="47EF552A"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3.664563</w:t>
            </w:r>
          </w:p>
        </w:tc>
        <w:tc>
          <w:tcPr>
            <w:tcW w:w="851" w:type="dxa"/>
            <w:vAlign w:val="center"/>
          </w:tcPr>
          <w:p w14:paraId="1F796906" w14:textId="5DA13C1C"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0.111</w:t>
            </w:r>
          </w:p>
        </w:tc>
        <w:tc>
          <w:tcPr>
            <w:tcW w:w="1134" w:type="dxa"/>
            <w:vAlign w:val="center"/>
          </w:tcPr>
          <w:p w14:paraId="0FBECF25" w14:textId="4B0FC40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1.187471</w:t>
            </w:r>
          </w:p>
        </w:tc>
      </w:tr>
      <w:tr w:rsidR="008816D4" w:rsidRPr="00FB6517" w14:paraId="582212F3" w14:textId="77777777" w:rsidTr="008816D4">
        <w:trPr>
          <w:jc w:val="center"/>
        </w:trPr>
        <w:tc>
          <w:tcPr>
            <w:tcW w:w="1832" w:type="dxa"/>
            <w:vAlign w:val="center"/>
          </w:tcPr>
          <w:p w14:paraId="513546BA" w14:textId="36BCFA06"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GN</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272" w:type="dxa"/>
            <w:vAlign w:val="center"/>
          </w:tcPr>
          <w:p w14:paraId="03E7217E" w14:textId="33CB0F1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1.191209</w:t>
            </w:r>
          </w:p>
        </w:tc>
        <w:tc>
          <w:tcPr>
            <w:tcW w:w="1268" w:type="dxa"/>
            <w:vAlign w:val="center"/>
          </w:tcPr>
          <w:p w14:paraId="54FCA308" w14:textId="77D0AABE"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1.204556</w:t>
            </w:r>
          </w:p>
        </w:tc>
        <w:tc>
          <w:tcPr>
            <w:tcW w:w="1270" w:type="dxa"/>
            <w:vAlign w:val="center"/>
          </w:tcPr>
          <w:p w14:paraId="7B0755F3" w14:textId="1748D3A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.123291</w:t>
            </w:r>
          </w:p>
        </w:tc>
        <w:tc>
          <w:tcPr>
            <w:tcW w:w="1269" w:type="dxa"/>
            <w:vAlign w:val="center"/>
          </w:tcPr>
          <w:p w14:paraId="637948A1" w14:textId="3BC800B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1.642475</w:t>
            </w:r>
          </w:p>
        </w:tc>
        <w:tc>
          <w:tcPr>
            <w:tcW w:w="1037" w:type="dxa"/>
            <w:vAlign w:val="center"/>
          </w:tcPr>
          <w:p w14:paraId="3EE44458" w14:textId="68B6761A"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1.067918</w:t>
            </w:r>
          </w:p>
        </w:tc>
        <w:tc>
          <w:tcPr>
            <w:tcW w:w="1119" w:type="dxa"/>
            <w:vAlign w:val="center"/>
          </w:tcPr>
          <w:p w14:paraId="561EC779" w14:textId="657FE45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2.03755</w:t>
            </w:r>
          </w:p>
        </w:tc>
        <w:tc>
          <w:tcPr>
            <w:tcW w:w="851" w:type="dxa"/>
            <w:vAlign w:val="center"/>
          </w:tcPr>
          <w:p w14:paraId="75D74F2F" w14:textId="66DAB14C"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0.600</w:t>
            </w:r>
          </w:p>
        </w:tc>
        <w:tc>
          <w:tcPr>
            <w:tcW w:w="1134" w:type="dxa"/>
            <w:vAlign w:val="center"/>
          </w:tcPr>
          <w:p w14:paraId="6005C34C" w14:textId="53D492F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1.548547</w:t>
            </w:r>
          </w:p>
        </w:tc>
      </w:tr>
      <w:tr w:rsidR="008816D4" w:rsidRPr="00FB6517" w14:paraId="28983316" w14:textId="77777777" w:rsidTr="008816D4">
        <w:trPr>
          <w:jc w:val="center"/>
        </w:trPr>
        <w:tc>
          <w:tcPr>
            <w:tcW w:w="1832" w:type="dxa"/>
            <w:vAlign w:val="center"/>
          </w:tcPr>
          <w:p w14:paraId="2E3DD40A" w14:textId="6BD05B5B"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GN</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MSP</w:t>
            </w:r>
          </w:p>
        </w:tc>
        <w:tc>
          <w:tcPr>
            <w:tcW w:w="1272" w:type="dxa"/>
            <w:vAlign w:val="center"/>
          </w:tcPr>
          <w:p w14:paraId="14FC3C5B" w14:textId="25BCB54B"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2.20163</w:t>
            </w:r>
          </w:p>
        </w:tc>
        <w:tc>
          <w:tcPr>
            <w:tcW w:w="1268" w:type="dxa"/>
            <w:vAlign w:val="center"/>
          </w:tcPr>
          <w:p w14:paraId="2BA435CB" w14:textId="028A26B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2.115844</w:t>
            </w:r>
          </w:p>
        </w:tc>
        <w:tc>
          <w:tcPr>
            <w:tcW w:w="1270" w:type="dxa"/>
            <w:vAlign w:val="center"/>
          </w:tcPr>
          <w:p w14:paraId="55B07234" w14:textId="675A4944"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2.948801</w:t>
            </w:r>
          </w:p>
        </w:tc>
        <w:tc>
          <w:tcPr>
            <w:tcW w:w="1269" w:type="dxa"/>
            <w:vAlign w:val="center"/>
          </w:tcPr>
          <w:p w14:paraId="6D1A1D57" w14:textId="24C6C602"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4201.413</w:t>
            </w:r>
          </w:p>
        </w:tc>
        <w:tc>
          <w:tcPr>
            <w:tcW w:w="1037" w:type="dxa"/>
            <w:vAlign w:val="center"/>
          </w:tcPr>
          <w:p w14:paraId="1DE47464" w14:textId="3B1AC3E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-.747171</w:t>
            </w:r>
          </w:p>
        </w:tc>
        <w:tc>
          <w:tcPr>
            <w:tcW w:w="1119" w:type="dxa"/>
            <w:vAlign w:val="center"/>
          </w:tcPr>
          <w:p w14:paraId="6051D573" w14:textId="07047BB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4201.414</w:t>
            </w:r>
          </w:p>
        </w:tc>
        <w:tc>
          <w:tcPr>
            <w:tcW w:w="851" w:type="dxa"/>
            <w:vAlign w:val="center"/>
          </w:tcPr>
          <w:p w14:paraId="3E7694AA" w14:textId="5DAD5492"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1.000</w:t>
            </w:r>
          </w:p>
        </w:tc>
        <w:tc>
          <w:tcPr>
            <w:tcW w:w="1134" w:type="dxa"/>
            <w:vAlign w:val="center"/>
          </w:tcPr>
          <w:p w14:paraId="66320935" w14:textId="52A4DFD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1.472271</w:t>
            </w:r>
          </w:p>
        </w:tc>
      </w:tr>
      <w:tr w:rsidR="008816D4" w:rsidRPr="00FB6517" w14:paraId="1339CA4B" w14:textId="77777777" w:rsidTr="008816D4">
        <w:trPr>
          <w:jc w:val="center"/>
        </w:trPr>
        <w:tc>
          <w:tcPr>
            <w:tcW w:w="1832" w:type="dxa"/>
            <w:vAlign w:val="center"/>
          </w:tcPr>
          <w:p w14:paraId="71EC9DFE" w14:textId="44FE551D"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GN</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272" w:type="dxa"/>
            <w:vAlign w:val="center"/>
          </w:tcPr>
          <w:p w14:paraId="1D7612A9" w14:textId="54DB94E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.7282388</w:t>
            </w:r>
          </w:p>
        </w:tc>
        <w:tc>
          <w:tcPr>
            <w:tcW w:w="1268" w:type="dxa"/>
            <w:vAlign w:val="center"/>
          </w:tcPr>
          <w:p w14:paraId="55B69AC3" w14:textId="085F5892"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1.930727</w:t>
            </w:r>
          </w:p>
        </w:tc>
        <w:tc>
          <w:tcPr>
            <w:tcW w:w="1270" w:type="dxa"/>
            <w:vAlign w:val="center"/>
          </w:tcPr>
          <w:p w14:paraId="595BFB9C" w14:textId="353D8F7E"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-2.243659</w:t>
            </w:r>
          </w:p>
        </w:tc>
        <w:tc>
          <w:tcPr>
            <w:tcW w:w="1269" w:type="dxa"/>
            <w:vAlign w:val="center"/>
          </w:tcPr>
          <w:p w14:paraId="38D08888" w14:textId="194D71A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2.305381</w:t>
            </w:r>
          </w:p>
        </w:tc>
        <w:tc>
          <w:tcPr>
            <w:tcW w:w="1037" w:type="dxa"/>
            <w:vAlign w:val="center"/>
          </w:tcPr>
          <w:p w14:paraId="3312A2B9" w14:textId="4813B5EB"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2.971897</w:t>
            </w:r>
          </w:p>
        </w:tc>
        <w:tc>
          <w:tcPr>
            <w:tcW w:w="1119" w:type="dxa"/>
            <w:vAlign w:val="center"/>
          </w:tcPr>
          <w:p w14:paraId="6CF95A76" w14:textId="4F92579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3.007074</w:t>
            </w:r>
          </w:p>
        </w:tc>
        <w:tc>
          <w:tcPr>
            <w:tcW w:w="851" w:type="dxa"/>
            <w:vAlign w:val="center"/>
          </w:tcPr>
          <w:p w14:paraId="3510571B" w14:textId="4AC6920C"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0.323</w:t>
            </w:r>
          </w:p>
        </w:tc>
        <w:tc>
          <w:tcPr>
            <w:tcW w:w="1134" w:type="dxa"/>
            <w:vAlign w:val="center"/>
          </w:tcPr>
          <w:p w14:paraId="4EEA728F" w14:textId="59AC26F9"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1.468847</w:t>
            </w:r>
          </w:p>
        </w:tc>
      </w:tr>
      <w:tr w:rsidR="008816D4" w:rsidRPr="00FB6517" w14:paraId="48F9540C" w14:textId="77777777" w:rsidTr="008816D4">
        <w:trPr>
          <w:jc w:val="center"/>
        </w:trPr>
        <w:tc>
          <w:tcPr>
            <w:tcW w:w="1832" w:type="dxa"/>
            <w:vAlign w:val="center"/>
          </w:tcPr>
          <w:p w14:paraId="2B1259C4" w14:textId="496CA7CB"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PFNA</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272" w:type="dxa"/>
            <w:vAlign w:val="center"/>
          </w:tcPr>
          <w:p w14:paraId="7A0A88B8" w14:textId="6141F6C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-2.724377</w:t>
            </w:r>
          </w:p>
        </w:tc>
        <w:tc>
          <w:tcPr>
            <w:tcW w:w="1268" w:type="dxa"/>
            <w:vAlign w:val="center"/>
          </w:tcPr>
          <w:p w14:paraId="012BF6DB" w14:textId="6DA1510C"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2.087366</w:t>
            </w:r>
          </w:p>
        </w:tc>
        <w:tc>
          <w:tcPr>
            <w:tcW w:w="1270" w:type="dxa"/>
            <w:vAlign w:val="center"/>
          </w:tcPr>
          <w:p w14:paraId="0EA9D45A" w14:textId="3D45DAC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.2475269</w:t>
            </w:r>
          </w:p>
        </w:tc>
        <w:tc>
          <w:tcPr>
            <w:tcW w:w="1269" w:type="dxa"/>
            <w:vAlign w:val="center"/>
          </w:tcPr>
          <w:p w14:paraId="24443B4B" w14:textId="4520E5B5"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2.164575</w:t>
            </w:r>
          </w:p>
        </w:tc>
        <w:tc>
          <w:tcPr>
            <w:tcW w:w="1037" w:type="dxa"/>
            <w:vAlign w:val="center"/>
          </w:tcPr>
          <w:p w14:paraId="68A36CDF" w14:textId="55275C7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-2.971904</w:t>
            </w:r>
          </w:p>
        </w:tc>
        <w:tc>
          <w:tcPr>
            <w:tcW w:w="1119" w:type="dxa"/>
            <w:vAlign w:val="center"/>
          </w:tcPr>
          <w:p w14:paraId="6094872E" w14:textId="44477038"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3.007072</w:t>
            </w:r>
          </w:p>
        </w:tc>
        <w:tc>
          <w:tcPr>
            <w:tcW w:w="851" w:type="dxa"/>
            <w:vAlign w:val="center"/>
          </w:tcPr>
          <w:p w14:paraId="3D12E1E7" w14:textId="031F6EBE"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0.323</w:t>
            </w:r>
          </w:p>
        </w:tc>
        <w:tc>
          <w:tcPr>
            <w:tcW w:w="1134" w:type="dxa"/>
            <w:vAlign w:val="center"/>
          </w:tcPr>
          <w:p w14:paraId="18712DDE" w14:textId="4D8950CE"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1.468846</w:t>
            </w:r>
          </w:p>
        </w:tc>
      </w:tr>
      <w:tr w:rsidR="008816D4" w:rsidRPr="00FB6517" w14:paraId="76B98046" w14:textId="77777777" w:rsidTr="008816D4">
        <w:trPr>
          <w:jc w:val="center"/>
        </w:trPr>
        <w:tc>
          <w:tcPr>
            <w:tcW w:w="1832" w:type="dxa"/>
            <w:vAlign w:val="center"/>
          </w:tcPr>
          <w:p w14:paraId="201A2541" w14:textId="38FFC2F8" w:rsidR="008816D4" w:rsidRPr="00FB6517" w:rsidRDefault="00E1758B" w:rsidP="008816D4">
            <w:pPr>
              <w:jc w:val="center"/>
              <w:rPr>
                <w:rFonts w:ascii="Times New Roman" w:hAnsi="Times New Roman" w:cs="Times New Roman"/>
                <w:sz w:val="20"/>
                <w:szCs w:val="20"/>
              </w:rPr>
            </w:pPr>
            <w:r>
              <w:rPr>
                <w:rFonts w:ascii="Times New Roman" w:hAnsi="Times New Roman" w:cs="Times New Roman" w:hint="eastAsia"/>
                <w:sz w:val="20"/>
                <w:szCs w:val="20"/>
              </w:rPr>
              <w:t>IMHS ENDOVIS</w:t>
            </w:r>
          </w:p>
        </w:tc>
        <w:tc>
          <w:tcPr>
            <w:tcW w:w="1272" w:type="dxa"/>
            <w:vAlign w:val="center"/>
          </w:tcPr>
          <w:p w14:paraId="261400BD" w14:textId="7236572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2.118471</w:t>
            </w:r>
          </w:p>
        </w:tc>
        <w:tc>
          <w:tcPr>
            <w:tcW w:w="1268" w:type="dxa"/>
            <w:vAlign w:val="center"/>
          </w:tcPr>
          <w:p w14:paraId="686D0922" w14:textId="458B88B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1.606185</w:t>
            </w:r>
          </w:p>
        </w:tc>
        <w:tc>
          <w:tcPr>
            <w:tcW w:w="1270" w:type="dxa"/>
            <w:vAlign w:val="center"/>
          </w:tcPr>
          <w:p w14:paraId="3A043937" w14:textId="09452F44"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.5196028</w:t>
            </w:r>
          </w:p>
        </w:tc>
        <w:tc>
          <w:tcPr>
            <w:tcW w:w="1269" w:type="dxa"/>
            <w:vAlign w:val="center"/>
          </w:tcPr>
          <w:p w14:paraId="4F13C0FB" w14:textId="453006A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1882.545</w:t>
            </w:r>
          </w:p>
        </w:tc>
        <w:tc>
          <w:tcPr>
            <w:tcW w:w="1037" w:type="dxa"/>
            <w:vAlign w:val="center"/>
          </w:tcPr>
          <w:p w14:paraId="43DF3A65" w14:textId="52F00054"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1.598868</w:t>
            </w:r>
          </w:p>
        </w:tc>
        <w:tc>
          <w:tcPr>
            <w:tcW w:w="1119" w:type="dxa"/>
            <w:vAlign w:val="center"/>
          </w:tcPr>
          <w:p w14:paraId="65D00D08" w14:textId="087C43D4"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1882.546</w:t>
            </w:r>
          </w:p>
        </w:tc>
        <w:tc>
          <w:tcPr>
            <w:tcW w:w="851" w:type="dxa"/>
            <w:vAlign w:val="center"/>
          </w:tcPr>
          <w:p w14:paraId="7990CBA9" w14:textId="797AB6CB"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0.999</w:t>
            </w:r>
          </w:p>
        </w:tc>
        <w:tc>
          <w:tcPr>
            <w:tcW w:w="1134" w:type="dxa"/>
            <w:vAlign w:val="center"/>
          </w:tcPr>
          <w:p w14:paraId="42E217D8" w14:textId="2F81A1B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1.472269</w:t>
            </w:r>
          </w:p>
        </w:tc>
      </w:tr>
    </w:tbl>
    <w:p w14:paraId="048E91AF" w14:textId="77777777" w:rsidR="005B4CE0" w:rsidRDefault="005B4CE0">
      <w:pPr>
        <w:widowControl/>
        <w:jc w:val="left"/>
        <w:rPr>
          <w:rFonts w:ascii="Times New Roman" w:hAnsi="Times New Roman" w:cs="Times New Roman"/>
          <w:b/>
          <w:bCs/>
          <w:sz w:val="20"/>
          <w:szCs w:val="20"/>
        </w:rPr>
      </w:pPr>
    </w:p>
    <w:p w14:paraId="44B6A6E0" w14:textId="77777777" w:rsidR="005B4CE0" w:rsidRDefault="005B4CE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1DDC42BB" w14:textId="42EF6F1E" w:rsidR="005B4CE0" w:rsidRPr="00470F5E" w:rsidRDefault="005B4CE0" w:rsidP="005B4CE0">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w:t>
      </w:r>
      <w:r w:rsidR="00FB6517">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470F5E">
        <w:rPr>
          <w:rFonts w:ascii="Times New Roman" w:hAnsi="Times New Roman" w:cs="Times New Roman"/>
          <w:b/>
          <w:bCs/>
          <w:sz w:val="20"/>
          <w:szCs w:val="20"/>
          <w:shd w:val="clear" w:color="auto" w:fill="FFFFFF"/>
        </w:rPr>
        <w:t>.</w:t>
      </w:r>
      <w:r w:rsidR="00FB6517">
        <w:rPr>
          <w:rFonts w:ascii="Times New Roman" w:hAnsi="Times New Roman" w:cs="Times New Roman" w:hint="eastAsia"/>
          <w:b/>
          <w:bCs/>
          <w:sz w:val="20"/>
          <w:szCs w:val="20"/>
          <w:shd w:val="clear" w:color="auto" w:fill="FFFFFF"/>
        </w:rPr>
        <w:t>5</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8816D4" w:rsidRPr="008816D4">
        <w:rPr>
          <w:rFonts w:ascii="Times New Roman" w:hAnsi="Times New Roman" w:cs="Times New Roman" w:hint="eastAsia"/>
          <w:sz w:val="20"/>
          <w:szCs w:val="20"/>
        </w:rPr>
        <w:t xml:space="preserve">intraoperative complications </w:t>
      </w:r>
      <w:r w:rsidR="00601C2D">
        <w:rPr>
          <w:rFonts w:ascii="Times New Roman" w:hAnsi="Times New Roman" w:cs="Times New Roman" w:hint="eastAsia"/>
          <w:sz w:val="20"/>
          <w:szCs w:val="20"/>
        </w:rPr>
        <w:t>(extramedullary versus intramedullary fixation)</w:t>
      </w:r>
      <w:r w:rsidRPr="00470F5E">
        <w:rPr>
          <w:rFonts w:ascii="Times New Roman" w:hAnsi="Times New Roman" w:cs="Times New Roman"/>
          <w:sz w:val="20"/>
          <w:szCs w:val="20"/>
        </w:rPr>
        <w:t>. Inconsistency test between direct and indirect treatment comparisons in mixed treatment comparison.</w:t>
      </w:r>
    </w:p>
    <w:tbl>
      <w:tblPr>
        <w:tblStyle w:val="a8"/>
        <w:tblW w:w="11052" w:type="dxa"/>
        <w:jc w:val="center"/>
        <w:tblLook w:val="04A0" w:firstRow="1" w:lastRow="0" w:firstColumn="1" w:lastColumn="0" w:noHBand="0" w:noVBand="1"/>
      </w:tblPr>
      <w:tblGrid>
        <w:gridCol w:w="1794"/>
        <w:gridCol w:w="1258"/>
        <w:gridCol w:w="1255"/>
        <w:gridCol w:w="1263"/>
        <w:gridCol w:w="1256"/>
        <w:gridCol w:w="1142"/>
        <w:gridCol w:w="1114"/>
        <w:gridCol w:w="842"/>
        <w:gridCol w:w="1128"/>
      </w:tblGrid>
      <w:tr w:rsidR="005B4CE0" w:rsidRPr="00FB6517" w14:paraId="0AA61FD2" w14:textId="77777777" w:rsidTr="008816D4">
        <w:trPr>
          <w:jc w:val="center"/>
        </w:trPr>
        <w:tc>
          <w:tcPr>
            <w:tcW w:w="1794" w:type="dxa"/>
            <w:vMerge w:val="restart"/>
          </w:tcPr>
          <w:p w14:paraId="25F8B489"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Comparison</w:t>
            </w:r>
          </w:p>
        </w:tc>
        <w:tc>
          <w:tcPr>
            <w:tcW w:w="2513" w:type="dxa"/>
            <w:gridSpan w:val="2"/>
          </w:tcPr>
          <w:p w14:paraId="5132B2E0"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Direct</w:t>
            </w:r>
          </w:p>
        </w:tc>
        <w:tc>
          <w:tcPr>
            <w:tcW w:w="2519" w:type="dxa"/>
            <w:gridSpan w:val="2"/>
          </w:tcPr>
          <w:p w14:paraId="210523AD"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Indirect</w:t>
            </w:r>
          </w:p>
        </w:tc>
        <w:tc>
          <w:tcPr>
            <w:tcW w:w="2256" w:type="dxa"/>
            <w:gridSpan w:val="2"/>
          </w:tcPr>
          <w:p w14:paraId="5D3677B1"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Difference</w:t>
            </w:r>
          </w:p>
        </w:tc>
        <w:tc>
          <w:tcPr>
            <w:tcW w:w="842" w:type="dxa"/>
          </w:tcPr>
          <w:p w14:paraId="0D9AA4F5" w14:textId="77777777" w:rsidR="005B4CE0" w:rsidRPr="00FB6517" w:rsidRDefault="005B4CE0" w:rsidP="00A607F4">
            <w:pPr>
              <w:jc w:val="center"/>
              <w:rPr>
                <w:rFonts w:ascii="Times New Roman" w:hAnsi="Times New Roman" w:cs="Times New Roman"/>
                <w:sz w:val="20"/>
                <w:szCs w:val="20"/>
              </w:rPr>
            </w:pPr>
          </w:p>
        </w:tc>
        <w:tc>
          <w:tcPr>
            <w:tcW w:w="1128" w:type="dxa"/>
            <w:vMerge w:val="restart"/>
          </w:tcPr>
          <w:p w14:paraId="00B714D0"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tau</w:t>
            </w:r>
          </w:p>
        </w:tc>
      </w:tr>
      <w:tr w:rsidR="005B4CE0" w:rsidRPr="00FB6517" w14:paraId="5C967CC5" w14:textId="77777777" w:rsidTr="008816D4">
        <w:trPr>
          <w:jc w:val="center"/>
        </w:trPr>
        <w:tc>
          <w:tcPr>
            <w:tcW w:w="1794" w:type="dxa"/>
            <w:vMerge/>
          </w:tcPr>
          <w:p w14:paraId="221F6DDE" w14:textId="77777777" w:rsidR="005B4CE0" w:rsidRPr="00FB6517" w:rsidRDefault="005B4CE0" w:rsidP="00A607F4">
            <w:pPr>
              <w:jc w:val="center"/>
              <w:rPr>
                <w:rFonts w:ascii="Times New Roman" w:hAnsi="Times New Roman" w:cs="Times New Roman"/>
                <w:sz w:val="20"/>
                <w:szCs w:val="20"/>
              </w:rPr>
            </w:pPr>
          </w:p>
        </w:tc>
        <w:tc>
          <w:tcPr>
            <w:tcW w:w="1258" w:type="dxa"/>
          </w:tcPr>
          <w:p w14:paraId="2AC6B3EE"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55" w:type="dxa"/>
          </w:tcPr>
          <w:p w14:paraId="23F17E3A"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263" w:type="dxa"/>
          </w:tcPr>
          <w:p w14:paraId="02844137"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56" w:type="dxa"/>
          </w:tcPr>
          <w:p w14:paraId="26C69769"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142" w:type="dxa"/>
          </w:tcPr>
          <w:p w14:paraId="2BAB70BA"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114" w:type="dxa"/>
          </w:tcPr>
          <w:p w14:paraId="6B104CAC"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842" w:type="dxa"/>
          </w:tcPr>
          <w:p w14:paraId="6B5A5469"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P&gt;|z|</w:t>
            </w:r>
          </w:p>
        </w:tc>
        <w:tc>
          <w:tcPr>
            <w:tcW w:w="1128" w:type="dxa"/>
            <w:vMerge/>
          </w:tcPr>
          <w:p w14:paraId="0365345D" w14:textId="77777777" w:rsidR="005B4CE0" w:rsidRPr="00FB6517" w:rsidRDefault="005B4CE0" w:rsidP="00A607F4">
            <w:pPr>
              <w:jc w:val="center"/>
              <w:rPr>
                <w:rFonts w:ascii="Times New Roman" w:hAnsi="Times New Roman" w:cs="Times New Roman"/>
                <w:sz w:val="20"/>
                <w:szCs w:val="20"/>
              </w:rPr>
            </w:pPr>
          </w:p>
        </w:tc>
      </w:tr>
      <w:tr w:rsidR="008816D4" w:rsidRPr="00FB6517" w14:paraId="0E06B067" w14:textId="77777777" w:rsidTr="008816D4">
        <w:trPr>
          <w:jc w:val="center"/>
        </w:trPr>
        <w:tc>
          <w:tcPr>
            <w:tcW w:w="1794" w:type="dxa"/>
            <w:vAlign w:val="center"/>
          </w:tcPr>
          <w:p w14:paraId="143D791F" w14:textId="259C344A" w:rsidR="008816D4" w:rsidRPr="00FB6517" w:rsidRDefault="008448E6" w:rsidP="008816D4">
            <w:pPr>
              <w:jc w:val="center"/>
              <w:rPr>
                <w:rFonts w:ascii="Times New Roman" w:hAnsi="Times New Roman" w:cs="Times New Roman"/>
                <w:sz w:val="20"/>
                <w:szCs w:val="20"/>
              </w:rPr>
            </w:pPr>
            <w:r>
              <w:rPr>
                <w:rFonts w:ascii="Times New Roman" w:hAnsi="Times New Roman" w:cs="Times New Roman" w:hint="eastAsia"/>
                <w:sz w:val="20"/>
                <w:szCs w:val="20"/>
              </w:rPr>
              <w:t>SHS</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GN</w:t>
            </w:r>
          </w:p>
        </w:tc>
        <w:tc>
          <w:tcPr>
            <w:tcW w:w="1258" w:type="dxa"/>
            <w:vAlign w:val="center"/>
          </w:tcPr>
          <w:p w14:paraId="155C4ECA" w14:textId="69BAE645"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1.254793</w:t>
            </w:r>
          </w:p>
        </w:tc>
        <w:tc>
          <w:tcPr>
            <w:tcW w:w="1255" w:type="dxa"/>
            <w:vAlign w:val="center"/>
          </w:tcPr>
          <w:p w14:paraId="11475B86" w14:textId="024D992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1.094535</w:t>
            </w:r>
          </w:p>
        </w:tc>
        <w:tc>
          <w:tcPr>
            <w:tcW w:w="1263" w:type="dxa"/>
            <w:vAlign w:val="center"/>
          </w:tcPr>
          <w:p w14:paraId="798EE9BC" w14:textId="6FDF3D34"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2.619907</w:t>
            </w:r>
          </w:p>
        </w:tc>
        <w:tc>
          <w:tcPr>
            <w:tcW w:w="1256" w:type="dxa"/>
            <w:vAlign w:val="center"/>
          </w:tcPr>
          <w:p w14:paraId="7AA9CB21" w14:textId="2C75837E"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1.125776</w:t>
            </w:r>
          </w:p>
        </w:tc>
        <w:tc>
          <w:tcPr>
            <w:tcW w:w="1142" w:type="dxa"/>
            <w:vAlign w:val="center"/>
          </w:tcPr>
          <w:p w14:paraId="5EE29850" w14:textId="0DE1B6D4"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-1.365114</w:t>
            </w:r>
          </w:p>
        </w:tc>
        <w:tc>
          <w:tcPr>
            <w:tcW w:w="1114" w:type="dxa"/>
            <w:vAlign w:val="center"/>
          </w:tcPr>
          <w:p w14:paraId="35FA217C" w14:textId="69483EF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1.248866</w:t>
            </w:r>
          </w:p>
        </w:tc>
        <w:tc>
          <w:tcPr>
            <w:tcW w:w="842" w:type="dxa"/>
            <w:vAlign w:val="center"/>
          </w:tcPr>
          <w:p w14:paraId="57E36584" w14:textId="1128690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0.274</w:t>
            </w:r>
          </w:p>
        </w:tc>
        <w:tc>
          <w:tcPr>
            <w:tcW w:w="1128" w:type="dxa"/>
            <w:vAlign w:val="center"/>
          </w:tcPr>
          <w:p w14:paraId="49BA6021" w14:textId="4FB22F4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1.85e-07</w:t>
            </w:r>
          </w:p>
        </w:tc>
      </w:tr>
      <w:tr w:rsidR="008816D4" w:rsidRPr="00FB6517" w14:paraId="49DCA00E" w14:textId="77777777" w:rsidTr="008816D4">
        <w:trPr>
          <w:jc w:val="center"/>
        </w:trPr>
        <w:tc>
          <w:tcPr>
            <w:tcW w:w="1794" w:type="dxa"/>
            <w:vAlign w:val="center"/>
          </w:tcPr>
          <w:p w14:paraId="31AA0DCD" w14:textId="4A1EA477" w:rsidR="008816D4" w:rsidRPr="00FB6517" w:rsidRDefault="008448E6" w:rsidP="008816D4">
            <w:pPr>
              <w:jc w:val="center"/>
              <w:rPr>
                <w:rFonts w:ascii="Times New Roman" w:hAnsi="Times New Roman" w:cs="Times New Roman"/>
                <w:sz w:val="20"/>
                <w:szCs w:val="20"/>
              </w:rPr>
            </w:pPr>
            <w:r>
              <w:rPr>
                <w:rFonts w:ascii="Times New Roman" w:hAnsi="Times New Roman" w:cs="Times New Roman" w:hint="eastAsia"/>
                <w:sz w:val="20"/>
                <w:szCs w:val="20"/>
              </w:rPr>
              <w:t>SHS</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258" w:type="dxa"/>
            <w:vAlign w:val="center"/>
          </w:tcPr>
          <w:p w14:paraId="63E035A8" w14:textId="7D66EF2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2.604552</w:t>
            </w:r>
          </w:p>
        </w:tc>
        <w:tc>
          <w:tcPr>
            <w:tcW w:w="1255" w:type="dxa"/>
            <w:vAlign w:val="center"/>
          </w:tcPr>
          <w:p w14:paraId="2B77531C" w14:textId="2DF0367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1.014239</w:t>
            </w:r>
          </w:p>
        </w:tc>
        <w:tc>
          <w:tcPr>
            <w:tcW w:w="1263" w:type="dxa"/>
            <w:vAlign w:val="center"/>
          </w:tcPr>
          <w:p w14:paraId="1BBC344A" w14:textId="11602A9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1.162345</w:t>
            </w:r>
          </w:p>
        </w:tc>
        <w:tc>
          <w:tcPr>
            <w:tcW w:w="1256" w:type="dxa"/>
            <w:vAlign w:val="center"/>
          </w:tcPr>
          <w:p w14:paraId="1E2EA991" w14:textId="1B8E6B8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1.211622</w:t>
            </w:r>
          </w:p>
        </w:tc>
        <w:tc>
          <w:tcPr>
            <w:tcW w:w="1142" w:type="dxa"/>
            <w:vAlign w:val="center"/>
          </w:tcPr>
          <w:p w14:paraId="7F2BD95E" w14:textId="604B75B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1.442207</w:t>
            </w:r>
          </w:p>
        </w:tc>
        <w:tc>
          <w:tcPr>
            <w:tcW w:w="1114" w:type="dxa"/>
            <w:vAlign w:val="center"/>
          </w:tcPr>
          <w:p w14:paraId="503EE61B" w14:textId="6B9EFAF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1.221417</w:t>
            </w:r>
          </w:p>
        </w:tc>
        <w:tc>
          <w:tcPr>
            <w:tcW w:w="842" w:type="dxa"/>
            <w:vAlign w:val="center"/>
          </w:tcPr>
          <w:p w14:paraId="180E767F" w14:textId="6FB63605"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0.238</w:t>
            </w:r>
          </w:p>
        </w:tc>
        <w:tc>
          <w:tcPr>
            <w:tcW w:w="1128" w:type="dxa"/>
            <w:vAlign w:val="center"/>
          </w:tcPr>
          <w:p w14:paraId="7DE4B40F" w14:textId="7F389A7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5.93e-07</w:t>
            </w:r>
          </w:p>
        </w:tc>
      </w:tr>
      <w:tr w:rsidR="008816D4" w:rsidRPr="00FB6517" w14:paraId="5C265546" w14:textId="77777777" w:rsidTr="008816D4">
        <w:trPr>
          <w:jc w:val="center"/>
        </w:trPr>
        <w:tc>
          <w:tcPr>
            <w:tcW w:w="1794" w:type="dxa"/>
            <w:vAlign w:val="center"/>
          </w:tcPr>
          <w:p w14:paraId="2FF515A0" w14:textId="05386B8E" w:rsidR="008816D4" w:rsidRPr="00FB6517" w:rsidRDefault="008448E6" w:rsidP="008816D4">
            <w:pPr>
              <w:jc w:val="center"/>
              <w:rPr>
                <w:rFonts w:ascii="Times New Roman" w:hAnsi="Times New Roman" w:cs="Times New Roman"/>
                <w:sz w:val="20"/>
                <w:szCs w:val="20"/>
              </w:rPr>
            </w:pPr>
            <w:r>
              <w:rPr>
                <w:rFonts w:ascii="Times New Roman" w:hAnsi="Times New Roman" w:cs="Times New Roman" w:hint="eastAsia"/>
                <w:sz w:val="20"/>
                <w:szCs w:val="20"/>
              </w:rPr>
              <w:t>SHS</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258" w:type="dxa"/>
            <w:vAlign w:val="center"/>
          </w:tcPr>
          <w:p w14:paraId="684B5B1D" w14:textId="28887C92"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1.723848</w:t>
            </w:r>
          </w:p>
        </w:tc>
        <w:tc>
          <w:tcPr>
            <w:tcW w:w="1255" w:type="dxa"/>
            <w:vAlign w:val="center"/>
          </w:tcPr>
          <w:p w14:paraId="2DF34605" w14:textId="33D3945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1.599566</w:t>
            </w:r>
          </w:p>
        </w:tc>
        <w:tc>
          <w:tcPr>
            <w:tcW w:w="1263" w:type="dxa"/>
            <w:vAlign w:val="center"/>
          </w:tcPr>
          <w:p w14:paraId="68D20987" w14:textId="0337567F"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1.890376</w:t>
            </w:r>
          </w:p>
        </w:tc>
        <w:tc>
          <w:tcPr>
            <w:tcW w:w="1256" w:type="dxa"/>
            <w:vAlign w:val="center"/>
          </w:tcPr>
          <w:p w14:paraId="5CC46678" w14:textId="359D366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1.471708</w:t>
            </w:r>
          </w:p>
        </w:tc>
        <w:tc>
          <w:tcPr>
            <w:tcW w:w="1142" w:type="dxa"/>
            <w:vAlign w:val="center"/>
          </w:tcPr>
          <w:p w14:paraId="759BEF0B" w14:textId="71063E6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-.1665279</w:t>
            </w:r>
          </w:p>
        </w:tc>
        <w:tc>
          <w:tcPr>
            <w:tcW w:w="1114" w:type="dxa"/>
            <w:vAlign w:val="center"/>
          </w:tcPr>
          <w:p w14:paraId="7A2E76F3" w14:textId="1F4202F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2.1736</w:t>
            </w:r>
          </w:p>
        </w:tc>
        <w:tc>
          <w:tcPr>
            <w:tcW w:w="842" w:type="dxa"/>
            <w:vAlign w:val="center"/>
          </w:tcPr>
          <w:p w14:paraId="63962F27" w14:textId="0A1B7E9C"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0.939</w:t>
            </w:r>
          </w:p>
        </w:tc>
        <w:tc>
          <w:tcPr>
            <w:tcW w:w="1128" w:type="dxa"/>
            <w:vAlign w:val="center"/>
          </w:tcPr>
          <w:p w14:paraId="139BD425" w14:textId="0EBC214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.346975</w:t>
            </w:r>
          </w:p>
        </w:tc>
      </w:tr>
      <w:tr w:rsidR="008816D4" w:rsidRPr="00FB6517" w14:paraId="350D352E" w14:textId="77777777" w:rsidTr="008816D4">
        <w:trPr>
          <w:jc w:val="center"/>
        </w:trPr>
        <w:tc>
          <w:tcPr>
            <w:tcW w:w="1794" w:type="dxa"/>
            <w:vAlign w:val="center"/>
          </w:tcPr>
          <w:p w14:paraId="45A2435C" w14:textId="35B0BB2D" w:rsidR="008816D4" w:rsidRPr="00FB6517" w:rsidRDefault="008448E6" w:rsidP="008816D4">
            <w:pPr>
              <w:jc w:val="center"/>
              <w:rPr>
                <w:rFonts w:ascii="Times New Roman" w:hAnsi="Times New Roman" w:cs="Times New Roman"/>
                <w:sz w:val="20"/>
                <w:szCs w:val="20"/>
              </w:rPr>
            </w:pPr>
            <w:r>
              <w:rPr>
                <w:rFonts w:ascii="Times New Roman" w:hAnsi="Times New Roman" w:cs="Times New Roman" w:hint="eastAsia"/>
                <w:sz w:val="20"/>
                <w:szCs w:val="20"/>
              </w:rPr>
              <w:t>SHS</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1258" w:type="dxa"/>
            <w:vAlign w:val="center"/>
          </w:tcPr>
          <w:p w14:paraId="7CFEED98" w14:textId="611809B2"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255" w:type="dxa"/>
            <w:vAlign w:val="center"/>
          </w:tcPr>
          <w:p w14:paraId="5AEDE3DE" w14:textId="0C25548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263" w:type="dxa"/>
            <w:vAlign w:val="center"/>
          </w:tcPr>
          <w:p w14:paraId="734B9B08" w14:textId="199699D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256" w:type="dxa"/>
            <w:vAlign w:val="center"/>
          </w:tcPr>
          <w:p w14:paraId="36876483" w14:textId="16C2752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142" w:type="dxa"/>
            <w:vAlign w:val="center"/>
          </w:tcPr>
          <w:p w14:paraId="0327D0EE" w14:textId="1180F2C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114" w:type="dxa"/>
            <w:vAlign w:val="center"/>
          </w:tcPr>
          <w:p w14:paraId="2986FE0C" w14:textId="2670AFC5"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842" w:type="dxa"/>
            <w:vAlign w:val="center"/>
          </w:tcPr>
          <w:p w14:paraId="3ACCE60F" w14:textId="31A6AFB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w:t>
            </w:r>
          </w:p>
        </w:tc>
        <w:tc>
          <w:tcPr>
            <w:tcW w:w="1128" w:type="dxa"/>
            <w:vAlign w:val="center"/>
          </w:tcPr>
          <w:p w14:paraId="61A293CE" w14:textId="0FE8E83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w:t>
            </w:r>
          </w:p>
        </w:tc>
      </w:tr>
      <w:tr w:rsidR="008816D4" w:rsidRPr="00FB6517" w14:paraId="0065084D" w14:textId="77777777" w:rsidTr="008816D4">
        <w:trPr>
          <w:jc w:val="center"/>
        </w:trPr>
        <w:tc>
          <w:tcPr>
            <w:tcW w:w="1794" w:type="dxa"/>
            <w:vAlign w:val="center"/>
          </w:tcPr>
          <w:p w14:paraId="56BDFC67" w14:textId="65F22A56" w:rsidR="008816D4" w:rsidRPr="00FB6517" w:rsidRDefault="008448E6" w:rsidP="008816D4">
            <w:pPr>
              <w:jc w:val="center"/>
              <w:rPr>
                <w:rFonts w:ascii="Times New Roman" w:hAnsi="Times New Roman" w:cs="Times New Roman"/>
                <w:sz w:val="20"/>
                <w:szCs w:val="20"/>
              </w:rPr>
            </w:pPr>
            <w:r>
              <w:rPr>
                <w:rFonts w:ascii="Times New Roman" w:hAnsi="Times New Roman" w:cs="Times New Roman" w:hint="eastAsia"/>
                <w:sz w:val="20"/>
                <w:szCs w:val="20"/>
              </w:rPr>
              <w:t>GN</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1258" w:type="dxa"/>
            <w:vAlign w:val="center"/>
          </w:tcPr>
          <w:p w14:paraId="5188DB53" w14:textId="7F0D180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.3002825</w:t>
            </w:r>
          </w:p>
        </w:tc>
        <w:tc>
          <w:tcPr>
            <w:tcW w:w="1255" w:type="dxa"/>
            <w:vAlign w:val="center"/>
          </w:tcPr>
          <w:p w14:paraId="0A52EC2D" w14:textId="339EF44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.4681651</w:t>
            </w:r>
          </w:p>
        </w:tc>
        <w:tc>
          <w:tcPr>
            <w:tcW w:w="1263" w:type="dxa"/>
            <w:vAlign w:val="center"/>
          </w:tcPr>
          <w:p w14:paraId="2A3B38D7" w14:textId="372AEB4B"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.6333771</w:t>
            </w:r>
          </w:p>
        </w:tc>
        <w:tc>
          <w:tcPr>
            <w:tcW w:w="1256" w:type="dxa"/>
            <w:vAlign w:val="center"/>
          </w:tcPr>
          <w:p w14:paraId="3D005650" w14:textId="5932D545"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4.299119</w:t>
            </w:r>
          </w:p>
        </w:tc>
        <w:tc>
          <w:tcPr>
            <w:tcW w:w="1142" w:type="dxa"/>
            <w:vAlign w:val="center"/>
          </w:tcPr>
          <w:p w14:paraId="50FC1C78" w14:textId="6061B1E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-.3330945</w:t>
            </w:r>
          </w:p>
        </w:tc>
        <w:tc>
          <w:tcPr>
            <w:tcW w:w="1114" w:type="dxa"/>
            <w:vAlign w:val="center"/>
          </w:tcPr>
          <w:p w14:paraId="72DD0686" w14:textId="449AAFE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4.347159</w:t>
            </w:r>
          </w:p>
        </w:tc>
        <w:tc>
          <w:tcPr>
            <w:tcW w:w="842" w:type="dxa"/>
            <w:vAlign w:val="center"/>
          </w:tcPr>
          <w:p w14:paraId="24504834" w14:textId="202FE87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0.939</w:t>
            </w:r>
          </w:p>
        </w:tc>
        <w:tc>
          <w:tcPr>
            <w:tcW w:w="1128" w:type="dxa"/>
            <w:vAlign w:val="center"/>
          </w:tcPr>
          <w:p w14:paraId="36EEC0BE" w14:textId="14B9A708"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.346969</w:t>
            </w:r>
          </w:p>
        </w:tc>
      </w:tr>
      <w:tr w:rsidR="008816D4" w:rsidRPr="00FB6517" w14:paraId="6207E8BE" w14:textId="77777777" w:rsidTr="008816D4">
        <w:trPr>
          <w:jc w:val="center"/>
        </w:trPr>
        <w:tc>
          <w:tcPr>
            <w:tcW w:w="1794" w:type="dxa"/>
            <w:vAlign w:val="center"/>
          </w:tcPr>
          <w:p w14:paraId="3EFC2C31" w14:textId="07F6680A" w:rsidR="008816D4" w:rsidRPr="00FB6517" w:rsidRDefault="008448E6" w:rsidP="008816D4">
            <w:pPr>
              <w:jc w:val="center"/>
              <w:rPr>
                <w:rFonts w:ascii="Times New Roman" w:hAnsi="Times New Roman" w:cs="Times New Roman"/>
                <w:sz w:val="20"/>
                <w:szCs w:val="20"/>
              </w:rPr>
            </w:pPr>
            <w:r>
              <w:rPr>
                <w:rFonts w:ascii="Times New Roman" w:hAnsi="Times New Roman" w:cs="Times New Roman" w:hint="eastAsia"/>
                <w:sz w:val="20"/>
                <w:szCs w:val="20"/>
              </w:rPr>
              <w:t>GN</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1258" w:type="dxa"/>
            <w:vAlign w:val="center"/>
          </w:tcPr>
          <w:p w14:paraId="6B3832CF" w14:textId="67FD15A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.012035</w:t>
            </w:r>
          </w:p>
        </w:tc>
        <w:tc>
          <w:tcPr>
            <w:tcW w:w="1255" w:type="dxa"/>
            <w:vAlign w:val="center"/>
          </w:tcPr>
          <w:p w14:paraId="660223B6" w14:textId="3BAA7FD4"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.9137164</w:t>
            </w:r>
          </w:p>
        </w:tc>
        <w:tc>
          <w:tcPr>
            <w:tcW w:w="1263" w:type="dxa"/>
            <w:vAlign w:val="center"/>
          </w:tcPr>
          <w:p w14:paraId="7B20E856" w14:textId="123B8E7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-.1545063</w:t>
            </w:r>
          </w:p>
        </w:tc>
        <w:tc>
          <w:tcPr>
            <w:tcW w:w="1256" w:type="dxa"/>
            <w:vAlign w:val="center"/>
          </w:tcPr>
          <w:p w14:paraId="387E28AC" w14:textId="3128A693"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1.971876</w:t>
            </w:r>
          </w:p>
        </w:tc>
        <w:tc>
          <w:tcPr>
            <w:tcW w:w="1142" w:type="dxa"/>
            <w:vAlign w:val="center"/>
          </w:tcPr>
          <w:p w14:paraId="5AEB2B05" w14:textId="1813810C"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.1665414</w:t>
            </w:r>
          </w:p>
        </w:tc>
        <w:tc>
          <w:tcPr>
            <w:tcW w:w="1114" w:type="dxa"/>
            <w:vAlign w:val="center"/>
          </w:tcPr>
          <w:p w14:paraId="0ADE452C" w14:textId="21C45BD5"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2.173583</w:t>
            </w:r>
          </w:p>
        </w:tc>
        <w:tc>
          <w:tcPr>
            <w:tcW w:w="842" w:type="dxa"/>
            <w:vAlign w:val="center"/>
          </w:tcPr>
          <w:p w14:paraId="0C10611C" w14:textId="7AEC2850"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0.939</w:t>
            </w:r>
          </w:p>
        </w:tc>
        <w:tc>
          <w:tcPr>
            <w:tcW w:w="1128" w:type="dxa"/>
            <w:vAlign w:val="center"/>
          </w:tcPr>
          <w:p w14:paraId="6B6A2485" w14:textId="5A7BF82D"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.346968</w:t>
            </w:r>
          </w:p>
        </w:tc>
      </w:tr>
      <w:tr w:rsidR="008816D4" w:rsidRPr="00FB6517" w14:paraId="236B2EA5" w14:textId="77777777" w:rsidTr="008816D4">
        <w:trPr>
          <w:jc w:val="center"/>
        </w:trPr>
        <w:tc>
          <w:tcPr>
            <w:tcW w:w="1794" w:type="dxa"/>
            <w:vAlign w:val="center"/>
          </w:tcPr>
          <w:p w14:paraId="6478A68D" w14:textId="7825B489" w:rsidR="008816D4" w:rsidRPr="00FB6517" w:rsidRDefault="008448E6" w:rsidP="008816D4">
            <w:pPr>
              <w:jc w:val="center"/>
              <w:rPr>
                <w:rFonts w:ascii="Times New Roman" w:hAnsi="Times New Roman" w:cs="Times New Roman"/>
                <w:sz w:val="20"/>
                <w:szCs w:val="20"/>
              </w:rPr>
            </w:pPr>
            <w:r>
              <w:rPr>
                <w:rFonts w:ascii="Times New Roman" w:hAnsi="Times New Roman" w:cs="Times New Roman" w:hint="eastAsia"/>
                <w:sz w:val="20"/>
                <w:szCs w:val="20"/>
              </w:rPr>
              <w:t>PFNA</w:t>
            </w:r>
            <w:r w:rsidR="008816D4" w:rsidRPr="00FB651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1258" w:type="dxa"/>
            <w:vAlign w:val="center"/>
          </w:tcPr>
          <w:p w14:paraId="039A4DC9" w14:textId="1472E2E7"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.1053605</w:t>
            </w:r>
          </w:p>
        </w:tc>
        <w:tc>
          <w:tcPr>
            <w:tcW w:w="1255" w:type="dxa"/>
            <w:vAlign w:val="center"/>
          </w:tcPr>
          <w:p w14:paraId="51A6D456" w14:textId="7D1B01F9"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.5757734</w:t>
            </w:r>
          </w:p>
        </w:tc>
        <w:tc>
          <w:tcPr>
            <w:tcW w:w="1263" w:type="dxa"/>
            <w:vAlign w:val="center"/>
          </w:tcPr>
          <w:p w14:paraId="082CC98D" w14:textId="5DF8D5A9"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-3.505335</w:t>
            </w:r>
          </w:p>
        </w:tc>
        <w:tc>
          <w:tcPr>
            <w:tcW w:w="1256" w:type="dxa"/>
            <w:vAlign w:val="center"/>
          </w:tcPr>
          <w:p w14:paraId="393CE5B0" w14:textId="0B4B0516"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1499.879</w:t>
            </w:r>
          </w:p>
        </w:tc>
        <w:tc>
          <w:tcPr>
            <w:tcW w:w="1142" w:type="dxa"/>
            <w:vAlign w:val="center"/>
          </w:tcPr>
          <w:p w14:paraId="70446501" w14:textId="4974D361"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3.610696</w:t>
            </w:r>
          </w:p>
        </w:tc>
        <w:tc>
          <w:tcPr>
            <w:tcW w:w="1114" w:type="dxa"/>
            <w:vAlign w:val="center"/>
          </w:tcPr>
          <w:p w14:paraId="0AE3CFED" w14:textId="60437B45"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1499.879</w:t>
            </w:r>
          </w:p>
        </w:tc>
        <w:tc>
          <w:tcPr>
            <w:tcW w:w="842" w:type="dxa"/>
            <w:vAlign w:val="center"/>
          </w:tcPr>
          <w:p w14:paraId="60AC749D" w14:textId="116C631A"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0.998</w:t>
            </w:r>
          </w:p>
        </w:tc>
        <w:tc>
          <w:tcPr>
            <w:tcW w:w="1128" w:type="dxa"/>
            <w:vAlign w:val="center"/>
          </w:tcPr>
          <w:p w14:paraId="530289BE" w14:textId="7603CD65" w:rsidR="008816D4" w:rsidRPr="00FB6517" w:rsidRDefault="008816D4" w:rsidP="008816D4">
            <w:pPr>
              <w:jc w:val="center"/>
              <w:rPr>
                <w:rFonts w:ascii="Times New Roman" w:hAnsi="Times New Roman" w:cs="Times New Roman"/>
                <w:sz w:val="20"/>
                <w:szCs w:val="20"/>
              </w:rPr>
            </w:pPr>
            <w:r w:rsidRPr="00FB6517">
              <w:rPr>
                <w:rFonts w:ascii="Times New Roman" w:hAnsi="Times New Roman" w:cs="Times New Roman"/>
                <w:sz w:val="20"/>
                <w:szCs w:val="20"/>
              </w:rPr>
              <w:t>.2790174</w:t>
            </w:r>
          </w:p>
        </w:tc>
      </w:tr>
    </w:tbl>
    <w:p w14:paraId="15951C39" w14:textId="77777777" w:rsidR="005B4CE0" w:rsidRDefault="005B4CE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D432BED" w14:textId="0255B62E" w:rsidR="005B4CE0" w:rsidRPr="00470F5E" w:rsidRDefault="005B4CE0" w:rsidP="005B4CE0">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w:t>
      </w:r>
      <w:r w:rsidR="00FB6517">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470F5E">
        <w:rPr>
          <w:rFonts w:ascii="Times New Roman" w:hAnsi="Times New Roman" w:cs="Times New Roman"/>
          <w:b/>
          <w:bCs/>
          <w:sz w:val="20"/>
          <w:szCs w:val="20"/>
          <w:shd w:val="clear" w:color="auto" w:fill="FFFFFF"/>
        </w:rPr>
        <w:t>.</w:t>
      </w:r>
      <w:r w:rsidR="00FB6517">
        <w:rPr>
          <w:rFonts w:ascii="Times New Roman" w:hAnsi="Times New Roman" w:cs="Times New Roman" w:hint="eastAsia"/>
          <w:b/>
          <w:bCs/>
          <w:sz w:val="20"/>
          <w:szCs w:val="20"/>
          <w:shd w:val="clear" w:color="auto" w:fill="FFFFFF"/>
        </w:rPr>
        <w:t>6</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926FA2">
        <w:rPr>
          <w:rFonts w:ascii="Times New Roman" w:hAnsi="Times New Roman" w:cs="Times New Roman" w:hint="eastAsia"/>
          <w:sz w:val="20"/>
          <w:szCs w:val="20"/>
        </w:rPr>
        <w:t>non-mechanical complications</w:t>
      </w:r>
      <w:r w:rsidR="00721854" w:rsidRPr="00721854">
        <w:rPr>
          <w:rFonts w:ascii="Times New Roman" w:hAnsi="Times New Roman" w:cs="Times New Roman" w:hint="eastAsia"/>
          <w:sz w:val="20"/>
          <w:szCs w:val="20"/>
        </w:rPr>
        <w:t xml:space="preserve"> (</w:t>
      </w:r>
      <w:r w:rsidR="00601C2D" w:rsidRPr="00601C2D">
        <w:rPr>
          <w:rFonts w:ascii="Times New Roman" w:hAnsi="Times New Roman" w:cs="Times New Roman" w:hint="eastAsia"/>
          <w:sz w:val="20"/>
          <w:szCs w:val="20"/>
        </w:rPr>
        <w:t>extramedullary versus intramedullary fixation</w:t>
      </w:r>
      <w:r w:rsidR="00721854" w:rsidRPr="00721854">
        <w:rPr>
          <w:rFonts w:ascii="Times New Roman" w:hAnsi="Times New Roman" w:cs="Times New Roman" w:hint="eastAsia"/>
          <w:sz w:val="20"/>
          <w:szCs w:val="20"/>
        </w:rPr>
        <w:t>)</w:t>
      </w:r>
      <w:r w:rsidRPr="00470F5E">
        <w:rPr>
          <w:rFonts w:ascii="Times New Roman" w:hAnsi="Times New Roman" w:cs="Times New Roman"/>
          <w:sz w:val="20"/>
          <w:szCs w:val="20"/>
        </w:rPr>
        <w:t>. Inconsistency test between direct and indirect treatment comparisons in mixed treatment comparison.</w:t>
      </w:r>
    </w:p>
    <w:tbl>
      <w:tblPr>
        <w:tblStyle w:val="a8"/>
        <w:tblW w:w="11052" w:type="dxa"/>
        <w:jc w:val="center"/>
        <w:tblLook w:val="04A0" w:firstRow="1" w:lastRow="0" w:firstColumn="1" w:lastColumn="0" w:noHBand="0" w:noVBand="1"/>
      </w:tblPr>
      <w:tblGrid>
        <w:gridCol w:w="1791"/>
        <w:gridCol w:w="1263"/>
        <w:gridCol w:w="1254"/>
        <w:gridCol w:w="1263"/>
        <w:gridCol w:w="1255"/>
        <w:gridCol w:w="1142"/>
        <w:gridCol w:w="1114"/>
        <w:gridCol w:w="842"/>
        <w:gridCol w:w="1128"/>
      </w:tblGrid>
      <w:tr w:rsidR="005B4CE0" w:rsidRPr="00FB6517" w14:paraId="3EBC91E0" w14:textId="77777777" w:rsidTr="00721854">
        <w:trPr>
          <w:jc w:val="center"/>
        </w:trPr>
        <w:tc>
          <w:tcPr>
            <w:tcW w:w="1791" w:type="dxa"/>
            <w:vMerge w:val="restart"/>
          </w:tcPr>
          <w:p w14:paraId="14F91105"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Comparison</w:t>
            </w:r>
          </w:p>
        </w:tc>
        <w:tc>
          <w:tcPr>
            <w:tcW w:w="2517" w:type="dxa"/>
            <w:gridSpan w:val="2"/>
          </w:tcPr>
          <w:p w14:paraId="320EB247"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Direct</w:t>
            </w:r>
          </w:p>
        </w:tc>
        <w:tc>
          <w:tcPr>
            <w:tcW w:w="2518" w:type="dxa"/>
            <w:gridSpan w:val="2"/>
          </w:tcPr>
          <w:p w14:paraId="78DA0FE0"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Indirect</w:t>
            </w:r>
          </w:p>
        </w:tc>
        <w:tc>
          <w:tcPr>
            <w:tcW w:w="2256" w:type="dxa"/>
            <w:gridSpan w:val="2"/>
          </w:tcPr>
          <w:p w14:paraId="60A00C85"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Difference</w:t>
            </w:r>
          </w:p>
        </w:tc>
        <w:tc>
          <w:tcPr>
            <w:tcW w:w="842" w:type="dxa"/>
          </w:tcPr>
          <w:p w14:paraId="770D25CD" w14:textId="77777777" w:rsidR="005B4CE0" w:rsidRPr="00FB6517" w:rsidRDefault="005B4CE0" w:rsidP="00A607F4">
            <w:pPr>
              <w:jc w:val="center"/>
              <w:rPr>
                <w:rFonts w:ascii="Times New Roman" w:hAnsi="Times New Roman" w:cs="Times New Roman"/>
                <w:sz w:val="20"/>
                <w:szCs w:val="20"/>
              </w:rPr>
            </w:pPr>
          </w:p>
        </w:tc>
        <w:tc>
          <w:tcPr>
            <w:tcW w:w="1128" w:type="dxa"/>
            <w:vMerge w:val="restart"/>
          </w:tcPr>
          <w:p w14:paraId="4E70215B"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tau</w:t>
            </w:r>
          </w:p>
        </w:tc>
      </w:tr>
      <w:tr w:rsidR="005B4CE0" w:rsidRPr="00FB6517" w14:paraId="4A65DE23" w14:textId="77777777" w:rsidTr="00721854">
        <w:trPr>
          <w:jc w:val="center"/>
        </w:trPr>
        <w:tc>
          <w:tcPr>
            <w:tcW w:w="1791" w:type="dxa"/>
            <w:vMerge/>
          </w:tcPr>
          <w:p w14:paraId="633514D7" w14:textId="77777777" w:rsidR="005B4CE0" w:rsidRPr="00FB6517" w:rsidRDefault="005B4CE0" w:rsidP="00A607F4">
            <w:pPr>
              <w:jc w:val="center"/>
              <w:rPr>
                <w:rFonts w:ascii="Times New Roman" w:hAnsi="Times New Roman" w:cs="Times New Roman"/>
                <w:sz w:val="20"/>
                <w:szCs w:val="20"/>
              </w:rPr>
            </w:pPr>
          </w:p>
        </w:tc>
        <w:tc>
          <w:tcPr>
            <w:tcW w:w="1263" w:type="dxa"/>
          </w:tcPr>
          <w:p w14:paraId="066D6D7A"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54" w:type="dxa"/>
          </w:tcPr>
          <w:p w14:paraId="2F0D8DFB"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263" w:type="dxa"/>
          </w:tcPr>
          <w:p w14:paraId="360C938D"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55" w:type="dxa"/>
          </w:tcPr>
          <w:p w14:paraId="1B8558FF"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142" w:type="dxa"/>
          </w:tcPr>
          <w:p w14:paraId="65B40121"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114" w:type="dxa"/>
          </w:tcPr>
          <w:p w14:paraId="459C4EAB"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842" w:type="dxa"/>
          </w:tcPr>
          <w:p w14:paraId="1882BD61"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P&gt;|z|</w:t>
            </w:r>
          </w:p>
        </w:tc>
        <w:tc>
          <w:tcPr>
            <w:tcW w:w="1128" w:type="dxa"/>
            <w:vMerge/>
          </w:tcPr>
          <w:p w14:paraId="6AA8021C" w14:textId="77777777" w:rsidR="005B4CE0" w:rsidRPr="00FB6517" w:rsidRDefault="005B4CE0" w:rsidP="00A607F4">
            <w:pPr>
              <w:jc w:val="center"/>
              <w:rPr>
                <w:rFonts w:ascii="Times New Roman" w:hAnsi="Times New Roman" w:cs="Times New Roman"/>
                <w:sz w:val="20"/>
                <w:szCs w:val="20"/>
              </w:rPr>
            </w:pPr>
          </w:p>
        </w:tc>
      </w:tr>
      <w:tr w:rsidR="00721854" w:rsidRPr="00FB6517" w14:paraId="5560B079" w14:textId="77777777" w:rsidTr="00721854">
        <w:tblPrEx>
          <w:jc w:val="left"/>
        </w:tblPrEx>
        <w:tc>
          <w:tcPr>
            <w:tcW w:w="0" w:type="auto"/>
            <w:hideMark/>
          </w:tcPr>
          <w:p w14:paraId="4664E6EC" w14:textId="20ADF652" w:rsidR="00721854" w:rsidRPr="00FB6517" w:rsidRDefault="00E53D77" w:rsidP="00A607F4">
            <w:pPr>
              <w:rPr>
                <w:rFonts w:ascii="Times New Roman" w:hAnsi="Times New Roman" w:cs="Times New Roman"/>
                <w:sz w:val="20"/>
                <w:szCs w:val="20"/>
              </w:rPr>
            </w:pPr>
            <w:r>
              <w:rPr>
                <w:rFonts w:ascii="Times New Roman" w:hAnsi="Times New Roman" w:cs="Times New Roman"/>
                <w:sz w:val="20"/>
                <w:szCs w:val="20"/>
              </w:rPr>
              <w:t>SHS</w:t>
            </w:r>
            <w:r w:rsidR="00721854" w:rsidRPr="00FB6517">
              <w:rPr>
                <w:rFonts w:ascii="Times New Roman" w:hAnsi="Times New Roman" w:cs="Times New Roman"/>
                <w:sz w:val="20"/>
                <w:szCs w:val="20"/>
              </w:rPr>
              <w:t xml:space="preserve"> </w:t>
            </w:r>
            <w:r>
              <w:rPr>
                <w:rFonts w:ascii="Times New Roman" w:hAnsi="Times New Roman" w:cs="Times New Roman"/>
                <w:sz w:val="20"/>
                <w:szCs w:val="20"/>
              </w:rPr>
              <w:t>GN</w:t>
            </w:r>
          </w:p>
        </w:tc>
        <w:tc>
          <w:tcPr>
            <w:tcW w:w="0" w:type="auto"/>
            <w:hideMark/>
          </w:tcPr>
          <w:p w14:paraId="27FBB64A"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-.4006069</w:t>
            </w:r>
          </w:p>
        </w:tc>
        <w:tc>
          <w:tcPr>
            <w:tcW w:w="0" w:type="auto"/>
            <w:hideMark/>
          </w:tcPr>
          <w:p w14:paraId="7E8D0474"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.6878583</w:t>
            </w:r>
          </w:p>
        </w:tc>
        <w:tc>
          <w:tcPr>
            <w:tcW w:w="0" w:type="auto"/>
            <w:hideMark/>
          </w:tcPr>
          <w:p w14:paraId="02F0D29A"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-.5322787</w:t>
            </w:r>
          </w:p>
        </w:tc>
        <w:tc>
          <w:tcPr>
            <w:tcW w:w="0" w:type="auto"/>
            <w:hideMark/>
          </w:tcPr>
          <w:p w14:paraId="6BCC062E"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.5015174</w:t>
            </w:r>
          </w:p>
        </w:tc>
        <w:tc>
          <w:tcPr>
            <w:tcW w:w="0" w:type="auto"/>
            <w:hideMark/>
          </w:tcPr>
          <w:p w14:paraId="0D160150"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.1316718</w:t>
            </w:r>
          </w:p>
        </w:tc>
        <w:tc>
          <w:tcPr>
            <w:tcW w:w="0" w:type="auto"/>
            <w:hideMark/>
          </w:tcPr>
          <w:p w14:paraId="203D0227"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.8618784</w:t>
            </w:r>
          </w:p>
        </w:tc>
        <w:tc>
          <w:tcPr>
            <w:tcW w:w="0" w:type="auto"/>
            <w:hideMark/>
          </w:tcPr>
          <w:p w14:paraId="5F884C76"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0.879</w:t>
            </w:r>
          </w:p>
        </w:tc>
        <w:tc>
          <w:tcPr>
            <w:tcW w:w="0" w:type="auto"/>
            <w:hideMark/>
          </w:tcPr>
          <w:p w14:paraId="0AEA30D9"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1.08e-06</w:t>
            </w:r>
          </w:p>
        </w:tc>
      </w:tr>
      <w:tr w:rsidR="00721854" w:rsidRPr="00FB6517" w14:paraId="4FEF9E24" w14:textId="77777777" w:rsidTr="00721854">
        <w:tblPrEx>
          <w:jc w:val="left"/>
        </w:tblPrEx>
        <w:tc>
          <w:tcPr>
            <w:tcW w:w="0" w:type="auto"/>
            <w:hideMark/>
          </w:tcPr>
          <w:p w14:paraId="795F0245" w14:textId="231A9EF2" w:rsidR="00721854" w:rsidRPr="00FB6517" w:rsidRDefault="00E53D77" w:rsidP="00A607F4">
            <w:pPr>
              <w:rPr>
                <w:rFonts w:ascii="Times New Roman" w:hAnsi="Times New Roman" w:cs="Times New Roman"/>
                <w:sz w:val="20"/>
                <w:szCs w:val="20"/>
              </w:rPr>
            </w:pPr>
            <w:r>
              <w:rPr>
                <w:rFonts w:ascii="Times New Roman" w:hAnsi="Times New Roman" w:cs="Times New Roman"/>
                <w:sz w:val="20"/>
                <w:szCs w:val="20"/>
              </w:rPr>
              <w:t>SHS</w:t>
            </w:r>
            <w:r w:rsidR="00721854"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0" w:type="auto"/>
            <w:hideMark/>
          </w:tcPr>
          <w:p w14:paraId="4CE71BFC"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-.4212173</w:t>
            </w:r>
          </w:p>
        </w:tc>
        <w:tc>
          <w:tcPr>
            <w:tcW w:w="0" w:type="auto"/>
            <w:hideMark/>
          </w:tcPr>
          <w:p w14:paraId="5929636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.5637311</w:t>
            </w:r>
          </w:p>
        </w:tc>
        <w:tc>
          <w:tcPr>
            <w:tcW w:w="0" w:type="auto"/>
            <w:hideMark/>
          </w:tcPr>
          <w:p w14:paraId="23D6F328"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-1.31608</w:t>
            </w:r>
          </w:p>
        </w:tc>
        <w:tc>
          <w:tcPr>
            <w:tcW w:w="0" w:type="auto"/>
            <w:hideMark/>
          </w:tcPr>
          <w:p w14:paraId="083B1ABA"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.6491158</w:t>
            </w:r>
          </w:p>
        </w:tc>
        <w:tc>
          <w:tcPr>
            <w:tcW w:w="0" w:type="auto"/>
            <w:hideMark/>
          </w:tcPr>
          <w:p w14:paraId="5E7D1933"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.8948629</w:t>
            </w:r>
          </w:p>
        </w:tc>
        <w:tc>
          <w:tcPr>
            <w:tcW w:w="0" w:type="auto"/>
            <w:hideMark/>
          </w:tcPr>
          <w:p w14:paraId="003CAC3F"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.868658</w:t>
            </w:r>
          </w:p>
        </w:tc>
        <w:tc>
          <w:tcPr>
            <w:tcW w:w="0" w:type="auto"/>
            <w:hideMark/>
          </w:tcPr>
          <w:p w14:paraId="32A8A3E3"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0.303</w:t>
            </w:r>
          </w:p>
        </w:tc>
        <w:tc>
          <w:tcPr>
            <w:tcW w:w="0" w:type="auto"/>
            <w:hideMark/>
          </w:tcPr>
          <w:p w14:paraId="0AA3FB62"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1.69e-07</w:t>
            </w:r>
          </w:p>
        </w:tc>
      </w:tr>
      <w:tr w:rsidR="00721854" w:rsidRPr="00FB6517" w14:paraId="3CBA2B07" w14:textId="77777777" w:rsidTr="00721854">
        <w:tblPrEx>
          <w:jc w:val="left"/>
        </w:tblPrEx>
        <w:tc>
          <w:tcPr>
            <w:tcW w:w="0" w:type="auto"/>
            <w:hideMark/>
          </w:tcPr>
          <w:p w14:paraId="3692A61E" w14:textId="055B07E5" w:rsidR="00721854" w:rsidRPr="00FB6517" w:rsidRDefault="00E53D77" w:rsidP="00A607F4">
            <w:pPr>
              <w:rPr>
                <w:rFonts w:ascii="Times New Roman" w:hAnsi="Times New Roman" w:cs="Times New Roman"/>
                <w:sz w:val="20"/>
                <w:szCs w:val="20"/>
              </w:rPr>
            </w:pPr>
            <w:r>
              <w:rPr>
                <w:rFonts w:ascii="Times New Roman" w:hAnsi="Times New Roman" w:cs="Times New Roman"/>
                <w:sz w:val="20"/>
                <w:szCs w:val="20"/>
              </w:rPr>
              <w:t>SHS</w:t>
            </w:r>
            <w:r w:rsidR="00721854"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0" w:type="auto"/>
            <w:hideMark/>
          </w:tcPr>
          <w:p w14:paraId="32FB9AFA"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-.6187118</w:t>
            </w:r>
          </w:p>
        </w:tc>
        <w:tc>
          <w:tcPr>
            <w:tcW w:w="0" w:type="auto"/>
            <w:hideMark/>
          </w:tcPr>
          <w:p w14:paraId="797526A2"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.3830784</w:t>
            </w:r>
          </w:p>
        </w:tc>
        <w:tc>
          <w:tcPr>
            <w:tcW w:w="0" w:type="auto"/>
            <w:hideMark/>
          </w:tcPr>
          <w:p w14:paraId="1E580F70"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.0818152</w:t>
            </w:r>
          </w:p>
        </w:tc>
        <w:tc>
          <w:tcPr>
            <w:tcW w:w="0" w:type="auto"/>
            <w:hideMark/>
          </w:tcPr>
          <w:p w14:paraId="3354F57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.712563</w:t>
            </w:r>
          </w:p>
        </w:tc>
        <w:tc>
          <w:tcPr>
            <w:tcW w:w="0" w:type="auto"/>
            <w:hideMark/>
          </w:tcPr>
          <w:p w14:paraId="5D596511"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-.700527</w:t>
            </w:r>
          </w:p>
        </w:tc>
        <w:tc>
          <w:tcPr>
            <w:tcW w:w="0" w:type="auto"/>
            <w:hideMark/>
          </w:tcPr>
          <w:p w14:paraId="498715AA"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.8090087</w:t>
            </w:r>
          </w:p>
        </w:tc>
        <w:tc>
          <w:tcPr>
            <w:tcW w:w="0" w:type="auto"/>
            <w:hideMark/>
          </w:tcPr>
          <w:p w14:paraId="5E570874"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0.387</w:t>
            </w:r>
          </w:p>
        </w:tc>
        <w:tc>
          <w:tcPr>
            <w:tcW w:w="0" w:type="auto"/>
            <w:hideMark/>
          </w:tcPr>
          <w:p w14:paraId="4BEC20FB"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3.73e-08</w:t>
            </w:r>
          </w:p>
        </w:tc>
      </w:tr>
      <w:tr w:rsidR="00721854" w:rsidRPr="00FB6517" w14:paraId="4ADC6A82" w14:textId="77777777" w:rsidTr="00721854">
        <w:tblPrEx>
          <w:jc w:val="left"/>
        </w:tblPrEx>
        <w:tc>
          <w:tcPr>
            <w:tcW w:w="0" w:type="auto"/>
            <w:hideMark/>
          </w:tcPr>
          <w:p w14:paraId="4D119052" w14:textId="1E1E8224" w:rsidR="00721854" w:rsidRPr="00FB6517" w:rsidRDefault="00E53D77" w:rsidP="00A607F4">
            <w:pPr>
              <w:rPr>
                <w:rFonts w:ascii="Times New Roman" w:hAnsi="Times New Roman" w:cs="Times New Roman"/>
                <w:sz w:val="20"/>
                <w:szCs w:val="20"/>
              </w:rPr>
            </w:pPr>
            <w:r>
              <w:rPr>
                <w:rFonts w:ascii="Times New Roman" w:hAnsi="Times New Roman" w:cs="Times New Roman"/>
                <w:sz w:val="20"/>
                <w:szCs w:val="20"/>
              </w:rPr>
              <w:t>SHS</w:t>
            </w:r>
            <w:r w:rsidR="00721854" w:rsidRPr="00FB6517">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0" w:type="auto"/>
            <w:hideMark/>
          </w:tcPr>
          <w:p w14:paraId="35DA7F6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1.771079</w:t>
            </w:r>
          </w:p>
        </w:tc>
        <w:tc>
          <w:tcPr>
            <w:tcW w:w="0" w:type="auto"/>
            <w:hideMark/>
          </w:tcPr>
          <w:p w14:paraId="1A5604DC"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1.570012</w:t>
            </w:r>
          </w:p>
        </w:tc>
        <w:tc>
          <w:tcPr>
            <w:tcW w:w="0" w:type="auto"/>
            <w:hideMark/>
          </w:tcPr>
          <w:p w14:paraId="7105241E"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-.0315237</w:t>
            </w:r>
          </w:p>
        </w:tc>
        <w:tc>
          <w:tcPr>
            <w:tcW w:w="0" w:type="auto"/>
            <w:hideMark/>
          </w:tcPr>
          <w:p w14:paraId="6D477594"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3078.863</w:t>
            </w:r>
          </w:p>
        </w:tc>
        <w:tc>
          <w:tcPr>
            <w:tcW w:w="0" w:type="auto"/>
            <w:hideMark/>
          </w:tcPr>
          <w:p w14:paraId="6976912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1.802603</w:t>
            </w:r>
          </w:p>
        </w:tc>
        <w:tc>
          <w:tcPr>
            <w:tcW w:w="0" w:type="auto"/>
            <w:hideMark/>
          </w:tcPr>
          <w:p w14:paraId="04AB2551"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3078.863</w:t>
            </w:r>
          </w:p>
        </w:tc>
        <w:tc>
          <w:tcPr>
            <w:tcW w:w="0" w:type="auto"/>
            <w:hideMark/>
          </w:tcPr>
          <w:p w14:paraId="34C344FB"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1.000</w:t>
            </w:r>
          </w:p>
        </w:tc>
        <w:tc>
          <w:tcPr>
            <w:tcW w:w="0" w:type="auto"/>
            <w:hideMark/>
          </w:tcPr>
          <w:p w14:paraId="423A1FA2"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.0000122</w:t>
            </w:r>
          </w:p>
        </w:tc>
      </w:tr>
      <w:tr w:rsidR="00721854" w:rsidRPr="00FB6517" w14:paraId="6B01D4FE" w14:textId="77777777" w:rsidTr="00721854">
        <w:tblPrEx>
          <w:jc w:val="left"/>
        </w:tblPrEx>
        <w:tc>
          <w:tcPr>
            <w:tcW w:w="0" w:type="auto"/>
            <w:hideMark/>
          </w:tcPr>
          <w:p w14:paraId="04EEE335" w14:textId="7CA7EE8C" w:rsidR="00721854" w:rsidRPr="00FB6517" w:rsidRDefault="00E53D77" w:rsidP="00A607F4">
            <w:pPr>
              <w:rPr>
                <w:rFonts w:ascii="Times New Roman" w:hAnsi="Times New Roman" w:cs="Times New Roman"/>
                <w:sz w:val="20"/>
                <w:szCs w:val="20"/>
              </w:rPr>
            </w:pPr>
            <w:r>
              <w:rPr>
                <w:rFonts w:ascii="Times New Roman" w:hAnsi="Times New Roman" w:cs="Times New Roman"/>
                <w:sz w:val="20"/>
                <w:szCs w:val="20"/>
              </w:rPr>
              <w:t>GN</w:t>
            </w:r>
            <w:r w:rsidR="00721854"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0" w:type="auto"/>
            <w:hideMark/>
          </w:tcPr>
          <w:p w14:paraId="5B8F23E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-.3795013</w:t>
            </w:r>
          </w:p>
        </w:tc>
        <w:tc>
          <w:tcPr>
            <w:tcW w:w="0" w:type="auto"/>
            <w:hideMark/>
          </w:tcPr>
          <w:p w14:paraId="1D60F883"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.2738952</w:t>
            </w:r>
          </w:p>
        </w:tc>
        <w:tc>
          <w:tcPr>
            <w:tcW w:w="0" w:type="auto"/>
            <w:hideMark/>
          </w:tcPr>
          <w:p w14:paraId="2C2A77C8"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.6233067</w:t>
            </w:r>
          </w:p>
        </w:tc>
        <w:tc>
          <w:tcPr>
            <w:tcW w:w="0" w:type="auto"/>
            <w:hideMark/>
          </w:tcPr>
          <w:p w14:paraId="7442045A"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1.102162</w:t>
            </w:r>
          </w:p>
        </w:tc>
        <w:tc>
          <w:tcPr>
            <w:tcW w:w="0" w:type="auto"/>
            <w:hideMark/>
          </w:tcPr>
          <w:p w14:paraId="23ADE297"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-1.002808</w:t>
            </w:r>
          </w:p>
        </w:tc>
        <w:tc>
          <w:tcPr>
            <w:tcW w:w="0" w:type="auto"/>
            <w:hideMark/>
          </w:tcPr>
          <w:p w14:paraId="60DA71ED"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1.135707</w:t>
            </w:r>
          </w:p>
        </w:tc>
        <w:tc>
          <w:tcPr>
            <w:tcW w:w="0" w:type="auto"/>
            <w:hideMark/>
          </w:tcPr>
          <w:p w14:paraId="37517E58"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0.377</w:t>
            </w:r>
          </w:p>
        </w:tc>
        <w:tc>
          <w:tcPr>
            <w:tcW w:w="0" w:type="auto"/>
            <w:hideMark/>
          </w:tcPr>
          <w:p w14:paraId="4C68C95D"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1.55e-07</w:t>
            </w:r>
          </w:p>
        </w:tc>
      </w:tr>
      <w:tr w:rsidR="00721854" w:rsidRPr="00FB6517" w14:paraId="22EC5DC9" w14:textId="77777777" w:rsidTr="00721854">
        <w:tblPrEx>
          <w:jc w:val="left"/>
        </w:tblPrEx>
        <w:tc>
          <w:tcPr>
            <w:tcW w:w="0" w:type="auto"/>
            <w:hideMark/>
          </w:tcPr>
          <w:p w14:paraId="4054F6CE" w14:textId="4ED6BF8C" w:rsidR="00721854" w:rsidRPr="00FB6517" w:rsidRDefault="00E53D77" w:rsidP="00A607F4">
            <w:pPr>
              <w:rPr>
                <w:rFonts w:ascii="Times New Roman" w:hAnsi="Times New Roman" w:cs="Times New Roman"/>
                <w:sz w:val="20"/>
                <w:szCs w:val="20"/>
              </w:rPr>
            </w:pPr>
            <w:r>
              <w:rPr>
                <w:rFonts w:ascii="Times New Roman" w:hAnsi="Times New Roman" w:cs="Times New Roman"/>
                <w:sz w:val="20"/>
                <w:szCs w:val="20"/>
              </w:rPr>
              <w:t>GN</w:t>
            </w:r>
            <w:r w:rsidR="00721854"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0" w:type="auto"/>
            <w:hideMark/>
          </w:tcPr>
          <w:p w14:paraId="168D1148"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.3969198</w:t>
            </w:r>
          </w:p>
        </w:tc>
        <w:tc>
          <w:tcPr>
            <w:tcW w:w="0" w:type="auto"/>
            <w:hideMark/>
          </w:tcPr>
          <w:p w14:paraId="3CDCC5D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.5316217</w:t>
            </w:r>
          </w:p>
        </w:tc>
        <w:tc>
          <w:tcPr>
            <w:tcW w:w="0" w:type="auto"/>
            <w:hideMark/>
          </w:tcPr>
          <w:p w14:paraId="7C9E4B93"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-.3893902</w:t>
            </w:r>
          </w:p>
        </w:tc>
        <w:tc>
          <w:tcPr>
            <w:tcW w:w="0" w:type="auto"/>
            <w:hideMark/>
          </w:tcPr>
          <w:p w14:paraId="5FC64661"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.5603592</w:t>
            </w:r>
          </w:p>
        </w:tc>
        <w:tc>
          <w:tcPr>
            <w:tcW w:w="0" w:type="auto"/>
            <w:hideMark/>
          </w:tcPr>
          <w:p w14:paraId="5486DA5E"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.78631</w:t>
            </w:r>
          </w:p>
        </w:tc>
        <w:tc>
          <w:tcPr>
            <w:tcW w:w="0" w:type="auto"/>
            <w:hideMark/>
          </w:tcPr>
          <w:p w14:paraId="54742DE6"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.7724145</w:t>
            </w:r>
          </w:p>
        </w:tc>
        <w:tc>
          <w:tcPr>
            <w:tcW w:w="0" w:type="auto"/>
            <w:hideMark/>
          </w:tcPr>
          <w:p w14:paraId="0811C406"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0.309</w:t>
            </w:r>
          </w:p>
        </w:tc>
        <w:tc>
          <w:tcPr>
            <w:tcW w:w="0" w:type="auto"/>
            <w:hideMark/>
          </w:tcPr>
          <w:p w14:paraId="2C99CA23"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2.38e-07</w:t>
            </w:r>
          </w:p>
        </w:tc>
      </w:tr>
      <w:tr w:rsidR="00721854" w:rsidRPr="00FB6517" w14:paraId="57ED8384" w14:textId="77777777" w:rsidTr="00721854">
        <w:tblPrEx>
          <w:jc w:val="left"/>
        </w:tblPrEx>
        <w:tc>
          <w:tcPr>
            <w:tcW w:w="0" w:type="auto"/>
            <w:hideMark/>
          </w:tcPr>
          <w:p w14:paraId="60D69CEB" w14:textId="3227DACD" w:rsidR="00721854" w:rsidRPr="00FB6517" w:rsidRDefault="00E53D77" w:rsidP="00A607F4">
            <w:pPr>
              <w:rPr>
                <w:rFonts w:ascii="Times New Roman" w:hAnsi="Times New Roman" w:cs="Times New Roman"/>
                <w:sz w:val="20"/>
                <w:szCs w:val="20"/>
              </w:rPr>
            </w:pPr>
            <w:r>
              <w:rPr>
                <w:rFonts w:ascii="Times New Roman" w:hAnsi="Times New Roman" w:cs="Times New Roman"/>
                <w:sz w:val="20"/>
                <w:szCs w:val="20"/>
              </w:rPr>
              <w:t>GN</w:t>
            </w:r>
            <w:r w:rsidR="00721854" w:rsidRPr="00FB651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0" w:type="auto"/>
            <w:hideMark/>
          </w:tcPr>
          <w:p w14:paraId="244EC65A"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-.4418328</w:t>
            </w:r>
          </w:p>
        </w:tc>
        <w:tc>
          <w:tcPr>
            <w:tcW w:w="0" w:type="auto"/>
            <w:hideMark/>
          </w:tcPr>
          <w:p w14:paraId="7D1C4282"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.9518848</w:t>
            </w:r>
          </w:p>
        </w:tc>
        <w:tc>
          <w:tcPr>
            <w:tcW w:w="0" w:type="auto"/>
            <w:hideMark/>
          </w:tcPr>
          <w:p w14:paraId="403070EF"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-.103918</w:t>
            </w:r>
          </w:p>
        </w:tc>
        <w:tc>
          <w:tcPr>
            <w:tcW w:w="0" w:type="auto"/>
            <w:hideMark/>
          </w:tcPr>
          <w:p w14:paraId="1D695678"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.677253</w:t>
            </w:r>
          </w:p>
        </w:tc>
        <w:tc>
          <w:tcPr>
            <w:tcW w:w="0" w:type="auto"/>
            <w:hideMark/>
          </w:tcPr>
          <w:p w14:paraId="6D2704AB"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-.3379148</w:t>
            </w:r>
          </w:p>
        </w:tc>
        <w:tc>
          <w:tcPr>
            <w:tcW w:w="0" w:type="auto"/>
            <w:hideMark/>
          </w:tcPr>
          <w:p w14:paraId="0CEB147A"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1.168228</w:t>
            </w:r>
          </w:p>
        </w:tc>
        <w:tc>
          <w:tcPr>
            <w:tcW w:w="0" w:type="auto"/>
            <w:hideMark/>
          </w:tcPr>
          <w:p w14:paraId="317D45A4"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0.772</w:t>
            </w:r>
          </w:p>
        </w:tc>
        <w:tc>
          <w:tcPr>
            <w:tcW w:w="0" w:type="auto"/>
            <w:hideMark/>
          </w:tcPr>
          <w:p w14:paraId="2DE57CB2"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1.23e-06</w:t>
            </w:r>
          </w:p>
        </w:tc>
      </w:tr>
      <w:tr w:rsidR="00721854" w:rsidRPr="00FB6517" w14:paraId="2F197879" w14:textId="77777777" w:rsidTr="00721854">
        <w:tblPrEx>
          <w:jc w:val="left"/>
        </w:tblPrEx>
        <w:tc>
          <w:tcPr>
            <w:tcW w:w="0" w:type="auto"/>
            <w:hideMark/>
          </w:tcPr>
          <w:p w14:paraId="4DDB4A66" w14:textId="1E271688" w:rsidR="00721854" w:rsidRPr="00FB6517" w:rsidRDefault="00E53D77" w:rsidP="00A607F4">
            <w:pPr>
              <w:rPr>
                <w:rFonts w:ascii="Times New Roman" w:hAnsi="Times New Roman" w:cs="Times New Roman"/>
                <w:sz w:val="20"/>
                <w:szCs w:val="20"/>
              </w:rPr>
            </w:pPr>
            <w:r>
              <w:rPr>
                <w:rFonts w:ascii="Times New Roman" w:hAnsi="Times New Roman" w:cs="Times New Roman" w:hint="eastAsia"/>
                <w:sz w:val="20"/>
                <w:szCs w:val="20"/>
              </w:rPr>
              <w:t>PFNA</w:t>
            </w:r>
            <w:r w:rsidR="00721854" w:rsidRPr="00FB651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0" w:type="auto"/>
            <w:hideMark/>
          </w:tcPr>
          <w:p w14:paraId="70C21706"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-.1704268</w:t>
            </w:r>
          </w:p>
        </w:tc>
        <w:tc>
          <w:tcPr>
            <w:tcW w:w="0" w:type="auto"/>
            <w:hideMark/>
          </w:tcPr>
          <w:p w14:paraId="60FA3791"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.5373818</w:t>
            </w:r>
          </w:p>
        </w:tc>
        <w:tc>
          <w:tcPr>
            <w:tcW w:w="0" w:type="auto"/>
            <w:hideMark/>
          </w:tcPr>
          <w:p w14:paraId="7A328F36"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-.5083413</w:t>
            </w:r>
          </w:p>
        </w:tc>
        <w:tc>
          <w:tcPr>
            <w:tcW w:w="0" w:type="auto"/>
            <w:hideMark/>
          </w:tcPr>
          <w:p w14:paraId="00AD0D2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1.037293</w:t>
            </w:r>
          </w:p>
        </w:tc>
        <w:tc>
          <w:tcPr>
            <w:tcW w:w="0" w:type="auto"/>
            <w:hideMark/>
          </w:tcPr>
          <w:p w14:paraId="09DE081B"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.3379145</w:t>
            </w:r>
          </w:p>
        </w:tc>
        <w:tc>
          <w:tcPr>
            <w:tcW w:w="0" w:type="auto"/>
            <w:hideMark/>
          </w:tcPr>
          <w:p w14:paraId="25E9A81D"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1.168228</w:t>
            </w:r>
          </w:p>
        </w:tc>
        <w:tc>
          <w:tcPr>
            <w:tcW w:w="0" w:type="auto"/>
            <w:hideMark/>
          </w:tcPr>
          <w:p w14:paraId="0FE31746"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0.772</w:t>
            </w:r>
          </w:p>
        </w:tc>
        <w:tc>
          <w:tcPr>
            <w:tcW w:w="0" w:type="auto"/>
            <w:hideMark/>
          </w:tcPr>
          <w:p w14:paraId="16009324"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2.20e-07</w:t>
            </w:r>
          </w:p>
        </w:tc>
      </w:tr>
      <w:tr w:rsidR="00721854" w:rsidRPr="00FB6517" w14:paraId="5F4065C0" w14:textId="77777777" w:rsidTr="00721854">
        <w:tblPrEx>
          <w:jc w:val="left"/>
        </w:tblPrEx>
        <w:tc>
          <w:tcPr>
            <w:tcW w:w="0" w:type="auto"/>
            <w:hideMark/>
          </w:tcPr>
          <w:p w14:paraId="7F2F987A" w14:textId="69CA424C" w:rsidR="00721854" w:rsidRPr="00FB6517" w:rsidRDefault="00E53D77" w:rsidP="00A607F4">
            <w:pPr>
              <w:rPr>
                <w:rFonts w:ascii="Times New Roman" w:hAnsi="Times New Roman" w:cs="Times New Roman"/>
                <w:sz w:val="20"/>
                <w:szCs w:val="20"/>
              </w:rPr>
            </w:pPr>
            <w:r>
              <w:rPr>
                <w:rFonts w:ascii="Times New Roman" w:hAnsi="Times New Roman" w:cs="Times New Roman" w:hint="eastAsia"/>
                <w:sz w:val="20"/>
                <w:szCs w:val="20"/>
              </w:rPr>
              <w:t>IMHS ENDOVIS</w:t>
            </w:r>
          </w:p>
        </w:tc>
        <w:tc>
          <w:tcPr>
            <w:tcW w:w="0" w:type="auto"/>
            <w:hideMark/>
          </w:tcPr>
          <w:p w14:paraId="5FF972B2"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.0571562</w:t>
            </w:r>
          </w:p>
        </w:tc>
        <w:tc>
          <w:tcPr>
            <w:tcW w:w="0" w:type="auto"/>
            <w:hideMark/>
          </w:tcPr>
          <w:p w14:paraId="7FB20E52"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1.422278</w:t>
            </w:r>
          </w:p>
        </w:tc>
        <w:tc>
          <w:tcPr>
            <w:tcW w:w="0" w:type="auto"/>
            <w:hideMark/>
          </w:tcPr>
          <w:p w14:paraId="6CDC6310"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-3.420941</w:t>
            </w:r>
          </w:p>
        </w:tc>
        <w:tc>
          <w:tcPr>
            <w:tcW w:w="0" w:type="auto"/>
            <w:hideMark/>
          </w:tcPr>
          <w:p w14:paraId="5DD13FA4"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5609.218</w:t>
            </w:r>
          </w:p>
        </w:tc>
        <w:tc>
          <w:tcPr>
            <w:tcW w:w="0" w:type="auto"/>
            <w:hideMark/>
          </w:tcPr>
          <w:p w14:paraId="3F8366E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3.478097</w:t>
            </w:r>
          </w:p>
        </w:tc>
        <w:tc>
          <w:tcPr>
            <w:tcW w:w="0" w:type="auto"/>
            <w:hideMark/>
          </w:tcPr>
          <w:p w14:paraId="2F0F43BF"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5609.218</w:t>
            </w:r>
          </w:p>
        </w:tc>
        <w:tc>
          <w:tcPr>
            <w:tcW w:w="0" w:type="auto"/>
            <w:hideMark/>
          </w:tcPr>
          <w:p w14:paraId="77A6C71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1.000</w:t>
            </w:r>
          </w:p>
        </w:tc>
        <w:tc>
          <w:tcPr>
            <w:tcW w:w="0" w:type="auto"/>
            <w:hideMark/>
          </w:tcPr>
          <w:p w14:paraId="54306285" w14:textId="77777777" w:rsidR="00721854" w:rsidRPr="00FB6517" w:rsidRDefault="00721854" w:rsidP="00A607F4">
            <w:pPr>
              <w:rPr>
                <w:rFonts w:ascii="Times New Roman" w:hAnsi="Times New Roman" w:cs="Times New Roman"/>
                <w:sz w:val="20"/>
                <w:szCs w:val="20"/>
              </w:rPr>
            </w:pPr>
            <w:r w:rsidRPr="00FB6517">
              <w:rPr>
                <w:rFonts w:ascii="Times New Roman" w:hAnsi="Times New Roman" w:cs="Times New Roman"/>
                <w:sz w:val="20"/>
                <w:szCs w:val="20"/>
              </w:rPr>
              <w:t>1.62e-06</w:t>
            </w:r>
          </w:p>
        </w:tc>
      </w:tr>
    </w:tbl>
    <w:p w14:paraId="03EF6810" w14:textId="77777777" w:rsidR="005B4CE0" w:rsidRDefault="005B4CE0">
      <w:pPr>
        <w:widowControl/>
        <w:jc w:val="left"/>
        <w:rPr>
          <w:rFonts w:ascii="Times New Roman" w:hAnsi="Times New Roman" w:cs="Times New Roman"/>
          <w:b/>
          <w:bCs/>
          <w:sz w:val="20"/>
          <w:szCs w:val="20"/>
        </w:rPr>
      </w:pPr>
    </w:p>
    <w:p w14:paraId="1A7277EC" w14:textId="77777777" w:rsidR="005B4CE0" w:rsidRDefault="005B4CE0">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7854011" w14:textId="2D210BFF" w:rsidR="005B4CE0" w:rsidRPr="00470F5E" w:rsidRDefault="005B4CE0" w:rsidP="005B4CE0">
      <w:pPr>
        <w:ind w:left="134" w:hangingChars="67" w:hanging="134"/>
        <w:rPr>
          <w:rFonts w:ascii="Times New Roman" w:hAnsi="Times New Roman" w:cs="Times New Roman"/>
          <w:sz w:val="20"/>
          <w:szCs w:val="20"/>
        </w:rPr>
      </w:pPr>
      <w:r w:rsidRPr="00470F5E">
        <w:rPr>
          <w:rFonts w:ascii="Times New Roman" w:hAnsi="Times New Roman" w:cs="Times New Roman"/>
          <w:b/>
          <w:bCs/>
          <w:sz w:val="20"/>
          <w:szCs w:val="20"/>
          <w:shd w:val="clear" w:color="auto" w:fill="FFFFFF"/>
        </w:rPr>
        <w:lastRenderedPageBreak/>
        <w:t>Table S</w:t>
      </w:r>
      <w:r w:rsidR="00FB6517">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470F5E">
        <w:rPr>
          <w:rFonts w:ascii="Times New Roman" w:hAnsi="Times New Roman" w:cs="Times New Roman"/>
          <w:b/>
          <w:bCs/>
          <w:sz w:val="20"/>
          <w:szCs w:val="20"/>
          <w:shd w:val="clear" w:color="auto" w:fill="FFFFFF"/>
        </w:rPr>
        <w:t>.</w:t>
      </w:r>
      <w:r w:rsidR="00FB6517">
        <w:rPr>
          <w:rFonts w:ascii="Times New Roman" w:hAnsi="Times New Roman" w:cs="Times New Roman" w:hint="eastAsia"/>
          <w:b/>
          <w:bCs/>
          <w:sz w:val="20"/>
          <w:szCs w:val="20"/>
          <w:shd w:val="clear" w:color="auto" w:fill="FFFFFF"/>
        </w:rPr>
        <w:t>7</w:t>
      </w:r>
      <w:r w:rsidRPr="00470F5E">
        <w:rPr>
          <w:rFonts w:ascii="Times New Roman" w:hAnsi="Times New Roman" w:cs="Times New Roman"/>
          <w:b/>
          <w:bCs/>
          <w:sz w:val="20"/>
          <w:szCs w:val="20"/>
          <w:shd w:val="clear" w:color="auto" w:fill="FFFFFF"/>
        </w:rPr>
        <w:t xml:space="preserve">: </w:t>
      </w:r>
      <w:r w:rsidRPr="00470F5E">
        <w:rPr>
          <w:rFonts w:ascii="Times New Roman" w:hAnsi="Times New Roman" w:cs="Times New Roman"/>
          <w:sz w:val="20"/>
          <w:szCs w:val="20"/>
        </w:rPr>
        <w:t xml:space="preserve">Side-splitting of </w:t>
      </w:r>
      <w:r w:rsidR="00FB6517" w:rsidRPr="00FB6517">
        <w:rPr>
          <w:rFonts w:ascii="Times New Roman" w:hAnsi="Times New Roman" w:cs="Times New Roman" w:hint="eastAsia"/>
          <w:sz w:val="20"/>
          <w:szCs w:val="20"/>
        </w:rPr>
        <w:t>mechanical complications (</w:t>
      </w:r>
      <w:r w:rsidR="00601C2D" w:rsidRPr="00601C2D">
        <w:rPr>
          <w:rFonts w:ascii="Times New Roman" w:hAnsi="Times New Roman" w:cs="Times New Roman" w:hint="eastAsia"/>
          <w:sz w:val="20"/>
          <w:szCs w:val="20"/>
        </w:rPr>
        <w:t>extramedullary versus intramedullary fixation</w:t>
      </w:r>
      <w:r w:rsidR="00FB6517" w:rsidRPr="00FB6517">
        <w:rPr>
          <w:rFonts w:ascii="Times New Roman" w:hAnsi="Times New Roman" w:cs="Times New Roman" w:hint="eastAsia"/>
          <w:sz w:val="20"/>
          <w:szCs w:val="20"/>
        </w:rPr>
        <w:t>)</w:t>
      </w:r>
      <w:r w:rsidRPr="00470F5E">
        <w:rPr>
          <w:rFonts w:ascii="Times New Roman" w:hAnsi="Times New Roman" w:cs="Times New Roman"/>
          <w:sz w:val="20"/>
          <w:szCs w:val="20"/>
        </w:rPr>
        <w:t>. Inconsistency test between direct and indirect treatment comparisons in mixed treatment comparison.</w:t>
      </w:r>
    </w:p>
    <w:tbl>
      <w:tblPr>
        <w:tblStyle w:val="a8"/>
        <w:tblW w:w="11052" w:type="dxa"/>
        <w:jc w:val="center"/>
        <w:tblLook w:val="04A0" w:firstRow="1" w:lastRow="0" w:firstColumn="1" w:lastColumn="0" w:noHBand="0" w:noVBand="1"/>
      </w:tblPr>
      <w:tblGrid>
        <w:gridCol w:w="1795"/>
        <w:gridCol w:w="1265"/>
        <w:gridCol w:w="1256"/>
        <w:gridCol w:w="1258"/>
        <w:gridCol w:w="1257"/>
        <w:gridCol w:w="1136"/>
        <w:gridCol w:w="1114"/>
        <w:gridCol w:w="843"/>
        <w:gridCol w:w="1128"/>
      </w:tblGrid>
      <w:tr w:rsidR="005B4CE0" w:rsidRPr="00FB6517" w14:paraId="249A7794" w14:textId="77777777" w:rsidTr="00FB6517">
        <w:trPr>
          <w:jc w:val="center"/>
        </w:trPr>
        <w:tc>
          <w:tcPr>
            <w:tcW w:w="1795" w:type="dxa"/>
            <w:vMerge w:val="restart"/>
          </w:tcPr>
          <w:p w14:paraId="4DF7BED1"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Comparison</w:t>
            </w:r>
          </w:p>
        </w:tc>
        <w:tc>
          <w:tcPr>
            <w:tcW w:w="2521" w:type="dxa"/>
            <w:gridSpan w:val="2"/>
          </w:tcPr>
          <w:p w14:paraId="34602E78"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Direct</w:t>
            </w:r>
          </w:p>
        </w:tc>
        <w:tc>
          <w:tcPr>
            <w:tcW w:w="2515" w:type="dxa"/>
            <w:gridSpan w:val="2"/>
          </w:tcPr>
          <w:p w14:paraId="68E38390"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Indirect</w:t>
            </w:r>
          </w:p>
        </w:tc>
        <w:tc>
          <w:tcPr>
            <w:tcW w:w="2250" w:type="dxa"/>
            <w:gridSpan w:val="2"/>
          </w:tcPr>
          <w:p w14:paraId="7B3B2092"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Difference</w:t>
            </w:r>
          </w:p>
        </w:tc>
        <w:tc>
          <w:tcPr>
            <w:tcW w:w="843" w:type="dxa"/>
          </w:tcPr>
          <w:p w14:paraId="265D8B82" w14:textId="77777777" w:rsidR="005B4CE0" w:rsidRPr="00FB6517" w:rsidRDefault="005B4CE0" w:rsidP="00A607F4">
            <w:pPr>
              <w:jc w:val="center"/>
              <w:rPr>
                <w:rFonts w:ascii="Times New Roman" w:hAnsi="Times New Roman" w:cs="Times New Roman"/>
                <w:sz w:val="20"/>
                <w:szCs w:val="20"/>
              </w:rPr>
            </w:pPr>
          </w:p>
        </w:tc>
        <w:tc>
          <w:tcPr>
            <w:tcW w:w="1128" w:type="dxa"/>
            <w:vMerge w:val="restart"/>
          </w:tcPr>
          <w:p w14:paraId="6DBDC77A"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tau</w:t>
            </w:r>
          </w:p>
        </w:tc>
      </w:tr>
      <w:tr w:rsidR="005B4CE0" w:rsidRPr="00FB6517" w14:paraId="13CF525A" w14:textId="77777777" w:rsidTr="00FB6517">
        <w:trPr>
          <w:jc w:val="center"/>
        </w:trPr>
        <w:tc>
          <w:tcPr>
            <w:tcW w:w="1795" w:type="dxa"/>
            <w:vMerge/>
          </w:tcPr>
          <w:p w14:paraId="54EA1DBD" w14:textId="77777777" w:rsidR="005B4CE0" w:rsidRPr="00FB6517" w:rsidRDefault="005B4CE0" w:rsidP="00A607F4">
            <w:pPr>
              <w:jc w:val="center"/>
              <w:rPr>
                <w:rFonts w:ascii="Times New Roman" w:hAnsi="Times New Roman" w:cs="Times New Roman"/>
                <w:sz w:val="20"/>
                <w:szCs w:val="20"/>
              </w:rPr>
            </w:pPr>
          </w:p>
        </w:tc>
        <w:tc>
          <w:tcPr>
            <w:tcW w:w="1265" w:type="dxa"/>
          </w:tcPr>
          <w:p w14:paraId="3483C59C"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56" w:type="dxa"/>
          </w:tcPr>
          <w:p w14:paraId="3E40C55E"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258" w:type="dxa"/>
          </w:tcPr>
          <w:p w14:paraId="55E07CDE"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257" w:type="dxa"/>
          </w:tcPr>
          <w:p w14:paraId="202322B2"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1136" w:type="dxa"/>
          </w:tcPr>
          <w:p w14:paraId="7EF6DC87"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Coef.</w:t>
            </w:r>
          </w:p>
        </w:tc>
        <w:tc>
          <w:tcPr>
            <w:tcW w:w="1114" w:type="dxa"/>
          </w:tcPr>
          <w:p w14:paraId="5F772D63"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Std. Err.</w:t>
            </w:r>
          </w:p>
        </w:tc>
        <w:tc>
          <w:tcPr>
            <w:tcW w:w="843" w:type="dxa"/>
          </w:tcPr>
          <w:p w14:paraId="7A152307" w14:textId="77777777" w:rsidR="005B4CE0" w:rsidRPr="00FB6517" w:rsidRDefault="005B4CE0" w:rsidP="00A607F4">
            <w:pPr>
              <w:jc w:val="center"/>
              <w:rPr>
                <w:rFonts w:ascii="Times New Roman" w:hAnsi="Times New Roman" w:cs="Times New Roman"/>
                <w:sz w:val="20"/>
                <w:szCs w:val="20"/>
              </w:rPr>
            </w:pPr>
            <w:r w:rsidRPr="00FB6517">
              <w:rPr>
                <w:rFonts w:ascii="Times New Roman" w:hAnsi="Times New Roman" w:cs="Times New Roman"/>
                <w:sz w:val="20"/>
                <w:szCs w:val="20"/>
              </w:rPr>
              <w:t>P&gt;|z|</w:t>
            </w:r>
          </w:p>
        </w:tc>
        <w:tc>
          <w:tcPr>
            <w:tcW w:w="1128" w:type="dxa"/>
            <w:vMerge/>
          </w:tcPr>
          <w:p w14:paraId="17EDAB3F" w14:textId="77777777" w:rsidR="005B4CE0" w:rsidRPr="00FB6517" w:rsidRDefault="005B4CE0" w:rsidP="00A607F4">
            <w:pPr>
              <w:jc w:val="center"/>
              <w:rPr>
                <w:rFonts w:ascii="Times New Roman" w:hAnsi="Times New Roman" w:cs="Times New Roman"/>
                <w:sz w:val="20"/>
                <w:szCs w:val="20"/>
              </w:rPr>
            </w:pPr>
          </w:p>
        </w:tc>
      </w:tr>
      <w:tr w:rsidR="00FB6517" w:rsidRPr="00FB6517" w14:paraId="33FF1C97" w14:textId="77777777" w:rsidTr="00FB6517">
        <w:tblPrEx>
          <w:jc w:val="left"/>
        </w:tblPrEx>
        <w:tc>
          <w:tcPr>
            <w:tcW w:w="0" w:type="auto"/>
            <w:hideMark/>
          </w:tcPr>
          <w:p w14:paraId="4DD437C0" w14:textId="777E7701" w:rsidR="00FB6517" w:rsidRPr="00FB6517" w:rsidRDefault="00F1596F" w:rsidP="00A607F4">
            <w:pPr>
              <w:rPr>
                <w:rFonts w:ascii="Times New Roman" w:hAnsi="Times New Roman" w:cs="Times New Roman"/>
                <w:sz w:val="20"/>
                <w:szCs w:val="20"/>
              </w:rPr>
            </w:pPr>
            <w:r>
              <w:rPr>
                <w:rFonts w:ascii="Times New Roman" w:hAnsi="Times New Roman" w:cs="Times New Roman"/>
                <w:sz w:val="20"/>
                <w:szCs w:val="20"/>
              </w:rPr>
              <w:t>SHS</w:t>
            </w:r>
            <w:r w:rsidR="00FB6517" w:rsidRPr="00FB6517">
              <w:rPr>
                <w:rFonts w:ascii="Times New Roman" w:hAnsi="Times New Roman" w:cs="Times New Roman"/>
                <w:sz w:val="20"/>
                <w:szCs w:val="20"/>
              </w:rPr>
              <w:t xml:space="preserve"> </w:t>
            </w:r>
            <w:r>
              <w:rPr>
                <w:rFonts w:ascii="Times New Roman" w:hAnsi="Times New Roman" w:cs="Times New Roman"/>
                <w:sz w:val="20"/>
                <w:szCs w:val="20"/>
              </w:rPr>
              <w:t>GN</w:t>
            </w:r>
          </w:p>
        </w:tc>
        <w:tc>
          <w:tcPr>
            <w:tcW w:w="0" w:type="auto"/>
            <w:hideMark/>
          </w:tcPr>
          <w:p w14:paraId="616B9FAF"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-.4217976</w:t>
            </w:r>
          </w:p>
        </w:tc>
        <w:tc>
          <w:tcPr>
            <w:tcW w:w="0" w:type="auto"/>
            <w:hideMark/>
          </w:tcPr>
          <w:p w14:paraId="78D9DBBB"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1.508149</w:t>
            </w:r>
          </w:p>
        </w:tc>
        <w:tc>
          <w:tcPr>
            <w:tcW w:w="0" w:type="auto"/>
            <w:hideMark/>
          </w:tcPr>
          <w:p w14:paraId="58CF88FF"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-3.010772</w:t>
            </w:r>
          </w:p>
        </w:tc>
        <w:tc>
          <w:tcPr>
            <w:tcW w:w="0" w:type="auto"/>
            <w:hideMark/>
          </w:tcPr>
          <w:p w14:paraId="2CC7866A"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1.331101</w:t>
            </w:r>
          </w:p>
        </w:tc>
        <w:tc>
          <w:tcPr>
            <w:tcW w:w="0" w:type="auto"/>
            <w:hideMark/>
          </w:tcPr>
          <w:p w14:paraId="7D7C59EF"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2.588975</w:t>
            </w:r>
          </w:p>
        </w:tc>
        <w:tc>
          <w:tcPr>
            <w:tcW w:w="0" w:type="auto"/>
            <w:hideMark/>
          </w:tcPr>
          <w:p w14:paraId="2693265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2.01707</w:t>
            </w:r>
          </w:p>
        </w:tc>
        <w:tc>
          <w:tcPr>
            <w:tcW w:w="0" w:type="auto"/>
            <w:hideMark/>
          </w:tcPr>
          <w:p w14:paraId="76322BC5"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0.199</w:t>
            </w:r>
          </w:p>
        </w:tc>
        <w:tc>
          <w:tcPr>
            <w:tcW w:w="0" w:type="auto"/>
            <w:hideMark/>
          </w:tcPr>
          <w:p w14:paraId="7DC61ACD"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1.341048</w:t>
            </w:r>
          </w:p>
        </w:tc>
      </w:tr>
      <w:tr w:rsidR="00FB6517" w:rsidRPr="00FB6517" w14:paraId="2FF2DC02" w14:textId="77777777" w:rsidTr="00FB6517">
        <w:tblPrEx>
          <w:jc w:val="left"/>
        </w:tblPrEx>
        <w:tc>
          <w:tcPr>
            <w:tcW w:w="0" w:type="auto"/>
            <w:hideMark/>
          </w:tcPr>
          <w:p w14:paraId="5CF898E8" w14:textId="71846B20" w:rsidR="00FB6517" w:rsidRPr="00FB6517" w:rsidRDefault="00F1596F" w:rsidP="00A607F4">
            <w:pPr>
              <w:rPr>
                <w:rFonts w:ascii="Times New Roman" w:hAnsi="Times New Roman" w:cs="Times New Roman"/>
                <w:sz w:val="20"/>
                <w:szCs w:val="20"/>
              </w:rPr>
            </w:pPr>
            <w:r>
              <w:rPr>
                <w:rFonts w:ascii="Times New Roman" w:hAnsi="Times New Roman" w:cs="Times New Roman"/>
                <w:sz w:val="20"/>
                <w:szCs w:val="20"/>
              </w:rPr>
              <w:t>SHS</w:t>
            </w:r>
            <w:r w:rsidR="00FB6517"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0" w:type="auto"/>
            <w:hideMark/>
          </w:tcPr>
          <w:p w14:paraId="480EE422"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-.2042805</w:t>
            </w:r>
          </w:p>
        </w:tc>
        <w:tc>
          <w:tcPr>
            <w:tcW w:w="0" w:type="auto"/>
            <w:hideMark/>
          </w:tcPr>
          <w:p w14:paraId="7E52BCBF"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1.584733</w:t>
            </w:r>
          </w:p>
        </w:tc>
        <w:tc>
          <w:tcPr>
            <w:tcW w:w="0" w:type="auto"/>
            <w:hideMark/>
          </w:tcPr>
          <w:p w14:paraId="471FE7C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-2.990924</w:t>
            </w:r>
          </w:p>
        </w:tc>
        <w:tc>
          <w:tcPr>
            <w:tcW w:w="0" w:type="auto"/>
            <w:hideMark/>
          </w:tcPr>
          <w:p w14:paraId="2E0B3820"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2.107734</w:t>
            </w:r>
          </w:p>
        </w:tc>
        <w:tc>
          <w:tcPr>
            <w:tcW w:w="0" w:type="auto"/>
            <w:hideMark/>
          </w:tcPr>
          <w:p w14:paraId="7F74E90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2.786644</w:t>
            </w:r>
          </w:p>
        </w:tc>
        <w:tc>
          <w:tcPr>
            <w:tcW w:w="0" w:type="auto"/>
            <w:hideMark/>
          </w:tcPr>
          <w:p w14:paraId="431BD335"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2.637114</w:t>
            </w:r>
          </w:p>
        </w:tc>
        <w:tc>
          <w:tcPr>
            <w:tcW w:w="0" w:type="auto"/>
            <w:hideMark/>
          </w:tcPr>
          <w:p w14:paraId="1D827E3C"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0.291</w:t>
            </w:r>
          </w:p>
        </w:tc>
        <w:tc>
          <w:tcPr>
            <w:tcW w:w="0" w:type="auto"/>
            <w:hideMark/>
          </w:tcPr>
          <w:p w14:paraId="32317F7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1.443969</w:t>
            </w:r>
          </w:p>
        </w:tc>
      </w:tr>
      <w:tr w:rsidR="00FB6517" w:rsidRPr="00FB6517" w14:paraId="7A7004F4" w14:textId="77777777" w:rsidTr="00FB6517">
        <w:tblPrEx>
          <w:jc w:val="left"/>
        </w:tblPrEx>
        <w:tc>
          <w:tcPr>
            <w:tcW w:w="0" w:type="auto"/>
            <w:hideMark/>
          </w:tcPr>
          <w:p w14:paraId="12EEF6EC" w14:textId="72F8DDEB" w:rsidR="00FB6517" w:rsidRPr="00FB6517" w:rsidRDefault="00F1596F" w:rsidP="00A607F4">
            <w:pPr>
              <w:rPr>
                <w:rFonts w:ascii="Times New Roman" w:hAnsi="Times New Roman" w:cs="Times New Roman"/>
                <w:sz w:val="20"/>
                <w:szCs w:val="20"/>
              </w:rPr>
            </w:pPr>
            <w:r>
              <w:rPr>
                <w:rFonts w:ascii="Times New Roman" w:hAnsi="Times New Roman" w:cs="Times New Roman"/>
                <w:sz w:val="20"/>
                <w:szCs w:val="20"/>
              </w:rPr>
              <w:t>SHS</w:t>
            </w:r>
            <w:r w:rsidR="00FB6517"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0" w:type="auto"/>
            <w:hideMark/>
          </w:tcPr>
          <w:p w14:paraId="7483661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-1.904394</w:t>
            </w:r>
          </w:p>
        </w:tc>
        <w:tc>
          <w:tcPr>
            <w:tcW w:w="0" w:type="auto"/>
            <w:hideMark/>
          </w:tcPr>
          <w:p w14:paraId="6FEF8C10"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.9780936</w:t>
            </w:r>
          </w:p>
        </w:tc>
        <w:tc>
          <w:tcPr>
            <w:tcW w:w="0" w:type="auto"/>
            <w:hideMark/>
          </w:tcPr>
          <w:p w14:paraId="53DD459C"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1.017238</w:t>
            </w:r>
          </w:p>
        </w:tc>
        <w:tc>
          <w:tcPr>
            <w:tcW w:w="0" w:type="auto"/>
            <w:hideMark/>
          </w:tcPr>
          <w:p w14:paraId="6AC45EFD"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1.564737</w:t>
            </w:r>
          </w:p>
        </w:tc>
        <w:tc>
          <w:tcPr>
            <w:tcW w:w="0" w:type="auto"/>
            <w:hideMark/>
          </w:tcPr>
          <w:p w14:paraId="0A7D10A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-2.921632</w:t>
            </w:r>
          </w:p>
        </w:tc>
        <w:tc>
          <w:tcPr>
            <w:tcW w:w="0" w:type="auto"/>
            <w:hideMark/>
          </w:tcPr>
          <w:p w14:paraId="7AF4194C"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1.832276</w:t>
            </w:r>
          </w:p>
        </w:tc>
        <w:tc>
          <w:tcPr>
            <w:tcW w:w="0" w:type="auto"/>
            <w:hideMark/>
          </w:tcPr>
          <w:p w14:paraId="017B81E2"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0.111</w:t>
            </w:r>
          </w:p>
        </w:tc>
        <w:tc>
          <w:tcPr>
            <w:tcW w:w="0" w:type="auto"/>
            <w:hideMark/>
          </w:tcPr>
          <w:p w14:paraId="7A326595"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1.187468</w:t>
            </w:r>
          </w:p>
        </w:tc>
      </w:tr>
      <w:tr w:rsidR="00FB6517" w:rsidRPr="00FB6517" w14:paraId="3DB253AE" w14:textId="77777777" w:rsidTr="00FB6517">
        <w:tblPrEx>
          <w:jc w:val="left"/>
        </w:tblPrEx>
        <w:tc>
          <w:tcPr>
            <w:tcW w:w="0" w:type="auto"/>
            <w:hideMark/>
          </w:tcPr>
          <w:p w14:paraId="367B0BBD" w14:textId="7F10CA56" w:rsidR="00FB6517" w:rsidRPr="00FB6517" w:rsidRDefault="00F1596F" w:rsidP="00A607F4">
            <w:pPr>
              <w:rPr>
                <w:rFonts w:ascii="Times New Roman" w:hAnsi="Times New Roman" w:cs="Times New Roman"/>
                <w:sz w:val="20"/>
                <w:szCs w:val="20"/>
              </w:rPr>
            </w:pPr>
            <w:r>
              <w:rPr>
                <w:rFonts w:ascii="Times New Roman" w:hAnsi="Times New Roman" w:cs="Times New Roman"/>
                <w:sz w:val="20"/>
                <w:szCs w:val="20"/>
              </w:rPr>
              <w:t>SHS</w:t>
            </w:r>
            <w:r w:rsidR="00FB6517" w:rsidRPr="00FB6517">
              <w:rPr>
                <w:rFonts w:ascii="Times New Roman" w:hAnsi="Times New Roman" w:cs="Times New Roman"/>
                <w:sz w:val="20"/>
                <w:szCs w:val="20"/>
              </w:rPr>
              <w:t xml:space="preserve"> </w:t>
            </w:r>
            <w:r>
              <w:rPr>
                <w:rFonts w:ascii="Times New Roman" w:hAnsi="Times New Roman" w:cs="Times New Roman" w:hint="eastAsia"/>
                <w:sz w:val="20"/>
                <w:szCs w:val="20"/>
              </w:rPr>
              <w:t>IMHS</w:t>
            </w:r>
          </w:p>
        </w:tc>
        <w:tc>
          <w:tcPr>
            <w:tcW w:w="0" w:type="auto"/>
            <w:hideMark/>
          </w:tcPr>
          <w:p w14:paraId="297E1852"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-.6264558</w:t>
            </w:r>
          </w:p>
        </w:tc>
        <w:tc>
          <w:tcPr>
            <w:tcW w:w="0" w:type="auto"/>
            <w:hideMark/>
          </w:tcPr>
          <w:p w14:paraId="6577C047"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1.93244</w:t>
            </w:r>
          </w:p>
        </w:tc>
        <w:tc>
          <w:tcPr>
            <w:tcW w:w="0" w:type="auto"/>
            <w:hideMark/>
          </w:tcPr>
          <w:p w14:paraId="3E18505D"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-1.427152</w:t>
            </w:r>
          </w:p>
        </w:tc>
        <w:tc>
          <w:tcPr>
            <w:tcW w:w="0" w:type="auto"/>
            <w:hideMark/>
          </w:tcPr>
          <w:p w14:paraId="45CFE13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960.9051</w:t>
            </w:r>
          </w:p>
        </w:tc>
        <w:tc>
          <w:tcPr>
            <w:tcW w:w="0" w:type="auto"/>
            <w:hideMark/>
          </w:tcPr>
          <w:p w14:paraId="52FEF3BC"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.8006966</w:t>
            </w:r>
          </w:p>
        </w:tc>
        <w:tc>
          <w:tcPr>
            <w:tcW w:w="0" w:type="auto"/>
            <w:hideMark/>
          </w:tcPr>
          <w:p w14:paraId="19D95275"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960.907</w:t>
            </w:r>
          </w:p>
        </w:tc>
        <w:tc>
          <w:tcPr>
            <w:tcW w:w="0" w:type="auto"/>
            <w:hideMark/>
          </w:tcPr>
          <w:p w14:paraId="413D203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0.999</w:t>
            </w:r>
          </w:p>
        </w:tc>
        <w:tc>
          <w:tcPr>
            <w:tcW w:w="0" w:type="auto"/>
            <w:hideMark/>
          </w:tcPr>
          <w:p w14:paraId="61095297"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1.472272</w:t>
            </w:r>
          </w:p>
        </w:tc>
      </w:tr>
      <w:tr w:rsidR="00FB6517" w:rsidRPr="00FB6517" w14:paraId="54D3A3FF" w14:textId="77777777" w:rsidTr="00FB6517">
        <w:tblPrEx>
          <w:jc w:val="left"/>
        </w:tblPrEx>
        <w:tc>
          <w:tcPr>
            <w:tcW w:w="0" w:type="auto"/>
            <w:hideMark/>
          </w:tcPr>
          <w:p w14:paraId="7D411878" w14:textId="152922E6" w:rsidR="00FB6517" w:rsidRPr="00FB6517" w:rsidRDefault="00F1596F" w:rsidP="00A607F4">
            <w:pPr>
              <w:rPr>
                <w:rFonts w:ascii="Times New Roman" w:hAnsi="Times New Roman" w:cs="Times New Roman"/>
                <w:sz w:val="20"/>
                <w:szCs w:val="20"/>
              </w:rPr>
            </w:pPr>
            <w:r>
              <w:rPr>
                <w:rFonts w:ascii="Times New Roman" w:hAnsi="Times New Roman" w:cs="Times New Roman"/>
                <w:sz w:val="20"/>
                <w:szCs w:val="20"/>
              </w:rPr>
              <w:t>GN</w:t>
            </w:r>
            <w:r w:rsidR="00FB6517" w:rsidRPr="00FB6517">
              <w:rPr>
                <w:rFonts w:ascii="Times New Roman" w:hAnsi="Times New Roman" w:cs="Times New Roman"/>
                <w:sz w:val="20"/>
                <w:szCs w:val="20"/>
              </w:rPr>
              <w:t xml:space="preserve"> </w:t>
            </w:r>
            <w:r>
              <w:rPr>
                <w:rFonts w:ascii="Times New Roman" w:hAnsi="Times New Roman" w:cs="Times New Roman" w:hint="eastAsia"/>
                <w:sz w:val="20"/>
                <w:szCs w:val="20"/>
              </w:rPr>
              <w:t>PFN</w:t>
            </w:r>
          </w:p>
        </w:tc>
        <w:tc>
          <w:tcPr>
            <w:tcW w:w="0" w:type="auto"/>
            <w:hideMark/>
          </w:tcPr>
          <w:p w14:paraId="4554A0C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.2777672</w:t>
            </w:r>
          </w:p>
        </w:tc>
        <w:tc>
          <w:tcPr>
            <w:tcW w:w="0" w:type="auto"/>
            <w:hideMark/>
          </w:tcPr>
          <w:p w14:paraId="5AA84BB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.924349</w:t>
            </w:r>
          </w:p>
        </w:tc>
        <w:tc>
          <w:tcPr>
            <w:tcW w:w="0" w:type="auto"/>
            <w:hideMark/>
          </w:tcPr>
          <w:p w14:paraId="056D23B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6.121</w:t>
            </w:r>
          </w:p>
        </w:tc>
        <w:tc>
          <w:tcPr>
            <w:tcW w:w="0" w:type="auto"/>
            <w:hideMark/>
          </w:tcPr>
          <w:p w14:paraId="46FEF4F9"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3.540374</w:t>
            </w:r>
          </w:p>
        </w:tc>
        <w:tc>
          <w:tcPr>
            <w:tcW w:w="0" w:type="auto"/>
            <w:hideMark/>
          </w:tcPr>
          <w:p w14:paraId="3E08CCB9"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-5.843233</w:t>
            </w:r>
          </w:p>
        </w:tc>
        <w:tc>
          <w:tcPr>
            <w:tcW w:w="0" w:type="auto"/>
            <w:hideMark/>
          </w:tcPr>
          <w:p w14:paraId="72A2ADFF"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3.664568</w:t>
            </w:r>
          </w:p>
        </w:tc>
        <w:tc>
          <w:tcPr>
            <w:tcW w:w="0" w:type="auto"/>
            <w:hideMark/>
          </w:tcPr>
          <w:p w14:paraId="65F9F2D7"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0.111</w:t>
            </w:r>
          </w:p>
        </w:tc>
        <w:tc>
          <w:tcPr>
            <w:tcW w:w="0" w:type="auto"/>
            <w:hideMark/>
          </w:tcPr>
          <w:p w14:paraId="40E60ED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1.187474</w:t>
            </w:r>
          </w:p>
        </w:tc>
      </w:tr>
      <w:tr w:rsidR="00FB6517" w:rsidRPr="00FB6517" w14:paraId="170B1F48" w14:textId="77777777" w:rsidTr="00FB6517">
        <w:tblPrEx>
          <w:jc w:val="left"/>
        </w:tblPrEx>
        <w:tc>
          <w:tcPr>
            <w:tcW w:w="0" w:type="auto"/>
            <w:hideMark/>
          </w:tcPr>
          <w:p w14:paraId="56474454" w14:textId="61A0B370" w:rsidR="00FB6517" w:rsidRPr="00FB6517" w:rsidRDefault="00F1596F" w:rsidP="00A607F4">
            <w:pPr>
              <w:rPr>
                <w:rFonts w:ascii="Times New Roman" w:hAnsi="Times New Roman" w:cs="Times New Roman"/>
                <w:sz w:val="20"/>
                <w:szCs w:val="20"/>
              </w:rPr>
            </w:pPr>
            <w:r>
              <w:rPr>
                <w:rFonts w:ascii="Times New Roman" w:hAnsi="Times New Roman" w:cs="Times New Roman"/>
                <w:sz w:val="20"/>
                <w:szCs w:val="20"/>
              </w:rPr>
              <w:t>GN</w:t>
            </w:r>
            <w:r w:rsidR="00FB6517" w:rsidRPr="00FB6517">
              <w:rPr>
                <w:rFonts w:ascii="Times New Roman" w:hAnsi="Times New Roman" w:cs="Times New Roman"/>
                <w:sz w:val="20"/>
                <w:szCs w:val="20"/>
              </w:rPr>
              <w:t xml:space="preserve"> </w:t>
            </w:r>
            <w:r>
              <w:rPr>
                <w:rFonts w:ascii="Times New Roman" w:hAnsi="Times New Roman" w:cs="Times New Roman" w:hint="eastAsia"/>
                <w:sz w:val="20"/>
                <w:szCs w:val="20"/>
              </w:rPr>
              <w:t>PFNA</w:t>
            </w:r>
          </w:p>
        </w:tc>
        <w:tc>
          <w:tcPr>
            <w:tcW w:w="0" w:type="auto"/>
            <w:hideMark/>
          </w:tcPr>
          <w:p w14:paraId="07152A6D"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1.191209</w:t>
            </w:r>
          </w:p>
        </w:tc>
        <w:tc>
          <w:tcPr>
            <w:tcW w:w="0" w:type="auto"/>
            <w:hideMark/>
          </w:tcPr>
          <w:p w14:paraId="52095E4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1.204559</w:t>
            </w:r>
          </w:p>
        </w:tc>
        <w:tc>
          <w:tcPr>
            <w:tcW w:w="0" w:type="auto"/>
            <w:hideMark/>
          </w:tcPr>
          <w:p w14:paraId="4C71C877"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.1232884</w:t>
            </w:r>
          </w:p>
        </w:tc>
        <w:tc>
          <w:tcPr>
            <w:tcW w:w="0" w:type="auto"/>
            <w:hideMark/>
          </w:tcPr>
          <w:p w14:paraId="442469CD"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1.642475</w:t>
            </w:r>
          </w:p>
        </w:tc>
        <w:tc>
          <w:tcPr>
            <w:tcW w:w="0" w:type="auto"/>
            <w:hideMark/>
          </w:tcPr>
          <w:p w14:paraId="43FBBEE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1.067921</w:t>
            </w:r>
          </w:p>
        </w:tc>
        <w:tc>
          <w:tcPr>
            <w:tcW w:w="0" w:type="auto"/>
            <w:hideMark/>
          </w:tcPr>
          <w:p w14:paraId="2BD69CAD"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2.037552</w:t>
            </w:r>
          </w:p>
        </w:tc>
        <w:tc>
          <w:tcPr>
            <w:tcW w:w="0" w:type="auto"/>
            <w:hideMark/>
          </w:tcPr>
          <w:p w14:paraId="634551A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0.600</w:t>
            </w:r>
          </w:p>
        </w:tc>
        <w:tc>
          <w:tcPr>
            <w:tcW w:w="0" w:type="auto"/>
            <w:hideMark/>
          </w:tcPr>
          <w:p w14:paraId="7559F4A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1.548551</w:t>
            </w:r>
          </w:p>
        </w:tc>
      </w:tr>
      <w:tr w:rsidR="00FB6517" w:rsidRPr="00FB6517" w14:paraId="7A5952DB" w14:textId="77777777" w:rsidTr="00FB6517">
        <w:tblPrEx>
          <w:jc w:val="left"/>
        </w:tblPrEx>
        <w:tc>
          <w:tcPr>
            <w:tcW w:w="0" w:type="auto"/>
            <w:hideMark/>
          </w:tcPr>
          <w:p w14:paraId="20BBCF9F" w14:textId="6A9D3688" w:rsidR="00FB6517" w:rsidRPr="00FB6517" w:rsidRDefault="00F1596F" w:rsidP="00A607F4">
            <w:pPr>
              <w:rPr>
                <w:rFonts w:ascii="Times New Roman" w:hAnsi="Times New Roman" w:cs="Times New Roman"/>
                <w:sz w:val="20"/>
                <w:szCs w:val="20"/>
              </w:rPr>
            </w:pPr>
            <w:r>
              <w:rPr>
                <w:rFonts w:ascii="Times New Roman" w:hAnsi="Times New Roman" w:cs="Times New Roman"/>
                <w:sz w:val="20"/>
                <w:szCs w:val="20"/>
              </w:rPr>
              <w:t>GN</w:t>
            </w:r>
            <w:r w:rsidR="00FB6517" w:rsidRPr="00FB651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0" w:type="auto"/>
            <w:hideMark/>
          </w:tcPr>
          <w:p w14:paraId="6018BEA8"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.7282388</w:t>
            </w:r>
          </w:p>
        </w:tc>
        <w:tc>
          <w:tcPr>
            <w:tcW w:w="0" w:type="auto"/>
            <w:hideMark/>
          </w:tcPr>
          <w:p w14:paraId="3057203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1.930727</w:t>
            </w:r>
          </w:p>
        </w:tc>
        <w:tc>
          <w:tcPr>
            <w:tcW w:w="0" w:type="auto"/>
            <w:hideMark/>
          </w:tcPr>
          <w:p w14:paraId="197B3752"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-2.243659</w:t>
            </w:r>
          </w:p>
        </w:tc>
        <w:tc>
          <w:tcPr>
            <w:tcW w:w="0" w:type="auto"/>
            <w:hideMark/>
          </w:tcPr>
          <w:p w14:paraId="270602C2"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2.305381</w:t>
            </w:r>
          </w:p>
        </w:tc>
        <w:tc>
          <w:tcPr>
            <w:tcW w:w="0" w:type="auto"/>
            <w:hideMark/>
          </w:tcPr>
          <w:p w14:paraId="2CA48845"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2.971897</w:t>
            </w:r>
          </w:p>
        </w:tc>
        <w:tc>
          <w:tcPr>
            <w:tcW w:w="0" w:type="auto"/>
            <w:hideMark/>
          </w:tcPr>
          <w:p w14:paraId="3F0C96F5"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3.007074</w:t>
            </w:r>
          </w:p>
        </w:tc>
        <w:tc>
          <w:tcPr>
            <w:tcW w:w="0" w:type="auto"/>
            <w:hideMark/>
          </w:tcPr>
          <w:p w14:paraId="61081150"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0.323</w:t>
            </w:r>
          </w:p>
        </w:tc>
        <w:tc>
          <w:tcPr>
            <w:tcW w:w="0" w:type="auto"/>
            <w:hideMark/>
          </w:tcPr>
          <w:p w14:paraId="0D8D21E0"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1.468847</w:t>
            </w:r>
          </w:p>
        </w:tc>
      </w:tr>
      <w:tr w:rsidR="00FB6517" w:rsidRPr="00FB6517" w14:paraId="772B56B6" w14:textId="77777777" w:rsidTr="00FB6517">
        <w:tblPrEx>
          <w:jc w:val="left"/>
        </w:tblPrEx>
        <w:tc>
          <w:tcPr>
            <w:tcW w:w="0" w:type="auto"/>
            <w:hideMark/>
          </w:tcPr>
          <w:p w14:paraId="4FCC9C82" w14:textId="5EC25CF2" w:rsidR="00FB6517" w:rsidRPr="00FB6517" w:rsidRDefault="00F1596F" w:rsidP="00A607F4">
            <w:pPr>
              <w:rPr>
                <w:rFonts w:ascii="Times New Roman" w:hAnsi="Times New Roman" w:cs="Times New Roman"/>
                <w:sz w:val="20"/>
                <w:szCs w:val="20"/>
              </w:rPr>
            </w:pPr>
            <w:r>
              <w:rPr>
                <w:rFonts w:ascii="Times New Roman" w:hAnsi="Times New Roman" w:cs="Times New Roman" w:hint="eastAsia"/>
                <w:sz w:val="20"/>
                <w:szCs w:val="20"/>
              </w:rPr>
              <w:t>PFNA</w:t>
            </w:r>
            <w:r w:rsidR="00FB6517" w:rsidRPr="00FB6517">
              <w:rPr>
                <w:rFonts w:ascii="Times New Roman" w:hAnsi="Times New Roman" w:cs="Times New Roman"/>
                <w:sz w:val="20"/>
                <w:szCs w:val="20"/>
              </w:rPr>
              <w:t xml:space="preserve"> </w:t>
            </w:r>
            <w:r>
              <w:rPr>
                <w:rFonts w:ascii="Times New Roman" w:hAnsi="Times New Roman" w:cs="Times New Roman" w:hint="eastAsia"/>
                <w:sz w:val="20"/>
                <w:szCs w:val="20"/>
              </w:rPr>
              <w:t>ITN</w:t>
            </w:r>
          </w:p>
        </w:tc>
        <w:tc>
          <w:tcPr>
            <w:tcW w:w="0" w:type="auto"/>
            <w:hideMark/>
          </w:tcPr>
          <w:p w14:paraId="779D184A"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-2.724377</w:t>
            </w:r>
          </w:p>
        </w:tc>
        <w:tc>
          <w:tcPr>
            <w:tcW w:w="0" w:type="auto"/>
            <w:hideMark/>
          </w:tcPr>
          <w:p w14:paraId="60B9D2C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2.087368</w:t>
            </w:r>
          </w:p>
        </w:tc>
        <w:tc>
          <w:tcPr>
            <w:tcW w:w="0" w:type="auto"/>
            <w:hideMark/>
          </w:tcPr>
          <w:p w14:paraId="53D72A5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.2475268</w:t>
            </w:r>
          </w:p>
        </w:tc>
        <w:tc>
          <w:tcPr>
            <w:tcW w:w="0" w:type="auto"/>
            <w:hideMark/>
          </w:tcPr>
          <w:p w14:paraId="007FA7CB"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2.164577</w:t>
            </w:r>
          </w:p>
        </w:tc>
        <w:tc>
          <w:tcPr>
            <w:tcW w:w="0" w:type="auto"/>
            <w:hideMark/>
          </w:tcPr>
          <w:p w14:paraId="3C54D0F7"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-2.971904</w:t>
            </w:r>
          </w:p>
        </w:tc>
        <w:tc>
          <w:tcPr>
            <w:tcW w:w="0" w:type="auto"/>
            <w:hideMark/>
          </w:tcPr>
          <w:p w14:paraId="1CE172BE"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3.007074</w:t>
            </w:r>
          </w:p>
        </w:tc>
        <w:tc>
          <w:tcPr>
            <w:tcW w:w="0" w:type="auto"/>
            <w:hideMark/>
          </w:tcPr>
          <w:p w14:paraId="0FFBAE41"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0.323</w:t>
            </w:r>
          </w:p>
        </w:tc>
        <w:tc>
          <w:tcPr>
            <w:tcW w:w="0" w:type="auto"/>
            <w:hideMark/>
          </w:tcPr>
          <w:p w14:paraId="4558B52D"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1.468848</w:t>
            </w:r>
          </w:p>
        </w:tc>
      </w:tr>
      <w:tr w:rsidR="00FB6517" w:rsidRPr="00FB6517" w14:paraId="70C2D88D" w14:textId="77777777" w:rsidTr="00FB6517">
        <w:tblPrEx>
          <w:jc w:val="left"/>
        </w:tblPrEx>
        <w:tc>
          <w:tcPr>
            <w:tcW w:w="0" w:type="auto"/>
            <w:hideMark/>
          </w:tcPr>
          <w:p w14:paraId="54AA7C60" w14:textId="287A7EC8" w:rsidR="00FB6517" w:rsidRPr="00FB6517" w:rsidRDefault="00F1596F" w:rsidP="00A607F4">
            <w:pPr>
              <w:rPr>
                <w:rFonts w:ascii="Times New Roman" w:hAnsi="Times New Roman" w:cs="Times New Roman"/>
                <w:sz w:val="20"/>
                <w:szCs w:val="20"/>
              </w:rPr>
            </w:pPr>
            <w:r>
              <w:rPr>
                <w:rFonts w:ascii="Times New Roman" w:hAnsi="Times New Roman" w:cs="Times New Roman" w:hint="eastAsia"/>
                <w:sz w:val="20"/>
                <w:szCs w:val="20"/>
              </w:rPr>
              <w:t>IMHS</w:t>
            </w:r>
            <w:r w:rsidR="00FB6517" w:rsidRPr="00FB6517">
              <w:rPr>
                <w:rFonts w:ascii="Times New Roman" w:hAnsi="Times New Roman" w:cs="Times New Roman"/>
                <w:sz w:val="20"/>
                <w:szCs w:val="20"/>
              </w:rPr>
              <w:t xml:space="preserve"> </w:t>
            </w:r>
            <w:r>
              <w:rPr>
                <w:rFonts w:ascii="Times New Roman" w:hAnsi="Times New Roman" w:cs="Times New Roman" w:hint="eastAsia"/>
                <w:sz w:val="20"/>
                <w:szCs w:val="20"/>
              </w:rPr>
              <w:t>ENDOVIS</w:t>
            </w:r>
          </w:p>
        </w:tc>
        <w:tc>
          <w:tcPr>
            <w:tcW w:w="0" w:type="auto"/>
            <w:hideMark/>
          </w:tcPr>
          <w:p w14:paraId="2B725D3F"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2.118471</w:t>
            </w:r>
          </w:p>
        </w:tc>
        <w:tc>
          <w:tcPr>
            <w:tcW w:w="0" w:type="auto"/>
            <w:hideMark/>
          </w:tcPr>
          <w:p w14:paraId="5D7002B7"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1.606187</w:t>
            </w:r>
          </w:p>
        </w:tc>
        <w:tc>
          <w:tcPr>
            <w:tcW w:w="0" w:type="auto"/>
            <w:hideMark/>
          </w:tcPr>
          <w:p w14:paraId="2D25159A"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.5187221</w:t>
            </w:r>
          </w:p>
        </w:tc>
        <w:tc>
          <w:tcPr>
            <w:tcW w:w="0" w:type="auto"/>
            <w:hideMark/>
          </w:tcPr>
          <w:p w14:paraId="02BA76BD"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1909.399</w:t>
            </w:r>
          </w:p>
        </w:tc>
        <w:tc>
          <w:tcPr>
            <w:tcW w:w="0" w:type="auto"/>
            <w:hideMark/>
          </w:tcPr>
          <w:p w14:paraId="4669D034"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1.599749</w:t>
            </w:r>
          </w:p>
        </w:tc>
        <w:tc>
          <w:tcPr>
            <w:tcW w:w="0" w:type="auto"/>
            <w:hideMark/>
          </w:tcPr>
          <w:p w14:paraId="646546CA"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1909.4</w:t>
            </w:r>
          </w:p>
        </w:tc>
        <w:tc>
          <w:tcPr>
            <w:tcW w:w="0" w:type="auto"/>
            <w:hideMark/>
          </w:tcPr>
          <w:p w14:paraId="1C599372"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0.999</w:t>
            </w:r>
          </w:p>
        </w:tc>
        <w:tc>
          <w:tcPr>
            <w:tcW w:w="0" w:type="auto"/>
            <w:hideMark/>
          </w:tcPr>
          <w:p w14:paraId="337A2AA5" w14:textId="77777777" w:rsidR="00FB6517" w:rsidRPr="00FB6517" w:rsidRDefault="00FB6517" w:rsidP="00A607F4">
            <w:pPr>
              <w:rPr>
                <w:rFonts w:ascii="Times New Roman" w:hAnsi="Times New Roman" w:cs="Times New Roman"/>
                <w:sz w:val="20"/>
                <w:szCs w:val="20"/>
              </w:rPr>
            </w:pPr>
            <w:r w:rsidRPr="00FB6517">
              <w:rPr>
                <w:rFonts w:ascii="Times New Roman" w:hAnsi="Times New Roman" w:cs="Times New Roman"/>
                <w:sz w:val="20"/>
                <w:szCs w:val="20"/>
              </w:rPr>
              <w:t>1.472271</w:t>
            </w:r>
          </w:p>
        </w:tc>
      </w:tr>
    </w:tbl>
    <w:p w14:paraId="514842F1" w14:textId="77777777" w:rsidR="00C07178" w:rsidRDefault="00C07178">
      <w:pPr>
        <w:widowControl/>
        <w:jc w:val="left"/>
        <w:rPr>
          <w:rFonts w:ascii="Times New Roman" w:hAnsi="Times New Roman" w:cs="Times New Roman"/>
          <w:b/>
          <w:bCs/>
          <w:sz w:val="20"/>
          <w:szCs w:val="20"/>
        </w:rPr>
      </w:pPr>
    </w:p>
    <w:p w14:paraId="2CD6AF08"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E29FDD0" w14:textId="0ED6BD8B" w:rsidR="00C07178" w:rsidRPr="00184BFC" w:rsidRDefault="00C07178" w:rsidP="00C07178">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w:t>
      </w:r>
      <w:r w:rsidR="00FB6517">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184BFC">
        <w:rPr>
          <w:rFonts w:ascii="Times New Roman" w:hAnsi="Times New Roman" w:cs="Times New Roman"/>
          <w:b/>
          <w:bCs/>
          <w:sz w:val="20"/>
          <w:szCs w:val="20"/>
          <w:shd w:val="clear" w:color="auto" w:fill="FFFFFF"/>
        </w:rPr>
        <w:t>.</w:t>
      </w:r>
      <w:r w:rsidR="00342342">
        <w:rPr>
          <w:rFonts w:ascii="Times New Roman" w:hAnsi="Times New Roman" w:cs="Times New Roman" w:hint="eastAsia"/>
          <w:b/>
          <w:bCs/>
          <w:sz w:val="20"/>
          <w:szCs w:val="20"/>
          <w:shd w:val="clear" w:color="auto" w:fill="FFFFFF"/>
        </w:rPr>
        <w:t>8</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BE38FE" w:rsidRPr="00BE38FE">
        <w:rPr>
          <w:rFonts w:ascii="Times New Roman" w:hAnsi="Times New Roman" w:cs="Times New Roman" w:hint="eastAsia"/>
          <w:sz w:val="20"/>
          <w:szCs w:val="20"/>
          <w:shd w:val="clear" w:color="auto" w:fill="FFFFFF"/>
        </w:rPr>
        <w:t>intraoperative complications</w:t>
      </w:r>
      <w:r w:rsidRPr="00184BFC">
        <w:rPr>
          <w:rFonts w:ascii="Times New Roman" w:hAnsi="Times New Roman" w:cs="Times New Roman"/>
          <w:sz w:val="20"/>
          <w:szCs w:val="20"/>
          <w:shd w:val="clear" w:color="auto" w:fill="FFFFFF"/>
        </w:rPr>
        <w:t>.</w:t>
      </w:r>
    </w:p>
    <w:tbl>
      <w:tblPr>
        <w:tblStyle w:val="a8"/>
        <w:tblW w:w="14972" w:type="dxa"/>
        <w:tblInd w:w="-289" w:type="dxa"/>
        <w:tblLook w:val="04A0" w:firstRow="1" w:lastRow="0" w:firstColumn="1" w:lastColumn="0" w:noHBand="0" w:noVBand="1"/>
      </w:tblPr>
      <w:tblGrid>
        <w:gridCol w:w="1418"/>
        <w:gridCol w:w="1418"/>
        <w:gridCol w:w="1417"/>
        <w:gridCol w:w="1418"/>
        <w:gridCol w:w="1276"/>
        <w:gridCol w:w="1275"/>
        <w:gridCol w:w="993"/>
        <w:gridCol w:w="5757"/>
      </w:tblGrid>
      <w:tr w:rsidR="00C07178" w:rsidRPr="009D42E4" w14:paraId="0B4832DD" w14:textId="77777777" w:rsidTr="009D42E4">
        <w:trPr>
          <w:trHeight w:val="290"/>
        </w:trPr>
        <w:tc>
          <w:tcPr>
            <w:tcW w:w="1418" w:type="dxa"/>
            <w:shd w:val="clear" w:color="auto" w:fill="4EA72E" w:themeFill="accent6"/>
            <w:noWrap/>
            <w:hideMark/>
          </w:tcPr>
          <w:p w14:paraId="380241B2" w14:textId="77777777" w:rsidR="00C07178" w:rsidRPr="009D42E4" w:rsidRDefault="00BE38FE" w:rsidP="00A607F4">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SHS</w:t>
            </w:r>
          </w:p>
          <w:p w14:paraId="4A2D56D1" w14:textId="2A59765B" w:rsidR="00BE38FE" w:rsidRPr="009D42E4" w:rsidRDefault="00BE38FE" w:rsidP="00A607F4">
            <w:pPr>
              <w:widowControl/>
              <w:jc w:val="left"/>
              <w:rPr>
                <w:rFonts w:ascii="Times New Roman" w:eastAsia="宋体" w:hAnsi="Times New Roman" w:cs="Times New Roman"/>
                <w:kern w:val="0"/>
                <w:sz w:val="20"/>
                <w:szCs w:val="20"/>
              </w:rPr>
            </w:pPr>
          </w:p>
        </w:tc>
        <w:tc>
          <w:tcPr>
            <w:tcW w:w="2835" w:type="dxa"/>
            <w:gridSpan w:val="2"/>
            <w:tcBorders>
              <w:top w:val="nil"/>
              <w:left w:val="nil"/>
              <w:bottom w:val="nil"/>
              <w:right w:val="nil"/>
            </w:tcBorders>
            <w:noWrap/>
          </w:tcPr>
          <w:p w14:paraId="48685A68" w14:textId="77777777" w:rsidR="00C07178" w:rsidRPr="009D42E4" w:rsidRDefault="00C07178" w:rsidP="00A607F4">
            <w:pPr>
              <w:widowControl/>
              <w:jc w:val="left"/>
              <w:rPr>
                <w:rFonts w:ascii="Times New Roman" w:eastAsia="Times New Roman" w:hAnsi="Times New Roman" w:cs="Times New Roman"/>
                <w:kern w:val="0"/>
                <w:sz w:val="20"/>
                <w:szCs w:val="20"/>
              </w:rPr>
            </w:pPr>
          </w:p>
        </w:tc>
        <w:tc>
          <w:tcPr>
            <w:tcW w:w="4962" w:type="dxa"/>
            <w:gridSpan w:val="4"/>
            <w:vMerge w:val="restart"/>
            <w:tcBorders>
              <w:top w:val="nil"/>
              <w:left w:val="nil"/>
              <w:right w:val="nil"/>
            </w:tcBorders>
            <w:noWrap/>
          </w:tcPr>
          <w:p w14:paraId="66611062" w14:textId="77777777" w:rsidR="00C07178" w:rsidRPr="009D42E4" w:rsidRDefault="00C07178" w:rsidP="00A607F4">
            <w:pPr>
              <w:widowControl/>
              <w:jc w:val="left"/>
              <w:rPr>
                <w:rFonts w:ascii="Times New Roman" w:eastAsia="Times New Roman" w:hAnsi="Times New Roman" w:cs="Times New Roman"/>
                <w:kern w:val="0"/>
                <w:sz w:val="20"/>
                <w:szCs w:val="20"/>
              </w:rPr>
            </w:pPr>
          </w:p>
        </w:tc>
        <w:tc>
          <w:tcPr>
            <w:tcW w:w="5757" w:type="dxa"/>
            <w:vMerge w:val="restart"/>
            <w:tcBorders>
              <w:top w:val="nil"/>
              <w:left w:val="nil"/>
              <w:right w:val="nil"/>
            </w:tcBorders>
            <w:noWrap/>
          </w:tcPr>
          <w:p w14:paraId="34BE802E" w14:textId="77777777" w:rsidR="00C07178" w:rsidRPr="009D42E4" w:rsidRDefault="00C07178" w:rsidP="00A607F4">
            <w:pPr>
              <w:widowControl/>
              <w:jc w:val="left"/>
              <w:rPr>
                <w:rFonts w:ascii="Times New Roman" w:eastAsia="Times New Roman" w:hAnsi="Times New Roman" w:cs="Times New Roman"/>
                <w:kern w:val="0"/>
                <w:sz w:val="20"/>
                <w:szCs w:val="20"/>
              </w:rPr>
            </w:pPr>
          </w:p>
        </w:tc>
      </w:tr>
      <w:tr w:rsidR="00BE38FE" w:rsidRPr="009D42E4" w14:paraId="36BE497D" w14:textId="77777777" w:rsidTr="009D42E4">
        <w:trPr>
          <w:trHeight w:val="290"/>
        </w:trPr>
        <w:tc>
          <w:tcPr>
            <w:tcW w:w="1418" w:type="dxa"/>
            <w:shd w:val="clear" w:color="auto" w:fill="A5C9EB" w:themeFill="text2" w:themeFillTint="40"/>
            <w:noWrap/>
            <w:vAlign w:val="bottom"/>
            <w:hideMark/>
          </w:tcPr>
          <w:p w14:paraId="41063BA3" w14:textId="1C4479F0"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1.12 (0.03,39.63)</w:t>
            </w:r>
          </w:p>
        </w:tc>
        <w:tc>
          <w:tcPr>
            <w:tcW w:w="1418" w:type="dxa"/>
            <w:shd w:val="clear" w:color="auto" w:fill="4EA72E" w:themeFill="accent6"/>
            <w:noWrap/>
            <w:hideMark/>
          </w:tcPr>
          <w:p w14:paraId="272ABCCD" w14:textId="2F91F2B0"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MSP</w:t>
            </w:r>
          </w:p>
        </w:tc>
        <w:tc>
          <w:tcPr>
            <w:tcW w:w="1417" w:type="dxa"/>
            <w:tcBorders>
              <w:top w:val="nil"/>
              <w:right w:val="nil"/>
            </w:tcBorders>
            <w:noWrap/>
            <w:hideMark/>
          </w:tcPr>
          <w:p w14:paraId="2D99BD1F" w14:textId="77777777" w:rsidR="00BE38FE" w:rsidRPr="009D42E4" w:rsidRDefault="00BE38FE" w:rsidP="00BE38FE">
            <w:pPr>
              <w:widowControl/>
              <w:jc w:val="left"/>
              <w:rPr>
                <w:rFonts w:ascii="Times New Roman" w:eastAsia="宋体" w:hAnsi="Times New Roman" w:cs="Times New Roman"/>
                <w:kern w:val="0"/>
                <w:sz w:val="20"/>
                <w:szCs w:val="20"/>
              </w:rPr>
            </w:pPr>
          </w:p>
        </w:tc>
        <w:tc>
          <w:tcPr>
            <w:tcW w:w="4962" w:type="dxa"/>
            <w:gridSpan w:val="4"/>
            <w:vMerge/>
            <w:tcBorders>
              <w:left w:val="nil"/>
              <w:bottom w:val="nil"/>
              <w:right w:val="nil"/>
            </w:tcBorders>
            <w:noWrap/>
            <w:hideMark/>
          </w:tcPr>
          <w:p w14:paraId="7DF90E06" w14:textId="77777777" w:rsidR="00BE38FE" w:rsidRPr="009D42E4" w:rsidRDefault="00BE38FE" w:rsidP="00BE38FE">
            <w:pPr>
              <w:widowControl/>
              <w:jc w:val="left"/>
              <w:rPr>
                <w:rFonts w:ascii="Times New Roman" w:eastAsia="Times New Roman" w:hAnsi="Times New Roman" w:cs="Times New Roman"/>
                <w:kern w:val="0"/>
                <w:sz w:val="20"/>
                <w:szCs w:val="20"/>
              </w:rPr>
            </w:pPr>
          </w:p>
        </w:tc>
        <w:tc>
          <w:tcPr>
            <w:tcW w:w="5757" w:type="dxa"/>
            <w:vMerge/>
            <w:tcBorders>
              <w:left w:val="nil"/>
              <w:right w:val="nil"/>
            </w:tcBorders>
            <w:noWrap/>
            <w:hideMark/>
          </w:tcPr>
          <w:p w14:paraId="569BEC1F" w14:textId="77777777" w:rsidR="00BE38FE" w:rsidRPr="009D42E4" w:rsidRDefault="00BE38FE" w:rsidP="00BE38FE">
            <w:pPr>
              <w:widowControl/>
              <w:jc w:val="left"/>
              <w:rPr>
                <w:rFonts w:ascii="Times New Roman" w:eastAsia="Times New Roman" w:hAnsi="Times New Roman" w:cs="Times New Roman"/>
                <w:kern w:val="0"/>
                <w:sz w:val="20"/>
                <w:szCs w:val="20"/>
              </w:rPr>
            </w:pPr>
          </w:p>
        </w:tc>
      </w:tr>
      <w:tr w:rsidR="009D42E4" w:rsidRPr="009D42E4" w14:paraId="3F1C3A96" w14:textId="77777777" w:rsidTr="009D42E4">
        <w:trPr>
          <w:trHeight w:val="290"/>
        </w:trPr>
        <w:tc>
          <w:tcPr>
            <w:tcW w:w="1418" w:type="dxa"/>
            <w:shd w:val="clear" w:color="auto" w:fill="A5C9EB" w:themeFill="text2" w:themeFillTint="40"/>
            <w:noWrap/>
            <w:vAlign w:val="bottom"/>
            <w:hideMark/>
          </w:tcPr>
          <w:p w14:paraId="1208914C" w14:textId="3D8C52E2"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0.31 (0.01,8.27)</w:t>
            </w:r>
          </w:p>
        </w:tc>
        <w:tc>
          <w:tcPr>
            <w:tcW w:w="1418" w:type="dxa"/>
            <w:shd w:val="clear" w:color="auto" w:fill="A5C9EB" w:themeFill="text2" w:themeFillTint="40"/>
            <w:noWrap/>
            <w:vAlign w:val="bottom"/>
            <w:hideMark/>
          </w:tcPr>
          <w:p w14:paraId="344B8BC6" w14:textId="4BFA3872"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0.28 (0.00,35.53)</w:t>
            </w:r>
          </w:p>
        </w:tc>
        <w:tc>
          <w:tcPr>
            <w:tcW w:w="1417" w:type="dxa"/>
            <w:shd w:val="clear" w:color="auto" w:fill="4EA72E" w:themeFill="accent6"/>
            <w:noWrap/>
            <w:hideMark/>
          </w:tcPr>
          <w:p w14:paraId="513DF230" w14:textId="09538584"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IMHS</w:t>
            </w:r>
          </w:p>
        </w:tc>
        <w:tc>
          <w:tcPr>
            <w:tcW w:w="1418" w:type="dxa"/>
            <w:tcBorders>
              <w:top w:val="nil"/>
              <w:right w:val="nil"/>
            </w:tcBorders>
            <w:noWrap/>
            <w:hideMark/>
          </w:tcPr>
          <w:p w14:paraId="5080EB4F" w14:textId="77777777" w:rsidR="00BE38FE" w:rsidRPr="009D42E4" w:rsidRDefault="00BE38FE" w:rsidP="00BE38FE">
            <w:pPr>
              <w:widowControl/>
              <w:jc w:val="left"/>
              <w:rPr>
                <w:rFonts w:ascii="Times New Roman" w:eastAsia="宋体" w:hAnsi="Times New Roman" w:cs="Times New Roman"/>
                <w:kern w:val="0"/>
                <w:sz w:val="20"/>
                <w:szCs w:val="20"/>
              </w:rPr>
            </w:pPr>
          </w:p>
        </w:tc>
        <w:tc>
          <w:tcPr>
            <w:tcW w:w="2551" w:type="dxa"/>
            <w:gridSpan w:val="2"/>
            <w:vMerge w:val="restart"/>
            <w:tcBorders>
              <w:top w:val="nil"/>
              <w:left w:val="nil"/>
              <w:right w:val="nil"/>
            </w:tcBorders>
            <w:noWrap/>
            <w:hideMark/>
          </w:tcPr>
          <w:p w14:paraId="7CD027A9" w14:textId="77777777" w:rsidR="00BE38FE" w:rsidRPr="009D42E4" w:rsidRDefault="00BE38FE" w:rsidP="00BE38FE">
            <w:pPr>
              <w:widowControl/>
              <w:jc w:val="left"/>
              <w:rPr>
                <w:rFonts w:ascii="Times New Roman" w:eastAsia="Times New Roman" w:hAnsi="Times New Roman" w:cs="Times New Roman"/>
                <w:kern w:val="0"/>
                <w:sz w:val="20"/>
                <w:szCs w:val="20"/>
              </w:rPr>
            </w:pPr>
          </w:p>
        </w:tc>
        <w:tc>
          <w:tcPr>
            <w:tcW w:w="993" w:type="dxa"/>
            <w:vMerge w:val="restart"/>
            <w:tcBorders>
              <w:top w:val="nil"/>
              <w:left w:val="nil"/>
              <w:right w:val="nil"/>
            </w:tcBorders>
            <w:noWrap/>
            <w:hideMark/>
          </w:tcPr>
          <w:p w14:paraId="588E8929" w14:textId="77777777" w:rsidR="00BE38FE" w:rsidRPr="009D42E4" w:rsidRDefault="00BE38FE" w:rsidP="00BE38FE">
            <w:pPr>
              <w:widowControl/>
              <w:jc w:val="left"/>
              <w:rPr>
                <w:rFonts w:ascii="Times New Roman" w:eastAsia="Times New Roman" w:hAnsi="Times New Roman" w:cs="Times New Roman"/>
                <w:kern w:val="0"/>
                <w:sz w:val="20"/>
                <w:szCs w:val="20"/>
              </w:rPr>
            </w:pPr>
          </w:p>
        </w:tc>
        <w:tc>
          <w:tcPr>
            <w:tcW w:w="5757" w:type="dxa"/>
            <w:vMerge/>
            <w:tcBorders>
              <w:left w:val="nil"/>
              <w:right w:val="nil"/>
            </w:tcBorders>
            <w:noWrap/>
            <w:hideMark/>
          </w:tcPr>
          <w:p w14:paraId="6F30D304" w14:textId="77777777" w:rsidR="00BE38FE" w:rsidRPr="009D42E4" w:rsidRDefault="00BE38FE" w:rsidP="00BE38FE">
            <w:pPr>
              <w:widowControl/>
              <w:jc w:val="left"/>
              <w:rPr>
                <w:rFonts w:ascii="Times New Roman" w:eastAsia="Times New Roman" w:hAnsi="Times New Roman" w:cs="Times New Roman"/>
                <w:kern w:val="0"/>
                <w:sz w:val="20"/>
                <w:szCs w:val="20"/>
              </w:rPr>
            </w:pPr>
          </w:p>
        </w:tc>
      </w:tr>
      <w:tr w:rsidR="009D42E4" w:rsidRPr="009D42E4" w14:paraId="446DDAF2" w14:textId="77777777" w:rsidTr="009D42E4">
        <w:trPr>
          <w:trHeight w:val="290"/>
        </w:trPr>
        <w:tc>
          <w:tcPr>
            <w:tcW w:w="1418" w:type="dxa"/>
            <w:shd w:val="clear" w:color="auto" w:fill="A5C9EB" w:themeFill="text2" w:themeFillTint="40"/>
            <w:noWrap/>
            <w:vAlign w:val="bottom"/>
            <w:hideMark/>
          </w:tcPr>
          <w:p w14:paraId="5FD59760" w14:textId="04A7E51D"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0.16 (0.02,1.04)</w:t>
            </w:r>
          </w:p>
        </w:tc>
        <w:tc>
          <w:tcPr>
            <w:tcW w:w="1418" w:type="dxa"/>
            <w:shd w:val="clear" w:color="auto" w:fill="A5C9EB" w:themeFill="text2" w:themeFillTint="40"/>
            <w:noWrap/>
            <w:vAlign w:val="bottom"/>
            <w:hideMark/>
          </w:tcPr>
          <w:p w14:paraId="1B1D2B60" w14:textId="144C371D"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0.14 (0.01,2.89)</w:t>
            </w:r>
          </w:p>
        </w:tc>
        <w:tc>
          <w:tcPr>
            <w:tcW w:w="1417" w:type="dxa"/>
            <w:shd w:val="clear" w:color="auto" w:fill="A5C9EB" w:themeFill="text2" w:themeFillTint="40"/>
            <w:noWrap/>
            <w:vAlign w:val="bottom"/>
            <w:hideMark/>
          </w:tcPr>
          <w:p w14:paraId="60A191F4" w14:textId="614B7886"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0.50 (0.01,21.82)</w:t>
            </w:r>
          </w:p>
        </w:tc>
        <w:tc>
          <w:tcPr>
            <w:tcW w:w="1418" w:type="dxa"/>
            <w:shd w:val="clear" w:color="auto" w:fill="4EA72E" w:themeFill="accent6"/>
            <w:noWrap/>
            <w:hideMark/>
          </w:tcPr>
          <w:p w14:paraId="31691CBA" w14:textId="6C3DB046"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GN</w:t>
            </w:r>
          </w:p>
        </w:tc>
        <w:tc>
          <w:tcPr>
            <w:tcW w:w="2551" w:type="dxa"/>
            <w:gridSpan w:val="2"/>
            <w:vMerge/>
            <w:tcBorders>
              <w:bottom w:val="nil"/>
              <w:right w:val="nil"/>
            </w:tcBorders>
            <w:noWrap/>
            <w:hideMark/>
          </w:tcPr>
          <w:p w14:paraId="287FD24E" w14:textId="77777777" w:rsidR="00BE38FE" w:rsidRPr="009D42E4" w:rsidRDefault="00BE38FE" w:rsidP="00BE38FE">
            <w:pPr>
              <w:widowControl/>
              <w:jc w:val="left"/>
              <w:rPr>
                <w:rFonts w:ascii="Times New Roman" w:eastAsia="Times New Roman" w:hAnsi="Times New Roman" w:cs="Times New Roman"/>
                <w:kern w:val="0"/>
                <w:sz w:val="20"/>
                <w:szCs w:val="20"/>
              </w:rPr>
            </w:pPr>
          </w:p>
        </w:tc>
        <w:tc>
          <w:tcPr>
            <w:tcW w:w="993" w:type="dxa"/>
            <w:vMerge/>
            <w:tcBorders>
              <w:left w:val="nil"/>
              <w:right w:val="nil"/>
            </w:tcBorders>
            <w:noWrap/>
            <w:hideMark/>
          </w:tcPr>
          <w:p w14:paraId="4AB3BFCB" w14:textId="77777777" w:rsidR="00BE38FE" w:rsidRPr="009D42E4" w:rsidRDefault="00BE38FE" w:rsidP="00BE38FE">
            <w:pPr>
              <w:widowControl/>
              <w:jc w:val="left"/>
              <w:rPr>
                <w:rFonts w:ascii="Times New Roman" w:eastAsia="Times New Roman" w:hAnsi="Times New Roman" w:cs="Times New Roman"/>
                <w:kern w:val="0"/>
                <w:sz w:val="20"/>
                <w:szCs w:val="20"/>
              </w:rPr>
            </w:pPr>
          </w:p>
        </w:tc>
        <w:tc>
          <w:tcPr>
            <w:tcW w:w="5757" w:type="dxa"/>
            <w:vMerge/>
            <w:tcBorders>
              <w:left w:val="nil"/>
              <w:right w:val="nil"/>
            </w:tcBorders>
            <w:noWrap/>
            <w:hideMark/>
          </w:tcPr>
          <w:p w14:paraId="6CD1B732" w14:textId="77777777" w:rsidR="00BE38FE" w:rsidRPr="009D42E4" w:rsidRDefault="00BE38FE" w:rsidP="00BE38FE">
            <w:pPr>
              <w:widowControl/>
              <w:jc w:val="left"/>
              <w:rPr>
                <w:rFonts w:ascii="Times New Roman" w:eastAsia="Times New Roman" w:hAnsi="Times New Roman" w:cs="Times New Roman"/>
                <w:kern w:val="0"/>
                <w:sz w:val="20"/>
                <w:szCs w:val="20"/>
              </w:rPr>
            </w:pPr>
          </w:p>
        </w:tc>
      </w:tr>
      <w:tr w:rsidR="009D42E4" w:rsidRPr="009D42E4" w14:paraId="62963EE0" w14:textId="77777777" w:rsidTr="009D42E4">
        <w:trPr>
          <w:trHeight w:val="290"/>
        </w:trPr>
        <w:tc>
          <w:tcPr>
            <w:tcW w:w="1418" w:type="dxa"/>
            <w:shd w:val="clear" w:color="auto" w:fill="A5C9EB" w:themeFill="text2" w:themeFillTint="40"/>
            <w:noWrap/>
            <w:vAlign w:val="bottom"/>
            <w:hideMark/>
          </w:tcPr>
          <w:p w14:paraId="40C0ADF1" w14:textId="6F604875"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0.16 (0.02,1.31)</w:t>
            </w:r>
          </w:p>
        </w:tc>
        <w:tc>
          <w:tcPr>
            <w:tcW w:w="1418" w:type="dxa"/>
            <w:shd w:val="clear" w:color="auto" w:fill="A5C9EB" w:themeFill="text2" w:themeFillTint="40"/>
            <w:noWrap/>
            <w:vAlign w:val="bottom"/>
            <w:hideMark/>
          </w:tcPr>
          <w:p w14:paraId="686876D4" w14:textId="34259F06" w:rsidR="00BE38FE" w:rsidRPr="009D42E4" w:rsidRDefault="00BE38FE" w:rsidP="00BE38FE">
            <w:pPr>
              <w:rPr>
                <w:rFonts w:ascii="Times New Roman" w:eastAsia="宋体" w:hAnsi="Times New Roman" w:cs="Times New Roman"/>
                <w:kern w:val="0"/>
                <w:sz w:val="20"/>
                <w:szCs w:val="20"/>
              </w:rPr>
            </w:pPr>
            <w:r w:rsidRPr="009D42E4">
              <w:rPr>
                <w:rFonts w:ascii="Times New Roman" w:hAnsi="Times New Roman" w:cs="Times New Roman"/>
                <w:sz w:val="20"/>
                <w:szCs w:val="20"/>
              </w:rPr>
              <w:t>0.14 (0.00,4.40)</w:t>
            </w:r>
          </w:p>
        </w:tc>
        <w:tc>
          <w:tcPr>
            <w:tcW w:w="1417" w:type="dxa"/>
            <w:shd w:val="clear" w:color="auto" w:fill="A5C9EB" w:themeFill="text2" w:themeFillTint="40"/>
            <w:noWrap/>
            <w:vAlign w:val="bottom"/>
            <w:hideMark/>
          </w:tcPr>
          <w:p w14:paraId="4080469F" w14:textId="00E09474"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0.51 (0.01,24.86)</w:t>
            </w:r>
          </w:p>
        </w:tc>
        <w:tc>
          <w:tcPr>
            <w:tcW w:w="1418" w:type="dxa"/>
            <w:shd w:val="clear" w:color="auto" w:fill="A5C9EB" w:themeFill="text2" w:themeFillTint="40"/>
            <w:noWrap/>
            <w:vAlign w:val="bottom"/>
            <w:hideMark/>
          </w:tcPr>
          <w:p w14:paraId="7D05238B" w14:textId="533994C3"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1.02 (0.21,5.09)</w:t>
            </w:r>
          </w:p>
        </w:tc>
        <w:tc>
          <w:tcPr>
            <w:tcW w:w="1276" w:type="dxa"/>
            <w:shd w:val="clear" w:color="auto" w:fill="4EA72E" w:themeFill="accent6"/>
            <w:noWrap/>
            <w:hideMark/>
          </w:tcPr>
          <w:p w14:paraId="4931845B" w14:textId="0C3AFEA1"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PFNA</w:t>
            </w:r>
          </w:p>
        </w:tc>
        <w:tc>
          <w:tcPr>
            <w:tcW w:w="1275" w:type="dxa"/>
            <w:tcBorders>
              <w:top w:val="nil"/>
              <w:right w:val="nil"/>
            </w:tcBorders>
            <w:noWrap/>
            <w:hideMark/>
          </w:tcPr>
          <w:p w14:paraId="0BAF7074" w14:textId="77777777" w:rsidR="00BE38FE" w:rsidRPr="009D42E4" w:rsidRDefault="00BE38FE" w:rsidP="00BE38FE">
            <w:pPr>
              <w:widowControl/>
              <w:jc w:val="left"/>
              <w:rPr>
                <w:rFonts w:ascii="Times New Roman" w:eastAsia="宋体" w:hAnsi="Times New Roman" w:cs="Times New Roman"/>
                <w:kern w:val="0"/>
                <w:sz w:val="20"/>
                <w:szCs w:val="20"/>
              </w:rPr>
            </w:pPr>
          </w:p>
        </w:tc>
        <w:tc>
          <w:tcPr>
            <w:tcW w:w="993" w:type="dxa"/>
            <w:vMerge/>
            <w:tcBorders>
              <w:left w:val="nil"/>
              <w:right w:val="nil"/>
            </w:tcBorders>
            <w:noWrap/>
            <w:hideMark/>
          </w:tcPr>
          <w:p w14:paraId="6479BA00" w14:textId="77777777" w:rsidR="00BE38FE" w:rsidRPr="009D42E4" w:rsidRDefault="00BE38FE" w:rsidP="00BE38FE">
            <w:pPr>
              <w:widowControl/>
              <w:jc w:val="left"/>
              <w:rPr>
                <w:rFonts w:ascii="Times New Roman" w:eastAsia="Times New Roman" w:hAnsi="Times New Roman" w:cs="Times New Roman"/>
                <w:kern w:val="0"/>
                <w:sz w:val="20"/>
                <w:szCs w:val="20"/>
              </w:rPr>
            </w:pPr>
          </w:p>
        </w:tc>
        <w:tc>
          <w:tcPr>
            <w:tcW w:w="5757" w:type="dxa"/>
            <w:vMerge/>
            <w:tcBorders>
              <w:left w:val="nil"/>
              <w:right w:val="nil"/>
            </w:tcBorders>
            <w:noWrap/>
            <w:hideMark/>
          </w:tcPr>
          <w:p w14:paraId="2CE1841E" w14:textId="77777777" w:rsidR="00BE38FE" w:rsidRPr="009D42E4" w:rsidRDefault="00BE38FE" w:rsidP="00BE38FE">
            <w:pPr>
              <w:widowControl/>
              <w:jc w:val="left"/>
              <w:rPr>
                <w:rFonts w:ascii="Times New Roman" w:eastAsia="Times New Roman" w:hAnsi="Times New Roman" w:cs="Times New Roman"/>
                <w:kern w:val="0"/>
                <w:sz w:val="20"/>
                <w:szCs w:val="20"/>
              </w:rPr>
            </w:pPr>
          </w:p>
        </w:tc>
      </w:tr>
      <w:tr w:rsidR="009D42E4" w:rsidRPr="009D42E4" w14:paraId="18C27531" w14:textId="77777777" w:rsidTr="009D42E4">
        <w:trPr>
          <w:trHeight w:val="290"/>
        </w:trPr>
        <w:tc>
          <w:tcPr>
            <w:tcW w:w="1418" w:type="dxa"/>
            <w:shd w:val="clear" w:color="auto" w:fill="A5C9EB" w:themeFill="text2" w:themeFillTint="40"/>
            <w:noWrap/>
            <w:vAlign w:val="bottom"/>
            <w:hideMark/>
          </w:tcPr>
          <w:p w14:paraId="759ED07E" w14:textId="3ACB9D1F"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0.14 (0.01,1.57)</w:t>
            </w:r>
          </w:p>
        </w:tc>
        <w:tc>
          <w:tcPr>
            <w:tcW w:w="1418" w:type="dxa"/>
            <w:shd w:val="clear" w:color="auto" w:fill="A5C9EB" w:themeFill="text2" w:themeFillTint="40"/>
            <w:noWrap/>
            <w:vAlign w:val="bottom"/>
            <w:hideMark/>
          </w:tcPr>
          <w:p w14:paraId="79CD5CCE" w14:textId="508ABEBB" w:rsidR="00BE38FE" w:rsidRPr="009D42E4" w:rsidRDefault="00BE38FE" w:rsidP="00BE38FE">
            <w:pPr>
              <w:rPr>
                <w:rFonts w:ascii="Times New Roman" w:eastAsia="宋体" w:hAnsi="Times New Roman" w:cs="Times New Roman"/>
                <w:kern w:val="0"/>
                <w:sz w:val="20"/>
                <w:szCs w:val="20"/>
              </w:rPr>
            </w:pPr>
            <w:r w:rsidRPr="009D42E4">
              <w:rPr>
                <w:rFonts w:ascii="Times New Roman" w:hAnsi="Times New Roman" w:cs="Times New Roman"/>
                <w:sz w:val="20"/>
                <w:szCs w:val="20"/>
              </w:rPr>
              <w:t>0.13 (0.00,4.75)</w:t>
            </w:r>
          </w:p>
        </w:tc>
        <w:tc>
          <w:tcPr>
            <w:tcW w:w="1417" w:type="dxa"/>
            <w:shd w:val="clear" w:color="auto" w:fill="A5C9EB" w:themeFill="text2" w:themeFillTint="40"/>
            <w:noWrap/>
            <w:vAlign w:val="bottom"/>
            <w:hideMark/>
          </w:tcPr>
          <w:p w14:paraId="6152A42B" w14:textId="5327B255"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0.46 (0.01,26.27)</w:t>
            </w:r>
          </w:p>
        </w:tc>
        <w:tc>
          <w:tcPr>
            <w:tcW w:w="1418" w:type="dxa"/>
            <w:shd w:val="clear" w:color="auto" w:fill="A5C9EB" w:themeFill="text2" w:themeFillTint="40"/>
            <w:noWrap/>
            <w:vAlign w:val="bottom"/>
            <w:hideMark/>
          </w:tcPr>
          <w:p w14:paraId="181119D8" w14:textId="7FED935C"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0.92 (0.13,6.54)</w:t>
            </w:r>
          </w:p>
        </w:tc>
        <w:tc>
          <w:tcPr>
            <w:tcW w:w="1276" w:type="dxa"/>
            <w:shd w:val="clear" w:color="auto" w:fill="A5C9EB" w:themeFill="text2" w:themeFillTint="40"/>
            <w:noWrap/>
            <w:vAlign w:val="bottom"/>
            <w:hideMark/>
          </w:tcPr>
          <w:p w14:paraId="5693481C" w14:textId="2BD2EB8E"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0.90 (0.29,2.78)</w:t>
            </w:r>
          </w:p>
        </w:tc>
        <w:tc>
          <w:tcPr>
            <w:tcW w:w="1275" w:type="dxa"/>
            <w:shd w:val="clear" w:color="auto" w:fill="4EA72E" w:themeFill="accent6"/>
            <w:noWrap/>
            <w:hideMark/>
          </w:tcPr>
          <w:p w14:paraId="6B4250B5" w14:textId="541C5D13"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ITN</w:t>
            </w:r>
          </w:p>
        </w:tc>
        <w:tc>
          <w:tcPr>
            <w:tcW w:w="993" w:type="dxa"/>
            <w:vMerge/>
            <w:tcBorders>
              <w:right w:val="nil"/>
            </w:tcBorders>
            <w:noWrap/>
            <w:hideMark/>
          </w:tcPr>
          <w:p w14:paraId="6A1F173A" w14:textId="77777777" w:rsidR="00BE38FE" w:rsidRPr="009D42E4" w:rsidRDefault="00BE38FE" w:rsidP="00BE38FE">
            <w:pPr>
              <w:widowControl/>
              <w:jc w:val="left"/>
              <w:rPr>
                <w:rFonts w:ascii="Times New Roman" w:eastAsia="宋体" w:hAnsi="Times New Roman" w:cs="Times New Roman"/>
                <w:kern w:val="0"/>
                <w:sz w:val="20"/>
                <w:szCs w:val="20"/>
              </w:rPr>
            </w:pPr>
          </w:p>
        </w:tc>
        <w:tc>
          <w:tcPr>
            <w:tcW w:w="5757" w:type="dxa"/>
            <w:vMerge/>
            <w:tcBorders>
              <w:left w:val="nil"/>
              <w:right w:val="nil"/>
            </w:tcBorders>
            <w:noWrap/>
            <w:hideMark/>
          </w:tcPr>
          <w:p w14:paraId="45CB066E" w14:textId="77777777" w:rsidR="00BE38FE" w:rsidRPr="009D42E4" w:rsidRDefault="00BE38FE" w:rsidP="00BE38FE">
            <w:pPr>
              <w:widowControl/>
              <w:jc w:val="left"/>
              <w:rPr>
                <w:rFonts w:ascii="Times New Roman" w:eastAsia="Times New Roman" w:hAnsi="Times New Roman" w:cs="Times New Roman"/>
                <w:kern w:val="0"/>
                <w:sz w:val="20"/>
                <w:szCs w:val="20"/>
              </w:rPr>
            </w:pPr>
          </w:p>
        </w:tc>
      </w:tr>
      <w:tr w:rsidR="009D42E4" w:rsidRPr="009D42E4" w14:paraId="6F4B13E2" w14:textId="77777777" w:rsidTr="009D42E4">
        <w:trPr>
          <w:trHeight w:val="290"/>
        </w:trPr>
        <w:tc>
          <w:tcPr>
            <w:tcW w:w="1418" w:type="dxa"/>
            <w:shd w:val="clear" w:color="auto" w:fill="A5C9EB" w:themeFill="text2" w:themeFillTint="40"/>
            <w:noWrap/>
            <w:vAlign w:val="bottom"/>
            <w:hideMark/>
          </w:tcPr>
          <w:p w14:paraId="392CB927" w14:textId="2A632FBB"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0.12 (0.02,0.78)</w:t>
            </w:r>
          </w:p>
        </w:tc>
        <w:tc>
          <w:tcPr>
            <w:tcW w:w="1418" w:type="dxa"/>
            <w:shd w:val="clear" w:color="auto" w:fill="A5C9EB" w:themeFill="text2" w:themeFillTint="40"/>
            <w:noWrap/>
            <w:vAlign w:val="bottom"/>
            <w:hideMark/>
          </w:tcPr>
          <w:p w14:paraId="25CB16DA" w14:textId="79FECFD2" w:rsidR="00BE38FE" w:rsidRPr="009D42E4" w:rsidRDefault="00BE38FE" w:rsidP="00BE38FE">
            <w:pPr>
              <w:rPr>
                <w:rFonts w:ascii="Times New Roman" w:eastAsia="宋体" w:hAnsi="Times New Roman" w:cs="Times New Roman"/>
                <w:kern w:val="0"/>
                <w:sz w:val="20"/>
                <w:szCs w:val="20"/>
              </w:rPr>
            </w:pPr>
            <w:r w:rsidRPr="009D42E4">
              <w:rPr>
                <w:rFonts w:ascii="Times New Roman" w:hAnsi="Times New Roman" w:cs="Times New Roman"/>
                <w:sz w:val="20"/>
                <w:szCs w:val="20"/>
              </w:rPr>
              <w:t>0.11 (0.00,2.48)</w:t>
            </w:r>
          </w:p>
        </w:tc>
        <w:tc>
          <w:tcPr>
            <w:tcW w:w="1417" w:type="dxa"/>
            <w:shd w:val="clear" w:color="auto" w:fill="A5C9EB" w:themeFill="text2" w:themeFillTint="40"/>
            <w:noWrap/>
            <w:vAlign w:val="bottom"/>
            <w:hideMark/>
          </w:tcPr>
          <w:p w14:paraId="3D33B98D" w14:textId="28BC6874"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0.38 (0.01,16.44)</w:t>
            </w:r>
          </w:p>
        </w:tc>
        <w:tc>
          <w:tcPr>
            <w:tcW w:w="1418" w:type="dxa"/>
            <w:shd w:val="clear" w:color="auto" w:fill="A5C9EB" w:themeFill="text2" w:themeFillTint="40"/>
            <w:noWrap/>
            <w:vAlign w:val="bottom"/>
            <w:hideMark/>
          </w:tcPr>
          <w:p w14:paraId="46E31B96" w14:textId="7254F567"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0.76 (0.32,1.80)</w:t>
            </w:r>
          </w:p>
        </w:tc>
        <w:tc>
          <w:tcPr>
            <w:tcW w:w="1276" w:type="dxa"/>
            <w:shd w:val="clear" w:color="auto" w:fill="A5C9EB" w:themeFill="text2" w:themeFillTint="40"/>
            <w:noWrap/>
            <w:vAlign w:val="bottom"/>
            <w:hideMark/>
          </w:tcPr>
          <w:p w14:paraId="2E417E92" w14:textId="7A85DE28"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0.74 (0.13,4.36)</w:t>
            </w:r>
          </w:p>
        </w:tc>
        <w:tc>
          <w:tcPr>
            <w:tcW w:w="1275" w:type="dxa"/>
            <w:shd w:val="clear" w:color="auto" w:fill="A5C9EB" w:themeFill="text2" w:themeFillTint="40"/>
            <w:noWrap/>
            <w:vAlign w:val="bottom"/>
            <w:hideMark/>
          </w:tcPr>
          <w:p w14:paraId="472E3F36" w14:textId="155A9E07"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0.83 (0.10,6.74)</w:t>
            </w:r>
          </w:p>
        </w:tc>
        <w:tc>
          <w:tcPr>
            <w:tcW w:w="993" w:type="dxa"/>
            <w:shd w:val="clear" w:color="auto" w:fill="4EA72E" w:themeFill="accent6"/>
            <w:noWrap/>
            <w:hideMark/>
          </w:tcPr>
          <w:p w14:paraId="543BC804" w14:textId="68191BF8" w:rsidR="00BE38FE" w:rsidRPr="009D42E4" w:rsidRDefault="00BE38FE" w:rsidP="00BE38FE">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PFN</w:t>
            </w:r>
          </w:p>
        </w:tc>
        <w:tc>
          <w:tcPr>
            <w:tcW w:w="5757" w:type="dxa"/>
            <w:vMerge/>
            <w:tcBorders>
              <w:bottom w:val="nil"/>
              <w:right w:val="nil"/>
            </w:tcBorders>
            <w:noWrap/>
            <w:hideMark/>
          </w:tcPr>
          <w:p w14:paraId="147533A6" w14:textId="77777777" w:rsidR="00BE38FE" w:rsidRPr="009D42E4" w:rsidRDefault="00BE38FE" w:rsidP="00BE38FE">
            <w:pPr>
              <w:widowControl/>
              <w:jc w:val="left"/>
              <w:rPr>
                <w:rFonts w:ascii="Times New Roman" w:eastAsia="Times New Roman" w:hAnsi="Times New Roman" w:cs="Times New Roman"/>
                <w:kern w:val="0"/>
                <w:sz w:val="20"/>
                <w:szCs w:val="20"/>
              </w:rPr>
            </w:pPr>
          </w:p>
        </w:tc>
      </w:tr>
    </w:tbl>
    <w:p w14:paraId="2E46C83A" w14:textId="77777777" w:rsidR="00C07178" w:rsidRDefault="00C07178" w:rsidP="00C07178">
      <w:pPr>
        <w:rPr>
          <w:rFonts w:hint="eastAsia"/>
        </w:rPr>
      </w:pPr>
    </w:p>
    <w:p w14:paraId="6C7C2E1D" w14:textId="77777777" w:rsidR="00C07178" w:rsidRDefault="00C07178" w:rsidP="00C07178">
      <w:pPr>
        <w:rPr>
          <w:rFonts w:hint="eastAsia"/>
        </w:rPr>
      </w:pPr>
      <w:r>
        <w:rPr>
          <w:rFonts w:ascii="Segoe UI" w:hAnsi="Segoe UI" w:cs="Segoe UI" w:hint="eastAsia"/>
          <w:noProof/>
        </w:rPr>
        <mc:AlternateContent>
          <mc:Choice Requires="wps">
            <w:drawing>
              <wp:anchor distT="0" distB="0" distL="114300" distR="114300" simplePos="0" relativeHeight="251711488" behindDoc="0" locked="0" layoutInCell="1" allowOverlap="1" wp14:anchorId="0B5CF4FE" wp14:editId="082F79F6">
                <wp:simplePos x="0" y="0"/>
                <wp:positionH relativeFrom="margin">
                  <wp:posOffset>2362200</wp:posOffset>
                </wp:positionH>
                <wp:positionV relativeFrom="paragraph">
                  <wp:posOffset>196215</wp:posOffset>
                </wp:positionV>
                <wp:extent cx="546100" cy="241300"/>
                <wp:effectExtent l="0" t="0" r="25400" b="25400"/>
                <wp:wrapNone/>
                <wp:docPr id="320093587"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142F3" id="矩形 1" o:spid="_x0000_s1026" style="position:absolute;left:0;text-align:left;margin-left:186pt;margin-top:15.45pt;width:43pt;height:1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12512" behindDoc="0" locked="0" layoutInCell="1" allowOverlap="1" wp14:anchorId="206682FF" wp14:editId="17BC460F">
                <wp:simplePos x="0" y="0"/>
                <wp:positionH relativeFrom="margin">
                  <wp:posOffset>107950</wp:posOffset>
                </wp:positionH>
                <wp:positionV relativeFrom="paragraph">
                  <wp:posOffset>167005</wp:posOffset>
                </wp:positionV>
                <wp:extent cx="482600" cy="241300"/>
                <wp:effectExtent l="0" t="0" r="12700" b="25400"/>
                <wp:wrapNone/>
                <wp:docPr id="1310524853"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60EA0F" id="矩形 1" o:spid="_x0000_s1026" style="position:absolute;left:0;text-align:left;margin-left:8.5pt;margin-top:13.15pt;width:38pt;height:19pt;z-index:251712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7301EE97" w14:textId="77777777" w:rsidR="00C07178" w:rsidRDefault="00C07178" w:rsidP="00C07178">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2C2B11F7" w14:textId="77777777" w:rsidR="00C07178" w:rsidRDefault="00C07178" w:rsidP="00C07178">
      <w:pPr>
        <w:widowControl/>
        <w:ind w:firstLineChars="1200" w:firstLine="2400"/>
        <w:jc w:val="left"/>
        <w:rPr>
          <w:rFonts w:ascii="Times New Roman" w:hAnsi="Times New Roman" w:cs="Times New Roman"/>
          <w:b/>
          <w:bCs/>
          <w:sz w:val="20"/>
          <w:szCs w:val="20"/>
        </w:rPr>
      </w:pPr>
    </w:p>
    <w:p w14:paraId="20D5BAC6"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F04B254" w14:textId="3DDCBE99" w:rsidR="00C07178" w:rsidRPr="00184BFC" w:rsidRDefault="00C07178" w:rsidP="00C07178">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w:t>
      </w:r>
      <w:r w:rsidR="00F4480A">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184BFC">
        <w:rPr>
          <w:rFonts w:ascii="Times New Roman" w:hAnsi="Times New Roman" w:cs="Times New Roman"/>
          <w:b/>
          <w:bCs/>
          <w:sz w:val="20"/>
          <w:szCs w:val="20"/>
          <w:shd w:val="clear" w:color="auto" w:fill="FFFFFF"/>
        </w:rPr>
        <w:t>.</w:t>
      </w:r>
      <w:r w:rsidR="002A7B0E">
        <w:rPr>
          <w:rFonts w:ascii="Times New Roman" w:hAnsi="Times New Roman" w:cs="Times New Roman" w:hint="eastAsia"/>
          <w:b/>
          <w:bCs/>
          <w:sz w:val="20"/>
          <w:szCs w:val="20"/>
          <w:shd w:val="clear" w:color="auto" w:fill="FFFFFF"/>
        </w:rPr>
        <w:t>9</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926FA2">
        <w:rPr>
          <w:rFonts w:ascii="Times New Roman" w:hAnsi="Times New Roman" w:cs="Times New Roman" w:hint="eastAsia"/>
          <w:sz w:val="20"/>
          <w:szCs w:val="20"/>
        </w:rPr>
        <w:t>non-mechanical complications</w:t>
      </w:r>
      <w:r w:rsidRPr="00184BFC">
        <w:rPr>
          <w:rFonts w:ascii="Times New Roman" w:hAnsi="Times New Roman" w:cs="Times New Roman"/>
          <w:sz w:val="20"/>
          <w:szCs w:val="20"/>
          <w:shd w:val="clear" w:color="auto" w:fill="FFFFFF"/>
        </w:rPr>
        <w:t>.</w:t>
      </w:r>
    </w:p>
    <w:tbl>
      <w:tblPr>
        <w:tblStyle w:val="a8"/>
        <w:tblW w:w="13094" w:type="dxa"/>
        <w:tblLook w:val="04A0" w:firstRow="1" w:lastRow="0" w:firstColumn="1" w:lastColumn="0" w:noHBand="0" w:noVBand="1"/>
      </w:tblPr>
      <w:tblGrid>
        <w:gridCol w:w="1185"/>
        <w:gridCol w:w="1185"/>
        <w:gridCol w:w="1185"/>
        <w:gridCol w:w="1185"/>
        <w:gridCol w:w="1296"/>
        <w:gridCol w:w="1300"/>
        <w:gridCol w:w="1300"/>
        <w:gridCol w:w="1185"/>
        <w:gridCol w:w="3273"/>
      </w:tblGrid>
      <w:tr w:rsidR="00FB6517" w:rsidRPr="00C17377" w14:paraId="0CCD23E3" w14:textId="77777777" w:rsidTr="00C17377">
        <w:trPr>
          <w:trHeight w:val="290"/>
        </w:trPr>
        <w:tc>
          <w:tcPr>
            <w:tcW w:w="1185" w:type="dxa"/>
            <w:shd w:val="clear" w:color="auto" w:fill="4EA72E" w:themeFill="accent6"/>
            <w:noWrap/>
            <w:hideMark/>
          </w:tcPr>
          <w:p w14:paraId="204ABA0D" w14:textId="0B6BD77C" w:rsidR="00FB6517" w:rsidRPr="00C17377" w:rsidRDefault="009D42E4" w:rsidP="00A607F4">
            <w:pPr>
              <w:widowControl/>
              <w:jc w:val="left"/>
              <w:rPr>
                <w:rFonts w:ascii="Times New Roman" w:eastAsia="宋体" w:hAnsi="Times New Roman" w:cs="Times New Roman"/>
                <w:kern w:val="0"/>
                <w:sz w:val="20"/>
                <w:szCs w:val="20"/>
              </w:rPr>
            </w:pPr>
            <w:r w:rsidRPr="00C17377">
              <w:rPr>
                <w:rFonts w:ascii="Times New Roman" w:eastAsia="宋体" w:hAnsi="Times New Roman" w:cs="Times New Roman"/>
                <w:kern w:val="0"/>
                <w:sz w:val="20"/>
                <w:szCs w:val="20"/>
              </w:rPr>
              <w:t>PFN</w:t>
            </w:r>
          </w:p>
          <w:p w14:paraId="04D2F180" w14:textId="51856008" w:rsidR="00F4480A" w:rsidRPr="00C17377" w:rsidRDefault="00F4480A" w:rsidP="00A607F4">
            <w:pPr>
              <w:widowControl/>
              <w:jc w:val="left"/>
              <w:rPr>
                <w:rFonts w:ascii="Times New Roman" w:eastAsia="宋体" w:hAnsi="Times New Roman" w:cs="Times New Roman"/>
                <w:kern w:val="0"/>
                <w:sz w:val="20"/>
                <w:szCs w:val="20"/>
              </w:rPr>
            </w:pPr>
          </w:p>
        </w:tc>
        <w:tc>
          <w:tcPr>
            <w:tcW w:w="2370" w:type="dxa"/>
            <w:gridSpan w:val="2"/>
            <w:tcBorders>
              <w:top w:val="nil"/>
              <w:left w:val="nil"/>
              <w:bottom w:val="nil"/>
              <w:right w:val="nil"/>
            </w:tcBorders>
            <w:noWrap/>
          </w:tcPr>
          <w:p w14:paraId="2B8779D8" w14:textId="77777777" w:rsidR="00FB6517" w:rsidRPr="00C17377" w:rsidRDefault="00FB6517" w:rsidP="00A607F4">
            <w:pPr>
              <w:widowControl/>
              <w:jc w:val="left"/>
              <w:rPr>
                <w:rFonts w:ascii="Times New Roman" w:eastAsia="Times New Roman" w:hAnsi="Times New Roman" w:cs="Times New Roman"/>
                <w:kern w:val="0"/>
                <w:sz w:val="20"/>
                <w:szCs w:val="20"/>
              </w:rPr>
            </w:pPr>
          </w:p>
        </w:tc>
        <w:tc>
          <w:tcPr>
            <w:tcW w:w="5081" w:type="dxa"/>
            <w:gridSpan w:val="4"/>
            <w:vMerge w:val="restart"/>
            <w:tcBorders>
              <w:top w:val="nil"/>
              <w:left w:val="nil"/>
              <w:right w:val="nil"/>
            </w:tcBorders>
            <w:noWrap/>
          </w:tcPr>
          <w:p w14:paraId="075A0BBE" w14:textId="77777777" w:rsidR="00FB6517" w:rsidRPr="00C17377" w:rsidRDefault="00FB6517" w:rsidP="00A607F4">
            <w:pPr>
              <w:widowControl/>
              <w:jc w:val="left"/>
              <w:rPr>
                <w:rFonts w:ascii="Times New Roman" w:eastAsia="Times New Roman" w:hAnsi="Times New Roman" w:cs="Times New Roman"/>
                <w:kern w:val="0"/>
                <w:sz w:val="20"/>
                <w:szCs w:val="20"/>
              </w:rPr>
            </w:pPr>
          </w:p>
        </w:tc>
        <w:tc>
          <w:tcPr>
            <w:tcW w:w="4458" w:type="dxa"/>
            <w:gridSpan w:val="2"/>
            <w:vMerge w:val="restart"/>
            <w:tcBorders>
              <w:top w:val="nil"/>
              <w:left w:val="nil"/>
              <w:right w:val="nil"/>
            </w:tcBorders>
            <w:noWrap/>
          </w:tcPr>
          <w:p w14:paraId="24813B50" w14:textId="77777777" w:rsidR="00FB6517" w:rsidRPr="00C17377" w:rsidRDefault="00FB6517" w:rsidP="00A607F4">
            <w:pPr>
              <w:widowControl/>
              <w:jc w:val="left"/>
              <w:rPr>
                <w:rFonts w:ascii="Times New Roman" w:eastAsia="Times New Roman" w:hAnsi="Times New Roman" w:cs="Times New Roman"/>
                <w:kern w:val="0"/>
                <w:sz w:val="20"/>
                <w:szCs w:val="20"/>
              </w:rPr>
            </w:pPr>
          </w:p>
        </w:tc>
      </w:tr>
      <w:tr w:rsidR="00C17377" w:rsidRPr="00C17377" w14:paraId="52E0C5AE" w14:textId="77777777" w:rsidTr="00C17377">
        <w:trPr>
          <w:trHeight w:val="290"/>
        </w:trPr>
        <w:tc>
          <w:tcPr>
            <w:tcW w:w="1185" w:type="dxa"/>
            <w:shd w:val="clear" w:color="auto" w:fill="A5C9EB" w:themeFill="text2" w:themeFillTint="40"/>
            <w:noWrap/>
            <w:vAlign w:val="bottom"/>
            <w:hideMark/>
          </w:tcPr>
          <w:p w14:paraId="34E67B4E" w14:textId="6451D349"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0.92 (0.29,2.93)</w:t>
            </w:r>
          </w:p>
        </w:tc>
        <w:tc>
          <w:tcPr>
            <w:tcW w:w="1185" w:type="dxa"/>
            <w:shd w:val="clear" w:color="auto" w:fill="4EA72E" w:themeFill="accent6"/>
            <w:noWrap/>
            <w:hideMark/>
          </w:tcPr>
          <w:p w14:paraId="09152FE3" w14:textId="6176A5EE"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eastAsia="宋体" w:hAnsi="Times New Roman" w:cs="Times New Roman"/>
                <w:kern w:val="0"/>
                <w:sz w:val="20"/>
                <w:szCs w:val="20"/>
              </w:rPr>
              <w:t>ITN</w:t>
            </w:r>
          </w:p>
        </w:tc>
        <w:tc>
          <w:tcPr>
            <w:tcW w:w="1185" w:type="dxa"/>
            <w:tcBorders>
              <w:top w:val="nil"/>
              <w:right w:val="nil"/>
            </w:tcBorders>
            <w:noWrap/>
            <w:hideMark/>
          </w:tcPr>
          <w:p w14:paraId="0CDAD50F" w14:textId="77777777" w:rsidR="00C17377" w:rsidRPr="00C17377" w:rsidRDefault="00C17377" w:rsidP="00C17377">
            <w:pPr>
              <w:widowControl/>
              <w:jc w:val="left"/>
              <w:rPr>
                <w:rFonts w:ascii="Times New Roman" w:eastAsia="宋体" w:hAnsi="Times New Roman" w:cs="Times New Roman"/>
                <w:kern w:val="0"/>
                <w:sz w:val="20"/>
                <w:szCs w:val="20"/>
              </w:rPr>
            </w:pPr>
          </w:p>
        </w:tc>
        <w:tc>
          <w:tcPr>
            <w:tcW w:w="5081" w:type="dxa"/>
            <w:gridSpan w:val="4"/>
            <w:vMerge/>
            <w:tcBorders>
              <w:left w:val="nil"/>
              <w:bottom w:val="nil"/>
              <w:right w:val="nil"/>
            </w:tcBorders>
            <w:noWrap/>
            <w:hideMark/>
          </w:tcPr>
          <w:p w14:paraId="422C5FC4" w14:textId="77777777" w:rsidR="00C17377" w:rsidRPr="00C17377" w:rsidRDefault="00C17377" w:rsidP="00C17377">
            <w:pPr>
              <w:widowControl/>
              <w:jc w:val="left"/>
              <w:rPr>
                <w:rFonts w:ascii="Times New Roman" w:eastAsia="Times New Roman" w:hAnsi="Times New Roman" w:cs="Times New Roman"/>
                <w:kern w:val="0"/>
                <w:sz w:val="20"/>
                <w:szCs w:val="20"/>
              </w:rPr>
            </w:pPr>
          </w:p>
        </w:tc>
        <w:tc>
          <w:tcPr>
            <w:tcW w:w="4458" w:type="dxa"/>
            <w:gridSpan w:val="2"/>
            <w:vMerge/>
            <w:tcBorders>
              <w:left w:val="nil"/>
              <w:right w:val="nil"/>
            </w:tcBorders>
            <w:noWrap/>
            <w:hideMark/>
          </w:tcPr>
          <w:p w14:paraId="3B62A856" w14:textId="77777777" w:rsidR="00C17377" w:rsidRPr="00C17377" w:rsidRDefault="00C17377" w:rsidP="00C17377">
            <w:pPr>
              <w:widowControl/>
              <w:jc w:val="left"/>
              <w:rPr>
                <w:rFonts w:ascii="Times New Roman" w:eastAsia="Times New Roman" w:hAnsi="Times New Roman" w:cs="Times New Roman"/>
                <w:kern w:val="0"/>
                <w:sz w:val="20"/>
                <w:szCs w:val="20"/>
              </w:rPr>
            </w:pPr>
          </w:p>
        </w:tc>
      </w:tr>
      <w:tr w:rsidR="00C17377" w:rsidRPr="00C17377" w14:paraId="05E49D05" w14:textId="77777777" w:rsidTr="00C17377">
        <w:trPr>
          <w:trHeight w:val="290"/>
        </w:trPr>
        <w:tc>
          <w:tcPr>
            <w:tcW w:w="1185" w:type="dxa"/>
            <w:shd w:val="clear" w:color="auto" w:fill="A5C9EB" w:themeFill="text2" w:themeFillTint="40"/>
            <w:noWrap/>
            <w:vAlign w:val="bottom"/>
            <w:hideMark/>
          </w:tcPr>
          <w:p w14:paraId="140C8745" w14:textId="14BAE85B"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0.73 (0.31,1.69)</w:t>
            </w:r>
          </w:p>
        </w:tc>
        <w:tc>
          <w:tcPr>
            <w:tcW w:w="1185" w:type="dxa"/>
            <w:shd w:val="clear" w:color="auto" w:fill="A5C9EB" w:themeFill="text2" w:themeFillTint="40"/>
            <w:noWrap/>
            <w:vAlign w:val="bottom"/>
            <w:hideMark/>
          </w:tcPr>
          <w:p w14:paraId="3FAE1A7D" w14:textId="1C65716D"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0.79 (0.31,2.02)</w:t>
            </w:r>
          </w:p>
        </w:tc>
        <w:tc>
          <w:tcPr>
            <w:tcW w:w="1185" w:type="dxa"/>
            <w:shd w:val="clear" w:color="auto" w:fill="4EA72E" w:themeFill="accent6"/>
            <w:noWrap/>
            <w:hideMark/>
          </w:tcPr>
          <w:p w14:paraId="153AFEA3" w14:textId="1CD59DBE"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eastAsia="宋体" w:hAnsi="Times New Roman" w:cs="Times New Roman"/>
                <w:kern w:val="0"/>
                <w:sz w:val="20"/>
                <w:szCs w:val="20"/>
              </w:rPr>
              <w:t>PFNA</w:t>
            </w:r>
          </w:p>
        </w:tc>
        <w:tc>
          <w:tcPr>
            <w:tcW w:w="1185" w:type="dxa"/>
            <w:tcBorders>
              <w:top w:val="nil"/>
              <w:right w:val="nil"/>
            </w:tcBorders>
            <w:noWrap/>
            <w:hideMark/>
          </w:tcPr>
          <w:p w14:paraId="134762CC" w14:textId="77777777" w:rsidR="00C17377" w:rsidRPr="00C17377" w:rsidRDefault="00C17377" w:rsidP="00C17377">
            <w:pPr>
              <w:widowControl/>
              <w:jc w:val="left"/>
              <w:rPr>
                <w:rFonts w:ascii="Times New Roman" w:eastAsia="宋体" w:hAnsi="Times New Roman" w:cs="Times New Roman"/>
                <w:kern w:val="0"/>
                <w:sz w:val="20"/>
                <w:szCs w:val="20"/>
              </w:rPr>
            </w:pPr>
          </w:p>
        </w:tc>
        <w:tc>
          <w:tcPr>
            <w:tcW w:w="2596" w:type="dxa"/>
            <w:gridSpan w:val="2"/>
            <w:vMerge w:val="restart"/>
            <w:tcBorders>
              <w:top w:val="nil"/>
              <w:left w:val="nil"/>
              <w:right w:val="nil"/>
            </w:tcBorders>
            <w:noWrap/>
            <w:hideMark/>
          </w:tcPr>
          <w:p w14:paraId="34A5ECB3" w14:textId="77777777" w:rsidR="00C17377" w:rsidRPr="00C17377" w:rsidRDefault="00C17377" w:rsidP="00C17377">
            <w:pPr>
              <w:widowControl/>
              <w:jc w:val="left"/>
              <w:rPr>
                <w:rFonts w:ascii="Times New Roman" w:eastAsia="Times New Roman" w:hAnsi="Times New Roman" w:cs="Times New Roman"/>
                <w:kern w:val="0"/>
                <w:sz w:val="20"/>
                <w:szCs w:val="20"/>
              </w:rPr>
            </w:pPr>
          </w:p>
        </w:tc>
        <w:tc>
          <w:tcPr>
            <w:tcW w:w="1300" w:type="dxa"/>
            <w:vMerge w:val="restart"/>
            <w:tcBorders>
              <w:top w:val="nil"/>
              <w:left w:val="nil"/>
              <w:right w:val="nil"/>
            </w:tcBorders>
            <w:noWrap/>
            <w:hideMark/>
          </w:tcPr>
          <w:p w14:paraId="5C765888" w14:textId="77777777" w:rsidR="00C17377" w:rsidRPr="00C17377" w:rsidRDefault="00C17377" w:rsidP="00C17377">
            <w:pPr>
              <w:widowControl/>
              <w:jc w:val="left"/>
              <w:rPr>
                <w:rFonts w:ascii="Times New Roman" w:eastAsia="Times New Roman" w:hAnsi="Times New Roman" w:cs="Times New Roman"/>
                <w:kern w:val="0"/>
                <w:sz w:val="20"/>
                <w:szCs w:val="20"/>
              </w:rPr>
            </w:pPr>
          </w:p>
        </w:tc>
        <w:tc>
          <w:tcPr>
            <w:tcW w:w="4458" w:type="dxa"/>
            <w:gridSpan w:val="2"/>
            <w:vMerge/>
            <w:tcBorders>
              <w:left w:val="nil"/>
              <w:right w:val="nil"/>
            </w:tcBorders>
            <w:noWrap/>
            <w:hideMark/>
          </w:tcPr>
          <w:p w14:paraId="432F3A83" w14:textId="77777777" w:rsidR="00C17377" w:rsidRPr="00C17377" w:rsidRDefault="00C17377" w:rsidP="00C17377">
            <w:pPr>
              <w:widowControl/>
              <w:jc w:val="left"/>
              <w:rPr>
                <w:rFonts w:ascii="Times New Roman" w:eastAsia="Times New Roman" w:hAnsi="Times New Roman" w:cs="Times New Roman"/>
                <w:kern w:val="0"/>
                <w:sz w:val="20"/>
                <w:szCs w:val="20"/>
              </w:rPr>
            </w:pPr>
          </w:p>
        </w:tc>
      </w:tr>
      <w:tr w:rsidR="00C17377" w:rsidRPr="00C17377" w14:paraId="1F621056" w14:textId="77777777" w:rsidTr="00C17377">
        <w:trPr>
          <w:trHeight w:val="290"/>
        </w:trPr>
        <w:tc>
          <w:tcPr>
            <w:tcW w:w="1185" w:type="dxa"/>
            <w:shd w:val="clear" w:color="auto" w:fill="A5C9EB" w:themeFill="text2" w:themeFillTint="40"/>
            <w:noWrap/>
            <w:vAlign w:val="bottom"/>
            <w:hideMark/>
          </w:tcPr>
          <w:p w14:paraId="2E686BBC" w14:textId="39A9B1FE"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0.72 (0.43,1.21)</w:t>
            </w:r>
          </w:p>
        </w:tc>
        <w:tc>
          <w:tcPr>
            <w:tcW w:w="1185" w:type="dxa"/>
            <w:shd w:val="clear" w:color="auto" w:fill="A5C9EB" w:themeFill="text2" w:themeFillTint="40"/>
            <w:noWrap/>
            <w:vAlign w:val="bottom"/>
            <w:hideMark/>
          </w:tcPr>
          <w:p w14:paraId="76F9D77F" w14:textId="42FEF738"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0.78 (0.27,2.29)</w:t>
            </w:r>
          </w:p>
        </w:tc>
        <w:tc>
          <w:tcPr>
            <w:tcW w:w="1185" w:type="dxa"/>
            <w:shd w:val="clear" w:color="auto" w:fill="A5C9EB" w:themeFill="text2" w:themeFillTint="40"/>
            <w:noWrap/>
            <w:vAlign w:val="bottom"/>
            <w:hideMark/>
          </w:tcPr>
          <w:p w14:paraId="69CD18EC" w14:textId="47A789CF"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0.99 (0.47,2.07)</w:t>
            </w:r>
          </w:p>
        </w:tc>
        <w:tc>
          <w:tcPr>
            <w:tcW w:w="1185" w:type="dxa"/>
            <w:shd w:val="clear" w:color="auto" w:fill="4EA72E" w:themeFill="accent6"/>
            <w:noWrap/>
            <w:hideMark/>
          </w:tcPr>
          <w:p w14:paraId="7C420440" w14:textId="7186C54F"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eastAsia="宋体" w:hAnsi="Times New Roman" w:cs="Times New Roman"/>
                <w:kern w:val="0"/>
                <w:sz w:val="20"/>
                <w:szCs w:val="20"/>
              </w:rPr>
              <w:t>GN</w:t>
            </w:r>
          </w:p>
        </w:tc>
        <w:tc>
          <w:tcPr>
            <w:tcW w:w="2596" w:type="dxa"/>
            <w:gridSpan w:val="2"/>
            <w:vMerge/>
            <w:tcBorders>
              <w:bottom w:val="nil"/>
              <w:right w:val="nil"/>
            </w:tcBorders>
            <w:noWrap/>
            <w:hideMark/>
          </w:tcPr>
          <w:p w14:paraId="0BAA0862" w14:textId="77777777" w:rsidR="00C17377" w:rsidRPr="00C17377" w:rsidRDefault="00C17377" w:rsidP="00C17377">
            <w:pPr>
              <w:widowControl/>
              <w:jc w:val="left"/>
              <w:rPr>
                <w:rFonts w:ascii="Times New Roman" w:eastAsia="Times New Roman" w:hAnsi="Times New Roman" w:cs="Times New Roman"/>
                <w:kern w:val="0"/>
                <w:sz w:val="20"/>
                <w:szCs w:val="20"/>
              </w:rPr>
            </w:pPr>
          </w:p>
        </w:tc>
        <w:tc>
          <w:tcPr>
            <w:tcW w:w="1300" w:type="dxa"/>
            <w:vMerge/>
            <w:tcBorders>
              <w:left w:val="nil"/>
              <w:right w:val="nil"/>
            </w:tcBorders>
            <w:noWrap/>
            <w:hideMark/>
          </w:tcPr>
          <w:p w14:paraId="15105845" w14:textId="77777777" w:rsidR="00C17377" w:rsidRPr="00C17377" w:rsidRDefault="00C17377" w:rsidP="00C17377">
            <w:pPr>
              <w:widowControl/>
              <w:jc w:val="left"/>
              <w:rPr>
                <w:rFonts w:ascii="Times New Roman" w:eastAsia="Times New Roman" w:hAnsi="Times New Roman" w:cs="Times New Roman"/>
                <w:kern w:val="0"/>
                <w:sz w:val="20"/>
                <w:szCs w:val="20"/>
              </w:rPr>
            </w:pPr>
          </w:p>
        </w:tc>
        <w:tc>
          <w:tcPr>
            <w:tcW w:w="4458" w:type="dxa"/>
            <w:gridSpan w:val="2"/>
            <w:vMerge/>
            <w:tcBorders>
              <w:left w:val="nil"/>
              <w:right w:val="nil"/>
            </w:tcBorders>
            <w:noWrap/>
            <w:hideMark/>
          </w:tcPr>
          <w:p w14:paraId="2F16F92D" w14:textId="77777777" w:rsidR="00C17377" w:rsidRPr="00C17377" w:rsidRDefault="00C17377" w:rsidP="00C17377">
            <w:pPr>
              <w:widowControl/>
              <w:jc w:val="left"/>
              <w:rPr>
                <w:rFonts w:ascii="Times New Roman" w:eastAsia="Times New Roman" w:hAnsi="Times New Roman" w:cs="Times New Roman"/>
                <w:kern w:val="0"/>
                <w:sz w:val="20"/>
                <w:szCs w:val="20"/>
              </w:rPr>
            </w:pPr>
          </w:p>
        </w:tc>
      </w:tr>
      <w:tr w:rsidR="00C17377" w:rsidRPr="00C17377" w14:paraId="2E393AF9" w14:textId="77777777" w:rsidTr="00C17377">
        <w:trPr>
          <w:trHeight w:val="290"/>
        </w:trPr>
        <w:tc>
          <w:tcPr>
            <w:tcW w:w="1185" w:type="dxa"/>
            <w:shd w:val="clear" w:color="auto" w:fill="A5C9EB" w:themeFill="text2" w:themeFillTint="40"/>
            <w:noWrap/>
            <w:vAlign w:val="bottom"/>
            <w:hideMark/>
          </w:tcPr>
          <w:p w14:paraId="101976AE" w14:textId="2726F15E"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0.47 (0.21,1.05)</w:t>
            </w:r>
          </w:p>
        </w:tc>
        <w:tc>
          <w:tcPr>
            <w:tcW w:w="1185" w:type="dxa"/>
            <w:shd w:val="clear" w:color="auto" w:fill="A5C9EB" w:themeFill="text2" w:themeFillTint="40"/>
            <w:noWrap/>
            <w:vAlign w:val="bottom"/>
            <w:hideMark/>
          </w:tcPr>
          <w:p w14:paraId="3BEAB6F8" w14:textId="38FD4C93" w:rsidR="00C17377" w:rsidRPr="00C17377" w:rsidRDefault="00C17377" w:rsidP="00C17377">
            <w:pPr>
              <w:rPr>
                <w:rFonts w:ascii="Times New Roman" w:eastAsia="宋体" w:hAnsi="Times New Roman" w:cs="Times New Roman"/>
                <w:kern w:val="0"/>
                <w:sz w:val="20"/>
                <w:szCs w:val="20"/>
              </w:rPr>
            </w:pPr>
            <w:r w:rsidRPr="00C17377">
              <w:rPr>
                <w:rFonts w:ascii="Times New Roman" w:hAnsi="Times New Roman" w:cs="Times New Roman"/>
                <w:sz w:val="20"/>
                <w:szCs w:val="20"/>
              </w:rPr>
              <w:t>0.51 (0.17,1.53)</w:t>
            </w:r>
          </w:p>
        </w:tc>
        <w:tc>
          <w:tcPr>
            <w:tcW w:w="1185" w:type="dxa"/>
            <w:shd w:val="clear" w:color="auto" w:fill="A5C9EB" w:themeFill="text2" w:themeFillTint="40"/>
            <w:noWrap/>
            <w:vAlign w:val="bottom"/>
            <w:hideMark/>
          </w:tcPr>
          <w:p w14:paraId="367A260E" w14:textId="27E47881"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0.65 (0.34,1.24)</w:t>
            </w:r>
          </w:p>
        </w:tc>
        <w:tc>
          <w:tcPr>
            <w:tcW w:w="1185" w:type="dxa"/>
            <w:shd w:val="clear" w:color="auto" w:fill="A5C9EB" w:themeFill="text2" w:themeFillTint="40"/>
            <w:noWrap/>
            <w:vAlign w:val="bottom"/>
            <w:hideMark/>
          </w:tcPr>
          <w:p w14:paraId="0712B863" w14:textId="0781B440"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0.66 (0.31,1.39)</w:t>
            </w:r>
          </w:p>
        </w:tc>
        <w:tc>
          <w:tcPr>
            <w:tcW w:w="1296" w:type="dxa"/>
            <w:shd w:val="clear" w:color="auto" w:fill="4EA72E" w:themeFill="accent6"/>
            <w:noWrap/>
            <w:hideMark/>
          </w:tcPr>
          <w:p w14:paraId="74386483" w14:textId="4B652B72"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eastAsia="宋体" w:hAnsi="Times New Roman" w:cs="Times New Roman"/>
                <w:kern w:val="0"/>
                <w:sz w:val="20"/>
                <w:szCs w:val="20"/>
              </w:rPr>
              <w:t>SHS</w:t>
            </w:r>
          </w:p>
        </w:tc>
        <w:tc>
          <w:tcPr>
            <w:tcW w:w="1300" w:type="dxa"/>
            <w:tcBorders>
              <w:top w:val="nil"/>
              <w:right w:val="nil"/>
            </w:tcBorders>
            <w:noWrap/>
            <w:hideMark/>
          </w:tcPr>
          <w:p w14:paraId="3274D86C" w14:textId="77777777" w:rsidR="00C17377" w:rsidRPr="00C17377" w:rsidRDefault="00C17377" w:rsidP="00C17377">
            <w:pPr>
              <w:widowControl/>
              <w:jc w:val="left"/>
              <w:rPr>
                <w:rFonts w:ascii="Times New Roman" w:eastAsia="宋体" w:hAnsi="Times New Roman" w:cs="Times New Roman"/>
                <w:kern w:val="0"/>
                <w:sz w:val="20"/>
                <w:szCs w:val="20"/>
              </w:rPr>
            </w:pPr>
          </w:p>
        </w:tc>
        <w:tc>
          <w:tcPr>
            <w:tcW w:w="1300" w:type="dxa"/>
            <w:vMerge/>
            <w:tcBorders>
              <w:left w:val="nil"/>
              <w:right w:val="nil"/>
            </w:tcBorders>
            <w:noWrap/>
            <w:hideMark/>
          </w:tcPr>
          <w:p w14:paraId="479F7130" w14:textId="77777777" w:rsidR="00C17377" w:rsidRPr="00C17377" w:rsidRDefault="00C17377" w:rsidP="00C17377">
            <w:pPr>
              <w:widowControl/>
              <w:jc w:val="left"/>
              <w:rPr>
                <w:rFonts w:ascii="Times New Roman" w:eastAsia="Times New Roman" w:hAnsi="Times New Roman" w:cs="Times New Roman"/>
                <w:kern w:val="0"/>
                <w:sz w:val="20"/>
                <w:szCs w:val="20"/>
              </w:rPr>
            </w:pPr>
          </w:p>
        </w:tc>
        <w:tc>
          <w:tcPr>
            <w:tcW w:w="4458" w:type="dxa"/>
            <w:gridSpan w:val="2"/>
            <w:vMerge/>
            <w:tcBorders>
              <w:left w:val="nil"/>
              <w:right w:val="nil"/>
            </w:tcBorders>
            <w:noWrap/>
            <w:hideMark/>
          </w:tcPr>
          <w:p w14:paraId="4AC622FE" w14:textId="77777777" w:rsidR="00C17377" w:rsidRPr="00C17377" w:rsidRDefault="00C17377" w:rsidP="00C17377">
            <w:pPr>
              <w:widowControl/>
              <w:jc w:val="left"/>
              <w:rPr>
                <w:rFonts w:ascii="Times New Roman" w:eastAsia="Times New Roman" w:hAnsi="Times New Roman" w:cs="Times New Roman"/>
                <w:kern w:val="0"/>
                <w:sz w:val="20"/>
                <w:szCs w:val="20"/>
              </w:rPr>
            </w:pPr>
          </w:p>
        </w:tc>
      </w:tr>
      <w:tr w:rsidR="00C17377" w:rsidRPr="00C17377" w14:paraId="21C55CD7" w14:textId="77777777" w:rsidTr="00C17377">
        <w:trPr>
          <w:trHeight w:val="290"/>
        </w:trPr>
        <w:tc>
          <w:tcPr>
            <w:tcW w:w="1185" w:type="dxa"/>
            <w:shd w:val="clear" w:color="auto" w:fill="A5C9EB" w:themeFill="text2" w:themeFillTint="40"/>
            <w:noWrap/>
            <w:vAlign w:val="bottom"/>
            <w:hideMark/>
          </w:tcPr>
          <w:p w14:paraId="64982DFC" w14:textId="3AB4841B"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0.08 (0.00,5.19)</w:t>
            </w:r>
          </w:p>
        </w:tc>
        <w:tc>
          <w:tcPr>
            <w:tcW w:w="1185" w:type="dxa"/>
            <w:shd w:val="clear" w:color="auto" w:fill="A5C9EB" w:themeFill="text2" w:themeFillTint="40"/>
            <w:noWrap/>
            <w:vAlign w:val="bottom"/>
            <w:hideMark/>
          </w:tcPr>
          <w:p w14:paraId="3D28F9FC" w14:textId="165E59A2" w:rsidR="00C17377" w:rsidRPr="00C17377" w:rsidRDefault="00C17377" w:rsidP="00C17377">
            <w:pPr>
              <w:rPr>
                <w:rFonts w:ascii="Times New Roman" w:eastAsia="宋体" w:hAnsi="Times New Roman" w:cs="Times New Roman"/>
                <w:kern w:val="0"/>
                <w:sz w:val="20"/>
                <w:szCs w:val="20"/>
              </w:rPr>
            </w:pPr>
            <w:r w:rsidRPr="00C17377">
              <w:rPr>
                <w:rFonts w:ascii="Times New Roman" w:hAnsi="Times New Roman" w:cs="Times New Roman"/>
                <w:sz w:val="20"/>
                <w:szCs w:val="20"/>
              </w:rPr>
              <w:t>0.08 (0.00,6.03)</w:t>
            </w:r>
          </w:p>
        </w:tc>
        <w:tc>
          <w:tcPr>
            <w:tcW w:w="1185" w:type="dxa"/>
            <w:shd w:val="clear" w:color="auto" w:fill="A5C9EB" w:themeFill="text2" w:themeFillTint="40"/>
            <w:noWrap/>
            <w:vAlign w:val="bottom"/>
            <w:hideMark/>
          </w:tcPr>
          <w:p w14:paraId="680AFF6D" w14:textId="3FEF4F5F"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0.10 (0.00,6.95)</w:t>
            </w:r>
          </w:p>
        </w:tc>
        <w:tc>
          <w:tcPr>
            <w:tcW w:w="1185" w:type="dxa"/>
            <w:shd w:val="clear" w:color="auto" w:fill="A5C9EB" w:themeFill="text2" w:themeFillTint="40"/>
            <w:noWrap/>
            <w:vAlign w:val="bottom"/>
            <w:hideMark/>
          </w:tcPr>
          <w:p w14:paraId="08F5F25C" w14:textId="338D8C07"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0.11 (0.00,7.16)</w:t>
            </w:r>
          </w:p>
        </w:tc>
        <w:tc>
          <w:tcPr>
            <w:tcW w:w="1296" w:type="dxa"/>
            <w:shd w:val="clear" w:color="auto" w:fill="A5C9EB" w:themeFill="text2" w:themeFillTint="40"/>
            <w:noWrap/>
            <w:vAlign w:val="bottom"/>
            <w:hideMark/>
          </w:tcPr>
          <w:p w14:paraId="5E5F6D44" w14:textId="16E471BF"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0.16 (0.00,10.21)</w:t>
            </w:r>
          </w:p>
        </w:tc>
        <w:tc>
          <w:tcPr>
            <w:tcW w:w="1300" w:type="dxa"/>
            <w:shd w:val="clear" w:color="auto" w:fill="4EA72E" w:themeFill="accent6"/>
            <w:noWrap/>
            <w:hideMark/>
          </w:tcPr>
          <w:p w14:paraId="0DEFAC3D" w14:textId="142EF1F5"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eastAsia="宋体" w:hAnsi="Times New Roman" w:cs="Times New Roman"/>
                <w:kern w:val="0"/>
                <w:sz w:val="20"/>
                <w:szCs w:val="20"/>
              </w:rPr>
              <w:t>ENDOVIS</w:t>
            </w:r>
          </w:p>
        </w:tc>
        <w:tc>
          <w:tcPr>
            <w:tcW w:w="1300" w:type="dxa"/>
            <w:vMerge/>
            <w:tcBorders>
              <w:right w:val="nil"/>
            </w:tcBorders>
            <w:noWrap/>
            <w:hideMark/>
          </w:tcPr>
          <w:p w14:paraId="3EAF4E2B" w14:textId="77777777" w:rsidR="00C17377" w:rsidRPr="00C17377" w:rsidRDefault="00C17377" w:rsidP="00C17377">
            <w:pPr>
              <w:widowControl/>
              <w:jc w:val="left"/>
              <w:rPr>
                <w:rFonts w:ascii="Times New Roman" w:eastAsia="宋体" w:hAnsi="Times New Roman" w:cs="Times New Roman"/>
                <w:kern w:val="0"/>
                <w:sz w:val="20"/>
                <w:szCs w:val="20"/>
              </w:rPr>
            </w:pPr>
          </w:p>
        </w:tc>
        <w:tc>
          <w:tcPr>
            <w:tcW w:w="4458" w:type="dxa"/>
            <w:gridSpan w:val="2"/>
            <w:vMerge/>
            <w:tcBorders>
              <w:left w:val="nil"/>
              <w:right w:val="nil"/>
            </w:tcBorders>
            <w:noWrap/>
            <w:hideMark/>
          </w:tcPr>
          <w:p w14:paraId="66568F53" w14:textId="77777777" w:rsidR="00C17377" w:rsidRPr="00C17377" w:rsidRDefault="00C17377" w:rsidP="00C17377">
            <w:pPr>
              <w:widowControl/>
              <w:jc w:val="left"/>
              <w:rPr>
                <w:rFonts w:ascii="Times New Roman" w:eastAsia="Times New Roman" w:hAnsi="Times New Roman" w:cs="Times New Roman"/>
                <w:kern w:val="0"/>
                <w:sz w:val="20"/>
                <w:szCs w:val="20"/>
              </w:rPr>
            </w:pPr>
          </w:p>
        </w:tc>
      </w:tr>
      <w:tr w:rsidR="00C17377" w:rsidRPr="00C17377" w14:paraId="346F4970" w14:textId="77777777" w:rsidTr="00C17377">
        <w:trPr>
          <w:trHeight w:val="290"/>
        </w:trPr>
        <w:tc>
          <w:tcPr>
            <w:tcW w:w="1185" w:type="dxa"/>
            <w:shd w:val="clear" w:color="auto" w:fill="A5C9EB" w:themeFill="text2" w:themeFillTint="40"/>
            <w:noWrap/>
            <w:vAlign w:val="bottom"/>
            <w:hideMark/>
          </w:tcPr>
          <w:p w14:paraId="2B8756FC" w14:textId="4CF7B5A5"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0.08 (0.00,1.93)</w:t>
            </w:r>
          </w:p>
        </w:tc>
        <w:tc>
          <w:tcPr>
            <w:tcW w:w="1185" w:type="dxa"/>
            <w:shd w:val="clear" w:color="auto" w:fill="A5C9EB" w:themeFill="text2" w:themeFillTint="40"/>
            <w:noWrap/>
            <w:vAlign w:val="bottom"/>
            <w:hideMark/>
          </w:tcPr>
          <w:p w14:paraId="0220C1D7" w14:textId="13339DC7" w:rsidR="00C17377" w:rsidRPr="00C17377" w:rsidRDefault="00C17377" w:rsidP="00C17377">
            <w:pPr>
              <w:rPr>
                <w:rFonts w:ascii="Times New Roman" w:eastAsia="宋体" w:hAnsi="Times New Roman" w:cs="Times New Roman"/>
                <w:kern w:val="0"/>
                <w:sz w:val="20"/>
                <w:szCs w:val="20"/>
              </w:rPr>
            </w:pPr>
            <w:r w:rsidRPr="00C17377">
              <w:rPr>
                <w:rFonts w:ascii="Times New Roman" w:hAnsi="Times New Roman" w:cs="Times New Roman"/>
                <w:sz w:val="20"/>
                <w:szCs w:val="20"/>
              </w:rPr>
              <w:t>0.09 (0.00,2.28)</w:t>
            </w:r>
          </w:p>
        </w:tc>
        <w:tc>
          <w:tcPr>
            <w:tcW w:w="1185" w:type="dxa"/>
            <w:shd w:val="clear" w:color="auto" w:fill="A5C9EB" w:themeFill="text2" w:themeFillTint="40"/>
            <w:noWrap/>
            <w:vAlign w:val="bottom"/>
            <w:hideMark/>
          </w:tcPr>
          <w:p w14:paraId="3DB902BD" w14:textId="4A019F2F"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0.11 (0.00,2.56)</w:t>
            </w:r>
          </w:p>
        </w:tc>
        <w:tc>
          <w:tcPr>
            <w:tcW w:w="1185" w:type="dxa"/>
            <w:shd w:val="clear" w:color="auto" w:fill="A5C9EB" w:themeFill="text2" w:themeFillTint="40"/>
            <w:noWrap/>
            <w:vAlign w:val="bottom"/>
            <w:hideMark/>
          </w:tcPr>
          <w:p w14:paraId="7DAAD7E3" w14:textId="6D945DBA"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0.11 (0.00,2.65)</w:t>
            </w:r>
          </w:p>
        </w:tc>
        <w:tc>
          <w:tcPr>
            <w:tcW w:w="1296" w:type="dxa"/>
            <w:shd w:val="clear" w:color="auto" w:fill="A5C9EB" w:themeFill="text2" w:themeFillTint="40"/>
            <w:noWrap/>
            <w:vAlign w:val="bottom"/>
            <w:hideMark/>
          </w:tcPr>
          <w:p w14:paraId="1E291E65" w14:textId="0EE967A3"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0.17 (0.01,3.69)</w:t>
            </w:r>
          </w:p>
        </w:tc>
        <w:tc>
          <w:tcPr>
            <w:tcW w:w="1300" w:type="dxa"/>
            <w:shd w:val="clear" w:color="auto" w:fill="A5C9EB" w:themeFill="text2" w:themeFillTint="40"/>
            <w:noWrap/>
            <w:vAlign w:val="bottom"/>
            <w:hideMark/>
          </w:tcPr>
          <w:p w14:paraId="2A7FD725" w14:textId="294723EC"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1.06 (0.07,17.20)</w:t>
            </w:r>
          </w:p>
        </w:tc>
        <w:tc>
          <w:tcPr>
            <w:tcW w:w="1300" w:type="dxa"/>
            <w:shd w:val="clear" w:color="auto" w:fill="4EA72E" w:themeFill="accent6"/>
            <w:noWrap/>
            <w:hideMark/>
          </w:tcPr>
          <w:p w14:paraId="056D60BD" w14:textId="7D162C09"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eastAsia="宋体" w:hAnsi="Times New Roman" w:cs="Times New Roman"/>
                <w:kern w:val="0"/>
                <w:sz w:val="20"/>
                <w:szCs w:val="20"/>
              </w:rPr>
              <w:t>IMHS</w:t>
            </w:r>
          </w:p>
        </w:tc>
        <w:tc>
          <w:tcPr>
            <w:tcW w:w="4458" w:type="dxa"/>
            <w:gridSpan w:val="2"/>
            <w:vMerge/>
            <w:tcBorders>
              <w:bottom w:val="nil"/>
              <w:right w:val="nil"/>
            </w:tcBorders>
            <w:noWrap/>
            <w:hideMark/>
          </w:tcPr>
          <w:p w14:paraId="5024F246" w14:textId="77777777" w:rsidR="00C17377" w:rsidRPr="00C17377" w:rsidRDefault="00C17377" w:rsidP="00C17377">
            <w:pPr>
              <w:widowControl/>
              <w:jc w:val="left"/>
              <w:rPr>
                <w:rFonts w:ascii="Times New Roman" w:eastAsia="Times New Roman" w:hAnsi="Times New Roman" w:cs="Times New Roman"/>
                <w:kern w:val="0"/>
                <w:sz w:val="20"/>
                <w:szCs w:val="20"/>
              </w:rPr>
            </w:pPr>
          </w:p>
        </w:tc>
      </w:tr>
      <w:tr w:rsidR="00C17377" w:rsidRPr="00C17377" w14:paraId="2C54DEB3" w14:textId="77777777" w:rsidTr="00C17377">
        <w:trPr>
          <w:trHeight w:val="290"/>
        </w:trPr>
        <w:tc>
          <w:tcPr>
            <w:tcW w:w="1185" w:type="dxa"/>
            <w:shd w:val="clear" w:color="auto" w:fill="A5C9EB" w:themeFill="text2" w:themeFillTint="40"/>
            <w:noWrap/>
            <w:vAlign w:val="bottom"/>
            <w:hideMark/>
          </w:tcPr>
          <w:p w14:paraId="2C6117A5" w14:textId="692B2703"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0.11 (0.03,0.45)</w:t>
            </w:r>
          </w:p>
        </w:tc>
        <w:tc>
          <w:tcPr>
            <w:tcW w:w="1185" w:type="dxa"/>
            <w:shd w:val="clear" w:color="auto" w:fill="A5C9EB" w:themeFill="text2" w:themeFillTint="40"/>
            <w:noWrap/>
            <w:vAlign w:val="bottom"/>
            <w:hideMark/>
          </w:tcPr>
          <w:p w14:paraId="23D4D322" w14:textId="1B932430"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0.12 (0.02,0.64)</w:t>
            </w:r>
          </w:p>
        </w:tc>
        <w:tc>
          <w:tcPr>
            <w:tcW w:w="1185" w:type="dxa"/>
            <w:shd w:val="clear" w:color="auto" w:fill="A5C9EB" w:themeFill="text2" w:themeFillTint="40"/>
            <w:noWrap/>
            <w:vAlign w:val="bottom"/>
            <w:hideMark/>
          </w:tcPr>
          <w:p w14:paraId="36B4900D" w14:textId="5221823E"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0.16 (0.04,0.65)</w:t>
            </w:r>
          </w:p>
        </w:tc>
        <w:tc>
          <w:tcPr>
            <w:tcW w:w="1185" w:type="dxa"/>
            <w:shd w:val="clear" w:color="auto" w:fill="A5C9EB" w:themeFill="text2" w:themeFillTint="40"/>
            <w:noWrap/>
            <w:vAlign w:val="bottom"/>
            <w:hideMark/>
          </w:tcPr>
          <w:p w14:paraId="48070E40" w14:textId="7F6EA3CF"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0.16 (0.04,0.58)</w:t>
            </w:r>
          </w:p>
        </w:tc>
        <w:tc>
          <w:tcPr>
            <w:tcW w:w="1296" w:type="dxa"/>
            <w:shd w:val="clear" w:color="auto" w:fill="A5C9EB" w:themeFill="text2" w:themeFillTint="40"/>
            <w:noWrap/>
            <w:vAlign w:val="bottom"/>
            <w:hideMark/>
          </w:tcPr>
          <w:p w14:paraId="51BA8AAF" w14:textId="59B3B6D8"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0.24 (0.06,0.95)</w:t>
            </w:r>
          </w:p>
        </w:tc>
        <w:tc>
          <w:tcPr>
            <w:tcW w:w="1300" w:type="dxa"/>
            <w:shd w:val="clear" w:color="auto" w:fill="A5C9EB" w:themeFill="text2" w:themeFillTint="40"/>
            <w:noWrap/>
            <w:vAlign w:val="bottom"/>
            <w:hideMark/>
          </w:tcPr>
          <w:p w14:paraId="7C6748D1" w14:textId="2D267EB9"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hAnsi="Times New Roman" w:cs="Times New Roman"/>
                <w:sz w:val="20"/>
                <w:szCs w:val="20"/>
              </w:rPr>
              <w:t>1.51 (0.02,119.45)</w:t>
            </w:r>
          </w:p>
        </w:tc>
        <w:tc>
          <w:tcPr>
            <w:tcW w:w="1300" w:type="dxa"/>
            <w:shd w:val="clear" w:color="auto" w:fill="A5C9EB" w:themeFill="text2" w:themeFillTint="40"/>
            <w:noWrap/>
            <w:vAlign w:val="bottom"/>
            <w:hideMark/>
          </w:tcPr>
          <w:p w14:paraId="216173B0" w14:textId="683EC116" w:rsidR="00C17377" w:rsidRPr="00C17377" w:rsidRDefault="00C17377" w:rsidP="00C17377">
            <w:pPr>
              <w:widowControl/>
              <w:jc w:val="left"/>
              <w:rPr>
                <w:rFonts w:ascii="Times New Roman" w:hAnsi="Times New Roman" w:cs="Times New Roman"/>
                <w:sz w:val="20"/>
                <w:szCs w:val="20"/>
              </w:rPr>
            </w:pPr>
            <w:r w:rsidRPr="00C17377">
              <w:rPr>
                <w:rFonts w:ascii="Times New Roman" w:hAnsi="Times New Roman" w:cs="Times New Roman"/>
                <w:sz w:val="20"/>
                <w:szCs w:val="20"/>
              </w:rPr>
              <w:t>1.43 (0.05,41.32)</w:t>
            </w:r>
          </w:p>
        </w:tc>
        <w:tc>
          <w:tcPr>
            <w:tcW w:w="1185" w:type="dxa"/>
            <w:shd w:val="clear" w:color="auto" w:fill="4EA72E" w:themeFill="accent6"/>
            <w:noWrap/>
            <w:hideMark/>
          </w:tcPr>
          <w:p w14:paraId="329FE0DC" w14:textId="38AB4C1F" w:rsidR="00C17377" w:rsidRPr="00C17377" w:rsidRDefault="00C17377" w:rsidP="00C17377">
            <w:pPr>
              <w:widowControl/>
              <w:jc w:val="left"/>
              <w:rPr>
                <w:rFonts w:ascii="Times New Roman" w:eastAsia="宋体" w:hAnsi="Times New Roman" w:cs="Times New Roman"/>
                <w:kern w:val="0"/>
                <w:sz w:val="20"/>
                <w:szCs w:val="20"/>
              </w:rPr>
            </w:pPr>
            <w:r w:rsidRPr="00C17377">
              <w:rPr>
                <w:rFonts w:ascii="Times New Roman" w:eastAsia="宋体" w:hAnsi="Times New Roman" w:cs="Times New Roman"/>
                <w:kern w:val="0"/>
                <w:sz w:val="20"/>
                <w:szCs w:val="20"/>
              </w:rPr>
              <w:t>MSP</w:t>
            </w:r>
          </w:p>
        </w:tc>
        <w:tc>
          <w:tcPr>
            <w:tcW w:w="3273" w:type="dxa"/>
            <w:tcBorders>
              <w:top w:val="nil"/>
              <w:bottom w:val="nil"/>
              <w:right w:val="nil"/>
            </w:tcBorders>
            <w:noWrap/>
            <w:hideMark/>
          </w:tcPr>
          <w:p w14:paraId="3A821B0F" w14:textId="77777777" w:rsidR="00C17377" w:rsidRPr="00C17377" w:rsidRDefault="00C17377" w:rsidP="00C17377">
            <w:pPr>
              <w:widowControl/>
              <w:jc w:val="left"/>
              <w:rPr>
                <w:rFonts w:ascii="Times New Roman" w:eastAsia="Times New Roman" w:hAnsi="Times New Roman" w:cs="Times New Roman"/>
                <w:kern w:val="0"/>
                <w:sz w:val="20"/>
                <w:szCs w:val="20"/>
              </w:rPr>
            </w:pPr>
          </w:p>
        </w:tc>
      </w:tr>
    </w:tbl>
    <w:p w14:paraId="2FEFA942" w14:textId="77777777" w:rsidR="00C07178" w:rsidRDefault="00C07178" w:rsidP="00C07178">
      <w:pPr>
        <w:rPr>
          <w:rFonts w:hint="eastAsia"/>
        </w:rPr>
      </w:pPr>
    </w:p>
    <w:p w14:paraId="183D09DE" w14:textId="77777777" w:rsidR="00C07178" w:rsidRDefault="00C07178" w:rsidP="00C07178">
      <w:pPr>
        <w:rPr>
          <w:rFonts w:hint="eastAsia"/>
        </w:rPr>
      </w:pPr>
      <w:r>
        <w:rPr>
          <w:rFonts w:ascii="Segoe UI" w:hAnsi="Segoe UI" w:cs="Segoe UI" w:hint="eastAsia"/>
          <w:noProof/>
        </w:rPr>
        <mc:AlternateContent>
          <mc:Choice Requires="wps">
            <w:drawing>
              <wp:anchor distT="0" distB="0" distL="114300" distR="114300" simplePos="0" relativeHeight="251714560" behindDoc="0" locked="0" layoutInCell="1" allowOverlap="1" wp14:anchorId="4690DE29" wp14:editId="3EA7AC74">
                <wp:simplePos x="0" y="0"/>
                <wp:positionH relativeFrom="margin">
                  <wp:posOffset>2362200</wp:posOffset>
                </wp:positionH>
                <wp:positionV relativeFrom="paragraph">
                  <wp:posOffset>196215</wp:posOffset>
                </wp:positionV>
                <wp:extent cx="546100" cy="241300"/>
                <wp:effectExtent l="0" t="0" r="25400" b="25400"/>
                <wp:wrapNone/>
                <wp:docPr id="1241837706"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C9C55" id="矩形 1" o:spid="_x0000_s1026" style="position:absolute;left:0;text-align:left;margin-left:186pt;margin-top:15.45pt;width:43pt;height:19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15584" behindDoc="0" locked="0" layoutInCell="1" allowOverlap="1" wp14:anchorId="418FA4A6" wp14:editId="3EAC4B39">
                <wp:simplePos x="0" y="0"/>
                <wp:positionH relativeFrom="margin">
                  <wp:posOffset>107950</wp:posOffset>
                </wp:positionH>
                <wp:positionV relativeFrom="paragraph">
                  <wp:posOffset>167005</wp:posOffset>
                </wp:positionV>
                <wp:extent cx="482600" cy="241300"/>
                <wp:effectExtent l="0" t="0" r="12700" b="25400"/>
                <wp:wrapNone/>
                <wp:docPr id="1226375562"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3DC533" id="矩形 1" o:spid="_x0000_s1026" style="position:absolute;left:0;text-align:left;margin-left:8.5pt;margin-top:13.15pt;width:38pt;height:19pt;z-index:251715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78B048A9" w14:textId="77777777" w:rsidR="00C07178" w:rsidRDefault="00C07178" w:rsidP="00C07178">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1DE07262" w14:textId="77777777" w:rsidR="00C07178" w:rsidRDefault="00C07178" w:rsidP="00C07178">
      <w:pPr>
        <w:widowControl/>
        <w:ind w:firstLineChars="1200" w:firstLine="2400"/>
        <w:jc w:val="left"/>
        <w:rPr>
          <w:rFonts w:ascii="Times New Roman" w:hAnsi="Times New Roman" w:cs="Times New Roman"/>
          <w:b/>
          <w:bCs/>
          <w:sz w:val="20"/>
          <w:szCs w:val="20"/>
        </w:rPr>
      </w:pPr>
    </w:p>
    <w:p w14:paraId="20454035" w14:textId="77777777" w:rsidR="00C07178" w:rsidRDefault="00C07178">
      <w:pPr>
        <w:widowControl/>
        <w:jc w:val="left"/>
        <w:rPr>
          <w:rFonts w:ascii="Times New Roman" w:hAnsi="Times New Roman" w:cs="Times New Roman"/>
          <w:b/>
          <w:bCs/>
          <w:sz w:val="20"/>
          <w:szCs w:val="20"/>
        </w:rPr>
      </w:pPr>
    </w:p>
    <w:p w14:paraId="3C03C48D"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1A1C3282" w14:textId="32051B61" w:rsidR="00C07178" w:rsidRPr="00184BFC" w:rsidRDefault="00C07178" w:rsidP="00C07178">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w:t>
      </w:r>
      <w:r w:rsidR="00E44C7A">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184BFC">
        <w:rPr>
          <w:rFonts w:ascii="Times New Roman" w:hAnsi="Times New Roman" w:cs="Times New Roman"/>
          <w:b/>
          <w:bCs/>
          <w:sz w:val="20"/>
          <w:szCs w:val="20"/>
          <w:shd w:val="clear" w:color="auto" w:fill="FFFFFF"/>
        </w:rPr>
        <w:t>.</w:t>
      </w:r>
      <w:r w:rsidR="002A7B0E">
        <w:rPr>
          <w:rFonts w:ascii="Times New Roman" w:hAnsi="Times New Roman" w:cs="Times New Roman" w:hint="eastAsia"/>
          <w:b/>
          <w:bCs/>
          <w:sz w:val="20"/>
          <w:szCs w:val="20"/>
          <w:shd w:val="clear" w:color="auto" w:fill="FFFFFF"/>
        </w:rPr>
        <w:t>10</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E44C7A" w:rsidRPr="00E44C7A">
        <w:rPr>
          <w:rFonts w:ascii="Times New Roman" w:hAnsi="Times New Roman" w:cs="Times New Roman" w:hint="eastAsia"/>
          <w:sz w:val="20"/>
          <w:szCs w:val="20"/>
          <w:shd w:val="clear" w:color="auto" w:fill="FFFFFF"/>
        </w:rPr>
        <w:t>mechanical complications</w:t>
      </w:r>
      <w:r w:rsidRPr="00184BFC">
        <w:rPr>
          <w:rFonts w:ascii="Times New Roman" w:hAnsi="Times New Roman" w:cs="Times New Roman"/>
          <w:sz w:val="20"/>
          <w:szCs w:val="20"/>
          <w:shd w:val="clear" w:color="auto" w:fill="FFFFFF"/>
        </w:rPr>
        <w:t>.</w:t>
      </w:r>
    </w:p>
    <w:tbl>
      <w:tblPr>
        <w:tblStyle w:val="a8"/>
        <w:tblW w:w="11374" w:type="dxa"/>
        <w:tblInd w:w="-431" w:type="dxa"/>
        <w:tblLook w:val="04A0" w:firstRow="1" w:lastRow="0" w:firstColumn="1" w:lastColumn="0" w:noHBand="0" w:noVBand="1"/>
      </w:tblPr>
      <w:tblGrid>
        <w:gridCol w:w="1277"/>
        <w:gridCol w:w="1296"/>
        <w:gridCol w:w="1296"/>
        <w:gridCol w:w="1377"/>
        <w:gridCol w:w="1300"/>
        <w:gridCol w:w="1300"/>
        <w:gridCol w:w="1227"/>
        <w:gridCol w:w="1276"/>
        <w:gridCol w:w="1013"/>
        <w:gridCol w:w="12"/>
      </w:tblGrid>
      <w:tr w:rsidR="009D42E4" w:rsidRPr="009D42E4" w14:paraId="4A5C4F5A" w14:textId="77777777" w:rsidTr="009D42E4">
        <w:trPr>
          <w:gridAfter w:val="1"/>
          <w:wAfter w:w="12" w:type="dxa"/>
          <w:trHeight w:val="290"/>
        </w:trPr>
        <w:tc>
          <w:tcPr>
            <w:tcW w:w="1277" w:type="dxa"/>
            <w:shd w:val="clear" w:color="auto" w:fill="4EA72E" w:themeFill="accent6"/>
            <w:noWrap/>
            <w:hideMark/>
          </w:tcPr>
          <w:p w14:paraId="7109E2AA" w14:textId="0881A010" w:rsidR="00FB6517" w:rsidRPr="009D42E4" w:rsidRDefault="009D42E4" w:rsidP="00A607F4">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ITN</w:t>
            </w:r>
          </w:p>
          <w:p w14:paraId="23498BF2" w14:textId="77777777" w:rsidR="00FB6517" w:rsidRPr="009D42E4" w:rsidRDefault="00FB6517" w:rsidP="00A607F4">
            <w:pPr>
              <w:widowControl/>
              <w:jc w:val="left"/>
              <w:rPr>
                <w:rFonts w:ascii="Times New Roman" w:eastAsia="宋体" w:hAnsi="Times New Roman" w:cs="Times New Roman"/>
                <w:kern w:val="0"/>
                <w:sz w:val="20"/>
                <w:szCs w:val="20"/>
              </w:rPr>
            </w:pPr>
          </w:p>
        </w:tc>
        <w:tc>
          <w:tcPr>
            <w:tcW w:w="2592" w:type="dxa"/>
            <w:gridSpan w:val="2"/>
            <w:tcBorders>
              <w:top w:val="nil"/>
              <w:left w:val="nil"/>
              <w:bottom w:val="nil"/>
              <w:right w:val="nil"/>
            </w:tcBorders>
            <w:noWrap/>
          </w:tcPr>
          <w:p w14:paraId="578A8F6A" w14:textId="77777777" w:rsidR="00FB6517" w:rsidRPr="009D42E4" w:rsidRDefault="00FB6517" w:rsidP="00A607F4">
            <w:pPr>
              <w:widowControl/>
              <w:jc w:val="left"/>
              <w:rPr>
                <w:rFonts w:ascii="Times New Roman" w:eastAsia="Times New Roman" w:hAnsi="Times New Roman" w:cs="Times New Roman"/>
                <w:kern w:val="0"/>
                <w:sz w:val="20"/>
                <w:szCs w:val="20"/>
              </w:rPr>
            </w:pPr>
          </w:p>
        </w:tc>
        <w:tc>
          <w:tcPr>
            <w:tcW w:w="5204" w:type="dxa"/>
            <w:gridSpan w:val="4"/>
            <w:vMerge w:val="restart"/>
            <w:tcBorders>
              <w:top w:val="nil"/>
              <w:left w:val="nil"/>
              <w:right w:val="nil"/>
            </w:tcBorders>
            <w:noWrap/>
          </w:tcPr>
          <w:p w14:paraId="79ACC0CD" w14:textId="77777777" w:rsidR="00FB6517" w:rsidRPr="009D42E4" w:rsidRDefault="00FB6517" w:rsidP="00A607F4">
            <w:pPr>
              <w:widowControl/>
              <w:jc w:val="left"/>
              <w:rPr>
                <w:rFonts w:ascii="Times New Roman" w:eastAsia="Times New Roman" w:hAnsi="Times New Roman" w:cs="Times New Roman"/>
                <w:kern w:val="0"/>
                <w:sz w:val="20"/>
                <w:szCs w:val="20"/>
              </w:rPr>
            </w:pPr>
          </w:p>
        </w:tc>
        <w:tc>
          <w:tcPr>
            <w:tcW w:w="2289" w:type="dxa"/>
            <w:gridSpan w:val="2"/>
            <w:vMerge w:val="restart"/>
            <w:tcBorders>
              <w:top w:val="nil"/>
              <w:left w:val="nil"/>
              <w:right w:val="nil"/>
            </w:tcBorders>
            <w:noWrap/>
          </w:tcPr>
          <w:p w14:paraId="736D7CDE" w14:textId="77777777" w:rsidR="00FB6517" w:rsidRPr="009D42E4" w:rsidRDefault="00FB6517" w:rsidP="00A607F4">
            <w:pPr>
              <w:widowControl/>
              <w:jc w:val="left"/>
              <w:rPr>
                <w:rFonts w:ascii="Times New Roman" w:eastAsia="Times New Roman" w:hAnsi="Times New Roman" w:cs="Times New Roman"/>
                <w:kern w:val="0"/>
                <w:sz w:val="20"/>
                <w:szCs w:val="20"/>
              </w:rPr>
            </w:pPr>
          </w:p>
        </w:tc>
      </w:tr>
      <w:tr w:rsidR="009D42E4" w:rsidRPr="009D42E4" w14:paraId="54914D6D" w14:textId="77777777" w:rsidTr="009D42E4">
        <w:trPr>
          <w:gridAfter w:val="1"/>
          <w:wAfter w:w="12" w:type="dxa"/>
          <w:trHeight w:val="290"/>
        </w:trPr>
        <w:tc>
          <w:tcPr>
            <w:tcW w:w="1277" w:type="dxa"/>
            <w:shd w:val="clear" w:color="auto" w:fill="A5C9EB" w:themeFill="text2" w:themeFillTint="40"/>
            <w:noWrap/>
            <w:vAlign w:val="bottom"/>
            <w:hideMark/>
          </w:tcPr>
          <w:p w14:paraId="525D0F87" w14:textId="196000AA"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0.61 (0.03,11.11)</w:t>
            </w:r>
          </w:p>
        </w:tc>
        <w:tc>
          <w:tcPr>
            <w:tcW w:w="1296" w:type="dxa"/>
            <w:shd w:val="clear" w:color="auto" w:fill="4EA72E" w:themeFill="accent6"/>
            <w:noWrap/>
            <w:hideMark/>
          </w:tcPr>
          <w:p w14:paraId="57299418" w14:textId="3A3AC941" w:rsidR="00E44C7A" w:rsidRPr="009D42E4" w:rsidRDefault="009D42E4" w:rsidP="00E44C7A">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GN</w:t>
            </w:r>
          </w:p>
        </w:tc>
        <w:tc>
          <w:tcPr>
            <w:tcW w:w="1296" w:type="dxa"/>
            <w:tcBorders>
              <w:top w:val="nil"/>
              <w:right w:val="nil"/>
            </w:tcBorders>
            <w:noWrap/>
            <w:hideMark/>
          </w:tcPr>
          <w:p w14:paraId="712345B1" w14:textId="77777777" w:rsidR="00E44C7A" w:rsidRPr="009D42E4" w:rsidRDefault="00E44C7A" w:rsidP="00E44C7A">
            <w:pPr>
              <w:widowControl/>
              <w:jc w:val="left"/>
              <w:rPr>
                <w:rFonts w:ascii="Times New Roman" w:eastAsia="宋体" w:hAnsi="Times New Roman" w:cs="Times New Roman"/>
                <w:kern w:val="0"/>
                <w:sz w:val="20"/>
                <w:szCs w:val="20"/>
              </w:rPr>
            </w:pPr>
          </w:p>
        </w:tc>
        <w:tc>
          <w:tcPr>
            <w:tcW w:w="5204" w:type="dxa"/>
            <w:gridSpan w:val="4"/>
            <w:vMerge/>
            <w:tcBorders>
              <w:left w:val="nil"/>
              <w:bottom w:val="nil"/>
              <w:right w:val="nil"/>
            </w:tcBorders>
            <w:noWrap/>
            <w:hideMark/>
          </w:tcPr>
          <w:p w14:paraId="7135837F" w14:textId="77777777" w:rsidR="00E44C7A" w:rsidRPr="009D42E4" w:rsidRDefault="00E44C7A" w:rsidP="00E44C7A">
            <w:pPr>
              <w:widowControl/>
              <w:jc w:val="left"/>
              <w:rPr>
                <w:rFonts w:ascii="Times New Roman" w:eastAsia="Times New Roman" w:hAnsi="Times New Roman" w:cs="Times New Roman"/>
                <w:kern w:val="0"/>
                <w:sz w:val="20"/>
                <w:szCs w:val="20"/>
              </w:rPr>
            </w:pPr>
          </w:p>
        </w:tc>
        <w:tc>
          <w:tcPr>
            <w:tcW w:w="2289" w:type="dxa"/>
            <w:gridSpan w:val="2"/>
            <w:vMerge/>
            <w:tcBorders>
              <w:left w:val="nil"/>
              <w:right w:val="nil"/>
            </w:tcBorders>
            <w:noWrap/>
            <w:hideMark/>
          </w:tcPr>
          <w:p w14:paraId="2D028411" w14:textId="77777777" w:rsidR="00E44C7A" w:rsidRPr="009D42E4" w:rsidRDefault="00E44C7A" w:rsidP="00E44C7A">
            <w:pPr>
              <w:widowControl/>
              <w:jc w:val="left"/>
              <w:rPr>
                <w:rFonts w:ascii="Times New Roman" w:eastAsia="Times New Roman" w:hAnsi="Times New Roman" w:cs="Times New Roman"/>
                <w:kern w:val="0"/>
                <w:sz w:val="20"/>
                <w:szCs w:val="20"/>
              </w:rPr>
            </w:pPr>
          </w:p>
        </w:tc>
      </w:tr>
      <w:tr w:rsidR="009D42E4" w:rsidRPr="009D42E4" w14:paraId="6861C6AF" w14:textId="77777777" w:rsidTr="009D42E4">
        <w:trPr>
          <w:gridAfter w:val="1"/>
          <w:wAfter w:w="12" w:type="dxa"/>
          <w:trHeight w:val="290"/>
        </w:trPr>
        <w:tc>
          <w:tcPr>
            <w:tcW w:w="1277" w:type="dxa"/>
            <w:shd w:val="clear" w:color="auto" w:fill="A5C9EB" w:themeFill="text2" w:themeFillTint="40"/>
            <w:noWrap/>
            <w:vAlign w:val="bottom"/>
            <w:hideMark/>
          </w:tcPr>
          <w:p w14:paraId="655432DA" w14:textId="6EC2EB50"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0.31 (0.01,10.38)</w:t>
            </w:r>
          </w:p>
        </w:tc>
        <w:tc>
          <w:tcPr>
            <w:tcW w:w="1296" w:type="dxa"/>
            <w:shd w:val="clear" w:color="auto" w:fill="A5C9EB" w:themeFill="text2" w:themeFillTint="40"/>
            <w:noWrap/>
            <w:vAlign w:val="bottom"/>
            <w:hideMark/>
          </w:tcPr>
          <w:p w14:paraId="6A2FB061" w14:textId="2C93A392"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0.51 (0.06,4.19)</w:t>
            </w:r>
          </w:p>
        </w:tc>
        <w:tc>
          <w:tcPr>
            <w:tcW w:w="1296" w:type="dxa"/>
            <w:shd w:val="clear" w:color="auto" w:fill="4EA72E" w:themeFill="accent6"/>
            <w:noWrap/>
            <w:hideMark/>
          </w:tcPr>
          <w:p w14:paraId="428E7B9D" w14:textId="46F8F4AB" w:rsidR="00E44C7A" w:rsidRPr="009D42E4" w:rsidRDefault="009D42E4" w:rsidP="00E44C7A">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PFN</w:t>
            </w:r>
          </w:p>
        </w:tc>
        <w:tc>
          <w:tcPr>
            <w:tcW w:w="1377" w:type="dxa"/>
            <w:tcBorders>
              <w:top w:val="nil"/>
              <w:right w:val="nil"/>
            </w:tcBorders>
            <w:noWrap/>
            <w:hideMark/>
          </w:tcPr>
          <w:p w14:paraId="6F2911F8" w14:textId="77777777" w:rsidR="00E44C7A" w:rsidRPr="009D42E4" w:rsidRDefault="00E44C7A" w:rsidP="00E44C7A">
            <w:pPr>
              <w:widowControl/>
              <w:jc w:val="left"/>
              <w:rPr>
                <w:rFonts w:ascii="Times New Roman" w:eastAsia="宋体" w:hAnsi="Times New Roman" w:cs="Times New Roman"/>
                <w:kern w:val="0"/>
                <w:sz w:val="20"/>
                <w:szCs w:val="20"/>
              </w:rPr>
            </w:pPr>
          </w:p>
        </w:tc>
        <w:tc>
          <w:tcPr>
            <w:tcW w:w="2600" w:type="dxa"/>
            <w:gridSpan w:val="2"/>
            <w:vMerge w:val="restart"/>
            <w:tcBorders>
              <w:top w:val="nil"/>
              <w:left w:val="nil"/>
              <w:right w:val="nil"/>
            </w:tcBorders>
            <w:noWrap/>
            <w:hideMark/>
          </w:tcPr>
          <w:p w14:paraId="15A3526E" w14:textId="77777777" w:rsidR="00E44C7A" w:rsidRPr="009D42E4" w:rsidRDefault="00E44C7A" w:rsidP="00E44C7A">
            <w:pPr>
              <w:widowControl/>
              <w:jc w:val="left"/>
              <w:rPr>
                <w:rFonts w:ascii="Times New Roman" w:eastAsia="Times New Roman" w:hAnsi="Times New Roman" w:cs="Times New Roman"/>
                <w:kern w:val="0"/>
                <w:sz w:val="20"/>
                <w:szCs w:val="20"/>
              </w:rPr>
            </w:pPr>
          </w:p>
        </w:tc>
        <w:tc>
          <w:tcPr>
            <w:tcW w:w="1227" w:type="dxa"/>
            <w:vMerge w:val="restart"/>
            <w:tcBorders>
              <w:top w:val="nil"/>
              <w:left w:val="nil"/>
              <w:right w:val="nil"/>
            </w:tcBorders>
            <w:noWrap/>
            <w:hideMark/>
          </w:tcPr>
          <w:p w14:paraId="359DF8D7" w14:textId="77777777" w:rsidR="00E44C7A" w:rsidRPr="009D42E4" w:rsidRDefault="00E44C7A" w:rsidP="00E44C7A">
            <w:pPr>
              <w:widowControl/>
              <w:jc w:val="left"/>
              <w:rPr>
                <w:rFonts w:ascii="Times New Roman" w:eastAsia="Times New Roman" w:hAnsi="Times New Roman" w:cs="Times New Roman"/>
                <w:kern w:val="0"/>
                <w:sz w:val="20"/>
                <w:szCs w:val="20"/>
              </w:rPr>
            </w:pPr>
          </w:p>
        </w:tc>
        <w:tc>
          <w:tcPr>
            <w:tcW w:w="2289" w:type="dxa"/>
            <w:gridSpan w:val="2"/>
            <w:vMerge/>
            <w:tcBorders>
              <w:left w:val="nil"/>
              <w:right w:val="nil"/>
            </w:tcBorders>
            <w:noWrap/>
            <w:hideMark/>
          </w:tcPr>
          <w:p w14:paraId="08601066" w14:textId="77777777" w:rsidR="00E44C7A" w:rsidRPr="009D42E4" w:rsidRDefault="00E44C7A" w:rsidP="00E44C7A">
            <w:pPr>
              <w:widowControl/>
              <w:jc w:val="left"/>
              <w:rPr>
                <w:rFonts w:ascii="Times New Roman" w:eastAsia="Times New Roman" w:hAnsi="Times New Roman" w:cs="Times New Roman"/>
                <w:kern w:val="0"/>
                <w:sz w:val="20"/>
                <w:szCs w:val="20"/>
              </w:rPr>
            </w:pPr>
          </w:p>
        </w:tc>
      </w:tr>
      <w:tr w:rsidR="009D42E4" w:rsidRPr="009D42E4" w14:paraId="3F1921E0" w14:textId="77777777" w:rsidTr="009D42E4">
        <w:trPr>
          <w:gridAfter w:val="1"/>
          <w:wAfter w:w="12" w:type="dxa"/>
          <w:trHeight w:val="290"/>
        </w:trPr>
        <w:tc>
          <w:tcPr>
            <w:tcW w:w="1277" w:type="dxa"/>
            <w:shd w:val="clear" w:color="auto" w:fill="A5C9EB" w:themeFill="text2" w:themeFillTint="40"/>
            <w:noWrap/>
            <w:vAlign w:val="bottom"/>
            <w:hideMark/>
          </w:tcPr>
          <w:p w14:paraId="0A10192B" w14:textId="58881963"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0.27 (0.01,5.27)</w:t>
            </w:r>
          </w:p>
        </w:tc>
        <w:tc>
          <w:tcPr>
            <w:tcW w:w="1296" w:type="dxa"/>
            <w:shd w:val="clear" w:color="auto" w:fill="A5C9EB" w:themeFill="text2" w:themeFillTint="40"/>
            <w:noWrap/>
            <w:vAlign w:val="bottom"/>
            <w:hideMark/>
          </w:tcPr>
          <w:p w14:paraId="26A2482F" w14:textId="399EC270"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0.45 (0.07,2.80)</w:t>
            </w:r>
          </w:p>
        </w:tc>
        <w:tc>
          <w:tcPr>
            <w:tcW w:w="1296" w:type="dxa"/>
            <w:shd w:val="clear" w:color="auto" w:fill="A5C9EB" w:themeFill="text2" w:themeFillTint="40"/>
            <w:noWrap/>
            <w:vAlign w:val="bottom"/>
            <w:hideMark/>
          </w:tcPr>
          <w:p w14:paraId="3AB80A71" w14:textId="6F7D641C"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0.88 (0.07,11.33)</w:t>
            </w:r>
          </w:p>
        </w:tc>
        <w:tc>
          <w:tcPr>
            <w:tcW w:w="1377" w:type="dxa"/>
            <w:shd w:val="clear" w:color="auto" w:fill="4EA72E" w:themeFill="accent6"/>
            <w:noWrap/>
            <w:hideMark/>
          </w:tcPr>
          <w:p w14:paraId="417562F3" w14:textId="01F086D7" w:rsidR="00E44C7A" w:rsidRPr="009D42E4" w:rsidRDefault="009D42E4" w:rsidP="00E44C7A">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PFNA</w:t>
            </w:r>
          </w:p>
        </w:tc>
        <w:tc>
          <w:tcPr>
            <w:tcW w:w="2600" w:type="dxa"/>
            <w:gridSpan w:val="2"/>
            <w:vMerge/>
            <w:tcBorders>
              <w:bottom w:val="nil"/>
              <w:right w:val="nil"/>
            </w:tcBorders>
            <w:noWrap/>
            <w:hideMark/>
          </w:tcPr>
          <w:p w14:paraId="4F61CC35" w14:textId="77777777" w:rsidR="00E44C7A" w:rsidRPr="009D42E4" w:rsidRDefault="00E44C7A" w:rsidP="00E44C7A">
            <w:pPr>
              <w:widowControl/>
              <w:jc w:val="left"/>
              <w:rPr>
                <w:rFonts w:ascii="Times New Roman" w:eastAsia="Times New Roman" w:hAnsi="Times New Roman" w:cs="Times New Roman"/>
                <w:kern w:val="0"/>
                <w:sz w:val="20"/>
                <w:szCs w:val="20"/>
              </w:rPr>
            </w:pPr>
          </w:p>
        </w:tc>
        <w:tc>
          <w:tcPr>
            <w:tcW w:w="1227" w:type="dxa"/>
            <w:vMerge/>
            <w:tcBorders>
              <w:left w:val="nil"/>
              <w:right w:val="nil"/>
            </w:tcBorders>
            <w:noWrap/>
            <w:hideMark/>
          </w:tcPr>
          <w:p w14:paraId="75E3F57A" w14:textId="77777777" w:rsidR="00E44C7A" w:rsidRPr="009D42E4" w:rsidRDefault="00E44C7A" w:rsidP="00E44C7A">
            <w:pPr>
              <w:widowControl/>
              <w:jc w:val="left"/>
              <w:rPr>
                <w:rFonts w:ascii="Times New Roman" w:eastAsia="Times New Roman" w:hAnsi="Times New Roman" w:cs="Times New Roman"/>
                <w:kern w:val="0"/>
                <w:sz w:val="20"/>
                <w:szCs w:val="20"/>
              </w:rPr>
            </w:pPr>
          </w:p>
        </w:tc>
        <w:tc>
          <w:tcPr>
            <w:tcW w:w="2289" w:type="dxa"/>
            <w:gridSpan w:val="2"/>
            <w:vMerge/>
            <w:tcBorders>
              <w:left w:val="nil"/>
              <w:right w:val="nil"/>
            </w:tcBorders>
            <w:noWrap/>
            <w:hideMark/>
          </w:tcPr>
          <w:p w14:paraId="454D3C8F" w14:textId="77777777" w:rsidR="00E44C7A" w:rsidRPr="009D42E4" w:rsidRDefault="00E44C7A" w:rsidP="00E44C7A">
            <w:pPr>
              <w:widowControl/>
              <w:jc w:val="left"/>
              <w:rPr>
                <w:rFonts w:ascii="Times New Roman" w:eastAsia="Times New Roman" w:hAnsi="Times New Roman" w:cs="Times New Roman"/>
                <w:kern w:val="0"/>
                <w:sz w:val="20"/>
                <w:szCs w:val="20"/>
              </w:rPr>
            </w:pPr>
          </w:p>
        </w:tc>
      </w:tr>
      <w:tr w:rsidR="009D42E4" w:rsidRPr="009D42E4" w14:paraId="61B517AF" w14:textId="77777777" w:rsidTr="009D42E4">
        <w:trPr>
          <w:gridAfter w:val="1"/>
          <w:wAfter w:w="12" w:type="dxa"/>
          <w:trHeight w:val="290"/>
        </w:trPr>
        <w:tc>
          <w:tcPr>
            <w:tcW w:w="1277" w:type="dxa"/>
            <w:shd w:val="clear" w:color="auto" w:fill="A5C9EB" w:themeFill="text2" w:themeFillTint="40"/>
            <w:noWrap/>
            <w:vAlign w:val="bottom"/>
            <w:hideMark/>
          </w:tcPr>
          <w:p w14:paraId="423565BE" w14:textId="33908F80"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0.17 (0.00,26.14)</w:t>
            </w:r>
          </w:p>
        </w:tc>
        <w:tc>
          <w:tcPr>
            <w:tcW w:w="1296" w:type="dxa"/>
            <w:shd w:val="clear" w:color="auto" w:fill="A5C9EB" w:themeFill="text2" w:themeFillTint="40"/>
            <w:noWrap/>
            <w:vAlign w:val="bottom"/>
            <w:hideMark/>
          </w:tcPr>
          <w:p w14:paraId="158CFBEC" w14:textId="0BB19A24" w:rsidR="00E44C7A" w:rsidRPr="009D42E4" w:rsidRDefault="00E44C7A" w:rsidP="00E44C7A">
            <w:pPr>
              <w:rPr>
                <w:rFonts w:ascii="Times New Roman" w:eastAsia="宋体" w:hAnsi="Times New Roman" w:cs="Times New Roman"/>
                <w:kern w:val="0"/>
                <w:sz w:val="20"/>
                <w:szCs w:val="20"/>
              </w:rPr>
            </w:pPr>
            <w:r w:rsidRPr="009D42E4">
              <w:rPr>
                <w:rFonts w:ascii="Times New Roman" w:hAnsi="Times New Roman" w:cs="Times New Roman"/>
                <w:sz w:val="20"/>
                <w:szCs w:val="20"/>
              </w:rPr>
              <w:t>0.29 (0.00,21.62)</w:t>
            </w:r>
          </w:p>
        </w:tc>
        <w:tc>
          <w:tcPr>
            <w:tcW w:w="1296" w:type="dxa"/>
            <w:shd w:val="clear" w:color="auto" w:fill="A5C9EB" w:themeFill="text2" w:themeFillTint="40"/>
            <w:noWrap/>
            <w:vAlign w:val="bottom"/>
            <w:hideMark/>
          </w:tcPr>
          <w:p w14:paraId="5CA954AA" w14:textId="32F1A685"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0.56 (0.01,52.81)</w:t>
            </w:r>
          </w:p>
        </w:tc>
        <w:tc>
          <w:tcPr>
            <w:tcW w:w="1377" w:type="dxa"/>
            <w:shd w:val="clear" w:color="auto" w:fill="A5C9EB" w:themeFill="text2" w:themeFillTint="40"/>
            <w:noWrap/>
            <w:vAlign w:val="bottom"/>
            <w:hideMark/>
          </w:tcPr>
          <w:p w14:paraId="6721E5FB" w14:textId="205A1271"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0.63 (0.01,42.31)</w:t>
            </w:r>
          </w:p>
        </w:tc>
        <w:tc>
          <w:tcPr>
            <w:tcW w:w="1300" w:type="dxa"/>
            <w:shd w:val="clear" w:color="auto" w:fill="4EA72E" w:themeFill="accent6"/>
            <w:noWrap/>
            <w:hideMark/>
          </w:tcPr>
          <w:p w14:paraId="1A80C16D" w14:textId="00D7799F" w:rsidR="00E44C7A" w:rsidRPr="009D42E4" w:rsidRDefault="009D42E4" w:rsidP="00E44C7A">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IMHS</w:t>
            </w:r>
          </w:p>
        </w:tc>
        <w:tc>
          <w:tcPr>
            <w:tcW w:w="1300" w:type="dxa"/>
            <w:tcBorders>
              <w:top w:val="nil"/>
              <w:right w:val="nil"/>
            </w:tcBorders>
            <w:noWrap/>
            <w:hideMark/>
          </w:tcPr>
          <w:p w14:paraId="58893402" w14:textId="77777777" w:rsidR="00E44C7A" w:rsidRPr="009D42E4" w:rsidRDefault="00E44C7A" w:rsidP="00E44C7A">
            <w:pPr>
              <w:widowControl/>
              <w:jc w:val="left"/>
              <w:rPr>
                <w:rFonts w:ascii="Times New Roman" w:eastAsia="宋体" w:hAnsi="Times New Roman" w:cs="Times New Roman"/>
                <w:kern w:val="0"/>
                <w:sz w:val="20"/>
                <w:szCs w:val="20"/>
              </w:rPr>
            </w:pPr>
          </w:p>
        </w:tc>
        <w:tc>
          <w:tcPr>
            <w:tcW w:w="1227" w:type="dxa"/>
            <w:vMerge/>
            <w:tcBorders>
              <w:left w:val="nil"/>
              <w:right w:val="nil"/>
            </w:tcBorders>
            <w:noWrap/>
            <w:hideMark/>
          </w:tcPr>
          <w:p w14:paraId="229D2086" w14:textId="77777777" w:rsidR="00E44C7A" w:rsidRPr="009D42E4" w:rsidRDefault="00E44C7A" w:rsidP="00E44C7A">
            <w:pPr>
              <w:widowControl/>
              <w:jc w:val="left"/>
              <w:rPr>
                <w:rFonts w:ascii="Times New Roman" w:eastAsia="Times New Roman" w:hAnsi="Times New Roman" w:cs="Times New Roman"/>
                <w:kern w:val="0"/>
                <w:sz w:val="20"/>
                <w:szCs w:val="20"/>
              </w:rPr>
            </w:pPr>
          </w:p>
        </w:tc>
        <w:tc>
          <w:tcPr>
            <w:tcW w:w="2289" w:type="dxa"/>
            <w:gridSpan w:val="2"/>
            <w:vMerge/>
            <w:tcBorders>
              <w:left w:val="nil"/>
              <w:right w:val="nil"/>
            </w:tcBorders>
            <w:noWrap/>
            <w:hideMark/>
          </w:tcPr>
          <w:p w14:paraId="00F56876" w14:textId="77777777" w:rsidR="00E44C7A" w:rsidRPr="009D42E4" w:rsidRDefault="00E44C7A" w:rsidP="00E44C7A">
            <w:pPr>
              <w:widowControl/>
              <w:jc w:val="left"/>
              <w:rPr>
                <w:rFonts w:ascii="Times New Roman" w:eastAsia="Times New Roman" w:hAnsi="Times New Roman" w:cs="Times New Roman"/>
                <w:kern w:val="0"/>
                <w:sz w:val="20"/>
                <w:szCs w:val="20"/>
              </w:rPr>
            </w:pPr>
          </w:p>
        </w:tc>
      </w:tr>
      <w:tr w:rsidR="009D42E4" w:rsidRPr="009D42E4" w14:paraId="08BC32C1" w14:textId="77777777" w:rsidTr="009D42E4">
        <w:trPr>
          <w:gridAfter w:val="1"/>
          <w:wAfter w:w="12" w:type="dxa"/>
          <w:trHeight w:val="290"/>
        </w:trPr>
        <w:tc>
          <w:tcPr>
            <w:tcW w:w="1277" w:type="dxa"/>
            <w:shd w:val="clear" w:color="auto" w:fill="A5C9EB" w:themeFill="text2" w:themeFillTint="40"/>
            <w:noWrap/>
            <w:vAlign w:val="bottom"/>
            <w:hideMark/>
          </w:tcPr>
          <w:p w14:paraId="7B5A83D7" w14:textId="1EB24243"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0.07 (0.00,10.64)</w:t>
            </w:r>
          </w:p>
        </w:tc>
        <w:tc>
          <w:tcPr>
            <w:tcW w:w="1296" w:type="dxa"/>
            <w:shd w:val="clear" w:color="auto" w:fill="A5C9EB" w:themeFill="text2" w:themeFillTint="40"/>
            <w:noWrap/>
            <w:vAlign w:val="bottom"/>
            <w:hideMark/>
          </w:tcPr>
          <w:p w14:paraId="5A80D0A8" w14:textId="5462D001" w:rsidR="00E44C7A" w:rsidRPr="009D42E4" w:rsidRDefault="00E44C7A" w:rsidP="00E44C7A">
            <w:pPr>
              <w:rPr>
                <w:rFonts w:ascii="Times New Roman" w:eastAsia="宋体" w:hAnsi="Times New Roman" w:cs="Times New Roman"/>
                <w:kern w:val="0"/>
                <w:sz w:val="20"/>
                <w:szCs w:val="20"/>
              </w:rPr>
            </w:pPr>
            <w:r w:rsidRPr="009D42E4">
              <w:rPr>
                <w:rFonts w:ascii="Times New Roman" w:hAnsi="Times New Roman" w:cs="Times New Roman"/>
                <w:sz w:val="20"/>
                <w:szCs w:val="20"/>
              </w:rPr>
              <w:t>0.11 (0.00,7.00)</w:t>
            </w:r>
          </w:p>
        </w:tc>
        <w:tc>
          <w:tcPr>
            <w:tcW w:w="1296" w:type="dxa"/>
            <w:shd w:val="clear" w:color="auto" w:fill="A5C9EB" w:themeFill="text2" w:themeFillTint="40"/>
            <w:noWrap/>
            <w:vAlign w:val="bottom"/>
            <w:hideMark/>
          </w:tcPr>
          <w:p w14:paraId="1AD1991F" w14:textId="1592E718"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0.22 (0.00,22.57)</w:t>
            </w:r>
          </w:p>
        </w:tc>
        <w:tc>
          <w:tcPr>
            <w:tcW w:w="1377" w:type="dxa"/>
            <w:shd w:val="clear" w:color="auto" w:fill="A5C9EB" w:themeFill="text2" w:themeFillTint="40"/>
            <w:noWrap/>
            <w:vAlign w:val="bottom"/>
            <w:hideMark/>
          </w:tcPr>
          <w:p w14:paraId="75EBF6CD" w14:textId="33C9F0FA"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0.25 (0.00,22.75)</w:t>
            </w:r>
          </w:p>
        </w:tc>
        <w:tc>
          <w:tcPr>
            <w:tcW w:w="1300" w:type="dxa"/>
            <w:shd w:val="clear" w:color="auto" w:fill="A5C9EB" w:themeFill="text2" w:themeFillTint="40"/>
            <w:noWrap/>
            <w:vAlign w:val="bottom"/>
            <w:hideMark/>
          </w:tcPr>
          <w:p w14:paraId="78680DAE" w14:textId="3342923B"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0.39 (0.00,155.27)</w:t>
            </w:r>
          </w:p>
        </w:tc>
        <w:tc>
          <w:tcPr>
            <w:tcW w:w="1300" w:type="dxa"/>
            <w:shd w:val="clear" w:color="auto" w:fill="4EA72E" w:themeFill="accent6"/>
            <w:noWrap/>
            <w:hideMark/>
          </w:tcPr>
          <w:p w14:paraId="4AE1CC1D" w14:textId="62F61269" w:rsidR="00E44C7A" w:rsidRPr="009D42E4" w:rsidRDefault="009D42E4" w:rsidP="00E44C7A">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MSP</w:t>
            </w:r>
          </w:p>
        </w:tc>
        <w:tc>
          <w:tcPr>
            <w:tcW w:w="1227" w:type="dxa"/>
            <w:vMerge/>
            <w:tcBorders>
              <w:right w:val="nil"/>
            </w:tcBorders>
            <w:noWrap/>
            <w:hideMark/>
          </w:tcPr>
          <w:p w14:paraId="536050C5" w14:textId="77777777" w:rsidR="00E44C7A" w:rsidRPr="009D42E4" w:rsidRDefault="00E44C7A" w:rsidP="00E44C7A">
            <w:pPr>
              <w:widowControl/>
              <w:jc w:val="left"/>
              <w:rPr>
                <w:rFonts w:ascii="Times New Roman" w:eastAsia="宋体" w:hAnsi="Times New Roman" w:cs="Times New Roman"/>
                <w:kern w:val="0"/>
                <w:sz w:val="20"/>
                <w:szCs w:val="20"/>
              </w:rPr>
            </w:pPr>
          </w:p>
        </w:tc>
        <w:tc>
          <w:tcPr>
            <w:tcW w:w="2289" w:type="dxa"/>
            <w:gridSpan w:val="2"/>
            <w:vMerge/>
            <w:tcBorders>
              <w:left w:val="nil"/>
              <w:right w:val="nil"/>
            </w:tcBorders>
            <w:noWrap/>
            <w:hideMark/>
          </w:tcPr>
          <w:p w14:paraId="31078669" w14:textId="77777777" w:rsidR="00E44C7A" w:rsidRPr="009D42E4" w:rsidRDefault="00E44C7A" w:rsidP="00E44C7A">
            <w:pPr>
              <w:widowControl/>
              <w:jc w:val="left"/>
              <w:rPr>
                <w:rFonts w:ascii="Times New Roman" w:eastAsia="Times New Roman" w:hAnsi="Times New Roman" w:cs="Times New Roman"/>
                <w:kern w:val="0"/>
                <w:sz w:val="20"/>
                <w:szCs w:val="20"/>
              </w:rPr>
            </w:pPr>
          </w:p>
        </w:tc>
      </w:tr>
      <w:tr w:rsidR="009D42E4" w:rsidRPr="009D42E4" w14:paraId="0E6448C1" w14:textId="77777777" w:rsidTr="009D42E4">
        <w:trPr>
          <w:gridAfter w:val="1"/>
          <w:wAfter w:w="12" w:type="dxa"/>
          <w:trHeight w:val="290"/>
        </w:trPr>
        <w:tc>
          <w:tcPr>
            <w:tcW w:w="1277" w:type="dxa"/>
            <w:shd w:val="clear" w:color="auto" w:fill="A5C9EB" w:themeFill="text2" w:themeFillTint="40"/>
            <w:noWrap/>
            <w:vAlign w:val="bottom"/>
            <w:hideMark/>
          </w:tcPr>
          <w:p w14:paraId="36F3C9F7" w14:textId="470F88DF"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0.09 (0.00,2.48)</w:t>
            </w:r>
          </w:p>
        </w:tc>
        <w:tc>
          <w:tcPr>
            <w:tcW w:w="1296" w:type="dxa"/>
            <w:shd w:val="clear" w:color="auto" w:fill="A5C9EB" w:themeFill="text2" w:themeFillTint="40"/>
            <w:noWrap/>
            <w:vAlign w:val="bottom"/>
            <w:hideMark/>
          </w:tcPr>
          <w:p w14:paraId="4197D6E2" w14:textId="45A4A204" w:rsidR="00E44C7A" w:rsidRPr="009D42E4" w:rsidRDefault="00E44C7A" w:rsidP="00E44C7A">
            <w:pPr>
              <w:rPr>
                <w:rFonts w:ascii="Times New Roman" w:eastAsia="宋体" w:hAnsi="Times New Roman" w:cs="Times New Roman"/>
                <w:kern w:val="0"/>
                <w:sz w:val="20"/>
                <w:szCs w:val="20"/>
              </w:rPr>
            </w:pPr>
            <w:r w:rsidRPr="009D42E4">
              <w:rPr>
                <w:rFonts w:ascii="Times New Roman" w:hAnsi="Times New Roman" w:cs="Times New Roman"/>
                <w:sz w:val="20"/>
                <w:szCs w:val="20"/>
              </w:rPr>
              <w:t>0.15 (0.02,1.24)</w:t>
            </w:r>
          </w:p>
        </w:tc>
        <w:tc>
          <w:tcPr>
            <w:tcW w:w="1296" w:type="dxa"/>
            <w:shd w:val="clear" w:color="auto" w:fill="A5C9EB" w:themeFill="text2" w:themeFillTint="40"/>
            <w:noWrap/>
            <w:vAlign w:val="bottom"/>
            <w:hideMark/>
          </w:tcPr>
          <w:p w14:paraId="791B60E2" w14:textId="19A30568"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0.30 (0.02,3.71)</w:t>
            </w:r>
          </w:p>
        </w:tc>
        <w:tc>
          <w:tcPr>
            <w:tcW w:w="1377" w:type="dxa"/>
            <w:shd w:val="clear" w:color="auto" w:fill="A5C9EB" w:themeFill="text2" w:themeFillTint="40"/>
            <w:noWrap/>
            <w:vAlign w:val="bottom"/>
            <w:hideMark/>
          </w:tcPr>
          <w:p w14:paraId="2A60B491" w14:textId="424199A1"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0.34 (0.05,2.09)</w:t>
            </w:r>
          </w:p>
        </w:tc>
        <w:tc>
          <w:tcPr>
            <w:tcW w:w="1300" w:type="dxa"/>
            <w:shd w:val="clear" w:color="auto" w:fill="A5C9EB" w:themeFill="text2" w:themeFillTint="40"/>
            <w:noWrap/>
            <w:vAlign w:val="bottom"/>
            <w:hideMark/>
          </w:tcPr>
          <w:p w14:paraId="5AFBD8E5" w14:textId="7C252B6B"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0.53 (0.01,23.60)</w:t>
            </w:r>
          </w:p>
        </w:tc>
        <w:tc>
          <w:tcPr>
            <w:tcW w:w="1300" w:type="dxa"/>
            <w:shd w:val="clear" w:color="auto" w:fill="A5C9EB" w:themeFill="text2" w:themeFillTint="40"/>
            <w:noWrap/>
            <w:vAlign w:val="bottom"/>
            <w:hideMark/>
          </w:tcPr>
          <w:p w14:paraId="0ABCA834" w14:textId="51F40AB5"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1.38 (0.01,143.57)</w:t>
            </w:r>
          </w:p>
        </w:tc>
        <w:tc>
          <w:tcPr>
            <w:tcW w:w="1227" w:type="dxa"/>
            <w:shd w:val="clear" w:color="auto" w:fill="4EA72E" w:themeFill="accent6"/>
            <w:noWrap/>
            <w:hideMark/>
          </w:tcPr>
          <w:p w14:paraId="028D92A9" w14:textId="29543AE2" w:rsidR="00E44C7A" w:rsidRPr="009D42E4" w:rsidRDefault="009D42E4" w:rsidP="00E44C7A">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SHS</w:t>
            </w:r>
          </w:p>
        </w:tc>
        <w:tc>
          <w:tcPr>
            <w:tcW w:w="2289" w:type="dxa"/>
            <w:gridSpan w:val="2"/>
            <w:vMerge/>
            <w:tcBorders>
              <w:bottom w:val="nil"/>
              <w:right w:val="nil"/>
            </w:tcBorders>
            <w:noWrap/>
            <w:hideMark/>
          </w:tcPr>
          <w:p w14:paraId="0C40009D" w14:textId="77777777" w:rsidR="00E44C7A" w:rsidRPr="009D42E4" w:rsidRDefault="00E44C7A" w:rsidP="00E44C7A">
            <w:pPr>
              <w:widowControl/>
              <w:jc w:val="left"/>
              <w:rPr>
                <w:rFonts w:ascii="Times New Roman" w:eastAsia="Times New Roman" w:hAnsi="Times New Roman" w:cs="Times New Roman"/>
                <w:kern w:val="0"/>
                <w:sz w:val="20"/>
                <w:szCs w:val="20"/>
              </w:rPr>
            </w:pPr>
          </w:p>
        </w:tc>
      </w:tr>
      <w:tr w:rsidR="009D42E4" w:rsidRPr="009D42E4" w14:paraId="2D888F1C" w14:textId="77777777" w:rsidTr="009D42E4">
        <w:trPr>
          <w:trHeight w:val="290"/>
        </w:trPr>
        <w:tc>
          <w:tcPr>
            <w:tcW w:w="1277" w:type="dxa"/>
            <w:shd w:val="clear" w:color="auto" w:fill="A5C9EB" w:themeFill="text2" w:themeFillTint="40"/>
            <w:noWrap/>
            <w:vAlign w:val="bottom"/>
            <w:hideMark/>
          </w:tcPr>
          <w:p w14:paraId="3847C3AF" w14:textId="1357BCC0"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0.02 (0.00,7.78)</w:t>
            </w:r>
          </w:p>
        </w:tc>
        <w:tc>
          <w:tcPr>
            <w:tcW w:w="1296" w:type="dxa"/>
            <w:shd w:val="clear" w:color="auto" w:fill="A5C9EB" w:themeFill="text2" w:themeFillTint="40"/>
            <w:noWrap/>
            <w:vAlign w:val="bottom"/>
            <w:hideMark/>
          </w:tcPr>
          <w:p w14:paraId="342AE847" w14:textId="03E49F33"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0.03 (0.00,7.24)</w:t>
            </w:r>
          </w:p>
        </w:tc>
        <w:tc>
          <w:tcPr>
            <w:tcW w:w="1296" w:type="dxa"/>
            <w:shd w:val="clear" w:color="auto" w:fill="A5C9EB" w:themeFill="text2" w:themeFillTint="40"/>
            <w:noWrap/>
            <w:vAlign w:val="bottom"/>
            <w:hideMark/>
          </w:tcPr>
          <w:p w14:paraId="6D1DC9E7" w14:textId="60A08817"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0.07 (0.00,16.96)</w:t>
            </w:r>
          </w:p>
        </w:tc>
        <w:tc>
          <w:tcPr>
            <w:tcW w:w="1377" w:type="dxa"/>
            <w:shd w:val="clear" w:color="auto" w:fill="A5C9EB" w:themeFill="text2" w:themeFillTint="40"/>
            <w:noWrap/>
            <w:vAlign w:val="bottom"/>
            <w:hideMark/>
          </w:tcPr>
          <w:p w14:paraId="2AD78227" w14:textId="0F7EF6AA"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0.08 (0.00,14.51)</w:t>
            </w:r>
          </w:p>
        </w:tc>
        <w:tc>
          <w:tcPr>
            <w:tcW w:w="1300" w:type="dxa"/>
            <w:shd w:val="clear" w:color="auto" w:fill="A5C9EB" w:themeFill="text2" w:themeFillTint="40"/>
            <w:noWrap/>
            <w:vAlign w:val="bottom"/>
            <w:hideMark/>
          </w:tcPr>
          <w:p w14:paraId="28A8E6EA" w14:textId="432D4F3B"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0.12 (0.01,2.80)</w:t>
            </w:r>
          </w:p>
        </w:tc>
        <w:tc>
          <w:tcPr>
            <w:tcW w:w="1300" w:type="dxa"/>
            <w:shd w:val="clear" w:color="auto" w:fill="A5C9EB" w:themeFill="text2" w:themeFillTint="40"/>
            <w:noWrap/>
            <w:vAlign w:val="bottom"/>
            <w:hideMark/>
          </w:tcPr>
          <w:p w14:paraId="72AF6331" w14:textId="639F70BD"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0.31 (0.00,270.35)</w:t>
            </w:r>
          </w:p>
        </w:tc>
        <w:tc>
          <w:tcPr>
            <w:tcW w:w="1227" w:type="dxa"/>
            <w:shd w:val="clear" w:color="auto" w:fill="A5C9EB" w:themeFill="text2" w:themeFillTint="40"/>
            <w:noWrap/>
            <w:vAlign w:val="bottom"/>
            <w:hideMark/>
          </w:tcPr>
          <w:p w14:paraId="4D7D33E1" w14:textId="251F14EB" w:rsidR="00E44C7A" w:rsidRPr="009D42E4" w:rsidRDefault="00E44C7A" w:rsidP="00E44C7A">
            <w:pPr>
              <w:widowControl/>
              <w:jc w:val="left"/>
              <w:rPr>
                <w:rFonts w:ascii="Times New Roman" w:eastAsia="宋体" w:hAnsi="Times New Roman" w:cs="Times New Roman"/>
                <w:kern w:val="0"/>
                <w:sz w:val="20"/>
                <w:szCs w:val="20"/>
              </w:rPr>
            </w:pPr>
            <w:r w:rsidRPr="009D42E4">
              <w:rPr>
                <w:rFonts w:ascii="Times New Roman" w:hAnsi="Times New Roman" w:cs="Times New Roman"/>
                <w:sz w:val="20"/>
                <w:szCs w:val="20"/>
              </w:rPr>
              <w:t>0.22 (0.00,30.97)</w:t>
            </w:r>
          </w:p>
        </w:tc>
        <w:tc>
          <w:tcPr>
            <w:tcW w:w="1276" w:type="dxa"/>
            <w:shd w:val="clear" w:color="auto" w:fill="4EA72E" w:themeFill="accent6"/>
            <w:noWrap/>
            <w:hideMark/>
          </w:tcPr>
          <w:p w14:paraId="573C19ED" w14:textId="318B8441" w:rsidR="00E44C7A" w:rsidRPr="009D42E4" w:rsidRDefault="009D42E4" w:rsidP="00E44C7A">
            <w:pPr>
              <w:widowControl/>
              <w:jc w:val="left"/>
              <w:rPr>
                <w:rFonts w:ascii="Times New Roman" w:eastAsia="宋体" w:hAnsi="Times New Roman" w:cs="Times New Roman"/>
                <w:kern w:val="0"/>
                <w:sz w:val="20"/>
                <w:szCs w:val="20"/>
              </w:rPr>
            </w:pPr>
            <w:r w:rsidRPr="009D42E4">
              <w:rPr>
                <w:rFonts w:ascii="Times New Roman" w:eastAsia="宋体" w:hAnsi="Times New Roman" w:cs="Times New Roman"/>
                <w:kern w:val="0"/>
                <w:sz w:val="20"/>
                <w:szCs w:val="20"/>
              </w:rPr>
              <w:t>ENDOVIS</w:t>
            </w:r>
          </w:p>
        </w:tc>
        <w:tc>
          <w:tcPr>
            <w:tcW w:w="1025" w:type="dxa"/>
            <w:gridSpan w:val="2"/>
            <w:tcBorders>
              <w:top w:val="nil"/>
              <w:bottom w:val="nil"/>
              <w:right w:val="nil"/>
            </w:tcBorders>
            <w:noWrap/>
            <w:hideMark/>
          </w:tcPr>
          <w:p w14:paraId="37BB751C" w14:textId="77777777" w:rsidR="00E44C7A" w:rsidRPr="009D42E4" w:rsidRDefault="00E44C7A" w:rsidP="00E44C7A">
            <w:pPr>
              <w:widowControl/>
              <w:jc w:val="left"/>
              <w:rPr>
                <w:rFonts w:ascii="Times New Roman" w:eastAsia="Times New Roman" w:hAnsi="Times New Roman" w:cs="Times New Roman"/>
                <w:kern w:val="0"/>
                <w:sz w:val="20"/>
                <w:szCs w:val="20"/>
              </w:rPr>
            </w:pPr>
          </w:p>
        </w:tc>
      </w:tr>
    </w:tbl>
    <w:p w14:paraId="629040FC" w14:textId="77777777" w:rsidR="00C07178" w:rsidRDefault="00C07178" w:rsidP="00C07178">
      <w:pPr>
        <w:rPr>
          <w:rFonts w:hint="eastAsia"/>
        </w:rPr>
      </w:pPr>
    </w:p>
    <w:p w14:paraId="5319F9DC" w14:textId="77777777" w:rsidR="00C07178" w:rsidRDefault="00C07178" w:rsidP="00C07178">
      <w:pPr>
        <w:rPr>
          <w:rFonts w:hint="eastAsia"/>
        </w:rPr>
      </w:pPr>
      <w:r>
        <w:rPr>
          <w:rFonts w:ascii="Segoe UI" w:hAnsi="Segoe UI" w:cs="Segoe UI" w:hint="eastAsia"/>
          <w:noProof/>
        </w:rPr>
        <mc:AlternateContent>
          <mc:Choice Requires="wps">
            <w:drawing>
              <wp:anchor distT="0" distB="0" distL="114300" distR="114300" simplePos="0" relativeHeight="251717632" behindDoc="0" locked="0" layoutInCell="1" allowOverlap="1" wp14:anchorId="2C83F396" wp14:editId="5D2491BD">
                <wp:simplePos x="0" y="0"/>
                <wp:positionH relativeFrom="margin">
                  <wp:posOffset>2362200</wp:posOffset>
                </wp:positionH>
                <wp:positionV relativeFrom="paragraph">
                  <wp:posOffset>196215</wp:posOffset>
                </wp:positionV>
                <wp:extent cx="546100" cy="241300"/>
                <wp:effectExtent l="0" t="0" r="25400" b="25400"/>
                <wp:wrapNone/>
                <wp:docPr id="2069434818"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0C30" id="矩形 1" o:spid="_x0000_s1026" style="position:absolute;left:0;text-align:left;margin-left:186pt;margin-top:15.45pt;width:43pt;height:19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18656" behindDoc="0" locked="0" layoutInCell="1" allowOverlap="1" wp14:anchorId="5EF7EE1A" wp14:editId="6876519B">
                <wp:simplePos x="0" y="0"/>
                <wp:positionH relativeFrom="margin">
                  <wp:posOffset>107950</wp:posOffset>
                </wp:positionH>
                <wp:positionV relativeFrom="paragraph">
                  <wp:posOffset>167005</wp:posOffset>
                </wp:positionV>
                <wp:extent cx="482600" cy="241300"/>
                <wp:effectExtent l="0" t="0" r="12700" b="25400"/>
                <wp:wrapNone/>
                <wp:docPr id="1289156008"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2F00BB" id="矩形 1" o:spid="_x0000_s1026" style="position:absolute;left:0;text-align:left;margin-left:8.5pt;margin-top:13.15pt;width:38pt;height:19pt;z-index:251718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26933F7F" w14:textId="77777777" w:rsidR="00C07178" w:rsidRDefault="00C07178" w:rsidP="00C07178">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79F7A50E" w14:textId="77777777" w:rsidR="00C07178" w:rsidRDefault="00C07178" w:rsidP="00C07178">
      <w:pPr>
        <w:widowControl/>
        <w:ind w:firstLineChars="1200" w:firstLine="2400"/>
        <w:jc w:val="left"/>
        <w:rPr>
          <w:rFonts w:ascii="Times New Roman" w:hAnsi="Times New Roman" w:cs="Times New Roman"/>
          <w:b/>
          <w:bCs/>
          <w:sz w:val="20"/>
          <w:szCs w:val="20"/>
        </w:rPr>
      </w:pPr>
    </w:p>
    <w:p w14:paraId="21B7687D" w14:textId="77777777" w:rsidR="00C07178" w:rsidRDefault="00C07178">
      <w:pPr>
        <w:widowControl/>
        <w:jc w:val="left"/>
        <w:rPr>
          <w:rFonts w:ascii="Times New Roman" w:hAnsi="Times New Roman" w:cs="Times New Roman"/>
          <w:b/>
          <w:bCs/>
          <w:sz w:val="20"/>
          <w:szCs w:val="20"/>
        </w:rPr>
      </w:pPr>
    </w:p>
    <w:p w14:paraId="1DF7B79D"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939D912" w14:textId="285D38FD" w:rsidR="00C07178" w:rsidRPr="00184BFC" w:rsidRDefault="00C07178" w:rsidP="00C07178">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w:t>
      </w:r>
      <w:r w:rsidR="00E44C7A">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184BFC">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2A7B0E">
        <w:rPr>
          <w:rFonts w:ascii="Times New Roman" w:hAnsi="Times New Roman" w:cs="Times New Roman" w:hint="eastAsia"/>
          <w:b/>
          <w:bCs/>
          <w:sz w:val="20"/>
          <w:szCs w:val="20"/>
          <w:shd w:val="clear" w:color="auto" w:fill="FFFFFF"/>
        </w:rPr>
        <w:t>1</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E44C7A" w:rsidRPr="00E44C7A">
        <w:rPr>
          <w:rFonts w:ascii="Times New Roman" w:hAnsi="Times New Roman" w:cs="Times New Roman" w:hint="eastAsia"/>
          <w:sz w:val="20"/>
          <w:szCs w:val="20"/>
          <w:shd w:val="clear" w:color="auto" w:fill="FFFFFF"/>
        </w:rPr>
        <w:t xml:space="preserve">intraoperative complications </w:t>
      </w:r>
      <w:r w:rsidR="00601C2D">
        <w:rPr>
          <w:rFonts w:ascii="Times New Roman" w:hAnsi="Times New Roman" w:cs="Times New Roman" w:hint="eastAsia"/>
          <w:sz w:val="20"/>
          <w:szCs w:val="20"/>
          <w:shd w:val="clear" w:color="auto" w:fill="FFFFFF"/>
        </w:rPr>
        <w:t>(extramedullary versus intramedullary fixation)</w:t>
      </w:r>
      <w:r w:rsidRPr="00184BFC">
        <w:rPr>
          <w:rFonts w:ascii="Times New Roman" w:hAnsi="Times New Roman" w:cs="Times New Roman"/>
          <w:sz w:val="20"/>
          <w:szCs w:val="20"/>
          <w:shd w:val="clear" w:color="auto" w:fill="FFFFFF"/>
        </w:rPr>
        <w:t>.</w:t>
      </w:r>
    </w:p>
    <w:tbl>
      <w:tblPr>
        <w:tblStyle w:val="a8"/>
        <w:tblW w:w="14830" w:type="dxa"/>
        <w:tblInd w:w="-147" w:type="dxa"/>
        <w:tblLook w:val="04A0" w:firstRow="1" w:lastRow="0" w:firstColumn="1" w:lastColumn="0" w:noHBand="0" w:noVBand="1"/>
      </w:tblPr>
      <w:tblGrid>
        <w:gridCol w:w="1443"/>
        <w:gridCol w:w="1534"/>
        <w:gridCol w:w="1418"/>
        <w:gridCol w:w="1276"/>
        <w:gridCol w:w="1134"/>
        <w:gridCol w:w="1275"/>
        <w:gridCol w:w="2070"/>
        <w:gridCol w:w="4680"/>
      </w:tblGrid>
      <w:tr w:rsidR="00C07178" w:rsidRPr="0066710C" w14:paraId="6B16906F" w14:textId="77777777" w:rsidTr="0066710C">
        <w:trPr>
          <w:trHeight w:val="290"/>
        </w:trPr>
        <w:tc>
          <w:tcPr>
            <w:tcW w:w="1443" w:type="dxa"/>
            <w:shd w:val="clear" w:color="auto" w:fill="4EA72E" w:themeFill="accent6"/>
            <w:noWrap/>
            <w:hideMark/>
          </w:tcPr>
          <w:p w14:paraId="1B497CBB" w14:textId="26AFFA47" w:rsidR="00C07178" w:rsidRPr="0066710C" w:rsidRDefault="006D6F09" w:rsidP="00A607F4">
            <w:pPr>
              <w:widowControl/>
              <w:jc w:val="left"/>
              <w:rPr>
                <w:rFonts w:ascii="Times New Roman" w:eastAsia="宋体" w:hAnsi="Times New Roman" w:cs="Times New Roman"/>
                <w:kern w:val="0"/>
                <w:sz w:val="20"/>
                <w:szCs w:val="20"/>
              </w:rPr>
            </w:pPr>
            <w:r w:rsidRPr="0066710C">
              <w:rPr>
                <w:rFonts w:ascii="Times New Roman" w:eastAsia="宋体" w:hAnsi="Times New Roman" w:cs="Times New Roman"/>
                <w:kern w:val="0"/>
                <w:sz w:val="20"/>
                <w:szCs w:val="20"/>
              </w:rPr>
              <w:t>SHS</w:t>
            </w:r>
          </w:p>
          <w:p w14:paraId="6D42C8B4" w14:textId="77777777" w:rsidR="00C07178" w:rsidRPr="0066710C" w:rsidRDefault="00C07178" w:rsidP="00A607F4">
            <w:pPr>
              <w:widowControl/>
              <w:jc w:val="left"/>
              <w:rPr>
                <w:rFonts w:ascii="Times New Roman" w:eastAsia="宋体" w:hAnsi="Times New Roman" w:cs="Times New Roman"/>
                <w:kern w:val="0"/>
                <w:sz w:val="20"/>
                <w:szCs w:val="20"/>
              </w:rPr>
            </w:pPr>
          </w:p>
        </w:tc>
        <w:tc>
          <w:tcPr>
            <w:tcW w:w="2952" w:type="dxa"/>
            <w:gridSpan w:val="2"/>
            <w:tcBorders>
              <w:top w:val="nil"/>
              <w:left w:val="nil"/>
              <w:bottom w:val="nil"/>
              <w:right w:val="nil"/>
            </w:tcBorders>
            <w:noWrap/>
          </w:tcPr>
          <w:p w14:paraId="361A9921" w14:textId="77777777" w:rsidR="00C07178" w:rsidRPr="0066710C" w:rsidRDefault="00C07178" w:rsidP="00A607F4">
            <w:pPr>
              <w:widowControl/>
              <w:jc w:val="left"/>
              <w:rPr>
                <w:rFonts w:ascii="Times New Roman" w:eastAsia="Times New Roman" w:hAnsi="Times New Roman" w:cs="Times New Roman"/>
                <w:kern w:val="0"/>
                <w:sz w:val="20"/>
                <w:szCs w:val="20"/>
              </w:rPr>
            </w:pPr>
          </w:p>
        </w:tc>
        <w:tc>
          <w:tcPr>
            <w:tcW w:w="5755" w:type="dxa"/>
            <w:gridSpan w:val="4"/>
            <w:vMerge w:val="restart"/>
            <w:tcBorders>
              <w:top w:val="nil"/>
              <w:left w:val="nil"/>
              <w:right w:val="nil"/>
            </w:tcBorders>
            <w:noWrap/>
          </w:tcPr>
          <w:p w14:paraId="357144A8" w14:textId="77777777" w:rsidR="00C07178" w:rsidRPr="0066710C" w:rsidRDefault="00C07178" w:rsidP="00A607F4">
            <w:pPr>
              <w:widowControl/>
              <w:jc w:val="left"/>
              <w:rPr>
                <w:rFonts w:ascii="Times New Roman" w:eastAsia="Times New Roman" w:hAnsi="Times New Roman" w:cs="Times New Roman"/>
                <w:kern w:val="0"/>
                <w:sz w:val="20"/>
                <w:szCs w:val="20"/>
              </w:rPr>
            </w:pPr>
          </w:p>
        </w:tc>
        <w:tc>
          <w:tcPr>
            <w:tcW w:w="4680" w:type="dxa"/>
            <w:vMerge w:val="restart"/>
            <w:tcBorders>
              <w:top w:val="nil"/>
              <w:left w:val="nil"/>
              <w:right w:val="nil"/>
            </w:tcBorders>
            <w:noWrap/>
          </w:tcPr>
          <w:p w14:paraId="5563A750" w14:textId="77777777" w:rsidR="00C07178" w:rsidRPr="0066710C" w:rsidRDefault="00C07178" w:rsidP="00A607F4">
            <w:pPr>
              <w:widowControl/>
              <w:jc w:val="left"/>
              <w:rPr>
                <w:rFonts w:ascii="Times New Roman" w:eastAsia="Times New Roman" w:hAnsi="Times New Roman" w:cs="Times New Roman"/>
                <w:kern w:val="0"/>
                <w:sz w:val="20"/>
                <w:szCs w:val="20"/>
              </w:rPr>
            </w:pPr>
          </w:p>
        </w:tc>
      </w:tr>
      <w:tr w:rsidR="006604BF" w:rsidRPr="0066710C" w14:paraId="6940296F" w14:textId="77777777" w:rsidTr="0066710C">
        <w:trPr>
          <w:trHeight w:val="290"/>
        </w:trPr>
        <w:tc>
          <w:tcPr>
            <w:tcW w:w="1443" w:type="dxa"/>
            <w:shd w:val="clear" w:color="auto" w:fill="A5C9EB" w:themeFill="text2" w:themeFillTint="40"/>
            <w:noWrap/>
            <w:vAlign w:val="bottom"/>
            <w:hideMark/>
          </w:tcPr>
          <w:p w14:paraId="081D550A" w14:textId="5FC13C31"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0.31 (0.01,8.27)</w:t>
            </w:r>
          </w:p>
        </w:tc>
        <w:tc>
          <w:tcPr>
            <w:tcW w:w="1534" w:type="dxa"/>
            <w:shd w:val="clear" w:color="auto" w:fill="4EA72E" w:themeFill="accent6"/>
            <w:noWrap/>
            <w:hideMark/>
          </w:tcPr>
          <w:p w14:paraId="68540472" w14:textId="326E7437" w:rsidR="006604BF" w:rsidRPr="0066710C" w:rsidRDefault="006D6F09" w:rsidP="006604BF">
            <w:pPr>
              <w:widowControl/>
              <w:jc w:val="left"/>
              <w:rPr>
                <w:rFonts w:ascii="Times New Roman" w:eastAsia="宋体" w:hAnsi="Times New Roman" w:cs="Times New Roman"/>
                <w:kern w:val="0"/>
                <w:sz w:val="20"/>
                <w:szCs w:val="20"/>
              </w:rPr>
            </w:pPr>
            <w:r w:rsidRPr="0066710C">
              <w:rPr>
                <w:rFonts w:ascii="Times New Roman" w:eastAsia="宋体" w:hAnsi="Times New Roman" w:cs="Times New Roman"/>
                <w:kern w:val="0"/>
                <w:sz w:val="20"/>
                <w:szCs w:val="20"/>
              </w:rPr>
              <w:t>IMHS</w:t>
            </w:r>
          </w:p>
        </w:tc>
        <w:tc>
          <w:tcPr>
            <w:tcW w:w="1418" w:type="dxa"/>
            <w:tcBorders>
              <w:top w:val="nil"/>
              <w:right w:val="nil"/>
            </w:tcBorders>
            <w:noWrap/>
            <w:hideMark/>
          </w:tcPr>
          <w:p w14:paraId="7A3B82DF" w14:textId="77777777" w:rsidR="006604BF" w:rsidRPr="0066710C" w:rsidRDefault="006604BF" w:rsidP="006604BF">
            <w:pPr>
              <w:widowControl/>
              <w:jc w:val="left"/>
              <w:rPr>
                <w:rFonts w:ascii="Times New Roman" w:eastAsia="宋体" w:hAnsi="Times New Roman" w:cs="Times New Roman"/>
                <w:kern w:val="0"/>
                <w:sz w:val="20"/>
                <w:szCs w:val="20"/>
              </w:rPr>
            </w:pPr>
          </w:p>
        </w:tc>
        <w:tc>
          <w:tcPr>
            <w:tcW w:w="5755" w:type="dxa"/>
            <w:gridSpan w:val="4"/>
            <w:vMerge/>
            <w:tcBorders>
              <w:left w:val="nil"/>
              <w:bottom w:val="nil"/>
              <w:right w:val="nil"/>
            </w:tcBorders>
            <w:noWrap/>
            <w:hideMark/>
          </w:tcPr>
          <w:p w14:paraId="58188FB5" w14:textId="77777777" w:rsidR="006604BF" w:rsidRPr="0066710C" w:rsidRDefault="006604BF" w:rsidP="006604BF">
            <w:pPr>
              <w:widowControl/>
              <w:jc w:val="left"/>
              <w:rPr>
                <w:rFonts w:ascii="Times New Roman" w:eastAsia="Times New Roman" w:hAnsi="Times New Roman" w:cs="Times New Roman"/>
                <w:kern w:val="0"/>
                <w:sz w:val="20"/>
                <w:szCs w:val="20"/>
              </w:rPr>
            </w:pPr>
          </w:p>
        </w:tc>
        <w:tc>
          <w:tcPr>
            <w:tcW w:w="4680" w:type="dxa"/>
            <w:vMerge/>
            <w:tcBorders>
              <w:left w:val="nil"/>
              <w:right w:val="nil"/>
            </w:tcBorders>
            <w:noWrap/>
            <w:hideMark/>
          </w:tcPr>
          <w:p w14:paraId="414E05C5" w14:textId="77777777" w:rsidR="006604BF" w:rsidRPr="0066710C" w:rsidRDefault="006604BF" w:rsidP="006604BF">
            <w:pPr>
              <w:widowControl/>
              <w:jc w:val="left"/>
              <w:rPr>
                <w:rFonts w:ascii="Times New Roman" w:eastAsia="Times New Roman" w:hAnsi="Times New Roman" w:cs="Times New Roman"/>
                <w:kern w:val="0"/>
                <w:sz w:val="20"/>
                <w:szCs w:val="20"/>
              </w:rPr>
            </w:pPr>
          </w:p>
        </w:tc>
      </w:tr>
      <w:tr w:rsidR="006604BF" w:rsidRPr="0066710C" w14:paraId="59A54704" w14:textId="77777777" w:rsidTr="0066710C">
        <w:trPr>
          <w:trHeight w:val="290"/>
        </w:trPr>
        <w:tc>
          <w:tcPr>
            <w:tcW w:w="1443" w:type="dxa"/>
            <w:shd w:val="clear" w:color="auto" w:fill="A5C9EB" w:themeFill="text2" w:themeFillTint="40"/>
            <w:noWrap/>
            <w:vAlign w:val="bottom"/>
            <w:hideMark/>
          </w:tcPr>
          <w:p w14:paraId="72FADEB2" w14:textId="0E6EBB1D"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0.16 (0.02,1.31)</w:t>
            </w:r>
          </w:p>
        </w:tc>
        <w:tc>
          <w:tcPr>
            <w:tcW w:w="1534" w:type="dxa"/>
            <w:shd w:val="clear" w:color="auto" w:fill="A5C9EB" w:themeFill="text2" w:themeFillTint="40"/>
            <w:noWrap/>
            <w:vAlign w:val="bottom"/>
            <w:hideMark/>
          </w:tcPr>
          <w:p w14:paraId="79C76E5C" w14:textId="59AF09CB"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0.51 (0.01,24.86)</w:t>
            </w:r>
          </w:p>
        </w:tc>
        <w:tc>
          <w:tcPr>
            <w:tcW w:w="1418" w:type="dxa"/>
            <w:shd w:val="clear" w:color="auto" w:fill="4EA72E" w:themeFill="accent6"/>
            <w:noWrap/>
            <w:hideMark/>
          </w:tcPr>
          <w:p w14:paraId="72E1B6DB" w14:textId="0818F718" w:rsidR="006604BF" w:rsidRPr="0066710C" w:rsidRDefault="006D6F09" w:rsidP="006604BF">
            <w:pPr>
              <w:widowControl/>
              <w:jc w:val="left"/>
              <w:rPr>
                <w:rFonts w:ascii="Times New Roman" w:eastAsia="宋体" w:hAnsi="Times New Roman" w:cs="Times New Roman"/>
                <w:kern w:val="0"/>
                <w:sz w:val="20"/>
                <w:szCs w:val="20"/>
              </w:rPr>
            </w:pPr>
            <w:r w:rsidRPr="0066710C">
              <w:rPr>
                <w:rFonts w:ascii="Times New Roman" w:eastAsia="宋体" w:hAnsi="Times New Roman" w:cs="Times New Roman"/>
                <w:kern w:val="0"/>
                <w:sz w:val="20"/>
                <w:szCs w:val="20"/>
              </w:rPr>
              <w:t>PFNA</w:t>
            </w:r>
          </w:p>
        </w:tc>
        <w:tc>
          <w:tcPr>
            <w:tcW w:w="1276" w:type="dxa"/>
            <w:tcBorders>
              <w:top w:val="nil"/>
              <w:right w:val="nil"/>
            </w:tcBorders>
            <w:noWrap/>
            <w:hideMark/>
          </w:tcPr>
          <w:p w14:paraId="5830DE14" w14:textId="77777777" w:rsidR="006604BF" w:rsidRPr="0066710C" w:rsidRDefault="006604BF" w:rsidP="006604BF">
            <w:pPr>
              <w:widowControl/>
              <w:jc w:val="left"/>
              <w:rPr>
                <w:rFonts w:ascii="Times New Roman" w:eastAsia="宋体" w:hAnsi="Times New Roman" w:cs="Times New Roman"/>
                <w:kern w:val="0"/>
                <w:sz w:val="20"/>
                <w:szCs w:val="20"/>
              </w:rPr>
            </w:pPr>
          </w:p>
        </w:tc>
        <w:tc>
          <w:tcPr>
            <w:tcW w:w="2409" w:type="dxa"/>
            <w:gridSpan w:val="2"/>
            <w:vMerge w:val="restart"/>
            <w:tcBorders>
              <w:top w:val="nil"/>
              <w:left w:val="nil"/>
              <w:right w:val="nil"/>
            </w:tcBorders>
            <w:noWrap/>
            <w:hideMark/>
          </w:tcPr>
          <w:p w14:paraId="65C47C1B" w14:textId="77777777" w:rsidR="006604BF" w:rsidRPr="0066710C" w:rsidRDefault="006604BF" w:rsidP="006604BF">
            <w:pPr>
              <w:widowControl/>
              <w:jc w:val="left"/>
              <w:rPr>
                <w:rFonts w:ascii="Times New Roman" w:eastAsia="Times New Roman" w:hAnsi="Times New Roman" w:cs="Times New Roman"/>
                <w:kern w:val="0"/>
                <w:sz w:val="20"/>
                <w:szCs w:val="20"/>
              </w:rPr>
            </w:pPr>
          </w:p>
        </w:tc>
        <w:tc>
          <w:tcPr>
            <w:tcW w:w="2070" w:type="dxa"/>
            <w:vMerge w:val="restart"/>
            <w:tcBorders>
              <w:top w:val="nil"/>
              <w:left w:val="nil"/>
              <w:bottom w:val="nil"/>
              <w:right w:val="nil"/>
            </w:tcBorders>
            <w:noWrap/>
            <w:hideMark/>
          </w:tcPr>
          <w:p w14:paraId="3DDA05A7" w14:textId="77777777" w:rsidR="006604BF" w:rsidRPr="0066710C" w:rsidRDefault="006604BF" w:rsidP="006604BF">
            <w:pPr>
              <w:widowControl/>
              <w:jc w:val="left"/>
              <w:rPr>
                <w:rFonts w:ascii="Times New Roman" w:eastAsia="Times New Roman" w:hAnsi="Times New Roman" w:cs="Times New Roman"/>
                <w:kern w:val="0"/>
                <w:sz w:val="20"/>
                <w:szCs w:val="20"/>
              </w:rPr>
            </w:pPr>
          </w:p>
        </w:tc>
        <w:tc>
          <w:tcPr>
            <w:tcW w:w="4680" w:type="dxa"/>
            <w:vMerge/>
            <w:tcBorders>
              <w:left w:val="nil"/>
              <w:right w:val="nil"/>
            </w:tcBorders>
            <w:noWrap/>
            <w:hideMark/>
          </w:tcPr>
          <w:p w14:paraId="7017BC72" w14:textId="77777777" w:rsidR="006604BF" w:rsidRPr="0066710C" w:rsidRDefault="006604BF" w:rsidP="006604BF">
            <w:pPr>
              <w:widowControl/>
              <w:jc w:val="left"/>
              <w:rPr>
                <w:rFonts w:ascii="Times New Roman" w:eastAsia="Times New Roman" w:hAnsi="Times New Roman" w:cs="Times New Roman"/>
                <w:kern w:val="0"/>
                <w:sz w:val="20"/>
                <w:szCs w:val="20"/>
              </w:rPr>
            </w:pPr>
          </w:p>
        </w:tc>
      </w:tr>
      <w:tr w:rsidR="006604BF" w:rsidRPr="0066710C" w14:paraId="39888877" w14:textId="77777777" w:rsidTr="0066710C">
        <w:trPr>
          <w:trHeight w:val="290"/>
        </w:trPr>
        <w:tc>
          <w:tcPr>
            <w:tcW w:w="1443" w:type="dxa"/>
            <w:shd w:val="clear" w:color="auto" w:fill="A5C9EB" w:themeFill="text2" w:themeFillTint="40"/>
            <w:noWrap/>
            <w:vAlign w:val="bottom"/>
            <w:hideMark/>
          </w:tcPr>
          <w:p w14:paraId="50FD00BE" w14:textId="128AADD1"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0.16 (0.02,1.04)</w:t>
            </w:r>
          </w:p>
        </w:tc>
        <w:tc>
          <w:tcPr>
            <w:tcW w:w="1534" w:type="dxa"/>
            <w:shd w:val="clear" w:color="auto" w:fill="A5C9EB" w:themeFill="text2" w:themeFillTint="40"/>
            <w:noWrap/>
            <w:vAlign w:val="bottom"/>
            <w:hideMark/>
          </w:tcPr>
          <w:p w14:paraId="7C54EAB1" w14:textId="4068F6F5"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0.50 (0.01,21.82)</w:t>
            </w:r>
          </w:p>
        </w:tc>
        <w:tc>
          <w:tcPr>
            <w:tcW w:w="1418" w:type="dxa"/>
            <w:shd w:val="clear" w:color="auto" w:fill="A5C9EB" w:themeFill="text2" w:themeFillTint="40"/>
            <w:noWrap/>
            <w:vAlign w:val="bottom"/>
            <w:hideMark/>
          </w:tcPr>
          <w:p w14:paraId="3D9979EB" w14:textId="244C726D"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0.98 (0.20,4.87)</w:t>
            </w:r>
          </w:p>
        </w:tc>
        <w:tc>
          <w:tcPr>
            <w:tcW w:w="1276" w:type="dxa"/>
            <w:shd w:val="clear" w:color="auto" w:fill="4EA72E" w:themeFill="accent6"/>
            <w:noWrap/>
            <w:hideMark/>
          </w:tcPr>
          <w:p w14:paraId="43E70589" w14:textId="227877A6" w:rsidR="006604BF" w:rsidRPr="0066710C" w:rsidRDefault="006D6F09" w:rsidP="006604BF">
            <w:pPr>
              <w:widowControl/>
              <w:jc w:val="left"/>
              <w:rPr>
                <w:rFonts w:ascii="Times New Roman" w:eastAsia="宋体" w:hAnsi="Times New Roman" w:cs="Times New Roman"/>
                <w:kern w:val="0"/>
                <w:sz w:val="20"/>
                <w:szCs w:val="20"/>
              </w:rPr>
            </w:pPr>
            <w:r w:rsidRPr="0066710C">
              <w:rPr>
                <w:rFonts w:ascii="Times New Roman" w:eastAsia="宋体" w:hAnsi="Times New Roman" w:cs="Times New Roman"/>
                <w:kern w:val="0"/>
                <w:sz w:val="20"/>
                <w:szCs w:val="20"/>
              </w:rPr>
              <w:t>GN</w:t>
            </w:r>
          </w:p>
        </w:tc>
        <w:tc>
          <w:tcPr>
            <w:tcW w:w="2409" w:type="dxa"/>
            <w:gridSpan w:val="2"/>
            <w:vMerge/>
            <w:tcBorders>
              <w:bottom w:val="nil"/>
              <w:right w:val="nil"/>
            </w:tcBorders>
            <w:noWrap/>
            <w:hideMark/>
          </w:tcPr>
          <w:p w14:paraId="10CC3875" w14:textId="77777777" w:rsidR="006604BF" w:rsidRPr="0066710C" w:rsidRDefault="006604BF" w:rsidP="006604BF">
            <w:pPr>
              <w:widowControl/>
              <w:jc w:val="left"/>
              <w:rPr>
                <w:rFonts w:ascii="Times New Roman" w:eastAsia="Times New Roman" w:hAnsi="Times New Roman" w:cs="Times New Roman"/>
                <w:kern w:val="0"/>
                <w:sz w:val="20"/>
                <w:szCs w:val="20"/>
              </w:rPr>
            </w:pPr>
          </w:p>
        </w:tc>
        <w:tc>
          <w:tcPr>
            <w:tcW w:w="2070" w:type="dxa"/>
            <w:vMerge/>
            <w:tcBorders>
              <w:left w:val="nil"/>
              <w:bottom w:val="nil"/>
              <w:right w:val="nil"/>
            </w:tcBorders>
            <w:noWrap/>
            <w:hideMark/>
          </w:tcPr>
          <w:p w14:paraId="059E9243" w14:textId="77777777" w:rsidR="006604BF" w:rsidRPr="0066710C" w:rsidRDefault="006604BF" w:rsidP="006604BF">
            <w:pPr>
              <w:widowControl/>
              <w:jc w:val="left"/>
              <w:rPr>
                <w:rFonts w:ascii="Times New Roman" w:eastAsia="Times New Roman" w:hAnsi="Times New Roman" w:cs="Times New Roman"/>
                <w:kern w:val="0"/>
                <w:sz w:val="20"/>
                <w:szCs w:val="20"/>
              </w:rPr>
            </w:pPr>
          </w:p>
        </w:tc>
        <w:tc>
          <w:tcPr>
            <w:tcW w:w="4680" w:type="dxa"/>
            <w:vMerge/>
            <w:tcBorders>
              <w:left w:val="nil"/>
              <w:right w:val="nil"/>
            </w:tcBorders>
            <w:noWrap/>
            <w:hideMark/>
          </w:tcPr>
          <w:p w14:paraId="2F5DB8D5" w14:textId="77777777" w:rsidR="006604BF" w:rsidRPr="0066710C" w:rsidRDefault="006604BF" w:rsidP="006604BF">
            <w:pPr>
              <w:widowControl/>
              <w:jc w:val="left"/>
              <w:rPr>
                <w:rFonts w:ascii="Times New Roman" w:eastAsia="Times New Roman" w:hAnsi="Times New Roman" w:cs="Times New Roman"/>
                <w:kern w:val="0"/>
                <w:sz w:val="20"/>
                <w:szCs w:val="20"/>
              </w:rPr>
            </w:pPr>
          </w:p>
        </w:tc>
      </w:tr>
      <w:tr w:rsidR="006604BF" w:rsidRPr="0066710C" w14:paraId="73AAABF1" w14:textId="77777777" w:rsidTr="0066710C">
        <w:trPr>
          <w:trHeight w:val="290"/>
        </w:trPr>
        <w:tc>
          <w:tcPr>
            <w:tcW w:w="1443" w:type="dxa"/>
            <w:shd w:val="clear" w:color="auto" w:fill="A5C9EB" w:themeFill="text2" w:themeFillTint="40"/>
            <w:noWrap/>
            <w:vAlign w:val="bottom"/>
            <w:hideMark/>
          </w:tcPr>
          <w:p w14:paraId="70C1C220" w14:textId="06B7E3FD"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0.14 (0.01,1.57)</w:t>
            </w:r>
          </w:p>
        </w:tc>
        <w:tc>
          <w:tcPr>
            <w:tcW w:w="1534" w:type="dxa"/>
            <w:shd w:val="clear" w:color="auto" w:fill="A5C9EB" w:themeFill="text2" w:themeFillTint="40"/>
            <w:noWrap/>
            <w:vAlign w:val="bottom"/>
            <w:hideMark/>
          </w:tcPr>
          <w:p w14:paraId="67152847" w14:textId="7344D2BD" w:rsidR="006604BF" w:rsidRPr="0066710C" w:rsidRDefault="006604BF" w:rsidP="006604BF">
            <w:pPr>
              <w:rPr>
                <w:rFonts w:ascii="Times New Roman" w:eastAsia="宋体" w:hAnsi="Times New Roman" w:cs="Times New Roman"/>
                <w:kern w:val="0"/>
                <w:sz w:val="20"/>
                <w:szCs w:val="20"/>
              </w:rPr>
            </w:pPr>
            <w:r w:rsidRPr="0066710C">
              <w:rPr>
                <w:rFonts w:ascii="Times New Roman" w:hAnsi="Times New Roman" w:cs="Times New Roman"/>
                <w:sz w:val="20"/>
                <w:szCs w:val="20"/>
              </w:rPr>
              <w:t>0.46 (0.01,26.27)</w:t>
            </w:r>
          </w:p>
        </w:tc>
        <w:tc>
          <w:tcPr>
            <w:tcW w:w="1418" w:type="dxa"/>
            <w:shd w:val="clear" w:color="auto" w:fill="A5C9EB" w:themeFill="text2" w:themeFillTint="40"/>
            <w:noWrap/>
            <w:vAlign w:val="bottom"/>
            <w:hideMark/>
          </w:tcPr>
          <w:p w14:paraId="58D261D2" w14:textId="44017BFA"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0.90 (0.29,2.78)</w:t>
            </w:r>
          </w:p>
        </w:tc>
        <w:tc>
          <w:tcPr>
            <w:tcW w:w="1276" w:type="dxa"/>
            <w:shd w:val="clear" w:color="auto" w:fill="A5C9EB" w:themeFill="text2" w:themeFillTint="40"/>
            <w:noWrap/>
            <w:vAlign w:val="bottom"/>
            <w:hideMark/>
          </w:tcPr>
          <w:p w14:paraId="7C311603" w14:textId="625CEDA0"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0.92 (0.13,6.54)</w:t>
            </w:r>
          </w:p>
        </w:tc>
        <w:tc>
          <w:tcPr>
            <w:tcW w:w="1134" w:type="dxa"/>
            <w:shd w:val="clear" w:color="auto" w:fill="4EA72E" w:themeFill="accent6"/>
            <w:noWrap/>
            <w:hideMark/>
          </w:tcPr>
          <w:p w14:paraId="02265C3E" w14:textId="7AEEAB8E" w:rsidR="006604BF" w:rsidRPr="0066710C" w:rsidRDefault="006D6F09" w:rsidP="006604BF">
            <w:pPr>
              <w:widowControl/>
              <w:jc w:val="left"/>
              <w:rPr>
                <w:rFonts w:ascii="Times New Roman" w:eastAsia="宋体" w:hAnsi="Times New Roman" w:cs="Times New Roman"/>
                <w:kern w:val="0"/>
                <w:sz w:val="20"/>
                <w:szCs w:val="20"/>
              </w:rPr>
            </w:pPr>
            <w:r w:rsidRPr="0066710C">
              <w:rPr>
                <w:rFonts w:ascii="Times New Roman" w:eastAsia="宋体" w:hAnsi="Times New Roman" w:cs="Times New Roman"/>
                <w:kern w:val="0"/>
                <w:sz w:val="20"/>
                <w:szCs w:val="20"/>
              </w:rPr>
              <w:t>ITN</w:t>
            </w:r>
          </w:p>
        </w:tc>
        <w:tc>
          <w:tcPr>
            <w:tcW w:w="1275" w:type="dxa"/>
            <w:tcBorders>
              <w:top w:val="nil"/>
              <w:right w:val="nil"/>
            </w:tcBorders>
            <w:noWrap/>
            <w:hideMark/>
          </w:tcPr>
          <w:p w14:paraId="14AD6069" w14:textId="77777777" w:rsidR="006604BF" w:rsidRPr="0066710C" w:rsidRDefault="006604BF" w:rsidP="006604BF">
            <w:pPr>
              <w:widowControl/>
              <w:jc w:val="left"/>
              <w:rPr>
                <w:rFonts w:ascii="Times New Roman" w:eastAsia="宋体" w:hAnsi="Times New Roman" w:cs="Times New Roman"/>
                <w:kern w:val="0"/>
                <w:sz w:val="20"/>
                <w:szCs w:val="20"/>
              </w:rPr>
            </w:pPr>
          </w:p>
        </w:tc>
        <w:tc>
          <w:tcPr>
            <w:tcW w:w="2070" w:type="dxa"/>
            <w:vMerge/>
            <w:tcBorders>
              <w:left w:val="nil"/>
              <w:bottom w:val="nil"/>
              <w:right w:val="nil"/>
            </w:tcBorders>
            <w:noWrap/>
            <w:hideMark/>
          </w:tcPr>
          <w:p w14:paraId="5A58643A" w14:textId="77777777" w:rsidR="006604BF" w:rsidRPr="0066710C" w:rsidRDefault="006604BF" w:rsidP="006604BF">
            <w:pPr>
              <w:widowControl/>
              <w:jc w:val="left"/>
              <w:rPr>
                <w:rFonts w:ascii="Times New Roman" w:eastAsia="Times New Roman" w:hAnsi="Times New Roman" w:cs="Times New Roman"/>
                <w:kern w:val="0"/>
                <w:sz w:val="20"/>
                <w:szCs w:val="20"/>
              </w:rPr>
            </w:pPr>
          </w:p>
        </w:tc>
        <w:tc>
          <w:tcPr>
            <w:tcW w:w="4680" w:type="dxa"/>
            <w:vMerge/>
            <w:tcBorders>
              <w:left w:val="nil"/>
              <w:right w:val="nil"/>
            </w:tcBorders>
            <w:noWrap/>
            <w:hideMark/>
          </w:tcPr>
          <w:p w14:paraId="0C09EBE0" w14:textId="77777777" w:rsidR="006604BF" w:rsidRPr="0066710C" w:rsidRDefault="006604BF" w:rsidP="006604BF">
            <w:pPr>
              <w:widowControl/>
              <w:jc w:val="left"/>
              <w:rPr>
                <w:rFonts w:ascii="Times New Roman" w:eastAsia="Times New Roman" w:hAnsi="Times New Roman" w:cs="Times New Roman"/>
                <w:kern w:val="0"/>
                <w:sz w:val="20"/>
                <w:szCs w:val="20"/>
              </w:rPr>
            </w:pPr>
          </w:p>
        </w:tc>
      </w:tr>
      <w:tr w:rsidR="0066710C" w:rsidRPr="0066710C" w14:paraId="27B3716F" w14:textId="77777777" w:rsidTr="0066710C">
        <w:trPr>
          <w:trHeight w:val="290"/>
        </w:trPr>
        <w:tc>
          <w:tcPr>
            <w:tcW w:w="1443" w:type="dxa"/>
            <w:shd w:val="clear" w:color="auto" w:fill="A5C9EB" w:themeFill="text2" w:themeFillTint="40"/>
            <w:noWrap/>
            <w:vAlign w:val="bottom"/>
            <w:hideMark/>
          </w:tcPr>
          <w:p w14:paraId="2921D162" w14:textId="68265038"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0.12 (0.02,0.78)</w:t>
            </w:r>
          </w:p>
        </w:tc>
        <w:tc>
          <w:tcPr>
            <w:tcW w:w="1534" w:type="dxa"/>
            <w:shd w:val="clear" w:color="auto" w:fill="A5C9EB" w:themeFill="text2" w:themeFillTint="40"/>
            <w:noWrap/>
            <w:vAlign w:val="bottom"/>
            <w:hideMark/>
          </w:tcPr>
          <w:p w14:paraId="373B592E" w14:textId="18B7A450" w:rsidR="006604BF" w:rsidRPr="0066710C" w:rsidRDefault="006604BF" w:rsidP="006604BF">
            <w:pPr>
              <w:rPr>
                <w:rFonts w:ascii="Times New Roman" w:eastAsia="宋体" w:hAnsi="Times New Roman" w:cs="Times New Roman"/>
                <w:kern w:val="0"/>
                <w:sz w:val="20"/>
                <w:szCs w:val="20"/>
              </w:rPr>
            </w:pPr>
            <w:r w:rsidRPr="0066710C">
              <w:rPr>
                <w:rFonts w:ascii="Times New Roman" w:hAnsi="Times New Roman" w:cs="Times New Roman"/>
                <w:sz w:val="20"/>
                <w:szCs w:val="20"/>
              </w:rPr>
              <w:t>0.38 (0.01,16.44)</w:t>
            </w:r>
          </w:p>
        </w:tc>
        <w:tc>
          <w:tcPr>
            <w:tcW w:w="1418" w:type="dxa"/>
            <w:shd w:val="clear" w:color="auto" w:fill="A5C9EB" w:themeFill="text2" w:themeFillTint="40"/>
            <w:noWrap/>
            <w:vAlign w:val="bottom"/>
            <w:hideMark/>
          </w:tcPr>
          <w:p w14:paraId="722F3827" w14:textId="368DA4D6"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0.74 (0.13,4.36)</w:t>
            </w:r>
          </w:p>
        </w:tc>
        <w:tc>
          <w:tcPr>
            <w:tcW w:w="1276" w:type="dxa"/>
            <w:shd w:val="clear" w:color="auto" w:fill="A5C9EB" w:themeFill="text2" w:themeFillTint="40"/>
            <w:noWrap/>
            <w:vAlign w:val="bottom"/>
            <w:hideMark/>
          </w:tcPr>
          <w:p w14:paraId="092675FC" w14:textId="1B48E993"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0.76 (0.32,1.80)</w:t>
            </w:r>
          </w:p>
        </w:tc>
        <w:tc>
          <w:tcPr>
            <w:tcW w:w="1134" w:type="dxa"/>
            <w:shd w:val="clear" w:color="auto" w:fill="A5C9EB" w:themeFill="text2" w:themeFillTint="40"/>
            <w:noWrap/>
            <w:vAlign w:val="bottom"/>
            <w:hideMark/>
          </w:tcPr>
          <w:p w14:paraId="5A51DC52" w14:textId="1AA44301" w:rsidR="006604BF" w:rsidRPr="0066710C" w:rsidRDefault="006604BF" w:rsidP="006604BF">
            <w:pPr>
              <w:widowControl/>
              <w:jc w:val="left"/>
              <w:rPr>
                <w:rFonts w:ascii="Times New Roman" w:eastAsia="宋体" w:hAnsi="Times New Roman" w:cs="Times New Roman"/>
                <w:kern w:val="0"/>
                <w:sz w:val="20"/>
                <w:szCs w:val="20"/>
              </w:rPr>
            </w:pPr>
            <w:r w:rsidRPr="0066710C">
              <w:rPr>
                <w:rFonts w:ascii="Times New Roman" w:hAnsi="Times New Roman" w:cs="Times New Roman"/>
                <w:sz w:val="20"/>
                <w:szCs w:val="20"/>
              </w:rPr>
              <w:t>0.83 (0.10,6.74)</w:t>
            </w:r>
          </w:p>
        </w:tc>
        <w:tc>
          <w:tcPr>
            <w:tcW w:w="1275" w:type="dxa"/>
            <w:shd w:val="clear" w:color="auto" w:fill="4EA72E" w:themeFill="accent6"/>
            <w:noWrap/>
            <w:hideMark/>
          </w:tcPr>
          <w:p w14:paraId="117E2D14" w14:textId="6E69C445" w:rsidR="006604BF" w:rsidRPr="0066710C" w:rsidRDefault="006D6F09" w:rsidP="006604BF">
            <w:pPr>
              <w:widowControl/>
              <w:jc w:val="left"/>
              <w:rPr>
                <w:rFonts w:ascii="Times New Roman" w:eastAsia="宋体" w:hAnsi="Times New Roman" w:cs="Times New Roman"/>
                <w:kern w:val="0"/>
                <w:sz w:val="20"/>
                <w:szCs w:val="20"/>
              </w:rPr>
            </w:pPr>
            <w:r w:rsidRPr="0066710C">
              <w:rPr>
                <w:rFonts w:ascii="Times New Roman" w:eastAsia="宋体" w:hAnsi="Times New Roman" w:cs="Times New Roman"/>
                <w:kern w:val="0"/>
                <w:sz w:val="20"/>
                <w:szCs w:val="20"/>
              </w:rPr>
              <w:t>PFN</w:t>
            </w:r>
          </w:p>
        </w:tc>
        <w:tc>
          <w:tcPr>
            <w:tcW w:w="2070" w:type="dxa"/>
            <w:vMerge/>
            <w:tcBorders>
              <w:bottom w:val="nil"/>
              <w:right w:val="nil"/>
            </w:tcBorders>
            <w:noWrap/>
            <w:hideMark/>
          </w:tcPr>
          <w:p w14:paraId="30941256" w14:textId="77777777" w:rsidR="006604BF" w:rsidRPr="0066710C" w:rsidRDefault="006604BF" w:rsidP="006604BF">
            <w:pPr>
              <w:widowControl/>
              <w:jc w:val="left"/>
              <w:rPr>
                <w:rFonts w:ascii="Times New Roman" w:eastAsia="宋体" w:hAnsi="Times New Roman" w:cs="Times New Roman"/>
                <w:kern w:val="0"/>
                <w:sz w:val="20"/>
                <w:szCs w:val="20"/>
              </w:rPr>
            </w:pPr>
          </w:p>
        </w:tc>
        <w:tc>
          <w:tcPr>
            <w:tcW w:w="4680" w:type="dxa"/>
            <w:vMerge/>
            <w:tcBorders>
              <w:left w:val="nil"/>
              <w:right w:val="nil"/>
            </w:tcBorders>
            <w:noWrap/>
            <w:hideMark/>
          </w:tcPr>
          <w:p w14:paraId="3B903E51" w14:textId="77777777" w:rsidR="006604BF" w:rsidRPr="0066710C" w:rsidRDefault="006604BF" w:rsidP="006604BF">
            <w:pPr>
              <w:widowControl/>
              <w:jc w:val="left"/>
              <w:rPr>
                <w:rFonts w:ascii="Times New Roman" w:eastAsia="Times New Roman" w:hAnsi="Times New Roman" w:cs="Times New Roman"/>
                <w:kern w:val="0"/>
                <w:sz w:val="20"/>
                <w:szCs w:val="20"/>
              </w:rPr>
            </w:pPr>
          </w:p>
        </w:tc>
      </w:tr>
    </w:tbl>
    <w:p w14:paraId="51E3812D" w14:textId="77777777" w:rsidR="00C07178" w:rsidRDefault="00C07178" w:rsidP="00C07178">
      <w:pPr>
        <w:rPr>
          <w:rFonts w:hint="eastAsia"/>
        </w:rPr>
      </w:pPr>
    </w:p>
    <w:p w14:paraId="1FDF81B4" w14:textId="77777777" w:rsidR="00C07178" w:rsidRDefault="00C07178" w:rsidP="00C07178">
      <w:pPr>
        <w:rPr>
          <w:rFonts w:hint="eastAsia"/>
        </w:rPr>
      </w:pPr>
      <w:r>
        <w:rPr>
          <w:rFonts w:ascii="Segoe UI" w:hAnsi="Segoe UI" w:cs="Segoe UI" w:hint="eastAsia"/>
          <w:noProof/>
        </w:rPr>
        <mc:AlternateContent>
          <mc:Choice Requires="wps">
            <w:drawing>
              <wp:anchor distT="0" distB="0" distL="114300" distR="114300" simplePos="0" relativeHeight="251720704" behindDoc="0" locked="0" layoutInCell="1" allowOverlap="1" wp14:anchorId="06705767" wp14:editId="1ED5C983">
                <wp:simplePos x="0" y="0"/>
                <wp:positionH relativeFrom="margin">
                  <wp:posOffset>2362200</wp:posOffset>
                </wp:positionH>
                <wp:positionV relativeFrom="paragraph">
                  <wp:posOffset>196215</wp:posOffset>
                </wp:positionV>
                <wp:extent cx="546100" cy="241300"/>
                <wp:effectExtent l="0" t="0" r="25400" b="25400"/>
                <wp:wrapNone/>
                <wp:docPr id="1180119563"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0BB16" id="矩形 1" o:spid="_x0000_s1026" style="position:absolute;left:0;text-align:left;margin-left:186pt;margin-top:15.45pt;width:43pt;height:19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21728" behindDoc="0" locked="0" layoutInCell="1" allowOverlap="1" wp14:anchorId="0AA057D2" wp14:editId="4455D3BA">
                <wp:simplePos x="0" y="0"/>
                <wp:positionH relativeFrom="margin">
                  <wp:posOffset>107950</wp:posOffset>
                </wp:positionH>
                <wp:positionV relativeFrom="paragraph">
                  <wp:posOffset>167005</wp:posOffset>
                </wp:positionV>
                <wp:extent cx="482600" cy="241300"/>
                <wp:effectExtent l="0" t="0" r="12700" b="25400"/>
                <wp:wrapNone/>
                <wp:docPr id="335535968"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56A943" id="矩形 1" o:spid="_x0000_s1026" style="position:absolute;left:0;text-align:left;margin-left:8.5pt;margin-top:13.15pt;width:38pt;height:19pt;z-index:251721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5C7F8E83" w14:textId="77777777" w:rsidR="00C07178" w:rsidRDefault="00C07178" w:rsidP="00C07178">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248B134E" w14:textId="77777777" w:rsidR="00C07178" w:rsidRDefault="00C07178" w:rsidP="00C07178">
      <w:pPr>
        <w:widowControl/>
        <w:ind w:firstLineChars="1200" w:firstLine="2400"/>
        <w:jc w:val="left"/>
        <w:rPr>
          <w:rFonts w:ascii="Times New Roman" w:hAnsi="Times New Roman" w:cs="Times New Roman"/>
          <w:b/>
          <w:bCs/>
          <w:sz w:val="20"/>
          <w:szCs w:val="20"/>
        </w:rPr>
      </w:pPr>
    </w:p>
    <w:p w14:paraId="4E9B44EE" w14:textId="77777777" w:rsidR="00C07178" w:rsidRDefault="00C07178">
      <w:pPr>
        <w:widowControl/>
        <w:jc w:val="left"/>
        <w:rPr>
          <w:rFonts w:ascii="Times New Roman" w:hAnsi="Times New Roman" w:cs="Times New Roman"/>
          <w:b/>
          <w:bCs/>
          <w:sz w:val="20"/>
          <w:szCs w:val="20"/>
        </w:rPr>
      </w:pPr>
    </w:p>
    <w:p w14:paraId="4289C95F"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F73399A" w14:textId="13B3549B" w:rsidR="00C07178" w:rsidRPr="00184BFC" w:rsidRDefault="00C07178" w:rsidP="00C07178">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w:t>
      </w:r>
      <w:r w:rsidR="001B293C">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184BFC">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2A7B0E">
        <w:rPr>
          <w:rFonts w:ascii="Times New Roman" w:hAnsi="Times New Roman" w:cs="Times New Roman" w:hint="eastAsia"/>
          <w:b/>
          <w:bCs/>
          <w:sz w:val="20"/>
          <w:szCs w:val="20"/>
          <w:shd w:val="clear" w:color="auto" w:fill="FFFFFF"/>
        </w:rPr>
        <w:t>2</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926FA2">
        <w:rPr>
          <w:rFonts w:ascii="Times New Roman" w:hAnsi="Times New Roman" w:cs="Times New Roman" w:hint="eastAsia"/>
          <w:sz w:val="20"/>
          <w:szCs w:val="20"/>
        </w:rPr>
        <w:t>non-mechanical complications</w:t>
      </w:r>
      <w:r w:rsidR="005A6EE9" w:rsidRPr="005A6EE9">
        <w:rPr>
          <w:rFonts w:ascii="Times New Roman" w:hAnsi="Times New Roman" w:cs="Times New Roman" w:hint="eastAsia"/>
          <w:sz w:val="20"/>
          <w:szCs w:val="20"/>
          <w:shd w:val="clear" w:color="auto" w:fill="FFFFFF"/>
        </w:rPr>
        <w:t xml:space="preserve"> </w:t>
      </w:r>
      <w:r w:rsidR="00601C2D">
        <w:rPr>
          <w:rFonts w:ascii="Times New Roman" w:hAnsi="Times New Roman" w:cs="Times New Roman" w:hint="eastAsia"/>
          <w:sz w:val="20"/>
          <w:szCs w:val="20"/>
          <w:shd w:val="clear" w:color="auto" w:fill="FFFFFF"/>
        </w:rPr>
        <w:t>(extramedullary versus intramedullary fixation)</w:t>
      </w:r>
      <w:r w:rsidRPr="00184BFC">
        <w:rPr>
          <w:rFonts w:ascii="Times New Roman" w:hAnsi="Times New Roman" w:cs="Times New Roman"/>
          <w:sz w:val="20"/>
          <w:szCs w:val="20"/>
          <w:shd w:val="clear" w:color="auto" w:fill="FFFFFF"/>
        </w:rPr>
        <w:t>.</w:t>
      </w:r>
    </w:p>
    <w:tbl>
      <w:tblPr>
        <w:tblStyle w:val="a8"/>
        <w:tblW w:w="14972" w:type="dxa"/>
        <w:tblInd w:w="-289" w:type="dxa"/>
        <w:tblLook w:val="04A0" w:firstRow="1" w:lastRow="0" w:firstColumn="1" w:lastColumn="0" w:noHBand="0" w:noVBand="1"/>
      </w:tblPr>
      <w:tblGrid>
        <w:gridCol w:w="1418"/>
        <w:gridCol w:w="1418"/>
        <w:gridCol w:w="1417"/>
        <w:gridCol w:w="1418"/>
        <w:gridCol w:w="1417"/>
        <w:gridCol w:w="1276"/>
        <w:gridCol w:w="992"/>
        <w:gridCol w:w="5616"/>
      </w:tblGrid>
      <w:tr w:rsidR="00C07178" w:rsidRPr="00641E9F" w14:paraId="6A31417B" w14:textId="77777777" w:rsidTr="001B293C">
        <w:trPr>
          <w:trHeight w:val="290"/>
        </w:trPr>
        <w:tc>
          <w:tcPr>
            <w:tcW w:w="1418" w:type="dxa"/>
            <w:shd w:val="clear" w:color="auto" w:fill="4EA72E" w:themeFill="accent6"/>
            <w:noWrap/>
            <w:hideMark/>
          </w:tcPr>
          <w:p w14:paraId="3275C10F" w14:textId="551D54E9" w:rsidR="00C07178" w:rsidRPr="00641E9F" w:rsidRDefault="0066710C" w:rsidP="00A607F4">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PFN</w:t>
            </w:r>
          </w:p>
          <w:p w14:paraId="6A7C220E" w14:textId="77777777" w:rsidR="00C07178" w:rsidRPr="00641E9F" w:rsidRDefault="00C07178" w:rsidP="00A607F4">
            <w:pPr>
              <w:widowControl/>
              <w:jc w:val="left"/>
              <w:rPr>
                <w:rFonts w:ascii="Times New Roman" w:eastAsia="宋体" w:hAnsi="Times New Roman" w:cs="Times New Roman"/>
                <w:kern w:val="0"/>
                <w:sz w:val="20"/>
                <w:szCs w:val="20"/>
              </w:rPr>
            </w:pPr>
          </w:p>
        </w:tc>
        <w:tc>
          <w:tcPr>
            <w:tcW w:w="2835" w:type="dxa"/>
            <w:gridSpan w:val="2"/>
            <w:tcBorders>
              <w:top w:val="nil"/>
              <w:left w:val="nil"/>
              <w:bottom w:val="nil"/>
              <w:right w:val="nil"/>
            </w:tcBorders>
            <w:noWrap/>
          </w:tcPr>
          <w:p w14:paraId="37336979" w14:textId="77777777" w:rsidR="00C07178" w:rsidRPr="00641E9F" w:rsidRDefault="00C07178" w:rsidP="00A607F4">
            <w:pPr>
              <w:widowControl/>
              <w:jc w:val="left"/>
              <w:rPr>
                <w:rFonts w:ascii="Times New Roman" w:eastAsia="Times New Roman" w:hAnsi="Times New Roman" w:cs="Times New Roman"/>
                <w:kern w:val="0"/>
                <w:sz w:val="20"/>
                <w:szCs w:val="20"/>
              </w:rPr>
            </w:pPr>
          </w:p>
        </w:tc>
        <w:tc>
          <w:tcPr>
            <w:tcW w:w="5103" w:type="dxa"/>
            <w:gridSpan w:val="4"/>
            <w:vMerge w:val="restart"/>
            <w:tcBorders>
              <w:top w:val="nil"/>
              <w:left w:val="nil"/>
              <w:right w:val="nil"/>
            </w:tcBorders>
            <w:noWrap/>
          </w:tcPr>
          <w:p w14:paraId="4A62207F" w14:textId="77777777" w:rsidR="00C07178" w:rsidRPr="00641E9F" w:rsidRDefault="00C07178" w:rsidP="00A607F4">
            <w:pPr>
              <w:widowControl/>
              <w:jc w:val="left"/>
              <w:rPr>
                <w:rFonts w:ascii="Times New Roman" w:eastAsia="Times New Roman" w:hAnsi="Times New Roman" w:cs="Times New Roman"/>
                <w:kern w:val="0"/>
                <w:sz w:val="20"/>
                <w:szCs w:val="20"/>
              </w:rPr>
            </w:pPr>
          </w:p>
        </w:tc>
        <w:tc>
          <w:tcPr>
            <w:tcW w:w="5616" w:type="dxa"/>
            <w:vMerge w:val="restart"/>
            <w:tcBorders>
              <w:top w:val="nil"/>
              <w:left w:val="nil"/>
              <w:right w:val="nil"/>
            </w:tcBorders>
            <w:noWrap/>
          </w:tcPr>
          <w:p w14:paraId="3185844D" w14:textId="77777777" w:rsidR="00C07178" w:rsidRPr="00641E9F" w:rsidRDefault="00C07178" w:rsidP="00A607F4">
            <w:pPr>
              <w:widowControl/>
              <w:jc w:val="left"/>
              <w:rPr>
                <w:rFonts w:ascii="Times New Roman" w:eastAsia="Times New Roman" w:hAnsi="Times New Roman" w:cs="Times New Roman"/>
                <w:kern w:val="0"/>
                <w:sz w:val="20"/>
                <w:szCs w:val="20"/>
              </w:rPr>
            </w:pPr>
          </w:p>
        </w:tc>
      </w:tr>
      <w:tr w:rsidR="005A6EE9" w:rsidRPr="00641E9F" w14:paraId="28771DC1" w14:textId="77777777" w:rsidTr="001B293C">
        <w:trPr>
          <w:trHeight w:val="290"/>
        </w:trPr>
        <w:tc>
          <w:tcPr>
            <w:tcW w:w="1418" w:type="dxa"/>
            <w:shd w:val="clear" w:color="auto" w:fill="A5C9EB" w:themeFill="text2" w:themeFillTint="40"/>
            <w:noWrap/>
            <w:vAlign w:val="bottom"/>
            <w:hideMark/>
          </w:tcPr>
          <w:p w14:paraId="5A9FCBC4" w14:textId="48E2956B"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0.90 (0.28,2.88)</w:t>
            </w:r>
          </w:p>
        </w:tc>
        <w:tc>
          <w:tcPr>
            <w:tcW w:w="1418" w:type="dxa"/>
            <w:shd w:val="clear" w:color="auto" w:fill="4EA72E" w:themeFill="accent6"/>
            <w:noWrap/>
            <w:hideMark/>
          </w:tcPr>
          <w:p w14:paraId="3F591650" w14:textId="001328CC" w:rsidR="005A6EE9" w:rsidRPr="00641E9F" w:rsidRDefault="0066710C" w:rsidP="005A6EE9">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ITN</w:t>
            </w:r>
          </w:p>
        </w:tc>
        <w:tc>
          <w:tcPr>
            <w:tcW w:w="1417" w:type="dxa"/>
            <w:tcBorders>
              <w:top w:val="nil"/>
              <w:right w:val="nil"/>
            </w:tcBorders>
            <w:noWrap/>
            <w:hideMark/>
          </w:tcPr>
          <w:p w14:paraId="57B9DB6B" w14:textId="77777777" w:rsidR="005A6EE9" w:rsidRPr="00641E9F" w:rsidRDefault="005A6EE9" w:rsidP="005A6EE9">
            <w:pPr>
              <w:widowControl/>
              <w:jc w:val="left"/>
              <w:rPr>
                <w:rFonts w:ascii="Times New Roman" w:eastAsia="宋体" w:hAnsi="Times New Roman" w:cs="Times New Roman"/>
                <w:kern w:val="0"/>
                <w:sz w:val="20"/>
                <w:szCs w:val="20"/>
              </w:rPr>
            </w:pPr>
          </w:p>
        </w:tc>
        <w:tc>
          <w:tcPr>
            <w:tcW w:w="5103" w:type="dxa"/>
            <w:gridSpan w:val="4"/>
            <w:vMerge/>
            <w:tcBorders>
              <w:left w:val="nil"/>
              <w:bottom w:val="nil"/>
              <w:right w:val="nil"/>
            </w:tcBorders>
            <w:noWrap/>
            <w:hideMark/>
          </w:tcPr>
          <w:p w14:paraId="10238857" w14:textId="77777777" w:rsidR="005A6EE9" w:rsidRPr="00641E9F" w:rsidRDefault="005A6EE9" w:rsidP="005A6EE9">
            <w:pPr>
              <w:widowControl/>
              <w:jc w:val="left"/>
              <w:rPr>
                <w:rFonts w:ascii="Times New Roman" w:eastAsia="Times New Roman" w:hAnsi="Times New Roman" w:cs="Times New Roman"/>
                <w:kern w:val="0"/>
                <w:sz w:val="20"/>
                <w:szCs w:val="20"/>
              </w:rPr>
            </w:pPr>
          </w:p>
        </w:tc>
        <w:tc>
          <w:tcPr>
            <w:tcW w:w="5616" w:type="dxa"/>
            <w:vMerge/>
            <w:tcBorders>
              <w:left w:val="nil"/>
              <w:right w:val="nil"/>
            </w:tcBorders>
            <w:noWrap/>
            <w:hideMark/>
          </w:tcPr>
          <w:p w14:paraId="3E323DBC" w14:textId="77777777" w:rsidR="005A6EE9" w:rsidRPr="00641E9F" w:rsidRDefault="005A6EE9" w:rsidP="005A6EE9">
            <w:pPr>
              <w:widowControl/>
              <w:jc w:val="left"/>
              <w:rPr>
                <w:rFonts w:ascii="Times New Roman" w:eastAsia="Times New Roman" w:hAnsi="Times New Roman" w:cs="Times New Roman"/>
                <w:kern w:val="0"/>
                <w:sz w:val="20"/>
                <w:szCs w:val="20"/>
              </w:rPr>
            </w:pPr>
          </w:p>
        </w:tc>
      </w:tr>
      <w:tr w:rsidR="005A6EE9" w:rsidRPr="00641E9F" w14:paraId="5D92DCB0" w14:textId="77777777" w:rsidTr="001B293C">
        <w:trPr>
          <w:trHeight w:val="290"/>
        </w:trPr>
        <w:tc>
          <w:tcPr>
            <w:tcW w:w="1418" w:type="dxa"/>
            <w:shd w:val="clear" w:color="auto" w:fill="A5C9EB" w:themeFill="text2" w:themeFillTint="40"/>
            <w:noWrap/>
            <w:vAlign w:val="bottom"/>
            <w:hideMark/>
          </w:tcPr>
          <w:p w14:paraId="03826FB9" w14:textId="6DA9914D"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0.71 (0.30,1.65)</w:t>
            </w:r>
          </w:p>
        </w:tc>
        <w:tc>
          <w:tcPr>
            <w:tcW w:w="1418" w:type="dxa"/>
            <w:shd w:val="clear" w:color="auto" w:fill="A5C9EB" w:themeFill="text2" w:themeFillTint="40"/>
            <w:noWrap/>
            <w:vAlign w:val="bottom"/>
            <w:hideMark/>
          </w:tcPr>
          <w:p w14:paraId="59B89189" w14:textId="1DE0DB12"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0.79 (0.31,2.00)</w:t>
            </w:r>
          </w:p>
        </w:tc>
        <w:tc>
          <w:tcPr>
            <w:tcW w:w="1417" w:type="dxa"/>
            <w:shd w:val="clear" w:color="auto" w:fill="4EA72E" w:themeFill="accent6"/>
            <w:noWrap/>
            <w:hideMark/>
          </w:tcPr>
          <w:p w14:paraId="18B41402" w14:textId="1ABF1AE3" w:rsidR="005A6EE9" w:rsidRPr="00641E9F" w:rsidRDefault="0066710C" w:rsidP="005A6EE9">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PFNA</w:t>
            </w:r>
          </w:p>
        </w:tc>
        <w:tc>
          <w:tcPr>
            <w:tcW w:w="1418" w:type="dxa"/>
            <w:tcBorders>
              <w:top w:val="nil"/>
              <w:right w:val="nil"/>
            </w:tcBorders>
            <w:noWrap/>
            <w:hideMark/>
          </w:tcPr>
          <w:p w14:paraId="4F703F08" w14:textId="77777777" w:rsidR="005A6EE9" w:rsidRPr="00641E9F" w:rsidRDefault="005A6EE9" w:rsidP="005A6EE9">
            <w:pPr>
              <w:widowControl/>
              <w:jc w:val="left"/>
              <w:rPr>
                <w:rFonts w:ascii="Times New Roman" w:eastAsia="宋体" w:hAnsi="Times New Roman" w:cs="Times New Roman"/>
                <w:kern w:val="0"/>
                <w:sz w:val="20"/>
                <w:szCs w:val="20"/>
              </w:rPr>
            </w:pPr>
          </w:p>
        </w:tc>
        <w:tc>
          <w:tcPr>
            <w:tcW w:w="2693" w:type="dxa"/>
            <w:gridSpan w:val="2"/>
            <w:vMerge w:val="restart"/>
            <w:tcBorders>
              <w:top w:val="nil"/>
              <w:left w:val="nil"/>
              <w:right w:val="nil"/>
            </w:tcBorders>
            <w:noWrap/>
            <w:hideMark/>
          </w:tcPr>
          <w:p w14:paraId="202EF97D" w14:textId="77777777" w:rsidR="005A6EE9" w:rsidRPr="00641E9F" w:rsidRDefault="005A6EE9" w:rsidP="005A6EE9">
            <w:pPr>
              <w:widowControl/>
              <w:jc w:val="left"/>
              <w:rPr>
                <w:rFonts w:ascii="Times New Roman" w:eastAsia="Times New Roman" w:hAnsi="Times New Roman" w:cs="Times New Roman"/>
                <w:kern w:val="0"/>
                <w:sz w:val="20"/>
                <w:szCs w:val="20"/>
              </w:rPr>
            </w:pPr>
          </w:p>
        </w:tc>
        <w:tc>
          <w:tcPr>
            <w:tcW w:w="992" w:type="dxa"/>
            <w:vMerge w:val="restart"/>
            <w:tcBorders>
              <w:top w:val="nil"/>
              <w:left w:val="nil"/>
              <w:right w:val="nil"/>
            </w:tcBorders>
            <w:noWrap/>
            <w:hideMark/>
          </w:tcPr>
          <w:p w14:paraId="4525F33F" w14:textId="77777777" w:rsidR="005A6EE9" w:rsidRPr="00641E9F" w:rsidRDefault="005A6EE9" w:rsidP="005A6EE9">
            <w:pPr>
              <w:widowControl/>
              <w:jc w:val="left"/>
              <w:rPr>
                <w:rFonts w:ascii="Times New Roman" w:eastAsia="Times New Roman" w:hAnsi="Times New Roman" w:cs="Times New Roman"/>
                <w:kern w:val="0"/>
                <w:sz w:val="20"/>
                <w:szCs w:val="20"/>
              </w:rPr>
            </w:pPr>
          </w:p>
        </w:tc>
        <w:tc>
          <w:tcPr>
            <w:tcW w:w="5616" w:type="dxa"/>
            <w:vMerge/>
            <w:tcBorders>
              <w:left w:val="nil"/>
              <w:right w:val="nil"/>
            </w:tcBorders>
            <w:noWrap/>
            <w:hideMark/>
          </w:tcPr>
          <w:p w14:paraId="5BF192A0" w14:textId="77777777" w:rsidR="005A6EE9" w:rsidRPr="00641E9F" w:rsidRDefault="005A6EE9" w:rsidP="005A6EE9">
            <w:pPr>
              <w:widowControl/>
              <w:jc w:val="left"/>
              <w:rPr>
                <w:rFonts w:ascii="Times New Roman" w:eastAsia="Times New Roman" w:hAnsi="Times New Roman" w:cs="Times New Roman"/>
                <w:kern w:val="0"/>
                <w:sz w:val="20"/>
                <w:szCs w:val="20"/>
              </w:rPr>
            </w:pPr>
          </w:p>
        </w:tc>
      </w:tr>
      <w:tr w:rsidR="005A6EE9" w:rsidRPr="00641E9F" w14:paraId="535626A8" w14:textId="77777777" w:rsidTr="001B293C">
        <w:trPr>
          <w:trHeight w:val="290"/>
        </w:trPr>
        <w:tc>
          <w:tcPr>
            <w:tcW w:w="1418" w:type="dxa"/>
            <w:shd w:val="clear" w:color="auto" w:fill="A5C9EB" w:themeFill="text2" w:themeFillTint="40"/>
            <w:noWrap/>
            <w:vAlign w:val="bottom"/>
            <w:hideMark/>
          </w:tcPr>
          <w:p w14:paraId="57A026AA" w14:textId="0DC3EC77"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0.73 (0.43,1.22)</w:t>
            </w:r>
          </w:p>
        </w:tc>
        <w:tc>
          <w:tcPr>
            <w:tcW w:w="1418" w:type="dxa"/>
            <w:shd w:val="clear" w:color="auto" w:fill="A5C9EB" w:themeFill="text2" w:themeFillTint="40"/>
            <w:noWrap/>
            <w:vAlign w:val="bottom"/>
            <w:hideMark/>
          </w:tcPr>
          <w:p w14:paraId="0E3B9915" w14:textId="152F8A30"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0.80 (0.27,2.37)</w:t>
            </w:r>
          </w:p>
        </w:tc>
        <w:tc>
          <w:tcPr>
            <w:tcW w:w="1417" w:type="dxa"/>
            <w:shd w:val="clear" w:color="auto" w:fill="A5C9EB" w:themeFill="text2" w:themeFillTint="40"/>
            <w:noWrap/>
            <w:vAlign w:val="bottom"/>
            <w:hideMark/>
          </w:tcPr>
          <w:p w14:paraId="1C75A2BE" w14:textId="4D54E6F3"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1.02 (0.48,2.18)</w:t>
            </w:r>
          </w:p>
        </w:tc>
        <w:tc>
          <w:tcPr>
            <w:tcW w:w="1418" w:type="dxa"/>
            <w:shd w:val="clear" w:color="auto" w:fill="4EA72E" w:themeFill="accent6"/>
            <w:noWrap/>
            <w:hideMark/>
          </w:tcPr>
          <w:p w14:paraId="67F11FF9" w14:textId="4AF50671" w:rsidR="005A6EE9" w:rsidRPr="00641E9F" w:rsidRDefault="0066710C" w:rsidP="005A6EE9">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GN</w:t>
            </w:r>
          </w:p>
        </w:tc>
        <w:tc>
          <w:tcPr>
            <w:tcW w:w="2693" w:type="dxa"/>
            <w:gridSpan w:val="2"/>
            <w:vMerge/>
            <w:tcBorders>
              <w:bottom w:val="nil"/>
              <w:right w:val="nil"/>
            </w:tcBorders>
            <w:noWrap/>
            <w:hideMark/>
          </w:tcPr>
          <w:p w14:paraId="28648234" w14:textId="77777777" w:rsidR="005A6EE9" w:rsidRPr="00641E9F" w:rsidRDefault="005A6EE9" w:rsidP="005A6EE9">
            <w:pPr>
              <w:widowControl/>
              <w:jc w:val="left"/>
              <w:rPr>
                <w:rFonts w:ascii="Times New Roman" w:eastAsia="Times New Roman" w:hAnsi="Times New Roman" w:cs="Times New Roman"/>
                <w:kern w:val="0"/>
                <w:sz w:val="20"/>
                <w:szCs w:val="20"/>
              </w:rPr>
            </w:pPr>
          </w:p>
        </w:tc>
        <w:tc>
          <w:tcPr>
            <w:tcW w:w="992" w:type="dxa"/>
            <w:vMerge/>
            <w:tcBorders>
              <w:left w:val="nil"/>
              <w:right w:val="nil"/>
            </w:tcBorders>
            <w:noWrap/>
            <w:hideMark/>
          </w:tcPr>
          <w:p w14:paraId="32E3CA33" w14:textId="77777777" w:rsidR="005A6EE9" w:rsidRPr="00641E9F" w:rsidRDefault="005A6EE9" w:rsidP="005A6EE9">
            <w:pPr>
              <w:widowControl/>
              <w:jc w:val="left"/>
              <w:rPr>
                <w:rFonts w:ascii="Times New Roman" w:eastAsia="Times New Roman" w:hAnsi="Times New Roman" w:cs="Times New Roman"/>
                <w:kern w:val="0"/>
                <w:sz w:val="20"/>
                <w:szCs w:val="20"/>
              </w:rPr>
            </w:pPr>
          </w:p>
        </w:tc>
        <w:tc>
          <w:tcPr>
            <w:tcW w:w="5616" w:type="dxa"/>
            <w:vMerge/>
            <w:tcBorders>
              <w:left w:val="nil"/>
              <w:right w:val="nil"/>
            </w:tcBorders>
            <w:noWrap/>
            <w:hideMark/>
          </w:tcPr>
          <w:p w14:paraId="67D0E10A" w14:textId="77777777" w:rsidR="005A6EE9" w:rsidRPr="00641E9F" w:rsidRDefault="005A6EE9" w:rsidP="005A6EE9">
            <w:pPr>
              <w:widowControl/>
              <w:jc w:val="left"/>
              <w:rPr>
                <w:rFonts w:ascii="Times New Roman" w:eastAsia="Times New Roman" w:hAnsi="Times New Roman" w:cs="Times New Roman"/>
                <w:kern w:val="0"/>
                <w:sz w:val="20"/>
                <w:szCs w:val="20"/>
              </w:rPr>
            </w:pPr>
          </w:p>
        </w:tc>
      </w:tr>
      <w:tr w:rsidR="005A6EE9" w:rsidRPr="00641E9F" w14:paraId="0F0137B1" w14:textId="77777777" w:rsidTr="001B293C">
        <w:trPr>
          <w:trHeight w:val="290"/>
        </w:trPr>
        <w:tc>
          <w:tcPr>
            <w:tcW w:w="1418" w:type="dxa"/>
            <w:shd w:val="clear" w:color="auto" w:fill="A5C9EB" w:themeFill="text2" w:themeFillTint="40"/>
            <w:noWrap/>
            <w:vAlign w:val="bottom"/>
            <w:hideMark/>
          </w:tcPr>
          <w:p w14:paraId="7FB3DF42" w14:textId="04D60D0F"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0.45 (0.20,1.02)</w:t>
            </w:r>
          </w:p>
        </w:tc>
        <w:tc>
          <w:tcPr>
            <w:tcW w:w="1418" w:type="dxa"/>
            <w:shd w:val="clear" w:color="auto" w:fill="A5C9EB" w:themeFill="text2" w:themeFillTint="40"/>
            <w:noWrap/>
            <w:vAlign w:val="bottom"/>
            <w:hideMark/>
          </w:tcPr>
          <w:p w14:paraId="47FD0E30" w14:textId="18A1D7B9" w:rsidR="005A6EE9" w:rsidRPr="00641E9F" w:rsidRDefault="005A6EE9" w:rsidP="005A6EE9">
            <w:pPr>
              <w:rPr>
                <w:rFonts w:ascii="Times New Roman" w:eastAsia="宋体" w:hAnsi="Times New Roman" w:cs="Times New Roman"/>
                <w:kern w:val="0"/>
                <w:sz w:val="20"/>
                <w:szCs w:val="20"/>
              </w:rPr>
            </w:pPr>
            <w:r w:rsidRPr="00641E9F">
              <w:rPr>
                <w:rFonts w:ascii="Times New Roman" w:hAnsi="Times New Roman" w:cs="Times New Roman"/>
                <w:sz w:val="20"/>
                <w:szCs w:val="20"/>
              </w:rPr>
              <w:t>0.49 (0.16,1.49)</w:t>
            </w:r>
          </w:p>
        </w:tc>
        <w:tc>
          <w:tcPr>
            <w:tcW w:w="1417" w:type="dxa"/>
            <w:shd w:val="clear" w:color="auto" w:fill="A5C9EB" w:themeFill="text2" w:themeFillTint="40"/>
            <w:noWrap/>
            <w:vAlign w:val="bottom"/>
            <w:hideMark/>
          </w:tcPr>
          <w:p w14:paraId="33DCAB6D" w14:textId="49B3EF85"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0.63 (0.33,1.22)</w:t>
            </w:r>
          </w:p>
        </w:tc>
        <w:tc>
          <w:tcPr>
            <w:tcW w:w="1418" w:type="dxa"/>
            <w:shd w:val="clear" w:color="auto" w:fill="A5C9EB" w:themeFill="text2" w:themeFillTint="40"/>
            <w:noWrap/>
            <w:vAlign w:val="bottom"/>
            <w:hideMark/>
          </w:tcPr>
          <w:p w14:paraId="7F97E2D9" w14:textId="20D36185"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0.62 (0.28,1.35)</w:t>
            </w:r>
          </w:p>
        </w:tc>
        <w:tc>
          <w:tcPr>
            <w:tcW w:w="1417" w:type="dxa"/>
            <w:shd w:val="clear" w:color="auto" w:fill="4EA72E" w:themeFill="accent6"/>
            <w:noWrap/>
            <w:hideMark/>
          </w:tcPr>
          <w:p w14:paraId="00E6AC73" w14:textId="3B6942C5" w:rsidR="005A6EE9" w:rsidRPr="00641E9F" w:rsidRDefault="0066710C" w:rsidP="005A6EE9">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SHS</w:t>
            </w:r>
          </w:p>
        </w:tc>
        <w:tc>
          <w:tcPr>
            <w:tcW w:w="1276" w:type="dxa"/>
            <w:tcBorders>
              <w:top w:val="nil"/>
              <w:right w:val="nil"/>
            </w:tcBorders>
            <w:noWrap/>
            <w:hideMark/>
          </w:tcPr>
          <w:p w14:paraId="2C7276F2" w14:textId="77777777" w:rsidR="005A6EE9" w:rsidRPr="00641E9F" w:rsidRDefault="005A6EE9" w:rsidP="005A6EE9">
            <w:pPr>
              <w:widowControl/>
              <w:jc w:val="left"/>
              <w:rPr>
                <w:rFonts w:ascii="Times New Roman" w:eastAsia="宋体" w:hAnsi="Times New Roman" w:cs="Times New Roman"/>
                <w:kern w:val="0"/>
                <w:sz w:val="20"/>
                <w:szCs w:val="20"/>
              </w:rPr>
            </w:pPr>
          </w:p>
        </w:tc>
        <w:tc>
          <w:tcPr>
            <w:tcW w:w="992" w:type="dxa"/>
            <w:vMerge/>
            <w:tcBorders>
              <w:left w:val="nil"/>
              <w:right w:val="nil"/>
            </w:tcBorders>
            <w:noWrap/>
            <w:hideMark/>
          </w:tcPr>
          <w:p w14:paraId="3E49DA1D" w14:textId="77777777" w:rsidR="005A6EE9" w:rsidRPr="00641E9F" w:rsidRDefault="005A6EE9" w:rsidP="005A6EE9">
            <w:pPr>
              <w:widowControl/>
              <w:jc w:val="left"/>
              <w:rPr>
                <w:rFonts w:ascii="Times New Roman" w:eastAsia="Times New Roman" w:hAnsi="Times New Roman" w:cs="Times New Roman"/>
                <w:kern w:val="0"/>
                <w:sz w:val="20"/>
                <w:szCs w:val="20"/>
              </w:rPr>
            </w:pPr>
          </w:p>
        </w:tc>
        <w:tc>
          <w:tcPr>
            <w:tcW w:w="5616" w:type="dxa"/>
            <w:vMerge/>
            <w:tcBorders>
              <w:left w:val="nil"/>
              <w:right w:val="nil"/>
            </w:tcBorders>
            <w:noWrap/>
            <w:hideMark/>
          </w:tcPr>
          <w:p w14:paraId="3241525B" w14:textId="77777777" w:rsidR="005A6EE9" w:rsidRPr="00641E9F" w:rsidRDefault="005A6EE9" w:rsidP="005A6EE9">
            <w:pPr>
              <w:widowControl/>
              <w:jc w:val="left"/>
              <w:rPr>
                <w:rFonts w:ascii="Times New Roman" w:eastAsia="Times New Roman" w:hAnsi="Times New Roman" w:cs="Times New Roman"/>
                <w:kern w:val="0"/>
                <w:sz w:val="20"/>
                <w:szCs w:val="20"/>
              </w:rPr>
            </w:pPr>
          </w:p>
        </w:tc>
      </w:tr>
      <w:tr w:rsidR="001B293C" w:rsidRPr="00641E9F" w14:paraId="30283F8A" w14:textId="77777777" w:rsidTr="001B293C">
        <w:trPr>
          <w:trHeight w:val="290"/>
        </w:trPr>
        <w:tc>
          <w:tcPr>
            <w:tcW w:w="1418" w:type="dxa"/>
            <w:shd w:val="clear" w:color="auto" w:fill="A5C9EB" w:themeFill="text2" w:themeFillTint="40"/>
            <w:noWrap/>
            <w:vAlign w:val="bottom"/>
            <w:hideMark/>
          </w:tcPr>
          <w:p w14:paraId="00F10DA9" w14:textId="30137F2C"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0.07 (0.00,4.94)</w:t>
            </w:r>
          </w:p>
        </w:tc>
        <w:tc>
          <w:tcPr>
            <w:tcW w:w="1418" w:type="dxa"/>
            <w:shd w:val="clear" w:color="auto" w:fill="A5C9EB" w:themeFill="text2" w:themeFillTint="40"/>
            <w:noWrap/>
            <w:vAlign w:val="bottom"/>
            <w:hideMark/>
          </w:tcPr>
          <w:p w14:paraId="021AF292" w14:textId="3623A54E" w:rsidR="005A6EE9" w:rsidRPr="00641E9F" w:rsidRDefault="005A6EE9" w:rsidP="005A6EE9">
            <w:pPr>
              <w:rPr>
                <w:rFonts w:ascii="Times New Roman" w:eastAsia="宋体" w:hAnsi="Times New Roman" w:cs="Times New Roman"/>
                <w:kern w:val="0"/>
                <w:sz w:val="20"/>
                <w:szCs w:val="20"/>
              </w:rPr>
            </w:pPr>
            <w:r w:rsidRPr="00641E9F">
              <w:rPr>
                <w:rFonts w:ascii="Times New Roman" w:hAnsi="Times New Roman" w:cs="Times New Roman"/>
                <w:sz w:val="20"/>
                <w:szCs w:val="20"/>
              </w:rPr>
              <w:t>0.08 (0.00,5.84)</w:t>
            </w:r>
          </w:p>
        </w:tc>
        <w:tc>
          <w:tcPr>
            <w:tcW w:w="1417" w:type="dxa"/>
            <w:shd w:val="clear" w:color="auto" w:fill="A5C9EB" w:themeFill="text2" w:themeFillTint="40"/>
            <w:noWrap/>
            <w:vAlign w:val="bottom"/>
            <w:hideMark/>
          </w:tcPr>
          <w:p w14:paraId="324F4191" w14:textId="5CA40556"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0.10 (0.00,6.78)</w:t>
            </w:r>
          </w:p>
        </w:tc>
        <w:tc>
          <w:tcPr>
            <w:tcW w:w="1418" w:type="dxa"/>
            <w:shd w:val="clear" w:color="auto" w:fill="A5C9EB" w:themeFill="text2" w:themeFillTint="40"/>
            <w:noWrap/>
            <w:vAlign w:val="bottom"/>
            <w:hideMark/>
          </w:tcPr>
          <w:p w14:paraId="1C049970" w14:textId="049C1F99"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0.10 (0.00,6.76)</w:t>
            </w:r>
          </w:p>
        </w:tc>
        <w:tc>
          <w:tcPr>
            <w:tcW w:w="1417" w:type="dxa"/>
            <w:shd w:val="clear" w:color="auto" w:fill="A5C9EB" w:themeFill="text2" w:themeFillTint="40"/>
            <w:noWrap/>
            <w:vAlign w:val="bottom"/>
            <w:hideMark/>
          </w:tcPr>
          <w:p w14:paraId="60F047DC" w14:textId="456304B4"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0.16 (0.00,10.21)</w:t>
            </w:r>
          </w:p>
        </w:tc>
        <w:tc>
          <w:tcPr>
            <w:tcW w:w="1276" w:type="dxa"/>
            <w:shd w:val="clear" w:color="auto" w:fill="4EA72E" w:themeFill="accent6"/>
            <w:noWrap/>
            <w:hideMark/>
          </w:tcPr>
          <w:p w14:paraId="7D01A73F" w14:textId="1B7C2938" w:rsidR="005A6EE9" w:rsidRPr="00641E9F" w:rsidRDefault="0066710C" w:rsidP="005A6EE9">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ENDOVIS</w:t>
            </w:r>
          </w:p>
        </w:tc>
        <w:tc>
          <w:tcPr>
            <w:tcW w:w="992" w:type="dxa"/>
            <w:vMerge/>
            <w:tcBorders>
              <w:right w:val="nil"/>
            </w:tcBorders>
            <w:noWrap/>
            <w:hideMark/>
          </w:tcPr>
          <w:p w14:paraId="437A2468" w14:textId="77777777" w:rsidR="005A6EE9" w:rsidRPr="00641E9F" w:rsidRDefault="005A6EE9" w:rsidP="005A6EE9">
            <w:pPr>
              <w:widowControl/>
              <w:jc w:val="left"/>
              <w:rPr>
                <w:rFonts w:ascii="Times New Roman" w:eastAsia="宋体" w:hAnsi="Times New Roman" w:cs="Times New Roman"/>
                <w:kern w:val="0"/>
                <w:sz w:val="20"/>
                <w:szCs w:val="20"/>
              </w:rPr>
            </w:pPr>
          </w:p>
        </w:tc>
        <w:tc>
          <w:tcPr>
            <w:tcW w:w="5616" w:type="dxa"/>
            <w:vMerge/>
            <w:tcBorders>
              <w:left w:val="nil"/>
              <w:right w:val="nil"/>
            </w:tcBorders>
            <w:noWrap/>
            <w:hideMark/>
          </w:tcPr>
          <w:p w14:paraId="3FD381D3" w14:textId="77777777" w:rsidR="005A6EE9" w:rsidRPr="00641E9F" w:rsidRDefault="005A6EE9" w:rsidP="005A6EE9">
            <w:pPr>
              <w:widowControl/>
              <w:jc w:val="left"/>
              <w:rPr>
                <w:rFonts w:ascii="Times New Roman" w:eastAsia="Times New Roman" w:hAnsi="Times New Roman" w:cs="Times New Roman"/>
                <w:kern w:val="0"/>
                <w:sz w:val="20"/>
                <w:szCs w:val="20"/>
              </w:rPr>
            </w:pPr>
          </w:p>
        </w:tc>
      </w:tr>
      <w:tr w:rsidR="001B293C" w:rsidRPr="00641E9F" w14:paraId="4807EAFF" w14:textId="77777777" w:rsidTr="001B293C">
        <w:trPr>
          <w:trHeight w:val="290"/>
        </w:trPr>
        <w:tc>
          <w:tcPr>
            <w:tcW w:w="1418" w:type="dxa"/>
            <w:shd w:val="clear" w:color="auto" w:fill="A5C9EB" w:themeFill="text2" w:themeFillTint="40"/>
            <w:noWrap/>
            <w:vAlign w:val="bottom"/>
            <w:hideMark/>
          </w:tcPr>
          <w:p w14:paraId="750880D6" w14:textId="395C1117"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0.08 (0.00,1.84)</w:t>
            </w:r>
          </w:p>
        </w:tc>
        <w:tc>
          <w:tcPr>
            <w:tcW w:w="1418" w:type="dxa"/>
            <w:shd w:val="clear" w:color="auto" w:fill="A5C9EB" w:themeFill="text2" w:themeFillTint="40"/>
            <w:noWrap/>
            <w:vAlign w:val="bottom"/>
            <w:hideMark/>
          </w:tcPr>
          <w:p w14:paraId="54514D86" w14:textId="04CBA496" w:rsidR="005A6EE9" w:rsidRPr="00641E9F" w:rsidRDefault="005A6EE9" w:rsidP="005A6EE9">
            <w:pPr>
              <w:rPr>
                <w:rFonts w:ascii="Times New Roman" w:eastAsia="宋体" w:hAnsi="Times New Roman" w:cs="Times New Roman"/>
                <w:kern w:val="0"/>
                <w:sz w:val="20"/>
                <w:szCs w:val="20"/>
              </w:rPr>
            </w:pPr>
            <w:r w:rsidRPr="00641E9F">
              <w:rPr>
                <w:rFonts w:ascii="Times New Roman" w:hAnsi="Times New Roman" w:cs="Times New Roman"/>
                <w:sz w:val="20"/>
                <w:szCs w:val="20"/>
              </w:rPr>
              <w:t>0.08 (0.00,2.21)</w:t>
            </w:r>
          </w:p>
        </w:tc>
        <w:tc>
          <w:tcPr>
            <w:tcW w:w="1417" w:type="dxa"/>
            <w:shd w:val="clear" w:color="auto" w:fill="A5C9EB" w:themeFill="text2" w:themeFillTint="40"/>
            <w:noWrap/>
            <w:vAlign w:val="bottom"/>
            <w:hideMark/>
          </w:tcPr>
          <w:p w14:paraId="07363E30" w14:textId="57D62BEF"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0.11 (0.00,2.50)</w:t>
            </w:r>
          </w:p>
        </w:tc>
        <w:tc>
          <w:tcPr>
            <w:tcW w:w="1418" w:type="dxa"/>
            <w:shd w:val="clear" w:color="auto" w:fill="A5C9EB" w:themeFill="text2" w:themeFillTint="40"/>
            <w:noWrap/>
            <w:vAlign w:val="bottom"/>
            <w:hideMark/>
          </w:tcPr>
          <w:p w14:paraId="5EA6AD45" w14:textId="44B3F5BB"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0.10 (0.00,2.51)</w:t>
            </w:r>
          </w:p>
        </w:tc>
        <w:tc>
          <w:tcPr>
            <w:tcW w:w="1417" w:type="dxa"/>
            <w:shd w:val="clear" w:color="auto" w:fill="A5C9EB" w:themeFill="text2" w:themeFillTint="40"/>
            <w:noWrap/>
            <w:vAlign w:val="bottom"/>
            <w:hideMark/>
          </w:tcPr>
          <w:p w14:paraId="5874D6DF" w14:textId="70F94678" w:rsidR="005A6EE9" w:rsidRPr="00641E9F" w:rsidRDefault="005A6EE9" w:rsidP="005A6EE9">
            <w:pPr>
              <w:widowControl/>
              <w:jc w:val="left"/>
              <w:rPr>
                <w:rFonts w:ascii="Times New Roman" w:eastAsia="宋体" w:hAnsi="Times New Roman" w:cs="Times New Roman"/>
                <w:kern w:val="0"/>
                <w:sz w:val="20"/>
                <w:szCs w:val="20"/>
              </w:rPr>
            </w:pPr>
            <w:r w:rsidRPr="00641E9F">
              <w:rPr>
                <w:rFonts w:ascii="Times New Roman" w:hAnsi="Times New Roman" w:cs="Times New Roman"/>
                <w:sz w:val="20"/>
                <w:szCs w:val="20"/>
              </w:rPr>
              <w:t>0.17 (0.01,3.69)</w:t>
            </w:r>
          </w:p>
        </w:tc>
        <w:tc>
          <w:tcPr>
            <w:tcW w:w="1276" w:type="dxa"/>
            <w:shd w:val="clear" w:color="auto" w:fill="A5C9EB" w:themeFill="text2" w:themeFillTint="40"/>
            <w:noWrap/>
            <w:vAlign w:val="bottom"/>
            <w:hideMark/>
          </w:tcPr>
          <w:p w14:paraId="38E815B4" w14:textId="31B43FEA" w:rsidR="005A6EE9" w:rsidRPr="00641E9F" w:rsidRDefault="005A6EE9" w:rsidP="005A6EE9">
            <w:pPr>
              <w:widowControl/>
              <w:jc w:val="left"/>
              <w:rPr>
                <w:rFonts w:ascii="Times New Roman" w:hAnsi="Times New Roman" w:cs="Times New Roman"/>
                <w:sz w:val="20"/>
                <w:szCs w:val="20"/>
              </w:rPr>
            </w:pPr>
            <w:r w:rsidRPr="00641E9F">
              <w:rPr>
                <w:rFonts w:ascii="Times New Roman" w:hAnsi="Times New Roman" w:cs="Times New Roman"/>
                <w:sz w:val="20"/>
                <w:szCs w:val="20"/>
              </w:rPr>
              <w:t>1.06 (0.07,17.20)</w:t>
            </w:r>
          </w:p>
        </w:tc>
        <w:tc>
          <w:tcPr>
            <w:tcW w:w="992" w:type="dxa"/>
            <w:shd w:val="clear" w:color="auto" w:fill="4EA72E" w:themeFill="accent6"/>
            <w:noWrap/>
            <w:hideMark/>
          </w:tcPr>
          <w:p w14:paraId="3A95750E" w14:textId="34022579" w:rsidR="005A6EE9" w:rsidRPr="00641E9F" w:rsidRDefault="0066710C" w:rsidP="005A6EE9">
            <w:pPr>
              <w:widowControl/>
              <w:jc w:val="lef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IMHS</w:t>
            </w:r>
          </w:p>
        </w:tc>
        <w:tc>
          <w:tcPr>
            <w:tcW w:w="5616" w:type="dxa"/>
            <w:vMerge/>
            <w:tcBorders>
              <w:bottom w:val="nil"/>
              <w:right w:val="nil"/>
            </w:tcBorders>
            <w:noWrap/>
            <w:hideMark/>
          </w:tcPr>
          <w:p w14:paraId="12B86BB0" w14:textId="77777777" w:rsidR="005A6EE9" w:rsidRPr="00641E9F" w:rsidRDefault="005A6EE9" w:rsidP="005A6EE9">
            <w:pPr>
              <w:widowControl/>
              <w:jc w:val="left"/>
              <w:rPr>
                <w:rFonts w:ascii="Times New Roman" w:eastAsia="Times New Roman" w:hAnsi="Times New Roman" w:cs="Times New Roman"/>
                <w:kern w:val="0"/>
                <w:sz w:val="20"/>
                <w:szCs w:val="20"/>
              </w:rPr>
            </w:pPr>
          </w:p>
        </w:tc>
      </w:tr>
    </w:tbl>
    <w:p w14:paraId="72CF0AFB" w14:textId="77777777" w:rsidR="00C07178" w:rsidRDefault="00C07178" w:rsidP="00C07178">
      <w:pPr>
        <w:rPr>
          <w:rFonts w:hint="eastAsia"/>
        </w:rPr>
      </w:pPr>
    </w:p>
    <w:p w14:paraId="0BE530EE" w14:textId="77777777" w:rsidR="00C07178" w:rsidRDefault="00C07178" w:rsidP="00C07178">
      <w:pPr>
        <w:rPr>
          <w:rFonts w:hint="eastAsia"/>
        </w:rPr>
      </w:pPr>
      <w:r>
        <w:rPr>
          <w:rFonts w:ascii="Segoe UI" w:hAnsi="Segoe UI" w:cs="Segoe UI" w:hint="eastAsia"/>
          <w:noProof/>
        </w:rPr>
        <mc:AlternateContent>
          <mc:Choice Requires="wps">
            <w:drawing>
              <wp:anchor distT="0" distB="0" distL="114300" distR="114300" simplePos="0" relativeHeight="251723776" behindDoc="0" locked="0" layoutInCell="1" allowOverlap="1" wp14:anchorId="6DCA2D54" wp14:editId="0039E575">
                <wp:simplePos x="0" y="0"/>
                <wp:positionH relativeFrom="margin">
                  <wp:posOffset>2362200</wp:posOffset>
                </wp:positionH>
                <wp:positionV relativeFrom="paragraph">
                  <wp:posOffset>196215</wp:posOffset>
                </wp:positionV>
                <wp:extent cx="546100" cy="241300"/>
                <wp:effectExtent l="0" t="0" r="25400" b="25400"/>
                <wp:wrapNone/>
                <wp:docPr id="2137818178"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B254A" id="矩形 1" o:spid="_x0000_s1026" style="position:absolute;left:0;text-align:left;margin-left:186pt;margin-top:15.45pt;width:43pt;height:19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24800" behindDoc="0" locked="0" layoutInCell="1" allowOverlap="1" wp14:anchorId="48246962" wp14:editId="37EBB111">
                <wp:simplePos x="0" y="0"/>
                <wp:positionH relativeFrom="margin">
                  <wp:posOffset>107950</wp:posOffset>
                </wp:positionH>
                <wp:positionV relativeFrom="paragraph">
                  <wp:posOffset>167005</wp:posOffset>
                </wp:positionV>
                <wp:extent cx="482600" cy="241300"/>
                <wp:effectExtent l="0" t="0" r="12700" b="25400"/>
                <wp:wrapNone/>
                <wp:docPr id="1141746676"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E7DDFF" id="矩形 1" o:spid="_x0000_s1026" style="position:absolute;left:0;text-align:left;margin-left:8.5pt;margin-top:13.15pt;width:38pt;height:19pt;z-index:2517248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7292C3BE" w14:textId="77777777" w:rsidR="00C07178" w:rsidRDefault="00C07178" w:rsidP="00C07178">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036C5374" w14:textId="77777777" w:rsidR="00C07178" w:rsidRDefault="00C07178" w:rsidP="00C07178">
      <w:pPr>
        <w:widowControl/>
        <w:ind w:firstLineChars="1200" w:firstLine="2400"/>
        <w:jc w:val="left"/>
        <w:rPr>
          <w:rFonts w:ascii="Times New Roman" w:hAnsi="Times New Roman" w:cs="Times New Roman"/>
          <w:b/>
          <w:bCs/>
          <w:sz w:val="20"/>
          <w:szCs w:val="20"/>
        </w:rPr>
      </w:pPr>
    </w:p>
    <w:p w14:paraId="67FCDB0A" w14:textId="77777777" w:rsidR="00C07178" w:rsidRDefault="00C07178">
      <w:pPr>
        <w:widowControl/>
        <w:jc w:val="left"/>
        <w:rPr>
          <w:rFonts w:ascii="Times New Roman" w:hAnsi="Times New Roman" w:cs="Times New Roman"/>
          <w:b/>
          <w:bCs/>
          <w:sz w:val="20"/>
          <w:szCs w:val="20"/>
        </w:rPr>
      </w:pPr>
    </w:p>
    <w:p w14:paraId="4912B802"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3769F35" w14:textId="5C2B47E6" w:rsidR="00C07178" w:rsidRPr="00184BFC" w:rsidRDefault="00C07178" w:rsidP="00C07178">
      <w:pPr>
        <w:widowControl/>
        <w:jc w:val="left"/>
        <w:rPr>
          <w:rFonts w:ascii="Times New Roman" w:hAnsi="Times New Roman" w:cs="Times New Roman"/>
          <w:sz w:val="20"/>
          <w:szCs w:val="20"/>
          <w:shd w:val="clear" w:color="auto" w:fill="FFFFFF"/>
        </w:rPr>
      </w:pPr>
      <w:r w:rsidRPr="00184BFC">
        <w:rPr>
          <w:rFonts w:ascii="Times New Roman" w:hAnsi="Times New Roman" w:cs="Times New Roman"/>
          <w:b/>
          <w:bCs/>
          <w:sz w:val="20"/>
          <w:szCs w:val="20"/>
          <w:shd w:val="clear" w:color="auto" w:fill="FFFFFF"/>
        </w:rPr>
        <w:lastRenderedPageBreak/>
        <w:t>Table S</w:t>
      </w:r>
      <w:r w:rsidR="001B293C">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184BFC">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2A7B0E">
        <w:rPr>
          <w:rFonts w:ascii="Times New Roman" w:hAnsi="Times New Roman" w:cs="Times New Roman" w:hint="eastAsia"/>
          <w:b/>
          <w:bCs/>
          <w:sz w:val="20"/>
          <w:szCs w:val="20"/>
          <w:shd w:val="clear" w:color="auto" w:fill="FFFFFF"/>
        </w:rPr>
        <w:t>3</w:t>
      </w:r>
      <w:r w:rsidRPr="00184BFC">
        <w:rPr>
          <w:rFonts w:ascii="Times New Roman" w:hAnsi="Times New Roman" w:cs="Times New Roman"/>
          <w:b/>
          <w:bCs/>
          <w:sz w:val="20"/>
          <w:szCs w:val="20"/>
          <w:shd w:val="clear" w:color="auto" w:fill="FFFFFF"/>
        </w:rPr>
        <w:t xml:space="preserve">: </w:t>
      </w:r>
      <w:r w:rsidRPr="00184BFC">
        <w:rPr>
          <w:rFonts w:ascii="Times New Roman" w:hAnsi="Times New Roman" w:cs="Times New Roman"/>
          <w:sz w:val="20"/>
          <w:szCs w:val="20"/>
          <w:shd w:val="clear" w:color="auto" w:fill="FFFFFF"/>
        </w:rPr>
        <w:t xml:space="preserve">League table of </w:t>
      </w:r>
      <w:r w:rsidR="002A7B0E" w:rsidRPr="002A7B0E">
        <w:rPr>
          <w:rFonts w:ascii="Times New Roman" w:hAnsi="Times New Roman" w:cs="Times New Roman" w:hint="eastAsia"/>
          <w:sz w:val="20"/>
          <w:szCs w:val="20"/>
          <w:shd w:val="clear" w:color="auto" w:fill="FFFFFF"/>
        </w:rPr>
        <w:t xml:space="preserve">mechanical complications </w:t>
      </w:r>
      <w:r w:rsidR="00601C2D">
        <w:rPr>
          <w:rFonts w:ascii="Times New Roman" w:hAnsi="Times New Roman" w:cs="Times New Roman" w:hint="eastAsia"/>
          <w:sz w:val="20"/>
          <w:szCs w:val="20"/>
          <w:shd w:val="clear" w:color="auto" w:fill="FFFFFF"/>
        </w:rPr>
        <w:t>(extramedullary versus intramedullary fixation)</w:t>
      </w:r>
      <w:r w:rsidRPr="00184BFC">
        <w:rPr>
          <w:rFonts w:ascii="Times New Roman" w:hAnsi="Times New Roman" w:cs="Times New Roman"/>
          <w:sz w:val="20"/>
          <w:szCs w:val="20"/>
          <w:shd w:val="clear" w:color="auto" w:fill="FFFFFF"/>
        </w:rPr>
        <w:t>.</w:t>
      </w:r>
    </w:p>
    <w:tbl>
      <w:tblPr>
        <w:tblStyle w:val="a8"/>
        <w:tblW w:w="15073" w:type="dxa"/>
        <w:tblInd w:w="-289" w:type="dxa"/>
        <w:tblLook w:val="04A0" w:firstRow="1" w:lastRow="0" w:firstColumn="1" w:lastColumn="0" w:noHBand="0" w:noVBand="1"/>
      </w:tblPr>
      <w:tblGrid>
        <w:gridCol w:w="1418"/>
        <w:gridCol w:w="1418"/>
        <w:gridCol w:w="1417"/>
        <w:gridCol w:w="1560"/>
        <w:gridCol w:w="1275"/>
        <w:gridCol w:w="1276"/>
        <w:gridCol w:w="1276"/>
        <w:gridCol w:w="5433"/>
      </w:tblGrid>
      <w:tr w:rsidR="00C07178" w:rsidRPr="0066710C" w14:paraId="272EAD78" w14:textId="77777777" w:rsidTr="0066710C">
        <w:trPr>
          <w:trHeight w:val="290"/>
        </w:trPr>
        <w:tc>
          <w:tcPr>
            <w:tcW w:w="1418" w:type="dxa"/>
            <w:shd w:val="clear" w:color="auto" w:fill="4EA72E" w:themeFill="accent6"/>
            <w:noWrap/>
            <w:hideMark/>
          </w:tcPr>
          <w:p w14:paraId="68C69523" w14:textId="4D83CBA6" w:rsidR="00C07178" w:rsidRPr="0066710C" w:rsidRDefault="0066710C" w:rsidP="00A607F4">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kern w:val="0"/>
                <w:sz w:val="20"/>
                <w:szCs w:val="20"/>
              </w:rPr>
              <w:t>ITN</w:t>
            </w:r>
          </w:p>
          <w:p w14:paraId="25543FBD" w14:textId="77777777" w:rsidR="00C07178" w:rsidRPr="0066710C" w:rsidRDefault="00C07178" w:rsidP="00A607F4">
            <w:pPr>
              <w:widowControl/>
              <w:jc w:val="left"/>
              <w:rPr>
                <w:rFonts w:ascii="Times New Roman" w:eastAsia="方正粗黑宋简体" w:hAnsi="Times New Roman" w:cs="Times New Roman"/>
                <w:kern w:val="0"/>
                <w:sz w:val="20"/>
                <w:szCs w:val="20"/>
              </w:rPr>
            </w:pPr>
          </w:p>
        </w:tc>
        <w:tc>
          <w:tcPr>
            <w:tcW w:w="2835" w:type="dxa"/>
            <w:gridSpan w:val="2"/>
            <w:tcBorders>
              <w:top w:val="nil"/>
              <w:left w:val="nil"/>
              <w:bottom w:val="nil"/>
              <w:right w:val="nil"/>
            </w:tcBorders>
            <w:noWrap/>
          </w:tcPr>
          <w:p w14:paraId="2C1DF38D" w14:textId="77777777" w:rsidR="00C07178" w:rsidRPr="0066710C" w:rsidRDefault="00C07178" w:rsidP="00A607F4">
            <w:pPr>
              <w:widowControl/>
              <w:jc w:val="left"/>
              <w:rPr>
                <w:rFonts w:ascii="Times New Roman" w:eastAsia="方正粗黑宋简体" w:hAnsi="Times New Roman" w:cs="Times New Roman"/>
                <w:kern w:val="0"/>
                <w:sz w:val="20"/>
                <w:szCs w:val="20"/>
              </w:rPr>
            </w:pPr>
          </w:p>
        </w:tc>
        <w:tc>
          <w:tcPr>
            <w:tcW w:w="5387" w:type="dxa"/>
            <w:gridSpan w:val="4"/>
            <w:vMerge w:val="restart"/>
            <w:tcBorders>
              <w:top w:val="nil"/>
              <w:left w:val="nil"/>
              <w:right w:val="nil"/>
            </w:tcBorders>
            <w:noWrap/>
          </w:tcPr>
          <w:p w14:paraId="1415436A" w14:textId="77777777" w:rsidR="00C07178" w:rsidRPr="0066710C" w:rsidRDefault="00C07178" w:rsidP="00A607F4">
            <w:pPr>
              <w:widowControl/>
              <w:jc w:val="left"/>
              <w:rPr>
                <w:rFonts w:ascii="Times New Roman" w:eastAsia="方正粗黑宋简体" w:hAnsi="Times New Roman" w:cs="Times New Roman"/>
                <w:kern w:val="0"/>
                <w:sz w:val="20"/>
                <w:szCs w:val="20"/>
              </w:rPr>
            </w:pPr>
          </w:p>
        </w:tc>
        <w:tc>
          <w:tcPr>
            <w:tcW w:w="5433" w:type="dxa"/>
            <w:vMerge w:val="restart"/>
            <w:tcBorders>
              <w:top w:val="nil"/>
              <w:left w:val="nil"/>
              <w:right w:val="nil"/>
            </w:tcBorders>
            <w:noWrap/>
          </w:tcPr>
          <w:p w14:paraId="0EC7EF29" w14:textId="77777777" w:rsidR="00C07178" w:rsidRPr="0066710C" w:rsidRDefault="00C07178" w:rsidP="00A607F4">
            <w:pPr>
              <w:widowControl/>
              <w:jc w:val="left"/>
              <w:rPr>
                <w:rFonts w:ascii="Times New Roman" w:eastAsia="方正粗黑宋简体" w:hAnsi="Times New Roman" w:cs="Times New Roman"/>
                <w:kern w:val="0"/>
                <w:sz w:val="20"/>
                <w:szCs w:val="20"/>
              </w:rPr>
            </w:pPr>
          </w:p>
        </w:tc>
      </w:tr>
      <w:tr w:rsidR="008578D3" w:rsidRPr="0066710C" w14:paraId="13DD7720" w14:textId="77777777" w:rsidTr="0066710C">
        <w:trPr>
          <w:trHeight w:val="290"/>
        </w:trPr>
        <w:tc>
          <w:tcPr>
            <w:tcW w:w="1418" w:type="dxa"/>
            <w:shd w:val="clear" w:color="auto" w:fill="A5C9EB" w:themeFill="text2" w:themeFillTint="40"/>
            <w:noWrap/>
            <w:vAlign w:val="bottom"/>
            <w:hideMark/>
          </w:tcPr>
          <w:p w14:paraId="5492D267" w14:textId="544C67A8"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0.61 (0.03,11.11)</w:t>
            </w:r>
          </w:p>
        </w:tc>
        <w:tc>
          <w:tcPr>
            <w:tcW w:w="1418" w:type="dxa"/>
            <w:shd w:val="clear" w:color="auto" w:fill="4EA72E" w:themeFill="accent6"/>
            <w:noWrap/>
            <w:hideMark/>
          </w:tcPr>
          <w:p w14:paraId="1F9E9223" w14:textId="08BF5378" w:rsidR="008578D3" w:rsidRPr="0066710C" w:rsidRDefault="0066710C"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kern w:val="0"/>
                <w:sz w:val="20"/>
                <w:szCs w:val="20"/>
              </w:rPr>
              <w:t>GN</w:t>
            </w:r>
          </w:p>
        </w:tc>
        <w:tc>
          <w:tcPr>
            <w:tcW w:w="1417" w:type="dxa"/>
            <w:tcBorders>
              <w:top w:val="nil"/>
              <w:right w:val="nil"/>
            </w:tcBorders>
            <w:noWrap/>
            <w:hideMark/>
          </w:tcPr>
          <w:p w14:paraId="2158FE97"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5387" w:type="dxa"/>
            <w:gridSpan w:val="4"/>
            <w:vMerge/>
            <w:tcBorders>
              <w:left w:val="nil"/>
              <w:bottom w:val="nil"/>
              <w:right w:val="nil"/>
            </w:tcBorders>
            <w:noWrap/>
            <w:hideMark/>
          </w:tcPr>
          <w:p w14:paraId="6E2BB155"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5433" w:type="dxa"/>
            <w:vMerge/>
            <w:tcBorders>
              <w:left w:val="nil"/>
              <w:right w:val="nil"/>
            </w:tcBorders>
            <w:noWrap/>
            <w:hideMark/>
          </w:tcPr>
          <w:p w14:paraId="1D3EF8DA"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r>
      <w:tr w:rsidR="0066710C" w:rsidRPr="0066710C" w14:paraId="0C5D7A2E" w14:textId="77777777" w:rsidTr="0066710C">
        <w:trPr>
          <w:trHeight w:val="290"/>
        </w:trPr>
        <w:tc>
          <w:tcPr>
            <w:tcW w:w="1418" w:type="dxa"/>
            <w:shd w:val="clear" w:color="auto" w:fill="A5C9EB" w:themeFill="text2" w:themeFillTint="40"/>
            <w:noWrap/>
            <w:vAlign w:val="bottom"/>
            <w:hideMark/>
          </w:tcPr>
          <w:p w14:paraId="6B4E3143" w14:textId="100F50FC"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0.31 (0.01,10.38)</w:t>
            </w:r>
          </w:p>
        </w:tc>
        <w:tc>
          <w:tcPr>
            <w:tcW w:w="1418" w:type="dxa"/>
            <w:shd w:val="clear" w:color="auto" w:fill="A5C9EB" w:themeFill="text2" w:themeFillTint="40"/>
            <w:noWrap/>
            <w:vAlign w:val="bottom"/>
            <w:hideMark/>
          </w:tcPr>
          <w:p w14:paraId="6626717B" w14:textId="341092B5"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0.51 (0.06,4.19)</w:t>
            </w:r>
          </w:p>
        </w:tc>
        <w:tc>
          <w:tcPr>
            <w:tcW w:w="1417" w:type="dxa"/>
            <w:shd w:val="clear" w:color="auto" w:fill="4EA72E" w:themeFill="accent6"/>
            <w:noWrap/>
            <w:hideMark/>
          </w:tcPr>
          <w:p w14:paraId="6BDC736B" w14:textId="58CAC87E" w:rsidR="008578D3" w:rsidRPr="0066710C" w:rsidRDefault="0066710C"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kern w:val="0"/>
                <w:sz w:val="20"/>
                <w:szCs w:val="20"/>
              </w:rPr>
              <w:t>PFN</w:t>
            </w:r>
          </w:p>
        </w:tc>
        <w:tc>
          <w:tcPr>
            <w:tcW w:w="1560" w:type="dxa"/>
            <w:tcBorders>
              <w:top w:val="nil"/>
              <w:right w:val="nil"/>
            </w:tcBorders>
            <w:noWrap/>
            <w:hideMark/>
          </w:tcPr>
          <w:p w14:paraId="0344B3C1"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2551" w:type="dxa"/>
            <w:gridSpan w:val="2"/>
            <w:vMerge w:val="restart"/>
            <w:tcBorders>
              <w:top w:val="nil"/>
              <w:left w:val="nil"/>
              <w:right w:val="nil"/>
            </w:tcBorders>
            <w:noWrap/>
            <w:hideMark/>
          </w:tcPr>
          <w:p w14:paraId="7DB0AB88"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1276" w:type="dxa"/>
            <w:vMerge w:val="restart"/>
            <w:tcBorders>
              <w:top w:val="nil"/>
              <w:left w:val="nil"/>
              <w:right w:val="nil"/>
            </w:tcBorders>
            <w:noWrap/>
            <w:hideMark/>
          </w:tcPr>
          <w:p w14:paraId="7DB177FE"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5433" w:type="dxa"/>
            <w:vMerge/>
            <w:tcBorders>
              <w:left w:val="nil"/>
              <w:right w:val="nil"/>
            </w:tcBorders>
            <w:noWrap/>
            <w:hideMark/>
          </w:tcPr>
          <w:p w14:paraId="1C55384C"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r>
      <w:tr w:rsidR="0066710C" w:rsidRPr="0066710C" w14:paraId="2B0A0C49" w14:textId="77777777" w:rsidTr="0066710C">
        <w:trPr>
          <w:trHeight w:val="290"/>
        </w:trPr>
        <w:tc>
          <w:tcPr>
            <w:tcW w:w="1418" w:type="dxa"/>
            <w:shd w:val="clear" w:color="auto" w:fill="A5C9EB" w:themeFill="text2" w:themeFillTint="40"/>
            <w:noWrap/>
            <w:vAlign w:val="bottom"/>
            <w:hideMark/>
          </w:tcPr>
          <w:p w14:paraId="16533AF8" w14:textId="16D783B0"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0.27 (0.01,5.27)</w:t>
            </w:r>
          </w:p>
        </w:tc>
        <w:tc>
          <w:tcPr>
            <w:tcW w:w="1418" w:type="dxa"/>
            <w:shd w:val="clear" w:color="auto" w:fill="A5C9EB" w:themeFill="text2" w:themeFillTint="40"/>
            <w:noWrap/>
            <w:vAlign w:val="bottom"/>
            <w:hideMark/>
          </w:tcPr>
          <w:p w14:paraId="230D3C25" w14:textId="702CC9C1"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0.45 (0.07,2.80)</w:t>
            </w:r>
          </w:p>
        </w:tc>
        <w:tc>
          <w:tcPr>
            <w:tcW w:w="1417" w:type="dxa"/>
            <w:shd w:val="clear" w:color="auto" w:fill="A5C9EB" w:themeFill="text2" w:themeFillTint="40"/>
            <w:noWrap/>
            <w:vAlign w:val="bottom"/>
            <w:hideMark/>
          </w:tcPr>
          <w:p w14:paraId="34EE2875" w14:textId="5AE582D9"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0.88 (0.07,11.33)</w:t>
            </w:r>
          </w:p>
        </w:tc>
        <w:tc>
          <w:tcPr>
            <w:tcW w:w="1560" w:type="dxa"/>
            <w:shd w:val="clear" w:color="auto" w:fill="4EA72E" w:themeFill="accent6"/>
            <w:noWrap/>
            <w:hideMark/>
          </w:tcPr>
          <w:p w14:paraId="2F92E433" w14:textId="5569E2FE" w:rsidR="008578D3" w:rsidRPr="0066710C" w:rsidRDefault="0066710C"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kern w:val="0"/>
                <w:sz w:val="20"/>
                <w:szCs w:val="20"/>
              </w:rPr>
              <w:t>PFNA</w:t>
            </w:r>
          </w:p>
        </w:tc>
        <w:tc>
          <w:tcPr>
            <w:tcW w:w="2551" w:type="dxa"/>
            <w:gridSpan w:val="2"/>
            <w:vMerge/>
            <w:tcBorders>
              <w:bottom w:val="nil"/>
              <w:right w:val="nil"/>
            </w:tcBorders>
            <w:noWrap/>
            <w:hideMark/>
          </w:tcPr>
          <w:p w14:paraId="31494E3F"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1276" w:type="dxa"/>
            <w:vMerge/>
            <w:tcBorders>
              <w:left w:val="nil"/>
              <w:right w:val="nil"/>
            </w:tcBorders>
            <w:noWrap/>
            <w:hideMark/>
          </w:tcPr>
          <w:p w14:paraId="644B98EE"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5433" w:type="dxa"/>
            <w:vMerge/>
            <w:tcBorders>
              <w:left w:val="nil"/>
              <w:right w:val="nil"/>
            </w:tcBorders>
            <w:noWrap/>
            <w:hideMark/>
          </w:tcPr>
          <w:p w14:paraId="4336DEB1"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r>
      <w:tr w:rsidR="0066710C" w:rsidRPr="0066710C" w14:paraId="32AEC1B0" w14:textId="77777777" w:rsidTr="0066710C">
        <w:trPr>
          <w:trHeight w:val="290"/>
        </w:trPr>
        <w:tc>
          <w:tcPr>
            <w:tcW w:w="1418" w:type="dxa"/>
            <w:shd w:val="clear" w:color="auto" w:fill="A5C9EB" w:themeFill="text2" w:themeFillTint="40"/>
            <w:noWrap/>
            <w:vAlign w:val="bottom"/>
            <w:hideMark/>
          </w:tcPr>
          <w:p w14:paraId="22A5DE2D" w14:textId="0DA00F96"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0.17 (0.00,26.14)</w:t>
            </w:r>
          </w:p>
        </w:tc>
        <w:tc>
          <w:tcPr>
            <w:tcW w:w="1418" w:type="dxa"/>
            <w:shd w:val="clear" w:color="auto" w:fill="A5C9EB" w:themeFill="text2" w:themeFillTint="40"/>
            <w:noWrap/>
            <w:vAlign w:val="bottom"/>
            <w:hideMark/>
          </w:tcPr>
          <w:p w14:paraId="2200CA59" w14:textId="49E824D5" w:rsidR="008578D3" w:rsidRPr="0066710C" w:rsidRDefault="008578D3" w:rsidP="008578D3">
            <w:pPr>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0.29 (0.00,21.62)</w:t>
            </w:r>
          </w:p>
        </w:tc>
        <w:tc>
          <w:tcPr>
            <w:tcW w:w="1417" w:type="dxa"/>
            <w:shd w:val="clear" w:color="auto" w:fill="A5C9EB" w:themeFill="text2" w:themeFillTint="40"/>
            <w:noWrap/>
            <w:vAlign w:val="bottom"/>
            <w:hideMark/>
          </w:tcPr>
          <w:p w14:paraId="52246E6D" w14:textId="02FC7915"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0.56 (0.01,52.81)</w:t>
            </w:r>
          </w:p>
        </w:tc>
        <w:tc>
          <w:tcPr>
            <w:tcW w:w="1560" w:type="dxa"/>
            <w:shd w:val="clear" w:color="auto" w:fill="A5C9EB" w:themeFill="text2" w:themeFillTint="40"/>
            <w:noWrap/>
            <w:vAlign w:val="bottom"/>
            <w:hideMark/>
          </w:tcPr>
          <w:p w14:paraId="40CC9C7D" w14:textId="0AB2602D"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0.63 (0.01,42.31)</w:t>
            </w:r>
          </w:p>
        </w:tc>
        <w:tc>
          <w:tcPr>
            <w:tcW w:w="1275" w:type="dxa"/>
            <w:shd w:val="clear" w:color="auto" w:fill="4EA72E" w:themeFill="accent6"/>
            <w:noWrap/>
            <w:hideMark/>
          </w:tcPr>
          <w:p w14:paraId="049C333E" w14:textId="5611E948" w:rsidR="008578D3" w:rsidRPr="0066710C" w:rsidRDefault="0066710C"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kern w:val="0"/>
                <w:sz w:val="20"/>
                <w:szCs w:val="20"/>
              </w:rPr>
              <w:t>IMHS</w:t>
            </w:r>
          </w:p>
        </w:tc>
        <w:tc>
          <w:tcPr>
            <w:tcW w:w="1276" w:type="dxa"/>
            <w:tcBorders>
              <w:top w:val="nil"/>
              <w:right w:val="nil"/>
            </w:tcBorders>
            <w:noWrap/>
            <w:hideMark/>
          </w:tcPr>
          <w:p w14:paraId="77667E1A"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1276" w:type="dxa"/>
            <w:vMerge/>
            <w:tcBorders>
              <w:left w:val="nil"/>
              <w:right w:val="nil"/>
            </w:tcBorders>
            <w:noWrap/>
            <w:hideMark/>
          </w:tcPr>
          <w:p w14:paraId="3200AE92"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5433" w:type="dxa"/>
            <w:vMerge/>
            <w:tcBorders>
              <w:left w:val="nil"/>
              <w:right w:val="nil"/>
            </w:tcBorders>
            <w:noWrap/>
            <w:hideMark/>
          </w:tcPr>
          <w:p w14:paraId="5F35EC15"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r>
      <w:tr w:rsidR="0066710C" w:rsidRPr="0066710C" w14:paraId="332E6FAE" w14:textId="77777777" w:rsidTr="0066710C">
        <w:trPr>
          <w:trHeight w:val="290"/>
        </w:trPr>
        <w:tc>
          <w:tcPr>
            <w:tcW w:w="1418" w:type="dxa"/>
            <w:shd w:val="clear" w:color="auto" w:fill="A5C9EB" w:themeFill="text2" w:themeFillTint="40"/>
            <w:noWrap/>
            <w:vAlign w:val="bottom"/>
            <w:hideMark/>
          </w:tcPr>
          <w:p w14:paraId="18C9AB05" w14:textId="41545A03"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0.09 (0.00,2.48)</w:t>
            </w:r>
          </w:p>
        </w:tc>
        <w:tc>
          <w:tcPr>
            <w:tcW w:w="1418" w:type="dxa"/>
            <w:shd w:val="clear" w:color="auto" w:fill="A5C9EB" w:themeFill="text2" w:themeFillTint="40"/>
            <w:noWrap/>
            <w:vAlign w:val="bottom"/>
            <w:hideMark/>
          </w:tcPr>
          <w:p w14:paraId="5F8E774B" w14:textId="6532B932" w:rsidR="008578D3" w:rsidRPr="0066710C" w:rsidRDefault="008578D3" w:rsidP="008578D3">
            <w:pPr>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0.15 (0.02,1.24)</w:t>
            </w:r>
          </w:p>
        </w:tc>
        <w:tc>
          <w:tcPr>
            <w:tcW w:w="1417" w:type="dxa"/>
            <w:shd w:val="clear" w:color="auto" w:fill="A5C9EB" w:themeFill="text2" w:themeFillTint="40"/>
            <w:noWrap/>
            <w:vAlign w:val="bottom"/>
            <w:hideMark/>
          </w:tcPr>
          <w:p w14:paraId="044723CA" w14:textId="50E5F8F8"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0.30 (0.02,3.72)</w:t>
            </w:r>
          </w:p>
        </w:tc>
        <w:tc>
          <w:tcPr>
            <w:tcW w:w="1560" w:type="dxa"/>
            <w:shd w:val="clear" w:color="auto" w:fill="A5C9EB" w:themeFill="text2" w:themeFillTint="40"/>
            <w:noWrap/>
            <w:vAlign w:val="bottom"/>
            <w:hideMark/>
          </w:tcPr>
          <w:p w14:paraId="56F26C1D" w14:textId="097D0E03"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0.34 (0.05,2.09)</w:t>
            </w:r>
          </w:p>
        </w:tc>
        <w:tc>
          <w:tcPr>
            <w:tcW w:w="1275" w:type="dxa"/>
            <w:shd w:val="clear" w:color="auto" w:fill="A5C9EB" w:themeFill="text2" w:themeFillTint="40"/>
            <w:noWrap/>
            <w:vAlign w:val="bottom"/>
            <w:hideMark/>
          </w:tcPr>
          <w:p w14:paraId="4F26F290" w14:textId="224B8929"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0.53 (0.01,23.60)</w:t>
            </w:r>
          </w:p>
        </w:tc>
        <w:tc>
          <w:tcPr>
            <w:tcW w:w="1276" w:type="dxa"/>
            <w:shd w:val="clear" w:color="auto" w:fill="4EA72E" w:themeFill="accent6"/>
            <w:noWrap/>
            <w:hideMark/>
          </w:tcPr>
          <w:p w14:paraId="24347108" w14:textId="0C60B6DB" w:rsidR="008578D3" w:rsidRPr="0066710C" w:rsidRDefault="0066710C"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kern w:val="0"/>
                <w:sz w:val="20"/>
                <w:szCs w:val="20"/>
              </w:rPr>
              <w:t>SHS</w:t>
            </w:r>
          </w:p>
        </w:tc>
        <w:tc>
          <w:tcPr>
            <w:tcW w:w="1276" w:type="dxa"/>
            <w:vMerge/>
            <w:tcBorders>
              <w:right w:val="nil"/>
            </w:tcBorders>
            <w:noWrap/>
            <w:hideMark/>
          </w:tcPr>
          <w:p w14:paraId="0AE0F6E8"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c>
          <w:tcPr>
            <w:tcW w:w="5433" w:type="dxa"/>
            <w:vMerge/>
            <w:tcBorders>
              <w:left w:val="nil"/>
              <w:right w:val="nil"/>
            </w:tcBorders>
            <w:noWrap/>
            <w:hideMark/>
          </w:tcPr>
          <w:p w14:paraId="736CE231"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r>
      <w:tr w:rsidR="0066710C" w:rsidRPr="0066710C" w14:paraId="2A226DAD" w14:textId="77777777" w:rsidTr="0066710C">
        <w:trPr>
          <w:trHeight w:val="290"/>
        </w:trPr>
        <w:tc>
          <w:tcPr>
            <w:tcW w:w="1418" w:type="dxa"/>
            <w:shd w:val="clear" w:color="auto" w:fill="A5C9EB" w:themeFill="text2" w:themeFillTint="40"/>
            <w:noWrap/>
            <w:vAlign w:val="bottom"/>
            <w:hideMark/>
          </w:tcPr>
          <w:p w14:paraId="08AEFA0D" w14:textId="1FB1E55E"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0.02 (0.00,7.78)</w:t>
            </w:r>
          </w:p>
        </w:tc>
        <w:tc>
          <w:tcPr>
            <w:tcW w:w="1418" w:type="dxa"/>
            <w:shd w:val="clear" w:color="auto" w:fill="A5C9EB" w:themeFill="text2" w:themeFillTint="40"/>
            <w:noWrap/>
            <w:vAlign w:val="bottom"/>
            <w:hideMark/>
          </w:tcPr>
          <w:p w14:paraId="2443B414" w14:textId="651CEEB5" w:rsidR="008578D3" w:rsidRPr="0066710C" w:rsidRDefault="008578D3" w:rsidP="008578D3">
            <w:pPr>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0.03 (0.00,7.24)</w:t>
            </w:r>
          </w:p>
        </w:tc>
        <w:tc>
          <w:tcPr>
            <w:tcW w:w="1417" w:type="dxa"/>
            <w:shd w:val="clear" w:color="auto" w:fill="A5C9EB" w:themeFill="text2" w:themeFillTint="40"/>
            <w:noWrap/>
            <w:vAlign w:val="bottom"/>
            <w:hideMark/>
          </w:tcPr>
          <w:p w14:paraId="06FEB58F" w14:textId="40B70BFE"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0.07 (0.00,16.96)</w:t>
            </w:r>
          </w:p>
        </w:tc>
        <w:tc>
          <w:tcPr>
            <w:tcW w:w="1560" w:type="dxa"/>
            <w:shd w:val="clear" w:color="auto" w:fill="A5C9EB" w:themeFill="text2" w:themeFillTint="40"/>
            <w:noWrap/>
            <w:vAlign w:val="bottom"/>
            <w:hideMark/>
          </w:tcPr>
          <w:p w14:paraId="1C8A7B53" w14:textId="1A332270"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0.08 (0.00,14.51)</w:t>
            </w:r>
          </w:p>
        </w:tc>
        <w:tc>
          <w:tcPr>
            <w:tcW w:w="1275" w:type="dxa"/>
            <w:shd w:val="clear" w:color="auto" w:fill="A5C9EB" w:themeFill="text2" w:themeFillTint="40"/>
            <w:noWrap/>
            <w:vAlign w:val="bottom"/>
            <w:hideMark/>
          </w:tcPr>
          <w:p w14:paraId="1947390F" w14:textId="29B2C66E" w:rsidR="008578D3" w:rsidRPr="0066710C" w:rsidRDefault="008578D3"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sz w:val="20"/>
                <w:szCs w:val="20"/>
              </w:rPr>
              <w:t>0.12 (0.01,2.80)</w:t>
            </w:r>
          </w:p>
        </w:tc>
        <w:tc>
          <w:tcPr>
            <w:tcW w:w="1276" w:type="dxa"/>
            <w:shd w:val="clear" w:color="auto" w:fill="A5C9EB" w:themeFill="text2" w:themeFillTint="40"/>
            <w:noWrap/>
            <w:vAlign w:val="bottom"/>
            <w:hideMark/>
          </w:tcPr>
          <w:p w14:paraId="1EE6A59D" w14:textId="70A12CF8" w:rsidR="008578D3" w:rsidRPr="0066710C" w:rsidRDefault="008578D3" w:rsidP="008578D3">
            <w:pPr>
              <w:widowControl/>
              <w:jc w:val="left"/>
              <w:rPr>
                <w:rFonts w:ascii="Times New Roman" w:eastAsia="方正粗黑宋简体" w:hAnsi="Times New Roman" w:cs="Times New Roman"/>
                <w:sz w:val="20"/>
                <w:szCs w:val="20"/>
              </w:rPr>
            </w:pPr>
            <w:r w:rsidRPr="0066710C">
              <w:rPr>
                <w:rFonts w:ascii="Times New Roman" w:eastAsia="方正粗黑宋简体" w:hAnsi="Times New Roman" w:cs="Times New Roman"/>
                <w:sz w:val="20"/>
                <w:szCs w:val="20"/>
              </w:rPr>
              <w:t>0.22 (0.00,30.97)</w:t>
            </w:r>
          </w:p>
        </w:tc>
        <w:tc>
          <w:tcPr>
            <w:tcW w:w="1276" w:type="dxa"/>
            <w:shd w:val="clear" w:color="auto" w:fill="4EA72E" w:themeFill="accent6"/>
            <w:noWrap/>
            <w:hideMark/>
          </w:tcPr>
          <w:p w14:paraId="116C3C00" w14:textId="0EA47D89" w:rsidR="008578D3" w:rsidRPr="0066710C" w:rsidRDefault="0066710C" w:rsidP="008578D3">
            <w:pPr>
              <w:widowControl/>
              <w:jc w:val="left"/>
              <w:rPr>
                <w:rFonts w:ascii="Times New Roman" w:eastAsia="方正粗黑宋简体" w:hAnsi="Times New Roman" w:cs="Times New Roman"/>
                <w:kern w:val="0"/>
                <w:sz w:val="20"/>
                <w:szCs w:val="20"/>
              </w:rPr>
            </w:pPr>
            <w:r w:rsidRPr="0066710C">
              <w:rPr>
                <w:rFonts w:ascii="Times New Roman" w:eastAsia="方正粗黑宋简体" w:hAnsi="Times New Roman" w:cs="Times New Roman"/>
                <w:kern w:val="0"/>
                <w:sz w:val="20"/>
                <w:szCs w:val="20"/>
              </w:rPr>
              <w:t>ENDOVIS</w:t>
            </w:r>
          </w:p>
        </w:tc>
        <w:tc>
          <w:tcPr>
            <w:tcW w:w="5433" w:type="dxa"/>
            <w:vMerge/>
            <w:tcBorders>
              <w:bottom w:val="nil"/>
              <w:right w:val="nil"/>
            </w:tcBorders>
            <w:noWrap/>
            <w:hideMark/>
          </w:tcPr>
          <w:p w14:paraId="004675D0" w14:textId="77777777" w:rsidR="008578D3" w:rsidRPr="0066710C" w:rsidRDefault="008578D3" w:rsidP="008578D3">
            <w:pPr>
              <w:widowControl/>
              <w:jc w:val="left"/>
              <w:rPr>
                <w:rFonts w:ascii="Times New Roman" w:eastAsia="方正粗黑宋简体" w:hAnsi="Times New Roman" w:cs="Times New Roman"/>
                <w:kern w:val="0"/>
                <w:sz w:val="20"/>
                <w:szCs w:val="20"/>
              </w:rPr>
            </w:pPr>
          </w:p>
        </w:tc>
      </w:tr>
    </w:tbl>
    <w:p w14:paraId="05D659C6" w14:textId="77777777" w:rsidR="00C07178" w:rsidRDefault="00C07178" w:rsidP="00C07178">
      <w:pPr>
        <w:rPr>
          <w:rFonts w:hint="eastAsia"/>
        </w:rPr>
      </w:pPr>
    </w:p>
    <w:p w14:paraId="0B3EAD37" w14:textId="77777777" w:rsidR="00C07178" w:rsidRDefault="00C07178" w:rsidP="00C07178">
      <w:pPr>
        <w:rPr>
          <w:rFonts w:hint="eastAsia"/>
        </w:rPr>
      </w:pPr>
      <w:r>
        <w:rPr>
          <w:rFonts w:ascii="Segoe UI" w:hAnsi="Segoe UI" w:cs="Segoe UI" w:hint="eastAsia"/>
          <w:noProof/>
        </w:rPr>
        <mc:AlternateContent>
          <mc:Choice Requires="wps">
            <w:drawing>
              <wp:anchor distT="0" distB="0" distL="114300" distR="114300" simplePos="0" relativeHeight="251726848" behindDoc="0" locked="0" layoutInCell="1" allowOverlap="1" wp14:anchorId="6071EE3D" wp14:editId="0DCD8C0E">
                <wp:simplePos x="0" y="0"/>
                <wp:positionH relativeFrom="margin">
                  <wp:posOffset>2362200</wp:posOffset>
                </wp:positionH>
                <wp:positionV relativeFrom="paragraph">
                  <wp:posOffset>196215</wp:posOffset>
                </wp:positionV>
                <wp:extent cx="546100" cy="241300"/>
                <wp:effectExtent l="0" t="0" r="25400" b="25400"/>
                <wp:wrapNone/>
                <wp:docPr id="237618432" name="矩形 1"/>
                <wp:cNvGraphicFramePr/>
                <a:graphic xmlns:a="http://schemas.openxmlformats.org/drawingml/2006/main">
                  <a:graphicData uri="http://schemas.microsoft.com/office/word/2010/wordprocessingShape">
                    <wps:wsp>
                      <wps:cNvSpPr/>
                      <wps:spPr>
                        <a:xfrm>
                          <a:off x="0" y="0"/>
                          <a:ext cx="546100" cy="241300"/>
                        </a:xfrm>
                        <a:prstGeom prst="rect">
                          <a:avLst/>
                        </a:prstGeom>
                        <a:solidFill>
                          <a:srgbClr val="4EA72E"/>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B3297" id="矩形 1" o:spid="_x0000_s1026" style="position:absolute;left:0;text-align:left;margin-left:186pt;margin-top:15.45pt;width:43pt;height:19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" fillcolor="#4ea72e" strokecolor="windowText" strokeweight="1pt">
                <w10:wrap anchorx="margin"/>
              </v:rect>
            </w:pict>
          </mc:Fallback>
        </mc:AlternateContent>
      </w:r>
      <w:r>
        <w:rPr>
          <w:rFonts w:ascii="Segoe UI" w:hAnsi="Segoe UI" w:cs="Segoe UI" w:hint="eastAsia"/>
          <w:noProof/>
        </w:rPr>
        <mc:AlternateContent>
          <mc:Choice Requires="wps">
            <w:drawing>
              <wp:anchor distT="0" distB="0" distL="114300" distR="114300" simplePos="0" relativeHeight="251727872" behindDoc="0" locked="0" layoutInCell="1" allowOverlap="1" wp14:anchorId="2182AC29" wp14:editId="2D1367C7">
                <wp:simplePos x="0" y="0"/>
                <wp:positionH relativeFrom="margin">
                  <wp:posOffset>107950</wp:posOffset>
                </wp:positionH>
                <wp:positionV relativeFrom="paragraph">
                  <wp:posOffset>167005</wp:posOffset>
                </wp:positionV>
                <wp:extent cx="482600" cy="241300"/>
                <wp:effectExtent l="0" t="0" r="12700" b="25400"/>
                <wp:wrapNone/>
                <wp:docPr id="767494950" name="矩形 1"/>
                <wp:cNvGraphicFramePr/>
                <a:graphic xmlns:a="http://schemas.openxmlformats.org/drawingml/2006/main">
                  <a:graphicData uri="http://schemas.microsoft.com/office/word/2010/wordprocessingShape">
                    <wps:wsp>
                      <wps:cNvSpPr/>
                      <wps:spPr>
                        <a:xfrm>
                          <a:off x="0" y="0"/>
                          <a:ext cx="482600" cy="241300"/>
                        </a:xfrm>
                        <a:prstGeom prst="rect">
                          <a:avLst/>
                        </a:prstGeom>
                        <a:solidFill>
                          <a:srgbClr val="0E2841">
                            <a:lumMod val="25000"/>
                            <a:lumOff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5A95C7" id="矩形 1" o:spid="_x0000_s1026" style="position:absolute;left:0;text-align:left;margin-left:8.5pt;margin-top:13.15pt;width:38pt;height:19pt;z-index:251727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" fillcolor="#a6caec" strokecolor="windowText" strokeweight="1pt">
                <w10:wrap anchorx="margin"/>
              </v:rect>
            </w:pict>
          </mc:Fallback>
        </mc:AlternateContent>
      </w:r>
    </w:p>
    <w:p w14:paraId="7E87D7DD" w14:textId="77777777" w:rsidR="00C07178" w:rsidRDefault="00C07178" w:rsidP="00C07178">
      <w:pPr>
        <w:widowControl/>
        <w:ind w:firstLineChars="600" w:firstLine="1200"/>
        <w:jc w:val="left"/>
        <w:rPr>
          <w:rFonts w:ascii="Times New Roman" w:hAnsi="Times New Roman" w:cs="Times New Roman"/>
          <w:sz w:val="20"/>
          <w:szCs w:val="20"/>
        </w:rPr>
      </w:pPr>
      <w:r w:rsidRPr="007424F4">
        <w:rPr>
          <w:rFonts w:ascii="Times New Roman" w:hAnsi="Times New Roman" w:cs="Times New Roman"/>
          <w:sz w:val="20"/>
          <w:szCs w:val="20"/>
        </w:rPr>
        <w:t>Efficacy (</w:t>
      </w:r>
      <w:r>
        <w:rPr>
          <w:rFonts w:ascii="Times New Roman" w:hAnsi="Times New Roman" w:cs="Times New Roman" w:hint="eastAsia"/>
          <w:sz w:val="20"/>
          <w:szCs w:val="20"/>
        </w:rPr>
        <w:t>OR</w:t>
      </w:r>
      <w:r w:rsidRPr="007424F4">
        <w:rPr>
          <w:rFonts w:ascii="Times New Roman" w:hAnsi="Times New Roman" w:cs="Times New Roman"/>
          <w:sz w:val="20"/>
          <w:szCs w:val="20"/>
        </w:rPr>
        <w:t xml:space="preserve">,95%CI) </w:t>
      </w:r>
      <w:r>
        <w:rPr>
          <w:rFonts w:ascii="Segoe UI" w:hAnsi="Segoe UI" w:cs="Segoe UI" w:hint="eastAsia"/>
        </w:rPr>
        <w:t xml:space="preserve">                 </w:t>
      </w:r>
      <w:r w:rsidRPr="007424F4">
        <w:rPr>
          <w:rFonts w:ascii="Times New Roman" w:hAnsi="Times New Roman" w:cs="Times New Roman"/>
          <w:sz w:val="20"/>
          <w:szCs w:val="20"/>
        </w:rPr>
        <w:t>Treatment</w:t>
      </w:r>
    </w:p>
    <w:p w14:paraId="3C714507" w14:textId="77777777" w:rsidR="00C07178" w:rsidRDefault="00C07178" w:rsidP="00C07178">
      <w:pPr>
        <w:widowControl/>
        <w:ind w:firstLineChars="1200" w:firstLine="2400"/>
        <w:jc w:val="left"/>
        <w:rPr>
          <w:rFonts w:ascii="Times New Roman" w:hAnsi="Times New Roman" w:cs="Times New Roman"/>
          <w:b/>
          <w:bCs/>
          <w:sz w:val="20"/>
          <w:szCs w:val="20"/>
        </w:rPr>
      </w:pPr>
    </w:p>
    <w:p w14:paraId="03B47953" w14:textId="7DBADD2B" w:rsidR="00C07178" w:rsidRDefault="009B5D0A">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76ADC58" w14:textId="510E251D" w:rsidR="00C07178" w:rsidRPr="00011670" w:rsidRDefault="00C07178" w:rsidP="00C07178">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w:t>
      </w:r>
      <w:r w:rsidR="002A7B0E">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011670">
        <w:rPr>
          <w:rFonts w:ascii="Times New Roman" w:hAnsi="Times New Roman" w:cs="Times New Roman"/>
          <w:b/>
          <w:bCs/>
          <w:sz w:val="20"/>
          <w:szCs w:val="20"/>
          <w:shd w:val="clear" w:color="auto" w:fill="FFFFFF"/>
        </w:rPr>
        <w:t>.</w:t>
      </w:r>
      <w:r w:rsidR="002A7B0E">
        <w:rPr>
          <w:rFonts w:ascii="Times New Roman" w:hAnsi="Times New Roman" w:cs="Times New Roman" w:hint="eastAsia"/>
          <w:b/>
          <w:bCs/>
          <w:sz w:val="20"/>
          <w:szCs w:val="20"/>
          <w:shd w:val="clear" w:color="auto" w:fill="FFFFFF"/>
        </w:rPr>
        <w:t>14</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F3468D" w:rsidRPr="00F3468D">
        <w:rPr>
          <w:rFonts w:ascii="Times New Roman" w:hAnsi="Times New Roman" w:cs="Times New Roman" w:hint="eastAsia"/>
          <w:sz w:val="20"/>
          <w:szCs w:val="20"/>
        </w:rPr>
        <w:t>intraoperative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C07178" w:rsidRPr="00F3468D" w14:paraId="0F4E39C3" w14:textId="77777777" w:rsidTr="00A607F4">
        <w:trPr>
          <w:cnfStyle w:val="100000000000" w:firstRow="1" w:lastRow="0" w:firstColumn="0" w:lastColumn="0" w:oddVBand="0" w:evenVBand="0" w:oddHBand="0" w:evenHBand="0" w:firstRowFirstColumn="0" w:firstRowLastColumn="0" w:lastRowFirstColumn="0" w:lastRowLastColumn="0"/>
        </w:trPr>
        <w:tc>
          <w:tcPr>
            <w:tcW w:w="2074" w:type="dxa"/>
          </w:tcPr>
          <w:p w14:paraId="6993F368"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Treatment</w:t>
            </w:r>
          </w:p>
        </w:tc>
        <w:tc>
          <w:tcPr>
            <w:tcW w:w="2074" w:type="dxa"/>
          </w:tcPr>
          <w:p w14:paraId="6BEDDC02"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SUCRA</w:t>
            </w:r>
          </w:p>
        </w:tc>
        <w:tc>
          <w:tcPr>
            <w:tcW w:w="2074" w:type="dxa"/>
          </w:tcPr>
          <w:p w14:paraId="1F1E22E7"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PrBest</w:t>
            </w:r>
          </w:p>
        </w:tc>
        <w:tc>
          <w:tcPr>
            <w:tcW w:w="2074" w:type="dxa"/>
          </w:tcPr>
          <w:p w14:paraId="622DBA3A"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MeanRank</w:t>
            </w:r>
          </w:p>
        </w:tc>
      </w:tr>
      <w:tr w:rsidR="00C053BD" w:rsidRPr="00F3468D" w14:paraId="1C2BE19A" w14:textId="77777777" w:rsidTr="00C053BD">
        <w:tc>
          <w:tcPr>
            <w:tcW w:w="0" w:type="auto"/>
            <w:hideMark/>
          </w:tcPr>
          <w:p w14:paraId="6109DC3A"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SHS</w:t>
            </w:r>
          </w:p>
        </w:tc>
        <w:tc>
          <w:tcPr>
            <w:tcW w:w="0" w:type="auto"/>
            <w:hideMark/>
          </w:tcPr>
          <w:p w14:paraId="525298B4"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85.3</w:t>
            </w:r>
          </w:p>
        </w:tc>
        <w:tc>
          <w:tcPr>
            <w:tcW w:w="0" w:type="auto"/>
            <w:hideMark/>
          </w:tcPr>
          <w:p w14:paraId="45B8FFFE"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35.5</w:t>
            </w:r>
          </w:p>
        </w:tc>
        <w:tc>
          <w:tcPr>
            <w:tcW w:w="0" w:type="auto"/>
            <w:hideMark/>
          </w:tcPr>
          <w:p w14:paraId="65417B81"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1.9</w:t>
            </w:r>
          </w:p>
        </w:tc>
      </w:tr>
      <w:tr w:rsidR="00C053BD" w:rsidRPr="00F3468D" w14:paraId="41E5FBDB" w14:textId="77777777" w:rsidTr="00C053BD">
        <w:tc>
          <w:tcPr>
            <w:tcW w:w="0" w:type="auto"/>
            <w:hideMark/>
          </w:tcPr>
          <w:p w14:paraId="5A7A8D56"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GN</w:t>
            </w:r>
          </w:p>
        </w:tc>
        <w:tc>
          <w:tcPr>
            <w:tcW w:w="0" w:type="auto"/>
            <w:hideMark/>
          </w:tcPr>
          <w:p w14:paraId="2A8D0585"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37.6</w:t>
            </w:r>
          </w:p>
        </w:tc>
        <w:tc>
          <w:tcPr>
            <w:tcW w:w="0" w:type="auto"/>
            <w:hideMark/>
          </w:tcPr>
          <w:p w14:paraId="7F197AA8"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0.1</w:t>
            </w:r>
          </w:p>
        </w:tc>
        <w:tc>
          <w:tcPr>
            <w:tcW w:w="0" w:type="auto"/>
            <w:hideMark/>
          </w:tcPr>
          <w:p w14:paraId="0F8379D8"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4.7</w:t>
            </w:r>
          </w:p>
        </w:tc>
      </w:tr>
      <w:tr w:rsidR="00C053BD" w:rsidRPr="00F3468D" w14:paraId="1BC76CF8" w14:textId="77777777" w:rsidTr="00C053BD">
        <w:tc>
          <w:tcPr>
            <w:tcW w:w="0" w:type="auto"/>
            <w:hideMark/>
          </w:tcPr>
          <w:p w14:paraId="2EFBD6BA"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PFN</w:t>
            </w:r>
          </w:p>
        </w:tc>
        <w:tc>
          <w:tcPr>
            <w:tcW w:w="0" w:type="auto"/>
            <w:hideMark/>
          </w:tcPr>
          <w:p w14:paraId="0E697311"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24.7</w:t>
            </w:r>
          </w:p>
        </w:tc>
        <w:tc>
          <w:tcPr>
            <w:tcW w:w="0" w:type="auto"/>
            <w:hideMark/>
          </w:tcPr>
          <w:p w14:paraId="7E701050"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0.0</w:t>
            </w:r>
          </w:p>
        </w:tc>
        <w:tc>
          <w:tcPr>
            <w:tcW w:w="0" w:type="auto"/>
            <w:hideMark/>
          </w:tcPr>
          <w:p w14:paraId="2C2ED5A9"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5.5</w:t>
            </w:r>
          </w:p>
        </w:tc>
      </w:tr>
      <w:tr w:rsidR="00C053BD" w:rsidRPr="00F3468D" w14:paraId="78FABF17" w14:textId="77777777" w:rsidTr="00C053BD">
        <w:tc>
          <w:tcPr>
            <w:tcW w:w="0" w:type="auto"/>
            <w:hideMark/>
          </w:tcPr>
          <w:p w14:paraId="4CAC1EE4"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MSP</w:t>
            </w:r>
          </w:p>
        </w:tc>
        <w:tc>
          <w:tcPr>
            <w:tcW w:w="0" w:type="auto"/>
            <w:hideMark/>
          </w:tcPr>
          <w:p w14:paraId="0229DE88"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79.2</w:t>
            </w:r>
          </w:p>
        </w:tc>
        <w:tc>
          <w:tcPr>
            <w:tcW w:w="0" w:type="auto"/>
            <w:hideMark/>
          </w:tcPr>
          <w:p w14:paraId="1B4AC8BF"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46.3</w:t>
            </w:r>
          </w:p>
        </w:tc>
        <w:tc>
          <w:tcPr>
            <w:tcW w:w="0" w:type="auto"/>
            <w:hideMark/>
          </w:tcPr>
          <w:p w14:paraId="1F0409DA"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2.2</w:t>
            </w:r>
          </w:p>
        </w:tc>
      </w:tr>
      <w:tr w:rsidR="00C053BD" w:rsidRPr="00F3468D" w14:paraId="5AB932BD" w14:textId="77777777" w:rsidTr="00C053BD">
        <w:tc>
          <w:tcPr>
            <w:tcW w:w="0" w:type="auto"/>
            <w:hideMark/>
          </w:tcPr>
          <w:p w14:paraId="4681DFD3"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PFNA</w:t>
            </w:r>
          </w:p>
        </w:tc>
        <w:tc>
          <w:tcPr>
            <w:tcW w:w="0" w:type="auto"/>
            <w:hideMark/>
          </w:tcPr>
          <w:p w14:paraId="7F746EE6"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37.3</w:t>
            </w:r>
          </w:p>
        </w:tc>
        <w:tc>
          <w:tcPr>
            <w:tcW w:w="0" w:type="auto"/>
            <w:hideMark/>
          </w:tcPr>
          <w:p w14:paraId="30CF782C"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0.6</w:t>
            </w:r>
          </w:p>
        </w:tc>
        <w:tc>
          <w:tcPr>
            <w:tcW w:w="0" w:type="auto"/>
            <w:hideMark/>
          </w:tcPr>
          <w:p w14:paraId="22420B53"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4.8</w:t>
            </w:r>
          </w:p>
        </w:tc>
      </w:tr>
      <w:tr w:rsidR="00C053BD" w:rsidRPr="00F3468D" w14:paraId="087F70F2" w14:textId="77777777" w:rsidTr="00C053BD">
        <w:tc>
          <w:tcPr>
            <w:tcW w:w="0" w:type="auto"/>
            <w:hideMark/>
          </w:tcPr>
          <w:p w14:paraId="0DDC505C"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ITN</w:t>
            </w:r>
          </w:p>
        </w:tc>
        <w:tc>
          <w:tcPr>
            <w:tcW w:w="0" w:type="auto"/>
            <w:hideMark/>
          </w:tcPr>
          <w:p w14:paraId="580388C7"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32.9</w:t>
            </w:r>
          </w:p>
        </w:tc>
        <w:tc>
          <w:tcPr>
            <w:tcW w:w="0" w:type="auto"/>
            <w:hideMark/>
          </w:tcPr>
          <w:p w14:paraId="1AA30C58"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1.2</w:t>
            </w:r>
          </w:p>
        </w:tc>
        <w:tc>
          <w:tcPr>
            <w:tcW w:w="0" w:type="auto"/>
            <w:hideMark/>
          </w:tcPr>
          <w:p w14:paraId="7C1D3B78"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5.0</w:t>
            </w:r>
          </w:p>
        </w:tc>
      </w:tr>
      <w:tr w:rsidR="00C053BD" w:rsidRPr="00F3468D" w14:paraId="67C9E98F" w14:textId="77777777" w:rsidTr="00C053BD">
        <w:tc>
          <w:tcPr>
            <w:tcW w:w="0" w:type="auto"/>
            <w:hideMark/>
          </w:tcPr>
          <w:p w14:paraId="1C1C9B41"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IMHS</w:t>
            </w:r>
          </w:p>
        </w:tc>
        <w:tc>
          <w:tcPr>
            <w:tcW w:w="0" w:type="auto"/>
            <w:hideMark/>
          </w:tcPr>
          <w:p w14:paraId="107CCDF4"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53.0</w:t>
            </w:r>
          </w:p>
        </w:tc>
        <w:tc>
          <w:tcPr>
            <w:tcW w:w="0" w:type="auto"/>
            <w:hideMark/>
          </w:tcPr>
          <w:p w14:paraId="1EF5CC1B"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16.3</w:t>
            </w:r>
          </w:p>
        </w:tc>
        <w:tc>
          <w:tcPr>
            <w:tcW w:w="0" w:type="auto"/>
            <w:hideMark/>
          </w:tcPr>
          <w:p w14:paraId="56A3DFB4" w14:textId="77777777" w:rsidR="00C053BD" w:rsidRPr="00F3468D" w:rsidRDefault="00C053BD" w:rsidP="00A607F4">
            <w:pPr>
              <w:rPr>
                <w:rFonts w:ascii="Times New Roman" w:hAnsi="Times New Roman" w:cs="Times New Roman"/>
                <w:sz w:val="20"/>
                <w:szCs w:val="20"/>
              </w:rPr>
            </w:pPr>
            <w:r w:rsidRPr="00F3468D">
              <w:rPr>
                <w:rFonts w:ascii="Times New Roman" w:hAnsi="Times New Roman" w:cs="Times New Roman"/>
                <w:sz w:val="20"/>
                <w:szCs w:val="20"/>
              </w:rPr>
              <w:t>3.8</w:t>
            </w:r>
          </w:p>
        </w:tc>
      </w:tr>
    </w:tbl>
    <w:p w14:paraId="221A6EF1" w14:textId="77777777" w:rsidR="00C07178" w:rsidRDefault="00C07178" w:rsidP="00C07178">
      <w:pPr>
        <w:widowControl/>
        <w:jc w:val="left"/>
        <w:rPr>
          <w:rFonts w:ascii="Times New Roman" w:hAnsi="Times New Roman" w:cs="Times New Roman"/>
          <w:b/>
          <w:bCs/>
          <w:sz w:val="20"/>
          <w:szCs w:val="20"/>
        </w:rPr>
      </w:pPr>
    </w:p>
    <w:p w14:paraId="04C3B342"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067D04DC" w14:textId="58927706" w:rsidR="00C07178" w:rsidRPr="00011670" w:rsidRDefault="00C07178" w:rsidP="00C07178">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w:t>
      </w:r>
      <w:r w:rsidR="00F3468D">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011670">
        <w:rPr>
          <w:rFonts w:ascii="Times New Roman" w:hAnsi="Times New Roman" w:cs="Times New Roman"/>
          <w:b/>
          <w:bCs/>
          <w:sz w:val="20"/>
          <w:szCs w:val="20"/>
          <w:shd w:val="clear" w:color="auto" w:fill="FFFFFF"/>
        </w:rPr>
        <w:t>.</w:t>
      </w:r>
      <w:r w:rsidR="00F3468D">
        <w:rPr>
          <w:rFonts w:ascii="Times New Roman" w:hAnsi="Times New Roman" w:cs="Times New Roman" w:hint="eastAsia"/>
          <w:b/>
          <w:bCs/>
          <w:sz w:val="20"/>
          <w:szCs w:val="20"/>
          <w:shd w:val="clear" w:color="auto" w:fill="FFFFFF"/>
        </w:rPr>
        <w:t>15</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00CA2DAE">
        <w:rPr>
          <w:rFonts w:ascii="Times New Roman" w:hAnsi="Times New Roman" w:cs="Times New Roman" w:hint="eastAsia"/>
          <w:sz w:val="20"/>
          <w:szCs w:val="20"/>
        </w:rPr>
        <w:t xml:space="preserve"> </w:t>
      </w:r>
      <w:r w:rsidR="00926FA2">
        <w:rPr>
          <w:rFonts w:ascii="Times New Roman" w:hAnsi="Times New Roman" w:cs="Times New Roman" w:hint="eastAsia"/>
          <w:sz w:val="20"/>
          <w:szCs w:val="20"/>
        </w:rPr>
        <w:t>non-mechanical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C07178" w:rsidRPr="00F3468D" w14:paraId="62124D38" w14:textId="77777777" w:rsidTr="00A607F4">
        <w:trPr>
          <w:cnfStyle w:val="100000000000" w:firstRow="1" w:lastRow="0" w:firstColumn="0" w:lastColumn="0" w:oddVBand="0" w:evenVBand="0" w:oddHBand="0" w:evenHBand="0" w:firstRowFirstColumn="0" w:firstRowLastColumn="0" w:lastRowFirstColumn="0" w:lastRowLastColumn="0"/>
        </w:trPr>
        <w:tc>
          <w:tcPr>
            <w:tcW w:w="2074" w:type="dxa"/>
          </w:tcPr>
          <w:p w14:paraId="05303222"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Treatment</w:t>
            </w:r>
          </w:p>
        </w:tc>
        <w:tc>
          <w:tcPr>
            <w:tcW w:w="2074" w:type="dxa"/>
          </w:tcPr>
          <w:p w14:paraId="24FFFD66"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SUCRA</w:t>
            </w:r>
          </w:p>
        </w:tc>
        <w:tc>
          <w:tcPr>
            <w:tcW w:w="2074" w:type="dxa"/>
          </w:tcPr>
          <w:p w14:paraId="0BA8EAA1"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PrBest</w:t>
            </w:r>
          </w:p>
        </w:tc>
        <w:tc>
          <w:tcPr>
            <w:tcW w:w="2074" w:type="dxa"/>
          </w:tcPr>
          <w:p w14:paraId="6A3DDB48"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MeanRank</w:t>
            </w:r>
          </w:p>
        </w:tc>
      </w:tr>
      <w:tr w:rsidR="00F3468D" w:rsidRPr="00F3468D" w14:paraId="5810525F" w14:textId="77777777" w:rsidTr="008F3950">
        <w:tc>
          <w:tcPr>
            <w:tcW w:w="2074" w:type="dxa"/>
          </w:tcPr>
          <w:p w14:paraId="7329450B" w14:textId="7FD36C50"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SHS</w:t>
            </w:r>
          </w:p>
        </w:tc>
        <w:tc>
          <w:tcPr>
            <w:tcW w:w="2074" w:type="dxa"/>
          </w:tcPr>
          <w:p w14:paraId="114A9FD3" w14:textId="76185127"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43.</w:t>
            </w:r>
            <w:r w:rsidR="00F231F4">
              <w:rPr>
                <w:rFonts w:ascii="Times New Roman" w:hAnsi="Times New Roman" w:cs="Times New Roman" w:hint="eastAsia"/>
                <w:sz w:val="20"/>
                <w:szCs w:val="20"/>
              </w:rPr>
              <w:t>4</w:t>
            </w:r>
          </w:p>
        </w:tc>
        <w:tc>
          <w:tcPr>
            <w:tcW w:w="2074" w:type="dxa"/>
          </w:tcPr>
          <w:p w14:paraId="76E2199F" w14:textId="45D0735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0.4</w:t>
            </w:r>
          </w:p>
        </w:tc>
        <w:tc>
          <w:tcPr>
            <w:tcW w:w="2074" w:type="dxa"/>
          </w:tcPr>
          <w:p w14:paraId="5AFDDCE6" w14:textId="66938B88"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5.0</w:t>
            </w:r>
          </w:p>
        </w:tc>
      </w:tr>
      <w:tr w:rsidR="00F3468D" w:rsidRPr="00F3468D" w14:paraId="60FA254F" w14:textId="77777777" w:rsidTr="008F3950">
        <w:tc>
          <w:tcPr>
            <w:tcW w:w="2074" w:type="dxa"/>
          </w:tcPr>
          <w:p w14:paraId="0534F928" w14:textId="15FC5F8A"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GN</w:t>
            </w:r>
          </w:p>
        </w:tc>
        <w:tc>
          <w:tcPr>
            <w:tcW w:w="2074" w:type="dxa"/>
          </w:tcPr>
          <w:p w14:paraId="5C47238F" w14:textId="0F6BA2FF"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6</w:t>
            </w:r>
            <w:r w:rsidR="00F231F4">
              <w:rPr>
                <w:rFonts w:ascii="Times New Roman" w:hAnsi="Times New Roman" w:cs="Times New Roman" w:hint="eastAsia"/>
                <w:sz w:val="20"/>
                <w:szCs w:val="20"/>
              </w:rPr>
              <w:t>5</w:t>
            </w:r>
            <w:r w:rsidRPr="00F3468D">
              <w:rPr>
                <w:rFonts w:ascii="Times New Roman" w:hAnsi="Times New Roman" w:cs="Times New Roman"/>
                <w:sz w:val="20"/>
                <w:szCs w:val="20"/>
              </w:rPr>
              <w:t>.</w:t>
            </w:r>
            <w:r w:rsidR="00F231F4">
              <w:rPr>
                <w:rFonts w:ascii="Times New Roman" w:hAnsi="Times New Roman" w:cs="Times New Roman" w:hint="eastAsia"/>
                <w:sz w:val="20"/>
                <w:szCs w:val="20"/>
              </w:rPr>
              <w:t>2</w:t>
            </w:r>
          </w:p>
        </w:tc>
        <w:tc>
          <w:tcPr>
            <w:tcW w:w="2074" w:type="dxa"/>
          </w:tcPr>
          <w:p w14:paraId="302C0F59" w14:textId="7BA79B5C"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w:t>
            </w:r>
            <w:r w:rsidR="00F231F4">
              <w:rPr>
                <w:rFonts w:ascii="Times New Roman" w:hAnsi="Times New Roman" w:cs="Times New Roman" w:hint="eastAsia"/>
                <w:sz w:val="20"/>
                <w:szCs w:val="20"/>
              </w:rPr>
              <w:t>8</w:t>
            </w:r>
          </w:p>
        </w:tc>
        <w:tc>
          <w:tcPr>
            <w:tcW w:w="2074" w:type="dxa"/>
          </w:tcPr>
          <w:p w14:paraId="2555A07A" w14:textId="64959CB3"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w:t>
            </w:r>
            <w:r w:rsidR="00F231F4">
              <w:rPr>
                <w:rFonts w:ascii="Times New Roman" w:hAnsi="Times New Roman" w:cs="Times New Roman" w:hint="eastAsia"/>
                <w:sz w:val="20"/>
                <w:szCs w:val="20"/>
              </w:rPr>
              <w:t>4</w:t>
            </w:r>
          </w:p>
        </w:tc>
      </w:tr>
      <w:tr w:rsidR="00F3468D" w:rsidRPr="00F3468D" w14:paraId="6CB4B1FB" w14:textId="77777777" w:rsidTr="008F3950">
        <w:tc>
          <w:tcPr>
            <w:tcW w:w="2074" w:type="dxa"/>
          </w:tcPr>
          <w:p w14:paraId="7776425B" w14:textId="3FF5285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PFN</w:t>
            </w:r>
          </w:p>
        </w:tc>
        <w:tc>
          <w:tcPr>
            <w:tcW w:w="2074" w:type="dxa"/>
          </w:tcPr>
          <w:p w14:paraId="0EDC842A" w14:textId="4E36EA76"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8</w:t>
            </w:r>
            <w:r w:rsidR="00F231F4">
              <w:rPr>
                <w:rFonts w:ascii="Times New Roman" w:hAnsi="Times New Roman" w:cs="Times New Roman" w:hint="eastAsia"/>
                <w:sz w:val="20"/>
                <w:szCs w:val="20"/>
              </w:rPr>
              <w:t>6</w:t>
            </w:r>
            <w:r w:rsidRPr="00F3468D">
              <w:rPr>
                <w:rFonts w:ascii="Times New Roman" w:hAnsi="Times New Roman" w:cs="Times New Roman"/>
                <w:sz w:val="20"/>
                <w:szCs w:val="20"/>
              </w:rPr>
              <w:t>.</w:t>
            </w:r>
            <w:r w:rsidR="00F231F4">
              <w:rPr>
                <w:rFonts w:ascii="Times New Roman" w:hAnsi="Times New Roman" w:cs="Times New Roman" w:hint="eastAsia"/>
                <w:sz w:val="20"/>
                <w:szCs w:val="20"/>
              </w:rPr>
              <w:t>1</w:t>
            </w:r>
          </w:p>
        </w:tc>
        <w:tc>
          <w:tcPr>
            <w:tcW w:w="2074" w:type="dxa"/>
          </w:tcPr>
          <w:p w14:paraId="3CC6F056" w14:textId="08DEACE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42.</w:t>
            </w:r>
            <w:r w:rsidR="00F231F4">
              <w:rPr>
                <w:rFonts w:ascii="Times New Roman" w:hAnsi="Times New Roman" w:cs="Times New Roman" w:hint="eastAsia"/>
                <w:sz w:val="20"/>
                <w:szCs w:val="20"/>
              </w:rPr>
              <w:t>8</w:t>
            </w:r>
          </w:p>
        </w:tc>
        <w:tc>
          <w:tcPr>
            <w:tcW w:w="2074" w:type="dxa"/>
          </w:tcPr>
          <w:p w14:paraId="36FEEC1C" w14:textId="4A394FB5"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2.0</w:t>
            </w:r>
          </w:p>
        </w:tc>
      </w:tr>
      <w:tr w:rsidR="00F3468D" w:rsidRPr="00F3468D" w14:paraId="417AE72E" w14:textId="77777777" w:rsidTr="008F3950">
        <w:tc>
          <w:tcPr>
            <w:tcW w:w="2074" w:type="dxa"/>
          </w:tcPr>
          <w:p w14:paraId="6B1CD2C8" w14:textId="70E81E42"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PFNA</w:t>
            </w:r>
          </w:p>
        </w:tc>
        <w:tc>
          <w:tcPr>
            <w:tcW w:w="2074" w:type="dxa"/>
          </w:tcPr>
          <w:p w14:paraId="4BCF3260" w14:textId="47422E97"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67.</w:t>
            </w:r>
            <w:r w:rsidR="00F231F4">
              <w:rPr>
                <w:rFonts w:ascii="Times New Roman" w:hAnsi="Times New Roman" w:cs="Times New Roman" w:hint="eastAsia"/>
                <w:sz w:val="20"/>
                <w:szCs w:val="20"/>
              </w:rPr>
              <w:t>7</w:t>
            </w:r>
          </w:p>
        </w:tc>
        <w:tc>
          <w:tcPr>
            <w:tcW w:w="2074" w:type="dxa"/>
          </w:tcPr>
          <w:p w14:paraId="66CC601E" w14:textId="5E2F5605"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7.</w:t>
            </w:r>
            <w:r w:rsidR="00F231F4">
              <w:rPr>
                <w:rFonts w:ascii="Times New Roman" w:hAnsi="Times New Roman" w:cs="Times New Roman" w:hint="eastAsia"/>
                <w:sz w:val="20"/>
                <w:szCs w:val="20"/>
              </w:rPr>
              <w:t>6</w:t>
            </w:r>
          </w:p>
        </w:tc>
        <w:tc>
          <w:tcPr>
            <w:tcW w:w="2074" w:type="dxa"/>
          </w:tcPr>
          <w:p w14:paraId="49905788" w14:textId="5DA7736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3.3</w:t>
            </w:r>
          </w:p>
        </w:tc>
      </w:tr>
      <w:tr w:rsidR="00F3468D" w:rsidRPr="00F3468D" w14:paraId="3983A22F" w14:textId="77777777" w:rsidTr="008F3950">
        <w:tc>
          <w:tcPr>
            <w:tcW w:w="2074" w:type="dxa"/>
          </w:tcPr>
          <w:p w14:paraId="2303A355" w14:textId="331CB918"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MSP</w:t>
            </w:r>
          </w:p>
        </w:tc>
        <w:tc>
          <w:tcPr>
            <w:tcW w:w="2074" w:type="dxa"/>
          </w:tcPr>
          <w:p w14:paraId="5D9DC2A1" w14:textId="26A817A1"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1</w:t>
            </w:r>
            <w:r w:rsidR="00F231F4">
              <w:rPr>
                <w:rFonts w:ascii="Times New Roman" w:hAnsi="Times New Roman" w:cs="Times New Roman" w:hint="eastAsia"/>
                <w:sz w:val="20"/>
                <w:szCs w:val="20"/>
              </w:rPr>
              <w:t>7.2</w:t>
            </w:r>
          </w:p>
        </w:tc>
        <w:tc>
          <w:tcPr>
            <w:tcW w:w="2074" w:type="dxa"/>
          </w:tcPr>
          <w:p w14:paraId="084070A9" w14:textId="0BF05EDC"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0.</w:t>
            </w:r>
            <w:r w:rsidR="00F231F4">
              <w:rPr>
                <w:rFonts w:ascii="Times New Roman" w:hAnsi="Times New Roman" w:cs="Times New Roman" w:hint="eastAsia"/>
                <w:sz w:val="20"/>
                <w:szCs w:val="20"/>
              </w:rPr>
              <w:t>0</w:t>
            </w:r>
          </w:p>
        </w:tc>
        <w:tc>
          <w:tcPr>
            <w:tcW w:w="2074" w:type="dxa"/>
          </w:tcPr>
          <w:p w14:paraId="2B2EB287" w14:textId="3C798218"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6.</w:t>
            </w:r>
            <w:r w:rsidR="00F231F4">
              <w:rPr>
                <w:rFonts w:ascii="Times New Roman" w:hAnsi="Times New Roman" w:cs="Times New Roman" w:hint="eastAsia"/>
                <w:sz w:val="20"/>
                <w:szCs w:val="20"/>
              </w:rPr>
              <w:t>8</w:t>
            </w:r>
          </w:p>
        </w:tc>
      </w:tr>
      <w:tr w:rsidR="00F3468D" w:rsidRPr="00F3468D" w14:paraId="2B1F8B11" w14:textId="77777777" w:rsidTr="008F3950">
        <w:tc>
          <w:tcPr>
            <w:tcW w:w="2074" w:type="dxa"/>
          </w:tcPr>
          <w:p w14:paraId="09F1C74F" w14:textId="0BFE9CCD"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ITN</w:t>
            </w:r>
          </w:p>
        </w:tc>
        <w:tc>
          <w:tcPr>
            <w:tcW w:w="2074" w:type="dxa"/>
          </w:tcPr>
          <w:p w14:paraId="1B77DA33" w14:textId="0DD92D9A"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78.</w:t>
            </w:r>
            <w:r w:rsidR="00F231F4">
              <w:rPr>
                <w:rFonts w:ascii="Times New Roman" w:hAnsi="Times New Roman" w:cs="Times New Roman" w:hint="eastAsia"/>
                <w:sz w:val="20"/>
                <w:szCs w:val="20"/>
              </w:rPr>
              <w:t>0</w:t>
            </w:r>
          </w:p>
        </w:tc>
        <w:tc>
          <w:tcPr>
            <w:tcW w:w="2074" w:type="dxa"/>
          </w:tcPr>
          <w:p w14:paraId="5FFA885A" w14:textId="0EEDC636"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35.</w:t>
            </w:r>
            <w:r w:rsidR="00F231F4">
              <w:rPr>
                <w:rFonts w:ascii="Times New Roman" w:hAnsi="Times New Roman" w:cs="Times New Roman" w:hint="eastAsia"/>
                <w:sz w:val="20"/>
                <w:szCs w:val="20"/>
              </w:rPr>
              <w:t>5</w:t>
            </w:r>
          </w:p>
        </w:tc>
        <w:tc>
          <w:tcPr>
            <w:tcW w:w="2074" w:type="dxa"/>
          </w:tcPr>
          <w:p w14:paraId="294DDCE2" w14:textId="7E2BEC0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2.5</w:t>
            </w:r>
          </w:p>
        </w:tc>
      </w:tr>
      <w:tr w:rsidR="00F3468D" w:rsidRPr="00F3468D" w14:paraId="2E815C12" w14:textId="77777777" w:rsidTr="008F3950">
        <w:tc>
          <w:tcPr>
            <w:tcW w:w="2074" w:type="dxa"/>
          </w:tcPr>
          <w:p w14:paraId="7426D128" w14:textId="2C981DBA"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IMHS</w:t>
            </w:r>
          </w:p>
        </w:tc>
        <w:tc>
          <w:tcPr>
            <w:tcW w:w="2074" w:type="dxa"/>
          </w:tcPr>
          <w:p w14:paraId="1032DE66" w14:textId="3374786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1</w:t>
            </w:r>
            <w:r w:rsidR="00F231F4">
              <w:rPr>
                <w:rFonts w:ascii="Times New Roman" w:hAnsi="Times New Roman" w:cs="Times New Roman" w:hint="eastAsia"/>
                <w:sz w:val="20"/>
                <w:szCs w:val="20"/>
              </w:rPr>
              <w:t>9.1</w:t>
            </w:r>
          </w:p>
        </w:tc>
        <w:tc>
          <w:tcPr>
            <w:tcW w:w="2074" w:type="dxa"/>
          </w:tcPr>
          <w:p w14:paraId="0A8AB411" w14:textId="2939956C"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w:t>
            </w:r>
            <w:r w:rsidR="00F231F4">
              <w:rPr>
                <w:rFonts w:ascii="Times New Roman" w:hAnsi="Times New Roman" w:cs="Times New Roman" w:hint="eastAsia"/>
                <w:sz w:val="20"/>
                <w:szCs w:val="20"/>
              </w:rPr>
              <w:t>2</w:t>
            </w:r>
          </w:p>
        </w:tc>
        <w:tc>
          <w:tcPr>
            <w:tcW w:w="2074" w:type="dxa"/>
          </w:tcPr>
          <w:p w14:paraId="062AAED2" w14:textId="0413056A"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6.7</w:t>
            </w:r>
          </w:p>
        </w:tc>
      </w:tr>
      <w:tr w:rsidR="00F3468D" w:rsidRPr="00F3468D" w14:paraId="14E00ACA" w14:textId="77777777" w:rsidTr="008F3950">
        <w:tc>
          <w:tcPr>
            <w:tcW w:w="2074" w:type="dxa"/>
          </w:tcPr>
          <w:p w14:paraId="0CD729D7" w14:textId="68C35AB1"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ENDOVIS</w:t>
            </w:r>
          </w:p>
        </w:tc>
        <w:tc>
          <w:tcPr>
            <w:tcW w:w="2074" w:type="dxa"/>
          </w:tcPr>
          <w:p w14:paraId="356CD813" w14:textId="4D27FF2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23.</w:t>
            </w:r>
            <w:r w:rsidR="00F231F4">
              <w:rPr>
                <w:rFonts w:ascii="Times New Roman" w:hAnsi="Times New Roman" w:cs="Times New Roman" w:hint="eastAsia"/>
                <w:sz w:val="20"/>
                <w:szCs w:val="20"/>
              </w:rPr>
              <w:t>3</w:t>
            </w:r>
          </w:p>
        </w:tc>
        <w:tc>
          <w:tcPr>
            <w:tcW w:w="2074" w:type="dxa"/>
          </w:tcPr>
          <w:p w14:paraId="2BAA28DF" w14:textId="3B5BE15A" w:rsidR="00F3468D" w:rsidRPr="00F3468D" w:rsidRDefault="00F231F4" w:rsidP="00F3468D">
            <w:pPr>
              <w:rPr>
                <w:rFonts w:ascii="Times New Roman" w:hAnsi="Times New Roman" w:cs="Times New Roman"/>
                <w:sz w:val="20"/>
                <w:szCs w:val="20"/>
              </w:rPr>
            </w:pPr>
            <w:r>
              <w:rPr>
                <w:rFonts w:ascii="Times New Roman" w:hAnsi="Times New Roman" w:cs="Times New Roman" w:hint="eastAsia"/>
                <w:sz w:val="20"/>
                <w:szCs w:val="20"/>
              </w:rPr>
              <w:t>8.7</w:t>
            </w:r>
          </w:p>
        </w:tc>
        <w:tc>
          <w:tcPr>
            <w:tcW w:w="2074" w:type="dxa"/>
          </w:tcPr>
          <w:p w14:paraId="39EEAFEE" w14:textId="1F43BD45"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6.4</w:t>
            </w:r>
          </w:p>
        </w:tc>
      </w:tr>
    </w:tbl>
    <w:p w14:paraId="33B5F7B4" w14:textId="77777777" w:rsidR="00C07178" w:rsidRDefault="00C07178" w:rsidP="00C07178">
      <w:pPr>
        <w:widowControl/>
        <w:jc w:val="left"/>
        <w:rPr>
          <w:rFonts w:ascii="Times New Roman" w:hAnsi="Times New Roman" w:cs="Times New Roman"/>
          <w:b/>
          <w:bCs/>
          <w:sz w:val="20"/>
          <w:szCs w:val="20"/>
        </w:rPr>
      </w:pPr>
    </w:p>
    <w:p w14:paraId="3F6E18D1" w14:textId="474EE906" w:rsidR="00C07178" w:rsidRDefault="00C07178">
      <w:pPr>
        <w:widowControl/>
        <w:jc w:val="left"/>
        <w:rPr>
          <w:rFonts w:ascii="Times New Roman" w:hAnsi="Times New Roman" w:cs="Times New Roman"/>
          <w:b/>
          <w:bCs/>
          <w:sz w:val="20"/>
          <w:szCs w:val="20"/>
        </w:rPr>
      </w:pPr>
    </w:p>
    <w:p w14:paraId="394E6219"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1950BAA9" w14:textId="67EF465F" w:rsidR="00C07178" w:rsidRPr="00011670" w:rsidRDefault="00C07178" w:rsidP="00C07178">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w:t>
      </w:r>
      <w:r w:rsidR="00F3468D">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011670">
        <w:rPr>
          <w:rFonts w:ascii="Times New Roman" w:hAnsi="Times New Roman" w:cs="Times New Roman"/>
          <w:b/>
          <w:bCs/>
          <w:sz w:val="20"/>
          <w:szCs w:val="20"/>
          <w:shd w:val="clear" w:color="auto" w:fill="FFFFFF"/>
        </w:rPr>
        <w:t>.</w:t>
      </w:r>
      <w:r w:rsidR="00F3468D">
        <w:rPr>
          <w:rFonts w:ascii="Times New Roman" w:hAnsi="Times New Roman" w:cs="Times New Roman" w:hint="eastAsia"/>
          <w:b/>
          <w:bCs/>
          <w:sz w:val="20"/>
          <w:szCs w:val="20"/>
          <w:shd w:val="clear" w:color="auto" w:fill="FFFFFF"/>
        </w:rPr>
        <w:t>16</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F3468D" w:rsidRPr="00F3468D">
        <w:rPr>
          <w:rFonts w:ascii="Times New Roman" w:hAnsi="Times New Roman" w:cs="Times New Roman" w:hint="eastAsia"/>
          <w:sz w:val="20"/>
          <w:szCs w:val="20"/>
        </w:rPr>
        <w:t>mechanical complications</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C07178" w:rsidRPr="00703E0D" w14:paraId="67795C9A" w14:textId="77777777" w:rsidTr="00A607F4">
        <w:trPr>
          <w:cnfStyle w:val="100000000000" w:firstRow="1" w:lastRow="0" w:firstColumn="0" w:lastColumn="0" w:oddVBand="0" w:evenVBand="0" w:oddHBand="0" w:evenHBand="0" w:firstRowFirstColumn="0" w:firstRowLastColumn="0" w:lastRowFirstColumn="0" w:lastRowLastColumn="0"/>
        </w:trPr>
        <w:tc>
          <w:tcPr>
            <w:tcW w:w="2074" w:type="dxa"/>
          </w:tcPr>
          <w:p w14:paraId="4915A742" w14:textId="77777777" w:rsidR="00C07178" w:rsidRPr="00703E0D" w:rsidRDefault="00C07178" w:rsidP="00A607F4">
            <w:pPr>
              <w:rPr>
                <w:rFonts w:ascii="Times New Roman" w:hAnsi="Times New Roman" w:cs="Times New Roman"/>
                <w:b/>
                <w:bCs/>
                <w:sz w:val="20"/>
                <w:szCs w:val="20"/>
              </w:rPr>
            </w:pPr>
            <w:r w:rsidRPr="00703E0D">
              <w:rPr>
                <w:rFonts w:ascii="Times New Roman" w:hAnsi="Times New Roman" w:cs="Times New Roman"/>
                <w:b/>
                <w:bCs/>
                <w:sz w:val="20"/>
                <w:szCs w:val="20"/>
              </w:rPr>
              <w:t>Treatment</w:t>
            </w:r>
          </w:p>
        </w:tc>
        <w:tc>
          <w:tcPr>
            <w:tcW w:w="2074" w:type="dxa"/>
          </w:tcPr>
          <w:p w14:paraId="5EBE5BDA" w14:textId="77777777" w:rsidR="00C07178" w:rsidRPr="00703E0D" w:rsidRDefault="00C07178" w:rsidP="00A607F4">
            <w:pPr>
              <w:rPr>
                <w:rFonts w:ascii="Times New Roman" w:hAnsi="Times New Roman" w:cs="Times New Roman"/>
                <w:b/>
                <w:bCs/>
                <w:sz w:val="20"/>
                <w:szCs w:val="20"/>
              </w:rPr>
            </w:pPr>
            <w:r w:rsidRPr="00703E0D">
              <w:rPr>
                <w:rFonts w:ascii="Times New Roman" w:hAnsi="Times New Roman" w:cs="Times New Roman"/>
                <w:b/>
                <w:bCs/>
                <w:sz w:val="20"/>
                <w:szCs w:val="20"/>
              </w:rPr>
              <w:t>SUCRA</w:t>
            </w:r>
          </w:p>
        </w:tc>
        <w:tc>
          <w:tcPr>
            <w:tcW w:w="2074" w:type="dxa"/>
          </w:tcPr>
          <w:p w14:paraId="47D6A1F9" w14:textId="77777777" w:rsidR="00C07178" w:rsidRPr="00703E0D" w:rsidRDefault="00C07178" w:rsidP="00A607F4">
            <w:pPr>
              <w:rPr>
                <w:rFonts w:ascii="Times New Roman" w:hAnsi="Times New Roman" w:cs="Times New Roman"/>
                <w:b/>
                <w:bCs/>
                <w:sz w:val="20"/>
                <w:szCs w:val="20"/>
              </w:rPr>
            </w:pPr>
            <w:r w:rsidRPr="00703E0D">
              <w:rPr>
                <w:rFonts w:ascii="Times New Roman" w:hAnsi="Times New Roman" w:cs="Times New Roman"/>
                <w:b/>
                <w:bCs/>
                <w:sz w:val="20"/>
                <w:szCs w:val="20"/>
              </w:rPr>
              <w:t>PrBest</w:t>
            </w:r>
          </w:p>
        </w:tc>
        <w:tc>
          <w:tcPr>
            <w:tcW w:w="2074" w:type="dxa"/>
          </w:tcPr>
          <w:p w14:paraId="101096E4" w14:textId="77777777" w:rsidR="00C07178" w:rsidRPr="00703E0D" w:rsidRDefault="00C07178" w:rsidP="00A607F4">
            <w:pPr>
              <w:rPr>
                <w:rFonts w:ascii="Times New Roman" w:hAnsi="Times New Roman" w:cs="Times New Roman"/>
                <w:b/>
                <w:bCs/>
                <w:sz w:val="20"/>
                <w:szCs w:val="20"/>
              </w:rPr>
            </w:pPr>
            <w:r w:rsidRPr="00703E0D">
              <w:rPr>
                <w:rFonts w:ascii="Times New Roman" w:hAnsi="Times New Roman" w:cs="Times New Roman"/>
                <w:b/>
                <w:bCs/>
                <w:sz w:val="20"/>
                <w:szCs w:val="20"/>
              </w:rPr>
              <w:t>MeanRank</w:t>
            </w:r>
          </w:p>
        </w:tc>
      </w:tr>
      <w:tr w:rsidR="00F3468D" w:rsidRPr="00703E0D" w14:paraId="751CBCEA" w14:textId="77777777" w:rsidTr="00A607F4">
        <w:tc>
          <w:tcPr>
            <w:tcW w:w="2074" w:type="dxa"/>
            <w:vAlign w:val="center"/>
          </w:tcPr>
          <w:p w14:paraId="35E26D7E" w14:textId="404F413E"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SHS</w:t>
            </w:r>
          </w:p>
        </w:tc>
        <w:tc>
          <w:tcPr>
            <w:tcW w:w="2074" w:type="dxa"/>
            <w:vAlign w:val="center"/>
          </w:tcPr>
          <w:p w14:paraId="4A8F43AE" w14:textId="3BDFFC85"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29.3</w:t>
            </w:r>
          </w:p>
        </w:tc>
        <w:tc>
          <w:tcPr>
            <w:tcW w:w="2074" w:type="dxa"/>
            <w:vAlign w:val="center"/>
          </w:tcPr>
          <w:p w14:paraId="752439EF" w14:textId="33FF5D76"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0.2</w:t>
            </w:r>
          </w:p>
        </w:tc>
        <w:tc>
          <w:tcPr>
            <w:tcW w:w="2074" w:type="dxa"/>
            <w:vAlign w:val="center"/>
          </w:tcPr>
          <w:p w14:paraId="09CF69DB" w14:textId="37512FB3"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5.9</w:t>
            </w:r>
          </w:p>
        </w:tc>
      </w:tr>
      <w:tr w:rsidR="00F3468D" w:rsidRPr="00703E0D" w14:paraId="7C247829" w14:textId="77777777" w:rsidTr="00A607F4">
        <w:tc>
          <w:tcPr>
            <w:tcW w:w="2074" w:type="dxa"/>
            <w:vAlign w:val="center"/>
          </w:tcPr>
          <w:p w14:paraId="6A884C59" w14:textId="4B14DEE2"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GN</w:t>
            </w:r>
          </w:p>
        </w:tc>
        <w:tc>
          <w:tcPr>
            <w:tcW w:w="2074" w:type="dxa"/>
            <w:vAlign w:val="center"/>
          </w:tcPr>
          <w:p w14:paraId="09E5EF8A" w14:textId="6559F237"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76.1</w:t>
            </w:r>
          </w:p>
        </w:tc>
        <w:tc>
          <w:tcPr>
            <w:tcW w:w="2074" w:type="dxa"/>
            <w:vAlign w:val="center"/>
          </w:tcPr>
          <w:p w14:paraId="5523489D" w14:textId="1FE1406D"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16.1</w:t>
            </w:r>
          </w:p>
        </w:tc>
        <w:tc>
          <w:tcPr>
            <w:tcW w:w="2074" w:type="dxa"/>
            <w:vAlign w:val="center"/>
          </w:tcPr>
          <w:p w14:paraId="45A593D0" w14:textId="57EAB120"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2.7</w:t>
            </w:r>
          </w:p>
        </w:tc>
      </w:tr>
      <w:tr w:rsidR="00F3468D" w:rsidRPr="00703E0D" w14:paraId="49B54CE0" w14:textId="77777777" w:rsidTr="00A607F4">
        <w:tc>
          <w:tcPr>
            <w:tcW w:w="2074" w:type="dxa"/>
            <w:vAlign w:val="center"/>
          </w:tcPr>
          <w:p w14:paraId="1E22C8CA" w14:textId="6B8FBE89"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PFN</w:t>
            </w:r>
          </w:p>
        </w:tc>
        <w:tc>
          <w:tcPr>
            <w:tcW w:w="2074" w:type="dxa"/>
            <w:vAlign w:val="center"/>
          </w:tcPr>
          <w:p w14:paraId="377DA5A8" w14:textId="44056CC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58.0</w:t>
            </w:r>
          </w:p>
        </w:tc>
        <w:tc>
          <w:tcPr>
            <w:tcW w:w="2074" w:type="dxa"/>
            <w:vAlign w:val="center"/>
          </w:tcPr>
          <w:p w14:paraId="6A48E151" w14:textId="61D257C7"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9.2</w:t>
            </w:r>
          </w:p>
        </w:tc>
        <w:tc>
          <w:tcPr>
            <w:tcW w:w="2074" w:type="dxa"/>
            <w:vAlign w:val="center"/>
          </w:tcPr>
          <w:p w14:paraId="08F8BE9D" w14:textId="51368C9E"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3.9</w:t>
            </w:r>
          </w:p>
        </w:tc>
      </w:tr>
      <w:tr w:rsidR="00F3468D" w:rsidRPr="00703E0D" w14:paraId="7B7C01D7" w14:textId="77777777" w:rsidTr="00A607F4">
        <w:tc>
          <w:tcPr>
            <w:tcW w:w="2074" w:type="dxa"/>
            <w:vAlign w:val="center"/>
          </w:tcPr>
          <w:p w14:paraId="4B52FDEC" w14:textId="609D8C71"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PFNA</w:t>
            </w:r>
          </w:p>
        </w:tc>
        <w:tc>
          <w:tcPr>
            <w:tcW w:w="2074" w:type="dxa"/>
            <w:vAlign w:val="center"/>
          </w:tcPr>
          <w:p w14:paraId="49E42AB0" w14:textId="0493C467"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55.5</w:t>
            </w:r>
          </w:p>
        </w:tc>
        <w:tc>
          <w:tcPr>
            <w:tcW w:w="2074" w:type="dxa"/>
            <w:vAlign w:val="center"/>
          </w:tcPr>
          <w:p w14:paraId="5146879D" w14:textId="0F3A6933"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3.2</w:t>
            </w:r>
          </w:p>
        </w:tc>
        <w:tc>
          <w:tcPr>
            <w:tcW w:w="2074" w:type="dxa"/>
            <w:vAlign w:val="center"/>
          </w:tcPr>
          <w:p w14:paraId="19CD7E89" w14:textId="63C82B2D"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4.1</w:t>
            </w:r>
          </w:p>
        </w:tc>
      </w:tr>
      <w:tr w:rsidR="00F3468D" w:rsidRPr="00703E0D" w14:paraId="61B5D7BA" w14:textId="77777777" w:rsidTr="00A607F4">
        <w:tc>
          <w:tcPr>
            <w:tcW w:w="2074" w:type="dxa"/>
            <w:vAlign w:val="center"/>
          </w:tcPr>
          <w:p w14:paraId="5F5F9E86" w14:textId="137666E4"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MSP</w:t>
            </w:r>
          </w:p>
        </w:tc>
        <w:tc>
          <w:tcPr>
            <w:tcW w:w="2074" w:type="dxa"/>
            <w:vAlign w:val="center"/>
          </w:tcPr>
          <w:p w14:paraId="7251599C" w14:textId="3C06961F"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33.1</w:t>
            </w:r>
          </w:p>
        </w:tc>
        <w:tc>
          <w:tcPr>
            <w:tcW w:w="2074" w:type="dxa"/>
            <w:vAlign w:val="center"/>
          </w:tcPr>
          <w:p w14:paraId="35E7BB32" w14:textId="6DF0E57D"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6.8</w:t>
            </w:r>
          </w:p>
        </w:tc>
        <w:tc>
          <w:tcPr>
            <w:tcW w:w="2074" w:type="dxa"/>
            <w:vAlign w:val="center"/>
          </w:tcPr>
          <w:p w14:paraId="16053B04" w14:textId="31D2F282"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5.7</w:t>
            </w:r>
          </w:p>
        </w:tc>
      </w:tr>
      <w:tr w:rsidR="00F3468D" w:rsidRPr="00703E0D" w14:paraId="5E94AEA1" w14:textId="77777777" w:rsidTr="00A607F4">
        <w:tc>
          <w:tcPr>
            <w:tcW w:w="2074" w:type="dxa"/>
            <w:vAlign w:val="center"/>
          </w:tcPr>
          <w:p w14:paraId="1821DB28" w14:textId="2CA4D61D"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ITN</w:t>
            </w:r>
          </w:p>
        </w:tc>
        <w:tc>
          <w:tcPr>
            <w:tcW w:w="2074" w:type="dxa"/>
            <w:vAlign w:val="center"/>
          </w:tcPr>
          <w:p w14:paraId="65E1462D" w14:textId="679ABFC2"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80.0</w:t>
            </w:r>
          </w:p>
        </w:tc>
        <w:tc>
          <w:tcPr>
            <w:tcW w:w="2074" w:type="dxa"/>
            <w:vAlign w:val="center"/>
          </w:tcPr>
          <w:p w14:paraId="0E4E127A" w14:textId="50B284FA"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47.5</w:t>
            </w:r>
          </w:p>
        </w:tc>
        <w:tc>
          <w:tcPr>
            <w:tcW w:w="2074" w:type="dxa"/>
            <w:vAlign w:val="center"/>
          </w:tcPr>
          <w:p w14:paraId="64279BE6" w14:textId="1946A96C"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2.4</w:t>
            </w:r>
          </w:p>
        </w:tc>
      </w:tr>
      <w:tr w:rsidR="00F3468D" w:rsidRPr="00703E0D" w14:paraId="784A46BB" w14:textId="77777777" w:rsidTr="00A607F4">
        <w:tc>
          <w:tcPr>
            <w:tcW w:w="2074" w:type="dxa"/>
            <w:vAlign w:val="center"/>
          </w:tcPr>
          <w:p w14:paraId="08FC3BCC" w14:textId="5866634E"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IMHS</w:t>
            </w:r>
          </w:p>
        </w:tc>
        <w:tc>
          <w:tcPr>
            <w:tcW w:w="2074" w:type="dxa"/>
            <w:vAlign w:val="center"/>
          </w:tcPr>
          <w:p w14:paraId="4F8EA466" w14:textId="765B9157"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49.7</w:t>
            </w:r>
          </w:p>
        </w:tc>
        <w:tc>
          <w:tcPr>
            <w:tcW w:w="2074" w:type="dxa"/>
            <w:vAlign w:val="center"/>
          </w:tcPr>
          <w:p w14:paraId="2E45CC1A" w14:textId="07E8F4F3"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14.8</w:t>
            </w:r>
          </w:p>
        </w:tc>
        <w:tc>
          <w:tcPr>
            <w:tcW w:w="2074" w:type="dxa"/>
            <w:vAlign w:val="center"/>
          </w:tcPr>
          <w:p w14:paraId="46B3BC44" w14:textId="0554EF8A"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4.5</w:t>
            </w:r>
          </w:p>
        </w:tc>
      </w:tr>
      <w:tr w:rsidR="00F3468D" w:rsidRPr="00703E0D" w14:paraId="5B3C7CDE" w14:textId="77777777" w:rsidTr="00A607F4">
        <w:tc>
          <w:tcPr>
            <w:tcW w:w="2074" w:type="dxa"/>
            <w:vAlign w:val="center"/>
          </w:tcPr>
          <w:p w14:paraId="3F6F3156" w14:textId="267626E6"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ENDOVIS</w:t>
            </w:r>
          </w:p>
        </w:tc>
        <w:tc>
          <w:tcPr>
            <w:tcW w:w="2074" w:type="dxa"/>
            <w:vAlign w:val="center"/>
          </w:tcPr>
          <w:p w14:paraId="27C480CB" w14:textId="1DBF0E03"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18.3</w:t>
            </w:r>
          </w:p>
        </w:tc>
        <w:tc>
          <w:tcPr>
            <w:tcW w:w="2074" w:type="dxa"/>
            <w:vAlign w:val="center"/>
          </w:tcPr>
          <w:p w14:paraId="388DA957" w14:textId="4589555E"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2.4</w:t>
            </w:r>
          </w:p>
        </w:tc>
        <w:tc>
          <w:tcPr>
            <w:tcW w:w="2074" w:type="dxa"/>
            <w:vAlign w:val="center"/>
          </w:tcPr>
          <w:p w14:paraId="2DA62DEC" w14:textId="409CCD8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6.7</w:t>
            </w:r>
          </w:p>
        </w:tc>
      </w:tr>
    </w:tbl>
    <w:p w14:paraId="54885F74" w14:textId="77777777" w:rsidR="00C07178" w:rsidRDefault="00C07178" w:rsidP="00C07178">
      <w:pPr>
        <w:widowControl/>
        <w:jc w:val="left"/>
        <w:rPr>
          <w:rFonts w:ascii="Times New Roman" w:hAnsi="Times New Roman" w:cs="Times New Roman"/>
          <w:b/>
          <w:bCs/>
          <w:sz w:val="20"/>
          <w:szCs w:val="20"/>
        </w:rPr>
      </w:pPr>
    </w:p>
    <w:p w14:paraId="151AFC54" w14:textId="321FE4CB" w:rsidR="00C07178" w:rsidRDefault="00C07178">
      <w:pPr>
        <w:widowControl/>
        <w:jc w:val="left"/>
        <w:rPr>
          <w:rFonts w:ascii="Times New Roman" w:hAnsi="Times New Roman" w:cs="Times New Roman"/>
          <w:b/>
          <w:bCs/>
          <w:sz w:val="20"/>
          <w:szCs w:val="20"/>
        </w:rPr>
      </w:pPr>
    </w:p>
    <w:p w14:paraId="0C98FB64"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A398D59" w14:textId="1E0033EC" w:rsidR="00C07178" w:rsidRPr="00011670" w:rsidRDefault="00C07178" w:rsidP="00C07178">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w:t>
      </w:r>
      <w:r w:rsidR="00F3468D">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011670">
        <w:rPr>
          <w:rFonts w:ascii="Times New Roman" w:hAnsi="Times New Roman" w:cs="Times New Roman"/>
          <w:b/>
          <w:bCs/>
          <w:sz w:val="20"/>
          <w:szCs w:val="20"/>
          <w:shd w:val="clear" w:color="auto" w:fill="FFFFFF"/>
        </w:rPr>
        <w:t>.</w:t>
      </w:r>
      <w:r w:rsidR="00F3468D">
        <w:rPr>
          <w:rFonts w:ascii="Times New Roman" w:hAnsi="Times New Roman" w:cs="Times New Roman" w:hint="eastAsia"/>
          <w:b/>
          <w:bCs/>
          <w:sz w:val="20"/>
          <w:szCs w:val="20"/>
          <w:shd w:val="clear" w:color="auto" w:fill="FFFFFF"/>
        </w:rPr>
        <w:t>17</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F3468D" w:rsidRPr="00F3468D">
        <w:rPr>
          <w:rFonts w:ascii="Times New Roman" w:hAnsi="Times New Roman" w:cs="Times New Roman" w:hint="eastAsia"/>
          <w:sz w:val="20"/>
          <w:szCs w:val="20"/>
        </w:rPr>
        <w:t xml:space="preserve">intraoperative complications </w:t>
      </w:r>
      <w:r w:rsidR="00601C2D">
        <w:rPr>
          <w:rFonts w:ascii="Times New Roman" w:hAnsi="Times New Roman" w:cs="Times New Roman" w:hint="eastAsia"/>
          <w:sz w:val="20"/>
          <w:szCs w:val="20"/>
        </w:rPr>
        <w:t>(extramedullary versus intramedullary fixation)</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C07178" w:rsidRPr="00F3468D" w14:paraId="51976E33" w14:textId="77777777" w:rsidTr="00A607F4">
        <w:trPr>
          <w:cnfStyle w:val="100000000000" w:firstRow="1" w:lastRow="0" w:firstColumn="0" w:lastColumn="0" w:oddVBand="0" w:evenVBand="0" w:oddHBand="0" w:evenHBand="0" w:firstRowFirstColumn="0" w:firstRowLastColumn="0" w:lastRowFirstColumn="0" w:lastRowLastColumn="0"/>
        </w:trPr>
        <w:tc>
          <w:tcPr>
            <w:tcW w:w="2074" w:type="dxa"/>
          </w:tcPr>
          <w:p w14:paraId="3CF06FFD"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Treatment</w:t>
            </w:r>
          </w:p>
        </w:tc>
        <w:tc>
          <w:tcPr>
            <w:tcW w:w="2074" w:type="dxa"/>
          </w:tcPr>
          <w:p w14:paraId="6F0522E3"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SUCRA</w:t>
            </w:r>
          </w:p>
        </w:tc>
        <w:tc>
          <w:tcPr>
            <w:tcW w:w="2074" w:type="dxa"/>
          </w:tcPr>
          <w:p w14:paraId="33184079"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PrBest</w:t>
            </w:r>
          </w:p>
        </w:tc>
        <w:tc>
          <w:tcPr>
            <w:tcW w:w="2074" w:type="dxa"/>
          </w:tcPr>
          <w:p w14:paraId="446E2BE9" w14:textId="77777777" w:rsidR="00C07178" w:rsidRPr="00F3468D" w:rsidRDefault="00C07178" w:rsidP="00A607F4">
            <w:pPr>
              <w:rPr>
                <w:rFonts w:ascii="Times New Roman" w:hAnsi="Times New Roman" w:cs="Times New Roman"/>
                <w:b/>
                <w:bCs/>
                <w:sz w:val="20"/>
                <w:szCs w:val="20"/>
              </w:rPr>
            </w:pPr>
            <w:r w:rsidRPr="00F3468D">
              <w:rPr>
                <w:rFonts w:ascii="Times New Roman" w:hAnsi="Times New Roman" w:cs="Times New Roman"/>
                <w:b/>
                <w:bCs/>
                <w:sz w:val="20"/>
                <w:szCs w:val="20"/>
              </w:rPr>
              <w:t>MeanRank</w:t>
            </w:r>
          </w:p>
        </w:tc>
      </w:tr>
      <w:tr w:rsidR="00F3468D" w:rsidRPr="00F3468D" w14:paraId="1EF97E6D" w14:textId="77777777" w:rsidTr="004601B1">
        <w:tc>
          <w:tcPr>
            <w:tcW w:w="2074" w:type="dxa"/>
          </w:tcPr>
          <w:p w14:paraId="396B6B3A" w14:textId="5C4D2814"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SHS</w:t>
            </w:r>
          </w:p>
        </w:tc>
        <w:tc>
          <w:tcPr>
            <w:tcW w:w="2074" w:type="dxa"/>
          </w:tcPr>
          <w:p w14:paraId="68FD5B99" w14:textId="15BFA576"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92.4</w:t>
            </w:r>
          </w:p>
        </w:tc>
        <w:tc>
          <w:tcPr>
            <w:tcW w:w="2074" w:type="dxa"/>
          </w:tcPr>
          <w:p w14:paraId="5AAFDA04" w14:textId="22A8AC44"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69.5</w:t>
            </w:r>
          </w:p>
        </w:tc>
        <w:tc>
          <w:tcPr>
            <w:tcW w:w="2074" w:type="dxa"/>
          </w:tcPr>
          <w:p w14:paraId="274BB8B3" w14:textId="69A79661"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1.4</w:t>
            </w:r>
          </w:p>
        </w:tc>
      </w:tr>
      <w:tr w:rsidR="00F3468D" w:rsidRPr="00F3468D" w14:paraId="22788494" w14:textId="77777777" w:rsidTr="004601B1">
        <w:tc>
          <w:tcPr>
            <w:tcW w:w="2074" w:type="dxa"/>
          </w:tcPr>
          <w:p w14:paraId="6473D571" w14:textId="22B60C80"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GN</w:t>
            </w:r>
          </w:p>
        </w:tc>
        <w:tc>
          <w:tcPr>
            <w:tcW w:w="2074" w:type="dxa"/>
          </w:tcPr>
          <w:p w14:paraId="4AD03295" w14:textId="509BC797"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43.0</w:t>
            </w:r>
          </w:p>
        </w:tc>
        <w:tc>
          <w:tcPr>
            <w:tcW w:w="2074" w:type="dxa"/>
          </w:tcPr>
          <w:p w14:paraId="30315280" w14:textId="016F432F"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1.2</w:t>
            </w:r>
          </w:p>
        </w:tc>
        <w:tc>
          <w:tcPr>
            <w:tcW w:w="2074" w:type="dxa"/>
          </w:tcPr>
          <w:p w14:paraId="6F36C034" w14:textId="20B3B223"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3.8</w:t>
            </w:r>
          </w:p>
        </w:tc>
      </w:tr>
      <w:tr w:rsidR="00F3468D" w:rsidRPr="00F3468D" w14:paraId="54A99D5D" w14:textId="77777777" w:rsidTr="004601B1">
        <w:tc>
          <w:tcPr>
            <w:tcW w:w="2074" w:type="dxa"/>
          </w:tcPr>
          <w:p w14:paraId="0482D4A5" w14:textId="419113B1"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PFN</w:t>
            </w:r>
          </w:p>
        </w:tc>
        <w:tc>
          <w:tcPr>
            <w:tcW w:w="2074" w:type="dxa"/>
          </w:tcPr>
          <w:p w14:paraId="2A247E3B" w14:textId="11EFA47A"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27.6</w:t>
            </w:r>
          </w:p>
        </w:tc>
        <w:tc>
          <w:tcPr>
            <w:tcW w:w="2074" w:type="dxa"/>
          </w:tcPr>
          <w:p w14:paraId="550B716D" w14:textId="6F5FAEF2"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0.5</w:t>
            </w:r>
          </w:p>
        </w:tc>
        <w:tc>
          <w:tcPr>
            <w:tcW w:w="2074" w:type="dxa"/>
          </w:tcPr>
          <w:p w14:paraId="330B5431" w14:textId="3314E91D"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4.6</w:t>
            </w:r>
          </w:p>
        </w:tc>
      </w:tr>
      <w:tr w:rsidR="00F3468D" w:rsidRPr="00F3468D" w14:paraId="57E8E025" w14:textId="77777777" w:rsidTr="004601B1">
        <w:tc>
          <w:tcPr>
            <w:tcW w:w="2074" w:type="dxa"/>
          </w:tcPr>
          <w:p w14:paraId="0A06D028" w14:textId="5D92CDF0"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PFNA</w:t>
            </w:r>
          </w:p>
        </w:tc>
        <w:tc>
          <w:tcPr>
            <w:tcW w:w="2074" w:type="dxa"/>
          </w:tcPr>
          <w:p w14:paraId="426C3A11" w14:textId="08C1D0D4"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42.4</w:t>
            </w:r>
          </w:p>
        </w:tc>
        <w:tc>
          <w:tcPr>
            <w:tcW w:w="2074" w:type="dxa"/>
          </w:tcPr>
          <w:p w14:paraId="4CFC661B" w14:textId="3C016DDE"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1.9</w:t>
            </w:r>
          </w:p>
        </w:tc>
        <w:tc>
          <w:tcPr>
            <w:tcW w:w="2074" w:type="dxa"/>
          </w:tcPr>
          <w:p w14:paraId="09E6020A" w14:textId="4F3FBB5A"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3.9</w:t>
            </w:r>
          </w:p>
        </w:tc>
      </w:tr>
      <w:tr w:rsidR="00F3468D" w:rsidRPr="00F3468D" w14:paraId="260CD11D" w14:textId="77777777" w:rsidTr="004601B1">
        <w:tc>
          <w:tcPr>
            <w:tcW w:w="2074" w:type="dxa"/>
          </w:tcPr>
          <w:p w14:paraId="1BEBD338" w14:textId="2786CAD5"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ITN</w:t>
            </w:r>
          </w:p>
        </w:tc>
        <w:tc>
          <w:tcPr>
            <w:tcW w:w="2074" w:type="dxa"/>
          </w:tcPr>
          <w:p w14:paraId="4112D4C6" w14:textId="5D96AEAB"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37.6</w:t>
            </w:r>
          </w:p>
        </w:tc>
        <w:tc>
          <w:tcPr>
            <w:tcW w:w="2074" w:type="dxa"/>
          </w:tcPr>
          <w:p w14:paraId="0A798A12" w14:textId="396207FD"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3.8</w:t>
            </w:r>
          </w:p>
        </w:tc>
        <w:tc>
          <w:tcPr>
            <w:tcW w:w="2074" w:type="dxa"/>
          </w:tcPr>
          <w:p w14:paraId="73B29BB8" w14:textId="2B477214"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4.1</w:t>
            </w:r>
          </w:p>
        </w:tc>
      </w:tr>
      <w:tr w:rsidR="00F3468D" w:rsidRPr="00F3468D" w14:paraId="59CBD0A0" w14:textId="77777777" w:rsidTr="004601B1">
        <w:tc>
          <w:tcPr>
            <w:tcW w:w="2074" w:type="dxa"/>
          </w:tcPr>
          <w:p w14:paraId="54BF1555" w14:textId="1176898E"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IMHS</w:t>
            </w:r>
          </w:p>
        </w:tc>
        <w:tc>
          <w:tcPr>
            <w:tcW w:w="2074" w:type="dxa"/>
          </w:tcPr>
          <w:p w14:paraId="41A248E0" w14:textId="73B76246"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57.0</w:t>
            </w:r>
          </w:p>
        </w:tc>
        <w:tc>
          <w:tcPr>
            <w:tcW w:w="2074" w:type="dxa"/>
          </w:tcPr>
          <w:p w14:paraId="09D2A1E7" w14:textId="47F3DD3E"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23.1</w:t>
            </w:r>
          </w:p>
        </w:tc>
        <w:tc>
          <w:tcPr>
            <w:tcW w:w="2074" w:type="dxa"/>
          </w:tcPr>
          <w:p w14:paraId="7099DD4D" w14:textId="25BDCA5E" w:rsidR="00F3468D" w:rsidRPr="00F3468D" w:rsidRDefault="00F3468D" w:rsidP="00F3468D">
            <w:pPr>
              <w:rPr>
                <w:rFonts w:ascii="Times New Roman" w:hAnsi="Times New Roman" w:cs="Times New Roman"/>
                <w:sz w:val="20"/>
                <w:szCs w:val="20"/>
              </w:rPr>
            </w:pPr>
            <w:r w:rsidRPr="00F3468D">
              <w:rPr>
                <w:rFonts w:ascii="Times New Roman" w:hAnsi="Times New Roman" w:cs="Times New Roman"/>
                <w:sz w:val="20"/>
                <w:szCs w:val="20"/>
              </w:rPr>
              <w:t>3.2</w:t>
            </w:r>
          </w:p>
        </w:tc>
      </w:tr>
    </w:tbl>
    <w:p w14:paraId="0E5AB50A" w14:textId="77777777" w:rsidR="00C07178" w:rsidRDefault="00C07178" w:rsidP="00C07178">
      <w:pPr>
        <w:widowControl/>
        <w:jc w:val="left"/>
        <w:rPr>
          <w:rFonts w:ascii="Times New Roman" w:hAnsi="Times New Roman" w:cs="Times New Roman"/>
          <w:b/>
          <w:bCs/>
          <w:sz w:val="20"/>
          <w:szCs w:val="20"/>
        </w:rPr>
      </w:pPr>
    </w:p>
    <w:p w14:paraId="5FF76D10" w14:textId="1EA7A9D1" w:rsidR="00C07178" w:rsidRDefault="00C07178">
      <w:pPr>
        <w:widowControl/>
        <w:jc w:val="left"/>
        <w:rPr>
          <w:rFonts w:ascii="Times New Roman" w:hAnsi="Times New Roman" w:cs="Times New Roman"/>
          <w:b/>
          <w:bCs/>
          <w:sz w:val="20"/>
          <w:szCs w:val="20"/>
        </w:rPr>
      </w:pPr>
    </w:p>
    <w:p w14:paraId="212A8275"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150B7196" w14:textId="6EA62927" w:rsidR="00C07178" w:rsidRPr="00011670" w:rsidRDefault="00C07178" w:rsidP="00C07178">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w:t>
      </w:r>
      <w:r w:rsidR="00F3468D">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011670">
        <w:rPr>
          <w:rFonts w:ascii="Times New Roman" w:hAnsi="Times New Roman" w:cs="Times New Roman"/>
          <w:b/>
          <w:bCs/>
          <w:sz w:val="20"/>
          <w:szCs w:val="20"/>
          <w:shd w:val="clear" w:color="auto" w:fill="FFFFFF"/>
        </w:rPr>
        <w:t>.</w:t>
      </w:r>
      <w:r w:rsidR="00E72BEA">
        <w:rPr>
          <w:rFonts w:ascii="Times New Roman" w:hAnsi="Times New Roman" w:cs="Times New Roman" w:hint="eastAsia"/>
          <w:b/>
          <w:bCs/>
          <w:sz w:val="20"/>
          <w:szCs w:val="20"/>
          <w:shd w:val="clear" w:color="auto" w:fill="FFFFFF"/>
        </w:rPr>
        <w:t>1</w:t>
      </w:r>
      <w:r>
        <w:rPr>
          <w:rFonts w:ascii="Times New Roman" w:hAnsi="Times New Roman" w:cs="Times New Roman" w:hint="eastAsia"/>
          <w:b/>
          <w:bCs/>
          <w:sz w:val="20"/>
          <w:szCs w:val="20"/>
          <w:shd w:val="clear" w:color="auto" w:fill="FFFFFF"/>
        </w:rPr>
        <w:t>8</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926FA2">
        <w:rPr>
          <w:rFonts w:ascii="Times New Roman" w:hAnsi="Times New Roman" w:cs="Times New Roman" w:hint="eastAsia"/>
          <w:sz w:val="20"/>
          <w:szCs w:val="20"/>
        </w:rPr>
        <w:t>non-mechanical complications</w:t>
      </w:r>
      <w:r w:rsidR="00E72BEA" w:rsidRPr="00E72BEA">
        <w:rPr>
          <w:rFonts w:ascii="Times New Roman" w:hAnsi="Times New Roman" w:cs="Times New Roman" w:hint="eastAsia"/>
          <w:sz w:val="20"/>
          <w:szCs w:val="20"/>
        </w:rPr>
        <w:t xml:space="preserve"> </w:t>
      </w:r>
      <w:r w:rsidR="00601C2D">
        <w:rPr>
          <w:rFonts w:ascii="Times New Roman" w:hAnsi="Times New Roman" w:cs="Times New Roman" w:hint="eastAsia"/>
          <w:sz w:val="20"/>
          <w:szCs w:val="20"/>
        </w:rPr>
        <w:t>(extramedullary versus intramedullary fixation)</w:t>
      </w:r>
      <w:r w:rsidR="00E72BEA">
        <w:rPr>
          <w:rFonts w:ascii="Times New Roman" w:hAnsi="Times New Roman" w:cs="Times New Roman" w:hint="eastAsia"/>
          <w:sz w:val="20"/>
          <w:szCs w:val="20"/>
        </w:rPr>
        <w:t>.</w:t>
      </w:r>
    </w:p>
    <w:tbl>
      <w:tblPr>
        <w:tblStyle w:val="a3"/>
        <w:tblW w:w="0" w:type="auto"/>
        <w:tblLook w:val="04A0" w:firstRow="1" w:lastRow="0" w:firstColumn="1" w:lastColumn="0" w:noHBand="0" w:noVBand="1"/>
      </w:tblPr>
      <w:tblGrid>
        <w:gridCol w:w="2074"/>
        <w:gridCol w:w="2074"/>
        <w:gridCol w:w="2074"/>
        <w:gridCol w:w="2074"/>
      </w:tblGrid>
      <w:tr w:rsidR="00C07178" w:rsidRPr="00E72BEA" w14:paraId="3A6823E9" w14:textId="77777777" w:rsidTr="00A607F4">
        <w:trPr>
          <w:cnfStyle w:val="100000000000" w:firstRow="1" w:lastRow="0" w:firstColumn="0" w:lastColumn="0" w:oddVBand="0" w:evenVBand="0" w:oddHBand="0" w:evenHBand="0" w:firstRowFirstColumn="0" w:firstRowLastColumn="0" w:lastRowFirstColumn="0" w:lastRowLastColumn="0"/>
        </w:trPr>
        <w:tc>
          <w:tcPr>
            <w:tcW w:w="2074" w:type="dxa"/>
          </w:tcPr>
          <w:p w14:paraId="7311400F" w14:textId="77777777" w:rsidR="00C07178" w:rsidRPr="00E72BEA" w:rsidRDefault="00C07178" w:rsidP="00A607F4">
            <w:pPr>
              <w:rPr>
                <w:rFonts w:ascii="Times New Roman" w:hAnsi="Times New Roman" w:cs="Times New Roman"/>
                <w:b/>
                <w:bCs/>
                <w:sz w:val="20"/>
                <w:szCs w:val="20"/>
              </w:rPr>
            </w:pPr>
            <w:r w:rsidRPr="00E72BEA">
              <w:rPr>
                <w:rFonts w:ascii="Times New Roman" w:hAnsi="Times New Roman" w:cs="Times New Roman"/>
                <w:b/>
                <w:bCs/>
                <w:sz w:val="20"/>
                <w:szCs w:val="20"/>
              </w:rPr>
              <w:t>Treatment</w:t>
            </w:r>
          </w:p>
        </w:tc>
        <w:tc>
          <w:tcPr>
            <w:tcW w:w="2074" w:type="dxa"/>
          </w:tcPr>
          <w:p w14:paraId="77D384F8" w14:textId="77777777" w:rsidR="00C07178" w:rsidRPr="00E72BEA" w:rsidRDefault="00C07178" w:rsidP="00A607F4">
            <w:pPr>
              <w:rPr>
                <w:rFonts w:ascii="Times New Roman" w:hAnsi="Times New Roman" w:cs="Times New Roman"/>
                <w:b/>
                <w:bCs/>
                <w:sz w:val="20"/>
                <w:szCs w:val="20"/>
              </w:rPr>
            </w:pPr>
            <w:r w:rsidRPr="00E72BEA">
              <w:rPr>
                <w:rFonts w:ascii="Times New Roman" w:hAnsi="Times New Roman" w:cs="Times New Roman"/>
                <w:b/>
                <w:bCs/>
                <w:sz w:val="20"/>
                <w:szCs w:val="20"/>
              </w:rPr>
              <w:t>SUCRA</w:t>
            </w:r>
          </w:p>
        </w:tc>
        <w:tc>
          <w:tcPr>
            <w:tcW w:w="2074" w:type="dxa"/>
          </w:tcPr>
          <w:p w14:paraId="08A11250" w14:textId="77777777" w:rsidR="00C07178" w:rsidRPr="00E72BEA" w:rsidRDefault="00C07178" w:rsidP="00A607F4">
            <w:pPr>
              <w:rPr>
                <w:rFonts w:ascii="Times New Roman" w:hAnsi="Times New Roman" w:cs="Times New Roman"/>
                <w:b/>
                <w:bCs/>
                <w:sz w:val="20"/>
                <w:szCs w:val="20"/>
              </w:rPr>
            </w:pPr>
            <w:r w:rsidRPr="00E72BEA">
              <w:rPr>
                <w:rFonts w:ascii="Times New Roman" w:hAnsi="Times New Roman" w:cs="Times New Roman"/>
                <w:b/>
                <w:bCs/>
                <w:sz w:val="20"/>
                <w:szCs w:val="20"/>
              </w:rPr>
              <w:t>PrBest</w:t>
            </w:r>
          </w:p>
        </w:tc>
        <w:tc>
          <w:tcPr>
            <w:tcW w:w="2074" w:type="dxa"/>
          </w:tcPr>
          <w:p w14:paraId="2648300D" w14:textId="77777777" w:rsidR="00C07178" w:rsidRPr="00E72BEA" w:rsidRDefault="00C07178" w:rsidP="00A607F4">
            <w:pPr>
              <w:rPr>
                <w:rFonts w:ascii="Times New Roman" w:hAnsi="Times New Roman" w:cs="Times New Roman"/>
                <w:b/>
                <w:bCs/>
                <w:sz w:val="20"/>
                <w:szCs w:val="20"/>
              </w:rPr>
            </w:pPr>
            <w:r w:rsidRPr="00E72BEA">
              <w:rPr>
                <w:rFonts w:ascii="Times New Roman" w:hAnsi="Times New Roman" w:cs="Times New Roman"/>
                <w:b/>
                <w:bCs/>
                <w:sz w:val="20"/>
                <w:szCs w:val="20"/>
              </w:rPr>
              <w:t>MeanRank</w:t>
            </w:r>
          </w:p>
        </w:tc>
      </w:tr>
      <w:tr w:rsidR="00E72BEA" w:rsidRPr="00E72BEA" w14:paraId="2ACCA9F8" w14:textId="77777777" w:rsidTr="00825742">
        <w:tc>
          <w:tcPr>
            <w:tcW w:w="2074" w:type="dxa"/>
          </w:tcPr>
          <w:p w14:paraId="48367C88" w14:textId="654C100C"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SHS</w:t>
            </w:r>
          </w:p>
        </w:tc>
        <w:tc>
          <w:tcPr>
            <w:tcW w:w="2074" w:type="dxa"/>
          </w:tcPr>
          <w:p w14:paraId="6D5453E8" w14:textId="421F5450"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33.0</w:t>
            </w:r>
          </w:p>
        </w:tc>
        <w:tc>
          <w:tcPr>
            <w:tcW w:w="2074" w:type="dxa"/>
          </w:tcPr>
          <w:p w14:paraId="5723D7B4" w14:textId="5A2326C3"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0.2</w:t>
            </w:r>
          </w:p>
        </w:tc>
        <w:tc>
          <w:tcPr>
            <w:tcW w:w="2074" w:type="dxa"/>
          </w:tcPr>
          <w:p w14:paraId="1516E7F0" w14:textId="4C65F200"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5.0</w:t>
            </w:r>
          </w:p>
        </w:tc>
      </w:tr>
      <w:tr w:rsidR="00E72BEA" w:rsidRPr="00E72BEA" w14:paraId="42782F08" w14:textId="77777777" w:rsidTr="00825742">
        <w:tc>
          <w:tcPr>
            <w:tcW w:w="2074" w:type="dxa"/>
          </w:tcPr>
          <w:p w14:paraId="08A16963" w14:textId="26834C9B"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GN</w:t>
            </w:r>
          </w:p>
        </w:tc>
        <w:tc>
          <w:tcPr>
            <w:tcW w:w="2074" w:type="dxa"/>
          </w:tcPr>
          <w:p w14:paraId="3354A9B9" w14:textId="2DF1A62C"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60.6</w:t>
            </w:r>
          </w:p>
        </w:tc>
        <w:tc>
          <w:tcPr>
            <w:tcW w:w="2074" w:type="dxa"/>
          </w:tcPr>
          <w:p w14:paraId="51FFDEDF" w14:textId="28DB8CDC"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3.0</w:t>
            </w:r>
          </w:p>
        </w:tc>
        <w:tc>
          <w:tcPr>
            <w:tcW w:w="2074" w:type="dxa"/>
          </w:tcPr>
          <w:p w14:paraId="6015E17C" w14:textId="645E7CDC"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3.4</w:t>
            </w:r>
          </w:p>
        </w:tc>
      </w:tr>
      <w:tr w:rsidR="00E72BEA" w:rsidRPr="00E72BEA" w14:paraId="7EE84439" w14:textId="77777777" w:rsidTr="00825742">
        <w:tc>
          <w:tcPr>
            <w:tcW w:w="2074" w:type="dxa"/>
          </w:tcPr>
          <w:p w14:paraId="17B12FB5" w14:textId="5BCF90AA"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PFN</w:t>
            </w:r>
          </w:p>
        </w:tc>
        <w:tc>
          <w:tcPr>
            <w:tcW w:w="2074" w:type="dxa"/>
          </w:tcPr>
          <w:p w14:paraId="037FF884" w14:textId="6F41CCDE"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84.4</w:t>
            </w:r>
          </w:p>
        </w:tc>
        <w:tc>
          <w:tcPr>
            <w:tcW w:w="2074" w:type="dxa"/>
          </w:tcPr>
          <w:p w14:paraId="5F6D978C" w14:textId="7920368C"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44.5</w:t>
            </w:r>
          </w:p>
        </w:tc>
        <w:tc>
          <w:tcPr>
            <w:tcW w:w="2074" w:type="dxa"/>
          </w:tcPr>
          <w:p w14:paraId="0A5BCD86" w14:textId="2A98D19A"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1.9</w:t>
            </w:r>
          </w:p>
        </w:tc>
      </w:tr>
      <w:tr w:rsidR="00E72BEA" w:rsidRPr="00E72BEA" w14:paraId="7716BCC9" w14:textId="77777777" w:rsidTr="00825742">
        <w:tc>
          <w:tcPr>
            <w:tcW w:w="2074" w:type="dxa"/>
          </w:tcPr>
          <w:p w14:paraId="2F8E47E7" w14:textId="7EA3CEB7"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PFNA</w:t>
            </w:r>
          </w:p>
        </w:tc>
        <w:tc>
          <w:tcPr>
            <w:tcW w:w="2074" w:type="dxa"/>
          </w:tcPr>
          <w:p w14:paraId="006932E0" w14:textId="087166AC"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61.5</w:t>
            </w:r>
          </w:p>
        </w:tc>
        <w:tc>
          <w:tcPr>
            <w:tcW w:w="2074" w:type="dxa"/>
          </w:tcPr>
          <w:p w14:paraId="5ED17990" w14:textId="2275AEA9"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6.4</w:t>
            </w:r>
          </w:p>
        </w:tc>
        <w:tc>
          <w:tcPr>
            <w:tcW w:w="2074" w:type="dxa"/>
          </w:tcPr>
          <w:p w14:paraId="25318061" w14:textId="61D1B0BF"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3.3</w:t>
            </w:r>
          </w:p>
        </w:tc>
      </w:tr>
      <w:tr w:rsidR="00E72BEA" w:rsidRPr="00E72BEA" w14:paraId="57196146" w14:textId="77777777" w:rsidTr="00825742">
        <w:tc>
          <w:tcPr>
            <w:tcW w:w="2074" w:type="dxa"/>
          </w:tcPr>
          <w:p w14:paraId="3E556A06" w14:textId="1311F9C5"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ITN</w:t>
            </w:r>
          </w:p>
        </w:tc>
        <w:tc>
          <w:tcPr>
            <w:tcW w:w="2074" w:type="dxa"/>
          </w:tcPr>
          <w:p w14:paraId="6DD13D85" w14:textId="461407E8"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74.7</w:t>
            </w:r>
          </w:p>
        </w:tc>
        <w:tc>
          <w:tcPr>
            <w:tcW w:w="2074" w:type="dxa"/>
          </w:tcPr>
          <w:p w14:paraId="0F321340" w14:textId="1288B507"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35.1</w:t>
            </w:r>
          </w:p>
        </w:tc>
        <w:tc>
          <w:tcPr>
            <w:tcW w:w="2074" w:type="dxa"/>
          </w:tcPr>
          <w:p w14:paraId="0F194283" w14:textId="7E8679DE"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2.5</w:t>
            </w:r>
          </w:p>
        </w:tc>
      </w:tr>
      <w:tr w:rsidR="00E72BEA" w:rsidRPr="00E72BEA" w14:paraId="5D7A2602" w14:textId="77777777" w:rsidTr="00825742">
        <w:tc>
          <w:tcPr>
            <w:tcW w:w="2074" w:type="dxa"/>
          </w:tcPr>
          <w:p w14:paraId="03B5916D" w14:textId="3BC816EE"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IMHS</w:t>
            </w:r>
          </w:p>
        </w:tc>
        <w:tc>
          <w:tcPr>
            <w:tcW w:w="2074" w:type="dxa"/>
          </w:tcPr>
          <w:p w14:paraId="6798B1A7" w14:textId="41097CC2"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15.8</w:t>
            </w:r>
          </w:p>
        </w:tc>
        <w:tc>
          <w:tcPr>
            <w:tcW w:w="2074" w:type="dxa"/>
          </w:tcPr>
          <w:p w14:paraId="67E43034" w14:textId="46C1B3F4"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2.2</w:t>
            </w:r>
          </w:p>
        </w:tc>
        <w:tc>
          <w:tcPr>
            <w:tcW w:w="2074" w:type="dxa"/>
          </w:tcPr>
          <w:p w14:paraId="381A213E" w14:textId="6C36C26F"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6.1</w:t>
            </w:r>
          </w:p>
        </w:tc>
      </w:tr>
      <w:tr w:rsidR="00E72BEA" w:rsidRPr="00E72BEA" w14:paraId="6AE7584D" w14:textId="77777777" w:rsidTr="00825742">
        <w:tc>
          <w:tcPr>
            <w:tcW w:w="2074" w:type="dxa"/>
          </w:tcPr>
          <w:p w14:paraId="3210F671" w14:textId="7A467A19"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ENDOVIS</w:t>
            </w:r>
          </w:p>
        </w:tc>
        <w:tc>
          <w:tcPr>
            <w:tcW w:w="2074" w:type="dxa"/>
          </w:tcPr>
          <w:p w14:paraId="4FCB0D1D" w14:textId="7BB2920E"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19.9</w:t>
            </w:r>
          </w:p>
        </w:tc>
        <w:tc>
          <w:tcPr>
            <w:tcW w:w="2074" w:type="dxa"/>
          </w:tcPr>
          <w:p w14:paraId="3BC2F6FD" w14:textId="0E09B980"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8.6</w:t>
            </w:r>
          </w:p>
        </w:tc>
        <w:tc>
          <w:tcPr>
            <w:tcW w:w="2074" w:type="dxa"/>
          </w:tcPr>
          <w:p w14:paraId="418A1F80" w14:textId="69677D61"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5.8</w:t>
            </w:r>
          </w:p>
        </w:tc>
      </w:tr>
    </w:tbl>
    <w:p w14:paraId="2DFEAFB6" w14:textId="48B758D9" w:rsidR="00C07178" w:rsidRDefault="00C07178">
      <w:pPr>
        <w:widowControl/>
        <w:jc w:val="left"/>
        <w:rPr>
          <w:rFonts w:ascii="Times New Roman" w:hAnsi="Times New Roman" w:cs="Times New Roman"/>
          <w:b/>
          <w:bCs/>
          <w:sz w:val="20"/>
          <w:szCs w:val="20"/>
        </w:rPr>
      </w:pPr>
    </w:p>
    <w:p w14:paraId="3CD86AFA"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5EEED89" w14:textId="18E17C32" w:rsidR="00C07178" w:rsidRPr="00011670" w:rsidRDefault="00C07178" w:rsidP="00C07178">
      <w:pPr>
        <w:rPr>
          <w:rFonts w:ascii="Times New Roman" w:hAnsi="Times New Roman" w:cs="Times New Roman"/>
          <w:sz w:val="20"/>
          <w:szCs w:val="20"/>
        </w:rPr>
      </w:pPr>
      <w:r w:rsidRPr="00011670">
        <w:rPr>
          <w:rFonts w:ascii="Times New Roman" w:hAnsi="Times New Roman" w:cs="Times New Roman"/>
          <w:b/>
          <w:bCs/>
          <w:sz w:val="20"/>
          <w:szCs w:val="20"/>
          <w:shd w:val="clear" w:color="auto" w:fill="FFFFFF"/>
        </w:rPr>
        <w:lastRenderedPageBreak/>
        <w:t>Table S</w:t>
      </w:r>
      <w:r w:rsidR="00E72BEA">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011670">
        <w:rPr>
          <w:rFonts w:ascii="Times New Roman" w:hAnsi="Times New Roman" w:cs="Times New Roman"/>
          <w:b/>
          <w:bCs/>
          <w:sz w:val="20"/>
          <w:szCs w:val="20"/>
          <w:shd w:val="clear" w:color="auto" w:fill="FFFFFF"/>
        </w:rPr>
        <w:t>.</w:t>
      </w:r>
      <w:r w:rsidR="00E72BEA">
        <w:rPr>
          <w:rFonts w:ascii="Times New Roman" w:hAnsi="Times New Roman" w:cs="Times New Roman" w:hint="eastAsia"/>
          <w:b/>
          <w:bCs/>
          <w:sz w:val="20"/>
          <w:szCs w:val="20"/>
          <w:shd w:val="clear" w:color="auto" w:fill="FFFFFF"/>
        </w:rPr>
        <w:t>19</w:t>
      </w:r>
      <w:r w:rsidRPr="00011670">
        <w:rPr>
          <w:rFonts w:ascii="Times New Roman" w:hAnsi="Times New Roman" w:cs="Times New Roman"/>
          <w:b/>
          <w:bCs/>
          <w:sz w:val="20"/>
          <w:szCs w:val="20"/>
          <w:shd w:val="clear" w:color="auto" w:fill="FFFFFF"/>
        </w:rPr>
        <w:t xml:space="preserve">: </w:t>
      </w:r>
      <w:r w:rsidRPr="00011670">
        <w:rPr>
          <w:rFonts w:ascii="Times New Roman" w:hAnsi="Times New Roman" w:cs="Times New Roman"/>
          <w:sz w:val="20"/>
          <w:szCs w:val="20"/>
        </w:rPr>
        <w:t>SUCRA of the effects of various treatments of</w:t>
      </w:r>
      <w:r w:rsidRPr="00011670">
        <w:rPr>
          <w:rFonts w:ascii="Times New Roman" w:hAnsi="Times New Roman" w:cs="Times New Roman" w:hint="eastAsia"/>
          <w:sz w:val="20"/>
          <w:szCs w:val="20"/>
        </w:rPr>
        <w:t xml:space="preserve"> </w:t>
      </w:r>
      <w:r w:rsidR="00E72BEA" w:rsidRPr="00E72BEA">
        <w:rPr>
          <w:rFonts w:ascii="Times New Roman" w:hAnsi="Times New Roman" w:cs="Times New Roman" w:hint="eastAsia"/>
          <w:sz w:val="20"/>
          <w:szCs w:val="20"/>
        </w:rPr>
        <w:t xml:space="preserve">mechanical complications </w:t>
      </w:r>
      <w:r w:rsidR="00601C2D">
        <w:rPr>
          <w:rFonts w:ascii="Times New Roman" w:hAnsi="Times New Roman" w:cs="Times New Roman" w:hint="eastAsia"/>
          <w:sz w:val="20"/>
          <w:szCs w:val="20"/>
        </w:rPr>
        <w:t>(extramedullary versus intramedullary fixation)</w:t>
      </w:r>
      <w:r w:rsidRPr="00011670">
        <w:rPr>
          <w:rFonts w:ascii="Times New Roman" w:hAnsi="Times New Roman" w:cs="Times New Roman"/>
          <w:sz w:val="20"/>
          <w:szCs w:val="20"/>
        </w:rPr>
        <w:t>.</w:t>
      </w:r>
    </w:p>
    <w:tbl>
      <w:tblPr>
        <w:tblStyle w:val="a3"/>
        <w:tblW w:w="0" w:type="auto"/>
        <w:tblLook w:val="04A0" w:firstRow="1" w:lastRow="0" w:firstColumn="1" w:lastColumn="0" w:noHBand="0" w:noVBand="1"/>
      </w:tblPr>
      <w:tblGrid>
        <w:gridCol w:w="2074"/>
        <w:gridCol w:w="2074"/>
        <w:gridCol w:w="2074"/>
        <w:gridCol w:w="2074"/>
      </w:tblGrid>
      <w:tr w:rsidR="00C07178" w:rsidRPr="00E72BEA" w14:paraId="71EFAA6E" w14:textId="77777777" w:rsidTr="00A607F4">
        <w:trPr>
          <w:cnfStyle w:val="100000000000" w:firstRow="1" w:lastRow="0" w:firstColumn="0" w:lastColumn="0" w:oddVBand="0" w:evenVBand="0" w:oddHBand="0" w:evenHBand="0" w:firstRowFirstColumn="0" w:firstRowLastColumn="0" w:lastRowFirstColumn="0" w:lastRowLastColumn="0"/>
        </w:trPr>
        <w:tc>
          <w:tcPr>
            <w:tcW w:w="2074" w:type="dxa"/>
          </w:tcPr>
          <w:p w14:paraId="1A1B8267" w14:textId="77777777" w:rsidR="00C07178" w:rsidRPr="00E72BEA" w:rsidRDefault="00C07178" w:rsidP="00A607F4">
            <w:pPr>
              <w:rPr>
                <w:rFonts w:ascii="Times New Roman" w:hAnsi="Times New Roman" w:cs="Times New Roman"/>
                <w:b/>
                <w:bCs/>
                <w:sz w:val="20"/>
                <w:szCs w:val="20"/>
              </w:rPr>
            </w:pPr>
            <w:r w:rsidRPr="00E72BEA">
              <w:rPr>
                <w:rFonts w:ascii="Times New Roman" w:hAnsi="Times New Roman" w:cs="Times New Roman"/>
                <w:b/>
                <w:bCs/>
                <w:sz w:val="20"/>
                <w:szCs w:val="20"/>
              </w:rPr>
              <w:t>Treatment</w:t>
            </w:r>
          </w:p>
        </w:tc>
        <w:tc>
          <w:tcPr>
            <w:tcW w:w="2074" w:type="dxa"/>
          </w:tcPr>
          <w:p w14:paraId="2C6676E5" w14:textId="77777777" w:rsidR="00C07178" w:rsidRPr="00E72BEA" w:rsidRDefault="00C07178" w:rsidP="00A607F4">
            <w:pPr>
              <w:rPr>
                <w:rFonts w:ascii="Times New Roman" w:hAnsi="Times New Roman" w:cs="Times New Roman"/>
                <w:b/>
                <w:bCs/>
                <w:sz w:val="20"/>
                <w:szCs w:val="20"/>
              </w:rPr>
            </w:pPr>
            <w:r w:rsidRPr="00E72BEA">
              <w:rPr>
                <w:rFonts w:ascii="Times New Roman" w:hAnsi="Times New Roman" w:cs="Times New Roman"/>
                <w:b/>
                <w:bCs/>
                <w:sz w:val="20"/>
                <w:szCs w:val="20"/>
              </w:rPr>
              <w:t>SUCRA</w:t>
            </w:r>
          </w:p>
        </w:tc>
        <w:tc>
          <w:tcPr>
            <w:tcW w:w="2074" w:type="dxa"/>
          </w:tcPr>
          <w:p w14:paraId="71EC01FC" w14:textId="77777777" w:rsidR="00C07178" w:rsidRPr="00E72BEA" w:rsidRDefault="00C07178" w:rsidP="00A607F4">
            <w:pPr>
              <w:rPr>
                <w:rFonts w:ascii="Times New Roman" w:hAnsi="Times New Roman" w:cs="Times New Roman"/>
                <w:b/>
                <w:bCs/>
                <w:sz w:val="20"/>
                <w:szCs w:val="20"/>
              </w:rPr>
            </w:pPr>
            <w:r w:rsidRPr="00E72BEA">
              <w:rPr>
                <w:rFonts w:ascii="Times New Roman" w:hAnsi="Times New Roman" w:cs="Times New Roman"/>
                <w:b/>
                <w:bCs/>
                <w:sz w:val="20"/>
                <w:szCs w:val="20"/>
              </w:rPr>
              <w:t>PrBest</w:t>
            </w:r>
          </w:p>
        </w:tc>
        <w:tc>
          <w:tcPr>
            <w:tcW w:w="2074" w:type="dxa"/>
          </w:tcPr>
          <w:p w14:paraId="061515BD" w14:textId="77777777" w:rsidR="00C07178" w:rsidRPr="00E72BEA" w:rsidRDefault="00C07178" w:rsidP="00A607F4">
            <w:pPr>
              <w:rPr>
                <w:rFonts w:ascii="Times New Roman" w:hAnsi="Times New Roman" w:cs="Times New Roman"/>
                <w:b/>
                <w:bCs/>
                <w:sz w:val="20"/>
                <w:szCs w:val="20"/>
              </w:rPr>
            </w:pPr>
            <w:r w:rsidRPr="00E72BEA">
              <w:rPr>
                <w:rFonts w:ascii="Times New Roman" w:hAnsi="Times New Roman" w:cs="Times New Roman"/>
                <w:b/>
                <w:bCs/>
                <w:sz w:val="20"/>
                <w:szCs w:val="20"/>
              </w:rPr>
              <w:t>MeanRank</w:t>
            </w:r>
          </w:p>
        </w:tc>
      </w:tr>
      <w:tr w:rsidR="00E72BEA" w:rsidRPr="00E72BEA" w14:paraId="4BED84B2" w14:textId="77777777" w:rsidTr="0098245C">
        <w:tc>
          <w:tcPr>
            <w:tcW w:w="2074" w:type="dxa"/>
          </w:tcPr>
          <w:p w14:paraId="126A35B3" w14:textId="58D027E0"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SHS</w:t>
            </w:r>
          </w:p>
        </w:tc>
        <w:tc>
          <w:tcPr>
            <w:tcW w:w="2074" w:type="dxa"/>
          </w:tcPr>
          <w:p w14:paraId="0F9AD1B2" w14:textId="649F7904"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25.6</w:t>
            </w:r>
          </w:p>
        </w:tc>
        <w:tc>
          <w:tcPr>
            <w:tcW w:w="2074" w:type="dxa"/>
          </w:tcPr>
          <w:p w14:paraId="416B5FF2" w14:textId="7421A533"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0.2</w:t>
            </w:r>
          </w:p>
        </w:tc>
        <w:tc>
          <w:tcPr>
            <w:tcW w:w="2074" w:type="dxa"/>
          </w:tcPr>
          <w:p w14:paraId="4F4CAF4A" w14:textId="1E0BC8FF"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5.5</w:t>
            </w:r>
          </w:p>
        </w:tc>
      </w:tr>
      <w:tr w:rsidR="00E72BEA" w:rsidRPr="00E72BEA" w14:paraId="1F76FCD7" w14:textId="77777777" w:rsidTr="0098245C">
        <w:tc>
          <w:tcPr>
            <w:tcW w:w="2074" w:type="dxa"/>
          </w:tcPr>
          <w:p w14:paraId="72088032" w14:textId="0F9E3868"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GN</w:t>
            </w:r>
          </w:p>
        </w:tc>
        <w:tc>
          <w:tcPr>
            <w:tcW w:w="2074" w:type="dxa"/>
          </w:tcPr>
          <w:p w14:paraId="4B2AEEB5" w14:textId="012719C4"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74.9</w:t>
            </w:r>
          </w:p>
        </w:tc>
        <w:tc>
          <w:tcPr>
            <w:tcW w:w="2074" w:type="dxa"/>
          </w:tcPr>
          <w:p w14:paraId="49146900" w14:textId="23AAB6BE"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19.2</w:t>
            </w:r>
          </w:p>
        </w:tc>
        <w:tc>
          <w:tcPr>
            <w:tcW w:w="2074" w:type="dxa"/>
          </w:tcPr>
          <w:p w14:paraId="2F0CF746" w14:textId="68E72377"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2.5</w:t>
            </w:r>
          </w:p>
        </w:tc>
      </w:tr>
      <w:tr w:rsidR="00E72BEA" w:rsidRPr="00E72BEA" w14:paraId="7DA9CBA3" w14:textId="77777777" w:rsidTr="0098245C">
        <w:tc>
          <w:tcPr>
            <w:tcW w:w="2074" w:type="dxa"/>
          </w:tcPr>
          <w:p w14:paraId="32CE97BA" w14:textId="22DC8E13"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PFN</w:t>
            </w:r>
          </w:p>
        </w:tc>
        <w:tc>
          <w:tcPr>
            <w:tcW w:w="2074" w:type="dxa"/>
          </w:tcPr>
          <w:p w14:paraId="3A9F8952" w14:textId="67B55070"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55.0</w:t>
            </w:r>
          </w:p>
        </w:tc>
        <w:tc>
          <w:tcPr>
            <w:tcW w:w="2074" w:type="dxa"/>
          </w:tcPr>
          <w:p w14:paraId="1563E4F6" w14:textId="585C1FAD"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9.9</w:t>
            </w:r>
          </w:p>
        </w:tc>
        <w:tc>
          <w:tcPr>
            <w:tcW w:w="2074" w:type="dxa"/>
          </w:tcPr>
          <w:p w14:paraId="34536080" w14:textId="40C6B4DB"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3.7</w:t>
            </w:r>
          </w:p>
        </w:tc>
      </w:tr>
      <w:tr w:rsidR="00E72BEA" w:rsidRPr="00E72BEA" w14:paraId="1CFE9DFA" w14:textId="77777777" w:rsidTr="0098245C">
        <w:tc>
          <w:tcPr>
            <w:tcW w:w="2074" w:type="dxa"/>
          </w:tcPr>
          <w:p w14:paraId="75F634CE" w14:textId="1CB4B0F6"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PFNA</w:t>
            </w:r>
          </w:p>
        </w:tc>
        <w:tc>
          <w:tcPr>
            <w:tcW w:w="2074" w:type="dxa"/>
          </w:tcPr>
          <w:p w14:paraId="0154C823" w14:textId="1B3C6387"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52.6</w:t>
            </w:r>
          </w:p>
        </w:tc>
        <w:tc>
          <w:tcPr>
            <w:tcW w:w="2074" w:type="dxa"/>
          </w:tcPr>
          <w:p w14:paraId="2C8E9F96" w14:textId="2D8195C6"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3.6</w:t>
            </w:r>
          </w:p>
        </w:tc>
        <w:tc>
          <w:tcPr>
            <w:tcW w:w="2074" w:type="dxa"/>
          </w:tcPr>
          <w:p w14:paraId="768D1229" w14:textId="59E5E791"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3.8</w:t>
            </w:r>
          </w:p>
        </w:tc>
      </w:tr>
      <w:tr w:rsidR="00E72BEA" w:rsidRPr="00E72BEA" w14:paraId="0462F616" w14:textId="77777777" w:rsidTr="0098245C">
        <w:tc>
          <w:tcPr>
            <w:tcW w:w="2074" w:type="dxa"/>
          </w:tcPr>
          <w:p w14:paraId="6EFF516A" w14:textId="4242C1CC"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ITN</w:t>
            </w:r>
          </w:p>
        </w:tc>
        <w:tc>
          <w:tcPr>
            <w:tcW w:w="2074" w:type="dxa"/>
          </w:tcPr>
          <w:p w14:paraId="53E3484B" w14:textId="3B635111"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79.3</w:t>
            </w:r>
          </w:p>
        </w:tc>
        <w:tc>
          <w:tcPr>
            <w:tcW w:w="2074" w:type="dxa"/>
          </w:tcPr>
          <w:p w14:paraId="51593797" w14:textId="1D517DF4"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49.5</w:t>
            </w:r>
          </w:p>
        </w:tc>
        <w:tc>
          <w:tcPr>
            <w:tcW w:w="2074" w:type="dxa"/>
          </w:tcPr>
          <w:p w14:paraId="66B68D98" w14:textId="3EAC1A0D"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2.2</w:t>
            </w:r>
          </w:p>
        </w:tc>
      </w:tr>
      <w:tr w:rsidR="00E72BEA" w:rsidRPr="00E72BEA" w14:paraId="4F9A97E6" w14:textId="77777777" w:rsidTr="0098245C">
        <w:tc>
          <w:tcPr>
            <w:tcW w:w="2074" w:type="dxa"/>
          </w:tcPr>
          <w:p w14:paraId="638752C0" w14:textId="4CACA585"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IMHS</w:t>
            </w:r>
          </w:p>
        </w:tc>
        <w:tc>
          <w:tcPr>
            <w:tcW w:w="2074" w:type="dxa"/>
          </w:tcPr>
          <w:p w14:paraId="597E88C2" w14:textId="15D69E8E"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47.6</w:t>
            </w:r>
          </w:p>
        </w:tc>
        <w:tc>
          <w:tcPr>
            <w:tcW w:w="2074" w:type="dxa"/>
          </w:tcPr>
          <w:p w14:paraId="665161BA" w14:textId="7C10B1A3"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15.3</w:t>
            </w:r>
          </w:p>
        </w:tc>
        <w:tc>
          <w:tcPr>
            <w:tcW w:w="2074" w:type="dxa"/>
          </w:tcPr>
          <w:p w14:paraId="5B1F01F2" w14:textId="4E838573"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4.1</w:t>
            </w:r>
          </w:p>
        </w:tc>
      </w:tr>
      <w:tr w:rsidR="00E72BEA" w:rsidRPr="00E72BEA" w14:paraId="51A3D411" w14:textId="77777777" w:rsidTr="0098245C">
        <w:tc>
          <w:tcPr>
            <w:tcW w:w="2074" w:type="dxa"/>
          </w:tcPr>
          <w:p w14:paraId="78C23D79" w14:textId="6476BAA6"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ENDOVIS</w:t>
            </w:r>
          </w:p>
        </w:tc>
        <w:tc>
          <w:tcPr>
            <w:tcW w:w="2074" w:type="dxa"/>
          </w:tcPr>
          <w:p w14:paraId="4EBD52E0" w14:textId="6176C765"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15.0</w:t>
            </w:r>
          </w:p>
        </w:tc>
        <w:tc>
          <w:tcPr>
            <w:tcW w:w="2074" w:type="dxa"/>
          </w:tcPr>
          <w:p w14:paraId="50214865" w14:textId="4D708C1A"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2.3</w:t>
            </w:r>
          </w:p>
        </w:tc>
        <w:tc>
          <w:tcPr>
            <w:tcW w:w="2074" w:type="dxa"/>
          </w:tcPr>
          <w:p w14:paraId="27E32F8C" w14:textId="45946D71" w:rsidR="00E72BEA" w:rsidRPr="00E72BEA" w:rsidRDefault="00E72BEA" w:rsidP="00E72BEA">
            <w:pPr>
              <w:rPr>
                <w:rFonts w:ascii="Times New Roman" w:hAnsi="Times New Roman" w:cs="Times New Roman"/>
                <w:sz w:val="20"/>
                <w:szCs w:val="20"/>
              </w:rPr>
            </w:pPr>
            <w:r w:rsidRPr="00E72BEA">
              <w:rPr>
                <w:rFonts w:ascii="Times New Roman" w:hAnsi="Times New Roman" w:cs="Times New Roman"/>
                <w:sz w:val="20"/>
                <w:szCs w:val="20"/>
              </w:rPr>
              <w:t>6.1</w:t>
            </w:r>
          </w:p>
        </w:tc>
      </w:tr>
    </w:tbl>
    <w:p w14:paraId="5CD3E9A5" w14:textId="07AA33EA" w:rsidR="00C07178" w:rsidRDefault="00C07178">
      <w:pPr>
        <w:widowControl/>
        <w:jc w:val="left"/>
        <w:rPr>
          <w:rFonts w:ascii="Times New Roman" w:hAnsi="Times New Roman" w:cs="Times New Roman"/>
          <w:b/>
          <w:bCs/>
          <w:sz w:val="20"/>
          <w:szCs w:val="20"/>
        </w:rPr>
      </w:pPr>
    </w:p>
    <w:p w14:paraId="768C7E57" w14:textId="77777777" w:rsidR="00C07178" w:rsidRDefault="00C07178">
      <w:pPr>
        <w:widowControl/>
        <w:jc w:val="left"/>
        <w:rPr>
          <w:rFonts w:ascii="Times New Roman" w:hAnsi="Times New Roman" w:cs="Times New Roman"/>
          <w:b/>
          <w:bCs/>
          <w:sz w:val="20"/>
          <w:szCs w:val="20"/>
        </w:rPr>
      </w:pPr>
    </w:p>
    <w:p w14:paraId="1DD0C69B"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78BD775" w14:textId="529C8523" w:rsidR="00C07178" w:rsidRDefault="00C07178" w:rsidP="00C07178">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EB37D4">
        <w:rPr>
          <w:rFonts w:ascii="Times New Roman" w:hAnsi="Times New Roman" w:cs="Times New Roman"/>
          <w:b/>
          <w:bCs/>
          <w:sz w:val="20"/>
          <w:szCs w:val="20"/>
          <w:shd w:val="clear" w:color="auto" w:fill="FFFFFF"/>
        </w:rPr>
        <w:t>.</w:t>
      </w:r>
      <w:r w:rsidR="000767EC">
        <w:rPr>
          <w:rFonts w:ascii="Times New Roman" w:hAnsi="Times New Roman" w:cs="Times New Roman" w:hint="eastAsia"/>
          <w:b/>
          <w:bCs/>
          <w:sz w:val="20"/>
          <w:szCs w:val="20"/>
          <w:shd w:val="clear" w:color="auto" w:fill="FFFFFF"/>
        </w:rPr>
        <w:t>20</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733B7D" w:rsidRPr="00733B7D">
        <w:rPr>
          <w:rFonts w:ascii="Times New Roman" w:hAnsi="Times New Roman" w:cs="Times New Roman" w:hint="eastAsia"/>
          <w:sz w:val="20"/>
          <w:szCs w:val="20"/>
        </w:rPr>
        <w:t>intraoperative complications</w:t>
      </w:r>
      <w:r w:rsidRPr="00EB37D4">
        <w:rPr>
          <w:rFonts w:ascii="Times New Roman" w:hAnsi="Times New Roman" w:cs="Times New Roman"/>
          <w:sz w:val="20"/>
          <w:szCs w:val="20"/>
        </w:rPr>
        <w:t>.</w:t>
      </w:r>
    </w:p>
    <w:p w14:paraId="1206999E" w14:textId="22E5A046" w:rsidR="00C07178" w:rsidRPr="00C07178" w:rsidRDefault="00733B7D">
      <w:pPr>
        <w:widowControl/>
        <w:jc w:val="left"/>
        <w:rPr>
          <w:rFonts w:ascii="Times New Roman" w:hAnsi="Times New Roman" w:cs="Times New Roman"/>
          <w:b/>
          <w:bCs/>
          <w:sz w:val="20"/>
          <w:szCs w:val="20"/>
        </w:rPr>
      </w:pPr>
      <w:r>
        <w:rPr>
          <w:noProof/>
        </w:rPr>
        <w:drawing>
          <wp:inline distT="0" distB="0" distL="0" distR="0" wp14:anchorId="0860C133" wp14:editId="36FE3947">
            <wp:extent cx="5274310" cy="3837305"/>
            <wp:effectExtent l="0" t="0" r="2540" b="0"/>
            <wp:docPr id="4880541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0A7227EE"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7A9E6CA" w14:textId="5C100D43" w:rsidR="00C07178" w:rsidRDefault="00C07178" w:rsidP="00C07178">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w:t>
      </w:r>
      <w:r w:rsidR="00733B7D">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EB37D4">
        <w:rPr>
          <w:rFonts w:ascii="Times New Roman" w:hAnsi="Times New Roman" w:cs="Times New Roman"/>
          <w:b/>
          <w:bCs/>
          <w:sz w:val="20"/>
          <w:szCs w:val="20"/>
          <w:shd w:val="clear" w:color="auto" w:fill="FFFFFF"/>
        </w:rPr>
        <w:t>.</w:t>
      </w:r>
      <w:r w:rsidR="00733B7D">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 xml:space="preserve">1: </w:t>
      </w:r>
      <w:r w:rsidRPr="00EB37D4">
        <w:rPr>
          <w:rFonts w:ascii="Times New Roman" w:hAnsi="Times New Roman" w:cs="Times New Roman"/>
          <w:sz w:val="20"/>
          <w:szCs w:val="20"/>
        </w:rPr>
        <w:t xml:space="preserve">Network map of </w:t>
      </w:r>
      <w:r w:rsidR="00926FA2">
        <w:rPr>
          <w:rFonts w:ascii="Times New Roman" w:hAnsi="Times New Roman" w:cs="Times New Roman" w:hint="eastAsia"/>
          <w:sz w:val="20"/>
          <w:szCs w:val="20"/>
        </w:rPr>
        <w:t>non-mechanical complications</w:t>
      </w:r>
      <w:r w:rsidRPr="00EB37D4">
        <w:rPr>
          <w:rFonts w:ascii="Times New Roman" w:hAnsi="Times New Roman" w:cs="Times New Roman"/>
          <w:sz w:val="20"/>
          <w:szCs w:val="20"/>
        </w:rPr>
        <w:t>.</w:t>
      </w:r>
    </w:p>
    <w:p w14:paraId="3E32A2E5" w14:textId="759E447B" w:rsidR="00C07178" w:rsidRPr="00733B7D" w:rsidRDefault="00733B7D">
      <w:pPr>
        <w:widowControl/>
        <w:jc w:val="left"/>
        <w:rPr>
          <w:rFonts w:ascii="Times New Roman" w:hAnsi="Times New Roman" w:cs="Times New Roman"/>
          <w:b/>
          <w:bCs/>
          <w:sz w:val="20"/>
          <w:szCs w:val="20"/>
        </w:rPr>
      </w:pPr>
      <w:r>
        <w:rPr>
          <w:noProof/>
        </w:rPr>
        <w:drawing>
          <wp:inline distT="0" distB="0" distL="0" distR="0" wp14:anchorId="437C3984" wp14:editId="3B4DE95C">
            <wp:extent cx="5274310" cy="3837305"/>
            <wp:effectExtent l="0" t="0" r="2540" b="0"/>
            <wp:docPr id="166325290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0D673E31"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6BD513E" w14:textId="1874C525" w:rsidR="00C07178" w:rsidRDefault="00C07178" w:rsidP="00C07178">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EB37D4">
        <w:rPr>
          <w:rFonts w:ascii="Times New Roman" w:hAnsi="Times New Roman" w:cs="Times New Roman"/>
          <w:b/>
          <w:bCs/>
          <w:sz w:val="20"/>
          <w:szCs w:val="20"/>
          <w:shd w:val="clear" w:color="auto" w:fill="FFFFFF"/>
        </w:rPr>
        <w:t>.</w:t>
      </w:r>
      <w:r w:rsidR="00733B7D">
        <w:rPr>
          <w:rFonts w:ascii="Times New Roman" w:hAnsi="Times New Roman" w:cs="Times New Roman" w:hint="eastAsia"/>
          <w:b/>
          <w:bCs/>
          <w:sz w:val="20"/>
          <w:szCs w:val="20"/>
          <w:shd w:val="clear" w:color="auto" w:fill="FFFFFF"/>
        </w:rPr>
        <w:t>22</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733B7D" w:rsidRPr="00733B7D">
        <w:rPr>
          <w:rFonts w:ascii="Times New Roman" w:hAnsi="Times New Roman" w:cs="Times New Roman" w:hint="eastAsia"/>
          <w:sz w:val="20"/>
          <w:szCs w:val="20"/>
        </w:rPr>
        <w:t>mechanical complications</w:t>
      </w:r>
      <w:r w:rsidRPr="00EB37D4">
        <w:rPr>
          <w:rFonts w:ascii="Times New Roman" w:hAnsi="Times New Roman" w:cs="Times New Roman"/>
          <w:sz w:val="20"/>
          <w:szCs w:val="20"/>
        </w:rPr>
        <w:t>.</w:t>
      </w:r>
    </w:p>
    <w:p w14:paraId="6A393516" w14:textId="5E190051" w:rsidR="00C07178" w:rsidRPr="00C07178" w:rsidRDefault="00733B7D">
      <w:pPr>
        <w:widowControl/>
        <w:jc w:val="left"/>
        <w:rPr>
          <w:rFonts w:ascii="Times New Roman" w:hAnsi="Times New Roman" w:cs="Times New Roman"/>
          <w:b/>
          <w:bCs/>
          <w:sz w:val="20"/>
          <w:szCs w:val="20"/>
        </w:rPr>
      </w:pPr>
      <w:r>
        <w:rPr>
          <w:noProof/>
        </w:rPr>
        <w:drawing>
          <wp:inline distT="0" distB="0" distL="0" distR="0" wp14:anchorId="07F9965E" wp14:editId="4BA60656">
            <wp:extent cx="5274310" cy="3837305"/>
            <wp:effectExtent l="0" t="0" r="2540" b="0"/>
            <wp:docPr id="24889916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06346CCB"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42C0CC0" w14:textId="7A8D7DC0" w:rsidR="00C07178" w:rsidRDefault="00C07178" w:rsidP="00C07178">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EB37D4">
        <w:rPr>
          <w:rFonts w:ascii="Times New Roman" w:hAnsi="Times New Roman" w:cs="Times New Roman"/>
          <w:b/>
          <w:bCs/>
          <w:sz w:val="20"/>
          <w:szCs w:val="20"/>
          <w:shd w:val="clear" w:color="auto" w:fill="FFFFFF"/>
        </w:rPr>
        <w:t>.</w:t>
      </w:r>
      <w:r w:rsidR="00733B7D">
        <w:rPr>
          <w:rFonts w:ascii="Times New Roman" w:hAnsi="Times New Roman" w:cs="Times New Roman" w:hint="eastAsia"/>
          <w:b/>
          <w:bCs/>
          <w:sz w:val="20"/>
          <w:szCs w:val="20"/>
          <w:shd w:val="clear" w:color="auto" w:fill="FFFFFF"/>
        </w:rPr>
        <w:t>23</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733B7D" w:rsidRPr="00733B7D">
        <w:rPr>
          <w:rFonts w:ascii="Times New Roman" w:hAnsi="Times New Roman" w:cs="Times New Roman" w:hint="eastAsia"/>
          <w:sz w:val="20"/>
          <w:szCs w:val="20"/>
        </w:rPr>
        <w:t xml:space="preserve">intraoperative complications </w:t>
      </w:r>
      <w:r w:rsidR="00601C2D">
        <w:rPr>
          <w:rFonts w:ascii="Times New Roman" w:hAnsi="Times New Roman" w:cs="Times New Roman" w:hint="eastAsia"/>
          <w:sz w:val="20"/>
          <w:szCs w:val="20"/>
        </w:rPr>
        <w:t>(extramedullary versus intramedullary fixation)</w:t>
      </w:r>
      <w:r w:rsidRPr="00EB37D4">
        <w:rPr>
          <w:rFonts w:ascii="Times New Roman" w:hAnsi="Times New Roman" w:cs="Times New Roman"/>
          <w:sz w:val="20"/>
          <w:szCs w:val="20"/>
        </w:rPr>
        <w:t>.</w:t>
      </w:r>
    </w:p>
    <w:p w14:paraId="0663F536" w14:textId="61ACFD12" w:rsidR="00C07178" w:rsidRPr="00C07178" w:rsidRDefault="00733B7D">
      <w:pPr>
        <w:widowControl/>
        <w:jc w:val="left"/>
        <w:rPr>
          <w:rFonts w:ascii="Times New Roman" w:hAnsi="Times New Roman" w:cs="Times New Roman"/>
          <w:b/>
          <w:bCs/>
          <w:sz w:val="20"/>
          <w:szCs w:val="20"/>
        </w:rPr>
      </w:pPr>
      <w:r>
        <w:rPr>
          <w:noProof/>
        </w:rPr>
        <w:drawing>
          <wp:inline distT="0" distB="0" distL="0" distR="0" wp14:anchorId="6E4A2404" wp14:editId="56B728D3">
            <wp:extent cx="5274310" cy="3837305"/>
            <wp:effectExtent l="0" t="0" r="2540" b="0"/>
            <wp:docPr id="61782425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23FCBC4E"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94482EF" w14:textId="2E4A358E" w:rsidR="00C07178" w:rsidRDefault="00C07178" w:rsidP="00C07178">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EB37D4">
        <w:rPr>
          <w:rFonts w:ascii="Times New Roman" w:hAnsi="Times New Roman" w:cs="Times New Roman"/>
          <w:b/>
          <w:bCs/>
          <w:sz w:val="20"/>
          <w:szCs w:val="20"/>
          <w:shd w:val="clear" w:color="auto" w:fill="FFFFFF"/>
        </w:rPr>
        <w:t>.</w:t>
      </w:r>
      <w:r w:rsidR="00733B7D">
        <w:rPr>
          <w:rFonts w:ascii="Times New Roman" w:hAnsi="Times New Roman" w:cs="Times New Roman" w:hint="eastAsia"/>
          <w:b/>
          <w:bCs/>
          <w:sz w:val="20"/>
          <w:szCs w:val="20"/>
          <w:shd w:val="clear" w:color="auto" w:fill="FFFFFF"/>
        </w:rPr>
        <w:t>24</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926FA2">
        <w:rPr>
          <w:rFonts w:ascii="Times New Roman" w:hAnsi="Times New Roman" w:cs="Times New Roman" w:hint="eastAsia"/>
          <w:sz w:val="20"/>
          <w:szCs w:val="20"/>
        </w:rPr>
        <w:t>non-mechanical complications</w:t>
      </w:r>
      <w:r w:rsidR="00F60D59" w:rsidRPr="00F60D59">
        <w:rPr>
          <w:rFonts w:ascii="Times New Roman" w:hAnsi="Times New Roman" w:cs="Times New Roman" w:hint="eastAsia"/>
          <w:sz w:val="20"/>
          <w:szCs w:val="20"/>
        </w:rPr>
        <w:t xml:space="preserve"> </w:t>
      </w:r>
      <w:r w:rsidR="00601C2D">
        <w:rPr>
          <w:rFonts w:ascii="Times New Roman" w:hAnsi="Times New Roman" w:cs="Times New Roman" w:hint="eastAsia"/>
          <w:sz w:val="20"/>
          <w:szCs w:val="20"/>
        </w:rPr>
        <w:t>(extramedullary versus intramedullary fixation)</w:t>
      </w:r>
      <w:r w:rsidRPr="00EB37D4">
        <w:rPr>
          <w:rFonts w:ascii="Times New Roman" w:hAnsi="Times New Roman" w:cs="Times New Roman"/>
          <w:sz w:val="20"/>
          <w:szCs w:val="20"/>
        </w:rPr>
        <w:t>.</w:t>
      </w:r>
    </w:p>
    <w:p w14:paraId="317667E3" w14:textId="1D27B3F9" w:rsidR="00C07178" w:rsidRPr="00C07178" w:rsidRDefault="00F60D59">
      <w:pPr>
        <w:widowControl/>
        <w:jc w:val="left"/>
        <w:rPr>
          <w:rFonts w:ascii="Times New Roman" w:hAnsi="Times New Roman" w:cs="Times New Roman"/>
          <w:b/>
          <w:bCs/>
          <w:sz w:val="20"/>
          <w:szCs w:val="20"/>
        </w:rPr>
      </w:pPr>
      <w:r>
        <w:rPr>
          <w:noProof/>
        </w:rPr>
        <w:drawing>
          <wp:inline distT="0" distB="0" distL="0" distR="0" wp14:anchorId="1D0B6154" wp14:editId="0195AFF3">
            <wp:extent cx="5274310" cy="3837305"/>
            <wp:effectExtent l="0" t="0" r="2540" b="0"/>
            <wp:docPr id="2444674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060CE9EE" w14:textId="77777777" w:rsidR="00C07178" w:rsidRDefault="00C0717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8AD0360" w14:textId="418B77C0" w:rsidR="00C07178" w:rsidRDefault="00C07178" w:rsidP="00C07178">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EB37D4">
        <w:rPr>
          <w:rFonts w:ascii="Times New Roman" w:hAnsi="Times New Roman" w:cs="Times New Roman"/>
          <w:b/>
          <w:bCs/>
          <w:sz w:val="20"/>
          <w:szCs w:val="20"/>
          <w:shd w:val="clear" w:color="auto" w:fill="FFFFFF"/>
        </w:rPr>
        <w:t>.</w:t>
      </w:r>
      <w:r w:rsidR="00F60D59">
        <w:rPr>
          <w:rFonts w:ascii="Times New Roman" w:hAnsi="Times New Roman" w:cs="Times New Roman" w:hint="eastAsia"/>
          <w:b/>
          <w:bCs/>
          <w:sz w:val="20"/>
          <w:szCs w:val="20"/>
          <w:shd w:val="clear" w:color="auto" w:fill="FFFFFF"/>
        </w:rPr>
        <w:t>25</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F60D59" w:rsidRPr="00F60D59">
        <w:rPr>
          <w:rFonts w:ascii="Times New Roman" w:hAnsi="Times New Roman" w:cs="Times New Roman" w:hint="eastAsia"/>
          <w:sz w:val="20"/>
          <w:szCs w:val="20"/>
        </w:rPr>
        <w:t xml:space="preserve">mechanical complications </w:t>
      </w:r>
      <w:r w:rsidR="00601C2D">
        <w:rPr>
          <w:rFonts w:ascii="Times New Roman" w:hAnsi="Times New Roman" w:cs="Times New Roman" w:hint="eastAsia"/>
          <w:sz w:val="20"/>
          <w:szCs w:val="20"/>
        </w:rPr>
        <w:t>(extramedullary versus intramedullary fixation)</w:t>
      </w:r>
      <w:r w:rsidRPr="00EB37D4">
        <w:rPr>
          <w:rFonts w:ascii="Times New Roman" w:hAnsi="Times New Roman" w:cs="Times New Roman"/>
          <w:sz w:val="20"/>
          <w:szCs w:val="20"/>
        </w:rPr>
        <w:t>.</w:t>
      </w:r>
    </w:p>
    <w:p w14:paraId="2796421F" w14:textId="03A7724F" w:rsidR="007D2E55" w:rsidRDefault="00F60D59">
      <w:pPr>
        <w:widowControl/>
        <w:jc w:val="left"/>
        <w:rPr>
          <w:rFonts w:ascii="Times New Roman" w:hAnsi="Times New Roman" w:cs="Times New Roman"/>
          <w:b/>
          <w:bCs/>
          <w:sz w:val="20"/>
          <w:szCs w:val="20"/>
        </w:rPr>
      </w:pPr>
      <w:r>
        <w:rPr>
          <w:noProof/>
        </w:rPr>
        <w:drawing>
          <wp:inline distT="0" distB="0" distL="0" distR="0" wp14:anchorId="467CF5F9" wp14:editId="4CD0CEAD">
            <wp:extent cx="5274310" cy="3837305"/>
            <wp:effectExtent l="0" t="0" r="2540" b="0"/>
            <wp:docPr id="107484032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r w:rsidR="00C07178">
        <w:rPr>
          <w:rFonts w:ascii="Times New Roman" w:hAnsi="Times New Roman" w:cs="Times New Roman"/>
          <w:b/>
          <w:bCs/>
          <w:sz w:val="20"/>
          <w:szCs w:val="20"/>
        </w:rPr>
        <w:br w:type="page"/>
      </w:r>
    </w:p>
    <w:p w14:paraId="12FE345A" w14:textId="2DA9AE3C" w:rsidR="007D2E55" w:rsidRDefault="007D2E55" w:rsidP="007D2E5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00F60D59">
        <w:rPr>
          <w:rFonts w:ascii="Times New Roman" w:hAnsi="Times New Roman" w:cs="Times New Roman" w:hint="eastAsia"/>
          <w:b/>
          <w:bCs/>
          <w:sz w:val="20"/>
          <w:szCs w:val="20"/>
          <w:shd w:val="clear" w:color="auto" w:fill="FFFFFF"/>
        </w:rPr>
        <w:t>6</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F60D59" w:rsidRPr="00F60D59">
        <w:rPr>
          <w:rFonts w:ascii="Times New Roman" w:hAnsi="Times New Roman" w:cs="Times New Roman" w:hint="eastAsia"/>
          <w:sz w:val="20"/>
          <w:szCs w:val="20"/>
        </w:rPr>
        <w:t>intraoperative complications</w:t>
      </w:r>
      <w:r w:rsidRPr="00532899">
        <w:rPr>
          <w:rFonts w:ascii="Times New Roman" w:hAnsi="Times New Roman" w:cs="Times New Roman"/>
          <w:sz w:val="20"/>
          <w:szCs w:val="20"/>
        </w:rPr>
        <w:t>.</w:t>
      </w:r>
    </w:p>
    <w:p w14:paraId="35DEC43A" w14:textId="25AF55CC" w:rsidR="007D2E55" w:rsidRDefault="00F60D59">
      <w:pPr>
        <w:widowControl/>
        <w:jc w:val="left"/>
        <w:rPr>
          <w:rFonts w:ascii="Times New Roman" w:hAnsi="Times New Roman" w:cs="Times New Roman"/>
          <w:b/>
          <w:bCs/>
          <w:sz w:val="20"/>
          <w:szCs w:val="20"/>
        </w:rPr>
      </w:pPr>
      <w:r>
        <w:rPr>
          <w:noProof/>
        </w:rPr>
        <w:drawing>
          <wp:inline distT="0" distB="0" distL="0" distR="0" wp14:anchorId="7FD90104" wp14:editId="2664EE36">
            <wp:extent cx="5274310" cy="2848610"/>
            <wp:effectExtent l="0" t="0" r="2540" b="8890"/>
            <wp:docPr id="1601773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848610"/>
                    </a:xfrm>
                    <a:prstGeom prst="rect">
                      <a:avLst/>
                    </a:prstGeom>
                    <a:noFill/>
                    <a:ln>
                      <a:noFill/>
                    </a:ln>
                  </pic:spPr>
                </pic:pic>
              </a:graphicData>
            </a:graphic>
          </wp:inline>
        </w:drawing>
      </w:r>
      <w:r w:rsidR="007D2E55">
        <w:rPr>
          <w:rFonts w:ascii="Times New Roman" w:hAnsi="Times New Roman" w:cs="Times New Roman"/>
          <w:b/>
          <w:bCs/>
          <w:sz w:val="20"/>
          <w:szCs w:val="20"/>
        </w:rPr>
        <w:br w:type="page"/>
      </w:r>
    </w:p>
    <w:p w14:paraId="03644BD8" w14:textId="32D0CCA7" w:rsidR="007D2E55" w:rsidRDefault="007D2E55" w:rsidP="007D2E5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00F60D59">
        <w:rPr>
          <w:rFonts w:ascii="Times New Roman" w:hAnsi="Times New Roman" w:cs="Times New Roman" w:hint="eastAsia"/>
          <w:b/>
          <w:bCs/>
          <w:sz w:val="20"/>
          <w:szCs w:val="20"/>
          <w:shd w:val="clear" w:color="auto" w:fill="FFFFFF"/>
        </w:rPr>
        <w:t>7</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926FA2">
        <w:rPr>
          <w:rFonts w:ascii="Times New Roman" w:hAnsi="Times New Roman" w:cs="Times New Roman" w:hint="eastAsia"/>
          <w:sz w:val="20"/>
          <w:szCs w:val="20"/>
        </w:rPr>
        <w:t>non-mechanical complications</w:t>
      </w:r>
      <w:r w:rsidRPr="00532899">
        <w:rPr>
          <w:rFonts w:ascii="Times New Roman" w:hAnsi="Times New Roman" w:cs="Times New Roman"/>
          <w:sz w:val="20"/>
          <w:szCs w:val="20"/>
        </w:rPr>
        <w:t>.</w:t>
      </w:r>
    </w:p>
    <w:p w14:paraId="3AE0AC1A" w14:textId="4E4F7FC0" w:rsidR="00F60D59" w:rsidRPr="00F60D59" w:rsidRDefault="00EF2763" w:rsidP="007D2E55">
      <w:pPr>
        <w:rPr>
          <w:rFonts w:ascii="Times New Roman" w:hAnsi="Times New Roman" w:cs="Times New Roman"/>
          <w:sz w:val="20"/>
          <w:szCs w:val="20"/>
        </w:rPr>
      </w:pPr>
      <w:r>
        <w:rPr>
          <w:noProof/>
        </w:rPr>
        <w:drawing>
          <wp:inline distT="0" distB="0" distL="0" distR="0" wp14:anchorId="2C2D69FB" wp14:editId="6AAF7A18">
            <wp:extent cx="5274310" cy="4010025"/>
            <wp:effectExtent l="0" t="0" r="2540" b="9525"/>
            <wp:docPr id="195002726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4010025"/>
                    </a:xfrm>
                    <a:prstGeom prst="rect">
                      <a:avLst/>
                    </a:prstGeom>
                    <a:noFill/>
                    <a:ln>
                      <a:noFill/>
                    </a:ln>
                  </pic:spPr>
                </pic:pic>
              </a:graphicData>
            </a:graphic>
          </wp:inline>
        </w:drawing>
      </w:r>
    </w:p>
    <w:p w14:paraId="1A2A6E2A" w14:textId="4F653F0D" w:rsidR="007D2E55" w:rsidRPr="007D2E55" w:rsidRDefault="007D2E55">
      <w:pPr>
        <w:widowControl/>
        <w:jc w:val="left"/>
        <w:rPr>
          <w:rFonts w:ascii="Times New Roman" w:hAnsi="Times New Roman" w:cs="Times New Roman"/>
          <w:b/>
          <w:bCs/>
          <w:sz w:val="20"/>
          <w:szCs w:val="20"/>
        </w:rPr>
      </w:pPr>
    </w:p>
    <w:p w14:paraId="7A30B388" w14:textId="77777777" w:rsidR="007D2E55" w:rsidRDefault="007D2E5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41B4347E" w14:textId="4593AA3B" w:rsidR="007D2E55" w:rsidRDefault="007D2E55" w:rsidP="007D2E5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00F60D59">
        <w:rPr>
          <w:rFonts w:ascii="Times New Roman" w:hAnsi="Times New Roman" w:cs="Times New Roman" w:hint="eastAsia"/>
          <w:b/>
          <w:bCs/>
          <w:sz w:val="20"/>
          <w:szCs w:val="20"/>
          <w:shd w:val="clear" w:color="auto" w:fill="FFFFFF"/>
        </w:rPr>
        <w:t>8</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F60D59" w:rsidRPr="00F60D59">
        <w:rPr>
          <w:rFonts w:ascii="Times New Roman" w:hAnsi="Times New Roman" w:cs="Times New Roman" w:hint="eastAsia"/>
          <w:sz w:val="20"/>
          <w:szCs w:val="20"/>
        </w:rPr>
        <w:t>mechanical complications</w:t>
      </w:r>
      <w:r w:rsidRPr="00532899">
        <w:rPr>
          <w:rFonts w:ascii="Times New Roman" w:hAnsi="Times New Roman" w:cs="Times New Roman"/>
          <w:sz w:val="20"/>
          <w:szCs w:val="20"/>
        </w:rPr>
        <w:t>.</w:t>
      </w:r>
    </w:p>
    <w:p w14:paraId="1EF8F1E9" w14:textId="5DD08117" w:rsidR="007D2E55" w:rsidRPr="00F60D59" w:rsidRDefault="00A16DB3">
      <w:pPr>
        <w:widowControl/>
        <w:jc w:val="left"/>
        <w:rPr>
          <w:rFonts w:ascii="Times New Roman" w:hAnsi="Times New Roman" w:cs="Times New Roman"/>
          <w:b/>
          <w:bCs/>
          <w:sz w:val="20"/>
          <w:szCs w:val="20"/>
        </w:rPr>
      </w:pPr>
      <w:r>
        <w:rPr>
          <w:noProof/>
        </w:rPr>
        <w:drawing>
          <wp:inline distT="0" distB="0" distL="0" distR="0" wp14:anchorId="503382AF" wp14:editId="1BB99E20">
            <wp:extent cx="5274310" cy="2848610"/>
            <wp:effectExtent l="0" t="0" r="2540" b="8890"/>
            <wp:docPr id="66451229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2848610"/>
                    </a:xfrm>
                    <a:prstGeom prst="rect">
                      <a:avLst/>
                    </a:prstGeom>
                    <a:noFill/>
                    <a:ln>
                      <a:noFill/>
                    </a:ln>
                  </pic:spPr>
                </pic:pic>
              </a:graphicData>
            </a:graphic>
          </wp:inline>
        </w:drawing>
      </w:r>
    </w:p>
    <w:p w14:paraId="004993B6" w14:textId="77777777" w:rsidR="007D2E55" w:rsidRDefault="007D2E5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1D30B08" w14:textId="5A4F2605" w:rsidR="007D2E55" w:rsidRDefault="007D2E55" w:rsidP="007D2E5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00A16DB3">
        <w:rPr>
          <w:rFonts w:ascii="Times New Roman" w:hAnsi="Times New Roman" w:cs="Times New Roman" w:hint="eastAsia"/>
          <w:b/>
          <w:bCs/>
          <w:sz w:val="20"/>
          <w:szCs w:val="20"/>
          <w:shd w:val="clear" w:color="auto" w:fill="FFFFFF"/>
        </w:rPr>
        <w:t>9</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A16DB3" w:rsidRPr="00A16DB3">
        <w:rPr>
          <w:rFonts w:ascii="Times New Roman" w:hAnsi="Times New Roman" w:cs="Times New Roman" w:hint="eastAsia"/>
          <w:sz w:val="20"/>
          <w:szCs w:val="20"/>
        </w:rPr>
        <w:t xml:space="preserve">intraoperative complications </w:t>
      </w:r>
      <w:r w:rsidR="00601C2D">
        <w:rPr>
          <w:rFonts w:ascii="Times New Roman" w:hAnsi="Times New Roman" w:cs="Times New Roman" w:hint="eastAsia"/>
          <w:sz w:val="20"/>
          <w:szCs w:val="20"/>
        </w:rPr>
        <w:t>(extramedullary versus intramedullary fixation)</w:t>
      </w:r>
      <w:r w:rsidRPr="00532899">
        <w:rPr>
          <w:rFonts w:ascii="Times New Roman" w:hAnsi="Times New Roman" w:cs="Times New Roman"/>
          <w:sz w:val="20"/>
          <w:szCs w:val="20"/>
        </w:rPr>
        <w:t>.</w:t>
      </w:r>
    </w:p>
    <w:p w14:paraId="3D65967C" w14:textId="130C9132" w:rsidR="00A16DB3" w:rsidRPr="00A16DB3" w:rsidRDefault="00A16DB3" w:rsidP="007D2E55">
      <w:pPr>
        <w:rPr>
          <w:rFonts w:ascii="Times New Roman" w:hAnsi="Times New Roman" w:cs="Times New Roman"/>
          <w:sz w:val="20"/>
          <w:szCs w:val="20"/>
        </w:rPr>
      </w:pPr>
      <w:r>
        <w:rPr>
          <w:noProof/>
        </w:rPr>
        <w:drawing>
          <wp:inline distT="0" distB="0" distL="0" distR="0" wp14:anchorId="598484B2" wp14:editId="1135E63A">
            <wp:extent cx="5274310" cy="2848610"/>
            <wp:effectExtent l="0" t="0" r="2540" b="8890"/>
            <wp:docPr id="207145361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848610"/>
                    </a:xfrm>
                    <a:prstGeom prst="rect">
                      <a:avLst/>
                    </a:prstGeom>
                    <a:noFill/>
                    <a:ln>
                      <a:noFill/>
                    </a:ln>
                  </pic:spPr>
                </pic:pic>
              </a:graphicData>
            </a:graphic>
          </wp:inline>
        </w:drawing>
      </w:r>
    </w:p>
    <w:p w14:paraId="2B7E3422" w14:textId="77777777" w:rsidR="007D2E55" w:rsidRDefault="007D2E55" w:rsidP="007D2E5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3A2D585" w14:textId="547E7DA0" w:rsidR="007D2E55" w:rsidRDefault="007D2E55" w:rsidP="007D2E5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F406D8">
        <w:rPr>
          <w:rFonts w:ascii="Times New Roman" w:hAnsi="Times New Roman" w:cs="Times New Roman" w:hint="eastAsia"/>
          <w:b/>
          <w:bCs/>
          <w:sz w:val="20"/>
          <w:szCs w:val="20"/>
          <w:shd w:val="clear" w:color="auto" w:fill="FFFFFF"/>
        </w:rPr>
        <w:t>1</w:t>
      </w:r>
      <w:r w:rsidRPr="00532899">
        <w:rPr>
          <w:rFonts w:ascii="Times New Roman" w:hAnsi="Times New Roman" w:cs="Times New Roman"/>
          <w:b/>
          <w:bCs/>
          <w:sz w:val="20"/>
          <w:szCs w:val="20"/>
          <w:shd w:val="clear" w:color="auto" w:fill="FFFFFF"/>
        </w:rPr>
        <w:t>.</w:t>
      </w:r>
      <w:r w:rsidR="00A16DB3">
        <w:rPr>
          <w:rFonts w:ascii="Times New Roman" w:hAnsi="Times New Roman" w:cs="Times New Roman" w:hint="eastAsia"/>
          <w:b/>
          <w:bCs/>
          <w:sz w:val="20"/>
          <w:szCs w:val="20"/>
          <w:shd w:val="clear" w:color="auto" w:fill="FFFFFF"/>
        </w:rPr>
        <w:t>30</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926FA2">
        <w:rPr>
          <w:rFonts w:ascii="Times New Roman" w:hAnsi="Times New Roman" w:cs="Times New Roman" w:hint="eastAsia"/>
          <w:sz w:val="20"/>
          <w:szCs w:val="20"/>
        </w:rPr>
        <w:t>non-mechanical complications</w:t>
      </w:r>
      <w:r w:rsidR="00A16DB3" w:rsidRPr="00A16DB3">
        <w:rPr>
          <w:rFonts w:ascii="Times New Roman" w:hAnsi="Times New Roman" w:cs="Times New Roman" w:hint="eastAsia"/>
          <w:sz w:val="20"/>
          <w:szCs w:val="20"/>
        </w:rPr>
        <w:t xml:space="preserve"> </w:t>
      </w:r>
      <w:r w:rsidR="00601C2D">
        <w:rPr>
          <w:rFonts w:ascii="Times New Roman" w:hAnsi="Times New Roman" w:cs="Times New Roman" w:hint="eastAsia"/>
          <w:sz w:val="20"/>
          <w:szCs w:val="20"/>
        </w:rPr>
        <w:t>(extramedullary versus intramedullary fixation)</w:t>
      </w:r>
      <w:r w:rsidRPr="00532899">
        <w:rPr>
          <w:rFonts w:ascii="Times New Roman" w:hAnsi="Times New Roman" w:cs="Times New Roman"/>
          <w:sz w:val="20"/>
          <w:szCs w:val="20"/>
        </w:rPr>
        <w:t>.</w:t>
      </w:r>
    </w:p>
    <w:p w14:paraId="230D0079" w14:textId="18DCE476" w:rsidR="00A16DB3" w:rsidRPr="00A16DB3" w:rsidRDefault="00A16DB3" w:rsidP="007D2E55">
      <w:pPr>
        <w:rPr>
          <w:rFonts w:ascii="Times New Roman" w:hAnsi="Times New Roman" w:cs="Times New Roman"/>
          <w:sz w:val="20"/>
          <w:szCs w:val="20"/>
        </w:rPr>
      </w:pPr>
      <w:r>
        <w:rPr>
          <w:noProof/>
        </w:rPr>
        <w:drawing>
          <wp:inline distT="0" distB="0" distL="0" distR="0" wp14:anchorId="44815B94" wp14:editId="4A56D88E">
            <wp:extent cx="5274310" cy="2848610"/>
            <wp:effectExtent l="0" t="0" r="2540" b="8890"/>
            <wp:docPr id="24503141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2848610"/>
                    </a:xfrm>
                    <a:prstGeom prst="rect">
                      <a:avLst/>
                    </a:prstGeom>
                    <a:noFill/>
                    <a:ln>
                      <a:noFill/>
                    </a:ln>
                  </pic:spPr>
                </pic:pic>
              </a:graphicData>
            </a:graphic>
          </wp:inline>
        </w:drawing>
      </w:r>
    </w:p>
    <w:p w14:paraId="58AFA137" w14:textId="10C12270" w:rsidR="007D2E55" w:rsidRPr="007D2E55" w:rsidRDefault="007D2E55">
      <w:pPr>
        <w:widowControl/>
        <w:jc w:val="left"/>
        <w:rPr>
          <w:rFonts w:ascii="Times New Roman" w:hAnsi="Times New Roman" w:cs="Times New Roman"/>
          <w:b/>
          <w:bCs/>
          <w:sz w:val="20"/>
          <w:szCs w:val="20"/>
        </w:rPr>
      </w:pPr>
    </w:p>
    <w:p w14:paraId="5C52E898" w14:textId="77777777" w:rsidR="007D2E55" w:rsidRDefault="007D2E5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39E841E" w14:textId="2E928608" w:rsidR="007D2E55" w:rsidRDefault="007D2E55" w:rsidP="007D2E5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w:t>
      </w:r>
      <w:r w:rsidR="00A16DB3">
        <w:rPr>
          <w:rFonts w:ascii="Times New Roman" w:hAnsi="Times New Roman" w:cs="Times New Roman" w:hint="eastAsia"/>
          <w:b/>
          <w:bCs/>
          <w:sz w:val="20"/>
          <w:szCs w:val="20"/>
          <w:shd w:val="clear" w:color="auto" w:fill="FFFFFF"/>
        </w:rPr>
        <w:t>1</w:t>
      </w:r>
      <w:r w:rsidR="00F406D8">
        <w:rPr>
          <w:rFonts w:ascii="Times New Roman" w:hAnsi="Times New Roman" w:cs="Times New Roman" w:hint="eastAsia"/>
          <w:b/>
          <w:bCs/>
          <w:sz w:val="20"/>
          <w:szCs w:val="20"/>
          <w:shd w:val="clear" w:color="auto" w:fill="FFFFFF"/>
        </w:rPr>
        <w:t>1</w:t>
      </w:r>
      <w:r w:rsidRPr="00532899">
        <w:rPr>
          <w:rFonts w:ascii="Times New Roman" w:hAnsi="Times New Roman" w:cs="Times New Roman"/>
          <w:b/>
          <w:bCs/>
          <w:sz w:val="20"/>
          <w:szCs w:val="20"/>
          <w:shd w:val="clear" w:color="auto" w:fill="FFFFFF"/>
        </w:rPr>
        <w:t>.</w:t>
      </w:r>
      <w:r w:rsidR="00A16DB3">
        <w:rPr>
          <w:rFonts w:ascii="Times New Roman" w:hAnsi="Times New Roman" w:cs="Times New Roman" w:hint="eastAsia"/>
          <w:b/>
          <w:bCs/>
          <w:sz w:val="20"/>
          <w:szCs w:val="20"/>
          <w:shd w:val="clear" w:color="auto" w:fill="FFFFFF"/>
        </w:rPr>
        <w:t>3</w:t>
      </w:r>
      <w:r>
        <w:rPr>
          <w:rFonts w:ascii="Times New Roman" w:hAnsi="Times New Roman" w:cs="Times New Roman" w:hint="eastAsia"/>
          <w:b/>
          <w:bCs/>
          <w:sz w:val="20"/>
          <w:szCs w:val="20"/>
          <w:shd w:val="clear" w:color="auto" w:fill="FFFFFF"/>
        </w:rPr>
        <w:t>1</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A16DB3" w:rsidRPr="00A16DB3">
        <w:rPr>
          <w:rFonts w:ascii="Times New Roman" w:hAnsi="Times New Roman" w:cs="Times New Roman" w:hint="eastAsia"/>
          <w:sz w:val="20"/>
          <w:szCs w:val="20"/>
        </w:rPr>
        <w:t xml:space="preserve">mechanical complications </w:t>
      </w:r>
      <w:r w:rsidR="00601C2D">
        <w:rPr>
          <w:rFonts w:ascii="Times New Roman" w:hAnsi="Times New Roman" w:cs="Times New Roman" w:hint="eastAsia"/>
          <w:sz w:val="20"/>
          <w:szCs w:val="20"/>
        </w:rPr>
        <w:t>(extramedullary versus intramedullary fixation)</w:t>
      </w:r>
      <w:r w:rsidRPr="00532899">
        <w:rPr>
          <w:rFonts w:ascii="Times New Roman" w:hAnsi="Times New Roman" w:cs="Times New Roman"/>
          <w:sz w:val="20"/>
          <w:szCs w:val="20"/>
        </w:rPr>
        <w:t>.</w:t>
      </w:r>
    </w:p>
    <w:p w14:paraId="633F4A30" w14:textId="4C905F11" w:rsidR="007D2E55" w:rsidRDefault="00A16DB3" w:rsidP="007D2E55">
      <w:pPr>
        <w:rPr>
          <w:rFonts w:ascii="Times New Roman" w:hAnsi="Times New Roman" w:cs="Times New Roman"/>
          <w:sz w:val="20"/>
          <w:szCs w:val="20"/>
        </w:rPr>
      </w:pPr>
      <w:r>
        <w:rPr>
          <w:noProof/>
        </w:rPr>
        <w:drawing>
          <wp:inline distT="0" distB="0" distL="0" distR="0" wp14:anchorId="4E294633" wp14:editId="56897B5A">
            <wp:extent cx="5274310" cy="2848610"/>
            <wp:effectExtent l="0" t="0" r="2540" b="8890"/>
            <wp:docPr id="110166055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2848610"/>
                    </a:xfrm>
                    <a:prstGeom prst="rect">
                      <a:avLst/>
                    </a:prstGeom>
                    <a:noFill/>
                    <a:ln>
                      <a:noFill/>
                    </a:ln>
                  </pic:spPr>
                </pic:pic>
              </a:graphicData>
            </a:graphic>
          </wp:inline>
        </w:drawing>
      </w:r>
    </w:p>
    <w:p w14:paraId="20F5CCDE" w14:textId="030F4C61" w:rsidR="007D2E55" w:rsidRDefault="007D2E55">
      <w:pPr>
        <w:widowControl/>
        <w:jc w:val="left"/>
        <w:rPr>
          <w:rFonts w:ascii="Times New Roman" w:hAnsi="Times New Roman" w:cs="Times New Roman"/>
          <w:b/>
          <w:bCs/>
          <w:sz w:val="20"/>
          <w:szCs w:val="20"/>
        </w:rPr>
      </w:pPr>
    </w:p>
    <w:p w14:paraId="7CF1E1A1" w14:textId="77777777" w:rsidR="007D2E55" w:rsidRDefault="007D2E5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6664606A" w14:textId="28953E3B" w:rsidR="0033684E" w:rsidRDefault="0033684E" w:rsidP="0033684E">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F406D8">
        <w:rPr>
          <w:rFonts w:ascii="Times New Roman" w:hAnsi="Times New Roman" w:cs="Times New Roman" w:hint="eastAsia"/>
          <w:b/>
          <w:bCs/>
          <w:sz w:val="20"/>
          <w:szCs w:val="20"/>
        </w:rPr>
        <w:t>1</w:t>
      </w:r>
      <w:r w:rsidRPr="00C37705">
        <w:rPr>
          <w:rFonts w:ascii="Times New Roman" w:hAnsi="Times New Roman" w:cs="Times New Roman" w:hint="eastAsia"/>
          <w:b/>
          <w:bCs/>
          <w:sz w:val="20"/>
          <w:szCs w:val="20"/>
        </w:rPr>
        <w:t>.</w:t>
      </w:r>
      <w:r w:rsidR="008D0954">
        <w:rPr>
          <w:rFonts w:ascii="Times New Roman" w:hAnsi="Times New Roman" w:cs="Times New Roman" w:hint="eastAsia"/>
          <w:b/>
          <w:bCs/>
          <w:sz w:val="20"/>
          <w:szCs w:val="20"/>
        </w:rPr>
        <w:t>32</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5A1A37">
        <w:rPr>
          <w:rFonts w:ascii="Times New Roman" w:hAnsi="Times New Roman" w:cs="Times New Roman" w:hint="eastAsia"/>
          <w:sz w:val="20"/>
          <w:szCs w:val="20"/>
        </w:rPr>
        <w:t>mechanical</w:t>
      </w:r>
      <w:r w:rsidR="008D0954" w:rsidRPr="008D0954">
        <w:rPr>
          <w:rFonts w:ascii="Times New Roman" w:hAnsi="Times New Roman" w:cs="Times New Roman" w:hint="eastAsia"/>
          <w:sz w:val="20"/>
          <w:szCs w:val="20"/>
        </w:rPr>
        <w:t xml:space="preserve"> intraoperative complications</w:t>
      </w:r>
      <w:r w:rsidRPr="00C37705">
        <w:rPr>
          <w:rFonts w:ascii="Times New Roman" w:hAnsi="Times New Roman" w:cs="Times New Roman" w:hint="eastAsia"/>
          <w:sz w:val="20"/>
          <w:szCs w:val="20"/>
        </w:rPr>
        <w:t>.</w:t>
      </w:r>
    </w:p>
    <w:p w14:paraId="0DFB76F5" w14:textId="22D31C31" w:rsidR="0033684E" w:rsidRDefault="008D0954">
      <w:pPr>
        <w:widowControl/>
        <w:jc w:val="left"/>
        <w:rPr>
          <w:rFonts w:ascii="Times New Roman" w:hAnsi="Times New Roman" w:cs="Times New Roman"/>
          <w:b/>
          <w:bCs/>
          <w:sz w:val="20"/>
          <w:szCs w:val="20"/>
        </w:rPr>
      </w:pPr>
      <w:r>
        <w:rPr>
          <w:noProof/>
        </w:rPr>
        <w:drawing>
          <wp:inline distT="0" distB="0" distL="0" distR="0" wp14:anchorId="3D7A62E1" wp14:editId="1EE6499D">
            <wp:extent cx="5274310" cy="3837305"/>
            <wp:effectExtent l="0" t="0" r="2540" b="0"/>
            <wp:docPr id="162270145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5B480D9D" w14:textId="16D74B81" w:rsidR="00974F8E" w:rsidRPr="00FC7320" w:rsidRDefault="00974F8E" w:rsidP="00974F8E">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MSP</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ITN; G,</w:t>
      </w:r>
      <w:r w:rsidR="00707F62">
        <w:rPr>
          <w:rFonts w:ascii="Times New Roman" w:hAnsi="Times New Roman" w:cs="Times New Roman" w:hint="eastAsia"/>
          <w:sz w:val="20"/>
          <w:szCs w:val="20"/>
        </w:rPr>
        <w:t xml:space="preserve"> </w:t>
      </w:r>
      <w:r>
        <w:rPr>
          <w:rFonts w:ascii="Times New Roman" w:hAnsi="Times New Roman" w:cs="Times New Roman" w:hint="eastAsia"/>
          <w:sz w:val="20"/>
          <w:szCs w:val="20"/>
        </w:rPr>
        <w:t>IMHS.</w:t>
      </w:r>
    </w:p>
    <w:p w14:paraId="3206378E" w14:textId="77777777" w:rsidR="0033684E" w:rsidRDefault="0033684E">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1E11BDA" w14:textId="6E57C08D" w:rsidR="008D0954" w:rsidRDefault="008D0954" w:rsidP="008D0954">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F406D8">
        <w:rPr>
          <w:rFonts w:ascii="Times New Roman" w:hAnsi="Times New Roman" w:cs="Times New Roman" w:hint="eastAsia"/>
          <w:b/>
          <w:bCs/>
          <w:sz w:val="20"/>
          <w:szCs w:val="20"/>
        </w:rPr>
        <w:t>1</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33</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5A1A37">
        <w:rPr>
          <w:rFonts w:ascii="Times New Roman" w:hAnsi="Times New Roman" w:cs="Times New Roman" w:hint="eastAsia"/>
          <w:sz w:val="20"/>
          <w:szCs w:val="20"/>
        </w:rPr>
        <w:t>mechanical</w:t>
      </w:r>
      <w:r w:rsidRPr="008D0954">
        <w:rPr>
          <w:rFonts w:ascii="Times New Roman" w:hAnsi="Times New Roman" w:cs="Times New Roman" w:hint="eastAsia"/>
          <w:sz w:val="20"/>
          <w:szCs w:val="20"/>
        </w:rPr>
        <w:t xml:space="preserve"> </w:t>
      </w:r>
      <w:r w:rsidR="00926FA2">
        <w:rPr>
          <w:rFonts w:ascii="Times New Roman" w:hAnsi="Times New Roman" w:cs="Times New Roman" w:hint="eastAsia"/>
          <w:sz w:val="20"/>
          <w:szCs w:val="20"/>
        </w:rPr>
        <w:t>non-mechanical complications</w:t>
      </w:r>
      <w:r w:rsidRPr="00C37705">
        <w:rPr>
          <w:rFonts w:ascii="Times New Roman" w:hAnsi="Times New Roman" w:cs="Times New Roman" w:hint="eastAsia"/>
          <w:sz w:val="20"/>
          <w:szCs w:val="20"/>
        </w:rPr>
        <w:t>.</w:t>
      </w:r>
    </w:p>
    <w:p w14:paraId="12700E4D" w14:textId="3F55E77F" w:rsidR="0033684E" w:rsidRPr="004C182E" w:rsidRDefault="004C182E">
      <w:pPr>
        <w:widowControl/>
        <w:jc w:val="left"/>
        <w:rPr>
          <w:rFonts w:ascii="Times New Roman" w:hAnsi="Times New Roman" w:cs="Times New Roman"/>
          <w:b/>
          <w:bCs/>
          <w:sz w:val="20"/>
          <w:szCs w:val="20"/>
        </w:rPr>
      </w:pPr>
      <w:r>
        <w:rPr>
          <w:noProof/>
        </w:rPr>
        <w:drawing>
          <wp:inline distT="0" distB="0" distL="0" distR="0" wp14:anchorId="232E16FC" wp14:editId="14C33018">
            <wp:extent cx="5274310" cy="3836035"/>
            <wp:effectExtent l="0" t="0" r="2540" b="0"/>
            <wp:docPr id="83791437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7BF6922C" w14:textId="269C7C97" w:rsidR="00707F62" w:rsidRPr="00FC7320" w:rsidRDefault="00707F62" w:rsidP="00707F62">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MSP</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ITN; G, IMHS; H, ENDOVIS.</w:t>
      </w:r>
    </w:p>
    <w:p w14:paraId="126B0533" w14:textId="77777777" w:rsidR="0033684E" w:rsidRPr="00707F62" w:rsidRDefault="0033684E">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05589756" w14:textId="25812792" w:rsidR="008D0954" w:rsidRDefault="008D0954" w:rsidP="008D0954">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w:t>
      </w:r>
      <w:r w:rsidR="00F406D8">
        <w:rPr>
          <w:rFonts w:ascii="Times New Roman" w:hAnsi="Times New Roman" w:cs="Times New Roman" w:hint="eastAsia"/>
          <w:b/>
          <w:bCs/>
          <w:sz w:val="20"/>
          <w:szCs w:val="20"/>
        </w:rPr>
        <w:t>11</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34</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5A1A37">
        <w:rPr>
          <w:rFonts w:ascii="Times New Roman" w:hAnsi="Times New Roman" w:cs="Times New Roman" w:hint="eastAsia"/>
          <w:sz w:val="20"/>
          <w:szCs w:val="20"/>
        </w:rPr>
        <w:t>mechanical</w:t>
      </w:r>
      <w:r w:rsidRPr="008D0954">
        <w:rPr>
          <w:rFonts w:ascii="Times New Roman" w:hAnsi="Times New Roman" w:cs="Times New Roman" w:hint="eastAsia"/>
          <w:sz w:val="20"/>
          <w:szCs w:val="20"/>
        </w:rPr>
        <w:t xml:space="preserve"> complications</w:t>
      </w:r>
      <w:r w:rsidRPr="00C37705">
        <w:rPr>
          <w:rFonts w:ascii="Times New Roman" w:hAnsi="Times New Roman" w:cs="Times New Roman" w:hint="eastAsia"/>
          <w:sz w:val="20"/>
          <w:szCs w:val="20"/>
        </w:rPr>
        <w:t>.</w:t>
      </w:r>
    </w:p>
    <w:p w14:paraId="6B6CEFB8" w14:textId="3AF87A02" w:rsidR="0033684E" w:rsidRPr="008D0954" w:rsidRDefault="008D0954">
      <w:pPr>
        <w:widowControl/>
        <w:jc w:val="left"/>
        <w:rPr>
          <w:rFonts w:ascii="Times New Roman" w:hAnsi="Times New Roman" w:cs="Times New Roman"/>
          <w:b/>
          <w:bCs/>
          <w:sz w:val="20"/>
          <w:szCs w:val="20"/>
        </w:rPr>
      </w:pPr>
      <w:r>
        <w:rPr>
          <w:noProof/>
        </w:rPr>
        <w:drawing>
          <wp:inline distT="0" distB="0" distL="0" distR="0" wp14:anchorId="02EE9804" wp14:editId="682E014D">
            <wp:extent cx="5274310" cy="3836670"/>
            <wp:effectExtent l="0" t="0" r="2540" b="0"/>
            <wp:docPr id="199034993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836670"/>
                    </a:xfrm>
                    <a:prstGeom prst="rect">
                      <a:avLst/>
                    </a:prstGeom>
                    <a:noFill/>
                    <a:ln>
                      <a:noFill/>
                    </a:ln>
                  </pic:spPr>
                </pic:pic>
              </a:graphicData>
            </a:graphic>
          </wp:inline>
        </w:drawing>
      </w:r>
    </w:p>
    <w:p w14:paraId="118A78CE" w14:textId="7EF81430" w:rsidR="00EF05CF" w:rsidRPr="00FC7320" w:rsidRDefault="00EF05CF" w:rsidP="00EF05CF">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MSP</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ITN; G, IMHS; H, ENDOVIS.</w:t>
      </w:r>
    </w:p>
    <w:p w14:paraId="200661A3" w14:textId="77777777" w:rsidR="0033684E" w:rsidRDefault="0033684E">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AC46B32" w14:textId="3A5BC1B6" w:rsidR="008D0954" w:rsidRDefault="008D0954" w:rsidP="008D0954">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F406D8">
        <w:rPr>
          <w:rFonts w:ascii="Times New Roman" w:hAnsi="Times New Roman" w:cs="Times New Roman" w:hint="eastAsia"/>
          <w:b/>
          <w:bCs/>
          <w:sz w:val="20"/>
          <w:szCs w:val="20"/>
        </w:rPr>
        <w:t>1</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35</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8D0954">
        <w:rPr>
          <w:rFonts w:ascii="Times New Roman" w:hAnsi="Times New Roman" w:cs="Times New Roman" w:hint="eastAsia"/>
          <w:sz w:val="20"/>
          <w:szCs w:val="20"/>
        </w:rPr>
        <w:t xml:space="preserve">intraoperative complications </w:t>
      </w:r>
      <w:r w:rsidR="00601C2D">
        <w:rPr>
          <w:rFonts w:ascii="Times New Roman" w:hAnsi="Times New Roman" w:cs="Times New Roman" w:hint="eastAsia"/>
          <w:sz w:val="20"/>
          <w:szCs w:val="20"/>
        </w:rPr>
        <w:t>(extramedullary versus intramedullary fixation)</w:t>
      </w:r>
      <w:r w:rsidRPr="00C37705">
        <w:rPr>
          <w:rFonts w:ascii="Times New Roman" w:hAnsi="Times New Roman" w:cs="Times New Roman" w:hint="eastAsia"/>
          <w:sz w:val="20"/>
          <w:szCs w:val="20"/>
        </w:rPr>
        <w:t>.</w:t>
      </w:r>
    </w:p>
    <w:p w14:paraId="2A473C64" w14:textId="64DB8DB4" w:rsidR="0033684E" w:rsidRPr="008D0954" w:rsidRDefault="008D0954">
      <w:pPr>
        <w:widowControl/>
        <w:jc w:val="left"/>
        <w:rPr>
          <w:rFonts w:ascii="Times New Roman" w:hAnsi="Times New Roman" w:cs="Times New Roman"/>
          <w:b/>
          <w:bCs/>
          <w:sz w:val="20"/>
          <w:szCs w:val="20"/>
        </w:rPr>
      </w:pPr>
      <w:r>
        <w:rPr>
          <w:noProof/>
        </w:rPr>
        <w:drawing>
          <wp:inline distT="0" distB="0" distL="0" distR="0" wp14:anchorId="7222A571" wp14:editId="7F0E71BB">
            <wp:extent cx="5274310" cy="3836670"/>
            <wp:effectExtent l="0" t="0" r="2540" b="0"/>
            <wp:docPr id="113791151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836670"/>
                    </a:xfrm>
                    <a:prstGeom prst="rect">
                      <a:avLst/>
                    </a:prstGeom>
                    <a:noFill/>
                    <a:ln>
                      <a:noFill/>
                    </a:ln>
                  </pic:spPr>
                </pic:pic>
              </a:graphicData>
            </a:graphic>
          </wp:inline>
        </w:drawing>
      </w:r>
    </w:p>
    <w:p w14:paraId="323F4FE0" w14:textId="20DA6F0F" w:rsidR="00F34210" w:rsidRPr="00FC7320" w:rsidRDefault="00F34210" w:rsidP="00F34210">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w:t>
      </w:r>
      <w:r>
        <w:rPr>
          <w:rFonts w:ascii="Times New Roman" w:hAnsi="Times New Roman" w:cs="Times New Roman" w:hint="eastAsia"/>
          <w:sz w:val="20"/>
          <w:szCs w:val="20"/>
        </w:rPr>
        <w:t>E</w:t>
      </w:r>
      <w:r w:rsidRPr="00FC7320">
        <w:rPr>
          <w:rFonts w:ascii="Times New Roman" w:hAnsi="Times New Roman" w:cs="Times New Roman"/>
          <w:sz w:val="20"/>
          <w:szCs w:val="20"/>
        </w:rPr>
        <w:t xml:space="preserve">, </w:t>
      </w:r>
      <w:r>
        <w:rPr>
          <w:rFonts w:ascii="Times New Roman" w:hAnsi="Times New Roman" w:cs="Times New Roman" w:hint="eastAsia"/>
          <w:sz w:val="20"/>
          <w:szCs w:val="20"/>
        </w:rPr>
        <w:t>ITN; F, IMHS.</w:t>
      </w:r>
    </w:p>
    <w:p w14:paraId="19183A1B" w14:textId="77777777" w:rsidR="0033684E" w:rsidRDefault="0033684E">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505AB75D" w14:textId="3159F801" w:rsidR="008D0954" w:rsidRDefault="008D0954" w:rsidP="008D0954">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F406D8">
        <w:rPr>
          <w:rFonts w:ascii="Times New Roman" w:hAnsi="Times New Roman" w:cs="Times New Roman" w:hint="eastAsia"/>
          <w:b/>
          <w:bCs/>
          <w:sz w:val="20"/>
          <w:szCs w:val="20"/>
        </w:rPr>
        <w:t>1</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36</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926FA2">
        <w:rPr>
          <w:rFonts w:ascii="Times New Roman" w:hAnsi="Times New Roman" w:cs="Times New Roman" w:hint="eastAsia"/>
          <w:sz w:val="20"/>
          <w:szCs w:val="20"/>
        </w:rPr>
        <w:t>non-mechanical complications</w:t>
      </w:r>
      <w:r w:rsidRPr="008D0954">
        <w:rPr>
          <w:rFonts w:ascii="Times New Roman" w:hAnsi="Times New Roman" w:cs="Times New Roman" w:hint="eastAsia"/>
          <w:sz w:val="20"/>
          <w:szCs w:val="20"/>
        </w:rPr>
        <w:t xml:space="preserve"> </w:t>
      </w:r>
      <w:r w:rsidR="00601C2D">
        <w:rPr>
          <w:rFonts w:ascii="Times New Roman" w:hAnsi="Times New Roman" w:cs="Times New Roman" w:hint="eastAsia"/>
          <w:sz w:val="20"/>
          <w:szCs w:val="20"/>
        </w:rPr>
        <w:t>(extramedullary versus intramedullary fixation)</w:t>
      </w:r>
      <w:r w:rsidRPr="00C37705">
        <w:rPr>
          <w:rFonts w:ascii="Times New Roman" w:hAnsi="Times New Roman" w:cs="Times New Roman" w:hint="eastAsia"/>
          <w:sz w:val="20"/>
          <w:szCs w:val="20"/>
        </w:rPr>
        <w:t>.</w:t>
      </w:r>
    </w:p>
    <w:p w14:paraId="3502F577" w14:textId="28E0BE00" w:rsidR="0033684E" w:rsidRPr="008D0954" w:rsidRDefault="008D0954">
      <w:pPr>
        <w:widowControl/>
        <w:jc w:val="left"/>
        <w:rPr>
          <w:rFonts w:ascii="Times New Roman" w:hAnsi="Times New Roman" w:cs="Times New Roman"/>
          <w:b/>
          <w:bCs/>
          <w:sz w:val="20"/>
          <w:szCs w:val="20"/>
        </w:rPr>
      </w:pPr>
      <w:r>
        <w:rPr>
          <w:noProof/>
        </w:rPr>
        <w:drawing>
          <wp:inline distT="0" distB="0" distL="0" distR="0" wp14:anchorId="23FB8E63" wp14:editId="799FB5CD">
            <wp:extent cx="5274310" cy="3836670"/>
            <wp:effectExtent l="0" t="0" r="2540" b="0"/>
            <wp:docPr id="145687120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3836670"/>
                    </a:xfrm>
                    <a:prstGeom prst="rect">
                      <a:avLst/>
                    </a:prstGeom>
                    <a:noFill/>
                    <a:ln>
                      <a:noFill/>
                    </a:ln>
                  </pic:spPr>
                </pic:pic>
              </a:graphicData>
            </a:graphic>
          </wp:inline>
        </w:drawing>
      </w:r>
    </w:p>
    <w:p w14:paraId="76E343E6" w14:textId="4E208F63" w:rsidR="00F34210" w:rsidRPr="00FC7320" w:rsidRDefault="00F34210" w:rsidP="00F34210">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ITN</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IMHS; G, ENDOVIS.</w:t>
      </w:r>
    </w:p>
    <w:p w14:paraId="11E09A16" w14:textId="77777777" w:rsidR="0033684E" w:rsidRDefault="0033684E">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0265223" w14:textId="14120AF3" w:rsidR="008D0954" w:rsidRDefault="008D0954" w:rsidP="008D0954">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F406D8">
        <w:rPr>
          <w:rFonts w:ascii="Times New Roman" w:hAnsi="Times New Roman" w:cs="Times New Roman" w:hint="eastAsia"/>
          <w:b/>
          <w:bCs/>
          <w:sz w:val="20"/>
          <w:szCs w:val="20"/>
        </w:rPr>
        <w:t>1</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37</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8D0954">
        <w:rPr>
          <w:rFonts w:ascii="Times New Roman" w:hAnsi="Times New Roman" w:cs="Times New Roman" w:hint="eastAsia"/>
          <w:sz w:val="20"/>
          <w:szCs w:val="20"/>
        </w:rPr>
        <w:t xml:space="preserve">mechanical complications </w:t>
      </w:r>
      <w:r w:rsidR="00601C2D">
        <w:rPr>
          <w:rFonts w:ascii="Times New Roman" w:hAnsi="Times New Roman" w:cs="Times New Roman" w:hint="eastAsia"/>
          <w:sz w:val="20"/>
          <w:szCs w:val="20"/>
        </w:rPr>
        <w:t>(extramedullary versus intramedullary fixation)</w:t>
      </w:r>
      <w:r w:rsidRPr="00C37705">
        <w:rPr>
          <w:rFonts w:ascii="Times New Roman" w:hAnsi="Times New Roman" w:cs="Times New Roman" w:hint="eastAsia"/>
          <w:sz w:val="20"/>
          <w:szCs w:val="20"/>
        </w:rPr>
        <w:t>.</w:t>
      </w:r>
    </w:p>
    <w:p w14:paraId="4C07F08A" w14:textId="61481EA9" w:rsidR="007D2E55" w:rsidRPr="008D0954" w:rsidRDefault="008D0954">
      <w:pPr>
        <w:widowControl/>
        <w:jc w:val="left"/>
        <w:rPr>
          <w:rFonts w:ascii="Times New Roman" w:hAnsi="Times New Roman" w:cs="Times New Roman"/>
          <w:b/>
          <w:bCs/>
          <w:sz w:val="20"/>
          <w:szCs w:val="20"/>
        </w:rPr>
      </w:pPr>
      <w:r>
        <w:rPr>
          <w:noProof/>
        </w:rPr>
        <w:drawing>
          <wp:inline distT="0" distB="0" distL="0" distR="0" wp14:anchorId="7ABFFA56" wp14:editId="1D059131">
            <wp:extent cx="5274310" cy="3836670"/>
            <wp:effectExtent l="0" t="0" r="2540" b="0"/>
            <wp:docPr id="62946128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3836670"/>
                    </a:xfrm>
                    <a:prstGeom prst="rect">
                      <a:avLst/>
                    </a:prstGeom>
                    <a:noFill/>
                    <a:ln>
                      <a:noFill/>
                    </a:ln>
                  </pic:spPr>
                </pic:pic>
              </a:graphicData>
            </a:graphic>
          </wp:inline>
        </w:drawing>
      </w:r>
    </w:p>
    <w:p w14:paraId="0F848757" w14:textId="7AF7299D" w:rsidR="00543161" w:rsidRPr="00FC7320" w:rsidRDefault="00543161" w:rsidP="00543161">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ITN</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IMHS; G, ENDOVIS.</w:t>
      </w:r>
    </w:p>
    <w:p w14:paraId="194DB35F" w14:textId="04026024" w:rsidR="008D7A0B" w:rsidRDefault="007D2E55">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24CA6260" w14:textId="4F0E3CF7" w:rsidR="00EB37D4" w:rsidRPr="00EB37D4" w:rsidRDefault="00EB37D4" w:rsidP="00EB37D4">
      <w:pPr>
        <w:outlineLvl w:val="0"/>
        <w:rPr>
          <w:rFonts w:ascii="Times New Roman" w:hAnsi="Times New Roman" w:cs="Times New Roman"/>
          <w:b/>
          <w:bCs/>
          <w:sz w:val="20"/>
          <w:szCs w:val="20"/>
          <w:shd w:val="clear" w:color="auto" w:fill="FFFFFF"/>
        </w:rPr>
      </w:pPr>
      <w:bookmarkStart w:id="56" w:name="_Toc172382368"/>
      <w:bookmarkStart w:id="57" w:name="_Toc186208498"/>
      <w:r w:rsidRPr="00EB37D4">
        <w:rPr>
          <w:rFonts w:ascii="Times New Roman" w:hAnsi="Times New Roman" w:cs="Times New Roman"/>
          <w:b/>
          <w:bCs/>
          <w:sz w:val="20"/>
          <w:szCs w:val="20"/>
          <w:shd w:val="clear" w:color="auto" w:fill="FFFFFF"/>
        </w:rPr>
        <w:lastRenderedPageBreak/>
        <w:t>Appendix 1</w:t>
      </w:r>
      <w:r w:rsidR="00EB44FC">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 Network maps</w:t>
      </w:r>
      <w:bookmarkEnd w:id="56"/>
      <w:bookmarkEnd w:id="57"/>
    </w:p>
    <w:p w14:paraId="1056ED2F" w14:textId="77777777" w:rsidR="00EB37D4" w:rsidRPr="00EB37D4" w:rsidRDefault="00EB37D4" w:rsidP="00EB37D4">
      <w:pPr>
        <w:jc w:val="left"/>
        <w:rPr>
          <w:rFonts w:ascii="Times New Roman" w:hAnsi="Times New Roman" w:cs="Times New Roman"/>
          <w:sz w:val="20"/>
          <w:szCs w:val="20"/>
        </w:rPr>
      </w:pPr>
      <w:r w:rsidRPr="00EB37D4">
        <w:rPr>
          <w:rFonts w:ascii="Times New Roman" w:hAnsi="Times New Roman" w:cs="Times New Roman"/>
          <w:sz w:val="20"/>
          <w:szCs w:val="20"/>
        </w:rPr>
        <w:t>The size of the nodes was proportional to the number of participants included in the trial, and the thickness of lines between the interventions relates to the number of studies for that comparison.</w:t>
      </w:r>
    </w:p>
    <w:p w14:paraId="705520C3" w14:textId="3B255C1C" w:rsidR="00EB37D4" w:rsidRDefault="00EB37D4" w:rsidP="00EB37D4">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t>Figure S1</w:t>
      </w:r>
      <w:r w:rsidR="00EB44FC">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 xml:space="preserve">.1: </w:t>
      </w:r>
      <w:r w:rsidRPr="00EB37D4">
        <w:rPr>
          <w:rFonts w:ascii="Times New Roman" w:hAnsi="Times New Roman" w:cs="Times New Roman"/>
          <w:sz w:val="20"/>
          <w:szCs w:val="20"/>
        </w:rPr>
        <w:t xml:space="preserve">Network map of </w:t>
      </w:r>
      <w:r w:rsidRPr="00EB37D4">
        <w:rPr>
          <w:rFonts w:ascii="Times New Roman" w:hAnsi="Times New Roman" w:cs="Times New Roman" w:hint="eastAsia"/>
          <w:sz w:val="20"/>
          <w:szCs w:val="20"/>
        </w:rPr>
        <w:t>mortality</w:t>
      </w:r>
      <w:r w:rsidRPr="00EB37D4">
        <w:rPr>
          <w:rFonts w:ascii="Times New Roman" w:hAnsi="Times New Roman" w:cs="Times New Roman"/>
          <w:sz w:val="20"/>
          <w:szCs w:val="20"/>
        </w:rPr>
        <w:t>.</w:t>
      </w:r>
    </w:p>
    <w:p w14:paraId="1AADAD6D" w14:textId="43006921" w:rsidR="00EB37D4" w:rsidRPr="00EB37D4" w:rsidRDefault="00EB37D4" w:rsidP="00EB37D4">
      <w:pPr>
        <w:rPr>
          <w:rFonts w:ascii="Times New Roman" w:hAnsi="Times New Roman" w:cs="Times New Roman"/>
          <w:sz w:val="20"/>
          <w:szCs w:val="20"/>
        </w:rPr>
      </w:pPr>
      <w:r w:rsidRPr="00EB37D4">
        <w:rPr>
          <w:rFonts w:ascii="Times New Roman" w:hAnsi="Times New Roman" w:cs="Times New Roman" w:hint="eastAsia"/>
          <w:noProof/>
          <w:sz w:val="20"/>
          <w:szCs w:val="20"/>
        </w:rPr>
        <w:drawing>
          <wp:inline distT="0" distB="0" distL="0" distR="0" wp14:anchorId="4A4A2D03" wp14:editId="27598BE2">
            <wp:extent cx="5274310" cy="3837305"/>
            <wp:effectExtent l="0" t="0" r="2540" b="0"/>
            <wp:docPr id="79174033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66E3CF54" w14:textId="77777777" w:rsidR="00EB37D4" w:rsidRPr="00EB37D4" w:rsidRDefault="00EB37D4" w:rsidP="00EB37D4">
      <w:pPr>
        <w:rPr>
          <w:rFonts w:ascii="Times New Roman" w:hAnsi="Times New Roman" w:cs="Times New Roman"/>
          <w:sz w:val="20"/>
          <w:szCs w:val="20"/>
        </w:rPr>
      </w:pPr>
    </w:p>
    <w:p w14:paraId="24B2C0FF" w14:textId="1B87AD4D" w:rsidR="00EB37D4" w:rsidRPr="00EB37D4" w:rsidRDefault="00EB37D4" w:rsidP="00EB37D4">
      <w:pPr>
        <w:widowControl/>
        <w:ind w:firstLineChars="1200" w:firstLine="2400"/>
        <w:jc w:val="left"/>
        <w:rPr>
          <w:rFonts w:ascii="Times New Roman" w:hAnsi="Times New Roman" w:cs="Times New Roman"/>
          <w:b/>
          <w:bCs/>
          <w:sz w:val="20"/>
          <w:szCs w:val="20"/>
        </w:rPr>
      </w:pPr>
    </w:p>
    <w:p w14:paraId="0C94FEE2" w14:textId="080E70F5" w:rsidR="00935234" w:rsidRDefault="00935234" w:rsidP="00C60C67">
      <w:pPr>
        <w:widowControl/>
        <w:ind w:firstLineChars="1200" w:firstLine="2400"/>
        <w:jc w:val="left"/>
        <w:rPr>
          <w:rFonts w:ascii="Times New Roman" w:hAnsi="Times New Roman" w:cs="Times New Roman"/>
          <w:b/>
          <w:bCs/>
          <w:sz w:val="20"/>
          <w:szCs w:val="20"/>
        </w:rPr>
      </w:pPr>
    </w:p>
    <w:p w14:paraId="2D1012B0" w14:textId="77777777" w:rsidR="00935234" w:rsidRDefault="00935234">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773021D1" w14:textId="1F36F48F" w:rsidR="00935234" w:rsidRDefault="00935234" w:rsidP="00935234">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EB44FC">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Pr="00935234">
        <w:rPr>
          <w:rFonts w:ascii="Times New Roman" w:hAnsi="Times New Roman" w:cs="Times New Roman" w:hint="eastAsia"/>
          <w:sz w:val="20"/>
          <w:szCs w:val="20"/>
        </w:rPr>
        <w:t>reoperation rate</w:t>
      </w:r>
      <w:r w:rsidRPr="00EB37D4">
        <w:rPr>
          <w:rFonts w:ascii="Times New Roman" w:hAnsi="Times New Roman" w:cs="Times New Roman"/>
          <w:sz w:val="20"/>
          <w:szCs w:val="20"/>
        </w:rPr>
        <w:t>.</w:t>
      </w:r>
    </w:p>
    <w:p w14:paraId="42A4D69E" w14:textId="719D722A" w:rsidR="00935234" w:rsidRPr="00935234" w:rsidRDefault="00935234" w:rsidP="00935234">
      <w:pPr>
        <w:rPr>
          <w:rFonts w:ascii="Times New Roman" w:hAnsi="Times New Roman" w:cs="Times New Roman"/>
          <w:sz w:val="20"/>
          <w:szCs w:val="20"/>
        </w:rPr>
      </w:pPr>
      <w:r w:rsidRPr="00935234">
        <w:rPr>
          <w:rFonts w:ascii="Times New Roman" w:hAnsi="Times New Roman" w:cs="Times New Roman" w:hint="eastAsia"/>
          <w:noProof/>
          <w:sz w:val="20"/>
          <w:szCs w:val="20"/>
        </w:rPr>
        <w:drawing>
          <wp:inline distT="0" distB="0" distL="0" distR="0" wp14:anchorId="77C4595A" wp14:editId="2B9D7369">
            <wp:extent cx="5274310" cy="3837305"/>
            <wp:effectExtent l="0" t="0" r="2540" b="0"/>
            <wp:docPr id="84550311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202CAD61" w14:textId="3624BBBE" w:rsidR="00935234" w:rsidRDefault="00935234" w:rsidP="00935234">
      <w:pPr>
        <w:rPr>
          <w:rFonts w:ascii="Times New Roman" w:hAnsi="Times New Roman" w:cs="Times New Roman"/>
          <w:sz w:val="20"/>
          <w:szCs w:val="20"/>
        </w:rPr>
      </w:pPr>
    </w:p>
    <w:p w14:paraId="498F2055" w14:textId="4083D9B9" w:rsidR="00FC423E" w:rsidRDefault="00935234" w:rsidP="003162DF">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045B593" w14:textId="3CC96EA8" w:rsidR="003162DF" w:rsidRDefault="003162DF" w:rsidP="003162DF">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EB44FC">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sidR="00F67D4A">
        <w:rPr>
          <w:rFonts w:ascii="Times New Roman" w:hAnsi="Times New Roman" w:cs="Times New Roman" w:hint="eastAsia"/>
          <w:b/>
          <w:bCs/>
          <w:sz w:val="20"/>
          <w:szCs w:val="20"/>
          <w:shd w:val="clear" w:color="auto" w:fill="FFFFFF"/>
        </w:rPr>
        <w:t>3</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986DD2">
        <w:rPr>
          <w:rFonts w:ascii="Times New Roman" w:hAnsi="Times New Roman" w:cs="Times New Roman" w:hint="eastAsia"/>
          <w:sz w:val="20"/>
          <w:szCs w:val="20"/>
        </w:rPr>
        <w:t>intraoperative complications-operative issue</w:t>
      </w:r>
      <w:r w:rsidRPr="00EB37D4">
        <w:rPr>
          <w:rFonts w:ascii="Times New Roman" w:hAnsi="Times New Roman" w:cs="Times New Roman"/>
          <w:sz w:val="20"/>
          <w:szCs w:val="20"/>
        </w:rPr>
        <w:t>.</w:t>
      </w:r>
    </w:p>
    <w:p w14:paraId="4D53A95C" w14:textId="77777777" w:rsidR="003162DF" w:rsidRDefault="003162DF" w:rsidP="003162DF">
      <w:pPr>
        <w:rPr>
          <w:rFonts w:ascii="Times New Roman" w:hAnsi="Times New Roman" w:cs="Times New Roman"/>
          <w:sz w:val="20"/>
          <w:szCs w:val="20"/>
        </w:rPr>
      </w:pPr>
      <w:r>
        <w:rPr>
          <w:noProof/>
        </w:rPr>
        <w:drawing>
          <wp:inline distT="0" distB="0" distL="0" distR="0" wp14:anchorId="1D9509E9" wp14:editId="79AA012A">
            <wp:extent cx="5274310" cy="3837305"/>
            <wp:effectExtent l="0" t="0" r="2540" b="0"/>
            <wp:docPr id="9276008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4A5A2735" w14:textId="77777777" w:rsidR="00FC423E" w:rsidRDefault="00FC423E">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7E234EAE" w14:textId="20882B38" w:rsidR="003162DF" w:rsidRDefault="003162DF" w:rsidP="003162DF">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EB44FC">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sidR="00F67D4A">
        <w:rPr>
          <w:rFonts w:ascii="Times New Roman" w:hAnsi="Times New Roman" w:cs="Times New Roman" w:hint="eastAsia"/>
          <w:b/>
          <w:bCs/>
          <w:sz w:val="20"/>
          <w:szCs w:val="20"/>
          <w:shd w:val="clear" w:color="auto" w:fill="FFFFFF"/>
        </w:rPr>
        <w:t>4</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intraoperative complications</w:t>
      </w:r>
      <w:r w:rsidRPr="00EB37D4">
        <w:rPr>
          <w:rFonts w:ascii="Times New Roman" w:hAnsi="Times New Roman" w:cs="Times New Roman"/>
          <w:sz w:val="20"/>
          <w:szCs w:val="20"/>
        </w:rPr>
        <w:t>.</w:t>
      </w:r>
    </w:p>
    <w:p w14:paraId="2B8E5AF4" w14:textId="77777777" w:rsidR="003162DF" w:rsidRPr="00FC423E" w:rsidRDefault="003162DF" w:rsidP="003162DF">
      <w:pPr>
        <w:rPr>
          <w:rFonts w:ascii="Times New Roman" w:hAnsi="Times New Roman" w:cs="Times New Roman"/>
          <w:sz w:val="20"/>
          <w:szCs w:val="20"/>
        </w:rPr>
      </w:pPr>
    </w:p>
    <w:p w14:paraId="79F67A00" w14:textId="06385CF1" w:rsidR="00FC423E" w:rsidRPr="003162DF" w:rsidRDefault="003162DF" w:rsidP="00FC423E">
      <w:pPr>
        <w:rPr>
          <w:rFonts w:ascii="Times New Roman" w:hAnsi="Times New Roman" w:cs="Times New Roman"/>
          <w:sz w:val="20"/>
          <w:szCs w:val="20"/>
        </w:rPr>
      </w:pPr>
      <w:r>
        <w:rPr>
          <w:noProof/>
        </w:rPr>
        <w:drawing>
          <wp:inline distT="0" distB="0" distL="0" distR="0" wp14:anchorId="3B522F9D" wp14:editId="53676468">
            <wp:extent cx="5274310" cy="3837305"/>
            <wp:effectExtent l="0" t="0" r="2540" b="0"/>
            <wp:docPr id="9225123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7F466A12" w14:textId="77777777" w:rsidR="00FC423E" w:rsidRDefault="00FC423E">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1DD12AC" w14:textId="70DAC65C" w:rsidR="00FC423E" w:rsidRDefault="00FC423E" w:rsidP="00FC423E">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EB44FC">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5</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926FA2">
        <w:rPr>
          <w:rFonts w:ascii="Times New Roman" w:hAnsi="Times New Roman" w:cs="Times New Roman" w:hint="eastAsia"/>
          <w:sz w:val="20"/>
          <w:szCs w:val="20"/>
        </w:rPr>
        <w:t>non-mechanical post-surgery medical complications</w:t>
      </w:r>
      <w:r w:rsidRPr="00EB37D4">
        <w:rPr>
          <w:rFonts w:ascii="Times New Roman" w:hAnsi="Times New Roman" w:cs="Times New Roman"/>
          <w:sz w:val="20"/>
          <w:szCs w:val="20"/>
        </w:rPr>
        <w:t>.</w:t>
      </w:r>
    </w:p>
    <w:p w14:paraId="462043FC" w14:textId="48CFE0E2" w:rsidR="00FC423E" w:rsidRDefault="00FC423E" w:rsidP="00FC423E">
      <w:pPr>
        <w:rPr>
          <w:rFonts w:ascii="Times New Roman" w:hAnsi="Times New Roman" w:cs="Times New Roman"/>
          <w:sz w:val="20"/>
          <w:szCs w:val="20"/>
        </w:rPr>
      </w:pPr>
      <w:r>
        <w:rPr>
          <w:noProof/>
        </w:rPr>
        <w:drawing>
          <wp:inline distT="0" distB="0" distL="0" distR="0" wp14:anchorId="316C4E38" wp14:editId="61519AF5">
            <wp:extent cx="5274310" cy="3839210"/>
            <wp:effectExtent l="0" t="0" r="2540" b="8890"/>
            <wp:docPr id="43277616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3839210"/>
                    </a:xfrm>
                    <a:prstGeom prst="rect">
                      <a:avLst/>
                    </a:prstGeom>
                    <a:noFill/>
                    <a:ln>
                      <a:noFill/>
                    </a:ln>
                  </pic:spPr>
                </pic:pic>
              </a:graphicData>
            </a:graphic>
          </wp:inline>
        </w:drawing>
      </w:r>
    </w:p>
    <w:p w14:paraId="65AB8621" w14:textId="0B301D7C" w:rsidR="00FC423E" w:rsidRDefault="00FC423E" w:rsidP="00FC423E">
      <w:pPr>
        <w:rPr>
          <w:rFonts w:ascii="Times New Roman" w:hAnsi="Times New Roman" w:cs="Times New Roman"/>
          <w:sz w:val="20"/>
          <w:szCs w:val="20"/>
        </w:rPr>
      </w:pPr>
    </w:p>
    <w:p w14:paraId="4FE7DF73" w14:textId="7367C87E" w:rsidR="00FC423E" w:rsidRDefault="00FC423E">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FE01AE5" w14:textId="11B4C629" w:rsidR="00FC423E" w:rsidRDefault="00FC423E" w:rsidP="00FC423E">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6</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926FA2">
        <w:rPr>
          <w:rFonts w:ascii="Times New Roman" w:hAnsi="Times New Roman" w:cs="Times New Roman" w:hint="eastAsia"/>
          <w:sz w:val="20"/>
          <w:szCs w:val="20"/>
        </w:rPr>
        <w:t>non-mechanical major post-surgery complications</w:t>
      </w:r>
      <w:r w:rsidRPr="00EB37D4">
        <w:rPr>
          <w:rFonts w:ascii="Times New Roman" w:hAnsi="Times New Roman" w:cs="Times New Roman"/>
          <w:sz w:val="20"/>
          <w:szCs w:val="20"/>
        </w:rPr>
        <w:t>.</w:t>
      </w:r>
    </w:p>
    <w:p w14:paraId="0828401C" w14:textId="3E3B7D3C" w:rsidR="00FC423E" w:rsidRDefault="00FC423E" w:rsidP="00FC423E">
      <w:pPr>
        <w:rPr>
          <w:rFonts w:ascii="Times New Roman" w:hAnsi="Times New Roman" w:cs="Times New Roman"/>
          <w:sz w:val="20"/>
          <w:szCs w:val="20"/>
        </w:rPr>
      </w:pPr>
      <w:r>
        <w:rPr>
          <w:noProof/>
        </w:rPr>
        <w:drawing>
          <wp:inline distT="0" distB="0" distL="0" distR="0" wp14:anchorId="7187E662" wp14:editId="68D483D6">
            <wp:extent cx="5274310" cy="3837305"/>
            <wp:effectExtent l="0" t="0" r="2540" b="0"/>
            <wp:docPr id="118656026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49D5627E" w14:textId="0C155D72" w:rsidR="00FC423E" w:rsidRDefault="00FC423E" w:rsidP="00FC423E">
      <w:pPr>
        <w:rPr>
          <w:rFonts w:ascii="Times New Roman" w:hAnsi="Times New Roman" w:cs="Times New Roman"/>
          <w:sz w:val="20"/>
          <w:szCs w:val="20"/>
        </w:rPr>
      </w:pPr>
    </w:p>
    <w:p w14:paraId="2AAE8946" w14:textId="77777777" w:rsidR="00FC423E" w:rsidRDefault="00FC423E">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1342DBD" w14:textId="3BF4C9C7" w:rsidR="00FC423E" w:rsidRDefault="00FC423E" w:rsidP="00FC423E">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7</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926FA2">
        <w:rPr>
          <w:rFonts w:ascii="Times New Roman" w:hAnsi="Times New Roman" w:cs="Times New Roman" w:hint="eastAsia"/>
          <w:sz w:val="20"/>
          <w:szCs w:val="20"/>
        </w:rPr>
        <w:t>non-mechanical minor post-surgery complications</w:t>
      </w:r>
      <w:r w:rsidRPr="00EB37D4">
        <w:rPr>
          <w:rFonts w:ascii="Times New Roman" w:hAnsi="Times New Roman" w:cs="Times New Roman"/>
          <w:sz w:val="20"/>
          <w:szCs w:val="20"/>
        </w:rPr>
        <w:t>.</w:t>
      </w:r>
    </w:p>
    <w:p w14:paraId="4C203EC8" w14:textId="1FAAAC20" w:rsidR="00FC423E" w:rsidRDefault="00FC423E" w:rsidP="00FC423E">
      <w:pPr>
        <w:rPr>
          <w:rFonts w:ascii="Times New Roman" w:hAnsi="Times New Roman" w:cs="Times New Roman"/>
          <w:sz w:val="20"/>
          <w:szCs w:val="20"/>
        </w:rPr>
      </w:pPr>
      <w:r>
        <w:rPr>
          <w:noProof/>
        </w:rPr>
        <w:drawing>
          <wp:inline distT="0" distB="0" distL="0" distR="0" wp14:anchorId="7C991E7E" wp14:editId="7E2B93DD">
            <wp:extent cx="5274310" cy="3837305"/>
            <wp:effectExtent l="0" t="0" r="2540" b="0"/>
            <wp:docPr id="12883630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332B6A3C" w14:textId="7CA8AB3B" w:rsidR="00FC423E" w:rsidRDefault="00FC423E" w:rsidP="00FC423E">
      <w:pPr>
        <w:rPr>
          <w:rFonts w:ascii="Times New Roman" w:hAnsi="Times New Roman" w:cs="Times New Roman"/>
          <w:sz w:val="20"/>
          <w:szCs w:val="20"/>
        </w:rPr>
      </w:pPr>
    </w:p>
    <w:p w14:paraId="1F395F5F" w14:textId="3775799D" w:rsidR="0094718B" w:rsidRDefault="0094718B" w:rsidP="0094718B">
      <w:pPr>
        <w:widowControl/>
        <w:jc w:val="left"/>
        <w:rPr>
          <w:rFonts w:ascii="Times New Roman" w:hAnsi="Times New Roman" w:cs="Times New Roman"/>
          <w:sz w:val="20"/>
          <w:szCs w:val="20"/>
        </w:rPr>
      </w:pPr>
    </w:p>
    <w:p w14:paraId="2CC15434" w14:textId="77777777" w:rsidR="00FC423E" w:rsidRDefault="00FC423E">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2AE56CB" w14:textId="551F1C03" w:rsidR="00FC423E" w:rsidRDefault="00FC423E" w:rsidP="00FC423E">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sidR="00537429">
        <w:rPr>
          <w:rFonts w:ascii="Times New Roman" w:hAnsi="Times New Roman" w:cs="Times New Roman" w:hint="eastAsia"/>
          <w:b/>
          <w:bCs/>
          <w:sz w:val="20"/>
          <w:szCs w:val="20"/>
          <w:shd w:val="clear" w:color="auto" w:fill="FFFFFF"/>
        </w:rPr>
        <w:t>8</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140AC1">
        <w:rPr>
          <w:rFonts w:ascii="Times New Roman" w:hAnsi="Times New Roman" w:cs="Times New Roman" w:hint="eastAsia"/>
          <w:sz w:val="20"/>
          <w:szCs w:val="20"/>
        </w:rPr>
        <w:t>overall mechanical complications</w:t>
      </w:r>
      <w:r w:rsidRPr="00EB37D4">
        <w:rPr>
          <w:rFonts w:ascii="Times New Roman" w:hAnsi="Times New Roman" w:cs="Times New Roman"/>
          <w:sz w:val="20"/>
          <w:szCs w:val="20"/>
        </w:rPr>
        <w:t>.</w:t>
      </w:r>
    </w:p>
    <w:p w14:paraId="7EC28E79" w14:textId="46219ED4" w:rsidR="00FC423E" w:rsidRDefault="000111D3" w:rsidP="00FC423E">
      <w:pPr>
        <w:rPr>
          <w:rFonts w:ascii="Times New Roman" w:hAnsi="Times New Roman" w:cs="Times New Roman"/>
          <w:sz w:val="20"/>
          <w:szCs w:val="20"/>
        </w:rPr>
      </w:pPr>
      <w:r>
        <w:rPr>
          <w:noProof/>
        </w:rPr>
        <w:drawing>
          <wp:inline distT="0" distB="0" distL="0" distR="0" wp14:anchorId="7B2D752F" wp14:editId="5D564B0D">
            <wp:extent cx="5274310" cy="3837305"/>
            <wp:effectExtent l="0" t="0" r="2540" b="0"/>
            <wp:docPr id="63762262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617C7F43" w14:textId="3F7AEA8E" w:rsidR="000111D3" w:rsidRDefault="000111D3" w:rsidP="00FC423E">
      <w:pPr>
        <w:rPr>
          <w:rFonts w:ascii="Times New Roman" w:hAnsi="Times New Roman" w:cs="Times New Roman"/>
          <w:sz w:val="20"/>
          <w:szCs w:val="20"/>
        </w:rPr>
      </w:pPr>
    </w:p>
    <w:p w14:paraId="69851AB6" w14:textId="77777777" w:rsidR="000111D3" w:rsidRDefault="000111D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47543A2" w14:textId="0D1CA727" w:rsidR="000111D3" w:rsidRDefault="000111D3" w:rsidP="000111D3">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sidR="00B43FE6">
        <w:rPr>
          <w:rFonts w:ascii="Times New Roman" w:hAnsi="Times New Roman" w:cs="Times New Roman" w:hint="eastAsia"/>
          <w:b/>
          <w:bCs/>
          <w:sz w:val="20"/>
          <w:szCs w:val="20"/>
          <w:shd w:val="clear" w:color="auto" w:fill="FFFFFF"/>
        </w:rPr>
        <w:t>9</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Pr="00FC423E">
        <w:rPr>
          <w:rFonts w:ascii="Times New Roman" w:hAnsi="Times New Roman" w:cs="Times New Roman" w:hint="eastAsia"/>
          <w:sz w:val="20"/>
          <w:szCs w:val="20"/>
        </w:rPr>
        <w:t>mechanical complications-</w:t>
      </w:r>
      <w:r w:rsidRPr="000111D3">
        <w:rPr>
          <w:rFonts w:ascii="Times New Roman" w:hAnsi="Times New Roman" w:cs="Times New Roman" w:hint="eastAsia"/>
          <w:sz w:val="20"/>
          <w:szCs w:val="20"/>
        </w:rPr>
        <w:t>cut out</w:t>
      </w:r>
      <w:r w:rsidRPr="00EB37D4">
        <w:rPr>
          <w:rFonts w:ascii="Times New Roman" w:hAnsi="Times New Roman" w:cs="Times New Roman"/>
          <w:sz w:val="20"/>
          <w:szCs w:val="20"/>
        </w:rPr>
        <w:t>.</w:t>
      </w:r>
    </w:p>
    <w:p w14:paraId="1200B05F" w14:textId="7C121A49" w:rsidR="000111D3" w:rsidRDefault="000111D3" w:rsidP="00FC423E">
      <w:pPr>
        <w:rPr>
          <w:rFonts w:ascii="Times New Roman" w:hAnsi="Times New Roman" w:cs="Times New Roman"/>
          <w:sz w:val="20"/>
          <w:szCs w:val="20"/>
        </w:rPr>
      </w:pPr>
      <w:r>
        <w:rPr>
          <w:noProof/>
        </w:rPr>
        <w:drawing>
          <wp:inline distT="0" distB="0" distL="0" distR="0" wp14:anchorId="3CCF4AA1" wp14:editId="4C75C6BE">
            <wp:extent cx="5274310" cy="3837305"/>
            <wp:effectExtent l="0" t="0" r="2540" b="0"/>
            <wp:docPr id="175662041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6C0CCE33" w14:textId="5E98C2FA" w:rsidR="000111D3" w:rsidRDefault="000111D3" w:rsidP="00FC423E">
      <w:pPr>
        <w:rPr>
          <w:rFonts w:ascii="Times New Roman" w:hAnsi="Times New Roman" w:cs="Times New Roman"/>
          <w:sz w:val="20"/>
          <w:szCs w:val="20"/>
        </w:rPr>
      </w:pPr>
    </w:p>
    <w:p w14:paraId="257CC843" w14:textId="77777777" w:rsidR="000111D3" w:rsidRDefault="000111D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BB2326A" w14:textId="3E341F45" w:rsidR="000111D3" w:rsidRDefault="000111D3" w:rsidP="000111D3">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B43FE6">
        <w:rPr>
          <w:rFonts w:ascii="Times New Roman" w:hAnsi="Times New Roman" w:cs="Times New Roman" w:hint="eastAsia"/>
          <w:b/>
          <w:bCs/>
          <w:sz w:val="20"/>
          <w:szCs w:val="20"/>
          <w:shd w:val="clear" w:color="auto" w:fill="FFFFFF"/>
        </w:rPr>
        <w:t>0</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Pr="00FC423E">
        <w:rPr>
          <w:rFonts w:ascii="Times New Roman" w:hAnsi="Times New Roman" w:cs="Times New Roman" w:hint="eastAsia"/>
          <w:sz w:val="20"/>
          <w:szCs w:val="20"/>
        </w:rPr>
        <w:t>mechanical complications-</w:t>
      </w:r>
      <w:r w:rsidRPr="000111D3">
        <w:rPr>
          <w:rFonts w:ascii="Times New Roman" w:hAnsi="Times New Roman" w:cs="Times New Roman" w:hint="eastAsia"/>
          <w:sz w:val="20"/>
          <w:szCs w:val="20"/>
        </w:rPr>
        <w:t>fixation failure</w:t>
      </w:r>
      <w:r w:rsidRPr="00EB37D4">
        <w:rPr>
          <w:rFonts w:ascii="Times New Roman" w:hAnsi="Times New Roman" w:cs="Times New Roman"/>
          <w:sz w:val="20"/>
          <w:szCs w:val="20"/>
        </w:rPr>
        <w:t>.</w:t>
      </w:r>
    </w:p>
    <w:p w14:paraId="6EBA0A39" w14:textId="6E5F0A1A" w:rsidR="000111D3" w:rsidRDefault="000111D3" w:rsidP="000111D3">
      <w:pPr>
        <w:rPr>
          <w:rFonts w:ascii="Times New Roman" w:hAnsi="Times New Roman" w:cs="Times New Roman"/>
          <w:sz w:val="20"/>
          <w:szCs w:val="20"/>
        </w:rPr>
      </w:pPr>
      <w:r>
        <w:rPr>
          <w:noProof/>
        </w:rPr>
        <w:drawing>
          <wp:inline distT="0" distB="0" distL="0" distR="0" wp14:anchorId="447D0C77" wp14:editId="2118B8C9">
            <wp:extent cx="5274310" cy="3837305"/>
            <wp:effectExtent l="0" t="0" r="2540" b="0"/>
            <wp:docPr id="49506520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6E5C6150" w14:textId="5F8A9CBE" w:rsidR="000111D3" w:rsidRDefault="000111D3" w:rsidP="000111D3">
      <w:pPr>
        <w:rPr>
          <w:rFonts w:ascii="Times New Roman" w:hAnsi="Times New Roman" w:cs="Times New Roman"/>
          <w:sz w:val="20"/>
          <w:szCs w:val="20"/>
        </w:rPr>
      </w:pPr>
    </w:p>
    <w:p w14:paraId="63AC1617" w14:textId="77777777" w:rsidR="000111D3" w:rsidRDefault="000111D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235FCC7" w14:textId="5310450B" w:rsidR="000111D3" w:rsidRDefault="000111D3" w:rsidP="000111D3">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B43FE6">
        <w:rPr>
          <w:rFonts w:ascii="Times New Roman" w:hAnsi="Times New Roman" w:cs="Times New Roman" w:hint="eastAsia"/>
          <w:b/>
          <w:bCs/>
          <w:sz w:val="20"/>
          <w:szCs w:val="20"/>
          <w:shd w:val="clear" w:color="auto" w:fill="FFFFFF"/>
        </w:rPr>
        <w:t>1</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Pr="00FC423E">
        <w:rPr>
          <w:rFonts w:ascii="Times New Roman" w:hAnsi="Times New Roman" w:cs="Times New Roman" w:hint="eastAsia"/>
          <w:sz w:val="20"/>
          <w:szCs w:val="20"/>
        </w:rPr>
        <w:t>mechanical complications-</w:t>
      </w:r>
      <w:r w:rsidRPr="000111D3">
        <w:rPr>
          <w:rFonts w:ascii="Times New Roman" w:hAnsi="Times New Roman" w:cs="Times New Roman" w:hint="eastAsia"/>
          <w:sz w:val="20"/>
          <w:szCs w:val="20"/>
        </w:rPr>
        <w:t>migration</w:t>
      </w:r>
      <w:r w:rsidRPr="00EB37D4">
        <w:rPr>
          <w:rFonts w:ascii="Times New Roman" w:hAnsi="Times New Roman" w:cs="Times New Roman"/>
          <w:sz w:val="20"/>
          <w:szCs w:val="20"/>
        </w:rPr>
        <w:t>.</w:t>
      </w:r>
    </w:p>
    <w:p w14:paraId="23ED8B97" w14:textId="13DD7AEF" w:rsidR="000111D3" w:rsidRDefault="000111D3" w:rsidP="000111D3">
      <w:pPr>
        <w:rPr>
          <w:rFonts w:ascii="Times New Roman" w:hAnsi="Times New Roman" w:cs="Times New Roman"/>
          <w:sz w:val="20"/>
          <w:szCs w:val="20"/>
        </w:rPr>
      </w:pPr>
      <w:r>
        <w:rPr>
          <w:noProof/>
        </w:rPr>
        <w:drawing>
          <wp:inline distT="0" distB="0" distL="0" distR="0" wp14:anchorId="0639A8CD" wp14:editId="5F42CF54">
            <wp:extent cx="5274310" cy="3837305"/>
            <wp:effectExtent l="0" t="0" r="2540" b="0"/>
            <wp:docPr id="196699883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7E5694E8" w14:textId="6CEF1429" w:rsidR="000111D3" w:rsidRDefault="000111D3" w:rsidP="000111D3">
      <w:pPr>
        <w:rPr>
          <w:rFonts w:ascii="Times New Roman" w:hAnsi="Times New Roman" w:cs="Times New Roman"/>
          <w:sz w:val="20"/>
          <w:szCs w:val="20"/>
        </w:rPr>
      </w:pPr>
    </w:p>
    <w:p w14:paraId="547A2E37" w14:textId="77777777" w:rsidR="000111D3" w:rsidRDefault="000111D3">
      <w:pPr>
        <w:widowControl/>
        <w:jc w:val="left"/>
        <w:rPr>
          <w:rFonts w:ascii="Times New Roman" w:hAnsi="Times New Roman" w:cs="Times New Roman"/>
          <w:sz w:val="20"/>
          <w:szCs w:val="20"/>
        </w:rPr>
      </w:pPr>
    </w:p>
    <w:p w14:paraId="2AE55D43" w14:textId="76E5444D" w:rsidR="000111D3" w:rsidRDefault="000111D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78BBAF2" w14:textId="1156954B" w:rsidR="000111D3" w:rsidRDefault="000111D3" w:rsidP="000111D3">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Pr="00FC423E">
        <w:rPr>
          <w:rFonts w:ascii="Times New Roman" w:hAnsi="Times New Roman" w:cs="Times New Roman" w:hint="eastAsia"/>
          <w:sz w:val="20"/>
          <w:szCs w:val="20"/>
        </w:rPr>
        <w:t>mechanical complications-</w:t>
      </w:r>
      <w:r w:rsidRPr="000111D3">
        <w:rPr>
          <w:rFonts w:ascii="Times New Roman" w:hAnsi="Times New Roman" w:cs="Times New Roman" w:hint="eastAsia"/>
          <w:sz w:val="20"/>
          <w:szCs w:val="20"/>
        </w:rPr>
        <w:t>valgus deformity</w:t>
      </w:r>
      <w:r w:rsidRPr="00EB37D4">
        <w:rPr>
          <w:rFonts w:ascii="Times New Roman" w:hAnsi="Times New Roman" w:cs="Times New Roman"/>
          <w:sz w:val="20"/>
          <w:szCs w:val="20"/>
        </w:rPr>
        <w:t>.</w:t>
      </w:r>
    </w:p>
    <w:p w14:paraId="1AC75AB2" w14:textId="511255E9" w:rsidR="000111D3" w:rsidRDefault="000111D3" w:rsidP="000111D3">
      <w:pPr>
        <w:rPr>
          <w:rFonts w:ascii="Times New Roman" w:hAnsi="Times New Roman" w:cs="Times New Roman"/>
          <w:sz w:val="20"/>
          <w:szCs w:val="20"/>
        </w:rPr>
      </w:pPr>
      <w:r>
        <w:rPr>
          <w:noProof/>
        </w:rPr>
        <w:drawing>
          <wp:inline distT="0" distB="0" distL="0" distR="0" wp14:anchorId="6549DB7B" wp14:editId="68249A5D">
            <wp:extent cx="5274310" cy="3837305"/>
            <wp:effectExtent l="0" t="0" r="2540" b="0"/>
            <wp:docPr id="2968613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06A5268D" w14:textId="44FC8E5A" w:rsidR="000111D3" w:rsidRDefault="000111D3" w:rsidP="000111D3">
      <w:pPr>
        <w:rPr>
          <w:rFonts w:ascii="Times New Roman" w:hAnsi="Times New Roman" w:cs="Times New Roman"/>
          <w:sz w:val="20"/>
          <w:szCs w:val="20"/>
        </w:rPr>
      </w:pPr>
    </w:p>
    <w:p w14:paraId="27EDF9E0" w14:textId="77777777" w:rsidR="000111D3" w:rsidRDefault="000111D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A98A672" w14:textId="3BA33F8E" w:rsidR="000111D3" w:rsidRDefault="000111D3" w:rsidP="000111D3">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3</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mechanical complications</w:t>
      </w:r>
      <w:r w:rsidRPr="00EB37D4">
        <w:rPr>
          <w:rFonts w:ascii="Times New Roman" w:hAnsi="Times New Roman" w:cs="Times New Roman"/>
          <w:sz w:val="20"/>
          <w:szCs w:val="20"/>
        </w:rPr>
        <w:t>.</w:t>
      </w:r>
    </w:p>
    <w:p w14:paraId="4E4C790C" w14:textId="5C7C62D7" w:rsidR="000111D3" w:rsidRDefault="000111D3" w:rsidP="000111D3">
      <w:pPr>
        <w:rPr>
          <w:rFonts w:ascii="Times New Roman" w:hAnsi="Times New Roman" w:cs="Times New Roman"/>
          <w:sz w:val="20"/>
          <w:szCs w:val="20"/>
        </w:rPr>
      </w:pPr>
      <w:r>
        <w:rPr>
          <w:noProof/>
        </w:rPr>
        <w:drawing>
          <wp:inline distT="0" distB="0" distL="0" distR="0" wp14:anchorId="412AEFD6" wp14:editId="51144B0D">
            <wp:extent cx="5274310" cy="3839210"/>
            <wp:effectExtent l="0" t="0" r="2540" b="8890"/>
            <wp:docPr id="211038680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310" cy="3839210"/>
                    </a:xfrm>
                    <a:prstGeom prst="rect">
                      <a:avLst/>
                    </a:prstGeom>
                    <a:noFill/>
                    <a:ln>
                      <a:noFill/>
                    </a:ln>
                  </pic:spPr>
                </pic:pic>
              </a:graphicData>
            </a:graphic>
          </wp:inline>
        </w:drawing>
      </w:r>
    </w:p>
    <w:p w14:paraId="3AF026CC" w14:textId="19C8E819" w:rsidR="000111D3" w:rsidRDefault="000111D3" w:rsidP="000111D3">
      <w:pPr>
        <w:rPr>
          <w:rFonts w:ascii="Times New Roman" w:hAnsi="Times New Roman" w:cs="Times New Roman"/>
          <w:sz w:val="20"/>
          <w:szCs w:val="20"/>
        </w:rPr>
      </w:pPr>
    </w:p>
    <w:p w14:paraId="4B7CC0A0" w14:textId="77777777" w:rsidR="000111D3" w:rsidRDefault="000111D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45EF8D1" w14:textId="17FC6059" w:rsidR="000111D3" w:rsidRDefault="000111D3" w:rsidP="000111D3">
      <w:pPr>
        <w:rPr>
          <w:rFonts w:ascii="Times New Roman" w:hAnsi="Times New Roman" w:cs="Times New Roman"/>
          <w:sz w:val="20"/>
          <w:szCs w:val="20"/>
        </w:rPr>
      </w:pPr>
      <w:r w:rsidRPr="00EB37D4">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2</w:t>
      </w:r>
      <w:r w:rsidRPr="00EB37D4">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4</w:t>
      </w:r>
      <w:r w:rsidRPr="00EB37D4">
        <w:rPr>
          <w:rFonts w:ascii="Times New Roman" w:hAnsi="Times New Roman" w:cs="Times New Roman"/>
          <w:b/>
          <w:bCs/>
          <w:sz w:val="20"/>
          <w:szCs w:val="20"/>
          <w:shd w:val="clear" w:color="auto" w:fill="FFFFFF"/>
        </w:rPr>
        <w:t xml:space="preserve">: </w:t>
      </w:r>
      <w:r w:rsidRPr="00EB37D4">
        <w:rPr>
          <w:rFonts w:ascii="Times New Roman" w:hAnsi="Times New Roman" w:cs="Times New Roman"/>
          <w:sz w:val="20"/>
          <w:szCs w:val="20"/>
        </w:rPr>
        <w:t xml:space="preserve">Network map of </w:t>
      </w:r>
      <w:r w:rsidRPr="000111D3">
        <w:rPr>
          <w:rFonts w:ascii="Times New Roman" w:hAnsi="Times New Roman" w:cs="Times New Roman" w:hint="eastAsia"/>
          <w:sz w:val="20"/>
          <w:szCs w:val="20"/>
        </w:rPr>
        <w:t>Harris hip score</w:t>
      </w:r>
      <w:r w:rsidRPr="00EB37D4">
        <w:rPr>
          <w:rFonts w:ascii="Times New Roman" w:hAnsi="Times New Roman" w:cs="Times New Roman"/>
          <w:sz w:val="20"/>
          <w:szCs w:val="20"/>
        </w:rPr>
        <w:t>.</w:t>
      </w:r>
    </w:p>
    <w:p w14:paraId="55899293" w14:textId="637D455A" w:rsidR="000111D3" w:rsidRDefault="000111D3" w:rsidP="000111D3">
      <w:pPr>
        <w:rPr>
          <w:rFonts w:ascii="Times New Roman" w:hAnsi="Times New Roman" w:cs="Times New Roman"/>
          <w:sz w:val="20"/>
          <w:szCs w:val="20"/>
        </w:rPr>
      </w:pPr>
      <w:r>
        <w:rPr>
          <w:noProof/>
        </w:rPr>
        <w:drawing>
          <wp:inline distT="0" distB="0" distL="0" distR="0" wp14:anchorId="47296C45" wp14:editId="09A70983">
            <wp:extent cx="5274310" cy="3837305"/>
            <wp:effectExtent l="0" t="0" r="2540" b="0"/>
            <wp:docPr id="174625522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4310" cy="3837305"/>
                    </a:xfrm>
                    <a:prstGeom prst="rect">
                      <a:avLst/>
                    </a:prstGeom>
                    <a:noFill/>
                    <a:ln>
                      <a:noFill/>
                    </a:ln>
                  </pic:spPr>
                </pic:pic>
              </a:graphicData>
            </a:graphic>
          </wp:inline>
        </w:drawing>
      </w:r>
    </w:p>
    <w:p w14:paraId="5CC72C80" w14:textId="698E691D" w:rsidR="00C37705" w:rsidRDefault="00C37705" w:rsidP="000111D3">
      <w:pPr>
        <w:rPr>
          <w:rFonts w:ascii="Times New Roman" w:hAnsi="Times New Roman" w:cs="Times New Roman"/>
          <w:sz w:val="20"/>
          <w:szCs w:val="20"/>
        </w:rPr>
      </w:pPr>
    </w:p>
    <w:p w14:paraId="17637E0A" w14:textId="77777777" w:rsidR="00C37705" w:rsidRDefault="00C3770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F19D04D" w14:textId="45130E5D" w:rsidR="00C37705" w:rsidRPr="00C37705" w:rsidRDefault="00C37705" w:rsidP="00C37705">
      <w:pPr>
        <w:outlineLvl w:val="0"/>
        <w:rPr>
          <w:rFonts w:ascii="Times New Roman" w:hAnsi="Times New Roman" w:cs="Times New Roman"/>
          <w:b/>
          <w:bCs/>
          <w:sz w:val="20"/>
          <w:szCs w:val="20"/>
          <w:shd w:val="clear" w:color="auto" w:fill="FFFFFF"/>
        </w:rPr>
      </w:pPr>
      <w:bookmarkStart w:id="58" w:name="_Toc172230725"/>
      <w:bookmarkStart w:id="59" w:name="_Toc172382369"/>
      <w:bookmarkStart w:id="60" w:name="_Toc186208499"/>
      <w:r w:rsidRPr="00C37705">
        <w:rPr>
          <w:rFonts w:ascii="Times New Roman" w:hAnsi="Times New Roman" w:cs="Times New Roman"/>
          <w:b/>
          <w:bCs/>
          <w:sz w:val="20"/>
          <w:szCs w:val="20"/>
          <w:shd w:val="clear" w:color="auto" w:fill="FFFFFF"/>
        </w:rPr>
        <w:lastRenderedPageBreak/>
        <w:t>Appendix 1</w:t>
      </w:r>
      <w:r w:rsidR="00550FFF">
        <w:rPr>
          <w:rFonts w:ascii="Times New Roman" w:hAnsi="Times New Roman" w:cs="Times New Roman" w:hint="eastAsia"/>
          <w:b/>
          <w:bCs/>
          <w:sz w:val="20"/>
          <w:szCs w:val="20"/>
          <w:shd w:val="clear" w:color="auto" w:fill="FFFFFF"/>
        </w:rPr>
        <w:t>3</w:t>
      </w:r>
      <w:r w:rsidRPr="00C37705">
        <w:rPr>
          <w:rFonts w:ascii="Times New Roman" w:hAnsi="Times New Roman" w:cs="Times New Roman"/>
          <w:b/>
          <w:bCs/>
          <w:sz w:val="20"/>
          <w:szCs w:val="20"/>
          <w:shd w:val="clear" w:color="auto" w:fill="FFFFFF"/>
        </w:rPr>
        <w:t>: Funnel plots</w:t>
      </w:r>
      <w:bookmarkEnd w:id="58"/>
      <w:bookmarkEnd w:id="59"/>
      <w:bookmarkEnd w:id="60"/>
    </w:p>
    <w:p w14:paraId="3C58E833" w14:textId="77777777" w:rsidR="00C37705" w:rsidRPr="00C37705" w:rsidRDefault="00C37705" w:rsidP="00C37705">
      <w:pPr>
        <w:rPr>
          <w:rFonts w:ascii="Times New Roman" w:hAnsi="Times New Roman" w:cs="Times New Roman"/>
          <w:sz w:val="20"/>
          <w:szCs w:val="20"/>
          <w:shd w:val="clear" w:color="auto" w:fill="FFFFFF"/>
        </w:rPr>
      </w:pPr>
      <w:r w:rsidRPr="00C37705">
        <w:rPr>
          <w:rFonts w:ascii="Times New Roman" w:hAnsi="Times New Roman" w:cs="Times New Roman"/>
          <w:sz w:val="20"/>
          <w:szCs w:val="20"/>
          <w:shd w:val="clear" w:color="auto" w:fill="FFFFFF"/>
        </w:rPr>
        <w:t>We used Begg's test to assess the symmetry of the funnel plot, if P &gt; 0.05, the funnel plot is proved to be symmetrical and may not have publication bias; and if P &lt; 0.05.</w:t>
      </w:r>
    </w:p>
    <w:p w14:paraId="7298C36F" w14:textId="2AA34A16" w:rsidR="00C37705" w:rsidRPr="00C37705" w:rsidRDefault="00C37705" w:rsidP="000111D3">
      <w:pPr>
        <w:rPr>
          <w:rFonts w:ascii="Times New Roman" w:hAnsi="Times New Roman" w:cs="Times New Roman"/>
          <w:sz w:val="20"/>
          <w:szCs w:val="20"/>
        </w:rPr>
      </w:pPr>
      <w:r w:rsidRPr="00C37705">
        <w:rPr>
          <w:rFonts w:ascii="Times New Roman" w:hAnsi="Times New Roman" w:cs="Times New Roman" w:hint="eastAsia"/>
          <w:b/>
          <w:bCs/>
          <w:sz w:val="20"/>
          <w:szCs w:val="20"/>
        </w:rPr>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.1:</w:t>
      </w:r>
      <w:r w:rsidRPr="00C37705">
        <w:rPr>
          <w:rFonts w:ascii="Times New Roman" w:hAnsi="Times New Roman" w:cs="Times New Roman" w:hint="eastAsia"/>
          <w:sz w:val="20"/>
          <w:szCs w:val="20"/>
        </w:rPr>
        <w:t xml:space="preserve"> Funnel plot of mortality.</w:t>
      </w:r>
    </w:p>
    <w:p w14:paraId="240F6ED5" w14:textId="77777777" w:rsidR="00C37705" w:rsidRDefault="00C37705">
      <w:pPr>
        <w:widowControl/>
        <w:jc w:val="left"/>
        <w:rPr>
          <w:rFonts w:ascii="Times New Roman" w:hAnsi="Times New Roman" w:cs="Times New Roman"/>
          <w:sz w:val="20"/>
          <w:szCs w:val="20"/>
        </w:rPr>
      </w:pPr>
      <w:r>
        <w:rPr>
          <w:noProof/>
        </w:rPr>
        <w:drawing>
          <wp:inline distT="0" distB="0" distL="0" distR="0" wp14:anchorId="1D5C166C" wp14:editId="0F7680A4">
            <wp:extent cx="5274310" cy="3835400"/>
            <wp:effectExtent l="0" t="0" r="2540" b="0"/>
            <wp:docPr id="96845770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2D1A2515" w14:textId="674A5FDC" w:rsidR="00FC7320" w:rsidRPr="00FC7320" w:rsidRDefault="00FC7320" w:rsidP="00FC7320">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t=-0.21   P=0.8331</w:t>
      </w:r>
    </w:p>
    <w:p w14:paraId="1E53634A" w14:textId="6E82E156" w:rsidR="00FC7320" w:rsidRPr="00FC7320" w:rsidRDefault="00FC7320" w:rsidP="00FC7320">
      <w:pPr>
        <w:rPr>
          <w:rFonts w:ascii="Times New Roman" w:hAnsi="Times New Roman" w:cs="Times New Roman"/>
          <w:sz w:val="20"/>
          <w:szCs w:val="20"/>
        </w:rPr>
      </w:pPr>
      <w:bookmarkStart w:id="61" w:name="_Hlk163038266"/>
      <w:r w:rsidRPr="00FC7320">
        <w:rPr>
          <w:rFonts w:ascii="Times New Roman" w:hAnsi="Times New Roman" w:cs="Times New Roman"/>
          <w:sz w:val="20"/>
          <w:szCs w:val="20"/>
        </w:rPr>
        <w:t xml:space="preserve">Abbreviations: A, </w:t>
      </w:r>
      <w:r w:rsidR="0056647B">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sidR="0056647B">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sidR="0056647B">
        <w:rPr>
          <w:rFonts w:ascii="Times New Roman" w:hAnsi="Times New Roman" w:cs="Times New Roman" w:hint="eastAsia"/>
          <w:sz w:val="20"/>
          <w:szCs w:val="20"/>
        </w:rPr>
        <w:t>TPFT</w:t>
      </w:r>
      <w:r w:rsidRPr="00FC7320">
        <w:rPr>
          <w:rFonts w:ascii="Times New Roman" w:hAnsi="Times New Roman" w:cs="Times New Roman"/>
          <w:sz w:val="20"/>
          <w:szCs w:val="20"/>
        </w:rPr>
        <w:t xml:space="preserve">; D, </w:t>
      </w:r>
      <w:r w:rsidR="0056647B">
        <w:rPr>
          <w:rFonts w:ascii="Times New Roman" w:hAnsi="Times New Roman" w:cs="Times New Roman" w:hint="eastAsia"/>
          <w:sz w:val="20"/>
          <w:szCs w:val="20"/>
        </w:rPr>
        <w:t>PFN</w:t>
      </w:r>
      <w:r w:rsidRPr="00FC7320">
        <w:rPr>
          <w:rFonts w:ascii="Times New Roman" w:hAnsi="Times New Roman" w:cs="Times New Roman"/>
          <w:sz w:val="20"/>
          <w:szCs w:val="20"/>
        </w:rPr>
        <w:t xml:space="preserve">; E, </w:t>
      </w:r>
      <w:r w:rsidR="0056647B">
        <w:rPr>
          <w:rFonts w:ascii="Times New Roman" w:hAnsi="Times New Roman" w:cs="Times New Roman" w:hint="eastAsia"/>
          <w:sz w:val="20"/>
          <w:szCs w:val="20"/>
        </w:rPr>
        <w:t>PFNA</w:t>
      </w:r>
      <w:r w:rsidRPr="00FC7320">
        <w:rPr>
          <w:rFonts w:ascii="Times New Roman" w:hAnsi="Times New Roman" w:cs="Times New Roman"/>
          <w:sz w:val="20"/>
          <w:szCs w:val="20"/>
        </w:rPr>
        <w:t xml:space="preserve">; F, </w:t>
      </w:r>
      <w:r w:rsidR="0056647B">
        <w:rPr>
          <w:rFonts w:ascii="Times New Roman" w:hAnsi="Times New Roman" w:cs="Times New Roman" w:hint="eastAsia"/>
          <w:sz w:val="20"/>
          <w:szCs w:val="20"/>
        </w:rPr>
        <w:t>MSP; G, PCCP; H, ACE; I, ITN; J, IMHS; K, ENDOVIS.</w:t>
      </w:r>
    </w:p>
    <w:bookmarkEnd w:id="61"/>
    <w:p w14:paraId="63ED5BE8" w14:textId="77777777" w:rsidR="00C37705" w:rsidRPr="00FC7320" w:rsidRDefault="00C37705">
      <w:pPr>
        <w:widowControl/>
        <w:jc w:val="left"/>
        <w:rPr>
          <w:rFonts w:ascii="Times New Roman" w:hAnsi="Times New Roman" w:cs="Times New Roman"/>
          <w:sz w:val="20"/>
          <w:szCs w:val="20"/>
        </w:rPr>
      </w:pPr>
    </w:p>
    <w:p w14:paraId="23630FAD" w14:textId="77777777" w:rsidR="00C37705" w:rsidRDefault="00C3770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F05CCBE" w14:textId="11627EF2" w:rsidR="00C37705" w:rsidRPr="00C37705" w:rsidRDefault="00C37705" w:rsidP="00C37705">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2</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reoperation rate.</w:t>
      </w:r>
    </w:p>
    <w:p w14:paraId="608FC38A" w14:textId="77777777" w:rsidR="00C37705" w:rsidRDefault="00C37705">
      <w:pPr>
        <w:widowControl/>
        <w:jc w:val="left"/>
        <w:rPr>
          <w:rFonts w:ascii="Times New Roman" w:hAnsi="Times New Roman" w:cs="Times New Roman"/>
          <w:sz w:val="20"/>
          <w:szCs w:val="20"/>
        </w:rPr>
      </w:pPr>
      <w:r>
        <w:rPr>
          <w:noProof/>
        </w:rPr>
        <w:drawing>
          <wp:inline distT="0" distB="0" distL="0" distR="0" wp14:anchorId="7DD3DF3C" wp14:editId="435629C9">
            <wp:extent cx="5274310" cy="3836035"/>
            <wp:effectExtent l="0" t="0" r="2540" b="0"/>
            <wp:docPr id="79067152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6F51239E" w14:textId="3B639D15" w:rsidR="00FC7320" w:rsidRPr="00FC7320" w:rsidRDefault="00FC7320" w:rsidP="00FC7320">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t=-0.</w:t>
      </w:r>
      <w:r w:rsidR="004C10ED">
        <w:rPr>
          <w:rFonts w:ascii="Times New Roman" w:hAnsi="Times New Roman" w:cs="Times New Roman" w:hint="eastAsia"/>
          <w:sz w:val="20"/>
          <w:szCs w:val="20"/>
          <w:shd w:val="clear" w:color="auto" w:fill="FFFFFF"/>
        </w:rPr>
        <w:t>05</w:t>
      </w:r>
      <w:r w:rsidRPr="00FC7320">
        <w:rPr>
          <w:rFonts w:ascii="Times New Roman" w:hAnsi="Times New Roman" w:cs="Times New Roman"/>
          <w:sz w:val="20"/>
          <w:szCs w:val="20"/>
          <w:shd w:val="clear" w:color="auto" w:fill="FFFFFF"/>
        </w:rPr>
        <w:t xml:space="preserve">   P=0.</w:t>
      </w:r>
      <w:r w:rsidR="004C10ED">
        <w:rPr>
          <w:rFonts w:ascii="Times New Roman" w:hAnsi="Times New Roman" w:cs="Times New Roman" w:hint="eastAsia"/>
          <w:sz w:val="20"/>
          <w:szCs w:val="20"/>
          <w:shd w:val="clear" w:color="auto" w:fill="FFFFFF"/>
        </w:rPr>
        <w:t>9596</w:t>
      </w:r>
    </w:p>
    <w:p w14:paraId="1A322D39" w14:textId="4BB08B65" w:rsidR="00CF6F0E" w:rsidRPr="00FC7320" w:rsidRDefault="00CF6F0E" w:rsidP="00CF6F0E">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TPFT</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MSP; G, PCCP; H, ITN; I, ENDOVIS; J, ZNN.</w:t>
      </w:r>
    </w:p>
    <w:p w14:paraId="60F3AB9E" w14:textId="77777777" w:rsidR="00C37705" w:rsidRPr="00CF6F0E" w:rsidRDefault="00C37705">
      <w:pPr>
        <w:widowControl/>
        <w:jc w:val="left"/>
        <w:rPr>
          <w:rFonts w:ascii="Times New Roman" w:hAnsi="Times New Roman" w:cs="Times New Roman"/>
          <w:sz w:val="20"/>
          <w:szCs w:val="20"/>
        </w:rPr>
      </w:pPr>
    </w:p>
    <w:p w14:paraId="021128FE" w14:textId="77777777" w:rsidR="00C37705" w:rsidRDefault="00C3770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A8E2C50" w14:textId="1E5B42EE" w:rsidR="00DF5424" w:rsidRDefault="00DF5424" w:rsidP="00DF5424">
      <w:pPr>
        <w:rPr>
          <w:rFonts w:ascii="Times New Roman" w:hAnsi="Times New Roman" w:cs="Times New Roman"/>
          <w:sz w:val="20"/>
          <w:szCs w:val="20"/>
        </w:rPr>
      </w:pPr>
      <w:r>
        <w:rPr>
          <w:rFonts w:ascii="Times New Roman" w:hAnsi="Times New Roman" w:cs="Times New Roman" w:hint="eastAsia"/>
          <w:b/>
          <w:bCs/>
          <w:sz w:val="20"/>
          <w:szCs w:val="20"/>
        </w:rPr>
        <w:lastRenderedPageBreak/>
        <w:t>F</w:t>
      </w:r>
      <w:r w:rsidRPr="00C37705">
        <w:rPr>
          <w:rFonts w:ascii="Times New Roman" w:hAnsi="Times New Roman" w:cs="Times New Roman" w:hint="eastAsia"/>
          <w:b/>
          <w:bCs/>
          <w:sz w:val="20"/>
          <w:szCs w:val="20"/>
        </w:rPr>
        <w:t>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986DD2">
        <w:rPr>
          <w:rFonts w:ascii="Times New Roman" w:hAnsi="Times New Roman" w:cs="Times New Roman" w:hint="eastAsia"/>
          <w:sz w:val="20"/>
          <w:szCs w:val="20"/>
        </w:rPr>
        <w:t>intraoperative complications-operative issue</w:t>
      </w:r>
      <w:r w:rsidRPr="00C37705">
        <w:rPr>
          <w:rFonts w:ascii="Times New Roman" w:hAnsi="Times New Roman" w:cs="Times New Roman" w:hint="eastAsia"/>
          <w:sz w:val="20"/>
          <w:szCs w:val="20"/>
        </w:rPr>
        <w:t>.</w:t>
      </w:r>
    </w:p>
    <w:p w14:paraId="2B46B17C" w14:textId="77777777" w:rsidR="00DF5424" w:rsidRDefault="00DF5424" w:rsidP="00DF5424">
      <w:pPr>
        <w:rPr>
          <w:rFonts w:ascii="Times New Roman" w:hAnsi="Times New Roman" w:cs="Times New Roman"/>
          <w:sz w:val="20"/>
          <w:szCs w:val="20"/>
        </w:rPr>
      </w:pPr>
      <w:r>
        <w:rPr>
          <w:noProof/>
        </w:rPr>
        <w:drawing>
          <wp:inline distT="0" distB="0" distL="0" distR="0" wp14:anchorId="6CC517AD" wp14:editId="602A37B7">
            <wp:extent cx="5274310" cy="3836035"/>
            <wp:effectExtent l="0" t="0" r="2540" b="0"/>
            <wp:docPr id="56901686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5213B345" w14:textId="77777777" w:rsidR="00DF5424" w:rsidRPr="001B50CD" w:rsidRDefault="00DF5424" w:rsidP="00DF5424">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PCCP</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IMHS</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ENDOVIS; G, ITN.</w:t>
      </w:r>
    </w:p>
    <w:p w14:paraId="58D13402" w14:textId="77777777" w:rsidR="00DF5424" w:rsidRPr="005A1A37" w:rsidRDefault="00DF5424" w:rsidP="00DF5424">
      <w:pPr>
        <w:rPr>
          <w:rFonts w:ascii="Times New Roman" w:hAnsi="Times New Roman" w:cs="Times New Roman"/>
          <w:sz w:val="20"/>
          <w:szCs w:val="20"/>
        </w:rPr>
      </w:pPr>
    </w:p>
    <w:p w14:paraId="593A8F26" w14:textId="369282D7" w:rsidR="00DF5424" w:rsidRPr="00DF5424"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B0E52EC" w14:textId="61213AE1" w:rsidR="00DF5424" w:rsidRDefault="00DF5424" w:rsidP="00DF5424">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4</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intraoperative complications</w:t>
      </w:r>
      <w:r w:rsidRPr="00C37705">
        <w:rPr>
          <w:rFonts w:ascii="Times New Roman" w:hAnsi="Times New Roman" w:cs="Times New Roman" w:hint="eastAsia"/>
          <w:sz w:val="20"/>
          <w:szCs w:val="20"/>
        </w:rPr>
        <w:t>.</w:t>
      </w:r>
    </w:p>
    <w:p w14:paraId="3F8FCE10" w14:textId="77777777" w:rsidR="00DF5424" w:rsidRDefault="00DF5424" w:rsidP="00DF5424">
      <w:pPr>
        <w:rPr>
          <w:rFonts w:ascii="Times New Roman" w:hAnsi="Times New Roman" w:cs="Times New Roman"/>
          <w:sz w:val="20"/>
          <w:szCs w:val="20"/>
        </w:rPr>
      </w:pPr>
      <w:r>
        <w:rPr>
          <w:noProof/>
        </w:rPr>
        <w:drawing>
          <wp:inline distT="0" distB="0" distL="0" distR="0" wp14:anchorId="74A2F07F" wp14:editId="29F12802">
            <wp:extent cx="5274310" cy="3836035"/>
            <wp:effectExtent l="0" t="0" r="2540" b="0"/>
            <wp:docPr id="26568364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1F5871FE" w14:textId="0AE0FEFD" w:rsidR="00C37705" w:rsidRDefault="00DF5424" w:rsidP="00DF5424">
      <w:pPr>
        <w:widowControl/>
        <w:jc w:val="left"/>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ITN.</w:t>
      </w:r>
      <w:r w:rsidR="00C37705">
        <w:rPr>
          <w:rFonts w:ascii="Times New Roman" w:hAnsi="Times New Roman" w:cs="Times New Roman"/>
          <w:sz w:val="20"/>
          <w:szCs w:val="20"/>
        </w:rPr>
        <w:br w:type="page"/>
      </w:r>
    </w:p>
    <w:p w14:paraId="258D95AC" w14:textId="47336C40"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5</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926FA2">
        <w:rPr>
          <w:rFonts w:ascii="Times New Roman" w:hAnsi="Times New Roman" w:cs="Times New Roman" w:hint="eastAsia"/>
          <w:sz w:val="20"/>
          <w:szCs w:val="20"/>
        </w:rPr>
        <w:t>non-mechanical post-surgery medical complications</w:t>
      </w:r>
      <w:r w:rsidRPr="00C37705">
        <w:rPr>
          <w:rFonts w:ascii="Times New Roman" w:hAnsi="Times New Roman" w:cs="Times New Roman" w:hint="eastAsia"/>
          <w:sz w:val="20"/>
          <w:szCs w:val="20"/>
        </w:rPr>
        <w:t>.</w:t>
      </w:r>
    </w:p>
    <w:p w14:paraId="2FC4A0FD" w14:textId="185C73B0" w:rsidR="005A1A37" w:rsidRDefault="005A1A37" w:rsidP="005A1A37">
      <w:pPr>
        <w:rPr>
          <w:rFonts w:ascii="Times New Roman" w:hAnsi="Times New Roman" w:cs="Times New Roman"/>
          <w:sz w:val="20"/>
          <w:szCs w:val="20"/>
        </w:rPr>
      </w:pPr>
      <w:r>
        <w:rPr>
          <w:noProof/>
        </w:rPr>
        <w:drawing>
          <wp:inline distT="0" distB="0" distL="0" distR="0" wp14:anchorId="43C53C0C" wp14:editId="0E6ABABC">
            <wp:extent cx="5274310" cy="3835400"/>
            <wp:effectExtent l="0" t="0" r="2540" b="0"/>
            <wp:docPr id="88785462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1251BD98" w14:textId="55382941"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w:t>
      </w:r>
      <w:r w:rsidR="004C10ED">
        <w:rPr>
          <w:rFonts w:ascii="Times New Roman" w:hAnsi="Times New Roman" w:cs="Times New Roman" w:hint="eastAsia"/>
          <w:sz w:val="20"/>
          <w:szCs w:val="20"/>
          <w:shd w:val="clear" w:color="auto" w:fill="FFFFFF"/>
        </w:rPr>
        <w:t>1.10</w:t>
      </w:r>
      <w:r w:rsidRPr="00FC7320">
        <w:rPr>
          <w:rFonts w:ascii="Times New Roman" w:hAnsi="Times New Roman" w:cs="Times New Roman"/>
          <w:sz w:val="20"/>
          <w:szCs w:val="20"/>
          <w:shd w:val="clear" w:color="auto" w:fill="FFFFFF"/>
        </w:rPr>
        <w:t xml:space="preserve">   P=0.</w:t>
      </w:r>
      <w:r w:rsidR="004C10ED">
        <w:rPr>
          <w:rFonts w:ascii="Times New Roman" w:hAnsi="Times New Roman" w:cs="Times New Roman" w:hint="eastAsia"/>
          <w:sz w:val="20"/>
          <w:szCs w:val="20"/>
          <w:shd w:val="clear" w:color="auto" w:fill="FFFFFF"/>
        </w:rPr>
        <w:t>2818</w:t>
      </w:r>
    </w:p>
    <w:p w14:paraId="6A732BEB" w14:textId="5197D356" w:rsidR="005A1A37" w:rsidRPr="0009304A" w:rsidRDefault="0009304A" w:rsidP="005A1A37">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ACE</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MSP; G, TPFT; H, PCCP; I, ITN.</w:t>
      </w:r>
    </w:p>
    <w:p w14:paraId="4AF35BF0"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751AD622" w14:textId="57543753"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6</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926FA2">
        <w:rPr>
          <w:rFonts w:ascii="Times New Roman" w:hAnsi="Times New Roman" w:cs="Times New Roman" w:hint="eastAsia"/>
          <w:sz w:val="20"/>
          <w:szCs w:val="20"/>
        </w:rPr>
        <w:t>non-mechanical major post-surgery complications</w:t>
      </w:r>
      <w:r w:rsidRPr="00C37705">
        <w:rPr>
          <w:rFonts w:ascii="Times New Roman" w:hAnsi="Times New Roman" w:cs="Times New Roman" w:hint="eastAsia"/>
          <w:sz w:val="20"/>
          <w:szCs w:val="20"/>
        </w:rPr>
        <w:t>.</w:t>
      </w:r>
    </w:p>
    <w:p w14:paraId="2CD04282" w14:textId="040BE143" w:rsidR="005A1A37" w:rsidRDefault="005A1A37" w:rsidP="005A1A37">
      <w:pPr>
        <w:rPr>
          <w:rFonts w:ascii="Times New Roman" w:hAnsi="Times New Roman" w:cs="Times New Roman"/>
          <w:sz w:val="20"/>
          <w:szCs w:val="20"/>
        </w:rPr>
      </w:pPr>
      <w:r>
        <w:rPr>
          <w:noProof/>
        </w:rPr>
        <w:drawing>
          <wp:inline distT="0" distB="0" distL="0" distR="0" wp14:anchorId="5CEAA344" wp14:editId="77ECA748">
            <wp:extent cx="5274310" cy="3835400"/>
            <wp:effectExtent l="0" t="0" r="2540" b="0"/>
            <wp:docPr id="73669862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1FDD3FDC" w14:textId="51F20125"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w:t>
      </w:r>
      <w:r w:rsidR="004C10ED">
        <w:rPr>
          <w:rFonts w:ascii="Times New Roman" w:hAnsi="Times New Roman" w:cs="Times New Roman" w:hint="eastAsia"/>
          <w:sz w:val="20"/>
          <w:szCs w:val="20"/>
          <w:shd w:val="clear" w:color="auto" w:fill="FFFFFF"/>
        </w:rPr>
        <w:t>0.43</w:t>
      </w:r>
      <w:r w:rsidRPr="00FC7320">
        <w:rPr>
          <w:rFonts w:ascii="Times New Roman" w:hAnsi="Times New Roman" w:cs="Times New Roman"/>
          <w:sz w:val="20"/>
          <w:szCs w:val="20"/>
          <w:shd w:val="clear" w:color="auto" w:fill="FFFFFF"/>
        </w:rPr>
        <w:t xml:space="preserve">   P=0.</w:t>
      </w:r>
      <w:r w:rsidR="004C10ED">
        <w:rPr>
          <w:rFonts w:ascii="Times New Roman" w:hAnsi="Times New Roman" w:cs="Times New Roman" w:hint="eastAsia"/>
          <w:sz w:val="20"/>
          <w:szCs w:val="20"/>
          <w:shd w:val="clear" w:color="auto" w:fill="FFFFFF"/>
        </w:rPr>
        <w:t>6683</w:t>
      </w:r>
    </w:p>
    <w:p w14:paraId="3237F16F" w14:textId="4DB92944" w:rsidR="001731C3" w:rsidRPr="00FC7320" w:rsidRDefault="001731C3" w:rsidP="001731C3">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TPFT</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F, </w:t>
      </w:r>
      <w:r w:rsidR="005C6E41">
        <w:rPr>
          <w:rFonts w:ascii="Times New Roman" w:hAnsi="Times New Roman" w:cs="Times New Roman" w:hint="eastAsia"/>
          <w:sz w:val="20"/>
          <w:szCs w:val="20"/>
        </w:rPr>
        <w:t>IMHS</w:t>
      </w:r>
      <w:r>
        <w:rPr>
          <w:rFonts w:ascii="Times New Roman" w:hAnsi="Times New Roman" w:cs="Times New Roman" w:hint="eastAsia"/>
          <w:sz w:val="20"/>
          <w:szCs w:val="20"/>
        </w:rPr>
        <w:t xml:space="preserve">; G, </w:t>
      </w:r>
      <w:r w:rsidR="005C6E41">
        <w:rPr>
          <w:rFonts w:ascii="Times New Roman" w:hAnsi="Times New Roman" w:cs="Times New Roman" w:hint="eastAsia"/>
          <w:sz w:val="20"/>
          <w:szCs w:val="20"/>
        </w:rPr>
        <w:t>ENDOVIS</w:t>
      </w:r>
      <w:r>
        <w:rPr>
          <w:rFonts w:ascii="Times New Roman" w:hAnsi="Times New Roman" w:cs="Times New Roman" w:hint="eastAsia"/>
          <w:sz w:val="20"/>
          <w:szCs w:val="20"/>
        </w:rPr>
        <w:t xml:space="preserve">; H, </w:t>
      </w:r>
      <w:r w:rsidR="005C6E41">
        <w:rPr>
          <w:rFonts w:ascii="Times New Roman" w:hAnsi="Times New Roman" w:cs="Times New Roman" w:hint="eastAsia"/>
          <w:sz w:val="20"/>
          <w:szCs w:val="20"/>
        </w:rPr>
        <w:t>PCCP</w:t>
      </w:r>
      <w:r>
        <w:rPr>
          <w:rFonts w:ascii="Times New Roman" w:hAnsi="Times New Roman" w:cs="Times New Roman" w:hint="eastAsia"/>
          <w:sz w:val="20"/>
          <w:szCs w:val="20"/>
        </w:rPr>
        <w:t xml:space="preserve">; I, ITN; J, </w:t>
      </w:r>
      <w:r w:rsidR="005C6E41">
        <w:rPr>
          <w:rFonts w:ascii="Times New Roman" w:hAnsi="Times New Roman" w:cs="Times New Roman" w:hint="eastAsia"/>
          <w:sz w:val="20"/>
          <w:szCs w:val="20"/>
        </w:rPr>
        <w:t>ZNN</w:t>
      </w:r>
      <w:r>
        <w:rPr>
          <w:rFonts w:ascii="Times New Roman" w:hAnsi="Times New Roman" w:cs="Times New Roman" w:hint="eastAsia"/>
          <w:sz w:val="20"/>
          <w:szCs w:val="20"/>
        </w:rPr>
        <w:t xml:space="preserve">; K, </w:t>
      </w:r>
      <w:r w:rsidR="005C6E41">
        <w:rPr>
          <w:rFonts w:ascii="Times New Roman" w:hAnsi="Times New Roman" w:cs="Times New Roman" w:hint="eastAsia"/>
          <w:sz w:val="20"/>
          <w:szCs w:val="20"/>
        </w:rPr>
        <w:t>MSP</w:t>
      </w:r>
      <w:r>
        <w:rPr>
          <w:rFonts w:ascii="Times New Roman" w:hAnsi="Times New Roman" w:cs="Times New Roman" w:hint="eastAsia"/>
          <w:sz w:val="20"/>
          <w:szCs w:val="20"/>
        </w:rPr>
        <w:t>.</w:t>
      </w:r>
    </w:p>
    <w:p w14:paraId="75284CE8" w14:textId="4ED5B88D" w:rsidR="005A1A37" w:rsidRPr="001731C3" w:rsidRDefault="005A1A37" w:rsidP="005A1A37">
      <w:pPr>
        <w:rPr>
          <w:rFonts w:ascii="Times New Roman" w:hAnsi="Times New Roman" w:cs="Times New Roman"/>
          <w:sz w:val="20"/>
          <w:szCs w:val="20"/>
        </w:rPr>
      </w:pPr>
    </w:p>
    <w:p w14:paraId="7815D981"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221376F" w14:textId="0F6111AB"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7</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926FA2">
        <w:rPr>
          <w:rFonts w:ascii="Times New Roman" w:hAnsi="Times New Roman" w:cs="Times New Roman" w:hint="eastAsia"/>
          <w:sz w:val="20"/>
          <w:szCs w:val="20"/>
        </w:rPr>
        <w:t>non-mechanical minor post-surgery complications</w:t>
      </w:r>
      <w:r w:rsidRPr="00C37705">
        <w:rPr>
          <w:rFonts w:ascii="Times New Roman" w:hAnsi="Times New Roman" w:cs="Times New Roman" w:hint="eastAsia"/>
          <w:sz w:val="20"/>
          <w:szCs w:val="20"/>
        </w:rPr>
        <w:t>.</w:t>
      </w:r>
    </w:p>
    <w:p w14:paraId="6ADD5847" w14:textId="0D142F06" w:rsidR="005A1A37" w:rsidRDefault="005A1A37" w:rsidP="005A1A37">
      <w:pPr>
        <w:rPr>
          <w:rFonts w:ascii="Times New Roman" w:hAnsi="Times New Roman" w:cs="Times New Roman"/>
          <w:sz w:val="20"/>
          <w:szCs w:val="20"/>
        </w:rPr>
      </w:pPr>
      <w:r>
        <w:rPr>
          <w:noProof/>
        </w:rPr>
        <w:drawing>
          <wp:inline distT="0" distB="0" distL="0" distR="0" wp14:anchorId="43F4C7A8" wp14:editId="22269A13">
            <wp:extent cx="5274310" cy="3835400"/>
            <wp:effectExtent l="0" t="0" r="2540" b="0"/>
            <wp:docPr id="214275910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71B6D18F" w14:textId="4A320024"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t=-0.</w:t>
      </w:r>
      <w:r w:rsidR="004C10ED">
        <w:rPr>
          <w:rFonts w:ascii="Times New Roman" w:hAnsi="Times New Roman" w:cs="Times New Roman" w:hint="eastAsia"/>
          <w:sz w:val="20"/>
          <w:szCs w:val="20"/>
          <w:shd w:val="clear" w:color="auto" w:fill="FFFFFF"/>
        </w:rPr>
        <w:t>60</w:t>
      </w:r>
      <w:r w:rsidRPr="00FC7320">
        <w:rPr>
          <w:rFonts w:ascii="Times New Roman" w:hAnsi="Times New Roman" w:cs="Times New Roman"/>
          <w:sz w:val="20"/>
          <w:szCs w:val="20"/>
          <w:shd w:val="clear" w:color="auto" w:fill="FFFFFF"/>
        </w:rPr>
        <w:t xml:space="preserve">   P=0.</w:t>
      </w:r>
      <w:r w:rsidR="004C10ED">
        <w:rPr>
          <w:rFonts w:ascii="Times New Roman" w:hAnsi="Times New Roman" w:cs="Times New Roman" w:hint="eastAsia"/>
          <w:sz w:val="20"/>
          <w:szCs w:val="20"/>
          <w:shd w:val="clear" w:color="auto" w:fill="FFFFFF"/>
        </w:rPr>
        <w:t>5534</w:t>
      </w:r>
    </w:p>
    <w:p w14:paraId="0A495738" w14:textId="45299238" w:rsidR="005C6E41" w:rsidRPr="00FC7320" w:rsidRDefault="005C6E41" w:rsidP="005C6E41">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TPFT</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ACE; G, MSP; H, PCCP; I, IMHS; J, ENDOVIS; K, ITN.</w:t>
      </w:r>
    </w:p>
    <w:p w14:paraId="748A20E8" w14:textId="70F862D5" w:rsidR="005A1A37" w:rsidRPr="005C6E41" w:rsidRDefault="005A1A37" w:rsidP="005A1A37">
      <w:pPr>
        <w:rPr>
          <w:rFonts w:ascii="Times New Roman" w:hAnsi="Times New Roman" w:cs="Times New Roman"/>
          <w:sz w:val="20"/>
          <w:szCs w:val="20"/>
        </w:rPr>
      </w:pPr>
    </w:p>
    <w:p w14:paraId="03F47AA5"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C7B78A0" w14:textId="17C809D7"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sidR="00E207EB">
        <w:rPr>
          <w:rFonts w:ascii="Times New Roman" w:hAnsi="Times New Roman" w:cs="Times New Roman" w:hint="eastAsia"/>
          <w:b/>
          <w:bCs/>
          <w:sz w:val="20"/>
          <w:szCs w:val="20"/>
        </w:rPr>
        <w:t>8</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140AC1">
        <w:rPr>
          <w:rFonts w:ascii="Times New Roman" w:hAnsi="Times New Roman" w:cs="Times New Roman" w:hint="eastAsia"/>
          <w:sz w:val="20"/>
          <w:szCs w:val="20"/>
        </w:rPr>
        <w:t>overall mechanical complications</w:t>
      </w:r>
      <w:r w:rsidRPr="00C37705">
        <w:rPr>
          <w:rFonts w:ascii="Times New Roman" w:hAnsi="Times New Roman" w:cs="Times New Roman" w:hint="eastAsia"/>
          <w:sz w:val="20"/>
          <w:szCs w:val="20"/>
        </w:rPr>
        <w:t>.</w:t>
      </w:r>
    </w:p>
    <w:p w14:paraId="211E21C4" w14:textId="5335F7F6" w:rsidR="005A1A37" w:rsidRDefault="005A1A37" w:rsidP="005A1A37">
      <w:pPr>
        <w:rPr>
          <w:rFonts w:ascii="Times New Roman" w:hAnsi="Times New Roman" w:cs="Times New Roman"/>
          <w:sz w:val="20"/>
          <w:szCs w:val="20"/>
        </w:rPr>
      </w:pPr>
      <w:r>
        <w:rPr>
          <w:noProof/>
        </w:rPr>
        <w:drawing>
          <wp:inline distT="0" distB="0" distL="0" distR="0" wp14:anchorId="6252C572" wp14:editId="35ABEDB0">
            <wp:extent cx="5274310" cy="3836035"/>
            <wp:effectExtent l="0" t="0" r="2540" b="0"/>
            <wp:docPr id="29806752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15237AFC" w14:textId="1C04926E"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w:t>
      </w:r>
      <w:r w:rsidR="004C10ED">
        <w:rPr>
          <w:rFonts w:ascii="Times New Roman" w:hAnsi="Times New Roman" w:cs="Times New Roman" w:hint="eastAsia"/>
          <w:sz w:val="20"/>
          <w:szCs w:val="20"/>
          <w:shd w:val="clear" w:color="auto" w:fill="FFFFFF"/>
        </w:rPr>
        <w:t>0.29</w:t>
      </w:r>
      <w:r w:rsidRPr="00FC7320">
        <w:rPr>
          <w:rFonts w:ascii="Times New Roman" w:hAnsi="Times New Roman" w:cs="Times New Roman"/>
          <w:sz w:val="20"/>
          <w:szCs w:val="20"/>
          <w:shd w:val="clear" w:color="auto" w:fill="FFFFFF"/>
        </w:rPr>
        <w:t xml:space="preserve">   P=0.</w:t>
      </w:r>
      <w:r w:rsidR="004C10ED">
        <w:rPr>
          <w:rFonts w:ascii="Times New Roman" w:hAnsi="Times New Roman" w:cs="Times New Roman" w:hint="eastAsia"/>
          <w:sz w:val="20"/>
          <w:szCs w:val="20"/>
          <w:shd w:val="clear" w:color="auto" w:fill="FFFFFF"/>
        </w:rPr>
        <w:t>7762</w:t>
      </w:r>
    </w:p>
    <w:p w14:paraId="58898C4C" w14:textId="1E6BE6CB" w:rsidR="00856A89" w:rsidRPr="00FC7320" w:rsidRDefault="00856A89" w:rsidP="00856A89">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TPFT</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MSP; G, PCCP; H, IMHS; I, ENDOVIS; J, ITN; K, ZNN; L, ACE.</w:t>
      </w:r>
    </w:p>
    <w:p w14:paraId="755549C1" w14:textId="75E8061F" w:rsidR="005A1A37" w:rsidRPr="00856A89" w:rsidRDefault="005A1A37" w:rsidP="005A1A37">
      <w:pPr>
        <w:rPr>
          <w:rFonts w:ascii="Times New Roman" w:hAnsi="Times New Roman" w:cs="Times New Roman"/>
          <w:sz w:val="20"/>
          <w:szCs w:val="20"/>
        </w:rPr>
      </w:pPr>
    </w:p>
    <w:p w14:paraId="613FC47A"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35E1643" w14:textId="43329DD8"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sidR="00E207EB">
        <w:rPr>
          <w:rFonts w:ascii="Times New Roman" w:hAnsi="Times New Roman" w:cs="Times New Roman" w:hint="eastAsia"/>
          <w:b/>
          <w:bCs/>
          <w:sz w:val="20"/>
          <w:szCs w:val="20"/>
        </w:rPr>
        <w:t>9</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5A1A37">
        <w:rPr>
          <w:rFonts w:ascii="Times New Roman" w:hAnsi="Times New Roman" w:cs="Times New Roman" w:hint="eastAsia"/>
          <w:sz w:val="20"/>
          <w:szCs w:val="20"/>
        </w:rPr>
        <w:t>mechanical complications-cut out</w:t>
      </w:r>
      <w:r w:rsidRPr="00C37705">
        <w:rPr>
          <w:rFonts w:ascii="Times New Roman" w:hAnsi="Times New Roman" w:cs="Times New Roman" w:hint="eastAsia"/>
          <w:sz w:val="20"/>
          <w:szCs w:val="20"/>
        </w:rPr>
        <w:t>.</w:t>
      </w:r>
    </w:p>
    <w:p w14:paraId="04028500" w14:textId="188DEA0B" w:rsidR="005A1A37" w:rsidRDefault="005A1A37" w:rsidP="005A1A37">
      <w:pPr>
        <w:rPr>
          <w:rFonts w:ascii="Times New Roman" w:hAnsi="Times New Roman" w:cs="Times New Roman"/>
          <w:sz w:val="20"/>
          <w:szCs w:val="20"/>
        </w:rPr>
      </w:pPr>
      <w:r>
        <w:rPr>
          <w:noProof/>
        </w:rPr>
        <w:drawing>
          <wp:inline distT="0" distB="0" distL="0" distR="0" wp14:anchorId="1383ED99" wp14:editId="687A44BD">
            <wp:extent cx="5274310" cy="3836035"/>
            <wp:effectExtent l="0" t="0" r="2540" b="0"/>
            <wp:docPr id="148746829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50B968B3" w14:textId="4EBC2067"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t=-0.</w:t>
      </w:r>
      <w:r w:rsidR="00EA7460">
        <w:rPr>
          <w:rFonts w:ascii="Times New Roman" w:hAnsi="Times New Roman" w:cs="Times New Roman" w:hint="eastAsia"/>
          <w:sz w:val="20"/>
          <w:szCs w:val="20"/>
          <w:shd w:val="clear" w:color="auto" w:fill="FFFFFF"/>
        </w:rPr>
        <w:t>60</w:t>
      </w:r>
      <w:r w:rsidRPr="00FC7320">
        <w:rPr>
          <w:rFonts w:ascii="Times New Roman" w:hAnsi="Times New Roman" w:cs="Times New Roman"/>
          <w:sz w:val="20"/>
          <w:szCs w:val="20"/>
          <w:shd w:val="clear" w:color="auto" w:fill="FFFFFF"/>
        </w:rPr>
        <w:t xml:space="preserve">   P=0.</w:t>
      </w:r>
      <w:r w:rsidR="00EA7460">
        <w:rPr>
          <w:rFonts w:ascii="Times New Roman" w:hAnsi="Times New Roman" w:cs="Times New Roman" w:hint="eastAsia"/>
          <w:sz w:val="20"/>
          <w:szCs w:val="20"/>
          <w:shd w:val="clear" w:color="auto" w:fill="FFFFFF"/>
        </w:rPr>
        <w:t>5566</w:t>
      </w:r>
    </w:p>
    <w:p w14:paraId="024AA451" w14:textId="560B5F35" w:rsidR="008B66CA" w:rsidRPr="00FC7320" w:rsidRDefault="008B66CA" w:rsidP="008B66CA">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TPFT</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F, </w:t>
      </w:r>
      <w:r w:rsidR="009B4BC2">
        <w:rPr>
          <w:rFonts w:ascii="Times New Roman" w:hAnsi="Times New Roman" w:cs="Times New Roman" w:hint="eastAsia"/>
          <w:sz w:val="20"/>
          <w:szCs w:val="20"/>
        </w:rPr>
        <w:t>PCCP</w:t>
      </w:r>
      <w:r>
        <w:rPr>
          <w:rFonts w:ascii="Times New Roman" w:hAnsi="Times New Roman" w:cs="Times New Roman" w:hint="eastAsia"/>
          <w:sz w:val="20"/>
          <w:szCs w:val="20"/>
        </w:rPr>
        <w:t xml:space="preserve">; G, </w:t>
      </w:r>
      <w:r w:rsidR="009B4BC2">
        <w:rPr>
          <w:rFonts w:ascii="Times New Roman" w:hAnsi="Times New Roman" w:cs="Times New Roman" w:hint="eastAsia"/>
          <w:sz w:val="20"/>
          <w:szCs w:val="20"/>
        </w:rPr>
        <w:t>ITN</w:t>
      </w:r>
      <w:r>
        <w:rPr>
          <w:rFonts w:ascii="Times New Roman" w:hAnsi="Times New Roman" w:cs="Times New Roman" w:hint="eastAsia"/>
          <w:sz w:val="20"/>
          <w:szCs w:val="20"/>
        </w:rPr>
        <w:t xml:space="preserve">; H, IMHS; I, ENDOVIS; J, </w:t>
      </w:r>
      <w:r w:rsidR="009B4BC2">
        <w:rPr>
          <w:rFonts w:ascii="Times New Roman" w:hAnsi="Times New Roman" w:cs="Times New Roman" w:hint="eastAsia"/>
          <w:sz w:val="20"/>
          <w:szCs w:val="20"/>
        </w:rPr>
        <w:t>ZNN</w:t>
      </w:r>
      <w:r>
        <w:rPr>
          <w:rFonts w:ascii="Times New Roman" w:hAnsi="Times New Roman" w:cs="Times New Roman" w:hint="eastAsia"/>
          <w:sz w:val="20"/>
          <w:szCs w:val="20"/>
        </w:rPr>
        <w:t xml:space="preserve">; K, </w:t>
      </w:r>
      <w:r w:rsidR="009B4BC2">
        <w:rPr>
          <w:rFonts w:ascii="Times New Roman" w:hAnsi="Times New Roman" w:cs="Times New Roman" w:hint="eastAsia"/>
          <w:sz w:val="20"/>
          <w:szCs w:val="20"/>
        </w:rPr>
        <w:t>MSP</w:t>
      </w:r>
      <w:r>
        <w:rPr>
          <w:rFonts w:ascii="Times New Roman" w:hAnsi="Times New Roman" w:cs="Times New Roman" w:hint="eastAsia"/>
          <w:sz w:val="20"/>
          <w:szCs w:val="20"/>
        </w:rPr>
        <w:t>.</w:t>
      </w:r>
    </w:p>
    <w:p w14:paraId="306A996D" w14:textId="30E831E2" w:rsidR="005A1A37" w:rsidRPr="008B66CA" w:rsidRDefault="005A1A37" w:rsidP="005A1A37">
      <w:pPr>
        <w:rPr>
          <w:rFonts w:ascii="Times New Roman" w:hAnsi="Times New Roman" w:cs="Times New Roman"/>
          <w:sz w:val="20"/>
          <w:szCs w:val="20"/>
        </w:rPr>
      </w:pPr>
    </w:p>
    <w:p w14:paraId="56CE7701"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942D697" w14:textId="7273FCC7"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1</w:t>
      </w:r>
      <w:r w:rsidR="00E207EB">
        <w:rPr>
          <w:rFonts w:ascii="Times New Roman" w:hAnsi="Times New Roman" w:cs="Times New Roman" w:hint="eastAsia"/>
          <w:b/>
          <w:bCs/>
          <w:sz w:val="20"/>
          <w:szCs w:val="20"/>
        </w:rPr>
        <w:t>0</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5A1A37">
        <w:rPr>
          <w:rFonts w:ascii="Times New Roman" w:hAnsi="Times New Roman" w:cs="Times New Roman" w:hint="eastAsia"/>
          <w:sz w:val="20"/>
          <w:szCs w:val="20"/>
        </w:rPr>
        <w:t>mechanical complications-fixation failure</w:t>
      </w:r>
      <w:r w:rsidRPr="00C37705">
        <w:rPr>
          <w:rFonts w:ascii="Times New Roman" w:hAnsi="Times New Roman" w:cs="Times New Roman" w:hint="eastAsia"/>
          <w:sz w:val="20"/>
          <w:szCs w:val="20"/>
        </w:rPr>
        <w:t>.</w:t>
      </w:r>
    </w:p>
    <w:p w14:paraId="3A51E98B" w14:textId="202A394E" w:rsidR="005A1A37" w:rsidRDefault="005A1A37" w:rsidP="005A1A37">
      <w:pPr>
        <w:rPr>
          <w:rFonts w:ascii="Times New Roman" w:hAnsi="Times New Roman" w:cs="Times New Roman"/>
          <w:sz w:val="20"/>
          <w:szCs w:val="20"/>
        </w:rPr>
      </w:pPr>
      <w:r>
        <w:rPr>
          <w:noProof/>
        </w:rPr>
        <w:drawing>
          <wp:inline distT="0" distB="0" distL="0" distR="0" wp14:anchorId="2D213DF1" wp14:editId="7483344C">
            <wp:extent cx="5274310" cy="3836035"/>
            <wp:effectExtent l="0" t="0" r="2540" b="0"/>
            <wp:docPr id="18524379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61D339ED" w14:textId="4FAA9A6C"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t=-0.</w:t>
      </w:r>
      <w:r w:rsidR="0059705B">
        <w:rPr>
          <w:rFonts w:ascii="Times New Roman" w:hAnsi="Times New Roman" w:cs="Times New Roman" w:hint="eastAsia"/>
          <w:sz w:val="20"/>
          <w:szCs w:val="20"/>
          <w:shd w:val="clear" w:color="auto" w:fill="FFFFFF"/>
        </w:rPr>
        <w:t>71</w:t>
      </w:r>
      <w:r w:rsidRPr="00FC7320">
        <w:rPr>
          <w:rFonts w:ascii="Times New Roman" w:hAnsi="Times New Roman" w:cs="Times New Roman"/>
          <w:sz w:val="20"/>
          <w:szCs w:val="20"/>
          <w:shd w:val="clear" w:color="auto" w:fill="FFFFFF"/>
        </w:rPr>
        <w:t xml:space="preserve">   P=0</w:t>
      </w:r>
      <w:r w:rsidR="00E04268">
        <w:rPr>
          <w:rFonts w:ascii="Times New Roman" w:hAnsi="Times New Roman" w:cs="Times New Roman" w:hint="eastAsia"/>
          <w:sz w:val="20"/>
          <w:szCs w:val="20"/>
          <w:shd w:val="clear" w:color="auto" w:fill="FFFFFF"/>
        </w:rPr>
        <w:t>.</w:t>
      </w:r>
      <w:r w:rsidR="0059705B">
        <w:rPr>
          <w:rFonts w:ascii="Times New Roman" w:hAnsi="Times New Roman" w:cs="Times New Roman" w:hint="eastAsia"/>
          <w:sz w:val="20"/>
          <w:szCs w:val="20"/>
          <w:shd w:val="clear" w:color="auto" w:fill="FFFFFF"/>
        </w:rPr>
        <w:t>48</w:t>
      </w:r>
      <w:r w:rsidR="00E04268">
        <w:rPr>
          <w:rFonts w:ascii="Times New Roman" w:hAnsi="Times New Roman" w:cs="Times New Roman" w:hint="eastAsia"/>
          <w:sz w:val="20"/>
          <w:szCs w:val="20"/>
          <w:shd w:val="clear" w:color="auto" w:fill="FFFFFF"/>
        </w:rPr>
        <w:t>66</w:t>
      </w:r>
    </w:p>
    <w:p w14:paraId="73E16BCD" w14:textId="21DE1165" w:rsidR="000205DF" w:rsidRPr="00FC7320" w:rsidRDefault="000205DF" w:rsidP="000205DF">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sidR="00520A6F">
        <w:rPr>
          <w:rFonts w:ascii="Times New Roman" w:hAnsi="Times New Roman" w:cs="Times New Roman" w:hint="eastAsia"/>
          <w:sz w:val="20"/>
          <w:szCs w:val="20"/>
        </w:rPr>
        <w:t>SHS</w:t>
      </w:r>
      <w:r w:rsidRPr="00FC7320">
        <w:rPr>
          <w:rFonts w:ascii="Times New Roman" w:hAnsi="Times New Roman" w:cs="Times New Roman"/>
          <w:sz w:val="20"/>
          <w:szCs w:val="20"/>
        </w:rPr>
        <w:t>;</w:t>
      </w:r>
      <w:r w:rsidR="00520A6F">
        <w:rPr>
          <w:rFonts w:ascii="Times New Roman" w:hAnsi="Times New Roman" w:cs="Times New Roman" w:hint="eastAsia"/>
          <w:sz w:val="20"/>
          <w:szCs w:val="20"/>
        </w:rPr>
        <w:t xml:space="preserve"> </w:t>
      </w:r>
      <w:r w:rsidRPr="00FC7320">
        <w:rPr>
          <w:rFonts w:ascii="Times New Roman" w:hAnsi="Times New Roman" w:cs="Times New Roman"/>
          <w:sz w:val="20"/>
          <w:szCs w:val="20"/>
        </w:rPr>
        <w:t xml:space="preserve">B, </w:t>
      </w:r>
      <w:r w:rsidR="00520A6F">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sidR="00520A6F">
        <w:rPr>
          <w:rFonts w:ascii="Times New Roman" w:hAnsi="Times New Roman" w:cs="Times New Roman" w:hint="eastAsia"/>
          <w:sz w:val="20"/>
          <w:szCs w:val="20"/>
        </w:rPr>
        <w:t>TPFT</w:t>
      </w:r>
      <w:r w:rsidRPr="00FC7320">
        <w:rPr>
          <w:rFonts w:ascii="Times New Roman" w:hAnsi="Times New Roman" w:cs="Times New Roman"/>
          <w:sz w:val="20"/>
          <w:szCs w:val="20"/>
        </w:rPr>
        <w:t xml:space="preserve">; D, </w:t>
      </w:r>
      <w:r w:rsidR="00520A6F">
        <w:rPr>
          <w:rFonts w:ascii="Times New Roman" w:hAnsi="Times New Roman" w:cs="Times New Roman" w:hint="eastAsia"/>
          <w:sz w:val="20"/>
          <w:szCs w:val="20"/>
        </w:rPr>
        <w:t>PFNA</w:t>
      </w:r>
      <w:r w:rsidRPr="00FC7320">
        <w:rPr>
          <w:rFonts w:ascii="Times New Roman" w:hAnsi="Times New Roman" w:cs="Times New Roman"/>
          <w:sz w:val="20"/>
          <w:szCs w:val="20"/>
        </w:rPr>
        <w:t xml:space="preserve">; E, </w:t>
      </w:r>
      <w:r w:rsidR="00520A6F">
        <w:rPr>
          <w:rFonts w:ascii="Times New Roman" w:hAnsi="Times New Roman" w:cs="Times New Roman" w:hint="eastAsia"/>
          <w:sz w:val="20"/>
          <w:szCs w:val="20"/>
        </w:rPr>
        <w:t>PFN</w:t>
      </w:r>
      <w:r w:rsidRPr="00FC7320">
        <w:rPr>
          <w:rFonts w:ascii="Times New Roman" w:hAnsi="Times New Roman" w:cs="Times New Roman"/>
          <w:sz w:val="20"/>
          <w:szCs w:val="20"/>
        </w:rPr>
        <w:t xml:space="preserve">; F, </w:t>
      </w:r>
      <w:r w:rsidR="00520A6F">
        <w:rPr>
          <w:rFonts w:ascii="Times New Roman" w:hAnsi="Times New Roman" w:cs="Times New Roman" w:hint="eastAsia"/>
          <w:sz w:val="20"/>
          <w:szCs w:val="20"/>
        </w:rPr>
        <w:t>PCCP; G, IMHS; H, ENDOVIS; I, ITN; J, MSP.</w:t>
      </w:r>
    </w:p>
    <w:p w14:paraId="6B9EF815" w14:textId="12848DCB" w:rsidR="005A1A37" w:rsidRPr="000205DF" w:rsidRDefault="005A1A37" w:rsidP="005A1A37">
      <w:pPr>
        <w:rPr>
          <w:rFonts w:ascii="Times New Roman" w:hAnsi="Times New Roman" w:cs="Times New Roman"/>
          <w:sz w:val="20"/>
          <w:szCs w:val="20"/>
        </w:rPr>
      </w:pPr>
    </w:p>
    <w:p w14:paraId="02406CC2"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1046B47" w14:textId="53B28571"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1</w:t>
      </w:r>
      <w:r w:rsidR="00E207EB">
        <w:rPr>
          <w:rFonts w:ascii="Times New Roman" w:hAnsi="Times New Roman" w:cs="Times New Roman" w:hint="eastAsia"/>
          <w:b/>
          <w:bCs/>
          <w:sz w:val="20"/>
          <w:szCs w:val="20"/>
        </w:rPr>
        <w:t>1</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5A1A37">
        <w:rPr>
          <w:rFonts w:ascii="Times New Roman" w:hAnsi="Times New Roman" w:cs="Times New Roman" w:hint="eastAsia"/>
          <w:sz w:val="20"/>
          <w:szCs w:val="20"/>
        </w:rPr>
        <w:t>mechanical complications-migration</w:t>
      </w:r>
      <w:r w:rsidRPr="00C37705">
        <w:rPr>
          <w:rFonts w:ascii="Times New Roman" w:hAnsi="Times New Roman" w:cs="Times New Roman" w:hint="eastAsia"/>
          <w:sz w:val="20"/>
          <w:szCs w:val="20"/>
        </w:rPr>
        <w:t>.</w:t>
      </w:r>
    </w:p>
    <w:p w14:paraId="28235B8F" w14:textId="44789CFE" w:rsidR="005A1A37" w:rsidRDefault="005A1A37" w:rsidP="005A1A37">
      <w:pPr>
        <w:rPr>
          <w:rFonts w:ascii="Times New Roman" w:hAnsi="Times New Roman" w:cs="Times New Roman"/>
          <w:sz w:val="20"/>
          <w:szCs w:val="20"/>
        </w:rPr>
      </w:pPr>
      <w:r>
        <w:rPr>
          <w:noProof/>
        </w:rPr>
        <w:drawing>
          <wp:inline distT="0" distB="0" distL="0" distR="0" wp14:anchorId="67F17AFD" wp14:editId="65367068">
            <wp:extent cx="5274310" cy="3836035"/>
            <wp:effectExtent l="0" t="0" r="2540" b="0"/>
            <wp:docPr id="124902909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64C91BA9" w14:textId="571DFB2A"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t=-0.</w:t>
      </w:r>
      <w:r w:rsidR="00E04268">
        <w:rPr>
          <w:rFonts w:ascii="Times New Roman" w:hAnsi="Times New Roman" w:cs="Times New Roman" w:hint="eastAsia"/>
          <w:sz w:val="20"/>
          <w:szCs w:val="20"/>
          <w:shd w:val="clear" w:color="auto" w:fill="FFFFFF"/>
        </w:rPr>
        <w:t>40</w:t>
      </w:r>
      <w:r w:rsidRPr="00FC7320">
        <w:rPr>
          <w:rFonts w:ascii="Times New Roman" w:hAnsi="Times New Roman" w:cs="Times New Roman"/>
          <w:sz w:val="20"/>
          <w:szCs w:val="20"/>
          <w:shd w:val="clear" w:color="auto" w:fill="FFFFFF"/>
        </w:rPr>
        <w:t xml:space="preserve">   P=0.</w:t>
      </w:r>
      <w:r w:rsidR="00E04268">
        <w:rPr>
          <w:rFonts w:ascii="Times New Roman" w:hAnsi="Times New Roman" w:cs="Times New Roman" w:hint="eastAsia"/>
          <w:sz w:val="20"/>
          <w:szCs w:val="20"/>
          <w:shd w:val="clear" w:color="auto" w:fill="FFFFFF"/>
        </w:rPr>
        <w:t>7008</w:t>
      </w:r>
    </w:p>
    <w:p w14:paraId="441C6E15" w14:textId="5FB3B4FD" w:rsidR="00062912" w:rsidRPr="00FC7320" w:rsidRDefault="00062912" w:rsidP="00062912">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PFNA</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PCCP</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IMHS</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ENDOVIS; G, ITN; H, MSP; I, PFN.</w:t>
      </w:r>
    </w:p>
    <w:p w14:paraId="5FE9F9ED" w14:textId="57E15D99" w:rsidR="005A1A37" w:rsidRPr="00062912" w:rsidRDefault="005A1A37" w:rsidP="005A1A37">
      <w:pPr>
        <w:rPr>
          <w:rFonts w:ascii="Times New Roman" w:hAnsi="Times New Roman" w:cs="Times New Roman"/>
          <w:sz w:val="20"/>
          <w:szCs w:val="20"/>
        </w:rPr>
      </w:pPr>
    </w:p>
    <w:p w14:paraId="7BD09B35"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60B4AA7" w14:textId="20792114"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1</w:t>
      </w:r>
      <w:r w:rsidR="00E207EB">
        <w:rPr>
          <w:rFonts w:ascii="Times New Roman" w:hAnsi="Times New Roman" w:cs="Times New Roman" w:hint="eastAsia"/>
          <w:b/>
          <w:bCs/>
          <w:sz w:val="20"/>
          <w:szCs w:val="20"/>
        </w:rPr>
        <w:t>2</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Pr="005A1A37">
        <w:rPr>
          <w:rFonts w:ascii="Times New Roman" w:hAnsi="Times New Roman" w:cs="Times New Roman" w:hint="eastAsia"/>
          <w:sz w:val="20"/>
          <w:szCs w:val="20"/>
        </w:rPr>
        <w:t>mechanical complications-valgus deformity</w:t>
      </w:r>
      <w:r w:rsidRPr="00C37705">
        <w:rPr>
          <w:rFonts w:ascii="Times New Roman" w:hAnsi="Times New Roman" w:cs="Times New Roman" w:hint="eastAsia"/>
          <w:sz w:val="20"/>
          <w:szCs w:val="20"/>
        </w:rPr>
        <w:t>.</w:t>
      </w:r>
    </w:p>
    <w:p w14:paraId="709D6288" w14:textId="5AB6358C" w:rsidR="005A1A37" w:rsidRDefault="005A1A37" w:rsidP="005A1A37">
      <w:pPr>
        <w:rPr>
          <w:rFonts w:ascii="Times New Roman" w:hAnsi="Times New Roman" w:cs="Times New Roman"/>
          <w:sz w:val="20"/>
          <w:szCs w:val="20"/>
        </w:rPr>
      </w:pPr>
      <w:r>
        <w:rPr>
          <w:noProof/>
        </w:rPr>
        <w:drawing>
          <wp:inline distT="0" distB="0" distL="0" distR="0" wp14:anchorId="298787D6" wp14:editId="7822AC3C">
            <wp:extent cx="5274310" cy="3836035"/>
            <wp:effectExtent l="0" t="0" r="2540" b="0"/>
            <wp:docPr id="125093324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67EDBD2B" w14:textId="27262214"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t=-0.</w:t>
      </w:r>
      <w:r w:rsidR="00FE3D77">
        <w:rPr>
          <w:rFonts w:ascii="Times New Roman" w:hAnsi="Times New Roman" w:cs="Times New Roman" w:hint="eastAsia"/>
          <w:sz w:val="20"/>
          <w:szCs w:val="20"/>
          <w:shd w:val="clear" w:color="auto" w:fill="FFFFFF"/>
        </w:rPr>
        <w:t>72</w:t>
      </w:r>
      <w:r w:rsidRPr="00FC7320">
        <w:rPr>
          <w:rFonts w:ascii="Times New Roman" w:hAnsi="Times New Roman" w:cs="Times New Roman"/>
          <w:sz w:val="20"/>
          <w:szCs w:val="20"/>
          <w:shd w:val="clear" w:color="auto" w:fill="FFFFFF"/>
        </w:rPr>
        <w:t xml:space="preserve">   P=0.</w:t>
      </w:r>
      <w:r w:rsidR="00FE3D77">
        <w:rPr>
          <w:rFonts w:ascii="Times New Roman" w:hAnsi="Times New Roman" w:cs="Times New Roman" w:hint="eastAsia"/>
          <w:sz w:val="20"/>
          <w:szCs w:val="20"/>
          <w:shd w:val="clear" w:color="auto" w:fill="FFFFFF"/>
        </w:rPr>
        <w:t>4835</w:t>
      </w:r>
    </w:p>
    <w:p w14:paraId="439FD5A7" w14:textId="32BDBE5C" w:rsidR="00AA5912" w:rsidRPr="00FC7320" w:rsidRDefault="00AA5912" w:rsidP="00AA5912">
      <w:pPr>
        <w:rPr>
          <w:rFonts w:ascii="Times New Roman" w:hAnsi="Times New Roman" w:cs="Times New Roman"/>
          <w:sz w:val="20"/>
          <w:szCs w:val="20"/>
        </w:rPr>
      </w:pPr>
      <w:bookmarkStart w:id="62" w:name="_Hlk179233796"/>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w:t>
      </w:r>
      <w:r>
        <w:rPr>
          <w:rFonts w:ascii="Times New Roman" w:hAnsi="Times New Roman" w:cs="Times New Roman" w:hint="eastAsia"/>
          <w:sz w:val="20"/>
          <w:szCs w:val="20"/>
        </w:rPr>
        <w:t xml:space="preserve"> </w:t>
      </w:r>
      <w:r w:rsidRPr="00FC7320">
        <w:rPr>
          <w:rFonts w:ascii="Times New Roman" w:hAnsi="Times New Roman" w:cs="Times New Roman"/>
          <w:sz w:val="20"/>
          <w:szCs w:val="20"/>
        </w:rPr>
        <w:t xml:space="preserve">B, </w:t>
      </w:r>
      <w:r>
        <w:rPr>
          <w:rFonts w:ascii="Times New Roman" w:hAnsi="Times New Roman" w:cs="Times New Roman" w:hint="eastAsia"/>
          <w:sz w:val="20"/>
          <w:szCs w:val="20"/>
          <w:shd w:val="clear" w:color="auto" w:fill="FFFFFF"/>
        </w:rPr>
        <w:t>PFNA</w:t>
      </w:r>
      <w:r w:rsidRPr="00FC7320">
        <w:rPr>
          <w:rFonts w:ascii="Times New Roman" w:hAnsi="Times New Roman" w:cs="Times New Roman"/>
          <w:sz w:val="20"/>
          <w:szCs w:val="20"/>
        </w:rPr>
        <w:t xml:space="preserve">; C, </w:t>
      </w:r>
      <w:r>
        <w:rPr>
          <w:rFonts w:ascii="Times New Roman" w:hAnsi="Times New Roman" w:cs="Times New Roman" w:hint="eastAsia"/>
          <w:sz w:val="20"/>
          <w:szCs w:val="20"/>
        </w:rPr>
        <w:t>PFN</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TPFT</w:t>
      </w:r>
      <w:r w:rsidRPr="00FC7320">
        <w:rPr>
          <w:rFonts w:ascii="Times New Roman" w:hAnsi="Times New Roman" w:cs="Times New Roman"/>
          <w:sz w:val="20"/>
          <w:szCs w:val="20"/>
        </w:rPr>
        <w:t xml:space="preserve">; E, </w:t>
      </w:r>
      <w:r>
        <w:rPr>
          <w:rFonts w:ascii="Times New Roman" w:hAnsi="Times New Roman" w:cs="Times New Roman" w:hint="eastAsia"/>
          <w:sz w:val="20"/>
          <w:szCs w:val="20"/>
        </w:rPr>
        <w:t>GN</w:t>
      </w:r>
      <w:r w:rsidRPr="00FC7320">
        <w:rPr>
          <w:rFonts w:ascii="Times New Roman" w:hAnsi="Times New Roman" w:cs="Times New Roman"/>
          <w:sz w:val="20"/>
          <w:szCs w:val="20"/>
        </w:rPr>
        <w:t xml:space="preserve">; F, </w:t>
      </w:r>
      <w:r>
        <w:rPr>
          <w:rFonts w:ascii="Times New Roman" w:hAnsi="Times New Roman" w:cs="Times New Roman" w:hint="eastAsia"/>
          <w:sz w:val="20"/>
          <w:szCs w:val="20"/>
        </w:rPr>
        <w:t>PCCP; G, IMHS; H, ENDOVIS; I, ITN; J, MSP; K, ZNN.</w:t>
      </w:r>
    </w:p>
    <w:bookmarkEnd w:id="62"/>
    <w:p w14:paraId="5CC30E13" w14:textId="6C372DA4" w:rsidR="005A1A37" w:rsidRPr="00AA5912" w:rsidRDefault="005A1A37" w:rsidP="005A1A37">
      <w:pPr>
        <w:rPr>
          <w:rFonts w:ascii="Times New Roman" w:hAnsi="Times New Roman" w:cs="Times New Roman"/>
          <w:sz w:val="20"/>
          <w:szCs w:val="20"/>
        </w:rPr>
      </w:pPr>
    </w:p>
    <w:p w14:paraId="1BDEEAD6"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BE26020" w14:textId="795075CC"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1</w:t>
      </w:r>
      <w:r w:rsidR="00E207EB">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mechanical complications</w:t>
      </w:r>
      <w:r w:rsidRPr="00C37705">
        <w:rPr>
          <w:rFonts w:ascii="Times New Roman" w:hAnsi="Times New Roman" w:cs="Times New Roman" w:hint="eastAsia"/>
          <w:sz w:val="20"/>
          <w:szCs w:val="20"/>
        </w:rPr>
        <w:t>.</w:t>
      </w:r>
    </w:p>
    <w:p w14:paraId="116B2A5E" w14:textId="00A931E6" w:rsidR="005A1A37" w:rsidRDefault="005A1A37" w:rsidP="005A1A37">
      <w:pPr>
        <w:rPr>
          <w:rFonts w:ascii="Times New Roman" w:hAnsi="Times New Roman" w:cs="Times New Roman"/>
          <w:sz w:val="20"/>
          <w:szCs w:val="20"/>
        </w:rPr>
      </w:pPr>
      <w:r>
        <w:rPr>
          <w:noProof/>
        </w:rPr>
        <w:drawing>
          <wp:inline distT="0" distB="0" distL="0" distR="0" wp14:anchorId="638F82B3" wp14:editId="306146A0">
            <wp:extent cx="5274310" cy="3835400"/>
            <wp:effectExtent l="0" t="0" r="2540" b="0"/>
            <wp:docPr id="8009265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413B6CFD" w14:textId="473AF75B" w:rsidR="00AA5912" w:rsidRPr="00FC7320" w:rsidRDefault="00AA5912" w:rsidP="00AA5912">
      <w:pPr>
        <w:rPr>
          <w:rFonts w:ascii="Times New Roman" w:hAnsi="Times New Roman" w:cs="Times New Roman"/>
          <w:sz w:val="20"/>
          <w:szCs w:val="20"/>
        </w:rPr>
      </w:pPr>
      <w:r w:rsidRPr="00FC7320">
        <w:rPr>
          <w:rFonts w:ascii="Times New Roman" w:hAnsi="Times New Roman" w:cs="Times New Roman"/>
          <w:sz w:val="20"/>
          <w:szCs w:val="20"/>
        </w:rPr>
        <w:t xml:space="preserve">Abbreviations: A, </w:t>
      </w:r>
      <w:r>
        <w:rPr>
          <w:rFonts w:ascii="Times New Roman" w:hAnsi="Times New Roman" w:cs="Times New Roman" w:hint="eastAsia"/>
          <w:sz w:val="20"/>
          <w:szCs w:val="20"/>
        </w:rPr>
        <w:t>SHS</w:t>
      </w:r>
      <w:r w:rsidRPr="00FC7320">
        <w:rPr>
          <w:rFonts w:ascii="Times New Roman" w:hAnsi="Times New Roman" w:cs="Times New Roman"/>
          <w:sz w:val="20"/>
          <w:szCs w:val="20"/>
        </w:rPr>
        <w:t xml:space="preserve">; B, </w:t>
      </w:r>
      <w:r>
        <w:rPr>
          <w:rFonts w:ascii="Times New Roman" w:hAnsi="Times New Roman" w:cs="Times New Roman" w:hint="eastAsia"/>
          <w:sz w:val="20"/>
          <w:szCs w:val="20"/>
          <w:shd w:val="clear" w:color="auto" w:fill="FFFFFF"/>
        </w:rPr>
        <w:t>GN</w:t>
      </w:r>
      <w:r w:rsidRPr="00FC7320">
        <w:rPr>
          <w:rFonts w:ascii="Times New Roman" w:hAnsi="Times New Roman" w:cs="Times New Roman"/>
          <w:sz w:val="20"/>
          <w:szCs w:val="20"/>
        </w:rPr>
        <w:t xml:space="preserve">; C, </w:t>
      </w:r>
      <w:r w:rsidR="00C67E24">
        <w:rPr>
          <w:rFonts w:ascii="Times New Roman" w:hAnsi="Times New Roman" w:cs="Times New Roman" w:hint="eastAsia"/>
          <w:sz w:val="20"/>
          <w:szCs w:val="20"/>
        </w:rPr>
        <w:t>PFNA</w:t>
      </w:r>
      <w:r w:rsidRPr="00FC7320">
        <w:rPr>
          <w:rFonts w:ascii="Times New Roman" w:hAnsi="Times New Roman" w:cs="Times New Roman"/>
          <w:sz w:val="20"/>
          <w:szCs w:val="20"/>
        </w:rPr>
        <w:t xml:space="preserve">; D, </w:t>
      </w:r>
      <w:r>
        <w:rPr>
          <w:rFonts w:ascii="Times New Roman" w:hAnsi="Times New Roman" w:cs="Times New Roman" w:hint="eastAsia"/>
          <w:sz w:val="20"/>
          <w:szCs w:val="20"/>
        </w:rPr>
        <w:t>P</w:t>
      </w:r>
      <w:r w:rsidR="00C67E24">
        <w:rPr>
          <w:rFonts w:ascii="Times New Roman" w:hAnsi="Times New Roman" w:cs="Times New Roman" w:hint="eastAsia"/>
          <w:sz w:val="20"/>
          <w:szCs w:val="20"/>
        </w:rPr>
        <w:t>CCP</w:t>
      </w:r>
      <w:r w:rsidRPr="00FC7320">
        <w:rPr>
          <w:rFonts w:ascii="Times New Roman" w:hAnsi="Times New Roman" w:cs="Times New Roman"/>
          <w:sz w:val="20"/>
          <w:szCs w:val="20"/>
        </w:rPr>
        <w:t xml:space="preserve">; E, </w:t>
      </w:r>
      <w:r w:rsidR="00C67E24">
        <w:rPr>
          <w:rFonts w:ascii="Times New Roman" w:hAnsi="Times New Roman" w:cs="Times New Roman" w:hint="eastAsia"/>
          <w:sz w:val="20"/>
          <w:szCs w:val="20"/>
        </w:rPr>
        <w:t>IMHS</w:t>
      </w:r>
      <w:r w:rsidRPr="00FC7320">
        <w:rPr>
          <w:rFonts w:ascii="Times New Roman" w:hAnsi="Times New Roman" w:cs="Times New Roman"/>
          <w:sz w:val="20"/>
          <w:szCs w:val="20"/>
        </w:rPr>
        <w:t xml:space="preserve">; F, </w:t>
      </w:r>
      <w:r w:rsidR="00C67E24">
        <w:rPr>
          <w:rFonts w:ascii="Times New Roman" w:hAnsi="Times New Roman" w:cs="Times New Roman" w:hint="eastAsia"/>
          <w:sz w:val="20"/>
          <w:szCs w:val="20"/>
        </w:rPr>
        <w:t>ENDOVIS</w:t>
      </w:r>
      <w:r>
        <w:rPr>
          <w:rFonts w:ascii="Times New Roman" w:hAnsi="Times New Roman" w:cs="Times New Roman" w:hint="eastAsia"/>
          <w:sz w:val="20"/>
          <w:szCs w:val="20"/>
        </w:rPr>
        <w:t xml:space="preserve">; G, </w:t>
      </w:r>
      <w:r w:rsidR="00C67E24">
        <w:rPr>
          <w:rFonts w:ascii="Times New Roman" w:hAnsi="Times New Roman" w:cs="Times New Roman" w:hint="eastAsia"/>
          <w:sz w:val="20"/>
          <w:szCs w:val="20"/>
        </w:rPr>
        <w:t>ITN</w:t>
      </w:r>
      <w:r>
        <w:rPr>
          <w:rFonts w:ascii="Times New Roman" w:hAnsi="Times New Roman" w:cs="Times New Roman" w:hint="eastAsia"/>
          <w:sz w:val="20"/>
          <w:szCs w:val="20"/>
        </w:rPr>
        <w:t xml:space="preserve">; H, </w:t>
      </w:r>
      <w:r w:rsidR="00C67E24">
        <w:rPr>
          <w:rFonts w:ascii="Times New Roman" w:hAnsi="Times New Roman" w:cs="Times New Roman" w:hint="eastAsia"/>
          <w:sz w:val="20"/>
          <w:szCs w:val="20"/>
        </w:rPr>
        <w:t>MSP</w:t>
      </w:r>
      <w:r>
        <w:rPr>
          <w:rFonts w:ascii="Times New Roman" w:hAnsi="Times New Roman" w:cs="Times New Roman" w:hint="eastAsia"/>
          <w:sz w:val="20"/>
          <w:szCs w:val="20"/>
        </w:rPr>
        <w:t xml:space="preserve">; I, </w:t>
      </w:r>
      <w:r w:rsidR="00C67E24">
        <w:rPr>
          <w:rFonts w:ascii="Times New Roman" w:hAnsi="Times New Roman" w:cs="Times New Roman" w:hint="eastAsia"/>
          <w:sz w:val="20"/>
          <w:szCs w:val="20"/>
        </w:rPr>
        <w:t>PFN</w:t>
      </w:r>
      <w:r>
        <w:rPr>
          <w:rFonts w:ascii="Times New Roman" w:hAnsi="Times New Roman" w:cs="Times New Roman" w:hint="eastAsia"/>
          <w:sz w:val="20"/>
          <w:szCs w:val="20"/>
        </w:rPr>
        <w:t>.</w:t>
      </w:r>
    </w:p>
    <w:p w14:paraId="74CA5FB8" w14:textId="5FD2A315" w:rsidR="005A1A37" w:rsidRPr="00AA5912" w:rsidRDefault="005A1A37" w:rsidP="005A1A37">
      <w:pPr>
        <w:rPr>
          <w:rFonts w:ascii="Times New Roman" w:hAnsi="Times New Roman" w:cs="Times New Roman"/>
          <w:sz w:val="20"/>
          <w:szCs w:val="20"/>
        </w:rPr>
      </w:pPr>
    </w:p>
    <w:p w14:paraId="2EC7533E" w14:textId="77777777" w:rsidR="005A1A37" w:rsidRDefault="005A1A37">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9FF59CE" w14:textId="41198AA2" w:rsidR="005A1A37" w:rsidRDefault="005A1A37" w:rsidP="005A1A37">
      <w:pPr>
        <w:rPr>
          <w:rFonts w:ascii="Times New Roman" w:hAnsi="Times New Roman" w:cs="Times New Roman"/>
          <w:sz w:val="20"/>
          <w:szCs w:val="20"/>
        </w:rPr>
      </w:pPr>
      <w:r w:rsidRPr="00C37705">
        <w:rPr>
          <w:rFonts w:ascii="Times New Roman" w:hAnsi="Times New Roman" w:cs="Times New Roman" w:hint="eastAsia"/>
          <w:b/>
          <w:bCs/>
          <w:sz w:val="20"/>
          <w:szCs w:val="20"/>
        </w:rPr>
        <w:lastRenderedPageBreak/>
        <w:t>Figure S1</w:t>
      </w:r>
      <w:r w:rsidR="00550FFF">
        <w:rPr>
          <w:rFonts w:ascii="Times New Roman" w:hAnsi="Times New Roman" w:cs="Times New Roman" w:hint="eastAsia"/>
          <w:b/>
          <w:bCs/>
          <w:sz w:val="20"/>
          <w:szCs w:val="20"/>
        </w:rPr>
        <w:t>3</w:t>
      </w:r>
      <w:r w:rsidRPr="00C37705">
        <w:rPr>
          <w:rFonts w:ascii="Times New Roman" w:hAnsi="Times New Roman" w:cs="Times New Roman" w:hint="eastAsia"/>
          <w:b/>
          <w:bCs/>
          <w:sz w:val="20"/>
          <w:szCs w:val="20"/>
        </w:rPr>
        <w:t>.</w:t>
      </w:r>
      <w:r>
        <w:rPr>
          <w:rFonts w:ascii="Times New Roman" w:hAnsi="Times New Roman" w:cs="Times New Roman" w:hint="eastAsia"/>
          <w:b/>
          <w:bCs/>
          <w:sz w:val="20"/>
          <w:szCs w:val="20"/>
        </w:rPr>
        <w:t>1</w:t>
      </w:r>
      <w:r w:rsidR="00E207EB">
        <w:rPr>
          <w:rFonts w:ascii="Times New Roman" w:hAnsi="Times New Roman" w:cs="Times New Roman" w:hint="eastAsia"/>
          <w:b/>
          <w:bCs/>
          <w:sz w:val="20"/>
          <w:szCs w:val="20"/>
        </w:rPr>
        <w:t>4</w:t>
      </w:r>
      <w:r w:rsidRPr="00C37705">
        <w:rPr>
          <w:rFonts w:ascii="Times New Roman" w:hAnsi="Times New Roman" w:cs="Times New Roman" w:hint="eastAsia"/>
          <w:b/>
          <w:bCs/>
          <w:sz w:val="20"/>
          <w:szCs w:val="20"/>
        </w:rPr>
        <w:t>:</w:t>
      </w:r>
      <w:r w:rsidRPr="00C37705">
        <w:rPr>
          <w:rFonts w:ascii="Times New Roman" w:hAnsi="Times New Roman" w:cs="Times New Roman" w:hint="eastAsia"/>
          <w:sz w:val="20"/>
          <w:szCs w:val="20"/>
        </w:rPr>
        <w:t xml:space="preserve"> Funnel plot of </w:t>
      </w:r>
      <w:r w:rsidR="007E26E0" w:rsidRPr="007E26E0">
        <w:rPr>
          <w:rFonts w:ascii="Times New Roman" w:hAnsi="Times New Roman" w:cs="Times New Roman" w:hint="eastAsia"/>
          <w:sz w:val="20"/>
          <w:szCs w:val="20"/>
        </w:rPr>
        <w:t>Harris hip score</w:t>
      </w:r>
      <w:r w:rsidRPr="00C37705">
        <w:rPr>
          <w:rFonts w:ascii="Times New Roman" w:hAnsi="Times New Roman" w:cs="Times New Roman" w:hint="eastAsia"/>
          <w:sz w:val="20"/>
          <w:szCs w:val="20"/>
        </w:rPr>
        <w:t>.</w:t>
      </w:r>
    </w:p>
    <w:p w14:paraId="7AF338B0" w14:textId="5D07BCE6" w:rsidR="005A1A37" w:rsidRDefault="00395631" w:rsidP="005A1A37">
      <w:pPr>
        <w:rPr>
          <w:rFonts w:ascii="Times New Roman" w:hAnsi="Times New Roman" w:cs="Times New Roman"/>
          <w:sz w:val="20"/>
          <w:szCs w:val="20"/>
        </w:rPr>
      </w:pPr>
      <w:r>
        <w:rPr>
          <w:noProof/>
        </w:rPr>
        <w:drawing>
          <wp:inline distT="0" distB="0" distL="0" distR="0" wp14:anchorId="5429B198" wp14:editId="6404B906">
            <wp:extent cx="5274310" cy="3837940"/>
            <wp:effectExtent l="0" t="0" r="2540" b="0"/>
            <wp:docPr id="816079118"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4310" cy="3837940"/>
                    </a:xfrm>
                    <a:prstGeom prst="rect">
                      <a:avLst/>
                    </a:prstGeom>
                    <a:noFill/>
                    <a:ln>
                      <a:noFill/>
                    </a:ln>
                  </pic:spPr>
                </pic:pic>
              </a:graphicData>
            </a:graphic>
          </wp:inline>
        </w:drawing>
      </w:r>
    </w:p>
    <w:p w14:paraId="18BE3680" w14:textId="1415B4AB" w:rsidR="000205DF" w:rsidRPr="00FC7320" w:rsidRDefault="000205DF" w:rsidP="000205DF">
      <w:pPr>
        <w:rPr>
          <w:rFonts w:ascii="Times New Roman" w:hAnsi="Times New Roman" w:cs="Times New Roman"/>
          <w:sz w:val="20"/>
          <w:szCs w:val="20"/>
          <w:shd w:val="clear" w:color="auto" w:fill="FFFFFF"/>
        </w:rPr>
      </w:pPr>
      <w:r w:rsidRPr="00FC7320">
        <w:rPr>
          <w:rFonts w:ascii="Times New Roman" w:hAnsi="Times New Roman" w:cs="Times New Roman"/>
          <w:sz w:val="20"/>
          <w:szCs w:val="20"/>
          <w:shd w:val="clear" w:color="auto" w:fill="FFFFFF"/>
        </w:rPr>
        <w:t>Egger's test t=</w:t>
      </w:r>
      <w:r w:rsidR="00FE3D77">
        <w:rPr>
          <w:rFonts w:ascii="Times New Roman" w:hAnsi="Times New Roman" w:cs="Times New Roman" w:hint="eastAsia"/>
          <w:sz w:val="20"/>
          <w:szCs w:val="20"/>
          <w:shd w:val="clear" w:color="auto" w:fill="FFFFFF"/>
        </w:rPr>
        <w:t>0.28</w:t>
      </w:r>
      <w:r w:rsidRPr="00FC7320">
        <w:rPr>
          <w:rFonts w:ascii="Times New Roman" w:hAnsi="Times New Roman" w:cs="Times New Roman"/>
          <w:sz w:val="20"/>
          <w:szCs w:val="20"/>
          <w:shd w:val="clear" w:color="auto" w:fill="FFFFFF"/>
        </w:rPr>
        <w:t xml:space="preserve">   P=0.</w:t>
      </w:r>
      <w:r w:rsidR="00FE3D77">
        <w:rPr>
          <w:rFonts w:ascii="Times New Roman" w:hAnsi="Times New Roman" w:cs="Times New Roman" w:hint="eastAsia"/>
          <w:sz w:val="20"/>
          <w:szCs w:val="20"/>
          <w:shd w:val="clear" w:color="auto" w:fill="FFFFFF"/>
        </w:rPr>
        <w:t>7884</w:t>
      </w:r>
    </w:p>
    <w:p w14:paraId="0671A000" w14:textId="3C03A88C" w:rsidR="00395631" w:rsidRPr="000205DF" w:rsidRDefault="00395631" w:rsidP="005A1A37">
      <w:pPr>
        <w:rPr>
          <w:rFonts w:ascii="Times New Roman" w:hAnsi="Times New Roman" w:cs="Times New Roman"/>
          <w:sz w:val="20"/>
          <w:szCs w:val="20"/>
        </w:rPr>
      </w:pPr>
    </w:p>
    <w:p w14:paraId="7365D640" w14:textId="77777777" w:rsidR="00395631" w:rsidRDefault="00395631">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7129FB6F" w14:textId="76DB7035" w:rsidR="00395631" w:rsidRPr="00395631" w:rsidRDefault="00395631" w:rsidP="00395631">
      <w:pPr>
        <w:outlineLvl w:val="0"/>
        <w:rPr>
          <w:rFonts w:ascii="Times New Roman" w:hAnsi="Times New Roman" w:cs="Times New Roman"/>
          <w:b/>
          <w:bCs/>
          <w:sz w:val="20"/>
          <w:szCs w:val="20"/>
          <w:shd w:val="clear" w:color="auto" w:fill="FFFFFF"/>
        </w:rPr>
      </w:pPr>
      <w:bookmarkStart w:id="63" w:name="_Toc163224500"/>
      <w:bookmarkStart w:id="64" w:name="_Toc170926453"/>
      <w:bookmarkStart w:id="65" w:name="_Toc172230726"/>
      <w:bookmarkStart w:id="66" w:name="_Toc172382370"/>
      <w:bookmarkStart w:id="67" w:name="_Toc186208500"/>
      <w:r w:rsidRPr="00395631">
        <w:rPr>
          <w:rFonts w:ascii="Times New Roman" w:hAnsi="Times New Roman" w:cs="Times New Roman"/>
          <w:b/>
          <w:bCs/>
          <w:sz w:val="20"/>
          <w:szCs w:val="20"/>
          <w:shd w:val="clear" w:color="auto" w:fill="FFFFFF"/>
        </w:rPr>
        <w:lastRenderedPageBreak/>
        <w:t>Appendix 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 xml:space="preserve">: </w:t>
      </w:r>
      <w:bookmarkEnd w:id="63"/>
      <w:bookmarkEnd w:id="64"/>
      <w:bookmarkEnd w:id="65"/>
      <w:bookmarkEnd w:id="66"/>
      <w:r w:rsidRPr="00395631">
        <w:rPr>
          <w:rFonts w:ascii="Times New Roman" w:hAnsi="Times New Roman" w:cs="Times New Roman"/>
          <w:b/>
          <w:bCs/>
          <w:sz w:val="20"/>
          <w:szCs w:val="20"/>
          <w:shd w:val="clear" w:color="auto" w:fill="FFFFFF"/>
        </w:rPr>
        <w:t>Comparison of different implants with SHS</w:t>
      </w:r>
      <w:bookmarkEnd w:id="67"/>
    </w:p>
    <w:p w14:paraId="761F51D7" w14:textId="6EE2D50C" w:rsidR="00395631" w:rsidRPr="00395631" w:rsidRDefault="00395631" w:rsidP="00395631">
      <w:pPr>
        <w:rPr>
          <w:rFonts w:ascii="Times New Roman" w:hAnsi="Times New Roman" w:cs="Times New Roman"/>
          <w:b/>
          <w:bCs/>
          <w:sz w:val="20"/>
          <w:szCs w:val="20"/>
        </w:rPr>
      </w:pPr>
      <w:r w:rsidRPr="00395631">
        <w:rPr>
          <w:rFonts w:ascii="Times New Roman" w:hAnsi="Times New Roman" w:cs="Times New Roman"/>
          <w:b/>
          <w:bCs/>
          <w:sz w:val="20"/>
          <w:szCs w:val="20"/>
          <w:shd w:val="clear" w:color="auto" w:fill="FFFFFF"/>
        </w:rPr>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 xml:space="preserve">.1: </w:t>
      </w:r>
      <w:r w:rsidRPr="00395631">
        <w:rPr>
          <w:rFonts w:ascii="Times New Roman" w:hAnsi="Times New Roman" w:cs="Times New Roman" w:hint="eastAsia"/>
          <w:sz w:val="20"/>
          <w:szCs w:val="20"/>
          <w:shd w:val="clear" w:color="auto" w:fill="FFFFFF"/>
        </w:rPr>
        <w:t>mortality</w:t>
      </w:r>
      <w:r w:rsidRPr="00395631">
        <w:rPr>
          <w:rFonts w:ascii="Times New Roman" w:hAnsi="Times New Roman" w:cs="Times New Roman"/>
          <w:sz w:val="20"/>
          <w:szCs w:val="20"/>
          <w:shd w:val="clear" w:color="auto" w:fill="FFFFFF"/>
        </w:rPr>
        <w:t>.</w:t>
      </w:r>
    </w:p>
    <w:p w14:paraId="217FB9B2" w14:textId="46B73BF5" w:rsidR="00395631" w:rsidRDefault="00395631" w:rsidP="005A1A37">
      <w:pPr>
        <w:rPr>
          <w:rFonts w:ascii="Times New Roman" w:hAnsi="Times New Roman" w:cs="Times New Roman"/>
          <w:sz w:val="20"/>
          <w:szCs w:val="20"/>
        </w:rPr>
      </w:pPr>
      <w:r>
        <w:rPr>
          <w:noProof/>
        </w:rPr>
        <w:drawing>
          <wp:inline distT="0" distB="0" distL="0" distR="0" wp14:anchorId="080D7561" wp14:editId="0A8CFAC2">
            <wp:extent cx="5274310" cy="3836035"/>
            <wp:effectExtent l="0" t="0" r="2540" b="0"/>
            <wp:docPr id="1087376849"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78FF50B3" w14:textId="0C9D7EBE" w:rsidR="00395631" w:rsidRDefault="00395631" w:rsidP="005A1A37">
      <w:pPr>
        <w:rPr>
          <w:rFonts w:ascii="Times New Roman" w:hAnsi="Times New Roman" w:cs="Times New Roman"/>
          <w:sz w:val="20"/>
          <w:szCs w:val="20"/>
        </w:rPr>
      </w:pPr>
    </w:p>
    <w:p w14:paraId="1113F1FA" w14:textId="77777777" w:rsidR="00395631" w:rsidRDefault="00395631">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96EC6AF" w14:textId="13026C33" w:rsidR="00395631" w:rsidRDefault="00395631" w:rsidP="00395631">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Pr="00395631">
        <w:rPr>
          <w:rFonts w:ascii="Times New Roman" w:hAnsi="Times New Roman" w:cs="Times New Roman"/>
          <w:b/>
          <w:bCs/>
          <w:sz w:val="20"/>
          <w:szCs w:val="20"/>
          <w:shd w:val="clear" w:color="auto" w:fill="FFFFFF"/>
        </w:rPr>
        <w:t xml:space="preserve">: </w:t>
      </w:r>
      <w:r w:rsidRPr="00395631">
        <w:rPr>
          <w:rFonts w:ascii="Times New Roman" w:hAnsi="Times New Roman" w:cs="Times New Roman" w:hint="eastAsia"/>
          <w:sz w:val="20"/>
          <w:szCs w:val="20"/>
          <w:shd w:val="clear" w:color="auto" w:fill="FFFFFF"/>
        </w:rPr>
        <w:t>reoperation rate</w:t>
      </w:r>
      <w:r w:rsidRPr="00395631">
        <w:rPr>
          <w:rFonts w:ascii="Times New Roman" w:hAnsi="Times New Roman" w:cs="Times New Roman"/>
          <w:sz w:val="20"/>
          <w:szCs w:val="20"/>
          <w:shd w:val="clear" w:color="auto" w:fill="FFFFFF"/>
        </w:rPr>
        <w:t>.</w:t>
      </w:r>
    </w:p>
    <w:p w14:paraId="75E3700B" w14:textId="51DA136C" w:rsidR="00395631" w:rsidRDefault="00395631" w:rsidP="00395631">
      <w:pPr>
        <w:rPr>
          <w:rFonts w:ascii="Times New Roman" w:hAnsi="Times New Roman" w:cs="Times New Roman"/>
          <w:b/>
          <w:bCs/>
          <w:sz w:val="20"/>
          <w:szCs w:val="20"/>
        </w:rPr>
      </w:pPr>
      <w:r>
        <w:rPr>
          <w:noProof/>
        </w:rPr>
        <w:drawing>
          <wp:inline distT="0" distB="0" distL="0" distR="0" wp14:anchorId="0E23DB31" wp14:editId="0463FA7B">
            <wp:extent cx="5274310" cy="3836035"/>
            <wp:effectExtent l="0" t="0" r="2540" b="0"/>
            <wp:docPr id="14149184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36F847DA" w14:textId="3A499387" w:rsidR="00395631" w:rsidRDefault="00395631" w:rsidP="00395631">
      <w:pPr>
        <w:rPr>
          <w:rFonts w:ascii="Times New Roman" w:hAnsi="Times New Roman" w:cs="Times New Roman"/>
          <w:b/>
          <w:bCs/>
          <w:sz w:val="20"/>
          <w:szCs w:val="20"/>
        </w:rPr>
      </w:pPr>
    </w:p>
    <w:p w14:paraId="17EE7BA0" w14:textId="146E8EA9" w:rsidR="00395631" w:rsidRPr="00A35053" w:rsidRDefault="00395631" w:rsidP="00A35053">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087BD632" w14:textId="1F7546E5" w:rsidR="00A35053" w:rsidRDefault="00A35053" w:rsidP="00A35053">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3</w:t>
      </w:r>
      <w:r w:rsidRPr="00395631">
        <w:rPr>
          <w:rFonts w:ascii="Times New Roman" w:hAnsi="Times New Roman" w:cs="Times New Roman"/>
          <w:b/>
          <w:bCs/>
          <w:sz w:val="20"/>
          <w:szCs w:val="20"/>
          <w:shd w:val="clear" w:color="auto" w:fill="FFFFFF"/>
        </w:rPr>
        <w:t xml:space="preserve">: </w:t>
      </w:r>
      <w:r w:rsidR="00986DD2">
        <w:rPr>
          <w:rFonts w:ascii="Times New Roman" w:hAnsi="Times New Roman" w:cs="Times New Roman" w:hint="eastAsia"/>
          <w:sz w:val="20"/>
          <w:szCs w:val="20"/>
          <w:shd w:val="clear" w:color="auto" w:fill="FFFFFF"/>
        </w:rPr>
        <w:t>intraoperative complications-operative issue</w:t>
      </w:r>
      <w:r w:rsidRPr="00395631">
        <w:rPr>
          <w:rFonts w:ascii="Times New Roman" w:hAnsi="Times New Roman" w:cs="Times New Roman"/>
          <w:sz w:val="20"/>
          <w:szCs w:val="20"/>
          <w:shd w:val="clear" w:color="auto" w:fill="FFFFFF"/>
        </w:rPr>
        <w:t>.</w:t>
      </w:r>
    </w:p>
    <w:p w14:paraId="66F8A434" w14:textId="21AC53D7" w:rsidR="00395631" w:rsidRPr="00A35053" w:rsidRDefault="00A35053" w:rsidP="00395631">
      <w:pPr>
        <w:rPr>
          <w:rFonts w:ascii="Times New Roman" w:hAnsi="Times New Roman" w:cs="Times New Roman"/>
          <w:sz w:val="20"/>
          <w:szCs w:val="20"/>
          <w:shd w:val="clear" w:color="auto" w:fill="FFFFFF"/>
        </w:rPr>
      </w:pPr>
      <w:r>
        <w:rPr>
          <w:noProof/>
        </w:rPr>
        <w:drawing>
          <wp:inline distT="0" distB="0" distL="0" distR="0" wp14:anchorId="6B191221" wp14:editId="29360577">
            <wp:extent cx="5274310" cy="3836035"/>
            <wp:effectExtent l="0" t="0" r="2540" b="0"/>
            <wp:docPr id="65248426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673B3AE6" w14:textId="77777777" w:rsidR="00395631" w:rsidRDefault="00395631">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1B83D852" w14:textId="64002BFB" w:rsidR="00A35053" w:rsidRDefault="00A35053" w:rsidP="00A35053">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 xml:space="preserve">: </w:t>
      </w:r>
      <w:r w:rsidR="00E97D86">
        <w:rPr>
          <w:rFonts w:ascii="Times New Roman" w:hAnsi="Times New Roman" w:cs="Times New Roman" w:hint="eastAsia"/>
          <w:sz w:val="20"/>
          <w:szCs w:val="20"/>
          <w:shd w:val="clear" w:color="auto" w:fill="FFFFFF"/>
        </w:rPr>
        <w:t>non-specific</w:t>
      </w:r>
      <w:r w:rsidR="00C602BA">
        <w:rPr>
          <w:rFonts w:ascii="Times New Roman" w:hAnsi="Times New Roman" w:cs="Times New Roman" w:hint="eastAsia"/>
          <w:sz w:val="20"/>
          <w:szCs w:val="20"/>
          <w:shd w:val="clear" w:color="auto" w:fill="FFFFFF"/>
        </w:rPr>
        <w:t xml:space="preserve"> intraoperative complications</w:t>
      </w:r>
      <w:r w:rsidRPr="00395631">
        <w:rPr>
          <w:rFonts w:ascii="Times New Roman" w:hAnsi="Times New Roman" w:cs="Times New Roman"/>
          <w:sz w:val="20"/>
          <w:szCs w:val="20"/>
          <w:shd w:val="clear" w:color="auto" w:fill="FFFFFF"/>
        </w:rPr>
        <w:t>.</w:t>
      </w:r>
    </w:p>
    <w:p w14:paraId="49D6FDE3" w14:textId="6BC5E342" w:rsidR="00395631" w:rsidRDefault="00395631" w:rsidP="00395631">
      <w:pPr>
        <w:rPr>
          <w:rFonts w:ascii="Times New Roman" w:hAnsi="Times New Roman" w:cs="Times New Roman"/>
          <w:sz w:val="20"/>
          <w:szCs w:val="20"/>
          <w:shd w:val="clear" w:color="auto" w:fill="FFFFFF"/>
        </w:rPr>
      </w:pPr>
    </w:p>
    <w:p w14:paraId="11441F1E" w14:textId="7063A436" w:rsidR="006A1802" w:rsidRDefault="00A35053" w:rsidP="00395631">
      <w:pPr>
        <w:rPr>
          <w:rFonts w:ascii="Times New Roman" w:hAnsi="Times New Roman" w:cs="Times New Roman"/>
          <w:sz w:val="20"/>
          <w:szCs w:val="20"/>
          <w:shd w:val="clear" w:color="auto" w:fill="FFFFFF"/>
        </w:rPr>
      </w:pPr>
      <w:r>
        <w:rPr>
          <w:noProof/>
        </w:rPr>
        <w:drawing>
          <wp:inline distT="0" distB="0" distL="0" distR="0" wp14:anchorId="399F9C03" wp14:editId="4B3EE4D5">
            <wp:extent cx="5274310" cy="3836035"/>
            <wp:effectExtent l="0" t="0" r="2540" b="0"/>
            <wp:docPr id="118270528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2E774C5A" w14:textId="77777777" w:rsidR="006A1802" w:rsidRDefault="006A1802">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652F4833" w14:textId="37B1CD32" w:rsidR="006A1802" w:rsidRDefault="006A1802" w:rsidP="006A1802">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5</w:t>
      </w:r>
      <w:r w:rsidRPr="00395631">
        <w:rPr>
          <w:rFonts w:ascii="Times New Roman" w:hAnsi="Times New Roman" w:cs="Times New Roman"/>
          <w:b/>
          <w:bCs/>
          <w:sz w:val="20"/>
          <w:szCs w:val="20"/>
          <w:shd w:val="clear" w:color="auto" w:fill="FFFFFF"/>
        </w:rPr>
        <w:t xml:space="preserve">: </w:t>
      </w:r>
      <w:r w:rsidR="00926FA2">
        <w:rPr>
          <w:rFonts w:ascii="Times New Roman" w:hAnsi="Times New Roman" w:cs="Times New Roman" w:hint="eastAsia"/>
          <w:sz w:val="20"/>
          <w:szCs w:val="20"/>
        </w:rPr>
        <w:t>non-mechanical post-surgery medical complications</w:t>
      </w:r>
      <w:r w:rsidRPr="00395631">
        <w:rPr>
          <w:rFonts w:ascii="Times New Roman" w:hAnsi="Times New Roman" w:cs="Times New Roman"/>
          <w:sz w:val="20"/>
          <w:szCs w:val="20"/>
          <w:shd w:val="clear" w:color="auto" w:fill="FFFFFF"/>
        </w:rPr>
        <w:t>.</w:t>
      </w:r>
    </w:p>
    <w:p w14:paraId="0EBE627B" w14:textId="0ECDBF36" w:rsidR="006A1802" w:rsidRDefault="006A1802" w:rsidP="006A1802">
      <w:pPr>
        <w:rPr>
          <w:rFonts w:ascii="Times New Roman" w:hAnsi="Times New Roman" w:cs="Times New Roman"/>
          <w:sz w:val="20"/>
          <w:szCs w:val="20"/>
          <w:shd w:val="clear" w:color="auto" w:fill="FFFFFF"/>
        </w:rPr>
      </w:pPr>
      <w:r>
        <w:rPr>
          <w:noProof/>
        </w:rPr>
        <w:drawing>
          <wp:inline distT="0" distB="0" distL="0" distR="0" wp14:anchorId="64FE73AE" wp14:editId="75C4DAD2">
            <wp:extent cx="5274310" cy="3835400"/>
            <wp:effectExtent l="0" t="0" r="2540" b="0"/>
            <wp:docPr id="38489971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07A6A95E" w14:textId="088E9675" w:rsidR="006A1802" w:rsidRDefault="006A1802" w:rsidP="006A1802">
      <w:pPr>
        <w:rPr>
          <w:rFonts w:ascii="Times New Roman" w:hAnsi="Times New Roman" w:cs="Times New Roman"/>
          <w:sz w:val="20"/>
          <w:szCs w:val="20"/>
          <w:shd w:val="clear" w:color="auto" w:fill="FFFFFF"/>
        </w:rPr>
      </w:pPr>
    </w:p>
    <w:p w14:paraId="612EBC3A" w14:textId="77777777" w:rsidR="006A1802" w:rsidRDefault="006A1802">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2E355B96" w14:textId="7D179D3E" w:rsidR="006A1802" w:rsidRDefault="006A1802" w:rsidP="006A1802">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6</w:t>
      </w:r>
      <w:r w:rsidRPr="00395631">
        <w:rPr>
          <w:rFonts w:ascii="Times New Roman" w:hAnsi="Times New Roman" w:cs="Times New Roman"/>
          <w:b/>
          <w:bCs/>
          <w:sz w:val="20"/>
          <w:szCs w:val="20"/>
          <w:shd w:val="clear" w:color="auto" w:fill="FFFFFF"/>
        </w:rPr>
        <w:t xml:space="preserve">: </w:t>
      </w:r>
      <w:r w:rsidR="00926FA2">
        <w:rPr>
          <w:rFonts w:ascii="Times New Roman" w:hAnsi="Times New Roman" w:cs="Times New Roman" w:hint="eastAsia"/>
          <w:sz w:val="20"/>
          <w:szCs w:val="20"/>
        </w:rPr>
        <w:t>non-mechanical major post-surgery complications</w:t>
      </w:r>
      <w:r w:rsidRPr="00395631">
        <w:rPr>
          <w:rFonts w:ascii="Times New Roman" w:hAnsi="Times New Roman" w:cs="Times New Roman"/>
          <w:sz w:val="20"/>
          <w:szCs w:val="20"/>
          <w:shd w:val="clear" w:color="auto" w:fill="FFFFFF"/>
        </w:rPr>
        <w:t>.</w:t>
      </w:r>
    </w:p>
    <w:p w14:paraId="622EE0DF" w14:textId="11D717FB" w:rsidR="006A1802" w:rsidRDefault="006A1802" w:rsidP="006A1802">
      <w:pPr>
        <w:rPr>
          <w:rFonts w:ascii="Times New Roman" w:hAnsi="Times New Roman" w:cs="Times New Roman"/>
          <w:sz w:val="20"/>
          <w:szCs w:val="20"/>
          <w:shd w:val="clear" w:color="auto" w:fill="FFFFFF"/>
        </w:rPr>
      </w:pPr>
      <w:r>
        <w:rPr>
          <w:noProof/>
        </w:rPr>
        <w:drawing>
          <wp:inline distT="0" distB="0" distL="0" distR="0" wp14:anchorId="4CE22FAC" wp14:editId="3C135856">
            <wp:extent cx="5274310" cy="3835400"/>
            <wp:effectExtent l="0" t="0" r="2540" b="0"/>
            <wp:docPr id="13493512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5FF06030" w14:textId="4EC04655" w:rsidR="006A1802" w:rsidRDefault="006A1802" w:rsidP="006A1802">
      <w:pPr>
        <w:rPr>
          <w:rFonts w:ascii="Times New Roman" w:hAnsi="Times New Roman" w:cs="Times New Roman"/>
          <w:sz w:val="20"/>
          <w:szCs w:val="20"/>
          <w:shd w:val="clear" w:color="auto" w:fill="FFFFFF"/>
        </w:rPr>
      </w:pPr>
    </w:p>
    <w:p w14:paraId="41571427" w14:textId="77777777" w:rsidR="006A1802" w:rsidRDefault="006A1802">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43A09CF7" w14:textId="14D1B77F" w:rsidR="006A1802" w:rsidRDefault="006A1802" w:rsidP="006A1802">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7</w:t>
      </w:r>
      <w:r w:rsidRPr="00395631">
        <w:rPr>
          <w:rFonts w:ascii="Times New Roman" w:hAnsi="Times New Roman" w:cs="Times New Roman"/>
          <w:b/>
          <w:bCs/>
          <w:sz w:val="20"/>
          <w:szCs w:val="20"/>
          <w:shd w:val="clear" w:color="auto" w:fill="FFFFFF"/>
        </w:rPr>
        <w:t xml:space="preserve">: </w:t>
      </w:r>
      <w:r w:rsidR="00926FA2">
        <w:rPr>
          <w:rFonts w:ascii="Times New Roman" w:hAnsi="Times New Roman" w:cs="Times New Roman" w:hint="eastAsia"/>
          <w:sz w:val="20"/>
          <w:szCs w:val="20"/>
        </w:rPr>
        <w:t>non-mechanical minor post-surgery complications</w:t>
      </w:r>
      <w:r w:rsidRPr="00395631">
        <w:rPr>
          <w:rFonts w:ascii="Times New Roman" w:hAnsi="Times New Roman" w:cs="Times New Roman"/>
          <w:sz w:val="20"/>
          <w:szCs w:val="20"/>
          <w:shd w:val="clear" w:color="auto" w:fill="FFFFFF"/>
        </w:rPr>
        <w:t>.</w:t>
      </w:r>
    </w:p>
    <w:p w14:paraId="01D62C8C" w14:textId="03873782" w:rsidR="006A1802" w:rsidRDefault="006A1802" w:rsidP="006A1802">
      <w:pPr>
        <w:rPr>
          <w:rFonts w:ascii="Times New Roman" w:hAnsi="Times New Roman" w:cs="Times New Roman"/>
          <w:sz w:val="20"/>
          <w:szCs w:val="20"/>
          <w:shd w:val="clear" w:color="auto" w:fill="FFFFFF"/>
        </w:rPr>
      </w:pPr>
      <w:r>
        <w:rPr>
          <w:noProof/>
        </w:rPr>
        <w:drawing>
          <wp:inline distT="0" distB="0" distL="0" distR="0" wp14:anchorId="08532B12" wp14:editId="5A595F78">
            <wp:extent cx="5274310" cy="3835400"/>
            <wp:effectExtent l="0" t="0" r="2540" b="0"/>
            <wp:docPr id="15680947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57E3CD79" w14:textId="6E87B566" w:rsidR="006A1802" w:rsidRDefault="006A1802" w:rsidP="006A1802">
      <w:pPr>
        <w:rPr>
          <w:rFonts w:ascii="Times New Roman" w:hAnsi="Times New Roman" w:cs="Times New Roman"/>
          <w:sz w:val="20"/>
          <w:szCs w:val="20"/>
          <w:shd w:val="clear" w:color="auto" w:fill="FFFFFF"/>
        </w:rPr>
      </w:pPr>
    </w:p>
    <w:p w14:paraId="674705AF" w14:textId="77777777" w:rsidR="006A1802" w:rsidRDefault="006A1802">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0DEA121C" w14:textId="6A86B89F" w:rsidR="006A1802" w:rsidRDefault="006A1802" w:rsidP="006A1802">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sidR="00E207EB">
        <w:rPr>
          <w:rFonts w:ascii="Times New Roman" w:hAnsi="Times New Roman" w:cs="Times New Roman" w:hint="eastAsia"/>
          <w:b/>
          <w:bCs/>
          <w:sz w:val="20"/>
          <w:szCs w:val="20"/>
          <w:shd w:val="clear" w:color="auto" w:fill="FFFFFF"/>
        </w:rPr>
        <w:t>8</w:t>
      </w:r>
      <w:r w:rsidRPr="00395631">
        <w:rPr>
          <w:rFonts w:ascii="Times New Roman" w:hAnsi="Times New Roman" w:cs="Times New Roman"/>
          <w:b/>
          <w:bCs/>
          <w:sz w:val="20"/>
          <w:szCs w:val="20"/>
          <w:shd w:val="clear" w:color="auto" w:fill="FFFFFF"/>
        </w:rPr>
        <w:t xml:space="preserve">: </w:t>
      </w:r>
      <w:r w:rsidR="00140AC1">
        <w:rPr>
          <w:rFonts w:ascii="Times New Roman" w:hAnsi="Times New Roman" w:cs="Times New Roman" w:hint="eastAsia"/>
          <w:sz w:val="20"/>
          <w:szCs w:val="20"/>
          <w:shd w:val="clear" w:color="auto" w:fill="FFFFFF"/>
        </w:rPr>
        <w:t>overall mechanical complications</w:t>
      </w:r>
      <w:r w:rsidRPr="00395631">
        <w:rPr>
          <w:rFonts w:ascii="Times New Roman" w:hAnsi="Times New Roman" w:cs="Times New Roman"/>
          <w:sz w:val="20"/>
          <w:szCs w:val="20"/>
          <w:shd w:val="clear" w:color="auto" w:fill="FFFFFF"/>
        </w:rPr>
        <w:t>.</w:t>
      </w:r>
    </w:p>
    <w:p w14:paraId="32B661D0" w14:textId="6C85A53E" w:rsidR="006A1802" w:rsidRDefault="00A42766" w:rsidP="006A1802">
      <w:pPr>
        <w:rPr>
          <w:rFonts w:ascii="Times New Roman" w:hAnsi="Times New Roman" w:cs="Times New Roman"/>
          <w:sz w:val="20"/>
          <w:szCs w:val="20"/>
          <w:shd w:val="clear" w:color="auto" w:fill="FFFFFF"/>
        </w:rPr>
      </w:pPr>
      <w:r>
        <w:rPr>
          <w:noProof/>
        </w:rPr>
        <w:drawing>
          <wp:inline distT="0" distB="0" distL="0" distR="0" wp14:anchorId="2EB0B954" wp14:editId="355B9D6D">
            <wp:extent cx="5274310" cy="3836035"/>
            <wp:effectExtent l="0" t="0" r="2540" b="0"/>
            <wp:docPr id="145345650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74B369EA" w14:textId="73595EF7" w:rsidR="00A42766" w:rsidRDefault="00A42766" w:rsidP="006A1802">
      <w:pPr>
        <w:rPr>
          <w:rFonts w:ascii="Times New Roman" w:hAnsi="Times New Roman" w:cs="Times New Roman"/>
          <w:sz w:val="20"/>
          <w:szCs w:val="20"/>
          <w:shd w:val="clear" w:color="auto" w:fill="FFFFFF"/>
        </w:rPr>
      </w:pPr>
    </w:p>
    <w:p w14:paraId="469D28BC" w14:textId="77777777" w:rsidR="00A42766" w:rsidRDefault="00A42766">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7D802BE9" w14:textId="258CDC87" w:rsidR="00A42766" w:rsidRDefault="00A42766" w:rsidP="00A42766">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sidR="00E207EB">
        <w:rPr>
          <w:rFonts w:ascii="Times New Roman" w:hAnsi="Times New Roman" w:cs="Times New Roman" w:hint="eastAsia"/>
          <w:b/>
          <w:bCs/>
          <w:sz w:val="20"/>
          <w:szCs w:val="20"/>
          <w:shd w:val="clear" w:color="auto" w:fill="FFFFFF"/>
        </w:rPr>
        <w:t>9</w:t>
      </w:r>
      <w:r w:rsidRPr="00395631">
        <w:rPr>
          <w:rFonts w:ascii="Times New Roman" w:hAnsi="Times New Roman" w:cs="Times New Roman"/>
          <w:b/>
          <w:bCs/>
          <w:sz w:val="20"/>
          <w:szCs w:val="20"/>
          <w:shd w:val="clear" w:color="auto" w:fill="FFFFFF"/>
        </w:rPr>
        <w:t xml:space="preserve">: </w:t>
      </w:r>
      <w:r w:rsidRPr="00A42766">
        <w:rPr>
          <w:rFonts w:ascii="Times New Roman" w:hAnsi="Times New Roman" w:cs="Times New Roman" w:hint="eastAsia"/>
          <w:sz w:val="20"/>
          <w:szCs w:val="20"/>
          <w:shd w:val="clear" w:color="auto" w:fill="FFFFFF"/>
        </w:rPr>
        <w:t>mechanical complications-</w:t>
      </w:r>
      <w:r>
        <w:rPr>
          <w:rFonts w:ascii="Times New Roman" w:hAnsi="Times New Roman" w:cs="Times New Roman" w:hint="eastAsia"/>
          <w:sz w:val="20"/>
          <w:szCs w:val="20"/>
          <w:shd w:val="clear" w:color="auto" w:fill="FFFFFF"/>
        </w:rPr>
        <w:t>cut out</w:t>
      </w:r>
      <w:r w:rsidRPr="00395631">
        <w:rPr>
          <w:rFonts w:ascii="Times New Roman" w:hAnsi="Times New Roman" w:cs="Times New Roman"/>
          <w:sz w:val="20"/>
          <w:szCs w:val="20"/>
          <w:shd w:val="clear" w:color="auto" w:fill="FFFFFF"/>
        </w:rPr>
        <w:t>.</w:t>
      </w:r>
    </w:p>
    <w:p w14:paraId="0B666C67" w14:textId="5C3EEEF6" w:rsidR="00A42766" w:rsidRPr="00A42766" w:rsidRDefault="00A42766" w:rsidP="006A1802">
      <w:pPr>
        <w:rPr>
          <w:rFonts w:ascii="Times New Roman" w:hAnsi="Times New Roman" w:cs="Times New Roman"/>
          <w:sz w:val="20"/>
          <w:szCs w:val="20"/>
          <w:shd w:val="clear" w:color="auto" w:fill="FFFFFF"/>
        </w:rPr>
      </w:pPr>
      <w:r>
        <w:rPr>
          <w:noProof/>
        </w:rPr>
        <w:drawing>
          <wp:inline distT="0" distB="0" distL="0" distR="0" wp14:anchorId="53CA15B6" wp14:editId="1EBC3575">
            <wp:extent cx="5274310" cy="3836035"/>
            <wp:effectExtent l="0" t="0" r="2540" b="0"/>
            <wp:docPr id="1176238948"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58B910A4" w14:textId="77777777" w:rsidR="006A1802" w:rsidRPr="00A42766" w:rsidRDefault="006A1802" w:rsidP="006A1802">
      <w:pPr>
        <w:rPr>
          <w:rFonts w:ascii="Times New Roman" w:hAnsi="Times New Roman" w:cs="Times New Roman"/>
          <w:sz w:val="20"/>
          <w:szCs w:val="20"/>
          <w:shd w:val="clear" w:color="auto" w:fill="FFFFFF"/>
        </w:rPr>
      </w:pPr>
    </w:p>
    <w:p w14:paraId="11BFDD04" w14:textId="77777777" w:rsidR="006A1802" w:rsidRPr="006A1802" w:rsidRDefault="006A1802" w:rsidP="006A1802">
      <w:pPr>
        <w:rPr>
          <w:rFonts w:ascii="Times New Roman" w:hAnsi="Times New Roman" w:cs="Times New Roman"/>
          <w:sz w:val="20"/>
          <w:szCs w:val="20"/>
          <w:shd w:val="clear" w:color="auto" w:fill="FFFFFF"/>
        </w:rPr>
      </w:pPr>
    </w:p>
    <w:p w14:paraId="1D9C05E7" w14:textId="77777777" w:rsidR="00395631" w:rsidRDefault="00395631" w:rsidP="00395631">
      <w:pPr>
        <w:rPr>
          <w:rFonts w:ascii="Times New Roman" w:hAnsi="Times New Roman" w:cs="Times New Roman"/>
          <w:sz w:val="20"/>
          <w:szCs w:val="20"/>
          <w:shd w:val="clear" w:color="auto" w:fill="FFFFFF"/>
        </w:rPr>
      </w:pPr>
    </w:p>
    <w:p w14:paraId="1FF3044B" w14:textId="77777777" w:rsidR="00395631" w:rsidRDefault="00395631" w:rsidP="00395631">
      <w:pPr>
        <w:rPr>
          <w:rFonts w:ascii="Times New Roman" w:hAnsi="Times New Roman" w:cs="Times New Roman"/>
          <w:sz w:val="20"/>
          <w:szCs w:val="20"/>
          <w:shd w:val="clear" w:color="auto" w:fill="FFFFFF"/>
        </w:rPr>
      </w:pPr>
    </w:p>
    <w:p w14:paraId="28FE2E79" w14:textId="77777777" w:rsidR="00395631" w:rsidRPr="00395631" w:rsidRDefault="00395631" w:rsidP="00395631">
      <w:pPr>
        <w:rPr>
          <w:rFonts w:ascii="Times New Roman" w:hAnsi="Times New Roman" w:cs="Times New Roman"/>
          <w:b/>
          <w:bCs/>
          <w:sz w:val="20"/>
          <w:szCs w:val="20"/>
        </w:rPr>
      </w:pPr>
    </w:p>
    <w:p w14:paraId="10A45D57" w14:textId="77777777" w:rsidR="00395631" w:rsidRPr="007E26E0" w:rsidRDefault="00395631" w:rsidP="005A1A37">
      <w:pPr>
        <w:rPr>
          <w:rFonts w:ascii="Times New Roman" w:hAnsi="Times New Roman" w:cs="Times New Roman"/>
          <w:sz w:val="20"/>
          <w:szCs w:val="20"/>
        </w:rPr>
      </w:pPr>
    </w:p>
    <w:p w14:paraId="108227A2" w14:textId="77777777" w:rsidR="005A1A37" w:rsidRPr="005A1A37" w:rsidRDefault="005A1A37" w:rsidP="005A1A37">
      <w:pPr>
        <w:rPr>
          <w:rFonts w:ascii="Times New Roman" w:hAnsi="Times New Roman" w:cs="Times New Roman"/>
          <w:sz w:val="20"/>
          <w:szCs w:val="20"/>
        </w:rPr>
      </w:pPr>
    </w:p>
    <w:p w14:paraId="7DEBBDE8" w14:textId="77777777" w:rsidR="005A1A37" w:rsidRPr="005A1A37" w:rsidRDefault="005A1A37" w:rsidP="005A1A37">
      <w:pPr>
        <w:rPr>
          <w:rFonts w:ascii="Times New Roman" w:hAnsi="Times New Roman" w:cs="Times New Roman"/>
          <w:sz w:val="20"/>
          <w:szCs w:val="20"/>
        </w:rPr>
      </w:pPr>
    </w:p>
    <w:p w14:paraId="393A7418" w14:textId="77777777" w:rsidR="005A1A37" w:rsidRPr="005A1A37" w:rsidRDefault="005A1A37" w:rsidP="005A1A37">
      <w:pPr>
        <w:rPr>
          <w:rFonts w:ascii="Times New Roman" w:hAnsi="Times New Roman" w:cs="Times New Roman"/>
          <w:sz w:val="20"/>
          <w:szCs w:val="20"/>
        </w:rPr>
      </w:pPr>
    </w:p>
    <w:p w14:paraId="24FA49A6" w14:textId="77777777" w:rsidR="005A1A37" w:rsidRPr="005A1A37" w:rsidRDefault="005A1A37" w:rsidP="005A1A37">
      <w:pPr>
        <w:rPr>
          <w:rFonts w:ascii="Times New Roman" w:hAnsi="Times New Roman" w:cs="Times New Roman"/>
          <w:sz w:val="20"/>
          <w:szCs w:val="20"/>
        </w:rPr>
      </w:pPr>
    </w:p>
    <w:p w14:paraId="403CC1EA" w14:textId="77777777" w:rsidR="005A1A37" w:rsidRPr="005A1A37" w:rsidRDefault="005A1A37" w:rsidP="005A1A37">
      <w:pPr>
        <w:rPr>
          <w:rFonts w:ascii="Times New Roman" w:hAnsi="Times New Roman" w:cs="Times New Roman"/>
          <w:sz w:val="20"/>
          <w:szCs w:val="20"/>
        </w:rPr>
      </w:pPr>
    </w:p>
    <w:p w14:paraId="3FC2C8F8" w14:textId="77777777" w:rsidR="005A1A37" w:rsidRPr="005A1A37" w:rsidRDefault="005A1A37" w:rsidP="005A1A37">
      <w:pPr>
        <w:rPr>
          <w:rFonts w:ascii="Times New Roman" w:hAnsi="Times New Roman" w:cs="Times New Roman"/>
          <w:sz w:val="20"/>
          <w:szCs w:val="20"/>
        </w:rPr>
      </w:pPr>
    </w:p>
    <w:p w14:paraId="6C937B91" w14:textId="77777777" w:rsidR="005A1A37" w:rsidRPr="005A1A37" w:rsidRDefault="005A1A37" w:rsidP="005A1A37">
      <w:pPr>
        <w:rPr>
          <w:rFonts w:ascii="Times New Roman" w:hAnsi="Times New Roman" w:cs="Times New Roman"/>
          <w:sz w:val="20"/>
          <w:szCs w:val="20"/>
        </w:rPr>
      </w:pPr>
    </w:p>
    <w:p w14:paraId="0068C838" w14:textId="77777777" w:rsidR="005A1A37" w:rsidRPr="005A1A37" w:rsidRDefault="005A1A37" w:rsidP="005A1A37">
      <w:pPr>
        <w:rPr>
          <w:rFonts w:ascii="Times New Roman" w:hAnsi="Times New Roman" w:cs="Times New Roman"/>
          <w:sz w:val="20"/>
          <w:szCs w:val="20"/>
        </w:rPr>
      </w:pPr>
    </w:p>
    <w:p w14:paraId="52A0C6B9" w14:textId="77777777" w:rsidR="005A1A37" w:rsidRPr="005A1A37" w:rsidRDefault="005A1A37" w:rsidP="005A1A37">
      <w:pPr>
        <w:rPr>
          <w:rFonts w:ascii="Times New Roman" w:hAnsi="Times New Roman" w:cs="Times New Roman"/>
          <w:sz w:val="20"/>
          <w:szCs w:val="20"/>
        </w:rPr>
      </w:pPr>
    </w:p>
    <w:p w14:paraId="6F43D331" w14:textId="77777777" w:rsidR="005A1A37" w:rsidRDefault="005A1A37" w:rsidP="005A1A37">
      <w:pPr>
        <w:rPr>
          <w:rFonts w:ascii="Times New Roman" w:hAnsi="Times New Roman" w:cs="Times New Roman"/>
          <w:sz w:val="20"/>
          <w:szCs w:val="20"/>
        </w:rPr>
      </w:pPr>
    </w:p>
    <w:p w14:paraId="58715C86" w14:textId="77777777" w:rsidR="00C37705" w:rsidRPr="005A1A37" w:rsidRDefault="00C37705" w:rsidP="000111D3">
      <w:pPr>
        <w:rPr>
          <w:rFonts w:ascii="Times New Roman" w:hAnsi="Times New Roman" w:cs="Times New Roman"/>
          <w:sz w:val="20"/>
          <w:szCs w:val="20"/>
        </w:rPr>
      </w:pPr>
    </w:p>
    <w:p w14:paraId="7A3B035A" w14:textId="77777777" w:rsidR="000111D3" w:rsidRPr="000111D3" w:rsidRDefault="000111D3" w:rsidP="000111D3">
      <w:pPr>
        <w:rPr>
          <w:rFonts w:ascii="Times New Roman" w:hAnsi="Times New Roman" w:cs="Times New Roman"/>
          <w:sz w:val="20"/>
          <w:szCs w:val="20"/>
        </w:rPr>
      </w:pPr>
    </w:p>
    <w:p w14:paraId="5D494937" w14:textId="77777777" w:rsidR="000111D3" w:rsidRPr="000111D3" w:rsidRDefault="000111D3" w:rsidP="000111D3">
      <w:pPr>
        <w:rPr>
          <w:rFonts w:ascii="Times New Roman" w:hAnsi="Times New Roman" w:cs="Times New Roman"/>
          <w:sz w:val="20"/>
          <w:szCs w:val="20"/>
        </w:rPr>
      </w:pPr>
    </w:p>
    <w:p w14:paraId="7B35EB82" w14:textId="77777777" w:rsidR="000111D3" w:rsidRPr="000111D3" w:rsidRDefault="000111D3" w:rsidP="00FC423E">
      <w:pPr>
        <w:rPr>
          <w:rFonts w:ascii="Times New Roman" w:hAnsi="Times New Roman" w:cs="Times New Roman"/>
          <w:sz w:val="20"/>
          <w:szCs w:val="20"/>
        </w:rPr>
      </w:pPr>
    </w:p>
    <w:p w14:paraId="1E4E47A1" w14:textId="77777777" w:rsidR="00FC423E" w:rsidRPr="000111D3" w:rsidRDefault="00FC423E" w:rsidP="00FC423E">
      <w:pPr>
        <w:rPr>
          <w:rFonts w:ascii="Times New Roman" w:hAnsi="Times New Roman" w:cs="Times New Roman"/>
          <w:sz w:val="20"/>
          <w:szCs w:val="20"/>
        </w:rPr>
      </w:pPr>
    </w:p>
    <w:p w14:paraId="0A550274" w14:textId="77777777" w:rsidR="00FC423E" w:rsidRPr="00FC423E" w:rsidRDefault="00FC423E" w:rsidP="00935234">
      <w:pPr>
        <w:rPr>
          <w:rFonts w:ascii="Times New Roman" w:hAnsi="Times New Roman" w:cs="Times New Roman"/>
          <w:sz w:val="20"/>
          <w:szCs w:val="20"/>
        </w:rPr>
      </w:pPr>
    </w:p>
    <w:p w14:paraId="2CCA145F" w14:textId="77777777" w:rsidR="00FC423E" w:rsidRPr="00FC423E" w:rsidRDefault="00FC423E" w:rsidP="00935234">
      <w:pPr>
        <w:rPr>
          <w:rFonts w:ascii="Times New Roman" w:hAnsi="Times New Roman" w:cs="Times New Roman"/>
          <w:sz w:val="20"/>
          <w:szCs w:val="20"/>
        </w:rPr>
      </w:pPr>
    </w:p>
    <w:p w14:paraId="063513B9" w14:textId="798979CD" w:rsidR="00B706F4" w:rsidRDefault="00B706F4" w:rsidP="00B706F4">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0</w:t>
      </w:r>
      <w:r w:rsidRPr="00395631">
        <w:rPr>
          <w:rFonts w:ascii="Times New Roman" w:hAnsi="Times New Roman" w:cs="Times New Roman"/>
          <w:b/>
          <w:bCs/>
          <w:sz w:val="20"/>
          <w:szCs w:val="20"/>
          <w:shd w:val="clear" w:color="auto" w:fill="FFFFFF"/>
        </w:rPr>
        <w:t xml:space="preserve">: </w:t>
      </w:r>
      <w:r w:rsidRPr="00A42766">
        <w:rPr>
          <w:rFonts w:ascii="Times New Roman" w:hAnsi="Times New Roman" w:cs="Times New Roman" w:hint="eastAsia"/>
          <w:sz w:val="20"/>
          <w:szCs w:val="20"/>
          <w:shd w:val="clear" w:color="auto" w:fill="FFFFFF"/>
        </w:rPr>
        <w:t>mechanical complications-</w:t>
      </w:r>
      <w:r w:rsidRPr="00B706F4">
        <w:rPr>
          <w:rFonts w:ascii="Times New Roman" w:hAnsi="Times New Roman" w:cs="Times New Roman" w:hint="eastAsia"/>
          <w:sz w:val="20"/>
          <w:szCs w:val="20"/>
          <w:shd w:val="clear" w:color="auto" w:fill="FFFFFF"/>
        </w:rPr>
        <w:t>fixation failure</w:t>
      </w:r>
      <w:r w:rsidRPr="00395631">
        <w:rPr>
          <w:rFonts w:ascii="Times New Roman" w:hAnsi="Times New Roman" w:cs="Times New Roman"/>
          <w:sz w:val="20"/>
          <w:szCs w:val="20"/>
          <w:shd w:val="clear" w:color="auto" w:fill="FFFFFF"/>
        </w:rPr>
        <w:t>.</w:t>
      </w:r>
    </w:p>
    <w:p w14:paraId="4EB8EDE6" w14:textId="4FCF621B" w:rsidR="00B706F4" w:rsidRDefault="00B706F4" w:rsidP="00B706F4">
      <w:pPr>
        <w:rPr>
          <w:rFonts w:ascii="Times New Roman" w:hAnsi="Times New Roman" w:cs="Times New Roman"/>
          <w:sz w:val="20"/>
          <w:szCs w:val="20"/>
          <w:shd w:val="clear" w:color="auto" w:fill="FFFFFF"/>
        </w:rPr>
      </w:pPr>
      <w:r>
        <w:rPr>
          <w:noProof/>
        </w:rPr>
        <w:drawing>
          <wp:inline distT="0" distB="0" distL="0" distR="0" wp14:anchorId="19A0E0F5" wp14:editId="1C1A91BE">
            <wp:extent cx="5274310" cy="3836035"/>
            <wp:effectExtent l="0" t="0" r="2540" b="0"/>
            <wp:docPr id="1784278925"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27DDE658" w14:textId="121B52AB" w:rsidR="00B706F4" w:rsidRDefault="00B706F4" w:rsidP="00B706F4">
      <w:pPr>
        <w:rPr>
          <w:rFonts w:ascii="Times New Roman" w:hAnsi="Times New Roman" w:cs="Times New Roman"/>
          <w:sz w:val="20"/>
          <w:szCs w:val="20"/>
          <w:shd w:val="clear" w:color="auto" w:fill="FFFFFF"/>
        </w:rPr>
      </w:pPr>
    </w:p>
    <w:p w14:paraId="3D3F36B3" w14:textId="77777777" w:rsidR="00B706F4" w:rsidRDefault="00B706F4">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39804B84" w14:textId="599CCDA3" w:rsidR="00B706F4" w:rsidRDefault="00B706F4" w:rsidP="00B706F4">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sidR="00E207EB">
        <w:rPr>
          <w:rFonts w:ascii="Times New Roman" w:hAnsi="Times New Roman" w:cs="Times New Roman" w:hint="eastAsia"/>
          <w:b/>
          <w:bCs/>
          <w:sz w:val="20"/>
          <w:szCs w:val="20"/>
          <w:shd w:val="clear" w:color="auto" w:fill="FFFFFF"/>
        </w:rPr>
        <w:t>11</w:t>
      </w:r>
      <w:r w:rsidRPr="00395631">
        <w:rPr>
          <w:rFonts w:ascii="Times New Roman" w:hAnsi="Times New Roman" w:cs="Times New Roman"/>
          <w:b/>
          <w:bCs/>
          <w:sz w:val="20"/>
          <w:szCs w:val="20"/>
          <w:shd w:val="clear" w:color="auto" w:fill="FFFFFF"/>
        </w:rPr>
        <w:t xml:space="preserve">: </w:t>
      </w:r>
      <w:r w:rsidRPr="00A42766">
        <w:rPr>
          <w:rFonts w:ascii="Times New Roman" w:hAnsi="Times New Roman" w:cs="Times New Roman" w:hint="eastAsia"/>
          <w:sz w:val="20"/>
          <w:szCs w:val="20"/>
          <w:shd w:val="clear" w:color="auto" w:fill="FFFFFF"/>
        </w:rPr>
        <w:t>mechanical complications-</w:t>
      </w:r>
      <w:r w:rsidRPr="00B706F4">
        <w:rPr>
          <w:rFonts w:ascii="Times New Roman" w:hAnsi="Times New Roman" w:cs="Times New Roman" w:hint="eastAsia"/>
          <w:sz w:val="20"/>
          <w:szCs w:val="20"/>
          <w:shd w:val="clear" w:color="auto" w:fill="FFFFFF"/>
        </w:rPr>
        <w:t>migration</w:t>
      </w:r>
      <w:r w:rsidRPr="00395631">
        <w:rPr>
          <w:rFonts w:ascii="Times New Roman" w:hAnsi="Times New Roman" w:cs="Times New Roman"/>
          <w:sz w:val="20"/>
          <w:szCs w:val="20"/>
          <w:shd w:val="clear" w:color="auto" w:fill="FFFFFF"/>
        </w:rPr>
        <w:t>.</w:t>
      </w:r>
    </w:p>
    <w:p w14:paraId="20414CDB" w14:textId="7A6BAB80" w:rsidR="00B706F4" w:rsidRDefault="00B706F4" w:rsidP="00B706F4">
      <w:pPr>
        <w:rPr>
          <w:rFonts w:ascii="Times New Roman" w:hAnsi="Times New Roman" w:cs="Times New Roman"/>
          <w:sz w:val="20"/>
          <w:szCs w:val="20"/>
          <w:shd w:val="clear" w:color="auto" w:fill="FFFFFF"/>
        </w:rPr>
      </w:pPr>
      <w:r>
        <w:rPr>
          <w:noProof/>
        </w:rPr>
        <w:drawing>
          <wp:inline distT="0" distB="0" distL="0" distR="0" wp14:anchorId="6E0B8480" wp14:editId="422EE52C">
            <wp:extent cx="5274310" cy="3836035"/>
            <wp:effectExtent l="0" t="0" r="2540" b="0"/>
            <wp:docPr id="121802349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60A17152" w14:textId="0C4E7B2E" w:rsidR="00B706F4" w:rsidRDefault="00B706F4" w:rsidP="00B706F4">
      <w:pPr>
        <w:rPr>
          <w:rFonts w:ascii="Times New Roman" w:hAnsi="Times New Roman" w:cs="Times New Roman"/>
          <w:sz w:val="20"/>
          <w:szCs w:val="20"/>
          <w:shd w:val="clear" w:color="auto" w:fill="FFFFFF"/>
        </w:rPr>
      </w:pPr>
    </w:p>
    <w:p w14:paraId="39D853ED" w14:textId="77777777" w:rsidR="00B706F4" w:rsidRDefault="00B706F4">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0C416203" w14:textId="146875F0" w:rsidR="00B706F4" w:rsidRDefault="00B706F4" w:rsidP="00B706F4">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2</w:t>
      </w:r>
      <w:r w:rsidRPr="00395631">
        <w:rPr>
          <w:rFonts w:ascii="Times New Roman" w:hAnsi="Times New Roman" w:cs="Times New Roman"/>
          <w:b/>
          <w:bCs/>
          <w:sz w:val="20"/>
          <w:szCs w:val="20"/>
          <w:shd w:val="clear" w:color="auto" w:fill="FFFFFF"/>
        </w:rPr>
        <w:t xml:space="preserve">: </w:t>
      </w:r>
      <w:r w:rsidRPr="00A42766">
        <w:rPr>
          <w:rFonts w:ascii="Times New Roman" w:hAnsi="Times New Roman" w:cs="Times New Roman" w:hint="eastAsia"/>
          <w:sz w:val="20"/>
          <w:szCs w:val="20"/>
          <w:shd w:val="clear" w:color="auto" w:fill="FFFFFF"/>
        </w:rPr>
        <w:t>mechanical complications-</w:t>
      </w:r>
      <w:r w:rsidRPr="00B706F4">
        <w:rPr>
          <w:rFonts w:ascii="Times New Roman" w:hAnsi="Times New Roman" w:cs="Times New Roman" w:hint="eastAsia"/>
          <w:sz w:val="20"/>
          <w:szCs w:val="20"/>
          <w:shd w:val="clear" w:color="auto" w:fill="FFFFFF"/>
        </w:rPr>
        <w:t>valgus deformity</w:t>
      </w:r>
      <w:r w:rsidRPr="00395631">
        <w:rPr>
          <w:rFonts w:ascii="Times New Roman" w:hAnsi="Times New Roman" w:cs="Times New Roman"/>
          <w:sz w:val="20"/>
          <w:szCs w:val="20"/>
          <w:shd w:val="clear" w:color="auto" w:fill="FFFFFF"/>
        </w:rPr>
        <w:t>.</w:t>
      </w:r>
    </w:p>
    <w:p w14:paraId="16B3D776" w14:textId="1AB8DCF5" w:rsidR="00B706F4" w:rsidRDefault="00B706F4" w:rsidP="00B706F4">
      <w:pPr>
        <w:rPr>
          <w:rFonts w:ascii="Times New Roman" w:hAnsi="Times New Roman" w:cs="Times New Roman"/>
          <w:sz w:val="20"/>
          <w:szCs w:val="20"/>
          <w:shd w:val="clear" w:color="auto" w:fill="FFFFFF"/>
        </w:rPr>
      </w:pPr>
      <w:r>
        <w:rPr>
          <w:noProof/>
        </w:rPr>
        <w:drawing>
          <wp:inline distT="0" distB="0" distL="0" distR="0" wp14:anchorId="1E67FEA8" wp14:editId="03933A44">
            <wp:extent cx="5274310" cy="3836035"/>
            <wp:effectExtent l="0" t="0" r="2540" b="0"/>
            <wp:docPr id="121767523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4310" cy="3836035"/>
                    </a:xfrm>
                    <a:prstGeom prst="rect">
                      <a:avLst/>
                    </a:prstGeom>
                    <a:noFill/>
                    <a:ln>
                      <a:noFill/>
                    </a:ln>
                  </pic:spPr>
                </pic:pic>
              </a:graphicData>
            </a:graphic>
          </wp:inline>
        </w:drawing>
      </w:r>
    </w:p>
    <w:p w14:paraId="730F67D1" w14:textId="5B01C343" w:rsidR="00B706F4" w:rsidRDefault="00B706F4" w:rsidP="00B706F4">
      <w:pPr>
        <w:rPr>
          <w:rFonts w:ascii="Times New Roman" w:hAnsi="Times New Roman" w:cs="Times New Roman"/>
          <w:sz w:val="20"/>
          <w:szCs w:val="20"/>
          <w:shd w:val="clear" w:color="auto" w:fill="FFFFFF"/>
        </w:rPr>
      </w:pPr>
    </w:p>
    <w:p w14:paraId="6DACCDE9" w14:textId="77777777" w:rsidR="00B706F4" w:rsidRDefault="00B706F4">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14392631" w14:textId="32F65577" w:rsidR="00B706F4" w:rsidRDefault="00B706F4" w:rsidP="00B706F4">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3</w:t>
      </w:r>
      <w:r w:rsidRPr="00395631">
        <w:rPr>
          <w:rFonts w:ascii="Times New Roman" w:hAnsi="Times New Roman" w:cs="Times New Roman"/>
          <w:b/>
          <w:bCs/>
          <w:sz w:val="20"/>
          <w:szCs w:val="20"/>
          <w:shd w:val="clear" w:color="auto" w:fill="FFFFFF"/>
        </w:rPr>
        <w:t xml:space="preserve">: </w:t>
      </w:r>
      <w:r w:rsidR="00E97D86">
        <w:rPr>
          <w:rFonts w:ascii="Times New Roman" w:hAnsi="Times New Roman" w:cs="Times New Roman" w:hint="eastAsia"/>
          <w:sz w:val="20"/>
          <w:szCs w:val="20"/>
          <w:shd w:val="clear" w:color="auto" w:fill="FFFFFF"/>
        </w:rPr>
        <w:t>non-specific</w:t>
      </w:r>
      <w:r w:rsidR="00C602BA">
        <w:rPr>
          <w:rFonts w:ascii="Times New Roman" w:hAnsi="Times New Roman" w:cs="Times New Roman" w:hint="eastAsia"/>
          <w:sz w:val="20"/>
          <w:szCs w:val="20"/>
          <w:shd w:val="clear" w:color="auto" w:fill="FFFFFF"/>
        </w:rPr>
        <w:t xml:space="preserve"> mechanical complications</w:t>
      </w:r>
      <w:r w:rsidRPr="00395631">
        <w:rPr>
          <w:rFonts w:ascii="Times New Roman" w:hAnsi="Times New Roman" w:cs="Times New Roman"/>
          <w:sz w:val="20"/>
          <w:szCs w:val="20"/>
          <w:shd w:val="clear" w:color="auto" w:fill="FFFFFF"/>
        </w:rPr>
        <w:t>.</w:t>
      </w:r>
    </w:p>
    <w:p w14:paraId="6ED53A40" w14:textId="42B210EF" w:rsidR="00B706F4" w:rsidRDefault="00B706F4" w:rsidP="00B706F4">
      <w:pPr>
        <w:rPr>
          <w:rFonts w:ascii="Times New Roman" w:hAnsi="Times New Roman" w:cs="Times New Roman"/>
          <w:sz w:val="20"/>
          <w:szCs w:val="20"/>
          <w:shd w:val="clear" w:color="auto" w:fill="FFFFFF"/>
        </w:rPr>
      </w:pPr>
      <w:r>
        <w:rPr>
          <w:noProof/>
        </w:rPr>
        <w:drawing>
          <wp:inline distT="0" distB="0" distL="0" distR="0" wp14:anchorId="031BF635" wp14:editId="3478A257">
            <wp:extent cx="5274310" cy="3835400"/>
            <wp:effectExtent l="0" t="0" r="2540" b="0"/>
            <wp:docPr id="873477758"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4310" cy="3835400"/>
                    </a:xfrm>
                    <a:prstGeom prst="rect">
                      <a:avLst/>
                    </a:prstGeom>
                    <a:noFill/>
                    <a:ln>
                      <a:noFill/>
                    </a:ln>
                  </pic:spPr>
                </pic:pic>
              </a:graphicData>
            </a:graphic>
          </wp:inline>
        </w:drawing>
      </w:r>
    </w:p>
    <w:p w14:paraId="6B7A30BB" w14:textId="27BBA1ED" w:rsidR="00B706F4" w:rsidRDefault="00B706F4" w:rsidP="00B706F4">
      <w:pPr>
        <w:rPr>
          <w:rFonts w:ascii="Times New Roman" w:hAnsi="Times New Roman" w:cs="Times New Roman"/>
          <w:sz w:val="20"/>
          <w:szCs w:val="20"/>
          <w:shd w:val="clear" w:color="auto" w:fill="FFFFFF"/>
        </w:rPr>
      </w:pPr>
    </w:p>
    <w:p w14:paraId="643FC129" w14:textId="77777777" w:rsidR="00B706F4" w:rsidRDefault="00B706F4">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73BC3C9C" w14:textId="6C0D6E1A" w:rsidR="00B706F4" w:rsidRPr="00B706F4" w:rsidRDefault="00B706F4" w:rsidP="00B706F4">
      <w:pPr>
        <w:rPr>
          <w:rFonts w:ascii="Times New Roman" w:hAnsi="Times New Roman" w:cs="Times New Roman"/>
          <w:sz w:val="20"/>
          <w:szCs w:val="20"/>
          <w:shd w:val="clear" w:color="auto" w:fill="FFFFFF"/>
        </w:rPr>
      </w:pPr>
      <w:r w:rsidRPr="00395631">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4</w:t>
      </w:r>
      <w:r w:rsidRPr="00395631">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 xml:space="preserve"> </w:t>
      </w:r>
      <w:r w:rsidRPr="00B706F4">
        <w:rPr>
          <w:rFonts w:ascii="Times New Roman" w:hAnsi="Times New Roman" w:cs="Times New Roman" w:hint="eastAsia"/>
          <w:sz w:val="20"/>
          <w:szCs w:val="20"/>
          <w:shd w:val="clear" w:color="auto" w:fill="FFFFFF"/>
        </w:rPr>
        <w:t>Harris hip score</w:t>
      </w:r>
      <w:r w:rsidRPr="00B706F4">
        <w:rPr>
          <w:rFonts w:ascii="Times New Roman" w:hAnsi="Times New Roman" w:cs="Times New Roman"/>
          <w:sz w:val="20"/>
          <w:szCs w:val="20"/>
          <w:shd w:val="clear" w:color="auto" w:fill="FFFFFF"/>
        </w:rPr>
        <w:t>.</w:t>
      </w:r>
    </w:p>
    <w:p w14:paraId="75826DCF" w14:textId="1DC1150B" w:rsidR="00B706F4" w:rsidRDefault="00313140" w:rsidP="00B706F4">
      <w:pPr>
        <w:rPr>
          <w:rFonts w:ascii="Times New Roman" w:hAnsi="Times New Roman" w:cs="Times New Roman"/>
          <w:sz w:val="20"/>
          <w:szCs w:val="20"/>
          <w:shd w:val="clear" w:color="auto" w:fill="FFFFFF"/>
        </w:rPr>
      </w:pPr>
      <w:r>
        <w:rPr>
          <w:noProof/>
        </w:rPr>
        <w:drawing>
          <wp:inline distT="0" distB="0" distL="0" distR="0" wp14:anchorId="12C592CC" wp14:editId="378FE8D9">
            <wp:extent cx="5274310" cy="3837940"/>
            <wp:effectExtent l="0" t="0" r="2540" b="0"/>
            <wp:docPr id="1471517992"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4310" cy="3837940"/>
                    </a:xfrm>
                    <a:prstGeom prst="rect">
                      <a:avLst/>
                    </a:prstGeom>
                    <a:noFill/>
                    <a:ln>
                      <a:noFill/>
                    </a:ln>
                  </pic:spPr>
                </pic:pic>
              </a:graphicData>
            </a:graphic>
          </wp:inline>
        </w:drawing>
      </w:r>
    </w:p>
    <w:p w14:paraId="3036175E" w14:textId="7B3AD031" w:rsidR="00313140" w:rsidRDefault="00313140" w:rsidP="00B706F4">
      <w:pPr>
        <w:rPr>
          <w:rFonts w:ascii="Times New Roman" w:hAnsi="Times New Roman" w:cs="Times New Roman"/>
          <w:sz w:val="20"/>
          <w:szCs w:val="20"/>
          <w:shd w:val="clear" w:color="auto" w:fill="FFFFFF"/>
        </w:rPr>
      </w:pPr>
    </w:p>
    <w:p w14:paraId="1A51DC18" w14:textId="77777777" w:rsidR="00313140" w:rsidRDefault="00313140">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472837E3" w14:textId="3233EB68" w:rsidR="00532899" w:rsidRPr="00532899" w:rsidRDefault="00532899" w:rsidP="00532899">
      <w:pPr>
        <w:outlineLvl w:val="0"/>
        <w:rPr>
          <w:rFonts w:ascii="Times New Roman" w:hAnsi="Times New Roman" w:cs="Times New Roman"/>
          <w:b/>
          <w:bCs/>
          <w:sz w:val="20"/>
          <w:szCs w:val="20"/>
          <w:shd w:val="clear" w:color="auto" w:fill="FFFFFF"/>
        </w:rPr>
      </w:pPr>
      <w:bookmarkStart w:id="68" w:name="_Toc163224501"/>
      <w:bookmarkStart w:id="69" w:name="_Toc170926454"/>
      <w:bookmarkStart w:id="70" w:name="_Toc172382371"/>
      <w:bookmarkStart w:id="71" w:name="_Toc186208501"/>
      <w:r w:rsidRPr="00532899">
        <w:rPr>
          <w:rFonts w:ascii="Times New Roman" w:hAnsi="Times New Roman" w:cs="Times New Roman"/>
          <w:b/>
          <w:bCs/>
          <w:sz w:val="20"/>
          <w:szCs w:val="20"/>
          <w:shd w:val="clear" w:color="auto" w:fill="FFFFFF"/>
        </w:rPr>
        <w:lastRenderedPageBreak/>
        <w:t>Appendix 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 Cumulative probability plots</w:t>
      </w:r>
      <w:bookmarkEnd w:id="68"/>
      <w:bookmarkEnd w:id="69"/>
      <w:bookmarkEnd w:id="70"/>
      <w:bookmarkEnd w:id="71"/>
    </w:p>
    <w:p w14:paraId="6CF4E4C4" w14:textId="77777777" w:rsidR="00532899" w:rsidRPr="00532899" w:rsidRDefault="00532899" w:rsidP="00532899">
      <w:pPr>
        <w:jc w:val="left"/>
        <w:rPr>
          <w:rFonts w:ascii="Times New Roman" w:hAnsi="Times New Roman" w:cs="Times New Roman"/>
          <w:sz w:val="20"/>
          <w:szCs w:val="20"/>
        </w:rPr>
      </w:pPr>
      <w:r w:rsidRPr="00532899">
        <w:rPr>
          <w:rFonts w:ascii="Times New Roman" w:hAnsi="Times New Roman" w:cs="Times New Roman"/>
          <w:sz w:val="20"/>
          <w:szCs w:val="20"/>
        </w:rPr>
        <w:t>The larger the surface under the cumulative ranking curve, the better the effect.</w:t>
      </w:r>
    </w:p>
    <w:p w14:paraId="09F92339" w14:textId="77777777" w:rsidR="00532899" w:rsidRPr="00532899" w:rsidRDefault="00532899" w:rsidP="00532899">
      <w:pPr>
        <w:jc w:val="left"/>
        <w:rPr>
          <w:rFonts w:ascii="Times New Roman" w:hAnsi="Times New Roman" w:cs="Times New Roman"/>
          <w:sz w:val="20"/>
          <w:szCs w:val="20"/>
        </w:rPr>
      </w:pPr>
      <w:r w:rsidRPr="00532899">
        <w:rPr>
          <w:rFonts w:ascii="Times New Roman" w:hAnsi="Times New Roman" w:cs="Times New Roman"/>
          <w:sz w:val="20"/>
          <w:szCs w:val="20"/>
        </w:rPr>
        <w:t xml:space="preserve">Abbreviations: NEXA, Neuromuscular exercise; TENS, </w:t>
      </w:r>
      <w:r w:rsidRPr="00532899">
        <w:rPr>
          <w:rFonts w:ascii="Times New Roman" w:hAnsi="Times New Roman" w:cs="Times New Roman"/>
          <w:sz w:val="20"/>
          <w:szCs w:val="20"/>
          <w:shd w:val="clear" w:color="auto" w:fill="FFFFFF"/>
        </w:rPr>
        <w:t>Transcutaneous Electrical Nerve Stimulation</w:t>
      </w:r>
      <w:r w:rsidRPr="00532899">
        <w:rPr>
          <w:rFonts w:ascii="Times New Roman" w:hAnsi="Times New Roman" w:cs="Times New Roman"/>
          <w:sz w:val="20"/>
          <w:szCs w:val="20"/>
        </w:rPr>
        <w:t>.</w:t>
      </w:r>
    </w:p>
    <w:p w14:paraId="37D27544" w14:textId="3E0ADFE7" w:rsidR="00532899" w:rsidRPr="00532899" w:rsidRDefault="00532899" w:rsidP="00532899">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 xml:space="preserve">.1: </w:t>
      </w:r>
      <w:r w:rsidRPr="00532899">
        <w:rPr>
          <w:rFonts w:ascii="Times New Roman" w:hAnsi="Times New Roman" w:cs="Times New Roman"/>
          <w:sz w:val="20"/>
          <w:szCs w:val="20"/>
        </w:rPr>
        <w:t xml:space="preserve">Cumulative ranking curve plots of </w:t>
      </w:r>
      <w:r w:rsidRPr="00532899">
        <w:rPr>
          <w:rFonts w:ascii="Times New Roman" w:hAnsi="Times New Roman" w:cs="Times New Roman" w:hint="eastAsia"/>
          <w:sz w:val="20"/>
          <w:szCs w:val="20"/>
        </w:rPr>
        <w:t>mortality</w:t>
      </w:r>
      <w:r w:rsidRPr="00532899">
        <w:rPr>
          <w:rFonts w:ascii="Times New Roman" w:hAnsi="Times New Roman" w:cs="Times New Roman"/>
          <w:sz w:val="20"/>
          <w:szCs w:val="20"/>
        </w:rPr>
        <w:t>.</w:t>
      </w:r>
    </w:p>
    <w:p w14:paraId="6273456A" w14:textId="2B05EB37" w:rsidR="00313140" w:rsidRDefault="00C247D5" w:rsidP="00B706F4">
      <w:pPr>
        <w:rPr>
          <w:rFonts w:ascii="Times New Roman" w:hAnsi="Times New Roman" w:cs="Times New Roman"/>
          <w:sz w:val="20"/>
          <w:szCs w:val="20"/>
          <w:shd w:val="clear" w:color="auto" w:fill="FFFFFF"/>
        </w:rPr>
      </w:pPr>
      <w:r>
        <w:rPr>
          <w:noProof/>
        </w:rPr>
        <w:drawing>
          <wp:inline distT="0" distB="0" distL="0" distR="0" wp14:anchorId="3FC928BC" wp14:editId="4D982014">
            <wp:extent cx="5274310" cy="2647315"/>
            <wp:effectExtent l="0" t="0" r="2540" b="635"/>
            <wp:docPr id="40234611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67C05F78" w14:textId="6D2FB5FB" w:rsidR="00C247D5" w:rsidRDefault="00C247D5" w:rsidP="00B706F4">
      <w:pPr>
        <w:rPr>
          <w:rFonts w:ascii="Times New Roman" w:hAnsi="Times New Roman" w:cs="Times New Roman"/>
          <w:sz w:val="20"/>
          <w:szCs w:val="20"/>
          <w:shd w:val="clear" w:color="auto" w:fill="FFFFFF"/>
        </w:rPr>
      </w:pPr>
    </w:p>
    <w:p w14:paraId="5A65523F" w14:textId="77777777" w:rsidR="00C247D5" w:rsidRDefault="00C247D5">
      <w:pPr>
        <w:widowControl/>
        <w:jc w:val="lef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137A1494" w14:textId="26DC2387" w:rsidR="00C247D5" w:rsidRDefault="00C247D5" w:rsidP="00C247D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2</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Pr="00C247D5">
        <w:rPr>
          <w:rFonts w:ascii="Times New Roman" w:hAnsi="Times New Roman" w:cs="Times New Roman" w:hint="eastAsia"/>
          <w:sz w:val="20"/>
          <w:szCs w:val="20"/>
        </w:rPr>
        <w:t>reoperation rate</w:t>
      </w:r>
      <w:r w:rsidRPr="00532899">
        <w:rPr>
          <w:rFonts w:ascii="Times New Roman" w:hAnsi="Times New Roman" w:cs="Times New Roman"/>
          <w:sz w:val="20"/>
          <w:szCs w:val="20"/>
        </w:rPr>
        <w:t>.</w:t>
      </w:r>
    </w:p>
    <w:p w14:paraId="55A6CB85" w14:textId="1C962FFE" w:rsidR="00C247D5" w:rsidRDefault="00C247D5" w:rsidP="00C247D5">
      <w:pPr>
        <w:rPr>
          <w:rFonts w:ascii="Times New Roman" w:hAnsi="Times New Roman" w:cs="Times New Roman"/>
          <w:sz w:val="20"/>
          <w:szCs w:val="20"/>
        </w:rPr>
      </w:pPr>
      <w:r>
        <w:rPr>
          <w:noProof/>
        </w:rPr>
        <w:drawing>
          <wp:inline distT="0" distB="0" distL="0" distR="0" wp14:anchorId="542F67D3" wp14:editId="70C0A46D">
            <wp:extent cx="5274310" cy="2647315"/>
            <wp:effectExtent l="0" t="0" r="2540" b="635"/>
            <wp:docPr id="204206058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69E344F2" w14:textId="6573A445" w:rsidR="00C247D5" w:rsidRDefault="00C247D5" w:rsidP="00C247D5">
      <w:pPr>
        <w:rPr>
          <w:rFonts w:ascii="Times New Roman" w:hAnsi="Times New Roman" w:cs="Times New Roman"/>
          <w:sz w:val="20"/>
          <w:szCs w:val="20"/>
        </w:rPr>
      </w:pPr>
    </w:p>
    <w:p w14:paraId="2071E2E1"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E3C1C40" w14:textId="7727A0B4" w:rsidR="00536D58" w:rsidRDefault="00536D58" w:rsidP="00536D58">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3</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986DD2">
        <w:rPr>
          <w:rFonts w:ascii="Times New Roman" w:hAnsi="Times New Roman" w:cs="Times New Roman" w:hint="eastAsia"/>
          <w:sz w:val="20"/>
          <w:szCs w:val="20"/>
        </w:rPr>
        <w:t>intraoperative complications-operative issue</w:t>
      </w:r>
      <w:r w:rsidRPr="00532899">
        <w:rPr>
          <w:rFonts w:ascii="Times New Roman" w:hAnsi="Times New Roman" w:cs="Times New Roman"/>
          <w:sz w:val="20"/>
          <w:szCs w:val="20"/>
        </w:rPr>
        <w:t>.</w:t>
      </w:r>
    </w:p>
    <w:p w14:paraId="0314863D" w14:textId="77777777" w:rsidR="00536D58" w:rsidRDefault="00536D58" w:rsidP="00536D58">
      <w:pPr>
        <w:rPr>
          <w:rFonts w:ascii="Times New Roman" w:hAnsi="Times New Roman" w:cs="Times New Roman"/>
          <w:sz w:val="20"/>
          <w:szCs w:val="20"/>
        </w:rPr>
      </w:pPr>
      <w:r>
        <w:rPr>
          <w:noProof/>
        </w:rPr>
        <w:drawing>
          <wp:inline distT="0" distB="0" distL="0" distR="0" wp14:anchorId="456E9479" wp14:editId="3E42B648">
            <wp:extent cx="5274310" cy="2647315"/>
            <wp:effectExtent l="0" t="0" r="2540" b="635"/>
            <wp:docPr id="24491551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388933D8"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BAF370A" w14:textId="6C40A26B" w:rsidR="00536D58" w:rsidRDefault="00536D58" w:rsidP="00536D58">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4</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intraoperative complications</w:t>
      </w:r>
      <w:r w:rsidRPr="00532899">
        <w:rPr>
          <w:rFonts w:ascii="Times New Roman" w:hAnsi="Times New Roman" w:cs="Times New Roman"/>
          <w:sz w:val="20"/>
          <w:szCs w:val="20"/>
        </w:rPr>
        <w:t>.</w:t>
      </w:r>
    </w:p>
    <w:p w14:paraId="0869B285" w14:textId="14BFEFEE" w:rsidR="00C247D5" w:rsidRPr="00536D58" w:rsidRDefault="00536D58" w:rsidP="00C247D5">
      <w:pPr>
        <w:rPr>
          <w:rFonts w:ascii="Times New Roman" w:hAnsi="Times New Roman" w:cs="Times New Roman"/>
          <w:sz w:val="20"/>
          <w:szCs w:val="20"/>
        </w:rPr>
      </w:pPr>
      <w:r>
        <w:rPr>
          <w:noProof/>
        </w:rPr>
        <w:drawing>
          <wp:inline distT="0" distB="0" distL="0" distR="0" wp14:anchorId="22643B5B" wp14:editId="53DCE862">
            <wp:extent cx="5274310" cy="2647315"/>
            <wp:effectExtent l="0" t="0" r="2540" b="635"/>
            <wp:docPr id="86801406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0F3EC467"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7601644E" w14:textId="65186BB4" w:rsidR="00C247D5" w:rsidRDefault="00C247D5" w:rsidP="00C247D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926FA2">
        <w:rPr>
          <w:rFonts w:ascii="Times New Roman" w:hAnsi="Times New Roman" w:cs="Times New Roman" w:hint="eastAsia"/>
          <w:sz w:val="20"/>
          <w:szCs w:val="20"/>
        </w:rPr>
        <w:t>non-mechanical post-surgery medical complications</w:t>
      </w:r>
      <w:r w:rsidRPr="00532899">
        <w:rPr>
          <w:rFonts w:ascii="Times New Roman" w:hAnsi="Times New Roman" w:cs="Times New Roman"/>
          <w:sz w:val="20"/>
          <w:szCs w:val="20"/>
        </w:rPr>
        <w:t>.</w:t>
      </w:r>
    </w:p>
    <w:p w14:paraId="76E3EB46" w14:textId="44D7FF7D" w:rsidR="00C247D5" w:rsidRDefault="00C247D5" w:rsidP="00C247D5">
      <w:pPr>
        <w:rPr>
          <w:rFonts w:ascii="Times New Roman" w:hAnsi="Times New Roman" w:cs="Times New Roman"/>
          <w:sz w:val="20"/>
          <w:szCs w:val="20"/>
        </w:rPr>
      </w:pPr>
      <w:r>
        <w:rPr>
          <w:noProof/>
        </w:rPr>
        <w:drawing>
          <wp:inline distT="0" distB="0" distL="0" distR="0" wp14:anchorId="1488D746" wp14:editId="7AD833CC">
            <wp:extent cx="5274310" cy="2647315"/>
            <wp:effectExtent l="0" t="0" r="2540" b="635"/>
            <wp:docPr id="27297748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11B1F05C" w14:textId="61D7D235" w:rsidR="00C247D5" w:rsidRDefault="00C247D5" w:rsidP="00C247D5">
      <w:pPr>
        <w:rPr>
          <w:rFonts w:ascii="Times New Roman" w:hAnsi="Times New Roman" w:cs="Times New Roman"/>
          <w:sz w:val="20"/>
          <w:szCs w:val="20"/>
        </w:rPr>
      </w:pPr>
    </w:p>
    <w:p w14:paraId="2FA8298D"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C19EC6D" w14:textId="07A5DB4B" w:rsidR="00C247D5" w:rsidRDefault="00C247D5" w:rsidP="00C247D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6</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926FA2">
        <w:rPr>
          <w:rFonts w:ascii="Times New Roman" w:hAnsi="Times New Roman" w:cs="Times New Roman" w:hint="eastAsia"/>
          <w:sz w:val="20"/>
          <w:szCs w:val="20"/>
        </w:rPr>
        <w:t>non-mechanical major post-surgery complications</w:t>
      </w:r>
      <w:r w:rsidRPr="00532899">
        <w:rPr>
          <w:rFonts w:ascii="Times New Roman" w:hAnsi="Times New Roman" w:cs="Times New Roman"/>
          <w:sz w:val="20"/>
          <w:szCs w:val="20"/>
        </w:rPr>
        <w:t>.</w:t>
      </w:r>
    </w:p>
    <w:p w14:paraId="35DC5C90" w14:textId="02B41B06" w:rsidR="00C247D5" w:rsidRDefault="00C247D5" w:rsidP="00C247D5">
      <w:pPr>
        <w:rPr>
          <w:rFonts w:ascii="Times New Roman" w:hAnsi="Times New Roman" w:cs="Times New Roman"/>
          <w:sz w:val="20"/>
          <w:szCs w:val="20"/>
        </w:rPr>
      </w:pPr>
      <w:r>
        <w:rPr>
          <w:noProof/>
        </w:rPr>
        <w:drawing>
          <wp:inline distT="0" distB="0" distL="0" distR="0" wp14:anchorId="0AAB1AA2" wp14:editId="532F0C15">
            <wp:extent cx="5274310" cy="2647315"/>
            <wp:effectExtent l="0" t="0" r="2540" b="635"/>
            <wp:docPr id="181113150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458E27AF" w14:textId="20710B90" w:rsidR="00C247D5" w:rsidRDefault="00C247D5" w:rsidP="00C247D5">
      <w:pPr>
        <w:rPr>
          <w:rFonts w:ascii="Times New Roman" w:hAnsi="Times New Roman" w:cs="Times New Roman"/>
          <w:sz w:val="20"/>
          <w:szCs w:val="20"/>
        </w:rPr>
      </w:pPr>
    </w:p>
    <w:p w14:paraId="2BD55361"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677C11B" w14:textId="645012C1" w:rsidR="00C247D5" w:rsidRDefault="00C247D5" w:rsidP="00C247D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7</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926FA2">
        <w:rPr>
          <w:rFonts w:ascii="Times New Roman" w:hAnsi="Times New Roman" w:cs="Times New Roman" w:hint="eastAsia"/>
          <w:sz w:val="20"/>
          <w:szCs w:val="20"/>
        </w:rPr>
        <w:t>non-mechanical minor post-surgery complications</w:t>
      </w:r>
      <w:r w:rsidRPr="00532899">
        <w:rPr>
          <w:rFonts w:ascii="Times New Roman" w:hAnsi="Times New Roman" w:cs="Times New Roman"/>
          <w:sz w:val="20"/>
          <w:szCs w:val="20"/>
        </w:rPr>
        <w:t>.</w:t>
      </w:r>
    </w:p>
    <w:p w14:paraId="6BBF2EBD" w14:textId="46EFEC6A" w:rsidR="00C247D5" w:rsidRDefault="00C247D5" w:rsidP="00C247D5">
      <w:pPr>
        <w:rPr>
          <w:rFonts w:ascii="Times New Roman" w:hAnsi="Times New Roman" w:cs="Times New Roman"/>
          <w:sz w:val="20"/>
          <w:szCs w:val="20"/>
        </w:rPr>
      </w:pPr>
      <w:r>
        <w:rPr>
          <w:noProof/>
        </w:rPr>
        <w:drawing>
          <wp:inline distT="0" distB="0" distL="0" distR="0" wp14:anchorId="0A458CA8" wp14:editId="2995FD73">
            <wp:extent cx="5274310" cy="2647315"/>
            <wp:effectExtent l="0" t="0" r="2540" b="635"/>
            <wp:docPr id="135963349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103B9667" w14:textId="54CD043E" w:rsidR="00C247D5" w:rsidRDefault="00C247D5" w:rsidP="00C247D5">
      <w:pPr>
        <w:rPr>
          <w:rFonts w:ascii="Times New Roman" w:hAnsi="Times New Roman" w:cs="Times New Roman"/>
          <w:sz w:val="20"/>
          <w:szCs w:val="20"/>
        </w:rPr>
      </w:pPr>
    </w:p>
    <w:p w14:paraId="5828AFD0"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F71E8D6" w14:textId="44C34428" w:rsidR="00C247D5" w:rsidRDefault="00C247D5" w:rsidP="00C247D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sidR="00E207EB">
        <w:rPr>
          <w:rFonts w:ascii="Times New Roman" w:hAnsi="Times New Roman" w:cs="Times New Roman" w:hint="eastAsia"/>
          <w:b/>
          <w:bCs/>
          <w:sz w:val="20"/>
          <w:szCs w:val="20"/>
          <w:shd w:val="clear" w:color="auto" w:fill="FFFFFF"/>
        </w:rPr>
        <w:t>8</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140AC1">
        <w:rPr>
          <w:rFonts w:ascii="Times New Roman" w:hAnsi="Times New Roman" w:cs="Times New Roman" w:hint="eastAsia"/>
          <w:sz w:val="20"/>
          <w:szCs w:val="20"/>
        </w:rPr>
        <w:t>overall mechanical complications</w:t>
      </w:r>
      <w:r w:rsidRPr="00532899">
        <w:rPr>
          <w:rFonts w:ascii="Times New Roman" w:hAnsi="Times New Roman" w:cs="Times New Roman"/>
          <w:sz w:val="20"/>
          <w:szCs w:val="20"/>
        </w:rPr>
        <w:t>.</w:t>
      </w:r>
    </w:p>
    <w:p w14:paraId="44EB2630" w14:textId="4AEDC5F2" w:rsidR="00C247D5" w:rsidRDefault="00C247D5" w:rsidP="00C247D5">
      <w:pPr>
        <w:rPr>
          <w:rFonts w:ascii="Times New Roman" w:hAnsi="Times New Roman" w:cs="Times New Roman"/>
          <w:sz w:val="20"/>
          <w:szCs w:val="20"/>
        </w:rPr>
      </w:pPr>
      <w:r>
        <w:rPr>
          <w:noProof/>
        </w:rPr>
        <w:drawing>
          <wp:inline distT="0" distB="0" distL="0" distR="0" wp14:anchorId="7BBA65F3" wp14:editId="68B1371E">
            <wp:extent cx="5274310" cy="2847975"/>
            <wp:effectExtent l="0" t="0" r="2540" b="9525"/>
            <wp:docPr id="97438489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4310" cy="2847975"/>
                    </a:xfrm>
                    <a:prstGeom prst="rect">
                      <a:avLst/>
                    </a:prstGeom>
                    <a:noFill/>
                    <a:ln>
                      <a:noFill/>
                    </a:ln>
                  </pic:spPr>
                </pic:pic>
              </a:graphicData>
            </a:graphic>
          </wp:inline>
        </w:drawing>
      </w:r>
    </w:p>
    <w:p w14:paraId="1ADFAACD" w14:textId="2E8FEE05" w:rsidR="00C247D5" w:rsidRDefault="00C247D5" w:rsidP="00C247D5">
      <w:pPr>
        <w:rPr>
          <w:rFonts w:ascii="Times New Roman" w:hAnsi="Times New Roman" w:cs="Times New Roman"/>
          <w:sz w:val="20"/>
          <w:szCs w:val="20"/>
        </w:rPr>
      </w:pPr>
    </w:p>
    <w:p w14:paraId="62AB0191"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432CE3C3" w14:textId="2AB48A92" w:rsidR="00C247D5" w:rsidRDefault="00C247D5" w:rsidP="00C247D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sidR="00E207EB">
        <w:rPr>
          <w:rFonts w:ascii="Times New Roman" w:hAnsi="Times New Roman" w:cs="Times New Roman" w:hint="eastAsia"/>
          <w:b/>
          <w:bCs/>
          <w:sz w:val="20"/>
          <w:szCs w:val="20"/>
          <w:shd w:val="clear" w:color="auto" w:fill="FFFFFF"/>
        </w:rPr>
        <w:t>9</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Pr="00C247D5">
        <w:rPr>
          <w:rFonts w:ascii="Times New Roman" w:hAnsi="Times New Roman" w:cs="Times New Roman" w:hint="eastAsia"/>
          <w:sz w:val="20"/>
          <w:szCs w:val="20"/>
        </w:rPr>
        <w:t>mechanical complications-</w:t>
      </w:r>
      <w:r>
        <w:rPr>
          <w:rFonts w:ascii="Times New Roman" w:hAnsi="Times New Roman" w:cs="Times New Roman" w:hint="eastAsia"/>
          <w:sz w:val="20"/>
          <w:szCs w:val="20"/>
        </w:rPr>
        <w:t>cut out</w:t>
      </w:r>
      <w:r w:rsidRPr="00532899">
        <w:rPr>
          <w:rFonts w:ascii="Times New Roman" w:hAnsi="Times New Roman" w:cs="Times New Roman"/>
          <w:sz w:val="20"/>
          <w:szCs w:val="20"/>
        </w:rPr>
        <w:t>.</w:t>
      </w:r>
    </w:p>
    <w:p w14:paraId="483FB966" w14:textId="70B76E5F" w:rsidR="00C247D5" w:rsidRDefault="00C247D5" w:rsidP="00C247D5">
      <w:pPr>
        <w:rPr>
          <w:rFonts w:ascii="Times New Roman" w:hAnsi="Times New Roman" w:cs="Times New Roman"/>
          <w:sz w:val="20"/>
          <w:szCs w:val="20"/>
        </w:rPr>
      </w:pPr>
      <w:r>
        <w:rPr>
          <w:noProof/>
        </w:rPr>
        <w:drawing>
          <wp:inline distT="0" distB="0" distL="0" distR="0" wp14:anchorId="0970D50A" wp14:editId="6F52D28F">
            <wp:extent cx="5274310" cy="2647315"/>
            <wp:effectExtent l="0" t="0" r="2540" b="635"/>
            <wp:docPr id="91792876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49565767" w14:textId="1523848D" w:rsidR="00C247D5" w:rsidRDefault="00C247D5" w:rsidP="00C247D5">
      <w:pPr>
        <w:rPr>
          <w:rFonts w:ascii="Times New Roman" w:hAnsi="Times New Roman" w:cs="Times New Roman"/>
          <w:sz w:val="20"/>
          <w:szCs w:val="20"/>
        </w:rPr>
      </w:pPr>
    </w:p>
    <w:p w14:paraId="0EA0D37E"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6931C4B" w14:textId="62CE9AA7" w:rsidR="00C247D5" w:rsidRDefault="00C247D5" w:rsidP="00C247D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0</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Pr="00C247D5">
        <w:rPr>
          <w:rFonts w:ascii="Times New Roman" w:hAnsi="Times New Roman" w:cs="Times New Roman" w:hint="eastAsia"/>
          <w:sz w:val="20"/>
          <w:szCs w:val="20"/>
        </w:rPr>
        <w:t>mechanical complications-fixation failure</w:t>
      </w:r>
      <w:r w:rsidRPr="00532899">
        <w:rPr>
          <w:rFonts w:ascii="Times New Roman" w:hAnsi="Times New Roman" w:cs="Times New Roman"/>
          <w:sz w:val="20"/>
          <w:szCs w:val="20"/>
        </w:rPr>
        <w:t>.</w:t>
      </w:r>
    </w:p>
    <w:p w14:paraId="06A56165" w14:textId="6CFCFEF0" w:rsidR="00C247D5" w:rsidRDefault="00C247D5" w:rsidP="00C247D5">
      <w:pPr>
        <w:rPr>
          <w:rFonts w:ascii="Times New Roman" w:hAnsi="Times New Roman" w:cs="Times New Roman"/>
          <w:sz w:val="20"/>
          <w:szCs w:val="20"/>
        </w:rPr>
      </w:pPr>
      <w:r>
        <w:rPr>
          <w:noProof/>
        </w:rPr>
        <w:drawing>
          <wp:inline distT="0" distB="0" distL="0" distR="0" wp14:anchorId="4D3853E2" wp14:editId="1A216D49">
            <wp:extent cx="5274310" cy="2647315"/>
            <wp:effectExtent l="0" t="0" r="2540" b="635"/>
            <wp:docPr id="202775843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7959B851" w14:textId="2E865F30" w:rsidR="00C247D5" w:rsidRDefault="00C247D5" w:rsidP="00C247D5">
      <w:pPr>
        <w:rPr>
          <w:rFonts w:ascii="Times New Roman" w:hAnsi="Times New Roman" w:cs="Times New Roman"/>
          <w:sz w:val="20"/>
          <w:szCs w:val="20"/>
        </w:rPr>
      </w:pPr>
    </w:p>
    <w:p w14:paraId="73FE81D6" w14:textId="77777777" w:rsidR="00C247D5" w:rsidRDefault="00C247D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E567953" w14:textId="1E63D957" w:rsidR="00C247D5" w:rsidRDefault="00C247D5" w:rsidP="00C247D5">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1</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Pr="00C247D5">
        <w:rPr>
          <w:rFonts w:ascii="Times New Roman" w:hAnsi="Times New Roman" w:cs="Times New Roman" w:hint="eastAsia"/>
          <w:sz w:val="20"/>
          <w:szCs w:val="20"/>
        </w:rPr>
        <w:t>mechanical complications-</w:t>
      </w:r>
      <w:r w:rsidR="00AE21E8" w:rsidRPr="00AE21E8">
        <w:rPr>
          <w:rFonts w:ascii="Times New Roman" w:hAnsi="Times New Roman" w:cs="Times New Roman" w:hint="eastAsia"/>
          <w:sz w:val="20"/>
          <w:szCs w:val="20"/>
        </w:rPr>
        <w:t>migration</w:t>
      </w:r>
      <w:r w:rsidRPr="00532899">
        <w:rPr>
          <w:rFonts w:ascii="Times New Roman" w:hAnsi="Times New Roman" w:cs="Times New Roman"/>
          <w:sz w:val="20"/>
          <w:szCs w:val="20"/>
        </w:rPr>
        <w:t>.</w:t>
      </w:r>
    </w:p>
    <w:p w14:paraId="303C7D67" w14:textId="292AD296" w:rsidR="00AE21E8" w:rsidRDefault="00AE21E8" w:rsidP="00C247D5">
      <w:pPr>
        <w:rPr>
          <w:rFonts w:ascii="Times New Roman" w:hAnsi="Times New Roman" w:cs="Times New Roman"/>
          <w:sz w:val="20"/>
          <w:szCs w:val="20"/>
        </w:rPr>
      </w:pPr>
      <w:r>
        <w:rPr>
          <w:noProof/>
        </w:rPr>
        <w:drawing>
          <wp:inline distT="0" distB="0" distL="0" distR="0" wp14:anchorId="4ECD2008" wp14:editId="035A33A2">
            <wp:extent cx="5274310" cy="2647315"/>
            <wp:effectExtent l="0" t="0" r="2540" b="635"/>
            <wp:docPr id="184361089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39909709" w14:textId="6DFD9780" w:rsidR="00AE21E8" w:rsidRDefault="00AE21E8" w:rsidP="00C247D5">
      <w:pPr>
        <w:rPr>
          <w:rFonts w:ascii="Times New Roman" w:hAnsi="Times New Roman" w:cs="Times New Roman"/>
          <w:sz w:val="20"/>
          <w:szCs w:val="20"/>
        </w:rPr>
      </w:pPr>
    </w:p>
    <w:p w14:paraId="34AA0E6C" w14:textId="77777777" w:rsidR="00AE21E8" w:rsidRDefault="00AE21E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0C49CD2" w14:textId="44FD08A8" w:rsidR="00AE21E8" w:rsidRDefault="00AE21E8" w:rsidP="00AE21E8">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2</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Pr="00C247D5">
        <w:rPr>
          <w:rFonts w:ascii="Times New Roman" w:hAnsi="Times New Roman" w:cs="Times New Roman" w:hint="eastAsia"/>
          <w:sz w:val="20"/>
          <w:szCs w:val="20"/>
        </w:rPr>
        <w:t>mechanical complications-</w:t>
      </w:r>
      <w:r w:rsidRPr="00AE21E8">
        <w:rPr>
          <w:rFonts w:ascii="Times New Roman" w:hAnsi="Times New Roman" w:cs="Times New Roman" w:hint="eastAsia"/>
          <w:sz w:val="20"/>
          <w:szCs w:val="20"/>
        </w:rPr>
        <w:t>valgus deformity</w:t>
      </w:r>
      <w:r w:rsidRPr="00532899">
        <w:rPr>
          <w:rFonts w:ascii="Times New Roman" w:hAnsi="Times New Roman" w:cs="Times New Roman"/>
          <w:sz w:val="20"/>
          <w:szCs w:val="20"/>
        </w:rPr>
        <w:t>.</w:t>
      </w:r>
    </w:p>
    <w:p w14:paraId="38A004BE" w14:textId="069DD554" w:rsidR="00AE21E8" w:rsidRDefault="00AE21E8" w:rsidP="00AE21E8">
      <w:pPr>
        <w:rPr>
          <w:rFonts w:ascii="Times New Roman" w:hAnsi="Times New Roman" w:cs="Times New Roman"/>
          <w:sz w:val="20"/>
          <w:szCs w:val="20"/>
        </w:rPr>
      </w:pPr>
      <w:r>
        <w:rPr>
          <w:noProof/>
        </w:rPr>
        <w:drawing>
          <wp:inline distT="0" distB="0" distL="0" distR="0" wp14:anchorId="4CD57BED" wp14:editId="357C645E">
            <wp:extent cx="5274310" cy="2647315"/>
            <wp:effectExtent l="0" t="0" r="2540" b="635"/>
            <wp:docPr id="38004237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63EE52D7" w14:textId="187FD3AF" w:rsidR="00AE21E8" w:rsidRDefault="00AE21E8" w:rsidP="00AE21E8">
      <w:pPr>
        <w:rPr>
          <w:rFonts w:ascii="Times New Roman" w:hAnsi="Times New Roman" w:cs="Times New Roman"/>
          <w:sz w:val="20"/>
          <w:szCs w:val="20"/>
        </w:rPr>
      </w:pPr>
    </w:p>
    <w:p w14:paraId="7AE8976B" w14:textId="77777777" w:rsidR="00AE21E8" w:rsidRDefault="00AE21E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78640DA" w14:textId="56C9F2FA" w:rsidR="00AE21E8" w:rsidRDefault="00AE21E8" w:rsidP="00AE21E8">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3</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00E97D86">
        <w:rPr>
          <w:rFonts w:ascii="Times New Roman" w:hAnsi="Times New Roman" w:cs="Times New Roman" w:hint="eastAsia"/>
          <w:sz w:val="20"/>
          <w:szCs w:val="20"/>
        </w:rPr>
        <w:t>non-specific</w:t>
      </w:r>
      <w:r w:rsidR="00C602BA">
        <w:rPr>
          <w:rFonts w:ascii="Times New Roman" w:hAnsi="Times New Roman" w:cs="Times New Roman" w:hint="eastAsia"/>
          <w:sz w:val="20"/>
          <w:szCs w:val="20"/>
        </w:rPr>
        <w:t xml:space="preserve"> mechanical complications</w:t>
      </w:r>
      <w:r w:rsidRPr="00532899">
        <w:rPr>
          <w:rFonts w:ascii="Times New Roman" w:hAnsi="Times New Roman" w:cs="Times New Roman"/>
          <w:sz w:val="20"/>
          <w:szCs w:val="20"/>
        </w:rPr>
        <w:t>.</w:t>
      </w:r>
    </w:p>
    <w:p w14:paraId="3EAB07CE" w14:textId="4E49F1F1" w:rsidR="00AE21E8" w:rsidRDefault="00AE21E8" w:rsidP="00AE21E8">
      <w:pPr>
        <w:rPr>
          <w:rFonts w:ascii="Times New Roman" w:hAnsi="Times New Roman" w:cs="Times New Roman"/>
          <w:sz w:val="20"/>
          <w:szCs w:val="20"/>
        </w:rPr>
      </w:pPr>
      <w:r>
        <w:rPr>
          <w:noProof/>
        </w:rPr>
        <w:drawing>
          <wp:inline distT="0" distB="0" distL="0" distR="0" wp14:anchorId="1D789D9D" wp14:editId="7260CF99">
            <wp:extent cx="5274310" cy="2647315"/>
            <wp:effectExtent l="0" t="0" r="2540" b="635"/>
            <wp:docPr id="90051973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4310" cy="2647315"/>
                    </a:xfrm>
                    <a:prstGeom prst="rect">
                      <a:avLst/>
                    </a:prstGeom>
                    <a:noFill/>
                    <a:ln>
                      <a:noFill/>
                    </a:ln>
                  </pic:spPr>
                </pic:pic>
              </a:graphicData>
            </a:graphic>
          </wp:inline>
        </w:drawing>
      </w:r>
    </w:p>
    <w:p w14:paraId="019AEF08" w14:textId="54E07127" w:rsidR="00AE21E8" w:rsidRDefault="00AE21E8" w:rsidP="00AE21E8">
      <w:pPr>
        <w:rPr>
          <w:rFonts w:ascii="Times New Roman" w:hAnsi="Times New Roman" w:cs="Times New Roman"/>
          <w:sz w:val="20"/>
          <w:szCs w:val="20"/>
        </w:rPr>
      </w:pPr>
    </w:p>
    <w:p w14:paraId="4161D689" w14:textId="77777777" w:rsidR="00AE21E8" w:rsidRDefault="00AE21E8">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C8FE650" w14:textId="68581777" w:rsidR="00AE21E8" w:rsidRDefault="00AE21E8" w:rsidP="00AE21E8">
      <w:pPr>
        <w:rPr>
          <w:rFonts w:ascii="Times New Roman" w:hAnsi="Times New Roman" w:cs="Times New Roman"/>
          <w:sz w:val="20"/>
          <w:szCs w:val="20"/>
        </w:rPr>
      </w:pPr>
      <w:r w:rsidRPr="00532899">
        <w:rPr>
          <w:rFonts w:ascii="Times New Roman" w:hAnsi="Times New Roman" w:cs="Times New Roman"/>
          <w:b/>
          <w:bCs/>
          <w:sz w:val="20"/>
          <w:szCs w:val="20"/>
          <w:shd w:val="clear" w:color="auto" w:fill="FFFFFF"/>
        </w:rPr>
        <w:lastRenderedPageBreak/>
        <w:t>Figure S1</w:t>
      </w:r>
      <w:r w:rsidR="00550FFF">
        <w:rPr>
          <w:rFonts w:ascii="Times New Roman" w:hAnsi="Times New Roman" w:cs="Times New Roman" w:hint="eastAsia"/>
          <w:b/>
          <w:bCs/>
          <w:sz w:val="20"/>
          <w:szCs w:val="20"/>
          <w:shd w:val="clear" w:color="auto" w:fill="FFFFFF"/>
        </w:rPr>
        <w:t>5</w:t>
      </w:r>
      <w:r w:rsidRPr="00532899">
        <w:rPr>
          <w:rFonts w:ascii="Times New Roman" w:hAnsi="Times New Roman" w:cs="Times New Roman"/>
          <w:b/>
          <w:bCs/>
          <w:sz w:val="20"/>
          <w:szCs w:val="20"/>
          <w:shd w:val="clear" w:color="auto" w:fill="FFFFFF"/>
        </w:rPr>
        <w:t>.</w:t>
      </w:r>
      <w:r>
        <w:rPr>
          <w:rFonts w:ascii="Times New Roman" w:hAnsi="Times New Roman" w:cs="Times New Roman" w:hint="eastAsia"/>
          <w:b/>
          <w:bCs/>
          <w:sz w:val="20"/>
          <w:szCs w:val="20"/>
          <w:shd w:val="clear" w:color="auto" w:fill="FFFFFF"/>
        </w:rPr>
        <w:t>1</w:t>
      </w:r>
      <w:r w:rsidR="00E207EB">
        <w:rPr>
          <w:rFonts w:ascii="Times New Roman" w:hAnsi="Times New Roman" w:cs="Times New Roman" w:hint="eastAsia"/>
          <w:b/>
          <w:bCs/>
          <w:sz w:val="20"/>
          <w:szCs w:val="20"/>
          <w:shd w:val="clear" w:color="auto" w:fill="FFFFFF"/>
        </w:rPr>
        <w:t>4</w:t>
      </w:r>
      <w:r w:rsidRPr="00532899">
        <w:rPr>
          <w:rFonts w:ascii="Times New Roman" w:hAnsi="Times New Roman" w:cs="Times New Roman"/>
          <w:b/>
          <w:bCs/>
          <w:sz w:val="20"/>
          <w:szCs w:val="20"/>
          <w:shd w:val="clear" w:color="auto" w:fill="FFFFFF"/>
        </w:rPr>
        <w:t xml:space="preserve">: </w:t>
      </w:r>
      <w:r w:rsidRPr="00532899">
        <w:rPr>
          <w:rFonts w:ascii="Times New Roman" w:hAnsi="Times New Roman" w:cs="Times New Roman"/>
          <w:sz w:val="20"/>
          <w:szCs w:val="20"/>
        </w:rPr>
        <w:t xml:space="preserve">Cumulative ranking curve plots of </w:t>
      </w:r>
      <w:r w:rsidRPr="00AE21E8">
        <w:rPr>
          <w:rFonts w:ascii="Times New Roman" w:hAnsi="Times New Roman" w:cs="Times New Roman" w:hint="eastAsia"/>
          <w:sz w:val="20"/>
          <w:szCs w:val="20"/>
        </w:rPr>
        <w:t>Harris hip scores</w:t>
      </w:r>
      <w:r w:rsidRPr="00532899">
        <w:rPr>
          <w:rFonts w:ascii="Times New Roman" w:hAnsi="Times New Roman" w:cs="Times New Roman"/>
          <w:sz w:val="20"/>
          <w:szCs w:val="20"/>
        </w:rPr>
        <w:t>.</w:t>
      </w:r>
    </w:p>
    <w:p w14:paraId="1309CC25" w14:textId="19F37F87" w:rsidR="00AE21E8" w:rsidRDefault="00AE21E8" w:rsidP="00AE21E8">
      <w:pPr>
        <w:rPr>
          <w:rFonts w:ascii="Times New Roman" w:hAnsi="Times New Roman" w:cs="Times New Roman"/>
          <w:sz w:val="20"/>
          <w:szCs w:val="20"/>
        </w:rPr>
      </w:pPr>
      <w:r>
        <w:rPr>
          <w:noProof/>
        </w:rPr>
        <w:drawing>
          <wp:inline distT="0" distB="0" distL="0" distR="0" wp14:anchorId="30AB05A8" wp14:editId="13672D6A">
            <wp:extent cx="5274310" cy="2847975"/>
            <wp:effectExtent l="0" t="0" r="2540" b="9525"/>
            <wp:docPr id="15001647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4310" cy="2847975"/>
                    </a:xfrm>
                    <a:prstGeom prst="rect">
                      <a:avLst/>
                    </a:prstGeom>
                    <a:noFill/>
                    <a:ln>
                      <a:noFill/>
                    </a:ln>
                  </pic:spPr>
                </pic:pic>
              </a:graphicData>
            </a:graphic>
          </wp:inline>
        </w:drawing>
      </w:r>
    </w:p>
    <w:p w14:paraId="772801F8" w14:textId="77777777" w:rsidR="00AE21E8" w:rsidRPr="00AE21E8" w:rsidRDefault="00AE21E8" w:rsidP="00AE21E8">
      <w:pPr>
        <w:rPr>
          <w:rFonts w:ascii="Times New Roman" w:hAnsi="Times New Roman" w:cs="Times New Roman"/>
          <w:sz w:val="20"/>
          <w:szCs w:val="20"/>
        </w:rPr>
      </w:pPr>
    </w:p>
    <w:p w14:paraId="42E9A586" w14:textId="77777777" w:rsidR="00AE21E8" w:rsidRPr="00AE21E8" w:rsidRDefault="00AE21E8" w:rsidP="00AE21E8">
      <w:pPr>
        <w:rPr>
          <w:rFonts w:ascii="Times New Roman" w:hAnsi="Times New Roman" w:cs="Times New Roman"/>
          <w:sz w:val="20"/>
          <w:szCs w:val="20"/>
        </w:rPr>
      </w:pPr>
    </w:p>
    <w:p w14:paraId="24B92643" w14:textId="77777777" w:rsidR="00AE21E8" w:rsidRPr="00AE21E8" w:rsidRDefault="00AE21E8" w:rsidP="00C247D5">
      <w:pPr>
        <w:rPr>
          <w:rFonts w:ascii="Times New Roman" w:hAnsi="Times New Roman" w:cs="Times New Roman"/>
          <w:sz w:val="20"/>
          <w:szCs w:val="20"/>
        </w:rPr>
      </w:pPr>
    </w:p>
    <w:p w14:paraId="76D6EE71" w14:textId="77777777" w:rsidR="00C247D5" w:rsidRPr="00C247D5" w:rsidRDefault="00C247D5" w:rsidP="00C247D5">
      <w:pPr>
        <w:rPr>
          <w:rFonts w:ascii="Times New Roman" w:hAnsi="Times New Roman" w:cs="Times New Roman"/>
          <w:sz w:val="20"/>
          <w:szCs w:val="20"/>
        </w:rPr>
      </w:pPr>
    </w:p>
    <w:p w14:paraId="6197BC66" w14:textId="77777777" w:rsidR="00C247D5" w:rsidRPr="00C247D5" w:rsidRDefault="00C247D5" w:rsidP="00C247D5">
      <w:pPr>
        <w:rPr>
          <w:rFonts w:ascii="Times New Roman" w:hAnsi="Times New Roman" w:cs="Times New Roman"/>
          <w:sz w:val="20"/>
          <w:szCs w:val="20"/>
        </w:rPr>
      </w:pPr>
    </w:p>
    <w:p w14:paraId="7E30BB57" w14:textId="77777777" w:rsidR="00C247D5" w:rsidRPr="00C247D5" w:rsidRDefault="00C247D5" w:rsidP="00C247D5">
      <w:pPr>
        <w:rPr>
          <w:rFonts w:ascii="Times New Roman" w:hAnsi="Times New Roman" w:cs="Times New Roman"/>
          <w:sz w:val="20"/>
          <w:szCs w:val="20"/>
        </w:rPr>
      </w:pPr>
    </w:p>
    <w:p w14:paraId="6F2E79B0" w14:textId="77777777" w:rsidR="00C247D5" w:rsidRPr="00C247D5" w:rsidRDefault="00C247D5" w:rsidP="00C247D5">
      <w:pPr>
        <w:rPr>
          <w:rFonts w:ascii="Times New Roman" w:hAnsi="Times New Roman" w:cs="Times New Roman"/>
          <w:sz w:val="20"/>
          <w:szCs w:val="20"/>
        </w:rPr>
      </w:pPr>
    </w:p>
    <w:p w14:paraId="4A2DA984" w14:textId="77777777" w:rsidR="00C247D5" w:rsidRPr="00C247D5" w:rsidRDefault="00C247D5" w:rsidP="00C247D5">
      <w:pPr>
        <w:rPr>
          <w:rFonts w:ascii="Times New Roman" w:hAnsi="Times New Roman" w:cs="Times New Roman"/>
          <w:sz w:val="20"/>
          <w:szCs w:val="20"/>
        </w:rPr>
      </w:pPr>
    </w:p>
    <w:p w14:paraId="4E5B95D3" w14:textId="77777777" w:rsidR="00C247D5" w:rsidRPr="00C247D5" w:rsidRDefault="00C247D5" w:rsidP="00C247D5">
      <w:pPr>
        <w:rPr>
          <w:rFonts w:ascii="Times New Roman" w:hAnsi="Times New Roman" w:cs="Times New Roman"/>
          <w:sz w:val="20"/>
          <w:szCs w:val="20"/>
        </w:rPr>
      </w:pPr>
    </w:p>
    <w:p w14:paraId="2DE25699" w14:textId="77777777" w:rsidR="00C247D5" w:rsidRPr="00C247D5" w:rsidRDefault="00C247D5" w:rsidP="00C247D5">
      <w:pPr>
        <w:rPr>
          <w:rFonts w:ascii="Times New Roman" w:hAnsi="Times New Roman" w:cs="Times New Roman"/>
          <w:sz w:val="20"/>
          <w:szCs w:val="20"/>
        </w:rPr>
      </w:pPr>
    </w:p>
    <w:p w14:paraId="7032BC6D" w14:textId="77777777" w:rsidR="00C247D5" w:rsidRPr="00C247D5" w:rsidRDefault="00C247D5" w:rsidP="00C247D5">
      <w:pPr>
        <w:rPr>
          <w:rFonts w:ascii="Times New Roman" w:hAnsi="Times New Roman" w:cs="Times New Roman"/>
          <w:sz w:val="20"/>
          <w:szCs w:val="20"/>
        </w:rPr>
      </w:pPr>
    </w:p>
    <w:p w14:paraId="673EBEEF" w14:textId="77777777" w:rsidR="00C247D5" w:rsidRPr="00C247D5" w:rsidRDefault="00C247D5" w:rsidP="00B706F4">
      <w:pPr>
        <w:rPr>
          <w:rFonts w:ascii="Times New Roman" w:hAnsi="Times New Roman" w:cs="Times New Roman"/>
          <w:sz w:val="20"/>
          <w:szCs w:val="20"/>
          <w:shd w:val="clear" w:color="auto" w:fill="FFFFFF"/>
        </w:rPr>
      </w:pPr>
    </w:p>
    <w:p w14:paraId="1EA27F7E" w14:textId="77777777" w:rsidR="00B706F4" w:rsidRPr="00B706F4" w:rsidRDefault="00B706F4" w:rsidP="00B706F4">
      <w:pPr>
        <w:rPr>
          <w:rFonts w:ascii="Times New Roman" w:hAnsi="Times New Roman" w:cs="Times New Roman"/>
          <w:sz w:val="20"/>
          <w:szCs w:val="20"/>
          <w:shd w:val="clear" w:color="auto" w:fill="FFFFFF"/>
        </w:rPr>
      </w:pPr>
    </w:p>
    <w:p w14:paraId="0D6239C2" w14:textId="77777777" w:rsidR="00B706F4" w:rsidRPr="00B706F4" w:rsidRDefault="00B706F4" w:rsidP="00B706F4">
      <w:pPr>
        <w:rPr>
          <w:rFonts w:ascii="Times New Roman" w:hAnsi="Times New Roman" w:cs="Times New Roman"/>
          <w:sz w:val="20"/>
          <w:szCs w:val="20"/>
          <w:shd w:val="clear" w:color="auto" w:fill="FFFFFF"/>
        </w:rPr>
      </w:pPr>
    </w:p>
    <w:p w14:paraId="0658A76A" w14:textId="77777777" w:rsidR="00B706F4" w:rsidRPr="00B706F4" w:rsidRDefault="00B706F4" w:rsidP="00B706F4">
      <w:pPr>
        <w:rPr>
          <w:rFonts w:ascii="Times New Roman" w:hAnsi="Times New Roman" w:cs="Times New Roman"/>
          <w:sz w:val="20"/>
          <w:szCs w:val="20"/>
          <w:shd w:val="clear" w:color="auto" w:fill="FFFFFF"/>
        </w:rPr>
      </w:pPr>
    </w:p>
    <w:p w14:paraId="4D7C7134" w14:textId="77777777" w:rsidR="006A2F20" w:rsidRDefault="006A2F20" w:rsidP="00C60C67">
      <w:pPr>
        <w:widowControl/>
        <w:ind w:firstLineChars="1200" w:firstLine="2400"/>
        <w:jc w:val="left"/>
        <w:rPr>
          <w:rFonts w:ascii="Times New Roman" w:hAnsi="Times New Roman" w:cs="Times New Roman"/>
          <w:b/>
          <w:bCs/>
          <w:sz w:val="20"/>
          <w:szCs w:val="20"/>
        </w:rPr>
      </w:pPr>
    </w:p>
    <w:p w14:paraId="06C91415" w14:textId="77777777" w:rsidR="006A2F20" w:rsidRDefault="006A2F20" w:rsidP="00C60C67">
      <w:pPr>
        <w:widowControl/>
        <w:ind w:firstLineChars="1200" w:firstLine="2400"/>
        <w:jc w:val="left"/>
        <w:rPr>
          <w:rFonts w:ascii="Times New Roman" w:hAnsi="Times New Roman" w:cs="Times New Roman"/>
          <w:b/>
          <w:bCs/>
          <w:sz w:val="20"/>
          <w:szCs w:val="20"/>
        </w:rPr>
      </w:pPr>
    </w:p>
    <w:p w14:paraId="761E6B7C" w14:textId="7F0A6747" w:rsidR="007751C1" w:rsidRPr="00B706F4" w:rsidRDefault="007751C1" w:rsidP="00C60C67">
      <w:pPr>
        <w:widowControl/>
        <w:ind w:firstLineChars="1200" w:firstLine="2400"/>
        <w:jc w:val="left"/>
        <w:rPr>
          <w:rFonts w:ascii="Times New Roman" w:hAnsi="Times New Roman" w:cs="Times New Roman"/>
          <w:b/>
          <w:bCs/>
          <w:sz w:val="20"/>
          <w:szCs w:val="20"/>
        </w:rPr>
      </w:pPr>
    </w:p>
    <w:sectPr w:rsidR="007751C1" w:rsidRPr="00B706F4" w:rsidSect="00A13E1B">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BA267" w14:textId="77777777" w:rsidR="0097245B" w:rsidRDefault="0097245B" w:rsidP="0021593F">
      <w:pPr>
        <w:rPr>
          <w:rFonts w:hint="eastAsia"/>
        </w:rPr>
      </w:pPr>
      <w:r>
        <w:separator/>
      </w:r>
    </w:p>
  </w:endnote>
  <w:endnote w:type="continuationSeparator" w:id="0">
    <w:p w14:paraId="1DC8EBF7" w14:textId="77777777" w:rsidR="0097245B" w:rsidRDefault="0097245B" w:rsidP="0021593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方正粗黑宋简体">
    <w:panose1 w:val="02000000000000000000"/>
    <w:charset w:val="86"/>
    <w:family w:val="auto"/>
    <w:pitch w:val="variable"/>
    <w:sig w:usb0="A00002BF" w:usb1="184F6CFA" w:usb2="00000012"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74247" w14:textId="77777777" w:rsidR="0097245B" w:rsidRDefault="0097245B" w:rsidP="0021593F">
      <w:pPr>
        <w:rPr>
          <w:rFonts w:hint="eastAsia"/>
        </w:rPr>
      </w:pPr>
      <w:r>
        <w:separator/>
      </w:r>
    </w:p>
  </w:footnote>
  <w:footnote w:type="continuationSeparator" w:id="0">
    <w:p w14:paraId="7B102422" w14:textId="77777777" w:rsidR="0097245B" w:rsidRDefault="0097245B" w:rsidP="0021593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A47F0"/>
    <w:multiLevelType w:val="multilevel"/>
    <w:tmpl w:val="13561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E53CBC"/>
    <w:multiLevelType w:val="hybridMultilevel"/>
    <w:tmpl w:val="87C28428"/>
    <w:lvl w:ilvl="0" w:tplc="BAD614B4">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 w15:restartNumberingAfterBreak="0">
    <w:nsid w:val="50C73126"/>
    <w:multiLevelType w:val="hybridMultilevel"/>
    <w:tmpl w:val="3E1C1A9C"/>
    <w:lvl w:ilvl="0" w:tplc="5B34490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8E51E6D"/>
    <w:multiLevelType w:val="multilevel"/>
    <w:tmpl w:val="FB385BF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A30A1A"/>
    <w:multiLevelType w:val="multilevel"/>
    <w:tmpl w:val="80D4A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855851"/>
    <w:multiLevelType w:val="multilevel"/>
    <w:tmpl w:val="A45AA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531249">
    <w:abstractNumId w:val="2"/>
  </w:num>
  <w:num w:numId="2" w16cid:durableId="1886332355">
    <w:abstractNumId w:val="1"/>
  </w:num>
  <w:num w:numId="3" w16cid:durableId="541525185">
    <w:abstractNumId w:val="0"/>
  </w:num>
  <w:num w:numId="4" w16cid:durableId="1678800585">
    <w:abstractNumId w:val="5"/>
  </w:num>
  <w:num w:numId="5" w16cid:durableId="1454056328">
    <w:abstractNumId w:val="4"/>
  </w:num>
  <w:num w:numId="6" w16cid:durableId="1545096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Chinese Std GBT7714 (numeric)&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2255ae0hdtpauezwzop9stbxr2t50fdeaaw&quot;&gt;My EndNote Library&lt;record-ids&gt;&lt;item&gt;3262&lt;/item&gt;&lt;/record-ids&gt;&lt;/item&gt;&lt;/Libraries&gt;"/>
  </w:docVars>
  <w:rsids>
    <w:rsidRoot w:val="00635F7E"/>
    <w:rsid w:val="000002E8"/>
    <w:rsid w:val="000111D3"/>
    <w:rsid w:val="00011670"/>
    <w:rsid w:val="000122C9"/>
    <w:rsid w:val="00012617"/>
    <w:rsid w:val="00013052"/>
    <w:rsid w:val="000205DF"/>
    <w:rsid w:val="000218D9"/>
    <w:rsid w:val="000239BF"/>
    <w:rsid w:val="000272C0"/>
    <w:rsid w:val="00040549"/>
    <w:rsid w:val="00042BD6"/>
    <w:rsid w:val="000472D3"/>
    <w:rsid w:val="000536D3"/>
    <w:rsid w:val="00061136"/>
    <w:rsid w:val="00062013"/>
    <w:rsid w:val="000625D5"/>
    <w:rsid w:val="00062912"/>
    <w:rsid w:val="00066863"/>
    <w:rsid w:val="0007441F"/>
    <w:rsid w:val="00075BBB"/>
    <w:rsid w:val="000767EC"/>
    <w:rsid w:val="00081447"/>
    <w:rsid w:val="000844A1"/>
    <w:rsid w:val="0008640B"/>
    <w:rsid w:val="000879A3"/>
    <w:rsid w:val="0009304A"/>
    <w:rsid w:val="00094C96"/>
    <w:rsid w:val="000967B7"/>
    <w:rsid w:val="000A0AE3"/>
    <w:rsid w:val="000A40BB"/>
    <w:rsid w:val="000A5F3C"/>
    <w:rsid w:val="000A61E7"/>
    <w:rsid w:val="000A7D16"/>
    <w:rsid w:val="000B2A87"/>
    <w:rsid w:val="000B49E4"/>
    <w:rsid w:val="000B60B6"/>
    <w:rsid w:val="000B64F9"/>
    <w:rsid w:val="000C3C36"/>
    <w:rsid w:val="000C3E33"/>
    <w:rsid w:val="000C682D"/>
    <w:rsid w:val="000D13B0"/>
    <w:rsid w:val="000D566E"/>
    <w:rsid w:val="000E1120"/>
    <w:rsid w:val="000E1A8E"/>
    <w:rsid w:val="00107FF3"/>
    <w:rsid w:val="00112525"/>
    <w:rsid w:val="001143A6"/>
    <w:rsid w:val="00115092"/>
    <w:rsid w:val="00121D20"/>
    <w:rsid w:val="00124C5B"/>
    <w:rsid w:val="00127055"/>
    <w:rsid w:val="00131210"/>
    <w:rsid w:val="00132A4C"/>
    <w:rsid w:val="00136BED"/>
    <w:rsid w:val="00136F4B"/>
    <w:rsid w:val="001400D8"/>
    <w:rsid w:val="00140AC1"/>
    <w:rsid w:val="00142CE5"/>
    <w:rsid w:val="00143673"/>
    <w:rsid w:val="001443E5"/>
    <w:rsid w:val="00144633"/>
    <w:rsid w:val="001512F9"/>
    <w:rsid w:val="001542E6"/>
    <w:rsid w:val="001603CD"/>
    <w:rsid w:val="00161E98"/>
    <w:rsid w:val="001626CE"/>
    <w:rsid w:val="00162C35"/>
    <w:rsid w:val="00165725"/>
    <w:rsid w:val="001706D3"/>
    <w:rsid w:val="001731C3"/>
    <w:rsid w:val="00174933"/>
    <w:rsid w:val="00177A2F"/>
    <w:rsid w:val="00180211"/>
    <w:rsid w:val="001802FC"/>
    <w:rsid w:val="0018091C"/>
    <w:rsid w:val="00181A87"/>
    <w:rsid w:val="00184BFC"/>
    <w:rsid w:val="001A1547"/>
    <w:rsid w:val="001A355D"/>
    <w:rsid w:val="001A64C8"/>
    <w:rsid w:val="001B293C"/>
    <w:rsid w:val="001B2F2A"/>
    <w:rsid w:val="001B50CD"/>
    <w:rsid w:val="001C13AF"/>
    <w:rsid w:val="001C2B15"/>
    <w:rsid w:val="001D0930"/>
    <w:rsid w:val="001D1091"/>
    <w:rsid w:val="001D2B86"/>
    <w:rsid w:val="001F009C"/>
    <w:rsid w:val="001F1F30"/>
    <w:rsid w:val="001F3D35"/>
    <w:rsid w:val="001F7E35"/>
    <w:rsid w:val="0020245C"/>
    <w:rsid w:val="00203323"/>
    <w:rsid w:val="002073A2"/>
    <w:rsid w:val="00215337"/>
    <w:rsid w:val="0021593F"/>
    <w:rsid w:val="00215CD3"/>
    <w:rsid w:val="00223B30"/>
    <w:rsid w:val="002301D8"/>
    <w:rsid w:val="00230C11"/>
    <w:rsid w:val="002324DF"/>
    <w:rsid w:val="002325A6"/>
    <w:rsid w:val="00234BA5"/>
    <w:rsid w:val="00237DD9"/>
    <w:rsid w:val="00242EAF"/>
    <w:rsid w:val="00250FBF"/>
    <w:rsid w:val="002547F3"/>
    <w:rsid w:val="0026057A"/>
    <w:rsid w:val="002651B3"/>
    <w:rsid w:val="00267096"/>
    <w:rsid w:val="00270A48"/>
    <w:rsid w:val="0027756A"/>
    <w:rsid w:val="00277F9B"/>
    <w:rsid w:val="00281388"/>
    <w:rsid w:val="00293768"/>
    <w:rsid w:val="00293B07"/>
    <w:rsid w:val="00295AA5"/>
    <w:rsid w:val="002A2BA1"/>
    <w:rsid w:val="002A3D6C"/>
    <w:rsid w:val="002A60BB"/>
    <w:rsid w:val="002A6464"/>
    <w:rsid w:val="002A7B0E"/>
    <w:rsid w:val="002B344D"/>
    <w:rsid w:val="002B4BF4"/>
    <w:rsid w:val="002C0817"/>
    <w:rsid w:val="002C0FE8"/>
    <w:rsid w:val="002C3C10"/>
    <w:rsid w:val="002C49CD"/>
    <w:rsid w:val="002C6E4C"/>
    <w:rsid w:val="002C7C7E"/>
    <w:rsid w:val="002D408E"/>
    <w:rsid w:val="002D7724"/>
    <w:rsid w:val="002E2FC8"/>
    <w:rsid w:val="002E5B37"/>
    <w:rsid w:val="002E6FED"/>
    <w:rsid w:val="002F144D"/>
    <w:rsid w:val="002F4716"/>
    <w:rsid w:val="002F6E74"/>
    <w:rsid w:val="00310762"/>
    <w:rsid w:val="00312397"/>
    <w:rsid w:val="003128FE"/>
    <w:rsid w:val="00313140"/>
    <w:rsid w:val="003131AF"/>
    <w:rsid w:val="003133C4"/>
    <w:rsid w:val="00314C6E"/>
    <w:rsid w:val="003162DF"/>
    <w:rsid w:val="003247F1"/>
    <w:rsid w:val="00330666"/>
    <w:rsid w:val="00334700"/>
    <w:rsid w:val="0033684E"/>
    <w:rsid w:val="00336B10"/>
    <w:rsid w:val="00340003"/>
    <w:rsid w:val="00341AD5"/>
    <w:rsid w:val="00342342"/>
    <w:rsid w:val="003508E4"/>
    <w:rsid w:val="00354AF9"/>
    <w:rsid w:val="003553E6"/>
    <w:rsid w:val="00356930"/>
    <w:rsid w:val="00356D98"/>
    <w:rsid w:val="00356F8B"/>
    <w:rsid w:val="0036077D"/>
    <w:rsid w:val="0036238E"/>
    <w:rsid w:val="003624E1"/>
    <w:rsid w:val="003632A4"/>
    <w:rsid w:val="0036729B"/>
    <w:rsid w:val="00371B96"/>
    <w:rsid w:val="0037537B"/>
    <w:rsid w:val="0037741E"/>
    <w:rsid w:val="00380AC5"/>
    <w:rsid w:val="003911CD"/>
    <w:rsid w:val="0039187F"/>
    <w:rsid w:val="00393BF8"/>
    <w:rsid w:val="003944E8"/>
    <w:rsid w:val="00394C82"/>
    <w:rsid w:val="00395631"/>
    <w:rsid w:val="00397EDA"/>
    <w:rsid w:val="003A2A95"/>
    <w:rsid w:val="003A2C85"/>
    <w:rsid w:val="003A3B6F"/>
    <w:rsid w:val="003B111D"/>
    <w:rsid w:val="003B1188"/>
    <w:rsid w:val="003B2C5A"/>
    <w:rsid w:val="003B4666"/>
    <w:rsid w:val="003B4B21"/>
    <w:rsid w:val="003B5860"/>
    <w:rsid w:val="003C0E95"/>
    <w:rsid w:val="003C10F2"/>
    <w:rsid w:val="003C3168"/>
    <w:rsid w:val="003D09B5"/>
    <w:rsid w:val="003F7B4B"/>
    <w:rsid w:val="004050CE"/>
    <w:rsid w:val="00406FB5"/>
    <w:rsid w:val="00410F86"/>
    <w:rsid w:val="00412908"/>
    <w:rsid w:val="0041591C"/>
    <w:rsid w:val="00415D9F"/>
    <w:rsid w:val="00416AB6"/>
    <w:rsid w:val="0041759F"/>
    <w:rsid w:val="00420BD2"/>
    <w:rsid w:val="00420BFA"/>
    <w:rsid w:val="004224E5"/>
    <w:rsid w:val="00425409"/>
    <w:rsid w:val="00427DEC"/>
    <w:rsid w:val="00434615"/>
    <w:rsid w:val="00437376"/>
    <w:rsid w:val="004401FA"/>
    <w:rsid w:val="00444AC1"/>
    <w:rsid w:val="00451BAC"/>
    <w:rsid w:val="00452F9C"/>
    <w:rsid w:val="004572C3"/>
    <w:rsid w:val="00457F26"/>
    <w:rsid w:val="00466C30"/>
    <w:rsid w:val="00467359"/>
    <w:rsid w:val="00470F5E"/>
    <w:rsid w:val="00472A60"/>
    <w:rsid w:val="0047384F"/>
    <w:rsid w:val="00474EAB"/>
    <w:rsid w:val="00481FAF"/>
    <w:rsid w:val="0048376A"/>
    <w:rsid w:val="00493FF1"/>
    <w:rsid w:val="00496C1C"/>
    <w:rsid w:val="00497936"/>
    <w:rsid w:val="00497BF4"/>
    <w:rsid w:val="004A1ADE"/>
    <w:rsid w:val="004A3D4E"/>
    <w:rsid w:val="004A63EB"/>
    <w:rsid w:val="004A7AC6"/>
    <w:rsid w:val="004A7D7C"/>
    <w:rsid w:val="004B0C66"/>
    <w:rsid w:val="004B4696"/>
    <w:rsid w:val="004B6E35"/>
    <w:rsid w:val="004C10ED"/>
    <w:rsid w:val="004C182E"/>
    <w:rsid w:val="004C7305"/>
    <w:rsid w:val="004D4E32"/>
    <w:rsid w:val="004D74E9"/>
    <w:rsid w:val="004F0002"/>
    <w:rsid w:val="004F38C0"/>
    <w:rsid w:val="004F56CD"/>
    <w:rsid w:val="004F603B"/>
    <w:rsid w:val="004F7168"/>
    <w:rsid w:val="00500B9A"/>
    <w:rsid w:val="00502A7F"/>
    <w:rsid w:val="0050616F"/>
    <w:rsid w:val="005145F9"/>
    <w:rsid w:val="0052039A"/>
    <w:rsid w:val="00520A6F"/>
    <w:rsid w:val="00527237"/>
    <w:rsid w:val="00531209"/>
    <w:rsid w:val="00532899"/>
    <w:rsid w:val="00533264"/>
    <w:rsid w:val="0053374A"/>
    <w:rsid w:val="005337B7"/>
    <w:rsid w:val="00536D58"/>
    <w:rsid w:val="00537429"/>
    <w:rsid w:val="0054142F"/>
    <w:rsid w:val="00543161"/>
    <w:rsid w:val="00547BC6"/>
    <w:rsid w:val="00550FFF"/>
    <w:rsid w:val="00553520"/>
    <w:rsid w:val="0056647B"/>
    <w:rsid w:val="00570468"/>
    <w:rsid w:val="00572AE4"/>
    <w:rsid w:val="005748BE"/>
    <w:rsid w:val="0057496A"/>
    <w:rsid w:val="00575BB9"/>
    <w:rsid w:val="00576682"/>
    <w:rsid w:val="00576C93"/>
    <w:rsid w:val="00580635"/>
    <w:rsid w:val="00581418"/>
    <w:rsid w:val="005853E9"/>
    <w:rsid w:val="00596E14"/>
    <w:rsid w:val="0059705B"/>
    <w:rsid w:val="00597F62"/>
    <w:rsid w:val="005A1A37"/>
    <w:rsid w:val="005A2502"/>
    <w:rsid w:val="005A4448"/>
    <w:rsid w:val="005A50A5"/>
    <w:rsid w:val="005A6EE9"/>
    <w:rsid w:val="005B2B0D"/>
    <w:rsid w:val="005B33D3"/>
    <w:rsid w:val="005B4CE0"/>
    <w:rsid w:val="005C11E6"/>
    <w:rsid w:val="005C249A"/>
    <w:rsid w:val="005C3EA5"/>
    <w:rsid w:val="005C6A17"/>
    <w:rsid w:val="005C6E41"/>
    <w:rsid w:val="005D6E6A"/>
    <w:rsid w:val="005E1109"/>
    <w:rsid w:val="005E23DC"/>
    <w:rsid w:val="005E3B59"/>
    <w:rsid w:val="005F257A"/>
    <w:rsid w:val="005F30CE"/>
    <w:rsid w:val="005F4A4D"/>
    <w:rsid w:val="005F719F"/>
    <w:rsid w:val="00601C2D"/>
    <w:rsid w:val="00602C51"/>
    <w:rsid w:val="00606F01"/>
    <w:rsid w:val="00612372"/>
    <w:rsid w:val="006215DD"/>
    <w:rsid w:val="00621C3A"/>
    <w:rsid w:val="0062286A"/>
    <w:rsid w:val="00633A4E"/>
    <w:rsid w:val="00635F7E"/>
    <w:rsid w:val="00637C02"/>
    <w:rsid w:val="00641E9F"/>
    <w:rsid w:val="00645657"/>
    <w:rsid w:val="00650A72"/>
    <w:rsid w:val="00650D15"/>
    <w:rsid w:val="00656AF5"/>
    <w:rsid w:val="006604BF"/>
    <w:rsid w:val="00664371"/>
    <w:rsid w:val="006653ED"/>
    <w:rsid w:val="00665A38"/>
    <w:rsid w:val="00665CBB"/>
    <w:rsid w:val="00666793"/>
    <w:rsid w:val="0066710C"/>
    <w:rsid w:val="00670834"/>
    <w:rsid w:val="006711E5"/>
    <w:rsid w:val="006719D6"/>
    <w:rsid w:val="006724B8"/>
    <w:rsid w:val="006725CF"/>
    <w:rsid w:val="00675D32"/>
    <w:rsid w:val="00682CC3"/>
    <w:rsid w:val="00683B3F"/>
    <w:rsid w:val="006917AD"/>
    <w:rsid w:val="00695007"/>
    <w:rsid w:val="00695148"/>
    <w:rsid w:val="006A1222"/>
    <w:rsid w:val="006A1802"/>
    <w:rsid w:val="006A2919"/>
    <w:rsid w:val="006A2F20"/>
    <w:rsid w:val="006C69F0"/>
    <w:rsid w:val="006D2DF9"/>
    <w:rsid w:val="006D4578"/>
    <w:rsid w:val="006D6F09"/>
    <w:rsid w:val="006E5EEB"/>
    <w:rsid w:val="006E61C5"/>
    <w:rsid w:val="006F4BBB"/>
    <w:rsid w:val="006F62BB"/>
    <w:rsid w:val="007003FE"/>
    <w:rsid w:val="00700861"/>
    <w:rsid w:val="00703247"/>
    <w:rsid w:val="00703E0D"/>
    <w:rsid w:val="00707DCF"/>
    <w:rsid w:val="00707EC3"/>
    <w:rsid w:val="00707F62"/>
    <w:rsid w:val="00714BAC"/>
    <w:rsid w:val="007151A4"/>
    <w:rsid w:val="0071662D"/>
    <w:rsid w:val="007212C1"/>
    <w:rsid w:val="00721854"/>
    <w:rsid w:val="00727E63"/>
    <w:rsid w:val="0073182F"/>
    <w:rsid w:val="007323A9"/>
    <w:rsid w:val="00733B7D"/>
    <w:rsid w:val="00735DEF"/>
    <w:rsid w:val="007375DB"/>
    <w:rsid w:val="007378A7"/>
    <w:rsid w:val="007424F4"/>
    <w:rsid w:val="007428D8"/>
    <w:rsid w:val="0074320D"/>
    <w:rsid w:val="00743955"/>
    <w:rsid w:val="00750E8A"/>
    <w:rsid w:val="007534E3"/>
    <w:rsid w:val="00760107"/>
    <w:rsid w:val="00760BB4"/>
    <w:rsid w:val="007624A6"/>
    <w:rsid w:val="00766562"/>
    <w:rsid w:val="0077313A"/>
    <w:rsid w:val="007751C1"/>
    <w:rsid w:val="007779AC"/>
    <w:rsid w:val="00781274"/>
    <w:rsid w:val="00785F12"/>
    <w:rsid w:val="00786619"/>
    <w:rsid w:val="00786D6D"/>
    <w:rsid w:val="007877EE"/>
    <w:rsid w:val="007915DE"/>
    <w:rsid w:val="0079579A"/>
    <w:rsid w:val="007A3C03"/>
    <w:rsid w:val="007B1F0F"/>
    <w:rsid w:val="007B254A"/>
    <w:rsid w:val="007C0625"/>
    <w:rsid w:val="007C1469"/>
    <w:rsid w:val="007C5692"/>
    <w:rsid w:val="007C6C98"/>
    <w:rsid w:val="007C7ABF"/>
    <w:rsid w:val="007D23E7"/>
    <w:rsid w:val="007D2D0F"/>
    <w:rsid w:val="007D2E55"/>
    <w:rsid w:val="007D51B5"/>
    <w:rsid w:val="007E26E0"/>
    <w:rsid w:val="007F17E4"/>
    <w:rsid w:val="007F45FB"/>
    <w:rsid w:val="00802A9E"/>
    <w:rsid w:val="008039E2"/>
    <w:rsid w:val="00805F93"/>
    <w:rsid w:val="008078DF"/>
    <w:rsid w:val="00811D2F"/>
    <w:rsid w:val="00811D69"/>
    <w:rsid w:val="008126AC"/>
    <w:rsid w:val="0081295D"/>
    <w:rsid w:val="00821EFE"/>
    <w:rsid w:val="008230F1"/>
    <w:rsid w:val="008238A9"/>
    <w:rsid w:val="00825545"/>
    <w:rsid w:val="00825665"/>
    <w:rsid w:val="0083452F"/>
    <w:rsid w:val="008433BD"/>
    <w:rsid w:val="008440D0"/>
    <w:rsid w:val="008448E6"/>
    <w:rsid w:val="008464F5"/>
    <w:rsid w:val="0085130D"/>
    <w:rsid w:val="008552E7"/>
    <w:rsid w:val="00856A89"/>
    <w:rsid w:val="008578D3"/>
    <w:rsid w:val="00872E19"/>
    <w:rsid w:val="00872F00"/>
    <w:rsid w:val="00873259"/>
    <w:rsid w:val="0087460F"/>
    <w:rsid w:val="00877AAF"/>
    <w:rsid w:val="008816D4"/>
    <w:rsid w:val="00892092"/>
    <w:rsid w:val="0089720F"/>
    <w:rsid w:val="008A07B7"/>
    <w:rsid w:val="008A5AC1"/>
    <w:rsid w:val="008A6B0A"/>
    <w:rsid w:val="008A7CFE"/>
    <w:rsid w:val="008B143E"/>
    <w:rsid w:val="008B2E18"/>
    <w:rsid w:val="008B2E8F"/>
    <w:rsid w:val="008B3977"/>
    <w:rsid w:val="008B66CA"/>
    <w:rsid w:val="008C1FD8"/>
    <w:rsid w:val="008C50FC"/>
    <w:rsid w:val="008C5754"/>
    <w:rsid w:val="008D0954"/>
    <w:rsid w:val="008D44DC"/>
    <w:rsid w:val="008D47B5"/>
    <w:rsid w:val="008D7A0B"/>
    <w:rsid w:val="008E065F"/>
    <w:rsid w:val="008F0A3D"/>
    <w:rsid w:val="008F1139"/>
    <w:rsid w:val="008F441B"/>
    <w:rsid w:val="008F48FC"/>
    <w:rsid w:val="00900AC9"/>
    <w:rsid w:val="00901CC6"/>
    <w:rsid w:val="00902EC2"/>
    <w:rsid w:val="009030B0"/>
    <w:rsid w:val="00912A40"/>
    <w:rsid w:val="00913DA3"/>
    <w:rsid w:val="009152D2"/>
    <w:rsid w:val="009172E4"/>
    <w:rsid w:val="00920B41"/>
    <w:rsid w:val="00921747"/>
    <w:rsid w:val="00926FA2"/>
    <w:rsid w:val="00935234"/>
    <w:rsid w:val="00936E68"/>
    <w:rsid w:val="0093778A"/>
    <w:rsid w:val="00940A8E"/>
    <w:rsid w:val="00944E5D"/>
    <w:rsid w:val="0094718B"/>
    <w:rsid w:val="00954B14"/>
    <w:rsid w:val="0095650B"/>
    <w:rsid w:val="00961716"/>
    <w:rsid w:val="0097245B"/>
    <w:rsid w:val="00974F8E"/>
    <w:rsid w:val="00977F89"/>
    <w:rsid w:val="00986DD2"/>
    <w:rsid w:val="00995F53"/>
    <w:rsid w:val="00997CEC"/>
    <w:rsid w:val="00997FED"/>
    <w:rsid w:val="009A0669"/>
    <w:rsid w:val="009A4893"/>
    <w:rsid w:val="009B4BC2"/>
    <w:rsid w:val="009B5D0A"/>
    <w:rsid w:val="009D1922"/>
    <w:rsid w:val="009D19CB"/>
    <w:rsid w:val="009D42E4"/>
    <w:rsid w:val="009E0208"/>
    <w:rsid w:val="009E15B3"/>
    <w:rsid w:val="009E6526"/>
    <w:rsid w:val="009F14BE"/>
    <w:rsid w:val="009F75D0"/>
    <w:rsid w:val="009F7D43"/>
    <w:rsid w:val="009F7ED3"/>
    <w:rsid w:val="00A027BC"/>
    <w:rsid w:val="00A03376"/>
    <w:rsid w:val="00A072D0"/>
    <w:rsid w:val="00A126E3"/>
    <w:rsid w:val="00A13BF0"/>
    <w:rsid w:val="00A13E1B"/>
    <w:rsid w:val="00A155E2"/>
    <w:rsid w:val="00A16DB3"/>
    <w:rsid w:val="00A27727"/>
    <w:rsid w:val="00A312BF"/>
    <w:rsid w:val="00A32EA3"/>
    <w:rsid w:val="00A33106"/>
    <w:rsid w:val="00A347E9"/>
    <w:rsid w:val="00A35053"/>
    <w:rsid w:val="00A4052E"/>
    <w:rsid w:val="00A4066D"/>
    <w:rsid w:val="00A42132"/>
    <w:rsid w:val="00A42766"/>
    <w:rsid w:val="00A43CB0"/>
    <w:rsid w:val="00A5095D"/>
    <w:rsid w:val="00A511F6"/>
    <w:rsid w:val="00A533A7"/>
    <w:rsid w:val="00A671F0"/>
    <w:rsid w:val="00A74025"/>
    <w:rsid w:val="00A7425D"/>
    <w:rsid w:val="00A84A7D"/>
    <w:rsid w:val="00A8516E"/>
    <w:rsid w:val="00A907A2"/>
    <w:rsid w:val="00A92D35"/>
    <w:rsid w:val="00AA4FA4"/>
    <w:rsid w:val="00AA5912"/>
    <w:rsid w:val="00AB1A6E"/>
    <w:rsid w:val="00AB56FB"/>
    <w:rsid w:val="00AC1355"/>
    <w:rsid w:val="00AC4358"/>
    <w:rsid w:val="00AD1B57"/>
    <w:rsid w:val="00AD2877"/>
    <w:rsid w:val="00AD5EF1"/>
    <w:rsid w:val="00AE21E8"/>
    <w:rsid w:val="00AE4423"/>
    <w:rsid w:val="00AE583E"/>
    <w:rsid w:val="00AF0843"/>
    <w:rsid w:val="00AF0977"/>
    <w:rsid w:val="00AF0C67"/>
    <w:rsid w:val="00AF5340"/>
    <w:rsid w:val="00AF581B"/>
    <w:rsid w:val="00AF6A1C"/>
    <w:rsid w:val="00B0417A"/>
    <w:rsid w:val="00B057F3"/>
    <w:rsid w:val="00B10BF9"/>
    <w:rsid w:val="00B1161A"/>
    <w:rsid w:val="00B1456B"/>
    <w:rsid w:val="00B1525D"/>
    <w:rsid w:val="00B152F3"/>
    <w:rsid w:val="00B171D4"/>
    <w:rsid w:val="00B212F4"/>
    <w:rsid w:val="00B247CC"/>
    <w:rsid w:val="00B25060"/>
    <w:rsid w:val="00B3661E"/>
    <w:rsid w:val="00B42DB1"/>
    <w:rsid w:val="00B43FE6"/>
    <w:rsid w:val="00B44F9F"/>
    <w:rsid w:val="00B525D6"/>
    <w:rsid w:val="00B55931"/>
    <w:rsid w:val="00B6464F"/>
    <w:rsid w:val="00B65D1C"/>
    <w:rsid w:val="00B706F4"/>
    <w:rsid w:val="00B72475"/>
    <w:rsid w:val="00B74898"/>
    <w:rsid w:val="00B834D3"/>
    <w:rsid w:val="00B93AA6"/>
    <w:rsid w:val="00B942B3"/>
    <w:rsid w:val="00B96FDA"/>
    <w:rsid w:val="00BA2C76"/>
    <w:rsid w:val="00BA4B55"/>
    <w:rsid w:val="00BB763B"/>
    <w:rsid w:val="00BC003D"/>
    <w:rsid w:val="00BC1882"/>
    <w:rsid w:val="00BC62C7"/>
    <w:rsid w:val="00BD1464"/>
    <w:rsid w:val="00BD1CC3"/>
    <w:rsid w:val="00BD367D"/>
    <w:rsid w:val="00BD5E07"/>
    <w:rsid w:val="00BE2A1D"/>
    <w:rsid w:val="00BE357E"/>
    <w:rsid w:val="00BE38FE"/>
    <w:rsid w:val="00BE5BB2"/>
    <w:rsid w:val="00BF183A"/>
    <w:rsid w:val="00BF1F5C"/>
    <w:rsid w:val="00BF2836"/>
    <w:rsid w:val="00BF3280"/>
    <w:rsid w:val="00BF67DC"/>
    <w:rsid w:val="00C015C2"/>
    <w:rsid w:val="00C053BD"/>
    <w:rsid w:val="00C07178"/>
    <w:rsid w:val="00C104B2"/>
    <w:rsid w:val="00C1267A"/>
    <w:rsid w:val="00C13AFB"/>
    <w:rsid w:val="00C1408E"/>
    <w:rsid w:val="00C15EB1"/>
    <w:rsid w:val="00C16411"/>
    <w:rsid w:val="00C17377"/>
    <w:rsid w:val="00C17568"/>
    <w:rsid w:val="00C20AFA"/>
    <w:rsid w:val="00C2149E"/>
    <w:rsid w:val="00C23926"/>
    <w:rsid w:val="00C247D5"/>
    <w:rsid w:val="00C24D4C"/>
    <w:rsid w:val="00C34E55"/>
    <w:rsid w:val="00C37705"/>
    <w:rsid w:val="00C43588"/>
    <w:rsid w:val="00C4454E"/>
    <w:rsid w:val="00C45890"/>
    <w:rsid w:val="00C47514"/>
    <w:rsid w:val="00C47F0F"/>
    <w:rsid w:val="00C602BA"/>
    <w:rsid w:val="00C60313"/>
    <w:rsid w:val="00C60C67"/>
    <w:rsid w:val="00C61F55"/>
    <w:rsid w:val="00C6262E"/>
    <w:rsid w:val="00C63EEF"/>
    <w:rsid w:val="00C64DAE"/>
    <w:rsid w:val="00C65E3E"/>
    <w:rsid w:val="00C67E24"/>
    <w:rsid w:val="00C707C2"/>
    <w:rsid w:val="00C765CE"/>
    <w:rsid w:val="00C770F2"/>
    <w:rsid w:val="00C96B09"/>
    <w:rsid w:val="00CA27C0"/>
    <w:rsid w:val="00CA27CB"/>
    <w:rsid w:val="00CA2DAE"/>
    <w:rsid w:val="00CA7C2D"/>
    <w:rsid w:val="00CA7C52"/>
    <w:rsid w:val="00CB20E8"/>
    <w:rsid w:val="00CB2696"/>
    <w:rsid w:val="00CB2705"/>
    <w:rsid w:val="00CC1EF4"/>
    <w:rsid w:val="00CC2832"/>
    <w:rsid w:val="00CC3E4B"/>
    <w:rsid w:val="00CC447E"/>
    <w:rsid w:val="00CC5485"/>
    <w:rsid w:val="00CC71C1"/>
    <w:rsid w:val="00CD0F52"/>
    <w:rsid w:val="00CD4CE4"/>
    <w:rsid w:val="00CD5AE3"/>
    <w:rsid w:val="00CD5EBA"/>
    <w:rsid w:val="00CE0A16"/>
    <w:rsid w:val="00CE5B7A"/>
    <w:rsid w:val="00CE5DFC"/>
    <w:rsid w:val="00CF035B"/>
    <w:rsid w:val="00CF04AD"/>
    <w:rsid w:val="00CF1B95"/>
    <w:rsid w:val="00CF282E"/>
    <w:rsid w:val="00CF4B83"/>
    <w:rsid w:val="00CF4E17"/>
    <w:rsid w:val="00CF4ED5"/>
    <w:rsid w:val="00CF6C2B"/>
    <w:rsid w:val="00CF6F0E"/>
    <w:rsid w:val="00D00A40"/>
    <w:rsid w:val="00D04AAC"/>
    <w:rsid w:val="00D05245"/>
    <w:rsid w:val="00D071AD"/>
    <w:rsid w:val="00D15D04"/>
    <w:rsid w:val="00D2222F"/>
    <w:rsid w:val="00D279CA"/>
    <w:rsid w:val="00D27AE2"/>
    <w:rsid w:val="00D27D67"/>
    <w:rsid w:val="00D32E22"/>
    <w:rsid w:val="00D432A1"/>
    <w:rsid w:val="00D47006"/>
    <w:rsid w:val="00D51277"/>
    <w:rsid w:val="00D54157"/>
    <w:rsid w:val="00D5664A"/>
    <w:rsid w:val="00D57969"/>
    <w:rsid w:val="00D626DA"/>
    <w:rsid w:val="00D646C4"/>
    <w:rsid w:val="00D75BCF"/>
    <w:rsid w:val="00D82C8A"/>
    <w:rsid w:val="00D84C8A"/>
    <w:rsid w:val="00D8597F"/>
    <w:rsid w:val="00D85C51"/>
    <w:rsid w:val="00DA0004"/>
    <w:rsid w:val="00DA15D9"/>
    <w:rsid w:val="00DA2829"/>
    <w:rsid w:val="00DA4E0D"/>
    <w:rsid w:val="00DA571C"/>
    <w:rsid w:val="00DA6077"/>
    <w:rsid w:val="00DB43D0"/>
    <w:rsid w:val="00DC037A"/>
    <w:rsid w:val="00DC150D"/>
    <w:rsid w:val="00DC38DA"/>
    <w:rsid w:val="00DC59E1"/>
    <w:rsid w:val="00DC5C8B"/>
    <w:rsid w:val="00DC6293"/>
    <w:rsid w:val="00DD7D2A"/>
    <w:rsid w:val="00DE0525"/>
    <w:rsid w:val="00DE0C26"/>
    <w:rsid w:val="00DE3AE1"/>
    <w:rsid w:val="00DE5B73"/>
    <w:rsid w:val="00DE6A72"/>
    <w:rsid w:val="00DF0394"/>
    <w:rsid w:val="00DF059E"/>
    <w:rsid w:val="00DF0E0B"/>
    <w:rsid w:val="00DF5424"/>
    <w:rsid w:val="00DF5A00"/>
    <w:rsid w:val="00DF7597"/>
    <w:rsid w:val="00E02EF9"/>
    <w:rsid w:val="00E04268"/>
    <w:rsid w:val="00E04B63"/>
    <w:rsid w:val="00E05569"/>
    <w:rsid w:val="00E055B8"/>
    <w:rsid w:val="00E075CB"/>
    <w:rsid w:val="00E137F5"/>
    <w:rsid w:val="00E1758B"/>
    <w:rsid w:val="00E17F50"/>
    <w:rsid w:val="00E207EB"/>
    <w:rsid w:val="00E20A27"/>
    <w:rsid w:val="00E27726"/>
    <w:rsid w:val="00E3002D"/>
    <w:rsid w:val="00E44C7A"/>
    <w:rsid w:val="00E53D77"/>
    <w:rsid w:val="00E55404"/>
    <w:rsid w:val="00E5552B"/>
    <w:rsid w:val="00E602D4"/>
    <w:rsid w:val="00E62C25"/>
    <w:rsid w:val="00E63652"/>
    <w:rsid w:val="00E648B7"/>
    <w:rsid w:val="00E675C7"/>
    <w:rsid w:val="00E72BEA"/>
    <w:rsid w:val="00E75A16"/>
    <w:rsid w:val="00E774BE"/>
    <w:rsid w:val="00E80E92"/>
    <w:rsid w:val="00E90E5B"/>
    <w:rsid w:val="00E936D0"/>
    <w:rsid w:val="00E9400E"/>
    <w:rsid w:val="00E97D86"/>
    <w:rsid w:val="00EA1CE8"/>
    <w:rsid w:val="00EA1F11"/>
    <w:rsid w:val="00EA2147"/>
    <w:rsid w:val="00EA2282"/>
    <w:rsid w:val="00EA3CD9"/>
    <w:rsid w:val="00EA4803"/>
    <w:rsid w:val="00EA7460"/>
    <w:rsid w:val="00EB37D4"/>
    <w:rsid w:val="00EB44FC"/>
    <w:rsid w:val="00EB7E9E"/>
    <w:rsid w:val="00EC38BF"/>
    <w:rsid w:val="00EC4F81"/>
    <w:rsid w:val="00ED1F4D"/>
    <w:rsid w:val="00ED7671"/>
    <w:rsid w:val="00EE17EF"/>
    <w:rsid w:val="00EE20B5"/>
    <w:rsid w:val="00EE3034"/>
    <w:rsid w:val="00EE516C"/>
    <w:rsid w:val="00EF05CF"/>
    <w:rsid w:val="00EF114A"/>
    <w:rsid w:val="00EF2763"/>
    <w:rsid w:val="00EF401A"/>
    <w:rsid w:val="00F003F0"/>
    <w:rsid w:val="00F0107C"/>
    <w:rsid w:val="00F01334"/>
    <w:rsid w:val="00F01396"/>
    <w:rsid w:val="00F057DC"/>
    <w:rsid w:val="00F070A2"/>
    <w:rsid w:val="00F1596F"/>
    <w:rsid w:val="00F16C8F"/>
    <w:rsid w:val="00F21415"/>
    <w:rsid w:val="00F231F4"/>
    <w:rsid w:val="00F316B6"/>
    <w:rsid w:val="00F32622"/>
    <w:rsid w:val="00F33A08"/>
    <w:rsid w:val="00F33E6F"/>
    <w:rsid w:val="00F34055"/>
    <w:rsid w:val="00F34210"/>
    <w:rsid w:val="00F3468D"/>
    <w:rsid w:val="00F406D8"/>
    <w:rsid w:val="00F439FF"/>
    <w:rsid w:val="00F4480A"/>
    <w:rsid w:val="00F60D59"/>
    <w:rsid w:val="00F61519"/>
    <w:rsid w:val="00F63F32"/>
    <w:rsid w:val="00F64441"/>
    <w:rsid w:val="00F67D4A"/>
    <w:rsid w:val="00F7342C"/>
    <w:rsid w:val="00F75FE6"/>
    <w:rsid w:val="00F80D54"/>
    <w:rsid w:val="00F811DA"/>
    <w:rsid w:val="00F833C2"/>
    <w:rsid w:val="00F85191"/>
    <w:rsid w:val="00F95BFD"/>
    <w:rsid w:val="00FA7FDB"/>
    <w:rsid w:val="00FB02B0"/>
    <w:rsid w:val="00FB55E3"/>
    <w:rsid w:val="00FB5AD2"/>
    <w:rsid w:val="00FB6517"/>
    <w:rsid w:val="00FB6F42"/>
    <w:rsid w:val="00FC130C"/>
    <w:rsid w:val="00FC423E"/>
    <w:rsid w:val="00FC484A"/>
    <w:rsid w:val="00FC7320"/>
    <w:rsid w:val="00FD0184"/>
    <w:rsid w:val="00FE3D77"/>
    <w:rsid w:val="00FE4384"/>
    <w:rsid w:val="00FE7631"/>
    <w:rsid w:val="00FF140D"/>
    <w:rsid w:val="00FF3572"/>
    <w:rsid w:val="00FF390A"/>
    <w:rsid w:val="00FF4DE7"/>
    <w:rsid w:val="00FF73FB"/>
    <w:rsid w:val="00FF7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C368E"/>
  <w15:chartTrackingRefBased/>
  <w15:docId w15:val="{F6CBD842-B837-4433-97E4-21D6881D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2E7"/>
    <w:pPr>
      <w:widowControl w:val="0"/>
      <w:jc w:val="both"/>
    </w:pPr>
  </w:style>
  <w:style w:type="paragraph" w:styleId="1">
    <w:name w:val="heading 1"/>
    <w:basedOn w:val="a"/>
    <w:next w:val="a"/>
    <w:link w:val="10"/>
    <w:uiPriority w:val="9"/>
    <w:qFormat/>
    <w:rsid w:val="0033066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样式1"/>
    <w:basedOn w:val="a1"/>
    <w:uiPriority w:val="99"/>
    <w:rsid w:val="00EA2282"/>
    <w:tblPr>
      <w:tblBorders>
        <w:top w:val="single" w:sz="12" w:space="0" w:color="auto"/>
        <w:bottom w:val="single" w:sz="12" w:space="0" w:color="auto"/>
      </w:tblBorders>
    </w:tblPr>
  </w:style>
  <w:style w:type="table" w:customStyle="1" w:styleId="a3">
    <w:name w:val="三线表"/>
    <w:basedOn w:val="a1"/>
    <w:uiPriority w:val="99"/>
    <w:rsid w:val="00EA2282"/>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styleId="a4">
    <w:name w:val="header"/>
    <w:basedOn w:val="a"/>
    <w:link w:val="a5"/>
    <w:uiPriority w:val="99"/>
    <w:unhideWhenUsed/>
    <w:rsid w:val="0021593F"/>
    <w:pPr>
      <w:tabs>
        <w:tab w:val="center" w:pos="4153"/>
        <w:tab w:val="right" w:pos="8306"/>
      </w:tabs>
      <w:snapToGrid w:val="0"/>
      <w:jc w:val="center"/>
    </w:pPr>
    <w:rPr>
      <w:sz w:val="18"/>
      <w:szCs w:val="18"/>
    </w:rPr>
  </w:style>
  <w:style w:type="character" w:customStyle="1" w:styleId="a5">
    <w:name w:val="页眉 字符"/>
    <w:basedOn w:val="a0"/>
    <w:link w:val="a4"/>
    <w:uiPriority w:val="99"/>
    <w:rsid w:val="0021593F"/>
    <w:rPr>
      <w:sz w:val="18"/>
      <w:szCs w:val="18"/>
    </w:rPr>
  </w:style>
  <w:style w:type="paragraph" w:styleId="a6">
    <w:name w:val="footer"/>
    <w:basedOn w:val="a"/>
    <w:link w:val="a7"/>
    <w:uiPriority w:val="99"/>
    <w:unhideWhenUsed/>
    <w:rsid w:val="0021593F"/>
    <w:pPr>
      <w:tabs>
        <w:tab w:val="center" w:pos="4153"/>
        <w:tab w:val="right" w:pos="8306"/>
      </w:tabs>
      <w:snapToGrid w:val="0"/>
      <w:jc w:val="left"/>
    </w:pPr>
    <w:rPr>
      <w:sz w:val="18"/>
      <w:szCs w:val="18"/>
    </w:rPr>
  </w:style>
  <w:style w:type="character" w:customStyle="1" w:styleId="a7">
    <w:name w:val="页脚 字符"/>
    <w:basedOn w:val="a0"/>
    <w:link w:val="a6"/>
    <w:uiPriority w:val="99"/>
    <w:rsid w:val="0021593F"/>
    <w:rPr>
      <w:sz w:val="18"/>
      <w:szCs w:val="18"/>
    </w:rPr>
  </w:style>
  <w:style w:type="table" w:styleId="a8">
    <w:name w:val="Table Grid"/>
    <w:basedOn w:val="a1"/>
    <w:uiPriority w:val="39"/>
    <w:rsid w:val="00215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21593F"/>
    <w:rPr>
      <w:color w:val="0026E5"/>
      <w:u w:val="single"/>
    </w:rPr>
  </w:style>
  <w:style w:type="character" w:styleId="aa">
    <w:name w:val="FollowedHyperlink"/>
    <w:basedOn w:val="a0"/>
    <w:uiPriority w:val="99"/>
    <w:semiHidden/>
    <w:unhideWhenUsed/>
    <w:rsid w:val="0021593F"/>
    <w:rPr>
      <w:color w:val="7E1FAD"/>
      <w:u w:val="single"/>
    </w:rPr>
  </w:style>
  <w:style w:type="paragraph" w:customStyle="1" w:styleId="msonormal0">
    <w:name w:val="msonormal"/>
    <w:basedOn w:val="a"/>
    <w:rsid w:val="0021593F"/>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21593F"/>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21593F"/>
    <w:pPr>
      <w:widowControl/>
      <w:spacing w:before="100" w:beforeAutospacing="1" w:after="100" w:afterAutospacing="1"/>
      <w:jc w:val="left"/>
      <w:textAlignment w:val="bottom"/>
    </w:pPr>
    <w:rPr>
      <w:rFonts w:ascii="宋体" w:eastAsia="宋体" w:hAnsi="宋体" w:cs="宋体"/>
      <w:kern w:val="0"/>
      <w:sz w:val="24"/>
      <w:szCs w:val="24"/>
    </w:rPr>
  </w:style>
  <w:style w:type="paragraph" w:customStyle="1" w:styleId="xl66">
    <w:name w:val="xl66"/>
    <w:basedOn w:val="a"/>
    <w:rsid w:val="0021593F"/>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21593F"/>
    <w:pPr>
      <w:widowControl/>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21593F"/>
    <w:pPr>
      <w:widowControl/>
      <w:spacing w:before="100" w:beforeAutospacing="1" w:after="100" w:afterAutospacing="1"/>
      <w:jc w:val="left"/>
      <w:textAlignment w:val="top"/>
    </w:pPr>
    <w:rPr>
      <w:rFonts w:ascii="宋体" w:eastAsia="宋体" w:hAnsi="宋体" w:cs="宋体"/>
      <w:kern w:val="0"/>
      <w:sz w:val="24"/>
      <w:szCs w:val="24"/>
    </w:rPr>
  </w:style>
  <w:style w:type="paragraph" w:customStyle="1" w:styleId="xl69">
    <w:name w:val="xl69"/>
    <w:basedOn w:val="a"/>
    <w:rsid w:val="0021593F"/>
    <w:pPr>
      <w:widowControl/>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rsid w:val="0021593F"/>
    <w:pPr>
      <w:widowControl/>
      <w:spacing w:before="100" w:beforeAutospacing="1" w:after="100" w:afterAutospacing="1"/>
      <w:jc w:val="left"/>
    </w:pPr>
    <w:rPr>
      <w:rFonts w:ascii="宋体" w:eastAsia="宋体" w:hAnsi="宋体" w:cs="宋体"/>
      <w:kern w:val="0"/>
      <w:sz w:val="24"/>
      <w:szCs w:val="24"/>
    </w:rPr>
  </w:style>
  <w:style w:type="paragraph" w:customStyle="1" w:styleId="xl71">
    <w:name w:val="xl71"/>
    <w:basedOn w:val="a"/>
    <w:rsid w:val="0021593F"/>
    <w:pPr>
      <w:widowControl/>
      <w:spacing w:before="100" w:beforeAutospacing="1" w:after="100" w:afterAutospacing="1"/>
      <w:jc w:val="left"/>
      <w:textAlignment w:val="bottom"/>
    </w:pPr>
    <w:rPr>
      <w:rFonts w:ascii="宋体" w:eastAsia="宋体" w:hAnsi="宋体" w:cs="宋体"/>
      <w:kern w:val="0"/>
      <w:sz w:val="24"/>
      <w:szCs w:val="24"/>
    </w:rPr>
  </w:style>
  <w:style w:type="paragraph" w:customStyle="1" w:styleId="xl72">
    <w:name w:val="xl72"/>
    <w:basedOn w:val="a"/>
    <w:rsid w:val="0021593F"/>
    <w:pPr>
      <w:widowControl/>
      <w:spacing w:before="100" w:beforeAutospacing="1" w:after="100" w:afterAutospacing="1"/>
      <w:jc w:val="left"/>
      <w:textAlignment w:val="bottom"/>
    </w:pPr>
    <w:rPr>
      <w:rFonts w:ascii="Segoe UI" w:eastAsia="宋体" w:hAnsi="Segoe UI" w:cs="Segoe UI"/>
      <w:color w:val="212121"/>
      <w:kern w:val="0"/>
      <w:sz w:val="16"/>
      <w:szCs w:val="16"/>
    </w:rPr>
  </w:style>
  <w:style w:type="paragraph" w:customStyle="1" w:styleId="xl73">
    <w:name w:val="xl73"/>
    <w:basedOn w:val="a"/>
    <w:rsid w:val="0021593F"/>
    <w:pPr>
      <w:widowControl/>
      <w:spacing w:before="100" w:beforeAutospacing="1" w:after="100" w:afterAutospacing="1"/>
      <w:jc w:val="left"/>
      <w:textAlignment w:val="bottom"/>
    </w:pPr>
    <w:rPr>
      <w:rFonts w:ascii="宋体" w:eastAsia="宋体" w:hAnsi="宋体" w:cs="宋体"/>
      <w:kern w:val="0"/>
      <w:sz w:val="24"/>
      <w:szCs w:val="24"/>
    </w:rPr>
  </w:style>
  <w:style w:type="paragraph" w:customStyle="1" w:styleId="xl74">
    <w:name w:val="xl74"/>
    <w:basedOn w:val="a"/>
    <w:rsid w:val="0021593F"/>
    <w:pPr>
      <w:widowControl/>
      <w:spacing w:before="100" w:beforeAutospacing="1" w:after="100" w:afterAutospacing="1"/>
      <w:jc w:val="center"/>
    </w:pPr>
    <w:rPr>
      <w:rFonts w:ascii="宋体" w:eastAsia="宋体" w:hAnsi="宋体" w:cs="宋体"/>
      <w:kern w:val="0"/>
      <w:sz w:val="24"/>
      <w:szCs w:val="24"/>
    </w:rPr>
  </w:style>
  <w:style w:type="paragraph" w:customStyle="1" w:styleId="xl75">
    <w:name w:val="xl75"/>
    <w:basedOn w:val="a"/>
    <w:rsid w:val="0021593F"/>
    <w:pPr>
      <w:widowControl/>
      <w:spacing w:before="100" w:beforeAutospacing="1" w:after="100" w:afterAutospacing="1"/>
      <w:jc w:val="left"/>
    </w:pPr>
    <w:rPr>
      <w:rFonts w:ascii="宋体" w:eastAsia="宋体" w:hAnsi="宋体" w:cs="宋体"/>
      <w:kern w:val="0"/>
      <w:sz w:val="24"/>
      <w:szCs w:val="24"/>
    </w:rPr>
  </w:style>
  <w:style w:type="paragraph" w:customStyle="1" w:styleId="xl76">
    <w:name w:val="xl76"/>
    <w:basedOn w:val="a"/>
    <w:rsid w:val="0021593F"/>
    <w:pPr>
      <w:widowControl/>
      <w:shd w:val="clear" w:color="000000" w:fill="75BD42"/>
      <w:spacing w:before="100" w:beforeAutospacing="1" w:after="100" w:afterAutospacing="1"/>
      <w:jc w:val="left"/>
      <w:textAlignment w:val="bottom"/>
    </w:pPr>
    <w:rPr>
      <w:rFonts w:ascii="宋体" w:eastAsia="宋体" w:hAnsi="宋体" w:cs="宋体"/>
      <w:kern w:val="0"/>
      <w:sz w:val="24"/>
      <w:szCs w:val="24"/>
    </w:rPr>
  </w:style>
  <w:style w:type="paragraph" w:customStyle="1" w:styleId="xl77">
    <w:name w:val="xl77"/>
    <w:basedOn w:val="a"/>
    <w:rsid w:val="0021593F"/>
    <w:pPr>
      <w:widowControl/>
      <w:shd w:val="clear" w:color="000000" w:fill="FF0000"/>
      <w:spacing w:before="100" w:beforeAutospacing="1" w:after="100" w:afterAutospacing="1"/>
      <w:jc w:val="left"/>
      <w:textAlignment w:val="bottom"/>
    </w:pPr>
    <w:rPr>
      <w:rFonts w:ascii="宋体" w:eastAsia="宋体" w:hAnsi="宋体" w:cs="宋体"/>
      <w:kern w:val="0"/>
      <w:sz w:val="24"/>
      <w:szCs w:val="24"/>
    </w:rPr>
  </w:style>
  <w:style w:type="paragraph" w:styleId="ab">
    <w:name w:val="List Paragraph"/>
    <w:basedOn w:val="a"/>
    <w:uiPriority w:val="34"/>
    <w:qFormat/>
    <w:rsid w:val="00B525D6"/>
    <w:pPr>
      <w:ind w:firstLineChars="200" w:firstLine="420"/>
    </w:pPr>
  </w:style>
  <w:style w:type="paragraph" w:customStyle="1" w:styleId="ac">
    <w:basedOn w:val="a"/>
    <w:next w:val="ab"/>
    <w:uiPriority w:val="34"/>
    <w:qFormat/>
    <w:rsid w:val="003911CD"/>
    <w:pPr>
      <w:ind w:firstLineChars="200" w:firstLine="420"/>
    </w:pPr>
    <w:rPr>
      <w:rFonts w:ascii="Times New Roman" w:eastAsia="Cambria" w:hAnsi="Times New Roman" w:cs="Symbol"/>
    </w:rPr>
  </w:style>
  <w:style w:type="paragraph" w:customStyle="1" w:styleId="EndNoteBibliographyTitle">
    <w:name w:val="EndNote Bibliography Title"/>
    <w:basedOn w:val="a"/>
    <w:link w:val="EndNoteBibliographyTitle0"/>
    <w:rsid w:val="006A2F2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A2F20"/>
    <w:rPr>
      <w:rFonts w:ascii="等线" w:eastAsia="等线" w:hAnsi="等线"/>
      <w:noProof/>
      <w:sz w:val="20"/>
    </w:rPr>
  </w:style>
  <w:style w:type="paragraph" w:customStyle="1" w:styleId="EndNoteBibliography">
    <w:name w:val="EndNote Bibliography"/>
    <w:basedOn w:val="a"/>
    <w:link w:val="EndNoteBibliography0"/>
    <w:rsid w:val="006A2F20"/>
    <w:pPr>
      <w:jc w:val="left"/>
    </w:pPr>
    <w:rPr>
      <w:rFonts w:ascii="等线" w:eastAsia="等线" w:hAnsi="等线"/>
      <w:noProof/>
      <w:sz w:val="20"/>
    </w:rPr>
  </w:style>
  <w:style w:type="character" w:customStyle="1" w:styleId="EndNoteBibliography0">
    <w:name w:val="EndNote Bibliography 字符"/>
    <w:basedOn w:val="a0"/>
    <w:link w:val="EndNoteBibliography"/>
    <w:rsid w:val="006A2F20"/>
    <w:rPr>
      <w:rFonts w:ascii="等线" w:eastAsia="等线" w:hAnsi="等线"/>
      <w:noProof/>
      <w:sz w:val="20"/>
    </w:rPr>
  </w:style>
  <w:style w:type="character" w:styleId="ad">
    <w:name w:val="Unresolved Mention"/>
    <w:basedOn w:val="a0"/>
    <w:uiPriority w:val="99"/>
    <w:semiHidden/>
    <w:unhideWhenUsed/>
    <w:rsid w:val="001D2B86"/>
    <w:rPr>
      <w:color w:val="605E5C"/>
      <w:shd w:val="clear" w:color="auto" w:fill="E1DFDD"/>
    </w:rPr>
  </w:style>
  <w:style w:type="character" w:customStyle="1" w:styleId="10">
    <w:name w:val="标题 1 字符"/>
    <w:basedOn w:val="a0"/>
    <w:link w:val="1"/>
    <w:uiPriority w:val="9"/>
    <w:rsid w:val="00330666"/>
    <w:rPr>
      <w:b/>
      <w:bCs/>
      <w:kern w:val="44"/>
      <w:sz w:val="44"/>
      <w:szCs w:val="44"/>
    </w:rPr>
  </w:style>
  <w:style w:type="paragraph" w:styleId="TOC">
    <w:name w:val="TOC Heading"/>
    <w:basedOn w:val="1"/>
    <w:next w:val="a"/>
    <w:uiPriority w:val="39"/>
    <w:unhideWhenUsed/>
    <w:qFormat/>
    <w:rsid w:val="00D071AD"/>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styleId="TOC1">
    <w:name w:val="toc 1"/>
    <w:basedOn w:val="a"/>
    <w:next w:val="a"/>
    <w:autoRedefine/>
    <w:uiPriority w:val="39"/>
    <w:unhideWhenUsed/>
    <w:rsid w:val="00D07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143">
      <w:bodyDiv w:val="1"/>
      <w:marLeft w:val="0"/>
      <w:marRight w:val="0"/>
      <w:marTop w:val="0"/>
      <w:marBottom w:val="0"/>
      <w:divBdr>
        <w:top w:val="none" w:sz="0" w:space="0" w:color="auto"/>
        <w:left w:val="none" w:sz="0" w:space="0" w:color="auto"/>
        <w:bottom w:val="none" w:sz="0" w:space="0" w:color="auto"/>
        <w:right w:val="none" w:sz="0" w:space="0" w:color="auto"/>
      </w:divBdr>
    </w:div>
    <w:div w:id="61106961">
      <w:bodyDiv w:val="1"/>
      <w:marLeft w:val="0"/>
      <w:marRight w:val="0"/>
      <w:marTop w:val="0"/>
      <w:marBottom w:val="0"/>
      <w:divBdr>
        <w:top w:val="none" w:sz="0" w:space="0" w:color="auto"/>
        <w:left w:val="none" w:sz="0" w:space="0" w:color="auto"/>
        <w:bottom w:val="none" w:sz="0" w:space="0" w:color="auto"/>
        <w:right w:val="none" w:sz="0" w:space="0" w:color="auto"/>
      </w:divBdr>
    </w:div>
    <w:div w:id="127014551">
      <w:bodyDiv w:val="1"/>
      <w:marLeft w:val="0"/>
      <w:marRight w:val="0"/>
      <w:marTop w:val="0"/>
      <w:marBottom w:val="0"/>
      <w:divBdr>
        <w:top w:val="none" w:sz="0" w:space="0" w:color="auto"/>
        <w:left w:val="none" w:sz="0" w:space="0" w:color="auto"/>
        <w:bottom w:val="none" w:sz="0" w:space="0" w:color="auto"/>
        <w:right w:val="none" w:sz="0" w:space="0" w:color="auto"/>
      </w:divBdr>
    </w:div>
    <w:div w:id="157767568">
      <w:bodyDiv w:val="1"/>
      <w:marLeft w:val="0"/>
      <w:marRight w:val="0"/>
      <w:marTop w:val="0"/>
      <w:marBottom w:val="0"/>
      <w:divBdr>
        <w:top w:val="none" w:sz="0" w:space="0" w:color="auto"/>
        <w:left w:val="none" w:sz="0" w:space="0" w:color="auto"/>
        <w:bottom w:val="none" w:sz="0" w:space="0" w:color="auto"/>
        <w:right w:val="none" w:sz="0" w:space="0" w:color="auto"/>
      </w:divBdr>
    </w:div>
    <w:div w:id="198323135">
      <w:bodyDiv w:val="1"/>
      <w:marLeft w:val="0"/>
      <w:marRight w:val="0"/>
      <w:marTop w:val="0"/>
      <w:marBottom w:val="0"/>
      <w:divBdr>
        <w:top w:val="none" w:sz="0" w:space="0" w:color="auto"/>
        <w:left w:val="none" w:sz="0" w:space="0" w:color="auto"/>
        <w:bottom w:val="none" w:sz="0" w:space="0" w:color="auto"/>
        <w:right w:val="none" w:sz="0" w:space="0" w:color="auto"/>
      </w:divBdr>
    </w:div>
    <w:div w:id="198709836">
      <w:bodyDiv w:val="1"/>
      <w:marLeft w:val="0"/>
      <w:marRight w:val="0"/>
      <w:marTop w:val="0"/>
      <w:marBottom w:val="0"/>
      <w:divBdr>
        <w:top w:val="none" w:sz="0" w:space="0" w:color="auto"/>
        <w:left w:val="none" w:sz="0" w:space="0" w:color="auto"/>
        <w:bottom w:val="none" w:sz="0" w:space="0" w:color="auto"/>
        <w:right w:val="none" w:sz="0" w:space="0" w:color="auto"/>
      </w:divBdr>
    </w:div>
    <w:div w:id="212234023">
      <w:bodyDiv w:val="1"/>
      <w:marLeft w:val="0"/>
      <w:marRight w:val="0"/>
      <w:marTop w:val="0"/>
      <w:marBottom w:val="0"/>
      <w:divBdr>
        <w:top w:val="none" w:sz="0" w:space="0" w:color="auto"/>
        <w:left w:val="none" w:sz="0" w:space="0" w:color="auto"/>
        <w:bottom w:val="none" w:sz="0" w:space="0" w:color="auto"/>
        <w:right w:val="none" w:sz="0" w:space="0" w:color="auto"/>
      </w:divBdr>
    </w:div>
    <w:div w:id="213782600">
      <w:bodyDiv w:val="1"/>
      <w:marLeft w:val="0"/>
      <w:marRight w:val="0"/>
      <w:marTop w:val="0"/>
      <w:marBottom w:val="0"/>
      <w:divBdr>
        <w:top w:val="none" w:sz="0" w:space="0" w:color="auto"/>
        <w:left w:val="none" w:sz="0" w:space="0" w:color="auto"/>
        <w:bottom w:val="none" w:sz="0" w:space="0" w:color="auto"/>
        <w:right w:val="none" w:sz="0" w:space="0" w:color="auto"/>
      </w:divBdr>
    </w:div>
    <w:div w:id="235674738">
      <w:bodyDiv w:val="1"/>
      <w:marLeft w:val="0"/>
      <w:marRight w:val="0"/>
      <w:marTop w:val="0"/>
      <w:marBottom w:val="0"/>
      <w:divBdr>
        <w:top w:val="none" w:sz="0" w:space="0" w:color="auto"/>
        <w:left w:val="none" w:sz="0" w:space="0" w:color="auto"/>
        <w:bottom w:val="none" w:sz="0" w:space="0" w:color="auto"/>
        <w:right w:val="none" w:sz="0" w:space="0" w:color="auto"/>
      </w:divBdr>
    </w:div>
    <w:div w:id="250824194">
      <w:bodyDiv w:val="1"/>
      <w:marLeft w:val="0"/>
      <w:marRight w:val="0"/>
      <w:marTop w:val="0"/>
      <w:marBottom w:val="0"/>
      <w:divBdr>
        <w:top w:val="none" w:sz="0" w:space="0" w:color="auto"/>
        <w:left w:val="none" w:sz="0" w:space="0" w:color="auto"/>
        <w:bottom w:val="none" w:sz="0" w:space="0" w:color="auto"/>
        <w:right w:val="none" w:sz="0" w:space="0" w:color="auto"/>
      </w:divBdr>
    </w:div>
    <w:div w:id="256212684">
      <w:bodyDiv w:val="1"/>
      <w:marLeft w:val="0"/>
      <w:marRight w:val="0"/>
      <w:marTop w:val="0"/>
      <w:marBottom w:val="0"/>
      <w:divBdr>
        <w:top w:val="none" w:sz="0" w:space="0" w:color="auto"/>
        <w:left w:val="none" w:sz="0" w:space="0" w:color="auto"/>
        <w:bottom w:val="none" w:sz="0" w:space="0" w:color="auto"/>
        <w:right w:val="none" w:sz="0" w:space="0" w:color="auto"/>
      </w:divBdr>
    </w:div>
    <w:div w:id="341399450">
      <w:bodyDiv w:val="1"/>
      <w:marLeft w:val="0"/>
      <w:marRight w:val="0"/>
      <w:marTop w:val="0"/>
      <w:marBottom w:val="0"/>
      <w:divBdr>
        <w:top w:val="none" w:sz="0" w:space="0" w:color="auto"/>
        <w:left w:val="none" w:sz="0" w:space="0" w:color="auto"/>
        <w:bottom w:val="none" w:sz="0" w:space="0" w:color="auto"/>
        <w:right w:val="none" w:sz="0" w:space="0" w:color="auto"/>
      </w:divBdr>
    </w:div>
    <w:div w:id="409619071">
      <w:bodyDiv w:val="1"/>
      <w:marLeft w:val="0"/>
      <w:marRight w:val="0"/>
      <w:marTop w:val="0"/>
      <w:marBottom w:val="0"/>
      <w:divBdr>
        <w:top w:val="none" w:sz="0" w:space="0" w:color="auto"/>
        <w:left w:val="none" w:sz="0" w:space="0" w:color="auto"/>
        <w:bottom w:val="none" w:sz="0" w:space="0" w:color="auto"/>
        <w:right w:val="none" w:sz="0" w:space="0" w:color="auto"/>
      </w:divBdr>
    </w:div>
    <w:div w:id="437264482">
      <w:bodyDiv w:val="1"/>
      <w:marLeft w:val="0"/>
      <w:marRight w:val="0"/>
      <w:marTop w:val="0"/>
      <w:marBottom w:val="0"/>
      <w:divBdr>
        <w:top w:val="none" w:sz="0" w:space="0" w:color="auto"/>
        <w:left w:val="none" w:sz="0" w:space="0" w:color="auto"/>
        <w:bottom w:val="none" w:sz="0" w:space="0" w:color="auto"/>
        <w:right w:val="none" w:sz="0" w:space="0" w:color="auto"/>
      </w:divBdr>
    </w:div>
    <w:div w:id="459151837">
      <w:bodyDiv w:val="1"/>
      <w:marLeft w:val="0"/>
      <w:marRight w:val="0"/>
      <w:marTop w:val="0"/>
      <w:marBottom w:val="0"/>
      <w:divBdr>
        <w:top w:val="none" w:sz="0" w:space="0" w:color="auto"/>
        <w:left w:val="none" w:sz="0" w:space="0" w:color="auto"/>
        <w:bottom w:val="none" w:sz="0" w:space="0" w:color="auto"/>
        <w:right w:val="none" w:sz="0" w:space="0" w:color="auto"/>
      </w:divBdr>
    </w:div>
    <w:div w:id="466164589">
      <w:bodyDiv w:val="1"/>
      <w:marLeft w:val="0"/>
      <w:marRight w:val="0"/>
      <w:marTop w:val="0"/>
      <w:marBottom w:val="0"/>
      <w:divBdr>
        <w:top w:val="none" w:sz="0" w:space="0" w:color="auto"/>
        <w:left w:val="none" w:sz="0" w:space="0" w:color="auto"/>
        <w:bottom w:val="none" w:sz="0" w:space="0" w:color="auto"/>
        <w:right w:val="none" w:sz="0" w:space="0" w:color="auto"/>
      </w:divBdr>
    </w:div>
    <w:div w:id="470246181">
      <w:bodyDiv w:val="1"/>
      <w:marLeft w:val="0"/>
      <w:marRight w:val="0"/>
      <w:marTop w:val="0"/>
      <w:marBottom w:val="0"/>
      <w:divBdr>
        <w:top w:val="none" w:sz="0" w:space="0" w:color="auto"/>
        <w:left w:val="none" w:sz="0" w:space="0" w:color="auto"/>
        <w:bottom w:val="none" w:sz="0" w:space="0" w:color="auto"/>
        <w:right w:val="none" w:sz="0" w:space="0" w:color="auto"/>
      </w:divBdr>
    </w:div>
    <w:div w:id="495150365">
      <w:bodyDiv w:val="1"/>
      <w:marLeft w:val="0"/>
      <w:marRight w:val="0"/>
      <w:marTop w:val="0"/>
      <w:marBottom w:val="0"/>
      <w:divBdr>
        <w:top w:val="none" w:sz="0" w:space="0" w:color="auto"/>
        <w:left w:val="none" w:sz="0" w:space="0" w:color="auto"/>
        <w:bottom w:val="none" w:sz="0" w:space="0" w:color="auto"/>
        <w:right w:val="none" w:sz="0" w:space="0" w:color="auto"/>
      </w:divBdr>
    </w:div>
    <w:div w:id="507715944">
      <w:bodyDiv w:val="1"/>
      <w:marLeft w:val="0"/>
      <w:marRight w:val="0"/>
      <w:marTop w:val="0"/>
      <w:marBottom w:val="0"/>
      <w:divBdr>
        <w:top w:val="none" w:sz="0" w:space="0" w:color="auto"/>
        <w:left w:val="none" w:sz="0" w:space="0" w:color="auto"/>
        <w:bottom w:val="none" w:sz="0" w:space="0" w:color="auto"/>
        <w:right w:val="none" w:sz="0" w:space="0" w:color="auto"/>
      </w:divBdr>
    </w:div>
    <w:div w:id="520172301">
      <w:bodyDiv w:val="1"/>
      <w:marLeft w:val="0"/>
      <w:marRight w:val="0"/>
      <w:marTop w:val="0"/>
      <w:marBottom w:val="0"/>
      <w:divBdr>
        <w:top w:val="none" w:sz="0" w:space="0" w:color="auto"/>
        <w:left w:val="none" w:sz="0" w:space="0" w:color="auto"/>
        <w:bottom w:val="none" w:sz="0" w:space="0" w:color="auto"/>
        <w:right w:val="none" w:sz="0" w:space="0" w:color="auto"/>
      </w:divBdr>
    </w:div>
    <w:div w:id="546337034">
      <w:bodyDiv w:val="1"/>
      <w:marLeft w:val="0"/>
      <w:marRight w:val="0"/>
      <w:marTop w:val="0"/>
      <w:marBottom w:val="0"/>
      <w:divBdr>
        <w:top w:val="none" w:sz="0" w:space="0" w:color="auto"/>
        <w:left w:val="none" w:sz="0" w:space="0" w:color="auto"/>
        <w:bottom w:val="none" w:sz="0" w:space="0" w:color="auto"/>
        <w:right w:val="none" w:sz="0" w:space="0" w:color="auto"/>
      </w:divBdr>
    </w:div>
    <w:div w:id="560334184">
      <w:bodyDiv w:val="1"/>
      <w:marLeft w:val="0"/>
      <w:marRight w:val="0"/>
      <w:marTop w:val="0"/>
      <w:marBottom w:val="0"/>
      <w:divBdr>
        <w:top w:val="none" w:sz="0" w:space="0" w:color="auto"/>
        <w:left w:val="none" w:sz="0" w:space="0" w:color="auto"/>
        <w:bottom w:val="none" w:sz="0" w:space="0" w:color="auto"/>
        <w:right w:val="none" w:sz="0" w:space="0" w:color="auto"/>
      </w:divBdr>
    </w:div>
    <w:div w:id="670254293">
      <w:bodyDiv w:val="1"/>
      <w:marLeft w:val="0"/>
      <w:marRight w:val="0"/>
      <w:marTop w:val="0"/>
      <w:marBottom w:val="0"/>
      <w:divBdr>
        <w:top w:val="none" w:sz="0" w:space="0" w:color="auto"/>
        <w:left w:val="none" w:sz="0" w:space="0" w:color="auto"/>
        <w:bottom w:val="none" w:sz="0" w:space="0" w:color="auto"/>
        <w:right w:val="none" w:sz="0" w:space="0" w:color="auto"/>
      </w:divBdr>
    </w:div>
    <w:div w:id="678894157">
      <w:bodyDiv w:val="1"/>
      <w:marLeft w:val="0"/>
      <w:marRight w:val="0"/>
      <w:marTop w:val="0"/>
      <w:marBottom w:val="0"/>
      <w:divBdr>
        <w:top w:val="none" w:sz="0" w:space="0" w:color="auto"/>
        <w:left w:val="none" w:sz="0" w:space="0" w:color="auto"/>
        <w:bottom w:val="none" w:sz="0" w:space="0" w:color="auto"/>
        <w:right w:val="none" w:sz="0" w:space="0" w:color="auto"/>
      </w:divBdr>
    </w:div>
    <w:div w:id="685903777">
      <w:bodyDiv w:val="1"/>
      <w:marLeft w:val="0"/>
      <w:marRight w:val="0"/>
      <w:marTop w:val="0"/>
      <w:marBottom w:val="0"/>
      <w:divBdr>
        <w:top w:val="none" w:sz="0" w:space="0" w:color="auto"/>
        <w:left w:val="none" w:sz="0" w:space="0" w:color="auto"/>
        <w:bottom w:val="none" w:sz="0" w:space="0" w:color="auto"/>
        <w:right w:val="none" w:sz="0" w:space="0" w:color="auto"/>
      </w:divBdr>
    </w:div>
    <w:div w:id="723138590">
      <w:bodyDiv w:val="1"/>
      <w:marLeft w:val="0"/>
      <w:marRight w:val="0"/>
      <w:marTop w:val="0"/>
      <w:marBottom w:val="0"/>
      <w:divBdr>
        <w:top w:val="none" w:sz="0" w:space="0" w:color="auto"/>
        <w:left w:val="none" w:sz="0" w:space="0" w:color="auto"/>
        <w:bottom w:val="none" w:sz="0" w:space="0" w:color="auto"/>
        <w:right w:val="none" w:sz="0" w:space="0" w:color="auto"/>
      </w:divBdr>
    </w:div>
    <w:div w:id="723602959">
      <w:bodyDiv w:val="1"/>
      <w:marLeft w:val="0"/>
      <w:marRight w:val="0"/>
      <w:marTop w:val="0"/>
      <w:marBottom w:val="0"/>
      <w:divBdr>
        <w:top w:val="none" w:sz="0" w:space="0" w:color="auto"/>
        <w:left w:val="none" w:sz="0" w:space="0" w:color="auto"/>
        <w:bottom w:val="none" w:sz="0" w:space="0" w:color="auto"/>
        <w:right w:val="none" w:sz="0" w:space="0" w:color="auto"/>
      </w:divBdr>
    </w:div>
    <w:div w:id="750547097">
      <w:bodyDiv w:val="1"/>
      <w:marLeft w:val="0"/>
      <w:marRight w:val="0"/>
      <w:marTop w:val="0"/>
      <w:marBottom w:val="0"/>
      <w:divBdr>
        <w:top w:val="none" w:sz="0" w:space="0" w:color="auto"/>
        <w:left w:val="none" w:sz="0" w:space="0" w:color="auto"/>
        <w:bottom w:val="none" w:sz="0" w:space="0" w:color="auto"/>
        <w:right w:val="none" w:sz="0" w:space="0" w:color="auto"/>
      </w:divBdr>
    </w:div>
    <w:div w:id="768701504">
      <w:bodyDiv w:val="1"/>
      <w:marLeft w:val="0"/>
      <w:marRight w:val="0"/>
      <w:marTop w:val="0"/>
      <w:marBottom w:val="0"/>
      <w:divBdr>
        <w:top w:val="none" w:sz="0" w:space="0" w:color="auto"/>
        <w:left w:val="none" w:sz="0" w:space="0" w:color="auto"/>
        <w:bottom w:val="none" w:sz="0" w:space="0" w:color="auto"/>
        <w:right w:val="none" w:sz="0" w:space="0" w:color="auto"/>
      </w:divBdr>
    </w:div>
    <w:div w:id="798449685">
      <w:bodyDiv w:val="1"/>
      <w:marLeft w:val="0"/>
      <w:marRight w:val="0"/>
      <w:marTop w:val="0"/>
      <w:marBottom w:val="0"/>
      <w:divBdr>
        <w:top w:val="none" w:sz="0" w:space="0" w:color="auto"/>
        <w:left w:val="none" w:sz="0" w:space="0" w:color="auto"/>
        <w:bottom w:val="none" w:sz="0" w:space="0" w:color="auto"/>
        <w:right w:val="none" w:sz="0" w:space="0" w:color="auto"/>
      </w:divBdr>
    </w:div>
    <w:div w:id="823549530">
      <w:bodyDiv w:val="1"/>
      <w:marLeft w:val="0"/>
      <w:marRight w:val="0"/>
      <w:marTop w:val="0"/>
      <w:marBottom w:val="0"/>
      <w:divBdr>
        <w:top w:val="none" w:sz="0" w:space="0" w:color="auto"/>
        <w:left w:val="none" w:sz="0" w:space="0" w:color="auto"/>
        <w:bottom w:val="none" w:sz="0" w:space="0" w:color="auto"/>
        <w:right w:val="none" w:sz="0" w:space="0" w:color="auto"/>
      </w:divBdr>
    </w:div>
    <w:div w:id="857085014">
      <w:bodyDiv w:val="1"/>
      <w:marLeft w:val="0"/>
      <w:marRight w:val="0"/>
      <w:marTop w:val="0"/>
      <w:marBottom w:val="0"/>
      <w:divBdr>
        <w:top w:val="none" w:sz="0" w:space="0" w:color="auto"/>
        <w:left w:val="none" w:sz="0" w:space="0" w:color="auto"/>
        <w:bottom w:val="none" w:sz="0" w:space="0" w:color="auto"/>
        <w:right w:val="none" w:sz="0" w:space="0" w:color="auto"/>
      </w:divBdr>
    </w:div>
    <w:div w:id="890388494">
      <w:bodyDiv w:val="1"/>
      <w:marLeft w:val="0"/>
      <w:marRight w:val="0"/>
      <w:marTop w:val="0"/>
      <w:marBottom w:val="0"/>
      <w:divBdr>
        <w:top w:val="none" w:sz="0" w:space="0" w:color="auto"/>
        <w:left w:val="none" w:sz="0" w:space="0" w:color="auto"/>
        <w:bottom w:val="none" w:sz="0" w:space="0" w:color="auto"/>
        <w:right w:val="none" w:sz="0" w:space="0" w:color="auto"/>
      </w:divBdr>
    </w:div>
    <w:div w:id="898709467">
      <w:bodyDiv w:val="1"/>
      <w:marLeft w:val="0"/>
      <w:marRight w:val="0"/>
      <w:marTop w:val="0"/>
      <w:marBottom w:val="0"/>
      <w:divBdr>
        <w:top w:val="none" w:sz="0" w:space="0" w:color="auto"/>
        <w:left w:val="none" w:sz="0" w:space="0" w:color="auto"/>
        <w:bottom w:val="none" w:sz="0" w:space="0" w:color="auto"/>
        <w:right w:val="none" w:sz="0" w:space="0" w:color="auto"/>
      </w:divBdr>
    </w:div>
    <w:div w:id="951206770">
      <w:bodyDiv w:val="1"/>
      <w:marLeft w:val="0"/>
      <w:marRight w:val="0"/>
      <w:marTop w:val="0"/>
      <w:marBottom w:val="0"/>
      <w:divBdr>
        <w:top w:val="none" w:sz="0" w:space="0" w:color="auto"/>
        <w:left w:val="none" w:sz="0" w:space="0" w:color="auto"/>
        <w:bottom w:val="none" w:sz="0" w:space="0" w:color="auto"/>
        <w:right w:val="none" w:sz="0" w:space="0" w:color="auto"/>
      </w:divBdr>
    </w:div>
    <w:div w:id="960107291">
      <w:bodyDiv w:val="1"/>
      <w:marLeft w:val="0"/>
      <w:marRight w:val="0"/>
      <w:marTop w:val="0"/>
      <w:marBottom w:val="0"/>
      <w:divBdr>
        <w:top w:val="none" w:sz="0" w:space="0" w:color="auto"/>
        <w:left w:val="none" w:sz="0" w:space="0" w:color="auto"/>
        <w:bottom w:val="none" w:sz="0" w:space="0" w:color="auto"/>
        <w:right w:val="none" w:sz="0" w:space="0" w:color="auto"/>
      </w:divBdr>
    </w:div>
    <w:div w:id="984428152">
      <w:bodyDiv w:val="1"/>
      <w:marLeft w:val="0"/>
      <w:marRight w:val="0"/>
      <w:marTop w:val="0"/>
      <w:marBottom w:val="0"/>
      <w:divBdr>
        <w:top w:val="none" w:sz="0" w:space="0" w:color="auto"/>
        <w:left w:val="none" w:sz="0" w:space="0" w:color="auto"/>
        <w:bottom w:val="none" w:sz="0" w:space="0" w:color="auto"/>
        <w:right w:val="none" w:sz="0" w:space="0" w:color="auto"/>
      </w:divBdr>
    </w:div>
    <w:div w:id="988560972">
      <w:bodyDiv w:val="1"/>
      <w:marLeft w:val="0"/>
      <w:marRight w:val="0"/>
      <w:marTop w:val="0"/>
      <w:marBottom w:val="0"/>
      <w:divBdr>
        <w:top w:val="none" w:sz="0" w:space="0" w:color="auto"/>
        <w:left w:val="none" w:sz="0" w:space="0" w:color="auto"/>
        <w:bottom w:val="none" w:sz="0" w:space="0" w:color="auto"/>
        <w:right w:val="none" w:sz="0" w:space="0" w:color="auto"/>
      </w:divBdr>
    </w:div>
    <w:div w:id="1020476407">
      <w:bodyDiv w:val="1"/>
      <w:marLeft w:val="0"/>
      <w:marRight w:val="0"/>
      <w:marTop w:val="0"/>
      <w:marBottom w:val="0"/>
      <w:divBdr>
        <w:top w:val="none" w:sz="0" w:space="0" w:color="auto"/>
        <w:left w:val="none" w:sz="0" w:space="0" w:color="auto"/>
        <w:bottom w:val="none" w:sz="0" w:space="0" w:color="auto"/>
        <w:right w:val="none" w:sz="0" w:space="0" w:color="auto"/>
      </w:divBdr>
    </w:div>
    <w:div w:id="1062601656">
      <w:bodyDiv w:val="1"/>
      <w:marLeft w:val="0"/>
      <w:marRight w:val="0"/>
      <w:marTop w:val="0"/>
      <w:marBottom w:val="0"/>
      <w:divBdr>
        <w:top w:val="none" w:sz="0" w:space="0" w:color="auto"/>
        <w:left w:val="none" w:sz="0" w:space="0" w:color="auto"/>
        <w:bottom w:val="none" w:sz="0" w:space="0" w:color="auto"/>
        <w:right w:val="none" w:sz="0" w:space="0" w:color="auto"/>
      </w:divBdr>
    </w:div>
    <w:div w:id="1104837578">
      <w:bodyDiv w:val="1"/>
      <w:marLeft w:val="0"/>
      <w:marRight w:val="0"/>
      <w:marTop w:val="0"/>
      <w:marBottom w:val="0"/>
      <w:divBdr>
        <w:top w:val="none" w:sz="0" w:space="0" w:color="auto"/>
        <w:left w:val="none" w:sz="0" w:space="0" w:color="auto"/>
        <w:bottom w:val="none" w:sz="0" w:space="0" w:color="auto"/>
        <w:right w:val="none" w:sz="0" w:space="0" w:color="auto"/>
      </w:divBdr>
    </w:div>
    <w:div w:id="1132556303">
      <w:bodyDiv w:val="1"/>
      <w:marLeft w:val="0"/>
      <w:marRight w:val="0"/>
      <w:marTop w:val="0"/>
      <w:marBottom w:val="0"/>
      <w:divBdr>
        <w:top w:val="none" w:sz="0" w:space="0" w:color="auto"/>
        <w:left w:val="none" w:sz="0" w:space="0" w:color="auto"/>
        <w:bottom w:val="none" w:sz="0" w:space="0" w:color="auto"/>
        <w:right w:val="none" w:sz="0" w:space="0" w:color="auto"/>
      </w:divBdr>
    </w:div>
    <w:div w:id="1164541370">
      <w:bodyDiv w:val="1"/>
      <w:marLeft w:val="0"/>
      <w:marRight w:val="0"/>
      <w:marTop w:val="0"/>
      <w:marBottom w:val="0"/>
      <w:divBdr>
        <w:top w:val="none" w:sz="0" w:space="0" w:color="auto"/>
        <w:left w:val="none" w:sz="0" w:space="0" w:color="auto"/>
        <w:bottom w:val="none" w:sz="0" w:space="0" w:color="auto"/>
        <w:right w:val="none" w:sz="0" w:space="0" w:color="auto"/>
      </w:divBdr>
    </w:div>
    <w:div w:id="1183977934">
      <w:bodyDiv w:val="1"/>
      <w:marLeft w:val="0"/>
      <w:marRight w:val="0"/>
      <w:marTop w:val="0"/>
      <w:marBottom w:val="0"/>
      <w:divBdr>
        <w:top w:val="none" w:sz="0" w:space="0" w:color="auto"/>
        <w:left w:val="none" w:sz="0" w:space="0" w:color="auto"/>
        <w:bottom w:val="none" w:sz="0" w:space="0" w:color="auto"/>
        <w:right w:val="none" w:sz="0" w:space="0" w:color="auto"/>
      </w:divBdr>
    </w:div>
    <w:div w:id="1208295154">
      <w:bodyDiv w:val="1"/>
      <w:marLeft w:val="0"/>
      <w:marRight w:val="0"/>
      <w:marTop w:val="0"/>
      <w:marBottom w:val="0"/>
      <w:divBdr>
        <w:top w:val="none" w:sz="0" w:space="0" w:color="auto"/>
        <w:left w:val="none" w:sz="0" w:space="0" w:color="auto"/>
        <w:bottom w:val="none" w:sz="0" w:space="0" w:color="auto"/>
        <w:right w:val="none" w:sz="0" w:space="0" w:color="auto"/>
      </w:divBdr>
    </w:div>
    <w:div w:id="1214122968">
      <w:bodyDiv w:val="1"/>
      <w:marLeft w:val="0"/>
      <w:marRight w:val="0"/>
      <w:marTop w:val="0"/>
      <w:marBottom w:val="0"/>
      <w:divBdr>
        <w:top w:val="none" w:sz="0" w:space="0" w:color="auto"/>
        <w:left w:val="none" w:sz="0" w:space="0" w:color="auto"/>
        <w:bottom w:val="none" w:sz="0" w:space="0" w:color="auto"/>
        <w:right w:val="none" w:sz="0" w:space="0" w:color="auto"/>
      </w:divBdr>
    </w:div>
    <w:div w:id="1237088027">
      <w:bodyDiv w:val="1"/>
      <w:marLeft w:val="0"/>
      <w:marRight w:val="0"/>
      <w:marTop w:val="0"/>
      <w:marBottom w:val="0"/>
      <w:divBdr>
        <w:top w:val="none" w:sz="0" w:space="0" w:color="auto"/>
        <w:left w:val="none" w:sz="0" w:space="0" w:color="auto"/>
        <w:bottom w:val="none" w:sz="0" w:space="0" w:color="auto"/>
        <w:right w:val="none" w:sz="0" w:space="0" w:color="auto"/>
      </w:divBdr>
    </w:div>
    <w:div w:id="1238442747">
      <w:bodyDiv w:val="1"/>
      <w:marLeft w:val="0"/>
      <w:marRight w:val="0"/>
      <w:marTop w:val="0"/>
      <w:marBottom w:val="0"/>
      <w:divBdr>
        <w:top w:val="none" w:sz="0" w:space="0" w:color="auto"/>
        <w:left w:val="none" w:sz="0" w:space="0" w:color="auto"/>
        <w:bottom w:val="none" w:sz="0" w:space="0" w:color="auto"/>
        <w:right w:val="none" w:sz="0" w:space="0" w:color="auto"/>
      </w:divBdr>
    </w:div>
    <w:div w:id="1246955744">
      <w:bodyDiv w:val="1"/>
      <w:marLeft w:val="0"/>
      <w:marRight w:val="0"/>
      <w:marTop w:val="0"/>
      <w:marBottom w:val="0"/>
      <w:divBdr>
        <w:top w:val="none" w:sz="0" w:space="0" w:color="auto"/>
        <w:left w:val="none" w:sz="0" w:space="0" w:color="auto"/>
        <w:bottom w:val="none" w:sz="0" w:space="0" w:color="auto"/>
        <w:right w:val="none" w:sz="0" w:space="0" w:color="auto"/>
      </w:divBdr>
    </w:div>
    <w:div w:id="1248079727">
      <w:bodyDiv w:val="1"/>
      <w:marLeft w:val="0"/>
      <w:marRight w:val="0"/>
      <w:marTop w:val="0"/>
      <w:marBottom w:val="0"/>
      <w:divBdr>
        <w:top w:val="none" w:sz="0" w:space="0" w:color="auto"/>
        <w:left w:val="none" w:sz="0" w:space="0" w:color="auto"/>
        <w:bottom w:val="none" w:sz="0" w:space="0" w:color="auto"/>
        <w:right w:val="none" w:sz="0" w:space="0" w:color="auto"/>
      </w:divBdr>
    </w:div>
    <w:div w:id="1250389413">
      <w:bodyDiv w:val="1"/>
      <w:marLeft w:val="0"/>
      <w:marRight w:val="0"/>
      <w:marTop w:val="0"/>
      <w:marBottom w:val="0"/>
      <w:divBdr>
        <w:top w:val="none" w:sz="0" w:space="0" w:color="auto"/>
        <w:left w:val="none" w:sz="0" w:space="0" w:color="auto"/>
        <w:bottom w:val="none" w:sz="0" w:space="0" w:color="auto"/>
        <w:right w:val="none" w:sz="0" w:space="0" w:color="auto"/>
      </w:divBdr>
    </w:div>
    <w:div w:id="1258632485">
      <w:bodyDiv w:val="1"/>
      <w:marLeft w:val="0"/>
      <w:marRight w:val="0"/>
      <w:marTop w:val="0"/>
      <w:marBottom w:val="0"/>
      <w:divBdr>
        <w:top w:val="none" w:sz="0" w:space="0" w:color="auto"/>
        <w:left w:val="none" w:sz="0" w:space="0" w:color="auto"/>
        <w:bottom w:val="none" w:sz="0" w:space="0" w:color="auto"/>
        <w:right w:val="none" w:sz="0" w:space="0" w:color="auto"/>
      </w:divBdr>
    </w:div>
    <w:div w:id="1275862510">
      <w:bodyDiv w:val="1"/>
      <w:marLeft w:val="0"/>
      <w:marRight w:val="0"/>
      <w:marTop w:val="0"/>
      <w:marBottom w:val="0"/>
      <w:divBdr>
        <w:top w:val="none" w:sz="0" w:space="0" w:color="auto"/>
        <w:left w:val="none" w:sz="0" w:space="0" w:color="auto"/>
        <w:bottom w:val="none" w:sz="0" w:space="0" w:color="auto"/>
        <w:right w:val="none" w:sz="0" w:space="0" w:color="auto"/>
      </w:divBdr>
    </w:div>
    <w:div w:id="1286693346">
      <w:bodyDiv w:val="1"/>
      <w:marLeft w:val="0"/>
      <w:marRight w:val="0"/>
      <w:marTop w:val="0"/>
      <w:marBottom w:val="0"/>
      <w:divBdr>
        <w:top w:val="none" w:sz="0" w:space="0" w:color="auto"/>
        <w:left w:val="none" w:sz="0" w:space="0" w:color="auto"/>
        <w:bottom w:val="none" w:sz="0" w:space="0" w:color="auto"/>
        <w:right w:val="none" w:sz="0" w:space="0" w:color="auto"/>
      </w:divBdr>
    </w:div>
    <w:div w:id="1301575859">
      <w:bodyDiv w:val="1"/>
      <w:marLeft w:val="0"/>
      <w:marRight w:val="0"/>
      <w:marTop w:val="0"/>
      <w:marBottom w:val="0"/>
      <w:divBdr>
        <w:top w:val="none" w:sz="0" w:space="0" w:color="auto"/>
        <w:left w:val="none" w:sz="0" w:space="0" w:color="auto"/>
        <w:bottom w:val="none" w:sz="0" w:space="0" w:color="auto"/>
        <w:right w:val="none" w:sz="0" w:space="0" w:color="auto"/>
      </w:divBdr>
    </w:div>
    <w:div w:id="1332290804">
      <w:bodyDiv w:val="1"/>
      <w:marLeft w:val="0"/>
      <w:marRight w:val="0"/>
      <w:marTop w:val="0"/>
      <w:marBottom w:val="0"/>
      <w:divBdr>
        <w:top w:val="none" w:sz="0" w:space="0" w:color="auto"/>
        <w:left w:val="none" w:sz="0" w:space="0" w:color="auto"/>
        <w:bottom w:val="none" w:sz="0" w:space="0" w:color="auto"/>
        <w:right w:val="none" w:sz="0" w:space="0" w:color="auto"/>
      </w:divBdr>
    </w:div>
    <w:div w:id="1333681637">
      <w:bodyDiv w:val="1"/>
      <w:marLeft w:val="0"/>
      <w:marRight w:val="0"/>
      <w:marTop w:val="0"/>
      <w:marBottom w:val="0"/>
      <w:divBdr>
        <w:top w:val="none" w:sz="0" w:space="0" w:color="auto"/>
        <w:left w:val="none" w:sz="0" w:space="0" w:color="auto"/>
        <w:bottom w:val="none" w:sz="0" w:space="0" w:color="auto"/>
        <w:right w:val="none" w:sz="0" w:space="0" w:color="auto"/>
      </w:divBdr>
    </w:div>
    <w:div w:id="1338726921">
      <w:bodyDiv w:val="1"/>
      <w:marLeft w:val="0"/>
      <w:marRight w:val="0"/>
      <w:marTop w:val="0"/>
      <w:marBottom w:val="0"/>
      <w:divBdr>
        <w:top w:val="none" w:sz="0" w:space="0" w:color="auto"/>
        <w:left w:val="none" w:sz="0" w:space="0" w:color="auto"/>
        <w:bottom w:val="none" w:sz="0" w:space="0" w:color="auto"/>
        <w:right w:val="none" w:sz="0" w:space="0" w:color="auto"/>
      </w:divBdr>
    </w:div>
    <w:div w:id="1359817136">
      <w:bodyDiv w:val="1"/>
      <w:marLeft w:val="0"/>
      <w:marRight w:val="0"/>
      <w:marTop w:val="0"/>
      <w:marBottom w:val="0"/>
      <w:divBdr>
        <w:top w:val="none" w:sz="0" w:space="0" w:color="auto"/>
        <w:left w:val="none" w:sz="0" w:space="0" w:color="auto"/>
        <w:bottom w:val="none" w:sz="0" w:space="0" w:color="auto"/>
        <w:right w:val="none" w:sz="0" w:space="0" w:color="auto"/>
      </w:divBdr>
    </w:div>
    <w:div w:id="1382172701">
      <w:bodyDiv w:val="1"/>
      <w:marLeft w:val="0"/>
      <w:marRight w:val="0"/>
      <w:marTop w:val="0"/>
      <w:marBottom w:val="0"/>
      <w:divBdr>
        <w:top w:val="none" w:sz="0" w:space="0" w:color="auto"/>
        <w:left w:val="none" w:sz="0" w:space="0" w:color="auto"/>
        <w:bottom w:val="none" w:sz="0" w:space="0" w:color="auto"/>
        <w:right w:val="none" w:sz="0" w:space="0" w:color="auto"/>
      </w:divBdr>
    </w:div>
    <w:div w:id="1438985699">
      <w:bodyDiv w:val="1"/>
      <w:marLeft w:val="0"/>
      <w:marRight w:val="0"/>
      <w:marTop w:val="0"/>
      <w:marBottom w:val="0"/>
      <w:divBdr>
        <w:top w:val="none" w:sz="0" w:space="0" w:color="auto"/>
        <w:left w:val="none" w:sz="0" w:space="0" w:color="auto"/>
        <w:bottom w:val="none" w:sz="0" w:space="0" w:color="auto"/>
        <w:right w:val="none" w:sz="0" w:space="0" w:color="auto"/>
      </w:divBdr>
    </w:div>
    <w:div w:id="1440221746">
      <w:bodyDiv w:val="1"/>
      <w:marLeft w:val="0"/>
      <w:marRight w:val="0"/>
      <w:marTop w:val="0"/>
      <w:marBottom w:val="0"/>
      <w:divBdr>
        <w:top w:val="none" w:sz="0" w:space="0" w:color="auto"/>
        <w:left w:val="none" w:sz="0" w:space="0" w:color="auto"/>
        <w:bottom w:val="none" w:sz="0" w:space="0" w:color="auto"/>
        <w:right w:val="none" w:sz="0" w:space="0" w:color="auto"/>
      </w:divBdr>
    </w:div>
    <w:div w:id="1470123887">
      <w:bodyDiv w:val="1"/>
      <w:marLeft w:val="0"/>
      <w:marRight w:val="0"/>
      <w:marTop w:val="0"/>
      <w:marBottom w:val="0"/>
      <w:divBdr>
        <w:top w:val="none" w:sz="0" w:space="0" w:color="auto"/>
        <w:left w:val="none" w:sz="0" w:space="0" w:color="auto"/>
        <w:bottom w:val="none" w:sz="0" w:space="0" w:color="auto"/>
        <w:right w:val="none" w:sz="0" w:space="0" w:color="auto"/>
      </w:divBdr>
    </w:div>
    <w:div w:id="1633092319">
      <w:bodyDiv w:val="1"/>
      <w:marLeft w:val="0"/>
      <w:marRight w:val="0"/>
      <w:marTop w:val="0"/>
      <w:marBottom w:val="0"/>
      <w:divBdr>
        <w:top w:val="none" w:sz="0" w:space="0" w:color="auto"/>
        <w:left w:val="none" w:sz="0" w:space="0" w:color="auto"/>
        <w:bottom w:val="none" w:sz="0" w:space="0" w:color="auto"/>
        <w:right w:val="none" w:sz="0" w:space="0" w:color="auto"/>
      </w:divBdr>
    </w:div>
    <w:div w:id="1644432177">
      <w:bodyDiv w:val="1"/>
      <w:marLeft w:val="0"/>
      <w:marRight w:val="0"/>
      <w:marTop w:val="0"/>
      <w:marBottom w:val="0"/>
      <w:divBdr>
        <w:top w:val="none" w:sz="0" w:space="0" w:color="auto"/>
        <w:left w:val="none" w:sz="0" w:space="0" w:color="auto"/>
        <w:bottom w:val="none" w:sz="0" w:space="0" w:color="auto"/>
        <w:right w:val="none" w:sz="0" w:space="0" w:color="auto"/>
      </w:divBdr>
    </w:div>
    <w:div w:id="1661930846">
      <w:bodyDiv w:val="1"/>
      <w:marLeft w:val="0"/>
      <w:marRight w:val="0"/>
      <w:marTop w:val="0"/>
      <w:marBottom w:val="0"/>
      <w:divBdr>
        <w:top w:val="none" w:sz="0" w:space="0" w:color="auto"/>
        <w:left w:val="none" w:sz="0" w:space="0" w:color="auto"/>
        <w:bottom w:val="none" w:sz="0" w:space="0" w:color="auto"/>
        <w:right w:val="none" w:sz="0" w:space="0" w:color="auto"/>
      </w:divBdr>
    </w:div>
    <w:div w:id="1678730658">
      <w:bodyDiv w:val="1"/>
      <w:marLeft w:val="0"/>
      <w:marRight w:val="0"/>
      <w:marTop w:val="0"/>
      <w:marBottom w:val="0"/>
      <w:divBdr>
        <w:top w:val="none" w:sz="0" w:space="0" w:color="auto"/>
        <w:left w:val="none" w:sz="0" w:space="0" w:color="auto"/>
        <w:bottom w:val="none" w:sz="0" w:space="0" w:color="auto"/>
        <w:right w:val="none" w:sz="0" w:space="0" w:color="auto"/>
      </w:divBdr>
    </w:div>
    <w:div w:id="1706826293">
      <w:bodyDiv w:val="1"/>
      <w:marLeft w:val="0"/>
      <w:marRight w:val="0"/>
      <w:marTop w:val="0"/>
      <w:marBottom w:val="0"/>
      <w:divBdr>
        <w:top w:val="none" w:sz="0" w:space="0" w:color="auto"/>
        <w:left w:val="none" w:sz="0" w:space="0" w:color="auto"/>
        <w:bottom w:val="none" w:sz="0" w:space="0" w:color="auto"/>
        <w:right w:val="none" w:sz="0" w:space="0" w:color="auto"/>
      </w:divBdr>
    </w:div>
    <w:div w:id="1753429758">
      <w:bodyDiv w:val="1"/>
      <w:marLeft w:val="0"/>
      <w:marRight w:val="0"/>
      <w:marTop w:val="0"/>
      <w:marBottom w:val="0"/>
      <w:divBdr>
        <w:top w:val="none" w:sz="0" w:space="0" w:color="auto"/>
        <w:left w:val="none" w:sz="0" w:space="0" w:color="auto"/>
        <w:bottom w:val="none" w:sz="0" w:space="0" w:color="auto"/>
        <w:right w:val="none" w:sz="0" w:space="0" w:color="auto"/>
      </w:divBdr>
    </w:div>
    <w:div w:id="1827738951">
      <w:bodyDiv w:val="1"/>
      <w:marLeft w:val="0"/>
      <w:marRight w:val="0"/>
      <w:marTop w:val="0"/>
      <w:marBottom w:val="0"/>
      <w:divBdr>
        <w:top w:val="none" w:sz="0" w:space="0" w:color="auto"/>
        <w:left w:val="none" w:sz="0" w:space="0" w:color="auto"/>
        <w:bottom w:val="none" w:sz="0" w:space="0" w:color="auto"/>
        <w:right w:val="none" w:sz="0" w:space="0" w:color="auto"/>
      </w:divBdr>
    </w:div>
    <w:div w:id="1875579150">
      <w:bodyDiv w:val="1"/>
      <w:marLeft w:val="0"/>
      <w:marRight w:val="0"/>
      <w:marTop w:val="0"/>
      <w:marBottom w:val="0"/>
      <w:divBdr>
        <w:top w:val="none" w:sz="0" w:space="0" w:color="auto"/>
        <w:left w:val="none" w:sz="0" w:space="0" w:color="auto"/>
        <w:bottom w:val="none" w:sz="0" w:space="0" w:color="auto"/>
        <w:right w:val="none" w:sz="0" w:space="0" w:color="auto"/>
      </w:divBdr>
    </w:div>
    <w:div w:id="1883402608">
      <w:bodyDiv w:val="1"/>
      <w:marLeft w:val="0"/>
      <w:marRight w:val="0"/>
      <w:marTop w:val="0"/>
      <w:marBottom w:val="0"/>
      <w:divBdr>
        <w:top w:val="none" w:sz="0" w:space="0" w:color="auto"/>
        <w:left w:val="none" w:sz="0" w:space="0" w:color="auto"/>
        <w:bottom w:val="none" w:sz="0" w:space="0" w:color="auto"/>
        <w:right w:val="none" w:sz="0" w:space="0" w:color="auto"/>
      </w:divBdr>
    </w:div>
    <w:div w:id="1899970865">
      <w:bodyDiv w:val="1"/>
      <w:marLeft w:val="0"/>
      <w:marRight w:val="0"/>
      <w:marTop w:val="0"/>
      <w:marBottom w:val="0"/>
      <w:divBdr>
        <w:top w:val="none" w:sz="0" w:space="0" w:color="auto"/>
        <w:left w:val="none" w:sz="0" w:space="0" w:color="auto"/>
        <w:bottom w:val="none" w:sz="0" w:space="0" w:color="auto"/>
        <w:right w:val="none" w:sz="0" w:space="0" w:color="auto"/>
      </w:divBdr>
    </w:div>
    <w:div w:id="1918056106">
      <w:bodyDiv w:val="1"/>
      <w:marLeft w:val="0"/>
      <w:marRight w:val="0"/>
      <w:marTop w:val="0"/>
      <w:marBottom w:val="0"/>
      <w:divBdr>
        <w:top w:val="none" w:sz="0" w:space="0" w:color="auto"/>
        <w:left w:val="none" w:sz="0" w:space="0" w:color="auto"/>
        <w:bottom w:val="none" w:sz="0" w:space="0" w:color="auto"/>
        <w:right w:val="none" w:sz="0" w:space="0" w:color="auto"/>
      </w:divBdr>
    </w:div>
    <w:div w:id="1935239570">
      <w:bodyDiv w:val="1"/>
      <w:marLeft w:val="0"/>
      <w:marRight w:val="0"/>
      <w:marTop w:val="0"/>
      <w:marBottom w:val="0"/>
      <w:divBdr>
        <w:top w:val="none" w:sz="0" w:space="0" w:color="auto"/>
        <w:left w:val="none" w:sz="0" w:space="0" w:color="auto"/>
        <w:bottom w:val="none" w:sz="0" w:space="0" w:color="auto"/>
        <w:right w:val="none" w:sz="0" w:space="0" w:color="auto"/>
      </w:divBdr>
    </w:div>
    <w:div w:id="1950699610">
      <w:bodyDiv w:val="1"/>
      <w:marLeft w:val="0"/>
      <w:marRight w:val="0"/>
      <w:marTop w:val="0"/>
      <w:marBottom w:val="0"/>
      <w:divBdr>
        <w:top w:val="none" w:sz="0" w:space="0" w:color="auto"/>
        <w:left w:val="none" w:sz="0" w:space="0" w:color="auto"/>
        <w:bottom w:val="none" w:sz="0" w:space="0" w:color="auto"/>
        <w:right w:val="none" w:sz="0" w:space="0" w:color="auto"/>
      </w:divBdr>
    </w:div>
    <w:div w:id="1963226382">
      <w:bodyDiv w:val="1"/>
      <w:marLeft w:val="0"/>
      <w:marRight w:val="0"/>
      <w:marTop w:val="0"/>
      <w:marBottom w:val="0"/>
      <w:divBdr>
        <w:top w:val="none" w:sz="0" w:space="0" w:color="auto"/>
        <w:left w:val="none" w:sz="0" w:space="0" w:color="auto"/>
        <w:bottom w:val="none" w:sz="0" w:space="0" w:color="auto"/>
        <w:right w:val="none" w:sz="0" w:space="0" w:color="auto"/>
      </w:divBdr>
    </w:div>
    <w:div w:id="2022579931">
      <w:bodyDiv w:val="1"/>
      <w:marLeft w:val="0"/>
      <w:marRight w:val="0"/>
      <w:marTop w:val="0"/>
      <w:marBottom w:val="0"/>
      <w:divBdr>
        <w:top w:val="none" w:sz="0" w:space="0" w:color="auto"/>
        <w:left w:val="none" w:sz="0" w:space="0" w:color="auto"/>
        <w:bottom w:val="none" w:sz="0" w:space="0" w:color="auto"/>
        <w:right w:val="none" w:sz="0" w:space="0" w:color="auto"/>
      </w:divBdr>
    </w:div>
    <w:div w:id="208930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theme" Target="theme/theme1.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hyperlink" Target="http://www.baidu.com/link?url=7Xhx92Rabjqa2Ci4ZGYCtdLQ0AGuYedgDHwbZWCbZ18ljUBB-QnRQbh9AJLjhrhe-XyOlTng0Kw_FL204sn3Zmd7vpuI6xLOQrT1rFzsbZ-Ux8j2_wd3jcoOLW1mDAEG"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F21FB-1D51-4135-87A8-84DA1E5C2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4735</TotalTime>
  <Pages>210</Pages>
  <Words>30433</Words>
  <Characters>169819</Characters>
  <Application>Microsoft Office Word</Application>
  <DocSecurity>0</DocSecurity>
  <Lines>18868</Lines>
  <Paragraphs>16687</Paragraphs>
  <ScaleCrop>false</ScaleCrop>
  <Company/>
  <LinksUpToDate>false</LinksUpToDate>
  <CharactersWithSpaces>183565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珊珊 张</dc:creator>
  <cp:keywords/>
  <dc:description/>
  <cp:lastModifiedBy>珊珊 张</cp:lastModifiedBy>
  <cp:revision>535</cp:revision>
  <dcterms:created xsi:type="dcterms:W3CDTF">2024-10-03T02:19:00Z</dcterms:created>
  <dcterms:modified xsi:type="dcterms:W3CDTF">2025-05-29T12:11:00Z</dcterms:modified>
</cp:coreProperties>
</file>