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560D3" w14:textId="55372933" w:rsidR="0012028A" w:rsidRPr="00965E75" w:rsidRDefault="00BC0176" w:rsidP="0012028A">
      <w:pPr>
        <w:bidi w:val="0"/>
        <w:spacing w:after="0"/>
        <w:ind w:left="284" w:hanging="284"/>
        <w:jc w:val="both"/>
        <w:rPr>
          <w:rStyle w:val="fontstyle01"/>
          <w:rFonts w:ascii="Calibri" w:hAnsi="Calibri"/>
          <w:b/>
          <w:bCs/>
          <w:color w:val="7030A0"/>
          <w:sz w:val="22"/>
          <w:szCs w:val="22"/>
        </w:rPr>
      </w:pPr>
      <w:r>
        <w:rPr>
          <w:rStyle w:val="fontstyle01"/>
          <w:rFonts w:ascii="Calibri" w:hAnsi="Calibri"/>
          <w:b/>
          <w:bCs/>
          <w:color w:val="7030A0"/>
          <w:sz w:val="22"/>
          <w:szCs w:val="22"/>
        </w:rPr>
        <w:t xml:space="preserve">Supplementary material </w:t>
      </w:r>
      <w:r w:rsidR="009E0A75">
        <w:rPr>
          <w:rStyle w:val="fontstyle01"/>
          <w:rFonts w:ascii="Calibri" w:hAnsi="Calibri"/>
          <w:b/>
          <w:bCs/>
          <w:color w:val="7030A0"/>
          <w:sz w:val="22"/>
          <w:szCs w:val="22"/>
        </w:rPr>
        <w:t>2</w:t>
      </w:r>
    </w:p>
    <w:tbl>
      <w:tblPr>
        <w:tblStyle w:val="PlainTable21"/>
        <w:tblpPr w:leftFromText="141" w:rightFromText="141" w:vertAnchor="page" w:horzAnchor="margin" w:tblpY="1966"/>
        <w:tblW w:w="0" w:type="auto"/>
        <w:tblLook w:val="04A0" w:firstRow="1" w:lastRow="0" w:firstColumn="1" w:lastColumn="0" w:noHBand="0" w:noVBand="1"/>
      </w:tblPr>
      <w:tblGrid>
        <w:gridCol w:w="2552"/>
        <w:gridCol w:w="6798"/>
      </w:tblGrid>
      <w:tr w:rsidR="0012028A" w:rsidRPr="00965E75" w14:paraId="43284D3C" w14:textId="77777777" w:rsidTr="00571C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64D04D17" w14:textId="77777777" w:rsidR="0012028A" w:rsidRPr="00965E75" w:rsidRDefault="0012028A" w:rsidP="0012028A">
            <w:pPr>
              <w:bidi w:val="0"/>
              <w:jc w:val="center"/>
              <w:rPr>
                <w:rFonts w:ascii="Calibri" w:hAnsi="Calibri" w:cs="Times New Roman"/>
                <w:b w:val="0"/>
                <w:color w:val="000000" w:themeColor="text1"/>
                <w:sz w:val="20"/>
                <w:szCs w:val="20"/>
                <w:lang w:val="en-GB"/>
              </w:rPr>
            </w:pPr>
            <w:r w:rsidRPr="00965E75">
              <w:rPr>
                <w:rFonts w:ascii="Calibri" w:hAnsi="Calibri" w:cs="Times New Roman"/>
                <w:color w:val="000000" w:themeColor="text1"/>
                <w:sz w:val="20"/>
                <w:szCs w:val="20"/>
                <w:lang w:val="en-GB"/>
              </w:rPr>
              <w:t>Domains</w:t>
            </w:r>
          </w:p>
        </w:tc>
        <w:tc>
          <w:tcPr>
            <w:tcW w:w="6798" w:type="dxa"/>
            <w:vAlign w:val="center"/>
          </w:tcPr>
          <w:p w14:paraId="262A6318" w14:textId="77777777" w:rsidR="0012028A" w:rsidRPr="00965E75" w:rsidRDefault="0012028A" w:rsidP="0012028A">
            <w:pPr>
              <w:bidi w:val="0"/>
              <w:jc w:val="center"/>
              <w:cnfStyle w:val="100000000000" w:firstRow="1" w:lastRow="0" w:firstColumn="0" w:lastColumn="0" w:oddVBand="0" w:evenVBand="0" w:oddHBand="0" w:evenHBand="0" w:firstRowFirstColumn="0" w:firstRowLastColumn="0" w:lastRowFirstColumn="0" w:lastRowLastColumn="0"/>
              <w:rPr>
                <w:rFonts w:ascii="Calibri" w:hAnsi="Calibri" w:cs="Times New Roman"/>
                <w:b w:val="0"/>
                <w:color w:val="000000" w:themeColor="text1"/>
                <w:sz w:val="20"/>
                <w:szCs w:val="20"/>
                <w:lang w:val="en-GB"/>
              </w:rPr>
            </w:pPr>
            <w:r w:rsidRPr="00965E75">
              <w:rPr>
                <w:rFonts w:ascii="Calibri" w:hAnsi="Calibri" w:cs="Times New Roman"/>
                <w:color w:val="000000" w:themeColor="text1"/>
                <w:sz w:val="20"/>
                <w:szCs w:val="20"/>
                <w:lang w:val="en-GB"/>
              </w:rPr>
              <w:t>Search string</w:t>
            </w:r>
          </w:p>
        </w:tc>
      </w:tr>
      <w:tr w:rsidR="0012028A" w:rsidRPr="00965E75" w14:paraId="0E9D96D3" w14:textId="77777777" w:rsidTr="00571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tcPr>
          <w:p w14:paraId="7C27D581" w14:textId="77777777" w:rsidR="0012028A" w:rsidRPr="00965E75" w:rsidRDefault="0012028A" w:rsidP="0012028A">
            <w:pPr>
              <w:bidi w:val="0"/>
              <w:jc w:val="center"/>
              <w:rPr>
                <w:rFonts w:ascii="Calibri" w:hAnsi="Calibri" w:cs="Times New Roman"/>
                <w:color w:val="000000" w:themeColor="text1"/>
                <w:sz w:val="20"/>
                <w:szCs w:val="20"/>
                <w:lang w:val="en-GB"/>
              </w:rPr>
            </w:pPr>
            <w:r w:rsidRPr="00965E75">
              <w:rPr>
                <w:rFonts w:ascii="Calibri" w:hAnsi="Calibri" w:cs="Times New Roman"/>
                <w:color w:val="000000" w:themeColor="text1"/>
                <w:sz w:val="20"/>
                <w:szCs w:val="20"/>
                <w:lang w:val="en-GB"/>
              </w:rPr>
              <w:t>Musculoskeletal disorder/ diseases</w:t>
            </w:r>
          </w:p>
        </w:tc>
        <w:tc>
          <w:tcPr>
            <w:tcW w:w="6798" w:type="dxa"/>
            <w:tcBorders>
              <w:bottom w:val="nil"/>
            </w:tcBorders>
            <w:vAlign w:val="center"/>
          </w:tcPr>
          <w:p w14:paraId="1F36A67C" w14:textId="77777777" w:rsidR="0012028A" w:rsidRPr="00965E75" w:rsidRDefault="0012028A" w:rsidP="0012028A">
            <w:pPr>
              <w:bidi w:val="0"/>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000000" w:themeColor="text1"/>
                <w:sz w:val="20"/>
                <w:szCs w:val="20"/>
              </w:rPr>
            </w:pPr>
            <w:r w:rsidRPr="00965E75">
              <w:rPr>
                <w:rFonts w:ascii="Calibri" w:hAnsi="Calibri" w:cs="Times New Roman"/>
                <w:color w:val="000000" w:themeColor="text1"/>
                <w:sz w:val="20"/>
                <w:szCs w:val="20"/>
              </w:rPr>
              <w:t>"musculoskeletal diseases" OR "musculoskeletal disorders" OR MSDs OR osteoarthritis OR "back pain" OR "spinal pain" OR "knee pain" OR "ankle pain" OR "hip pain" OR "shoulder pain" OR "lower extremity" OR "pelvic pain" OR "low back pain" OR "neck pain" OR "work related diseases" OR injury* OR injuries OR "wrist pain" OR "tunnel carpal" OR "tennis elbow"</w:t>
            </w:r>
          </w:p>
        </w:tc>
      </w:tr>
      <w:tr w:rsidR="0012028A" w:rsidRPr="00965E75" w14:paraId="227D1D08" w14:textId="77777777" w:rsidTr="00571CAD">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tcPr>
          <w:p w14:paraId="4EAFE3D5" w14:textId="77777777" w:rsidR="0012028A" w:rsidRPr="00965E75" w:rsidRDefault="0012028A" w:rsidP="0012028A">
            <w:pPr>
              <w:bidi w:val="0"/>
              <w:jc w:val="center"/>
              <w:rPr>
                <w:rFonts w:ascii="Calibri" w:hAnsi="Calibri" w:cs="Times New Roman"/>
                <w:color w:val="000000" w:themeColor="text1"/>
                <w:sz w:val="20"/>
                <w:szCs w:val="20"/>
                <w:lang w:val="en-GB"/>
              </w:rPr>
            </w:pPr>
          </w:p>
        </w:tc>
        <w:tc>
          <w:tcPr>
            <w:tcW w:w="6798" w:type="dxa"/>
            <w:tcBorders>
              <w:top w:val="nil"/>
              <w:bottom w:val="nil"/>
            </w:tcBorders>
            <w:vAlign w:val="center"/>
          </w:tcPr>
          <w:p w14:paraId="4CC451A6" w14:textId="77777777" w:rsidR="0012028A" w:rsidRPr="00965E75" w:rsidRDefault="0012028A" w:rsidP="0012028A">
            <w:pPr>
              <w:bidi w:val="0"/>
              <w:jc w:val="center"/>
              <w:cnfStyle w:val="000000000000" w:firstRow="0" w:lastRow="0" w:firstColumn="0" w:lastColumn="0" w:oddVBand="0" w:evenVBand="0" w:oddHBand="0" w:evenHBand="0" w:firstRowFirstColumn="0" w:firstRowLastColumn="0" w:lastRowFirstColumn="0" w:lastRowLastColumn="0"/>
              <w:rPr>
                <w:rFonts w:ascii="Calibri" w:hAnsi="Calibri" w:cs="Times New Roman"/>
                <w:color w:val="000000" w:themeColor="text1"/>
                <w:sz w:val="20"/>
                <w:szCs w:val="20"/>
              </w:rPr>
            </w:pPr>
          </w:p>
        </w:tc>
      </w:tr>
      <w:tr w:rsidR="0012028A" w:rsidRPr="00965E75" w14:paraId="1677C2B0" w14:textId="77777777" w:rsidTr="00571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Borders>
              <w:top w:val="nil"/>
              <w:bottom w:val="nil"/>
            </w:tcBorders>
            <w:vAlign w:val="center"/>
          </w:tcPr>
          <w:p w14:paraId="34CF7993" w14:textId="77777777" w:rsidR="0012028A" w:rsidRPr="00965E75" w:rsidRDefault="0012028A" w:rsidP="0012028A">
            <w:pPr>
              <w:bidi w:val="0"/>
              <w:jc w:val="center"/>
              <w:rPr>
                <w:rFonts w:ascii="Calibri" w:hAnsi="Calibri" w:cs="Times New Roman"/>
                <w:color w:val="000000" w:themeColor="text1"/>
                <w:sz w:val="20"/>
                <w:szCs w:val="20"/>
                <w:lang w:val="en-GB"/>
              </w:rPr>
            </w:pPr>
            <w:r w:rsidRPr="00965E75">
              <w:rPr>
                <w:rFonts w:ascii="Calibri" w:hAnsi="Calibri" w:cs="Times New Roman"/>
                <w:color w:val="000000" w:themeColor="text1"/>
                <w:sz w:val="20"/>
                <w:szCs w:val="20"/>
                <w:lang w:val="en-GB"/>
              </w:rPr>
              <w:t>AND</w:t>
            </w:r>
          </w:p>
        </w:tc>
      </w:tr>
      <w:tr w:rsidR="0012028A" w:rsidRPr="00965E75" w14:paraId="138F9418" w14:textId="77777777" w:rsidTr="00571CAD">
        <w:tc>
          <w:tcPr>
            <w:cnfStyle w:val="001000000000" w:firstRow="0" w:lastRow="0" w:firstColumn="1" w:lastColumn="0" w:oddVBand="0" w:evenVBand="0" w:oddHBand="0" w:evenHBand="0" w:firstRowFirstColumn="0" w:firstRowLastColumn="0" w:lastRowFirstColumn="0" w:lastRowLastColumn="0"/>
            <w:tcW w:w="9350" w:type="dxa"/>
            <w:gridSpan w:val="2"/>
            <w:tcBorders>
              <w:top w:val="nil"/>
              <w:bottom w:val="nil"/>
            </w:tcBorders>
            <w:vAlign w:val="center"/>
          </w:tcPr>
          <w:p w14:paraId="0B749BF4" w14:textId="77777777" w:rsidR="0012028A" w:rsidRPr="00965E75" w:rsidRDefault="0012028A" w:rsidP="0012028A">
            <w:pPr>
              <w:bidi w:val="0"/>
              <w:jc w:val="center"/>
              <w:rPr>
                <w:rFonts w:ascii="Calibri" w:hAnsi="Calibri" w:cs="Times New Roman"/>
                <w:color w:val="000000" w:themeColor="text1"/>
                <w:sz w:val="20"/>
                <w:szCs w:val="20"/>
                <w:lang w:val="en-GB"/>
              </w:rPr>
            </w:pPr>
          </w:p>
        </w:tc>
      </w:tr>
      <w:tr w:rsidR="0012028A" w:rsidRPr="00965E75" w14:paraId="37849DD3" w14:textId="77777777" w:rsidTr="00571CAD">
        <w:trPr>
          <w:cnfStyle w:val="000000100000" w:firstRow="0" w:lastRow="0" w:firstColumn="0" w:lastColumn="0" w:oddVBand="0" w:evenVBand="0" w:oddHBand="1" w:evenHBand="0" w:firstRowFirstColumn="0" w:firstRowLastColumn="0" w:lastRowFirstColumn="0" w:lastRowLastColumn="0"/>
          <w:trHeight w:val="756"/>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tcPr>
          <w:p w14:paraId="063115E5" w14:textId="77777777" w:rsidR="0012028A" w:rsidRPr="00965E75" w:rsidRDefault="0012028A" w:rsidP="0012028A">
            <w:pPr>
              <w:widowControl w:val="0"/>
              <w:pBdr>
                <w:top w:val="nil"/>
                <w:left w:val="nil"/>
                <w:bottom w:val="nil"/>
                <w:right w:val="nil"/>
                <w:between w:val="nil"/>
              </w:pBdr>
              <w:bidi w:val="0"/>
              <w:jc w:val="center"/>
              <w:rPr>
                <w:rFonts w:ascii="Calibri" w:hAnsi="Calibri" w:cs="Times New Roman"/>
                <w:color w:val="000000" w:themeColor="text1"/>
                <w:sz w:val="20"/>
                <w:szCs w:val="20"/>
                <w:lang w:val="en-GB"/>
              </w:rPr>
            </w:pPr>
            <w:r w:rsidRPr="00965E75">
              <w:rPr>
                <w:rFonts w:ascii="Calibri" w:hAnsi="Calibri" w:cs="Times New Roman"/>
                <w:color w:val="000000" w:themeColor="text1"/>
                <w:sz w:val="20"/>
                <w:szCs w:val="20"/>
                <w:lang w:val="en-GB"/>
              </w:rPr>
              <w:t>Worker</w:t>
            </w:r>
          </w:p>
        </w:tc>
        <w:tc>
          <w:tcPr>
            <w:tcW w:w="6798" w:type="dxa"/>
            <w:tcBorders>
              <w:top w:val="nil"/>
              <w:bottom w:val="nil"/>
            </w:tcBorders>
            <w:vAlign w:val="center"/>
          </w:tcPr>
          <w:p w14:paraId="24219602" w14:textId="77777777" w:rsidR="0012028A" w:rsidRPr="00965E75" w:rsidRDefault="0012028A" w:rsidP="0012028A">
            <w:pPr>
              <w:widowControl w:val="0"/>
              <w:pBdr>
                <w:top w:val="nil"/>
                <w:left w:val="nil"/>
                <w:bottom w:val="nil"/>
                <w:right w:val="nil"/>
                <w:between w:val="nil"/>
              </w:pBdr>
              <w:bidi w:val="0"/>
              <w:jc w:val="center"/>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color w:val="000000"/>
                <w:sz w:val="20"/>
                <w:szCs w:val="20"/>
              </w:rPr>
            </w:pPr>
            <w:r w:rsidRPr="00965E75">
              <w:rPr>
                <w:rFonts w:ascii="Calibri" w:hAnsi="Calibri" w:cs="Times New Roman"/>
                <w:sz w:val="20"/>
                <w:szCs w:val="20"/>
              </w:rPr>
              <w:t>Worker* OR workers OR work* OR occupation* OR employee* OR employees OR personnel* OR "Group, Occupational" OR occupa* OR "groups, occupational" OR "occupational group" OR employed OR "job seeker" OR "job seekers" OR labor* OR staff* OR job* OR employment* OR recruitment* OR recruit* OR "coworker" OR "work team" OR "working group"</w:t>
            </w:r>
          </w:p>
        </w:tc>
      </w:tr>
      <w:tr w:rsidR="0012028A" w:rsidRPr="00965E75" w14:paraId="53048842" w14:textId="77777777" w:rsidTr="00571CAD">
        <w:trPr>
          <w:trHeight w:val="229"/>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tcPr>
          <w:p w14:paraId="75A76BFC" w14:textId="77777777" w:rsidR="0012028A" w:rsidRPr="00965E75" w:rsidRDefault="0012028A" w:rsidP="0012028A">
            <w:pPr>
              <w:widowControl w:val="0"/>
              <w:pBdr>
                <w:top w:val="nil"/>
                <w:left w:val="nil"/>
                <w:bottom w:val="nil"/>
                <w:right w:val="nil"/>
                <w:between w:val="nil"/>
              </w:pBdr>
              <w:bidi w:val="0"/>
              <w:jc w:val="center"/>
              <w:rPr>
                <w:rFonts w:ascii="Calibri" w:hAnsi="Calibri" w:cs="Times New Roman"/>
                <w:color w:val="000000" w:themeColor="text1"/>
                <w:sz w:val="18"/>
                <w:szCs w:val="18"/>
                <w:lang w:val="en-GB"/>
              </w:rPr>
            </w:pPr>
          </w:p>
        </w:tc>
        <w:tc>
          <w:tcPr>
            <w:tcW w:w="6798" w:type="dxa"/>
            <w:tcBorders>
              <w:top w:val="nil"/>
              <w:bottom w:val="nil"/>
            </w:tcBorders>
            <w:vAlign w:val="center"/>
          </w:tcPr>
          <w:p w14:paraId="32E69590" w14:textId="77777777" w:rsidR="0012028A" w:rsidRPr="00965E75" w:rsidRDefault="0012028A" w:rsidP="0012028A">
            <w:pPr>
              <w:widowControl w:val="0"/>
              <w:pBdr>
                <w:top w:val="nil"/>
                <w:left w:val="nil"/>
                <w:bottom w:val="nil"/>
                <w:right w:val="nil"/>
                <w:between w:val="nil"/>
              </w:pBdr>
              <w:bidi w:val="0"/>
              <w:jc w:val="center"/>
              <w:cnfStyle w:val="000000000000" w:firstRow="0" w:lastRow="0" w:firstColumn="0" w:lastColumn="0" w:oddVBand="0" w:evenVBand="0" w:oddHBand="0" w:evenHBand="0" w:firstRowFirstColumn="0" w:firstRowLastColumn="0" w:lastRowFirstColumn="0" w:lastRowLastColumn="0"/>
              <w:rPr>
                <w:rFonts w:ascii="Calibri" w:hAnsi="Calibri" w:cs="Times New Roman"/>
                <w:sz w:val="18"/>
                <w:szCs w:val="18"/>
              </w:rPr>
            </w:pPr>
          </w:p>
        </w:tc>
      </w:tr>
      <w:tr w:rsidR="0012028A" w:rsidRPr="00965E75" w14:paraId="51E3AF8E" w14:textId="77777777" w:rsidTr="00571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Borders>
              <w:top w:val="nil"/>
              <w:bottom w:val="nil"/>
            </w:tcBorders>
            <w:vAlign w:val="center"/>
          </w:tcPr>
          <w:p w14:paraId="6FEC28BC" w14:textId="77777777" w:rsidR="0012028A" w:rsidRPr="00965E75" w:rsidRDefault="0012028A" w:rsidP="0012028A">
            <w:pPr>
              <w:bidi w:val="0"/>
              <w:jc w:val="center"/>
              <w:rPr>
                <w:rFonts w:ascii="Calibri" w:hAnsi="Calibri" w:cs="Times New Roman"/>
                <w:color w:val="000000" w:themeColor="text1"/>
                <w:sz w:val="20"/>
                <w:szCs w:val="20"/>
                <w:lang w:val="en-GB"/>
              </w:rPr>
            </w:pPr>
            <w:r w:rsidRPr="00965E75">
              <w:rPr>
                <w:rFonts w:ascii="Calibri" w:hAnsi="Calibri" w:cs="Times New Roman"/>
                <w:color w:val="000000" w:themeColor="text1"/>
                <w:sz w:val="20"/>
                <w:szCs w:val="20"/>
                <w:lang w:val="en-GB"/>
              </w:rPr>
              <w:t>AND</w:t>
            </w:r>
          </w:p>
        </w:tc>
      </w:tr>
      <w:tr w:rsidR="0012028A" w:rsidRPr="00965E75" w14:paraId="7B3B5875" w14:textId="77777777" w:rsidTr="00571CAD">
        <w:tc>
          <w:tcPr>
            <w:cnfStyle w:val="001000000000" w:firstRow="0" w:lastRow="0" w:firstColumn="1" w:lastColumn="0" w:oddVBand="0" w:evenVBand="0" w:oddHBand="0" w:evenHBand="0" w:firstRowFirstColumn="0" w:firstRowLastColumn="0" w:lastRowFirstColumn="0" w:lastRowLastColumn="0"/>
            <w:tcW w:w="9350" w:type="dxa"/>
            <w:gridSpan w:val="2"/>
            <w:tcBorders>
              <w:top w:val="nil"/>
              <w:bottom w:val="nil"/>
            </w:tcBorders>
            <w:vAlign w:val="center"/>
          </w:tcPr>
          <w:p w14:paraId="26D2ACC9" w14:textId="77777777" w:rsidR="0012028A" w:rsidRPr="00965E75" w:rsidRDefault="0012028A" w:rsidP="0012028A">
            <w:pPr>
              <w:bidi w:val="0"/>
              <w:jc w:val="center"/>
              <w:rPr>
                <w:rFonts w:ascii="Calibri" w:hAnsi="Calibri" w:cs="Times New Roman"/>
                <w:color w:val="000000" w:themeColor="text1"/>
                <w:sz w:val="20"/>
                <w:szCs w:val="20"/>
                <w:lang w:val="en-GB"/>
              </w:rPr>
            </w:pPr>
          </w:p>
        </w:tc>
      </w:tr>
      <w:tr w:rsidR="0012028A" w:rsidRPr="00965E75" w14:paraId="6F8ACB59" w14:textId="77777777" w:rsidTr="00571CAD">
        <w:trPr>
          <w:cnfStyle w:val="000000100000" w:firstRow="0" w:lastRow="0" w:firstColumn="0" w:lastColumn="0" w:oddVBand="0" w:evenVBand="0" w:oddHBand="1" w:evenHBand="0" w:firstRowFirstColumn="0" w:firstRowLastColumn="0" w:lastRowFirstColumn="0" w:lastRowLastColumn="0"/>
          <w:trHeight w:val="952"/>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tcPr>
          <w:p w14:paraId="2EBD7E9C" w14:textId="77777777" w:rsidR="0012028A" w:rsidRPr="00965E75" w:rsidRDefault="0012028A" w:rsidP="0012028A">
            <w:pPr>
              <w:bidi w:val="0"/>
              <w:jc w:val="center"/>
              <w:rPr>
                <w:rFonts w:ascii="Calibri" w:hAnsi="Calibri" w:cs="Times New Roman"/>
                <w:sz w:val="20"/>
                <w:szCs w:val="20"/>
              </w:rPr>
            </w:pPr>
            <w:r w:rsidRPr="00965E75">
              <w:rPr>
                <w:rFonts w:ascii="Calibri" w:hAnsi="Calibri" w:cs="Times New Roman"/>
                <w:sz w:val="20"/>
                <w:szCs w:val="20"/>
              </w:rPr>
              <w:t>"Economic evaluation"</w:t>
            </w:r>
          </w:p>
          <w:p w14:paraId="36AEF51F" w14:textId="77777777" w:rsidR="0012028A" w:rsidRPr="00965E75" w:rsidRDefault="0012028A" w:rsidP="0012028A">
            <w:pPr>
              <w:bidi w:val="0"/>
              <w:jc w:val="center"/>
              <w:rPr>
                <w:rFonts w:ascii="Calibri" w:hAnsi="Calibri" w:cs="Times New Roman"/>
                <w:color w:val="000000" w:themeColor="text1"/>
                <w:sz w:val="20"/>
                <w:szCs w:val="20"/>
                <w:lang w:val="en-GB"/>
              </w:rPr>
            </w:pPr>
          </w:p>
        </w:tc>
        <w:tc>
          <w:tcPr>
            <w:tcW w:w="6798" w:type="dxa"/>
            <w:tcBorders>
              <w:top w:val="nil"/>
              <w:bottom w:val="nil"/>
            </w:tcBorders>
            <w:vAlign w:val="center"/>
          </w:tcPr>
          <w:p w14:paraId="70FE86EB" w14:textId="77777777" w:rsidR="0012028A" w:rsidRPr="00965E75" w:rsidRDefault="0012028A" w:rsidP="0012028A">
            <w:pPr>
              <w:bidi w:val="0"/>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65E75">
              <w:rPr>
                <w:rFonts w:ascii="Calibri" w:hAnsi="Calibri"/>
                <w:sz w:val="20"/>
                <w:szCs w:val="20"/>
              </w:rPr>
              <w:t>"</w:t>
            </w:r>
            <w:r w:rsidRPr="00965E75">
              <w:rPr>
                <w:rFonts w:ascii="Calibri" w:hAnsi="Calibri" w:cs="Times New Roman"/>
                <w:sz w:val="20"/>
                <w:szCs w:val="20"/>
              </w:rPr>
              <w:t xml:space="preserve">Cost-effectiveness" OR "economic evaluation" OR effectiveness OR "economic burden" OR "economic impact" OR "economic loss" OR "economic analysis" OR "economic effectiveness" OR "cost-utility" OR "cost-benefit" OR "cost minimization" OR "cost consequence" OR "budget impact analysis" OR "economic evaluations" OR "marginal analyses" OR productivity OR "economic expenditure" OR "economic expenditures" OR expenditure* OR "income loss" OR "economic assessment" OR "quality of life" OR absenteeism OR "production loss" OR "product loss" OR "quality adjusted life years" OR QALY OR DALY OR "disability adjusted life years" OR "cost consequences" OR </w:t>
            </w:r>
            <w:hyperlink r:id="rId4">
              <w:r w:rsidRPr="00965E75">
                <w:rPr>
                  <w:rFonts w:ascii="Calibri" w:hAnsi="Calibri" w:cs="Times New Roman"/>
                  <w:sz w:val="20"/>
                  <w:szCs w:val="20"/>
                </w:rPr>
                <w:t>efficiency</w:t>
              </w:r>
            </w:hyperlink>
            <w:r w:rsidRPr="00965E75">
              <w:rPr>
                <w:rFonts w:ascii="Calibri" w:hAnsi="Calibri" w:cs="Times New Roman"/>
                <w:sz w:val="20"/>
                <w:szCs w:val="20"/>
              </w:rPr>
              <w:t xml:space="preserve"> OR </w:t>
            </w:r>
            <w:hyperlink r:id="rId5">
              <w:r w:rsidRPr="00965E75">
                <w:rPr>
                  <w:rFonts w:ascii="Calibri" w:hAnsi="Calibri" w:cs="Times New Roman"/>
                  <w:sz w:val="20"/>
                  <w:szCs w:val="20"/>
                </w:rPr>
                <w:t>efficient</w:t>
              </w:r>
            </w:hyperlink>
            <w:r w:rsidRPr="00965E75">
              <w:rPr>
                <w:rFonts w:ascii="Calibri" w:hAnsi="Calibri" w:cs="Times New Roman"/>
                <w:sz w:val="20"/>
                <w:szCs w:val="20"/>
              </w:rPr>
              <w:t xml:space="preserve"> OR YLL OR YLD OR "years lived with disability" OR "years of life lost" OR "burden of diseases"</w:t>
            </w:r>
          </w:p>
        </w:tc>
      </w:tr>
      <w:tr w:rsidR="0012028A" w:rsidRPr="00965E75" w14:paraId="0F5B3245" w14:textId="77777777" w:rsidTr="00571CAD">
        <w:trPr>
          <w:trHeight w:val="75"/>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tcPr>
          <w:p w14:paraId="3AA7F76A" w14:textId="77777777" w:rsidR="0012028A" w:rsidRPr="00965E75" w:rsidRDefault="0012028A" w:rsidP="0012028A">
            <w:pPr>
              <w:bidi w:val="0"/>
              <w:jc w:val="center"/>
              <w:rPr>
                <w:rFonts w:ascii="Calibri" w:hAnsi="Calibri" w:cs="Times New Roman"/>
                <w:sz w:val="20"/>
                <w:szCs w:val="20"/>
              </w:rPr>
            </w:pPr>
          </w:p>
        </w:tc>
        <w:tc>
          <w:tcPr>
            <w:tcW w:w="6798" w:type="dxa"/>
            <w:tcBorders>
              <w:top w:val="nil"/>
              <w:bottom w:val="nil"/>
            </w:tcBorders>
            <w:vAlign w:val="center"/>
          </w:tcPr>
          <w:p w14:paraId="58CB6E81" w14:textId="77777777" w:rsidR="0012028A" w:rsidRPr="00965E75" w:rsidRDefault="0012028A" w:rsidP="0012028A">
            <w:pPr>
              <w:bidi w:val="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p>
        </w:tc>
      </w:tr>
      <w:tr w:rsidR="0012028A" w:rsidRPr="00965E75" w14:paraId="0C92206A" w14:textId="77777777" w:rsidTr="00571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Borders>
              <w:top w:val="nil"/>
              <w:bottom w:val="nil"/>
            </w:tcBorders>
            <w:vAlign w:val="center"/>
          </w:tcPr>
          <w:p w14:paraId="38A427A8" w14:textId="77777777" w:rsidR="0012028A" w:rsidRPr="00965E75" w:rsidRDefault="0012028A" w:rsidP="0012028A">
            <w:pPr>
              <w:bidi w:val="0"/>
              <w:jc w:val="center"/>
              <w:rPr>
                <w:rFonts w:ascii="Calibri" w:hAnsi="Calibri" w:cs="Times New Roman"/>
                <w:color w:val="000000" w:themeColor="text1"/>
                <w:sz w:val="20"/>
                <w:szCs w:val="20"/>
              </w:rPr>
            </w:pPr>
            <w:r w:rsidRPr="00965E75">
              <w:rPr>
                <w:rFonts w:ascii="Calibri" w:hAnsi="Calibri" w:cs="Times New Roman"/>
                <w:color w:val="000000" w:themeColor="text1"/>
                <w:sz w:val="20"/>
                <w:szCs w:val="20"/>
                <w:lang w:val="en-GB"/>
              </w:rPr>
              <w:t>AND</w:t>
            </w:r>
          </w:p>
        </w:tc>
      </w:tr>
      <w:tr w:rsidR="0012028A" w:rsidRPr="00965E75" w14:paraId="55B9F770" w14:textId="77777777" w:rsidTr="00571CAD">
        <w:tc>
          <w:tcPr>
            <w:cnfStyle w:val="001000000000" w:firstRow="0" w:lastRow="0" w:firstColumn="1" w:lastColumn="0" w:oddVBand="0" w:evenVBand="0" w:oddHBand="0" w:evenHBand="0" w:firstRowFirstColumn="0" w:firstRowLastColumn="0" w:lastRowFirstColumn="0" w:lastRowLastColumn="0"/>
            <w:tcW w:w="9350" w:type="dxa"/>
            <w:gridSpan w:val="2"/>
            <w:tcBorders>
              <w:top w:val="nil"/>
              <w:bottom w:val="nil"/>
            </w:tcBorders>
            <w:vAlign w:val="center"/>
          </w:tcPr>
          <w:p w14:paraId="5CF247D1" w14:textId="77777777" w:rsidR="0012028A" w:rsidRPr="00965E75" w:rsidRDefault="0012028A" w:rsidP="0012028A">
            <w:pPr>
              <w:bidi w:val="0"/>
              <w:jc w:val="center"/>
              <w:rPr>
                <w:rFonts w:ascii="Calibri" w:hAnsi="Calibri" w:cs="Times New Roman"/>
                <w:color w:val="000000" w:themeColor="text1"/>
                <w:sz w:val="20"/>
                <w:szCs w:val="20"/>
                <w:lang w:val="en-GB"/>
              </w:rPr>
            </w:pPr>
          </w:p>
        </w:tc>
      </w:tr>
      <w:tr w:rsidR="0012028A" w:rsidRPr="00965E75" w14:paraId="7CD2FF40" w14:textId="77777777" w:rsidTr="00571CAD">
        <w:trPr>
          <w:cnfStyle w:val="000000100000" w:firstRow="0" w:lastRow="0" w:firstColumn="0" w:lastColumn="0" w:oddVBand="0" w:evenVBand="0" w:oddHBand="1" w:evenHBand="0" w:firstRowFirstColumn="0" w:firstRowLastColumn="0" w:lastRowFirstColumn="0" w:lastRowLastColumn="0"/>
          <w:trHeight w:val="155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tcPr>
          <w:p w14:paraId="5A566DB6" w14:textId="77777777" w:rsidR="0012028A" w:rsidRPr="00965E75" w:rsidRDefault="0012028A" w:rsidP="0012028A">
            <w:pPr>
              <w:bidi w:val="0"/>
              <w:jc w:val="center"/>
              <w:rPr>
                <w:rFonts w:ascii="Calibri" w:hAnsi="Calibri" w:cs="Times New Roman"/>
                <w:color w:val="000000" w:themeColor="text1"/>
                <w:sz w:val="20"/>
                <w:szCs w:val="20"/>
                <w:u w:val="single"/>
                <w:lang w:val="en-GB"/>
              </w:rPr>
            </w:pPr>
            <w:r w:rsidRPr="00965E75">
              <w:rPr>
                <w:rFonts w:ascii="Calibri" w:hAnsi="Calibri" w:cs="Times New Roman"/>
                <w:color w:val="000000" w:themeColor="text1"/>
                <w:sz w:val="20"/>
                <w:szCs w:val="20"/>
                <w:lang w:val="en-GB"/>
              </w:rPr>
              <w:t>Types of studies</w:t>
            </w:r>
          </w:p>
        </w:tc>
        <w:tc>
          <w:tcPr>
            <w:tcW w:w="6798" w:type="dxa"/>
            <w:tcBorders>
              <w:top w:val="nil"/>
              <w:bottom w:val="nil"/>
            </w:tcBorders>
            <w:vAlign w:val="center"/>
          </w:tcPr>
          <w:p w14:paraId="40BBB9C8" w14:textId="77777777" w:rsidR="0012028A" w:rsidRPr="00965E75" w:rsidRDefault="0012028A" w:rsidP="0012028A">
            <w:pPr>
              <w:bidi w:val="0"/>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i/>
                <w:color w:val="404040"/>
                <w:sz w:val="20"/>
                <w:szCs w:val="20"/>
              </w:rPr>
            </w:pPr>
            <w:r w:rsidRPr="00965E75">
              <w:rPr>
                <w:rFonts w:ascii="Calibri" w:hAnsi="Calibri" w:cs="Times New Roman"/>
                <w:sz w:val="20"/>
                <w:szCs w:val="20"/>
              </w:rPr>
              <w:t>Trial OR "randomized controlled trial" OR "quasi-randomized controlled trials" OR "quasi-randomized controlled trial" OR "cluster-randomized controlled trial" OR "cluster-randomized controlled trials" OR "controlled clinical trial" OR "randomized controlled trials" OR "random allocation" OR "double-blind method" OR "single-blind method" OR "clinical trial" OR "clinical trials" OR "latin square" OR random* OR  "research design" OR  "comparative study" OR "evaluation studies" OR "follow up studies" OR "prospective studies" OR "cross-over studies" OR control* OR prospectiv* OR volunteer*</w:t>
            </w:r>
          </w:p>
        </w:tc>
      </w:tr>
      <w:tr w:rsidR="0012028A" w:rsidRPr="00965E75" w14:paraId="5B0A22C6" w14:textId="77777777" w:rsidTr="00571CAD">
        <w:trPr>
          <w:trHeight w:val="70"/>
        </w:trPr>
        <w:tc>
          <w:tcPr>
            <w:cnfStyle w:val="001000000000" w:firstRow="0" w:lastRow="0" w:firstColumn="1" w:lastColumn="0" w:oddVBand="0" w:evenVBand="0" w:oddHBand="0" w:evenHBand="0" w:firstRowFirstColumn="0" w:firstRowLastColumn="0" w:lastRowFirstColumn="0" w:lastRowLastColumn="0"/>
            <w:tcW w:w="2552" w:type="dxa"/>
            <w:tcBorders>
              <w:top w:val="nil"/>
            </w:tcBorders>
            <w:vAlign w:val="center"/>
          </w:tcPr>
          <w:p w14:paraId="45973309" w14:textId="77777777" w:rsidR="0012028A" w:rsidRPr="00965E75" w:rsidRDefault="0012028A" w:rsidP="0012028A">
            <w:pPr>
              <w:bidi w:val="0"/>
              <w:jc w:val="center"/>
              <w:rPr>
                <w:rFonts w:ascii="Calibri" w:hAnsi="Calibri" w:cs="Times New Roman"/>
                <w:color w:val="000000" w:themeColor="text1"/>
                <w:sz w:val="20"/>
                <w:szCs w:val="20"/>
                <w:lang w:val="en-GB"/>
              </w:rPr>
            </w:pPr>
          </w:p>
        </w:tc>
        <w:tc>
          <w:tcPr>
            <w:tcW w:w="6798" w:type="dxa"/>
            <w:tcBorders>
              <w:top w:val="nil"/>
            </w:tcBorders>
            <w:vAlign w:val="center"/>
          </w:tcPr>
          <w:p w14:paraId="548DB29D" w14:textId="77777777" w:rsidR="0012028A" w:rsidRPr="00965E75" w:rsidRDefault="0012028A" w:rsidP="0012028A">
            <w:pPr>
              <w:bidi w:val="0"/>
              <w:jc w:val="center"/>
              <w:cnfStyle w:val="000000000000" w:firstRow="0" w:lastRow="0" w:firstColumn="0" w:lastColumn="0" w:oddVBand="0" w:evenVBand="0" w:oddHBand="0" w:evenHBand="0" w:firstRowFirstColumn="0" w:firstRowLastColumn="0" w:lastRowFirstColumn="0" w:lastRowLastColumn="0"/>
              <w:rPr>
                <w:rFonts w:ascii="Calibri" w:hAnsi="Calibri" w:cs="Times New Roman"/>
                <w:sz w:val="20"/>
                <w:szCs w:val="20"/>
              </w:rPr>
            </w:pPr>
          </w:p>
        </w:tc>
      </w:tr>
      <w:tr w:rsidR="0012028A" w:rsidRPr="00965E75" w14:paraId="219C69DF" w14:textId="77777777" w:rsidTr="00571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vAlign w:val="center"/>
          </w:tcPr>
          <w:p w14:paraId="2EE4FBCB" w14:textId="77777777" w:rsidR="0012028A" w:rsidRPr="00965E75" w:rsidRDefault="0012028A" w:rsidP="0012028A">
            <w:pPr>
              <w:bidi w:val="0"/>
              <w:jc w:val="center"/>
              <w:rPr>
                <w:rFonts w:ascii="Calibri" w:hAnsi="Calibri" w:cs="Times New Roman"/>
                <w:bCs w:val="0"/>
                <w:color w:val="000000" w:themeColor="text1"/>
                <w:sz w:val="20"/>
                <w:szCs w:val="20"/>
                <w:lang w:val="en-GB"/>
              </w:rPr>
            </w:pPr>
            <w:r w:rsidRPr="00965E75">
              <w:rPr>
                <w:rFonts w:ascii="Calibri" w:hAnsi="Calibri" w:cs="Times New Roman"/>
                <w:color w:val="000000" w:themeColor="text1"/>
                <w:sz w:val="20"/>
                <w:szCs w:val="20"/>
                <w:lang w:val="en-GB"/>
              </w:rPr>
              <w:t>Filters in search</w:t>
            </w:r>
          </w:p>
        </w:tc>
      </w:tr>
      <w:tr w:rsidR="0012028A" w:rsidRPr="00965E75" w14:paraId="0151E58A" w14:textId="77777777" w:rsidTr="00571CAD">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tcPr>
          <w:p w14:paraId="089662A9" w14:textId="77777777" w:rsidR="0012028A" w:rsidRPr="00965E75" w:rsidRDefault="0012028A" w:rsidP="0012028A">
            <w:pPr>
              <w:bidi w:val="0"/>
              <w:jc w:val="center"/>
              <w:rPr>
                <w:rFonts w:ascii="Calibri" w:hAnsi="Calibri" w:cs="Times New Roman"/>
                <w:color w:val="000000" w:themeColor="text1"/>
                <w:sz w:val="20"/>
                <w:szCs w:val="20"/>
                <w:lang w:val="en-GB"/>
              </w:rPr>
            </w:pPr>
            <w:r w:rsidRPr="00965E75">
              <w:rPr>
                <w:rFonts w:ascii="Calibri" w:hAnsi="Calibri" w:cs="Times New Roman"/>
                <w:color w:val="000000" w:themeColor="text1"/>
                <w:sz w:val="20"/>
                <w:szCs w:val="20"/>
                <w:lang w:val="en-GB"/>
              </w:rPr>
              <w:t>Date</w:t>
            </w:r>
          </w:p>
        </w:tc>
        <w:tc>
          <w:tcPr>
            <w:tcW w:w="6798" w:type="dxa"/>
            <w:tcBorders>
              <w:bottom w:val="nil"/>
            </w:tcBorders>
            <w:vAlign w:val="center"/>
          </w:tcPr>
          <w:p w14:paraId="0C53AE49" w14:textId="77777777" w:rsidR="0012028A" w:rsidRPr="00965E75" w:rsidRDefault="0012028A" w:rsidP="0012028A">
            <w:pPr>
              <w:bidi w:val="0"/>
              <w:jc w:val="center"/>
              <w:cnfStyle w:val="000000000000" w:firstRow="0" w:lastRow="0" w:firstColumn="0" w:lastColumn="0" w:oddVBand="0" w:evenVBand="0" w:oddHBand="0" w:evenHBand="0" w:firstRowFirstColumn="0" w:firstRowLastColumn="0" w:lastRowFirstColumn="0" w:lastRowLastColumn="0"/>
              <w:rPr>
                <w:rFonts w:ascii="Calibri" w:hAnsi="Calibri" w:cs="Times New Roman"/>
                <w:color w:val="000000" w:themeColor="text1"/>
                <w:sz w:val="20"/>
                <w:szCs w:val="20"/>
                <w:lang w:val="en-GB"/>
              </w:rPr>
            </w:pPr>
            <w:r w:rsidRPr="00965E75">
              <w:rPr>
                <w:rFonts w:ascii="Calibri" w:hAnsi="Calibri" w:cs="Times New Roman"/>
                <w:sz w:val="20"/>
                <w:szCs w:val="20"/>
              </w:rPr>
              <w:t>From the first years of database creation-May 2023</w:t>
            </w:r>
          </w:p>
        </w:tc>
      </w:tr>
      <w:tr w:rsidR="0012028A" w:rsidRPr="00965E75" w14:paraId="6C2B0045" w14:textId="77777777" w:rsidTr="00571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tcPr>
          <w:p w14:paraId="3DDF8965" w14:textId="77777777" w:rsidR="0012028A" w:rsidRPr="00965E75" w:rsidRDefault="0012028A" w:rsidP="0012028A">
            <w:pPr>
              <w:bidi w:val="0"/>
              <w:jc w:val="center"/>
              <w:rPr>
                <w:rFonts w:ascii="Calibri" w:hAnsi="Calibri" w:cs="Times New Roman"/>
                <w:color w:val="000000" w:themeColor="text1"/>
                <w:sz w:val="20"/>
                <w:szCs w:val="20"/>
                <w:lang w:val="en-GB"/>
              </w:rPr>
            </w:pPr>
            <w:r w:rsidRPr="00965E75">
              <w:rPr>
                <w:rFonts w:ascii="Calibri" w:hAnsi="Calibri" w:cs="Times New Roman"/>
                <w:color w:val="000000" w:themeColor="text1"/>
                <w:sz w:val="20"/>
                <w:szCs w:val="20"/>
                <w:lang w:val="en-GB"/>
              </w:rPr>
              <w:t>Language</w:t>
            </w:r>
          </w:p>
        </w:tc>
        <w:tc>
          <w:tcPr>
            <w:tcW w:w="6798" w:type="dxa"/>
            <w:tcBorders>
              <w:top w:val="nil"/>
              <w:bottom w:val="nil"/>
            </w:tcBorders>
            <w:vAlign w:val="center"/>
          </w:tcPr>
          <w:p w14:paraId="43A6AC41" w14:textId="77777777" w:rsidR="0012028A" w:rsidRPr="00965E75" w:rsidRDefault="0012028A" w:rsidP="0012028A">
            <w:pPr>
              <w:bidi w:val="0"/>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000000" w:themeColor="text1"/>
                <w:sz w:val="20"/>
                <w:szCs w:val="20"/>
                <w:rtl/>
                <w:lang w:val="en-GB"/>
              </w:rPr>
            </w:pPr>
            <w:r w:rsidRPr="00965E75">
              <w:rPr>
                <w:rFonts w:ascii="Calibri" w:hAnsi="Calibri" w:cs="Times New Roman"/>
                <w:color w:val="000000" w:themeColor="text1"/>
                <w:sz w:val="20"/>
                <w:szCs w:val="20"/>
                <w:lang w:val="en-GB"/>
              </w:rPr>
              <w:t>English</w:t>
            </w:r>
          </w:p>
        </w:tc>
      </w:tr>
      <w:tr w:rsidR="0012028A" w:rsidRPr="00716F08" w14:paraId="4688C8B3" w14:textId="77777777" w:rsidTr="00571CAD">
        <w:tc>
          <w:tcPr>
            <w:cnfStyle w:val="001000000000" w:firstRow="0" w:lastRow="0" w:firstColumn="1" w:lastColumn="0" w:oddVBand="0" w:evenVBand="0" w:oddHBand="0" w:evenHBand="0" w:firstRowFirstColumn="0" w:firstRowLastColumn="0" w:lastRowFirstColumn="0" w:lastRowLastColumn="0"/>
            <w:tcW w:w="2552" w:type="dxa"/>
            <w:tcBorders>
              <w:top w:val="nil"/>
            </w:tcBorders>
            <w:vAlign w:val="center"/>
          </w:tcPr>
          <w:p w14:paraId="48B63BEB" w14:textId="77777777" w:rsidR="0012028A" w:rsidRPr="00965E75" w:rsidRDefault="0012028A" w:rsidP="0012028A">
            <w:pPr>
              <w:bidi w:val="0"/>
              <w:jc w:val="center"/>
              <w:rPr>
                <w:rFonts w:ascii="Calibri" w:hAnsi="Calibri" w:cs="Times New Roman"/>
                <w:color w:val="000000" w:themeColor="text1"/>
                <w:sz w:val="20"/>
                <w:szCs w:val="20"/>
                <w:lang w:val="en-GB"/>
              </w:rPr>
            </w:pPr>
            <w:r w:rsidRPr="00965E75">
              <w:rPr>
                <w:rFonts w:ascii="Calibri" w:hAnsi="Calibri" w:cs="Times New Roman"/>
                <w:color w:val="000000" w:themeColor="text1"/>
                <w:sz w:val="20"/>
                <w:szCs w:val="20"/>
                <w:lang w:val="en-GB"/>
              </w:rPr>
              <w:t>Document Types</w:t>
            </w:r>
          </w:p>
        </w:tc>
        <w:tc>
          <w:tcPr>
            <w:tcW w:w="6798" w:type="dxa"/>
            <w:tcBorders>
              <w:top w:val="nil"/>
            </w:tcBorders>
            <w:vAlign w:val="center"/>
          </w:tcPr>
          <w:p w14:paraId="12259318" w14:textId="77777777" w:rsidR="0012028A" w:rsidRPr="007F20DB" w:rsidRDefault="0012028A" w:rsidP="0012028A">
            <w:pPr>
              <w:bidi w:val="0"/>
              <w:jc w:val="center"/>
              <w:cnfStyle w:val="000000000000" w:firstRow="0" w:lastRow="0" w:firstColumn="0" w:lastColumn="0" w:oddVBand="0" w:evenVBand="0" w:oddHBand="0" w:evenHBand="0" w:firstRowFirstColumn="0" w:firstRowLastColumn="0" w:lastRowFirstColumn="0" w:lastRowLastColumn="0"/>
              <w:rPr>
                <w:rFonts w:ascii="Calibri" w:hAnsi="Calibri" w:cs="Times New Roman"/>
                <w:color w:val="000000" w:themeColor="text1"/>
                <w:sz w:val="20"/>
                <w:szCs w:val="20"/>
                <w:lang w:val="en-GB"/>
              </w:rPr>
            </w:pPr>
            <w:r w:rsidRPr="00965E75">
              <w:rPr>
                <w:rFonts w:ascii="Calibri" w:hAnsi="Calibri" w:cs="Times New Roman"/>
                <w:color w:val="000000" w:themeColor="text1"/>
                <w:sz w:val="20"/>
                <w:szCs w:val="20"/>
                <w:lang w:val="en-GB"/>
              </w:rPr>
              <w:t>Article</w:t>
            </w:r>
          </w:p>
        </w:tc>
      </w:tr>
    </w:tbl>
    <w:p w14:paraId="088851B9" w14:textId="77777777" w:rsidR="0012028A" w:rsidRPr="006A1237" w:rsidRDefault="0012028A" w:rsidP="0012028A">
      <w:pPr>
        <w:tabs>
          <w:tab w:val="left" w:pos="1182"/>
        </w:tabs>
        <w:bidi w:val="0"/>
        <w:spacing w:after="0"/>
        <w:jc w:val="both"/>
        <w:rPr>
          <w:rStyle w:val="fontstyle01"/>
          <w:sz w:val="24"/>
          <w:szCs w:val="24"/>
        </w:rPr>
      </w:pPr>
    </w:p>
    <w:p w14:paraId="70B3DFC0" w14:textId="77777777" w:rsidR="00B06EFE" w:rsidRDefault="00B06EFE" w:rsidP="0012028A">
      <w:pPr>
        <w:bidi w:val="0"/>
      </w:pPr>
    </w:p>
    <w:sectPr w:rsidR="00B06EFE" w:rsidSect="003075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028A"/>
    <w:rsid w:val="0012028A"/>
    <w:rsid w:val="00342F2A"/>
    <w:rsid w:val="009E0A75"/>
    <w:rsid w:val="00B06EFE"/>
    <w:rsid w:val="00BC017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8FE58"/>
  <w15:docId w15:val="{0CBC7E60-4D55-44D0-87CE-513B7491B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EF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12028A"/>
    <w:rPr>
      <w:rFonts w:ascii="Times-Roman" w:hAnsi="Times-Roman" w:hint="default"/>
      <w:b w:val="0"/>
      <w:bCs w:val="0"/>
      <w:i w:val="0"/>
      <w:iCs w:val="0"/>
      <w:color w:val="000000"/>
      <w:sz w:val="18"/>
      <w:szCs w:val="18"/>
    </w:rPr>
  </w:style>
  <w:style w:type="table" w:customStyle="1" w:styleId="PlainTable21">
    <w:name w:val="Plain Table 21"/>
    <w:basedOn w:val="TableNormal"/>
    <w:uiPriority w:val="42"/>
    <w:rsid w:val="0012028A"/>
    <w:pPr>
      <w:spacing w:after="0" w:line="240" w:lineRule="auto"/>
    </w:pPr>
    <w:rPr>
      <w:rFonts w:eastAsiaTheme="minorHAnsi"/>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bi.nlm.nih.gov/mesh/68004526" TargetMode="External"/><Relationship Id="rId4" Type="http://schemas.openxmlformats.org/officeDocument/2006/relationships/hyperlink" Target="https://www.ncbi.nlm.nih.gov/mesh/68004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Ramezani</dc:creator>
  <cp:lastModifiedBy>Leili Tapak</cp:lastModifiedBy>
  <cp:revision>3</cp:revision>
  <dcterms:created xsi:type="dcterms:W3CDTF">2024-03-05T15:31:00Z</dcterms:created>
  <dcterms:modified xsi:type="dcterms:W3CDTF">2025-10-11T13:59:00Z</dcterms:modified>
</cp:coreProperties>
</file>