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0069F2" w14:textId="3F904E4C" w:rsidR="005B538F" w:rsidRPr="005B538F" w:rsidRDefault="005B538F" w:rsidP="005B538F">
      <w:pPr>
        <w:pStyle w:val="Heading2"/>
        <w:spacing w:line="278" w:lineRule="auto"/>
        <w:jc w:val="center"/>
        <w:rPr>
          <w:rFonts w:ascii="Times New Roman" w:hAnsi="Times New Roman" w:cs="Times New Roman"/>
          <w:b/>
          <w:bCs/>
          <w:color w:val="auto"/>
          <w:sz w:val="24"/>
          <w:szCs w:val="24"/>
        </w:rPr>
      </w:pPr>
      <w:r w:rsidRPr="005B538F">
        <w:rPr>
          <w:rFonts w:ascii="Times New Roman" w:hAnsi="Times New Roman" w:cs="Times New Roman"/>
          <w:b/>
          <w:bCs/>
          <w:color w:val="auto"/>
          <w:sz w:val="24"/>
          <w:szCs w:val="24"/>
        </w:rPr>
        <w:t>Study Title</w:t>
      </w:r>
    </w:p>
    <w:p w14:paraId="36ED599B" w14:textId="77777777" w:rsidR="005B538F" w:rsidRPr="005B538F" w:rsidRDefault="005B538F" w:rsidP="005B538F">
      <w:pPr>
        <w:pStyle w:val="Heading2"/>
        <w:spacing w:line="278" w:lineRule="auto"/>
        <w:jc w:val="lowKashida"/>
        <w:rPr>
          <w:rFonts w:ascii="Times New Roman" w:hAnsi="Times New Roman" w:cs="Times New Roman"/>
          <w:color w:val="auto"/>
          <w:sz w:val="24"/>
          <w:szCs w:val="24"/>
        </w:rPr>
      </w:pPr>
      <w:r w:rsidRPr="005B538F">
        <w:rPr>
          <w:rFonts w:ascii="Times New Roman" w:hAnsi="Times New Roman" w:cs="Times New Roman"/>
          <w:color w:val="auto"/>
          <w:sz w:val="24"/>
          <w:szCs w:val="24"/>
        </w:rPr>
        <w:t>Identification, Classification, and Prioritization of Risk Factors Associated with Musculoskeletal Disorders among Office Workers Using the Delphi Technique and Fuzzy Analytic Hierarchy Process</w:t>
      </w:r>
    </w:p>
    <w:p w14:paraId="4A937057" w14:textId="77777777" w:rsidR="005B538F" w:rsidRPr="005B538F" w:rsidRDefault="005B538F" w:rsidP="005B538F">
      <w:pPr>
        <w:pStyle w:val="Heading2"/>
        <w:spacing w:line="278" w:lineRule="auto"/>
        <w:jc w:val="lowKashida"/>
        <w:rPr>
          <w:rFonts w:ascii="Times New Roman" w:hAnsi="Times New Roman" w:cs="Times New Roman"/>
          <w:color w:val="auto"/>
          <w:sz w:val="24"/>
          <w:szCs w:val="24"/>
        </w:rPr>
      </w:pPr>
    </w:p>
    <w:p w14:paraId="15499C10" w14:textId="77777777" w:rsidR="005B538F" w:rsidRPr="005B538F" w:rsidRDefault="005B538F" w:rsidP="005B538F">
      <w:pPr>
        <w:pStyle w:val="Heading2"/>
        <w:spacing w:line="278" w:lineRule="auto"/>
        <w:jc w:val="lowKashida"/>
        <w:rPr>
          <w:rFonts w:ascii="Times New Roman" w:hAnsi="Times New Roman" w:cs="Times New Roman"/>
          <w:color w:val="auto"/>
          <w:sz w:val="24"/>
          <w:szCs w:val="24"/>
        </w:rPr>
      </w:pPr>
      <w:r w:rsidRPr="005B538F">
        <w:rPr>
          <w:rFonts w:ascii="Times New Roman" w:hAnsi="Times New Roman" w:cs="Times New Roman"/>
          <w:color w:val="auto"/>
          <w:sz w:val="24"/>
          <w:szCs w:val="24"/>
        </w:rPr>
        <w:t>Dear Expert Participant,</w:t>
      </w:r>
    </w:p>
    <w:p w14:paraId="43F4DF37" w14:textId="77777777" w:rsidR="005B538F" w:rsidRPr="005B538F" w:rsidRDefault="005B538F" w:rsidP="005B538F">
      <w:pPr>
        <w:pStyle w:val="Heading2"/>
        <w:spacing w:line="278" w:lineRule="auto"/>
        <w:jc w:val="lowKashida"/>
        <w:rPr>
          <w:rFonts w:ascii="Times New Roman" w:hAnsi="Times New Roman" w:cs="Times New Roman"/>
          <w:color w:val="auto"/>
          <w:sz w:val="24"/>
          <w:szCs w:val="24"/>
        </w:rPr>
      </w:pPr>
      <w:r w:rsidRPr="005B538F">
        <w:rPr>
          <w:rFonts w:ascii="Times New Roman" w:hAnsi="Times New Roman" w:cs="Times New Roman"/>
          <w:color w:val="auto"/>
          <w:sz w:val="24"/>
          <w:szCs w:val="24"/>
        </w:rPr>
        <w:t>We sincerely appreciate your valuable time and contribution to this research study.</w:t>
      </w:r>
    </w:p>
    <w:p w14:paraId="160C3426" w14:textId="77777777" w:rsidR="005B538F" w:rsidRPr="005B538F" w:rsidRDefault="005B538F" w:rsidP="005B538F">
      <w:pPr>
        <w:pStyle w:val="Heading2"/>
        <w:spacing w:line="278" w:lineRule="auto"/>
        <w:jc w:val="lowKashida"/>
        <w:rPr>
          <w:rFonts w:ascii="Times New Roman" w:hAnsi="Times New Roman" w:cs="Times New Roman"/>
          <w:color w:val="auto"/>
          <w:sz w:val="24"/>
          <w:szCs w:val="24"/>
        </w:rPr>
      </w:pPr>
      <w:r w:rsidRPr="005B538F">
        <w:rPr>
          <w:rFonts w:ascii="Times New Roman" w:hAnsi="Times New Roman" w:cs="Times New Roman"/>
          <w:color w:val="auto"/>
          <w:sz w:val="24"/>
          <w:szCs w:val="24"/>
        </w:rPr>
        <w:t>This study aims to identify, refine, and prioritize the risk factors associated with musculoskeletal disorders (MSDs) among office workers. Given the multifactorial and complex nature of these disorders, the Delphi technique is employed to achieve expert consensus through multiple rounds of structured inquiry.</w:t>
      </w:r>
    </w:p>
    <w:p w14:paraId="4A2D3BC9" w14:textId="77777777" w:rsidR="005B538F" w:rsidRPr="005B538F" w:rsidRDefault="005B538F" w:rsidP="005B538F">
      <w:pPr>
        <w:pStyle w:val="Heading2"/>
        <w:spacing w:line="278" w:lineRule="auto"/>
        <w:jc w:val="lowKashida"/>
        <w:rPr>
          <w:rFonts w:ascii="Times New Roman" w:hAnsi="Times New Roman" w:cs="Times New Roman"/>
          <w:color w:val="auto"/>
          <w:sz w:val="24"/>
          <w:szCs w:val="24"/>
        </w:rPr>
      </w:pPr>
      <w:r w:rsidRPr="005B538F">
        <w:rPr>
          <w:rFonts w:ascii="Times New Roman" w:hAnsi="Times New Roman" w:cs="Times New Roman"/>
          <w:color w:val="auto"/>
          <w:sz w:val="24"/>
          <w:szCs w:val="24"/>
        </w:rPr>
        <w:t>In the first round, you are kindly asked to identify factors that, based on your scientific knowledge and professional experience, contribute to the development of MSDs in office workers. In subsequent rounds, the identified factors will be reviewed, classified, and prioritized according to their relative importance.</w:t>
      </w:r>
    </w:p>
    <w:p w14:paraId="008701CA" w14:textId="77777777" w:rsidR="005B538F" w:rsidRPr="005B538F" w:rsidRDefault="005B538F" w:rsidP="005B538F">
      <w:pPr>
        <w:pStyle w:val="Heading2"/>
        <w:spacing w:line="278" w:lineRule="auto"/>
        <w:jc w:val="lowKashida"/>
        <w:rPr>
          <w:rFonts w:ascii="Times New Roman" w:hAnsi="Times New Roman" w:cs="Times New Roman"/>
          <w:color w:val="auto"/>
          <w:sz w:val="24"/>
          <w:szCs w:val="24"/>
        </w:rPr>
      </w:pPr>
      <w:r w:rsidRPr="005B538F">
        <w:rPr>
          <w:rFonts w:ascii="Times New Roman" w:hAnsi="Times New Roman" w:cs="Times New Roman"/>
          <w:color w:val="auto"/>
          <w:sz w:val="24"/>
          <w:szCs w:val="24"/>
        </w:rPr>
        <w:t>All responses will be treated as confidential and will be used solely for research purposes. The findings of this study are expected to contribute to the development of effective preventive strategies, improvement of working conditions, and promotion of occupational health among office workers.</w:t>
      </w:r>
    </w:p>
    <w:p w14:paraId="565C53C2" w14:textId="77777777" w:rsidR="005B538F" w:rsidRPr="005B538F" w:rsidRDefault="005B538F" w:rsidP="005B538F">
      <w:pPr>
        <w:pStyle w:val="Heading2"/>
        <w:spacing w:line="278" w:lineRule="auto"/>
        <w:jc w:val="lowKashida"/>
        <w:rPr>
          <w:rFonts w:ascii="Times New Roman" w:hAnsi="Times New Roman" w:cs="Times New Roman"/>
          <w:color w:val="auto"/>
          <w:sz w:val="24"/>
          <w:szCs w:val="24"/>
        </w:rPr>
      </w:pPr>
    </w:p>
    <w:p w14:paraId="2F062E38" w14:textId="77777777" w:rsidR="005B538F" w:rsidRPr="005B538F" w:rsidRDefault="005B538F" w:rsidP="005B538F">
      <w:pPr>
        <w:pStyle w:val="Heading2"/>
        <w:spacing w:line="278" w:lineRule="auto"/>
        <w:jc w:val="lowKashida"/>
        <w:rPr>
          <w:rFonts w:ascii="Times New Roman" w:hAnsi="Times New Roman" w:cs="Times New Roman"/>
          <w:color w:val="auto"/>
          <w:sz w:val="24"/>
          <w:szCs w:val="24"/>
        </w:rPr>
      </w:pPr>
      <w:r w:rsidRPr="005B538F">
        <w:rPr>
          <w:rFonts w:ascii="Times New Roman" w:hAnsi="Times New Roman" w:cs="Times New Roman"/>
          <w:color w:val="auto"/>
          <w:sz w:val="24"/>
          <w:szCs w:val="24"/>
        </w:rPr>
        <w:t>Thank you in advance for your valuable participation and cooperation.</w:t>
      </w:r>
    </w:p>
    <w:p w14:paraId="62C1CF6E" w14:textId="77777777" w:rsidR="005B538F" w:rsidRPr="005B538F" w:rsidRDefault="005B538F" w:rsidP="005B538F">
      <w:pPr>
        <w:pStyle w:val="Heading2"/>
        <w:spacing w:line="278" w:lineRule="auto"/>
        <w:jc w:val="lowKashida"/>
        <w:rPr>
          <w:rFonts w:ascii="Times New Roman" w:hAnsi="Times New Roman" w:cs="Times New Roman"/>
          <w:color w:val="auto"/>
          <w:sz w:val="24"/>
          <w:szCs w:val="24"/>
        </w:rPr>
      </w:pPr>
      <w:r w:rsidRPr="005B538F">
        <w:rPr>
          <w:rFonts w:ascii="Times New Roman" w:hAnsi="Times New Roman" w:cs="Times New Roman"/>
          <w:color w:val="auto"/>
          <w:sz w:val="24"/>
          <w:szCs w:val="24"/>
        </w:rPr>
        <w:t>Sincerely,</w:t>
      </w:r>
    </w:p>
    <w:p w14:paraId="0A56E1E4" w14:textId="403FA63F" w:rsidR="005B538F" w:rsidRDefault="005B538F" w:rsidP="005B538F">
      <w:pPr>
        <w:pStyle w:val="Heading2"/>
        <w:jc w:val="lowKashida"/>
        <w:rPr>
          <w:rFonts w:ascii="Times New Roman" w:hAnsi="Times New Roman" w:cs="Times New Roman"/>
          <w:color w:val="auto"/>
          <w:sz w:val="24"/>
          <w:szCs w:val="24"/>
          <w:rtl/>
        </w:rPr>
      </w:pPr>
      <w:r w:rsidRPr="005B538F">
        <w:rPr>
          <w:rFonts w:ascii="Times New Roman" w:hAnsi="Times New Roman" w:cs="Times New Roman"/>
          <w:color w:val="auto"/>
          <w:sz w:val="24"/>
          <w:szCs w:val="24"/>
        </w:rPr>
        <w:t>The Research Team</w:t>
      </w:r>
    </w:p>
    <w:p w14:paraId="2FEBD3CE" w14:textId="77777777" w:rsidR="005B538F" w:rsidRPr="005B538F" w:rsidRDefault="005B538F" w:rsidP="005B538F">
      <w:pPr>
        <w:rPr>
          <w:rtl/>
        </w:rPr>
      </w:pPr>
    </w:p>
    <w:p w14:paraId="16C6F75E" w14:textId="32E15A6D" w:rsidR="005B538F" w:rsidRPr="005B538F" w:rsidRDefault="005B538F" w:rsidP="005B538F">
      <w:pPr>
        <w:pStyle w:val="Heading2"/>
        <w:jc w:val="lowKashida"/>
        <w:rPr>
          <w:rFonts w:ascii="Times New Roman" w:hAnsi="Times New Roman" w:cs="Times New Roman"/>
          <w:b/>
          <w:bCs/>
          <w:color w:val="auto"/>
          <w:sz w:val="24"/>
          <w:szCs w:val="24"/>
        </w:rPr>
      </w:pPr>
      <w:r w:rsidRPr="005B538F">
        <w:rPr>
          <w:rFonts w:ascii="Times New Roman" w:hAnsi="Times New Roman" w:cs="Times New Roman"/>
          <w:b/>
          <w:bCs/>
          <w:color w:val="auto"/>
          <w:sz w:val="24"/>
          <w:szCs w:val="24"/>
        </w:rPr>
        <w:t>Delphi Round 1 – Identification of Risk Factors</w:t>
      </w:r>
    </w:p>
    <w:p w14:paraId="5857D47C" w14:textId="77777777" w:rsidR="005B538F" w:rsidRPr="005B538F" w:rsidRDefault="005B538F" w:rsidP="005B538F">
      <w:pPr>
        <w:jc w:val="lowKashida"/>
        <w:rPr>
          <w:rFonts w:ascii="Times New Roman" w:hAnsi="Times New Roman" w:cs="Times New Roman"/>
          <w:sz w:val="24"/>
          <w:szCs w:val="24"/>
        </w:rPr>
      </w:pPr>
      <w:r w:rsidRPr="005B538F">
        <w:rPr>
          <w:rFonts w:ascii="Times New Roman" w:hAnsi="Times New Roman" w:cs="Times New Roman"/>
          <w:sz w:val="24"/>
          <w:szCs w:val="24"/>
          <w:lang w:val="en"/>
        </w:rPr>
        <w:t>Based on your scientific knowledge, professional experience, and studies, please list all factors that may contribute to the occurrence of musculoskeletal disorders in office workers. There is no limit to the number of responses.</w:t>
      </w:r>
    </w:p>
    <w:p w14:paraId="3B0D720C" w14:textId="77777777" w:rsidR="00AB3E83" w:rsidRPr="005B538F" w:rsidRDefault="00AB3E83" w:rsidP="005B538F">
      <w:pPr>
        <w:jc w:val="lowKashida"/>
        <w:rPr>
          <w:rFonts w:ascii="Times New Roman" w:hAnsi="Times New Roman" w:cs="Times New Roman"/>
          <w:sz w:val="24"/>
          <w:szCs w:val="24"/>
        </w:rPr>
      </w:pPr>
    </w:p>
    <w:sectPr w:rsidR="00AB3E83" w:rsidRPr="005B538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538F"/>
    <w:rsid w:val="002A07E0"/>
    <w:rsid w:val="005B538F"/>
    <w:rsid w:val="008D2045"/>
    <w:rsid w:val="00AB3E83"/>
    <w:rsid w:val="00B91708"/>
    <w:rsid w:val="00BC33DC"/>
    <w:rsid w:val="00D4502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8605FC"/>
  <w15:chartTrackingRefBased/>
  <w15:docId w15:val="{BF99C3D8-039D-4590-86B9-6403EB24D2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538F"/>
    <w:pPr>
      <w:spacing w:after="200" w:line="276" w:lineRule="auto"/>
    </w:pPr>
    <w:rPr>
      <w:rFonts w:eastAsiaTheme="minorEastAsia"/>
      <w:kern w:val="0"/>
      <w:sz w:val="22"/>
      <w:szCs w:val="22"/>
      <w14:ligatures w14:val="none"/>
    </w:rPr>
  </w:style>
  <w:style w:type="paragraph" w:styleId="Heading1">
    <w:name w:val="heading 1"/>
    <w:basedOn w:val="Normal"/>
    <w:next w:val="Normal"/>
    <w:link w:val="Heading1Char"/>
    <w:uiPriority w:val="9"/>
    <w:qFormat/>
    <w:rsid w:val="005B538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5B538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5B538F"/>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5B538F"/>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5B538F"/>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5B538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B538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B538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B538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B538F"/>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5B538F"/>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5B538F"/>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5B538F"/>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5B538F"/>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5B538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B538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B538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B538F"/>
    <w:rPr>
      <w:rFonts w:eastAsiaTheme="majorEastAsia" w:cstheme="majorBidi"/>
      <w:color w:val="272727" w:themeColor="text1" w:themeTint="D8"/>
    </w:rPr>
  </w:style>
  <w:style w:type="paragraph" w:styleId="Title">
    <w:name w:val="Title"/>
    <w:basedOn w:val="Normal"/>
    <w:next w:val="Normal"/>
    <w:link w:val="TitleChar"/>
    <w:uiPriority w:val="10"/>
    <w:qFormat/>
    <w:rsid w:val="005B538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B538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B538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B538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B538F"/>
    <w:pPr>
      <w:spacing w:before="160"/>
      <w:jc w:val="center"/>
    </w:pPr>
    <w:rPr>
      <w:i/>
      <w:iCs/>
      <w:color w:val="404040" w:themeColor="text1" w:themeTint="BF"/>
    </w:rPr>
  </w:style>
  <w:style w:type="character" w:customStyle="1" w:styleId="QuoteChar">
    <w:name w:val="Quote Char"/>
    <w:basedOn w:val="DefaultParagraphFont"/>
    <w:link w:val="Quote"/>
    <w:uiPriority w:val="29"/>
    <w:rsid w:val="005B538F"/>
    <w:rPr>
      <w:i/>
      <w:iCs/>
      <w:color w:val="404040" w:themeColor="text1" w:themeTint="BF"/>
    </w:rPr>
  </w:style>
  <w:style w:type="paragraph" w:styleId="ListParagraph">
    <w:name w:val="List Paragraph"/>
    <w:basedOn w:val="Normal"/>
    <w:uiPriority w:val="34"/>
    <w:qFormat/>
    <w:rsid w:val="005B538F"/>
    <w:pPr>
      <w:ind w:left="720"/>
      <w:contextualSpacing/>
    </w:pPr>
  </w:style>
  <w:style w:type="character" w:styleId="IntenseEmphasis">
    <w:name w:val="Intense Emphasis"/>
    <w:basedOn w:val="DefaultParagraphFont"/>
    <w:uiPriority w:val="21"/>
    <w:qFormat/>
    <w:rsid w:val="005B538F"/>
    <w:rPr>
      <w:i/>
      <w:iCs/>
      <w:color w:val="2F5496" w:themeColor="accent1" w:themeShade="BF"/>
    </w:rPr>
  </w:style>
  <w:style w:type="paragraph" w:styleId="IntenseQuote">
    <w:name w:val="Intense Quote"/>
    <w:basedOn w:val="Normal"/>
    <w:next w:val="Normal"/>
    <w:link w:val="IntenseQuoteChar"/>
    <w:uiPriority w:val="30"/>
    <w:qFormat/>
    <w:rsid w:val="005B538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5B538F"/>
    <w:rPr>
      <w:i/>
      <w:iCs/>
      <w:color w:val="2F5496" w:themeColor="accent1" w:themeShade="BF"/>
    </w:rPr>
  </w:style>
  <w:style w:type="character" w:styleId="IntenseReference">
    <w:name w:val="Intense Reference"/>
    <w:basedOn w:val="DefaultParagraphFont"/>
    <w:uiPriority w:val="32"/>
    <w:qFormat/>
    <w:rsid w:val="005B538F"/>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242</Words>
  <Characters>1381</Characters>
  <Application>Microsoft Office Word</Application>
  <DocSecurity>0</DocSecurity>
  <Lines>11</Lines>
  <Paragraphs>3</Paragraphs>
  <ScaleCrop>false</ScaleCrop>
  <Company/>
  <LinksUpToDate>false</LinksUpToDate>
  <CharactersWithSpaces>1620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dc:creator>
  <cp:keywords/>
  <dc:description/>
  <cp:lastModifiedBy>m</cp:lastModifiedBy>
  <cp:revision>1</cp:revision>
  <dcterms:created xsi:type="dcterms:W3CDTF">2026-01-04T06:11:00Z</dcterms:created>
  <dcterms:modified xsi:type="dcterms:W3CDTF">2026-01-04T06:16:00Z</dcterms:modified>
</cp:coreProperties>
</file>