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0C8F4" w14:textId="77777777" w:rsidR="009D2027" w:rsidRPr="009D2027" w:rsidRDefault="009D2027" w:rsidP="009D2027">
      <w:pPr>
        <w:jc w:val="both"/>
        <w:rPr>
          <w:rFonts w:ascii="Times New Roman" w:hAnsi="Times New Roman" w:cs="Times New Roman"/>
          <w:sz w:val="24"/>
          <w:szCs w:val="24"/>
        </w:rPr>
      </w:pPr>
      <w:r w:rsidRPr="009D2027">
        <w:rPr>
          <w:rFonts w:ascii="Times New Roman" w:hAnsi="Times New Roman" w:cs="Times New Roman"/>
          <w:b/>
          <w:sz w:val="24"/>
          <w:szCs w:val="24"/>
        </w:rPr>
        <w:t>Limited Hip Rotational Range of Motion Is Associated with Kinesiophobia in Patients with Femoroacetabular Impingement</w:t>
      </w:r>
    </w:p>
    <w:p w14:paraId="1BB9F6A3" w14:textId="19960B71" w:rsidR="00AC25D3" w:rsidRPr="009D2027" w:rsidRDefault="009D2027">
      <w:pPr>
        <w:rPr>
          <w:rFonts w:ascii="Times New Roman" w:hAnsi="Times New Roman" w:cs="Times New Roman"/>
          <w:vertAlign w:val="superscript"/>
        </w:rPr>
      </w:pPr>
      <w:r w:rsidRPr="009D2027">
        <w:rPr>
          <w:rFonts w:ascii="Times New Roman" w:hAnsi="Times New Roman" w:cs="Times New Roman"/>
        </w:rPr>
        <w:t>Yağmur İldeniz</w:t>
      </w:r>
      <w:r w:rsidRPr="009D2027">
        <w:rPr>
          <w:rFonts w:ascii="Times New Roman" w:hAnsi="Times New Roman" w:cs="Times New Roman"/>
          <w:b/>
          <w:bCs/>
        </w:rPr>
        <w:t xml:space="preserve"> </w:t>
      </w:r>
      <w:r w:rsidRPr="009D2027">
        <w:rPr>
          <w:rFonts w:ascii="Times New Roman" w:hAnsi="Times New Roman" w:cs="Times New Roman"/>
          <w:b/>
          <w:bCs/>
          <w:vertAlign w:val="superscript"/>
        </w:rPr>
        <w:t>*a</w:t>
      </w:r>
      <w:r w:rsidRPr="009D2027">
        <w:rPr>
          <w:rFonts w:ascii="Times New Roman" w:hAnsi="Times New Roman" w:cs="Times New Roman"/>
          <w:b/>
          <w:bCs/>
        </w:rPr>
        <w:t>,</w:t>
      </w:r>
      <w:r w:rsidRPr="009D2027">
        <w:rPr>
          <w:rFonts w:ascii="Times New Roman" w:hAnsi="Times New Roman" w:cs="Times New Roman"/>
        </w:rPr>
        <w:t xml:space="preserve"> Gülay ARAS BAYRAM </w:t>
      </w:r>
      <w:r w:rsidRPr="009D2027">
        <w:rPr>
          <w:rFonts w:ascii="Times New Roman" w:hAnsi="Times New Roman" w:cs="Times New Roman"/>
          <w:vertAlign w:val="superscript"/>
        </w:rPr>
        <w:t>b</w:t>
      </w:r>
      <w:r w:rsidRPr="009D2027">
        <w:rPr>
          <w:rFonts w:ascii="Times New Roman" w:hAnsi="Times New Roman" w:cs="Times New Roman"/>
        </w:rPr>
        <w:t xml:space="preserve">, Safa GÜRSOY </w:t>
      </w:r>
      <w:r w:rsidRPr="009D2027">
        <w:rPr>
          <w:rFonts w:ascii="Times New Roman" w:hAnsi="Times New Roman" w:cs="Times New Roman"/>
          <w:vertAlign w:val="superscript"/>
        </w:rPr>
        <w:t>c</w:t>
      </w:r>
    </w:p>
    <w:p w14:paraId="7FE63F52" w14:textId="14E32125" w:rsidR="009D2027" w:rsidRPr="009D2027" w:rsidRDefault="009D2027" w:rsidP="009D2027">
      <w:pPr>
        <w:pStyle w:val="p2"/>
        <w:rPr>
          <w:rFonts w:ascii="Times New Roman" w:hAnsi="Times New Roman"/>
          <w:sz w:val="22"/>
          <w:szCs w:val="22"/>
        </w:rPr>
      </w:pPr>
      <w:r w:rsidRPr="009D2027">
        <w:rPr>
          <w:rStyle w:val="s3"/>
          <w:rFonts w:ascii="Times New Roman" w:eastAsiaTheme="majorEastAsia" w:hAnsi="Times New Roman"/>
          <w:sz w:val="22"/>
          <w:szCs w:val="22"/>
        </w:rPr>
        <w:t xml:space="preserve">a </w:t>
      </w:r>
      <w:r w:rsidRPr="009D2027">
        <w:rPr>
          <w:rFonts w:ascii="Times New Roman" w:hAnsi="Times New Roman"/>
          <w:sz w:val="22"/>
          <w:szCs w:val="22"/>
        </w:rPr>
        <w:t>Acıbadem Mehmet Ali Aydınlar University, Institute of Health Sciences, Department of Physiotherapy and Rehabilitation, Istanbul, Turkey</w:t>
      </w:r>
    </w:p>
    <w:p w14:paraId="3F182BB8" w14:textId="51B2CC81" w:rsidR="009D2027" w:rsidRPr="009D2027" w:rsidRDefault="009D2027" w:rsidP="009D2027">
      <w:pPr>
        <w:pStyle w:val="p2"/>
        <w:rPr>
          <w:rStyle w:val="s3"/>
          <w:rFonts w:ascii="Times New Roman" w:eastAsiaTheme="majorEastAsia" w:hAnsi="Times New Roman"/>
          <w:sz w:val="22"/>
          <w:szCs w:val="22"/>
        </w:rPr>
      </w:pPr>
      <w:r w:rsidRPr="009D2027">
        <w:rPr>
          <w:rStyle w:val="s3"/>
          <w:rFonts w:ascii="Times New Roman" w:eastAsiaTheme="majorEastAsia" w:hAnsi="Times New Roman"/>
          <w:sz w:val="22"/>
          <w:szCs w:val="22"/>
        </w:rPr>
        <w:t xml:space="preserve">b </w:t>
      </w:r>
      <w:proofErr w:type="spellStart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>Department</w:t>
      </w:r>
      <w:proofErr w:type="spellEnd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 xml:space="preserve"> of </w:t>
      </w:r>
      <w:proofErr w:type="spellStart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>Physical</w:t>
      </w:r>
      <w:proofErr w:type="spellEnd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 xml:space="preserve"> </w:t>
      </w:r>
      <w:proofErr w:type="spellStart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>Therapy</w:t>
      </w:r>
      <w:proofErr w:type="spellEnd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 xml:space="preserve"> </w:t>
      </w:r>
      <w:proofErr w:type="spellStart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>and</w:t>
      </w:r>
      <w:proofErr w:type="spellEnd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 xml:space="preserve"> </w:t>
      </w:r>
      <w:proofErr w:type="spellStart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>Rehabilitation</w:t>
      </w:r>
      <w:proofErr w:type="spellEnd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 xml:space="preserve"> </w:t>
      </w:r>
      <w:proofErr w:type="spellStart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>Department</w:t>
      </w:r>
      <w:proofErr w:type="spellEnd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 xml:space="preserve">, School of Health </w:t>
      </w:r>
      <w:proofErr w:type="spellStart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>Sciences</w:t>
      </w:r>
      <w:proofErr w:type="spellEnd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 xml:space="preserve">, </w:t>
      </w:r>
      <w:proofErr w:type="spellStart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>Istanbul</w:t>
      </w:r>
      <w:proofErr w:type="spellEnd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 xml:space="preserve"> Medipol </w:t>
      </w:r>
      <w:proofErr w:type="spellStart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>University</w:t>
      </w:r>
      <w:proofErr w:type="spellEnd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 xml:space="preserve">, </w:t>
      </w:r>
      <w:proofErr w:type="spellStart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>Istanbul</w:t>
      </w:r>
      <w:proofErr w:type="spellEnd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 xml:space="preserve">, </w:t>
      </w:r>
      <w:proofErr w:type="spellStart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>Turkiye</w:t>
      </w:r>
      <w:proofErr w:type="spellEnd"/>
    </w:p>
    <w:p w14:paraId="6D34C5D5" w14:textId="162B0FD9" w:rsidR="009D2027" w:rsidRPr="009D2027" w:rsidRDefault="009D2027" w:rsidP="009D2027">
      <w:pPr>
        <w:pStyle w:val="p2"/>
        <w:rPr>
          <w:rFonts w:ascii="Times New Roman" w:hAnsi="Times New Roman"/>
          <w:sz w:val="22"/>
          <w:szCs w:val="22"/>
        </w:rPr>
      </w:pPr>
      <w:r w:rsidRPr="009D2027">
        <w:rPr>
          <w:rStyle w:val="s3"/>
          <w:rFonts w:ascii="Times New Roman" w:eastAsiaTheme="majorEastAsia" w:hAnsi="Times New Roman"/>
          <w:sz w:val="22"/>
          <w:szCs w:val="22"/>
        </w:rPr>
        <w:t xml:space="preserve">c </w:t>
      </w:r>
      <w:proofErr w:type="spellStart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>Department</w:t>
      </w:r>
      <w:proofErr w:type="spellEnd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 xml:space="preserve"> of </w:t>
      </w:r>
      <w:proofErr w:type="spellStart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>Orthopedics</w:t>
      </w:r>
      <w:proofErr w:type="spellEnd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 xml:space="preserve"> </w:t>
      </w:r>
      <w:proofErr w:type="spellStart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>and</w:t>
      </w:r>
      <w:proofErr w:type="spellEnd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 xml:space="preserve"> </w:t>
      </w:r>
      <w:proofErr w:type="spellStart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>Traumatology</w:t>
      </w:r>
      <w:proofErr w:type="spellEnd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 xml:space="preserve">, </w:t>
      </w:r>
      <w:proofErr w:type="spellStart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>Acibadem</w:t>
      </w:r>
      <w:proofErr w:type="spellEnd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 xml:space="preserve"> </w:t>
      </w:r>
      <w:proofErr w:type="spellStart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>University</w:t>
      </w:r>
      <w:proofErr w:type="spellEnd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 xml:space="preserve">, </w:t>
      </w:r>
      <w:proofErr w:type="spellStart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>Istanbul</w:t>
      </w:r>
      <w:proofErr w:type="spellEnd"/>
      <w:r w:rsidRPr="009D2027">
        <w:rPr>
          <w:rStyle w:val="s3"/>
          <w:rFonts w:ascii="Times New Roman" w:eastAsiaTheme="majorEastAsia" w:hAnsi="Times New Roman"/>
          <w:sz w:val="22"/>
          <w:szCs w:val="22"/>
        </w:rPr>
        <w:t>, Turkey</w:t>
      </w:r>
    </w:p>
    <w:p w14:paraId="261268D1" w14:textId="1B663CCB" w:rsidR="009D2027" w:rsidRPr="009D2027" w:rsidRDefault="009D2027">
      <w:pPr>
        <w:rPr>
          <w:rFonts w:ascii="Times New Roman" w:hAnsi="Times New Roman" w:cs="Times New Roman"/>
        </w:rPr>
      </w:pPr>
    </w:p>
    <w:p w14:paraId="516B560E" w14:textId="77777777" w:rsidR="009D2027" w:rsidRPr="009D2027" w:rsidRDefault="009D2027">
      <w:pPr>
        <w:rPr>
          <w:rFonts w:ascii="Times New Roman" w:hAnsi="Times New Roman" w:cs="Times New Roman"/>
        </w:rPr>
      </w:pPr>
    </w:p>
    <w:p w14:paraId="7AE136C0" w14:textId="77777777" w:rsidR="009D2027" w:rsidRPr="009D2027" w:rsidRDefault="009D2027" w:rsidP="009D2027">
      <w:pPr>
        <w:pStyle w:val="p2"/>
        <w:rPr>
          <w:rFonts w:ascii="Times New Roman" w:hAnsi="Times New Roman"/>
          <w:sz w:val="22"/>
          <w:szCs w:val="22"/>
        </w:rPr>
      </w:pPr>
      <w:proofErr w:type="spellStart"/>
      <w:r w:rsidRPr="009D2027">
        <w:rPr>
          <w:rFonts w:ascii="Times New Roman" w:hAnsi="Times New Roman"/>
          <w:sz w:val="22"/>
          <w:szCs w:val="22"/>
        </w:rPr>
        <w:t>Corresponding</w:t>
      </w:r>
      <w:proofErr w:type="spellEnd"/>
      <w:r w:rsidRPr="009D202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9D2027">
        <w:rPr>
          <w:rFonts w:ascii="Times New Roman" w:hAnsi="Times New Roman"/>
          <w:sz w:val="22"/>
          <w:szCs w:val="22"/>
        </w:rPr>
        <w:t>author</w:t>
      </w:r>
      <w:proofErr w:type="spellEnd"/>
      <w:r w:rsidRPr="009D2027">
        <w:rPr>
          <w:rFonts w:ascii="Times New Roman" w:hAnsi="Times New Roman"/>
          <w:sz w:val="22"/>
          <w:szCs w:val="22"/>
        </w:rPr>
        <w:t xml:space="preserve">: *Acıbadem Mehmet Ali Aydınlar University, Institute of Health Sciences, Department of </w:t>
      </w:r>
      <w:proofErr w:type="spellStart"/>
      <w:r w:rsidRPr="009D2027">
        <w:rPr>
          <w:rFonts w:ascii="Times New Roman" w:hAnsi="Times New Roman"/>
          <w:sz w:val="22"/>
          <w:szCs w:val="22"/>
        </w:rPr>
        <w:t>Physiotherapy</w:t>
      </w:r>
      <w:proofErr w:type="spellEnd"/>
      <w:r w:rsidRPr="009D202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9D2027">
        <w:rPr>
          <w:rFonts w:ascii="Times New Roman" w:hAnsi="Times New Roman"/>
          <w:sz w:val="22"/>
          <w:szCs w:val="22"/>
        </w:rPr>
        <w:t>and</w:t>
      </w:r>
      <w:proofErr w:type="spellEnd"/>
      <w:r w:rsidRPr="009D202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9D2027">
        <w:rPr>
          <w:rFonts w:ascii="Times New Roman" w:hAnsi="Times New Roman"/>
          <w:sz w:val="22"/>
          <w:szCs w:val="22"/>
        </w:rPr>
        <w:t>Rehabilitation</w:t>
      </w:r>
      <w:proofErr w:type="spellEnd"/>
      <w:r w:rsidRPr="009D2027">
        <w:rPr>
          <w:rFonts w:ascii="Times New Roman" w:hAnsi="Times New Roman"/>
          <w:sz w:val="22"/>
          <w:szCs w:val="22"/>
        </w:rPr>
        <w:t xml:space="preserve">, İçerenköy, Kayışdağı </w:t>
      </w:r>
      <w:proofErr w:type="spellStart"/>
      <w:r w:rsidRPr="009D2027">
        <w:rPr>
          <w:rFonts w:ascii="Times New Roman" w:hAnsi="Times New Roman"/>
          <w:sz w:val="22"/>
          <w:szCs w:val="22"/>
        </w:rPr>
        <w:t>Cd</w:t>
      </w:r>
      <w:proofErr w:type="spellEnd"/>
      <w:r w:rsidRPr="009D2027">
        <w:rPr>
          <w:rFonts w:ascii="Times New Roman" w:hAnsi="Times New Roman"/>
          <w:sz w:val="22"/>
          <w:szCs w:val="22"/>
        </w:rPr>
        <w:t>. No:32-36, 34638 Ataşehir/İstanbul</w:t>
      </w:r>
    </w:p>
    <w:p w14:paraId="08D1A3BC" w14:textId="799D7FE9" w:rsidR="00861430" w:rsidRDefault="009D2027" w:rsidP="00861430">
      <w:pPr>
        <w:pStyle w:val="p2"/>
        <w:rPr>
          <w:rFonts w:ascii="Times New Roman" w:hAnsi="Times New Roman"/>
          <w:sz w:val="22"/>
          <w:szCs w:val="22"/>
        </w:rPr>
      </w:pPr>
      <w:r w:rsidRPr="009D2027">
        <w:rPr>
          <w:rFonts w:ascii="Times New Roman" w:hAnsi="Times New Roman"/>
          <w:sz w:val="22"/>
          <w:szCs w:val="22"/>
        </w:rPr>
        <w:t xml:space="preserve">E-mail </w:t>
      </w:r>
      <w:proofErr w:type="spellStart"/>
      <w:r w:rsidRPr="009D2027">
        <w:rPr>
          <w:rFonts w:ascii="Times New Roman" w:hAnsi="Times New Roman"/>
          <w:sz w:val="22"/>
          <w:szCs w:val="22"/>
        </w:rPr>
        <w:t>address</w:t>
      </w:r>
      <w:proofErr w:type="spellEnd"/>
      <w:r w:rsidRPr="009D2027">
        <w:rPr>
          <w:rFonts w:ascii="Times New Roman" w:hAnsi="Times New Roman"/>
          <w:sz w:val="22"/>
          <w:szCs w:val="22"/>
        </w:rPr>
        <w:t xml:space="preserve">: </w:t>
      </w:r>
      <w:r>
        <w:rPr>
          <w:rFonts w:ascii="Times New Roman" w:hAnsi="Times New Roman"/>
          <w:sz w:val="22"/>
          <w:szCs w:val="22"/>
        </w:rPr>
        <w:t>yagmur.kucuk@acibadem.edu.tr</w:t>
      </w:r>
      <w:r w:rsidRPr="009D2027">
        <w:rPr>
          <w:rFonts w:ascii="Times New Roman" w:hAnsi="Times New Roman"/>
          <w:sz w:val="22"/>
          <w:szCs w:val="22"/>
        </w:rPr>
        <w:t xml:space="preserve"> </w:t>
      </w:r>
    </w:p>
    <w:p w14:paraId="0491FABD" w14:textId="77777777" w:rsidR="00861430" w:rsidRPr="00DD286F" w:rsidRDefault="00861430" w:rsidP="00DD286F">
      <w:pPr>
        <w:pStyle w:val="p2"/>
        <w:spacing w:line="360" w:lineRule="auto"/>
        <w:rPr>
          <w:rFonts w:ascii="Times New Roman" w:hAnsi="Times New Roman"/>
          <w:sz w:val="22"/>
          <w:szCs w:val="22"/>
        </w:rPr>
      </w:pPr>
    </w:p>
    <w:p w14:paraId="24DEB5E3" w14:textId="142A098B" w:rsidR="00861430" w:rsidRPr="00CE427A" w:rsidRDefault="00CE427A" w:rsidP="009D2027">
      <w:pPr>
        <w:pStyle w:val="p2"/>
        <w:rPr>
          <w:rFonts w:ascii="Times New Roman" w:hAnsi="Times New Roman"/>
          <w:b/>
          <w:bCs/>
          <w:sz w:val="22"/>
          <w:szCs w:val="22"/>
        </w:rPr>
      </w:pPr>
      <w:proofErr w:type="spellStart"/>
      <w:r w:rsidRPr="00CE427A">
        <w:rPr>
          <w:rFonts w:ascii="Times New Roman" w:hAnsi="Times New Roman"/>
          <w:b/>
          <w:bCs/>
          <w:sz w:val="22"/>
          <w:szCs w:val="22"/>
        </w:rPr>
        <w:t>Acknowledgments</w:t>
      </w:r>
      <w:proofErr w:type="spellEnd"/>
      <w:r w:rsidRPr="00CE427A">
        <w:rPr>
          <w:rFonts w:ascii="Times New Roman" w:hAnsi="Times New Roman"/>
          <w:b/>
          <w:bCs/>
          <w:sz w:val="22"/>
          <w:szCs w:val="22"/>
        </w:rPr>
        <w:t> </w:t>
      </w:r>
    </w:p>
    <w:p w14:paraId="481E997E" w14:textId="03AB1CE9" w:rsidR="00CE427A" w:rsidRPr="00CE427A" w:rsidRDefault="00CE427A" w:rsidP="00CE427A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1D4736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1D473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D4736">
        <w:rPr>
          <w:rFonts w:ascii="Times New Roman" w:hAnsi="Times New Roman" w:cs="Times New Roman"/>
          <w:sz w:val="20"/>
          <w:szCs w:val="20"/>
        </w:rPr>
        <w:t>authors</w:t>
      </w:r>
      <w:proofErr w:type="spellEnd"/>
      <w:r w:rsidRPr="001D473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D4736">
        <w:rPr>
          <w:rFonts w:ascii="Times New Roman" w:hAnsi="Times New Roman" w:cs="Times New Roman"/>
          <w:sz w:val="20"/>
          <w:szCs w:val="20"/>
        </w:rPr>
        <w:t>declare</w:t>
      </w:r>
      <w:proofErr w:type="spellEnd"/>
      <w:r w:rsidRPr="001D473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D4736"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Pr="001D473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D4736">
        <w:rPr>
          <w:rFonts w:ascii="Times New Roman" w:hAnsi="Times New Roman" w:cs="Times New Roman"/>
          <w:sz w:val="20"/>
          <w:szCs w:val="20"/>
        </w:rPr>
        <w:t>there</w:t>
      </w:r>
      <w:proofErr w:type="spellEnd"/>
      <w:r w:rsidRPr="001D473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D4736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1D473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D4736">
        <w:rPr>
          <w:rFonts w:ascii="Times New Roman" w:hAnsi="Times New Roman" w:cs="Times New Roman"/>
          <w:sz w:val="20"/>
          <w:szCs w:val="20"/>
        </w:rPr>
        <w:t>no</w:t>
      </w:r>
      <w:proofErr w:type="spellEnd"/>
      <w:r w:rsidRPr="001D473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D4736">
        <w:rPr>
          <w:rFonts w:ascii="Times New Roman" w:hAnsi="Times New Roman" w:cs="Times New Roman"/>
          <w:sz w:val="20"/>
          <w:szCs w:val="20"/>
        </w:rPr>
        <w:t>acknowledgements</w:t>
      </w:r>
      <w:proofErr w:type="spellEnd"/>
      <w:r w:rsidRPr="001D473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D4736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1D473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D4736">
        <w:rPr>
          <w:rFonts w:ascii="Times New Roman" w:hAnsi="Times New Roman" w:cs="Times New Roman"/>
          <w:sz w:val="20"/>
          <w:szCs w:val="20"/>
        </w:rPr>
        <w:t>declare</w:t>
      </w:r>
      <w:proofErr w:type="spellEnd"/>
      <w:r w:rsidRPr="001D4736">
        <w:rPr>
          <w:rFonts w:ascii="Times New Roman" w:hAnsi="Times New Roman" w:cs="Times New Roman"/>
          <w:sz w:val="20"/>
          <w:szCs w:val="20"/>
        </w:rPr>
        <w:t>.</w:t>
      </w:r>
    </w:p>
    <w:p w14:paraId="78D8F83F" w14:textId="77777777" w:rsidR="00CE427A" w:rsidRDefault="00CE427A" w:rsidP="00CE427A">
      <w:pPr>
        <w:pStyle w:val="p2"/>
        <w:rPr>
          <w:rFonts w:ascii="Times New Roman" w:hAnsi="Times New Roman"/>
          <w:b/>
          <w:bCs/>
          <w:sz w:val="22"/>
          <w:szCs w:val="22"/>
        </w:rPr>
      </w:pPr>
      <w:proofErr w:type="spellStart"/>
      <w:r w:rsidRPr="00CE427A">
        <w:rPr>
          <w:rFonts w:ascii="Times New Roman" w:hAnsi="Times New Roman"/>
          <w:b/>
          <w:bCs/>
          <w:sz w:val="22"/>
          <w:szCs w:val="22"/>
        </w:rPr>
        <w:t>Declaration</w:t>
      </w:r>
      <w:proofErr w:type="spellEnd"/>
      <w:r w:rsidRPr="00CE427A">
        <w:rPr>
          <w:rFonts w:ascii="Times New Roman" w:hAnsi="Times New Roman"/>
          <w:b/>
          <w:bCs/>
          <w:sz w:val="22"/>
          <w:szCs w:val="22"/>
        </w:rPr>
        <w:t xml:space="preserve"> of </w:t>
      </w:r>
      <w:proofErr w:type="spellStart"/>
      <w:r w:rsidRPr="00CE427A">
        <w:rPr>
          <w:rFonts w:ascii="Times New Roman" w:hAnsi="Times New Roman"/>
          <w:b/>
          <w:bCs/>
          <w:sz w:val="22"/>
          <w:szCs w:val="22"/>
        </w:rPr>
        <w:t>conflicting</w:t>
      </w:r>
      <w:proofErr w:type="spellEnd"/>
      <w:r w:rsidRPr="00CE427A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CE427A">
        <w:rPr>
          <w:rFonts w:ascii="Times New Roman" w:hAnsi="Times New Roman"/>
          <w:b/>
          <w:bCs/>
          <w:sz w:val="22"/>
          <w:szCs w:val="22"/>
        </w:rPr>
        <w:t>interest</w:t>
      </w:r>
      <w:proofErr w:type="spellEnd"/>
    </w:p>
    <w:p w14:paraId="32D23F5F" w14:textId="791A1940" w:rsidR="00CE427A" w:rsidRDefault="00CE427A" w:rsidP="00CE427A">
      <w:pPr>
        <w:pStyle w:val="p2"/>
        <w:rPr>
          <w:rFonts w:ascii="Times New Roman" w:eastAsiaTheme="minorHAnsi" w:hAnsi="Times New Roman"/>
          <w:color w:val="auto"/>
          <w:sz w:val="20"/>
          <w:szCs w:val="20"/>
          <w:lang w:eastAsia="en-US"/>
        </w:rPr>
      </w:pPr>
      <w:proofErr w:type="spellStart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>The</w:t>
      </w:r>
      <w:proofErr w:type="spellEnd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 xml:space="preserve"> </w:t>
      </w:r>
      <w:proofErr w:type="spellStart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>authors</w:t>
      </w:r>
      <w:proofErr w:type="spellEnd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 xml:space="preserve"> </w:t>
      </w:r>
      <w:proofErr w:type="spellStart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>declared</w:t>
      </w:r>
      <w:proofErr w:type="spellEnd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 xml:space="preserve"> </w:t>
      </w:r>
      <w:proofErr w:type="spellStart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>no</w:t>
      </w:r>
      <w:proofErr w:type="spellEnd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 xml:space="preserve"> </w:t>
      </w:r>
      <w:proofErr w:type="spellStart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>potential</w:t>
      </w:r>
      <w:proofErr w:type="spellEnd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 xml:space="preserve"> </w:t>
      </w:r>
      <w:proofErr w:type="spellStart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>conflicts</w:t>
      </w:r>
      <w:proofErr w:type="spellEnd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 xml:space="preserve"> of </w:t>
      </w:r>
      <w:proofErr w:type="spellStart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>interest</w:t>
      </w:r>
      <w:proofErr w:type="spellEnd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 xml:space="preserve"> </w:t>
      </w:r>
      <w:proofErr w:type="spellStart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>with</w:t>
      </w:r>
      <w:proofErr w:type="spellEnd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 xml:space="preserve"> </w:t>
      </w:r>
      <w:proofErr w:type="spellStart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>respect</w:t>
      </w:r>
      <w:proofErr w:type="spellEnd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 xml:space="preserve"> </w:t>
      </w:r>
      <w:proofErr w:type="spellStart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>to</w:t>
      </w:r>
      <w:proofErr w:type="spellEnd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 xml:space="preserve"> </w:t>
      </w:r>
      <w:proofErr w:type="spellStart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>the</w:t>
      </w:r>
      <w:proofErr w:type="spellEnd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 xml:space="preserve"> </w:t>
      </w:r>
      <w:proofErr w:type="spellStart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>research</w:t>
      </w:r>
      <w:proofErr w:type="spellEnd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 xml:space="preserve">, </w:t>
      </w:r>
      <w:proofErr w:type="spellStart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>authorship</w:t>
      </w:r>
      <w:proofErr w:type="spellEnd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 xml:space="preserve">, </w:t>
      </w:r>
      <w:proofErr w:type="spellStart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>and</w:t>
      </w:r>
      <w:proofErr w:type="spellEnd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>/</w:t>
      </w:r>
      <w:proofErr w:type="spellStart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>or</w:t>
      </w:r>
      <w:proofErr w:type="spellEnd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 xml:space="preserve"> </w:t>
      </w:r>
      <w:proofErr w:type="spellStart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>publication</w:t>
      </w:r>
      <w:proofErr w:type="spellEnd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 xml:space="preserve"> of </w:t>
      </w:r>
      <w:proofErr w:type="spellStart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>this</w:t>
      </w:r>
      <w:proofErr w:type="spellEnd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 xml:space="preserve"> </w:t>
      </w:r>
      <w:proofErr w:type="spellStart"/>
      <w:r w:rsidRPr="00CE427A">
        <w:rPr>
          <w:rFonts w:ascii="Times New Roman" w:eastAsiaTheme="minorHAnsi" w:hAnsi="Times New Roman"/>
          <w:color w:val="auto"/>
          <w:sz w:val="20"/>
          <w:szCs w:val="20"/>
          <w:lang w:eastAsia="en-US"/>
        </w:rPr>
        <w:t>article</w:t>
      </w:r>
      <w:proofErr w:type="spellEnd"/>
    </w:p>
    <w:p w14:paraId="154DF71A" w14:textId="77777777" w:rsidR="00CE427A" w:rsidRDefault="00CE427A" w:rsidP="00CE427A">
      <w:pPr>
        <w:pStyle w:val="p2"/>
        <w:rPr>
          <w:rFonts w:ascii="Times New Roman" w:eastAsiaTheme="minorHAnsi" w:hAnsi="Times New Roman"/>
          <w:color w:val="auto"/>
          <w:sz w:val="20"/>
          <w:szCs w:val="20"/>
          <w:lang w:eastAsia="en-US"/>
        </w:rPr>
      </w:pPr>
    </w:p>
    <w:p w14:paraId="0754A0A3" w14:textId="46D5DB61" w:rsidR="00CE427A" w:rsidRDefault="00CE427A" w:rsidP="00CE427A">
      <w:pPr>
        <w:pStyle w:val="p2"/>
        <w:rPr>
          <w:rFonts w:ascii="Times New Roman" w:hAnsi="Times New Roman"/>
          <w:b/>
          <w:bCs/>
          <w:sz w:val="22"/>
          <w:szCs w:val="22"/>
        </w:rPr>
      </w:pPr>
      <w:proofErr w:type="spellStart"/>
      <w:r w:rsidRPr="00CE427A">
        <w:rPr>
          <w:rFonts w:ascii="Times New Roman" w:hAnsi="Times New Roman"/>
          <w:b/>
          <w:bCs/>
          <w:sz w:val="22"/>
          <w:szCs w:val="22"/>
        </w:rPr>
        <w:t>Funding</w:t>
      </w:r>
      <w:proofErr w:type="spellEnd"/>
      <w:r w:rsidRPr="00CE427A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CE427A">
        <w:rPr>
          <w:rFonts w:ascii="Times New Roman" w:hAnsi="Times New Roman"/>
          <w:b/>
          <w:bCs/>
          <w:sz w:val="22"/>
          <w:szCs w:val="22"/>
        </w:rPr>
        <w:t>statement</w:t>
      </w:r>
      <w:proofErr w:type="spellEnd"/>
    </w:p>
    <w:p w14:paraId="56F93128" w14:textId="77777777" w:rsidR="00CE427A" w:rsidRPr="00CE427A" w:rsidRDefault="00CE427A" w:rsidP="00CE427A">
      <w:pPr>
        <w:pStyle w:val="p2"/>
        <w:rPr>
          <w:rFonts w:ascii="Times New Roman" w:hAnsi="Times New Roman"/>
          <w:sz w:val="22"/>
          <w:szCs w:val="22"/>
        </w:rPr>
      </w:pPr>
      <w:proofErr w:type="spellStart"/>
      <w:r w:rsidRPr="00CE427A">
        <w:rPr>
          <w:rFonts w:ascii="Times New Roman" w:hAnsi="Times New Roman"/>
          <w:sz w:val="22"/>
          <w:szCs w:val="22"/>
        </w:rPr>
        <w:t>The</w:t>
      </w:r>
      <w:proofErr w:type="spellEnd"/>
      <w:r w:rsidRPr="00CE427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427A">
        <w:rPr>
          <w:rFonts w:ascii="Times New Roman" w:hAnsi="Times New Roman"/>
          <w:sz w:val="22"/>
          <w:szCs w:val="22"/>
        </w:rPr>
        <w:t>authors</w:t>
      </w:r>
      <w:proofErr w:type="spellEnd"/>
      <w:r w:rsidRPr="00CE427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427A">
        <w:rPr>
          <w:rFonts w:ascii="Times New Roman" w:hAnsi="Times New Roman"/>
          <w:sz w:val="22"/>
          <w:szCs w:val="22"/>
        </w:rPr>
        <w:t>did</w:t>
      </w:r>
      <w:proofErr w:type="spellEnd"/>
      <w:r w:rsidRPr="00CE427A">
        <w:rPr>
          <w:rFonts w:ascii="Times New Roman" w:hAnsi="Times New Roman"/>
          <w:sz w:val="22"/>
          <w:szCs w:val="22"/>
        </w:rPr>
        <w:t xml:space="preserve"> not </w:t>
      </w:r>
      <w:proofErr w:type="spellStart"/>
      <w:r w:rsidRPr="00CE427A">
        <w:rPr>
          <w:rFonts w:ascii="Times New Roman" w:hAnsi="Times New Roman"/>
          <w:sz w:val="22"/>
          <w:szCs w:val="22"/>
        </w:rPr>
        <w:t>receive</w:t>
      </w:r>
      <w:proofErr w:type="spellEnd"/>
      <w:r w:rsidRPr="00CE427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427A">
        <w:rPr>
          <w:rFonts w:ascii="Times New Roman" w:hAnsi="Times New Roman"/>
          <w:sz w:val="22"/>
          <w:szCs w:val="22"/>
        </w:rPr>
        <w:t>support</w:t>
      </w:r>
      <w:proofErr w:type="spellEnd"/>
      <w:r w:rsidRPr="00CE427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427A">
        <w:rPr>
          <w:rFonts w:ascii="Times New Roman" w:hAnsi="Times New Roman"/>
          <w:sz w:val="22"/>
          <w:szCs w:val="22"/>
        </w:rPr>
        <w:t>from</w:t>
      </w:r>
      <w:proofErr w:type="spellEnd"/>
      <w:r w:rsidRPr="00CE427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427A">
        <w:rPr>
          <w:rFonts w:ascii="Times New Roman" w:hAnsi="Times New Roman"/>
          <w:sz w:val="22"/>
          <w:szCs w:val="22"/>
        </w:rPr>
        <w:t>any</w:t>
      </w:r>
      <w:proofErr w:type="spellEnd"/>
      <w:r w:rsidRPr="00CE427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427A">
        <w:rPr>
          <w:rFonts w:ascii="Times New Roman" w:hAnsi="Times New Roman"/>
          <w:sz w:val="22"/>
          <w:szCs w:val="22"/>
        </w:rPr>
        <w:t>organization</w:t>
      </w:r>
      <w:proofErr w:type="spellEnd"/>
      <w:r w:rsidRPr="00CE427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427A">
        <w:rPr>
          <w:rFonts w:ascii="Times New Roman" w:hAnsi="Times New Roman"/>
          <w:sz w:val="22"/>
          <w:szCs w:val="22"/>
        </w:rPr>
        <w:t>for</w:t>
      </w:r>
      <w:proofErr w:type="spellEnd"/>
      <w:r w:rsidRPr="00CE427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427A">
        <w:rPr>
          <w:rFonts w:ascii="Times New Roman" w:hAnsi="Times New Roman"/>
          <w:sz w:val="22"/>
          <w:szCs w:val="22"/>
        </w:rPr>
        <w:t>the</w:t>
      </w:r>
      <w:proofErr w:type="spellEnd"/>
      <w:r w:rsidRPr="00CE427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427A">
        <w:rPr>
          <w:rFonts w:ascii="Times New Roman" w:hAnsi="Times New Roman"/>
          <w:sz w:val="22"/>
          <w:szCs w:val="22"/>
        </w:rPr>
        <w:t>submitted</w:t>
      </w:r>
      <w:proofErr w:type="spellEnd"/>
      <w:r w:rsidRPr="00CE427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427A">
        <w:rPr>
          <w:rFonts w:ascii="Times New Roman" w:hAnsi="Times New Roman"/>
          <w:sz w:val="22"/>
          <w:szCs w:val="22"/>
        </w:rPr>
        <w:t>work</w:t>
      </w:r>
      <w:proofErr w:type="spellEnd"/>
      <w:r w:rsidRPr="00CE427A">
        <w:rPr>
          <w:rFonts w:ascii="Times New Roman" w:hAnsi="Times New Roman"/>
          <w:sz w:val="22"/>
          <w:szCs w:val="22"/>
        </w:rPr>
        <w:t>.</w:t>
      </w:r>
    </w:p>
    <w:p w14:paraId="678FDB44" w14:textId="30DFB5A2" w:rsidR="00CE427A" w:rsidRDefault="00CE427A" w:rsidP="00CE427A">
      <w:pPr>
        <w:pStyle w:val="p2"/>
        <w:rPr>
          <w:rFonts w:ascii="Times New Roman" w:hAnsi="Times New Roman"/>
          <w:sz w:val="22"/>
          <w:szCs w:val="22"/>
        </w:rPr>
      </w:pPr>
      <w:proofErr w:type="spellStart"/>
      <w:r w:rsidRPr="00CE427A">
        <w:rPr>
          <w:rFonts w:ascii="Times New Roman" w:hAnsi="Times New Roman"/>
          <w:sz w:val="22"/>
          <w:szCs w:val="22"/>
        </w:rPr>
        <w:t>The</w:t>
      </w:r>
      <w:proofErr w:type="spellEnd"/>
      <w:r w:rsidRPr="00CE427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427A">
        <w:rPr>
          <w:rFonts w:ascii="Times New Roman" w:hAnsi="Times New Roman"/>
          <w:sz w:val="22"/>
          <w:szCs w:val="22"/>
        </w:rPr>
        <w:t>authors</w:t>
      </w:r>
      <w:proofErr w:type="spellEnd"/>
      <w:r w:rsidRPr="00CE427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427A">
        <w:rPr>
          <w:rFonts w:ascii="Times New Roman" w:hAnsi="Times New Roman"/>
          <w:sz w:val="22"/>
          <w:szCs w:val="22"/>
        </w:rPr>
        <w:t>have</w:t>
      </w:r>
      <w:proofErr w:type="spellEnd"/>
      <w:r w:rsidRPr="00CE427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427A">
        <w:rPr>
          <w:rFonts w:ascii="Times New Roman" w:hAnsi="Times New Roman"/>
          <w:sz w:val="22"/>
          <w:szCs w:val="22"/>
        </w:rPr>
        <w:t>no</w:t>
      </w:r>
      <w:proofErr w:type="spellEnd"/>
      <w:r w:rsidRPr="00CE427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427A">
        <w:rPr>
          <w:rFonts w:ascii="Times New Roman" w:hAnsi="Times New Roman"/>
          <w:sz w:val="22"/>
          <w:szCs w:val="22"/>
        </w:rPr>
        <w:t>relevant</w:t>
      </w:r>
      <w:proofErr w:type="spellEnd"/>
      <w:r w:rsidRPr="00CE427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427A">
        <w:rPr>
          <w:rFonts w:ascii="Times New Roman" w:hAnsi="Times New Roman"/>
          <w:sz w:val="22"/>
          <w:szCs w:val="22"/>
        </w:rPr>
        <w:t>financial</w:t>
      </w:r>
      <w:proofErr w:type="spellEnd"/>
      <w:r w:rsidRPr="00CE427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427A">
        <w:rPr>
          <w:rFonts w:ascii="Times New Roman" w:hAnsi="Times New Roman"/>
          <w:sz w:val="22"/>
          <w:szCs w:val="22"/>
        </w:rPr>
        <w:t>or</w:t>
      </w:r>
      <w:proofErr w:type="spellEnd"/>
      <w:r w:rsidRPr="00CE427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427A">
        <w:rPr>
          <w:rFonts w:ascii="Times New Roman" w:hAnsi="Times New Roman"/>
          <w:sz w:val="22"/>
          <w:szCs w:val="22"/>
        </w:rPr>
        <w:t>non-financial</w:t>
      </w:r>
      <w:proofErr w:type="spellEnd"/>
      <w:r w:rsidRPr="00CE427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427A">
        <w:rPr>
          <w:rFonts w:ascii="Times New Roman" w:hAnsi="Times New Roman"/>
          <w:sz w:val="22"/>
          <w:szCs w:val="22"/>
        </w:rPr>
        <w:t>interests</w:t>
      </w:r>
      <w:proofErr w:type="spellEnd"/>
      <w:r w:rsidRPr="00CE427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427A">
        <w:rPr>
          <w:rFonts w:ascii="Times New Roman" w:hAnsi="Times New Roman"/>
          <w:sz w:val="22"/>
          <w:szCs w:val="22"/>
        </w:rPr>
        <w:t>to</w:t>
      </w:r>
      <w:proofErr w:type="spellEnd"/>
      <w:r w:rsidRPr="00CE427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427A">
        <w:rPr>
          <w:rFonts w:ascii="Times New Roman" w:hAnsi="Times New Roman"/>
          <w:sz w:val="22"/>
          <w:szCs w:val="22"/>
        </w:rPr>
        <w:t>disclose</w:t>
      </w:r>
      <w:proofErr w:type="spellEnd"/>
      <w:r w:rsidRPr="00CE427A">
        <w:rPr>
          <w:rFonts w:ascii="Times New Roman" w:hAnsi="Times New Roman"/>
          <w:sz w:val="22"/>
          <w:szCs w:val="22"/>
        </w:rPr>
        <w:t>.</w:t>
      </w:r>
    </w:p>
    <w:p w14:paraId="091549BE" w14:textId="77777777" w:rsidR="00CE427A" w:rsidRPr="00CE427A" w:rsidRDefault="00CE427A" w:rsidP="00CE427A">
      <w:pPr>
        <w:pStyle w:val="p2"/>
        <w:rPr>
          <w:rFonts w:ascii="Times New Roman" w:hAnsi="Times New Roman"/>
          <w:sz w:val="22"/>
          <w:szCs w:val="22"/>
        </w:rPr>
      </w:pPr>
    </w:p>
    <w:p w14:paraId="17235701" w14:textId="367E56F1" w:rsidR="00DD286F" w:rsidRDefault="00DD286F" w:rsidP="009D2027">
      <w:pPr>
        <w:pStyle w:val="p2"/>
        <w:rPr>
          <w:rFonts w:ascii="Times New Roman" w:hAnsi="Times New Roman"/>
          <w:b/>
          <w:bCs/>
          <w:sz w:val="22"/>
          <w:szCs w:val="22"/>
        </w:rPr>
      </w:pPr>
      <w:proofErr w:type="spellStart"/>
      <w:r w:rsidRPr="00DD286F">
        <w:rPr>
          <w:rFonts w:ascii="Times New Roman" w:hAnsi="Times New Roman"/>
          <w:b/>
          <w:bCs/>
          <w:sz w:val="22"/>
          <w:szCs w:val="22"/>
        </w:rPr>
        <w:t>Ethical</w:t>
      </w:r>
      <w:proofErr w:type="spellEnd"/>
      <w:r w:rsidRPr="00DD286F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DD286F">
        <w:rPr>
          <w:rFonts w:ascii="Times New Roman" w:hAnsi="Times New Roman"/>
          <w:b/>
          <w:bCs/>
          <w:sz w:val="22"/>
          <w:szCs w:val="22"/>
        </w:rPr>
        <w:t>Approval</w:t>
      </w:r>
      <w:proofErr w:type="spellEnd"/>
      <w:r w:rsidRPr="00DD286F">
        <w:rPr>
          <w:rFonts w:ascii="Times New Roman" w:hAnsi="Times New Roman"/>
          <w:b/>
          <w:bCs/>
          <w:sz w:val="22"/>
          <w:szCs w:val="22"/>
        </w:rPr>
        <w:t xml:space="preserve"> </w:t>
      </w:r>
    </w:p>
    <w:p w14:paraId="79D48846" w14:textId="77777777" w:rsidR="00DD286F" w:rsidRPr="00DD286F" w:rsidRDefault="00DD286F" w:rsidP="009D2027">
      <w:pPr>
        <w:pStyle w:val="p2"/>
        <w:rPr>
          <w:rFonts w:ascii="Times New Roman" w:hAnsi="Times New Roman"/>
          <w:b/>
          <w:bCs/>
          <w:sz w:val="22"/>
          <w:szCs w:val="22"/>
        </w:rPr>
      </w:pPr>
    </w:p>
    <w:p w14:paraId="3E2F2C4F" w14:textId="32034C53" w:rsidR="00DD286F" w:rsidRDefault="00DD286F" w:rsidP="00DD286F">
      <w:pPr>
        <w:pStyle w:val="p2"/>
        <w:rPr>
          <w:rFonts w:ascii="Times New Roman" w:hAnsi="Times New Roman"/>
          <w:sz w:val="22"/>
          <w:szCs w:val="22"/>
        </w:rPr>
      </w:pPr>
      <w:proofErr w:type="spellStart"/>
      <w:r w:rsidRPr="00DD286F">
        <w:rPr>
          <w:rFonts w:ascii="Times New Roman" w:hAnsi="Times New Roman"/>
          <w:sz w:val="22"/>
          <w:szCs w:val="22"/>
        </w:rPr>
        <w:t>Ethical</w:t>
      </w:r>
      <w:proofErr w:type="spellEnd"/>
      <w:r w:rsidRPr="00DD28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D286F">
        <w:rPr>
          <w:rFonts w:ascii="Times New Roman" w:hAnsi="Times New Roman"/>
          <w:sz w:val="22"/>
          <w:szCs w:val="22"/>
        </w:rPr>
        <w:t>approval</w:t>
      </w:r>
      <w:proofErr w:type="spellEnd"/>
      <w:r w:rsidRPr="00DD28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D286F">
        <w:rPr>
          <w:rFonts w:ascii="Times New Roman" w:hAnsi="Times New Roman"/>
          <w:sz w:val="22"/>
          <w:szCs w:val="22"/>
        </w:rPr>
        <w:t>was</w:t>
      </w:r>
      <w:proofErr w:type="spellEnd"/>
      <w:r w:rsidRPr="00DD28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D286F">
        <w:rPr>
          <w:rFonts w:ascii="Times New Roman" w:hAnsi="Times New Roman"/>
          <w:sz w:val="22"/>
          <w:szCs w:val="22"/>
        </w:rPr>
        <w:t>obtained</w:t>
      </w:r>
      <w:proofErr w:type="spellEnd"/>
      <w:r w:rsidRPr="00DD28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D286F">
        <w:rPr>
          <w:rFonts w:ascii="Times New Roman" w:hAnsi="Times New Roman"/>
          <w:sz w:val="22"/>
          <w:szCs w:val="22"/>
        </w:rPr>
        <w:t>from</w:t>
      </w:r>
      <w:proofErr w:type="spellEnd"/>
      <w:r w:rsidRPr="00DD28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D286F">
        <w:rPr>
          <w:rFonts w:ascii="Times New Roman" w:hAnsi="Times New Roman"/>
          <w:sz w:val="22"/>
          <w:szCs w:val="22"/>
        </w:rPr>
        <w:t>the</w:t>
      </w:r>
      <w:proofErr w:type="spellEnd"/>
      <w:r w:rsidRPr="00DD28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D286F">
        <w:rPr>
          <w:rFonts w:ascii="Times New Roman" w:hAnsi="Times New Roman"/>
          <w:sz w:val="22"/>
          <w:szCs w:val="22"/>
        </w:rPr>
        <w:t>Istanbul</w:t>
      </w:r>
      <w:proofErr w:type="spellEnd"/>
      <w:r w:rsidRPr="00DD286F">
        <w:rPr>
          <w:rFonts w:ascii="Times New Roman" w:hAnsi="Times New Roman"/>
          <w:sz w:val="22"/>
          <w:szCs w:val="22"/>
        </w:rPr>
        <w:t xml:space="preserve"> Medipol </w:t>
      </w:r>
      <w:proofErr w:type="spellStart"/>
      <w:r w:rsidRPr="00DD286F">
        <w:rPr>
          <w:rFonts w:ascii="Times New Roman" w:hAnsi="Times New Roman"/>
          <w:sz w:val="22"/>
          <w:szCs w:val="22"/>
        </w:rPr>
        <w:t>University</w:t>
      </w:r>
      <w:proofErr w:type="spellEnd"/>
      <w:r w:rsidRPr="00DD28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D286F">
        <w:rPr>
          <w:rFonts w:ascii="Times New Roman" w:hAnsi="Times New Roman"/>
          <w:sz w:val="22"/>
          <w:szCs w:val="22"/>
        </w:rPr>
        <w:t>Non-Interventional</w:t>
      </w:r>
      <w:proofErr w:type="spellEnd"/>
      <w:r w:rsidRPr="00DD28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D286F">
        <w:rPr>
          <w:rFonts w:ascii="Times New Roman" w:hAnsi="Times New Roman"/>
          <w:sz w:val="22"/>
          <w:szCs w:val="22"/>
        </w:rPr>
        <w:t>Ethics</w:t>
      </w:r>
      <w:proofErr w:type="spellEnd"/>
      <w:r w:rsidRPr="00DD28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D286F">
        <w:rPr>
          <w:rFonts w:ascii="Times New Roman" w:hAnsi="Times New Roman"/>
          <w:sz w:val="22"/>
          <w:szCs w:val="22"/>
        </w:rPr>
        <w:t>Committee</w:t>
      </w:r>
      <w:proofErr w:type="spellEnd"/>
      <w:r w:rsidRPr="00DD286F">
        <w:rPr>
          <w:rFonts w:ascii="Times New Roman" w:hAnsi="Times New Roman"/>
          <w:sz w:val="22"/>
          <w:szCs w:val="22"/>
        </w:rPr>
        <w:t xml:space="preserve"> on 25 </w:t>
      </w:r>
      <w:proofErr w:type="spellStart"/>
      <w:r w:rsidRPr="00DD286F">
        <w:rPr>
          <w:rFonts w:ascii="Times New Roman" w:hAnsi="Times New Roman"/>
          <w:sz w:val="22"/>
          <w:szCs w:val="22"/>
        </w:rPr>
        <w:t>December</w:t>
      </w:r>
      <w:proofErr w:type="spellEnd"/>
      <w:r w:rsidRPr="00DD286F">
        <w:rPr>
          <w:rFonts w:ascii="Times New Roman" w:hAnsi="Times New Roman"/>
          <w:sz w:val="22"/>
          <w:szCs w:val="22"/>
        </w:rPr>
        <w:t xml:space="preserve"> 2023 (</w:t>
      </w:r>
      <w:proofErr w:type="spellStart"/>
      <w:r w:rsidRPr="00DD286F">
        <w:rPr>
          <w:rFonts w:ascii="Times New Roman" w:hAnsi="Times New Roman"/>
          <w:sz w:val="22"/>
          <w:szCs w:val="22"/>
        </w:rPr>
        <w:t>Approval</w:t>
      </w:r>
      <w:proofErr w:type="spellEnd"/>
      <w:r w:rsidRPr="00DD286F">
        <w:rPr>
          <w:rFonts w:ascii="Times New Roman" w:hAnsi="Times New Roman"/>
          <w:sz w:val="22"/>
          <w:szCs w:val="22"/>
        </w:rPr>
        <w:t xml:space="preserve"> No: E-10840098-772.02-7986). </w:t>
      </w:r>
      <w:proofErr w:type="spellStart"/>
      <w:r w:rsidRPr="00DD286F">
        <w:rPr>
          <w:rFonts w:ascii="Times New Roman" w:hAnsi="Times New Roman"/>
          <w:sz w:val="22"/>
          <w:szCs w:val="22"/>
        </w:rPr>
        <w:t>Written</w:t>
      </w:r>
      <w:proofErr w:type="spellEnd"/>
      <w:r w:rsidRPr="00DD28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D286F">
        <w:rPr>
          <w:rFonts w:ascii="Times New Roman" w:hAnsi="Times New Roman"/>
          <w:sz w:val="22"/>
          <w:szCs w:val="22"/>
        </w:rPr>
        <w:t>informed</w:t>
      </w:r>
      <w:proofErr w:type="spellEnd"/>
      <w:r w:rsidRPr="00DD28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D286F">
        <w:rPr>
          <w:rFonts w:ascii="Times New Roman" w:hAnsi="Times New Roman"/>
          <w:sz w:val="22"/>
          <w:szCs w:val="22"/>
        </w:rPr>
        <w:t>consent</w:t>
      </w:r>
      <w:proofErr w:type="spellEnd"/>
      <w:r w:rsidRPr="00DD28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D286F">
        <w:rPr>
          <w:rFonts w:ascii="Times New Roman" w:hAnsi="Times New Roman"/>
          <w:sz w:val="22"/>
          <w:szCs w:val="22"/>
        </w:rPr>
        <w:t>was</w:t>
      </w:r>
      <w:proofErr w:type="spellEnd"/>
      <w:r w:rsidRPr="00DD28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D286F">
        <w:rPr>
          <w:rFonts w:ascii="Times New Roman" w:hAnsi="Times New Roman"/>
          <w:sz w:val="22"/>
          <w:szCs w:val="22"/>
        </w:rPr>
        <w:t>obtained</w:t>
      </w:r>
      <w:proofErr w:type="spellEnd"/>
      <w:r w:rsidRPr="00DD28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D286F">
        <w:rPr>
          <w:rFonts w:ascii="Times New Roman" w:hAnsi="Times New Roman"/>
          <w:sz w:val="22"/>
          <w:szCs w:val="22"/>
        </w:rPr>
        <w:t>from</w:t>
      </w:r>
      <w:proofErr w:type="spellEnd"/>
      <w:r w:rsidRPr="00DD28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D286F">
        <w:rPr>
          <w:rFonts w:ascii="Times New Roman" w:hAnsi="Times New Roman"/>
          <w:sz w:val="22"/>
          <w:szCs w:val="22"/>
        </w:rPr>
        <w:t>all</w:t>
      </w:r>
      <w:proofErr w:type="spellEnd"/>
      <w:r w:rsidRPr="00DD28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D286F">
        <w:rPr>
          <w:rFonts w:ascii="Times New Roman" w:hAnsi="Times New Roman"/>
          <w:sz w:val="22"/>
          <w:szCs w:val="22"/>
        </w:rPr>
        <w:t>participants</w:t>
      </w:r>
      <w:proofErr w:type="spellEnd"/>
      <w:r w:rsidRPr="00DD286F">
        <w:rPr>
          <w:rFonts w:ascii="Times New Roman" w:hAnsi="Times New Roman"/>
          <w:sz w:val="22"/>
          <w:szCs w:val="22"/>
        </w:rPr>
        <w:t>.</w:t>
      </w:r>
    </w:p>
    <w:p w14:paraId="4AEE3504" w14:textId="77777777" w:rsidR="00CE427A" w:rsidRDefault="00CE427A" w:rsidP="00DD286F">
      <w:pPr>
        <w:pStyle w:val="p2"/>
        <w:rPr>
          <w:rFonts w:ascii="Times New Roman" w:hAnsi="Times New Roman"/>
          <w:sz w:val="22"/>
          <w:szCs w:val="22"/>
        </w:rPr>
      </w:pPr>
    </w:p>
    <w:p w14:paraId="2CED3F22" w14:textId="62498289" w:rsidR="00CE427A" w:rsidRDefault="00FF0425" w:rsidP="00DD286F">
      <w:pPr>
        <w:pStyle w:val="p2"/>
        <w:rPr>
          <w:rFonts w:ascii="Times New Roman" w:hAnsi="Times New Roman"/>
          <w:b/>
          <w:bCs/>
          <w:sz w:val="22"/>
          <w:szCs w:val="22"/>
        </w:rPr>
      </w:pPr>
      <w:r w:rsidRPr="00FF0425">
        <w:rPr>
          <w:rFonts w:ascii="Times New Roman" w:hAnsi="Times New Roman"/>
          <w:b/>
          <w:bCs/>
          <w:sz w:val="22"/>
          <w:szCs w:val="22"/>
        </w:rPr>
        <w:t xml:space="preserve">Data </w:t>
      </w:r>
      <w:proofErr w:type="spellStart"/>
      <w:r w:rsidRPr="00FF0425">
        <w:rPr>
          <w:rFonts w:ascii="Times New Roman" w:hAnsi="Times New Roman"/>
          <w:b/>
          <w:bCs/>
          <w:sz w:val="22"/>
          <w:szCs w:val="22"/>
        </w:rPr>
        <w:t>availability</w:t>
      </w:r>
      <w:proofErr w:type="spellEnd"/>
    </w:p>
    <w:p w14:paraId="0D1E53C5" w14:textId="49870961" w:rsidR="00FF0425" w:rsidRPr="00FF0425" w:rsidRDefault="00FF0425" w:rsidP="00DD286F">
      <w:pPr>
        <w:pStyle w:val="p2"/>
        <w:rPr>
          <w:rFonts w:ascii="Times New Roman" w:hAnsi="Times New Roman"/>
          <w:sz w:val="22"/>
          <w:szCs w:val="22"/>
        </w:rPr>
      </w:pPr>
      <w:proofErr w:type="spellStart"/>
      <w:r w:rsidRPr="00FF0425">
        <w:rPr>
          <w:rFonts w:ascii="Times New Roman" w:hAnsi="Times New Roman"/>
          <w:sz w:val="22"/>
          <w:szCs w:val="22"/>
        </w:rPr>
        <w:t>The</w:t>
      </w:r>
      <w:proofErr w:type="spellEnd"/>
      <w:r w:rsidRPr="00FF0425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F0425">
        <w:rPr>
          <w:rFonts w:ascii="Times New Roman" w:hAnsi="Times New Roman"/>
          <w:sz w:val="22"/>
          <w:szCs w:val="22"/>
        </w:rPr>
        <w:t>datasets</w:t>
      </w:r>
      <w:proofErr w:type="spellEnd"/>
      <w:r w:rsidRPr="00FF0425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F0425">
        <w:rPr>
          <w:rFonts w:ascii="Times New Roman" w:hAnsi="Times New Roman"/>
          <w:sz w:val="22"/>
          <w:szCs w:val="22"/>
        </w:rPr>
        <w:t>generated</w:t>
      </w:r>
      <w:proofErr w:type="spellEnd"/>
      <w:r w:rsidRPr="00FF0425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F0425">
        <w:rPr>
          <w:rFonts w:ascii="Times New Roman" w:hAnsi="Times New Roman"/>
          <w:sz w:val="22"/>
          <w:szCs w:val="22"/>
        </w:rPr>
        <w:t>during</w:t>
      </w:r>
      <w:proofErr w:type="spellEnd"/>
      <w:r w:rsidRPr="00FF0425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F0425">
        <w:rPr>
          <w:rFonts w:ascii="Times New Roman" w:hAnsi="Times New Roman"/>
          <w:sz w:val="22"/>
          <w:szCs w:val="22"/>
        </w:rPr>
        <w:t>the</w:t>
      </w:r>
      <w:proofErr w:type="spellEnd"/>
      <w:r w:rsidRPr="00FF0425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F0425">
        <w:rPr>
          <w:rFonts w:ascii="Times New Roman" w:hAnsi="Times New Roman"/>
          <w:sz w:val="22"/>
          <w:szCs w:val="22"/>
        </w:rPr>
        <w:t>current</w:t>
      </w:r>
      <w:proofErr w:type="spellEnd"/>
      <w:r w:rsidRPr="00FF0425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F0425">
        <w:rPr>
          <w:rFonts w:ascii="Times New Roman" w:hAnsi="Times New Roman"/>
          <w:sz w:val="22"/>
          <w:szCs w:val="22"/>
        </w:rPr>
        <w:t>study</w:t>
      </w:r>
      <w:proofErr w:type="spellEnd"/>
      <w:r w:rsidRPr="00FF0425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F0425">
        <w:rPr>
          <w:rFonts w:ascii="Times New Roman" w:hAnsi="Times New Roman"/>
          <w:sz w:val="22"/>
          <w:szCs w:val="22"/>
        </w:rPr>
        <w:t>are</w:t>
      </w:r>
      <w:proofErr w:type="spellEnd"/>
      <w:r w:rsidRPr="00FF0425">
        <w:rPr>
          <w:rFonts w:ascii="Times New Roman" w:hAnsi="Times New Roman"/>
          <w:sz w:val="22"/>
          <w:szCs w:val="22"/>
        </w:rPr>
        <w:t xml:space="preserve"> not </w:t>
      </w:r>
      <w:proofErr w:type="spellStart"/>
      <w:r w:rsidRPr="00FF0425">
        <w:rPr>
          <w:rFonts w:ascii="Times New Roman" w:hAnsi="Times New Roman"/>
          <w:sz w:val="22"/>
          <w:szCs w:val="22"/>
        </w:rPr>
        <w:t>publicly</w:t>
      </w:r>
      <w:proofErr w:type="spellEnd"/>
      <w:r w:rsidRPr="00FF0425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F0425">
        <w:rPr>
          <w:rFonts w:ascii="Times New Roman" w:hAnsi="Times New Roman"/>
          <w:sz w:val="22"/>
          <w:szCs w:val="22"/>
        </w:rPr>
        <w:t>available</w:t>
      </w:r>
      <w:proofErr w:type="spellEnd"/>
      <w:r w:rsidRPr="00FF0425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F0425">
        <w:rPr>
          <w:rFonts w:ascii="Times New Roman" w:hAnsi="Times New Roman"/>
          <w:sz w:val="22"/>
          <w:szCs w:val="22"/>
        </w:rPr>
        <w:t>because</w:t>
      </w:r>
      <w:proofErr w:type="spellEnd"/>
      <w:r w:rsidRPr="00FF0425">
        <w:rPr>
          <w:rFonts w:ascii="Times New Roman" w:hAnsi="Times New Roman"/>
          <w:sz w:val="22"/>
          <w:szCs w:val="22"/>
        </w:rPr>
        <w:t xml:space="preserve"> of </w:t>
      </w:r>
      <w:proofErr w:type="spellStart"/>
      <w:r w:rsidRPr="00FF0425">
        <w:rPr>
          <w:rFonts w:ascii="Times New Roman" w:hAnsi="Times New Roman"/>
          <w:sz w:val="22"/>
          <w:szCs w:val="22"/>
        </w:rPr>
        <w:t>ethical</w:t>
      </w:r>
      <w:proofErr w:type="spellEnd"/>
      <w:r w:rsidRPr="00FF0425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F0425">
        <w:rPr>
          <w:rFonts w:ascii="Times New Roman" w:hAnsi="Times New Roman"/>
          <w:sz w:val="22"/>
          <w:szCs w:val="22"/>
        </w:rPr>
        <w:t>approval</w:t>
      </w:r>
      <w:proofErr w:type="spellEnd"/>
      <w:r w:rsidRPr="00FF0425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F0425">
        <w:rPr>
          <w:rFonts w:ascii="Times New Roman" w:hAnsi="Times New Roman"/>
          <w:sz w:val="22"/>
          <w:szCs w:val="22"/>
        </w:rPr>
        <w:t>limitations</w:t>
      </w:r>
      <w:proofErr w:type="spellEnd"/>
      <w:r w:rsidRPr="00FF0425">
        <w:rPr>
          <w:rFonts w:ascii="Times New Roman" w:hAnsi="Times New Roman"/>
          <w:sz w:val="22"/>
          <w:szCs w:val="22"/>
        </w:rPr>
        <w:t xml:space="preserve">, but </w:t>
      </w:r>
      <w:proofErr w:type="spellStart"/>
      <w:r w:rsidRPr="00FF0425">
        <w:rPr>
          <w:rFonts w:ascii="Times New Roman" w:hAnsi="Times New Roman"/>
          <w:sz w:val="22"/>
          <w:szCs w:val="22"/>
        </w:rPr>
        <w:t>may</w:t>
      </w:r>
      <w:proofErr w:type="spellEnd"/>
      <w:r w:rsidRPr="00FF0425">
        <w:rPr>
          <w:rFonts w:ascii="Times New Roman" w:hAnsi="Times New Roman"/>
          <w:sz w:val="22"/>
          <w:szCs w:val="22"/>
        </w:rPr>
        <w:t xml:space="preserve"> be </w:t>
      </w:r>
      <w:proofErr w:type="spellStart"/>
      <w:r w:rsidRPr="00FF0425">
        <w:rPr>
          <w:rFonts w:ascii="Times New Roman" w:hAnsi="Times New Roman"/>
          <w:sz w:val="22"/>
          <w:szCs w:val="22"/>
        </w:rPr>
        <w:t>obtained</w:t>
      </w:r>
      <w:proofErr w:type="spellEnd"/>
      <w:r w:rsidRPr="00FF0425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F0425">
        <w:rPr>
          <w:rFonts w:ascii="Times New Roman" w:hAnsi="Times New Roman"/>
          <w:sz w:val="22"/>
          <w:szCs w:val="22"/>
        </w:rPr>
        <w:t>from</w:t>
      </w:r>
      <w:proofErr w:type="spellEnd"/>
      <w:r w:rsidRPr="00FF0425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F0425">
        <w:rPr>
          <w:rFonts w:ascii="Times New Roman" w:hAnsi="Times New Roman"/>
          <w:sz w:val="22"/>
          <w:szCs w:val="22"/>
        </w:rPr>
        <w:t>the</w:t>
      </w:r>
      <w:proofErr w:type="spellEnd"/>
      <w:r w:rsidRPr="00FF0425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F0425">
        <w:rPr>
          <w:rFonts w:ascii="Times New Roman" w:hAnsi="Times New Roman"/>
          <w:sz w:val="22"/>
          <w:szCs w:val="22"/>
        </w:rPr>
        <w:t>corresponding</w:t>
      </w:r>
      <w:proofErr w:type="spellEnd"/>
      <w:r w:rsidRPr="00FF0425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F0425">
        <w:rPr>
          <w:rFonts w:ascii="Times New Roman" w:hAnsi="Times New Roman"/>
          <w:sz w:val="22"/>
          <w:szCs w:val="22"/>
        </w:rPr>
        <w:t>author</w:t>
      </w:r>
      <w:proofErr w:type="spellEnd"/>
      <w:r w:rsidRPr="00FF0425">
        <w:rPr>
          <w:rFonts w:ascii="Times New Roman" w:hAnsi="Times New Roman"/>
          <w:sz w:val="22"/>
          <w:szCs w:val="22"/>
        </w:rPr>
        <w:t xml:space="preserve"> on </w:t>
      </w:r>
      <w:proofErr w:type="spellStart"/>
      <w:r w:rsidRPr="00FF0425">
        <w:rPr>
          <w:rFonts w:ascii="Times New Roman" w:hAnsi="Times New Roman"/>
          <w:sz w:val="22"/>
          <w:szCs w:val="22"/>
        </w:rPr>
        <w:t>reasonable</w:t>
      </w:r>
      <w:proofErr w:type="spellEnd"/>
      <w:r w:rsidRPr="00FF0425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F0425">
        <w:rPr>
          <w:rFonts w:ascii="Times New Roman" w:hAnsi="Times New Roman"/>
          <w:sz w:val="22"/>
          <w:szCs w:val="22"/>
        </w:rPr>
        <w:t>request</w:t>
      </w:r>
      <w:proofErr w:type="spellEnd"/>
      <w:r w:rsidRPr="00FF0425">
        <w:rPr>
          <w:rFonts w:ascii="Times New Roman" w:hAnsi="Times New Roman"/>
          <w:sz w:val="22"/>
          <w:szCs w:val="22"/>
        </w:rPr>
        <w:t>.</w:t>
      </w:r>
    </w:p>
    <w:sectPr w:rsidR="00FF0425" w:rsidRPr="00FF04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D0507D"/>
    <w:multiLevelType w:val="multilevel"/>
    <w:tmpl w:val="33C46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2570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027"/>
    <w:rsid w:val="0000065B"/>
    <w:rsid w:val="000024D2"/>
    <w:rsid w:val="00017714"/>
    <w:rsid w:val="00022273"/>
    <w:rsid w:val="00025B35"/>
    <w:rsid w:val="0003187C"/>
    <w:rsid w:val="000340D6"/>
    <w:rsid w:val="00047E1B"/>
    <w:rsid w:val="0006421B"/>
    <w:rsid w:val="0007373E"/>
    <w:rsid w:val="0008154F"/>
    <w:rsid w:val="00095382"/>
    <w:rsid w:val="000A2722"/>
    <w:rsid w:val="000A6049"/>
    <w:rsid w:val="000B150C"/>
    <w:rsid w:val="000E487F"/>
    <w:rsid w:val="000E712E"/>
    <w:rsid w:val="000F2BF4"/>
    <w:rsid w:val="00113A4A"/>
    <w:rsid w:val="0011701E"/>
    <w:rsid w:val="00126A4E"/>
    <w:rsid w:val="00127496"/>
    <w:rsid w:val="001325E7"/>
    <w:rsid w:val="0013472B"/>
    <w:rsid w:val="0013675B"/>
    <w:rsid w:val="00140FD2"/>
    <w:rsid w:val="00152074"/>
    <w:rsid w:val="001530FA"/>
    <w:rsid w:val="001546AD"/>
    <w:rsid w:val="00157120"/>
    <w:rsid w:val="00163399"/>
    <w:rsid w:val="001824EC"/>
    <w:rsid w:val="00190F81"/>
    <w:rsid w:val="00191170"/>
    <w:rsid w:val="001964A8"/>
    <w:rsid w:val="001A1772"/>
    <w:rsid w:val="001B1FCB"/>
    <w:rsid w:val="001B5AE7"/>
    <w:rsid w:val="001C6C83"/>
    <w:rsid w:val="001C7920"/>
    <w:rsid w:val="001D3A39"/>
    <w:rsid w:val="001D5B77"/>
    <w:rsid w:val="001E235E"/>
    <w:rsid w:val="001E6B90"/>
    <w:rsid w:val="001F107F"/>
    <w:rsid w:val="001F39F4"/>
    <w:rsid w:val="001F572E"/>
    <w:rsid w:val="001F6944"/>
    <w:rsid w:val="00206FE6"/>
    <w:rsid w:val="0022133B"/>
    <w:rsid w:val="00230446"/>
    <w:rsid w:val="00233C1E"/>
    <w:rsid w:val="00233DDE"/>
    <w:rsid w:val="002448DD"/>
    <w:rsid w:val="0024606B"/>
    <w:rsid w:val="002602DF"/>
    <w:rsid w:val="00260B9C"/>
    <w:rsid w:val="002632B7"/>
    <w:rsid w:val="00266C8C"/>
    <w:rsid w:val="002671F3"/>
    <w:rsid w:val="00270835"/>
    <w:rsid w:val="00272B74"/>
    <w:rsid w:val="00280F9A"/>
    <w:rsid w:val="00282CBD"/>
    <w:rsid w:val="00285325"/>
    <w:rsid w:val="00293BC1"/>
    <w:rsid w:val="00296BF4"/>
    <w:rsid w:val="002A7B4B"/>
    <w:rsid w:val="002C30E4"/>
    <w:rsid w:val="002C3EFC"/>
    <w:rsid w:val="002C63B4"/>
    <w:rsid w:val="002D104A"/>
    <w:rsid w:val="002D7FE1"/>
    <w:rsid w:val="002E5A98"/>
    <w:rsid w:val="0030573E"/>
    <w:rsid w:val="00306CA2"/>
    <w:rsid w:val="0031505D"/>
    <w:rsid w:val="0031535B"/>
    <w:rsid w:val="0031540F"/>
    <w:rsid w:val="00320D28"/>
    <w:rsid w:val="00322874"/>
    <w:rsid w:val="0032296D"/>
    <w:rsid w:val="0036533A"/>
    <w:rsid w:val="00367F6E"/>
    <w:rsid w:val="00370C45"/>
    <w:rsid w:val="00371FB3"/>
    <w:rsid w:val="0038423D"/>
    <w:rsid w:val="0038706D"/>
    <w:rsid w:val="003A7D40"/>
    <w:rsid w:val="003B06A4"/>
    <w:rsid w:val="003B0C01"/>
    <w:rsid w:val="003B4FED"/>
    <w:rsid w:val="003D3E60"/>
    <w:rsid w:val="003E0E36"/>
    <w:rsid w:val="003E1756"/>
    <w:rsid w:val="003E6BD7"/>
    <w:rsid w:val="003E7711"/>
    <w:rsid w:val="003F0764"/>
    <w:rsid w:val="003F4D0F"/>
    <w:rsid w:val="00411FBD"/>
    <w:rsid w:val="00413872"/>
    <w:rsid w:val="00426DBC"/>
    <w:rsid w:val="0043307B"/>
    <w:rsid w:val="004409B0"/>
    <w:rsid w:val="0044195D"/>
    <w:rsid w:val="00445921"/>
    <w:rsid w:val="004528D7"/>
    <w:rsid w:val="004562EE"/>
    <w:rsid w:val="00460512"/>
    <w:rsid w:val="00466962"/>
    <w:rsid w:val="0048084E"/>
    <w:rsid w:val="00481A7F"/>
    <w:rsid w:val="00484D75"/>
    <w:rsid w:val="004874C4"/>
    <w:rsid w:val="004879AF"/>
    <w:rsid w:val="004964C4"/>
    <w:rsid w:val="004C629B"/>
    <w:rsid w:val="004D4429"/>
    <w:rsid w:val="004E1F2E"/>
    <w:rsid w:val="004F4F47"/>
    <w:rsid w:val="004F5CB8"/>
    <w:rsid w:val="004F6AC8"/>
    <w:rsid w:val="0050780C"/>
    <w:rsid w:val="005117A0"/>
    <w:rsid w:val="005237CE"/>
    <w:rsid w:val="00544FB5"/>
    <w:rsid w:val="00552DC0"/>
    <w:rsid w:val="00555CD6"/>
    <w:rsid w:val="005734F7"/>
    <w:rsid w:val="005808BB"/>
    <w:rsid w:val="00581894"/>
    <w:rsid w:val="00585AD6"/>
    <w:rsid w:val="00592810"/>
    <w:rsid w:val="005942AE"/>
    <w:rsid w:val="00596500"/>
    <w:rsid w:val="00596C8A"/>
    <w:rsid w:val="005C3930"/>
    <w:rsid w:val="005C3EB4"/>
    <w:rsid w:val="005F0127"/>
    <w:rsid w:val="005F13A4"/>
    <w:rsid w:val="005F2148"/>
    <w:rsid w:val="005F6686"/>
    <w:rsid w:val="006004D3"/>
    <w:rsid w:val="006213F2"/>
    <w:rsid w:val="00631993"/>
    <w:rsid w:val="006430F3"/>
    <w:rsid w:val="0064354C"/>
    <w:rsid w:val="006527C2"/>
    <w:rsid w:val="00657AEA"/>
    <w:rsid w:val="00660744"/>
    <w:rsid w:val="006670D9"/>
    <w:rsid w:val="00672818"/>
    <w:rsid w:val="00672AB3"/>
    <w:rsid w:val="0068036B"/>
    <w:rsid w:val="00684DD7"/>
    <w:rsid w:val="00695569"/>
    <w:rsid w:val="00696172"/>
    <w:rsid w:val="006A6942"/>
    <w:rsid w:val="006B3553"/>
    <w:rsid w:val="006D1798"/>
    <w:rsid w:val="006D405D"/>
    <w:rsid w:val="006D5F8E"/>
    <w:rsid w:val="006D5FA4"/>
    <w:rsid w:val="006D68E6"/>
    <w:rsid w:val="006E1D4D"/>
    <w:rsid w:val="006E238F"/>
    <w:rsid w:val="006F4762"/>
    <w:rsid w:val="00702A0F"/>
    <w:rsid w:val="007068DB"/>
    <w:rsid w:val="0070739D"/>
    <w:rsid w:val="00720A0D"/>
    <w:rsid w:val="00724B9A"/>
    <w:rsid w:val="00725E0F"/>
    <w:rsid w:val="007261CA"/>
    <w:rsid w:val="007306C6"/>
    <w:rsid w:val="00735BDF"/>
    <w:rsid w:val="00740083"/>
    <w:rsid w:val="00751CF4"/>
    <w:rsid w:val="007524A0"/>
    <w:rsid w:val="00756669"/>
    <w:rsid w:val="00770825"/>
    <w:rsid w:val="0077594B"/>
    <w:rsid w:val="007772EA"/>
    <w:rsid w:val="00777776"/>
    <w:rsid w:val="00795CB1"/>
    <w:rsid w:val="007A0A6D"/>
    <w:rsid w:val="007A1E7C"/>
    <w:rsid w:val="007A246E"/>
    <w:rsid w:val="007A4B91"/>
    <w:rsid w:val="007B0863"/>
    <w:rsid w:val="007B292E"/>
    <w:rsid w:val="007B60EC"/>
    <w:rsid w:val="007C1012"/>
    <w:rsid w:val="007C6114"/>
    <w:rsid w:val="007D4062"/>
    <w:rsid w:val="007F17FC"/>
    <w:rsid w:val="007F2526"/>
    <w:rsid w:val="00812588"/>
    <w:rsid w:val="00825FBC"/>
    <w:rsid w:val="00833AE5"/>
    <w:rsid w:val="008548E9"/>
    <w:rsid w:val="00855413"/>
    <w:rsid w:val="00861334"/>
    <w:rsid w:val="00861430"/>
    <w:rsid w:val="00876BA1"/>
    <w:rsid w:val="0088378E"/>
    <w:rsid w:val="00890FD9"/>
    <w:rsid w:val="008A281F"/>
    <w:rsid w:val="008D2CCA"/>
    <w:rsid w:val="008E0323"/>
    <w:rsid w:val="008E2458"/>
    <w:rsid w:val="008E31CD"/>
    <w:rsid w:val="008E4132"/>
    <w:rsid w:val="008F6F7B"/>
    <w:rsid w:val="00900A75"/>
    <w:rsid w:val="00902C00"/>
    <w:rsid w:val="009052C4"/>
    <w:rsid w:val="0094342E"/>
    <w:rsid w:val="00946236"/>
    <w:rsid w:val="00962387"/>
    <w:rsid w:val="00962779"/>
    <w:rsid w:val="00967311"/>
    <w:rsid w:val="00967C93"/>
    <w:rsid w:val="00967CEB"/>
    <w:rsid w:val="0097002D"/>
    <w:rsid w:val="00980770"/>
    <w:rsid w:val="00990D01"/>
    <w:rsid w:val="00991EE5"/>
    <w:rsid w:val="00992A6C"/>
    <w:rsid w:val="009B43CE"/>
    <w:rsid w:val="009D2027"/>
    <w:rsid w:val="009D2887"/>
    <w:rsid w:val="009E11A1"/>
    <w:rsid w:val="00A02390"/>
    <w:rsid w:val="00A128E9"/>
    <w:rsid w:val="00A2459A"/>
    <w:rsid w:val="00A25343"/>
    <w:rsid w:val="00A3008A"/>
    <w:rsid w:val="00A4799D"/>
    <w:rsid w:val="00A6374F"/>
    <w:rsid w:val="00A67A08"/>
    <w:rsid w:val="00A70E50"/>
    <w:rsid w:val="00A721FC"/>
    <w:rsid w:val="00A72753"/>
    <w:rsid w:val="00A77B3E"/>
    <w:rsid w:val="00A85F7A"/>
    <w:rsid w:val="00A925BC"/>
    <w:rsid w:val="00A96128"/>
    <w:rsid w:val="00AA1083"/>
    <w:rsid w:val="00AC25D3"/>
    <w:rsid w:val="00AC4B95"/>
    <w:rsid w:val="00AC5433"/>
    <w:rsid w:val="00AC5450"/>
    <w:rsid w:val="00AE601E"/>
    <w:rsid w:val="00AF3FC9"/>
    <w:rsid w:val="00AF5AC3"/>
    <w:rsid w:val="00AF5E32"/>
    <w:rsid w:val="00B01E6B"/>
    <w:rsid w:val="00B03C4F"/>
    <w:rsid w:val="00B065C9"/>
    <w:rsid w:val="00B20EE2"/>
    <w:rsid w:val="00B358D3"/>
    <w:rsid w:val="00B372A7"/>
    <w:rsid w:val="00B46F91"/>
    <w:rsid w:val="00B5679C"/>
    <w:rsid w:val="00B60CCF"/>
    <w:rsid w:val="00B81ABB"/>
    <w:rsid w:val="00B8219A"/>
    <w:rsid w:val="00B84E97"/>
    <w:rsid w:val="00B87908"/>
    <w:rsid w:val="00BA07B4"/>
    <w:rsid w:val="00BB385A"/>
    <w:rsid w:val="00BB4800"/>
    <w:rsid w:val="00BC1ED3"/>
    <w:rsid w:val="00BD1646"/>
    <w:rsid w:val="00BD17EC"/>
    <w:rsid w:val="00BE2583"/>
    <w:rsid w:val="00BE6F63"/>
    <w:rsid w:val="00BF01EB"/>
    <w:rsid w:val="00BF0CD5"/>
    <w:rsid w:val="00BF1875"/>
    <w:rsid w:val="00BF275D"/>
    <w:rsid w:val="00BF77C7"/>
    <w:rsid w:val="00C0522C"/>
    <w:rsid w:val="00C269FC"/>
    <w:rsid w:val="00C3621C"/>
    <w:rsid w:val="00C4471C"/>
    <w:rsid w:val="00C50EBF"/>
    <w:rsid w:val="00C5203E"/>
    <w:rsid w:val="00C550C3"/>
    <w:rsid w:val="00C66615"/>
    <w:rsid w:val="00C67FEF"/>
    <w:rsid w:val="00C701D6"/>
    <w:rsid w:val="00C7591D"/>
    <w:rsid w:val="00C76273"/>
    <w:rsid w:val="00C8049F"/>
    <w:rsid w:val="00C81502"/>
    <w:rsid w:val="00C86FEC"/>
    <w:rsid w:val="00C93714"/>
    <w:rsid w:val="00CA040E"/>
    <w:rsid w:val="00CA66D9"/>
    <w:rsid w:val="00CC20C7"/>
    <w:rsid w:val="00CD1065"/>
    <w:rsid w:val="00CD3D6D"/>
    <w:rsid w:val="00CD4122"/>
    <w:rsid w:val="00CD64E4"/>
    <w:rsid w:val="00CD7F9F"/>
    <w:rsid w:val="00CE053C"/>
    <w:rsid w:val="00CE427A"/>
    <w:rsid w:val="00CE756B"/>
    <w:rsid w:val="00CF14C5"/>
    <w:rsid w:val="00D04C12"/>
    <w:rsid w:val="00D17E66"/>
    <w:rsid w:val="00D234A5"/>
    <w:rsid w:val="00D25B55"/>
    <w:rsid w:val="00D35F6C"/>
    <w:rsid w:val="00D62B3C"/>
    <w:rsid w:val="00D63789"/>
    <w:rsid w:val="00D73C5B"/>
    <w:rsid w:val="00D75FDE"/>
    <w:rsid w:val="00D76454"/>
    <w:rsid w:val="00D76588"/>
    <w:rsid w:val="00D81EDD"/>
    <w:rsid w:val="00D9062B"/>
    <w:rsid w:val="00DA0E9D"/>
    <w:rsid w:val="00DB1F45"/>
    <w:rsid w:val="00DC0E26"/>
    <w:rsid w:val="00DC32EF"/>
    <w:rsid w:val="00DD286F"/>
    <w:rsid w:val="00DD64D8"/>
    <w:rsid w:val="00DF51D0"/>
    <w:rsid w:val="00E065C0"/>
    <w:rsid w:val="00E1689B"/>
    <w:rsid w:val="00E26DDC"/>
    <w:rsid w:val="00E309B7"/>
    <w:rsid w:val="00E3782E"/>
    <w:rsid w:val="00E4539A"/>
    <w:rsid w:val="00E54FB5"/>
    <w:rsid w:val="00E5643C"/>
    <w:rsid w:val="00E645C0"/>
    <w:rsid w:val="00EB2004"/>
    <w:rsid w:val="00EB785D"/>
    <w:rsid w:val="00EC681E"/>
    <w:rsid w:val="00EE08E4"/>
    <w:rsid w:val="00EE6C25"/>
    <w:rsid w:val="00EF4327"/>
    <w:rsid w:val="00EF75D7"/>
    <w:rsid w:val="00F07187"/>
    <w:rsid w:val="00F1441A"/>
    <w:rsid w:val="00F211F4"/>
    <w:rsid w:val="00F23AB7"/>
    <w:rsid w:val="00F23DD9"/>
    <w:rsid w:val="00F32B1E"/>
    <w:rsid w:val="00F3312F"/>
    <w:rsid w:val="00F338F9"/>
    <w:rsid w:val="00F342C8"/>
    <w:rsid w:val="00F354D1"/>
    <w:rsid w:val="00F3650F"/>
    <w:rsid w:val="00F46775"/>
    <w:rsid w:val="00F50B78"/>
    <w:rsid w:val="00F8144D"/>
    <w:rsid w:val="00F86259"/>
    <w:rsid w:val="00F86C52"/>
    <w:rsid w:val="00F917F7"/>
    <w:rsid w:val="00F93B39"/>
    <w:rsid w:val="00F95045"/>
    <w:rsid w:val="00F96BFE"/>
    <w:rsid w:val="00FB027D"/>
    <w:rsid w:val="00FB0BF8"/>
    <w:rsid w:val="00FB11BF"/>
    <w:rsid w:val="00FB3E6D"/>
    <w:rsid w:val="00FB5B21"/>
    <w:rsid w:val="00FD5603"/>
    <w:rsid w:val="00FE192A"/>
    <w:rsid w:val="00FE5805"/>
    <w:rsid w:val="00FE64EC"/>
    <w:rsid w:val="00FF0425"/>
    <w:rsid w:val="00FF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692E8C"/>
  <w15:chartTrackingRefBased/>
  <w15:docId w15:val="{DA9B1911-0143-C848-B38D-EBA75583F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027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9D20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D20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D20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D20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D20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D20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D20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D20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D20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D20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D20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D20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D202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D202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D202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D202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D202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D202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D20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D20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D20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D20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D20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D202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D202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D202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D20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D202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D2027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9D2027"/>
    <w:pPr>
      <w:spacing w:after="0" w:line="240" w:lineRule="auto"/>
    </w:pPr>
    <w:rPr>
      <w:rFonts w:ascii="Helvetica" w:eastAsia="Times New Roman" w:hAnsi="Helvetica" w:cs="Times New Roman"/>
      <w:color w:val="000000"/>
      <w:sz w:val="16"/>
      <w:szCs w:val="16"/>
      <w:lang w:eastAsia="tr-TR"/>
    </w:rPr>
  </w:style>
  <w:style w:type="paragraph" w:customStyle="1" w:styleId="p2">
    <w:name w:val="p2"/>
    <w:basedOn w:val="Normal"/>
    <w:rsid w:val="009D2027"/>
    <w:pPr>
      <w:spacing w:after="0" w:line="240" w:lineRule="auto"/>
    </w:pPr>
    <w:rPr>
      <w:rFonts w:ascii="Helvetica" w:eastAsia="Times New Roman" w:hAnsi="Helvetica" w:cs="Times New Roman"/>
      <w:color w:val="000000"/>
      <w:sz w:val="10"/>
      <w:szCs w:val="10"/>
      <w:lang w:eastAsia="tr-TR"/>
    </w:rPr>
  </w:style>
  <w:style w:type="character" w:customStyle="1" w:styleId="s1">
    <w:name w:val="s1"/>
    <w:basedOn w:val="VarsaylanParagrafYazTipi"/>
    <w:rsid w:val="009D2027"/>
    <w:rPr>
      <w:rFonts w:ascii="Helvetica" w:hAnsi="Helvetica" w:hint="default"/>
      <w:color w:val="1F83C6"/>
      <w:sz w:val="11"/>
      <w:szCs w:val="11"/>
    </w:rPr>
  </w:style>
  <w:style w:type="character" w:customStyle="1" w:styleId="s2">
    <w:name w:val="s2"/>
    <w:basedOn w:val="VarsaylanParagrafYazTipi"/>
    <w:rsid w:val="009D2027"/>
    <w:rPr>
      <w:rFonts w:ascii="Helvetica" w:hAnsi="Helvetica" w:hint="default"/>
      <w:sz w:val="11"/>
      <w:szCs w:val="11"/>
    </w:rPr>
  </w:style>
  <w:style w:type="character" w:customStyle="1" w:styleId="s3">
    <w:name w:val="s3"/>
    <w:basedOn w:val="VarsaylanParagrafYazTipi"/>
    <w:rsid w:val="009D2027"/>
    <w:rPr>
      <w:rFonts w:ascii="Helvetica" w:hAnsi="Helvetica" w:hint="default"/>
      <w:sz w:val="7"/>
      <w:szCs w:val="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Yagmur Kucuk</dc:creator>
  <cp:keywords/>
  <dc:description/>
  <cp:lastModifiedBy>Yagmur Kucuk</cp:lastModifiedBy>
  <cp:revision>5</cp:revision>
  <dcterms:created xsi:type="dcterms:W3CDTF">2026-01-13T20:15:00Z</dcterms:created>
  <dcterms:modified xsi:type="dcterms:W3CDTF">2026-02-09T10:18:00Z</dcterms:modified>
</cp:coreProperties>
</file>