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30" w:type="dxa"/>
        <w:tblLook w:val="04A0" w:firstRow="1" w:lastRow="0" w:firstColumn="1" w:lastColumn="0" w:noHBand="0" w:noVBand="1"/>
      </w:tblPr>
      <w:tblGrid>
        <w:gridCol w:w="6181"/>
        <w:gridCol w:w="2149"/>
      </w:tblGrid>
      <w:tr w:rsidR="007961D2" w:rsidTr="007961D2">
        <w:trPr>
          <w:trHeight w:val="314"/>
        </w:trPr>
        <w:tc>
          <w:tcPr>
            <w:tcW w:w="8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1D2" w:rsidRDefault="0080418F" w:rsidP="0080418F">
            <w:pPr>
              <w:rPr>
                <w:szCs w:val="21"/>
              </w:rPr>
            </w:pPr>
            <w:r>
              <w:rPr>
                <w:szCs w:val="21"/>
              </w:rPr>
              <w:t>Additional file 1:</w:t>
            </w:r>
            <w:r w:rsidR="007961D2">
              <w:rPr>
                <w:szCs w:val="21"/>
              </w:rPr>
              <w:t xml:space="preserve"> </w:t>
            </w:r>
            <w:bookmarkStart w:id="0" w:name="_GoBack"/>
            <w:r w:rsidR="007961D2" w:rsidRPr="0080418F">
              <w:rPr>
                <w:b/>
                <w:szCs w:val="21"/>
              </w:rPr>
              <w:t xml:space="preserve">Table </w:t>
            </w:r>
            <w:r w:rsidRPr="0080418F">
              <w:rPr>
                <w:b/>
                <w:szCs w:val="21"/>
              </w:rPr>
              <w:t>S</w:t>
            </w:r>
            <w:r w:rsidR="007961D2" w:rsidRPr="0080418F">
              <w:rPr>
                <w:b/>
                <w:szCs w:val="21"/>
              </w:rPr>
              <w:t>1</w:t>
            </w:r>
            <w:bookmarkEnd w:id="0"/>
            <w:r w:rsidR="007961D2">
              <w:rPr>
                <w:szCs w:val="21"/>
              </w:rPr>
              <w:t>. Operative procedures</w:t>
            </w:r>
          </w:p>
        </w:tc>
      </w:tr>
      <w:tr w:rsidR="007961D2" w:rsidTr="007961D2">
        <w:trPr>
          <w:trHeight w:val="314"/>
        </w:trPr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1D2" w:rsidRDefault="007961D2">
            <w:pPr>
              <w:rPr>
                <w:szCs w:val="21"/>
              </w:rPr>
            </w:pPr>
            <w:r>
              <w:rPr>
                <w:szCs w:val="21"/>
              </w:rPr>
              <w:t>Operative procedures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1D2" w:rsidRDefault="007961D2">
            <w:pPr>
              <w:rPr>
                <w:szCs w:val="21"/>
              </w:rPr>
            </w:pPr>
            <w:r>
              <w:rPr>
                <w:szCs w:val="21"/>
              </w:rPr>
              <w:t>No. Patients(n=56)</w:t>
            </w:r>
          </w:p>
        </w:tc>
      </w:tr>
      <w:tr w:rsidR="007961D2" w:rsidTr="007961D2">
        <w:trPr>
          <w:trHeight w:val="314"/>
        </w:trPr>
        <w:tc>
          <w:tcPr>
            <w:tcW w:w="6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61D2" w:rsidRDefault="007961D2">
            <w:pPr>
              <w:rPr>
                <w:rFonts w:eastAsia="仿宋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Hepatectomy(</w:t>
            </w:r>
            <w:r>
              <w:rPr>
                <w:rFonts w:eastAsia="仿宋"/>
                <w:color w:val="000000"/>
                <w:szCs w:val="21"/>
              </w:rPr>
              <w:t>Left lateral lobectomy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color w:val="000000"/>
                <w:sz w:val="24"/>
              </w:rPr>
              <w:t xml:space="preserve"> IHDIL</w:t>
            </w:r>
            <w:r>
              <w:rPr>
                <w:rFonts w:eastAsia="仿宋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8</w:t>
            </w:r>
            <w:r>
              <w:rPr>
                <w:color w:val="000000"/>
                <w:szCs w:val="21"/>
              </w:rPr>
              <w:t>)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961D2" w:rsidRDefault="007961D2">
            <w:pPr>
              <w:rPr>
                <w:rFonts w:eastAsia="仿宋"/>
                <w:color w:val="000000"/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8 (14.3%)</w:t>
            </w:r>
          </w:p>
        </w:tc>
      </w:tr>
      <w:tr w:rsidR="007961D2" w:rsidTr="007961D2">
        <w:trPr>
          <w:trHeight w:val="314"/>
        </w:trPr>
        <w:tc>
          <w:tcPr>
            <w:tcW w:w="6181" w:type="dxa"/>
            <w:hideMark/>
          </w:tcPr>
          <w:p w:rsidR="007961D2" w:rsidRDefault="007961D2">
            <w:pPr>
              <w:rPr>
                <w:rFonts w:eastAsia="仿宋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Hepatectomy(</w:t>
            </w:r>
            <w:r>
              <w:rPr>
                <w:rFonts w:eastAsia="仿宋"/>
                <w:color w:val="000000"/>
                <w:szCs w:val="21"/>
              </w:rPr>
              <w:t>Left hepatectomy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color w:val="000000"/>
                <w:sz w:val="24"/>
              </w:rPr>
              <w:t xml:space="preserve"> IHDIL</w:t>
            </w:r>
            <w:r>
              <w:rPr>
                <w:rFonts w:eastAsia="仿宋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8</w:t>
            </w:r>
            <w:r>
              <w:rPr>
                <w:color w:val="000000"/>
                <w:szCs w:val="21"/>
              </w:rPr>
              <w:t>)</w:t>
            </w:r>
          </w:p>
        </w:tc>
        <w:tc>
          <w:tcPr>
            <w:tcW w:w="2149" w:type="dxa"/>
            <w:hideMark/>
          </w:tcPr>
          <w:p w:rsidR="007961D2" w:rsidRDefault="007961D2">
            <w:pPr>
              <w:rPr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7 (12.5%)</w:t>
            </w:r>
          </w:p>
        </w:tc>
      </w:tr>
      <w:tr w:rsidR="007961D2" w:rsidTr="007961D2">
        <w:trPr>
          <w:trHeight w:val="614"/>
        </w:trPr>
        <w:tc>
          <w:tcPr>
            <w:tcW w:w="6181" w:type="dxa"/>
            <w:hideMark/>
          </w:tcPr>
          <w:p w:rsidR="007961D2" w:rsidRDefault="007961D2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Hepatectomy(</w:t>
            </w:r>
            <w:r>
              <w:rPr>
                <w:rFonts w:eastAsia="仿宋"/>
                <w:color w:val="000000"/>
                <w:szCs w:val="21"/>
              </w:rPr>
              <w:t>Left lateral lobectomy,S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6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color w:val="000000"/>
                <w:sz w:val="24"/>
              </w:rPr>
              <w:t>IHDIL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4</w:t>
            </w:r>
            <w:r>
              <w:rPr>
                <w:color w:val="000000"/>
                <w:szCs w:val="21"/>
              </w:rPr>
              <w:t>)</w:t>
            </w:r>
          </w:p>
          <w:p w:rsidR="007961D2" w:rsidRDefault="007961D2">
            <w:pPr>
              <w:rPr>
                <w:rFonts w:eastAsia="仿宋"/>
                <w:bCs/>
                <w:color w:val="000000"/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+</w:t>
            </w:r>
            <w:proofErr w:type="spellStart"/>
            <w:r>
              <w:rPr>
                <w:rFonts w:eastAsia="仿宋"/>
                <w:szCs w:val="21"/>
              </w:rPr>
              <w:t>Choledocholithotomy</w:t>
            </w:r>
            <w:proofErr w:type="spellEnd"/>
          </w:p>
        </w:tc>
        <w:tc>
          <w:tcPr>
            <w:tcW w:w="2149" w:type="dxa"/>
            <w:hideMark/>
          </w:tcPr>
          <w:p w:rsidR="007961D2" w:rsidRDefault="007961D2">
            <w:pPr>
              <w:rPr>
                <w:rFonts w:eastAsia="仿宋"/>
                <w:color w:val="000000"/>
                <w:szCs w:val="21"/>
              </w:rPr>
            </w:pPr>
            <w:r>
              <w:rPr>
                <w:rFonts w:eastAsia="仿宋"/>
                <w:bCs/>
                <w:color w:val="000000"/>
                <w:szCs w:val="21"/>
              </w:rPr>
              <w:t>7</w:t>
            </w:r>
            <w:r>
              <w:rPr>
                <w:rFonts w:eastAsia="仿宋"/>
                <w:color w:val="000000"/>
                <w:szCs w:val="21"/>
              </w:rPr>
              <w:t>(12.5%)</w:t>
            </w:r>
          </w:p>
        </w:tc>
      </w:tr>
      <w:tr w:rsidR="007961D2" w:rsidTr="007961D2">
        <w:trPr>
          <w:trHeight w:val="314"/>
        </w:trPr>
        <w:tc>
          <w:tcPr>
            <w:tcW w:w="6181" w:type="dxa"/>
            <w:hideMark/>
          </w:tcPr>
          <w:p w:rsidR="007961D2" w:rsidRDefault="007961D2">
            <w:pPr>
              <w:rPr>
                <w:rFonts w:eastAsia="仿宋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Hepatectomy(</w:t>
            </w:r>
            <w:r>
              <w:rPr>
                <w:rFonts w:eastAsia="仿宋"/>
                <w:color w:val="000000"/>
                <w:szCs w:val="21"/>
              </w:rPr>
              <w:t>Left hepatectomy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color w:val="000000"/>
                <w:sz w:val="24"/>
              </w:rPr>
              <w:t xml:space="preserve"> IHDIL</w:t>
            </w:r>
            <w:r>
              <w:rPr>
                <w:rFonts w:eastAsia="仿宋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7</w:t>
            </w:r>
            <w:r>
              <w:rPr>
                <w:color w:val="000000"/>
                <w:szCs w:val="21"/>
              </w:rPr>
              <w:t>)</w:t>
            </w:r>
          </w:p>
        </w:tc>
        <w:tc>
          <w:tcPr>
            <w:tcW w:w="2149" w:type="dxa"/>
            <w:hideMark/>
          </w:tcPr>
          <w:p w:rsidR="007961D2" w:rsidRDefault="007961D2">
            <w:pPr>
              <w:rPr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6 (10.3%)</w:t>
            </w:r>
          </w:p>
        </w:tc>
      </w:tr>
      <w:tr w:rsidR="007961D2" w:rsidTr="007961D2">
        <w:trPr>
          <w:trHeight w:val="314"/>
        </w:trPr>
        <w:tc>
          <w:tcPr>
            <w:tcW w:w="6181" w:type="dxa"/>
            <w:hideMark/>
          </w:tcPr>
          <w:p w:rsidR="007961D2" w:rsidRDefault="007961D2">
            <w:pPr>
              <w:rPr>
                <w:rFonts w:eastAsia="仿宋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Hepatectomy(</w:t>
            </w:r>
            <w:r>
              <w:rPr>
                <w:rFonts w:eastAsia="仿宋"/>
                <w:color w:val="000000"/>
                <w:szCs w:val="21"/>
              </w:rPr>
              <w:t>Left lateral lobectomy, 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5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color w:val="000000"/>
                <w:sz w:val="24"/>
              </w:rPr>
              <w:t xml:space="preserve"> IHDIL</w:t>
            </w:r>
            <w:r>
              <w:rPr>
                <w:rFonts w:eastAsia="仿宋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8</w:t>
            </w:r>
            <w:r>
              <w:rPr>
                <w:color w:val="000000"/>
                <w:szCs w:val="21"/>
              </w:rPr>
              <w:t>)</w:t>
            </w:r>
          </w:p>
        </w:tc>
        <w:tc>
          <w:tcPr>
            <w:tcW w:w="2149" w:type="dxa"/>
            <w:hideMark/>
          </w:tcPr>
          <w:p w:rsidR="007961D2" w:rsidRDefault="007961D2">
            <w:pPr>
              <w:rPr>
                <w:szCs w:val="21"/>
              </w:rPr>
            </w:pPr>
            <w:r>
              <w:rPr>
                <w:rFonts w:eastAsia="仿宋"/>
                <w:bCs/>
                <w:color w:val="000000"/>
                <w:szCs w:val="21"/>
              </w:rPr>
              <w:t>7</w:t>
            </w:r>
            <w:r>
              <w:rPr>
                <w:rFonts w:eastAsia="仿宋"/>
                <w:color w:val="000000"/>
                <w:szCs w:val="21"/>
              </w:rPr>
              <w:t xml:space="preserve"> (12.5%)</w:t>
            </w:r>
          </w:p>
        </w:tc>
      </w:tr>
      <w:tr w:rsidR="007961D2" w:rsidTr="007961D2">
        <w:trPr>
          <w:trHeight w:val="314"/>
        </w:trPr>
        <w:tc>
          <w:tcPr>
            <w:tcW w:w="6181" w:type="dxa"/>
            <w:hideMark/>
          </w:tcPr>
          <w:p w:rsidR="007961D2" w:rsidRDefault="007961D2">
            <w:pPr>
              <w:rPr>
                <w:rFonts w:eastAsia="仿宋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Hepatectomy(</w:t>
            </w:r>
            <w:r>
              <w:rPr>
                <w:rFonts w:eastAsia="仿宋"/>
                <w:color w:val="000000"/>
                <w:szCs w:val="21"/>
              </w:rPr>
              <w:t>Left hepatectomy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color w:val="000000"/>
                <w:sz w:val="24"/>
              </w:rPr>
              <w:t xml:space="preserve"> IHDIL</w:t>
            </w:r>
            <w:r>
              <w:rPr>
                <w:rFonts w:eastAsia="仿宋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8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 xml:space="preserve"> +</w:t>
            </w:r>
            <w:r>
              <w:rPr>
                <w:rFonts w:eastAsia="仿宋"/>
                <w:szCs w:val="21"/>
              </w:rPr>
              <w:t xml:space="preserve"> </w:t>
            </w:r>
            <w:proofErr w:type="spellStart"/>
            <w:r>
              <w:rPr>
                <w:rFonts w:eastAsia="仿宋"/>
                <w:szCs w:val="21"/>
              </w:rPr>
              <w:t>Choledocholithotomy</w:t>
            </w:r>
            <w:proofErr w:type="spellEnd"/>
          </w:p>
        </w:tc>
        <w:tc>
          <w:tcPr>
            <w:tcW w:w="2149" w:type="dxa"/>
            <w:hideMark/>
          </w:tcPr>
          <w:p w:rsidR="007961D2" w:rsidRDefault="007961D2">
            <w:pPr>
              <w:rPr>
                <w:szCs w:val="21"/>
              </w:rPr>
            </w:pPr>
            <w:r>
              <w:rPr>
                <w:rFonts w:eastAsia="仿宋"/>
                <w:bCs/>
                <w:color w:val="000000"/>
                <w:szCs w:val="21"/>
              </w:rPr>
              <w:t>8</w:t>
            </w:r>
            <w:r>
              <w:rPr>
                <w:rFonts w:eastAsia="仿宋"/>
                <w:color w:val="000000"/>
                <w:szCs w:val="21"/>
              </w:rPr>
              <w:t xml:space="preserve"> (14.3%)</w:t>
            </w:r>
          </w:p>
        </w:tc>
      </w:tr>
      <w:tr w:rsidR="007961D2" w:rsidTr="007961D2">
        <w:trPr>
          <w:trHeight w:val="614"/>
        </w:trPr>
        <w:tc>
          <w:tcPr>
            <w:tcW w:w="6181" w:type="dxa"/>
            <w:hideMark/>
          </w:tcPr>
          <w:p w:rsidR="007961D2" w:rsidRDefault="007961D2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Hepatectomy(</w:t>
            </w:r>
            <w:r>
              <w:rPr>
                <w:rFonts w:eastAsia="仿宋"/>
                <w:color w:val="000000"/>
                <w:szCs w:val="21"/>
              </w:rPr>
              <w:t>Left lateral lobectomy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color w:val="000000"/>
                <w:sz w:val="24"/>
              </w:rPr>
              <w:t>IHDIL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7,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8</w:t>
            </w:r>
            <w:r>
              <w:rPr>
                <w:color w:val="000000"/>
                <w:szCs w:val="21"/>
              </w:rPr>
              <w:t>)</w:t>
            </w:r>
          </w:p>
          <w:p w:rsidR="007961D2" w:rsidRDefault="007961D2">
            <w:pPr>
              <w:rPr>
                <w:rFonts w:eastAsia="仿宋"/>
                <w:bCs/>
                <w:color w:val="000000"/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szCs w:val="21"/>
              </w:rPr>
              <w:t xml:space="preserve"> </w:t>
            </w:r>
            <w:proofErr w:type="spellStart"/>
            <w:r>
              <w:rPr>
                <w:rFonts w:eastAsia="仿宋"/>
                <w:szCs w:val="21"/>
              </w:rPr>
              <w:t>Choledocholithotomy</w:t>
            </w:r>
            <w:proofErr w:type="spellEnd"/>
          </w:p>
        </w:tc>
        <w:tc>
          <w:tcPr>
            <w:tcW w:w="2149" w:type="dxa"/>
            <w:hideMark/>
          </w:tcPr>
          <w:p w:rsidR="007961D2" w:rsidRDefault="007961D2">
            <w:pPr>
              <w:rPr>
                <w:rFonts w:eastAsia="仿宋"/>
                <w:color w:val="000000"/>
                <w:szCs w:val="21"/>
              </w:rPr>
            </w:pPr>
            <w:r>
              <w:rPr>
                <w:rFonts w:eastAsia="仿宋"/>
                <w:bCs/>
                <w:color w:val="000000"/>
                <w:szCs w:val="21"/>
              </w:rPr>
              <w:t>4</w:t>
            </w:r>
            <w:r>
              <w:rPr>
                <w:rFonts w:eastAsia="仿宋"/>
                <w:color w:val="000000"/>
                <w:szCs w:val="21"/>
              </w:rPr>
              <w:t xml:space="preserve"> (7.1%)</w:t>
            </w:r>
          </w:p>
        </w:tc>
      </w:tr>
      <w:tr w:rsidR="007961D2" w:rsidTr="007961D2">
        <w:trPr>
          <w:trHeight w:val="314"/>
        </w:trPr>
        <w:tc>
          <w:tcPr>
            <w:tcW w:w="6181" w:type="dxa"/>
            <w:hideMark/>
          </w:tcPr>
          <w:p w:rsidR="007961D2" w:rsidRDefault="007961D2">
            <w:pPr>
              <w:rPr>
                <w:rFonts w:eastAsia="仿宋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Hepatectomy(</w:t>
            </w:r>
            <w:r>
              <w:rPr>
                <w:rFonts w:eastAsia="仿宋"/>
                <w:color w:val="000000"/>
                <w:szCs w:val="21"/>
              </w:rPr>
              <w:t xml:space="preserve">Left lateral hepatectomy, </w:t>
            </w:r>
            <w:r>
              <w:rPr>
                <w:rFonts w:eastAsia="仿宋" w:hAnsi="仿宋"/>
                <w:color w:val="000000"/>
                <w:szCs w:val="21"/>
              </w:rPr>
              <w:t>S</w:t>
            </w:r>
            <w:r>
              <w:rPr>
                <w:rFonts w:eastAsia="仿宋" w:hAnsi="仿宋"/>
                <w:color w:val="000000"/>
                <w:szCs w:val="21"/>
                <w:vertAlign w:val="subscript"/>
              </w:rPr>
              <w:t>6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color w:val="000000"/>
                <w:sz w:val="24"/>
              </w:rPr>
              <w:t xml:space="preserve"> IHDIL</w:t>
            </w:r>
            <w:r>
              <w:rPr>
                <w:rFonts w:eastAsia="仿宋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4,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8</w:t>
            </w:r>
            <w:r>
              <w:rPr>
                <w:color w:val="000000"/>
                <w:szCs w:val="21"/>
              </w:rPr>
              <w:t>)</w:t>
            </w:r>
          </w:p>
        </w:tc>
        <w:tc>
          <w:tcPr>
            <w:tcW w:w="2149" w:type="dxa"/>
            <w:hideMark/>
          </w:tcPr>
          <w:p w:rsidR="007961D2" w:rsidRDefault="007961D2">
            <w:pPr>
              <w:rPr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4 (7.1%)</w:t>
            </w:r>
          </w:p>
        </w:tc>
      </w:tr>
      <w:tr w:rsidR="007961D2" w:rsidTr="007961D2">
        <w:trPr>
          <w:trHeight w:val="629"/>
        </w:trPr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1D2" w:rsidRDefault="007961D2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Hepatectomy(</w:t>
            </w:r>
            <w:r>
              <w:rPr>
                <w:rFonts w:eastAsia="仿宋"/>
                <w:color w:val="000000"/>
                <w:szCs w:val="21"/>
              </w:rPr>
              <w:t>Left lateral lobectomy,S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5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color w:val="000000"/>
                <w:sz w:val="24"/>
              </w:rPr>
              <w:t>IHDIL</w:t>
            </w:r>
            <w:r>
              <w:rPr>
                <w:color w:val="000000"/>
                <w:szCs w:val="21"/>
              </w:rPr>
              <w:t>(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4,</w:t>
            </w:r>
            <w:r>
              <w:rPr>
                <w:rFonts w:eastAsia="仿宋"/>
                <w:color w:val="000000"/>
                <w:szCs w:val="21"/>
              </w:rPr>
              <w:t>S</w:t>
            </w:r>
            <w:r>
              <w:rPr>
                <w:rFonts w:eastAsia="仿宋"/>
                <w:color w:val="000000"/>
                <w:szCs w:val="21"/>
                <w:vertAlign w:val="subscript"/>
              </w:rPr>
              <w:t>8</w:t>
            </w:r>
            <w:r>
              <w:rPr>
                <w:color w:val="000000"/>
                <w:szCs w:val="21"/>
              </w:rPr>
              <w:t>)</w:t>
            </w:r>
          </w:p>
          <w:p w:rsidR="007961D2" w:rsidRDefault="007961D2">
            <w:pPr>
              <w:rPr>
                <w:rFonts w:eastAsia="仿宋"/>
                <w:bCs/>
                <w:color w:val="000000"/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+</w:t>
            </w:r>
            <w:r>
              <w:rPr>
                <w:rFonts w:eastAsia="仿宋"/>
                <w:szCs w:val="21"/>
              </w:rPr>
              <w:t xml:space="preserve"> </w:t>
            </w:r>
            <w:proofErr w:type="spellStart"/>
            <w:r>
              <w:rPr>
                <w:rFonts w:eastAsia="仿宋"/>
                <w:szCs w:val="21"/>
              </w:rPr>
              <w:t>Choledocholithotomy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1D2" w:rsidRDefault="007961D2">
            <w:pPr>
              <w:rPr>
                <w:szCs w:val="21"/>
              </w:rPr>
            </w:pPr>
            <w:r>
              <w:rPr>
                <w:rFonts w:eastAsia="仿宋"/>
                <w:color w:val="000000"/>
                <w:szCs w:val="21"/>
              </w:rPr>
              <w:t>5 (8.9%)</w:t>
            </w:r>
          </w:p>
        </w:tc>
      </w:tr>
    </w:tbl>
    <w:p w:rsidR="005038C6" w:rsidRDefault="005038C6"/>
    <w:sectPr w:rsidR="00503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32076"/>
    <w:rsid w:val="005038C6"/>
    <w:rsid w:val="007961D2"/>
    <w:rsid w:val="0080418F"/>
    <w:rsid w:val="0093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1D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1D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635</Characters>
  <Application>Microsoft Office Word</Application>
  <DocSecurity>0</DocSecurity>
  <Lines>25</Lines>
  <Paragraphs>27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恩亮</dc:creator>
  <cp:keywords/>
  <dc:description/>
  <cp:lastModifiedBy>DLAMBO</cp:lastModifiedBy>
  <cp:revision>3</cp:revision>
  <dcterms:created xsi:type="dcterms:W3CDTF">2016-10-29T14:39:00Z</dcterms:created>
  <dcterms:modified xsi:type="dcterms:W3CDTF">2019-01-28T03:25:00Z</dcterms:modified>
</cp:coreProperties>
</file>