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24903" w14:textId="77777777" w:rsidR="009E2193" w:rsidRPr="00297567" w:rsidRDefault="009E2193" w:rsidP="009E2193">
      <w:pPr>
        <w:pStyle w:val="1"/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Toc89128679"/>
      <w:r w:rsidRPr="00297567">
        <w:rPr>
          <w:rFonts w:ascii="Times New Roman" w:hAnsi="Times New Roman" w:cs="Times New Roman"/>
          <w:sz w:val="28"/>
          <w:szCs w:val="28"/>
        </w:rPr>
        <w:t xml:space="preserve">Supplementary Table 1. Search strategy for peer-reviewed </w:t>
      </w:r>
      <w:r w:rsidRPr="00297567">
        <w:rPr>
          <w:rFonts w:ascii="Times New Roman" w:hAnsi="Times New Roman" w:cs="Times New Roman" w:hint="eastAsia"/>
          <w:sz w:val="28"/>
          <w:szCs w:val="28"/>
        </w:rPr>
        <w:t>databases</w:t>
      </w:r>
      <w:r w:rsidRPr="00297567">
        <w:rPr>
          <w:rFonts w:ascii="Times New Roman" w:hAnsi="Times New Roman" w:cs="Times New Roman"/>
          <w:sz w:val="28"/>
          <w:szCs w:val="28"/>
        </w:rPr>
        <w:t xml:space="preserve"> and preprint platform</w:t>
      </w:r>
      <w:r w:rsidRPr="00297567">
        <w:rPr>
          <w:rFonts w:ascii="Times New Roman" w:hAnsi="Times New Roman" w:cs="Times New Roman" w:hint="eastAsia"/>
          <w:sz w:val="28"/>
          <w:szCs w:val="28"/>
        </w:rPr>
        <w:t>s</w:t>
      </w:r>
      <w:bookmarkEnd w:id="0"/>
    </w:p>
    <w:tbl>
      <w:tblPr>
        <w:tblW w:w="4970" w:type="pct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0"/>
        <w:gridCol w:w="707"/>
        <w:gridCol w:w="5386"/>
        <w:gridCol w:w="1133"/>
      </w:tblGrid>
      <w:tr w:rsidR="009E2193" w:rsidRPr="005C26C7" w14:paraId="21250A51" w14:textId="77777777" w:rsidTr="00723D30">
        <w:trPr>
          <w:trHeight w:val="404"/>
        </w:trPr>
        <w:tc>
          <w:tcPr>
            <w:tcW w:w="624" w:type="pct"/>
            <w:shd w:val="clear" w:color="auto" w:fill="auto"/>
            <w:vAlign w:val="center"/>
          </w:tcPr>
          <w:p w14:paraId="0A87D12F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b/>
                <w:sz w:val="18"/>
                <w:szCs w:val="18"/>
              </w:rPr>
            </w:pPr>
            <w:r w:rsidRPr="005C26C7">
              <w:rPr>
                <w:rFonts w:ascii="Times New Roman" w:eastAsia="MS Mincho" w:hAnsi="Times New Roman"/>
                <w:b/>
                <w:sz w:val="18"/>
                <w:szCs w:val="18"/>
              </w:rPr>
              <w:t>Database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770AA6E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b/>
                <w:sz w:val="18"/>
                <w:szCs w:val="18"/>
              </w:rPr>
            </w:pPr>
            <w:r w:rsidRPr="005C26C7">
              <w:rPr>
                <w:rFonts w:ascii="Times New Roman" w:eastAsia="MS Mincho" w:hAnsi="Times New Roman"/>
                <w:b/>
                <w:sz w:val="18"/>
                <w:szCs w:val="18"/>
              </w:rPr>
              <w:t>Step</w:t>
            </w:r>
          </w:p>
        </w:tc>
        <w:tc>
          <w:tcPr>
            <w:tcW w:w="3262" w:type="pct"/>
            <w:shd w:val="clear" w:color="auto" w:fill="auto"/>
            <w:vAlign w:val="center"/>
          </w:tcPr>
          <w:p w14:paraId="5846F3D5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b/>
                <w:sz w:val="18"/>
                <w:szCs w:val="18"/>
              </w:rPr>
            </w:pPr>
            <w:r w:rsidRPr="005C26C7">
              <w:rPr>
                <w:rFonts w:ascii="Times New Roman" w:eastAsia="MS Mincho" w:hAnsi="Times New Roman"/>
                <w:b/>
                <w:sz w:val="18"/>
                <w:szCs w:val="18"/>
              </w:rPr>
              <w:t>Search strategy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5052339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b/>
                <w:sz w:val="18"/>
                <w:szCs w:val="18"/>
              </w:rPr>
            </w:pPr>
            <w:r w:rsidRPr="005C26C7">
              <w:rPr>
                <w:rFonts w:ascii="Times New Roman" w:eastAsia="MS Mincho" w:hAnsi="Times New Roman"/>
                <w:b/>
                <w:sz w:val="18"/>
                <w:szCs w:val="18"/>
              </w:rPr>
              <w:t>Number of articles*</w:t>
            </w:r>
          </w:p>
        </w:tc>
      </w:tr>
      <w:tr w:rsidR="009E2193" w:rsidRPr="005C26C7" w14:paraId="3678A92D" w14:textId="77777777" w:rsidTr="00723D30">
        <w:trPr>
          <w:trHeight w:val="124"/>
        </w:trPr>
        <w:tc>
          <w:tcPr>
            <w:tcW w:w="624" w:type="pct"/>
            <w:vMerge w:val="restart"/>
            <w:shd w:val="clear" w:color="auto" w:fill="auto"/>
            <w:vAlign w:val="center"/>
          </w:tcPr>
          <w:p w14:paraId="25097947" w14:textId="77777777" w:rsidR="009E2193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PubMed</w:t>
            </w:r>
          </w:p>
          <w:p w14:paraId="777E66F1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>PMC)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474016B3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#1</w:t>
            </w:r>
          </w:p>
        </w:tc>
        <w:tc>
          <w:tcPr>
            <w:tcW w:w="3262" w:type="pct"/>
            <w:shd w:val="clear" w:color="auto" w:fill="auto"/>
          </w:tcPr>
          <w:p w14:paraId="00B3A148" w14:textId="24E9966D" w:rsidR="009E2193" w:rsidRPr="005C26C7" w:rsidRDefault="009E2193" w:rsidP="00F6596F">
            <w:pPr>
              <w:jc w:val="left"/>
              <w:rPr>
                <w:rFonts w:ascii="Times New Roman" w:eastAsia="MS Mincho" w:hAnsi="Times New Roman"/>
                <w:sz w:val="18"/>
                <w:szCs w:val="18"/>
              </w:rPr>
            </w:pPr>
            <w:r>
              <w:rPr>
                <w:rFonts w:ascii="Times New Roman" w:eastAsia="MS Mincho" w:hAnsi="Times New Roman"/>
                <w:sz w:val="18"/>
                <w:szCs w:val="18"/>
              </w:rPr>
              <w:t>(((</w:t>
            </w:r>
            <w:r w:rsidRPr="00E31781">
              <w:rPr>
                <w:sz w:val="18"/>
                <w:szCs w:val="18"/>
              </w:rPr>
              <w:t>right</w:t>
            </w:r>
            <w:r w:rsidR="00E31781"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colon</w:t>
            </w:r>
            <w:r w:rsidR="00F6596F"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cancer</w:t>
            </w:r>
            <w:r w:rsidR="009E32D6">
              <w:rPr>
                <w:rFonts w:hint="eastAsia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eastAsia="MS Mincho" w:hAnsi="Times New Roman"/>
                <w:sz w:val="18"/>
                <w:szCs w:val="18"/>
              </w:rPr>
              <w:t>[Title/Abstract]) OR (</w:t>
            </w:r>
            <w:r w:rsidR="00A31DB1">
              <w:rPr>
                <w:rFonts w:ascii="Times New Roman" w:eastAsiaTheme="minorEastAsia" w:hAnsi="Times New Roman" w:hint="eastAsia"/>
                <w:sz w:val="18"/>
                <w:szCs w:val="18"/>
              </w:rPr>
              <w:t>r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ight</w:t>
            </w:r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proofErr w:type="spellStart"/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hemicolonic</w:t>
            </w:r>
            <w:proofErr w:type="spellEnd"/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carcinoma</w:t>
            </w:r>
            <w:r w:rsidR="00BE08D5"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eastAsia="MS Mincho" w:hAnsi="Times New Roman"/>
                <w:sz w:val="18"/>
                <w:szCs w:val="18"/>
              </w:rPr>
              <w:t>[Title/Abstract]))</w:t>
            </w:r>
            <w:r w:rsidR="00F6596F"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eastAsia="MS Mincho" w:hAnsi="Times New Roman"/>
                <w:sz w:val="18"/>
                <w:szCs w:val="18"/>
              </w:rPr>
              <w:t>OR</w:t>
            </w:r>
            <w:r w:rsidR="00F6596F"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(</w:t>
            </w:r>
            <w:bookmarkStart w:id="1" w:name="OLE_LINK14"/>
            <w:r w:rsidR="00F6596F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right</w:t>
            </w:r>
            <w:r w:rsidR="009E32D6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 xml:space="preserve"> </w:t>
            </w:r>
            <w:r w:rsidR="00E31781" w:rsidRPr="00E31781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hemicolectomy</w:t>
            </w:r>
            <w:bookmarkEnd w:id="1"/>
            <w:r w:rsidR="00E31781" w:rsidRPr="008212AF">
              <w:rPr>
                <w:rFonts w:ascii="Times New Roman" w:eastAsia="MS Mincho" w:hAnsi="Times New Roman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eastAsia="MS Mincho" w:hAnsi="Times New Roman"/>
                <w:sz w:val="18"/>
                <w:szCs w:val="18"/>
              </w:rPr>
              <w:t>[Title/Abstract]))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63EE8E1" w14:textId="4D6B7E65" w:rsidR="009E2193" w:rsidRPr="005C26C7" w:rsidRDefault="009E32D6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4027</w:t>
            </w:r>
          </w:p>
        </w:tc>
      </w:tr>
      <w:tr w:rsidR="009E2193" w:rsidRPr="005C26C7" w14:paraId="21A02C35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4DFEF37A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48CF7EE3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#2</w:t>
            </w:r>
          </w:p>
        </w:tc>
        <w:tc>
          <w:tcPr>
            <w:tcW w:w="3262" w:type="pct"/>
            <w:shd w:val="clear" w:color="auto" w:fill="auto"/>
          </w:tcPr>
          <w:p w14:paraId="5B43B60F" w14:textId="739A16A2" w:rsidR="009E2193" w:rsidRPr="005C26C7" w:rsidRDefault="009E2193" w:rsidP="00723D3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((</w:t>
            </w:r>
            <w:r w:rsidR="009E32D6" w:rsidRPr="009E32D6">
              <w:rPr>
                <w:sz w:val="18"/>
                <w:szCs w:val="18"/>
              </w:rPr>
              <w:t>laparoscopic</w:t>
            </w:r>
            <w:r w:rsidR="009E32D6" w:rsidRPr="008212A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hAnsi="Times New Roman"/>
                <w:sz w:val="18"/>
                <w:szCs w:val="18"/>
              </w:rPr>
              <w:t>[Title/Abstract]) OR (</w:t>
            </w:r>
            <w:proofErr w:type="spellStart"/>
            <w:r w:rsidR="009E32D6" w:rsidRPr="009E32D6">
              <w:rPr>
                <w:rFonts w:ascii="Times New Roman" w:hAnsi="Times New Roman"/>
                <w:sz w:val="18"/>
                <w:szCs w:val="18"/>
              </w:rPr>
              <w:t>peritoneoscope</w:t>
            </w:r>
            <w:proofErr w:type="spellEnd"/>
            <w:r w:rsidR="009E32D6" w:rsidRPr="009E32D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212AF">
              <w:rPr>
                <w:rFonts w:ascii="Times New Roman" w:hAnsi="Times New Roman"/>
                <w:sz w:val="18"/>
                <w:szCs w:val="18"/>
              </w:rPr>
              <w:t xml:space="preserve">[Title/Abstract]))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4FAC575B" w14:textId="091BEE7E" w:rsidR="009E2193" w:rsidRPr="005C26C7" w:rsidRDefault="00BE08D5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134183</w:t>
            </w:r>
          </w:p>
        </w:tc>
      </w:tr>
      <w:tr w:rsidR="009E2193" w:rsidRPr="005C26C7" w14:paraId="58B6B073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18CCA12F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7D5036D3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#3</w:t>
            </w:r>
          </w:p>
        </w:tc>
        <w:tc>
          <w:tcPr>
            <w:tcW w:w="3262" w:type="pct"/>
            <w:shd w:val="clear" w:color="auto" w:fill="auto"/>
          </w:tcPr>
          <w:p w14:paraId="09544A0C" w14:textId="31F39E19" w:rsidR="009E2193" w:rsidRPr="005C26C7" w:rsidRDefault="009E2193" w:rsidP="00723D3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((((((</w:t>
            </w:r>
            <w:r w:rsidR="00E20FB0">
              <w:rPr>
                <w:rFonts w:ascii="Times New Roman" w:hAnsi="Times New Roman" w:hint="eastAsia"/>
                <w:sz w:val="18"/>
                <w:szCs w:val="18"/>
              </w:rPr>
              <w:t>(</w:t>
            </w:r>
            <w:proofErr w:type="gramStart"/>
            <w:r w:rsidR="00BE08D5" w:rsidRPr="00BE08D5">
              <w:rPr>
                <w:sz w:val="18"/>
                <w:szCs w:val="18"/>
              </w:rPr>
              <w:t>caudal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</w:t>
            </w:r>
            <w:proofErr w:type="gramEnd"/>
            <w:r w:rsidRPr="004960F3">
              <w:rPr>
                <w:rFonts w:ascii="Times New Roman" w:hAnsi="Times New Roman"/>
                <w:sz w:val="18"/>
                <w:szCs w:val="18"/>
              </w:rPr>
              <w:t>Title/Abstract]) OR (</w:t>
            </w:r>
            <w:r w:rsidR="00BE08D5" w:rsidRPr="00BE08D5">
              <w:rPr>
                <w:sz w:val="18"/>
                <w:szCs w:val="18"/>
              </w:rPr>
              <w:t>caudolateral</w:t>
            </w:r>
            <w:r w:rsidR="00BE08D5">
              <w:rPr>
                <w:rFonts w:hint="eastAsia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BE08D5" w:rsidRPr="00BE08D5">
              <w:rPr>
                <w:rFonts w:hint="eastAsia"/>
                <w:sz w:val="18"/>
                <w:szCs w:val="18"/>
              </w:rPr>
              <w:t>medial approach</w:t>
            </w:r>
            <w:r w:rsidR="00BE08D5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BE08D5" w:rsidRPr="00BE08D5">
              <w:rPr>
                <w:rFonts w:hint="eastAsia"/>
                <w:sz w:val="18"/>
                <w:szCs w:val="18"/>
              </w:rPr>
              <w:t>middle approach</w:t>
            </w:r>
            <w:r w:rsidR="00BE08D5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E20FB0" w:rsidRPr="00E20FB0">
              <w:rPr>
                <w:rFonts w:hint="eastAsia"/>
                <w:sz w:val="18"/>
                <w:szCs w:val="18"/>
              </w:rPr>
              <w:t>intermediate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E20FB0" w:rsidRPr="00E20FB0">
              <w:rPr>
                <w:sz w:val="18"/>
                <w:szCs w:val="18"/>
              </w:rPr>
              <w:t>medial to lateral</w:t>
            </w:r>
            <w:r w:rsidR="00E20FB0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E20FB0" w:rsidRPr="00E20FB0">
              <w:rPr>
                <w:sz w:val="18"/>
                <w:szCs w:val="18"/>
              </w:rPr>
              <w:t>caudal combined middle</w:t>
            </w:r>
            <w:r w:rsidR="00E20FB0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 OR (</w:t>
            </w:r>
            <w:r w:rsidR="00E20FB0" w:rsidRPr="00BE08D5">
              <w:rPr>
                <w:sz w:val="18"/>
                <w:szCs w:val="18"/>
              </w:rPr>
              <w:t>caudolateral</w:t>
            </w:r>
            <w:r w:rsidR="00E20FB0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20FB0" w:rsidRPr="00E20FB0">
              <w:rPr>
                <w:sz w:val="18"/>
                <w:szCs w:val="18"/>
              </w:rPr>
              <w:t>combined</w:t>
            </w:r>
            <w:r w:rsidR="00E20FB0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20FB0" w:rsidRPr="00E20FB0">
              <w:rPr>
                <w:rFonts w:hint="eastAsia"/>
                <w:sz w:val="18"/>
                <w:szCs w:val="18"/>
              </w:rPr>
              <w:t>intermediate</w:t>
            </w:r>
            <w:r w:rsidR="00E20FB0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 xml:space="preserve">[Title/Abstract]))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1A9588C" w14:textId="4EEB3454" w:rsidR="009E2193" w:rsidRPr="005C26C7" w:rsidRDefault="00E20FB0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752070</w:t>
            </w:r>
          </w:p>
        </w:tc>
      </w:tr>
      <w:tr w:rsidR="009E2193" w:rsidRPr="005C26C7" w14:paraId="19DEBBE8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739C1174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4556871A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#4</w:t>
            </w:r>
          </w:p>
        </w:tc>
        <w:tc>
          <w:tcPr>
            <w:tcW w:w="3262" w:type="pct"/>
            <w:shd w:val="clear" w:color="auto" w:fill="auto"/>
          </w:tcPr>
          <w:p w14:paraId="2389C2F2" w14:textId="41FADB86" w:rsidR="009E2193" w:rsidRPr="005C26C7" w:rsidRDefault="009E2193" w:rsidP="00723D3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((</w:t>
            </w:r>
            <w:r w:rsidR="00BE08D5" w:rsidRPr="00BE08D5">
              <w:rPr>
                <w:sz w:val="18"/>
                <w:szCs w:val="18"/>
              </w:rPr>
              <w:t>radical resection</w:t>
            </w:r>
            <w:r w:rsidR="00BE08D5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 OR (</w:t>
            </w:r>
            <w:r w:rsidR="00BE08D5"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="00BE08D5" w:rsidRPr="00BE08D5">
              <w:rPr>
                <w:rFonts w:ascii="Times New Roman" w:hAnsi="Times New Roman"/>
                <w:sz w:val="18"/>
                <w:szCs w:val="18"/>
              </w:rPr>
              <w:t xml:space="preserve">otal excision </w:t>
            </w:r>
            <w:r w:rsidRPr="004960F3">
              <w:rPr>
                <w:rFonts w:ascii="Times New Roman" w:hAnsi="Times New Roman"/>
                <w:sz w:val="18"/>
                <w:szCs w:val="18"/>
              </w:rPr>
              <w:t>[Title/Abstract]))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70870DD" w14:textId="0B47B2C6" w:rsidR="009E2193" w:rsidRPr="005C26C7" w:rsidRDefault="00BE08D5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10599</w:t>
            </w:r>
          </w:p>
        </w:tc>
      </w:tr>
      <w:tr w:rsidR="009E2193" w:rsidRPr="005C26C7" w14:paraId="165C3610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2997DF0E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4254EBE2" w14:textId="2338AB06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</w:t>
            </w:r>
            <w:r w:rsidR="00E20FB0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3262" w:type="pct"/>
            <w:shd w:val="clear" w:color="auto" w:fill="auto"/>
          </w:tcPr>
          <w:p w14:paraId="4EEA2819" w14:textId="09A8CABB" w:rsidR="009E2193" w:rsidRPr="00E20FB0" w:rsidRDefault="00E20FB0" w:rsidP="00E20FB0">
            <w:r w:rsidRPr="00E20FB0">
              <w:rPr>
                <w:sz w:val="18"/>
                <w:szCs w:val="18"/>
              </w:rPr>
              <w:t>Establishment</w:t>
            </w:r>
            <w:r w:rsidRPr="00E20FB0">
              <w:rPr>
                <w:rFonts w:hint="eastAsia"/>
                <w:sz w:val="18"/>
                <w:szCs w:val="18"/>
              </w:rPr>
              <w:t xml:space="preserve"> </w:t>
            </w:r>
            <w:r w:rsidRPr="00E20FB0">
              <w:rPr>
                <w:sz w:val="18"/>
                <w:szCs w:val="18"/>
              </w:rPr>
              <w:t>database</w:t>
            </w:r>
            <w:r w:rsidR="009E2193" w:rsidRPr="005C26C7">
              <w:rPr>
                <w:rFonts w:ascii="Times New Roman" w:hAnsi="Times New Roman"/>
                <w:sz w:val="18"/>
                <w:szCs w:val="18"/>
              </w:rPr>
              <w:t>-2021/7/8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08112F9C" w14:textId="77777777" w:rsidR="009E2193" w:rsidRPr="005C26C7" w:rsidRDefault="009E2193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2193" w:rsidRPr="005C26C7" w14:paraId="46BE1D91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6A92B4BD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192CA7F4" w14:textId="31C528BE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</w:t>
            </w:r>
            <w:r w:rsidR="00E20FB0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3262" w:type="pct"/>
            <w:shd w:val="clear" w:color="auto" w:fill="auto"/>
          </w:tcPr>
          <w:p w14:paraId="613407B1" w14:textId="2B762407" w:rsidR="009E2193" w:rsidRPr="005C26C7" w:rsidRDefault="009E2193" w:rsidP="00723D30">
            <w:pPr>
              <w:jc w:val="left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#1 AND #2 AND #3 AND #4 AND #5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417F927" w14:textId="5F7DF116" w:rsidR="009E2193" w:rsidRPr="005C26C7" w:rsidRDefault="00A47EAB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2730</w:t>
            </w:r>
          </w:p>
        </w:tc>
      </w:tr>
      <w:tr w:rsidR="009E2193" w:rsidRPr="005C26C7" w14:paraId="63129BA5" w14:textId="77777777" w:rsidTr="00723D30">
        <w:trPr>
          <w:trHeight w:val="124"/>
        </w:trPr>
        <w:tc>
          <w:tcPr>
            <w:tcW w:w="624" w:type="pct"/>
            <w:vMerge w:val="restart"/>
            <w:shd w:val="clear" w:color="auto" w:fill="auto"/>
            <w:vAlign w:val="center"/>
          </w:tcPr>
          <w:p w14:paraId="068119B3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bookmarkStart w:id="2" w:name="_Hlk173103310"/>
            <w:r w:rsidRPr="002D39DD">
              <w:rPr>
                <w:rFonts w:ascii="Times New Roman" w:hAnsi="Times New Roman"/>
                <w:sz w:val="18"/>
                <w:szCs w:val="18"/>
              </w:rPr>
              <w:t>Web of science</w:t>
            </w:r>
            <w:bookmarkEnd w:id="2"/>
          </w:p>
        </w:tc>
        <w:tc>
          <w:tcPr>
            <w:tcW w:w="428" w:type="pct"/>
            <w:shd w:val="clear" w:color="auto" w:fill="auto"/>
            <w:vAlign w:val="center"/>
          </w:tcPr>
          <w:p w14:paraId="21C38939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#1</w:t>
            </w:r>
          </w:p>
        </w:tc>
        <w:tc>
          <w:tcPr>
            <w:tcW w:w="3262" w:type="pct"/>
            <w:shd w:val="clear" w:color="auto" w:fill="auto"/>
          </w:tcPr>
          <w:p w14:paraId="65741517" w14:textId="2B811190" w:rsidR="009E2193" w:rsidRPr="00080B39" w:rsidRDefault="00A31DB1" w:rsidP="00723D30">
            <w:pPr>
              <w:rPr>
                <w:rFonts w:ascii="Times New Roman" w:eastAsia="MS Mincho" w:hAnsi="Times New Roman"/>
                <w:sz w:val="18"/>
                <w:szCs w:val="18"/>
              </w:rPr>
            </w:pPr>
            <w:r w:rsidRPr="00E31781">
              <w:rPr>
                <w:sz w:val="18"/>
                <w:szCs w:val="18"/>
              </w:rPr>
              <w:t>right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colon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cancer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(Title) or </w:t>
            </w:r>
            <w:r w:rsidRPr="00E31781">
              <w:rPr>
                <w:sz w:val="18"/>
                <w:szCs w:val="18"/>
              </w:rPr>
              <w:t>right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colon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E31781">
              <w:rPr>
                <w:sz w:val="18"/>
                <w:szCs w:val="18"/>
              </w:rPr>
              <w:t>cancer</w:t>
            </w:r>
            <w:r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(Abstract) or </w:t>
            </w:r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>r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ight</w:t>
            </w:r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proofErr w:type="spellStart"/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hemicolonic</w:t>
            </w:r>
            <w:proofErr w:type="spellEnd"/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carcinoma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(Title) or </w:t>
            </w:r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>r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ight</w:t>
            </w:r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proofErr w:type="spellStart"/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hemicolonic</w:t>
            </w:r>
            <w:proofErr w:type="spellEnd"/>
            <w:r>
              <w:rPr>
                <w:rFonts w:ascii="Times New Roman" w:eastAsiaTheme="minorEastAsia" w:hAnsi="Times New Roman" w:hint="eastAsia"/>
                <w:sz w:val="18"/>
                <w:szCs w:val="18"/>
              </w:rPr>
              <w:t xml:space="preserve"> </w:t>
            </w:r>
            <w:r w:rsidRPr="009E2193">
              <w:rPr>
                <w:rFonts w:ascii="Times New Roman" w:eastAsia="MS Mincho" w:hAnsi="Times New Roman"/>
                <w:sz w:val="18"/>
                <w:szCs w:val="18"/>
              </w:rPr>
              <w:t>carcinoma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(Abstract) or 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 xml:space="preserve">right </w:t>
            </w:r>
            <w:r w:rsidRPr="00E31781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hemicolectomy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(Title) or </w:t>
            </w:r>
            <w:r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 xml:space="preserve">right </w:t>
            </w:r>
            <w:r w:rsidRPr="00E31781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  <w:lang w:bidi="ar"/>
              </w:rPr>
              <w:t>hemicolectomy</w:t>
            </w:r>
            <w:r w:rsidR="009E2193" w:rsidRPr="00080B39">
              <w:rPr>
                <w:rFonts w:ascii="Times New Roman" w:eastAsia="MS Mincho" w:hAnsi="Times New Roman"/>
                <w:sz w:val="18"/>
                <w:szCs w:val="18"/>
              </w:rPr>
              <w:t xml:space="preserve"> (Abstract)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3159F4D7" w14:textId="21DDE755" w:rsidR="009E2193" w:rsidRPr="005C26C7" w:rsidRDefault="00A31DB1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12075</w:t>
            </w:r>
          </w:p>
        </w:tc>
      </w:tr>
      <w:tr w:rsidR="009E2193" w:rsidRPr="005C26C7" w14:paraId="2B9261E2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5BE9E3FA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36DBE242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#2</w:t>
            </w:r>
          </w:p>
        </w:tc>
        <w:tc>
          <w:tcPr>
            <w:tcW w:w="3262" w:type="pct"/>
            <w:shd w:val="clear" w:color="auto" w:fill="auto"/>
          </w:tcPr>
          <w:p w14:paraId="2C83E228" w14:textId="3DBD929C" w:rsidR="009E2193" w:rsidRPr="005C26C7" w:rsidRDefault="00A31DB1" w:rsidP="00723D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E32D6">
              <w:rPr>
                <w:sz w:val="18"/>
                <w:szCs w:val="18"/>
              </w:rPr>
              <w:t>laparoscopic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</w:t>
            </w:r>
            <w:r w:rsidRPr="009E32D6">
              <w:rPr>
                <w:sz w:val="18"/>
                <w:szCs w:val="18"/>
              </w:rPr>
              <w:t xml:space="preserve"> laparoscopic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proofErr w:type="spellStart"/>
            <w:r w:rsidRPr="009E32D6">
              <w:rPr>
                <w:rFonts w:ascii="Times New Roman" w:hAnsi="Times New Roman"/>
                <w:sz w:val="18"/>
                <w:szCs w:val="18"/>
              </w:rPr>
              <w:t>peritoneoscope</w:t>
            </w:r>
            <w:proofErr w:type="spellEnd"/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proofErr w:type="spellStart"/>
            <w:r w:rsidRPr="009E32D6">
              <w:rPr>
                <w:rFonts w:ascii="Times New Roman" w:hAnsi="Times New Roman"/>
                <w:sz w:val="18"/>
                <w:szCs w:val="18"/>
              </w:rPr>
              <w:t>peritoneoscope</w:t>
            </w:r>
            <w:proofErr w:type="spellEnd"/>
            <w:r w:rsidRPr="00080B3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(Abstract)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A87ECC0" w14:textId="3A979BDE" w:rsidR="009E2193" w:rsidRPr="005C26C7" w:rsidRDefault="00A31DB1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127782</w:t>
            </w:r>
          </w:p>
        </w:tc>
      </w:tr>
      <w:tr w:rsidR="009E2193" w:rsidRPr="005C26C7" w14:paraId="084D97F1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29C1F6AA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1120B040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#3</w:t>
            </w:r>
          </w:p>
        </w:tc>
        <w:tc>
          <w:tcPr>
            <w:tcW w:w="3262" w:type="pct"/>
            <w:shd w:val="clear" w:color="auto" w:fill="auto"/>
          </w:tcPr>
          <w:p w14:paraId="2E164E95" w14:textId="6FDE2CE9" w:rsidR="009E2193" w:rsidRPr="005C26C7" w:rsidRDefault="00A31DB1" w:rsidP="00723D30">
            <w:pPr>
              <w:rPr>
                <w:rFonts w:ascii="Times New Roman" w:hAnsi="Times New Roman"/>
                <w:sz w:val="18"/>
                <w:szCs w:val="18"/>
              </w:rPr>
            </w:pPr>
            <w:r w:rsidRPr="00BE08D5">
              <w:rPr>
                <w:sz w:val="18"/>
                <w:szCs w:val="18"/>
              </w:rPr>
              <w:t>caudal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BE08D5">
              <w:rPr>
                <w:sz w:val="18"/>
                <w:szCs w:val="18"/>
              </w:rPr>
              <w:t>caudal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BE08D5">
              <w:rPr>
                <w:sz w:val="18"/>
                <w:szCs w:val="18"/>
              </w:rPr>
              <w:t>caudolateral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BE08D5">
              <w:rPr>
                <w:sz w:val="18"/>
                <w:szCs w:val="18"/>
              </w:rPr>
              <w:t>caudolateral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BE08D5">
              <w:rPr>
                <w:rFonts w:hint="eastAsia"/>
                <w:sz w:val="18"/>
                <w:szCs w:val="18"/>
              </w:rPr>
              <w:t>medial approach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BE08D5">
              <w:rPr>
                <w:rFonts w:hint="eastAsia"/>
                <w:sz w:val="18"/>
                <w:szCs w:val="18"/>
              </w:rPr>
              <w:t>medial approach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BE08D5">
              <w:rPr>
                <w:rFonts w:hint="eastAsia"/>
                <w:sz w:val="18"/>
                <w:szCs w:val="18"/>
              </w:rPr>
              <w:t>middle approach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BE08D5">
              <w:rPr>
                <w:rFonts w:hint="eastAsia"/>
                <w:sz w:val="18"/>
                <w:szCs w:val="18"/>
              </w:rPr>
              <w:t>middle approach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E20FB0">
              <w:rPr>
                <w:rFonts w:hint="eastAsia"/>
                <w:sz w:val="18"/>
                <w:szCs w:val="18"/>
              </w:rPr>
              <w:t>intermediate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E20FB0">
              <w:rPr>
                <w:rFonts w:hint="eastAsia"/>
                <w:sz w:val="18"/>
                <w:szCs w:val="18"/>
              </w:rPr>
              <w:t>intermediate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E20FB0">
              <w:rPr>
                <w:sz w:val="18"/>
                <w:szCs w:val="18"/>
              </w:rPr>
              <w:t>medial to lateral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E20FB0">
              <w:rPr>
                <w:sz w:val="18"/>
                <w:szCs w:val="18"/>
              </w:rPr>
              <w:t>medial to lateral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Pr="00E20FB0">
              <w:rPr>
                <w:sz w:val="18"/>
                <w:szCs w:val="18"/>
              </w:rPr>
              <w:t>caudal combined middle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Pr="00E20FB0">
              <w:rPr>
                <w:sz w:val="18"/>
                <w:szCs w:val="18"/>
              </w:rPr>
              <w:t>caudal combined middle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 w:rsidR="00820E09" w:rsidRPr="00BE08D5">
              <w:rPr>
                <w:sz w:val="18"/>
                <w:szCs w:val="18"/>
              </w:rPr>
              <w:t>caudolateral</w:t>
            </w:r>
            <w:r w:rsidR="00820E09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0E09" w:rsidRPr="00E20FB0">
              <w:rPr>
                <w:sz w:val="18"/>
                <w:szCs w:val="18"/>
              </w:rPr>
              <w:t>combined</w:t>
            </w:r>
            <w:r w:rsidR="00820E09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0E09" w:rsidRPr="00E20FB0">
              <w:rPr>
                <w:rFonts w:hint="eastAsia"/>
                <w:sz w:val="18"/>
                <w:szCs w:val="18"/>
              </w:rPr>
              <w:t>intermediate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 w:rsidR="00820E09" w:rsidRPr="00BE08D5">
              <w:rPr>
                <w:sz w:val="18"/>
                <w:szCs w:val="18"/>
              </w:rPr>
              <w:t>caudolateral</w:t>
            </w:r>
            <w:r w:rsidR="00820E09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0E09" w:rsidRPr="00E20FB0">
              <w:rPr>
                <w:sz w:val="18"/>
                <w:szCs w:val="18"/>
              </w:rPr>
              <w:t>combined</w:t>
            </w:r>
            <w:r w:rsidR="00820E09" w:rsidRPr="004960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20E09" w:rsidRPr="00E20FB0">
              <w:rPr>
                <w:rFonts w:hint="eastAsia"/>
                <w:sz w:val="18"/>
                <w:szCs w:val="18"/>
              </w:rPr>
              <w:t>intermediate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28D180F9" w14:textId="2ED91E6D" w:rsidR="009E2193" w:rsidRPr="005C26C7" w:rsidRDefault="00820E09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886658</w:t>
            </w:r>
          </w:p>
        </w:tc>
      </w:tr>
      <w:tr w:rsidR="009E2193" w:rsidRPr="005C26C7" w14:paraId="581C656F" w14:textId="77777777" w:rsidTr="00723D30">
        <w:trPr>
          <w:trHeight w:val="322"/>
        </w:trPr>
        <w:tc>
          <w:tcPr>
            <w:tcW w:w="624" w:type="pct"/>
            <w:vMerge/>
            <w:shd w:val="clear" w:color="auto" w:fill="auto"/>
            <w:vAlign w:val="center"/>
          </w:tcPr>
          <w:p w14:paraId="23CAB6F8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32DA0756" w14:textId="77777777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#4</w:t>
            </w:r>
          </w:p>
        </w:tc>
        <w:tc>
          <w:tcPr>
            <w:tcW w:w="3262" w:type="pct"/>
            <w:shd w:val="clear" w:color="auto" w:fill="auto"/>
          </w:tcPr>
          <w:p w14:paraId="71582D67" w14:textId="5E235897" w:rsidR="009E2193" w:rsidRPr="005C26C7" w:rsidRDefault="00820E09" w:rsidP="00723D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E08D5">
              <w:rPr>
                <w:sz w:val="18"/>
                <w:szCs w:val="18"/>
              </w:rPr>
              <w:t>radical resection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</w:t>
            </w:r>
            <w:r w:rsidRPr="00BE08D5">
              <w:rPr>
                <w:sz w:val="18"/>
                <w:szCs w:val="18"/>
              </w:rPr>
              <w:t xml:space="preserve"> radical resection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or </w:t>
            </w: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BE08D5">
              <w:rPr>
                <w:rFonts w:ascii="Times New Roman" w:hAnsi="Times New Roman"/>
                <w:sz w:val="18"/>
                <w:szCs w:val="18"/>
              </w:rPr>
              <w:t>otal excision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(Title) or </w:t>
            </w: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BE08D5">
              <w:rPr>
                <w:rFonts w:ascii="Times New Roman" w:hAnsi="Times New Roman"/>
                <w:sz w:val="18"/>
                <w:szCs w:val="18"/>
              </w:rPr>
              <w:t>otal excision</w:t>
            </w:r>
            <w:r w:rsidR="009E2193" w:rsidRPr="00080B39">
              <w:rPr>
                <w:rFonts w:ascii="Times New Roman" w:hAnsi="Times New Roman"/>
                <w:sz w:val="18"/>
                <w:szCs w:val="18"/>
              </w:rPr>
              <w:t xml:space="preserve"> (Abstract)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ED2CD57" w14:textId="6AE33A53" w:rsidR="009E2193" w:rsidRPr="005C26C7" w:rsidRDefault="00B22A9D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32382</w:t>
            </w:r>
          </w:p>
        </w:tc>
      </w:tr>
      <w:tr w:rsidR="009E2193" w:rsidRPr="005C26C7" w14:paraId="31137489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62A8C1E9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7F23FF9A" w14:textId="2E7D6B72" w:rsidR="009E2193" w:rsidRPr="005C26C7" w:rsidRDefault="009E2193" w:rsidP="00723D3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</w:t>
            </w:r>
            <w:r w:rsidR="00B22A9D">
              <w:rPr>
                <w:rFonts w:ascii="Times New Roman" w:hAnsi="Times New Roman" w:hint="eastAsia"/>
                <w:sz w:val="18"/>
                <w:szCs w:val="18"/>
              </w:rPr>
              <w:t>5</w:t>
            </w:r>
          </w:p>
        </w:tc>
        <w:tc>
          <w:tcPr>
            <w:tcW w:w="3262" w:type="pct"/>
            <w:shd w:val="clear" w:color="auto" w:fill="auto"/>
          </w:tcPr>
          <w:p w14:paraId="2311AFBB" w14:textId="1C3346AA" w:rsidR="009E2193" w:rsidRPr="005C26C7" w:rsidRDefault="00B22A9D" w:rsidP="00723D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20FB0">
              <w:rPr>
                <w:sz w:val="18"/>
                <w:szCs w:val="18"/>
              </w:rPr>
              <w:t>Establishment</w:t>
            </w:r>
            <w:r w:rsidRPr="00E20FB0">
              <w:rPr>
                <w:rFonts w:hint="eastAsia"/>
                <w:sz w:val="18"/>
                <w:szCs w:val="18"/>
              </w:rPr>
              <w:t xml:space="preserve"> </w:t>
            </w:r>
            <w:r w:rsidRPr="00E20FB0">
              <w:rPr>
                <w:sz w:val="18"/>
                <w:szCs w:val="18"/>
              </w:rPr>
              <w:t>database</w:t>
            </w:r>
            <w:r w:rsidRPr="005C26C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E2193" w:rsidRPr="005C26C7">
              <w:rPr>
                <w:rFonts w:ascii="Times New Roman" w:hAnsi="Times New Roman"/>
                <w:sz w:val="18"/>
                <w:szCs w:val="18"/>
              </w:rPr>
              <w:t>-202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 w:rsidR="009E2193" w:rsidRPr="005C26C7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  <w:r w:rsidR="009E2193" w:rsidRPr="005C26C7">
              <w:rPr>
                <w:rFonts w:ascii="Times New Roman" w:hAnsi="Times New Roman"/>
                <w:sz w:val="18"/>
                <w:szCs w:val="18"/>
              </w:rPr>
              <w:t>/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788F6B47" w14:textId="77777777" w:rsidR="009E2193" w:rsidRPr="005C26C7" w:rsidRDefault="009E2193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2193" w:rsidRPr="005C26C7" w14:paraId="611ABCDF" w14:textId="77777777" w:rsidTr="00723D30">
        <w:tc>
          <w:tcPr>
            <w:tcW w:w="624" w:type="pct"/>
            <w:vMerge/>
            <w:shd w:val="clear" w:color="auto" w:fill="auto"/>
            <w:vAlign w:val="center"/>
          </w:tcPr>
          <w:p w14:paraId="526A7B6B" w14:textId="77777777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</w:p>
        </w:tc>
        <w:tc>
          <w:tcPr>
            <w:tcW w:w="428" w:type="pct"/>
            <w:shd w:val="clear" w:color="auto" w:fill="auto"/>
            <w:vAlign w:val="center"/>
          </w:tcPr>
          <w:p w14:paraId="5A0D94EE" w14:textId="50536E8A" w:rsidR="009E2193" w:rsidRPr="005C26C7" w:rsidRDefault="009E2193" w:rsidP="00723D30">
            <w:pPr>
              <w:jc w:val="center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</w:t>
            </w:r>
            <w:r w:rsidR="00B22A9D">
              <w:rPr>
                <w:rFonts w:ascii="Times New Roman" w:hAnsi="Times New Roman" w:hint="eastAsia"/>
                <w:sz w:val="18"/>
                <w:szCs w:val="18"/>
              </w:rPr>
              <w:t>6</w:t>
            </w:r>
          </w:p>
        </w:tc>
        <w:tc>
          <w:tcPr>
            <w:tcW w:w="3262" w:type="pct"/>
            <w:shd w:val="clear" w:color="auto" w:fill="auto"/>
          </w:tcPr>
          <w:p w14:paraId="56175F3A" w14:textId="2BC487CA" w:rsidR="009E2193" w:rsidRPr="005C26C7" w:rsidRDefault="009E2193" w:rsidP="00723D30">
            <w:pPr>
              <w:jc w:val="left"/>
              <w:rPr>
                <w:rFonts w:ascii="Times New Roman" w:eastAsia="MS Mincho" w:hAnsi="Times New Roman"/>
                <w:sz w:val="18"/>
                <w:szCs w:val="18"/>
              </w:rPr>
            </w:pPr>
            <w:r w:rsidRPr="005C26C7">
              <w:rPr>
                <w:rFonts w:ascii="Times New Roman" w:hAnsi="Times New Roman"/>
                <w:sz w:val="18"/>
                <w:szCs w:val="18"/>
              </w:rPr>
              <w:t>#1 AND #2 AND #3 AND #4 AND #5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86" w:type="pct"/>
            <w:shd w:val="clear" w:color="auto" w:fill="auto"/>
            <w:vAlign w:val="center"/>
          </w:tcPr>
          <w:p w14:paraId="59AD1C12" w14:textId="112E9285" w:rsidR="009E2193" w:rsidRPr="005C26C7" w:rsidRDefault="00B22A9D" w:rsidP="00723D30">
            <w:pPr>
              <w:widowControl/>
              <w:jc w:val="center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2402</w:t>
            </w:r>
          </w:p>
        </w:tc>
      </w:tr>
    </w:tbl>
    <w:p w14:paraId="71F1466F" w14:textId="74D94C3A" w:rsidR="00366FCC" w:rsidRDefault="00366FCC" w:rsidP="009E2193">
      <w:pPr>
        <w:tabs>
          <w:tab w:val="left" w:pos="1019"/>
        </w:tabs>
      </w:pPr>
    </w:p>
    <w:sectPr w:rsidR="00366F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FF61F" w14:textId="77777777" w:rsidR="00AB573C" w:rsidRDefault="00AB573C" w:rsidP="009E2193">
      <w:r>
        <w:separator/>
      </w:r>
    </w:p>
  </w:endnote>
  <w:endnote w:type="continuationSeparator" w:id="0">
    <w:p w14:paraId="314E33D9" w14:textId="77777777" w:rsidR="00AB573C" w:rsidRDefault="00AB573C" w:rsidP="009E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B5313" w14:textId="77777777" w:rsidR="00AB573C" w:rsidRDefault="00AB573C" w:rsidP="009E2193">
      <w:r>
        <w:separator/>
      </w:r>
    </w:p>
  </w:footnote>
  <w:footnote w:type="continuationSeparator" w:id="0">
    <w:p w14:paraId="3C9A709F" w14:textId="77777777" w:rsidR="00AB573C" w:rsidRDefault="00AB573C" w:rsidP="009E2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dhYzZiZWJmMDBmZGE3Zjk4NjgyNjRjNmIwODA4ZDUifQ=="/>
  </w:docVars>
  <w:rsids>
    <w:rsidRoot w:val="31E243D5"/>
    <w:rsid w:val="00084B81"/>
    <w:rsid w:val="001148A7"/>
    <w:rsid w:val="00141FCB"/>
    <w:rsid w:val="00147A78"/>
    <w:rsid w:val="001A16F0"/>
    <w:rsid w:val="002669AC"/>
    <w:rsid w:val="002F1F7C"/>
    <w:rsid w:val="00366FCC"/>
    <w:rsid w:val="003B190F"/>
    <w:rsid w:val="003C0EBE"/>
    <w:rsid w:val="00575AA0"/>
    <w:rsid w:val="006D5F8E"/>
    <w:rsid w:val="00722446"/>
    <w:rsid w:val="007F0A4C"/>
    <w:rsid w:val="00820E09"/>
    <w:rsid w:val="009138F7"/>
    <w:rsid w:val="00926A50"/>
    <w:rsid w:val="009E2193"/>
    <w:rsid w:val="009E32D6"/>
    <w:rsid w:val="00A256C0"/>
    <w:rsid w:val="00A31DB1"/>
    <w:rsid w:val="00A47EAB"/>
    <w:rsid w:val="00A739A7"/>
    <w:rsid w:val="00A7728A"/>
    <w:rsid w:val="00AB573C"/>
    <w:rsid w:val="00B22A9D"/>
    <w:rsid w:val="00B22EC0"/>
    <w:rsid w:val="00BE08D5"/>
    <w:rsid w:val="00C10C3E"/>
    <w:rsid w:val="00C7221F"/>
    <w:rsid w:val="00DE7612"/>
    <w:rsid w:val="00E20FB0"/>
    <w:rsid w:val="00E31781"/>
    <w:rsid w:val="00E748AC"/>
    <w:rsid w:val="00EB3B82"/>
    <w:rsid w:val="00F6596F"/>
    <w:rsid w:val="00FC103C"/>
    <w:rsid w:val="31E2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DC0D8"/>
  <w15:docId w15:val="{EEA884D8-C2A7-42DC-AE88-8CCEC19F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E2193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E21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E2193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E21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E2193"/>
    <w:rPr>
      <w:rFonts w:ascii="Calibri" w:eastAsia="宋体" w:hAnsi="Calibri" w:cs="Times New Roman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E2193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WengCY</dc:creator>
  <cp:lastModifiedBy>明义 李</cp:lastModifiedBy>
  <cp:revision>2</cp:revision>
  <dcterms:created xsi:type="dcterms:W3CDTF">2024-07-29T04:37:00Z</dcterms:created>
  <dcterms:modified xsi:type="dcterms:W3CDTF">2024-07-29T04:37:00Z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B8E79940A3A54B01A60CDEF062C5B214_11</vt:lpwstr>
  </property>
</Properties>
</file>