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1581F" w14:textId="77777777" w:rsidR="00BD12BC" w:rsidRPr="00924125" w:rsidRDefault="00BD12BC" w:rsidP="00BD12BC">
      <w:pPr>
        <w:pStyle w:val="1"/>
      </w:pPr>
      <w:r w:rsidRPr="00254281">
        <w:rPr>
          <w:rFonts w:ascii="Times New Roman" w:eastAsia="宋体" w:hAnsi="Times New Roman" w:cs="Times New Roman"/>
          <w:sz w:val="24"/>
          <w:szCs w:val="24"/>
        </w:rPr>
        <w:t xml:space="preserve">Supplementary Appendix </w:t>
      </w:r>
      <w:r>
        <w:rPr>
          <w:rFonts w:ascii="Times New Roman" w:eastAsia="宋体" w:hAnsi="Times New Roman" w:cs="Times New Roman"/>
          <w:sz w:val="24"/>
          <w:szCs w:val="24"/>
        </w:rPr>
        <w:t>3</w:t>
      </w:r>
    </w:p>
    <w:p w14:paraId="0E2E56BC" w14:textId="77777777" w:rsidR="00BD12BC" w:rsidRPr="00394B19" w:rsidRDefault="00BD12BC" w:rsidP="00BD12BC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283C22">
        <w:rPr>
          <w:rFonts w:ascii="Times New Roman" w:eastAsia="宋体" w:hAnsi="Times New Roman" w:cs="Times New Roman"/>
          <w:b/>
          <w:bCs/>
          <w:sz w:val="24"/>
          <w:szCs w:val="24"/>
        </w:rPr>
        <w:t>Modified Bariatric Objective Structured Assessment of Technical Skills (MBOSATS) Scale Based on 3D Printed Model with Milestone Training Method</w:t>
      </w:r>
    </w:p>
    <w:tbl>
      <w:tblPr>
        <w:tblStyle w:val="a9"/>
        <w:tblW w:w="4721" w:type="pct"/>
        <w:tblLook w:val="04A0" w:firstRow="1" w:lastRow="0" w:firstColumn="1" w:lastColumn="0" w:noHBand="0" w:noVBand="1"/>
      </w:tblPr>
      <w:tblGrid>
        <w:gridCol w:w="2016"/>
        <w:gridCol w:w="1816"/>
        <w:gridCol w:w="2038"/>
        <w:gridCol w:w="1963"/>
      </w:tblGrid>
      <w:tr w:rsidR="00BD12BC" w:rsidRPr="00394B19" w14:paraId="3BC88783" w14:textId="77777777" w:rsidTr="002B3CF9">
        <w:trPr>
          <w:trHeight w:val="646"/>
        </w:trPr>
        <w:tc>
          <w:tcPr>
            <w:tcW w:w="5000" w:type="pct"/>
            <w:gridSpan w:val="4"/>
          </w:tcPr>
          <w:p w14:paraId="22C229FD" w14:textId="77777777" w:rsidR="00BD12BC" w:rsidRDefault="00BD12BC" w:rsidP="002B3CF9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394B1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Step 1: </w:t>
            </w:r>
            <w:bookmarkStart w:id="0" w:name="_Hlk142570271"/>
            <w:r w:rsidRPr="00394B1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Creation of 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S</w:t>
            </w:r>
            <w:r w:rsidRPr="00394B1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mall 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G</w:t>
            </w:r>
            <w:r w:rsidRPr="00394B1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astric 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P</w:t>
            </w:r>
            <w:r w:rsidRPr="00394B1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ouch</w:t>
            </w:r>
            <w:bookmarkEnd w:id="0"/>
          </w:p>
          <w:p w14:paraId="0DD19186" w14:textId="77777777" w:rsidR="00BD12BC" w:rsidRPr="00394B19" w:rsidRDefault="00BD12BC" w:rsidP="002B3CF9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12BC" w:rsidRPr="00394B19" w14:paraId="7EF2687D" w14:textId="77777777" w:rsidTr="002B3CF9">
        <w:trPr>
          <w:trHeight w:val="573"/>
        </w:trPr>
        <w:tc>
          <w:tcPr>
            <w:tcW w:w="5000" w:type="pct"/>
            <w:gridSpan w:val="4"/>
          </w:tcPr>
          <w:p w14:paraId="17039185" w14:textId="77777777" w:rsidR="00BD12BC" w:rsidRPr="00394B19" w:rsidRDefault="00BD12BC" w:rsidP="002B3CF9">
            <w:pPr>
              <w:ind w:left="2640" w:hangingChars="1100" w:hanging="2640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1        2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3       4        5 </w:t>
            </w:r>
          </w:p>
        </w:tc>
      </w:tr>
      <w:tr w:rsidR="00BD12BC" w:rsidRPr="00394B19" w14:paraId="670D29D5" w14:textId="77777777" w:rsidTr="002B3CF9">
        <w:trPr>
          <w:trHeight w:val="481"/>
        </w:trPr>
        <w:tc>
          <w:tcPr>
            <w:tcW w:w="5000" w:type="pct"/>
            <w:gridSpan w:val="4"/>
          </w:tcPr>
          <w:p w14:paraId="349F870F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Task</w:t>
            </w:r>
          </w:p>
        </w:tc>
      </w:tr>
      <w:tr w:rsidR="00BD12BC" w:rsidRPr="00394B19" w14:paraId="70ECA4EF" w14:textId="77777777" w:rsidTr="002B3CF9">
        <w:trPr>
          <w:trHeight w:val="1744"/>
        </w:trPr>
        <w:tc>
          <w:tcPr>
            <w:tcW w:w="1321" w:type="pct"/>
          </w:tcPr>
          <w:p w14:paraId="7F0AB2FB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The gastric tube is inserted along the lesser curvature, and empty the stomach</w:t>
            </w:r>
          </w:p>
        </w:tc>
        <w:tc>
          <w:tcPr>
            <w:tcW w:w="1193" w:type="pct"/>
          </w:tcPr>
          <w:p w14:paraId="588148E2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Not done</w:t>
            </w:r>
          </w:p>
          <w:p w14:paraId="72D5F01F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</w:tcPr>
          <w:p w14:paraId="1469D64B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Done after delay; with prompting</w:t>
            </w:r>
          </w:p>
        </w:tc>
        <w:tc>
          <w:tcPr>
            <w:tcW w:w="1151" w:type="pct"/>
          </w:tcPr>
          <w:p w14:paraId="3B4EA6A1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Done without delay</w:t>
            </w:r>
          </w:p>
          <w:p w14:paraId="535B4ED8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BC" w:rsidRPr="00394B19" w14:paraId="52B9BD1A" w14:textId="77777777" w:rsidTr="002B3CF9">
        <w:trPr>
          <w:trHeight w:val="1744"/>
        </w:trPr>
        <w:tc>
          <w:tcPr>
            <w:tcW w:w="1321" w:type="pct"/>
          </w:tcPr>
          <w:p w14:paraId="41805751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Pull fundus of</w:t>
            </w:r>
          </w:p>
          <w:p w14:paraId="73A286E1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stomach Down</w:t>
            </w:r>
          </w:p>
          <w:p w14:paraId="3D1D5861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(exposure)</w:t>
            </w:r>
          </w:p>
        </w:tc>
        <w:tc>
          <w:tcPr>
            <w:tcW w:w="1193" w:type="pct"/>
          </w:tcPr>
          <w:p w14:paraId="29D457C8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Insufficient</w:t>
            </w:r>
          </w:p>
          <w:p w14:paraId="523865A1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retraction; traumatic;</w:t>
            </w:r>
          </w:p>
          <w:p w14:paraId="589FA063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insufficient exposure</w:t>
            </w:r>
          </w:p>
        </w:tc>
        <w:tc>
          <w:tcPr>
            <w:tcW w:w="1335" w:type="pct"/>
          </w:tcPr>
          <w:p w14:paraId="7ED8DA11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Satisfactory retraction after some repositioning;</w:t>
            </w:r>
          </w:p>
          <w:p w14:paraId="6032B1CA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suboptimal exposure</w:t>
            </w:r>
          </w:p>
          <w:p w14:paraId="13DB76B7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</w:tcPr>
          <w:p w14:paraId="65660645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Appropriate retraction; optimal exposure</w:t>
            </w:r>
          </w:p>
          <w:p w14:paraId="160B8353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BC" w:rsidRPr="00394B19" w14:paraId="067472FD" w14:textId="77777777" w:rsidTr="002B3CF9">
        <w:trPr>
          <w:trHeight w:val="1744"/>
        </w:trPr>
        <w:tc>
          <w:tcPr>
            <w:tcW w:w="1321" w:type="pct"/>
          </w:tcPr>
          <w:p w14:paraId="3A985FE5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Dissect angle of His</w:t>
            </w:r>
          </w:p>
          <w:p w14:paraId="02A398AE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close to stomach</w:t>
            </w:r>
          </w:p>
          <w:p w14:paraId="5924FF6F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while keeping</w:t>
            </w:r>
          </w:p>
          <w:p w14:paraId="7B683651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tension on fundus</w:t>
            </w:r>
          </w:p>
          <w:p w14:paraId="67F8AEF8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</w:tcPr>
          <w:p w14:paraId="4A5D4F83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Dissection in</w:t>
            </w:r>
          </w:p>
          <w:p w14:paraId="78C0323F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incorrect plane;</w:t>
            </w:r>
          </w:p>
          <w:p w14:paraId="00549D0B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insufficient or too</w:t>
            </w:r>
          </w:p>
          <w:p w14:paraId="49194FBD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much tension</w:t>
            </w:r>
          </w:p>
          <w:p w14:paraId="6B14EDF6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</w:tcPr>
          <w:p w14:paraId="1CF9D89A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Dissection in correct</w:t>
            </w:r>
          </w:p>
          <w:p w14:paraId="37F74484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plane; appropriate</w:t>
            </w:r>
          </w:p>
          <w:p w14:paraId="240C5B1D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tension majority of time; occasional tissue damage</w:t>
            </w:r>
          </w:p>
          <w:p w14:paraId="0910353D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</w:tcPr>
          <w:p w14:paraId="4DD7267F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Dissection in correct</w:t>
            </w:r>
          </w:p>
          <w:p w14:paraId="51ECBEF6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plane; careful</w:t>
            </w:r>
          </w:p>
          <w:p w14:paraId="0266C1A2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handling of tissue;</w:t>
            </w:r>
          </w:p>
          <w:p w14:paraId="3B1F044C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appropriate tension at</w:t>
            </w:r>
          </w:p>
          <w:p w14:paraId="2FF4A40A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all times; minimal</w:t>
            </w:r>
          </w:p>
          <w:p w14:paraId="5745E89A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tissue damage</w:t>
            </w:r>
          </w:p>
          <w:p w14:paraId="2FF93509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BC" w:rsidRPr="00394B19" w14:paraId="1467067F" w14:textId="77777777" w:rsidTr="002B3CF9">
        <w:trPr>
          <w:trHeight w:val="1744"/>
        </w:trPr>
        <w:tc>
          <w:tcPr>
            <w:tcW w:w="1321" w:type="pct"/>
          </w:tcPr>
          <w:p w14:paraId="3C6C09C9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Dissect along lesser</w:t>
            </w:r>
          </w:p>
          <w:p w14:paraId="17C02E80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curvature of stomach</w:t>
            </w:r>
          </w:p>
          <w:p w14:paraId="42C4AD1B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approx. 5cm from</w:t>
            </w:r>
          </w:p>
          <w:p w14:paraId="0E31BF07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the gastro-esophageal</w:t>
            </w:r>
          </w:p>
          <w:p w14:paraId="257A1755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junction and keep</w:t>
            </w:r>
          </w:p>
          <w:p w14:paraId="57DDDCA9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close to stomach</w:t>
            </w:r>
          </w:p>
          <w:p w14:paraId="756735DA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</w:tcPr>
          <w:p w14:paraId="1389F312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Incorrect plane;</w:t>
            </w:r>
          </w:p>
          <w:p w14:paraId="2E3EAB38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incorrect anatomic</w:t>
            </w:r>
          </w:p>
          <w:p w14:paraId="353B473B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location; excessive</w:t>
            </w:r>
          </w:p>
          <w:p w14:paraId="3E286BA4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tissue trauma</w:t>
            </w:r>
          </w:p>
          <w:p w14:paraId="2FB637D0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</w:tcPr>
          <w:p w14:paraId="7C87FA1B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Correct plane developed with some difficulty; moderate tissue damage</w:t>
            </w:r>
          </w:p>
        </w:tc>
        <w:tc>
          <w:tcPr>
            <w:tcW w:w="1151" w:type="pct"/>
          </w:tcPr>
          <w:p w14:paraId="0792CBF5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Correct plane in</w:t>
            </w:r>
          </w:p>
          <w:p w14:paraId="25A72A15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correct anatomic</w:t>
            </w:r>
          </w:p>
          <w:p w14:paraId="19062453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location developed</w:t>
            </w:r>
          </w:p>
          <w:p w14:paraId="1BAC3C93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without difficulty or</w:t>
            </w:r>
          </w:p>
          <w:p w14:paraId="399CA4A0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excessive tissue</w:t>
            </w:r>
          </w:p>
          <w:p w14:paraId="49646411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trauma</w:t>
            </w:r>
          </w:p>
          <w:p w14:paraId="2B5FC721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BC" w:rsidRPr="00394B19" w14:paraId="416D48D9" w14:textId="77777777" w:rsidTr="002B3CF9">
        <w:trPr>
          <w:trHeight w:val="1744"/>
        </w:trPr>
        <w:tc>
          <w:tcPr>
            <w:tcW w:w="1321" w:type="pct"/>
          </w:tcPr>
          <w:p w14:paraId="4F70F0E1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42569920"/>
            <w:r w:rsidRPr="00394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Create a posterior</w:t>
            </w:r>
          </w:p>
          <w:p w14:paraId="3AD5D12A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tunnel</w:t>
            </w:r>
          </w:p>
          <w:bookmarkEnd w:id="1"/>
          <w:p w14:paraId="37C6018A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</w:tcPr>
          <w:p w14:paraId="4235D756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Dissection in</w:t>
            </w:r>
          </w:p>
          <w:p w14:paraId="2692CDAB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incorrect plane;</w:t>
            </w:r>
          </w:p>
          <w:p w14:paraId="68E8E146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unnecessary force</w:t>
            </w:r>
          </w:p>
          <w:p w14:paraId="4917378F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</w:tcPr>
          <w:p w14:paraId="1ABB4FD4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Dissection in correct plane; occasional tissue damage</w:t>
            </w:r>
          </w:p>
        </w:tc>
        <w:tc>
          <w:tcPr>
            <w:tcW w:w="1151" w:type="pct"/>
          </w:tcPr>
          <w:p w14:paraId="1EF23A8E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Dissection in correct</w:t>
            </w:r>
          </w:p>
          <w:p w14:paraId="4DBD1873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plane; careful</w:t>
            </w:r>
          </w:p>
          <w:p w14:paraId="6A5FDCD3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handling of tissue,</w:t>
            </w:r>
          </w:p>
          <w:p w14:paraId="7AA77DD0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minimal tissue damage</w:t>
            </w:r>
          </w:p>
          <w:p w14:paraId="06929BBD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BC" w:rsidRPr="00394B19" w14:paraId="66CC50E6" w14:textId="77777777" w:rsidTr="002B3CF9">
        <w:trPr>
          <w:trHeight w:val="1744"/>
        </w:trPr>
        <w:tc>
          <w:tcPr>
            <w:tcW w:w="1321" w:type="pct"/>
          </w:tcPr>
          <w:p w14:paraId="18908699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42569962"/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Introduce and apply a</w:t>
            </w:r>
          </w:p>
          <w:p w14:paraId="7B886648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linear cutting stapler</w:t>
            </w:r>
          </w:p>
          <w:p w14:paraId="3AC8DC08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transversely to the</w:t>
            </w:r>
          </w:p>
          <w:p w14:paraId="46ADECC2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stomach</w:t>
            </w:r>
          </w:p>
          <w:p w14:paraId="19609DC1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</w:tcPr>
          <w:p w14:paraId="2A90AF56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Stapler applied in an</w:t>
            </w:r>
          </w:p>
          <w:p w14:paraId="0BA32EE4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incorrect orientation;</w:t>
            </w:r>
          </w:p>
          <w:p w14:paraId="0E4AA098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serosal damage to</w:t>
            </w:r>
          </w:p>
          <w:p w14:paraId="5FFFB0CC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stomach</w:t>
            </w:r>
          </w:p>
          <w:p w14:paraId="6F2E6A2F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</w:tcPr>
          <w:p w14:paraId="62AC7260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Stapler applied</w:t>
            </w:r>
          </w:p>
          <w:p w14:paraId="0CACBCE5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transversely after</w:t>
            </w:r>
          </w:p>
          <w:p w14:paraId="59D765DF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multiple repositioning</w:t>
            </w:r>
          </w:p>
          <w:p w14:paraId="376BFD32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attempts</w:t>
            </w:r>
          </w:p>
          <w:p w14:paraId="44DD3131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</w:tcPr>
          <w:p w14:paraId="74B51052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Stapler applied</w:t>
            </w:r>
          </w:p>
          <w:p w14:paraId="61400CBA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transversely; no</w:t>
            </w:r>
          </w:p>
          <w:p w14:paraId="71352DFC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requirement for</w:t>
            </w:r>
          </w:p>
          <w:p w14:paraId="20320466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multiple</w:t>
            </w:r>
          </w:p>
          <w:p w14:paraId="39DF8D9A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repositioning</w:t>
            </w:r>
          </w:p>
          <w:p w14:paraId="504830E6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attempts; no trauma to stomach wall</w:t>
            </w:r>
          </w:p>
          <w:p w14:paraId="7C88CD3B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63CEE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BC" w:rsidRPr="00394B19" w14:paraId="717094EB" w14:textId="77777777" w:rsidTr="002B3CF9">
        <w:trPr>
          <w:trHeight w:val="1744"/>
        </w:trPr>
        <w:tc>
          <w:tcPr>
            <w:tcW w:w="1321" w:type="pct"/>
          </w:tcPr>
          <w:p w14:paraId="47486A9C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Remove gastric tube</w:t>
            </w:r>
          </w:p>
          <w:p w14:paraId="402EC175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from the stomach before 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clamp the stapler</w:t>
            </w:r>
          </w:p>
        </w:tc>
        <w:tc>
          <w:tcPr>
            <w:tcW w:w="1193" w:type="pct"/>
          </w:tcPr>
          <w:p w14:paraId="5CC076BA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Not done</w:t>
            </w:r>
          </w:p>
          <w:p w14:paraId="5E979383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</w:tcPr>
          <w:p w14:paraId="7802EF8A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Done after delay; with prompting</w:t>
            </w:r>
          </w:p>
          <w:p w14:paraId="23AC7101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</w:tcPr>
          <w:p w14:paraId="2977EE2F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Done without delay</w:t>
            </w:r>
          </w:p>
          <w:p w14:paraId="78F94B1A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or making sure the</w:t>
            </w:r>
          </w:p>
          <w:p w14:paraId="0EC30FF9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tube is not stapled</w:t>
            </w:r>
          </w:p>
          <w:p w14:paraId="6C4869BE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(by movement)</w:t>
            </w:r>
          </w:p>
          <w:p w14:paraId="310D9742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BC" w:rsidRPr="00394B19" w14:paraId="5A150E6C" w14:textId="77777777" w:rsidTr="002B3CF9">
        <w:trPr>
          <w:trHeight w:val="1799"/>
        </w:trPr>
        <w:tc>
          <w:tcPr>
            <w:tcW w:w="1321" w:type="pct"/>
          </w:tcPr>
          <w:p w14:paraId="070DE254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clamp stapler</w:t>
            </w: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，</w:t>
            </w: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cover fluorescence and compression time</w:t>
            </w:r>
          </w:p>
        </w:tc>
        <w:tc>
          <w:tcPr>
            <w:tcW w:w="1193" w:type="pct"/>
          </w:tcPr>
          <w:p w14:paraId="3AB053CF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Uncontrolled clamp</w:t>
            </w:r>
          </w:p>
          <w:p w14:paraId="198BF4E2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with excessive pull</w:t>
            </w:r>
          </w:p>
          <w:p w14:paraId="293E3CEC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on the stomach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no cover fluorescence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Compression time as advised by stapler manufacturer not maintained</w:t>
            </w:r>
          </w:p>
          <w:p w14:paraId="53B3F3C3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</w:tcPr>
          <w:p w14:paraId="399B6B5D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Controlled clamp; some</w:t>
            </w:r>
          </w:p>
          <w:p w14:paraId="1A729B5D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slippage of stomach</w:t>
            </w:r>
          </w:p>
          <w:p w14:paraId="39BF0AB0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between jaws; partial cover fluorescence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2/3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）；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Compression time as advised by stapler manufacturer not maintained entirely</w:t>
            </w:r>
          </w:p>
          <w:p w14:paraId="7109DBD9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</w:tcPr>
          <w:p w14:paraId="224412D6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Smooth, controlled</w:t>
            </w:r>
          </w:p>
          <w:p w14:paraId="28937116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clamp; all cover fluorescence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Compression time maintained as advised by stapler manufacturer</w:t>
            </w:r>
          </w:p>
          <w:p w14:paraId="3B662E90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BC" w:rsidRPr="00394B19" w14:paraId="56FBC0BF" w14:textId="77777777" w:rsidTr="002B3CF9">
        <w:trPr>
          <w:trHeight w:val="1799"/>
        </w:trPr>
        <w:tc>
          <w:tcPr>
            <w:tcW w:w="1321" w:type="pct"/>
          </w:tcPr>
          <w:p w14:paraId="74D72357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Develop a posterior</w:t>
            </w:r>
          </w:p>
          <w:p w14:paraId="7C73C633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tunnel towards the</w:t>
            </w:r>
          </w:p>
          <w:p w14:paraId="00878DA4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angle of His</w:t>
            </w:r>
          </w:p>
          <w:p w14:paraId="6B516A79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</w:tcPr>
          <w:p w14:paraId="2D6E9002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Dissection in an</w:t>
            </w:r>
          </w:p>
          <w:p w14:paraId="059758E6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incorrect plane;</w:t>
            </w:r>
          </w:p>
          <w:p w14:paraId="1A3A1D90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unnecessary force</w:t>
            </w:r>
          </w:p>
        </w:tc>
        <w:tc>
          <w:tcPr>
            <w:tcW w:w="1335" w:type="pct"/>
          </w:tcPr>
          <w:p w14:paraId="428CE505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Dissection in correct</w:t>
            </w:r>
          </w:p>
          <w:p w14:paraId="323AC423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plane; occasional</w:t>
            </w:r>
          </w:p>
          <w:p w14:paraId="13834BF5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tissue damage</w:t>
            </w:r>
          </w:p>
        </w:tc>
        <w:tc>
          <w:tcPr>
            <w:tcW w:w="1151" w:type="pct"/>
          </w:tcPr>
          <w:p w14:paraId="2F05B64B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Dissection in correct</w:t>
            </w:r>
          </w:p>
          <w:p w14:paraId="092F2F3F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plane; careful</w:t>
            </w:r>
          </w:p>
          <w:p w14:paraId="723428C0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handling of tissue,</w:t>
            </w:r>
          </w:p>
          <w:p w14:paraId="560C35AD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minimal tissue</w:t>
            </w:r>
          </w:p>
          <w:p w14:paraId="2D74054A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damage</w:t>
            </w:r>
          </w:p>
        </w:tc>
      </w:tr>
      <w:tr w:rsidR="00BD12BC" w:rsidRPr="00394B19" w14:paraId="188685E7" w14:textId="77777777" w:rsidTr="002B3CF9">
        <w:trPr>
          <w:trHeight w:val="1799"/>
        </w:trPr>
        <w:tc>
          <w:tcPr>
            <w:tcW w:w="1321" w:type="pct"/>
          </w:tcPr>
          <w:p w14:paraId="131E4990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Clean up posterior</w:t>
            </w:r>
          </w:p>
          <w:p w14:paraId="0BF8DB8D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attachments (if present</w:t>
            </w:r>
          </w:p>
          <w:p w14:paraId="650B7993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and prevent introduction of stapler)</w:t>
            </w:r>
          </w:p>
          <w:p w14:paraId="0443F5F1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between the stomach</w:t>
            </w:r>
          </w:p>
          <w:p w14:paraId="3E3EC37E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and pancreas in the</w:t>
            </w:r>
          </w:p>
          <w:p w14:paraId="08DE814F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lesser sac</w:t>
            </w:r>
          </w:p>
        </w:tc>
        <w:tc>
          <w:tcPr>
            <w:tcW w:w="1193" w:type="pct"/>
          </w:tcPr>
          <w:p w14:paraId="5B136094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Posterior attachments not cleared; excessive force, tissue trauma</w:t>
            </w:r>
          </w:p>
          <w:p w14:paraId="116D0667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B61D4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</w:tcPr>
          <w:p w14:paraId="4A04D5A3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Majority of attachments cleared up; moderate tissue trauma</w:t>
            </w:r>
          </w:p>
        </w:tc>
        <w:tc>
          <w:tcPr>
            <w:tcW w:w="1151" w:type="pct"/>
          </w:tcPr>
          <w:p w14:paraId="36849CF7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Attachments cleared; careful handling of tissues; minimal tissue trauma</w:t>
            </w:r>
          </w:p>
        </w:tc>
      </w:tr>
      <w:tr w:rsidR="00BD12BC" w:rsidRPr="00394B19" w14:paraId="64D78E8B" w14:textId="77777777" w:rsidTr="002B3CF9">
        <w:trPr>
          <w:trHeight w:val="1799"/>
        </w:trPr>
        <w:tc>
          <w:tcPr>
            <w:tcW w:w="1321" w:type="pct"/>
          </w:tcPr>
          <w:p w14:paraId="7BCB9E0B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The gastric tube inserted along the lesser curvature</w:t>
            </w:r>
          </w:p>
        </w:tc>
        <w:tc>
          <w:tcPr>
            <w:tcW w:w="1193" w:type="pct"/>
          </w:tcPr>
          <w:p w14:paraId="4D7B15DD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Not done</w:t>
            </w:r>
          </w:p>
          <w:p w14:paraId="0602A185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</w:tcPr>
          <w:p w14:paraId="2DFB23D0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Done after delay; with prompting</w:t>
            </w:r>
          </w:p>
          <w:p w14:paraId="1699BAC2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</w:tcPr>
          <w:p w14:paraId="229E4FF0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Done without or making sure the</w:t>
            </w:r>
          </w:p>
          <w:p w14:paraId="2E6D6B27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tube is not stapled</w:t>
            </w:r>
          </w:p>
          <w:p w14:paraId="36B47D27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(by movement)</w:t>
            </w:r>
          </w:p>
          <w:p w14:paraId="45320DAB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3446C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49AE8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BC" w:rsidRPr="00394B19" w14:paraId="104025E8" w14:textId="77777777" w:rsidTr="002B3CF9">
        <w:trPr>
          <w:trHeight w:val="1799"/>
        </w:trPr>
        <w:tc>
          <w:tcPr>
            <w:tcW w:w="1321" w:type="pct"/>
          </w:tcPr>
          <w:p w14:paraId="3C8469A6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Introduce and apply</w:t>
            </w:r>
          </w:p>
          <w:p w14:paraId="3ED5E883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another linear cutting</w:t>
            </w:r>
          </w:p>
          <w:p w14:paraId="2F45AFF3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stapler to the</w:t>
            </w:r>
          </w:p>
          <w:p w14:paraId="1F7BC643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stomach</w:t>
            </w:r>
          </w:p>
          <w:p w14:paraId="6A71A8AB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</w:tcPr>
          <w:p w14:paraId="25608808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Stapler applied in an incorrect orientation;</w:t>
            </w:r>
          </w:p>
          <w:p w14:paraId="034F6191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serosal damage to</w:t>
            </w:r>
          </w:p>
          <w:p w14:paraId="175EB62B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stomach</w:t>
            </w:r>
          </w:p>
          <w:p w14:paraId="277F55D5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</w:tcPr>
          <w:p w14:paraId="5B0C9E6D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Stapler applied</w:t>
            </w:r>
          </w:p>
          <w:p w14:paraId="0E269178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correctly; multiple</w:t>
            </w:r>
          </w:p>
          <w:p w14:paraId="78A76236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repositioning</w:t>
            </w:r>
          </w:p>
          <w:p w14:paraId="486FA59B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attempts</w:t>
            </w:r>
          </w:p>
          <w:p w14:paraId="7E310C0A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</w:tcPr>
          <w:p w14:paraId="3AA7C894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Stapler applied</w:t>
            </w:r>
          </w:p>
          <w:p w14:paraId="51C6B3CD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correctly; no repositioning</w:t>
            </w:r>
          </w:p>
          <w:p w14:paraId="4EEC97BD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required; no trauma</w:t>
            </w:r>
          </w:p>
          <w:p w14:paraId="65860673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to stomach wall</w:t>
            </w:r>
          </w:p>
          <w:p w14:paraId="61B24CFB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BC" w:rsidRPr="00394B19" w14:paraId="1CFB8479" w14:textId="77777777" w:rsidTr="002B3CF9">
        <w:trPr>
          <w:trHeight w:val="1799"/>
        </w:trPr>
        <w:tc>
          <w:tcPr>
            <w:tcW w:w="1321" w:type="pct"/>
          </w:tcPr>
          <w:p w14:paraId="07FAFE44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clamp stapler</w:t>
            </w: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，</w:t>
            </w: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cover fluorescence and compression time</w:t>
            </w:r>
          </w:p>
        </w:tc>
        <w:tc>
          <w:tcPr>
            <w:tcW w:w="1193" w:type="pct"/>
          </w:tcPr>
          <w:p w14:paraId="42F92708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Uncontrolled clamp</w:t>
            </w:r>
          </w:p>
          <w:p w14:paraId="6B5B3DD0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with excessive pull</w:t>
            </w:r>
          </w:p>
          <w:p w14:paraId="265F4196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on the stomach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no cover fluorescence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Compression time as advised 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by stapler manufacturer not maintained</w:t>
            </w:r>
          </w:p>
          <w:p w14:paraId="2F63D60F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</w:tcPr>
          <w:p w14:paraId="2417CAA1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Controlled clamp; some</w:t>
            </w:r>
          </w:p>
          <w:p w14:paraId="3FC53969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slippage of stomach</w:t>
            </w:r>
          </w:p>
          <w:p w14:paraId="0C385075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between jaws; partial cover fluorescence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2/3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）；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Compression time as advised by stapler 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manufacturer not maintained entirely</w:t>
            </w:r>
          </w:p>
          <w:p w14:paraId="67734DC7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</w:tcPr>
          <w:p w14:paraId="4D7BAAC0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Smooth, controlled</w:t>
            </w:r>
          </w:p>
          <w:p w14:paraId="1C527154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clamp; all cover fluorescence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Compression time maintained as advised by stapler manufacturer</w:t>
            </w:r>
          </w:p>
          <w:p w14:paraId="21D2545F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BC" w:rsidRPr="00394B19" w14:paraId="4AD3567A" w14:textId="77777777" w:rsidTr="002B3CF9">
        <w:trPr>
          <w:trHeight w:val="1799"/>
        </w:trPr>
        <w:tc>
          <w:tcPr>
            <w:tcW w:w="1321" w:type="pct"/>
          </w:tcPr>
          <w:p w14:paraId="7815E621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Remove gastric tube</w:t>
            </w:r>
          </w:p>
          <w:p w14:paraId="7B2A6776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from the stomach a</w:t>
            </w: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nd remain it in the esophagus</w:t>
            </w:r>
          </w:p>
          <w:p w14:paraId="24D0143A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before clamp the</w:t>
            </w:r>
          </w:p>
          <w:p w14:paraId="5DA4C05F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stapler</w:t>
            </w:r>
          </w:p>
        </w:tc>
        <w:tc>
          <w:tcPr>
            <w:tcW w:w="1193" w:type="pct"/>
          </w:tcPr>
          <w:p w14:paraId="1474EB69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 done</w:t>
            </w:r>
          </w:p>
          <w:p w14:paraId="6477C806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5" w:type="pct"/>
          </w:tcPr>
          <w:p w14:paraId="624186D0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Done after delay;</w:t>
            </w:r>
          </w:p>
          <w:p w14:paraId="06DDC457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with prompting</w:t>
            </w:r>
          </w:p>
          <w:p w14:paraId="04C1EADE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1" w:type="pct"/>
          </w:tcPr>
          <w:p w14:paraId="1E5BEF0A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Done without delay or making sure the</w:t>
            </w:r>
          </w:p>
          <w:p w14:paraId="47EE0270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tube is not stapled</w:t>
            </w:r>
          </w:p>
          <w:p w14:paraId="10E0582F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(by movement)</w:t>
            </w:r>
          </w:p>
          <w:p w14:paraId="09A3C038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A11E036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D12BC" w:rsidRPr="00394B19" w14:paraId="04ADD03A" w14:textId="77777777" w:rsidTr="002B3CF9">
        <w:trPr>
          <w:trHeight w:val="1799"/>
        </w:trPr>
        <w:tc>
          <w:tcPr>
            <w:tcW w:w="1321" w:type="pct"/>
          </w:tcPr>
          <w:p w14:paraId="28A95E83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Introduce and apply</w:t>
            </w:r>
          </w:p>
          <w:p w14:paraId="049B996A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another linear cutting</w:t>
            </w:r>
          </w:p>
          <w:p w14:paraId="60593878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stapler to the</w:t>
            </w:r>
          </w:p>
          <w:p w14:paraId="59D83FF0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stomach</w:t>
            </w:r>
          </w:p>
          <w:p w14:paraId="5819CD0D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</w:tcPr>
          <w:p w14:paraId="70DC5704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Stapler applied in an incorrect orientation;</w:t>
            </w:r>
          </w:p>
          <w:p w14:paraId="500338DA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serosal damage to</w:t>
            </w:r>
          </w:p>
          <w:p w14:paraId="26A8DB8A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stomach</w:t>
            </w:r>
          </w:p>
          <w:p w14:paraId="36FAF687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</w:tcPr>
          <w:p w14:paraId="54D07820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Stapler applied</w:t>
            </w:r>
          </w:p>
          <w:p w14:paraId="5C9D50B8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correctly; multiple</w:t>
            </w:r>
          </w:p>
          <w:p w14:paraId="1A2E8EAB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repositioning</w:t>
            </w:r>
          </w:p>
          <w:p w14:paraId="0723F836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attempts</w:t>
            </w:r>
          </w:p>
          <w:p w14:paraId="09F5EB0A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</w:tcPr>
          <w:p w14:paraId="3A4693AF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Stapler applied</w:t>
            </w:r>
          </w:p>
          <w:p w14:paraId="409C6B21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correctly; no</w:t>
            </w:r>
          </w:p>
          <w:p w14:paraId="4BC6A090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repositioning</w:t>
            </w:r>
          </w:p>
          <w:p w14:paraId="1E0A8A68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required; no trauma</w:t>
            </w:r>
          </w:p>
          <w:p w14:paraId="156C864F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to stomach wall</w:t>
            </w:r>
          </w:p>
          <w:p w14:paraId="7F6945F5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BC" w:rsidRPr="00394B19" w14:paraId="4F06C631" w14:textId="77777777" w:rsidTr="002B3CF9">
        <w:trPr>
          <w:trHeight w:val="1799"/>
        </w:trPr>
        <w:tc>
          <w:tcPr>
            <w:tcW w:w="1321" w:type="pct"/>
          </w:tcPr>
          <w:p w14:paraId="1B19FD3E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clamp stapler</w:t>
            </w: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，</w:t>
            </w: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cover fluorescence and compression time</w:t>
            </w:r>
          </w:p>
        </w:tc>
        <w:tc>
          <w:tcPr>
            <w:tcW w:w="1193" w:type="pct"/>
          </w:tcPr>
          <w:p w14:paraId="4F14E187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Uncontrolled clamp</w:t>
            </w:r>
          </w:p>
          <w:p w14:paraId="6F1CE61C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with excessive pull</w:t>
            </w:r>
          </w:p>
          <w:p w14:paraId="42B4B9DB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on the stomach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no cover fluorescence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Compression time as advised by stapler manufacturer not maintained</w:t>
            </w:r>
          </w:p>
          <w:p w14:paraId="2A4ADFCD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35" w:type="pct"/>
          </w:tcPr>
          <w:p w14:paraId="15787BC4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Controlled clamp; some</w:t>
            </w:r>
          </w:p>
          <w:p w14:paraId="4A30BBD6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slippage of stomach</w:t>
            </w:r>
          </w:p>
          <w:p w14:paraId="4AA2CBF8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between jaws; partial cover fluorescence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2/3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）；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Compression time as advised by stapler manufacturer not maintained entirely</w:t>
            </w:r>
          </w:p>
          <w:p w14:paraId="6277D104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51" w:type="pct"/>
          </w:tcPr>
          <w:p w14:paraId="299A842F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Smooth, controlled</w:t>
            </w:r>
          </w:p>
          <w:p w14:paraId="27CDD0F9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clamp; all cover fluorescence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Compression time maintained as advised by stapler manufacturer</w:t>
            </w:r>
          </w:p>
          <w:p w14:paraId="1DD6A864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D12BC" w:rsidRPr="00394B19" w14:paraId="6A65C630" w14:textId="77777777" w:rsidTr="002B3CF9">
        <w:trPr>
          <w:trHeight w:val="1799"/>
        </w:trPr>
        <w:tc>
          <w:tcPr>
            <w:tcW w:w="1321" w:type="pct"/>
          </w:tcPr>
          <w:p w14:paraId="51EE12AD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Confirm complete</w:t>
            </w:r>
          </w:p>
          <w:p w14:paraId="354F5EA0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transection of</w:t>
            </w:r>
          </w:p>
          <w:p w14:paraId="40EDE98E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stomach</w:t>
            </w:r>
          </w:p>
          <w:p w14:paraId="0225C6BB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</w:tcPr>
          <w:p w14:paraId="7E4594C0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Not confirmed</w:t>
            </w:r>
          </w:p>
          <w:p w14:paraId="4E687905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</w:tcPr>
          <w:p w14:paraId="18F79B8C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Confirmed briefly</w:t>
            </w:r>
          </w:p>
          <w:p w14:paraId="6E16FE75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without adequate</w:t>
            </w:r>
          </w:p>
          <w:p w14:paraId="032CBBFA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visualization</w:t>
            </w:r>
          </w:p>
          <w:p w14:paraId="663427D5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</w:tcPr>
          <w:p w14:paraId="79E8F131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Methodical</w:t>
            </w:r>
          </w:p>
          <w:p w14:paraId="7879DB56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confirmation of</w:t>
            </w:r>
          </w:p>
          <w:p w14:paraId="75E059DD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complete transection</w:t>
            </w:r>
          </w:p>
          <w:p w14:paraId="3AE47B95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tr w:rsidR="00BD12BC" w:rsidRPr="00394B19" w14:paraId="54950ECD" w14:textId="77777777" w:rsidTr="002B3CF9">
        <w:trPr>
          <w:trHeight w:val="480"/>
        </w:trPr>
        <w:tc>
          <w:tcPr>
            <w:tcW w:w="5000" w:type="pct"/>
            <w:gridSpan w:val="4"/>
          </w:tcPr>
          <w:p w14:paraId="5D710F14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Time:</w:t>
            </w:r>
          </w:p>
          <w:p w14:paraId="555C64D4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BC" w:rsidRPr="00394B19" w14:paraId="1782EDA9" w14:textId="77777777" w:rsidTr="002B3CF9">
        <w:trPr>
          <w:trHeight w:val="535"/>
        </w:trPr>
        <w:tc>
          <w:tcPr>
            <w:tcW w:w="5000" w:type="pct"/>
            <w:gridSpan w:val="4"/>
          </w:tcPr>
          <w:p w14:paraId="7565BCFD" w14:textId="77777777" w:rsidR="00BD12BC" w:rsidRDefault="00BD12BC" w:rsidP="002B3CF9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Step 2:</w:t>
            </w:r>
            <w:r w:rsidRPr="00394B1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394B1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Creation of 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B</w:t>
            </w:r>
            <w:r w:rsidRPr="00394B1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ilio-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P</w:t>
            </w:r>
            <w:r w:rsidRPr="00394B1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ancreatic 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L</w:t>
            </w:r>
            <w:r w:rsidRPr="00394B1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imb</w:t>
            </w:r>
          </w:p>
          <w:p w14:paraId="5B10330A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BC" w:rsidRPr="00394B19" w14:paraId="12FFEDA3" w14:textId="77777777" w:rsidTr="002B3CF9">
        <w:trPr>
          <w:trHeight w:val="698"/>
        </w:trPr>
        <w:tc>
          <w:tcPr>
            <w:tcW w:w="5000" w:type="pct"/>
            <w:gridSpan w:val="4"/>
          </w:tcPr>
          <w:p w14:paraId="14E43CDF" w14:textId="77777777" w:rsidR="00BD12BC" w:rsidRPr="00394B19" w:rsidRDefault="00BD12BC" w:rsidP="002B3CF9">
            <w:pPr>
              <w:ind w:left="2640" w:hangingChars="1100" w:hanging="2640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1        2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3       4        5</w:t>
            </w:r>
          </w:p>
        </w:tc>
      </w:tr>
      <w:tr w:rsidR="00BD12BC" w:rsidRPr="00394B19" w14:paraId="2CB2516D" w14:textId="77777777" w:rsidTr="002B3CF9">
        <w:trPr>
          <w:trHeight w:val="489"/>
        </w:trPr>
        <w:tc>
          <w:tcPr>
            <w:tcW w:w="5000" w:type="pct"/>
            <w:gridSpan w:val="4"/>
          </w:tcPr>
          <w:p w14:paraId="7F4C49A6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Task</w:t>
            </w:r>
          </w:p>
        </w:tc>
      </w:tr>
      <w:tr w:rsidR="00BD12BC" w:rsidRPr="00394B19" w14:paraId="0EDDA81D" w14:textId="77777777" w:rsidTr="002B3CF9">
        <w:trPr>
          <w:cantSplit/>
          <w:trHeight w:val="1799"/>
        </w:trPr>
        <w:tc>
          <w:tcPr>
            <w:tcW w:w="1321" w:type="pct"/>
          </w:tcPr>
          <w:p w14:paraId="4FEAA0A2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42570366"/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Elevate the transverse</w:t>
            </w:r>
          </w:p>
          <w:p w14:paraId="77213F1D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Colon and great </w:t>
            </w:r>
            <w:proofErr w:type="spellStart"/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omentum</w:t>
            </w:r>
            <w:proofErr w:type="spellEnd"/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 cephalad and identify ligament of Treitz</w:t>
            </w:r>
          </w:p>
          <w:p w14:paraId="517F3AB0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</w:tcPr>
          <w:p w14:paraId="18FB5538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Not performed</w:t>
            </w:r>
          </w:p>
        </w:tc>
        <w:tc>
          <w:tcPr>
            <w:tcW w:w="1335" w:type="pct"/>
          </w:tcPr>
          <w:p w14:paraId="7D0112AB" w14:textId="77777777" w:rsidR="00BD12BC" w:rsidRPr="00394B19" w:rsidRDefault="00BD12BC" w:rsidP="002B3C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Performed in a traumatic fashion; ligament identified</w:t>
            </w:r>
          </w:p>
        </w:tc>
        <w:tc>
          <w:tcPr>
            <w:tcW w:w="1151" w:type="pct"/>
          </w:tcPr>
          <w:p w14:paraId="2D361558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Elevated smoothly and gently; good exposure of ligament</w:t>
            </w:r>
          </w:p>
        </w:tc>
      </w:tr>
      <w:tr w:rsidR="00BD12BC" w:rsidRPr="00394B19" w14:paraId="196FBDB8" w14:textId="77777777" w:rsidTr="002B3CF9">
        <w:trPr>
          <w:cantSplit/>
          <w:trHeight w:val="1799"/>
        </w:trPr>
        <w:tc>
          <w:tcPr>
            <w:tcW w:w="1321" w:type="pct"/>
          </w:tcPr>
          <w:p w14:paraId="68871D86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Measure</w:t>
            </w:r>
          </w:p>
          <w:p w14:paraId="22849857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approximately 50</w:t>
            </w:r>
          </w:p>
          <w:p w14:paraId="53D50258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cm of jejunum</w:t>
            </w:r>
          </w:p>
          <w:p w14:paraId="2DC7C169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distal to the ligament</w:t>
            </w:r>
          </w:p>
          <w:p w14:paraId="6353B202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of Treitz</w:t>
            </w:r>
          </w:p>
          <w:p w14:paraId="1CE0E0E7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</w:tcPr>
          <w:p w14:paraId="7A20C027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Length not measured</w:t>
            </w:r>
          </w:p>
          <w:p w14:paraId="557887E3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</w:tcPr>
          <w:p w14:paraId="0C01E2B7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Measured, however</w:t>
            </w:r>
          </w:p>
          <w:p w14:paraId="3F633264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individual</w:t>
            </w:r>
          </w:p>
          <w:p w14:paraId="5B90EABC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measurements not of</w:t>
            </w:r>
          </w:p>
          <w:p w14:paraId="618A2847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the same size; poor</w:t>
            </w:r>
          </w:p>
          <w:p w14:paraId="0C3820E9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orientation; the deviation distance from fluorescence is more than 3cm </w:t>
            </w:r>
          </w:p>
        </w:tc>
        <w:tc>
          <w:tcPr>
            <w:tcW w:w="1151" w:type="pct"/>
          </w:tcPr>
          <w:p w14:paraId="60533A72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Measured</w:t>
            </w:r>
          </w:p>
          <w:p w14:paraId="73F62345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methodologically;</w:t>
            </w:r>
          </w:p>
          <w:p w14:paraId="44B3F192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each measurement of</w:t>
            </w:r>
          </w:p>
          <w:p w14:paraId="46475045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the same size; correct</w:t>
            </w:r>
          </w:p>
          <w:p w14:paraId="38DF45ED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orientation; the deviation distance from fluorescence is less than 3cm </w:t>
            </w:r>
          </w:p>
          <w:p w14:paraId="688A6D49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F81B5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BC" w:rsidRPr="00394B19" w14:paraId="3734FEDE" w14:textId="77777777" w:rsidTr="002B3CF9">
        <w:trPr>
          <w:cantSplit/>
          <w:trHeight w:val="1799"/>
        </w:trPr>
        <w:tc>
          <w:tcPr>
            <w:tcW w:w="1321" w:type="pct"/>
          </w:tcPr>
          <w:p w14:paraId="6ECE01D3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Confirm that this part of</w:t>
            </w:r>
          </w:p>
          <w:p w14:paraId="7028EE84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jejunum will reach the hiatus/gastric pouch</w:t>
            </w:r>
          </w:p>
        </w:tc>
        <w:tc>
          <w:tcPr>
            <w:tcW w:w="1193" w:type="pct"/>
          </w:tcPr>
          <w:p w14:paraId="6D532953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Not confirmed</w:t>
            </w:r>
          </w:p>
        </w:tc>
        <w:tc>
          <w:tcPr>
            <w:tcW w:w="1335" w:type="pct"/>
          </w:tcPr>
          <w:p w14:paraId="2A653A3B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Confirmed briefly</w:t>
            </w:r>
          </w:p>
        </w:tc>
        <w:tc>
          <w:tcPr>
            <w:tcW w:w="1151" w:type="pct"/>
          </w:tcPr>
          <w:p w14:paraId="0877C4A0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Confirmed clearly and</w:t>
            </w:r>
          </w:p>
          <w:p w14:paraId="75BEE3C5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methodologically</w:t>
            </w:r>
          </w:p>
        </w:tc>
      </w:tr>
      <w:tr w:rsidR="00BD12BC" w:rsidRPr="00394B19" w14:paraId="0B8451D4" w14:textId="77777777" w:rsidTr="002B3CF9">
        <w:trPr>
          <w:cantSplit/>
          <w:trHeight w:val="1799"/>
        </w:trPr>
        <w:tc>
          <w:tcPr>
            <w:tcW w:w="1321" w:type="pct"/>
          </w:tcPr>
          <w:p w14:paraId="07225FB2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42570538"/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Divide jejunum (Introduce and apply a linear cutting stapler</w:t>
            </w:r>
          </w:p>
          <w:p w14:paraId="4CBDE95C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to the jejunum)</w:t>
            </w:r>
            <w:bookmarkEnd w:id="4"/>
          </w:p>
        </w:tc>
        <w:tc>
          <w:tcPr>
            <w:tcW w:w="1193" w:type="pct"/>
          </w:tcPr>
          <w:p w14:paraId="2CAE4304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Stapler applied in an incorrect orientation; trauma to mesentery and</w:t>
            </w:r>
          </w:p>
          <w:p w14:paraId="344DCD11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jejunum</w:t>
            </w:r>
          </w:p>
          <w:p w14:paraId="27C0CC22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</w:tcPr>
          <w:p w14:paraId="2A640EB7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Jaws of stapler not perpendicular to bowel; possibility of mesenteric and jejunal trauma; need for re-resection</w:t>
            </w:r>
          </w:p>
          <w:p w14:paraId="5B955E91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</w:tcPr>
          <w:p w14:paraId="0C59C396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Stapler applied</w:t>
            </w:r>
          </w:p>
          <w:p w14:paraId="6AB0FBF9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at correct angle;</w:t>
            </w:r>
          </w:p>
          <w:p w14:paraId="22BF7F49" w14:textId="77777777" w:rsidR="00BD12BC" w:rsidRPr="00394B19" w:rsidRDefault="00BD12BC" w:rsidP="002B3C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394B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 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trauma to mesentery and jejunum</w:t>
            </w:r>
          </w:p>
          <w:p w14:paraId="2782E8B7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67C1C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430E3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BC" w:rsidRPr="00394B19" w14:paraId="592847D0" w14:textId="77777777" w:rsidTr="002B3CF9">
        <w:trPr>
          <w:cantSplit/>
          <w:trHeight w:val="1799"/>
        </w:trPr>
        <w:tc>
          <w:tcPr>
            <w:tcW w:w="1321" w:type="pct"/>
          </w:tcPr>
          <w:p w14:paraId="6E43F1ED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clamp stapler, cover fluorescence and compression time</w:t>
            </w:r>
          </w:p>
        </w:tc>
        <w:tc>
          <w:tcPr>
            <w:tcW w:w="1193" w:type="pct"/>
          </w:tcPr>
          <w:p w14:paraId="3FA50EFA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Uncontrolled clamp</w:t>
            </w:r>
          </w:p>
          <w:p w14:paraId="3A3C6CA7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with excessive pull</w:t>
            </w:r>
          </w:p>
          <w:p w14:paraId="3B2128B9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 the intestine</w:t>
            </w: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 distance between the stapler and the fluorescent marker is greater than 3cm</w:t>
            </w: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Compression time as advised by stapler manufacturer not maintained</w:t>
            </w:r>
          </w:p>
          <w:p w14:paraId="022403D3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5" w:type="pct"/>
          </w:tcPr>
          <w:p w14:paraId="3AB3551F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Controlled clamp; some</w:t>
            </w:r>
          </w:p>
          <w:p w14:paraId="0CD56B32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slippage of intestine</w:t>
            </w:r>
          </w:p>
          <w:p w14:paraId="727E1AFA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between jaws; The distance between the stapler and the fluorescent marker is less than 3cm</w:t>
            </w: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Compression time as advised by stapler manufacturer not maintained entirely</w:t>
            </w:r>
          </w:p>
          <w:p w14:paraId="6ADDE367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1" w:type="pct"/>
          </w:tcPr>
          <w:p w14:paraId="5D69C68D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Smooth, controlled</w:t>
            </w:r>
          </w:p>
          <w:p w14:paraId="3DF2EADC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clamp; all cover fluorescence</w:t>
            </w: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Compression time maintained as advised by stapler manufacturer</w:t>
            </w:r>
          </w:p>
          <w:p w14:paraId="2B28D962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bookmarkEnd w:id="3"/>
      <w:tr w:rsidR="00BD12BC" w:rsidRPr="00394B19" w14:paraId="5CDBBEA5" w14:textId="77777777" w:rsidTr="002B3CF9">
        <w:trPr>
          <w:trHeight w:val="519"/>
        </w:trPr>
        <w:tc>
          <w:tcPr>
            <w:tcW w:w="5000" w:type="pct"/>
            <w:gridSpan w:val="4"/>
          </w:tcPr>
          <w:p w14:paraId="7957CDC7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Time:</w:t>
            </w:r>
          </w:p>
          <w:p w14:paraId="387E359E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BC" w:rsidRPr="00394B19" w14:paraId="1B06B2EA" w14:textId="77777777" w:rsidTr="002B3CF9">
        <w:trPr>
          <w:trHeight w:val="689"/>
        </w:trPr>
        <w:tc>
          <w:tcPr>
            <w:tcW w:w="5000" w:type="pct"/>
            <w:gridSpan w:val="4"/>
          </w:tcPr>
          <w:p w14:paraId="752DAE62" w14:textId="77777777" w:rsidR="00BD12BC" w:rsidRDefault="00BD12BC" w:rsidP="002B3CF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Step 3: Creation of Roux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</w:t>
            </w:r>
            <w:r w:rsidRPr="00394B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imb and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Pr="00394B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ide-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Pr="00394B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ide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</w:t>
            </w:r>
            <w:r w:rsidRPr="00394B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ntestinal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</w:t>
            </w:r>
            <w:r w:rsidRPr="00394B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nastomosis </w:t>
            </w:r>
          </w:p>
          <w:p w14:paraId="7487DBC3" w14:textId="77777777" w:rsidR="00BD12BC" w:rsidRPr="00394B19" w:rsidRDefault="00BD12BC" w:rsidP="002B3CF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D12BC" w:rsidRPr="00394B19" w14:paraId="5ADECC86" w14:textId="77777777" w:rsidTr="002B3CF9">
        <w:trPr>
          <w:trHeight w:val="557"/>
        </w:trPr>
        <w:tc>
          <w:tcPr>
            <w:tcW w:w="5000" w:type="pct"/>
            <w:gridSpan w:val="4"/>
          </w:tcPr>
          <w:p w14:paraId="6B0A8436" w14:textId="77777777" w:rsidR="00BD12BC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        2        3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4       5</w:t>
            </w:r>
          </w:p>
          <w:p w14:paraId="0D7EF738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BC" w:rsidRPr="00394B19" w14:paraId="374718AC" w14:textId="77777777" w:rsidTr="002B3CF9">
        <w:trPr>
          <w:trHeight w:val="699"/>
        </w:trPr>
        <w:tc>
          <w:tcPr>
            <w:tcW w:w="5000" w:type="pct"/>
            <w:gridSpan w:val="4"/>
          </w:tcPr>
          <w:p w14:paraId="30591ED3" w14:textId="77777777" w:rsidR="00BD12BC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Task</w:t>
            </w:r>
          </w:p>
          <w:p w14:paraId="66005EF0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BC" w:rsidRPr="00394B19" w14:paraId="2B12F167" w14:textId="77777777" w:rsidTr="002B3CF9">
        <w:trPr>
          <w:trHeight w:val="1799"/>
        </w:trPr>
        <w:tc>
          <w:tcPr>
            <w:tcW w:w="1321" w:type="pct"/>
          </w:tcPr>
          <w:p w14:paraId="3D8A3F26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42570643"/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Measure 150 cm</w:t>
            </w:r>
          </w:p>
          <w:p w14:paraId="7BA56546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length of the Roux limb</w:t>
            </w:r>
          </w:p>
        </w:tc>
        <w:tc>
          <w:tcPr>
            <w:tcW w:w="1193" w:type="pct"/>
          </w:tcPr>
          <w:p w14:paraId="132B31C8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Length not measured</w:t>
            </w:r>
          </w:p>
        </w:tc>
        <w:tc>
          <w:tcPr>
            <w:tcW w:w="1335" w:type="pct"/>
          </w:tcPr>
          <w:p w14:paraId="7B21892A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Measured, however individual measurements not of the same</w:t>
            </w:r>
          </w:p>
          <w:p w14:paraId="50980359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size; poor orientation; grabs</w:t>
            </w:r>
          </w:p>
          <w:p w14:paraId="72C5472B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onto mesentery; deviation of measure is more than 10cm</w:t>
            </w:r>
          </w:p>
        </w:tc>
        <w:tc>
          <w:tcPr>
            <w:tcW w:w="1151" w:type="pct"/>
          </w:tcPr>
          <w:p w14:paraId="154834A9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Measured methodologically; each</w:t>
            </w:r>
          </w:p>
          <w:p w14:paraId="0E18EA93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measurement of the same size;</w:t>
            </w:r>
          </w:p>
          <w:p w14:paraId="6CEBBF33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correct orientation; deviation of measure is less than 10cm</w:t>
            </w:r>
          </w:p>
        </w:tc>
      </w:tr>
      <w:tr w:rsidR="00BD12BC" w:rsidRPr="00394B19" w14:paraId="5E96CBAF" w14:textId="77777777" w:rsidTr="002B3CF9">
        <w:trPr>
          <w:trHeight w:val="1799"/>
        </w:trPr>
        <w:tc>
          <w:tcPr>
            <w:tcW w:w="1321" w:type="pct"/>
          </w:tcPr>
          <w:p w14:paraId="10C3C939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Bring distal end of the Bilio-pancreatic</w:t>
            </w:r>
          </w:p>
          <w:p w14:paraId="420B4A27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limb and position side</w:t>
            </w:r>
          </w:p>
          <w:p w14:paraId="462887B8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to side to the Roux 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limb</w:t>
            </w:r>
          </w:p>
        </w:tc>
        <w:tc>
          <w:tcPr>
            <w:tcW w:w="1193" w:type="pct"/>
          </w:tcPr>
          <w:p w14:paraId="1BEB779C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Incorrect orientation of BP limb</w:t>
            </w:r>
          </w:p>
          <w:p w14:paraId="33586660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to Roux limb</w:t>
            </w:r>
          </w:p>
        </w:tc>
        <w:tc>
          <w:tcPr>
            <w:tcW w:w="1335" w:type="pct"/>
          </w:tcPr>
          <w:p w14:paraId="615C4E62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Correct orientation, although</w:t>
            </w:r>
          </w:p>
          <w:p w14:paraId="2D37F9D1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required multiple attempts</w:t>
            </w:r>
          </w:p>
          <w:p w14:paraId="57779633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with extra 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movements</w:t>
            </w:r>
          </w:p>
        </w:tc>
        <w:tc>
          <w:tcPr>
            <w:tcW w:w="1151" w:type="pct"/>
          </w:tcPr>
          <w:p w14:paraId="21CA031D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BP limb positioned correctly in</w:t>
            </w:r>
          </w:p>
          <w:p w14:paraId="5DE6282E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relation to Roux limb; no extra</w:t>
            </w:r>
          </w:p>
          <w:p w14:paraId="61A052D6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movements; no 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tension</w:t>
            </w:r>
          </w:p>
        </w:tc>
      </w:tr>
      <w:tr w:rsidR="00BD12BC" w:rsidRPr="00394B19" w14:paraId="3875E33E" w14:textId="77777777" w:rsidTr="002B3CF9">
        <w:trPr>
          <w:trHeight w:val="1799"/>
        </w:trPr>
        <w:tc>
          <w:tcPr>
            <w:tcW w:w="1321" w:type="pct"/>
          </w:tcPr>
          <w:p w14:paraId="5A10E0A6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Demonstrate the action of Creating enterotomies in the Bilio-pancreatic </w:t>
            </w:r>
          </w:p>
          <w:p w14:paraId="5487259B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And the Roux limbs </w:t>
            </w:r>
          </w:p>
          <w:p w14:paraId="5FBA9B53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3" w:type="pct"/>
          </w:tcPr>
          <w:p w14:paraId="14E5AE33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Poor relation </w:t>
            </w:r>
          </w:p>
          <w:p w14:paraId="4A589559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between grasper and </w:t>
            </w:r>
          </w:p>
          <w:p w14:paraId="4366415C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energy source </w:t>
            </w:r>
          </w:p>
        </w:tc>
        <w:tc>
          <w:tcPr>
            <w:tcW w:w="1335" w:type="pct"/>
          </w:tcPr>
          <w:p w14:paraId="44E651F2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not placed in antimesenteric</w:t>
            </w:r>
          </w:p>
          <w:p w14:paraId="52E27D7D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location</w:t>
            </w:r>
          </w:p>
        </w:tc>
        <w:tc>
          <w:tcPr>
            <w:tcW w:w="1151" w:type="pct"/>
          </w:tcPr>
          <w:p w14:paraId="55F516AD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Appropriately placed</w:t>
            </w:r>
          </w:p>
          <w:p w14:paraId="3673C4C3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enterotomies; no extra</w:t>
            </w:r>
          </w:p>
          <w:p w14:paraId="1250457C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movements. Good relation of grasper and energy source</w:t>
            </w:r>
          </w:p>
          <w:p w14:paraId="2C8654F4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BC" w:rsidRPr="00394B19" w14:paraId="3A45E541" w14:textId="77777777" w:rsidTr="002B3CF9">
        <w:trPr>
          <w:trHeight w:val="1799"/>
        </w:trPr>
        <w:tc>
          <w:tcPr>
            <w:tcW w:w="1321" w:type="pct"/>
          </w:tcPr>
          <w:p w14:paraId="1D9B89C2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Insert the limbs of </w:t>
            </w:r>
          </w:p>
          <w:p w14:paraId="73008ED9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linear cutting stapler </w:t>
            </w:r>
          </w:p>
          <w:p w14:paraId="7774FD96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into the enterotomies </w:t>
            </w:r>
          </w:p>
          <w:p w14:paraId="5E314CEA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 Roux and Bilio-</w:t>
            </w:r>
          </w:p>
          <w:p w14:paraId="24609CBA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pancreatic limbs</w:t>
            </w:r>
          </w:p>
          <w:p w14:paraId="29695EBE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3" w:type="pct"/>
          </w:tcPr>
          <w:p w14:paraId="4A646A53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Unclear of how to </w:t>
            </w:r>
          </w:p>
          <w:p w14:paraId="094FE10D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insert the staple </w:t>
            </w:r>
          </w:p>
          <w:p w14:paraId="58795C9B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device. Drives staple </w:t>
            </w:r>
          </w:p>
          <w:p w14:paraId="42E27894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jaws blindly into intestine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Excessive tissue tears;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br/>
              <w:t>Inappropriate instrument used to facilitate entry of stapler jaws</w:t>
            </w:r>
          </w:p>
          <w:p w14:paraId="0538B08B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</w:tcPr>
          <w:p w14:paraId="6AD971C0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Inserts the stapler </w:t>
            </w:r>
          </w:p>
          <w:p w14:paraId="32EDC7DD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with hesitation and </w:t>
            </w:r>
          </w:p>
          <w:p w14:paraId="67193F87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lacks appreciation of </w:t>
            </w:r>
          </w:p>
          <w:p w14:paraId="4EA6FA81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the ideal angle for </w:t>
            </w:r>
          </w:p>
          <w:p w14:paraId="76E5063E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insertion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Small tissue tears; Appropriate instrument used to facilitate entry of stapler jaws</w:t>
            </w:r>
          </w:p>
          <w:p w14:paraId="4B2D817E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</w:tcPr>
          <w:p w14:paraId="2BCD9A1D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Inserts staple jaws </w:t>
            </w:r>
          </w:p>
          <w:p w14:paraId="099E0E20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with ease; controlled </w:t>
            </w:r>
          </w:p>
          <w:p w14:paraId="0F908EF6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manner; correct angle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Tissue is not damaged; Appropriate instrument used to facilitate entry of stapler jaws</w:t>
            </w:r>
          </w:p>
          <w:p w14:paraId="37C922B9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BC" w:rsidRPr="00394B19" w14:paraId="5A4C4A2C" w14:textId="77777777" w:rsidTr="002B3CF9">
        <w:trPr>
          <w:trHeight w:val="1799"/>
        </w:trPr>
        <w:tc>
          <w:tcPr>
            <w:tcW w:w="1321" w:type="pct"/>
          </w:tcPr>
          <w:p w14:paraId="2678C47C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Ensure both limbs </w:t>
            </w:r>
          </w:p>
          <w:p w14:paraId="021682AC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are symmetrical and </w:t>
            </w:r>
          </w:p>
          <w:p w14:paraId="349FA7BF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stapler in </w:t>
            </w:r>
          </w:p>
          <w:p w14:paraId="6BF32B1E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antimesenteric border</w:t>
            </w:r>
          </w:p>
          <w:p w14:paraId="6ACA21D8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</w:tcPr>
          <w:p w14:paraId="678156B9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Does not ensure limb symmetry and </w:t>
            </w:r>
          </w:p>
          <w:p w14:paraId="67E8EFC4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antimesenteric </w:t>
            </w:r>
          </w:p>
          <w:p w14:paraId="6E431601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position before </w:t>
            </w:r>
          </w:p>
          <w:p w14:paraId="1EB02278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closure of jaws</w:t>
            </w:r>
          </w:p>
          <w:p w14:paraId="6627240B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</w:tcPr>
          <w:p w14:paraId="069E9AA8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Limbs either non-symmetrical or not </w:t>
            </w:r>
          </w:p>
          <w:p w14:paraId="0D9FDEA6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on antimesenteric </w:t>
            </w:r>
          </w:p>
          <w:p w14:paraId="492D41F3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border before closure </w:t>
            </w:r>
          </w:p>
          <w:p w14:paraId="6847D13B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of jaws</w:t>
            </w:r>
          </w:p>
          <w:p w14:paraId="2632A8FD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</w:tcPr>
          <w:p w14:paraId="0089C29D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Correctly ensure</w:t>
            </w:r>
          </w:p>
          <w:p w14:paraId="3FFBA633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symmetry and </w:t>
            </w:r>
          </w:p>
          <w:p w14:paraId="3423CFF7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antimesenteric </w:t>
            </w:r>
          </w:p>
          <w:p w14:paraId="5CEE0913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position before </w:t>
            </w:r>
          </w:p>
          <w:p w14:paraId="32DF0FA5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closure of the jaws</w:t>
            </w:r>
          </w:p>
          <w:p w14:paraId="3267FC71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BC" w:rsidRPr="00394B19" w14:paraId="0C1D3C6D" w14:textId="77777777" w:rsidTr="002B3CF9">
        <w:trPr>
          <w:trHeight w:val="1864"/>
        </w:trPr>
        <w:tc>
          <w:tcPr>
            <w:tcW w:w="1321" w:type="pct"/>
          </w:tcPr>
          <w:p w14:paraId="3BC672FF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clamp stapler and compression time</w:t>
            </w:r>
          </w:p>
        </w:tc>
        <w:tc>
          <w:tcPr>
            <w:tcW w:w="1193" w:type="pct"/>
          </w:tcPr>
          <w:p w14:paraId="47366186" w14:textId="77777777" w:rsidR="00BD12BC" w:rsidRPr="00394B19" w:rsidRDefault="00BD12BC" w:rsidP="002B3CF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Uncontrolled clamp with excessive pull on the bowel and widening of enterotomies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Compression time as advised by stapler manufacturer not maintained</w:t>
            </w:r>
          </w:p>
        </w:tc>
        <w:tc>
          <w:tcPr>
            <w:tcW w:w="1335" w:type="pct"/>
          </w:tcPr>
          <w:p w14:paraId="0C483710" w14:textId="77777777" w:rsidR="00BD12BC" w:rsidRPr="00394B19" w:rsidRDefault="00BD12BC" w:rsidP="002B3CF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Controlled clamp; some slippage of bowel from jaws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Compression time as advised by 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stapler manufacturer not maintained entirely</w:t>
            </w:r>
          </w:p>
        </w:tc>
        <w:tc>
          <w:tcPr>
            <w:tcW w:w="1151" w:type="pct"/>
          </w:tcPr>
          <w:p w14:paraId="49750B12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Smooth, controlled </w:t>
            </w:r>
          </w:p>
          <w:p w14:paraId="2A369C77" w14:textId="77777777" w:rsidR="00BD12BC" w:rsidRPr="00394B19" w:rsidRDefault="00BD12BC" w:rsidP="002B3CF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Clamp; no widening of enterotomies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Compression 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time maintained as advised by stapler manufacturer</w:t>
            </w:r>
          </w:p>
        </w:tc>
      </w:tr>
      <w:tr w:rsidR="00BD12BC" w:rsidRPr="00394B19" w14:paraId="777CB2AC" w14:textId="77777777" w:rsidTr="002B3CF9">
        <w:trPr>
          <w:trHeight w:val="1864"/>
        </w:trPr>
        <w:tc>
          <w:tcPr>
            <w:tcW w:w="1321" w:type="pct"/>
          </w:tcPr>
          <w:p w14:paraId="58A3E81B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Close the created</w:t>
            </w:r>
          </w:p>
          <w:p w14:paraId="230C2ABA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enterotomy with</w:t>
            </w:r>
          </w:p>
          <w:p w14:paraId="24CFF006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 simple running</w:t>
            </w:r>
          </w:p>
          <w:p w14:paraId="5837D079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suture </w:t>
            </w:r>
          </w:p>
          <w:p w14:paraId="704597EF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</w:tcPr>
          <w:p w14:paraId="38E28DD5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Inappropriate instruments used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Multiple attempts for stitches constantly needed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67EE55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Poorly positioned stitch; Blindly placed sutures; traumatic use of</w:t>
            </w:r>
          </w:p>
          <w:p w14:paraId="3C2F176F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needle drivers; skiving and poor control of needle; too much or too little tension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poor quality knot</w:t>
            </w:r>
          </w:p>
        </w:tc>
        <w:tc>
          <w:tcPr>
            <w:tcW w:w="1335" w:type="pct"/>
          </w:tcPr>
          <w:p w14:paraId="75A2CE05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Appropriate instruments used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Multiple attempts needed for stitches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Adequate stitch position; Sutures placed at varying distances apart;</w:t>
            </w:r>
          </w:p>
          <w:p w14:paraId="01C687B6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stitch pulled out clumsily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Obviously loose knots with a high chance of opening are replaced</w:t>
            </w:r>
          </w:p>
        </w:tc>
        <w:tc>
          <w:tcPr>
            <w:tcW w:w="1151" w:type="pct"/>
          </w:tcPr>
          <w:p w14:paraId="38510831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Appropriate instruments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br/>
              <w:t>Only one attempt needed for each stitch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</w:p>
          <w:p w14:paraId="17B406B0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Correct stitch position;</w:t>
            </w:r>
          </w:p>
          <w:p w14:paraId="707151F8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adequate</w:t>
            </w:r>
          </w:p>
          <w:p w14:paraId="46629499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size bites placed uniform</w:t>
            </w:r>
          </w:p>
          <w:p w14:paraId="4EEB9503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distance apart;</w:t>
            </w:r>
          </w:p>
          <w:p w14:paraId="3EC06F5A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perpendicular to intestinal wall; appropriate tension; stitch retrieved safely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All knots tied securely</w:t>
            </w:r>
          </w:p>
        </w:tc>
      </w:tr>
      <w:bookmarkEnd w:id="5"/>
      <w:tr w:rsidR="00BD12BC" w:rsidRPr="00394B19" w14:paraId="67A54519" w14:textId="77777777" w:rsidTr="002B3CF9">
        <w:trPr>
          <w:trHeight w:val="699"/>
        </w:trPr>
        <w:tc>
          <w:tcPr>
            <w:tcW w:w="5000" w:type="pct"/>
            <w:gridSpan w:val="4"/>
          </w:tcPr>
          <w:p w14:paraId="05DF6EAB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Time:</w:t>
            </w:r>
          </w:p>
        </w:tc>
      </w:tr>
      <w:tr w:rsidR="00BD12BC" w:rsidRPr="00394B19" w14:paraId="0D1F676D" w14:textId="77777777" w:rsidTr="002B3CF9">
        <w:trPr>
          <w:trHeight w:val="416"/>
        </w:trPr>
        <w:tc>
          <w:tcPr>
            <w:tcW w:w="5000" w:type="pct"/>
            <w:gridSpan w:val="4"/>
          </w:tcPr>
          <w:p w14:paraId="4A58CC03" w14:textId="77777777" w:rsidR="00BD12BC" w:rsidRPr="00394B19" w:rsidRDefault="00BD12BC" w:rsidP="002B3CF9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Step 4: Creation of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  <w:r w:rsidRPr="00394B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astrojejunostomy </w:t>
            </w:r>
          </w:p>
          <w:p w14:paraId="4B977990" w14:textId="77777777" w:rsidR="00BD12BC" w:rsidRPr="00394B19" w:rsidRDefault="00BD12BC" w:rsidP="002B3C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12BC" w:rsidRPr="00394B19" w14:paraId="66637EEB" w14:textId="77777777" w:rsidTr="002B3CF9">
        <w:trPr>
          <w:trHeight w:val="637"/>
        </w:trPr>
        <w:tc>
          <w:tcPr>
            <w:tcW w:w="5000" w:type="pct"/>
            <w:gridSpan w:val="4"/>
          </w:tcPr>
          <w:p w14:paraId="08CF7979" w14:textId="77777777" w:rsidR="00BD12BC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1        2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3       4        5</w:t>
            </w:r>
          </w:p>
          <w:p w14:paraId="1A73C544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BC" w:rsidRPr="00394B19" w14:paraId="73552FDB" w14:textId="77777777" w:rsidTr="002B3CF9">
        <w:trPr>
          <w:trHeight w:val="523"/>
        </w:trPr>
        <w:tc>
          <w:tcPr>
            <w:tcW w:w="5000" w:type="pct"/>
            <w:gridSpan w:val="4"/>
          </w:tcPr>
          <w:p w14:paraId="1208E693" w14:textId="77777777" w:rsidR="00BD12BC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Task</w:t>
            </w:r>
          </w:p>
          <w:p w14:paraId="7A8249C6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BC" w:rsidRPr="00394B19" w14:paraId="2E31E29A" w14:textId="77777777" w:rsidTr="002B3CF9">
        <w:trPr>
          <w:trHeight w:val="1799"/>
        </w:trPr>
        <w:tc>
          <w:tcPr>
            <w:tcW w:w="1321" w:type="pct"/>
          </w:tcPr>
          <w:p w14:paraId="2619D960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42571290"/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Bring up the Roux limb</w:t>
            </w:r>
          </w:p>
          <w:p w14:paraId="48B4F23E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antecolic and</w:t>
            </w:r>
          </w:p>
          <w:p w14:paraId="60BE2178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antegastric</w:t>
            </w:r>
            <w:proofErr w:type="spellEnd"/>
          </w:p>
        </w:tc>
        <w:tc>
          <w:tcPr>
            <w:tcW w:w="1193" w:type="pct"/>
          </w:tcPr>
          <w:p w14:paraId="7916D67A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Incorrect position; excessive</w:t>
            </w:r>
          </w:p>
          <w:p w14:paraId="7C2EF702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tension or twisting of limb</w:t>
            </w:r>
          </w:p>
        </w:tc>
        <w:tc>
          <w:tcPr>
            <w:tcW w:w="1335" w:type="pct"/>
          </w:tcPr>
          <w:p w14:paraId="30C70F20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Correct positioning;</w:t>
            </w:r>
          </w:p>
          <w:p w14:paraId="5F9BFACA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repositioning required; limb</w:t>
            </w:r>
          </w:p>
          <w:p w14:paraId="7DF1121D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slips</w:t>
            </w:r>
          </w:p>
        </w:tc>
        <w:tc>
          <w:tcPr>
            <w:tcW w:w="1151" w:type="pct"/>
          </w:tcPr>
          <w:p w14:paraId="2450D09B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Correct positioning; minimal</w:t>
            </w:r>
          </w:p>
          <w:p w14:paraId="4B5F9DB4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tension or twisting</w:t>
            </w:r>
          </w:p>
        </w:tc>
      </w:tr>
      <w:tr w:rsidR="00BD12BC" w:rsidRPr="00394B19" w14:paraId="2051C04A" w14:textId="77777777" w:rsidTr="002B3CF9">
        <w:trPr>
          <w:trHeight w:val="1799"/>
        </w:trPr>
        <w:tc>
          <w:tcPr>
            <w:tcW w:w="1321" w:type="pct"/>
          </w:tcPr>
          <w:p w14:paraId="4ACEEA1D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Demonstrate the action of creating enterotomies in the gastric pouch </w:t>
            </w:r>
          </w:p>
          <w:p w14:paraId="7EF82EE7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and the Roux limbs </w:t>
            </w:r>
          </w:p>
          <w:p w14:paraId="122C41FE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</w:tcPr>
          <w:p w14:paraId="46EC5A4E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Poor relation </w:t>
            </w:r>
          </w:p>
          <w:p w14:paraId="7451428A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between grasper and </w:t>
            </w:r>
          </w:p>
          <w:p w14:paraId="6C72B106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energy source </w:t>
            </w:r>
          </w:p>
        </w:tc>
        <w:tc>
          <w:tcPr>
            <w:tcW w:w="1335" w:type="pct"/>
          </w:tcPr>
          <w:p w14:paraId="06FE2DFE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Not placed in antimesenteric</w:t>
            </w:r>
          </w:p>
          <w:p w14:paraId="603711A8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location 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more than 1 attempt required</w:t>
            </w:r>
          </w:p>
        </w:tc>
        <w:tc>
          <w:tcPr>
            <w:tcW w:w="1151" w:type="pct"/>
          </w:tcPr>
          <w:p w14:paraId="3BAD5690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Appropriately placed</w:t>
            </w:r>
          </w:p>
          <w:p w14:paraId="03DEA7CF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enterotomies; no extra</w:t>
            </w:r>
          </w:p>
          <w:p w14:paraId="0FD86D58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movements. Good relation of</w:t>
            </w:r>
          </w:p>
          <w:p w14:paraId="7CE784D5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grasper and energy source</w:t>
            </w:r>
          </w:p>
          <w:p w14:paraId="58DFE49A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BC" w:rsidRPr="00394B19" w14:paraId="7A63A618" w14:textId="77777777" w:rsidTr="002B3CF9">
        <w:trPr>
          <w:trHeight w:val="1799"/>
        </w:trPr>
        <w:tc>
          <w:tcPr>
            <w:tcW w:w="1321" w:type="pct"/>
          </w:tcPr>
          <w:p w14:paraId="7B4A9046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Insert the limbs of </w:t>
            </w:r>
          </w:p>
          <w:p w14:paraId="768DD2E0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linear cutting stapler </w:t>
            </w:r>
          </w:p>
          <w:p w14:paraId="39DFC88C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into the enterotomies </w:t>
            </w:r>
          </w:p>
          <w:p w14:paraId="591D6F5C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in the gastric </w:t>
            </w:r>
          </w:p>
          <w:p w14:paraId="594607B8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pouch and the Roux limb</w:t>
            </w:r>
          </w:p>
          <w:p w14:paraId="6EA2FBE0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5BF00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</w:tcPr>
          <w:p w14:paraId="5A9D624D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Unclear of how to </w:t>
            </w:r>
          </w:p>
          <w:p w14:paraId="62D11530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insert the staple </w:t>
            </w:r>
          </w:p>
          <w:p w14:paraId="0A26BDE3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device; drives staple </w:t>
            </w:r>
          </w:p>
          <w:p w14:paraId="0B4F7314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jaws blindly into the gastric </w:t>
            </w:r>
          </w:p>
          <w:p w14:paraId="01FE6FEE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pouch and the Roux limb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Excessive tissue tears;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br/>
              <w:t>Inappropriate instrument used to facilitate entry of stapler jaws</w:t>
            </w:r>
          </w:p>
          <w:p w14:paraId="1918B0A4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D3961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F18C1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</w:tcPr>
          <w:p w14:paraId="29F567C6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Inserts the stapler </w:t>
            </w:r>
          </w:p>
          <w:p w14:paraId="469AF198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with hesitation and </w:t>
            </w:r>
          </w:p>
          <w:p w14:paraId="413325D1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lacks appreciation of </w:t>
            </w:r>
          </w:p>
          <w:p w14:paraId="623E9558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the ideal angle for </w:t>
            </w:r>
          </w:p>
          <w:p w14:paraId="15F449AE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insertion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Small tissue tears; Appropriate instrument used to facilitate entry of stapler jaws</w:t>
            </w:r>
          </w:p>
          <w:p w14:paraId="57BB6396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</w:tcPr>
          <w:p w14:paraId="4AE8675B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Inserts staple jaws </w:t>
            </w:r>
          </w:p>
          <w:p w14:paraId="50D1DD2F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with ease; controlled </w:t>
            </w:r>
          </w:p>
          <w:p w14:paraId="1E1F26B9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manner; correct angle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Tissue is not damaged; Appropriate instrument used to facilitate entry of stapler jaws</w:t>
            </w:r>
          </w:p>
          <w:p w14:paraId="2C1D4819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BC" w:rsidRPr="00394B19" w14:paraId="5A94B855" w14:textId="77777777" w:rsidTr="002B3CF9">
        <w:trPr>
          <w:trHeight w:val="1799"/>
        </w:trPr>
        <w:tc>
          <w:tcPr>
            <w:tcW w:w="1321" w:type="pct"/>
          </w:tcPr>
          <w:p w14:paraId="5BE7DDB4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Ensure both limbs </w:t>
            </w:r>
          </w:p>
          <w:p w14:paraId="69312D50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are symmetrical </w:t>
            </w:r>
          </w:p>
          <w:p w14:paraId="1EA4379F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before close the </w:t>
            </w:r>
          </w:p>
          <w:p w14:paraId="1CF69546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stapler</w:t>
            </w:r>
          </w:p>
          <w:p w14:paraId="3AC94EFC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</w:tcPr>
          <w:p w14:paraId="57E7E7FF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Does not ensure </w:t>
            </w:r>
          </w:p>
          <w:p w14:paraId="76BC024B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symmetry, </w:t>
            </w:r>
          </w:p>
          <w:p w14:paraId="25B0DD3A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antimesenteric </w:t>
            </w:r>
          </w:p>
          <w:p w14:paraId="0D23B5CB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location of stapler </w:t>
            </w:r>
          </w:p>
          <w:p w14:paraId="2E01D74F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before closing of </w:t>
            </w:r>
          </w:p>
          <w:p w14:paraId="17ADABC5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jaws</w:t>
            </w:r>
          </w:p>
          <w:p w14:paraId="7CA375A3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</w:tcPr>
          <w:p w14:paraId="25E4DC96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Limbs either </w:t>
            </w:r>
          </w:p>
          <w:p w14:paraId="57EF2F65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nonsymmetrical or </w:t>
            </w:r>
          </w:p>
          <w:p w14:paraId="0DFA2BC8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not in antimesenteric </w:t>
            </w:r>
          </w:p>
          <w:p w14:paraId="516E5552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border before closure </w:t>
            </w:r>
          </w:p>
          <w:p w14:paraId="10CC1770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of jaws</w:t>
            </w:r>
          </w:p>
          <w:p w14:paraId="00ABE5B4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</w:tcPr>
          <w:p w14:paraId="5D97DED7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Correct symmetry </w:t>
            </w:r>
          </w:p>
          <w:p w14:paraId="264CBDA4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and antimesenteric </w:t>
            </w:r>
          </w:p>
          <w:p w14:paraId="69141238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position before </w:t>
            </w:r>
          </w:p>
          <w:p w14:paraId="420BDFC9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closure of jaws</w:t>
            </w:r>
          </w:p>
          <w:p w14:paraId="5C94FC02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BC" w:rsidRPr="00394B19" w14:paraId="1A10AB62" w14:textId="77777777" w:rsidTr="002B3CF9">
        <w:trPr>
          <w:trHeight w:val="1799"/>
        </w:trPr>
        <w:tc>
          <w:tcPr>
            <w:tcW w:w="1321" w:type="pct"/>
          </w:tcPr>
          <w:p w14:paraId="16708C64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clamp stapler and compression time</w:t>
            </w:r>
          </w:p>
          <w:p w14:paraId="76C6A74D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D200C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</w:tcPr>
          <w:p w14:paraId="18933591" w14:textId="77777777" w:rsidR="00BD12BC" w:rsidRPr="00394B19" w:rsidRDefault="00BD12BC" w:rsidP="002B3CF9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94B1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Uncontrolled clamp with excessive</w:t>
            </w:r>
          </w:p>
          <w:p w14:paraId="627AC0E8" w14:textId="77777777" w:rsidR="00BD12BC" w:rsidRPr="00394B19" w:rsidRDefault="00BD12BC" w:rsidP="002B3CF9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94B1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pull on the bowel and stomach and </w:t>
            </w:r>
          </w:p>
          <w:p w14:paraId="1A477E31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widening of </w:t>
            </w:r>
            <w:r w:rsidRPr="00394B1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lastRenderedPageBreak/>
              <w:t>enterotomies</w:t>
            </w:r>
            <w:r w:rsidRPr="00394B1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Compression time as advised by stapler manufacturer not maintained</w:t>
            </w:r>
          </w:p>
        </w:tc>
        <w:tc>
          <w:tcPr>
            <w:tcW w:w="1335" w:type="pct"/>
          </w:tcPr>
          <w:p w14:paraId="43C0E595" w14:textId="77777777" w:rsidR="00BD12BC" w:rsidRPr="00394B19" w:rsidRDefault="00BD12BC" w:rsidP="002B3CF9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Controlled clamp;</w:t>
            </w:r>
            <w:r w:rsidRPr="00394B1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some slippage of</w:t>
            </w:r>
          </w:p>
          <w:p w14:paraId="5A345F6B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Bowel and stomach from jaws</w:t>
            </w:r>
            <w:r w:rsidRPr="00394B1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Compression time as advised by </w:t>
            </w: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stapler manufacturer not maintained entirely</w:t>
            </w:r>
          </w:p>
        </w:tc>
        <w:tc>
          <w:tcPr>
            <w:tcW w:w="1151" w:type="pct"/>
          </w:tcPr>
          <w:p w14:paraId="263D60FE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Smooth, controlled </w:t>
            </w:r>
          </w:p>
          <w:p w14:paraId="1BBEB0F0" w14:textId="77777777" w:rsidR="00BD12BC" w:rsidRPr="00394B19" w:rsidRDefault="00BD12BC" w:rsidP="002B3CF9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Clamp;</w:t>
            </w:r>
            <w:r w:rsidRPr="00394B1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no</w:t>
            </w:r>
          </w:p>
          <w:p w14:paraId="7D96B7A8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4B1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widening of enterotomies</w:t>
            </w:r>
            <w:r w:rsidRPr="00394B1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Compression time maintained as </w:t>
            </w:r>
            <w:r w:rsidRPr="00394B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advised by stapler manufacturer</w:t>
            </w:r>
          </w:p>
        </w:tc>
      </w:tr>
      <w:tr w:rsidR="00BD12BC" w:rsidRPr="00394B19" w14:paraId="26E27D20" w14:textId="77777777" w:rsidTr="002B3CF9">
        <w:trPr>
          <w:trHeight w:val="1799"/>
        </w:trPr>
        <w:tc>
          <w:tcPr>
            <w:tcW w:w="1321" w:type="pct"/>
          </w:tcPr>
          <w:p w14:paraId="0C8B921E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Insert a gastric tube and pass it across the common anastomosis to distal small intestinal about 1cm</w:t>
            </w:r>
          </w:p>
        </w:tc>
        <w:tc>
          <w:tcPr>
            <w:tcW w:w="1193" w:type="pct"/>
          </w:tcPr>
          <w:p w14:paraId="61712F43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Not performed</w:t>
            </w:r>
          </w:p>
        </w:tc>
        <w:tc>
          <w:tcPr>
            <w:tcW w:w="1335" w:type="pct"/>
          </w:tcPr>
          <w:p w14:paraId="4E2EF72E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Inserted; no guiding into correct</w:t>
            </w:r>
          </w:p>
          <w:p w14:paraId="7ACD7161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location across anastomosis</w:t>
            </w:r>
          </w:p>
        </w:tc>
        <w:tc>
          <w:tcPr>
            <w:tcW w:w="1151" w:type="pct"/>
          </w:tcPr>
          <w:p w14:paraId="368395FE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Performed correctly; no atraumatic</w:t>
            </w:r>
          </w:p>
          <w:p w14:paraId="711DFF92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insertion</w:t>
            </w:r>
          </w:p>
        </w:tc>
      </w:tr>
      <w:tr w:rsidR="00BD12BC" w:rsidRPr="00394B19" w14:paraId="1BB8391B" w14:textId="77777777" w:rsidTr="002B3CF9">
        <w:trPr>
          <w:trHeight w:val="1799"/>
        </w:trPr>
        <w:tc>
          <w:tcPr>
            <w:tcW w:w="1321" w:type="pct"/>
          </w:tcPr>
          <w:p w14:paraId="59E6FC7B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Close the created enterotomy with a simple running suture </w:t>
            </w:r>
          </w:p>
          <w:p w14:paraId="0D70DBF2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93" w:type="pct"/>
          </w:tcPr>
          <w:p w14:paraId="3DB27D8C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Inappropriate instruments used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Multiple attempts for stitches constantly needed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874B44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Poorly positioned stitch; Blindly placed sutures; traumatic use of</w:t>
            </w:r>
          </w:p>
          <w:p w14:paraId="785F164A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needle drivers; skiving and poor control of needle; too much or too little tension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poor quality knot</w:t>
            </w:r>
          </w:p>
        </w:tc>
        <w:tc>
          <w:tcPr>
            <w:tcW w:w="1335" w:type="pct"/>
          </w:tcPr>
          <w:p w14:paraId="72E703A0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Appropriate instruments used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Multiple attempts needed for stitches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Adequate stitch position; Sutures placed at varying distances apart;</w:t>
            </w:r>
          </w:p>
          <w:p w14:paraId="2382FCF3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stitch pulled out clumsily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Obviously loose knots with a high chance of opening are replaced</w:t>
            </w:r>
          </w:p>
        </w:tc>
        <w:tc>
          <w:tcPr>
            <w:tcW w:w="1151" w:type="pct"/>
          </w:tcPr>
          <w:p w14:paraId="732EB870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Appropriate instruments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br/>
              <w:t>Only one attempt needed for each stitch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</w:p>
          <w:p w14:paraId="6266896F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Correct stitch position;</w:t>
            </w:r>
          </w:p>
          <w:p w14:paraId="12B36522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adequate</w:t>
            </w:r>
          </w:p>
          <w:p w14:paraId="073B7BDB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size bites placed uniform</w:t>
            </w:r>
          </w:p>
          <w:p w14:paraId="100B445F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distance apart;</w:t>
            </w:r>
          </w:p>
          <w:p w14:paraId="1B4AB2C0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perpendicular to intestinal wall and gastric wall; appropriate tension; stitch retrieved safely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；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All knots tied securely</w:t>
            </w:r>
          </w:p>
        </w:tc>
      </w:tr>
      <w:tr w:rsidR="00BD12BC" w:rsidRPr="00394B19" w14:paraId="663AC602" w14:textId="77777777" w:rsidTr="002B3CF9">
        <w:trPr>
          <w:trHeight w:val="1799"/>
        </w:trPr>
        <w:tc>
          <w:tcPr>
            <w:tcW w:w="1321" w:type="pct"/>
          </w:tcPr>
          <w:p w14:paraId="057393FC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Ensure cinching of suture</w:t>
            </w:r>
          </w:p>
          <w:p w14:paraId="3E00CF7D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between bites</w:t>
            </w:r>
          </w:p>
        </w:tc>
        <w:tc>
          <w:tcPr>
            <w:tcW w:w="1193" w:type="pct"/>
          </w:tcPr>
          <w:p w14:paraId="4024B6F1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Not done</w:t>
            </w:r>
          </w:p>
        </w:tc>
        <w:tc>
          <w:tcPr>
            <w:tcW w:w="1335" w:type="pct"/>
          </w:tcPr>
          <w:p w14:paraId="5B8B0ECB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Done inconsistently</w:t>
            </w:r>
          </w:p>
        </w:tc>
        <w:tc>
          <w:tcPr>
            <w:tcW w:w="1151" w:type="pct"/>
          </w:tcPr>
          <w:p w14:paraId="00C37A63" w14:textId="77777777" w:rsidR="00BD12BC" w:rsidRPr="00394B19" w:rsidRDefault="00BD12BC" w:rsidP="002B3C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Done at all times</w:t>
            </w:r>
          </w:p>
        </w:tc>
      </w:tr>
      <w:bookmarkEnd w:id="6"/>
      <w:tr w:rsidR="00BD12BC" w:rsidRPr="00394B19" w14:paraId="4D5CFF07" w14:textId="77777777" w:rsidTr="002B3CF9">
        <w:trPr>
          <w:trHeight w:val="505"/>
        </w:trPr>
        <w:tc>
          <w:tcPr>
            <w:tcW w:w="5000" w:type="pct"/>
            <w:gridSpan w:val="4"/>
          </w:tcPr>
          <w:p w14:paraId="77CB34B5" w14:textId="77777777" w:rsidR="00BD12BC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Time:</w:t>
            </w:r>
          </w:p>
          <w:p w14:paraId="49B20455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BC" w:rsidRPr="00394B19" w14:paraId="7C85518F" w14:textId="77777777" w:rsidTr="002B3CF9">
        <w:trPr>
          <w:trHeight w:val="571"/>
        </w:trPr>
        <w:tc>
          <w:tcPr>
            <w:tcW w:w="5000" w:type="pct"/>
            <w:gridSpan w:val="4"/>
          </w:tcPr>
          <w:p w14:paraId="03B09AB2" w14:textId="77777777" w:rsidR="00BD12BC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Total Time:</w:t>
            </w:r>
          </w:p>
          <w:p w14:paraId="292B4867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BC" w:rsidRPr="00394B19" w14:paraId="03945BFE" w14:textId="77777777" w:rsidTr="002B3CF9">
        <w:trPr>
          <w:trHeight w:val="509"/>
        </w:trPr>
        <w:tc>
          <w:tcPr>
            <w:tcW w:w="5000" w:type="pct"/>
            <w:gridSpan w:val="4"/>
          </w:tcPr>
          <w:p w14:paraId="2196D95B" w14:textId="77777777" w:rsidR="00BD12BC" w:rsidRPr="00394B19" w:rsidRDefault="00BD12BC" w:rsidP="002B3C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Step 5: Additional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Pr="00394B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easures</w:t>
            </w:r>
          </w:p>
          <w:p w14:paraId="331D3C05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BC" w:rsidRPr="00394B19" w14:paraId="57820DB9" w14:textId="77777777" w:rsidTr="002B3CF9">
        <w:trPr>
          <w:trHeight w:val="575"/>
        </w:trPr>
        <w:tc>
          <w:tcPr>
            <w:tcW w:w="5000" w:type="pct"/>
            <w:gridSpan w:val="4"/>
          </w:tcPr>
          <w:p w14:paraId="6D99E062" w14:textId="77777777" w:rsidR="00BD12BC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1        2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3       4        5</w:t>
            </w:r>
          </w:p>
          <w:p w14:paraId="434209E2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BC" w:rsidRPr="00394B19" w14:paraId="6BD95AF2" w14:textId="77777777" w:rsidTr="002B3CF9">
        <w:trPr>
          <w:trHeight w:val="1799"/>
        </w:trPr>
        <w:tc>
          <w:tcPr>
            <w:tcW w:w="1321" w:type="pct"/>
          </w:tcPr>
          <w:p w14:paraId="33555E41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Help needed during </w:t>
            </w:r>
          </w:p>
          <w:p w14:paraId="6D0DBA9A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performance</w:t>
            </w:r>
          </w:p>
          <w:p w14:paraId="42BCA1BA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pct"/>
          </w:tcPr>
          <w:p w14:paraId="5995391B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Ask a lot of questions </w:t>
            </w:r>
          </w:p>
          <w:p w14:paraId="4CBCA729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and needed </w:t>
            </w:r>
          </w:p>
          <w:p w14:paraId="7C65AE60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assistance</w:t>
            </w:r>
          </w:p>
          <w:p w14:paraId="63DF9AF3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</w:tcPr>
          <w:p w14:paraId="144842B5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Few questions and </w:t>
            </w:r>
          </w:p>
          <w:p w14:paraId="3333D8D8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few assistance </w:t>
            </w:r>
          </w:p>
          <w:p w14:paraId="6712AE0F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needed</w:t>
            </w:r>
          </w:p>
          <w:p w14:paraId="52AC5C40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pct"/>
          </w:tcPr>
          <w:p w14:paraId="395BE52F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 xml:space="preserve">Few questions but no </w:t>
            </w:r>
          </w:p>
          <w:p w14:paraId="1573FF10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assistance needed</w:t>
            </w:r>
          </w:p>
          <w:p w14:paraId="1E0CCB20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2BC" w:rsidRPr="00394B19" w14:paraId="0725400C" w14:textId="77777777" w:rsidTr="002B3CF9">
        <w:trPr>
          <w:trHeight w:val="956"/>
        </w:trPr>
        <w:tc>
          <w:tcPr>
            <w:tcW w:w="5000" w:type="pct"/>
            <w:gridSpan w:val="4"/>
          </w:tcPr>
          <w:p w14:paraId="0C82EB55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B19">
              <w:rPr>
                <w:rFonts w:ascii="Times New Roman" w:hAnsi="Times New Roman" w:cs="Times New Roman"/>
                <w:sz w:val="24"/>
                <w:szCs w:val="24"/>
              </w:rPr>
              <w:t>Total score:</w:t>
            </w:r>
          </w:p>
          <w:p w14:paraId="158AC145" w14:textId="77777777" w:rsidR="00BD12BC" w:rsidRPr="00394B19" w:rsidRDefault="00BD12BC" w:rsidP="002B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16C6E1" w14:textId="77777777" w:rsidR="00BD12BC" w:rsidRPr="00394B19" w:rsidRDefault="00BD12BC" w:rsidP="00BD12BC">
      <w:pPr>
        <w:rPr>
          <w:rFonts w:ascii="Times New Roman" w:hAnsi="Times New Roman" w:cs="Times New Roman"/>
          <w:sz w:val="24"/>
          <w:szCs w:val="24"/>
        </w:rPr>
      </w:pPr>
    </w:p>
    <w:p w14:paraId="7CF56F2D" w14:textId="77777777" w:rsidR="00A94EAC" w:rsidRDefault="00A94EAC"/>
    <w:sectPr w:rsidR="00A94E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BA153" w14:textId="77777777" w:rsidR="00621F1E" w:rsidRDefault="00621F1E" w:rsidP="00BD12BC">
      <w:r>
        <w:separator/>
      </w:r>
    </w:p>
  </w:endnote>
  <w:endnote w:type="continuationSeparator" w:id="0">
    <w:p w14:paraId="05D53134" w14:textId="77777777" w:rsidR="00621F1E" w:rsidRDefault="00621F1E" w:rsidP="00BD1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CE528" w14:textId="77777777" w:rsidR="00621F1E" w:rsidRDefault="00621F1E" w:rsidP="00BD12BC">
      <w:r>
        <w:separator/>
      </w:r>
    </w:p>
  </w:footnote>
  <w:footnote w:type="continuationSeparator" w:id="0">
    <w:p w14:paraId="031524D6" w14:textId="77777777" w:rsidR="00621F1E" w:rsidRDefault="00621F1E" w:rsidP="00BD12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182"/>
    <w:rsid w:val="00621F1E"/>
    <w:rsid w:val="00A94EAC"/>
    <w:rsid w:val="00B60182"/>
    <w:rsid w:val="00BD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38A504D-399E-476C-95CD-EEF689ABA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2BC"/>
    <w:pPr>
      <w:widowControl w:val="0"/>
      <w:jc w:val="both"/>
    </w:pPr>
    <w:rPr>
      <w:rFonts w:ascii="等线" w:eastAsia="等线" w:hAnsi="等线" w:cs="宋体"/>
    </w:rPr>
  </w:style>
  <w:style w:type="paragraph" w:styleId="1">
    <w:name w:val="heading 1"/>
    <w:basedOn w:val="a"/>
    <w:next w:val="a"/>
    <w:link w:val="10"/>
    <w:uiPriority w:val="9"/>
    <w:qFormat/>
    <w:rsid w:val="00BD12BC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12BC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12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12B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12BC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BD12BC"/>
    <w:rPr>
      <w:b/>
      <w:bCs/>
      <w:kern w:val="44"/>
      <w:sz w:val="44"/>
      <w:szCs w:val="44"/>
    </w:rPr>
  </w:style>
  <w:style w:type="paragraph" w:styleId="a7">
    <w:name w:val="annotation text"/>
    <w:basedOn w:val="a"/>
    <w:link w:val="a8"/>
    <w:uiPriority w:val="99"/>
    <w:qFormat/>
    <w:rsid w:val="00BD12BC"/>
    <w:pPr>
      <w:jc w:val="left"/>
    </w:pPr>
  </w:style>
  <w:style w:type="character" w:customStyle="1" w:styleId="a8">
    <w:name w:val="批注文字 字符"/>
    <w:basedOn w:val="a0"/>
    <w:link w:val="a7"/>
    <w:uiPriority w:val="99"/>
    <w:qFormat/>
    <w:rsid w:val="00BD12BC"/>
    <w:rPr>
      <w:rFonts w:ascii="等线" w:eastAsia="等线" w:hAnsi="等线" w:cs="宋体"/>
    </w:rPr>
  </w:style>
  <w:style w:type="table" w:styleId="a9">
    <w:name w:val="Table Grid"/>
    <w:basedOn w:val="a1"/>
    <w:uiPriority w:val="39"/>
    <w:qFormat/>
    <w:rsid w:val="00BD1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2045</Words>
  <Characters>11663</Characters>
  <Application>Microsoft Office Word</Application>
  <DocSecurity>0</DocSecurity>
  <Lines>97</Lines>
  <Paragraphs>27</Paragraphs>
  <ScaleCrop>false</ScaleCrop>
  <Company/>
  <LinksUpToDate>false</LinksUpToDate>
  <CharactersWithSpaces>13681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jianfu xia</dc:creator>
  <cp:keywords/>
  <dc:description/>
  <cp:lastModifiedBy>jianfu xia</cp:lastModifiedBy>
  <cp:revision>2</cp:revision>
  <dcterms:created xsi:type="dcterms:W3CDTF">2024-01-03T14:59:00Z</dcterms:created>
  <dcterms:modified xsi:type="dcterms:W3CDTF">2024-01-03T14:59:00Z</dcterms:modified>
</cp:coreProperties>
</file>