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E58" w:rsidRPr="009F09EA" w:rsidRDefault="00010E58" w:rsidP="009F09EA">
      <w:pPr>
        <w:ind w:leftChars="-71" w:left="-9" w:hangingChars="58" w:hanging="140"/>
        <w:rPr>
          <w:b/>
          <w:sz w:val="24"/>
        </w:rPr>
      </w:pPr>
      <w:r w:rsidRPr="009F09EA">
        <w:rPr>
          <w:b/>
          <w:sz w:val="24"/>
        </w:rPr>
        <w:t xml:space="preserve">Table </w:t>
      </w:r>
      <w:r w:rsidR="008015AF">
        <w:rPr>
          <w:rFonts w:hint="eastAsia"/>
          <w:b/>
          <w:sz w:val="24"/>
        </w:rPr>
        <w:t>S1</w:t>
      </w:r>
      <w:r w:rsidR="003D45A4">
        <w:rPr>
          <w:rFonts w:hint="eastAsia"/>
          <w:b/>
          <w:sz w:val="24"/>
        </w:rPr>
        <w:t>.</w:t>
      </w:r>
      <w:r w:rsidRPr="009F09EA">
        <w:rPr>
          <w:b/>
          <w:sz w:val="24"/>
        </w:rPr>
        <w:t xml:space="preserve"> Risk of bias summary</w:t>
      </w:r>
      <w:r w:rsidR="00D268B6">
        <w:rPr>
          <w:rFonts w:hint="eastAsia"/>
          <w:b/>
          <w:sz w:val="24"/>
        </w:rPr>
        <w:t xml:space="preserve"> of included controlled studies</w:t>
      </w:r>
    </w:p>
    <w:tbl>
      <w:tblPr>
        <w:tblW w:w="10440" w:type="dxa"/>
        <w:tblInd w:w="-1062" w:type="dxa"/>
        <w:tblLayout w:type="fixed"/>
        <w:tblLook w:val="01E0" w:firstRow="1" w:lastRow="1" w:firstColumn="1" w:lastColumn="1" w:noHBand="0" w:noVBand="0"/>
      </w:tblPr>
      <w:tblGrid>
        <w:gridCol w:w="1620"/>
        <w:gridCol w:w="1260"/>
        <w:gridCol w:w="1080"/>
        <w:gridCol w:w="1440"/>
        <w:gridCol w:w="1440"/>
        <w:gridCol w:w="1260"/>
        <w:gridCol w:w="1260"/>
        <w:gridCol w:w="1080"/>
      </w:tblGrid>
      <w:tr w:rsidR="00010E58" w:rsidRPr="009F09EA" w:rsidTr="00136DC8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Study ID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Adequate sequence generation?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Allocation concealment?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Blinding of participants and personnel?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Blinding of outcome assessment?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Incomplete outcome data addressed?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Free of selective reporting?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0E58" w:rsidRPr="009F09EA" w:rsidRDefault="00010E58" w:rsidP="00136DC8">
            <w:pPr>
              <w:ind w:firstLineChars="29" w:firstLine="43"/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Free of other bias?</w:t>
            </w:r>
          </w:p>
        </w:tc>
      </w:tr>
      <w:tr w:rsidR="00010E58" w:rsidRPr="009F09EA" w:rsidTr="00136DC8"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0E58" w:rsidRPr="009F09EA" w:rsidRDefault="00010E58" w:rsidP="00136DC8">
            <w:pPr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VIP 2005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H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H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U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U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L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0E58" w:rsidRPr="009F09EA" w:rsidRDefault="00010E58" w:rsidP="00010E5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 xml:space="preserve">  L</w:t>
            </w:r>
          </w:p>
        </w:tc>
      </w:tr>
      <w:tr w:rsidR="00010E58" w:rsidRPr="009F09EA" w:rsidTr="00136DC8">
        <w:tc>
          <w:tcPr>
            <w:tcW w:w="1620" w:type="dxa"/>
            <w:shd w:val="clear" w:color="auto" w:fill="auto"/>
            <w:vAlign w:val="center"/>
          </w:tcPr>
          <w:p w:rsidR="00010E58" w:rsidRPr="009F09EA" w:rsidRDefault="00010E58" w:rsidP="00010E58">
            <w:pPr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Neil 2009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H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U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10E58" w:rsidRPr="009F09EA" w:rsidRDefault="004F466B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U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10E58" w:rsidRPr="009F09EA" w:rsidRDefault="004F466B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U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10E58" w:rsidRPr="009F09EA" w:rsidRDefault="00010E58" w:rsidP="00010E58">
            <w:pPr>
              <w:ind w:firstLine="150"/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L</w:t>
            </w:r>
          </w:p>
        </w:tc>
      </w:tr>
      <w:tr w:rsidR="00010E58" w:rsidRPr="009F09EA" w:rsidTr="00136DC8">
        <w:tc>
          <w:tcPr>
            <w:tcW w:w="1620" w:type="dxa"/>
            <w:shd w:val="clear" w:color="auto" w:fill="auto"/>
            <w:vAlign w:val="center"/>
          </w:tcPr>
          <w:p w:rsidR="00010E58" w:rsidRPr="009F09EA" w:rsidRDefault="00010E58" w:rsidP="00136DC8">
            <w:pPr>
              <w:rPr>
                <w:rFonts w:eastAsia="FZSSK--GBK1-0"/>
                <w:kern w:val="0"/>
                <w:sz w:val="15"/>
                <w:szCs w:val="15"/>
              </w:rPr>
            </w:pPr>
            <w:proofErr w:type="spellStart"/>
            <w:r w:rsidRPr="009F09EA">
              <w:rPr>
                <w:rFonts w:eastAsia="FZSSK--GBK1-0"/>
                <w:kern w:val="0"/>
                <w:sz w:val="15"/>
                <w:szCs w:val="15"/>
              </w:rPr>
              <w:t>Potdevin</w:t>
            </w:r>
            <w:proofErr w:type="spellEnd"/>
            <w:r w:rsidRPr="009F09EA">
              <w:rPr>
                <w:rFonts w:eastAsia="FZSSK--GBK1-0"/>
                <w:kern w:val="0"/>
                <w:sz w:val="15"/>
                <w:szCs w:val="15"/>
              </w:rPr>
              <w:t xml:space="preserve"> 2009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10E58" w:rsidRPr="009F09EA" w:rsidRDefault="004F466B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10E58" w:rsidRPr="009F09EA" w:rsidRDefault="004F466B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H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U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U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L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10E58" w:rsidRPr="009F09EA" w:rsidRDefault="004F466B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10E58" w:rsidRPr="009F09EA" w:rsidRDefault="00010E58" w:rsidP="00010E58">
            <w:pPr>
              <w:ind w:firstLine="150"/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L</w:t>
            </w:r>
          </w:p>
        </w:tc>
      </w:tr>
      <w:tr w:rsidR="00010E58" w:rsidRPr="009F09EA" w:rsidTr="00136DC8">
        <w:tc>
          <w:tcPr>
            <w:tcW w:w="1620" w:type="dxa"/>
            <w:shd w:val="clear" w:color="auto" w:fill="auto"/>
            <w:vAlign w:val="center"/>
          </w:tcPr>
          <w:p w:rsidR="00010E58" w:rsidRPr="009F09EA" w:rsidRDefault="00010E58" w:rsidP="00136DC8">
            <w:pPr>
              <w:rPr>
                <w:rFonts w:eastAsia="FZSSK--GBK1-0"/>
                <w:kern w:val="0"/>
                <w:sz w:val="15"/>
                <w:szCs w:val="15"/>
              </w:rPr>
            </w:pPr>
            <w:proofErr w:type="spellStart"/>
            <w:r w:rsidRPr="009F09EA">
              <w:rPr>
                <w:rFonts w:eastAsia="FZSSK--GBK1-0"/>
                <w:kern w:val="0"/>
                <w:sz w:val="15"/>
                <w:szCs w:val="15"/>
              </w:rPr>
              <w:t>Stolzenburg</w:t>
            </w:r>
            <w:proofErr w:type="spellEnd"/>
            <w:r w:rsidRPr="009F09EA">
              <w:rPr>
                <w:rFonts w:eastAsia="FZSSK--GBK1-0"/>
                <w:kern w:val="0"/>
                <w:sz w:val="15"/>
                <w:szCs w:val="15"/>
              </w:rPr>
              <w:t xml:space="preserve"> 2010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10E58" w:rsidRPr="009F09EA" w:rsidRDefault="004F466B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U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U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U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L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10E58" w:rsidRPr="009F09EA" w:rsidRDefault="00010E58" w:rsidP="00010E58">
            <w:pPr>
              <w:ind w:firstLine="150"/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L</w:t>
            </w:r>
          </w:p>
        </w:tc>
      </w:tr>
      <w:tr w:rsidR="00010E58" w:rsidRPr="009F09EA" w:rsidTr="00136DC8">
        <w:tc>
          <w:tcPr>
            <w:tcW w:w="1620" w:type="dxa"/>
            <w:shd w:val="clear" w:color="auto" w:fill="auto"/>
            <w:vAlign w:val="center"/>
          </w:tcPr>
          <w:p w:rsidR="00010E58" w:rsidRPr="009F09EA" w:rsidRDefault="00010E58" w:rsidP="00136DC8">
            <w:pPr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Choi 2012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10E58" w:rsidRPr="009F09EA" w:rsidRDefault="004F466B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10E58" w:rsidRPr="009F09EA" w:rsidRDefault="004F466B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H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U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U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10E58" w:rsidRPr="009F09EA" w:rsidRDefault="004F466B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U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10E58" w:rsidRPr="009F09EA" w:rsidRDefault="00010E58" w:rsidP="00010E58">
            <w:pPr>
              <w:ind w:firstLine="150"/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L</w:t>
            </w:r>
          </w:p>
        </w:tc>
      </w:tr>
      <w:tr w:rsidR="00010E58" w:rsidRPr="009F09EA" w:rsidTr="00136DC8">
        <w:tc>
          <w:tcPr>
            <w:tcW w:w="1620" w:type="dxa"/>
            <w:shd w:val="clear" w:color="auto" w:fill="auto"/>
            <w:vAlign w:val="center"/>
          </w:tcPr>
          <w:p w:rsidR="00010E58" w:rsidRPr="009F09EA" w:rsidRDefault="00010E58" w:rsidP="00136DC8">
            <w:pPr>
              <w:rPr>
                <w:rFonts w:eastAsia="FZSSK--GBK1-0"/>
                <w:kern w:val="0"/>
                <w:sz w:val="15"/>
                <w:szCs w:val="15"/>
              </w:rPr>
            </w:pPr>
            <w:proofErr w:type="spellStart"/>
            <w:r w:rsidRPr="009F09EA">
              <w:rPr>
                <w:rFonts w:eastAsia="FZSSK--GBK1-0"/>
                <w:kern w:val="0"/>
                <w:sz w:val="15"/>
                <w:szCs w:val="15"/>
              </w:rPr>
              <w:t>Ko</w:t>
            </w:r>
            <w:proofErr w:type="spellEnd"/>
            <w:r w:rsidRPr="009F09EA">
              <w:rPr>
                <w:rFonts w:eastAsia="FZSSK--GBK1-0"/>
                <w:kern w:val="0"/>
                <w:sz w:val="15"/>
                <w:szCs w:val="15"/>
              </w:rPr>
              <w:t xml:space="preserve"> 2013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10E58" w:rsidRPr="009F09EA" w:rsidRDefault="004F466B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10E58" w:rsidRPr="009F09EA" w:rsidRDefault="004F466B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H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10E58" w:rsidRPr="009F09EA" w:rsidRDefault="009D52CD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U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L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10E58" w:rsidRPr="009F09EA" w:rsidRDefault="009D52CD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U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10E58" w:rsidRPr="009F09EA" w:rsidRDefault="00010E58" w:rsidP="00010E58">
            <w:pPr>
              <w:ind w:firstLine="150"/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L</w:t>
            </w:r>
          </w:p>
        </w:tc>
      </w:tr>
      <w:tr w:rsidR="00010E58" w:rsidRPr="009F09EA" w:rsidTr="00010E58">
        <w:tc>
          <w:tcPr>
            <w:tcW w:w="1620" w:type="dxa"/>
            <w:shd w:val="clear" w:color="auto" w:fill="auto"/>
            <w:vAlign w:val="center"/>
          </w:tcPr>
          <w:p w:rsidR="00010E58" w:rsidRPr="009F09EA" w:rsidRDefault="00010E58" w:rsidP="00136DC8">
            <w:pPr>
              <w:rPr>
                <w:rFonts w:eastAsia="FZSSK--GBK1-0"/>
                <w:kern w:val="0"/>
                <w:sz w:val="15"/>
                <w:szCs w:val="15"/>
              </w:rPr>
            </w:pPr>
            <w:proofErr w:type="spellStart"/>
            <w:r w:rsidRPr="009F09EA">
              <w:rPr>
                <w:rFonts w:eastAsia="FZSSK--GBK1-0"/>
                <w:kern w:val="0"/>
                <w:sz w:val="15"/>
                <w:szCs w:val="15"/>
              </w:rPr>
              <w:t>Zheng</w:t>
            </w:r>
            <w:proofErr w:type="spellEnd"/>
            <w:r w:rsidRPr="009F09EA">
              <w:rPr>
                <w:rFonts w:eastAsia="FZSSK--GBK1-0"/>
                <w:kern w:val="0"/>
                <w:sz w:val="15"/>
                <w:szCs w:val="15"/>
              </w:rPr>
              <w:t xml:space="preserve"> 2013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10E58" w:rsidRPr="009F09EA" w:rsidRDefault="009D52CD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10E58" w:rsidRPr="009F09EA" w:rsidRDefault="009D52CD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H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10E58" w:rsidRPr="009F09EA" w:rsidRDefault="009D52CD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U</w:t>
            </w:r>
          </w:p>
        </w:tc>
        <w:tc>
          <w:tcPr>
            <w:tcW w:w="1440" w:type="dxa"/>
            <w:shd w:val="clear" w:color="auto" w:fill="auto"/>
          </w:tcPr>
          <w:p w:rsidR="00010E58" w:rsidRPr="009F09EA" w:rsidRDefault="009D52CD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U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10E58" w:rsidRPr="009F09EA" w:rsidRDefault="009D52CD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H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10E58" w:rsidRPr="009F09EA" w:rsidRDefault="00010E58" w:rsidP="00010E58">
            <w:pPr>
              <w:ind w:firstLine="150"/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L</w:t>
            </w:r>
          </w:p>
        </w:tc>
      </w:tr>
      <w:tr w:rsidR="00010E58" w:rsidRPr="009F09EA" w:rsidTr="00010E58"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0E58" w:rsidRPr="009F09EA" w:rsidRDefault="00010E58" w:rsidP="00136DC8">
            <w:pPr>
              <w:rPr>
                <w:rFonts w:eastAsia="FZSSK--GBK1-0"/>
                <w:kern w:val="0"/>
                <w:sz w:val="15"/>
                <w:szCs w:val="15"/>
              </w:rPr>
            </w:pPr>
            <w:proofErr w:type="spellStart"/>
            <w:r w:rsidRPr="009F09EA">
              <w:rPr>
                <w:rFonts w:eastAsia="FZSSK--GBK1-0"/>
                <w:kern w:val="0"/>
                <w:sz w:val="15"/>
                <w:szCs w:val="15"/>
              </w:rPr>
              <w:t>Khoder</w:t>
            </w:r>
            <w:proofErr w:type="spellEnd"/>
            <w:r w:rsidRPr="009F09EA">
              <w:rPr>
                <w:rFonts w:eastAsia="FZSSK--GBK1-0"/>
                <w:kern w:val="0"/>
                <w:sz w:val="15"/>
                <w:szCs w:val="15"/>
              </w:rPr>
              <w:t xml:space="preserve"> 2014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0E58" w:rsidRPr="009F09EA" w:rsidRDefault="009D52CD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H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0E58" w:rsidRPr="009F09EA" w:rsidRDefault="009D52CD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H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0E58" w:rsidRPr="009F09EA" w:rsidRDefault="009D52CD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U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010E58" w:rsidRPr="009F09EA" w:rsidRDefault="009D52CD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U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0E58" w:rsidRPr="009F09EA" w:rsidRDefault="009D52CD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U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0E58" w:rsidRPr="009F09EA" w:rsidRDefault="00010E58" w:rsidP="00136DC8">
            <w:pPr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L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0E58" w:rsidRPr="009F09EA" w:rsidRDefault="00010E58" w:rsidP="00010E58">
            <w:pPr>
              <w:ind w:firstLine="150"/>
              <w:jc w:val="center"/>
              <w:rPr>
                <w:rFonts w:eastAsia="FZSSK--GBK1-0"/>
                <w:kern w:val="0"/>
                <w:sz w:val="15"/>
                <w:szCs w:val="15"/>
              </w:rPr>
            </w:pPr>
            <w:r w:rsidRPr="009F09EA">
              <w:rPr>
                <w:rFonts w:eastAsia="FZSSK--GBK1-0"/>
                <w:kern w:val="0"/>
                <w:sz w:val="15"/>
                <w:szCs w:val="15"/>
              </w:rPr>
              <w:t>L</w:t>
            </w:r>
          </w:p>
        </w:tc>
      </w:tr>
    </w:tbl>
    <w:p w:rsidR="00010E58" w:rsidRPr="009F09EA" w:rsidRDefault="00010E58" w:rsidP="009F09EA">
      <w:pPr>
        <w:ind w:leftChars="-71" w:left="-142" w:hangingChars="3" w:hanging="7"/>
        <w:jc w:val="left"/>
        <w:rPr>
          <w:sz w:val="22"/>
          <w:szCs w:val="22"/>
        </w:rPr>
      </w:pPr>
      <w:bookmarkStart w:id="0" w:name="_GoBack"/>
      <w:r w:rsidRPr="009F09EA">
        <w:rPr>
          <w:sz w:val="22"/>
          <w:szCs w:val="22"/>
        </w:rPr>
        <w:t>Review authors' judgments about each risk of bias item for included study. L = low risk; H = high risk; U = unclear.</w:t>
      </w:r>
      <w:r w:rsidRPr="009F09EA">
        <w:rPr>
          <w:rFonts w:eastAsia="FZSSK--GBK1-0"/>
          <w:kern w:val="0"/>
          <w:sz w:val="22"/>
          <w:szCs w:val="22"/>
        </w:rPr>
        <w:t xml:space="preserve"> </w:t>
      </w:r>
    </w:p>
    <w:bookmarkEnd w:id="0"/>
    <w:p w:rsidR="00E37850" w:rsidRPr="009F09EA" w:rsidRDefault="00E37850"/>
    <w:sectPr w:rsidR="00E37850" w:rsidRPr="009F09EA" w:rsidSect="00E378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8AB" w:rsidRDefault="004E48AB" w:rsidP="00010E58">
      <w:r>
        <w:separator/>
      </w:r>
    </w:p>
  </w:endnote>
  <w:endnote w:type="continuationSeparator" w:id="0">
    <w:p w:rsidR="004E48AB" w:rsidRDefault="004E48AB" w:rsidP="00010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ZSSK--GBK1-0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8AB" w:rsidRDefault="004E48AB" w:rsidP="00010E58">
      <w:r>
        <w:separator/>
      </w:r>
    </w:p>
  </w:footnote>
  <w:footnote w:type="continuationSeparator" w:id="0">
    <w:p w:rsidR="004E48AB" w:rsidRDefault="004E48AB" w:rsidP="00010E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6DE4"/>
    <w:rsid w:val="00010E58"/>
    <w:rsid w:val="001720C7"/>
    <w:rsid w:val="003D45A4"/>
    <w:rsid w:val="00420606"/>
    <w:rsid w:val="004D4FB4"/>
    <w:rsid w:val="004E48AB"/>
    <w:rsid w:val="004F466B"/>
    <w:rsid w:val="0057462A"/>
    <w:rsid w:val="005869F1"/>
    <w:rsid w:val="005A12C6"/>
    <w:rsid w:val="008015AF"/>
    <w:rsid w:val="00867547"/>
    <w:rsid w:val="00986802"/>
    <w:rsid w:val="009D52CD"/>
    <w:rsid w:val="009F09EA"/>
    <w:rsid w:val="00B814CD"/>
    <w:rsid w:val="00D268B6"/>
    <w:rsid w:val="00E37850"/>
    <w:rsid w:val="00E90927"/>
    <w:rsid w:val="00EE6DE4"/>
    <w:rsid w:val="00FE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E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0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0E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0E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0E5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91</Words>
  <Characters>523</Characters>
  <Application>Microsoft Office Word</Application>
  <DocSecurity>0</DocSecurity>
  <Lines>4</Lines>
  <Paragraphs>1</Paragraphs>
  <ScaleCrop>false</ScaleCrop>
  <Company>china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2018-01-26T05:43:00Z</dcterms:created>
  <dcterms:modified xsi:type="dcterms:W3CDTF">2018-11-17T12:26:00Z</dcterms:modified>
</cp:coreProperties>
</file>