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860D8" w14:textId="6CB77D3E" w:rsidR="00C3261D" w:rsidRPr="009D4D81" w:rsidRDefault="004D1CB1" w:rsidP="00C326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Supplementary </w:t>
      </w:r>
      <w:r w:rsidR="00C3261D" w:rsidRPr="009D4D81">
        <w:rPr>
          <w:rFonts w:ascii="Times New Roman" w:hAnsi="Times New Roman" w:cs="Times New Roman" w:hint="eastAsia"/>
        </w:rPr>
        <w:t xml:space="preserve">Table </w:t>
      </w:r>
      <w:r>
        <w:rPr>
          <w:rFonts w:ascii="Times New Roman" w:hAnsi="Times New Roman" w:cs="Times New Roman" w:hint="eastAsia"/>
        </w:rPr>
        <w:t>1</w:t>
      </w:r>
      <w:r w:rsidR="00C3261D" w:rsidRPr="009D4D81">
        <w:rPr>
          <w:rFonts w:ascii="Times New Roman" w:hAnsi="Times New Roman" w:cs="Times New Roman" w:hint="eastAsia"/>
        </w:rPr>
        <w:t xml:space="preserve">. </w:t>
      </w:r>
      <w:r w:rsidRPr="004D1CB1">
        <w:rPr>
          <w:rFonts w:ascii="Times New Roman" w:hAnsi="Times New Roman" w:cs="Times New Roman"/>
        </w:rPr>
        <w:t>Sensitivity Analysis of the Association Between a 1-SD Increase in Serum Antioxidant Markers and Prostate Cancer Risk by Age Group</w:t>
      </w:r>
    </w:p>
    <w:tbl>
      <w:tblPr>
        <w:tblW w:w="11731" w:type="dxa"/>
        <w:tblInd w:w="17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8"/>
        <w:gridCol w:w="2187"/>
        <w:gridCol w:w="2126"/>
        <w:gridCol w:w="2126"/>
        <w:gridCol w:w="992"/>
        <w:gridCol w:w="2410"/>
        <w:gridCol w:w="992"/>
      </w:tblGrid>
      <w:tr w:rsidR="006D7A2B" w:rsidRPr="008932B8" w14:paraId="22961E16" w14:textId="77777777" w:rsidTr="007D618D">
        <w:trPr>
          <w:trHeight w:val="353"/>
        </w:trPr>
        <w:tc>
          <w:tcPr>
            <w:tcW w:w="832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EB46B6B" w14:textId="6161252D" w:rsidR="006D7A2B" w:rsidRPr="00895B6D" w:rsidRDefault="006D7A2B" w:rsidP="006D7A2B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Model 1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4433D5F" w14:textId="2CED0CD3" w:rsidR="006D7A2B" w:rsidRPr="00895B6D" w:rsidRDefault="006D7A2B" w:rsidP="006D7A2B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Model 2</w:t>
            </w:r>
          </w:p>
        </w:tc>
      </w:tr>
      <w:tr w:rsidR="00086C6E" w:rsidRPr="008932B8" w14:paraId="024F5DE6" w14:textId="7CD81A5E" w:rsidTr="007D618D">
        <w:trPr>
          <w:trHeight w:val="353"/>
        </w:trPr>
        <w:tc>
          <w:tcPr>
            <w:tcW w:w="898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C458067" w14:textId="111CD985" w:rsidR="00086C6E" w:rsidRPr="00895B6D" w:rsidRDefault="00086C6E" w:rsidP="006D7A2B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8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0F7497F" w14:textId="0E639A53" w:rsidR="00086C6E" w:rsidRPr="00895B6D" w:rsidRDefault="00086C6E" w:rsidP="006D7A2B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Age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s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CB6CAD" w14:textId="65EE986A" w:rsidR="00086C6E" w:rsidRPr="00895B6D" w:rsidRDefault="00086C6E" w:rsidP="006D7A2B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Case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14CCA9" w14:textId="4A264534" w:rsidR="00086C6E" w:rsidRPr="00895B6D" w:rsidRDefault="00086C6E" w:rsidP="006D7A2B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eastAsia="Times New Roman" w:hAnsi="Times New Roman" w:cs="Times New Roman"/>
                <w:szCs w:val="22"/>
              </w:rPr>
              <w:t>HR</w:t>
            </w:r>
            <w:r w:rsidRPr="00895B6D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895B6D">
              <w:rPr>
                <w:rFonts w:ascii="Times New Roman" w:eastAsia="Times New Roman" w:hAnsi="Times New Roman" w:cs="Times New Roman"/>
                <w:szCs w:val="22"/>
              </w:rPr>
              <w:t xml:space="preserve">(95% CI) </w:t>
            </w:r>
            <w:r w:rsidR="004D1CB1" w:rsidRPr="00895B6D">
              <w:rPr>
                <w:rFonts w:ascii="Times New Roman" w:eastAsia="Times New Roman" w:hAnsi="Times New Roman" w:cs="Times New Roman"/>
                <w:szCs w:val="22"/>
              </w:rPr>
              <w:t>†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FC68DB" w14:textId="77777777" w:rsidR="00086C6E" w:rsidRPr="00895B6D" w:rsidRDefault="00086C6E" w:rsidP="006D7A2B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P-value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67985BF" w14:textId="1ECC8293" w:rsidR="00086C6E" w:rsidRPr="00895B6D" w:rsidRDefault="00086C6E" w:rsidP="006D7A2B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eastAsia="Times New Roman" w:hAnsi="Times New Roman" w:cs="Times New Roman"/>
                <w:szCs w:val="22"/>
              </w:rPr>
              <w:t>HR</w:t>
            </w:r>
            <w:r w:rsidRPr="00895B6D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895B6D">
              <w:rPr>
                <w:rFonts w:ascii="Times New Roman" w:eastAsia="Times New Roman" w:hAnsi="Times New Roman" w:cs="Times New Roman"/>
                <w:szCs w:val="22"/>
              </w:rPr>
              <w:t xml:space="preserve">(95% CI) </w:t>
            </w:r>
            <w:r w:rsidR="004D1CB1" w:rsidRPr="00895B6D">
              <w:rPr>
                <w:rFonts w:ascii="Times New Roman" w:eastAsia="Times New Roman" w:hAnsi="Times New Roman" w:cs="Times New Roman"/>
                <w:szCs w:val="22"/>
              </w:rPr>
              <w:t>‡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97882A9" w14:textId="25922D85" w:rsidR="00086C6E" w:rsidRPr="00895B6D" w:rsidRDefault="00086C6E" w:rsidP="006D7A2B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P- value</w:t>
            </w:r>
          </w:p>
        </w:tc>
      </w:tr>
      <w:tr w:rsidR="00086C6E" w:rsidRPr="008932B8" w14:paraId="337F644B" w14:textId="6F394045" w:rsidTr="007D618D">
        <w:trPr>
          <w:trHeight w:val="353"/>
        </w:trPr>
        <w:tc>
          <w:tcPr>
            <w:tcW w:w="898" w:type="dxa"/>
            <w:tcBorders>
              <w:top w:val="single" w:sz="4" w:space="0" w:color="auto"/>
            </w:tcBorders>
            <w:shd w:val="clear" w:color="000000" w:fill="FFFFFF"/>
          </w:tcPr>
          <w:p w14:paraId="49BA9559" w14:textId="1391E7FB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Bilirubin</w:t>
            </w:r>
          </w:p>
        </w:tc>
        <w:tc>
          <w:tcPr>
            <w:tcW w:w="2187" w:type="dxa"/>
            <w:tcBorders>
              <w:top w:val="single" w:sz="4" w:space="0" w:color="auto"/>
            </w:tcBorders>
            <w:shd w:val="clear" w:color="000000" w:fill="FFFFFF"/>
          </w:tcPr>
          <w:p w14:paraId="6705C218" w14:textId="515BCC54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All ages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F404E8" w14:textId="11F24F15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705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 xml:space="preserve"> </w:t>
            </w:r>
            <w:r w:rsidRPr="00895B6D">
              <w:rPr>
                <w:rFonts w:ascii="Times New Roman" w:hAnsi="Times New Roman" w:cs="Times New Roman"/>
                <w:szCs w:val="22"/>
              </w:rPr>
              <w:t>(14.1, 13.4-14.6)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6D3197" w14:textId="5D7A7BA6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1.01 (0.94-1.08)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44A9D" w14:textId="321AA1D6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0.8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107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000000" w:fill="FFFFFF"/>
          </w:tcPr>
          <w:p w14:paraId="7A381369" w14:textId="2DD5F659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1.01 (0.94-1.08)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000000" w:fill="FFFFFF"/>
          </w:tcPr>
          <w:p w14:paraId="02637DB9" w14:textId="2E8FF119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0.7988</w:t>
            </w:r>
          </w:p>
        </w:tc>
      </w:tr>
      <w:tr w:rsidR="00086C6E" w:rsidRPr="008932B8" w14:paraId="2796EF21" w14:textId="3DDACFFD" w:rsidTr="007D618D">
        <w:trPr>
          <w:trHeight w:val="353"/>
        </w:trPr>
        <w:tc>
          <w:tcPr>
            <w:tcW w:w="898" w:type="dxa"/>
            <w:shd w:val="clear" w:color="000000" w:fill="FFFFFF"/>
          </w:tcPr>
          <w:p w14:paraId="22D29234" w14:textId="77777777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87" w:type="dxa"/>
            <w:shd w:val="clear" w:color="000000" w:fill="FFFFFF"/>
          </w:tcPr>
          <w:p w14:paraId="4491BF58" w14:textId="16004137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&lt; 45 years</w:t>
            </w:r>
          </w:p>
        </w:tc>
        <w:tc>
          <w:tcPr>
            <w:tcW w:w="2126" w:type="dxa"/>
            <w:shd w:val="clear" w:color="000000" w:fill="FFFFFF"/>
            <w:tcMar>
              <w:left w:w="108" w:type="dxa"/>
              <w:right w:w="108" w:type="dxa"/>
            </w:tcMar>
          </w:tcPr>
          <w:p w14:paraId="26665967" w14:textId="363CDDC0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53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 xml:space="preserve"> </w:t>
            </w:r>
            <w:r w:rsidRPr="00895B6D">
              <w:rPr>
                <w:rFonts w:ascii="Times New Roman" w:hAnsi="Times New Roman" w:cs="Times New Roman"/>
                <w:szCs w:val="22"/>
              </w:rPr>
              <w:t>(11.4, 9.45-13.0)</w:t>
            </w:r>
          </w:p>
        </w:tc>
        <w:tc>
          <w:tcPr>
            <w:tcW w:w="2126" w:type="dxa"/>
            <w:shd w:val="clear" w:color="000000" w:fill="FFFFFF"/>
            <w:tcMar>
              <w:left w:w="108" w:type="dxa"/>
              <w:right w:w="108" w:type="dxa"/>
            </w:tcMar>
          </w:tcPr>
          <w:p w14:paraId="3F80945E" w14:textId="0CC403FB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1.06 (0.83-1.36)</w:t>
            </w:r>
          </w:p>
        </w:tc>
        <w:tc>
          <w:tcPr>
            <w:tcW w:w="992" w:type="dxa"/>
            <w:shd w:val="clear" w:color="000000" w:fill="FFFFFF"/>
            <w:tcMar>
              <w:left w:w="108" w:type="dxa"/>
              <w:right w:w="108" w:type="dxa"/>
            </w:tcMar>
          </w:tcPr>
          <w:p w14:paraId="42C8ACB8" w14:textId="2273301A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0.6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307</w:t>
            </w:r>
          </w:p>
        </w:tc>
        <w:tc>
          <w:tcPr>
            <w:tcW w:w="2410" w:type="dxa"/>
            <w:shd w:val="clear" w:color="000000" w:fill="FFFFFF"/>
          </w:tcPr>
          <w:p w14:paraId="3F2A79FB" w14:textId="04588555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1.06 (0.83-1.36)</w:t>
            </w:r>
          </w:p>
        </w:tc>
        <w:tc>
          <w:tcPr>
            <w:tcW w:w="992" w:type="dxa"/>
            <w:shd w:val="clear" w:color="000000" w:fill="FFFFFF"/>
          </w:tcPr>
          <w:p w14:paraId="0E69F615" w14:textId="40F43AFF" w:rsidR="00086C6E" w:rsidRPr="00895B6D" w:rsidRDefault="007D618D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0.6328</w:t>
            </w:r>
          </w:p>
        </w:tc>
      </w:tr>
      <w:tr w:rsidR="00086C6E" w:rsidRPr="008932B8" w14:paraId="3CE2AA4E" w14:textId="12122D98" w:rsidTr="007D618D">
        <w:trPr>
          <w:trHeight w:val="353"/>
        </w:trPr>
        <w:tc>
          <w:tcPr>
            <w:tcW w:w="898" w:type="dxa"/>
            <w:shd w:val="clear" w:color="000000" w:fill="FFFFFF"/>
          </w:tcPr>
          <w:p w14:paraId="3C5E7645" w14:textId="77777777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87" w:type="dxa"/>
            <w:shd w:val="clear" w:color="000000" w:fill="FFFFFF"/>
          </w:tcPr>
          <w:p w14:paraId="0E1AC21C" w14:textId="033FA9B7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45-55 years</w:t>
            </w:r>
          </w:p>
        </w:tc>
        <w:tc>
          <w:tcPr>
            <w:tcW w:w="2126" w:type="dxa"/>
            <w:shd w:val="clear" w:color="000000" w:fill="FFFFFF"/>
            <w:tcMar>
              <w:left w:w="108" w:type="dxa"/>
              <w:right w:w="108" w:type="dxa"/>
            </w:tcMar>
          </w:tcPr>
          <w:p w14:paraId="3395718E" w14:textId="0C1FB971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263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 xml:space="preserve"> </w:t>
            </w:r>
            <w:r w:rsidRPr="00895B6D">
              <w:rPr>
                <w:rFonts w:ascii="Times New Roman" w:hAnsi="Times New Roman" w:cs="Times New Roman"/>
                <w:szCs w:val="22"/>
              </w:rPr>
              <w:t>(10.3, 6.95–12.9)</w:t>
            </w:r>
          </w:p>
        </w:tc>
        <w:tc>
          <w:tcPr>
            <w:tcW w:w="2126" w:type="dxa"/>
            <w:shd w:val="clear" w:color="000000" w:fill="FFFFFF"/>
            <w:tcMar>
              <w:left w:w="108" w:type="dxa"/>
              <w:right w:w="108" w:type="dxa"/>
            </w:tcMar>
          </w:tcPr>
          <w:p w14:paraId="07323612" w14:textId="65281E40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0.86 (0.75-0.98)</w:t>
            </w:r>
          </w:p>
        </w:tc>
        <w:tc>
          <w:tcPr>
            <w:tcW w:w="992" w:type="dxa"/>
            <w:shd w:val="clear" w:color="000000" w:fill="FFFFFF"/>
            <w:tcMar>
              <w:left w:w="108" w:type="dxa"/>
              <w:right w:w="108" w:type="dxa"/>
            </w:tcMar>
          </w:tcPr>
          <w:p w14:paraId="2C511014" w14:textId="4E013366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0.020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6</w:t>
            </w:r>
          </w:p>
        </w:tc>
        <w:tc>
          <w:tcPr>
            <w:tcW w:w="2410" w:type="dxa"/>
            <w:shd w:val="clear" w:color="000000" w:fill="FFFFFF"/>
          </w:tcPr>
          <w:p w14:paraId="31EF340E" w14:textId="52FFCEEA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0.86 (0.75-0.98)</w:t>
            </w:r>
          </w:p>
        </w:tc>
        <w:tc>
          <w:tcPr>
            <w:tcW w:w="992" w:type="dxa"/>
            <w:shd w:val="clear" w:color="000000" w:fill="FFFFFF"/>
          </w:tcPr>
          <w:p w14:paraId="5E6BC8E7" w14:textId="6FB410C1" w:rsidR="00086C6E" w:rsidRPr="00895B6D" w:rsidRDefault="007D618D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0.0208</w:t>
            </w:r>
          </w:p>
        </w:tc>
      </w:tr>
      <w:tr w:rsidR="00086C6E" w:rsidRPr="008932B8" w14:paraId="6FB772AF" w14:textId="680737F5" w:rsidTr="007D618D">
        <w:trPr>
          <w:trHeight w:val="353"/>
        </w:trPr>
        <w:tc>
          <w:tcPr>
            <w:tcW w:w="898" w:type="dxa"/>
            <w:shd w:val="clear" w:color="000000" w:fill="FFFFFF"/>
          </w:tcPr>
          <w:p w14:paraId="1215D6AC" w14:textId="77777777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87" w:type="dxa"/>
            <w:shd w:val="clear" w:color="000000" w:fill="FFFFFF"/>
          </w:tcPr>
          <w:p w14:paraId="71D6868D" w14:textId="0EEC1607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&gt; 55 years</w:t>
            </w:r>
          </w:p>
        </w:tc>
        <w:tc>
          <w:tcPr>
            <w:tcW w:w="2126" w:type="dxa"/>
            <w:shd w:val="clear" w:color="000000" w:fill="FFFFFF"/>
            <w:tcMar>
              <w:left w:w="108" w:type="dxa"/>
              <w:right w:w="108" w:type="dxa"/>
            </w:tcMar>
          </w:tcPr>
          <w:p w14:paraId="4DF4CEC0" w14:textId="507CDE16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389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 xml:space="preserve"> </w:t>
            </w:r>
            <w:r w:rsidRPr="00895B6D">
              <w:rPr>
                <w:rFonts w:ascii="Times New Roman" w:eastAsia="맑은 고딕" w:hAnsi="Times New Roman" w:cs="Times New Roman"/>
                <w:szCs w:val="22"/>
              </w:rPr>
              <w:t>(7.6, 3.53–11.5)</w:t>
            </w:r>
          </w:p>
        </w:tc>
        <w:tc>
          <w:tcPr>
            <w:tcW w:w="2126" w:type="dxa"/>
            <w:shd w:val="clear" w:color="000000" w:fill="FFFFFF"/>
            <w:tcMar>
              <w:left w:w="108" w:type="dxa"/>
              <w:right w:w="108" w:type="dxa"/>
            </w:tcMar>
          </w:tcPr>
          <w:p w14:paraId="43AC7B95" w14:textId="6C9019E5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1.07 (1.00-1.15)</w:t>
            </w:r>
          </w:p>
        </w:tc>
        <w:tc>
          <w:tcPr>
            <w:tcW w:w="992" w:type="dxa"/>
            <w:shd w:val="clear" w:color="000000" w:fill="FFFFFF"/>
            <w:tcMar>
              <w:left w:w="108" w:type="dxa"/>
              <w:right w:w="108" w:type="dxa"/>
            </w:tcMar>
          </w:tcPr>
          <w:p w14:paraId="4B0DE92E" w14:textId="2110A197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0.06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55</w:t>
            </w:r>
          </w:p>
        </w:tc>
        <w:tc>
          <w:tcPr>
            <w:tcW w:w="2410" w:type="dxa"/>
            <w:shd w:val="clear" w:color="000000" w:fill="FFFFFF"/>
          </w:tcPr>
          <w:p w14:paraId="403A053B" w14:textId="3AB1DA53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1.07 (1.00-1.15)</w:t>
            </w:r>
          </w:p>
        </w:tc>
        <w:tc>
          <w:tcPr>
            <w:tcW w:w="992" w:type="dxa"/>
            <w:shd w:val="clear" w:color="000000" w:fill="FFFFFF"/>
          </w:tcPr>
          <w:p w14:paraId="77FA9D60" w14:textId="3F325088" w:rsidR="00086C6E" w:rsidRPr="00895B6D" w:rsidRDefault="007D618D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0.0636</w:t>
            </w:r>
          </w:p>
        </w:tc>
      </w:tr>
      <w:tr w:rsidR="00086C6E" w:rsidRPr="008932B8" w14:paraId="6212F20E" w14:textId="647450E0" w:rsidTr="007D618D">
        <w:trPr>
          <w:trHeight w:val="353"/>
        </w:trPr>
        <w:tc>
          <w:tcPr>
            <w:tcW w:w="898" w:type="dxa"/>
            <w:shd w:val="clear" w:color="000000" w:fill="FFFFFF"/>
          </w:tcPr>
          <w:p w14:paraId="2D6985D4" w14:textId="77777777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87" w:type="dxa"/>
            <w:shd w:val="clear" w:color="000000" w:fill="FFFFFF"/>
          </w:tcPr>
          <w:p w14:paraId="3B7F7516" w14:textId="6AD94CF0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&gt; 65 years</w:t>
            </w:r>
          </w:p>
        </w:tc>
        <w:tc>
          <w:tcPr>
            <w:tcW w:w="2126" w:type="dxa"/>
            <w:shd w:val="clear" w:color="000000" w:fill="FFFFFF"/>
            <w:tcMar>
              <w:left w:w="108" w:type="dxa"/>
              <w:right w:w="108" w:type="dxa"/>
            </w:tcMar>
          </w:tcPr>
          <w:p w14:paraId="23BBA569" w14:textId="5CC2B628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138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 xml:space="preserve"> </w:t>
            </w:r>
            <w:r w:rsidRPr="00895B6D">
              <w:rPr>
                <w:rFonts w:ascii="Times New Roman" w:eastAsia="맑은 고딕" w:hAnsi="Times New Roman" w:cs="Times New Roman"/>
                <w:szCs w:val="22"/>
              </w:rPr>
              <w:t>(7.6, 3.53–11.5)</w:t>
            </w:r>
          </w:p>
        </w:tc>
        <w:tc>
          <w:tcPr>
            <w:tcW w:w="2126" w:type="dxa"/>
            <w:shd w:val="clear" w:color="000000" w:fill="FFFFFF"/>
            <w:tcMar>
              <w:left w:w="108" w:type="dxa"/>
              <w:right w:w="108" w:type="dxa"/>
            </w:tcMar>
          </w:tcPr>
          <w:p w14:paraId="70C56D81" w14:textId="21B2C094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1.21 (1.02-1.4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4</w:t>
            </w:r>
            <w:r w:rsidRPr="00895B6D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992" w:type="dxa"/>
            <w:shd w:val="clear" w:color="000000" w:fill="FFFFFF"/>
            <w:tcMar>
              <w:left w:w="108" w:type="dxa"/>
              <w:right w:w="108" w:type="dxa"/>
            </w:tcMar>
          </w:tcPr>
          <w:p w14:paraId="6106EF30" w14:textId="1D068F15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0.02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63</w:t>
            </w:r>
          </w:p>
        </w:tc>
        <w:tc>
          <w:tcPr>
            <w:tcW w:w="2410" w:type="dxa"/>
            <w:shd w:val="clear" w:color="000000" w:fill="FFFFFF"/>
          </w:tcPr>
          <w:p w14:paraId="258F4ADC" w14:textId="54116A88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1.21 (1.02-1.4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4</w:t>
            </w:r>
            <w:r w:rsidRPr="00895B6D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992" w:type="dxa"/>
            <w:shd w:val="clear" w:color="000000" w:fill="FFFFFF"/>
          </w:tcPr>
          <w:p w14:paraId="5D4F9BE2" w14:textId="6D735FD4" w:rsidR="00086C6E" w:rsidRPr="00895B6D" w:rsidRDefault="007D618D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0.0258</w:t>
            </w:r>
          </w:p>
        </w:tc>
      </w:tr>
      <w:tr w:rsidR="00086C6E" w:rsidRPr="008932B8" w14:paraId="34F54B44" w14:textId="521C0644" w:rsidTr="007D618D">
        <w:trPr>
          <w:trHeight w:val="353"/>
        </w:trPr>
        <w:tc>
          <w:tcPr>
            <w:tcW w:w="898" w:type="dxa"/>
            <w:shd w:val="clear" w:color="000000" w:fill="FFFFFF"/>
          </w:tcPr>
          <w:p w14:paraId="033339F6" w14:textId="4DC850D2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Albumin</w:t>
            </w:r>
          </w:p>
        </w:tc>
        <w:tc>
          <w:tcPr>
            <w:tcW w:w="2187" w:type="dxa"/>
            <w:shd w:val="clear" w:color="000000" w:fill="FFFFFF"/>
          </w:tcPr>
          <w:p w14:paraId="79CB1B6B" w14:textId="67675BA2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All ages</w:t>
            </w:r>
          </w:p>
        </w:tc>
        <w:tc>
          <w:tcPr>
            <w:tcW w:w="2126" w:type="dxa"/>
            <w:shd w:val="clear" w:color="000000" w:fill="FFFFFF"/>
            <w:tcMar>
              <w:left w:w="108" w:type="dxa"/>
              <w:right w:w="108" w:type="dxa"/>
            </w:tcMar>
          </w:tcPr>
          <w:p w14:paraId="7FE7D42C" w14:textId="1F366A2C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705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 xml:space="preserve"> </w:t>
            </w:r>
            <w:r w:rsidRPr="00895B6D">
              <w:rPr>
                <w:rFonts w:ascii="Times New Roman" w:hAnsi="Times New Roman" w:cs="Times New Roman"/>
                <w:szCs w:val="22"/>
              </w:rPr>
              <w:t>(14.1, 13.4-14.6)</w:t>
            </w:r>
          </w:p>
        </w:tc>
        <w:tc>
          <w:tcPr>
            <w:tcW w:w="2126" w:type="dxa"/>
            <w:shd w:val="clear" w:color="000000" w:fill="FFFFFF"/>
            <w:tcMar>
              <w:left w:w="108" w:type="dxa"/>
              <w:right w:w="108" w:type="dxa"/>
            </w:tcMar>
          </w:tcPr>
          <w:p w14:paraId="7BC3A95F" w14:textId="4D04734B" w:rsidR="00086C6E" w:rsidRPr="00895B6D" w:rsidRDefault="00086C6E" w:rsidP="00086C6E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1.0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2</w:t>
            </w:r>
            <w:r w:rsidRPr="00895B6D">
              <w:rPr>
                <w:rFonts w:ascii="Times New Roman" w:hAnsi="Times New Roman" w:cs="Times New Roman"/>
                <w:szCs w:val="22"/>
              </w:rPr>
              <w:t xml:space="preserve"> (0.9</w:t>
            </w:r>
            <w:r w:rsidR="007D618D" w:rsidRPr="00895B6D">
              <w:rPr>
                <w:rFonts w:ascii="Times New Roman" w:hAnsi="Times New Roman" w:cs="Times New Roman" w:hint="eastAsia"/>
                <w:szCs w:val="22"/>
              </w:rPr>
              <w:t>4</w:t>
            </w:r>
            <w:r w:rsidRPr="00895B6D">
              <w:rPr>
                <w:rFonts w:ascii="Times New Roman" w:hAnsi="Times New Roman" w:cs="Times New Roman"/>
                <w:szCs w:val="22"/>
              </w:rPr>
              <w:t>-1.</w:t>
            </w:r>
            <w:r w:rsidR="007D618D" w:rsidRPr="00895B6D">
              <w:rPr>
                <w:rFonts w:ascii="Times New Roman" w:hAnsi="Times New Roman" w:cs="Times New Roman" w:hint="eastAsia"/>
                <w:szCs w:val="22"/>
              </w:rPr>
              <w:t>09</w:t>
            </w:r>
            <w:r w:rsidRPr="00895B6D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992" w:type="dxa"/>
            <w:shd w:val="clear" w:color="000000" w:fill="FFFFFF"/>
            <w:tcMar>
              <w:left w:w="108" w:type="dxa"/>
              <w:right w:w="108" w:type="dxa"/>
            </w:tcMar>
          </w:tcPr>
          <w:p w14:paraId="1C45986D" w14:textId="540DCD5F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0.</w:t>
            </w:r>
            <w:r w:rsidR="007D618D" w:rsidRPr="00895B6D">
              <w:rPr>
                <w:rFonts w:ascii="Times New Roman" w:hAnsi="Times New Roman" w:cs="Times New Roman" w:hint="eastAsia"/>
                <w:szCs w:val="22"/>
              </w:rPr>
              <w:t>6935</w:t>
            </w:r>
          </w:p>
        </w:tc>
        <w:tc>
          <w:tcPr>
            <w:tcW w:w="2410" w:type="dxa"/>
            <w:shd w:val="clear" w:color="000000" w:fill="FFFFFF"/>
          </w:tcPr>
          <w:p w14:paraId="3F5DB20C" w14:textId="72BF2978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1.0</w:t>
            </w:r>
            <w:r w:rsidR="007D618D" w:rsidRPr="00895B6D">
              <w:rPr>
                <w:rFonts w:ascii="Times New Roman" w:hAnsi="Times New Roman" w:cs="Times New Roman" w:hint="eastAsia"/>
                <w:szCs w:val="22"/>
              </w:rPr>
              <w:t>1</w:t>
            </w:r>
            <w:r w:rsidRPr="00895B6D">
              <w:rPr>
                <w:rFonts w:ascii="Times New Roman" w:hAnsi="Times New Roman" w:cs="Times New Roman"/>
                <w:szCs w:val="22"/>
              </w:rPr>
              <w:t xml:space="preserve"> (0.9</w:t>
            </w:r>
            <w:r w:rsidR="007D618D" w:rsidRPr="00895B6D">
              <w:rPr>
                <w:rFonts w:ascii="Times New Roman" w:hAnsi="Times New Roman" w:cs="Times New Roman" w:hint="eastAsia"/>
                <w:szCs w:val="22"/>
              </w:rPr>
              <w:t>4</w:t>
            </w:r>
            <w:r w:rsidRPr="00895B6D">
              <w:rPr>
                <w:rFonts w:ascii="Times New Roman" w:hAnsi="Times New Roman" w:cs="Times New Roman"/>
                <w:szCs w:val="22"/>
              </w:rPr>
              <w:t>-1.</w:t>
            </w:r>
            <w:r w:rsidR="007D618D" w:rsidRPr="00895B6D">
              <w:rPr>
                <w:rFonts w:ascii="Times New Roman" w:hAnsi="Times New Roman" w:cs="Times New Roman" w:hint="eastAsia"/>
                <w:szCs w:val="22"/>
              </w:rPr>
              <w:t>08</w:t>
            </w:r>
            <w:r w:rsidRPr="00895B6D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992" w:type="dxa"/>
            <w:shd w:val="clear" w:color="000000" w:fill="FFFFFF"/>
          </w:tcPr>
          <w:p w14:paraId="18293E64" w14:textId="640C5952" w:rsidR="00086C6E" w:rsidRPr="00895B6D" w:rsidRDefault="007D618D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0.8728</w:t>
            </w:r>
          </w:p>
        </w:tc>
      </w:tr>
      <w:tr w:rsidR="00086C6E" w:rsidRPr="008932B8" w14:paraId="276B8399" w14:textId="014B3416" w:rsidTr="007D618D">
        <w:trPr>
          <w:trHeight w:val="353"/>
        </w:trPr>
        <w:tc>
          <w:tcPr>
            <w:tcW w:w="898" w:type="dxa"/>
            <w:shd w:val="clear" w:color="000000" w:fill="FFFFFF"/>
          </w:tcPr>
          <w:p w14:paraId="30F856DF" w14:textId="77777777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87" w:type="dxa"/>
            <w:shd w:val="clear" w:color="000000" w:fill="FFFFFF"/>
          </w:tcPr>
          <w:p w14:paraId="5695F3DF" w14:textId="5F433941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&lt; 45 years</w:t>
            </w:r>
          </w:p>
        </w:tc>
        <w:tc>
          <w:tcPr>
            <w:tcW w:w="2126" w:type="dxa"/>
            <w:shd w:val="clear" w:color="000000" w:fill="FFFFFF"/>
            <w:tcMar>
              <w:left w:w="108" w:type="dxa"/>
              <w:right w:w="108" w:type="dxa"/>
            </w:tcMar>
          </w:tcPr>
          <w:p w14:paraId="51B984BB" w14:textId="1679A8C9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53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 xml:space="preserve"> </w:t>
            </w:r>
            <w:r w:rsidRPr="00895B6D">
              <w:rPr>
                <w:rFonts w:ascii="Times New Roman" w:hAnsi="Times New Roman" w:cs="Times New Roman"/>
                <w:szCs w:val="22"/>
              </w:rPr>
              <w:t>(11.4, 9.45-13.0)</w:t>
            </w:r>
          </w:p>
        </w:tc>
        <w:tc>
          <w:tcPr>
            <w:tcW w:w="2126" w:type="dxa"/>
            <w:shd w:val="clear" w:color="000000" w:fill="FFFFFF"/>
            <w:tcMar>
              <w:left w:w="108" w:type="dxa"/>
              <w:right w:w="108" w:type="dxa"/>
            </w:tcMar>
          </w:tcPr>
          <w:p w14:paraId="5525E827" w14:textId="0423F43A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1.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41</w:t>
            </w:r>
            <w:r w:rsidRPr="00895B6D">
              <w:rPr>
                <w:rFonts w:ascii="Times New Roman" w:hAnsi="Times New Roman" w:cs="Times New Roman"/>
                <w:szCs w:val="22"/>
              </w:rPr>
              <w:t xml:space="preserve"> (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1.07</w:t>
            </w:r>
            <w:r w:rsidRPr="00895B6D">
              <w:rPr>
                <w:rFonts w:ascii="Times New Roman" w:hAnsi="Times New Roman" w:cs="Times New Roman"/>
                <w:szCs w:val="22"/>
              </w:rPr>
              <w:t>-1.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8</w:t>
            </w:r>
            <w:r w:rsidRPr="00895B6D">
              <w:rPr>
                <w:rFonts w:ascii="Times New Roman" w:hAnsi="Times New Roman" w:cs="Times New Roman"/>
                <w:szCs w:val="22"/>
              </w:rPr>
              <w:t>6)</w:t>
            </w:r>
          </w:p>
        </w:tc>
        <w:tc>
          <w:tcPr>
            <w:tcW w:w="992" w:type="dxa"/>
            <w:shd w:val="clear" w:color="000000" w:fill="FFFFFF"/>
            <w:tcMar>
              <w:left w:w="108" w:type="dxa"/>
              <w:right w:w="108" w:type="dxa"/>
            </w:tcMar>
          </w:tcPr>
          <w:p w14:paraId="2A48016D" w14:textId="5095A7A3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0.</w:t>
            </w:r>
            <w:r w:rsidR="007D618D" w:rsidRPr="00895B6D">
              <w:rPr>
                <w:rFonts w:ascii="Times New Roman" w:hAnsi="Times New Roman" w:cs="Times New Roman" w:hint="eastAsia"/>
                <w:szCs w:val="22"/>
              </w:rPr>
              <w:t>0156</w:t>
            </w:r>
          </w:p>
        </w:tc>
        <w:tc>
          <w:tcPr>
            <w:tcW w:w="2410" w:type="dxa"/>
            <w:shd w:val="clear" w:color="000000" w:fill="FFFFFF"/>
          </w:tcPr>
          <w:p w14:paraId="54ACC13A" w14:textId="6124694E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1.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4</w:t>
            </w:r>
            <w:r w:rsidR="007D618D" w:rsidRPr="00895B6D">
              <w:rPr>
                <w:rFonts w:ascii="Times New Roman" w:hAnsi="Times New Roman" w:cs="Times New Roman" w:hint="eastAsia"/>
                <w:szCs w:val="22"/>
              </w:rPr>
              <w:t>2</w:t>
            </w:r>
            <w:r w:rsidRPr="00895B6D">
              <w:rPr>
                <w:rFonts w:ascii="Times New Roman" w:hAnsi="Times New Roman" w:cs="Times New Roman"/>
                <w:szCs w:val="22"/>
              </w:rPr>
              <w:t xml:space="preserve"> (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1.07</w:t>
            </w:r>
            <w:r w:rsidRPr="00895B6D">
              <w:rPr>
                <w:rFonts w:ascii="Times New Roman" w:hAnsi="Times New Roman" w:cs="Times New Roman"/>
                <w:szCs w:val="22"/>
              </w:rPr>
              <w:t>-1.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8</w:t>
            </w:r>
            <w:r w:rsidR="007D618D" w:rsidRPr="00895B6D">
              <w:rPr>
                <w:rFonts w:ascii="Times New Roman" w:hAnsi="Times New Roman" w:cs="Times New Roman" w:hint="eastAsia"/>
                <w:szCs w:val="22"/>
              </w:rPr>
              <w:t>8</w:t>
            </w:r>
            <w:r w:rsidRPr="00895B6D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992" w:type="dxa"/>
            <w:shd w:val="clear" w:color="000000" w:fill="FFFFFF"/>
          </w:tcPr>
          <w:p w14:paraId="3D19D47C" w14:textId="633C7591" w:rsidR="00086C6E" w:rsidRPr="00895B6D" w:rsidRDefault="007D618D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0.0146</w:t>
            </w:r>
          </w:p>
        </w:tc>
      </w:tr>
      <w:tr w:rsidR="00086C6E" w:rsidRPr="008932B8" w14:paraId="66F984EE" w14:textId="22F95E22" w:rsidTr="007D618D">
        <w:trPr>
          <w:trHeight w:val="353"/>
        </w:trPr>
        <w:tc>
          <w:tcPr>
            <w:tcW w:w="898" w:type="dxa"/>
            <w:shd w:val="clear" w:color="000000" w:fill="FFFFFF"/>
          </w:tcPr>
          <w:p w14:paraId="4B742F0D" w14:textId="77777777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87" w:type="dxa"/>
            <w:shd w:val="clear" w:color="000000" w:fill="FFFFFF"/>
          </w:tcPr>
          <w:p w14:paraId="7EE32E0C" w14:textId="422974D7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45-55 years</w:t>
            </w:r>
          </w:p>
        </w:tc>
        <w:tc>
          <w:tcPr>
            <w:tcW w:w="2126" w:type="dxa"/>
            <w:shd w:val="clear" w:color="000000" w:fill="FFFFFF"/>
            <w:tcMar>
              <w:left w:w="108" w:type="dxa"/>
              <w:right w:w="108" w:type="dxa"/>
            </w:tcMar>
          </w:tcPr>
          <w:p w14:paraId="6C6A7419" w14:textId="26388B5A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263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 xml:space="preserve"> </w:t>
            </w:r>
            <w:r w:rsidRPr="00895B6D">
              <w:rPr>
                <w:rFonts w:ascii="Times New Roman" w:hAnsi="Times New Roman" w:cs="Times New Roman"/>
                <w:szCs w:val="22"/>
              </w:rPr>
              <w:t>(10.3, 6.95–12.9)</w:t>
            </w:r>
          </w:p>
        </w:tc>
        <w:tc>
          <w:tcPr>
            <w:tcW w:w="2126" w:type="dxa"/>
            <w:shd w:val="clear" w:color="000000" w:fill="FFFFFF"/>
            <w:tcMar>
              <w:left w:w="108" w:type="dxa"/>
              <w:right w:w="108" w:type="dxa"/>
            </w:tcMar>
          </w:tcPr>
          <w:p w14:paraId="4AF4D918" w14:textId="5D5567AB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1.0</w:t>
            </w:r>
            <w:r w:rsidR="007D618D" w:rsidRPr="00895B6D">
              <w:rPr>
                <w:rFonts w:ascii="Times New Roman" w:hAnsi="Times New Roman" w:cs="Times New Roman" w:hint="eastAsia"/>
                <w:szCs w:val="22"/>
              </w:rPr>
              <w:t>2</w:t>
            </w:r>
            <w:r w:rsidRPr="00895B6D">
              <w:rPr>
                <w:rFonts w:ascii="Times New Roman" w:hAnsi="Times New Roman" w:cs="Times New Roman"/>
                <w:szCs w:val="22"/>
              </w:rPr>
              <w:t xml:space="preserve"> (0.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9</w:t>
            </w:r>
            <w:r w:rsidR="007D618D" w:rsidRPr="00895B6D">
              <w:rPr>
                <w:rFonts w:ascii="Times New Roman" w:hAnsi="Times New Roman" w:cs="Times New Roman" w:hint="eastAsia"/>
                <w:szCs w:val="22"/>
              </w:rPr>
              <w:t>0</w:t>
            </w:r>
            <w:r w:rsidRPr="00895B6D">
              <w:rPr>
                <w:rFonts w:ascii="Times New Roman" w:hAnsi="Times New Roman" w:cs="Times New Roman"/>
                <w:szCs w:val="22"/>
              </w:rPr>
              <w:t>-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1.1</w:t>
            </w:r>
            <w:r w:rsidR="007D618D" w:rsidRPr="00895B6D">
              <w:rPr>
                <w:rFonts w:ascii="Times New Roman" w:hAnsi="Times New Roman" w:cs="Times New Roman" w:hint="eastAsia"/>
                <w:szCs w:val="22"/>
              </w:rPr>
              <w:t>6</w:t>
            </w:r>
            <w:r w:rsidRPr="00895B6D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992" w:type="dxa"/>
            <w:shd w:val="clear" w:color="000000" w:fill="FFFFFF"/>
            <w:tcMar>
              <w:left w:w="108" w:type="dxa"/>
              <w:right w:w="108" w:type="dxa"/>
            </w:tcMar>
          </w:tcPr>
          <w:p w14:paraId="2E394ADB" w14:textId="1B895F75" w:rsidR="00086C6E" w:rsidRPr="00895B6D" w:rsidRDefault="007D618D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0.7249</w:t>
            </w:r>
          </w:p>
        </w:tc>
        <w:tc>
          <w:tcPr>
            <w:tcW w:w="2410" w:type="dxa"/>
            <w:shd w:val="clear" w:color="000000" w:fill="FFFFFF"/>
          </w:tcPr>
          <w:p w14:paraId="2C262A38" w14:textId="362D0670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1.0</w:t>
            </w:r>
            <w:r w:rsidR="007D618D" w:rsidRPr="00895B6D">
              <w:rPr>
                <w:rFonts w:ascii="Times New Roman" w:hAnsi="Times New Roman" w:cs="Times New Roman" w:hint="eastAsia"/>
                <w:szCs w:val="22"/>
              </w:rPr>
              <w:t>1</w:t>
            </w:r>
            <w:r w:rsidRPr="00895B6D">
              <w:rPr>
                <w:rFonts w:ascii="Times New Roman" w:hAnsi="Times New Roman" w:cs="Times New Roman"/>
                <w:szCs w:val="22"/>
              </w:rPr>
              <w:t xml:space="preserve"> (0.</w:t>
            </w:r>
            <w:r w:rsidR="007D618D" w:rsidRPr="00895B6D">
              <w:rPr>
                <w:rFonts w:ascii="Times New Roman" w:hAnsi="Times New Roman" w:cs="Times New Roman" w:hint="eastAsia"/>
                <w:szCs w:val="22"/>
              </w:rPr>
              <w:t>89</w:t>
            </w:r>
            <w:r w:rsidRPr="00895B6D">
              <w:rPr>
                <w:rFonts w:ascii="Times New Roman" w:hAnsi="Times New Roman" w:cs="Times New Roman"/>
                <w:szCs w:val="22"/>
              </w:rPr>
              <w:t>-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1.1</w:t>
            </w:r>
            <w:r w:rsidR="007D618D" w:rsidRPr="00895B6D">
              <w:rPr>
                <w:rFonts w:ascii="Times New Roman" w:hAnsi="Times New Roman" w:cs="Times New Roman" w:hint="eastAsia"/>
                <w:szCs w:val="22"/>
              </w:rPr>
              <w:t>5</w:t>
            </w:r>
            <w:r w:rsidRPr="00895B6D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992" w:type="dxa"/>
            <w:shd w:val="clear" w:color="000000" w:fill="FFFFFF"/>
          </w:tcPr>
          <w:p w14:paraId="539D0F6C" w14:textId="30E83A6B" w:rsidR="00086C6E" w:rsidRPr="00895B6D" w:rsidRDefault="007D618D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0.8360</w:t>
            </w:r>
          </w:p>
        </w:tc>
      </w:tr>
      <w:tr w:rsidR="00086C6E" w:rsidRPr="008932B8" w14:paraId="3798C7DB" w14:textId="4B65909A" w:rsidTr="007D618D">
        <w:trPr>
          <w:trHeight w:val="353"/>
        </w:trPr>
        <w:tc>
          <w:tcPr>
            <w:tcW w:w="898" w:type="dxa"/>
            <w:shd w:val="clear" w:color="000000" w:fill="FFFFFF"/>
          </w:tcPr>
          <w:p w14:paraId="382683F1" w14:textId="77777777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87" w:type="dxa"/>
            <w:shd w:val="clear" w:color="000000" w:fill="FFFFFF"/>
          </w:tcPr>
          <w:p w14:paraId="498CCE6A" w14:textId="433DE27C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&gt; 55 years</w:t>
            </w:r>
          </w:p>
        </w:tc>
        <w:tc>
          <w:tcPr>
            <w:tcW w:w="2126" w:type="dxa"/>
            <w:shd w:val="clear" w:color="000000" w:fill="FFFFFF"/>
            <w:tcMar>
              <w:left w:w="108" w:type="dxa"/>
              <w:right w:w="108" w:type="dxa"/>
            </w:tcMar>
          </w:tcPr>
          <w:p w14:paraId="39D7957F" w14:textId="4CE05AF9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389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 xml:space="preserve"> </w:t>
            </w:r>
            <w:r w:rsidRPr="00895B6D">
              <w:rPr>
                <w:rFonts w:ascii="Times New Roman" w:eastAsia="맑은 고딕" w:hAnsi="Times New Roman" w:cs="Times New Roman"/>
                <w:szCs w:val="22"/>
              </w:rPr>
              <w:t>(7.6, 3.53–11.5)</w:t>
            </w:r>
          </w:p>
        </w:tc>
        <w:tc>
          <w:tcPr>
            <w:tcW w:w="2126" w:type="dxa"/>
            <w:shd w:val="clear" w:color="000000" w:fill="FFFFFF"/>
            <w:tcMar>
              <w:left w:w="108" w:type="dxa"/>
              <w:right w:w="108" w:type="dxa"/>
            </w:tcMar>
          </w:tcPr>
          <w:p w14:paraId="1E8EEC93" w14:textId="3BC85601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0.97</w:t>
            </w:r>
            <w:r w:rsidRPr="00895B6D">
              <w:rPr>
                <w:rFonts w:ascii="Times New Roman" w:hAnsi="Times New Roman" w:cs="Times New Roman"/>
                <w:szCs w:val="22"/>
              </w:rPr>
              <w:t xml:space="preserve"> (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0.89</w:t>
            </w:r>
            <w:r w:rsidRPr="00895B6D">
              <w:rPr>
                <w:rFonts w:ascii="Times New Roman" w:hAnsi="Times New Roman" w:cs="Times New Roman"/>
                <w:szCs w:val="22"/>
              </w:rPr>
              <w:t>-1.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07</w:t>
            </w:r>
            <w:r w:rsidRPr="00895B6D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992" w:type="dxa"/>
            <w:shd w:val="clear" w:color="000000" w:fill="FFFFFF"/>
            <w:tcMar>
              <w:left w:w="108" w:type="dxa"/>
              <w:right w:w="108" w:type="dxa"/>
            </w:tcMar>
          </w:tcPr>
          <w:p w14:paraId="6C168929" w14:textId="5A6AD5E4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0.</w:t>
            </w:r>
            <w:r w:rsidR="007D618D" w:rsidRPr="00895B6D">
              <w:rPr>
                <w:rFonts w:ascii="Times New Roman" w:hAnsi="Times New Roman" w:cs="Times New Roman" w:hint="eastAsia"/>
                <w:szCs w:val="22"/>
              </w:rPr>
              <w:t>5513</w:t>
            </w:r>
          </w:p>
        </w:tc>
        <w:tc>
          <w:tcPr>
            <w:tcW w:w="2410" w:type="dxa"/>
            <w:shd w:val="clear" w:color="000000" w:fill="FFFFFF"/>
          </w:tcPr>
          <w:p w14:paraId="44ED1FC7" w14:textId="7D52E54A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0.97</w:t>
            </w:r>
            <w:r w:rsidRPr="00895B6D">
              <w:rPr>
                <w:rFonts w:ascii="Times New Roman" w:hAnsi="Times New Roman" w:cs="Times New Roman"/>
                <w:szCs w:val="22"/>
              </w:rPr>
              <w:t xml:space="preserve"> (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0.8</w:t>
            </w:r>
            <w:r w:rsidR="007D618D" w:rsidRPr="00895B6D">
              <w:rPr>
                <w:rFonts w:ascii="Times New Roman" w:hAnsi="Times New Roman" w:cs="Times New Roman" w:hint="eastAsia"/>
                <w:szCs w:val="22"/>
              </w:rPr>
              <w:t>8</w:t>
            </w:r>
            <w:r w:rsidRPr="00895B6D">
              <w:rPr>
                <w:rFonts w:ascii="Times New Roman" w:hAnsi="Times New Roman" w:cs="Times New Roman"/>
                <w:szCs w:val="22"/>
              </w:rPr>
              <w:t>-1.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0</w:t>
            </w:r>
            <w:r w:rsidR="007D618D" w:rsidRPr="00895B6D">
              <w:rPr>
                <w:rFonts w:ascii="Times New Roman" w:hAnsi="Times New Roman" w:cs="Times New Roman" w:hint="eastAsia"/>
                <w:szCs w:val="22"/>
              </w:rPr>
              <w:t>6</w:t>
            </w:r>
            <w:r w:rsidRPr="00895B6D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992" w:type="dxa"/>
            <w:shd w:val="clear" w:color="000000" w:fill="FFFFFF"/>
          </w:tcPr>
          <w:p w14:paraId="12695324" w14:textId="7AF5BC72" w:rsidR="00086C6E" w:rsidRPr="00895B6D" w:rsidRDefault="007D618D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0.4716</w:t>
            </w:r>
          </w:p>
        </w:tc>
      </w:tr>
      <w:tr w:rsidR="00086C6E" w:rsidRPr="008932B8" w14:paraId="3B771474" w14:textId="6DA754D5" w:rsidTr="007D618D">
        <w:trPr>
          <w:trHeight w:val="353"/>
        </w:trPr>
        <w:tc>
          <w:tcPr>
            <w:tcW w:w="898" w:type="dxa"/>
            <w:shd w:val="clear" w:color="000000" w:fill="FFFFFF"/>
          </w:tcPr>
          <w:p w14:paraId="015B5153" w14:textId="77777777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87" w:type="dxa"/>
            <w:shd w:val="clear" w:color="000000" w:fill="FFFFFF"/>
          </w:tcPr>
          <w:p w14:paraId="22629EE5" w14:textId="38A086AC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&gt; 65 years</w:t>
            </w:r>
          </w:p>
        </w:tc>
        <w:tc>
          <w:tcPr>
            <w:tcW w:w="2126" w:type="dxa"/>
            <w:shd w:val="clear" w:color="000000" w:fill="FFFFFF"/>
            <w:tcMar>
              <w:left w:w="108" w:type="dxa"/>
              <w:right w:w="108" w:type="dxa"/>
            </w:tcMar>
          </w:tcPr>
          <w:p w14:paraId="3C7687E4" w14:textId="168D1A19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138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 xml:space="preserve"> </w:t>
            </w:r>
            <w:r w:rsidRPr="00895B6D">
              <w:rPr>
                <w:rFonts w:ascii="Times New Roman" w:eastAsia="맑은 고딕" w:hAnsi="Times New Roman" w:cs="Times New Roman"/>
                <w:szCs w:val="22"/>
              </w:rPr>
              <w:t>(7.6, 3.53–11.5)</w:t>
            </w:r>
          </w:p>
        </w:tc>
        <w:tc>
          <w:tcPr>
            <w:tcW w:w="2126" w:type="dxa"/>
            <w:shd w:val="clear" w:color="000000" w:fill="FFFFFF"/>
            <w:tcMar>
              <w:left w:w="108" w:type="dxa"/>
              <w:right w:w="108" w:type="dxa"/>
            </w:tcMar>
          </w:tcPr>
          <w:p w14:paraId="2A48185C" w14:textId="2922DCF3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0.97</w:t>
            </w:r>
            <w:r w:rsidRPr="00895B6D">
              <w:rPr>
                <w:rFonts w:ascii="Times New Roman" w:hAnsi="Times New Roman" w:cs="Times New Roman"/>
                <w:szCs w:val="22"/>
              </w:rPr>
              <w:t xml:space="preserve"> (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0.8</w:t>
            </w:r>
            <w:r w:rsidR="007D618D" w:rsidRPr="00895B6D">
              <w:rPr>
                <w:rFonts w:ascii="Times New Roman" w:hAnsi="Times New Roman" w:cs="Times New Roman" w:hint="eastAsia"/>
                <w:szCs w:val="22"/>
              </w:rPr>
              <w:t>3</w:t>
            </w:r>
            <w:r w:rsidRPr="00895B6D">
              <w:rPr>
                <w:rFonts w:ascii="Times New Roman" w:hAnsi="Times New Roman" w:cs="Times New Roman"/>
                <w:szCs w:val="22"/>
              </w:rPr>
              <w:t>-1.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12</w:t>
            </w:r>
            <w:r w:rsidRPr="00895B6D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992" w:type="dxa"/>
            <w:shd w:val="clear" w:color="000000" w:fill="FFFFFF"/>
            <w:tcMar>
              <w:left w:w="108" w:type="dxa"/>
              <w:right w:w="108" w:type="dxa"/>
            </w:tcMar>
          </w:tcPr>
          <w:p w14:paraId="2ADB55CB" w14:textId="64996684" w:rsidR="00086C6E" w:rsidRPr="00895B6D" w:rsidRDefault="007D618D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0.5950</w:t>
            </w:r>
          </w:p>
        </w:tc>
        <w:tc>
          <w:tcPr>
            <w:tcW w:w="2410" w:type="dxa"/>
            <w:shd w:val="clear" w:color="000000" w:fill="FFFFFF"/>
          </w:tcPr>
          <w:p w14:paraId="1CAF4E19" w14:textId="53867CC6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0.9</w:t>
            </w:r>
            <w:r w:rsidR="007D618D" w:rsidRPr="00895B6D">
              <w:rPr>
                <w:rFonts w:ascii="Times New Roman" w:hAnsi="Times New Roman" w:cs="Times New Roman" w:hint="eastAsia"/>
                <w:szCs w:val="22"/>
              </w:rPr>
              <w:t>6</w:t>
            </w:r>
            <w:r w:rsidRPr="00895B6D">
              <w:rPr>
                <w:rFonts w:ascii="Times New Roman" w:hAnsi="Times New Roman" w:cs="Times New Roman"/>
                <w:szCs w:val="22"/>
              </w:rPr>
              <w:t xml:space="preserve"> (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0.8</w:t>
            </w:r>
            <w:r w:rsidR="007D618D" w:rsidRPr="00895B6D">
              <w:rPr>
                <w:rFonts w:ascii="Times New Roman" w:hAnsi="Times New Roman" w:cs="Times New Roman" w:hint="eastAsia"/>
                <w:szCs w:val="22"/>
              </w:rPr>
              <w:t>2</w:t>
            </w:r>
            <w:r w:rsidRPr="00895B6D">
              <w:rPr>
                <w:rFonts w:ascii="Times New Roman" w:hAnsi="Times New Roman" w:cs="Times New Roman"/>
                <w:szCs w:val="22"/>
              </w:rPr>
              <w:t>-1.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1</w:t>
            </w:r>
            <w:r w:rsidR="007D618D" w:rsidRPr="00895B6D">
              <w:rPr>
                <w:rFonts w:ascii="Times New Roman" w:hAnsi="Times New Roman" w:cs="Times New Roman" w:hint="eastAsia"/>
                <w:szCs w:val="22"/>
              </w:rPr>
              <w:t>1</w:t>
            </w:r>
            <w:r w:rsidRPr="00895B6D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992" w:type="dxa"/>
            <w:shd w:val="clear" w:color="000000" w:fill="FFFFFF"/>
          </w:tcPr>
          <w:p w14:paraId="476E5787" w14:textId="72EDE5C3" w:rsidR="00086C6E" w:rsidRPr="00895B6D" w:rsidRDefault="007D618D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0.5695</w:t>
            </w:r>
          </w:p>
        </w:tc>
      </w:tr>
      <w:tr w:rsidR="00086C6E" w:rsidRPr="008932B8" w14:paraId="14B4F1C3" w14:textId="6F20C276" w:rsidTr="007D618D">
        <w:trPr>
          <w:trHeight w:val="353"/>
        </w:trPr>
        <w:tc>
          <w:tcPr>
            <w:tcW w:w="898" w:type="dxa"/>
            <w:shd w:val="clear" w:color="000000" w:fill="FFFFFF"/>
          </w:tcPr>
          <w:p w14:paraId="37DCD665" w14:textId="32B3BE2F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Uric acid</w:t>
            </w:r>
          </w:p>
        </w:tc>
        <w:tc>
          <w:tcPr>
            <w:tcW w:w="2187" w:type="dxa"/>
            <w:shd w:val="clear" w:color="000000" w:fill="FFFFFF"/>
          </w:tcPr>
          <w:p w14:paraId="2E19B0CB" w14:textId="4262244E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All ages</w:t>
            </w:r>
          </w:p>
        </w:tc>
        <w:tc>
          <w:tcPr>
            <w:tcW w:w="2126" w:type="dxa"/>
            <w:shd w:val="clear" w:color="000000" w:fill="FFFFFF"/>
            <w:tcMar>
              <w:left w:w="108" w:type="dxa"/>
              <w:right w:w="108" w:type="dxa"/>
            </w:tcMar>
          </w:tcPr>
          <w:p w14:paraId="2AA015E4" w14:textId="2A89D686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 xml:space="preserve">654 </w:t>
            </w:r>
            <w:r w:rsidRPr="00895B6D">
              <w:rPr>
                <w:rFonts w:ascii="Times New Roman" w:hAnsi="Times New Roman" w:cs="Times New Roman"/>
                <w:szCs w:val="22"/>
              </w:rPr>
              <w:t>(14.1, 13.4-14.6)</w:t>
            </w:r>
          </w:p>
        </w:tc>
        <w:tc>
          <w:tcPr>
            <w:tcW w:w="2126" w:type="dxa"/>
            <w:shd w:val="clear" w:color="000000" w:fill="FFFFFF"/>
            <w:tcMar>
              <w:left w:w="108" w:type="dxa"/>
              <w:right w:w="108" w:type="dxa"/>
            </w:tcMar>
          </w:tcPr>
          <w:p w14:paraId="5A74A3DE" w14:textId="2A46F4C4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1.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1</w:t>
            </w:r>
            <w:r w:rsidR="007D618D" w:rsidRPr="00895B6D">
              <w:rPr>
                <w:rFonts w:ascii="Times New Roman" w:hAnsi="Times New Roman" w:cs="Times New Roman" w:hint="eastAsia"/>
                <w:szCs w:val="22"/>
              </w:rPr>
              <w:t>4</w:t>
            </w:r>
            <w:r w:rsidRPr="00895B6D">
              <w:rPr>
                <w:rFonts w:ascii="Times New Roman" w:hAnsi="Times New Roman" w:cs="Times New Roman"/>
                <w:szCs w:val="22"/>
              </w:rPr>
              <w:t xml:space="preserve"> (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1.06</w:t>
            </w:r>
            <w:r w:rsidRPr="00895B6D">
              <w:rPr>
                <w:rFonts w:ascii="Times New Roman" w:hAnsi="Times New Roman" w:cs="Times New Roman"/>
                <w:szCs w:val="22"/>
              </w:rPr>
              <w:t>-1.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2</w:t>
            </w:r>
            <w:r w:rsidR="007D618D" w:rsidRPr="00895B6D">
              <w:rPr>
                <w:rFonts w:ascii="Times New Roman" w:hAnsi="Times New Roman" w:cs="Times New Roman" w:hint="eastAsia"/>
                <w:szCs w:val="22"/>
              </w:rPr>
              <w:t>2</w:t>
            </w:r>
            <w:r w:rsidRPr="00895B6D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992" w:type="dxa"/>
            <w:shd w:val="clear" w:color="000000" w:fill="FFFFFF"/>
            <w:tcMar>
              <w:left w:w="108" w:type="dxa"/>
              <w:right w:w="108" w:type="dxa"/>
            </w:tcMar>
          </w:tcPr>
          <w:p w14:paraId="47BF65E6" w14:textId="5119A8A7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0.0003</w:t>
            </w:r>
          </w:p>
        </w:tc>
        <w:tc>
          <w:tcPr>
            <w:tcW w:w="2410" w:type="dxa"/>
            <w:shd w:val="clear" w:color="000000" w:fill="FFFFFF"/>
          </w:tcPr>
          <w:p w14:paraId="06391C81" w14:textId="0F4FFE93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1.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13</w:t>
            </w:r>
            <w:r w:rsidRPr="00895B6D">
              <w:rPr>
                <w:rFonts w:ascii="Times New Roman" w:hAnsi="Times New Roman" w:cs="Times New Roman"/>
                <w:szCs w:val="22"/>
              </w:rPr>
              <w:t xml:space="preserve"> (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1.06</w:t>
            </w:r>
            <w:r w:rsidRPr="00895B6D">
              <w:rPr>
                <w:rFonts w:ascii="Times New Roman" w:hAnsi="Times New Roman" w:cs="Times New Roman"/>
                <w:szCs w:val="22"/>
              </w:rPr>
              <w:t>-1.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2</w:t>
            </w:r>
            <w:r w:rsidR="004356A0" w:rsidRPr="00895B6D">
              <w:rPr>
                <w:rFonts w:ascii="Times New Roman" w:hAnsi="Times New Roman" w:cs="Times New Roman" w:hint="eastAsia"/>
                <w:szCs w:val="22"/>
              </w:rPr>
              <w:t>2</w:t>
            </w:r>
            <w:r w:rsidRPr="00895B6D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992" w:type="dxa"/>
            <w:shd w:val="clear" w:color="000000" w:fill="FFFFFF"/>
          </w:tcPr>
          <w:p w14:paraId="56D122B3" w14:textId="7A050112" w:rsidR="00086C6E" w:rsidRPr="00895B6D" w:rsidRDefault="004356A0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0.0006</w:t>
            </w:r>
          </w:p>
        </w:tc>
      </w:tr>
      <w:tr w:rsidR="00086C6E" w:rsidRPr="008932B8" w14:paraId="36A7395E" w14:textId="302D145B" w:rsidTr="007D618D">
        <w:trPr>
          <w:trHeight w:val="353"/>
        </w:trPr>
        <w:tc>
          <w:tcPr>
            <w:tcW w:w="898" w:type="dxa"/>
            <w:shd w:val="clear" w:color="000000" w:fill="FFFFFF"/>
          </w:tcPr>
          <w:p w14:paraId="6F9D3D72" w14:textId="77777777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87" w:type="dxa"/>
            <w:shd w:val="clear" w:color="000000" w:fill="FFFFFF"/>
          </w:tcPr>
          <w:p w14:paraId="7E4B2B6F" w14:textId="4850A3B7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&lt; 45 years</w:t>
            </w:r>
          </w:p>
        </w:tc>
        <w:tc>
          <w:tcPr>
            <w:tcW w:w="2126" w:type="dxa"/>
            <w:shd w:val="clear" w:color="000000" w:fill="FFFFFF"/>
            <w:tcMar>
              <w:left w:w="108" w:type="dxa"/>
              <w:right w:w="108" w:type="dxa"/>
            </w:tcMar>
          </w:tcPr>
          <w:p w14:paraId="24CE3D2F" w14:textId="2B96E804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 xml:space="preserve">48 </w:t>
            </w:r>
            <w:r w:rsidRPr="00895B6D">
              <w:rPr>
                <w:rFonts w:ascii="Times New Roman" w:hAnsi="Times New Roman" w:cs="Times New Roman"/>
                <w:szCs w:val="22"/>
              </w:rPr>
              <w:t>(11.4, 9.45-13.0)</w:t>
            </w:r>
          </w:p>
        </w:tc>
        <w:tc>
          <w:tcPr>
            <w:tcW w:w="2126" w:type="dxa"/>
            <w:shd w:val="clear" w:color="000000" w:fill="FFFFFF"/>
            <w:tcMar>
              <w:left w:w="108" w:type="dxa"/>
              <w:right w:w="108" w:type="dxa"/>
            </w:tcMar>
          </w:tcPr>
          <w:p w14:paraId="170DF14B" w14:textId="043D6F07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1.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15</w:t>
            </w:r>
            <w:r w:rsidRPr="00895B6D">
              <w:rPr>
                <w:rFonts w:ascii="Times New Roman" w:hAnsi="Times New Roman" w:cs="Times New Roman"/>
                <w:szCs w:val="22"/>
              </w:rPr>
              <w:t xml:space="preserve"> (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1.02</w:t>
            </w:r>
            <w:r w:rsidRPr="00895B6D">
              <w:rPr>
                <w:rFonts w:ascii="Times New Roman" w:hAnsi="Times New Roman" w:cs="Times New Roman"/>
                <w:szCs w:val="22"/>
              </w:rPr>
              <w:t>-1.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30</w:t>
            </w:r>
            <w:r w:rsidRPr="00895B6D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992" w:type="dxa"/>
            <w:shd w:val="clear" w:color="000000" w:fill="FFFFFF"/>
            <w:tcMar>
              <w:left w:w="108" w:type="dxa"/>
              <w:right w:w="108" w:type="dxa"/>
            </w:tcMar>
          </w:tcPr>
          <w:p w14:paraId="0CEE8D16" w14:textId="51C99438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0.02</w:t>
            </w:r>
            <w:r w:rsidR="007D618D" w:rsidRPr="00895B6D">
              <w:rPr>
                <w:rFonts w:ascii="Times New Roman" w:hAnsi="Times New Roman" w:cs="Times New Roman" w:hint="eastAsia"/>
                <w:szCs w:val="22"/>
              </w:rPr>
              <w:t>35</w:t>
            </w:r>
          </w:p>
        </w:tc>
        <w:tc>
          <w:tcPr>
            <w:tcW w:w="2410" w:type="dxa"/>
            <w:shd w:val="clear" w:color="000000" w:fill="FFFFFF"/>
          </w:tcPr>
          <w:p w14:paraId="25FFCFD5" w14:textId="005E582A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1.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15</w:t>
            </w:r>
            <w:r w:rsidRPr="00895B6D">
              <w:rPr>
                <w:rFonts w:ascii="Times New Roman" w:hAnsi="Times New Roman" w:cs="Times New Roman"/>
                <w:szCs w:val="22"/>
              </w:rPr>
              <w:t xml:space="preserve"> (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1.02</w:t>
            </w:r>
            <w:r w:rsidRPr="00895B6D">
              <w:rPr>
                <w:rFonts w:ascii="Times New Roman" w:hAnsi="Times New Roman" w:cs="Times New Roman"/>
                <w:szCs w:val="22"/>
              </w:rPr>
              <w:t>-1.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30</w:t>
            </w:r>
            <w:r w:rsidRPr="00895B6D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992" w:type="dxa"/>
            <w:shd w:val="clear" w:color="000000" w:fill="FFFFFF"/>
          </w:tcPr>
          <w:p w14:paraId="4C72AD0B" w14:textId="6751BBC0" w:rsidR="00086C6E" w:rsidRPr="00895B6D" w:rsidRDefault="004356A0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0.0239</w:t>
            </w:r>
          </w:p>
        </w:tc>
      </w:tr>
      <w:tr w:rsidR="00086C6E" w:rsidRPr="008932B8" w14:paraId="012D8E5E" w14:textId="66654B7F" w:rsidTr="007D618D">
        <w:trPr>
          <w:trHeight w:val="353"/>
        </w:trPr>
        <w:tc>
          <w:tcPr>
            <w:tcW w:w="898" w:type="dxa"/>
            <w:shd w:val="clear" w:color="000000" w:fill="FFFFFF"/>
          </w:tcPr>
          <w:p w14:paraId="3DA662C0" w14:textId="77777777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87" w:type="dxa"/>
            <w:shd w:val="clear" w:color="000000" w:fill="FFFFFF"/>
          </w:tcPr>
          <w:p w14:paraId="332742CE" w14:textId="4BBB4F4A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45-55 years</w:t>
            </w:r>
          </w:p>
        </w:tc>
        <w:tc>
          <w:tcPr>
            <w:tcW w:w="2126" w:type="dxa"/>
            <w:shd w:val="clear" w:color="000000" w:fill="FFFFFF"/>
            <w:tcMar>
              <w:left w:w="108" w:type="dxa"/>
              <w:right w:w="108" w:type="dxa"/>
            </w:tcMar>
          </w:tcPr>
          <w:p w14:paraId="043AB7A0" w14:textId="28B15F58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 xml:space="preserve">248 </w:t>
            </w:r>
            <w:r w:rsidRPr="00895B6D">
              <w:rPr>
                <w:rFonts w:ascii="Times New Roman" w:hAnsi="Times New Roman" w:cs="Times New Roman"/>
                <w:szCs w:val="22"/>
              </w:rPr>
              <w:t>(10.3, 6.95–12.9)</w:t>
            </w:r>
          </w:p>
        </w:tc>
        <w:tc>
          <w:tcPr>
            <w:tcW w:w="2126" w:type="dxa"/>
            <w:shd w:val="clear" w:color="000000" w:fill="FFFFFF"/>
            <w:tcMar>
              <w:left w:w="108" w:type="dxa"/>
              <w:right w:w="108" w:type="dxa"/>
            </w:tcMar>
          </w:tcPr>
          <w:p w14:paraId="5BA31FFC" w14:textId="09AEC4F0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1.13</w:t>
            </w:r>
            <w:r w:rsidRPr="00895B6D">
              <w:rPr>
                <w:rFonts w:ascii="Times New Roman" w:hAnsi="Times New Roman" w:cs="Times New Roman"/>
                <w:szCs w:val="22"/>
              </w:rPr>
              <w:t xml:space="preserve"> (0.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97</w:t>
            </w:r>
            <w:r w:rsidRPr="00895B6D">
              <w:rPr>
                <w:rFonts w:ascii="Times New Roman" w:hAnsi="Times New Roman" w:cs="Times New Roman"/>
                <w:szCs w:val="22"/>
              </w:rPr>
              <w:t>-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1.31</w:t>
            </w:r>
            <w:r w:rsidRPr="00895B6D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992" w:type="dxa"/>
            <w:shd w:val="clear" w:color="000000" w:fill="FFFFFF"/>
            <w:tcMar>
              <w:left w:w="108" w:type="dxa"/>
              <w:right w:w="108" w:type="dxa"/>
            </w:tcMar>
          </w:tcPr>
          <w:p w14:paraId="1C0EDC7E" w14:textId="1F8C414F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0.1</w:t>
            </w:r>
            <w:r w:rsidR="007D618D" w:rsidRPr="00895B6D">
              <w:rPr>
                <w:rFonts w:ascii="Times New Roman" w:hAnsi="Times New Roman" w:cs="Times New Roman" w:hint="eastAsia"/>
                <w:szCs w:val="22"/>
              </w:rPr>
              <w:t>090</w:t>
            </w:r>
          </w:p>
        </w:tc>
        <w:tc>
          <w:tcPr>
            <w:tcW w:w="2410" w:type="dxa"/>
            <w:shd w:val="clear" w:color="000000" w:fill="FFFFFF"/>
          </w:tcPr>
          <w:p w14:paraId="40C21F58" w14:textId="503D7C86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1.1</w:t>
            </w:r>
            <w:r w:rsidR="004356A0" w:rsidRPr="00895B6D">
              <w:rPr>
                <w:rFonts w:ascii="Times New Roman" w:hAnsi="Times New Roman" w:cs="Times New Roman" w:hint="eastAsia"/>
                <w:szCs w:val="22"/>
              </w:rPr>
              <w:t>2</w:t>
            </w:r>
            <w:r w:rsidRPr="00895B6D">
              <w:rPr>
                <w:rFonts w:ascii="Times New Roman" w:hAnsi="Times New Roman" w:cs="Times New Roman"/>
                <w:szCs w:val="22"/>
              </w:rPr>
              <w:t xml:space="preserve"> (0.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9</w:t>
            </w:r>
            <w:r w:rsidR="004356A0" w:rsidRPr="00895B6D">
              <w:rPr>
                <w:rFonts w:ascii="Times New Roman" w:hAnsi="Times New Roman" w:cs="Times New Roman" w:hint="eastAsia"/>
                <w:szCs w:val="22"/>
              </w:rPr>
              <w:t>6</w:t>
            </w:r>
            <w:r w:rsidRPr="00895B6D">
              <w:rPr>
                <w:rFonts w:ascii="Times New Roman" w:hAnsi="Times New Roman" w:cs="Times New Roman"/>
                <w:szCs w:val="22"/>
              </w:rPr>
              <w:t>-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1.3</w:t>
            </w:r>
            <w:r w:rsidR="004356A0" w:rsidRPr="00895B6D">
              <w:rPr>
                <w:rFonts w:ascii="Times New Roman" w:hAnsi="Times New Roman" w:cs="Times New Roman" w:hint="eastAsia"/>
                <w:szCs w:val="22"/>
              </w:rPr>
              <w:t>0</w:t>
            </w:r>
            <w:r w:rsidRPr="00895B6D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992" w:type="dxa"/>
            <w:shd w:val="clear" w:color="000000" w:fill="FFFFFF"/>
          </w:tcPr>
          <w:p w14:paraId="570E326F" w14:textId="7B10C2E6" w:rsidR="00086C6E" w:rsidRPr="00895B6D" w:rsidRDefault="004356A0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0.1441</w:t>
            </w:r>
          </w:p>
        </w:tc>
      </w:tr>
      <w:tr w:rsidR="00086C6E" w:rsidRPr="008932B8" w14:paraId="0548655C" w14:textId="56B1AA5C" w:rsidTr="007D618D">
        <w:trPr>
          <w:trHeight w:val="353"/>
        </w:trPr>
        <w:tc>
          <w:tcPr>
            <w:tcW w:w="898" w:type="dxa"/>
            <w:shd w:val="clear" w:color="000000" w:fill="FFFFFF"/>
          </w:tcPr>
          <w:p w14:paraId="1D0DEF31" w14:textId="77777777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87" w:type="dxa"/>
            <w:shd w:val="clear" w:color="000000" w:fill="FFFFFF"/>
          </w:tcPr>
          <w:p w14:paraId="3A9DFB0D" w14:textId="45653CCF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&gt; 55 years</w:t>
            </w:r>
          </w:p>
        </w:tc>
        <w:tc>
          <w:tcPr>
            <w:tcW w:w="2126" w:type="dxa"/>
            <w:shd w:val="clear" w:color="000000" w:fill="FFFFFF"/>
            <w:tcMar>
              <w:left w:w="108" w:type="dxa"/>
              <w:right w:w="108" w:type="dxa"/>
            </w:tcMar>
          </w:tcPr>
          <w:p w14:paraId="59B4E9CD" w14:textId="139809D6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3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 xml:space="preserve">58 </w:t>
            </w:r>
            <w:r w:rsidRPr="00895B6D">
              <w:rPr>
                <w:rFonts w:ascii="Times New Roman" w:eastAsia="맑은 고딕" w:hAnsi="Times New Roman" w:cs="Times New Roman"/>
                <w:szCs w:val="22"/>
              </w:rPr>
              <w:t>(7.6, 3.53–11.5)</w:t>
            </w:r>
          </w:p>
        </w:tc>
        <w:tc>
          <w:tcPr>
            <w:tcW w:w="2126" w:type="dxa"/>
            <w:shd w:val="clear" w:color="000000" w:fill="FFFFFF"/>
            <w:tcMar>
              <w:left w:w="108" w:type="dxa"/>
              <w:right w:w="108" w:type="dxa"/>
            </w:tcMar>
          </w:tcPr>
          <w:p w14:paraId="0C7A53A3" w14:textId="5B7B3F04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1.</w:t>
            </w:r>
            <w:r w:rsidR="007D618D" w:rsidRPr="00895B6D">
              <w:rPr>
                <w:rFonts w:ascii="Times New Roman" w:hAnsi="Times New Roman" w:cs="Times New Roman" w:hint="eastAsia"/>
                <w:szCs w:val="22"/>
              </w:rPr>
              <w:t>20</w:t>
            </w:r>
            <w:r w:rsidRPr="00895B6D">
              <w:rPr>
                <w:rFonts w:ascii="Times New Roman" w:hAnsi="Times New Roman" w:cs="Times New Roman"/>
                <w:szCs w:val="22"/>
              </w:rPr>
              <w:t xml:space="preserve"> (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1.08</w:t>
            </w:r>
            <w:r w:rsidRPr="00895B6D">
              <w:rPr>
                <w:rFonts w:ascii="Times New Roman" w:hAnsi="Times New Roman" w:cs="Times New Roman"/>
                <w:szCs w:val="22"/>
              </w:rPr>
              <w:t>-1.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32</w:t>
            </w:r>
            <w:r w:rsidRPr="00895B6D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992" w:type="dxa"/>
            <w:shd w:val="clear" w:color="000000" w:fill="FFFFFF"/>
            <w:tcMar>
              <w:left w:w="108" w:type="dxa"/>
              <w:right w:w="108" w:type="dxa"/>
            </w:tcMar>
          </w:tcPr>
          <w:p w14:paraId="4BE758D9" w14:textId="60C043C3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0.0005</w:t>
            </w:r>
          </w:p>
        </w:tc>
        <w:tc>
          <w:tcPr>
            <w:tcW w:w="2410" w:type="dxa"/>
            <w:shd w:val="clear" w:color="000000" w:fill="FFFFFF"/>
          </w:tcPr>
          <w:p w14:paraId="1D77D987" w14:textId="7CE28875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1.</w:t>
            </w:r>
            <w:r w:rsidR="004356A0" w:rsidRPr="00895B6D">
              <w:rPr>
                <w:rFonts w:ascii="Times New Roman" w:hAnsi="Times New Roman" w:cs="Times New Roman" w:hint="eastAsia"/>
                <w:szCs w:val="22"/>
              </w:rPr>
              <w:t>20</w:t>
            </w:r>
            <w:r w:rsidRPr="00895B6D">
              <w:rPr>
                <w:rFonts w:ascii="Times New Roman" w:hAnsi="Times New Roman" w:cs="Times New Roman"/>
                <w:szCs w:val="22"/>
              </w:rPr>
              <w:t xml:space="preserve"> (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1.08</w:t>
            </w:r>
            <w:r w:rsidRPr="00895B6D">
              <w:rPr>
                <w:rFonts w:ascii="Times New Roman" w:hAnsi="Times New Roman" w:cs="Times New Roman"/>
                <w:szCs w:val="22"/>
              </w:rPr>
              <w:t>-1.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32</w:t>
            </w:r>
            <w:r w:rsidRPr="00895B6D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992" w:type="dxa"/>
            <w:shd w:val="clear" w:color="000000" w:fill="FFFFFF"/>
          </w:tcPr>
          <w:p w14:paraId="78E163AF" w14:textId="798426FE" w:rsidR="00086C6E" w:rsidRPr="00895B6D" w:rsidRDefault="004356A0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0.0006</w:t>
            </w:r>
          </w:p>
        </w:tc>
      </w:tr>
      <w:tr w:rsidR="00086C6E" w:rsidRPr="008932B8" w14:paraId="766318B0" w14:textId="79BA2FB9" w:rsidTr="007D618D">
        <w:trPr>
          <w:trHeight w:val="328"/>
        </w:trPr>
        <w:tc>
          <w:tcPr>
            <w:tcW w:w="898" w:type="dxa"/>
            <w:tcBorders>
              <w:bottom w:val="single" w:sz="4" w:space="0" w:color="auto"/>
            </w:tcBorders>
            <w:shd w:val="clear" w:color="000000" w:fill="FFFFFF"/>
          </w:tcPr>
          <w:p w14:paraId="7C43608C" w14:textId="77777777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87" w:type="dxa"/>
            <w:tcBorders>
              <w:bottom w:val="single" w:sz="4" w:space="0" w:color="auto"/>
            </w:tcBorders>
            <w:shd w:val="clear" w:color="000000" w:fill="FFFFFF"/>
          </w:tcPr>
          <w:p w14:paraId="3FDBCAA7" w14:textId="52B71A16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&gt; 65 years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FA42CE" w14:textId="7B4C8D77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/>
                <w:szCs w:val="22"/>
              </w:rPr>
              <w:t>1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 xml:space="preserve">28 </w:t>
            </w:r>
            <w:r w:rsidRPr="00895B6D">
              <w:rPr>
                <w:rFonts w:ascii="Times New Roman" w:eastAsia="맑은 고딕" w:hAnsi="Times New Roman" w:cs="Times New Roman"/>
                <w:szCs w:val="22"/>
              </w:rPr>
              <w:t>(7.6, 3.53–11.5)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E1C662" w14:textId="6C29F336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1.20</w:t>
            </w:r>
            <w:r w:rsidRPr="00895B6D">
              <w:rPr>
                <w:rFonts w:ascii="Times New Roman" w:hAnsi="Times New Roman" w:cs="Times New Roman"/>
                <w:szCs w:val="22"/>
              </w:rPr>
              <w:t xml:space="preserve"> (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1.04</w:t>
            </w:r>
            <w:r w:rsidRPr="00895B6D">
              <w:rPr>
                <w:rFonts w:ascii="Times New Roman" w:hAnsi="Times New Roman" w:cs="Times New Roman"/>
                <w:szCs w:val="22"/>
              </w:rPr>
              <w:t>-1.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3</w:t>
            </w:r>
            <w:r w:rsidR="00A746DD" w:rsidRPr="00895B6D">
              <w:rPr>
                <w:rFonts w:ascii="Times New Roman" w:hAnsi="Times New Roman" w:cs="Times New Roman" w:hint="eastAsia"/>
                <w:szCs w:val="22"/>
              </w:rPr>
              <w:t>8</w:t>
            </w:r>
            <w:r w:rsidRPr="00895B6D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8466A8" w14:textId="30E2D791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0.012</w:t>
            </w:r>
            <w:r w:rsidR="00A746DD" w:rsidRPr="00895B6D">
              <w:rPr>
                <w:rFonts w:ascii="Times New Roman" w:hAnsi="Times New Roman" w:cs="Times New Roman" w:hint="eastAsia"/>
                <w:szCs w:val="22"/>
              </w:rPr>
              <w:t>0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000000" w:fill="FFFFFF"/>
          </w:tcPr>
          <w:p w14:paraId="5E5D9B20" w14:textId="22F03DE1" w:rsidR="00086C6E" w:rsidRPr="00895B6D" w:rsidRDefault="00086C6E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1.20</w:t>
            </w:r>
            <w:r w:rsidRPr="00895B6D">
              <w:rPr>
                <w:rFonts w:ascii="Times New Roman" w:hAnsi="Times New Roman" w:cs="Times New Roman"/>
                <w:szCs w:val="22"/>
              </w:rPr>
              <w:t xml:space="preserve"> (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1.04</w:t>
            </w:r>
            <w:r w:rsidRPr="00895B6D">
              <w:rPr>
                <w:rFonts w:ascii="Times New Roman" w:hAnsi="Times New Roman" w:cs="Times New Roman"/>
                <w:szCs w:val="22"/>
              </w:rPr>
              <w:t>-1.</w:t>
            </w:r>
            <w:r w:rsidRPr="00895B6D">
              <w:rPr>
                <w:rFonts w:ascii="Times New Roman" w:hAnsi="Times New Roman" w:cs="Times New Roman" w:hint="eastAsia"/>
                <w:szCs w:val="22"/>
              </w:rPr>
              <w:t>3</w:t>
            </w:r>
            <w:r w:rsidR="004356A0" w:rsidRPr="00895B6D">
              <w:rPr>
                <w:rFonts w:ascii="Times New Roman" w:hAnsi="Times New Roman" w:cs="Times New Roman" w:hint="eastAsia"/>
                <w:szCs w:val="22"/>
              </w:rPr>
              <w:t>9</w:t>
            </w:r>
            <w:r w:rsidRPr="00895B6D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000000" w:fill="FFFFFF"/>
          </w:tcPr>
          <w:p w14:paraId="76C5D5D9" w14:textId="79170FC8" w:rsidR="00086C6E" w:rsidRPr="00895B6D" w:rsidRDefault="004356A0" w:rsidP="00086C6E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895B6D">
              <w:rPr>
                <w:rFonts w:ascii="Times New Roman" w:hAnsi="Times New Roman" w:cs="Times New Roman" w:hint="eastAsia"/>
                <w:szCs w:val="22"/>
              </w:rPr>
              <w:t>0.0123</w:t>
            </w:r>
          </w:p>
        </w:tc>
      </w:tr>
    </w:tbl>
    <w:p w14:paraId="2909ED0A" w14:textId="77777777" w:rsidR="00C3261D" w:rsidRPr="007E50C1" w:rsidRDefault="00C3261D" w:rsidP="00C3261D">
      <w:pPr>
        <w:rPr>
          <w:rFonts w:ascii="Times New Roman" w:eastAsia="Times New Roman" w:hAnsi="Times New Roman" w:cs="Times New Roman"/>
        </w:rPr>
      </w:pPr>
      <w:r w:rsidRPr="007E50C1">
        <w:rPr>
          <w:rFonts w:ascii="Times New Roman" w:eastAsia="Times New Roman" w:hAnsi="Times New Roman" w:cs="Times New Roman"/>
        </w:rPr>
        <w:t>Abbreviations: CI, confidence interval; HR, hazard ratio.</w:t>
      </w:r>
    </w:p>
    <w:p w14:paraId="4EB8BAF0" w14:textId="7BD0BBC9" w:rsidR="004D1CB1" w:rsidRPr="004D1CB1" w:rsidRDefault="004D1CB1" w:rsidP="004D1CB1">
      <w:pPr>
        <w:rPr>
          <w:rFonts w:ascii="Times New Roman" w:hAnsi="Times New Roman" w:cs="Times New Roman"/>
        </w:rPr>
      </w:pPr>
      <w:r w:rsidRPr="004D1CB1">
        <w:rPr>
          <w:rFonts w:ascii="Times New Roman" w:eastAsia="맑은 고딕" w:hAnsi="Times New Roman" w:cs="Times New Roman"/>
        </w:rPr>
        <w:t>†</w:t>
      </w:r>
      <w:r w:rsidRPr="004D1CB1">
        <w:t xml:space="preserve"> </w:t>
      </w:r>
      <w:r w:rsidRPr="004D1CB1">
        <w:rPr>
          <w:rFonts w:ascii="Times New Roman" w:eastAsia="Times New Roman" w:hAnsi="Times New Roman" w:cs="Times New Roman"/>
        </w:rPr>
        <w:t>Model 1:</w:t>
      </w:r>
      <w:r>
        <w:rPr>
          <w:rFonts w:ascii="Times New Roman" w:hAnsi="Times New Roman" w:cs="Times New Roman" w:hint="eastAsia"/>
        </w:rPr>
        <w:t xml:space="preserve"> </w:t>
      </w:r>
      <w:r w:rsidRPr="004D1CB1">
        <w:rPr>
          <w:rFonts w:ascii="Times New Roman" w:eastAsia="Times New Roman" w:hAnsi="Times New Roman" w:cs="Times New Roman"/>
        </w:rPr>
        <w:t>The Cox proportional hazards model was adjusted for age, smoking status, alcohol use, body mass index, GOT, GGT, and family history of cancer.</w:t>
      </w:r>
    </w:p>
    <w:p w14:paraId="2FF8430E" w14:textId="11C10E3A" w:rsidR="004D1CB1" w:rsidRPr="004D1CB1" w:rsidRDefault="004D1CB1" w:rsidP="004D1CB1">
      <w:pPr>
        <w:rPr>
          <w:rFonts w:ascii="Times New Roman" w:eastAsia="Times New Roman" w:hAnsi="Times New Roman" w:cs="Times New Roman"/>
        </w:rPr>
      </w:pPr>
      <w:r w:rsidRPr="004D1CB1">
        <w:rPr>
          <w:rFonts w:ascii="Times New Roman" w:eastAsia="맑은 고딕" w:hAnsi="Times New Roman" w:cs="Times New Roman"/>
        </w:rPr>
        <w:t>‡</w:t>
      </w:r>
      <w:r>
        <w:rPr>
          <w:rFonts w:ascii="Times New Roman" w:eastAsia="맑은 고딕" w:hAnsi="Times New Roman" w:cs="Times New Roman" w:hint="eastAsia"/>
        </w:rPr>
        <w:t xml:space="preserve"> </w:t>
      </w:r>
      <w:r w:rsidRPr="004D1CB1">
        <w:rPr>
          <w:rFonts w:ascii="Times New Roman" w:eastAsia="Times New Roman" w:hAnsi="Times New Roman" w:cs="Times New Roman"/>
        </w:rPr>
        <w:t>Model 2:</w:t>
      </w:r>
      <w:r>
        <w:rPr>
          <w:rFonts w:ascii="Times New Roman" w:hAnsi="Times New Roman" w:cs="Times New Roman" w:hint="eastAsia"/>
        </w:rPr>
        <w:t xml:space="preserve"> </w:t>
      </w:r>
      <w:r w:rsidRPr="004D1CB1">
        <w:rPr>
          <w:rFonts w:ascii="Times New Roman" w:eastAsia="Times New Roman" w:hAnsi="Times New Roman" w:cs="Times New Roman"/>
        </w:rPr>
        <w:t>The Cox proportional hazards model was adjusted for age, smoking status, alcohol use, body mass index, GOT, GGT, family history of cancer, and total cholesterol.</w:t>
      </w:r>
    </w:p>
    <w:p w14:paraId="661197AD" w14:textId="77777777" w:rsidR="00C3261D" w:rsidRDefault="00C3261D">
      <w:pPr>
        <w:rPr>
          <w:rFonts w:ascii="Times New Roman" w:hAnsi="Times New Roman" w:cs="Times New Roman"/>
        </w:rPr>
      </w:pPr>
    </w:p>
    <w:sectPr w:rsidR="00C3261D" w:rsidSect="006D7A2B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074FD" w14:textId="77777777" w:rsidR="005F041F" w:rsidRDefault="005F041F" w:rsidP="00CB73DB">
      <w:pPr>
        <w:spacing w:after="0"/>
      </w:pPr>
      <w:r>
        <w:separator/>
      </w:r>
    </w:p>
  </w:endnote>
  <w:endnote w:type="continuationSeparator" w:id="0">
    <w:p w14:paraId="31B00D7E" w14:textId="77777777" w:rsidR="005F041F" w:rsidRDefault="005F041F" w:rsidP="00CB73D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EFF59" w14:textId="77777777" w:rsidR="005F041F" w:rsidRDefault="005F041F" w:rsidP="00CB73DB">
      <w:pPr>
        <w:spacing w:after="0"/>
      </w:pPr>
      <w:r>
        <w:separator/>
      </w:r>
    </w:p>
  </w:footnote>
  <w:footnote w:type="continuationSeparator" w:id="0">
    <w:p w14:paraId="79A72A93" w14:textId="77777777" w:rsidR="005F041F" w:rsidRDefault="005F041F" w:rsidP="00CB73D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240"/>
    <w:rsid w:val="0003284D"/>
    <w:rsid w:val="00035EDD"/>
    <w:rsid w:val="00036B6E"/>
    <w:rsid w:val="0004136A"/>
    <w:rsid w:val="00046962"/>
    <w:rsid w:val="0005227B"/>
    <w:rsid w:val="00074A72"/>
    <w:rsid w:val="00086C6E"/>
    <w:rsid w:val="000C6321"/>
    <w:rsid w:val="000D562F"/>
    <w:rsid w:val="0010423A"/>
    <w:rsid w:val="00117B78"/>
    <w:rsid w:val="00136157"/>
    <w:rsid w:val="00186F33"/>
    <w:rsid w:val="00194C59"/>
    <w:rsid w:val="001C57AA"/>
    <w:rsid w:val="001C5856"/>
    <w:rsid w:val="00201EAA"/>
    <w:rsid w:val="002218AB"/>
    <w:rsid w:val="00240D9B"/>
    <w:rsid w:val="00253A31"/>
    <w:rsid w:val="002A5E83"/>
    <w:rsid w:val="002A7D02"/>
    <w:rsid w:val="002B193A"/>
    <w:rsid w:val="002B5138"/>
    <w:rsid w:val="002C2458"/>
    <w:rsid w:val="002F06AD"/>
    <w:rsid w:val="00306184"/>
    <w:rsid w:val="00306F8F"/>
    <w:rsid w:val="003229C5"/>
    <w:rsid w:val="00332F64"/>
    <w:rsid w:val="003357D1"/>
    <w:rsid w:val="00351BF9"/>
    <w:rsid w:val="00360923"/>
    <w:rsid w:val="00391A2C"/>
    <w:rsid w:val="00396961"/>
    <w:rsid w:val="00396B69"/>
    <w:rsid w:val="003A70C8"/>
    <w:rsid w:val="003C11C7"/>
    <w:rsid w:val="003C5136"/>
    <w:rsid w:val="003E5C29"/>
    <w:rsid w:val="003F0AFD"/>
    <w:rsid w:val="003F44B8"/>
    <w:rsid w:val="004010F8"/>
    <w:rsid w:val="004322DE"/>
    <w:rsid w:val="00432E7A"/>
    <w:rsid w:val="004356A0"/>
    <w:rsid w:val="004706C1"/>
    <w:rsid w:val="00490C8C"/>
    <w:rsid w:val="004B12C1"/>
    <w:rsid w:val="004C6448"/>
    <w:rsid w:val="004D1CB1"/>
    <w:rsid w:val="004D6DA8"/>
    <w:rsid w:val="005036F0"/>
    <w:rsid w:val="005054F5"/>
    <w:rsid w:val="00517A16"/>
    <w:rsid w:val="00540E4B"/>
    <w:rsid w:val="005427A6"/>
    <w:rsid w:val="00566530"/>
    <w:rsid w:val="00573B49"/>
    <w:rsid w:val="005A187D"/>
    <w:rsid w:val="005D4F0A"/>
    <w:rsid w:val="005F041F"/>
    <w:rsid w:val="006221C0"/>
    <w:rsid w:val="00675B7F"/>
    <w:rsid w:val="00675D7A"/>
    <w:rsid w:val="00684323"/>
    <w:rsid w:val="006D0C37"/>
    <w:rsid w:val="006D649D"/>
    <w:rsid w:val="006D6916"/>
    <w:rsid w:val="006D78A9"/>
    <w:rsid w:val="006D7A2B"/>
    <w:rsid w:val="006F096F"/>
    <w:rsid w:val="00700560"/>
    <w:rsid w:val="00706C17"/>
    <w:rsid w:val="00733DCE"/>
    <w:rsid w:val="007D618D"/>
    <w:rsid w:val="007E2D9E"/>
    <w:rsid w:val="007E50C1"/>
    <w:rsid w:val="007F60A8"/>
    <w:rsid w:val="00804B3E"/>
    <w:rsid w:val="00813DE4"/>
    <w:rsid w:val="00823737"/>
    <w:rsid w:val="00840632"/>
    <w:rsid w:val="008605FB"/>
    <w:rsid w:val="00863B8B"/>
    <w:rsid w:val="00887F20"/>
    <w:rsid w:val="00895B6D"/>
    <w:rsid w:val="008A53AA"/>
    <w:rsid w:val="008D33D5"/>
    <w:rsid w:val="00925764"/>
    <w:rsid w:val="009566CF"/>
    <w:rsid w:val="00971C55"/>
    <w:rsid w:val="00996474"/>
    <w:rsid w:val="009A299C"/>
    <w:rsid w:val="009A36D3"/>
    <w:rsid w:val="009A596D"/>
    <w:rsid w:val="009D378B"/>
    <w:rsid w:val="009E0F73"/>
    <w:rsid w:val="009F6E98"/>
    <w:rsid w:val="00A05774"/>
    <w:rsid w:val="00A1378D"/>
    <w:rsid w:val="00A439C0"/>
    <w:rsid w:val="00A50E6F"/>
    <w:rsid w:val="00A65C70"/>
    <w:rsid w:val="00A746DD"/>
    <w:rsid w:val="00A8134C"/>
    <w:rsid w:val="00A8515F"/>
    <w:rsid w:val="00AD2498"/>
    <w:rsid w:val="00AD5337"/>
    <w:rsid w:val="00AE35E5"/>
    <w:rsid w:val="00AF100C"/>
    <w:rsid w:val="00B575F9"/>
    <w:rsid w:val="00B65A93"/>
    <w:rsid w:val="00B71F0F"/>
    <w:rsid w:val="00BB34B2"/>
    <w:rsid w:val="00BC2BCA"/>
    <w:rsid w:val="00BC5DEF"/>
    <w:rsid w:val="00BD1E1E"/>
    <w:rsid w:val="00BE2055"/>
    <w:rsid w:val="00C04168"/>
    <w:rsid w:val="00C3261D"/>
    <w:rsid w:val="00C33248"/>
    <w:rsid w:val="00C61A28"/>
    <w:rsid w:val="00C72240"/>
    <w:rsid w:val="00C72A4E"/>
    <w:rsid w:val="00C91D5D"/>
    <w:rsid w:val="00CB382B"/>
    <w:rsid w:val="00CB73DB"/>
    <w:rsid w:val="00CE0EF5"/>
    <w:rsid w:val="00CF74DD"/>
    <w:rsid w:val="00D44B37"/>
    <w:rsid w:val="00D50C34"/>
    <w:rsid w:val="00D512C7"/>
    <w:rsid w:val="00D53A24"/>
    <w:rsid w:val="00D629B8"/>
    <w:rsid w:val="00D75389"/>
    <w:rsid w:val="00DC1D75"/>
    <w:rsid w:val="00DF0C81"/>
    <w:rsid w:val="00E429EB"/>
    <w:rsid w:val="00E43BB6"/>
    <w:rsid w:val="00E64929"/>
    <w:rsid w:val="00E66425"/>
    <w:rsid w:val="00E74018"/>
    <w:rsid w:val="00EA64C0"/>
    <w:rsid w:val="00EA6973"/>
    <w:rsid w:val="00ED37F6"/>
    <w:rsid w:val="00F418DB"/>
    <w:rsid w:val="00F529E4"/>
    <w:rsid w:val="00F84937"/>
    <w:rsid w:val="00F92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8C29A"/>
  <w15:docId w15:val="{828AD450-4DB9-4BAA-AB29-15A797870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73D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CB73DB"/>
  </w:style>
  <w:style w:type="paragraph" w:styleId="a4">
    <w:name w:val="footer"/>
    <w:basedOn w:val="a"/>
    <w:link w:val="Char0"/>
    <w:uiPriority w:val="99"/>
    <w:unhideWhenUsed/>
    <w:rsid w:val="00CB73D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CB73DB"/>
  </w:style>
  <w:style w:type="table" w:styleId="a5">
    <w:name w:val="Table Grid"/>
    <w:basedOn w:val="a1"/>
    <w:uiPriority w:val="39"/>
    <w:rsid w:val="00CB73D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D649D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50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7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37415-59CE-48C8-AB09-1A8F32E9D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sjw</dc:creator>
  <cp:lastModifiedBy>종원 신</cp:lastModifiedBy>
  <cp:revision>6</cp:revision>
  <dcterms:created xsi:type="dcterms:W3CDTF">2025-07-18T14:02:00Z</dcterms:created>
  <dcterms:modified xsi:type="dcterms:W3CDTF">2025-08-29T11:12:00Z</dcterms:modified>
</cp:coreProperties>
</file>