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277" w:rsidRPr="00306694" w:rsidRDefault="00C930D6" w:rsidP="000A1277">
      <w:pPr>
        <w:tabs>
          <w:tab w:val="left" w:pos="1701"/>
        </w:tabs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Additional file 2: </w:t>
      </w:r>
      <w:bookmarkStart w:id="0" w:name="_GoBack"/>
      <w:bookmarkEnd w:id="0"/>
      <w:r w:rsidR="00755C13">
        <w:rPr>
          <w:rFonts w:ascii="Times New Roman" w:hAnsi="Times New Roman" w:cs="Times New Roman"/>
          <w:b/>
          <w:sz w:val="20"/>
          <w:szCs w:val="20"/>
        </w:rPr>
        <w:t>Table S</w:t>
      </w:r>
      <w:r w:rsidR="00CE7024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="000A1277" w:rsidRPr="0030669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0A1277" w:rsidRPr="00306694">
        <w:rPr>
          <w:rFonts w:ascii="Times New Roman" w:hAnsi="Times New Roman" w:cs="Times New Roman" w:hint="eastAsia"/>
          <w:sz w:val="20"/>
          <w:szCs w:val="20"/>
        </w:rPr>
        <w:t xml:space="preserve"> Results of screening </w:t>
      </w:r>
      <w:proofErr w:type="spellStart"/>
      <w:r w:rsidR="000A1277" w:rsidRPr="00306694">
        <w:rPr>
          <w:rFonts w:ascii="Times New Roman" w:hAnsi="Times New Roman" w:cs="Times New Roman" w:hint="eastAsia"/>
          <w:sz w:val="20"/>
          <w:szCs w:val="20"/>
        </w:rPr>
        <w:t>stereoselective</w:t>
      </w:r>
      <w:proofErr w:type="spellEnd"/>
      <w:r w:rsidR="000A1277" w:rsidRPr="00306694">
        <w:rPr>
          <w:rFonts w:ascii="Times New Roman" w:hAnsi="Times New Roman" w:cs="Times New Roman" w:hint="eastAsia"/>
          <w:sz w:val="20"/>
          <w:szCs w:val="20"/>
        </w:rPr>
        <w:t xml:space="preserve"> carbonyl </w:t>
      </w:r>
      <w:proofErr w:type="spellStart"/>
      <w:r w:rsidR="000A1277" w:rsidRPr="00306694">
        <w:rPr>
          <w:rFonts w:ascii="Times New Roman" w:hAnsi="Times New Roman" w:cs="Times New Roman" w:hint="eastAsia"/>
          <w:sz w:val="20"/>
          <w:szCs w:val="20"/>
        </w:rPr>
        <w:t>reductases</w:t>
      </w:r>
      <w:proofErr w:type="spellEnd"/>
      <w:r w:rsidR="000A1277" w:rsidRPr="00306694">
        <w:rPr>
          <w:rFonts w:ascii="Times New Roman" w:hAnsi="Times New Roman" w:cs="Times New Roman" w:hint="eastAsia"/>
          <w:sz w:val="20"/>
          <w:szCs w:val="20"/>
        </w:rPr>
        <w:t xml:space="preserve"> for direct asymmetric reduction of </w:t>
      </w:r>
      <w:r w:rsidR="000A1277" w:rsidRPr="00306694">
        <w:rPr>
          <w:rFonts w:ascii="Times New Roman" w:hAnsi="Times New Roman" w:cs="Times New Roman"/>
          <w:sz w:val="20"/>
          <w:szCs w:val="20"/>
        </w:rPr>
        <w:t>ethyl 4-chloro-3-oxobutanoate</w:t>
      </w:r>
      <w:r w:rsidR="00767600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7813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581"/>
        <w:gridCol w:w="2632"/>
        <w:gridCol w:w="1882"/>
        <w:gridCol w:w="1718"/>
      </w:tblGrid>
      <w:tr w:rsidR="000A1277" w:rsidRPr="00306694" w:rsidTr="00B0534B"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Enzyme</w:t>
            </w:r>
          </w:p>
        </w:tc>
        <w:tc>
          <w:tcPr>
            <w:tcW w:w="2632" w:type="dxa"/>
            <w:tcBorders>
              <w:top w:val="single" w:sz="12" w:space="0" w:color="auto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GenBank</w:t>
            </w:r>
            <w:proofErr w:type="spellEnd"/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accession no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Specificity activity</w:t>
            </w:r>
          </w:p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(U mg</w:t>
            </w:r>
            <w:r w:rsidRPr="00306694">
              <w:rPr>
                <w:sz w:val="20"/>
                <w:szCs w:val="20"/>
              </w:rPr>
              <w:t xml:space="preserve"> </w:t>
            </w:r>
            <w:r w:rsidRPr="0030669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CFE</w:t>
            </w: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-1</w:t>
            </w: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18" w:type="dxa"/>
            <w:tcBorders>
              <w:top w:val="single" w:sz="12" w:space="0" w:color="auto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CHBE</w:t>
            </w:r>
          </w:p>
        </w:tc>
      </w:tr>
      <w:tr w:rsidR="000A1277" w:rsidRPr="00306694" w:rsidTr="00B0534B">
        <w:trPr>
          <w:trHeight w:val="282"/>
        </w:trPr>
        <w:tc>
          <w:tcPr>
            <w:tcW w:w="1581" w:type="dxa"/>
            <w:tcBorders>
              <w:top w:val="single" w:sz="12" w:space="0" w:color="auto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</w:p>
        </w:tc>
        <w:tc>
          <w:tcPr>
            <w:tcW w:w="2632" w:type="dxa"/>
            <w:tcBorders>
              <w:top w:val="single" w:sz="12" w:space="0" w:color="auto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YP_004360366.1</w:t>
            </w:r>
          </w:p>
        </w:tc>
        <w:tc>
          <w:tcPr>
            <w:tcW w:w="1882" w:type="dxa"/>
            <w:tcBorders>
              <w:top w:val="single" w:sz="12" w:space="0" w:color="auto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1.002</w:t>
            </w:r>
          </w:p>
        </w:tc>
        <w:tc>
          <w:tcPr>
            <w:tcW w:w="1718" w:type="dxa"/>
            <w:tcBorders>
              <w:top w:val="single" w:sz="12" w:space="0" w:color="auto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YP_004348055.1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1.159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ADH3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AEA63541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b/>
                <w:sz w:val="20"/>
                <w:szCs w:val="20"/>
              </w:rPr>
              <w:t>1.137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b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b/>
                <w:i/>
                <w:sz w:val="20"/>
                <w:szCs w:val="20"/>
              </w:rPr>
              <w:t>R</w:t>
            </w:r>
            <w:r w:rsidRPr="00306694">
              <w:rPr>
                <w:rFonts w:ascii="Times New Roman" w:eastAsia="宋体" w:hAnsi="Times New Roman" w:cs="Times New Roman" w:hint="eastAsia"/>
                <w:b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ADH4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YP_004350148.1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ADH5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YP_004349253.1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0.91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ADH6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YP_004349971.1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ADH7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YP_004359365.1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&lt;0.1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ADH8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YP_004348092.1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ADH9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YP_004350149.1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ADH10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YP_004360275.1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ADH11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YP_004350049.1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Bg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ADH12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YP_004350434.1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alco-deh1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AEV88430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alc-deh2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AEV87398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alc-deh3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AEV85156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alc-deh4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WP_014689145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alc-deh5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AEV82242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alc-deh5-NADP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AEV85657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SDR1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AEV85158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SDR2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AEV84597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SDR3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AEV83426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Zn-alc-deh1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WP_014689772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LmADH</w:t>
            </w:r>
            <w:proofErr w:type="spellEnd"/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CDX66786.1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CR125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AAP94029.1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0.95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bCs/>
                <w:sz w:val="20"/>
                <w:szCs w:val="20"/>
              </w:rPr>
              <w:t>313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NP_010159.1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0.86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CDS-CR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NP_010159.1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PlADH1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YP_001413892.1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Cp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ACQ99345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1.48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&gt;99% (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PlADH2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YP_001413036.1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GDH1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WP_013081865.1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GDH2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WP_003246720.1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GDH4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EEL32290.1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GDH5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WP_011198102.1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GDH6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ACB59697.1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A1277" w:rsidRPr="00306694" w:rsidTr="00B0534B">
        <w:trPr>
          <w:trHeight w:val="261"/>
        </w:trPr>
        <w:tc>
          <w:tcPr>
            <w:tcW w:w="1581" w:type="dxa"/>
            <w:tcBorders>
              <w:top w:val="nil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FDH1</w:t>
            </w:r>
          </w:p>
        </w:tc>
        <w:tc>
          <w:tcPr>
            <w:tcW w:w="2632" w:type="dxa"/>
            <w:tcBorders>
              <w:top w:val="nil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AF004096</w:t>
            </w:r>
          </w:p>
        </w:tc>
        <w:tc>
          <w:tcPr>
            <w:tcW w:w="1882" w:type="dxa"/>
            <w:tcBorders>
              <w:top w:val="nil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718" w:type="dxa"/>
            <w:tcBorders>
              <w:top w:val="nil"/>
              <w:bottom w:val="single" w:sz="12" w:space="0" w:color="auto"/>
            </w:tcBorders>
          </w:tcPr>
          <w:p w:rsidR="000A1277" w:rsidRPr="00306694" w:rsidRDefault="000A1277" w:rsidP="00B053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</w:tbl>
    <w:p w:rsidR="000A1277" w:rsidRPr="00306694" w:rsidRDefault="000A1277" w:rsidP="000A1277">
      <w:pPr>
        <w:spacing w:line="480" w:lineRule="auto"/>
        <w:rPr>
          <w:rFonts w:ascii="Times New Roman" w:eastAsia="宋体" w:hAnsi="Times New Roman" w:cs="Times New Roman"/>
          <w:kern w:val="0"/>
          <w:sz w:val="18"/>
          <w:szCs w:val="18"/>
        </w:rPr>
      </w:pPr>
      <w:proofErr w:type="gramStart"/>
      <w:r w:rsidRPr="00306694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>a</w:t>
      </w:r>
      <w:proofErr w:type="gramEnd"/>
      <w:r w:rsidRPr="00306694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Pr="00306694">
        <w:rPr>
          <w:rFonts w:ascii="Times New Roman" w:eastAsia="宋体" w:hAnsi="Times New Roman" w:cs="Times New Roman"/>
          <w:kern w:val="0"/>
          <w:sz w:val="18"/>
          <w:szCs w:val="18"/>
        </w:rPr>
        <w:t>CFE</w:t>
      </w:r>
      <w:r w:rsidRPr="00306694">
        <w:rPr>
          <w:rFonts w:ascii="Times New Roman" w:eastAsia="宋体" w:hAnsi="Times New Roman" w:cs="Times New Roman" w:hint="eastAsia"/>
          <w:kern w:val="0"/>
          <w:sz w:val="18"/>
          <w:szCs w:val="18"/>
        </w:rPr>
        <w:t>, crude frozen enzyme.</w:t>
      </w:r>
    </w:p>
    <w:p w:rsidR="004F109F" w:rsidRDefault="004F109F"/>
    <w:sectPr w:rsidR="004F10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181" w:rsidRDefault="00BB6181" w:rsidP="000A1277">
      <w:r>
        <w:separator/>
      </w:r>
    </w:p>
  </w:endnote>
  <w:endnote w:type="continuationSeparator" w:id="0">
    <w:p w:rsidR="00BB6181" w:rsidRDefault="00BB6181" w:rsidP="000A1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D6" w:rsidRDefault="00C930D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D6" w:rsidRDefault="00C930D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D6" w:rsidRDefault="00C930D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181" w:rsidRDefault="00BB6181" w:rsidP="000A1277">
      <w:r>
        <w:separator/>
      </w:r>
    </w:p>
  </w:footnote>
  <w:footnote w:type="continuationSeparator" w:id="0">
    <w:p w:rsidR="00BB6181" w:rsidRDefault="00BB6181" w:rsidP="000A1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D6" w:rsidRDefault="00C930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D6" w:rsidRDefault="00C930D6" w:rsidP="00C930D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D6" w:rsidRDefault="00C930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5B2"/>
    <w:rsid w:val="000A1277"/>
    <w:rsid w:val="000C477A"/>
    <w:rsid w:val="004F109F"/>
    <w:rsid w:val="00755C13"/>
    <w:rsid w:val="00767600"/>
    <w:rsid w:val="007965B2"/>
    <w:rsid w:val="0086712B"/>
    <w:rsid w:val="009B024B"/>
    <w:rsid w:val="00BB6181"/>
    <w:rsid w:val="00BE21BE"/>
    <w:rsid w:val="00C0124F"/>
    <w:rsid w:val="00C930D6"/>
    <w:rsid w:val="00C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A95430-9822-4850-B011-9F2C8BDC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277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277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">
    <w:name w:val="页眉 Char"/>
    <w:basedOn w:val="a0"/>
    <w:link w:val="a3"/>
    <w:uiPriority w:val="99"/>
    <w:rsid w:val="000A1277"/>
  </w:style>
  <w:style w:type="paragraph" w:styleId="a4">
    <w:name w:val="footer"/>
    <w:basedOn w:val="a"/>
    <w:link w:val="Char0"/>
    <w:uiPriority w:val="99"/>
    <w:unhideWhenUsed/>
    <w:rsid w:val="000A1277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0">
    <w:name w:val="页脚 Char"/>
    <w:basedOn w:val="a0"/>
    <w:link w:val="a4"/>
    <w:uiPriority w:val="99"/>
    <w:rsid w:val="000A1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>Microsoft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</dc:creator>
  <cp:keywords/>
  <dc:description/>
  <cp:lastModifiedBy>pc</cp:lastModifiedBy>
  <cp:revision>7</cp:revision>
  <dcterms:created xsi:type="dcterms:W3CDTF">2016-07-12T00:39:00Z</dcterms:created>
  <dcterms:modified xsi:type="dcterms:W3CDTF">2016-08-30T02:49:00Z</dcterms:modified>
</cp:coreProperties>
</file>