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54E" w:rsidRPr="00EE3393" w:rsidRDefault="005F04F5" w:rsidP="002D55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EE3393" w:rsidRPr="00EE3393"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r w:rsidR="00414EE1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="00EE3393" w:rsidRPr="00EE3393">
        <w:rPr>
          <w:rFonts w:ascii="Times New Roman" w:hAnsi="Times New Roman" w:cs="Times New Roman" w:hint="eastAsia"/>
          <w:b/>
          <w:sz w:val="24"/>
          <w:szCs w:val="24"/>
        </w:rPr>
        <w:t>riginal data for d</w:t>
      </w:r>
      <w:r w:rsidR="00B0483D" w:rsidRPr="00EE3393">
        <w:rPr>
          <w:rFonts w:ascii="Times New Roman" w:hAnsi="Times New Roman" w:cs="Times New Roman" w:hint="eastAsia"/>
          <w:b/>
          <w:sz w:val="24"/>
          <w:szCs w:val="24"/>
        </w:rPr>
        <w:t>etermination of k</w:t>
      </w:r>
      <w:r w:rsidR="002D554E" w:rsidRPr="00EE3393">
        <w:rPr>
          <w:rFonts w:ascii="Times New Roman" w:hAnsi="Times New Roman" w:cs="Times New Roman"/>
          <w:b/>
          <w:sz w:val="24"/>
          <w:szCs w:val="24"/>
        </w:rPr>
        <w:t>inetic parameters</w:t>
      </w:r>
    </w:p>
    <w:p w:rsidR="00512579" w:rsidRDefault="00512579" w:rsidP="002D554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512579" w:rsidRPr="00F54C81" w:rsidRDefault="00512579" w:rsidP="002D55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4C81">
        <w:rPr>
          <w:rFonts w:ascii="Times New Roman" w:hAnsi="Times New Roman" w:cs="Times New Roman" w:hint="eastAsia"/>
          <w:b/>
          <w:sz w:val="24"/>
          <w:szCs w:val="24"/>
        </w:rPr>
        <w:t xml:space="preserve">Based on </w:t>
      </w:r>
      <w:proofErr w:type="spellStart"/>
      <w:r w:rsidRPr="00F54C81">
        <w:rPr>
          <w:rFonts w:ascii="Times New Roman" w:hAnsi="Times New Roman" w:cs="Times New Roman" w:hint="eastAsia"/>
          <w:b/>
          <w:sz w:val="24"/>
          <w:szCs w:val="24"/>
        </w:rPr>
        <w:t>Michae</w:t>
      </w:r>
      <w:r w:rsidR="00E80C4F">
        <w:rPr>
          <w:rFonts w:ascii="Times New Roman" w:hAnsi="Times New Roman" w:cs="Times New Roman" w:hint="eastAsia"/>
          <w:b/>
          <w:sz w:val="24"/>
          <w:szCs w:val="24"/>
        </w:rPr>
        <w:t>l</w:t>
      </w:r>
      <w:r w:rsidRPr="00F54C81">
        <w:rPr>
          <w:rFonts w:ascii="Times New Roman" w:hAnsi="Times New Roman" w:cs="Times New Roman" w:hint="eastAsia"/>
          <w:b/>
          <w:sz w:val="24"/>
          <w:szCs w:val="24"/>
        </w:rPr>
        <w:t>is-Menten</w:t>
      </w:r>
      <w:proofErr w:type="spellEnd"/>
      <w:r w:rsidRPr="00F54C81">
        <w:rPr>
          <w:rFonts w:ascii="Times New Roman" w:hAnsi="Times New Roman" w:cs="Times New Roman" w:hint="eastAsia"/>
          <w:b/>
          <w:sz w:val="24"/>
          <w:szCs w:val="24"/>
        </w:rPr>
        <w:t xml:space="preserve"> equation of </w:t>
      </w:r>
      <w:proofErr w:type="spellStart"/>
      <w:r w:rsidRPr="00F54C81">
        <w:rPr>
          <w:rFonts w:ascii="Times New Roman" w:hAnsi="Times New Roman" w:cs="Times New Roman" w:hint="eastAsia"/>
          <w:b/>
          <w:sz w:val="24"/>
          <w:szCs w:val="24"/>
        </w:rPr>
        <w:t>GraphPad</w:t>
      </w:r>
      <w:proofErr w:type="spellEnd"/>
      <w:r w:rsidRPr="00F54C81">
        <w:rPr>
          <w:rFonts w:ascii="Times New Roman" w:hAnsi="Times New Roman" w:cs="Times New Roman" w:hint="eastAsia"/>
          <w:b/>
          <w:sz w:val="24"/>
          <w:szCs w:val="24"/>
        </w:rPr>
        <w:t xml:space="preserve"> Prism 5</w:t>
      </w:r>
    </w:p>
    <w:p w:rsidR="002D554E" w:rsidRDefault="002D554E" w:rsidP="002D554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E3F11" w:rsidRPr="00160BF8" w:rsidRDefault="00EE3F11" w:rsidP="00EE3F11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WT cADO-sll0208</w:t>
      </w:r>
    </w:p>
    <w:p w:rsidR="00EE3F11" w:rsidRDefault="00EE3F11" w:rsidP="0089076C">
      <w:pPr>
        <w:spacing w:line="360" w:lineRule="auto"/>
        <w:jc w:val="center"/>
      </w:pPr>
      <w:r>
        <w:object w:dxaOrig="5727" w:dyaOrig="41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75pt;height:207pt" o:ole="">
            <v:imagedata r:id="rId7" o:title=""/>
          </v:shape>
          <o:OLEObject Type="Embed" ProgID="Prism5.Document" ShapeID="_x0000_i1025" DrawAspect="Content" ObjectID="_1550490091" r:id="rId8"/>
        </w:object>
      </w:r>
    </w:p>
    <w:p w:rsidR="00EE3F11" w:rsidRPr="002D554E" w:rsidRDefault="00EE3F11" w:rsidP="00EE3F1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2D554E" w:rsidRPr="002D554E" w:rsidRDefault="002D554E" w:rsidP="002D554E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D554E">
        <w:rPr>
          <w:rFonts w:ascii="Times New Roman" w:hAnsi="Times New Roman" w:cs="Times New Roman"/>
          <w:sz w:val="24"/>
          <w:szCs w:val="24"/>
        </w:rPr>
        <w:t xml:space="preserve">L148R of </w:t>
      </w:r>
      <w:r w:rsidR="004F64EA">
        <w:rPr>
          <w:rFonts w:ascii="Times New Roman" w:hAnsi="Times New Roman" w:cs="Times New Roman" w:hint="eastAsia"/>
          <w:sz w:val="24"/>
          <w:szCs w:val="24"/>
        </w:rPr>
        <w:t>cADO-</w:t>
      </w:r>
      <w:r w:rsidRPr="002D554E">
        <w:rPr>
          <w:rFonts w:ascii="Times New Roman" w:hAnsi="Times New Roman" w:cs="Times New Roman"/>
          <w:sz w:val="24"/>
          <w:szCs w:val="24"/>
        </w:rPr>
        <w:t>sll0208</w:t>
      </w:r>
    </w:p>
    <w:p w:rsidR="00507F38" w:rsidRDefault="002D554E" w:rsidP="004F64EA">
      <w:pPr>
        <w:spacing w:line="480" w:lineRule="auto"/>
        <w:jc w:val="center"/>
      </w:pPr>
      <w:r>
        <w:object w:dxaOrig="5727" w:dyaOrig="4139">
          <v:shape id="_x0000_i1026" type="#_x0000_t75" style="width:285.75pt;height:207pt" o:ole="">
            <v:imagedata r:id="rId9" o:title=""/>
          </v:shape>
          <o:OLEObject Type="Embed" ProgID="Prism5.Document" ShapeID="_x0000_i1026" DrawAspect="Content" ObjectID="_1550490092" r:id="rId10"/>
        </w:object>
      </w:r>
    </w:p>
    <w:p w:rsidR="00F54C81" w:rsidRDefault="00F54C81" w:rsidP="004F64EA">
      <w:pPr>
        <w:spacing w:line="480" w:lineRule="auto"/>
        <w:jc w:val="center"/>
      </w:pPr>
    </w:p>
    <w:p w:rsidR="002D554E" w:rsidRPr="002D554E" w:rsidRDefault="002D554E" w:rsidP="004F64EA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BF7DDF">
        <w:rPr>
          <w:rFonts w:ascii="Times New Roman" w:hAnsi="Times New Roman"/>
          <w:sz w:val="24"/>
          <w:szCs w:val="24"/>
        </w:rPr>
        <w:t>D49H/N123H</w:t>
      </w:r>
      <w:r>
        <w:rPr>
          <w:rFonts w:ascii="Times New Roman" w:hAnsi="Times New Roman" w:hint="eastAsia"/>
          <w:sz w:val="24"/>
          <w:szCs w:val="24"/>
        </w:rPr>
        <w:t xml:space="preserve"> of </w:t>
      </w:r>
      <w:r w:rsidR="004F64EA">
        <w:rPr>
          <w:rFonts w:ascii="Times New Roman" w:hAnsi="Times New Roman" w:cs="Times New Roman" w:hint="eastAsia"/>
          <w:sz w:val="24"/>
          <w:szCs w:val="24"/>
        </w:rPr>
        <w:t>cADO-</w:t>
      </w:r>
      <w:r>
        <w:rPr>
          <w:rFonts w:ascii="Times New Roman" w:hAnsi="Times New Roman" w:hint="eastAsia"/>
          <w:sz w:val="24"/>
          <w:szCs w:val="24"/>
        </w:rPr>
        <w:t>sll0208</w:t>
      </w:r>
    </w:p>
    <w:p w:rsidR="002D554E" w:rsidRDefault="002D554E" w:rsidP="004F64EA">
      <w:pPr>
        <w:spacing w:line="480" w:lineRule="auto"/>
        <w:jc w:val="center"/>
      </w:pPr>
      <w:r>
        <w:object w:dxaOrig="5727" w:dyaOrig="4139">
          <v:shape id="_x0000_i1027" type="#_x0000_t75" style="width:285.75pt;height:207pt" o:ole="">
            <v:imagedata r:id="rId11" o:title=""/>
          </v:shape>
          <o:OLEObject Type="Embed" ProgID="Prism5.Document" ShapeID="_x0000_i1027" DrawAspect="Content" ObjectID="_1550490093" r:id="rId12"/>
        </w:object>
      </w:r>
    </w:p>
    <w:p w:rsidR="004F64EA" w:rsidRDefault="004F64EA" w:rsidP="004F64EA">
      <w:pPr>
        <w:spacing w:line="480" w:lineRule="auto"/>
      </w:pPr>
    </w:p>
    <w:p w:rsidR="00A46C82" w:rsidRDefault="00A46C82" w:rsidP="00A46C82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D6AFA">
        <w:rPr>
          <w:rFonts w:ascii="Times New Roman" w:hAnsi="Times New Roman"/>
          <w:sz w:val="24"/>
          <w:szCs w:val="24"/>
        </w:rPr>
        <w:t>L146T</w:t>
      </w:r>
      <w:r>
        <w:rPr>
          <w:rFonts w:ascii="Times New Roman" w:hAnsi="Times New Roman" w:hint="eastAsia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cADO-1593</w:t>
      </w:r>
    </w:p>
    <w:p w:rsidR="00A46C82" w:rsidRDefault="00A46C82" w:rsidP="00A46C82">
      <w:pPr>
        <w:spacing w:line="480" w:lineRule="auto"/>
        <w:jc w:val="center"/>
      </w:pPr>
      <w:r>
        <w:object w:dxaOrig="5727" w:dyaOrig="4139">
          <v:shape id="_x0000_i1028" type="#_x0000_t75" style="width:285.75pt;height:207pt" o:ole="">
            <v:imagedata r:id="rId13" o:title=""/>
          </v:shape>
          <o:OLEObject Type="Embed" ProgID="Prism5.Document" ShapeID="_x0000_i1028" DrawAspect="Content" ObjectID="_1550490094" r:id="rId14"/>
        </w:object>
      </w:r>
    </w:p>
    <w:p w:rsidR="00A46C82" w:rsidRDefault="00A46C82" w:rsidP="004F64EA">
      <w:pPr>
        <w:spacing w:line="480" w:lineRule="auto"/>
      </w:pPr>
    </w:p>
    <w:p w:rsidR="00A46C82" w:rsidRDefault="00A46C82" w:rsidP="00A46C82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D6AFA">
        <w:rPr>
          <w:rFonts w:ascii="Times New Roman" w:hAnsi="Times New Roman"/>
          <w:sz w:val="24"/>
          <w:szCs w:val="24"/>
        </w:rPr>
        <w:t>F150Y</w:t>
      </w:r>
      <w:r>
        <w:rPr>
          <w:rFonts w:ascii="Times New Roman" w:hAnsi="Times New Roman" w:hint="eastAsia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cADO-1593</w:t>
      </w:r>
    </w:p>
    <w:p w:rsidR="00A46C82" w:rsidRDefault="00A46C82" w:rsidP="00A46C82">
      <w:pPr>
        <w:spacing w:line="480" w:lineRule="auto"/>
        <w:jc w:val="center"/>
      </w:pPr>
      <w:r>
        <w:object w:dxaOrig="5727" w:dyaOrig="4139">
          <v:shape id="_x0000_i1029" type="#_x0000_t75" style="width:285.75pt;height:207pt" o:ole="">
            <v:imagedata r:id="rId15" o:title=""/>
          </v:shape>
          <o:OLEObject Type="Embed" ProgID="Prism5.Document" ShapeID="_x0000_i1029" DrawAspect="Content" ObjectID="_1550490095" r:id="rId16"/>
        </w:object>
      </w:r>
    </w:p>
    <w:p w:rsidR="00A46C82" w:rsidRDefault="00A46C82" w:rsidP="004F64EA">
      <w:pPr>
        <w:spacing w:line="480" w:lineRule="auto"/>
      </w:pPr>
    </w:p>
    <w:p w:rsidR="00A46C82" w:rsidRPr="00896647" w:rsidRDefault="00A46C82" w:rsidP="00A46C82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D6AFA">
        <w:rPr>
          <w:rFonts w:ascii="Times New Roman" w:hAnsi="Times New Roman"/>
          <w:sz w:val="24"/>
          <w:szCs w:val="24"/>
        </w:rPr>
        <w:t>Q49H/F150Y</w:t>
      </w:r>
      <w:r>
        <w:rPr>
          <w:rFonts w:ascii="Times New Roman" w:hAnsi="Times New Roman" w:hint="eastAsia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>cADO-1593</w:t>
      </w:r>
    </w:p>
    <w:p w:rsidR="00A46C82" w:rsidRDefault="00A46C82" w:rsidP="00A46C82">
      <w:pPr>
        <w:spacing w:line="480" w:lineRule="auto"/>
      </w:pPr>
      <w:r>
        <w:object w:dxaOrig="5727" w:dyaOrig="4139">
          <v:shape id="_x0000_i1030" type="#_x0000_t75" style="width:285.75pt;height:207pt" o:ole="">
            <v:imagedata r:id="rId17" o:title=""/>
          </v:shape>
          <o:OLEObject Type="Embed" ProgID="Prism5.Document" ShapeID="_x0000_i1030" DrawAspect="Content" ObjectID="_1550490096" r:id="rId18"/>
        </w:object>
      </w:r>
    </w:p>
    <w:p w:rsidR="00A46C82" w:rsidRDefault="00A46C82" w:rsidP="004F64EA">
      <w:pPr>
        <w:spacing w:line="480" w:lineRule="auto"/>
      </w:pPr>
    </w:p>
    <w:p w:rsidR="00896647" w:rsidRDefault="00A46C82" w:rsidP="00896647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115A25">
        <w:rPr>
          <w:rFonts w:ascii="Times New Roman" w:hAnsi="Times New Roman" w:cs="Times New Roman"/>
        </w:rPr>
        <w:t>Q49H</w:t>
      </w:r>
      <w:r w:rsidR="00896647" w:rsidRPr="00896647">
        <w:rPr>
          <w:rFonts w:ascii="Times New Roman" w:hAnsi="Times New Roman"/>
          <w:sz w:val="24"/>
          <w:szCs w:val="24"/>
        </w:rPr>
        <w:t>/N123H/F150Y</w:t>
      </w:r>
      <w:r w:rsidR="00896647" w:rsidRPr="0089664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6647">
        <w:rPr>
          <w:rFonts w:ascii="Times New Roman" w:hAnsi="Times New Roman" w:cs="Times New Roman" w:hint="eastAsia"/>
          <w:sz w:val="24"/>
          <w:szCs w:val="24"/>
        </w:rPr>
        <w:t>cADO-1593</w:t>
      </w:r>
    </w:p>
    <w:p w:rsidR="00896647" w:rsidRDefault="00896647" w:rsidP="00896647">
      <w:pPr>
        <w:spacing w:line="480" w:lineRule="auto"/>
        <w:jc w:val="center"/>
      </w:pPr>
      <w:r>
        <w:object w:dxaOrig="5727" w:dyaOrig="4139">
          <v:shape id="_x0000_i1031" type="#_x0000_t75" style="width:285.75pt;height:207pt" o:ole="">
            <v:imagedata r:id="rId19" o:title=""/>
          </v:shape>
          <o:OLEObject Type="Embed" ProgID="Prism5.Document" ShapeID="_x0000_i1031" DrawAspect="Content" ObjectID="_1550490097" r:id="rId20"/>
        </w:object>
      </w:r>
    </w:p>
    <w:p w:rsidR="00896647" w:rsidRDefault="00896647" w:rsidP="00896647">
      <w:pPr>
        <w:spacing w:line="480" w:lineRule="auto"/>
      </w:pPr>
    </w:p>
    <w:p w:rsidR="00A46C82" w:rsidRDefault="00A46C82" w:rsidP="00A46C82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W178R of </w:t>
      </w:r>
      <w:bookmarkStart w:id="0" w:name="OLE_LINK1"/>
      <w:r>
        <w:rPr>
          <w:rFonts w:ascii="Times New Roman" w:hAnsi="Times New Roman" w:cs="Times New Roman" w:hint="eastAsia"/>
          <w:sz w:val="24"/>
          <w:szCs w:val="24"/>
        </w:rPr>
        <w:t>cADO-1593</w:t>
      </w:r>
      <w:bookmarkEnd w:id="0"/>
    </w:p>
    <w:p w:rsidR="00A46C82" w:rsidRDefault="00A46C82" w:rsidP="00A46C82">
      <w:pPr>
        <w:spacing w:line="480" w:lineRule="auto"/>
        <w:jc w:val="center"/>
      </w:pPr>
      <w:r>
        <w:object w:dxaOrig="5897" w:dyaOrig="4139">
          <v:shape id="_x0000_i1032" type="#_x0000_t75" style="width:294.75pt;height:207pt" o:ole="">
            <v:imagedata r:id="rId21" o:title=""/>
          </v:shape>
          <o:OLEObject Type="Embed" ProgID="Prism5.Document" ShapeID="_x0000_i1032" DrawAspect="Content" ObjectID="_1550490098" r:id="rId22"/>
        </w:object>
      </w:r>
    </w:p>
    <w:sectPr w:rsidR="00A46C82" w:rsidSect="00507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25C" w:rsidRDefault="00F8125C" w:rsidP="00B0483D">
      <w:r>
        <w:separator/>
      </w:r>
    </w:p>
  </w:endnote>
  <w:endnote w:type="continuationSeparator" w:id="0">
    <w:p w:rsidR="00F8125C" w:rsidRDefault="00F8125C" w:rsidP="00B04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25C" w:rsidRDefault="00F8125C" w:rsidP="00B0483D">
      <w:r>
        <w:separator/>
      </w:r>
    </w:p>
  </w:footnote>
  <w:footnote w:type="continuationSeparator" w:id="0">
    <w:p w:rsidR="00F8125C" w:rsidRDefault="00F8125C" w:rsidP="00B048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D28F1"/>
    <w:multiLevelType w:val="hybridMultilevel"/>
    <w:tmpl w:val="457ABB6E"/>
    <w:lvl w:ilvl="0" w:tplc="CD6C56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554E"/>
    <w:rsid w:val="00160BF8"/>
    <w:rsid w:val="002D554E"/>
    <w:rsid w:val="00414EE1"/>
    <w:rsid w:val="004F64EA"/>
    <w:rsid w:val="00507F38"/>
    <w:rsid w:val="00512579"/>
    <w:rsid w:val="005F04F5"/>
    <w:rsid w:val="007E5FBF"/>
    <w:rsid w:val="00824F68"/>
    <w:rsid w:val="0089076C"/>
    <w:rsid w:val="008925FE"/>
    <w:rsid w:val="00896647"/>
    <w:rsid w:val="00937B68"/>
    <w:rsid w:val="009E3A3F"/>
    <w:rsid w:val="00A46C82"/>
    <w:rsid w:val="00B0483D"/>
    <w:rsid w:val="00CB6221"/>
    <w:rsid w:val="00D005EA"/>
    <w:rsid w:val="00E80C4F"/>
    <w:rsid w:val="00EE3393"/>
    <w:rsid w:val="00EE3F11"/>
    <w:rsid w:val="00F2630E"/>
    <w:rsid w:val="00F54C81"/>
    <w:rsid w:val="00F8125C"/>
    <w:rsid w:val="00FE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F3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54E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unhideWhenUsed/>
    <w:rsid w:val="00B04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0483D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04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048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cabejero</cp:lastModifiedBy>
  <cp:revision>5</cp:revision>
  <dcterms:created xsi:type="dcterms:W3CDTF">2016-04-24T03:11:00Z</dcterms:created>
  <dcterms:modified xsi:type="dcterms:W3CDTF">2017-03-08T04:53:00Z</dcterms:modified>
</cp:coreProperties>
</file>