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A42B" w14:textId="5DAF7C4F" w:rsidR="005062B3" w:rsidRPr="00F26E1A" w:rsidRDefault="00000000">
      <w:pPr>
        <w:spacing w:before="200" w:after="200"/>
        <w:rPr>
          <w:sz w:val="28"/>
          <w:szCs w:val="28"/>
        </w:rPr>
      </w:pPr>
      <w:r w:rsidRPr="00F26E1A">
        <w:rPr>
          <w:b/>
          <w:bCs/>
          <w:sz w:val="28"/>
          <w:szCs w:val="28"/>
        </w:rPr>
        <w:t>Supplementary Table S1</w:t>
      </w:r>
      <w:r w:rsidR="00D3264B">
        <w:rPr>
          <w:rFonts w:hint="eastAsia"/>
          <w:b/>
          <w:bCs/>
          <w:sz w:val="28"/>
          <w:szCs w:val="28"/>
        </w:rPr>
        <w:t>.</w:t>
      </w:r>
      <w:r w:rsidR="00EC35A3">
        <w:rPr>
          <w:rFonts w:hint="eastAsia"/>
          <w:b/>
          <w:bCs/>
          <w:sz w:val="28"/>
          <w:szCs w:val="28"/>
        </w:rPr>
        <w:t>1</w:t>
      </w:r>
      <w:r w:rsidRPr="00F26E1A">
        <w:rPr>
          <w:b/>
          <w:bCs/>
          <w:sz w:val="28"/>
          <w:szCs w:val="28"/>
        </w:rPr>
        <w:t xml:space="preserve"> </w:t>
      </w:r>
      <w:r w:rsidRPr="00F26E1A">
        <w:rPr>
          <w:sz w:val="28"/>
          <w:szCs w:val="28"/>
        </w:rPr>
        <w:t xml:space="preserve">Genome data sources for </w:t>
      </w:r>
      <w:r w:rsidR="00A1497F" w:rsidRPr="00F26E1A">
        <w:rPr>
          <w:rFonts w:hint="eastAsia"/>
          <w:sz w:val="28"/>
          <w:szCs w:val="28"/>
        </w:rPr>
        <w:t>28</w:t>
      </w:r>
      <w:r w:rsidRPr="00F26E1A">
        <w:rPr>
          <w:sz w:val="28"/>
          <w:szCs w:val="28"/>
        </w:rPr>
        <w:t xml:space="preserve"> forest tree species used in this study.</w:t>
      </w:r>
    </w:p>
    <w:tbl>
      <w:tblPr>
        <w:tblW w:w="4837" w:type="pct"/>
        <w:tblBorders>
          <w:top w:val="single" w:sz="12" w:space="0" w:color="auto"/>
        </w:tblBorders>
        <w:tblCellMar>
          <w:left w:w="10" w:type="dxa"/>
          <w:right w:w="10" w:type="dxa"/>
        </w:tblCellMar>
        <w:tblLook w:val="0000" w:firstRow="0" w:lastRow="0" w:firstColumn="0" w:lastColumn="0" w:noHBand="0" w:noVBand="0"/>
      </w:tblPr>
      <w:tblGrid>
        <w:gridCol w:w="505"/>
        <w:gridCol w:w="3460"/>
        <w:gridCol w:w="2134"/>
        <w:gridCol w:w="1706"/>
        <w:gridCol w:w="1946"/>
      </w:tblGrid>
      <w:tr w:rsidR="008C488D" w14:paraId="5E128372" w14:textId="12303BF3" w:rsidTr="00D526B0">
        <w:trPr>
          <w:tblHeader/>
        </w:trPr>
        <w:tc>
          <w:tcPr>
            <w:tcW w:w="0" w:type="auto"/>
            <w:tcBorders>
              <w:bottom w:val="single" w:sz="8" w:space="0" w:color="auto"/>
            </w:tcBorders>
            <w:shd w:val="clear" w:color="auto" w:fill="FFFFFF" w:themeFill="background1"/>
            <w:vAlign w:val="center"/>
          </w:tcPr>
          <w:p w14:paraId="7CAE037F" w14:textId="77777777" w:rsidR="008C488D" w:rsidRPr="00F26E1A" w:rsidRDefault="008C488D">
            <w:pPr>
              <w:jc w:val="center"/>
            </w:pPr>
            <w:r w:rsidRPr="00F26E1A">
              <w:rPr>
                <w:b/>
                <w:bCs/>
                <w:sz w:val="20"/>
                <w:szCs w:val="20"/>
              </w:rPr>
              <w:t>No.</w:t>
            </w:r>
          </w:p>
        </w:tc>
        <w:tc>
          <w:tcPr>
            <w:tcW w:w="1774" w:type="pct"/>
            <w:tcBorders>
              <w:bottom w:val="single" w:sz="8" w:space="0" w:color="auto"/>
            </w:tcBorders>
            <w:shd w:val="clear" w:color="auto" w:fill="FFFFFF" w:themeFill="background1"/>
            <w:vAlign w:val="center"/>
          </w:tcPr>
          <w:p w14:paraId="3AC92555" w14:textId="77777777" w:rsidR="008C488D" w:rsidRPr="00F26E1A" w:rsidRDefault="008C488D">
            <w:pPr>
              <w:jc w:val="center"/>
            </w:pPr>
            <w:r w:rsidRPr="00F26E1A">
              <w:rPr>
                <w:b/>
                <w:bCs/>
                <w:sz w:val="20"/>
                <w:szCs w:val="20"/>
              </w:rPr>
              <w:t>Scientific Name</w:t>
            </w:r>
          </w:p>
        </w:tc>
        <w:tc>
          <w:tcPr>
            <w:tcW w:w="1094" w:type="pct"/>
            <w:tcBorders>
              <w:bottom w:val="single" w:sz="8" w:space="0" w:color="auto"/>
            </w:tcBorders>
            <w:shd w:val="clear" w:color="auto" w:fill="FFFFFF" w:themeFill="background1"/>
            <w:vAlign w:val="center"/>
          </w:tcPr>
          <w:p w14:paraId="04CE5A4F" w14:textId="32199C5D" w:rsidR="008C488D" w:rsidRPr="00F26E1A" w:rsidRDefault="00482AEB">
            <w:pPr>
              <w:jc w:val="center"/>
            </w:pPr>
            <w:r w:rsidRPr="00482AEB">
              <w:rPr>
                <w:b/>
                <w:bCs/>
                <w:sz w:val="20"/>
                <w:szCs w:val="20"/>
              </w:rPr>
              <w:t>Assembly accession</w:t>
            </w:r>
          </w:p>
        </w:tc>
        <w:tc>
          <w:tcPr>
            <w:tcW w:w="875" w:type="pct"/>
            <w:tcBorders>
              <w:bottom w:val="single" w:sz="8" w:space="0" w:color="auto"/>
            </w:tcBorders>
            <w:shd w:val="clear" w:color="auto" w:fill="FFFFFF" w:themeFill="background1"/>
            <w:vAlign w:val="center"/>
          </w:tcPr>
          <w:p w14:paraId="7B6B4A68" w14:textId="77777777" w:rsidR="008C488D" w:rsidRPr="00F26E1A" w:rsidRDefault="008C488D">
            <w:pPr>
              <w:jc w:val="center"/>
            </w:pPr>
            <w:r w:rsidRPr="00F26E1A">
              <w:rPr>
                <w:b/>
                <w:bCs/>
                <w:sz w:val="20"/>
                <w:szCs w:val="20"/>
              </w:rPr>
              <w:t>Data Source</w:t>
            </w:r>
          </w:p>
        </w:tc>
        <w:tc>
          <w:tcPr>
            <w:tcW w:w="998" w:type="pct"/>
            <w:tcBorders>
              <w:bottom w:val="single" w:sz="8" w:space="0" w:color="auto"/>
            </w:tcBorders>
            <w:shd w:val="clear" w:color="auto" w:fill="FFFFFF" w:themeFill="background1"/>
          </w:tcPr>
          <w:p w14:paraId="5F788569" w14:textId="0BCBCD5C" w:rsidR="008C488D" w:rsidRPr="00F26E1A" w:rsidRDefault="000E4D60">
            <w:pPr>
              <w:jc w:val="center"/>
              <w:rPr>
                <w:b/>
                <w:bCs/>
                <w:sz w:val="20"/>
                <w:szCs w:val="20"/>
              </w:rPr>
            </w:pPr>
            <w:r w:rsidRPr="000E4D60">
              <w:rPr>
                <w:b/>
                <w:bCs/>
                <w:sz w:val="20"/>
                <w:szCs w:val="20"/>
              </w:rPr>
              <w:t>Assembly level</w:t>
            </w:r>
          </w:p>
        </w:tc>
      </w:tr>
      <w:tr w:rsidR="00857655" w14:paraId="12705791" w14:textId="2DA2E676" w:rsidTr="00D526B0">
        <w:tc>
          <w:tcPr>
            <w:tcW w:w="0" w:type="auto"/>
            <w:tcBorders>
              <w:top w:val="single" w:sz="8" w:space="0" w:color="auto"/>
            </w:tcBorders>
          </w:tcPr>
          <w:p w14:paraId="07499C70" w14:textId="77777777" w:rsidR="00857655" w:rsidRPr="00F26E1A" w:rsidRDefault="00857655" w:rsidP="00857655">
            <w:pPr>
              <w:jc w:val="center"/>
            </w:pPr>
            <w:r w:rsidRPr="00F26E1A">
              <w:rPr>
                <w:sz w:val="18"/>
                <w:szCs w:val="18"/>
              </w:rPr>
              <w:t>1</w:t>
            </w:r>
          </w:p>
        </w:tc>
        <w:tc>
          <w:tcPr>
            <w:tcW w:w="1774" w:type="pct"/>
            <w:tcBorders>
              <w:top w:val="single" w:sz="8" w:space="0" w:color="auto"/>
            </w:tcBorders>
          </w:tcPr>
          <w:p w14:paraId="2E031702" w14:textId="77777777" w:rsidR="00857655" w:rsidRPr="00F26E1A" w:rsidRDefault="00857655" w:rsidP="00857655">
            <w:r w:rsidRPr="00F26E1A">
              <w:rPr>
                <w:i/>
                <w:iCs/>
                <w:sz w:val="18"/>
                <w:szCs w:val="18"/>
              </w:rPr>
              <w:t xml:space="preserve">Populus alba × P. </w:t>
            </w:r>
            <w:proofErr w:type="spellStart"/>
            <w:r w:rsidRPr="00F26E1A">
              <w:rPr>
                <w:i/>
                <w:iCs/>
                <w:sz w:val="18"/>
                <w:szCs w:val="18"/>
              </w:rPr>
              <w:t>glandulosa</w:t>
            </w:r>
            <w:proofErr w:type="spellEnd"/>
          </w:p>
        </w:tc>
        <w:tc>
          <w:tcPr>
            <w:tcW w:w="1094" w:type="pct"/>
            <w:tcBorders>
              <w:top w:val="single" w:sz="8" w:space="0" w:color="auto"/>
            </w:tcBorders>
          </w:tcPr>
          <w:p w14:paraId="6F4F5EE3" w14:textId="77777777" w:rsidR="00857655" w:rsidRPr="00F26E1A" w:rsidRDefault="00857655" w:rsidP="00857655">
            <w:r w:rsidRPr="00F26E1A">
              <w:rPr>
                <w:sz w:val="18"/>
                <w:szCs w:val="18"/>
              </w:rPr>
              <w:t>CNP0000339</w:t>
            </w:r>
          </w:p>
        </w:tc>
        <w:tc>
          <w:tcPr>
            <w:tcW w:w="875" w:type="pct"/>
            <w:tcBorders>
              <w:top w:val="single" w:sz="8" w:space="0" w:color="auto"/>
            </w:tcBorders>
          </w:tcPr>
          <w:p w14:paraId="52F815FC" w14:textId="77777777" w:rsidR="00857655" w:rsidRPr="00F26E1A" w:rsidRDefault="00857655" w:rsidP="00857655">
            <w:pPr>
              <w:jc w:val="center"/>
            </w:pPr>
            <w:r w:rsidRPr="00F26E1A">
              <w:rPr>
                <w:sz w:val="18"/>
                <w:szCs w:val="18"/>
              </w:rPr>
              <w:t>CNGB</w:t>
            </w:r>
          </w:p>
        </w:tc>
        <w:tc>
          <w:tcPr>
            <w:tcW w:w="998" w:type="pct"/>
            <w:tcBorders>
              <w:top w:val="single" w:sz="8" w:space="0" w:color="auto"/>
            </w:tcBorders>
            <w:vAlign w:val="center"/>
          </w:tcPr>
          <w:p w14:paraId="5D70041F" w14:textId="238A1EB3" w:rsidR="00857655" w:rsidRPr="00F26E1A" w:rsidRDefault="00857655" w:rsidP="00857655">
            <w:pPr>
              <w:jc w:val="center"/>
              <w:rPr>
                <w:sz w:val="18"/>
                <w:szCs w:val="18"/>
              </w:rPr>
            </w:pPr>
            <w:r w:rsidRPr="000821F1">
              <w:rPr>
                <w:sz w:val="18"/>
                <w:szCs w:val="18"/>
              </w:rPr>
              <w:t>Chromosome</w:t>
            </w:r>
          </w:p>
        </w:tc>
      </w:tr>
      <w:tr w:rsidR="00857655" w14:paraId="07711405" w14:textId="2D5B0F80" w:rsidTr="00D526B0">
        <w:tc>
          <w:tcPr>
            <w:tcW w:w="0" w:type="auto"/>
          </w:tcPr>
          <w:p w14:paraId="7ADC022E" w14:textId="77777777" w:rsidR="00857655" w:rsidRPr="00F26E1A" w:rsidRDefault="00857655" w:rsidP="00857655">
            <w:pPr>
              <w:jc w:val="center"/>
            </w:pPr>
            <w:r w:rsidRPr="00F26E1A">
              <w:rPr>
                <w:sz w:val="18"/>
                <w:szCs w:val="18"/>
              </w:rPr>
              <w:t>2</w:t>
            </w:r>
          </w:p>
        </w:tc>
        <w:tc>
          <w:tcPr>
            <w:tcW w:w="1774" w:type="pct"/>
          </w:tcPr>
          <w:p w14:paraId="654C9ADD" w14:textId="77777777" w:rsidR="00857655" w:rsidRPr="00F26E1A" w:rsidRDefault="00857655" w:rsidP="00857655">
            <w:r w:rsidRPr="00F26E1A">
              <w:rPr>
                <w:i/>
                <w:iCs/>
                <w:sz w:val="18"/>
                <w:szCs w:val="18"/>
              </w:rPr>
              <w:t>Populus deltoides</w:t>
            </w:r>
          </w:p>
        </w:tc>
        <w:tc>
          <w:tcPr>
            <w:tcW w:w="1094" w:type="pct"/>
          </w:tcPr>
          <w:p w14:paraId="500E9E60" w14:textId="1A03E648" w:rsidR="00857655" w:rsidRPr="00F26E1A" w:rsidRDefault="00857655" w:rsidP="00857655">
            <w:r w:rsidRPr="00F26E1A">
              <w:rPr>
                <w:sz w:val="18"/>
                <w:szCs w:val="18"/>
              </w:rPr>
              <w:t>GCA_015852605.</w:t>
            </w:r>
            <w:r>
              <w:rPr>
                <w:rFonts w:hint="eastAsia"/>
                <w:sz w:val="18"/>
                <w:szCs w:val="18"/>
              </w:rPr>
              <w:t>2</w:t>
            </w:r>
          </w:p>
        </w:tc>
        <w:tc>
          <w:tcPr>
            <w:tcW w:w="875" w:type="pct"/>
          </w:tcPr>
          <w:p w14:paraId="5BDEA51C" w14:textId="77777777" w:rsidR="00857655" w:rsidRPr="00F26E1A" w:rsidRDefault="00857655" w:rsidP="00857655">
            <w:pPr>
              <w:jc w:val="center"/>
            </w:pPr>
            <w:r w:rsidRPr="00F26E1A">
              <w:rPr>
                <w:sz w:val="18"/>
                <w:szCs w:val="18"/>
              </w:rPr>
              <w:t>NCBI</w:t>
            </w:r>
          </w:p>
        </w:tc>
        <w:tc>
          <w:tcPr>
            <w:tcW w:w="998" w:type="pct"/>
            <w:vAlign w:val="center"/>
          </w:tcPr>
          <w:p w14:paraId="196E6D1B" w14:textId="04C87127" w:rsidR="00857655" w:rsidRPr="00F26E1A" w:rsidRDefault="00857655" w:rsidP="00857655">
            <w:pPr>
              <w:jc w:val="center"/>
              <w:rPr>
                <w:sz w:val="18"/>
                <w:szCs w:val="18"/>
              </w:rPr>
            </w:pPr>
            <w:r w:rsidRPr="000821F1">
              <w:rPr>
                <w:sz w:val="18"/>
                <w:szCs w:val="18"/>
              </w:rPr>
              <w:t>Chromosome</w:t>
            </w:r>
          </w:p>
        </w:tc>
      </w:tr>
      <w:tr w:rsidR="00857655" w14:paraId="23DF9CF5" w14:textId="3C5C62DA" w:rsidTr="00D526B0">
        <w:tc>
          <w:tcPr>
            <w:tcW w:w="0" w:type="auto"/>
          </w:tcPr>
          <w:p w14:paraId="1819A610" w14:textId="2013F059" w:rsidR="00857655" w:rsidRPr="00F26E1A" w:rsidRDefault="00857655" w:rsidP="00857655">
            <w:pPr>
              <w:jc w:val="center"/>
            </w:pPr>
            <w:r w:rsidRPr="00F26E1A">
              <w:rPr>
                <w:sz w:val="18"/>
                <w:szCs w:val="18"/>
              </w:rPr>
              <w:t>3</w:t>
            </w:r>
          </w:p>
        </w:tc>
        <w:tc>
          <w:tcPr>
            <w:tcW w:w="1774" w:type="pct"/>
          </w:tcPr>
          <w:p w14:paraId="2B0467AA" w14:textId="4DACEDF2" w:rsidR="00857655" w:rsidRPr="00F26E1A" w:rsidRDefault="00857655" w:rsidP="00857655">
            <w:r w:rsidRPr="00F26E1A">
              <w:rPr>
                <w:i/>
                <w:iCs/>
                <w:sz w:val="18"/>
                <w:szCs w:val="18"/>
              </w:rPr>
              <w:t>Thuja plicata</w:t>
            </w:r>
          </w:p>
        </w:tc>
        <w:tc>
          <w:tcPr>
            <w:tcW w:w="1094" w:type="pct"/>
          </w:tcPr>
          <w:p w14:paraId="0621596F" w14:textId="609A2500" w:rsidR="00857655" w:rsidRPr="00F26E1A" w:rsidRDefault="00857655" w:rsidP="00857655">
            <w:r w:rsidRPr="00F26E1A">
              <w:rPr>
                <w:sz w:val="18"/>
                <w:szCs w:val="18"/>
              </w:rPr>
              <w:t>GCA_018584345.1</w:t>
            </w:r>
          </w:p>
        </w:tc>
        <w:tc>
          <w:tcPr>
            <w:tcW w:w="875" w:type="pct"/>
          </w:tcPr>
          <w:p w14:paraId="4870A10F" w14:textId="191823C3" w:rsidR="00857655" w:rsidRPr="00F26E1A" w:rsidRDefault="00857655" w:rsidP="00857655">
            <w:pPr>
              <w:jc w:val="center"/>
            </w:pPr>
            <w:r w:rsidRPr="00F26E1A">
              <w:rPr>
                <w:sz w:val="18"/>
                <w:szCs w:val="18"/>
              </w:rPr>
              <w:t>NCBI</w:t>
            </w:r>
          </w:p>
        </w:tc>
        <w:tc>
          <w:tcPr>
            <w:tcW w:w="998" w:type="pct"/>
            <w:vAlign w:val="center"/>
          </w:tcPr>
          <w:p w14:paraId="3F4907F5" w14:textId="18A99A85" w:rsidR="00857655" w:rsidRPr="00F26E1A" w:rsidRDefault="00857655" w:rsidP="00857655">
            <w:pPr>
              <w:jc w:val="center"/>
              <w:rPr>
                <w:sz w:val="18"/>
                <w:szCs w:val="18"/>
              </w:rPr>
            </w:pPr>
            <w:r w:rsidRPr="000821F1">
              <w:rPr>
                <w:sz w:val="18"/>
                <w:szCs w:val="18"/>
              </w:rPr>
              <w:t>Scaffold</w:t>
            </w:r>
          </w:p>
        </w:tc>
      </w:tr>
      <w:tr w:rsidR="00857655" w14:paraId="1BB40D1D" w14:textId="6FC315C5" w:rsidTr="00D526B0">
        <w:tc>
          <w:tcPr>
            <w:tcW w:w="0" w:type="auto"/>
          </w:tcPr>
          <w:p w14:paraId="54953B0B" w14:textId="4BEDA7EB" w:rsidR="00857655" w:rsidRPr="00F26E1A" w:rsidRDefault="00857655" w:rsidP="00857655">
            <w:pPr>
              <w:jc w:val="center"/>
            </w:pPr>
            <w:r w:rsidRPr="00F26E1A">
              <w:rPr>
                <w:sz w:val="18"/>
                <w:szCs w:val="18"/>
              </w:rPr>
              <w:t>4</w:t>
            </w:r>
          </w:p>
        </w:tc>
        <w:tc>
          <w:tcPr>
            <w:tcW w:w="1774" w:type="pct"/>
          </w:tcPr>
          <w:p w14:paraId="7C06FF3E" w14:textId="58BC64B5" w:rsidR="00857655" w:rsidRPr="00F26E1A" w:rsidRDefault="00857655" w:rsidP="00857655">
            <w:r w:rsidRPr="00F26E1A">
              <w:rPr>
                <w:i/>
                <w:iCs/>
                <w:sz w:val="18"/>
                <w:szCs w:val="18"/>
              </w:rPr>
              <w:t xml:space="preserve">Eucalyptus </w:t>
            </w:r>
            <w:proofErr w:type="spellStart"/>
            <w:r w:rsidRPr="00F26E1A">
              <w:rPr>
                <w:i/>
                <w:iCs/>
                <w:sz w:val="18"/>
                <w:szCs w:val="18"/>
              </w:rPr>
              <w:t>polybractea</w:t>
            </w:r>
            <w:proofErr w:type="spellEnd"/>
          </w:p>
        </w:tc>
        <w:tc>
          <w:tcPr>
            <w:tcW w:w="1094" w:type="pct"/>
          </w:tcPr>
          <w:p w14:paraId="0B80A708" w14:textId="518A297B" w:rsidR="00857655" w:rsidRPr="00F26E1A" w:rsidRDefault="00152DB8" w:rsidP="00857655">
            <w:r w:rsidRPr="00152DB8">
              <w:rPr>
                <w:sz w:val="18"/>
                <w:szCs w:val="18"/>
              </w:rPr>
              <w:t>GCA_026573535.1</w:t>
            </w:r>
          </w:p>
        </w:tc>
        <w:tc>
          <w:tcPr>
            <w:tcW w:w="875" w:type="pct"/>
          </w:tcPr>
          <w:p w14:paraId="6194920E" w14:textId="2A5433C3" w:rsidR="00857655" w:rsidRPr="00F26E1A" w:rsidRDefault="00857655" w:rsidP="00857655">
            <w:pPr>
              <w:jc w:val="center"/>
            </w:pPr>
            <w:r w:rsidRPr="00F26E1A">
              <w:rPr>
                <w:sz w:val="18"/>
                <w:szCs w:val="18"/>
              </w:rPr>
              <w:t xml:space="preserve">NCBI </w:t>
            </w:r>
          </w:p>
        </w:tc>
        <w:tc>
          <w:tcPr>
            <w:tcW w:w="998" w:type="pct"/>
            <w:vAlign w:val="center"/>
          </w:tcPr>
          <w:p w14:paraId="2A27299E" w14:textId="3D99A061" w:rsidR="00857655" w:rsidRPr="00F26E1A" w:rsidRDefault="00857655" w:rsidP="00857655">
            <w:pPr>
              <w:jc w:val="center"/>
              <w:rPr>
                <w:sz w:val="18"/>
                <w:szCs w:val="18"/>
              </w:rPr>
            </w:pPr>
            <w:r w:rsidRPr="000821F1">
              <w:rPr>
                <w:sz w:val="18"/>
                <w:szCs w:val="18"/>
              </w:rPr>
              <w:t>Scaffold</w:t>
            </w:r>
          </w:p>
        </w:tc>
      </w:tr>
      <w:tr w:rsidR="00857655" w14:paraId="3A8A6CC1" w14:textId="3B746066" w:rsidTr="00D526B0">
        <w:tc>
          <w:tcPr>
            <w:tcW w:w="0" w:type="auto"/>
          </w:tcPr>
          <w:p w14:paraId="6567C5D5" w14:textId="49AC2D03" w:rsidR="00857655" w:rsidRPr="00F26E1A" w:rsidRDefault="00857655" w:rsidP="00857655">
            <w:pPr>
              <w:jc w:val="center"/>
            </w:pPr>
            <w:r w:rsidRPr="00F26E1A">
              <w:rPr>
                <w:sz w:val="18"/>
                <w:szCs w:val="18"/>
              </w:rPr>
              <w:t>5</w:t>
            </w:r>
          </w:p>
        </w:tc>
        <w:tc>
          <w:tcPr>
            <w:tcW w:w="1774" w:type="pct"/>
          </w:tcPr>
          <w:p w14:paraId="591D7457" w14:textId="0E282CB8" w:rsidR="00857655" w:rsidRPr="00F26E1A" w:rsidRDefault="00857655" w:rsidP="00857655">
            <w:r w:rsidRPr="00F26E1A">
              <w:rPr>
                <w:i/>
                <w:iCs/>
                <w:sz w:val="18"/>
                <w:szCs w:val="18"/>
              </w:rPr>
              <w:t>Eucalyptus grandis</w:t>
            </w:r>
          </w:p>
        </w:tc>
        <w:tc>
          <w:tcPr>
            <w:tcW w:w="1094" w:type="pct"/>
          </w:tcPr>
          <w:p w14:paraId="0CDEDEE5" w14:textId="45F8BDD4" w:rsidR="00857655" w:rsidRPr="00F26E1A" w:rsidRDefault="00857655" w:rsidP="00857655">
            <w:r w:rsidRPr="009C0A26">
              <w:rPr>
                <w:sz w:val="18"/>
                <w:szCs w:val="18"/>
              </w:rPr>
              <w:t>GCF_016545825.1</w:t>
            </w:r>
          </w:p>
        </w:tc>
        <w:tc>
          <w:tcPr>
            <w:tcW w:w="875" w:type="pct"/>
          </w:tcPr>
          <w:p w14:paraId="5D199C34" w14:textId="7B528E96" w:rsidR="00857655" w:rsidRPr="00F26E1A" w:rsidRDefault="00857655" w:rsidP="00857655">
            <w:pPr>
              <w:jc w:val="center"/>
            </w:pPr>
            <w:r w:rsidRPr="00F26E1A">
              <w:rPr>
                <w:sz w:val="18"/>
                <w:szCs w:val="18"/>
              </w:rPr>
              <w:t>NCBI</w:t>
            </w:r>
          </w:p>
        </w:tc>
        <w:tc>
          <w:tcPr>
            <w:tcW w:w="998" w:type="pct"/>
            <w:vAlign w:val="center"/>
          </w:tcPr>
          <w:p w14:paraId="7AA30643" w14:textId="49AA8EB1" w:rsidR="00857655" w:rsidRPr="00F26E1A" w:rsidRDefault="00857655" w:rsidP="00857655">
            <w:pPr>
              <w:jc w:val="center"/>
              <w:rPr>
                <w:sz w:val="18"/>
                <w:szCs w:val="18"/>
              </w:rPr>
            </w:pPr>
            <w:r w:rsidRPr="000821F1">
              <w:rPr>
                <w:sz w:val="18"/>
                <w:szCs w:val="18"/>
              </w:rPr>
              <w:t>Chromosome</w:t>
            </w:r>
          </w:p>
        </w:tc>
      </w:tr>
      <w:tr w:rsidR="00857655" w14:paraId="0DB0E47B" w14:textId="5B34370B" w:rsidTr="00D526B0">
        <w:tc>
          <w:tcPr>
            <w:tcW w:w="0" w:type="auto"/>
          </w:tcPr>
          <w:p w14:paraId="6B7AF73C" w14:textId="7161E55F" w:rsidR="00857655" w:rsidRPr="00F26E1A" w:rsidRDefault="00857655" w:rsidP="00857655">
            <w:pPr>
              <w:jc w:val="center"/>
            </w:pPr>
            <w:r w:rsidRPr="00F26E1A">
              <w:rPr>
                <w:sz w:val="18"/>
                <w:szCs w:val="18"/>
              </w:rPr>
              <w:t>6</w:t>
            </w:r>
          </w:p>
        </w:tc>
        <w:tc>
          <w:tcPr>
            <w:tcW w:w="1774" w:type="pct"/>
          </w:tcPr>
          <w:p w14:paraId="676BB1CE" w14:textId="55E4DE04" w:rsidR="00857655" w:rsidRPr="00F26E1A" w:rsidRDefault="00857655" w:rsidP="00857655">
            <w:r w:rsidRPr="00F26E1A">
              <w:rPr>
                <w:i/>
                <w:iCs/>
                <w:sz w:val="18"/>
                <w:szCs w:val="18"/>
              </w:rPr>
              <w:t xml:space="preserve">Populus </w:t>
            </w:r>
            <w:proofErr w:type="spellStart"/>
            <w:r w:rsidRPr="00F26E1A">
              <w:rPr>
                <w:i/>
                <w:iCs/>
                <w:sz w:val="18"/>
                <w:szCs w:val="18"/>
              </w:rPr>
              <w:t>davidiana</w:t>
            </w:r>
            <w:proofErr w:type="spellEnd"/>
          </w:p>
        </w:tc>
        <w:tc>
          <w:tcPr>
            <w:tcW w:w="1094" w:type="pct"/>
          </w:tcPr>
          <w:p w14:paraId="3D98F83E" w14:textId="0B9FD485" w:rsidR="00857655" w:rsidRPr="00F26E1A" w:rsidRDefault="00857655" w:rsidP="00857655">
            <w:r w:rsidRPr="00F26E1A">
              <w:rPr>
                <w:sz w:val="18"/>
                <w:szCs w:val="18"/>
              </w:rPr>
              <w:t>GCA_014885075.1</w:t>
            </w:r>
          </w:p>
        </w:tc>
        <w:tc>
          <w:tcPr>
            <w:tcW w:w="875" w:type="pct"/>
          </w:tcPr>
          <w:p w14:paraId="30782F07" w14:textId="1B883BED" w:rsidR="00857655" w:rsidRPr="00F26E1A" w:rsidRDefault="00857655" w:rsidP="00857655">
            <w:pPr>
              <w:jc w:val="center"/>
            </w:pPr>
            <w:r w:rsidRPr="00F26E1A">
              <w:rPr>
                <w:sz w:val="18"/>
                <w:szCs w:val="18"/>
              </w:rPr>
              <w:t>NCBI</w:t>
            </w:r>
          </w:p>
        </w:tc>
        <w:tc>
          <w:tcPr>
            <w:tcW w:w="998" w:type="pct"/>
            <w:vAlign w:val="center"/>
          </w:tcPr>
          <w:p w14:paraId="7D3080D3" w14:textId="2F30F3E5" w:rsidR="00857655" w:rsidRPr="00F26E1A" w:rsidRDefault="00857655" w:rsidP="00857655">
            <w:pPr>
              <w:jc w:val="center"/>
              <w:rPr>
                <w:sz w:val="18"/>
                <w:szCs w:val="18"/>
              </w:rPr>
            </w:pPr>
            <w:r w:rsidRPr="000821F1">
              <w:rPr>
                <w:sz w:val="18"/>
                <w:szCs w:val="18"/>
              </w:rPr>
              <w:t>Scaffold</w:t>
            </w:r>
          </w:p>
        </w:tc>
      </w:tr>
      <w:tr w:rsidR="00857655" w14:paraId="510797B9" w14:textId="48CB2B11" w:rsidTr="00D526B0">
        <w:tc>
          <w:tcPr>
            <w:tcW w:w="0" w:type="auto"/>
          </w:tcPr>
          <w:p w14:paraId="5639FA5B" w14:textId="2347F53C" w:rsidR="00857655" w:rsidRPr="00F26E1A" w:rsidRDefault="00857655" w:rsidP="00857655">
            <w:pPr>
              <w:jc w:val="center"/>
            </w:pPr>
            <w:r w:rsidRPr="00F26E1A">
              <w:rPr>
                <w:sz w:val="18"/>
                <w:szCs w:val="18"/>
              </w:rPr>
              <w:t>7</w:t>
            </w:r>
          </w:p>
        </w:tc>
        <w:tc>
          <w:tcPr>
            <w:tcW w:w="1774" w:type="pct"/>
          </w:tcPr>
          <w:p w14:paraId="09464D54" w14:textId="0857E590" w:rsidR="00857655" w:rsidRPr="00F26E1A" w:rsidRDefault="00857655" w:rsidP="00857655">
            <w:r w:rsidRPr="00F26E1A">
              <w:rPr>
                <w:i/>
                <w:iCs/>
                <w:sz w:val="18"/>
                <w:szCs w:val="18"/>
              </w:rPr>
              <w:t xml:space="preserve">Picea </w:t>
            </w:r>
            <w:proofErr w:type="spellStart"/>
            <w:r w:rsidRPr="00F26E1A">
              <w:rPr>
                <w:i/>
                <w:iCs/>
                <w:sz w:val="18"/>
                <w:szCs w:val="18"/>
              </w:rPr>
              <w:t>sitchensis</w:t>
            </w:r>
            <w:proofErr w:type="spellEnd"/>
          </w:p>
        </w:tc>
        <w:tc>
          <w:tcPr>
            <w:tcW w:w="1094" w:type="pct"/>
          </w:tcPr>
          <w:p w14:paraId="561B9DC1" w14:textId="31F458FC" w:rsidR="00857655" w:rsidRPr="00F26E1A" w:rsidRDefault="00857655" w:rsidP="00857655">
            <w:r w:rsidRPr="00F26E1A">
              <w:rPr>
                <w:sz w:val="18"/>
                <w:szCs w:val="18"/>
              </w:rPr>
              <w:t>GCA_010110895.2</w:t>
            </w:r>
          </w:p>
        </w:tc>
        <w:tc>
          <w:tcPr>
            <w:tcW w:w="875" w:type="pct"/>
          </w:tcPr>
          <w:p w14:paraId="7C7FE1D5" w14:textId="441C99F7" w:rsidR="00857655" w:rsidRPr="00F26E1A" w:rsidRDefault="00857655" w:rsidP="00857655">
            <w:pPr>
              <w:jc w:val="center"/>
            </w:pPr>
            <w:r w:rsidRPr="00F26E1A">
              <w:rPr>
                <w:sz w:val="18"/>
                <w:szCs w:val="18"/>
              </w:rPr>
              <w:t>NCBI</w:t>
            </w:r>
          </w:p>
        </w:tc>
        <w:tc>
          <w:tcPr>
            <w:tcW w:w="998" w:type="pct"/>
            <w:vAlign w:val="center"/>
          </w:tcPr>
          <w:p w14:paraId="3540144D" w14:textId="040958A2" w:rsidR="00857655" w:rsidRPr="00F26E1A" w:rsidRDefault="00857655" w:rsidP="00857655">
            <w:pPr>
              <w:jc w:val="center"/>
              <w:rPr>
                <w:sz w:val="18"/>
                <w:szCs w:val="18"/>
              </w:rPr>
            </w:pPr>
            <w:r w:rsidRPr="000821F1">
              <w:rPr>
                <w:sz w:val="18"/>
                <w:szCs w:val="18"/>
              </w:rPr>
              <w:t>Scaffold</w:t>
            </w:r>
          </w:p>
        </w:tc>
      </w:tr>
      <w:tr w:rsidR="00857655" w14:paraId="038431DC" w14:textId="7657A1BD" w:rsidTr="00D526B0">
        <w:tc>
          <w:tcPr>
            <w:tcW w:w="0" w:type="auto"/>
          </w:tcPr>
          <w:p w14:paraId="2B546B0D" w14:textId="49261306" w:rsidR="00857655" w:rsidRPr="00F26E1A" w:rsidRDefault="00857655" w:rsidP="00857655">
            <w:pPr>
              <w:jc w:val="center"/>
            </w:pPr>
            <w:r w:rsidRPr="00F26E1A">
              <w:rPr>
                <w:sz w:val="18"/>
                <w:szCs w:val="18"/>
              </w:rPr>
              <w:t>8</w:t>
            </w:r>
          </w:p>
        </w:tc>
        <w:tc>
          <w:tcPr>
            <w:tcW w:w="1774" w:type="pct"/>
          </w:tcPr>
          <w:p w14:paraId="609B9934" w14:textId="20ACEF8A" w:rsidR="00857655" w:rsidRPr="00F26E1A" w:rsidRDefault="00857655" w:rsidP="00857655">
            <w:r w:rsidRPr="00F26E1A">
              <w:rPr>
                <w:i/>
                <w:iCs/>
                <w:sz w:val="18"/>
                <w:szCs w:val="18"/>
              </w:rPr>
              <w:t xml:space="preserve">Eucalyptus </w:t>
            </w:r>
            <w:proofErr w:type="spellStart"/>
            <w:r w:rsidRPr="00F26E1A">
              <w:rPr>
                <w:i/>
                <w:iCs/>
                <w:sz w:val="18"/>
                <w:szCs w:val="18"/>
              </w:rPr>
              <w:t>urophylla</w:t>
            </w:r>
            <w:proofErr w:type="spellEnd"/>
            <w:r w:rsidRPr="00F26E1A">
              <w:rPr>
                <w:i/>
                <w:iCs/>
                <w:sz w:val="18"/>
                <w:szCs w:val="18"/>
              </w:rPr>
              <w:t xml:space="preserve"> × Eucalyptus grandis</w:t>
            </w:r>
          </w:p>
        </w:tc>
        <w:tc>
          <w:tcPr>
            <w:tcW w:w="1094" w:type="pct"/>
          </w:tcPr>
          <w:p w14:paraId="64C439B9" w14:textId="437C0650" w:rsidR="00857655" w:rsidRPr="00F26E1A" w:rsidRDefault="00857655" w:rsidP="00857655">
            <w:r w:rsidRPr="00F26E1A">
              <w:rPr>
                <w:sz w:val="18"/>
                <w:szCs w:val="18"/>
              </w:rPr>
              <w:t>GCA_051380975.1</w:t>
            </w:r>
          </w:p>
        </w:tc>
        <w:tc>
          <w:tcPr>
            <w:tcW w:w="875" w:type="pct"/>
          </w:tcPr>
          <w:p w14:paraId="56E753BC" w14:textId="270A8326" w:rsidR="00857655" w:rsidRPr="00F26E1A" w:rsidRDefault="00857655" w:rsidP="00857655">
            <w:pPr>
              <w:jc w:val="center"/>
            </w:pPr>
            <w:r w:rsidRPr="00F26E1A">
              <w:rPr>
                <w:sz w:val="18"/>
                <w:szCs w:val="18"/>
              </w:rPr>
              <w:t>NCBI</w:t>
            </w:r>
          </w:p>
        </w:tc>
        <w:tc>
          <w:tcPr>
            <w:tcW w:w="998" w:type="pct"/>
            <w:vAlign w:val="center"/>
          </w:tcPr>
          <w:p w14:paraId="1AE4D2B6" w14:textId="7599FA6B" w:rsidR="00857655" w:rsidRPr="00F26E1A" w:rsidRDefault="00857655" w:rsidP="00857655">
            <w:pPr>
              <w:jc w:val="center"/>
              <w:rPr>
                <w:sz w:val="18"/>
                <w:szCs w:val="18"/>
              </w:rPr>
            </w:pPr>
            <w:r w:rsidRPr="000821F1">
              <w:rPr>
                <w:sz w:val="18"/>
                <w:szCs w:val="18"/>
              </w:rPr>
              <w:t>Complete genome</w:t>
            </w:r>
          </w:p>
        </w:tc>
      </w:tr>
      <w:tr w:rsidR="00857655" w14:paraId="28E938AD" w14:textId="57745E1E" w:rsidTr="00D526B0">
        <w:tc>
          <w:tcPr>
            <w:tcW w:w="0" w:type="auto"/>
          </w:tcPr>
          <w:p w14:paraId="0179813E" w14:textId="311F2080" w:rsidR="00857655" w:rsidRPr="00F26E1A" w:rsidRDefault="00857655" w:rsidP="00857655">
            <w:pPr>
              <w:jc w:val="center"/>
            </w:pPr>
            <w:r w:rsidRPr="00F26E1A">
              <w:rPr>
                <w:sz w:val="18"/>
                <w:szCs w:val="18"/>
              </w:rPr>
              <w:t>9</w:t>
            </w:r>
          </w:p>
        </w:tc>
        <w:tc>
          <w:tcPr>
            <w:tcW w:w="1774" w:type="pct"/>
          </w:tcPr>
          <w:p w14:paraId="2D5FE378" w14:textId="61B35DB0" w:rsidR="00857655" w:rsidRPr="00F26E1A" w:rsidRDefault="00857655" w:rsidP="00857655">
            <w:r w:rsidRPr="00F26E1A">
              <w:rPr>
                <w:i/>
                <w:iCs/>
                <w:sz w:val="18"/>
                <w:szCs w:val="18"/>
              </w:rPr>
              <w:t>Sequoiadendron giganteum</w:t>
            </w:r>
          </w:p>
        </w:tc>
        <w:tc>
          <w:tcPr>
            <w:tcW w:w="1094" w:type="pct"/>
          </w:tcPr>
          <w:p w14:paraId="4CDB4905" w14:textId="4B16FD78" w:rsidR="00857655" w:rsidRPr="00F26E1A" w:rsidRDefault="00857655" w:rsidP="00857655">
            <w:r w:rsidRPr="00F26E1A">
              <w:rPr>
                <w:sz w:val="18"/>
                <w:szCs w:val="18"/>
              </w:rPr>
              <w:t>GCA_007115665.2</w:t>
            </w:r>
          </w:p>
        </w:tc>
        <w:tc>
          <w:tcPr>
            <w:tcW w:w="875" w:type="pct"/>
          </w:tcPr>
          <w:p w14:paraId="138D25A0" w14:textId="3990BC53" w:rsidR="00857655" w:rsidRPr="00F26E1A" w:rsidRDefault="00857655" w:rsidP="00857655">
            <w:pPr>
              <w:jc w:val="center"/>
            </w:pPr>
            <w:r w:rsidRPr="00F26E1A">
              <w:rPr>
                <w:sz w:val="18"/>
                <w:szCs w:val="18"/>
              </w:rPr>
              <w:t>NCBI</w:t>
            </w:r>
          </w:p>
        </w:tc>
        <w:tc>
          <w:tcPr>
            <w:tcW w:w="998" w:type="pct"/>
            <w:vAlign w:val="center"/>
          </w:tcPr>
          <w:p w14:paraId="264B821C" w14:textId="2F28C439" w:rsidR="00857655" w:rsidRPr="00F26E1A" w:rsidRDefault="00857655" w:rsidP="00857655">
            <w:pPr>
              <w:jc w:val="center"/>
              <w:rPr>
                <w:sz w:val="18"/>
                <w:szCs w:val="18"/>
              </w:rPr>
            </w:pPr>
            <w:r w:rsidRPr="000821F1">
              <w:rPr>
                <w:sz w:val="18"/>
                <w:szCs w:val="18"/>
              </w:rPr>
              <w:t>Chromosome</w:t>
            </w:r>
          </w:p>
        </w:tc>
      </w:tr>
      <w:tr w:rsidR="00857655" w14:paraId="0A38B645" w14:textId="39CB4483" w:rsidTr="00D526B0">
        <w:tc>
          <w:tcPr>
            <w:tcW w:w="0" w:type="auto"/>
          </w:tcPr>
          <w:p w14:paraId="5AE92DCA" w14:textId="04A99858" w:rsidR="00857655" w:rsidRPr="00F26E1A" w:rsidRDefault="00857655" w:rsidP="00857655">
            <w:pPr>
              <w:jc w:val="center"/>
            </w:pPr>
            <w:r w:rsidRPr="00F26E1A">
              <w:rPr>
                <w:sz w:val="18"/>
                <w:szCs w:val="18"/>
              </w:rPr>
              <w:t>10</w:t>
            </w:r>
          </w:p>
        </w:tc>
        <w:tc>
          <w:tcPr>
            <w:tcW w:w="1774" w:type="pct"/>
          </w:tcPr>
          <w:p w14:paraId="3E8E7F91" w14:textId="4E84ADD9" w:rsidR="00857655" w:rsidRPr="00F26E1A" w:rsidRDefault="00857655" w:rsidP="00857655">
            <w:r w:rsidRPr="00F26E1A">
              <w:rPr>
                <w:i/>
                <w:iCs/>
                <w:sz w:val="18"/>
                <w:szCs w:val="18"/>
              </w:rPr>
              <w:t>Picea abies</w:t>
            </w:r>
          </w:p>
        </w:tc>
        <w:tc>
          <w:tcPr>
            <w:tcW w:w="1094" w:type="pct"/>
          </w:tcPr>
          <w:p w14:paraId="28EE8FEA" w14:textId="27D2EB87" w:rsidR="00857655" w:rsidRPr="00F26E1A" w:rsidRDefault="00857655" w:rsidP="00857655">
            <w:r w:rsidRPr="00F26E1A">
              <w:rPr>
                <w:sz w:val="18"/>
                <w:szCs w:val="18"/>
              </w:rPr>
              <w:t>GCA_900067695.1</w:t>
            </w:r>
          </w:p>
        </w:tc>
        <w:tc>
          <w:tcPr>
            <w:tcW w:w="875" w:type="pct"/>
          </w:tcPr>
          <w:p w14:paraId="6313D0A8" w14:textId="2F336310" w:rsidR="00857655" w:rsidRPr="00F26E1A" w:rsidRDefault="00857655" w:rsidP="00857655">
            <w:pPr>
              <w:jc w:val="center"/>
            </w:pPr>
            <w:r w:rsidRPr="00F26E1A">
              <w:rPr>
                <w:sz w:val="18"/>
                <w:szCs w:val="18"/>
              </w:rPr>
              <w:t>NCBI</w:t>
            </w:r>
          </w:p>
        </w:tc>
        <w:tc>
          <w:tcPr>
            <w:tcW w:w="998" w:type="pct"/>
            <w:vAlign w:val="center"/>
          </w:tcPr>
          <w:p w14:paraId="46103559" w14:textId="49FC812B" w:rsidR="00857655" w:rsidRPr="00F26E1A" w:rsidRDefault="00857655" w:rsidP="00857655">
            <w:pPr>
              <w:jc w:val="center"/>
              <w:rPr>
                <w:sz w:val="18"/>
                <w:szCs w:val="18"/>
              </w:rPr>
            </w:pPr>
            <w:r w:rsidRPr="000821F1">
              <w:rPr>
                <w:sz w:val="18"/>
                <w:szCs w:val="18"/>
              </w:rPr>
              <w:t>Scaffold</w:t>
            </w:r>
          </w:p>
        </w:tc>
      </w:tr>
      <w:tr w:rsidR="00857655" w14:paraId="2EC6347C" w14:textId="76DB766A" w:rsidTr="00D526B0">
        <w:tc>
          <w:tcPr>
            <w:tcW w:w="0" w:type="auto"/>
          </w:tcPr>
          <w:p w14:paraId="3CB5247F" w14:textId="44E67B5A" w:rsidR="00857655" w:rsidRPr="00F26E1A" w:rsidRDefault="00857655" w:rsidP="00857655">
            <w:pPr>
              <w:jc w:val="center"/>
            </w:pPr>
            <w:r w:rsidRPr="00F26E1A">
              <w:rPr>
                <w:sz w:val="18"/>
                <w:szCs w:val="18"/>
              </w:rPr>
              <w:t>11</w:t>
            </w:r>
          </w:p>
        </w:tc>
        <w:tc>
          <w:tcPr>
            <w:tcW w:w="1774" w:type="pct"/>
          </w:tcPr>
          <w:p w14:paraId="0C45F528" w14:textId="5584611E" w:rsidR="00857655" w:rsidRPr="00F26E1A" w:rsidRDefault="00857655" w:rsidP="00857655">
            <w:r w:rsidRPr="00F26E1A">
              <w:rPr>
                <w:i/>
                <w:iCs/>
                <w:sz w:val="18"/>
                <w:szCs w:val="18"/>
              </w:rPr>
              <w:t>Populus tremula</w:t>
            </w:r>
          </w:p>
        </w:tc>
        <w:tc>
          <w:tcPr>
            <w:tcW w:w="1094" w:type="pct"/>
          </w:tcPr>
          <w:p w14:paraId="49DBB35E" w14:textId="36E438DD" w:rsidR="00857655" w:rsidRPr="00F26E1A" w:rsidRDefault="00857655" w:rsidP="00857655">
            <w:r w:rsidRPr="00F26E1A">
              <w:rPr>
                <w:sz w:val="18"/>
                <w:szCs w:val="18"/>
              </w:rPr>
              <w:t>GCA_964106015.1</w:t>
            </w:r>
          </w:p>
        </w:tc>
        <w:tc>
          <w:tcPr>
            <w:tcW w:w="875" w:type="pct"/>
          </w:tcPr>
          <w:p w14:paraId="0C7CE768" w14:textId="2C3C4BE0" w:rsidR="00857655" w:rsidRPr="00F26E1A" w:rsidRDefault="00857655" w:rsidP="00857655">
            <w:pPr>
              <w:jc w:val="center"/>
            </w:pPr>
            <w:r w:rsidRPr="00F26E1A">
              <w:rPr>
                <w:sz w:val="18"/>
                <w:szCs w:val="18"/>
              </w:rPr>
              <w:t>NCBI</w:t>
            </w:r>
          </w:p>
        </w:tc>
        <w:tc>
          <w:tcPr>
            <w:tcW w:w="998" w:type="pct"/>
            <w:vAlign w:val="center"/>
          </w:tcPr>
          <w:p w14:paraId="5C5AAD9A" w14:textId="76F42CE1" w:rsidR="00857655" w:rsidRPr="00F26E1A" w:rsidRDefault="00857655" w:rsidP="00857655">
            <w:pPr>
              <w:jc w:val="center"/>
              <w:rPr>
                <w:sz w:val="18"/>
                <w:szCs w:val="18"/>
              </w:rPr>
            </w:pPr>
            <w:r w:rsidRPr="000821F1">
              <w:rPr>
                <w:sz w:val="18"/>
                <w:szCs w:val="18"/>
              </w:rPr>
              <w:t>Chromosome</w:t>
            </w:r>
          </w:p>
        </w:tc>
      </w:tr>
      <w:tr w:rsidR="00857655" w14:paraId="65726D31" w14:textId="1DC2D8C5" w:rsidTr="00D526B0">
        <w:tc>
          <w:tcPr>
            <w:tcW w:w="0" w:type="auto"/>
          </w:tcPr>
          <w:p w14:paraId="04D83944" w14:textId="1A9E641B" w:rsidR="00857655" w:rsidRPr="00F26E1A" w:rsidRDefault="00857655" w:rsidP="00857655">
            <w:pPr>
              <w:jc w:val="center"/>
            </w:pPr>
            <w:r w:rsidRPr="00F26E1A">
              <w:rPr>
                <w:sz w:val="18"/>
                <w:szCs w:val="18"/>
              </w:rPr>
              <w:t>12</w:t>
            </w:r>
          </w:p>
        </w:tc>
        <w:tc>
          <w:tcPr>
            <w:tcW w:w="1774" w:type="pct"/>
          </w:tcPr>
          <w:p w14:paraId="76198C5D" w14:textId="105CD2CE" w:rsidR="00857655" w:rsidRPr="00F26E1A" w:rsidRDefault="00857655" w:rsidP="00857655">
            <w:r w:rsidRPr="00F26E1A">
              <w:rPr>
                <w:i/>
                <w:iCs/>
                <w:sz w:val="18"/>
                <w:szCs w:val="18"/>
              </w:rPr>
              <w:t xml:space="preserve">Alnus </w:t>
            </w:r>
            <w:proofErr w:type="spellStart"/>
            <w:r w:rsidRPr="00F26E1A">
              <w:rPr>
                <w:i/>
                <w:iCs/>
                <w:sz w:val="18"/>
                <w:szCs w:val="18"/>
              </w:rPr>
              <w:t>glutinosa</w:t>
            </w:r>
            <w:proofErr w:type="spellEnd"/>
          </w:p>
        </w:tc>
        <w:tc>
          <w:tcPr>
            <w:tcW w:w="1094" w:type="pct"/>
          </w:tcPr>
          <w:p w14:paraId="7C4E0CC2" w14:textId="5A87EA74" w:rsidR="00857655" w:rsidRPr="00F26E1A" w:rsidRDefault="00857655" w:rsidP="00857655">
            <w:r w:rsidRPr="00F26E1A">
              <w:rPr>
                <w:sz w:val="18"/>
                <w:szCs w:val="18"/>
              </w:rPr>
              <w:t>GCF_958979055.1</w:t>
            </w:r>
          </w:p>
        </w:tc>
        <w:tc>
          <w:tcPr>
            <w:tcW w:w="875" w:type="pct"/>
          </w:tcPr>
          <w:p w14:paraId="594C76B2" w14:textId="29350D06" w:rsidR="00857655" w:rsidRPr="00F26E1A" w:rsidRDefault="00857655" w:rsidP="00857655">
            <w:pPr>
              <w:jc w:val="center"/>
            </w:pPr>
            <w:r w:rsidRPr="00F26E1A">
              <w:rPr>
                <w:sz w:val="18"/>
                <w:szCs w:val="18"/>
              </w:rPr>
              <w:t xml:space="preserve">NCBI </w:t>
            </w:r>
          </w:p>
        </w:tc>
        <w:tc>
          <w:tcPr>
            <w:tcW w:w="998" w:type="pct"/>
            <w:vAlign w:val="center"/>
          </w:tcPr>
          <w:p w14:paraId="5702BFA7" w14:textId="106AA0E9" w:rsidR="00857655" w:rsidRPr="00F26E1A" w:rsidRDefault="00857655" w:rsidP="00857655">
            <w:pPr>
              <w:jc w:val="center"/>
              <w:rPr>
                <w:sz w:val="18"/>
                <w:szCs w:val="18"/>
              </w:rPr>
            </w:pPr>
            <w:r w:rsidRPr="000821F1">
              <w:rPr>
                <w:sz w:val="18"/>
                <w:szCs w:val="18"/>
              </w:rPr>
              <w:t>Chromosome</w:t>
            </w:r>
          </w:p>
        </w:tc>
      </w:tr>
      <w:tr w:rsidR="00857655" w14:paraId="51600AF6" w14:textId="1F7F4B74" w:rsidTr="00D526B0">
        <w:tc>
          <w:tcPr>
            <w:tcW w:w="0" w:type="auto"/>
          </w:tcPr>
          <w:p w14:paraId="71D3EB88" w14:textId="3ECA9182" w:rsidR="00857655" w:rsidRPr="00F26E1A" w:rsidRDefault="00857655" w:rsidP="00857655">
            <w:pPr>
              <w:jc w:val="center"/>
            </w:pPr>
            <w:r w:rsidRPr="00F26E1A">
              <w:rPr>
                <w:sz w:val="18"/>
                <w:szCs w:val="18"/>
              </w:rPr>
              <w:t>13</w:t>
            </w:r>
          </w:p>
        </w:tc>
        <w:tc>
          <w:tcPr>
            <w:tcW w:w="1774" w:type="pct"/>
          </w:tcPr>
          <w:p w14:paraId="69FFAE79" w14:textId="71C2A907" w:rsidR="00857655" w:rsidRPr="00F26E1A" w:rsidRDefault="00857655" w:rsidP="00857655">
            <w:r w:rsidRPr="00F26E1A">
              <w:rPr>
                <w:i/>
                <w:iCs/>
                <w:sz w:val="18"/>
                <w:szCs w:val="18"/>
              </w:rPr>
              <w:t xml:space="preserve">Populus </w:t>
            </w:r>
            <w:proofErr w:type="spellStart"/>
            <w:r w:rsidRPr="00F26E1A">
              <w:rPr>
                <w:i/>
                <w:iCs/>
                <w:sz w:val="18"/>
                <w:szCs w:val="18"/>
              </w:rPr>
              <w:t>trichocarpa</w:t>
            </w:r>
            <w:proofErr w:type="spellEnd"/>
          </w:p>
        </w:tc>
        <w:tc>
          <w:tcPr>
            <w:tcW w:w="1094" w:type="pct"/>
          </w:tcPr>
          <w:p w14:paraId="62ACB9B0" w14:textId="1A933315" w:rsidR="00857655" w:rsidRPr="00F26E1A" w:rsidRDefault="00857655" w:rsidP="00857655">
            <w:r w:rsidRPr="00F26E1A">
              <w:rPr>
                <w:sz w:val="18"/>
                <w:szCs w:val="18"/>
              </w:rPr>
              <w:t>GCF_000002775.5</w:t>
            </w:r>
          </w:p>
        </w:tc>
        <w:tc>
          <w:tcPr>
            <w:tcW w:w="875" w:type="pct"/>
          </w:tcPr>
          <w:p w14:paraId="175C7779" w14:textId="734174D2" w:rsidR="00857655" w:rsidRPr="00F26E1A" w:rsidRDefault="00857655" w:rsidP="00857655">
            <w:pPr>
              <w:jc w:val="center"/>
            </w:pPr>
            <w:r w:rsidRPr="00F26E1A">
              <w:rPr>
                <w:sz w:val="18"/>
                <w:szCs w:val="18"/>
              </w:rPr>
              <w:t xml:space="preserve">NCBI </w:t>
            </w:r>
          </w:p>
        </w:tc>
        <w:tc>
          <w:tcPr>
            <w:tcW w:w="998" w:type="pct"/>
            <w:vAlign w:val="center"/>
          </w:tcPr>
          <w:p w14:paraId="717E5630" w14:textId="65ABD725" w:rsidR="00857655" w:rsidRPr="00F26E1A" w:rsidRDefault="00857655" w:rsidP="00857655">
            <w:pPr>
              <w:jc w:val="center"/>
              <w:rPr>
                <w:sz w:val="18"/>
                <w:szCs w:val="18"/>
              </w:rPr>
            </w:pPr>
            <w:r w:rsidRPr="000821F1">
              <w:rPr>
                <w:sz w:val="18"/>
                <w:szCs w:val="18"/>
              </w:rPr>
              <w:t>Chromosome</w:t>
            </w:r>
          </w:p>
        </w:tc>
      </w:tr>
      <w:tr w:rsidR="00857655" w14:paraId="104F07E3" w14:textId="16BD605B" w:rsidTr="00D526B0">
        <w:tc>
          <w:tcPr>
            <w:tcW w:w="0" w:type="auto"/>
          </w:tcPr>
          <w:p w14:paraId="6C916D6F" w14:textId="5202BCCF" w:rsidR="00857655" w:rsidRPr="00F26E1A" w:rsidRDefault="00857655" w:rsidP="00857655">
            <w:pPr>
              <w:jc w:val="center"/>
            </w:pPr>
            <w:r w:rsidRPr="00F26E1A">
              <w:rPr>
                <w:sz w:val="18"/>
                <w:szCs w:val="18"/>
              </w:rPr>
              <w:t>14</w:t>
            </w:r>
          </w:p>
        </w:tc>
        <w:tc>
          <w:tcPr>
            <w:tcW w:w="1774" w:type="pct"/>
          </w:tcPr>
          <w:p w14:paraId="22203503" w14:textId="2C8DA770" w:rsidR="00857655" w:rsidRPr="00F26E1A" w:rsidRDefault="00857655" w:rsidP="00857655">
            <w:r w:rsidRPr="00F26E1A">
              <w:rPr>
                <w:i/>
                <w:iCs/>
                <w:sz w:val="18"/>
                <w:szCs w:val="18"/>
              </w:rPr>
              <w:t>Populus tomentosa</w:t>
            </w:r>
          </w:p>
        </w:tc>
        <w:tc>
          <w:tcPr>
            <w:tcW w:w="1094" w:type="pct"/>
          </w:tcPr>
          <w:p w14:paraId="7FE0F861" w14:textId="33C06B13" w:rsidR="00857655" w:rsidRPr="00F26E1A" w:rsidRDefault="00857655" w:rsidP="00857655">
            <w:r w:rsidRPr="00F26E1A">
              <w:rPr>
                <w:sz w:val="18"/>
                <w:szCs w:val="18"/>
              </w:rPr>
              <w:t>GCA_018804465.1</w:t>
            </w:r>
          </w:p>
        </w:tc>
        <w:tc>
          <w:tcPr>
            <w:tcW w:w="875" w:type="pct"/>
          </w:tcPr>
          <w:p w14:paraId="74A59B98" w14:textId="4682040E" w:rsidR="00857655" w:rsidRPr="00F26E1A" w:rsidRDefault="00857655" w:rsidP="00857655">
            <w:pPr>
              <w:jc w:val="center"/>
            </w:pPr>
            <w:r w:rsidRPr="00F26E1A">
              <w:rPr>
                <w:sz w:val="18"/>
                <w:szCs w:val="18"/>
              </w:rPr>
              <w:t>NCBI</w:t>
            </w:r>
          </w:p>
        </w:tc>
        <w:tc>
          <w:tcPr>
            <w:tcW w:w="998" w:type="pct"/>
            <w:vAlign w:val="center"/>
          </w:tcPr>
          <w:p w14:paraId="7A2652B4" w14:textId="0C6991BE" w:rsidR="00857655" w:rsidRPr="00F26E1A" w:rsidRDefault="00857655" w:rsidP="00857655">
            <w:pPr>
              <w:jc w:val="center"/>
              <w:rPr>
                <w:sz w:val="18"/>
                <w:szCs w:val="18"/>
              </w:rPr>
            </w:pPr>
            <w:r w:rsidRPr="000821F1">
              <w:rPr>
                <w:sz w:val="18"/>
                <w:szCs w:val="18"/>
              </w:rPr>
              <w:t>Chromosome</w:t>
            </w:r>
          </w:p>
        </w:tc>
      </w:tr>
      <w:tr w:rsidR="00857655" w14:paraId="3E8C9DBC" w14:textId="2B3FC6D1" w:rsidTr="00D526B0">
        <w:tc>
          <w:tcPr>
            <w:tcW w:w="0" w:type="auto"/>
          </w:tcPr>
          <w:p w14:paraId="42EE5812" w14:textId="5074EE16" w:rsidR="00857655" w:rsidRPr="00F26E1A" w:rsidRDefault="00857655" w:rsidP="00857655">
            <w:pPr>
              <w:jc w:val="center"/>
            </w:pPr>
            <w:r w:rsidRPr="00F26E1A">
              <w:rPr>
                <w:sz w:val="18"/>
                <w:szCs w:val="18"/>
              </w:rPr>
              <w:t>15</w:t>
            </w:r>
          </w:p>
        </w:tc>
        <w:tc>
          <w:tcPr>
            <w:tcW w:w="1774" w:type="pct"/>
          </w:tcPr>
          <w:p w14:paraId="4CB584C1" w14:textId="5CD2540B" w:rsidR="00857655" w:rsidRPr="00F26E1A" w:rsidRDefault="00857655" w:rsidP="00857655">
            <w:r w:rsidRPr="00F26E1A">
              <w:rPr>
                <w:i/>
                <w:iCs/>
                <w:sz w:val="18"/>
                <w:szCs w:val="18"/>
              </w:rPr>
              <w:t xml:space="preserve">Populus </w:t>
            </w:r>
            <w:proofErr w:type="spellStart"/>
            <w:r w:rsidRPr="00F26E1A">
              <w:rPr>
                <w:i/>
                <w:iCs/>
                <w:sz w:val="18"/>
                <w:szCs w:val="18"/>
              </w:rPr>
              <w:t>pruinosa</w:t>
            </w:r>
            <w:proofErr w:type="spellEnd"/>
          </w:p>
        </w:tc>
        <w:tc>
          <w:tcPr>
            <w:tcW w:w="1094" w:type="pct"/>
          </w:tcPr>
          <w:p w14:paraId="63D42B7C" w14:textId="53A332CD" w:rsidR="00857655" w:rsidRPr="00F26E1A" w:rsidRDefault="00857655" w:rsidP="00857655">
            <w:r w:rsidRPr="00F26E1A">
              <w:rPr>
                <w:sz w:val="18"/>
                <w:szCs w:val="18"/>
              </w:rPr>
              <w:t>GCA_026413675.1</w:t>
            </w:r>
          </w:p>
        </w:tc>
        <w:tc>
          <w:tcPr>
            <w:tcW w:w="875" w:type="pct"/>
          </w:tcPr>
          <w:p w14:paraId="5D952A82" w14:textId="658E4747" w:rsidR="00857655" w:rsidRPr="00F26E1A" w:rsidRDefault="00857655" w:rsidP="00857655">
            <w:pPr>
              <w:jc w:val="center"/>
            </w:pPr>
            <w:r w:rsidRPr="00F26E1A">
              <w:rPr>
                <w:sz w:val="18"/>
                <w:szCs w:val="18"/>
              </w:rPr>
              <w:t>NCBI</w:t>
            </w:r>
          </w:p>
        </w:tc>
        <w:tc>
          <w:tcPr>
            <w:tcW w:w="998" w:type="pct"/>
            <w:vAlign w:val="center"/>
          </w:tcPr>
          <w:p w14:paraId="48BB0A7B" w14:textId="4908DDB2" w:rsidR="00857655" w:rsidRPr="00F26E1A" w:rsidRDefault="00857655" w:rsidP="00857655">
            <w:pPr>
              <w:jc w:val="center"/>
              <w:rPr>
                <w:sz w:val="18"/>
                <w:szCs w:val="18"/>
              </w:rPr>
            </w:pPr>
            <w:r w:rsidRPr="000821F1">
              <w:rPr>
                <w:sz w:val="18"/>
                <w:szCs w:val="18"/>
              </w:rPr>
              <w:t>Chromosome</w:t>
            </w:r>
          </w:p>
        </w:tc>
      </w:tr>
      <w:tr w:rsidR="00857655" w14:paraId="545766A7" w14:textId="4A8DE042" w:rsidTr="00D526B0">
        <w:tc>
          <w:tcPr>
            <w:tcW w:w="0" w:type="auto"/>
          </w:tcPr>
          <w:p w14:paraId="338C0D57" w14:textId="049310DD" w:rsidR="00857655" w:rsidRPr="00F26E1A" w:rsidRDefault="00857655" w:rsidP="00857655">
            <w:pPr>
              <w:jc w:val="center"/>
            </w:pPr>
            <w:r w:rsidRPr="00F26E1A">
              <w:rPr>
                <w:sz w:val="18"/>
                <w:szCs w:val="18"/>
              </w:rPr>
              <w:t>16</w:t>
            </w:r>
          </w:p>
        </w:tc>
        <w:tc>
          <w:tcPr>
            <w:tcW w:w="1774" w:type="pct"/>
          </w:tcPr>
          <w:p w14:paraId="1EE8867E" w14:textId="734F0E58" w:rsidR="00857655" w:rsidRPr="00F26E1A" w:rsidRDefault="00857655" w:rsidP="00857655">
            <w:r w:rsidRPr="00F26E1A">
              <w:rPr>
                <w:i/>
                <w:iCs/>
                <w:sz w:val="18"/>
                <w:szCs w:val="18"/>
              </w:rPr>
              <w:t xml:space="preserve">Pinus </w:t>
            </w:r>
            <w:proofErr w:type="spellStart"/>
            <w:r w:rsidRPr="00F26E1A">
              <w:rPr>
                <w:i/>
                <w:iCs/>
                <w:sz w:val="18"/>
                <w:szCs w:val="18"/>
              </w:rPr>
              <w:t>albicaulis</w:t>
            </w:r>
            <w:proofErr w:type="spellEnd"/>
          </w:p>
        </w:tc>
        <w:tc>
          <w:tcPr>
            <w:tcW w:w="1094" w:type="pct"/>
          </w:tcPr>
          <w:p w14:paraId="126E5A6C" w14:textId="2F943B86" w:rsidR="00857655" w:rsidRPr="00F26E1A" w:rsidRDefault="00857655" w:rsidP="00857655">
            <w:r w:rsidRPr="00025CF4">
              <w:rPr>
                <w:sz w:val="18"/>
                <w:szCs w:val="18"/>
              </w:rPr>
              <w:t>GCA_034641835.3</w:t>
            </w:r>
          </w:p>
        </w:tc>
        <w:tc>
          <w:tcPr>
            <w:tcW w:w="875" w:type="pct"/>
          </w:tcPr>
          <w:p w14:paraId="2E8F8E6B" w14:textId="00AD0D1F" w:rsidR="00857655" w:rsidRPr="00F26E1A" w:rsidRDefault="00857655" w:rsidP="00857655">
            <w:pPr>
              <w:jc w:val="center"/>
            </w:pPr>
            <w:r w:rsidRPr="00F26E1A">
              <w:rPr>
                <w:sz w:val="18"/>
                <w:szCs w:val="18"/>
              </w:rPr>
              <w:t xml:space="preserve">NCBI </w:t>
            </w:r>
          </w:p>
        </w:tc>
        <w:tc>
          <w:tcPr>
            <w:tcW w:w="998" w:type="pct"/>
            <w:vAlign w:val="center"/>
          </w:tcPr>
          <w:p w14:paraId="3FE11A12" w14:textId="742DCDED" w:rsidR="00857655" w:rsidRPr="00F26E1A" w:rsidRDefault="00857655" w:rsidP="00857655">
            <w:pPr>
              <w:jc w:val="center"/>
              <w:rPr>
                <w:sz w:val="18"/>
                <w:szCs w:val="18"/>
              </w:rPr>
            </w:pPr>
            <w:r w:rsidRPr="000821F1">
              <w:rPr>
                <w:sz w:val="18"/>
                <w:szCs w:val="18"/>
              </w:rPr>
              <w:t>Chromosome</w:t>
            </w:r>
          </w:p>
        </w:tc>
      </w:tr>
      <w:tr w:rsidR="00857655" w14:paraId="48BD36D6" w14:textId="39B1F311" w:rsidTr="00D526B0">
        <w:tc>
          <w:tcPr>
            <w:tcW w:w="0" w:type="auto"/>
          </w:tcPr>
          <w:p w14:paraId="3809EEF5" w14:textId="75B3BCAE" w:rsidR="00857655" w:rsidRPr="00F26E1A" w:rsidRDefault="00857655" w:rsidP="00857655">
            <w:pPr>
              <w:jc w:val="center"/>
            </w:pPr>
            <w:r w:rsidRPr="00F26E1A">
              <w:rPr>
                <w:sz w:val="18"/>
                <w:szCs w:val="18"/>
              </w:rPr>
              <w:t>17</w:t>
            </w:r>
          </w:p>
        </w:tc>
        <w:tc>
          <w:tcPr>
            <w:tcW w:w="1774" w:type="pct"/>
          </w:tcPr>
          <w:p w14:paraId="7021021F" w14:textId="7F7861E1" w:rsidR="00857655" w:rsidRPr="00F26E1A" w:rsidRDefault="00857655" w:rsidP="00857655">
            <w:r w:rsidRPr="00F26E1A">
              <w:rPr>
                <w:i/>
                <w:iCs/>
                <w:sz w:val="18"/>
                <w:szCs w:val="18"/>
              </w:rPr>
              <w:t xml:space="preserve">Paulownia </w:t>
            </w:r>
            <w:proofErr w:type="spellStart"/>
            <w:r w:rsidRPr="00F26E1A">
              <w:rPr>
                <w:i/>
                <w:iCs/>
                <w:sz w:val="18"/>
                <w:szCs w:val="18"/>
              </w:rPr>
              <w:t>fortunei</w:t>
            </w:r>
            <w:proofErr w:type="spellEnd"/>
          </w:p>
        </w:tc>
        <w:tc>
          <w:tcPr>
            <w:tcW w:w="1094" w:type="pct"/>
          </w:tcPr>
          <w:p w14:paraId="71A4556E" w14:textId="3D13136D" w:rsidR="00857655" w:rsidRPr="00F26E1A" w:rsidRDefault="00857655" w:rsidP="00857655">
            <w:r w:rsidRPr="00F26E1A">
              <w:rPr>
                <w:sz w:val="18"/>
                <w:szCs w:val="18"/>
              </w:rPr>
              <w:t>GCA_040144305.1</w:t>
            </w:r>
          </w:p>
        </w:tc>
        <w:tc>
          <w:tcPr>
            <w:tcW w:w="875" w:type="pct"/>
          </w:tcPr>
          <w:p w14:paraId="486E40EA" w14:textId="7D319532" w:rsidR="00857655" w:rsidRPr="00F26E1A" w:rsidRDefault="00857655" w:rsidP="00857655">
            <w:pPr>
              <w:jc w:val="center"/>
            </w:pPr>
            <w:r w:rsidRPr="00F26E1A">
              <w:rPr>
                <w:sz w:val="18"/>
                <w:szCs w:val="18"/>
              </w:rPr>
              <w:t>NCBI</w:t>
            </w:r>
          </w:p>
        </w:tc>
        <w:tc>
          <w:tcPr>
            <w:tcW w:w="998" w:type="pct"/>
            <w:vAlign w:val="center"/>
          </w:tcPr>
          <w:p w14:paraId="7AC6946F" w14:textId="1C41FC41" w:rsidR="00857655" w:rsidRPr="00F26E1A" w:rsidRDefault="00857655" w:rsidP="00857655">
            <w:pPr>
              <w:jc w:val="center"/>
              <w:rPr>
                <w:sz w:val="18"/>
                <w:szCs w:val="18"/>
              </w:rPr>
            </w:pPr>
            <w:r w:rsidRPr="000821F1">
              <w:rPr>
                <w:sz w:val="18"/>
                <w:szCs w:val="18"/>
              </w:rPr>
              <w:t>Chromosome</w:t>
            </w:r>
          </w:p>
        </w:tc>
      </w:tr>
      <w:tr w:rsidR="00857655" w14:paraId="14D1A027" w14:textId="2F396E8C" w:rsidTr="00D526B0">
        <w:tc>
          <w:tcPr>
            <w:tcW w:w="0" w:type="auto"/>
          </w:tcPr>
          <w:p w14:paraId="1DED83D0" w14:textId="588E8D6D" w:rsidR="00857655" w:rsidRPr="00F26E1A" w:rsidRDefault="00857655" w:rsidP="00857655">
            <w:pPr>
              <w:jc w:val="center"/>
            </w:pPr>
            <w:r w:rsidRPr="00F26E1A">
              <w:rPr>
                <w:sz w:val="18"/>
                <w:szCs w:val="18"/>
              </w:rPr>
              <w:t>18</w:t>
            </w:r>
          </w:p>
        </w:tc>
        <w:tc>
          <w:tcPr>
            <w:tcW w:w="1774" w:type="pct"/>
          </w:tcPr>
          <w:p w14:paraId="3BE694C2" w14:textId="16441871" w:rsidR="00857655" w:rsidRPr="00F26E1A" w:rsidRDefault="00857655" w:rsidP="00857655">
            <w:r w:rsidRPr="00F26E1A">
              <w:rPr>
                <w:i/>
                <w:iCs/>
                <w:sz w:val="18"/>
                <w:szCs w:val="18"/>
              </w:rPr>
              <w:t xml:space="preserve">Taxus </w:t>
            </w:r>
            <w:proofErr w:type="spellStart"/>
            <w:r w:rsidRPr="00F26E1A">
              <w:rPr>
                <w:i/>
                <w:iCs/>
                <w:sz w:val="18"/>
                <w:szCs w:val="18"/>
              </w:rPr>
              <w:t>wallichiana</w:t>
            </w:r>
            <w:proofErr w:type="spellEnd"/>
          </w:p>
        </w:tc>
        <w:tc>
          <w:tcPr>
            <w:tcW w:w="1094" w:type="pct"/>
          </w:tcPr>
          <w:p w14:paraId="632833E5" w14:textId="1B063ABF" w:rsidR="00857655" w:rsidRPr="00F26E1A" w:rsidRDefault="00857655" w:rsidP="00857655">
            <w:r w:rsidRPr="00F26E1A">
              <w:rPr>
                <w:sz w:val="18"/>
                <w:szCs w:val="18"/>
              </w:rPr>
              <w:t>GCA_018340775.1</w:t>
            </w:r>
          </w:p>
        </w:tc>
        <w:tc>
          <w:tcPr>
            <w:tcW w:w="875" w:type="pct"/>
          </w:tcPr>
          <w:p w14:paraId="185BCCEF" w14:textId="3514A14C" w:rsidR="00857655" w:rsidRPr="00F26E1A" w:rsidRDefault="00857655" w:rsidP="00857655">
            <w:pPr>
              <w:jc w:val="center"/>
            </w:pPr>
            <w:r w:rsidRPr="00F26E1A">
              <w:rPr>
                <w:sz w:val="18"/>
                <w:szCs w:val="18"/>
              </w:rPr>
              <w:t>NCBI</w:t>
            </w:r>
          </w:p>
        </w:tc>
        <w:tc>
          <w:tcPr>
            <w:tcW w:w="998" w:type="pct"/>
            <w:vAlign w:val="center"/>
          </w:tcPr>
          <w:p w14:paraId="4952AD07" w14:textId="2A770688" w:rsidR="00857655" w:rsidRPr="00F26E1A" w:rsidRDefault="00857655" w:rsidP="00857655">
            <w:pPr>
              <w:jc w:val="center"/>
              <w:rPr>
                <w:sz w:val="18"/>
                <w:szCs w:val="18"/>
              </w:rPr>
            </w:pPr>
            <w:r w:rsidRPr="000821F1">
              <w:rPr>
                <w:sz w:val="18"/>
                <w:szCs w:val="18"/>
              </w:rPr>
              <w:t>Chromosome</w:t>
            </w:r>
          </w:p>
        </w:tc>
      </w:tr>
      <w:tr w:rsidR="00857655" w14:paraId="3461BF75" w14:textId="03C4B9EB" w:rsidTr="00D526B0">
        <w:tc>
          <w:tcPr>
            <w:tcW w:w="0" w:type="auto"/>
          </w:tcPr>
          <w:p w14:paraId="48F9BBE7" w14:textId="64F84645" w:rsidR="00857655" w:rsidRPr="00F26E1A" w:rsidRDefault="00857655" w:rsidP="00857655">
            <w:pPr>
              <w:jc w:val="center"/>
            </w:pPr>
            <w:r w:rsidRPr="00F26E1A">
              <w:rPr>
                <w:sz w:val="18"/>
                <w:szCs w:val="18"/>
              </w:rPr>
              <w:t>19</w:t>
            </w:r>
          </w:p>
        </w:tc>
        <w:tc>
          <w:tcPr>
            <w:tcW w:w="1774" w:type="pct"/>
          </w:tcPr>
          <w:p w14:paraId="2FAA6E8D" w14:textId="6A77AC87" w:rsidR="00857655" w:rsidRPr="00F26E1A" w:rsidRDefault="00857655" w:rsidP="00857655">
            <w:r w:rsidRPr="00F26E1A">
              <w:rPr>
                <w:i/>
                <w:iCs/>
                <w:sz w:val="18"/>
                <w:szCs w:val="18"/>
              </w:rPr>
              <w:t xml:space="preserve">Eucalyptus </w:t>
            </w:r>
            <w:proofErr w:type="spellStart"/>
            <w:r w:rsidRPr="00F26E1A">
              <w:rPr>
                <w:i/>
                <w:iCs/>
                <w:sz w:val="18"/>
                <w:szCs w:val="18"/>
              </w:rPr>
              <w:t>sideroxylon</w:t>
            </w:r>
            <w:proofErr w:type="spellEnd"/>
          </w:p>
        </w:tc>
        <w:tc>
          <w:tcPr>
            <w:tcW w:w="1094" w:type="pct"/>
          </w:tcPr>
          <w:p w14:paraId="51D579D3" w14:textId="5D73DBFF" w:rsidR="00857655" w:rsidRPr="00F26E1A" w:rsidRDefault="00857655" w:rsidP="00857655">
            <w:r w:rsidRPr="00F26E1A">
              <w:rPr>
                <w:sz w:val="18"/>
                <w:szCs w:val="18"/>
              </w:rPr>
              <w:t>GCA_014182405.2</w:t>
            </w:r>
          </w:p>
        </w:tc>
        <w:tc>
          <w:tcPr>
            <w:tcW w:w="875" w:type="pct"/>
          </w:tcPr>
          <w:p w14:paraId="05AF627B" w14:textId="5E7E1F52" w:rsidR="00857655" w:rsidRPr="00F26E1A" w:rsidRDefault="00857655" w:rsidP="00857655">
            <w:pPr>
              <w:jc w:val="center"/>
            </w:pPr>
            <w:r w:rsidRPr="00F26E1A">
              <w:rPr>
                <w:sz w:val="18"/>
                <w:szCs w:val="18"/>
              </w:rPr>
              <w:t>NCBI</w:t>
            </w:r>
          </w:p>
        </w:tc>
        <w:tc>
          <w:tcPr>
            <w:tcW w:w="998" w:type="pct"/>
            <w:vAlign w:val="center"/>
          </w:tcPr>
          <w:p w14:paraId="2D1D0DB7" w14:textId="33425CBC" w:rsidR="00857655" w:rsidRPr="00F26E1A" w:rsidRDefault="00857655" w:rsidP="00857655">
            <w:pPr>
              <w:jc w:val="center"/>
              <w:rPr>
                <w:sz w:val="18"/>
                <w:szCs w:val="18"/>
              </w:rPr>
            </w:pPr>
            <w:r w:rsidRPr="000821F1">
              <w:rPr>
                <w:sz w:val="18"/>
                <w:szCs w:val="18"/>
              </w:rPr>
              <w:t>Chromosome</w:t>
            </w:r>
          </w:p>
        </w:tc>
      </w:tr>
      <w:tr w:rsidR="00857655" w14:paraId="471DBF0C" w14:textId="4EA3F8CD" w:rsidTr="00D526B0">
        <w:tc>
          <w:tcPr>
            <w:tcW w:w="0" w:type="auto"/>
          </w:tcPr>
          <w:p w14:paraId="24FABCE1" w14:textId="5438EF56" w:rsidR="00857655" w:rsidRPr="00F26E1A" w:rsidRDefault="00857655" w:rsidP="00857655">
            <w:pPr>
              <w:jc w:val="center"/>
            </w:pPr>
            <w:r w:rsidRPr="00F26E1A">
              <w:rPr>
                <w:sz w:val="18"/>
                <w:szCs w:val="18"/>
              </w:rPr>
              <w:t>20</w:t>
            </w:r>
          </w:p>
        </w:tc>
        <w:tc>
          <w:tcPr>
            <w:tcW w:w="1774" w:type="pct"/>
          </w:tcPr>
          <w:p w14:paraId="422CC141" w14:textId="2AB77CA3" w:rsidR="00857655" w:rsidRPr="00F26E1A" w:rsidRDefault="00857655" w:rsidP="00857655">
            <w:r w:rsidRPr="00F26E1A">
              <w:rPr>
                <w:i/>
                <w:iCs/>
                <w:sz w:val="18"/>
                <w:szCs w:val="18"/>
              </w:rPr>
              <w:t xml:space="preserve">Eucalyptus </w:t>
            </w:r>
            <w:proofErr w:type="spellStart"/>
            <w:r w:rsidRPr="00F26E1A">
              <w:rPr>
                <w:i/>
                <w:iCs/>
                <w:sz w:val="18"/>
                <w:szCs w:val="18"/>
              </w:rPr>
              <w:t>virginea</w:t>
            </w:r>
            <w:proofErr w:type="spellEnd"/>
          </w:p>
        </w:tc>
        <w:tc>
          <w:tcPr>
            <w:tcW w:w="1094" w:type="pct"/>
          </w:tcPr>
          <w:p w14:paraId="4C186F68" w14:textId="528542B0" w:rsidR="00857655" w:rsidRPr="00F26E1A" w:rsidRDefault="00857655" w:rsidP="00857655">
            <w:r w:rsidRPr="00F26E1A">
              <w:rPr>
                <w:sz w:val="18"/>
                <w:szCs w:val="18"/>
              </w:rPr>
              <w:t>GCA_014182375.1</w:t>
            </w:r>
          </w:p>
        </w:tc>
        <w:tc>
          <w:tcPr>
            <w:tcW w:w="875" w:type="pct"/>
          </w:tcPr>
          <w:p w14:paraId="6076C2D8" w14:textId="38C1C25B" w:rsidR="00857655" w:rsidRPr="00F26E1A" w:rsidRDefault="00857655" w:rsidP="00857655">
            <w:pPr>
              <w:jc w:val="center"/>
            </w:pPr>
            <w:r w:rsidRPr="00F26E1A">
              <w:rPr>
                <w:sz w:val="18"/>
                <w:szCs w:val="18"/>
              </w:rPr>
              <w:t>NCBI</w:t>
            </w:r>
          </w:p>
        </w:tc>
        <w:tc>
          <w:tcPr>
            <w:tcW w:w="998" w:type="pct"/>
            <w:vAlign w:val="center"/>
          </w:tcPr>
          <w:p w14:paraId="038CA9B7" w14:textId="13EC5D29" w:rsidR="00857655" w:rsidRPr="00F26E1A" w:rsidRDefault="00857655" w:rsidP="00857655">
            <w:pPr>
              <w:jc w:val="center"/>
              <w:rPr>
                <w:sz w:val="18"/>
                <w:szCs w:val="18"/>
              </w:rPr>
            </w:pPr>
            <w:r w:rsidRPr="000821F1">
              <w:rPr>
                <w:sz w:val="18"/>
                <w:szCs w:val="18"/>
              </w:rPr>
              <w:t>Chromosome</w:t>
            </w:r>
          </w:p>
        </w:tc>
      </w:tr>
      <w:tr w:rsidR="00857655" w14:paraId="116C3C39" w14:textId="465791C5" w:rsidTr="00D526B0">
        <w:tc>
          <w:tcPr>
            <w:tcW w:w="0" w:type="auto"/>
          </w:tcPr>
          <w:p w14:paraId="5B36FC62" w14:textId="527677D3" w:rsidR="00857655" w:rsidRPr="00F26E1A" w:rsidRDefault="00857655" w:rsidP="00857655">
            <w:pPr>
              <w:jc w:val="center"/>
            </w:pPr>
            <w:r w:rsidRPr="00F26E1A">
              <w:rPr>
                <w:sz w:val="18"/>
                <w:szCs w:val="18"/>
              </w:rPr>
              <w:t>21</w:t>
            </w:r>
          </w:p>
        </w:tc>
        <w:tc>
          <w:tcPr>
            <w:tcW w:w="1774" w:type="pct"/>
          </w:tcPr>
          <w:p w14:paraId="677D3150" w14:textId="0773D89A" w:rsidR="00857655" w:rsidRPr="00F26E1A" w:rsidRDefault="00857655" w:rsidP="00857655">
            <w:r w:rsidRPr="00F26E1A">
              <w:rPr>
                <w:i/>
                <w:iCs/>
                <w:sz w:val="18"/>
                <w:szCs w:val="18"/>
              </w:rPr>
              <w:t xml:space="preserve">Populus </w:t>
            </w:r>
            <w:proofErr w:type="spellStart"/>
            <w:r w:rsidRPr="00F26E1A">
              <w:rPr>
                <w:i/>
                <w:iCs/>
                <w:sz w:val="18"/>
                <w:szCs w:val="18"/>
              </w:rPr>
              <w:t>euphratica</w:t>
            </w:r>
            <w:proofErr w:type="spellEnd"/>
          </w:p>
        </w:tc>
        <w:tc>
          <w:tcPr>
            <w:tcW w:w="1094" w:type="pct"/>
          </w:tcPr>
          <w:p w14:paraId="627FAEEC" w14:textId="6D142EF0" w:rsidR="00857655" w:rsidRPr="00F26E1A" w:rsidRDefault="00857655" w:rsidP="00857655">
            <w:r w:rsidRPr="00F26E1A">
              <w:rPr>
                <w:sz w:val="18"/>
                <w:szCs w:val="18"/>
              </w:rPr>
              <w:t>GCF_000495115.2</w:t>
            </w:r>
          </w:p>
        </w:tc>
        <w:tc>
          <w:tcPr>
            <w:tcW w:w="875" w:type="pct"/>
          </w:tcPr>
          <w:p w14:paraId="57667A3C" w14:textId="09DD035B" w:rsidR="00857655" w:rsidRPr="00F26E1A" w:rsidRDefault="00857655" w:rsidP="00857655">
            <w:pPr>
              <w:jc w:val="center"/>
            </w:pPr>
            <w:r w:rsidRPr="00F26E1A">
              <w:rPr>
                <w:sz w:val="18"/>
                <w:szCs w:val="18"/>
              </w:rPr>
              <w:t xml:space="preserve">NCBI </w:t>
            </w:r>
          </w:p>
        </w:tc>
        <w:tc>
          <w:tcPr>
            <w:tcW w:w="998" w:type="pct"/>
            <w:vAlign w:val="center"/>
          </w:tcPr>
          <w:p w14:paraId="28800690" w14:textId="6DBE9E98" w:rsidR="00857655" w:rsidRPr="00F26E1A" w:rsidRDefault="00857655" w:rsidP="00857655">
            <w:pPr>
              <w:jc w:val="center"/>
              <w:rPr>
                <w:sz w:val="18"/>
                <w:szCs w:val="18"/>
              </w:rPr>
            </w:pPr>
            <w:r w:rsidRPr="000821F1">
              <w:rPr>
                <w:sz w:val="18"/>
                <w:szCs w:val="18"/>
              </w:rPr>
              <w:t>Scaffold</w:t>
            </w:r>
          </w:p>
        </w:tc>
      </w:tr>
      <w:tr w:rsidR="00857655" w14:paraId="37D01A7A" w14:textId="52888D8A" w:rsidTr="00D526B0">
        <w:tc>
          <w:tcPr>
            <w:tcW w:w="0" w:type="auto"/>
          </w:tcPr>
          <w:p w14:paraId="004F03D1" w14:textId="7ECFD0D8" w:rsidR="00857655" w:rsidRPr="00F26E1A" w:rsidRDefault="00857655" w:rsidP="00857655">
            <w:pPr>
              <w:jc w:val="center"/>
            </w:pPr>
            <w:r w:rsidRPr="00F26E1A">
              <w:rPr>
                <w:sz w:val="18"/>
                <w:szCs w:val="18"/>
              </w:rPr>
              <w:t>22</w:t>
            </w:r>
          </w:p>
        </w:tc>
        <w:tc>
          <w:tcPr>
            <w:tcW w:w="1774" w:type="pct"/>
          </w:tcPr>
          <w:p w14:paraId="725229BC" w14:textId="1B50F752" w:rsidR="00857655" w:rsidRPr="00F26E1A" w:rsidRDefault="00857655" w:rsidP="00857655">
            <w:r w:rsidRPr="00F26E1A">
              <w:rPr>
                <w:i/>
                <w:iCs/>
                <w:sz w:val="18"/>
                <w:szCs w:val="18"/>
              </w:rPr>
              <w:t xml:space="preserve">Salix </w:t>
            </w:r>
            <w:proofErr w:type="spellStart"/>
            <w:r w:rsidRPr="00F26E1A">
              <w:rPr>
                <w:i/>
                <w:iCs/>
                <w:sz w:val="18"/>
                <w:szCs w:val="18"/>
              </w:rPr>
              <w:t>viminalis</w:t>
            </w:r>
            <w:proofErr w:type="spellEnd"/>
          </w:p>
        </w:tc>
        <w:tc>
          <w:tcPr>
            <w:tcW w:w="1094" w:type="pct"/>
          </w:tcPr>
          <w:p w14:paraId="181393AC" w14:textId="52F85899" w:rsidR="00857655" w:rsidRPr="00F26E1A" w:rsidRDefault="00857655" w:rsidP="00857655">
            <w:r w:rsidRPr="00F26E1A">
              <w:rPr>
                <w:sz w:val="18"/>
                <w:szCs w:val="18"/>
              </w:rPr>
              <w:t>GCA_965648405.1</w:t>
            </w:r>
          </w:p>
        </w:tc>
        <w:tc>
          <w:tcPr>
            <w:tcW w:w="875" w:type="pct"/>
          </w:tcPr>
          <w:p w14:paraId="4214ECE0" w14:textId="6B0BE444" w:rsidR="00857655" w:rsidRPr="00F26E1A" w:rsidRDefault="00857655" w:rsidP="00857655">
            <w:pPr>
              <w:jc w:val="center"/>
            </w:pPr>
            <w:r w:rsidRPr="00F26E1A">
              <w:rPr>
                <w:sz w:val="18"/>
                <w:szCs w:val="18"/>
              </w:rPr>
              <w:t>NCBI</w:t>
            </w:r>
          </w:p>
        </w:tc>
        <w:tc>
          <w:tcPr>
            <w:tcW w:w="998" w:type="pct"/>
            <w:vAlign w:val="center"/>
          </w:tcPr>
          <w:p w14:paraId="5BAACF0F" w14:textId="44D72FF8" w:rsidR="00857655" w:rsidRPr="00F26E1A" w:rsidRDefault="00857655" w:rsidP="00857655">
            <w:pPr>
              <w:jc w:val="center"/>
              <w:rPr>
                <w:sz w:val="18"/>
                <w:szCs w:val="18"/>
              </w:rPr>
            </w:pPr>
            <w:r w:rsidRPr="000821F1">
              <w:rPr>
                <w:sz w:val="18"/>
                <w:szCs w:val="18"/>
              </w:rPr>
              <w:t>Chromosome</w:t>
            </w:r>
          </w:p>
        </w:tc>
      </w:tr>
      <w:tr w:rsidR="00857655" w14:paraId="135BC625" w14:textId="42D649D1" w:rsidTr="00D526B0">
        <w:tc>
          <w:tcPr>
            <w:tcW w:w="0" w:type="auto"/>
          </w:tcPr>
          <w:p w14:paraId="459490A3" w14:textId="6E7D0801" w:rsidR="00857655" w:rsidRPr="00F26E1A" w:rsidRDefault="00857655" w:rsidP="00857655">
            <w:pPr>
              <w:jc w:val="center"/>
            </w:pPr>
            <w:r w:rsidRPr="00F26E1A">
              <w:rPr>
                <w:sz w:val="18"/>
                <w:szCs w:val="18"/>
              </w:rPr>
              <w:t>23</w:t>
            </w:r>
          </w:p>
        </w:tc>
        <w:tc>
          <w:tcPr>
            <w:tcW w:w="1774" w:type="pct"/>
          </w:tcPr>
          <w:p w14:paraId="6F7DA0A4" w14:textId="5ABF829F" w:rsidR="00857655" w:rsidRPr="00F26E1A" w:rsidRDefault="00857655" w:rsidP="00857655">
            <w:r w:rsidRPr="00F26E1A">
              <w:rPr>
                <w:i/>
                <w:iCs/>
                <w:sz w:val="18"/>
                <w:szCs w:val="18"/>
              </w:rPr>
              <w:t>Eucalyptus globulus</w:t>
            </w:r>
          </w:p>
        </w:tc>
        <w:tc>
          <w:tcPr>
            <w:tcW w:w="1094" w:type="pct"/>
          </w:tcPr>
          <w:p w14:paraId="349C6F06" w14:textId="2284CDA8" w:rsidR="00857655" w:rsidRPr="00F26E1A" w:rsidRDefault="00857655" w:rsidP="00857655">
            <w:r w:rsidRPr="00F26E1A">
              <w:rPr>
                <w:sz w:val="18"/>
                <w:szCs w:val="18"/>
              </w:rPr>
              <w:t>GCA_046226855.1</w:t>
            </w:r>
          </w:p>
        </w:tc>
        <w:tc>
          <w:tcPr>
            <w:tcW w:w="875" w:type="pct"/>
          </w:tcPr>
          <w:p w14:paraId="705BF891" w14:textId="31DD0996" w:rsidR="00857655" w:rsidRPr="00F26E1A" w:rsidRDefault="00857655" w:rsidP="00857655">
            <w:pPr>
              <w:jc w:val="center"/>
            </w:pPr>
            <w:r w:rsidRPr="00F26E1A">
              <w:rPr>
                <w:sz w:val="18"/>
                <w:szCs w:val="18"/>
              </w:rPr>
              <w:t>NCBI</w:t>
            </w:r>
          </w:p>
        </w:tc>
        <w:tc>
          <w:tcPr>
            <w:tcW w:w="998" w:type="pct"/>
            <w:vAlign w:val="center"/>
          </w:tcPr>
          <w:p w14:paraId="31DAA8D3" w14:textId="0E581596" w:rsidR="00857655" w:rsidRPr="00F26E1A" w:rsidRDefault="00857655" w:rsidP="00857655">
            <w:pPr>
              <w:jc w:val="center"/>
              <w:rPr>
                <w:sz w:val="18"/>
                <w:szCs w:val="18"/>
              </w:rPr>
            </w:pPr>
            <w:r w:rsidRPr="000821F1">
              <w:rPr>
                <w:sz w:val="18"/>
                <w:szCs w:val="18"/>
              </w:rPr>
              <w:t>Chromosome</w:t>
            </w:r>
          </w:p>
        </w:tc>
      </w:tr>
      <w:tr w:rsidR="00857655" w14:paraId="12A518DF" w14:textId="2C8B6E96" w:rsidTr="00D526B0">
        <w:tc>
          <w:tcPr>
            <w:tcW w:w="0" w:type="auto"/>
          </w:tcPr>
          <w:p w14:paraId="42CD2978" w14:textId="6ACBF7A4" w:rsidR="00857655" w:rsidRPr="00F26E1A" w:rsidRDefault="00857655" w:rsidP="00857655">
            <w:pPr>
              <w:jc w:val="center"/>
            </w:pPr>
            <w:r w:rsidRPr="00F26E1A">
              <w:rPr>
                <w:sz w:val="18"/>
                <w:szCs w:val="18"/>
              </w:rPr>
              <w:t>24</w:t>
            </w:r>
          </w:p>
        </w:tc>
        <w:tc>
          <w:tcPr>
            <w:tcW w:w="1774" w:type="pct"/>
          </w:tcPr>
          <w:p w14:paraId="53BCCAFE" w14:textId="02994919" w:rsidR="00857655" w:rsidRPr="00F26E1A" w:rsidRDefault="00857655" w:rsidP="00857655">
            <w:r w:rsidRPr="00F26E1A">
              <w:rPr>
                <w:i/>
                <w:iCs/>
                <w:sz w:val="18"/>
                <w:szCs w:val="18"/>
              </w:rPr>
              <w:t>Populus × sibirica</w:t>
            </w:r>
          </w:p>
        </w:tc>
        <w:tc>
          <w:tcPr>
            <w:tcW w:w="1094" w:type="pct"/>
          </w:tcPr>
          <w:p w14:paraId="61414ADC" w14:textId="06CFFA9E" w:rsidR="00857655" w:rsidRPr="00F26E1A" w:rsidRDefault="00152DB8" w:rsidP="00857655">
            <w:r w:rsidRPr="00152DB8">
              <w:rPr>
                <w:sz w:val="18"/>
                <w:szCs w:val="18"/>
              </w:rPr>
              <w:t>GCA_019202695.1</w:t>
            </w:r>
          </w:p>
        </w:tc>
        <w:tc>
          <w:tcPr>
            <w:tcW w:w="875" w:type="pct"/>
          </w:tcPr>
          <w:p w14:paraId="20E1D495" w14:textId="7ED66A29" w:rsidR="00857655" w:rsidRPr="00F26E1A" w:rsidRDefault="00152DB8" w:rsidP="00857655">
            <w:pPr>
              <w:jc w:val="center"/>
            </w:pPr>
            <w:r w:rsidRPr="00F26E1A">
              <w:rPr>
                <w:sz w:val="18"/>
                <w:szCs w:val="18"/>
              </w:rPr>
              <w:t xml:space="preserve">NCBI </w:t>
            </w:r>
          </w:p>
        </w:tc>
        <w:tc>
          <w:tcPr>
            <w:tcW w:w="998" w:type="pct"/>
            <w:vAlign w:val="center"/>
          </w:tcPr>
          <w:p w14:paraId="7C1E325A" w14:textId="6440E2D2" w:rsidR="00857655" w:rsidRPr="00F26E1A" w:rsidRDefault="00857655" w:rsidP="00857655">
            <w:pPr>
              <w:jc w:val="center"/>
              <w:rPr>
                <w:sz w:val="18"/>
                <w:szCs w:val="18"/>
              </w:rPr>
            </w:pPr>
            <w:r w:rsidRPr="000821F1">
              <w:rPr>
                <w:sz w:val="18"/>
                <w:szCs w:val="18"/>
              </w:rPr>
              <w:t>Contig</w:t>
            </w:r>
          </w:p>
        </w:tc>
      </w:tr>
      <w:tr w:rsidR="00857655" w14:paraId="3C3EF5B9" w14:textId="2D7E99F0" w:rsidTr="00D526B0">
        <w:tc>
          <w:tcPr>
            <w:tcW w:w="0" w:type="auto"/>
          </w:tcPr>
          <w:p w14:paraId="62B7D417" w14:textId="3CBFB10B" w:rsidR="00857655" w:rsidRPr="00F26E1A" w:rsidRDefault="00857655" w:rsidP="00857655">
            <w:pPr>
              <w:jc w:val="center"/>
            </w:pPr>
            <w:r w:rsidRPr="00F26E1A">
              <w:rPr>
                <w:sz w:val="18"/>
                <w:szCs w:val="18"/>
              </w:rPr>
              <w:t>25</w:t>
            </w:r>
          </w:p>
        </w:tc>
        <w:tc>
          <w:tcPr>
            <w:tcW w:w="1774" w:type="pct"/>
          </w:tcPr>
          <w:p w14:paraId="41504F38" w14:textId="2B4602CD" w:rsidR="00857655" w:rsidRPr="00F26E1A" w:rsidRDefault="00857655" w:rsidP="00857655">
            <w:r w:rsidRPr="00F26E1A">
              <w:rPr>
                <w:i/>
                <w:iCs/>
                <w:sz w:val="18"/>
                <w:szCs w:val="18"/>
              </w:rPr>
              <w:t>Populus alba '</w:t>
            </w:r>
            <w:proofErr w:type="spellStart"/>
            <w:r w:rsidRPr="00F26E1A">
              <w:rPr>
                <w:i/>
                <w:iCs/>
                <w:sz w:val="18"/>
                <w:szCs w:val="18"/>
              </w:rPr>
              <w:t>Berolinensis</w:t>
            </w:r>
            <w:proofErr w:type="spellEnd"/>
            <w:r w:rsidRPr="00F26E1A">
              <w:rPr>
                <w:i/>
                <w:iCs/>
                <w:sz w:val="18"/>
                <w:szCs w:val="18"/>
              </w:rPr>
              <w:t>' L</w:t>
            </w:r>
          </w:p>
        </w:tc>
        <w:tc>
          <w:tcPr>
            <w:tcW w:w="1094" w:type="pct"/>
          </w:tcPr>
          <w:p w14:paraId="1ED30D8E" w14:textId="3D602238" w:rsidR="00857655" w:rsidRPr="00F26E1A" w:rsidRDefault="00152DB8" w:rsidP="00857655">
            <w:r w:rsidRPr="00152DB8">
              <w:rPr>
                <w:sz w:val="18"/>
                <w:szCs w:val="18"/>
              </w:rPr>
              <w:t>GCA_029228515.1</w:t>
            </w:r>
          </w:p>
        </w:tc>
        <w:tc>
          <w:tcPr>
            <w:tcW w:w="875" w:type="pct"/>
          </w:tcPr>
          <w:p w14:paraId="21BBC9F1" w14:textId="02B3A3C4" w:rsidR="00857655" w:rsidRPr="00F26E1A" w:rsidRDefault="00152DB8" w:rsidP="00857655">
            <w:pPr>
              <w:jc w:val="center"/>
            </w:pPr>
            <w:r w:rsidRPr="00F26E1A">
              <w:rPr>
                <w:sz w:val="18"/>
                <w:szCs w:val="18"/>
              </w:rPr>
              <w:t xml:space="preserve">NCBI </w:t>
            </w:r>
          </w:p>
        </w:tc>
        <w:tc>
          <w:tcPr>
            <w:tcW w:w="998" w:type="pct"/>
            <w:vAlign w:val="center"/>
          </w:tcPr>
          <w:p w14:paraId="6CE44DBF" w14:textId="284A8F7F" w:rsidR="00857655" w:rsidRPr="00F26E1A" w:rsidRDefault="00857655" w:rsidP="00857655">
            <w:pPr>
              <w:jc w:val="center"/>
              <w:rPr>
                <w:sz w:val="18"/>
                <w:szCs w:val="18"/>
              </w:rPr>
            </w:pPr>
            <w:r w:rsidRPr="000821F1">
              <w:rPr>
                <w:sz w:val="18"/>
                <w:szCs w:val="18"/>
              </w:rPr>
              <w:t>Chromosome</w:t>
            </w:r>
          </w:p>
        </w:tc>
      </w:tr>
      <w:tr w:rsidR="00857655" w14:paraId="40C82057" w14:textId="0D87961F" w:rsidTr="00D526B0">
        <w:tc>
          <w:tcPr>
            <w:tcW w:w="0" w:type="auto"/>
          </w:tcPr>
          <w:p w14:paraId="56658582" w14:textId="22D6A52F" w:rsidR="00857655" w:rsidRPr="00F26E1A" w:rsidRDefault="00857655" w:rsidP="00857655">
            <w:pPr>
              <w:jc w:val="center"/>
            </w:pPr>
            <w:r w:rsidRPr="00F26E1A">
              <w:rPr>
                <w:sz w:val="18"/>
                <w:szCs w:val="18"/>
              </w:rPr>
              <w:t>26</w:t>
            </w:r>
          </w:p>
        </w:tc>
        <w:tc>
          <w:tcPr>
            <w:tcW w:w="1774" w:type="pct"/>
          </w:tcPr>
          <w:p w14:paraId="0FBFBB20" w14:textId="09642E6D" w:rsidR="00857655" w:rsidRPr="00F26E1A" w:rsidRDefault="00857655" w:rsidP="00857655">
            <w:r w:rsidRPr="00F26E1A">
              <w:rPr>
                <w:i/>
                <w:iCs/>
                <w:sz w:val="18"/>
                <w:szCs w:val="18"/>
              </w:rPr>
              <w:t>Salix purpurea</w:t>
            </w:r>
          </w:p>
        </w:tc>
        <w:tc>
          <w:tcPr>
            <w:tcW w:w="1094" w:type="pct"/>
          </w:tcPr>
          <w:p w14:paraId="77E1B87F" w14:textId="23D400BE" w:rsidR="00857655" w:rsidRPr="00F26E1A" w:rsidRDefault="00857655" w:rsidP="00857655">
            <w:r w:rsidRPr="00F26E1A">
              <w:rPr>
                <w:sz w:val="18"/>
                <w:szCs w:val="18"/>
              </w:rPr>
              <w:t>GCA_029532655.1</w:t>
            </w:r>
          </w:p>
        </w:tc>
        <w:tc>
          <w:tcPr>
            <w:tcW w:w="875" w:type="pct"/>
          </w:tcPr>
          <w:p w14:paraId="296FCAE9" w14:textId="5D86E5FF" w:rsidR="00857655" w:rsidRPr="00F26E1A" w:rsidRDefault="00857655" w:rsidP="00857655">
            <w:pPr>
              <w:jc w:val="center"/>
            </w:pPr>
            <w:r w:rsidRPr="00F26E1A">
              <w:rPr>
                <w:sz w:val="18"/>
                <w:szCs w:val="18"/>
              </w:rPr>
              <w:t>NCBI</w:t>
            </w:r>
          </w:p>
        </w:tc>
        <w:tc>
          <w:tcPr>
            <w:tcW w:w="998" w:type="pct"/>
            <w:vAlign w:val="center"/>
          </w:tcPr>
          <w:p w14:paraId="2596CEF2" w14:textId="4F6FC29E" w:rsidR="00857655" w:rsidRPr="00F26E1A" w:rsidRDefault="00857655" w:rsidP="00857655">
            <w:pPr>
              <w:jc w:val="center"/>
              <w:rPr>
                <w:sz w:val="18"/>
                <w:szCs w:val="18"/>
              </w:rPr>
            </w:pPr>
            <w:r w:rsidRPr="000821F1">
              <w:rPr>
                <w:sz w:val="18"/>
                <w:szCs w:val="18"/>
              </w:rPr>
              <w:t>Chromosome</w:t>
            </w:r>
          </w:p>
        </w:tc>
      </w:tr>
      <w:tr w:rsidR="00857655" w14:paraId="006CDD90" w14:textId="258DEFC9" w:rsidTr="00DD1D5F">
        <w:tc>
          <w:tcPr>
            <w:tcW w:w="0" w:type="auto"/>
            <w:tcBorders>
              <w:bottom w:val="nil"/>
            </w:tcBorders>
          </w:tcPr>
          <w:p w14:paraId="588D7F52" w14:textId="227B9492" w:rsidR="00857655" w:rsidRPr="00F26E1A" w:rsidRDefault="00857655" w:rsidP="00857655">
            <w:pPr>
              <w:jc w:val="center"/>
            </w:pPr>
            <w:r w:rsidRPr="00F26E1A">
              <w:rPr>
                <w:sz w:val="18"/>
                <w:szCs w:val="18"/>
              </w:rPr>
              <w:t>27</w:t>
            </w:r>
          </w:p>
        </w:tc>
        <w:tc>
          <w:tcPr>
            <w:tcW w:w="1774" w:type="pct"/>
            <w:tcBorders>
              <w:bottom w:val="nil"/>
            </w:tcBorders>
          </w:tcPr>
          <w:p w14:paraId="475A6533" w14:textId="382FC9B4" w:rsidR="00857655" w:rsidRPr="00F26E1A" w:rsidRDefault="00857655" w:rsidP="00857655">
            <w:r w:rsidRPr="00F26E1A">
              <w:rPr>
                <w:i/>
                <w:iCs/>
                <w:sz w:val="18"/>
                <w:szCs w:val="18"/>
              </w:rPr>
              <w:t>Eucalyptus camaldulensis</w:t>
            </w:r>
          </w:p>
        </w:tc>
        <w:tc>
          <w:tcPr>
            <w:tcW w:w="1094" w:type="pct"/>
            <w:tcBorders>
              <w:bottom w:val="nil"/>
            </w:tcBorders>
          </w:tcPr>
          <w:p w14:paraId="1932A1AD" w14:textId="397E704B" w:rsidR="00857655" w:rsidRPr="00F26E1A" w:rsidRDefault="00857655" w:rsidP="00857655">
            <w:r w:rsidRPr="00F26E1A">
              <w:rPr>
                <w:sz w:val="18"/>
                <w:szCs w:val="18"/>
              </w:rPr>
              <w:t>GCA_019915185.1</w:t>
            </w:r>
          </w:p>
        </w:tc>
        <w:tc>
          <w:tcPr>
            <w:tcW w:w="875" w:type="pct"/>
            <w:tcBorders>
              <w:bottom w:val="nil"/>
            </w:tcBorders>
          </w:tcPr>
          <w:p w14:paraId="4671378C" w14:textId="3CF93C22" w:rsidR="00857655" w:rsidRPr="00F26E1A" w:rsidRDefault="00857655" w:rsidP="00857655">
            <w:pPr>
              <w:jc w:val="center"/>
            </w:pPr>
            <w:r w:rsidRPr="00F26E1A">
              <w:rPr>
                <w:sz w:val="18"/>
                <w:szCs w:val="18"/>
              </w:rPr>
              <w:t>NCBI</w:t>
            </w:r>
          </w:p>
        </w:tc>
        <w:tc>
          <w:tcPr>
            <w:tcW w:w="998" w:type="pct"/>
            <w:tcBorders>
              <w:bottom w:val="nil"/>
            </w:tcBorders>
            <w:vAlign w:val="center"/>
          </w:tcPr>
          <w:p w14:paraId="5134ABA3" w14:textId="0D8A0C2E" w:rsidR="00857655" w:rsidRPr="00F26E1A" w:rsidRDefault="00857655" w:rsidP="00857655">
            <w:pPr>
              <w:jc w:val="center"/>
              <w:rPr>
                <w:sz w:val="18"/>
                <w:szCs w:val="18"/>
              </w:rPr>
            </w:pPr>
            <w:r w:rsidRPr="000821F1">
              <w:rPr>
                <w:sz w:val="18"/>
                <w:szCs w:val="18"/>
              </w:rPr>
              <w:t>Contig</w:t>
            </w:r>
          </w:p>
        </w:tc>
      </w:tr>
      <w:tr w:rsidR="00857655" w14:paraId="191ADC88" w14:textId="6CA98034" w:rsidTr="00DD1D5F">
        <w:tc>
          <w:tcPr>
            <w:tcW w:w="0" w:type="auto"/>
            <w:tcBorders>
              <w:top w:val="nil"/>
              <w:bottom w:val="single" w:sz="12" w:space="0" w:color="auto"/>
            </w:tcBorders>
          </w:tcPr>
          <w:p w14:paraId="6B7C9FC6" w14:textId="49267F4F" w:rsidR="00857655" w:rsidRPr="00F26E1A" w:rsidRDefault="00857655" w:rsidP="00857655">
            <w:pPr>
              <w:jc w:val="center"/>
            </w:pPr>
            <w:r w:rsidRPr="00F26E1A">
              <w:rPr>
                <w:sz w:val="18"/>
                <w:szCs w:val="18"/>
              </w:rPr>
              <w:t>28</w:t>
            </w:r>
          </w:p>
        </w:tc>
        <w:tc>
          <w:tcPr>
            <w:tcW w:w="1774" w:type="pct"/>
            <w:tcBorders>
              <w:top w:val="nil"/>
              <w:bottom w:val="single" w:sz="12" w:space="0" w:color="auto"/>
            </w:tcBorders>
          </w:tcPr>
          <w:p w14:paraId="270A4D31" w14:textId="2887D531" w:rsidR="00857655" w:rsidRPr="00F26E1A" w:rsidRDefault="00857655" w:rsidP="00857655">
            <w:r w:rsidRPr="00F26E1A">
              <w:rPr>
                <w:i/>
                <w:iCs/>
                <w:sz w:val="18"/>
                <w:szCs w:val="18"/>
              </w:rPr>
              <w:t>Populus nigra</w:t>
            </w:r>
          </w:p>
        </w:tc>
        <w:tc>
          <w:tcPr>
            <w:tcW w:w="1094" w:type="pct"/>
            <w:tcBorders>
              <w:top w:val="nil"/>
              <w:bottom w:val="single" w:sz="12" w:space="0" w:color="auto"/>
            </w:tcBorders>
          </w:tcPr>
          <w:p w14:paraId="2491342F" w14:textId="67FC4D69" w:rsidR="00857655" w:rsidRPr="00F26E1A" w:rsidRDefault="00857655" w:rsidP="00857655">
            <w:r w:rsidRPr="00F26E1A">
              <w:rPr>
                <w:sz w:val="18"/>
                <w:szCs w:val="18"/>
              </w:rPr>
              <w:t>GCF_951802175.1</w:t>
            </w:r>
          </w:p>
        </w:tc>
        <w:tc>
          <w:tcPr>
            <w:tcW w:w="875" w:type="pct"/>
            <w:tcBorders>
              <w:top w:val="nil"/>
              <w:bottom w:val="single" w:sz="12" w:space="0" w:color="auto"/>
            </w:tcBorders>
          </w:tcPr>
          <w:p w14:paraId="718BBE92" w14:textId="409E519F" w:rsidR="00857655" w:rsidRPr="00F26E1A" w:rsidRDefault="00857655" w:rsidP="00857655">
            <w:pPr>
              <w:jc w:val="center"/>
            </w:pPr>
            <w:r w:rsidRPr="00F26E1A">
              <w:rPr>
                <w:sz w:val="18"/>
                <w:szCs w:val="18"/>
              </w:rPr>
              <w:t xml:space="preserve">NCBI </w:t>
            </w:r>
          </w:p>
        </w:tc>
        <w:tc>
          <w:tcPr>
            <w:tcW w:w="998" w:type="pct"/>
            <w:tcBorders>
              <w:top w:val="nil"/>
              <w:bottom w:val="single" w:sz="12" w:space="0" w:color="auto"/>
            </w:tcBorders>
            <w:vAlign w:val="center"/>
          </w:tcPr>
          <w:p w14:paraId="3DA82BA0" w14:textId="0401FFF4" w:rsidR="00857655" w:rsidRPr="00F26E1A" w:rsidRDefault="00857655" w:rsidP="00857655">
            <w:pPr>
              <w:jc w:val="center"/>
              <w:rPr>
                <w:sz w:val="18"/>
                <w:szCs w:val="18"/>
              </w:rPr>
            </w:pPr>
            <w:r w:rsidRPr="000821F1">
              <w:rPr>
                <w:sz w:val="18"/>
                <w:szCs w:val="18"/>
              </w:rPr>
              <w:t>Chromosome</w:t>
            </w:r>
          </w:p>
        </w:tc>
      </w:tr>
    </w:tbl>
    <w:p w14:paraId="45D4252F" w14:textId="77777777" w:rsidR="005062B3" w:rsidRDefault="00000000">
      <w:r>
        <w:rPr>
          <w:b/>
          <w:bCs/>
          <w:sz w:val="20"/>
          <w:szCs w:val="20"/>
        </w:rPr>
        <w:t>Notes:</w:t>
      </w:r>
    </w:p>
    <w:p w14:paraId="76A360ED" w14:textId="772F1491" w:rsidR="005062B3" w:rsidRDefault="00000000">
      <w:pPr>
        <w:spacing w:after="60"/>
      </w:pPr>
      <w:r>
        <w:rPr>
          <w:sz w:val="18"/>
          <w:szCs w:val="18"/>
        </w:rPr>
        <w:t xml:space="preserve">1. Genome sequences were obtained from multiple public databases: NCBI (https://www.ncbi.nlm.nih.gov/), China National </w:t>
      </w:r>
      <w:proofErr w:type="spellStart"/>
      <w:r>
        <w:rPr>
          <w:sz w:val="18"/>
          <w:szCs w:val="18"/>
        </w:rPr>
        <w:t>GeneBank</w:t>
      </w:r>
      <w:proofErr w:type="spellEnd"/>
      <w:r>
        <w:rPr>
          <w:sz w:val="18"/>
          <w:szCs w:val="18"/>
        </w:rPr>
        <w:t xml:space="preserve"> (CNGB; https://db.cngb.org/)</w:t>
      </w:r>
      <w:r w:rsidR="009223E7">
        <w:rPr>
          <w:rFonts w:hint="eastAsia"/>
          <w:sz w:val="18"/>
          <w:szCs w:val="18"/>
        </w:rPr>
        <w:t>.</w:t>
      </w:r>
    </w:p>
    <w:p w14:paraId="74CA50AA" w14:textId="0F70458D" w:rsidR="005062B3" w:rsidRPr="00453A94" w:rsidRDefault="00000000">
      <w:pPr>
        <w:spacing w:after="60"/>
        <w:rPr>
          <w:sz w:val="18"/>
          <w:szCs w:val="18"/>
        </w:rPr>
      </w:pPr>
      <w:r>
        <w:rPr>
          <w:sz w:val="18"/>
          <w:szCs w:val="18"/>
        </w:rPr>
        <w:t xml:space="preserve">2. </w:t>
      </w:r>
      <w:r w:rsidR="00F568F1" w:rsidRPr="00F568F1">
        <w:rPr>
          <w:sz w:val="18"/>
          <w:szCs w:val="18"/>
        </w:rPr>
        <w:t xml:space="preserve">Accessions starting with “GCA_” are GenBank assembly accessions; those starting with “GCF_” are NCBI </w:t>
      </w:r>
      <w:proofErr w:type="spellStart"/>
      <w:r w:rsidR="00F568F1" w:rsidRPr="00F568F1">
        <w:rPr>
          <w:sz w:val="18"/>
          <w:szCs w:val="18"/>
        </w:rPr>
        <w:t>RefSeq</w:t>
      </w:r>
      <w:proofErr w:type="spellEnd"/>
      <w:r w:rsidR="00F568F1" w:rsidRPr="00F568F1">
        <w:rPr>
          <w:sz w:val="18"/>
          <w:szCs w:val="18"/>
        </w:rPr>
        <w:t xml:space="preserve"> assembly accessions. CNP0000339 is a CNGB project accession</w:t>
      </w:r>
      <w:r w:rsidR="00453A94" w:rsidRPr="00453A94">
        <w:rPr>
          <w:sz w:val="18"/>
          <w:szCs w:val="18"/>
        </w:rPr>
        <w:t>.</w:t>
      </w:r>
    </w:p>
    <w:p w14:paraId="6A4B488D" w14:textId="77777777" w:rsidR="00453A94" w:rsidRPr="00453A94" w:rsidRDefault="00000000" w:rsidP="00453A94">
      <w:pPr>
        <w:spacing w:after="60"/>
        <w:rPr>
          <w:sz w:val="18"/>
          <w:szCs w:val="18"/>
        </w:rPr>
      </w:pPr>
      <w:r>
        <w:rPr>
          <w:sz w:val="18"/>
          <w:szCs w:val="18"/>
        </w:rPr>
        <w:t xml:space="preserve">3. </w:t>
      </w:r>
      <w:r w:rsidR="00453A94" w:rsidRPr="00453A94">
        <w:rPr>
          <w:sz w:val="18"/>
          <w:szCs w:val="18"/>
        </w:rPr>
        <w:t>Assembly level indicates the highest reported level of genome assembly, including chromosome-, scaffold-, contig-, or complete genome-level assembly.</w:t>
      </w:r>
    </w:p>
    <w:p w14:paraId="1085919B" w14:textId="652B3A83" w:rsidR="005062B3" w:rsidRPr="00453A94" w:rsidRDefault="005062B3">
      <w:pPr>
        <w:spacing w:after="60"/>
      </w:pPr>
    </w:p>
    <w:p w14:paraId="31CB7B50" w14:textId="232305BA" w:rsidR="00043C20" w:rsidRDefault="007A6BEF" w:rsidP="000821F1">
      <w:pPr>
        <w:spacing w:before="60" w:after="80"/>
      </w:pPr>
      <w:r>
        <w:br w:type="page"/>
      </w:r>
    </w:p>
    <w:p w14:paraId="367765A6" w14:textId="1B725FB3" w:rsidR="00BE6745" w:rsidRPr="00D526B0" w:rsidRDefault="000821F1" w:rsidP="00D526B0">
      <w:pPr>
        <w:spacing w:before="200" w:after="200"/>
        <w:rPr>
          <w:sz w:val="28"/>
          <w:szCs w:val="28"/>
        </w:rPr>
      </w:pPr>
      <w:r w:rsidRPr="001201C4">
        <w:rPr>
          <w:b/>
          <w:bCs/>
          <w:sz w:val="28"/>
          <w:szCs w:val="28"/>
        </w:rPr>
        <w:lastRenderedPageBreak/>
        <w:t>Supplementary Table S1</w:t>
      </w:r>
      <w:r w:rsidR="00D3264B">
        <w:rPr>
          <w:rFonts w:hint="eastAsia"/>
          <w:b/>
          <w:bCs/>
          <w:sz w:val="28"/>
          <w:szCs w:val="28"/>
        </w:rPr>
        <w:t>.2</w:t>
      </w:r>
      <w:r w:rsidRPr="00D526B0">
        <w:rPr>
          <w:b/>
          <w:bCs/>
          <w:sz w:val="28"/>
          <w:szCs w:val="28"/>
        </w:rPr>
        <w:t xml:space="preserve"> </w:t>
      </w:r>
      <w:r w:rsidR="00D526B0" w:rsidRPr="00D526B0">
        <w:rPr>
          <w:sz w:val="28"/>
          <w:szCs w:val="28"/>
        </w:rPr>
        <w:t>Assembly quality statistics for the 28 forest tree species used in this study.</w:t>
      </w:r>
    </w:p>
    <w:tbl>
      <w:tblPr>
        <w:tblW w:w="5000" w:type="pct"/>
        <w:tblBorders>
          <w:top w:val="single" w:sz="12" w:space="0" w:color="auto"/>
        </w:tblBorders>
        <w:tblCellMar>
          <w:left w:w="10" w:type="dxa"/>
          <w:right w:w="10" w:type="dxa"/>
        </w:tblCellMar>
        <w:tblLook w:val="0000" w:firstRow="0" w:lastRow="0" w:firstColumn="0" w:lastColumn="0" w:noHBand="0" w:noVBand="0"/>
      </w:tblPr>
      <w:tblGrid>
        <w:gridCol w:w="563"/>
        <w:gridCol w:w="2247"/>
        <w:gridCol w:w="796"/>
        <w:gridCol w:w="1298"/>
        <w:gridCol w:w="1298"/>
        <w:gridCol w:w="1298"/>
        <w:gridCol w:w="1298"/>
        <w:gridCol w:w="1282"/>
      </w:tblGrid>
      <w:tr w:rsidR="001D5C2B" w:rsidRPr="00E826F4" w14:paraId="1EA83D2E" w14:textId="59078C5F" w:rsidTr="00D22F06">
        <w:trPr>
          <w:tblHeader/>
        </w:trPr>
        <w:tc>
          <w:tcPr>
            <w:tcW w:w="279" w:type="pct"/>
            <w:tcBorders>
              <w:bottom w:val="single" w:sz="8" w:space="0" w:color="auto"/>
            </w:tcBorders>
            <w:shd w:val="clear" w:color="auto" w:fill="FFFFFF" w:themeFill="background1"/>
            <w:vAlign w:val="center"/>
          </w:tcPr>
          <w:p w14:paraId="3247CC5D" w14:textId="77777777" w:rsidR="001D5C2B" w:rsidRPr="00E826F4" w:rsidRDefault="001D5C2B" w:rsidP="00176DE5">
            <w:pPr>
              <w:jc w:val="center"/>
              <w:rPr>
                <w:sz w:val="18"/>
                <w:szCs w:val="18"/>
              </w:rPr>
            </w:pPr>
            <w:r w:rsidRPr="00E826F4">
              <w:rPr>
                <w:b/>
                <w:bCs/>
                <w:sz w:val="18"/>
                <w:szCs w:val="18"/>
              </w:rPr>
              <w:t>No.</w:t>
            </w:r>
          </w:p>
        </w:tc>
        <w:tc>
          <w:tcPr>
            <w:tcW w:w="1114" w:type="pct"/>
            <w:tcBorders>
              <w:bottom w:val="single" w:sz="8" w:space="0" w:color="auto"/>
            </w:tcBorders>
            <w:shd w:val="clear" w:color="auto" w:fill="FFFFFF" w:themeFill="background1"/>
            <w:vAlign w:val="center"/>
          </w:tcPr>
          <w:p w14:paraId="0777EC13" w14:textId="77777777" w:rsidR="001D5C2B" w:rsidRPr="00E826F4" w:rsidRDefault="001D5C2B" w:rsidP="00176DE5">
            <w:pPr>
              <w:jc w:val="center"/>
              <w:rPr>
                <w:sz w:val="18"/>
                <w:szCs w:val="18"/>
              </w:rPr>
            </w:pPr>
            <w:r w:rsidRPr="00E826F4">
              <w:rPr>
                <w:b/>
                <w:bCs/>
                <w:sz w:val="18"/>
                <w:szCs w:val="18"/>
              </w:rPr>
              <w:t>Scientific Name</w:t>
            </w:r>
          </w:p>
        </w:tc>
        <w:tc>
          <w:tcPr>
            <w:tcW w:w="395" w:type="pct"/>
            <w:tcBorders>
              <w:bottom w:val="single" w:sz="8" w:space="0" w:color="auto"/>
            </w:tcBorders>
            <w:shd w:val="clear" w:color="auto" w:fill="FFFFFF" w:themeFill="background1"/>
          </w:tcPr>
          <w:p w14:paraId="6085EEC0" w14:textId="0156A8C2" w:rsidR="001D5C2B" w:rsidRPr="00E826F4" w:rsidRDefault="001D5C2B" w:rsidP="00176DE5">
            <w:pPr>
              <w:jc w:val="center"/>
              <w:rPr>
                <w:b/>
                <w:bCs/>
                <w:sz w:val="18"/>
                <w:szCs w:val="18"/>
              </w:rPr>
            </w:pPr>
            <w:r w:rsidRPr="00E826F4">
              <w:rPr>
                <w:b/>
                <w:bCs/>
                <w:sz w:val="18"/>
                <w:szCs w:val="18"/>
              </w:rPr>
              <w:t>Genome size (Mb)</w:t>
            </w:r>
          </w:p>
        </w:tc>
        <w:tc>
          <w:tcPr>
            <w:tcW w:w="644" w:type="pct"/>
            <w:tcBorders>
              <w:bottom w:val="single" w:sz="8" w:space="0" w:color="auto"/>
            </w:tcBorders>
            <w:shd w:val="clear" w:color="auto" w:fill="FFFFFF" w:themeFill="background1"/>
          </w:tcPr>
          <w:p w14:paraId="0D25184A" w14:textId="738EFC87" w:rsidR="001D5C2B" w:rsidRPr="00E826F4" w:rsidRDefault="001D5C2B" w:rsidP="00176DE5">
            <w:pPr>
              <w:jc w:val="center"/>
              <w:rPr>
                <w:b/>
                <w:bCs/>
                <w:sz w:val="18"/>
                <w:szCs w:val="18"/>
              </w:rPr>
            </w:pPr>
            <w:r w:rsidRPr="00E826F4">
              <w:rPr>
                <w:b/>
                <w:bCs/>
                <w:sz w:val="18"/>
                <w:szCs w:val="18"/>
              </w:rPr>
              <w:t>Contig N50 (bp)</w:t>
            </w:r>
          </w:p>
        </w:tc>
        <w:tc>
          <w:tcPr>
            <w:tcW w:w="644" w:type="pct"/>
            <w:tcBorders>
              <w:bottom w:val="single" w:sz="8" w:space="0" w:color="auto"/>
            </w:tcBorders>
            <w:shd w:val="clear" w:color="auto" w:fill="FFFFFF" w:themeFill="background1"/>
          </w:tcPr>
          <w:p w14:paraId="4AD261D3" w14:textId="23CA6E31" w:rsidR="001D5C2B" w:rsidRPr="00E826F4" w:rsidRDefault="001D5C2B" w:rsidP="00176DE5">
            <w:pPr>
              <w:jc w:val="center"/>
              <w:rPr>
                <w:b/>
                <w:bCs/>
                <w:sz w:val="18"/>
                <w:szCs w:val="18"/>
              </w:rPr>
            </w:pPr>
            <w:r w:rsidRPr="00E826F4">
              <w:rPr>
                <w:b/>
                <w:bCs/>
                <w:sz w:val="18"/>
                <w:szCs w:val="18"/>
              </w:rPr>
              <w:t>Scaffold N50 (bp)</w:t>
            </w:r>
          </w:p>
        </w:tc>
        <w:tc>
          <w:tcPr>
            <w:tcW w:w="644" w:type="pct"/>
            <w:tcBorders>
              <w:bottom w:val="single" w:sz="8" w:space="0" w:color="auto"/>
            </w:tcBorders>
            <w:shd w:val="clear" w:color="auto" w:fill="FFFFFF" w:themeFill="background1"/>
          </w:tcPr>
          <w:p w14:paraId="03FFBD96" w14:textId="6BCFE02F" w:rsidR="001D5C2B" w:rsidRPr="00E826F4" w:rsidRDefault="001D5C2B" w:rsidP="00176DE5">
            <w:pPr>
              <w:jc w:val="center"/>
              <w:rPr>
                <w:b/>
                <w:bCs/>
                <w:sz w:val="18"/>
                <w:szCs w:val="18"/>
              </w:rPr>
            </w:pPr>
            <w:r w:rsidRPr="00E826F4">
              <w:rPr>
                <w:b/>
                <w:bCs/>
                <w:sz w:val="18"/>
                <w:szCs w:val="18"/>
              </w:rPr>
              <w:t>No. of contigs</w:t>
            </w:r>
          </w:p>
        </w:tc>
        <w:tc>
          <w:tcPr>
            <w:tcW w:w="644" w:type="pct"/>
            <w:tcBorders>
              <w:bottom w:val="single" w:sz="8" w:space="0" w:color="auto"/>
            </w:tcBorders>
            <w:shd w:val="clear" w:color="auto" w:fill="FFFFFF" w:themeFill="background1"/>
          </w:tcPr>
          <w:p w14:paraId="11A10131" w14:textId="088BAE9F" w:rsidR="001D5C2B" w:rsidRPr="00E826F4" w:rsidRDefault="001D5C2B" w:rsidP="00176DE5">
            <w:pPr>
              <w:jc w:val="center"/>
              <w:rPr>
                <w:b/>
                <w:bCs/>
                <w:sz w:val="18"/>
                <w:szCs w:val="18"/>
              </w:rPr>
            </w:pPr>
            <w:r w:rsidRPr="00E826F4">
              <w:rPr>
                <w:b/>
                <w:bCs/>
                <w:sz w:val="18"/>
                <w:szCs w:val="18"/>
              </w:rPr>
              <w:t>No. of scaffolds</w:t>
            </w:r>
          </w:p>
        </w:tc>
        <w:tc>
          <w:tcPr>
            <w:tcW w:w="637" w:type="pct"/>
            <w:tcBorders>
              <w:bottom w:val="single" w:sz="8" w:space="0" w:color="auto"/>
            </w:tcBorders>
            <w:shd w:val="clear" w:color="auto" w:fill="FFFFFF" w:themeFill="background1"/>
          </w:tcPr>
          <w:p w14:paraId="68B75EC2" w14:textId="616F85CB" w:rsidR="001D5C2B" w:rsidRPr="00E826F4" w:rsidRDefault="001D5C2B" w:rsidP="00176DE5">
            <w:pPr>
              <w:jc w:val="center"/>
              <w:rPr>
                <w:b/>
                <w:bCs/>
                <w:sz w:val="18"/>
                <w:szCs w:val="18"/>
              </w:rPr>
            </w:pPr>
            <w:r w:rsidRPr="00E826F4">
              <w:rPr>
                <w:b/>
                <w:bCs/>
                <w:sz w:val="18"/>
                <w:szCs w:val="18"/>
              </w:rPr>
              <w:t>Protein-coding genes</w:t>
            </w:r>
          </w:p>
        </w:tc>
      </w:tr>
      <w:tr w:rsidR="00E826F4" w:rsidRPr="00E826F4" w14:paraId="6EE49724" w14:textId="5DBB2DE3" w:rsidTr="00D22F06">
        <w:tc>
          <w:tcPr>
            <w:tcW w:w="279" w:type="pct"/>
            <w:tcBorders>
              <w:top w:val="single" w:sz="8" w:space="0" w:color="auto"/>
            </w:tcBorders>
          </w:tcPr>
          <w:p w14:paraId="373FC63F" w14:textId="77777777" w:rsidR="00E826F4" w:rsidRPr="00E826F4" w:rsidRDefault="00E826F4" w:rsidP="00E826F4">
            <w:pPr>
              <w:jc w:val="center"/>
              <w:rPr>
                <w:sz w:val="18"/>
                <w:szCs w:val="18"/>
              </w:rPr>
            </w:pPr>
            <w:r w:rsidRPr="00E826F4">
              <w:rPr>
                <w:sz w:val="18"/>
                <w:szCs w:val="18"/>
              </w:rPr>
              <w:t>1</w:t>
            </w:r>
          </w:p>
        </w:tc>
        <w:tc>
          <w:tcPr>
            <w:tcW w:w="1114" w:type="pct"/>
            <w:tcBorders>
              <w:top w:val="single" w:sz="8" w:space="0" w:color="auto"/>
            </w:tcBorders>
          </w:tcPr>
          <w:p w14:paraId="24A52762" w14:textId="77777777" w:rsidR="00E826F4" w:rsidRPr="00E826F4" w:rsidRDefault="00E826F4" w:rsidP="00E826F4">
            <w:pPr>
              <w:rPr>
                <w:sz w:val="18"/>
                <w:szCs w:val="18"/>
              </w:rPr>
            </w:pPr>
            <w:r w:rsidRPr="00E826F4">
              <w:rPr>
                <w:i/>
                <w:iCs/>
                <w:sz w:val="18"/>
                <w:szCs w:val="18"/>
              </w:rPr>
              <w:t xml:space="preserve">Populus alba × P. </w:t>
            </w:r>
            <w:proofErr w:type="spellStart"/>
            <w:r w:rsidRPr="00E826F4">
              <w:rPr>
                <w:i/>
                <w:iCs/>
                <w:sz w:val="18"/>
                <w:szCs w:val="18"/>
              </w:rPr>
              <w:t>glandulosa</w:t>
            </w:r>
            <w:proofErr w:type="spellEnd"/>
          </w:p>
        </w:tc>
        <w:tc>
          <w:tcPr>
            <w:tcW w:w="395" w:type="pct"/>
            <w:tcBorders>
              <w:top w:val="single" w:sz="8" w:space="0" w:color="auto"/>
            </w:tcBorders>
            <w:vAlign w:val="center"/>
          </w:tcPr>
          <w:p w14:paraId="1972DF80" w14:textId="3AC19AEA" w:rsidR="00E826F4" w:rsidRPr="00E826F4" w:rsidRDefault="00E826F4" w:rsidP="00E826F4">
            <w:pPr>
              <w:rPr>
                <w:i/>
                <w:iCs/>
                <w:sz w:val="18"/>
                <w:szCs w:val="18"/>
              </w:rPr>
            </w:pPr>
            <w:r w:rsidRPr="00E826F4">
              <w:rPr>
                <w:rFonts w:eastAsia="Times New Roman"/>
                <w:sz w:val="18"/>
                <w:szCs w:val="18"/>
              </w:rPr>
              <w:t>747.50</w:t>
            </w:r>
          </w:p>
        </w:tc>
        <w:tc>
          <w:tcPr>
            <w:tcW w:w="644" w:type="pct"/>
            <w:tcBorders>
              <w:top w:val="single" w:sz="8" w:space="0" w:color="auto"/>
            </w:tcBorders>
            <w:vAlign w:val="center"/>
          </w:tcPr>
          <w:p w14:paraId="66F4E6D9" w14:textId="03091116" w:rsidR="00E826F4" w:rsidRPr="00E826F4" w:rsidRDefault="00E826F4" w:rsidP="00E826F4">
            <w:pPr>
              <w:jc w:val="center"/>
              <w:rPr>
                <w:i/>
                <w:iCs/>
                <w:sz w:val="18"/>
                <w:szCs w:val="18"/>
              </w:rPr>
            </w:pPr>
            <w:r w:rsidRPr="00E826F4">
              <w:rPr>
                <w:rFonts w:eastAsia="Times New Roman"/>
                <w:sz w:val="18"/>
                <w:szCs w:val="18"/>
              </w:rPr>
              <w:t>1,990,000</w:t>
            </w:r>
          </w:p>
        </w:tc>
        <w:tc>
          <w:tcPr>
            <w:tcW w:w="644" w:type="pct"/>
            <w:tcBorders>
              <w:top w:val="single" w:sz="8" w:space="0" w:color="auto"/>
            </w:tcBorders>
            <w:vAlign w:val="center"/>
          </w:tcPr>
          <w:p w14:paraId="274EBEFF" w14:textId="31A3D8BA" w:rsidR="00E826F4" w:rsidRPr="00E826F4" w:rsidRDefault="00E826F4" w:rsidP="00E826F4">
            <w:pPr>
              <w:rPr>
                <w:i/>
                <w:iCs/>
                <w:sz w:val="18"/>
                <w:szCs w:val="18"/>
              </w:rPr>
            </w:pPr>
            <w:r w:rsidRPr="00E826F4">
              <w:rPr>
                <w:rFonts w:eastAsia="Times New Roman"/>
                <w:sz w:val="18"/>
                <w:szCs w:val="18"/>
              </w:rPr>
              <w:t>19,600,000</w:t>
            </w:r>
          </w:p>
        </w:tc>
        <w:tc>
          <w:tcPr>
            <w:tcW w:w="644" w:type="pct"/>
            <w:tcBorders>
              <w:top w:val="single" w:sz="8" w:space="0" w:color="auto"/>
            </w:tcBorders>
            <w:vAlign w:val="center"/>
          </w:tcPr>
          <w:p w14:paraId="13020CF7" w14:textId="35E0CE81" w:rsidR="00E826F4" w:rsidRPr="00E826F4" w:rsidRDefault="00E826F4" w:rsidP="00E826F4">
            <w:pPr>
              <w:jc w:val="center"/>
              <w:rPr>
                <w:i/>
                <w:iCs/>
                <w:sz w:val="18"/>
                <w:szCs w:val="18"/>
              </w:rPr>
            </w:pPr>
            <w:r w:rsidRPr="00E826F4">
              <w:rPr>
                <w:rFonts w:eastAsia="Times New Roman"/>
                <w:sz w:val="18"/>
                <w:szCs w:val="18"/>
              </w:rPr>
              <w:t>—</w:t>
            </w:r>
          </w:p>
        </w:tc>
        <w:tc>
          <w:tcPr>
            <w:tcW w:w="644" w:type="pct"/>
            <w:tcBorders>
              <w:top w:val="single" w:sz="8" w:space="0" w:color="auto"/>
            </w:tcBorders>
            <w:vAlign w:val="center"/>
          </w:tcPr>
          <w:p w14:paraId="70DC4F81" w14:textId="5F994A02" w:rsidR="00E826F4" w:rsidRPr="00E826F4" w:rsidRDefault="00E826F4" w:rsidP="00E826F4">
            <w:pPr>
              <w:rPr>
                <w:i/>
                <w:iCs/>
                <w:sz w:val="18"/>
                <w:szCs w:val="18"/>
              </w:rPr>
            </w:pPr>
            <w:r w:rsidRPr="00E826F4">
              <w:rPr>
                <w:rFonts w:eastAsia="Times New Roman"/>
                <w:sz w:val="18"/>
                <w:szCs w:val="18"/>
              </w:rPr>
              <w:t>—</w:t>
            </w:r>
          </w:p>
        </w:tc>
        <w:tc>
          <w:tcPr>
            <w:tcW w:w="637" w:type="pct"/>
            <w:tcBorders>
              <w:top w:val="single" w:sz="8" w:space="0" w:color="auto"/>
            </w:tcBorders>
            <w:vAlign w:val="center"/>
          </w:tcPr>
          <w:p w14:paraId="4EE2F33C" w14:textId="6B40B461" w:rsidR="00E826F4" w:rsidRPr="00E826F4" w:rsidRDefault="00E826F4" w:rsidP="00E826F4">
            <w:pPr>
              <w:rPr>
                <w:i/>
                <w:iCs/>
                <w:sz w:val="18"/>
                <w:szCs w:val="18"/>
              </w:rPr>
            </w:pPr>
            <w:r w:rsidRPr="00E826F4">
              <w:rPr>
                <w:rFonts w:eastAsia="Times New Roman"/>
                <w:sz w:val="18"/>
                <w:szCs w:val="18"/>
              </w:rPr>
              <w:t>85,755</w:t>
            </w:r>
          </w:p>
        </w:tc>
      </w:tr>
      <w:tr w:rsidR="00E826F4" w:rsidRPr="00E826F4" w14:paraId="29346A66" w14:textId="739A29DF" w:rsidTr="00D22F06">
        <w:tc>
          <w:tcPr>
            <w:tcW w:w="279" w:type="pct"/>
          </w:tcPr>
          <w:p w14:paraId="5287374A" w14:textId="77777777" w:rsidR="00E826F4" w:rsidRPr="00E826F4" w:rsidRDefault="00E826F4" w:rsidP="00E826F4">
            <w:pPr>
              <w:jc w:val="center"/>
              <w:rPr>
                <w:sz w:val="18"/>
                <w:szCs w:val="18"/>
              </w:rPr>
            </w:pPr>
            <w:r w:rsidRPr="00E826F4">
              <w:rPr>
                <w:sz w:val="18"/>
                <w:szCs w:val="18"/>
              </w:rPr>
              <w:t>2</w:t>
            </w:r>
          </w:p>
        </w:tc>
        <w:tc>
          <w:tcPr>
            <w:tcW w:w="1114" w:type="pct"/>
          </w:tcPr>
          <w:p w14:paraId="2860EB6D" w14:textId="77777777" w:rsidR="00E826F4" w:rsidRPr="00E826F4" w:rsidRDefault="00E826F4" w:rsidP="00E826F4">
            <w:pPr>
              <w:rPr>
                <w:sz w:val="18"/>
                <w:szCs w:val="18"/>
              </w:rPr>
            </w:pPr>
            <w:r w:rsidRPr="00E826F4">
              <w:rPr>
                <w:i/>
                <w:iCs/>
                <w:sz w:val="18"/>
                <w:szCs w:val="18"/>
              </w:rPr>
              <w:t>Populus deltoides</w:t>
            </w:r>
          </w:p>
        </w:tc>
        <w:tc>
          <w:tcPr>
            <w:tcW w:w="395" w:type="pct"/>
            <w:vAlign w:val="center"/>
          </w:tcPr>
          <w:p w14:paraId="768F3E6D" w14:textId="3060C818" w:rsidR="00E826F4" w:rsidRPr="00E826F4" w:rsidRDefault="00E826F4" w:rsidP="00E826F4">
            <w:pPr>
              <w:rPr>
                <w:i/>
                <w:iCs/>
                <w:sz w:val="18"/>
                <w:szCs w:val="18"/>
              </w:rPr>
            </w:pPr>
            <w:r w:rsidRPr="00E826F4">
              <w:rPr>
                <w:rFonts w:eastAsia="Times New Roman"/>
                <w:sz w:val="18"/>
                <w:szCs w:val="18"/>
              </w:rPr>
              <w:t>424.59</w:t>
            </w:r>
          </w:p>
        </w:tc>
        <w:tc>
          <w:tcPr>
            <w:tcW w:w="644" w:type="pct"/>
            <w:vAlign w:val="center"/>
          </w:tcPr>
          <w:p w14:paraId="705AD98D" w14:textId="0DE13DDB" w:rsidR="00E826F4" w:rsidRPr="00E826F4" w:rsidRDefault="00E826F4" w:rsidP="00E826F4">
            <w:pPr>
              <w:rPr>
                <w:i/>
                <w:iCs/>
                <w:sz w:val="18"/>
                <w:szCs w:val="18"/>
              </w:rPr>
            </w:pPr>
            <w:r w:rsidRPr="00E826F4">
              <w:rPr>
                <w:rFonts w:eastAsia="Times New Roman"/>
                <w:sz w:val="18"/>
                <w:szCs w:val="18"/>
              </w:rPr>
              <w:t>1,472,330</w:t>
            </w:r>
          </w:p>
        </w:tc>
        <w:tc>
          <w:tcPr>
            <w:tcW w:w="644" w:type="pct"/>
            <w:vAlign w:val="center"/>
          </w:tcPr>
          <w:p w14:paraId="3F27BC8D" w14:textId="75BE1CA7" w:rsidR="00E826F4" w:rsidRPr="00E826F4" w:rsidRDefault="00E826F4" w:rsidP="00E826F4">
            <w:pPr>
              <w:rPr>
                <w:i/>
                <w:iCs/>
                <w:sz w:val="18"/>
                <w:szCs w:val="18"/>
              </w:rPr>
            </w:pPr>
            <w:r w:rsidRPr="00E826F4">
              <w:rPr>
                <w:rFonts w:eastAsia="Times New Roman"/>
                <w:sz w:val="18"/>
                <w:szCs w:val="18"/>
              </w:rPr>
              <w:t>21,510,302</w:t>
            </w:r>
          </w:p>
        </w:tc>
        <w:tc>
          <w:tcPr>
            <w:tcW w:w="644" w:type="pct"/>
            <w:vAlign w:val="center"/>
          </w:tcPr>
          <w:p w14:paraId="7279323B" w14:textId="0C5EECF4" w:rsidR="00E826F4" w:rsidRPr="00E826F4" w:rsidRDefault="00E826F4" w:rsidP="00E826F4">
            <w:pPr>
              <w:rPr>
                <w:i/>
                <w:iCs/>
                <w:sz w:val="18"/>
                <w:szCs w:val="18"/>
              </w:rPr>
            </w:pPr>
            <w:r w:rsidRPr="00E826F4">
              <w:rPr>
                <w:rFonts w:eastAsia="Times New Roman"/>
                <w:sz w:val="18"/>
                <w:szCs w:val="18"/>
              </w:rPr>
              <w:t>1,119</w:t>
            </w:r>
          </w:p>
        </w:tc>
        <w:tc>
          <w:tcPr>
            <w:tcW w:w="644" w:type="pct"/>
            <w:vAlign w:val="center"/>
          </w:tcPr>
          <w:p w14:paraId="7C45517C" w14:textId="16B92903" w:rsidR="00E826F4" w:rsidRPr="00E826F4" w:rsidRDefault="00E826F4" w:rsidP="00E826F4">
            <w:pPr>
              <w:rPr>
                <w:i/>
                <w:iCs/>
                <w:sz w:val="18"/>
                <w:szCs w:val="18"/>
              </w:rPr>
            </w:pPr>
            <w:r w:rsidRPr="00E826F4">
              <w:rPr>
                <w:rFonts w:eastAsia="Times New Roman"/>
                <w:sz w:val="18"/>
                <w:szCs w:val="18"/>
              </w:rPr>
              <w:t>264</w:t>
            </w:r>
          </w:p>
        </w:tc>
        <w:tc>
          <w:tcPr>
            <w:tcW w:w="637" w:type="pct"/>
            <w:vAlign w:val="center"/>
          </w:tcPr>
          <w:p w14:paraId="0A53FD75" w14:textId="2C54E354" w:rsidR="00E826F4" w:rsidRPr="00E826F4" w:rsidRDefault="00E826F4" w:rsidP="00E826F4">
            <w:pPr>
              <w:rPr>
                <w:i/>
                <w:iCs/>
                <w:sz w:val="18"/>
                <w:szCs w:val="18"/>
              </w:rPr>
            </w:pPr>
            <w:r w:rsidRPr="00E826F4">
              <w:rPr>
                <w:rFonts w:eastAsia="Times New Roman"/>
                <w:sz w:val="18"/>
                <w:szCs w:val="18"/>
              </w:rPr>
              <w:t>31,722</w:t>
            </w:r>
          </w:p>
        </w:tc>
      </w:tr>
      <w:tr w:rsidR="00E826F4" w:rsidRPr="00E826F4" w14:paraId="2768D242" w14:textId="532F2B46" w:rsidTr="00D22F06">
        <w:tc>
          <w:tcPr>
            <w:tcW w:w="279" w:type="pct"/>
          </w:tcPr>
          <w:p w14:paraId="5AE28E90" w14:textId="77777777" w:rsidR="00E826F4" w:rsidRPr="00E826F4" w:rsidRDefault="00E826F4" w:rsidP="00E826F4">
            <w:pPr>
              <w:jc w:val="center"/>
              <w:rPr>
                <w:sz w:val="18"/>
                <w:szCs w:val="18"/>
              </w:rPr>
            </w:pPr>
            <w:r w:rsidRPr="00E826F4">
              <w:rPr>
                <w:sz w:val="18"/>
                <w:szCs w:val="18"/>
              </w:rPr>
              <w:t>3</w:t>
            </w:r>
          </w:p>
        </w:tc>
        <w:tc>
          <w:tcPr>
            <w:tcW w:w="1114" w:type="pct"/>
          </w:tcPr>
          <w:p w14:paraId="40841D67" w14:textId="77777777" w:rsidR="00E826F4" w:rsidRPr="00E826F4" w:rsidRDefault="00E826F4" w:rsidP="00E826F4">
            <w:pPr>
              <w:rPr>
                <w:sz w:val="18"/>
                <w:szCs w:val="18"/>
              </w:rPr>
            </w:pPr>
            <w:r w:rsidRPr="00E826F4">
              <w:rPr>
                <w:i/>
                <w:iCs/>
                <w:sz w:val="18"/>
                <w:szCs w:val="18"/>
              </w:rPr>
              <w:t>Thuja plicata</w:t>
            </w:r>
          </w:p>
        </w:tc>
        <w:tc>
          <w:tcPr>
            <w:tcW w:w="395" w:type="pct"/>
            <w:vAlign w:val="center"/>
          </w:tcPr>
          <w:p w14:paraId="3426F10F" w14:textId="0BE90655" w:rsidR="00E826F4" w:rsidRPr="00E826F4" w:rsidRDefault="00E826F4" w:rsidP="00E826F4">
            <w:pPr>
              <w:rPr>
                <w:i/>
                <w:iCs/>
                <w:sz w:val="18"/>
                <w:szCs w:val="18"/>
              </w:rPr>
            </w:pPr>
            <w:r w:rsidRPr="00E826F4">
              <w:rPr>
                <w:rFonts w:eastAsia="Times New Roman"/>
                <w:sz w:val="18"/>
                <w:szCs w:val="18"/>
              </w:rPr>
              <w:t>9,095.91</w:t>
            </w:r>
          </w:p>
        </w:tc>
        <w:tc>
          <w:tcPr>
            <w:tcW w:w="644" w:type="pct"/>
            <w:vAlign w:val="center"/>
          </w:tcPr>
          <w:p w14:paraId="54FA9248" w14:textId="150EAB44" w:rsidR="00E826F4" w:rsidRPr="00E826F4" w:rsidRDefault="00E826F4" w:rsidP="00E826F4">
            <w:pPr>
              <w:rPr>
                <w:i/>
                <w:iCs/>
                <w:sz w:val="18"/>
                <w:szCs w:val="18"/>
              </w:rPr>
            </w:pPr>
            <w:r w:rsidRPr="00E826F4">
              <w:rPr>
                <w:rFonts w:eastAsia="Times New Roman"/>
                <w:sz w:val="18"/>
                <w:szCs w:val="18"/>
              </w:rPr>
              <w:t>18,776</w:t>
            </w:r>
          </w:p>
        </w:tc>
        <w:tc>
          <w:tcPr>
            <w:tcW w:w="644" w:type="pct"/>
            <w:vAlign w:val="center"/>
          </w:tcPr>
          <w:p w14:paraId="54FD2AD5" w14:textId="195E1EA4" w:rsidR="00E826F4" w:rsidRPr="00E826F4" w:rsidRDefault="00E826F4" w:rsidP="00E826F4">
            <w:pPr>
              <w:rPr>
                <w:i/>
                <w:iCs/>
                <w:sz w:val="18"/>
                <w:szCs w:val="18"/>
              </w:rPr>
            </w:pPr>
            <w:r w:rsidRPr="00E826F4">
              <w:rPr>
                <w:rFonts w:eastAsia="Times New Roman"/>
                <w:sz w:val="18"/>
                <w:szCs w:val="18"/>
              </w:rPr>
              <w:t>2,590,921</w:t>
            </w:r>
          </w:p>
        </w:tc>
        <w:tc>
          <w:tcPr>
            <w:tcW w:w="644" w:type="pct"/>
            <w:vAlign w:val="center"/>
          </w:tcPr>
          <w:p w14:paraId="0F61068C" w14:textId="30B5080F" w:rsidR="00E826F4" w:rsidRPr="00E826F4" w:rsidRDefault="00E826F4" w:rsidP="00E826F4">
            <w:pPr>
              <w:rPr>
                <w:i/>
                <w:iCs/>
                <w:sz w:val="18"/>
                <w:szCs w:val="18"/>
              </w:rPr>
            </w:pPr>
            <w:r w:rsidRPr="00E826F4">
              <w:rPr>
                <w:rFonts w:eastAsia="Times New Roman"/>
                <w:sz w:val="18"/>
                <w:szCs w:val="18"/>
              </w:rPr>
              <w:t>844,439</w:t>
            </w:r>
          </w:p>
        </w:tc>
        <w:tc>
          <w:tcPr>
            <w:tcW w:w="644" w:type="pct"/>
            <w:vAlign w:val="center"/>
          </w:tcPr>
          <w:p w14:paraId="539BF7FE" w14:textId="58671C59" w:rsidR="00E826F4" w:rsidRPr="00E826F4" w:rsidRDefault="00E826F4" w:rsidP="00E826F4">
            <w:pPr>
              <w:rPr>
                <w:i/>
                <w:iCs/>
                <w:sz w:val="18"/>
                <w:szCs w:val="18"/>
              </w:rPr>
            </w:pPr>
            <w:r w:rsidRPr="00E826F4">
              <w:rPr>
                <w:rFonts w:eastAsia="Times New Roman"/>
                <w:sz w:val="18"/>
                <w:szCs w:val="18"/>
              </w:rPr>
              <w:t>67,899</w:t>
            </w:r>
          </w:p>
        </w:tc>
        <w:tc>
          <w:tcPr>
            <w:tcW w:w="637" w:type="pct"/>
            <w:vAlign w:val="center"/>
          </w:tcPr>
          <w:p w14:paraId="2185A3C4" w14:textId="4FA1CB2E" w:rsidR="00E826F4" w:rsidRPr="00E826F4" w:rsidRDefault="00E826F4" w:rsidP="00E826F4">
            <w:pPr>
              <w:rPr>
                <w:i/>
                <w:iCs/>
                <w:sz w:val="18"/>
                <w:szCs w:val="18"/>
              </w:rPr>
            </w:pPr>
            <w:r w:rsidRPr="00E826F4">
              <w:rPr>
                <w:rFonts w:eastAsia="Times New Roman"/>
                <w:sz w:val="18"/>
                <w:szCs w:val="18"/>
              </w:rPr>
              <w:t>39,659</w:t>
            </w:r>
          </w:p>
        </w:tc>
      </w:tr>
      <w:tr w:rsidR="00E826F4" w:rsidRPr="00E826F4" w14:paraId="63E2E6F6" w14:textId="1EE85D8A" w:rsidTr="00D22F06">
        <w:tc>
          <w:tcPr>
            <w:tcW w:w="279" w:type="pct"/>
          </w:tcPr>
          <w:p w14:paraId="7B56FFA5" w14:textId="77777777" w:rsidR="00E826F4" w:rsidRPr="00E826F4" w:rsidRDefault="00E826F4" w:rsidP="00E826F4">
            <w:pPr>
              <w:jc w:val="center"/>
              <w:rPr>
                <w:sz w:val="18"/>
                <w:szCs w:val="18"/>
              </w:rPr>
            </w:pPr>
            <w:r w:rsidRPr="00E826F4">
              <w:rPr>
                <w:sz w:val="18"/>
                <w:szCs w:val="18"/>
              </w:rPr>
              <w:t>4</w:t>
            </w:r>
          </w:p>
        </w:tc>
        <w:tc>
          <w:tcPr>
            <w:tcW w:w="1114" w:type="pct"/>
          </w:tcPr>
          <w:p w14:paraId="539A5CB1" w14:textId="77777777" w:rsidR="00E826F4" w:rsidRPr="00E826F4" w:rsidRDefault="00E826F4" w:rsidP="00E826F4">
            <w:pPr>
              <w:rPr>
                <w:sz w:val="18"/>
                <w:szCs w:val="18"/>
              </w:rPr>
            </w:pPr>
            <w:r w:rsidRPr="00E826F4">
              <w:rPr>
                <w:i/>
                <w:iCs/>
                <w:sz w:val="18"/>
                <w:szCs w:val="18"/>
              </w:rPr>
              <w:t xml:space="preserve">Eucalyptus </w:t>
            </w:r>
            <w:proofErr w:type="spellStart"/>
            <w:r w:rsidRPr="00E826F4">
              <w:rPr>
                <w:i/>
                <w:iCs/>
                <w:sz w:val="18"/>
                <w:szCs w:val="18"/>
              </w:rPr>
              <w:t>polybractea</w:t>
            </w:r>
            <w:proofErr w:type="spellEnd"/>
          </w:p>
        </w:tc>
        <w:tc>
          <w:tcPr>
            <w:tcW w:w="395" w:type="pct"/>
            <w:vAlign w:val="center"/>
          </w:tcPr>
          <w:p w14:paraId="1B2B4E2C" w14:textId="05A4948B" w:rsidR="00E826F4" w:rsidRPr="00E826F4" w:rsidRDefault="00E826F4" w:rsidP="00E826F4">
            <w:pPr>
              <w:rPr>
                <w:i/>
                <w:iCs/>
                <w:sz w:val="18"/>
                <w:szCs w:val="18"/>
              </w:rPr>
            </w:pPr>
            <w:r w:rsidRPr="00E826F4">
              <w:rPr>
                <w:rFonts w:eastAsia="Times New Roman"/>
                <w:sz w:val="18"/>
                <w:szCs w:val="18"/>
              </w:rPr>
              <w:t>522.14</w:t>
            </w:r>
          </w:p>
        </w:tc>
        <w:tc>
          <w:tcPr>
            <w:tcW w:w="644" w:type="pct"/>
            <w:vAlign w:val="center"/>
          </w:tcPr>
          <w:p w14:paraId="6762A4E8" w14:textId="6ECD1CBA" w:rsidR="00E826F4" w:rsidRPr="00E826F4" w:rsidRDefault="00E826F4" w:rsidP="00E826F4">
            <w:pPr>
              <w:rPr>
                <w:i/>
                <w:iCs/>
                <w:sz w:val="18"/>
                <w:szCs w:val="18"/>
              </w:rPr>
            </w:pPr>
            <w:r w:rsidRPr="00E826F4">
              <w:rPr>
                <w:rFonts w:eastAsia="Times New Roman"/>
                <w:sz w:val="18"/>
                <w:szCs w:val="18"/>
              </w:rPr>
              <w:t>29,957</w:t>
            </w:r>
          </w:p>
        </w:tc>
        <w:tc>
          <w:tcPr>
            <w:tcW w:w="644" w:type="pct"/>
            <w:vAlign w:val="center"/>
          </w:tcPr>
          <w:p w14:paraId="25A5D6D4" w14:textId="4ACA49AD" w:rsidR="00E826F4" w:rsidRPr="00E826F4" w:rsidRDefault="00E826F4" w:rsidP="00E826F4">
            <w:pPr>
              <w:rPr>
                <w:i/>
                <w:iCs/>
                <w:sz w:val="18"/>
                <w:szCs w:val="18"/>
              </w:rPr>
            </w:pPr>
            <w:r w:rsidRPr="00E826F4">
              <w:rPr>
                <w:rFonts w:eastAsia="Times New Roman"/>
                <w:sz w:val="18"/>
                <w:szCs w:val="18"/>
              </w:rPr>
              <w:t>40,167</w:t>
            </w:r>
          </w:p>
        </w:tc>
        <w:tc>
          <w:tcPr>
            <w:tcW w:w="644" w:type="pct"/>
            <w:vAlign w:val="center"/>
          </w:tcPr>
          <w:p w14:paraId="662F4DDE" w14:textId="2C0302DD" w:rsidR="00E826F4" w:rsidRPr="00E826F4" w:rsidRDefault="00E826F4" w:rsidP="00E826F4">
            <w:pPr>
              <w:rPr>
                <w:i/>
                <w:iCs/>
                <w:sz w:val="18"/>
                <w:szCs w:val="18"/>
              </w:rPr>
            </w:pPr>
            <w:r w:rsidRPr="00E826F4">
              <w:rPr>
                <w:rFonts w:eastAsia="Times New Roman"/>
                <w:sz w:val="18"/>
                <w:szCs w:val="18"/>
              </w:rPr>
              <w:t>28,197</w:t>
            </w:r>
          </w:p>
        </w:tc>
        <w:tc>
          <w:tcPr>
            <w:tcW w:w="644" w:type="pct"/>
            <w:vAlign w:val="center"/>
          </w:tcPr>
          <w:p w14:paraId="5359279C" w14:textId="06B76E62" w:rsidR="00E826F4" w:rsidRPr="00E826F4" w:rsidRDefault="00E826F4" w:rsidP="00E826F4">
            <w:pPr>
              <w:rPr>
                <w:i/>
                <w:iCs/>
                <w:sz w:val="18"/>
                <w:szCs w:val="18"/>
              </w:rPr>
            </w:pPr>
            <w:r w:rsidRPr="00E826F4">
              <w:rPr>
                <w:rFonts w:eastAsia="Times New Roman"/>
                <w:sz w:val="18"/>
                <w:szCs w:val="18"/>
              </w:rPr>
              <w:t>24,862</w:t>
            </w:r>
          </w:p>
        </w:tc>
        <w:tc>
          <w:tcPr>
            <w:tcW w:w="637" w:type="pct"/>
            <w:vAlign w:val="center"/>
          </w:tcPr>
          <w:p w14:paraId="1E517985" w14:textId="0CFC905C" w:rsidR="00E826F4" w:rsidRPr="00E826F4" w:rsidRDefault="00E826F4" w:rsidP="00E826F4">
            <w:pPr>
              <w:rPr>
                <w:i/>
                <w:iCs/>
                <w:sz w:val="18"/>
                <w:szCs w:val="18"/>
              </w:rPr>
            </w:pPr>
            <w:r w:rsidRPr="00E826F4">
              <w:rPr>
                <w:rFonts w:eastAsia="Times New Roman"/>
                <w:sz w:val="18"/>
                <w:szCs w:val="18"/>
              </w:rPr>
              <w:t>35,385</w:t>
            </w:r>
          </w:p>
        </w:tc>
      </w:tr>
      <w:tr w:rsidR="00E826F4" w:rsidRPr="00E826F4" w14:paraId="077B80E6" w14:textId="36AFA1BC" w:rsidTr="00D22F06">
        <w:tc>
          <w:tcPr>
            <w:tcW w:w="279" w:type="pct"/>
          </w:tcPr>
          <w:p w14:paraId="12C36474" w14:textId="77777777" w:rsidR="00E826F4" w:rsidRPr="00E826F4" w:rsidRDefault="00E826F4" w:rsidP="00E826F4">
            <w:pPr>
              <w:jc w:val="center"/>
              <w:rPr>
                <w:sz w:val="18"/>
                <w:szCs w:val="18"/>
              </w:rPr>
            </w:pPr>
            <w:r w:rsidRPr="00E826F4">
              <w:rPr>
                <w:sz w:val="18"/>
                <w:szCs w:val="18"/>
              </w:rPr>
              <w:t>5</w:t>
            </w:r>
          </w:p>
        </w:tc>
        <w:tc>
          <w:tcPr>
            <w:tcW w:w="1114" w:type="pct"/>
          </w:tcPr>
          <w:p w14:paraId="6CF17DFF" w14:textId="77777777" w:rsidR="00E826F4" w:rsidRPr="00E826F4" w:rsidRDefault="00E826F4" w:rsidP="00E826F4">
            <w:pPr>
              <w:rPr>
                <w:sz w:val="18"/>
                <w:szCs w:val="18"/>
              </w:rPr>
            </w:pPr>
            <w:r w:rsidRPr="00E826F4">
              <w:rPr>
                <w:i/>
                <w:iCs/>
                <w:sz w:val="18"/>
                <w:szCs w:val="18"/>
              </w:rPr>
              <w:t>Eucalyptus grandis</w:t>
            </w:r>
          </w:p>
        </w:tc>
        <w:tc>
          <w:tcPr>
            <w:tcW w:w="395" w:type="pct"/>
            <w:vAlign w:val="center"/>
          </w:tcPr>
          <w:p w14:paraId="692A777E" w14:textId="15E34BAD" w:rsidR="00E826F4" w:rsidRPr="00E826F4" w:rsidRDefault="00E826F4" w:rsidP="00E826F4">
            <w:pPr>
              <w:rPr>
                <w:i/>
                <w:iCs/>
                <w:sz w:val="18"/>
                <w:szCs w:val="18"/>
              </w:rPr>
            </w:pPr>
            <w:r w:rsidRPr="00E826F4">
              <w:rPr>
                <w:rFonts w:eastAsia="Times New Roman"/>
                <w:sz w:val="18"/>
                <w:szCs w:val="18"/>
              </w:rPr>
              <w:t>615.89</w:t>
            </w:r>
          </w:p>
        </w:tc>
        <w:tc>
          <w:tcPr>
            <w:tcW w:w="644" w:type="pct"/>
            <w:vAlign w:val="center"/>
          </w:tcPr>
          <w:p w14:paraId="1D36FC3C" w14:textId="4DD40148" w:rsidR="00E826F4" w:rsidRPr="00E826F4" w:rsidRDefault="00E826F4" w:rsidP="00E826F4">
            <w:pPr>
              <w:rPr>
                <w:i/>
                <w:iCs/>
                <w:sz w:val="18"/>
                <w:szCs w:val="18"/>
              </w:rPr>
            </w:pPr>
            <w:r w:rsidRPr="00E826F4">
              <w:rPr>
                <w:rFonts w:eastAsia="Times New Roman"/>
                <w:sz w:val="18"/>
                <w:szCs w:val="18"/>
              </w:rPr>
              <w:t>614,301</w:t>
            </w:r>
          </w:p>
        </w:tc>
        <w:tc>
          <w:tcPr>
            <w:tcW w:w="644" w:type="pct"/>
            <w:vAlign w:val="center"/>
          </w:tcPr>
          <w:p w14:paraId="6FF469B0" w14:textId="4D79525B" w:rsidR="00E826F4" w:rsidRPr="00E826F4" w:rsidRDefault="00E826F4" w:rsidP="00E826F4">
            <w:pPr>
              <w:rPr>
                <w:i/>
                <w:iCs/>
                <w:sz w:val="18"/>
                <w:szCs w:val="18"/>
              </w:rPr>
            </w:pPr>
            <w:r w:rsidRPr="00E826F4">
              <w:rPr>
                <w:rFonts w:eastAsia="Times New Roman"/>
                <w:sz w:val="18"/>
                <w:szCs w:val="18"/>
              </w:rPr>
              <w:t>58,486,256</w:t>
            </w:r>
          </w:p>
        </w:tc>
        <w:tc>
          <w:tcPr>
            <w:tcW w:w="644" w:type="pct"/>
            <w:vAlign w:val="center"/>
          </w:tcPr>
          <w:p w14:paraId="0E877B54" w14:textId="0A91A2D8" w:rsidR="00E826F4" w:rsidRPr="00E826F4" w:rsidRDefault="00E826F4" w:rsidP="00E826F4">
            <w:pPr>
              <w:rPr>
                <w:i/>
                <w:iCs/>
                <w:sz w:val="18"/>
                <w:szCs w:val="18"/>
              </w:rPr>
            </w:pPr>
            <w:r w:rsidRPr="00E826F4">
              <w:rPr>
                <w:rFonts w:eastAsia="Times New Roman"/>
                <w:sz w:val="18"/>
                <w:szCs w:val="18"/>
              </w:rPr>
              <w:t>1,747</w:t>
            </w:r>
          </w:p>
        </w:tc>
        <w:tc>
          <w:tcPr>
            <w:tcW w:w="644" w:type="pct"/>
            <w:vAlign w:val="center"/>
          </w:tcPr>
          <w:p w14:paraId="0ADC688A" w14:textId="4612563B" w:rsidR="00E826F4" w:rsidRPr="00E826F4" w:rsidRDefault="00E826F4" w:rsidP="00E826F4">
            <w:pPr>
              <w:rPr>
                <w:i/>
                <w:iCs/>
                <w:sz w:val="18"/>
                <w:szCs w:val="18"/>
              </w:rPr>
            </w:pPr>
            <w:r w:rsidRPr="00E826F4">
              <w:rPr>
                <w:rFonts w:eastAsia="Times New Roman"/>
                <w:sz w:val="18"/>
                <w:szCs w:val="18"/>
              </w:rPr>
              <w:t>35</w:t>
            </w:r>
          </w:p>
        </w:tc>
        <w:tc>
          <w:tcPr>
            <w:tcW w:w="637" w:type="pct"/>
            <w:vAlign w:val="center"/>
          </w:tcPr>
          <w:p w14:paraId="44A3354C" w14:textId="503ADB6F" w:rsidR="00E826F4" w:rsidRPr="00E826F4" w:rsidRDefault="00E826F4" w:rsidP="00E826F4">
            <w:pPr>
              <w:rPr>
                <w:i/>
                <w:iCs/>
                <w:sz w:val="18"/>
                <w:szCs w:val="18"/>
              </w:rPr>
            </w:pPr>
            <w:r w:rsidRPr="00E826F4">
              <w:rPr>
                <w:rFonts w:eastAsia="Times New Roman"/>
                <w:sz w:val="18"/>
                <w:szCs w:val="18"/>
              </w:rPr>
              <w:t>33,352</w:t>
            </w:r>
          </w:p>
        </w:tc>
      </w:tr>
      <w:tr w:rsidR="00E826F4" w:rsidRPr="00E826F4" w14:paraId="6D1BC2D6" w14:textId="4440832B" w:rsidTr="00D22F06">
        <w:tc>
          <w:tcPr>
            <w:tcW w:w="279" w:type="pct"/>
          </w:tcPr>
          <w:p w14:paraId="280CA257" w14:textId="77777777" w:rsidR="00E826F4" w:rsidRPr="00E826F4" w:rsidRDefault="00E826F4" w:rsidP="00E826F4">
            <w:pPr>
              <w:jc w:val="center"/>
              <w:rPr>
                <w:sz w:val="18"/>
                <w:szCs w:val="18"/>
              </w:rPr>
            </w:pPr>
            <w:r w:rsidRPr="00E826F4">
              <w:rPr>
                <w:sz w:val="18"/>
                <w:szCs w:val="18"/>
              </w:rPr>
              <w:t>6</w:t>
            </w:r>
          </w:p>
        </w:tc>
        <w:tc>
          <w:tcPr>
            <w:tcW w:w="1114" w:type="pct"/>
          </w:tcPr>
          <w:p w14:paraId="07BCB295" w14:textId="77777777" w:rsidR="00E826F4" w:rsidRPr="00E826F4" w:rsidRDefault="00E826F4" w:rsidP="00E826F4">
            <w:pPr>
              <w:rPr>
                <w:sz w:val="18"/>
                <w:szCs w:val="18"/>
              </w:rPr>
            </w:pPr>
            <w:r w:rsidRPr="00E826F4">
              <w:rPr>
                <w:i/>
                <w:iCs/>
                <w:sz w:val="18"/>
                <w:szCs w:val="18"/>
              </w:rPr>
              <w:t xml:space="preserve">Populus </w:t>
            </w:r>
            <w:proofErr w:type="spellStart"/>
            <w:r w:rsidRPr="00E826F4">
              <w:rPr>
                <w:i/>
                <w:iCs/>
                <w:sz w:val="18"/>
                <w:szCs w:val="18"/>
              </w:rPr>
              <w:t>davidiana</w:t>
            </w:r>
            <w:proofErr w:type="spellEnd"/>
          </w:p>
        </w:tc>
        <w:tc>
          <w:tcPr>
            <w:tcW w:w="395" w:type="pct"/>
            <w:vAlign w:val="center"/>
          </w:tcPr>
          <w:p w14:paraId="38D21CF2" w14:textId="4BDAE1A5" w:rsidR="00E826F4" w:rsidRPr="00E826F4" w:rsidRDefault="00E826F4" w:rsidP="00E826F4">
            <w:pPr>
              <w:rPr>
                <w:i/>
                <w:iCs/>
                <w:sz w:val="18"/>
                <w:szCs w:val="18"/>
              </w:rPr>
            </w:pPr>
            <w:r w:rsidRPr="00E826F4">
              <w:rPr>
                <w:rFonts w:eastAsia="Times New Roman"/>
                <w:sz w:val="18"/>
                <w:szCs w:val="18"/>
              </w:rPr>
              <w:t>417.66</w:t>
            </w:r>
          </w:p>
        </w:tc>
        <w:tc>
          <w:tcPr>
            <w:tcW w:w="644" w:type="pct"/>
            <w:vAlign w:val="center"/>
          </w:tcPr>
          <w:p w14:paraId="6FAD33DF" w14:textId="59420EC8" w:rsidR="00E826F4" w:rsidRPr="00E826F4" w:rsidRDefault="00E826F4" w:rsidP="00E826F4">
            <w:pPr>
              <w:rPr>
                <w:i/>
                <w:iCs/>
                <w:sz w:val="18"/>
                <w:szCs w:val="18"/>
              </w:rPr>
            </w:pPr>
            <w:r w:rsidRPr="00E826F4">
              <w:rPr>
                <w:rFonts w:eastAsia="Times New Roman"/>
                <w:sz w:val="18"/>
                <w:szCs w:val="18"/>
              </w:rPr>
              <w:t>562,005</w:t>
            </w:r>
          </w:p>
        </w:tc>
        <w:tc>
          <w:tcPr>
            <w:tcW w:w="644" w:type="pct"/>
            <w:vAlign w:val="center"/>
          </w:tcPr>
          <w:p w14:paraId="675B7A76" w14:textId="42594519" w:rsidR="00E826F4" w:rsidRPr="00E826F4" w:rsidRDefault="00E826F4" w:rsidP="00E826F4">
            <w:pPr>
              <w:rPr>
                <w:i/>
                <w:iCs/>
                <w:sz w:val="18"/>
                <w:szCs w:val="18"/>
              </w:rPr>
            </w:pPr>
            <w:r w:rsidRPr="00E826F4">
              <w:rPr>
                <w:rFonts w:eastAsia="Times New Roman"/>
                <w:sz w:val="18"/>
                <w:szCs w:val="18"/>
              </w:rPr>
              <w:t>562,472</w:t>
            </w:r>
          </w:p>
        </w:tc>
        <w:tc>
          <w:tcPr>
            <w:tcW w:w="644" w:type="pct"/>
            <w:vAlign w:val="center"/>
          </w:tcPr>
          <w:p w14:paraId="3B75EAE4" w14:textId="1020E1AF" w:rsidR="00E826F4" w:rsidRPr="00E826F4" w:rsidRDefault="00E826F4" w:rsidP="00E826F4">
            <w:pPr>
              <w:rPr>
                <w:i/>
                <w:iCs/>
                <w:sz w:val="18"/>
                <w:szCs w:val="18"/>
              </w:rPr>
            </w:pPr>
            <w:r w:rsidRPr="00E826F4">
              <w:rPr>
                <w:rFonts w:eastAsia="Times New Roman"/>
                <w:sz w:val="18"/>
                <w:szCs w:val="18"/>
              </w:rPr>
              <w:t>1,567</w:t>
            </w:r>
          </w:p>
        </w:tc>
        <w:tc>
          <w:tcPr>
            <w:tcW w:w="644" w:type="pct"/>
            <w:vAlign w:val="center"/>
          </w:tcPr>
          <w:p w14:paraId="79F4EB4C" w14:textId="4882EADA" w:rsidR="00E826F4" w:rsidRPr="00E826F4" w:rsidRDefault="00E826F4" w:rsidP="00E826F4">
            <w:pPr>
              <w:rPr>
                <w:i/>
                <w:iCs/>
                <w:sz w:val="18"/>
                <w:szCs w:val="18"/>
              </w:rPr>
            </w:pPr>
            <w:r w:rsidRPr="00E826F4">
              <w:rPr>
                <w:rFonts w:eastAsia="Times New Roman"/>
                <w:sz w:val="18"/>
                <w:szCs w:val="18"/>
              </w:rPr>
              <w:t>1,565</w:t>
            </w:r>
          </w:p>
        </w:tc>
        <w:tc>
          <w:tcPr>
            <w:tcW w:w="637" w:type="pct"/>
            <w:vAlign w:val="center"/>
          </w:tcPr>
          <w:p w14:paraId="43F3CB47" w14:textId="7D010C22" w:rsidR="00E826F4" w:rsidRPr="00E826F4" w:rsidRDefault="00E826F4" w:rsidP="00E826F4">
            <w:pPr>
              <w:rPr>
                <w:i/>
                <w:iCs/>
                <w:sz w:val="18"/>
                <w:szCs w:val="18"/>
              </w:rPr>
            </w:pPr>
            <w:r w:rsidRPr="00E826F4">
              <w:rPr>
                <w:rFonts w:eastAsia="Times New Roman"/>
                <w:sz w:val="18"/>
                <w:szCs w:val="18"/>
              </w:rPr>
              <w:t>—</w:t>
            </w:r>
          </w:p>
        </w:tc>
      </w:tr>
      <w:tr w:rsidR="00E826F4" w:rsidRPr="00E826F4" w14:paraId="37C9DA44" w14:textId="7ACA489E" w:rsidTr="00D22F06">
        <w:tc>
          <w:tcPr>
            <w:tcW w:w="279" w:type="pct"/>
          </w:tcPr>
          <w:p w14:paraId="5D0E7B3C" w14:textId="77777777" w:rsidR="00E826F4" w:rsidRPr="00E826F4" w:rsidRDefault="00E826F4" w:rsidP="00E826F4">
            <w:pPr>
              <w:jc w:val="center"/>
              <w:rPr>
                <w:sz w:val="18"/>
                <w:szCs w:val="18"/>
              </w:rPr>
            </w:pPr>
            <w:r w:rsidRPr="00E826F4">
              <w:rPr>
                <w:sz w:val="18"/>
                <w:szCs w:val="18"/>
              </w:rPr>
              <w:t>7</w:t>
            </w:r>
          </w:p>
        </w:tc>
        <w:tc>
          <w:tcPr>
            <w:tcW w:w="1114" w:type="pct"/>
          </w:tcPr>
          <w:p w14:paraId="0F9A916E" w14:textId="77777777" w:rsidR="00E826F4" w:rsidRPr="00E826F4" w:rsidRDefault="00E826F4" w:rsidP="00E826F4">
            <w:pPr>
              <w:rPr>
                <w:sz w:val="18"/>
                <w:szCs w:val="18"/>
              </w:rPr>
            </w:pPr>
            <w:r w:rsidRPr="00E826F4">
              <w:rPr>
                <w:i/>
                <w:iCs/>
                <w:sz w:val="18"/>
                <w:szCs w:val="18"/>
              </w:rPr>
              <w:t xml:space="preserve">Picea </w:t>
            </w:r>
            <w:proofErr w:type="spellStart"/>
            <w:r w:rsidRPr="00E826F4">
              <w:rPr>
                <w:i/>
                <w:iCs/>
                <w:sz w:val="18"/>
                <w:szCs w:val="18"/>
              </w:rPr>
              <w:t>sitchensis</w:t>
            </w:r>
            <w:proofErr w:type="spellEnd"/>
          </w:p>
        </w:tc>
        <w:tc>
          <w:tcPr>
            <w:tcW w:w="395" w:type="pct"/>
            <w:vAlign w:val="center"/>
          </w:tcPr>
          <w:p w14:paraId="78052A7B" w14:textId="270F60D1" w:rsidR="00E826F4" w:rsidRPr="00E826F4" w:rsidRDefault="00E826F4" w:rsidP="00E826F4">
            <w:pPr>
              <w:rPr>
                <w:i/>
                <w:iCs/>
                <w:sz w:val="18"/>
                <w:szCs w:val="18"/>
              </w:rPr>
            </w:pPr>
            <w:r w:rsidRPr="00E826F4">
              <w:rPr>
                <w:rFonts w:eastAsia="Times New Roman"/>
                <w:sz w:val="18"/>
                <w:szCs w:val="18"/>
              </w:rPr>
              <w:t>20,455.10</w:t>
            </w:r>
          </w:p>
        </w:tc>
        <w:tc>
          <w:tcPr>
            <w:tcW w:w="644" w:type="pct"/>
            <w:vAlign w:val="center"/>
          </w:tcPr>
          <w:p w14:paraId="793BB8E6" w14:textId="563DF083" w:rsidR="00E826F4" w:rsidRPr="00E826F4" w:rsidRDefault="00E826F4" w:rsidP="00E826F4">
            <w:pPr>
              <w:rPr>
                <w:i/>
                <w:iCs/>
                <w:sz w:val="18"/>
                <w:szCs w:val="18"/>
              </w:rPr>
            </w:pPr>
            <w:r w:rsidRPr="00E826F4">
              <w:rPr>
                <w:rFonts w:eastAsia="Times New Roman"/>
                <w:sz w:val="18"/>
                <w:szCs w:val="18"/>
              </w:rPr>
              <w:t>11,426</w:t>
            </w:r>
          </w:p>
        </w:tc>
        <w:tc>
          <w:tcPr>
            <w:tcW w:w="644" w:type="pct"/>
            <w:vAlign w:val="center"/>
          </w:tcPr>
          <w:p w14:paraId="49493E5F" w14:textId="75BCBA54" w:rsidR="00E826F4" w:rsidRPr="00E826F4" w:rsidRDefault="00E826F4" w:rsidP="00E826F4">
            <w:pPr>
              <w:rPr>
                <w:i/>
                <w:iCs/>
                <w:sz w:val="18"/>
                <w:szCs w:val="18"/>
              </w:rPr>
            </w:pPr>
            <w:r w:rsidRPr="00E826F4">
              <w:rPr>
                <w:rFonts w:eastAsia="Times New Roman"/>
                <w:sz w:val="18"/>
                <w:szCs w:val="18"/>
              </w:rPr>
              <w:t>56,780</w:t>
            </w:r>
          </w:p>
        </w:tc>
        <w:tc>
          <w:tcPr>
            <w:tcW w:w="644" w:type="pct"/>
            <w:vAlign w:val="center"/>
          </w:tcPr>
          <w:p w14:paraId="19EA94EF" w14:textId="587EA64D" w:rsidR="00E826F4" w:rsidRPr="00E826F4" w:rsidRDefault="00E826F4" w:rsidP="00E826F4">
            <w:pPr>
              <w:rPr>
                <w:i/>
                <w:iCs/>
                <w:sz w:val="18"/>
                <w:szCs w:val="18"/>
              </w:rPr>
            </w:pPr>
            <w:r w:rsidRPr="00E826F4">
              <w:rPr>
                <w:rFonts w:eastAsia="Times New Roman"/>
                <w:sz w:val="18"/>
                <w:szCs w:val="18"/>
              </w:rPr>
              <w:t>3,099,917</w:t>
            </w:r>
          </w:p>
        </w:tc>
        <w:tc>
          <w:tcPr>
            <w:tcW w:w="644" w:type="pct"/>
            <w:vAlign w:val="center"/>
          </w:tcPr>
          <w:p w14:paraId="3D50CFD5" w14:textId="617889BB" w:rsidR="00E826F4" w:rsidRPr="00E826F4" w:rsidRDefault="00E826F4" w:rsidP="00E826F4">
            <w:pPr>
              <w:rPr>
                <w:i/>
                <w:iCs/>
                <w:sz w:val="18"/>
                <w:szCs w:val="18"/>
              </w:rPr>
            </w:pPr>
            <w:r w:rsidRPr="00E826F4">
              <w:rPr>
                <w:rFonts w:eastAsia="Times New Roman"/>
                <w:sz w:val="18"/>
                <w:szCs w:val="18"/>
              </w:rPr>
              <w:t>1,783,801</w:t>
            </w:r>
          </w:p>
        </w:tc>
        <w:tc>
          <w:tcPr>
            <w:tcW w:w="637" w:type="pct"/>
            <w:vAlign w:val="center"/>
          </w:tcPr>
          <w:p w14:paraId="6041F0B9" w14:textId="2C3B7A40" w:rsidR="00E826F4" w:rsidRPr="00E826F4" w:rsidRDefault="00E826F4" w:rsidP="00E826F4">
            <w:pPr>
              <w:rPr>
                <w:i/>
                <w:iCs/>
                <w:sz w:val="18"/>
                <w:szCs w:val="18"/>
              </w:rPr>
            </w:pPr>
            <w:r w:rsidRPr="00E826F4">
              <w:rPr>
                <w:rFonts w:eastAsia="Times New Roman"/>
                <w:sz w:val="18"/>
                <w:szCs w:val="18"/>
              </w:rPr>
              <w:t>—</w:t>
            </w:r>
          </w:p>
        </w:tc>
      </w:tr>
      <w:tr w:rsidR="00E826F4" w:rsidRPr="00E826F4" w14:paraId="3200F3E9" w14:textId="5CBCDAF2" w:rsidTr="00D22F06">
        <w:tc>
          <w:tcPr>
            <w:tcW w:w="279" w:type="pct"/>
          </w:tcPr>
          <w:p w14:paraId="55C72A1C" w14:textId="77777777" w:rsidR="00E826F4" w:rsidRPr="00E826F4" w:rsidRDefault="00E826F4" w:rsidP="00E826F4">
            <w:pPr>
              <w:jc w:val="center"/>
              <w:rPr>
                <w:sz w:val="18"/>
                <w:szCs w:val="18"/>
              </w:rPr>
            </w:pPr>
            <w:r w:rsidRPr="00E826F4">
              <w:rPr>
                <w:sz w:val="18"/>
                <w:szCs w:val="18"/>
              </w:rPr>
              <w:t>8</w:t>
            </w:r>
          </w:p>
        </w:tc>
        <w:tc>
          <w:tcPr>
            <w:tcW w:w="1114" w:type="pct"/>
          </w:tcPr>
          <w:p w14:paraId="54A751FB" w14:textId="77777777" w:rsidR="00E826F4" w:rsidRPr="00E826F4" w:rsidRDefault="00E826F4" w:rsidP="00E826F4">
            <w:pPr>
              <w:rPr>
                <w:sz w:val="18"/>
                <w:szCs w:val="18"/>
              </w:rPr>
            </w:pPr>
            <w:r w:rsidRPr="00E826F4">
              <w:rPr>
                <w:i/>
                <w:iCs/>
                <w:sz w:val="18"/>
                <w:szCs w:val="18"/>
              </w:rPr>
              <w:t xml:space="preserve">Eucalyptus </w:t>
            </w:r>
            <w:proofErr w:type="spellStart"/>
            <w:r w:rsidRPr="00E826F4">
              <w:rPr>
                <w:i/>
                <w:iCs/>
                <w:sz w:val="18"/>
                <w:szCs w:val="18"/>
              </w:rPr>
              <w:t>urophylla</w:t>
            </w:r>
            <w:proofErr w:type="spellEnd"/>
            <w:r w:rsidRPr="00E826F4">
              <w:rPr>
                <w:i/>
                <w:iCs/>
                <w:sz w:val="18"/>
                <w:szCs w:val="18"/>
              </w:rPr>
              <w:t xml:space="preserve"> × Eucalyptus grandis</w:t>
            </w:r>
          </w:p>
        </w:tc>
        <w:tc>
          <w:tcPr>
            <w:tcW w:w="395" w:type="pct"/>
            <w:vAlign w:val="center"/>
          </w:tcPr>
          <w:p w14:paraId="171B0839" w14:textId="1401FEA8" w:rsidR="00E826F4" w:rsidRPr="00E826F4" w:rsidRDefault="00E826F4" w:rsidP="00E826F4">
            <w:pPr>
              <w:rPr>
                <w:i/>
                <w:iCs/>
                <w:sz w:val="18"/>
                <w:szCs w:val="18"/>
              </w:rPr>
            </w:pPr>
            <w:r w:rsidRPr="00E826F4">
              <w:rPr>
                <w:rFonts w:eastAsia="Times New Roman"/>
                <w:sz w:val="18"/>
                <w:szCs w:val="18"/>
              </w:rPr>
              <w:t>528.93</w:t>
            </w:r>
          </w:p>
        </w:tc>
        <w:tc>
          <w:tcPr>
            <w:tcW w:w="644" w:type="pct"/>
            <w:vAlign w:val="center"/>
          </w:tcPr>
          <w:p w14:paraId="03174163" w14:textId="2140B3F9" w:rsidR="00E826F4" w:rsidRPr="00E826F4" w:rsidRDefault="00E826F4" w:rsidP="00E826F4">
            <w:pPr>
              <w:rPr>
                <w:i/>
                <w:iCs/>
                <w:sz w:val="18"/>
                <w:szCs w:val="18"/>
              </w:rPr>
            </w:pPr>
            <w:r w:rsidRPr="00E826F4">
              <w:rPr>
                <w:rFonts w:eastAsia="Times New Roman"/>
                <w:sz w:val="18"/>
                <w:szCs w:val="18"/>
              </w:rPr>
              <w:t>50,210,886</w:t>
            </w:r>
          </w:p>
        </w:tc>
        <w:tc>
          <w:tcPr>
            <w:tcW w:w="644" w:type="pct"/>
            <w:vAlign w:val="center"/>
          </w:tcPr>
          <w:p w14:paraId="2862CE5D" w14:textId="64451815" w:rsidR="00E826F4" w:rsidRPr="00E826F4" w:rsidRDefault="00E826F4" w:rsidP="00E826F4">
            <w:pPr>
              <w:rPr>
                <w:i/>
                <w:iCs/>
                <w:sz w:val="18"/>
                <w:szCs w:val="18"/>
              </w:rPr>
            </w:pPr>
            <w:r w:rsidRPr="00E826F4">
              <w:rPr>
                <w:rFonts w:eastAsia="Times New Roman"/>
                <w:sz w:val="18"/>
                <w:szCs w:val="18"/>
              </w:rPr>
              <w:t>50,210,886</w:t>
            </w:r>
          </w:p>
        </w:tc>
        <w:tc>
          <w:tcPr>
            <w:tcW w:w="644" w:type="pct"/>
            <w:vAlign w:val="center"/>
          </w:tcPr>
          <w:p w14:paraId="71939548" w14:textId="0DBECCDD" w:rsidR="00E826F4" w:rsidRPr="00E826F4" w:rsidRDefault="00E826F4" w:rsidP="00E826F4">
            <w:pPr>
              <w:rPr>
                <w:i/>
                <w:iCs/>
                <w:sz w:val="18"/>
                <w:szCs w:val="18"/>
              </w:rPr>
            </w:pPr>
            <w:r w:rsidRPr="00E826F4">
              <w:rPr>
                <w:rFonts w:eastAsia="Times New Roman"/>
                <w:sz w:val="18"/>
                <w:szCs w:val="18"/>
              </w:rPr>
              <w:t>11</w:t>
            </w:r>
          </w:p>
        </w:tc>
        <w:tc>
          <w:tcPr>
            <w:tcW w:w="644" w:type="pct"/>
            <w:vAlign w:val="center"/>
          </w:tcPr>
          <w:p w14:paraId="54286BC6" w14:textId="6848B149" w:rsidR="00E826F4" w:rsidRPr="00E826F4" w:rsidRDefault="00E826F4" w:rsidP="00E826F4">
            <w:pPr>
              <w:rPr>
                <w:i/>
                <w:iCs/>
                <w:sz w:val="18"/>
                <w:szCs w:val="18"/>
              </w:rPr>
            </w:pPr>
            <w:r w:rsidRPr="00E826F4">
              <w:rPr>
                <w:rFonts w:eastAsia="Times New Roman"/>
                <w:sz w:val="18"/>
                <w:szCs w:val="18"/>
              </w:rPr>
              <w:t>11</w:t>
            </w:r>
          </w:p>
        </w:tc>
        <w:tc>
          <w:tcPr>
            <w:tcW w:w="637" w:type="pct"/>
            <w:vAlign w:val="center"/>
          </w:tcPr>
          <w:p w14:paraId="2DBB806B" w14:textId="00CDB382" w:rsidR="00E826F4" w:rsidRPr="00E826F4" w:rsidRDefault="00E826F4" w:rsidP="00E826F4">
            <w:pPr>
              <w:rPr>
                <w:i/>
                <w:iCs/>
                <w:sz w:val="18"/>
                <w:szCs w:val="18"/>
              </w:rPr>
            </w:pPr>
            <w:r w:rsidRPr="00E826F4">
              <w:rPr>
                <w:rFonts w:eastAsia="Times New Roman"/>
                <w:sz w:val="18"/>
                <w:szCs w:val="18"/>
              </w:rPr>
              <w:t>33,924</w:t>
            </w:r>
          </w:p>
        </w:tc>
      </w:tr>
      <w:tr w:rsidR="00E826F4" w:rsidRPr="00E826F4" w14:paraId="767ACAB3" w14:textId="0D3A5B85" w:rsidTr="00D22F06">
        <w:tc>
          <w:tcPr>
            <w:tcW w:w="279" w:type="pct"/>
          </w:tcPr>
          <w:p w14:paraId="6999F06F" w14:textId="77777777" w:rsidR="00E826F4" w:rsidRPr="00E826F4" w:rsidRDefault="00E826F4" w:rsidP="00E826F4">
            <w:pPr>
              <w:jc w:val="center"/>
              <w:rPr>
                <w:sz w:val="18"/>
                <w:szCs w:val="18"/>
              </w:rPr>
            </w:pPr>
            <w:r w:rsidRPr="00E826F4">
              <w:rPr>
                <w:sz w:val="18"/>
                <w:szCs w:val="18"/>
              </w:rPr>
              <w:t>9</w:t>
            </w:r>
          </w:p>
        </w:tc>
        <w:tc>
          <w:tcPr>
            <w:tcW w:w="1114" w:type="pct"/>
          </w:tcPr>
          <w:p w14:paraId="51A9B468" w14:textId="77777777" w:rsidR="00E826F4" w:rsidRPr="00E826F4" w:rsidRDefault="00E826F4" w:rsidP="00E826F4">
            <w:pPr>
              <w:rPr>
                <w:sz w:val="18"/>
                <w:szCs w:val="18"/>
              </w:rPr>
            </w:pPr>
            <w:r w:rsidRPr="00E826F4">
              <w:rPr>
                <w:i/>
                <w:iCs/>
                <w:sz w:val="18"/>
                <w:szCs w:val="18"/>
              </w:rPr>
              <w:t>Sequoiadendron giganteum</w:t>
            </w:r>
          </w:p>
        </w:tc>
        <w:tc>
          <w:tcPr>
            <w:tcW w:w="395" w:type="pct"/>
            <w:vAlign w:val="center"/>
          </w:tcPr>
          <w:p w14:paraId="238DD963" w14:textId="2B932682" w:rsidR="00E826F4" w:rsidRPr="00E826F4" w:rsidRDefault="00E826F4" w:rsidP="00E826F4">
            <w:pPr>
              <w:rPr>
                <w:i/>
                <w:iCs/>
                <w:sz w:val="18"/>
                <w:szCs w:val="18"/>
              </w:rPr>
            </w:pPr>
            <w:r w:rsidRPr="00E826F4">
              <w:rPr>
                <w:rFonts w:eastAsia="Times New Roman"/>
                <w:sz w:val="18"/>
                <w:szCs w:val="18"/>
              </w:rPr>
              <w:t>8,124.39</w:t>
            </w:r>
          </w:p>
        </w:tc>
        <w:tc>
          <w:tcPr>
            <w:tcW w:w="644" w:type="pct"/>
            <w:vAlign w:val="center"/>
          </w:tcPr>
          <w:p w14:paraId="13D97F90" w14:textId="4A451DE4" w:rsidR="00E826F4" w:rsidRPr="00E826F4" w:rsidRDefault="00E826F4" w:rsidP="00E826F4">
            <w:pPr>
              <w:rPr>
                <w:i/>
                <w:iCs/>
                <w:sz w:val="18"/>
                <w:szCs w:val="18"/>
              </w:rPr>
            </w:pPr>
            <w:r w:rsidRPr="00E826F4">
              <w:rPr>
                <w:rFonts w:eastAsia="Times New Roman"/>
                <w:sz w:val="18"/>
                <w:szCs w:val="18"/>
              </w:rPr>
              <w:t>318,189</w:t>
            </w:r>
          </w:p>
        </w:tc>
        <w:tc>
          <w:tcPr>
            <w:tcW w:w="644" w:type="pct"/>
            <w:vAlign w:val="center"/>
          </w:tcPr>
          <w:p w14:paraId="4600EC96" w14:textId="49B9C94D" w:rsidR="00E826F4" w:rsidRPr="00E826F4" w:rsidRDefault="00E826F4" w:rsidP="00E826F4">
            <w:pPr>
              <w:rPr>
                <w:i/>
                <w:iCs/>
                <w:sz w:val="18"/>
                <w:szCs w:val="18"/>
              </w:rPr>
            </w:pPr>
            <w:r w:rsidRPr="00E826F4">
              <w:rPr>
                <w:rFonts w:eastAsia="Times New Roman"/>
                <w:sz w:val="18"/>
                <w:szCs w:val="18"/>
              </w:rPr>
              <w:t>690,549,816</w:t>
            </w:r>
          </w:p>
        </w:tc>
        <w:tc>
          <w:tcPr>
            <w:tcW w:w="644" w:type="pct"/>
            <w:vAlign w:val="center"/>
          </w:tcPr>
          <w:p w14:paraId="2C811DBF" w14:textId="6BC5FB8C" w:rsidR="00E826F4" w:rsidRPr="00E826F4" w:rsidRDefault="00E826F4" w:rsidP="00E826F4">
            <w:pPr>
              <w:rPr>
                <w:i/>
                <w:iCs/>
                <w:sz w:val="18"/>
                <w:szCs w:val="18"/>
              </w:rPr>
            </w:pPr>
            <w:r w:rsidRPr="00E826F4">
              <w:rPr>
                <w:rFonts w:eastAsia="Times New Roman"/>
                <w:sz w:val="18"/>
                <w:szCs w:val="18"/>
              </w:rPr>
              <w:t>52,815</w:t>
            </w:r>
          </w:p>
        </w:tc>
        <w:tc>
          <w:tcPr>
            <w:tcW w:w="644" w:type="pct"/>
            <w:vAlign w:val="center"/>
          </w:tcPr>
          <w:p w14:paraId="12D5BE35" w14:textId="47C61C01" w:rsidR="00E826F4" w:rsidRPr="00E826F4" w:rsidRDefault="00E826F4" w:rsidP="00E826F4">
            <w:pPr>
              <w:rPr>
                <w:i/>
                <w:iCs/>
                <w:sz w:val="18"/>
                <w:szCs w:val="18"/>
              </w:rPr>
            </w:pPr>
            <w:r w:rsidRPr="00E826F4">
              <w:rPr>
                <w:rFonts w:eastAsia="Times New Roman"/>
                <w:sz w:val="18"/>
                <w:szCs w:val="18"/>
              </w:rPr>
              <w:t>8,196</w:t>
            </w:r>
          </w:p>
        </w:tc>
        <w:tc>
          <w:tcPr>
            <w:tcW w:w="637" w:type="pct"/>
            <w:vAlign w:val="center"/>
          </w:tcPr>
          <w:p w14:paraId="2CEEB645" w14:textId="6E6C35ED" w:rsidR="00E826F4" w:rsidRPr="00E826F4" w:rsidRDefault="00E826F4" w:rsidP="00E826F4">
            <w:pPr>
              <w:rPr>
                <w:i/>
                <w:iCs/>
                <w:sz w:val="18"/>
                <w:szCs w:val="18"/>
              </w:rPr>
            </w:pPr>
            <w:r w:rsidRPr="00E826F4">
              <w:rPr>
                <w:rFonts w:eastAsia="Times New Roman"/>
                <w:sz w:val="18"/>
                <w:szCs w:val="18"/>
              </w:rPr>
              <w:t>—</w:t>
            </w:r>
          </w:p>
        </w:tc>
      </w:tr>
      <w:tr w:rsidR="00E826F4" w:rsidRPr="00E826F4" w14:paraId="737E2D72" w14:textId="5CD345B0" w:rsidTr="00D22F06">
        <w:tc>
          <w:tcPr>
            <w:tcW w:w="279" w:type="pct"/>
          </w:tcPr>
          <w:p w14:paraId="5FBF3BD2" w14:textId="77777777" w:rsidR="00E826F4" w:rsidRPr="00E826F4" w:rsidRDefault="00E826F4" w:rsidP="00E826F4">
            <w:pPr>
              <w:jc w:val="center"/>
              <w:rPr>
                <w:sz w:val="18"/>
                <w:szCs w:val="18"/>
              </w:rPr>
            </w:pPr>
            <w:r w:rsidRPr="00E826F4">
              <w:rPr>
                <w:sz w:val="18"/>
                <w:szCs w:val="18"/>
              </w:rPr>
              <w:t>10</w:t>
            </w:r>
          </w:p>
        </w:tc>
        <w:tc>
          <w:tcPr>
            <w:tcW w:w="1114" w:type="pct"/>
          </w:tcPr>
          <w:p w14:paraId="4666DECD" w14:textId="77777777" w:rsidR="00E826F4" w:rsidRPr="00E826F4" w:rsidRDefault="00E826F4" w:rsidP="00E826F4">
            <w:pPr>
              <w:rPr>
                <w:sz w:val="18"/>
                <w:szCs w:val="18"/>
              </w:rPr>
            </w:pPr>
            <w:r w:rsidRPr="00E826F4">
              <w:rPr>
                <w:i/>
                <w:iCs/>
                <w:sz w:val="18"/>
                <w:szCs w:val="18"/>
              </w:rPr>
              <w:t>Picea abies</w:t>
            </w:r>
          </w:p>
        </w:tc>
        <w:tc>
          <w:tcPr>
            <w:tcW w:w="395" w:type="pct"/>
            <w:vAlign w:val="center"/>
          </w:tcPr>
          <w:p w14:paraId="771AF444" w14:textId="47391AE6" w:rsidR="00E826F4" w:rsidRPr="00E826F4" w:rsidRDefault="00E826F4" w:rsidP="00E826F4">
            <w:pPr>
              <w:rPr>
                <w:i/>
                <w:iCs/>
                <w:sz w:val="18"/>
                <w:szCs w:val="18"/>
              </w:rPr>
            </w:pPr>
            <w:r w:rsidRPr="00E826F4">
              <w:rPr>
                <w:rFonts w:eastAsia="Times New Roman"/>
                <w:sz w:val="18"/>
                <w:szCs w:val="18"/>
              </w:rPr>
              <w:t>11,961.40</w:t>
            </w:r>
          </w:p>
        </w:tc>
        <w:tc>
          <w:tcPr>
            <w:tcW w:w="644" w:type="pct"/>
            <w:vAlign w:val="center"/>
          </w:tcPr>
          <w:p w14:paraId="6019D56E" w14:textId="589883C7" w:rsidR="00E826F4" w:rsidRPr="00E826F4" w:rsidRDefault="00E826F4" w:rsidP="00E826F4">
            <w:pPr>
              <w:rPr>
                <w:i/>
                <w:iCs/>
                <w:sz w:val="18"/>
                <w:szCs w:val="18"/>
              </w:rPr>
            </w:pPr>
            <w:r w:rsidRPr="00E826F4">
              <w:rPr>
                <w:rFonts w:eastAsia="Times New Roman"/>
                <w:sz w:val="18"/>
                <w:szCs w:val="18"/>
              </w:rPr>
              <w:t>2,966</w:t>
            </w:r>
          </w:p>
        </w:tc>
        <w:tc>
          <w:tcPr>
            <w:tcW w:w="644" w:type="pct"/>
            <w:vAlign w:val="center"/>
          </w:tcPr>
          <w:p w14:paraId="03E02B0B" w14:textId="776C697C" w:rsidR="00E826F4" w:rsidRPr="00E826F4" w:rsidRDefault="00E826F4" w:rsidP="00E826F4">
            <w:pPr>
              <w:rPr>
                <w:i/>
                <w:iCs/>
                <w:sz w:val="18"/>
                <w:szCs w:val="18"/>
              </w:rPr>
            </w:pPr>
            <w:r w:rsidRPr="00E826F4">
              <w:rPr>
                <w:rFonts w:eastAsia="Times New Roman"/>
                <w:sz w:val="18"/>
                <w:szCs w:val="18"/>
              </w:rPr>
              <w:t>2,976</w:t>
            </w:r>
          </w:p>
        </w:tc>
        <w:tc>
          <w:tcPr>
            <w:tcW w:w="644" w:type="pct"/>
            <w:vAlign w:val="center"/>
          </w:tcPr>
          <w:p w14:paraId="49E0098E" w14:textId="25500BB8" w:rsidR="00E826F4" w:rsidRPr="00E826F4" w:rsidRDefault="00E826F4" w:rsidP="00E826F4">
            <w:pPr>
              <w:rPr>
                <w:i/>
                <w:iCs/>
                <w:sz w:val="18"/>
                <w:szCs w:val="18"/>
              </w:rPr>
            </w:pPr>
            <w:r w:rsidRPr="00E826F4">
              <w:rPr>
                <w:rFonts w:eastAsia="Times New Roman"/>
                <w:sz w:val="18"/>
                <w:szCs w:val="18"/>
              </w:rPr>
              <w:t>11,357,148</w:t>
            </w:r>
          </w:p>
        </w:tc>
        <w:tc>
          <w:tcPr>
            <w:tcW w:w="644" w:type="pct"/>
            <w:vAlign w:val="center"/>
          </w:tcPr>
          <w:p w14:paraId="30255BDD" w14:textId="162D2E14" w:rsidR="00E826F4" w:rsidRPr="00E826F4" w:rsidRDefault="00E826F4" w:rsidP="00E826F4">
            <w:pPr>
              <w:rPr>
                <w:i/>
                <w:iCs/>
                <w:sz w:val="18"/>
                <w:szCs w:val="18"/>
              </w:rPr>
            </w:pPr>
            <w:r w:rsidRPr="00E826F4">
              <w:rPr>
                <w:rFonts w:eastAsia="Times New Roman"/>
                <w:sz w:val="18"/>
                <w:szCs w:val="18"/>
              </w:rPr>
              <w:t>11,340,369</w:t>
            </w:r>
          </w:p>
        </w:tc>
        <w:tc>
          <w:tcPr>
            <w:tcW w:w="637" w:type="pct"/>
            <w:vAlign w:val="center"/>
          </w:tcPr>
          <w:p w14:paraId="2441E87B" w14:textId="485DABAD" w:rsidR="00E826F4" w:rsidRPr="00E826F4" w:rsidRDefault="00E826F4" w:rsidP="00E826F4">
            <w:pPr>
              <w:rPr>
                <w:i/>
                <w:iCs/>
                <w:sz w:val="18"/>
                <w:szCs w:val="18"/>
              </w:rPr>
            </w:pPr>
            <w:r w:rsidRPr="00E826F4">
              <w:rPr>
                <w:rFonts w:eastAsia="Times New Roman"/>
                <w:sz w:val="18"/>
                <w:szCs w:val="18"/>
              </w:rPr>
              <w:t>—</w:t>
            </w:r>
          </w:p>
        </w:tc>
      </w:tr>
      <w:tr w:rsidR="00E826F4" w:rsidRPr="00E826F4" w14:paraId="7F5C47A1" w14:textId="0F807D32" w:rsidTr="00D22F06">
        <w:tc>
          <w:tcPr>
            <w:tcW w:w="279" w:type="pct"/>
          </w:tcPr>
          <w:p w14:paraId="4AA2597C" w14:textId="77777777" w:rsidR="00E826F4" w:rsidRPr="00E826F4" w:rsidRDefault="00E826F4" w:rsidP="00E826F4">
            <w:pPr>
              <w:jc w:val="center"/>
              <w:rPr>
                <w:sz w:val="18"/>
                <w:szCs w:val="18"/>
              </w:rPr>
            </w:pPr>
            <w:r w:rsidRPr="00E826F4">
              <w:rPr>
                <w:sz w:val="18"/>
                <w:szCs w:val="18"/>
              </w:rPr>
              <w:t>11</w:t>
            </w:r>
          </w:p>
        </w:tc>
        <w:tc>
          <w:tcPr>
            <w:tcW w:w="1114" w:type="pct"/>
          </w:tcPr>
          <w:p w14:paraId="514FD99D" w14:textId="77777777" w:rsidR="00E826F4" w:rsidRPr="00E826F4" w:rsidRDefault="00E826F4" w:rsidP="00E826F4">
            <w:pPr>
              <w:rPr>
                <w:sz w:val="18"/>
                <w:szCs w:val="18"/>
              </w:rPr>
            </w:pPr>
            <w:r w:rsidRPr="00E826F4">
              <w:rPr>
                <w:i/>
                <w:iCs/>
                <w:sz w:val="18"/>
                <w:szCs w:val="18"/>
              </w:rPr>
              <w:t>Populus tremula</w:t>
            </w:r>
          </w:p>
        </w:tc>
        <w:tc>
          <w:tcPr>
            <w:tcW w:w="395" w:type="pct"/>
            <w:vAlign w:val="center"/>
          </w:tcPr>
          <w:p w14:paraId="4156A402" w14:textId="74C9C2F1" w:rsidR="00E826F4" w:rsidRPr="00E826F4" w:rsidRDefault="00E826F4" w:rsidP="00E826F4">
            <w:pPr>
              <w:rPr>
                <w:i/>
                <w:iCs/>
                <w:sz w:val="18"/>
                <w:szCs w:val="18"/>
              </w:rPr>
            </w:pPr>
            <w:r w:rsidRPr="00E826F4">
              <w:rPr>
                <w:rFonts w:eastAsia="Times New Roman"/>
                <w:sz w:val="18"/>
                <w:szCs w:val="18"/>
              </w:rPr>
              <w:t>408.64</w:t>
            </w:r>
          </w:p>
        </w:tc>
        <w:tc>
          <w:tcPr>
            <w:tcW w:w="644" w:type="pct"/>
            <w:vAlign w:val="center"/>
          </w:tcPr>
          <w:p w14:paraId="33DEA955" w14:textId="6E043BDD" w:rsidR="00E826F4" w:rsidRPr="00E826F4" w:rsidRDefault="00E826F4" w:rsidP="00E826F4">
            <w:pPr>
              <w:rPr>
                <w:i/>
                <w:iCs/>
                <w:sz w:val="18"/>
                <w:szCs w:val="18"/>
              </w:rPr>
            </w:pPr>
            <w:r w:rsidRPr="00E826F4">
              <w:rPr>
                <w:rFonts w:eastAsia="Times New Roman"/>
                <w:sz w:val="18"/>
                <w:szCs w:val="18"/>
              </w:rPr>
              <w:t>6,609,440</w:t>
            </w:r>
          </w:p>
        </w:tc>
        <w:tc>
          <w:tcPr>
            <w:tcW w:w="644" w:type="pct"/>
            <w:vAlign w:val="center"/>
          </w:tcPr>
          <w:p w14:paraId="271D47F3" w14:textId="1517A413" w:rsidR="00E826F4" w:rsidRPr="00E826F4" w:rsidRDefault="00E826F4" w:rsidP="00E826F4">
            <w:pPr>
              <w:rPr>
                <w:i/>
                <w:iCs/>
                <w:sz w:val="18"/>
                <w:szCs w:val="18"/>
              </w:rPr>
            </w:pPr>
            <w:r w:rsidRPr="00E826F4">
              <w:rPr>
                <w:rFonts w:eastAsia="Times New Roman"/>
                <w:sz w:val="18"/>
                <w:szCs w:val="18"/>
              </w:rPr>
              <w:t>20,998,327</w:t>
            </w:r>
          </w:p>
        </w:tc>
        <w:tc>
          <w:tcPr>
            <w:tcW w:w="644" w:type="pct"/>
            <w:vAlign w:val="center"/>
          </w:tcPr>
          <w:p w14:paraId="295E0C32" w14:textId="0ADE4E04" w:rsidR="00E826F4" w:rsidRPr="00E826F4" w:rsidRDefault="00E826F4" w:rsidP="00E826F4">
            <w:pPr>
              <w:rPr>
                <w:i/>
                <w:iCs/>
                <w:sz w:val="18"/>
                <w:szCs w:val="18"/>
              </w:rPr>
            </w:pPr>
            <w:r w:rsidRPr="00E826F4">
              <w:rPr>
                <w:rFonts w:eastAsia="Times New Roman"/>
                <w:sz w:val="18"/>
                <w:szCs w:val="18"/>
              </w:rPr>
              <w:t>275</w:t>
            </w:r>
          </w:p>
        </w:tc>
        <w:tc>
          <w:tcPr>
            <w:tcW w:w="644" w:type="pct"/>
            <w:vAlign w:val="center"/>
          </w:tcPr>
          <w:p w14:paraId="4F4F97B8" w14:textId="5E4D7554" w:rsidR="00E826F4" w:rsidRPr="00E826F4" w:rsidRDefault="00E826F4" w:rsidP="00E826F4">
            <w:pPr>
              <w:rPr>
                <w:i/>
                <w:iCs/>
                <w:sz w:val="18"/>
                <w:szCs w:val="18"/>
              </w:rPr>
            </w:pPr>
            <w:r w:rsidRPr="00E826F4">
              <w:rPr>
                <w:rFonts w:eastAsia="Times New Roman"/>
                <w:sz w:val="18"/>
                <w:szCs w:val="18"/>
              </w:rPr>
              <w:t>162</w:t>
            </w:r>
          </w:p>
        </w:tc>
        <w:tc>
          <w:tcPr>
            <w:tcW w:w="637" w:type="pct"/>
            <w:vAlign w:val="center"/>
          </w:tcPr>
          <w:p w14:paraId="3B7C3C4B" w14:textId="4C8FE47D" w:rsidR="00E826F4" w:rsidRPr="00E826F4" w:rsidRDefault="00E826F4" w:rsidP="00E826F4">
            <w:pPr>
              <w:rPr>
                <w:i/>
                <w:iCs/>
                <w:sz w:val="18"/>
                <w:szCs w:val="18"/>
              </w:rPr>
            </w:pPr>
            <w:r w:rsidRPr="00E826F4">
              <w:rPr>
                <w:rFonts w:eastAsia="Times New Roman"/>
                <w:sz w:val="18"/>
                <w:szCs w:val="18"/>
              </w:rPr>
              <w:t>—</w:t>
            </w:r>
          </w:p>
        </w:tc>
      </w:tr>
      <w:tr w:rsidR="00E826F4" w:rsidRPr="00E826F4" w14:paraId="525A68E7" w14:textId="2821E9E8" w:rsidTr="00D22F06">
        <w:tc>
          <w:tcPr>
            <w:tcW w:w="279" w:type="pct"/>
          </w:tcPr>
          <w:p w14:paraId="1234E566" w14:textId="77777777" w:rsidR="00E826F4" w:rsidRPr="00E826F4" w:rsidRDefault="00E826F4" w:rsidP="00E826F4">
            <w:pPr>
              <w:jc w:val="center"/>
              <w:rPr>
                <w:sz w:val="18"/>
                <w:szCs w:val="18"/>
              </w:rPr>
            </w:pPr>
            <w:r w:rsidRPr="00E826F4">
              <w:rPr>
                <w:sz w:val="18"/>
                <w:szCs w:val="18"/>
              </w:rPr>
              <w:t>12</w:t>
            </w:r>
          </w:p>
        </w:tc>
        <w:tc>
          <w:tcPr>
            <w:tcW w:w="1114" w:type="pct"/>
          </w:tcPr>
          <w:p w14:paraId="125141EA" w14:textId="77777777" w:rsidR="00E826F4" w:rsidRPr="00E826F4" w:rsidRDefault="00E826F4" w:rsidP="00E826F4">
            <w:pPr>
              <w:rPr>
                <w:sz w:val="18"/>
                <w:szCs w:val="18"/>
              </w:rPr>
            </w:pPr>
            <w:r w:rsidRPr="00E826F4">
              <w:rPr>
                <w:i/>
                <w:iCs/>
                <w:sz w:val="18"/>
                <w:szCs w:val="18"/>
              </w:rPr>
              <w:t xml:space="preserve">Alnus </w:t>
            </w:r>
            <w:proofErr w:type="spellStart"/>
            <w:r w:rsidRPr="00E826F4">
              <w:rPr>
                <w:i/>
                <w:iCs/>
                <w:sz w:val="18"/>
                <w:szCs w:val="18"/>
              </w:rPr>
              <w:t>glutinosa</w:t>
            </w:r>
            <w:proofErr w:type="spellEnd"/>
          </w:p>
        </w:tc>
        <w:tc>
          <w:tcPr>
            <w:tcW w:w="395" w:type="pct"/>
            <w:vAlign w:val="center"/>
          </w:tcPr>
          <w:p w14:paraId="735DF2DE" w14:textId="7B488C23" w:rsidR="00E826F4" w:rsidRPr="00E826F4" w:rsidRDefault="00E826F4" w:rsidP="00E826F4">
            <w:pPr>
              <w:rPr>
                <w:i/>
                <w:iCs/>
                <w:sz w:val="18"/>
                <w:szCs w:val="18"/>
              </w:rPr>
            </w:pPr>
            <w:r w:rsidRPr="00E826F4">
              <w:rPr>
                <w:rFonts w:eastAsia="Times New Roman"/>
                <w:sz w:val="18"/>
                <w:szCs w:val="18"/>
              </w:rPr>
              <w:t>456.76</w:t>
            </w:r>
          </w:p>
        </w:tc>
        <w:tc>
          <w:tcPr>
            <w:tcW w:w="644" w:type="pct"/>
            <w:vAlign w:val="center"/>
          </w:tcPr>
          <w:p w14:paraId="763B19CB" w14:textId="33796D92" w:rsidR="00E826F4" w:rsidRPr="00E826F4" w:rsidRDefault="00E826F4" w:rsidP="00E826F4">
            <w:pPr>
              <w:rPr>
                <w:i/>
                <w:iCs/>
                <w:sz w:val="18"/>
                <w:szCs w:val="18"/>
              </w:rPr>
            </w:pPr>
            <w:r w:rsidRPr="00E826F4">
              <w:rPr>
                <w:rFonts w:eastAsia="Times New Roman"/>
                <w:sz w:val="18"/>
                <w:szCs w:val="18"/>
              </w:rPr>
              <w:t>24,382,369</w:t>
            </w:r>
          </w:p>
        </w:tc>
        <w:tc>
          <w:tcPr>
            <w:tcW w:w="644" w:type="pct"/>
            <w:vAlign w:val="center"/>
          </w:tcPr>
          <w:p w14:paraId="527F6FB1" w14:textId="46FE2147" w:rsidR="00E826F4" w:rsidRPr="00E826F4" w:rsidRDefault="00E826F4" w:rsidP="00E826F4">
            <w:pPr>
              <w:rPr>
                <w:i/>
                <w:iCs/>
                <w:sz w:val="18"/>
                <w:szCs w:val="18"/>
              </w:rPr>
            </w:pPr>
            <w:r w:rsidRPr="00E826F4">
              <w:rPr>
                <w:rFonts w:eastAsia="Times New Roman"/>
                <w:sz w:val="18"/>
                <w:szCs w:val="18"/>
              </w:rPr>
              <w:t>30,513,540</w:t>
            </w:r>
          </w:p>
        </w:tc>
        <w:tc>
          <w:tcPr>
            <w:tcW w:w="644" w:type="pct"/>
            <w:vAlign w:val="center"/>
          </w:tcPr>
          <w:p w14:paraId="7DECBF46" w14:textId="0D639D76" w:rsidR="00E826F4" w:rsidRPr="00E826F4" w:rsidRDefault="00E826F4" w:rsidP="00E826F4">
            <w:pPr>
              <w:rPr>
                <w:i/>
                <w:iCs/>
                <w:sz w:val="18"/>
                <w:szCs w:val="18"/>
              </w:rPr>
            </w:pPr>
            <w:r w:rsidRPr="00E826F4">
              <w:rPr>
                <w:rFonts w:eastAsia="Times New Roman"/>
                <w:sz w:val="18"/>
                <w:szCs w:val="18"/>
              </w:rPr>
              <w:t>111</w:t>
            </w:r>
          </w:p>
        </w:tc>
        <w:tc>
          <w:tcPr>
            <w:tcW w:w="644" w:type="pct"/>
            <w:vAlign w:val="center"/>
          </w:tcPr>
          <w:p w14:paraId="381728E5" w14:textId="5C9AFCF8" w:rsidR="00E826F4" w:rsidRPr="00E826F4" w:rsidRDefault="00E826F4" w:rsidP="00E826F4">
            <w:pPr>
              <w:rPr>
                <w:i/>
                <w:iCs/>
                <w:sz w:val="18"/>
                <w:szCs w:val="18"/>
              </w:rPr>
            </w:pPr>
            <w:r w:rsidRPr="00E826F4">
              <w:rPr>
                <w:rFonts w:eastAsia="Times New Roman"/>
                <w:sz w:val="18"/>
                <w:szCs w:val="18"/>
              </w:rPr>
              <w:t>15</w:t>
            </w:r>
          </w:p>
        </w:tc>
        <w:tc>
          <w:tcPr>
            <w:tcW w:w="637" w:type="pct"/>
            <w:vAlign w:val="center"/>
          </w:tcPr>
          <w:p w14:paraId="6B88BB32" w14:textId="473D64AE" w:rsidR="00E826F4" w:rsidRPr="00E826F4" w:rsidRDefault="00E826F4" w:rsidP="00E826F4">
            <w:pPr>
              <w:rPr>
                <w:i/>
                <w:iCs/>
                <w:sz w:val="18"/>
                <w:szCs w:val="18"/>
              </w:rPr>
            </w:pPr>
            <w:r w:rsidRPr="00E826F4">
              <w:rPr>
                <w:rFonts w:eastAsia="Times New Roman"/>
                <w:sz w:val="18"/>
                <w:szCs w:val="18"/>
              </w:rPr>
              <w:t>24,946</w:t>
            </w:r>
          </w:p>
        </w:tc>
      </w:tr>
      <w:tr w:rsidR="00E826F4" w:rsidRPr="00E826F4" w14:paraId="7DD10718" w14:textId="77825D7A" w:rsidTr="00D22F06">
        <w:tc>
          <w:tcPr>
            <w:tcW w:w="279" w:type="pct"/>
          </w:tcPr>
          <w:p w14:paraId="717736EA" w14:textId="77777777" w:rsidR="00E826F4" w:rsidRPr="00E826F4" w:rsidRDefault="00E826F4" w:rsidP="00E826F4">
            <w:pPr>
              <w:jc w:val="center"/>
              <w:rPr>
                <w:sz w:val="18"/>
                <w:szCs w:val="18"/>
              </w:rPr>
            </w:pPr>
            <w:r w:rsidRPr="00E826F4">
              <w:rPr>
                <w:sz w:val="18"/>
                <w:szCs w:val="18"/>
              </w:rPr>
              <w:t>13</w:t>
            </w:r>
          </w:p>
        </w:tc>
        <w:tc>
          <w:tcPr>
            <w:tcW w:w="1114" w:type="pct"/>
          </w:tcPr>
          <w:p w14:paraId="0582966A" w14:textId="77777777" w:rsidR="00E826F4" w:rsidRPr="00E826F4" w:rsidRDefault="00E826F4" w:rsidP="00E826F4">
            <w:pPr>
              <w:rPr>
                <w:sz w:val="18"/>
                <w:szCs w:val="18"/>
              </w:rPr>
            </w:pPr>
            <w:r w:rsidRPr="00E826F4">
              <w:rPr>
                <w:i/>
                <w:iCs/>
                <w:sz w:val="18"/>
                <w:szCs w:val="18"/>
              </w:rPr>
              <w:t xml:space="preserve">Populus </w:t>
            </w:r>
            <w:proofErr w:type="spellStart"/>
            <w:r w:rsidRPr="00E826F4">
              <w:rPr>
                <w:i/>
                <w:iCs/>
                <w:sz w:val="18"/>
                <w:szCs w:val="18"/>
              </w:rPr>
              <w:t>trichocarpa</w:t>
            </w:r>
            <w:proofErr w:type="spellEnd"/>
          </w:p>
        </w:tc>
        <w:tc>
          <w:tcPr>
            <w:tcW w:w="395" w:type="pct"/>
            <w:vAlign w:val="center"/>
          </w:tcPr>
          <w:p w14:paraId="094FF50B" w14:textId="29350CD5" w:rsidR="00E826F4" w:rsidRPr="00E826F4" w:rsidRDefault="00E826F4" w:rsidP="00E826F4">
            <w:pPr>
              <w:rPr>
                <w:i/>
                <w:iCs/>
                <w:sz w:val="18"/>
                <w:szCs w:val="18"/>
              </w:rPr>
            </w:pPr>
            <w:r w:rsidRPr="00E826F4">
              <w:rPr>
                <w:rFonts w:eastAsia="Times New Roman"/>
                <w:sz w:val="18"/>
                <w:szCs w:val="18"/>
              </w:rPr>
              <w:t>392.16</w:t>
            </w:r>
          </w:p>
        </w:tc>
        <w:tc>
          <w:tcPr>
            <w:tcW w:w="644" w:type="pct"/>
            <w:vAlign w:val="center"/>
          </w:tcPr>
          <w:p w14:paraId="5B7868A2" w14:textId="546D3D40" w:rsidR="00E826F4" w:rsidRPr="00E826F4" w:rsidRDefault="00E826F4" w:rsidP="00E826F4">
            <w:pPr>
              <w:rPr>
                <w:i/>
                <w:iCs/>
                <w:sz w:val="18"/>
                <w:szCs w:val="18"/>
              </w:rPr>
            </w:pPr>
            <w:r w:rsidRPr="00E826F4">
              <w:rPr>
                <w:rFonts w:eastAsia="Times New Roman"/>
                <w:sz w:val="18"/>
                <w:szCs w:val="18"/>
              </w:rPr>
              <w:t>13,159,747</w:t>
            </w:r>
          </w:p>
        </w:tc>
        <w:tc>
          <w:tcPr>
            <w:tcW w:w="644" w:type="pct"/>
            <w:vAlign w:val="center"/>
          </w:tcPr>
          <w:p w14:paraId="1959CA6E" w14:textId="1E4F795C" w:rsidR="00E826F4" w:rsidRPr="00E826F4" w:rsidRDefault="00E826F4" w:rsidP="00E826F4">
            <w:pPr>
              <w:rPr>
                <w:i/>
                <w:iCs/>
                <w:sz w:val="18"/>
                <w:szCs w:val="18"/>
              </w:rPr>
            </w:pPr>
            <w:r w:rsidRPr="00E826F4">
              <w:rPr>
                <w:rFonts w:eastAsia="Times New Roman"/>
                <w:sz w:val="18"/>
                <w:szCs w:val="18"/>
              </w:rPr>
              <w:t>13,159,747</w:t>
            </w:r>
          </w:p>
        </w:tc>
        <w:tc>
          <w:tcPr>
            <w:tcW w:w="644" w:type="pct"/>
            <w:vAlign w:val="center"/>
          </w:tcPr>
          <w:p w14:paraId="24B79C3A" w14:textId="419C7F93" w:rsidR="00E826F4" w:rsidRPr="00E826F4" w:rsidRDefault="00E826F4" w:rsidP="00E826F4">
            <w:pPr>
              <w:rPr>
                <w:i/>
                <w:iCs/>
                <w:sz w:val="18"/>
                <w:szCs w:val="18"/>
              </w:rPr>
            </w:pPr>
            <w:r w:rsidRPr="00E826F4">
              <w:rPr>
                <w:rFonts w:eastAsia="Times New Roman"/>
                <w:sz w:val="18"/>
                <w:szCs w:val="18"/>
              </w:rPr>
              <w:t>105</w:t>
            </w:r>
          </w:p>
        </w:tc>
        <w:tc>
          <w:tcPr>
            <w:tcW w:w="644" w:type="pct"/>
            <w:vAlign w:val="center"/>
          </w:tcPr>
          <w:p w14:paraId="5F491C50" w14:textId="40E78DAF" w:rsidR="00E826F4" w:rsidRPr="00E826F4" w:rsidRDefault="00E826F4" w:rsidP="00E826F4">
            <w:pPr>
              <w:rPr>
                <w:i/>
                <w:iCs/>
                <w:sz w:val="18"/>
                <w:szCs w:val="18"/>
              </w:rPr>
            </w:pPr>
            <w:r w:rsidRPr="00E826F4">
              <w:rPr>
                <w:rFonts w:eastAsia="Times New Roman"/>
                <w:sz w:val="18"/>
                <w:szCs w:val="18"/>
              </w:rPr>
              <w:t>105</w:t>
            </w:r>
          </w:p>
        </w:tc>
        <w:tc>
          <w:tcPr>
            <w:tcW w:w="637" w:type="pct"/>
            <w:vAlign w:val="center"/>
          </w:tcPr>
          <w:p w14:paraId="12D000CE" w14:textId="194C35D0" w:rsidR="00E826F4" w:rsidRPr="00E826F4" w:rsidRDefault="00E826F4" w:rsidP="00E826F4">
            <w:pPr>
              <w:rPr>
                <w:i/>
                <w:iCs/>
                <w:sz w:val="18"/>
                <w:szCs w:val="18"/>
              </w:rPr>
            </w:pPr>
            <w:r w:rsidRPr="00E826F4">
              <w:rPr>
                <w:rFonts w:eastAsia="Times New Roman"/>
                <w:sz w:val="18"/>
                <w:szCs w:val="18"/>
              </w:rPr>
              <w:t>29,617</w:t>
            </w:r>
          </w:p>
        </w:tc>
      </w:tr>
      <w:tr w:rsidR="00E826F4" w:rsidRPr="00E826F4" w14:paraId="34535C63" w14:textId="50BBAD36" w:rsidTr="00D22F06">
        <w:tc>
          <w:tcPr>
            <w:tcW w:w="279" w:type="pct"/>
          </w:tcPr>
          <w:p w14:paraId="570A1276" w14:textId="77777777" w:rsidR="00E826F4" w:rsidRPr="00E826F4" w:rsidRDefault="00E826F4" w:rsidP="00E826F4">
            <w:pPr>
              <w:jc w:val="center"/>
              <w:rPr>
                <w:sz w:val="18"/>
                <w:szCs w:val="18"/>
              </w:rPr>
            </w:pPr>
            <w:r w:rsidRPr="00E826F4">
              <w:rPr>
                <w:sz w:val="18"/>
                <w:szCs w:val="18"/>
              </w:rPr>
              <w:t>14</w:t>
            </w:r>
          </w:p>
        </w:tc>
        <w:tc>
          <w:tcPr>
            <w:tcW w:w="1114" w:type="pct"/>
          </w:tcPr>
          <w:p w14:paraId="387324B1" w14:textId="77777777" w:rsidR="00E826F4" w:rsidRPr="00E826F4" w:rsidRDefault="00E826F4" w:rsidP="00E826F4">
            <w:pPr>
              <w:rPr>
                <w:sz w:val="18"/>
                <w:szCs w:val="18"/>
              </w:rPr>
            </w:pPr>
            <w:r w:rsidRPr="00E826F4">
              <w:rPr>
                <w:i/>
                <w:iCs/>
                <w:sz w:val="18"/>
                <w:szCs w:val="18"/>
              </w:rPr>
              <w:t>Populus tomentosa</w:t>
            </w:r>
          </w:p>
        </w:tc>
        <w:tc>
          <w:tcPr>
            <w:tcW w:w="395" w:type="pct"/>
            <w:vAlign w:val="center"/>
          </w:tcPr>
          <w:p w14:paraId="49621836" w14:textId="733A136E" w:rsidR="00E826F4" w:rsidRPr="00E826F4" w:rsidRDefault="00E826F4" w:rsidP="00E826F4">
            <w:pPr>
              <w:rPr>
                <w:i/>
                <w:iCs/>
                <w:sz w:val="18"/>
                <w:szCs w:val="18"/>
              </w:rPr>
            </w:pPr>
            <w:r w:rsidRPr="00E826F4">
              <w:rPr>
                <w:rFonts w:eastAsia="Times New Roman"/>
                <w:sz w:val="18"/>
                <w:szCs w:val="18"/>
              </w:rPr>
              <w:t>738.80</w:t>
            </w:r>
          </w:p>
        </w:tc>
        <w:tc>
          <w:tcPr>
            <w:tcW w:w="644" w:type="pct"/>
            <w:vAlign w:val="center"/>
          </w:tcPr>
          <w:p w14:paraId="5347BE49" w14:textId="7DD39777" w:rsidR="00E826F4" w:rsidRPr="00E826F4" w:rsidRDefault="00E826F4" w:rsidP="00E826F4">
            <w:pPr>
              <w:rPr>
                <w:i/>
                <w:iCs/>
                <w:sz w:val="18"/>
                <w:szCs w:val="18"/>
              </w:rPr>
            </w:pPr>
            <w:r w:rsidRPr="00E826F4">
              <w:rPr>
                <w:rFonts w:eastAsia="Times New Roman"/>
                <w:sz w:val="18"/>
                <w:szCs w:val="18"/>
              </w:rPr>
              <w:t>870,574</w:t>
            </w:r>
          </w:p>
        </w:tc>
        <w:tc>
          <w:tcPr>
            <w:tcW w:w="644" w:type="pct"/>
            <w:vAlign w:val="center"/>
          </w:tcPr>
          <w:p w14:paraId="6A80FE11" w14:textId="69EF8CB8" w:rsidR="00E826F4" w:rsidRPr="00E826F4" w:rsidRDefault="00E826F4" w:rsidP="00E826F4">
            <w:pPr>
              <w:rPr>
                <w:i/>
                <w:iCs/>
                <w:sz w:val="18"/>
                <w:szCs w:val="18"/>
              </w:rPr>
            </w:pPr>
            <w:r w:rsidRPr="00E826F4">
              <w:rPr>
                <w:rFonts w:eastAsia="Times New Roman"/>
                <w:sz w:val="18"/>
                <w:szCs w:val="18"/>
              </w:rPr>
              <w:t>17,128,596</w:t>
            </w:r>
          </w:p>
        </w:tc>
        <w:tc>
          <w:tcPr>
            <w:tcW w:w="644" w:type="pct"/>
            <w:vAlign w:val="center"/>
          </w:tcPr>
          <w:p w14:paraId="719FAFFC" w14:textId="2BD6FDB9" w:rsidR="00E826F4" w:rsidRPr="00E826F4" w:rsidRDefault="00E826F4" w:rsidP="00E826F4">
            <w:pPr>
              <w:rPr>
                <w:i/>
                <w:iCs/>
                <w:sz w:val="18"/>
                <w:szCs w:val="18"/>
              </w:rPr>
            </w:pPr>
            <w:r w:rsidRPr="00E826F4">
              <w:rPr>
                <w:rFonts w:eastAsia="Times New Roman"/>
                <w:sz w:val="18"/>
                <w:szCs w:val="18"/>
              </w:rPr>
              <w:t>4,017</w:t>
            </w:r>
          </w:p>
        </w:tc>
        <w:tc>
          <w:tcPr>
            <w:tcW w:w="644" w:type="pct"/>
            <w:vAlign w:val="center"/>
          </w:tcPr>
          <w:p w14:paraId="4AF0CA4E" w14:textId="0E335961" w:rsidR="00E826F4" w:rsidRPr="00E826F4" w:rsidRDefault="00E826F4" w:rsidP="00E826F4">
            <w:pPr>
              <w:rPr>
                <w:i/>
                <w:iCs/>
                <w:sz w:val="18"/>
                <w:szCs w:val="18"/>
              </w:rPr>
            </w:pPr>
            <w:r w:rsidRPr="00E826F4">
              <w:rPr>
                <w:rFonts w:eastAsia="Times New Roman"/>
                <w:sz w:val="18"/>
                <w:szCs w:val="18"/>
              </w:rPr>
              <w:t>2,400</w:t>
            </w:r>
          </w:p>
        </w:tc>
        <w:tc>
          <w:tcPr>
            <w:tcW w:w="637" w:type="pct"/>
            <w:vAlign w:val="center"/>
          </w:tcPr>
          <w:p w14:paraId="128DFC70" w14:textId="1BB934CC" w:rsidR="00E826F4" w:rsidRPr="00E826F4" w:rsidRDefault="00E826F4" w:rsidP="00E826F4">
            <w:pPr>
              <w:rPr>
                <w:i/>
                <w:iCs/>
                <w:sz w:val="18"/>
                <w:szCs w:val="18"/>
              </w:rPr>
            </w:pPr>
            <w:r w:rsidRPr="00E826F4">
              <w:rPr>
                <w:rFonts w:eastAsia="Times New Roman"/>
                <w:sz w:val="18"/>
                <w:szCs w:val="18"/>
              </w:rPr>
              <w:t>59,102</w:t>
            </w:r>
          </w:p>
        </w:tc>
      </w:tr>
      <w:tr w:rsidR="00E826F4" w:rsidRPr="00E826F4" w14:paraId="62B75006" w14:textId="6C1A0FF4" w:rsidTr="00D22F06">
        <w:tc>
          <w:tcPr>
            <w:tcW w:w="279" w:type="pct"/>
          </w:tcPr>
          <w:p w14:paraId="7D0C23BE" w14:textId="77777777" w:rsidR="00E826F4" w:rsidRPr="00E826F4" w:rsidRDefault="00E826F4" w:rsidP="00E826F4">
            <w:pPr>
              <w:jc w:val="center"/>
              <w:rPr>
                <w:sz w:val="18"/>
                <w:szCs w:val="18"/>
              </w:rPr>
            </w:pPr>
            <w:r w:rsidRPr="00E826F4">
              <w:rPr>
                <w:sz w:val="18"/>
                <w:szCs w:val="18"/>
              </w:rPr>
              <w:t>15</w:t>
            </w:r>
          </w:p>
        </w:tc>
        <w:tc>
          <w:tcPr>
            <w:tcW w:w="1114" w:type="pct"/>
          </w:tcPr>
          <w:p w14:paraId="55C431CC" w14:textId="77777777" w:rsidR="00E826F4" w:rsidRPr="00E826F4" w:rsidRDefault="00E826F4" w:rsidP="00E826F4">
            <w:pPr>
              <w:rPr>
                <w:sz w:val="18"/>
                <w:szCs w:val="18"/>
              </w:rPr>
            </w:pPr>
            <w:r w:rsidRPr="00E826F4">
              <w:rPr>
                <w:i/>
                <w:iCs/>
                <w:sz w:val="18"/>
                <w:szCs w:val="18"/>
              </w:rPr>
              <w:t xml:space="preserve">Populus </w:t>
            </w:r>
            <w:proofErr w:type="spellStart"/>
            <w:r w:rsidRPr="00E826F4">
              <w:rPr>
                <w:i/>
                <w:iCs/>
                <w:sz w:val="18"/>
                <w:szCs w:val="18"/>
              </w:rPr>
              <w:t>pruinosa</w:t>
            </w:r>
            <w:proofErr w:type="spellEnd"/>
          </w:p>
        </w:tc>
        <w:tc>
          <w:tcPr>
            <w:tcW w:w="395" w:type="pct"/>
            <w:vAlign w:val="center"/>
          </w:tcPr>
          <w:p w14:paraId="18F5F858" w14:textId="16084AD0" w:rsidR="00E826F4" w:rsidRPr="00E826F4" w:rsidRDefault="00E826F4" w:rsidP="00E826F4">
            <w:pPr>
              <w:rPr>
                <w:i/>
                <w:iCs/>
                <w:sz w:val="18"/>
                <w:szCs w:val="18"/>
              </w:rPr>
            </w:pPr>
            <w:r w:rsidRPr="00E826F4">
              <w:rPr>
                <w:rFonts w:eastAsia="Times New Roman"/>
                <w:sz w:val="18"/>
                <w:szCs w:val="18"/>
              </w:rPr>
              <w:t>518.07</w:t>
            </w:r>
          </w:p>
        </w:tc>
        <w:tc>
          <w:tcPr>
            <w:tcW w:w="644" w:type="pct"/>
            <w:vAlign w:val="center"/>
          </w:tcPr>
          <w:p w14:paraId="2F450B42" w14:textId="39669A8E" w:rsidR="00E826F4" w:rsidRPr="00E826F4" w:rsidRDefault="00E826F4" w:rsidP="00E826F4">
            <w:pPr>
              <w:rPr>
                <w:i/>
                <w:iCs/>
                <w:sz w:val="18"/>
                <w:szCs w:val="18"/>
              </w:rPr>
            </w:pPr>
            <w:r w:rsidRPr="00E826F4">
              <w:rPr>
                <w:rFonts w:eastAsia="Times New Roman"/>
                <w:sz w:val="18"/>
                <w:szCs w:val="18"/>
              </w:rPr>
              <w:t>21,063,123</w:t>
            </w:r>
          </w:p>
        </w:tc>
        <w:tc>
          <w:tcPr>
            <w:tcW w:w="644" w:type="pct"/>
            <w:vAlign w:val="center"/>
          </w:tcPr>
          <w:p w14:paraId="2DC17C4C" w14:textId="25F667EE" w:rsidR="00E826F4" w:rsidRPr="00E826F4" w:rsidRDefault="00E826F4" w:rsidP="00E826F4">
            <w:pPr>
              <w:rPr>
                <w:i/>
                <w:iCs/>
                <w:sz w:val="18"/>
                <w:szCs w:val="18"/>
              </w:rPr>
            </w:pPr>
            <w:r w:rsidRPr="00E826F4">
              <w:rPr>
                <w:rFonts w:eastAsia="Times New Roman"/>
                <w:sz w:val="18"/>
                <w:szCs w:val="18"/>
              </w:rPr>
              <w:t>25,104,340</w:t>
            </w:r>
          </w:p>
        </w:tc>
        <w:tc>
          <w:tcPr>
            <w:tcW w:w="644" w:type="pct"/>
            <w:vAlign w:val="center"/>
          </w:tcPr>
          <w:p w14:paraId="72CA324B" w14:textId="71D07B72" w:rsidR="00E826F4" w:rsidRPr="00E826F4" w:rsidRDefault="00E826F4" w:rsidP="00E826F4">
            <w:pPr>
              <w:rPr>
                <w:i/>
                <w:iCs/>
                <w:sz w:val="18"/>
                <w:szCs w:val="18"/>
              </w:rPr>
            </w:pPr>
            <w:r w:rsidRPr="00E826F4">
              <w:rPr>
                <w:rFonts w:eastAsia="Times New Roman"/>
                <w:sz w:val="18"/>
                <w:szCs w:val="18"/>
              </w:rPr>
              <w:t>574</w:t>
            </w:r>
          </w:p>
        </w:tc>
        <w:tc>
          <w:tcPr>
            <w:tcW w:w="644" w:type="pct"/>
            <w:vAlign w:val="center"/>
          </w:tcPr>
          <w:p w14:paraId="3EE2F77B" w14:textId="62F899CE" w:rsidR="00E826F4" w:rsidRPr="00E826F4" w:rsidRDefault="00E826F4" w:rsidP="00E826F4">
            <w:pPr>
              <w:rPr>
                <w:i/>
                <w:iCs/>
                <w:sz w:val="18"/>
                <w:szCs w:val="18"/>
              </w:rPr>
            </w:pPr>
            <w:r w:rsidRPr="00E826F4">
              <w:rPr>
                <w:rFonts w:eastAsia="Times New Roman"/>
                <w:sz w:val="18"/>
                <w:szCs w:val="18"/>
              </w:rPr>
              <w:t>534</w:t>
            </w:r>
          </w:p>
        </w:tc>
        <w:tc>
          <w:tcPr>
            <w:tcW w:w="637" w:type="pct"/>
            <w:vAlign w:val="center"/>
          </w:tcPr>
          <w:p w14:paraId="243CFCA2" w14:textId="2B2B2D7C" w:rsidR="00E826F4" w:rsidRPr="00E826F4" w:rsidRDefault="00E826F4" w:rsidP="00E826F4">
            <w:pPr>
              <w:rPr>
                <w:i/>
                <w:iCs/>
                <w:sz w:val="18"/>
                <w:szCs w:val="18"/>
              </w:rPr>
            </w:pPr>
            <w:r w:rsidRPr="00E826F4">
              <w:rPr>
                <w:rFonts w:eastAsia="Times New Roman"/>
                <w:sz w:val="18"/>
                <w:szCs w:val="18"/>
              </w:rPr>
              <w:t>33,291</w:t>
            </w:r>
          </w:p>
        </w:tc>
      </w:tr>
      <w:tr w:rsidR="00E826F4" w:rsidRPr="00E826F4" w14:paraId="3458AECD" w14:textId="52B48940" w:rsidTr="00D22F06">
        <w:tc>
          <w:tcPr>
            <w:tcW w:w="279" w:type="pct"/>
          </w:tcPr>
          <w:p w14:paraId="2D85EC1E" w14:textId="77777777" w:rsidR="00E826F4" w:rsidRPr="00E826F4" w:rsidRDefault="00E826F4" w:rsidP="00E826F4">
            <w:pPr>
              <w:jc w:val="center"/>
              <w:rPr>
                <w:sz w:val="18"/>
                <w:szCs w:val="18"/>
              </w:rPr>
            </w:pPr>
            <w:r w:rsidRPr="00E826F4">
              <w:rPr>
                <w:sz w:val="18"/>
                <w:szCs w:val="18"/>
              </w:rPr>
              <w:t>16</w:t>
            </w:r>
          </w:p>
        </w:tc>
        <w:tc>
          <w:tcPr>
            <w:tcW w:w="1114" w:type="pct"/>
          </w:tcPr>
          <w:p w14:paraId="05C010FF" w14:textId="77777777" w:rsidR="00E826F4" w:rsidRPr="00E826F4" w:rsidRDefault="00E826F4" w:rsidP="00E826F4">
            <w:pPr>
              <w:rPr>
                <w:sz w:val="18"/>
                <w:szCs w:val="18"/>
              </w:rPr>
            </w:pPr>
            <w:r w:rsidRPr="00E826F4">
              <w:rPr>
                <w:i/>
                <w:iCs/>
                <w:sz w:val="18"/>
                <w:szCs w:val="18"/>
              </w:rPr>
              <w:t xml:space="preserve">Pinus </w:t>
            </w:r>
            <w:proofErr w:type="spellStart"/>
            <w:r w:rsidRPr="00E826F4">
              <w:rPr>
                <w:i/>
                <w:iCs/>
                <w:sz w:val="18"/>
                <w:szCs w:val="18"/>
              </w:rPr>
              <w:t>albicaulis</w:t>
            </w:r>
            <w:proofErr w:type="spellEnd"/>
          </w:p>
        </w:tc>
        <w:tc>
          <w:tcPr>
            <w:tcW w:w="395" w:type="pct"/>
            <w:vAlign w:val="center"/>
          </w:tcPr>
          <w:p w14:paraId="1C2AE29C" w14:textId="572ADE1C" w:rsidR="00E826F4" w:rsidRPr="00E826F4" w:rsidRDefault="00E826F4" w:rsidP="00E826F4">
            <w:pPr>
              <w:rPr>
                <w:i/>
                <w:iCs/>
                <w:sz w:val="18"/>
                <w:szCs w:val="18"/>
              </w:rPr>
            </w:pPr>
            <w:r w:rsidRPr="00E826F4">
              <w:rPr>
                <w:rFonts w:eastAsia="Times New Roman"/>
                <w:sz w:val="18"/>
                <w:szCs w:val="18"/>
              </w:rPr>
              <w:t>27,611.54</w:t>
            </w:r>
          </w:p>
        </w:tc>
        <w:tc>
          <w:tcPr>
            <w:tcW w:w="644" w:type="pct"/>
            <w:vAlign w:val="center"/>
          </w:tcPr>
          <w:p w14:paraId="34444C0C" w14:textId="304409D6" w:rsidR="00E826F4" w:rsidRPr="00E826F4" w:rsidRDefault="00E826F4" w:rsidP="00E826F4">
            <w:pPr>
              <w:rPr>
                <w:i/>
                <w:iCs/>
                <w:sz w:val="18"/>
                <w:szCs w:val="18"/>
              </w:rPr>
            </w:pPr>
            <w:r w:rsidRPr="00E826F4">
              <w:rPr>
                <w:rFonts w:eastAsia="Times New Roman"/>
                <w:sz w:val="18"/>
                <w:szCs w:val="18"/>
              </w:rPr>
              <w:t>535,365</w:t>
            </w:r>
          </w:p>
        </w:tc>
        <w:tc>
          <w:tcPr>
            <w:tcW w:w="644" w:type="pct"/>
            <w:vAlign w:val="center"/>
          </w:tcPr>
          <w:p w14:paraId="3FB14F07" w14:textId="78FDDD50" w:rsidR="00E826F4" w:rsidRPr="00E826F4" w:rsidRDefault="00E826F4" w:rsidP="00E826F4">
            <w:pPr>
              <w:rPr>
                <w:i/>
                <w:iCs/>
                <w:sz w:val="18"/>
                <w:szCs w:val="18"/>
              </w:rPr>
            </w:pPr>
            <w:r w:rsidRPr="00E826F4">
              <w:rPr>
                <w:rFonts w:eastAsia="Times New Roman"/>
                <w:sz w:val="18"/>
                <w:szCs w:val="18"/>
              </w:rPr>
              <w:t>1,634,761,663</w:t>
            </w:r>
          </w:p>
        </w:tc>
        <w:tc>
          <w:tcPr>
            <w:tcW w:w="644" w:type="pct"/>
            <w:vAlign w:val="center"/>
          </w:tcPr>
          <w:p w14:paraId="10319411" w14:textId="661CAB10" w:rsidR="00E826F4" w:rsidRPr="00E826F4" w:rsidRDefault="00E826F4" w:rsidP="00E826F4">
            <w:pPr>
              <w:rPr>
                <w:i/>
                <w:iCs/>
                <w:sz w:val="18"/>
                <w:szCs w:val="18"/>
              </w:rPr>
            </w:pPr>
            <w:r w:rsidRPr="00E826F4">
              <w:rPr>
                <w:rFonts w:eastAsia="Times New Roman"/>
                <w:sz w:val="18"/>
                <w:szCs w:val="18"/>
              </w:rPr>
              <w:t>93,359</w:t>
            </w:r>
          </w:p>
        </w:tc>
        <w:tc>
          <w:tcPr>
            <w:tcW w:w="644" w:type="pct"/>
            <w:vAlign w:val="center"/>
          </w:tcPr>
          <w:p w14:paraId="73023124" w14:textId="76315D2F" w:rsidR="00E826F4" w:rsidRPr="00E826F4" w:rsidRDefault="00E826F4" w:rsidP="00E826F4">
            <w:pPr>
              <w:rPr>
                <w:i/>
                <w:iCs/>
                <w:sz w:val="18"/>
                <w:szCs w:val="18"/>
              </w:rPr>
            </w:pPr>
            <w:r w:rsidRPr="00E826F4">
              <w:rPr>
                <w:rFonts w:eastAsia="Times New Roman"/>
                <w:sz w:val="18"/>
                <w:szCs w:val="18"/>
              </w:rPr>
              <w:t>34,178</w:t>
            </w:r>
          </w:p>
        </w:tc>
        <w:tc>
          <w:tcPr>
            <w:tcW w:w="637" w:type="pct"/>
            <w:vAlign w:val="center"/>
          </w:tcPr>
          <w:p w14:paraId="36242A90" w14:textId="327CAA71" w:rsidR="00E826F4" w:rsidRPr="00E826F4" w:rsidRDefault="00E826F4" w:rsidP="00E826F4">
            <w:pPr>
              <w:rPr>
                <w:i/>
                <w:iCs/>
                <w:sz w:val="18"/>
                <w:szCs w:val="18"/>
              </w:rPr>
            </w:pPr>
            <w:r w:rsidRPr="00E826F4">
              <w:rPr>
                <w:rFonts w:eastAsia="Times New Roman"/>
                <w:sz w:val="18"/>
                <w:szCs w:val="18"/>
              </w:rPr>
              <w:t>27,555</w:t>
            </w:r>
          </w:p>
        </w:tc>
      </w:tr>
      <w:tr w:rsidR="00E826F4" w:rsidRPr="00E826F4" w14:paraId="7D33378C" w14:textId="2481B327" w:rsidTr="00D22F06">
        <w:tc>
          <w:tcPr>
            <w:tcW w:w="279" w:type="pct"/>
          </w:tcPr>
          <w:p w14:paraId="4936AFBC" w14:textId="77777777" w:rsidR="00E826F4" w:rsidRPr="00E826F4" w:rsidRDefault="00E826F4" w:rsidP="00E826F4">
            <w:pPr>
              <w:jc w:val="center"/>
              <w:rPr>
                <w:sz w:val="18"/>
                <w:szCs w:val="18"/>
              </w:rPr>
            </w:pPr>
            <w:r w:rsidRPr="00E826F4">
              <w:rPr>
                <w:sz w:val="18"/>
                <w:szCs w:val="18"/>
              </w:rPr>
              <w:t>17</w:t>
            </w:r>
          </w:p>
        </w:tc>
        <w:tc>
          <w:tcPr>
            <w:tcW w:w="1114" w:type="pct"/>
          </w:tcPr>
          <w:p w14:paraId="5200A127" w14:textId="77777777" w:rsidR="00E826F4" w:rsidRPr="00E826F4" w:rsidRDefault="00E826F4" w:rsidP="00E826F4">
            <w:pPr>
              <w:rPr>
                <w:sz w:val="18"/>
                <w:szCs w:val="18"/>
              </w:rPr>
            </w:pPr>
            <w:r w:rsidRPr="00E826F4">
              <w:rPr>
                <w:i/>
                <w:iCs/>
                <w:sz w:val="18"/>
                <w:szCs w:val="18"/>
              </w:rPr>
              <w:t xml:space="preserve">Paulownia </w:t>
            </w:r>
            <w:proofErr w:type="spellStart"/>
            <w:r w:rsidRPr="00E826F4">
              <w:rPr>
                <w:i/>
                <w:iCs/>
                <w:sz w:val="18"/>
                <w:szCs w:val="18"/>
              </w:rPr>
              <w:t>fortunei</w:t>
            </w:r>
            <w:proofErr w:type="spellEnd"/>
          </w:p>
        </w:tc>
        <w:tc>
          <w:tcPr>
            <w:tcW w:w="395" w:type="pct"/>
            <w:vAlign w:val="center"/>
          </w:tcPr>
          <w:p w14:paraId="4187E116" w14:textId="2297BC21" w:rsidR="00E826F4" w:rsidRPr="00E826F4" w:rsidRDefault="00E826F4" w:rsidP="00E826F4">
            <w:pPr>
              <w:rPr>
                <w:i/>
                <w:iCs/>
                <w:sz w:val="18"/>
                <w:szCs w:val="18"/>
              </w:rPr>
            </w:pPr>
            <w:r w:rsidRPr="00E826F4">
              <w:rPr>
                <w:rFonts w:eastAsia="Times New Roman"/>
                <w:sz w:val="18"/>
                <w:szCs w:val="18"/>
              </w:rPr>
              <w:t>476.29</w:t>
            </w:r>
          </w:p>
        </w:tc>
        <w:tc>
          <w:tcPr>
            <w:tcW w:w="644" w:type="pct"/>
            <w:vAlign w:val="center"/>
          </w:tcPr>
          <w:p w14:paraId="14D2D340" w14:textId="3D3A1ED3" w:rsidR="00E826F4" w:rsidRPr="00E826F4" w:rsidRDefault="00E826F4" w:rsidP="00E826F4">
            <w:pPr>
              <w:rPr>
                <w:i/>
                <w:iCs/>
                <w:sz w:val="18"/>
                <w:szCs w:val="18"/>
              </w:rPr>
            </w:pPr>
            <w:r w:rsidRPr="00E826F4">
              <w:rPr>
                <w:rFonts w:eastAsia="Times New Roman"/>
                <w:sz w:val="18"/>
                <w:szCs w:val="18"/>
              </w:rPr>
              <w:t>7,576,378</w:t>
            </w:r>
          </w:p>
        </w:tc>
        <w:tc>
          <w:tcPr>
            <w:tcW w:w="644" w:type="pct"/>
            <w:vAlign w:val="center"/>
          </w:tcPr>
          <w:p w14:paraId="6F99F694" w14:textId="3E204DAF" w:rsidR="00E826F4" w:rsidRPr="00E826F4" w:rsidRDefault="00E826F4" w:rsidP="00E826F4">
            <w:pPr>
              <w:rPr>
                <w:i/>
                <w:iCs/>
                <w:sz w:val="18"/>
                <w:szCs w:val="18"/>
              </w:rPr>
            </w:pPr>
            <w:r w:rsidRPr="00E826F4">
              <w:rPr>
                <w:rFonts w:eastAsia="Times New Roman"/>
                <w:sz w:val="18"/>
                <w:szCs w:val="18"/>
              </w:rPr>
              <w:t>21,809,624</w:t>
            </w:r>
          </w:p>
        </w:tc>
        <w:tc>
          <w:tcPr>
            <w:tcW w:w="644" w:type="pct"/>
            <w:vAlign w:val="center"/>
          </w:tcPr>
          <w:p w14:paraId="00958C1F" w14:textId="74DB7F51" w:rsidR="00E826F4" w:rsidRPr="00E826F4" w:rsidRDefault="00E826F4" w:rsidP="00E826F4">
            <w:pPr>
              <w:rPr>
                <w:i/>
                <w:iCs/>
                <w:sz w:val="18"/>
                <w:szCs w:val="18"/>
              </w:rPr>
            </w:pPr>
            <w:r w:rsidRPr="00E826F4">
              <w:rPr>
                <w:rFonts w:eastAsia="Times New Roman"/>
                <w:sz w:val="18"/>
                <w:szCs w:val="18"/>
              </w:rPr>
              <w:t>803</w:t>
            </w:r>
          </w:p>
        </w:tc>
        <w:tc>
          <w:tcPr>
            <w:tcW w:w="644" w:type="pct"/>
            <w:vAlign w:val="center"/>
          </w:tcPr>
          <w:p w14:paraId="1EC294AB" w14:textId="5ED0BCBF" w:rsidR="00E826F4" w:rsidRPr="00E826F4" w:rsidRDefault="00E826F4" w:rsidP="00E826F4">
            <w:pPr>
              <w:rPr>
                <w:i/>
                <w:iCs/>
                <w:sz w:val="18"/>
                <w:szCs w:val="18"/>
              </w:rPr>
            </w:pPr>
            <w:r w:rsidRPr="00E826F4">
              <w:rPr>
                <w:rFonts w:eastAsia="Times New Roman"/>
                <w:sz w:val="18"/>
                <w:szCs w:val="18"/>
              </w:rPr>
              <w:t>421</w:t>
            </w:r>
          </w:p>
        </w:tc>
        <w:tc>
          <w:tcPr>
            <w:tcW w:w="637" w:type="pct"/>
            <w:vAlign w:val="center"/>
          </w:tcPr>
          <w:p w14:paraId="29CE3220" w14:textId="73A373F5" w:rsidR="00E826F4" w:rsidRPr="00E826F4" w:rsidRDefault="00E826F4" w:rsidP="00E826F4">
            <w:pPr>
              <w:rPr>
                <w:i/>
                <w:iCs/>
                <w:sz w:val="18"/>
                <w:szCs w:val="18"/>
              </w:rPr>
            </w:pPr>
            <w:r w:rsidRPr="00E826F4">
              <w:rPr>
                <w:rFonts w:eastAsia="Times New Roman"/>
                <w:sz w:val="18"/>
                <w:szCs w:val="18"/>
              </w:rPr>
              <w:t>—</w:t>
            </w:r>
          </w:p>
        </w:tc>
      </w:tr>
      <w:tr w:rsidR="00E826F4" w:rsidRPr="00E826F4" w14:paraId="13886DC2" w14:textId="6665AC78" w:rsidTr="00D22F06">
        <w:tc>
          <w:tcPr>
            <w:tcW w:w="279" w:type="pct"/>
          </w:tcPr>
          <w:p w14:paraId="30E6E2A8" w14:textId="77777777" w:rsidR="00E826F4" w:rsidRPr="00E826F4" w:rsidRDefault="00E826F4" w:rsidP="00E826F4">
            <w:pPr>
              <w:jc w:val="center"/>
              <w:rPr>
                <w:sz w:val="18"/>
                <w:szCs w:val="18"/>
              </w:rPr>
            </w:pPr>
            <w:r w:rsidRPr="00E826F4">
              <w:rPr>
                <w:sz w:val="18"/>
                <w:szCs w:val="18"/>
              </w:rPr>
              <w:t>18</w:t>
            </w:r>
          </w:p>
        </w:tc>
        <w:tc>
          <w:tcPr>
            <w:tcW w:w="1114" w:type="pct"/>
          </w:tcPr>
          <w:p w14:paraId="249216FB" w14:textId="77777777" w:rsidR="00E826F4" w:rsidRPr="00E826F4" w:rsidRDefault="00E826F4" w:rsidP="00E826F4">
            <w:pPr>
              <w:rPr>
                <w:sz w:val="18"/>
                <w:szCs w:val="18"/>
              </w:rPr>
            </w:pPr>
            <w:r w:rsidRPr="00E826F4">
              <w:rPr>
                <w:i/>
                <w:iCs/>
                <w:sz w:val="18"/>
                <w:szCs w:val="18"/>
              </w:rPr>
              <w:t xml:space="preserve">Taxus </w:t>
            </w:r>
            <w:proofErr w:type="spellStart"/>
            <w:r w:rsidRPr="00E826F4">
              <w:rPr>
                <w:i/>
                <w:iCs/>
                <w:sz w:val="18"/>
                <w:szCs w:val="18"/>
              </w:rPr>
              <w:t>wallichiana</w:t>
            </w:r>
            <w:proofErr w:type="spellEnd"/>
          </w:p>
        </w:tc>
        <w:tc>
          <w:tcPr>
            <w:tcW w:w="395" w:type="pct"/>
            <w:vAlign w:val="center"/>
          </w:tcPr>
          <w:p w14:paraId="2D94DDDB" w14:textId="3218FD4E" w:rsidR="00E826F4" w:rsidRPr="00E826F4" w:rsidRDefault="00E826F4" w:rsidP="00E826F4">
            <w:pPr>
              <w:rPr>
                <w:i/>
                <w:iCs/>
                <w:sz w:val="18"/>
                <w:szCs w:val="18"/>
              </w:rPr>
            </w:pPr>
            <w:r w:rsidRPr="00E826F4">
              <w:rPr>
                <w:rFonts w:eastAsia="Times New Roman"/>
                <w:sz w:val="18"/>
                <w:szCs w:val="18"/>
              </w:rPr>
              <w:t>10,738.32</w:t>
            </w:r>
          </w:p>
        </w:tc>
        <w:tc>
          <w:tcPr>
            <w:tcW w:w="644" w:type="pct"/>
            <w:vAlign w:val="center"/>
          </w:tcPr>
          <w:p w14:paraId="430FE7A9" w14:textId="79BD5473" w:rsidR="00E826F4" w:rsidRPr="00E826F4" w:rsidRDefault="00E826F4" w:rsidP="00E826F4">
            <w:pPr>
              <w:rPr>
                <w:i/>
                <w:iCs/>
                <w:sz w:val="18"/>
                <w:szCs w:val="18"/>
              </w:rPr>
            </w:pPr>
            <w:r w:rsidRPr="00E826F4">
              <w:rPr>
                <w:rFonts w:eastAsia="Times New Roman"/>
                <w:sz w:val="18"/>
                <w:szCs w:val="18"/>
              </w:rPr>
              <w:t>2,892,145</w:t>
            </w:r>
          </w:p>
        </w:tc>
        <w:tc>
          <w:tcPr>
            <w:tcW w:w="644" w:type="pct"/>
            <w:vAlign w:val="center"/>
          </w:tcPr>
          <w:p w14:paraId="562D3E3F" w14:textId="785103B8" w:rsidR="00E826F4" w:rsidRPr="00F47FAF" w:rsidRDefault="00E826F4" w:rsidP="00E826F4">
            <w:pPr>
              <w:rPr>
                <w:i/>
                <w:iCs/>
                <w:sz w:val="18"/>
                <w:szCs w:val="18"/>
              </w:rPr>
            </w:pPr>
            <w:r w:rsidRPr="00E826F4">
              <w:rPr>
                <w:rFonts w:eastAsia="Times New Roman"/>
                <w:sz w:val="18"/>
                <w:szCs w:val="18"/>
              </w:rPr>
              <w:t>966,801,426</w:t>
            </w:r>
          </w:p>
        </w:tc>
        <w:tc>
          <w:tcPr>
            <w:tcW w:w="644" w:type="pct"/>
            <w:vAlign w:val="center"/>
          </w:tcPr>
          <w:p w14:paraId="20B9CD3D" w14:textId="23B045F5" w:rsidR="00E826F4" w:rsidRPr="00E826F4" w:rsidRDefault="00E826F4" w:rsidP="00E826F4">
            <w:pPr>
              <w:rPr>
                <w:i/>
                <w:iCs/>
                <w:sz w:val="18"/>
                <w:szCs w:val="18"/>
              </w:rPr>
            </w:pPr>
            <w:r w:rsidRPr="00E826F4">
              <w:rPr>
                <w:rFonts w:eastAsia="Times New Roman"/>
                <w:sz w:val="18"/>
                <w:szCs w:val="18"/>
              </w:rPr>
              <w:t>11,280</w:t>
            </w:r>
          </w:p>
        </w:tc>
        <w:tc>
          <w:tcPr>
            <w:tcW w:w="644" w:type="pct"/>
            <w:vAlign w:val="center"/>
          </w:tcPr>
          <w:p w14:paraId="6596764C" w14:textId="08E5E227" w:rsidR="00E826F4" w:rsidRPr="00E826F4" w:rsidRDefault="00E826F4" w:rsidP="00E826F4">
            <w:pPr>
              <w:rPr>
                <w:i/>
                <w:iCs/>
                <w:sz w:val="18"/>
                <w:szCs w:val="18"/>
              </w:rPr>
            </w:pPr>
            <w:r w:rsidRPr="00E826F4">
              <w:rPr>
                <w:rFonts w:eastAsia="Times New Roman"/>
                <w:sz w:val="18"/>
                <w:szCs w:val="18"/>
              </w:rPr>
              <w:t>150</w:t>
            </w:r>
          </w:p>
        </w:tc>
        <w:tc>
          <w:tcPr>
            <w:tcW w:w="637" w:type="pct"/>
            <w:vAlign w:val="center"/>
          </w:tcPr>
          <w:p w14:paraId="5845215E" w14:textId="60A48612" w:rsidR="00E826F4" w:rsidRPr="00E826F4" w:rsidRDefault="00E826F4" w:rsidP="00E826F4">
            <w:pPr>
              <w:rPr>
                <w:i/>
                <w:iCs/>
                <w:sz w:val="18"/>
                <w:szCs w:val="18"/>
              </w:rPr>
            </w:pPr>
            <w:r w:rsidRPr="00E826F4">
              <w:rPr>
                <w:rFonts w:eastAsia="Times New Roman"/>
                <w:sz w:val="18"/>
                <w:szCs w:val="18"/>
              </w:rPr>
              <w:t>34,931</w:t>
            </w:r>
          </w:p>
        </w:tc>
      </w:tr>
      <w:tr w:rsidR="00E826F4" w:rsidRPr="00E826F4" w14:paraId="4F4BD10C" w14:textId="6F1DF23B" w:rsidTr="00D22F06">
        <w:tc>
          <w:tcPr>
            <w:tcW w:w="279" w:type="pct"/>
          </w:tcPr>
          <w:p w14:paraId="73E76565" w14:textId="77777777" w:rsidR="00E826F4" w:rsidRPr="00E826F4" w:rsidRDefault="00E826F4" w:rsidP="00E826F4">
            <w:pPr>
              <w:jc w:val="center"/>
              <w:rPr>
                <w:sz w:val="18"/>
                <w:szCs w:val="18"/>
              </w:rPr>
            </w:pPr>
            <w:r w:rsidRPr="00E826F4">
              <w:rPr>
                <w:sz w:val="18"/>
                <w:szCs w:val="18"/>
              </w:rPr>
              <w:t>19</w:t>
            </w:r>
          </w:p>
        </w:tc>
        <w:tc>
          <w:tcPr>
            <w:tcW w:w="1114" w:type="pct"/>
          </w:tcPr>
          <w:p w14:paraId="0F29BD32" w14:textId="77777777" w:rsidR="00E826F4" w:rsidRPr="00E826F4" w:rsidRDefault="00E826F4" w:rsidP="00E826F4">
            <w:pPr>
              <w:rPr>
                <w:sz w:val="18"/>
                <w:szCs w:val="18"/>
              </w:rPr>
            </w:pPr>
            <w:r w:rsidRPr="00E826F4">
              <w:rPr>
                <w:i/>
                <w:iCs/>
                <w:sz w:val="18"/>
                <w:szCs w:val="18"/>
              </w:rPr>
              <w:t xml:space="preserve">Eucalyptus </w:t>
            </w:r>
            <w:proofErr w:type="spellStart"/>
            <w:r w:rsidRPr="00E826F4">
              <w:rPr>
                <w:i/>
                <w:iCs/>
                <w:sz w:val="18"/>
                <w:szCs w:val="18"/>
              </w:rPr>
              <w:t>sideroxylon</w:t>
            </w:r>
            <w:proofErr w:type="spellEnd"/>
          </w:p>
        </w:tc>
        <w:tc>
          <w:tcPr>
            <w:tcW w:w="395" w:type="pct"/>
            <w:vAlign w:val="center"/>
          </w:tcPr>
          <w:p w14:paraId="60226D8C" w14:textId="03BA5F79" w:rsidR="00E826F4" w:rsidRPr="00E826F4" w:rsidRDefault="00E826F4" w:rsidP="00E826F4">
            <w:pPr>
              <w:rPr>
                <w:i/>
                <w:iCs/>
                <w:sz w:val="18"/>
                <w:szCs w:val="18"/>
              </w:rPr>
            </w:pPr>
            <w:r w:rsidRPr="00E826F4">
              <w:rPr>
                <w:rFonts w:eastAsia="Times New Roman"/>
                <w:sz w:val="18"/>
                <w:szCs w:val="18"/>
              </w:rPr>
              <w:t>592.12</w:t>
            </w:r>
          </w:p>
        </w:tc>
        <w:tc>
          <w:tcPr>
            <w:tcW w:w="644" w:type="pct"/>
            <w:vAlign w:val="center"/>
          </w:tcPr>
          <w:p w14:paraId="23D16F20" w14:textId="6F5DAAC6" w:rsidR="00E826F4" w:rsidRPr="00E826F4" w:rsidRDefault="00E826F4" w:rsidP="00E826F4">
            <w:pPr>
              <w:rPr>
                <w:i/>
                <w:iCs/>
                <w:sz w:val="18"/>
                <w:szCs w:val="18"/>
              </w:rPr>
            </w:pPr>
            <w:r w:rsidRPr="00E826F4">
              <w:rPr>
                <w:rFonts w:eastAsia="Times New Roman"/>
                <w:sz w:val="18"/>
                <w:szCs w:val="18"/>
              </w:rPr>
              <w:t>5,221,823</w:t>
            </w:r>
          </w:p>
        </w:tc>
        <w:tc>
          <w:tcPr>
            <w:tcW w:w="644" w:type="pct"/>
            <w:vAlign w:val="center"/>
          </w:tcPr>
          <w:p w14:paraId="04EB0458" w14:textId="57089F2E" w:rsidR="00E826F4" w:rsidRPr="00E826F4" w:rsidRDefault="00E826F4" w:rsidP="00E826F4">
            <w:pPr>
              <w:rPr>
                <w:i/>
                <w:iCs/>
                <w:sz w:val="18"/>
                <w:szCs w:val="18"/>
              </w:rPr>
            </w:pPr>
            <w:r w:rsidRPr="00E826F4">
              <w:rPr>
                <w:rFonts w:eastAsia="Times New Roman"/>
                <w:sz w:val="18"/>
                <w:szCs w:val="18"/>
              </w:rPr>
              <w:t>60,475,194</w:t>
            </w:r>
          </w:p>
        </w:tc>
        <w:tc>
          <w:tcPr>
            <w:tcW w:w="644" w:type="pct"/>
            <w:vAlign w:val="center"/>
          </w:tcPr>
          <w:p w14:paraId="471249E2" w14:textId="3C788179" w:rsidR="00E826F4" w:rsidRPr="00E826F4" w:rsidRDefault="00E826F4" w:rsidP="00E826F4">
            <w:pPr>
              <w:rPr>
                <w:i/>
                <w:iCs/>
                <w:sz w:val="18"/>
                <w:szCs w:val="18"/>
              </w:rPr>
            </w:pPr>
            <w:r w:rsidRPr="00E826F4">
              <w:rPr>
                <w:rFonts w:eastAsia="Times New Roman"/>
                <w:sz w:val="18"/>
                <w:szCs w:val="18"/>
              </w:rPr>
              <w:t>295</w:t>
            </w:r>
          </w:p>
        </w:tc>
        <w:tc>
          <w:tcPr>
            <w:tcW w:w="644" w:type="pct"/>
            <w:vAlign w:val="center"/>
          </w:tcPr>
          <w:p w14:paraId="6AE2AE87" w14:textId="7621A1D2" w:rsidR="00E826F4" w:rsidRPr="00E826F4" w:rsidRDefault="00E826F4" w:rsidP="00E826F4">
            <w:pPr>
              <w:rPr>
                <w:i/>
                <w:iCs/>
                <w:sz w:val="18"/>
                <w:szCs w:val="18"/>
              </w:rPr>
            </w:pPr>
            <w:r w:rsidRPr="00E826F4">
              <w:rPr>
                <w:rFonts w:eastAsia="Times New Roman"/>
                <w:sz w:val="18"/>
                <w:szCs w:val="18"/>
              </w:rPr>
              <w:t>86</w:t>
            </w:r>
          </w:p>
        </w:tc>
        <w:tc>
          <w:tcPr>
            <w:tcW w:w="637" w:type="pct"/>
            <w:vAlign w:val="center"/>
          </w:tcPr>
          <w:p w14:paraId="154E5CDE" w14:textId="22B85B59" w:rsidR="00E826F4" w:rsidRPr="00E826F4" w:rsidRDefault="00E826F4" w:rsidP="00E826F4">
            <w:pPr>
              <w:rPr>
                <w:i/>
                <w:iCs/>
                <w:sz w:val="18"/>
                <w:szCs w:val="18"/>
              </w:rPr>
            </w:pPr>
            <w:r w:rsidRPr="00E826F4">
              <w:rPr>
                <w:rFonts w:eastAsia="Times New Roman"/>
                <w:sz w:val="18"/>
                <w:szCs w:val="18"/>
              </w:rPr>
              <w:t>—</w:t>
            </w:r>
          </w:p>
        </w:tc>
      </w:tr>
      <w:tr w:rsidR="00E826F4" w:rsidRPr="00E826F4" w14:paraId="647C86D9" w14:textId="7A4D72CF" w:rsidTr="00D22F06">
        <w:tc>
          <w:tcPr>
            <w:tcW w:w="279" w:type="pct"/>
          </w:tcPr>
          <w:p w14:paraId="2A9FA7CE" w14:textId="77777777" w:rsidR="00E826F4" w:rsidRPr="00E826F4" w:rsidRDefault="00E826F4" w:rsidP="00E826F4">
            <w:pPr>
              <w:jc w:val="center"/>
              <w:rPr>
                <w:sz w:val="18"/>
                <w:szCs w:val="18"/>
              </w:rPr>
            </w:pPr>
            <w:r w:rsidRPr="00E826F4">
              <w:rPr>
                <w:sz w:val="18"/>
                <w:szCs w:val="18"/>
              </w:rPr>
              <w:t>20</w:t>
            </w:r>
          </w:p>
        </w:tc>
        <w:tc>
          <w:tcPr>
            <w:tcW w:w="1114" w:type="pct"/>
          </w:tcPr>
          <w:p w14:paraId="49F559A2" w14:textId="77777777" w:rsidR="00E826F4" w:rsidRPr="00E826F4" w:rsidRDefault="00E826F4" w:rsidP="00E826F4">
            <w:pPr>
              <w:rPr>
                <w:sz w:val="18"/>
                <w:szCs w:val="18"/>
              </w:rPr>
            </w:pPr>
            <w:r w:rsidRPr="00E826F4">
              <w:rPr>
                <w:i/>
                <w:iCs/>
                <w:sz w:val="18"/>
                <w:szCs w:val="18"/>
              </w:rPr>
              <w:t xml:space="preserve">Eucalyptus </w:t>
            </w:r>
            <w:proofErr w:type="spellStart"/>
            <w:r w:rsidRPr="00E826F4">
              <w:rPr>
                <w:i/>
                <w:iCs/>
                <w:sz w:val="18"/>
                <w:szCs w:val="18"/>
              </w:rPr>
              <w:t>virginea</w:t>
            </w:r>
            <w:proofErr w:type="spellEnd"/>
          </w:p>
        </w:tc>
        <w:tc>
          <w:tcPr>
            <w:tcW w:w="395" w:type="pct"/>
            <w:vAlign w:val="center"/>
          </w:tcPr>
          <w:p w14:paraId="1A07B158" w14:textId="1FED5909" w:rsidR="00E826F4" w:rsidRPr="00E826F4" w:rsidRDefault="00E826F4" w:rsidP="00E826F4">
            <w:pPr>
              <w:rPr>
                <w:i/>
                <w:iCs/>
                <w:sz w:val="18"/>
                <w:szCs w:val="18"/>
              </w:rPr>
            </w:pPr>
            <w:r w:rsidRPr="00E826F4">
              <w:rPr>
                <w:rFonts w:eastAsia="Times New Roman"/>
                <w:sz w:val="18"/>
                <w:szCs w:val="18"/>
              </w:rPr>
              <w:t>532.79</w:t>
            </w:r>
          </w:p>
        </w:tc>
        <w:tc>
          <w:tcPr>
            <w:tcW w:w="644" w:type="pct"/>
            <w:vAlign w:val="center"/>
          </w:tcPr>
          <w:p w14:paraId="342B2BF3" w14:textId="776D5674" w:rsidR="00E826F4" w:rsidRPr="00E826F4" w:rsidRDefault="00E826F4" w:rsidP="00E826F4">
            <w:pPr>
              <w:rPr>
                <w:i/>
                <w:iCs/>
                <w:sz w:val="18"/>
                <w:szCs w:val="18"/>
              </w:rPr>
            </w:pPr>
            <w:r w:rsidRPr="00E826F4">
              <w:rPr>
                <w:rFonts w:eastAsia="Times New Roman"/>
                <w:sz w:val="18"/>
                <w:szCs w:val="18"/>
              </w:rPr>
              <w:t>2,391,637</w:t>
            </w:r>
          </w:p>
        </w:tc>
        <w:tc>
          <w:tcPr>
            <w:tcW w:w="644" w:type="pct"/>
            <w:vAlign w:val="center"/>
          </w:tcPr>
          <w:p w14:paraId="2E0F812C" w14:textId="00CF92F0" w:rsidR="00E826F4" w:rsidRPr="00E826F4" w:rsidRDefault="00E826F4" w:rsidP="00E826F4">
            <w:pPr>
              <w:rPr>
                <w:i/>
                <w:iCs/>
                <w:sz w:val="18"/>
                <w:szCs w:val="18"/>
              </w:rPr>
            </w:pPr>
            <w:r w:rsidRPr="00E826F4">
              <w:rPr>
                <w:rFonts w:eastAsia="Times New Roman"/>
                <w:sz w:val="18"/>
                <w:szCs w:val="18"/>
              </w:rPr>
              <w:t>56,147,823</w:t>
            </w:r>
          </w:p>
        </w:tc>
        <w:tc>
          <w:tcPr>
            <w:tcW w:w="644" w:type="pct"/>
            <w:vAlign w:val="center"/>
          </w:tcPr>
          <w:p w14:paraId="23DB4C21" w14:textId="760BE502" w:rsidR="00E826F4" w:rsidRPr="00E826F4" w:rsidRDefault="00E826F4" w:rsidP="00E826F4">
            <w:pPr>
              <w:rPr>
                <w:i/>
                <w:iCs/>
                <w:sz w:val="18"/>
                <w:szCs w:val="18"/>
              </w:rPr>
            </w:pPr>
            <w:r w:rsidRPr="00E826F4">
              <w:rPr>
                <w:rFonts w:eastAsia="Times New Roman"/>
                <w:sz w:val="18"/>
                <w:szCs w:val="18"/>
              </w:rPr>
              <w:t>376</w:t>
            </w:r>
          </w:p>
        </w:tc>
        <w:tc>
          <w:tcPr>
            <w:tcW w:w="644" w:type="pct"/>
            <w:vAlign w:val="center"/>
          </w:tcPr>
          <w:p w14:paraId="083A57F4" w14:textId="0349E337" w:rsidR="00E826F4" w:rsidRPr="00E826F4" w:rsidRDefault="00E826F4" w:rsidP="00E826F4">
            <w:pPr>
              <w:rPr>
                <w:i/>
                <w:iCs/>
                <w:sz w:val="18"/>
                <w:szCs w:val="18"/>
              </w:rPr>
            </w:pPr>
            <w:r w:rsidRPr="00E826F4">
              <w:rPr>
                <w:rFonts w:eastAsia="Times New Roman"/>
                <w:sz w:val="18"/>
                <w:szCs w:val="18"/>
              </w:rPr>
              <w:t>16</w:t>
            </w:r>
          </w:p>
        </w:tc>
        <w:tc>
          <w:tcPr>
            <w:tcW w:w="637" w:type="pct"/>
            <w:vAlign w:val="center"/>
          </w:tcPr>
          <w:p w14:paraId="414CDCB8" w14:textId="15953402" w:rsidR="00E826F4" w:rsidRPr="00E826F4" w:rsidRDefault="00E826F4" w:rsidP="00E826F4">
            <w:pPr>
              <w:rPr>
                <w:i/>
                <w:iCs/>
                <w:sz w:val="18"/>
                <w:szCs w:val="18"/>
              </w:rPr>
            </w:pPr>
            <w:r w:rsidRPr="00E826F4">
              <w:rPr>
                <w:rFonts w:eastAsia="Times New Roman"/>
                <w:sz w:val="18"/>
                <w:szCs w:val="18"/>
              </w:rPr>
              <w:t>—</w:t>
            </w:r>
          </w:p>
        </w:tc>
      </w:tr>
      <w:tr w:rsidR="00E826F4" w:rsidRPr="00E826F4" w14:paraId="48B48E7E" w14:textId="3CBC57B6" w:rsidTr="00D22F06">
        <w:tc>
          <w:tcPr>
            <w:tcW w:w="279" w:type="pct"/>
          </w:tcPr>
          <w:p w14:paraId="184E1B5C" w14:textId="77777777" w:rsidR="00E826F4" w:rsidRPr="00E826F4" w:rsidRDefault="00E826F4" w:rsidP="00E826F4">
            <w:pPr>
              <w:jc w:val="center"/>
              <w:rPr>
                <w:sz w:val="18"/>
                <w:szCs w:val="18"/>
              </w:rPr>
            </w:pPr>
            <w:r w:rsidRPr="00E826F4">
              <w:rPr>
                <w:sz w:val="18"/>
                <w:szCs w:val="18"/>
              </w:rPr>
              <w:t>21</w:t>
            </w:r>
          </w:p>
        </w:tc>
        <w:tc>
          <w:tcPr>
            <w:tcW w:w="1114" w:type="pct"/>
          </w:tcPr>
          <w:p w14:paraId="077C5AD0" w14:textId="77777777" w:rsidR="00E826F4" w:rsidRPr="00E826F4" w:rsidRDefault="00E826F4" w:rsidP="00E826F4">
            <w:pPr>
              <w:rPr>
                <w:sz w:val="18"/>
                <w:szCs w:val="18"/>
              </w:rPr>
            </w:pPr>
            <w:r w:rsidRPr="00E826F4">
              <w:rPr>
                <w:i/>
                <w:iCs/>
                <w:sz w:val="18"/>
                <w:szCs w:val="18"/>
              </w:rPr>
              <w:t xml:space="preserve">Populus </w:t>
            </w:r>
            <w:proofErr w:type="spellStart"/>
            <w:r w:rsidRPr="00E826F4">
              <w:rPr>
                <w:i/>
                <w:iCs/>
                <w:sz w:val="18"/>
                <w:szCs w:val="18"/>
              </w:rPr>
              <w:t>euphratica</w:t>
            </w:r>
            <w:proofErr w:type="spellEnd"/>
          </w:p>
        </w:tc>
        <w:tc>
          <w:tcPr>
            <w:tcW w:w="395" w:type="pct"/>
            <w:vAlign w:val="center"/>
          </w:tcPr>
          <w:p w14:paraId="350EEEF1" w14:textId="6F7D6AF5" w:rsidR="00E826F4" w:rsidRPr="00E826F4" w:rsidRDefault="00E826F4" w:rsidP="00E826F4">
            <w:pPr>
              <w:rPr>
                <w:i/>
                <w:iCs/>
                <w:sz w:val="18"/>
                <w:szCs w:val="18"/>
              </w:rPr>
            </w:pPr>
            <w:r w:rsidRPr="00E826F4">
              <w:rPr>
                <w:rFonts w:eastAsia="Times New Roman"/>
                <w:sz w:val="18"/>
                <w:szCs w:val="18"/>
              </w:rPr>
              <w:t>494.92</w:t>
            </w:r>
          </w:p>
        </w:tc>
        <w:tc>
          <w:tcPr>
            <w:tcW w:w="644" w:type="pct"/>
            <w:vAlign w:val="center"/>
          </w:tcPr>
          <w:p w14:paraId="18F171BD" w14:textId="389A88F7" w:rsidR="00E826F4" w:rsidRPr="00E826F4" w:rsidRDefault="00E826F4" w:rsidP="00E826F4">
            <w:pPr>
              <w:rPr>
                <w:i/>
                <w:iCs/>
                <w:sz w:val="18"/>
                <w:szCs w:val="18"/>
              </w:rPr>
            </w:pPr>
            <w:r w:rsidRPr="00E826F4">
              <w:rPr>
                <w:rFonts w:eastAsia="Times New Roman"/>
                <w:sz w:val="18"/>
                <w:szCs w:val="18"/>
              </w:rPr>
              <w:t>40,590</w:t>
            </w:r>
          </w:p>
        </w:tc>
        <w:tc>
          <w:tcPr>
            <w:tcW w:w="644" w:type="pct"/>
            <w:vAlign w:val="center"/>
          </w:tcPr>
          <w:p w14:paraId="52BD537A" w14:textId="3644B1E4" w:rsidR="00E826F4" w:rsidRPr="00E826F4" w:rsidRDefault="00E826F4" w:rsidP="00E826F4">
            <w:pPr>
              <w:rPr>
                <w:i/>
                <w:iCs/>
                <w:sz w:val="18"/>
                <w:szCs w:val="18"/>
              </w:rPr>
            </w:pPr>
            <w:r w:rsidRPr="00E826F4">
              <w:rPr>
                <w:rFonts w:eastAsia="Times New Roman"/>
                <w:sz w:val="18"/>
                <w:szCs w:val="18"/>
              </w:rPr>
              <w:t>485,278</w:t>
            </w:r>
          </w:p>
        </w:tc>
        <w:tc>
          <w:tcPr>
            <w:tcW w:w="644" w:type="pct"/>
            <w:vAlign w:val="center"/>
          </w:tcPr>
          <w:p w14:paraId="4438566C" w14:textId="415D66B4" w:rsidR="00E826F4" w:rsidRPr="00E826F4" w:rsidRDefault="00E826F4" w:rsidP="00E826F4">
            <w:pPr>
              <w:rPr>
                <w:i/>
                <w:iCs/>
                <w:sz w:val="18"/>
                <w:szCs w:val="18"/>
              </w:rPr>
            </w:pPr>
            <w:r w:rsidRPr="00E826F4">
              <w:rPr>
                <w:rFonts w:eastAsia="Times New Roman"/>
                <w:sz w:val="18"/>
                <w:szCs w:val="18"/>
              </w:rPr>
              <w:t>32,265</w:t>
            </w:r>
          </w:p>
        </w:tc>
        <w:tc>
          <w:tcPr>
            <w:tcW w:w="644" w:type="pct"/>
            <w:vAlign w:val="center"/>
          </w:tcPr>
          <w:p w14:paraId="207DA4EE" w14:textId="449E5413" w:rsidR="00E826F4" w:rsidRPr="00E826F4" w:rsidRDefault="00E826F4" w:rsidP="00E826F4">
            <w:pPr>
              <w:rPr>
                <w:i/>
                <w:iCs/>
                <w:sz w:val="18"/>
                <w:szCs w:val="18"/>
              </w:rPr>
            </w:pPr>
            <w:r w:rsidRPr="00E826F4">
              <w:rPr>
                <w:rFonts w:eastAsia="Times New Roman"/>
                <w:sz w:val="18"/>
                <w:szCs w:val="18"/>
              </w:rPr>
              <w:t>9,501</w:t>
            </w:r>
          </w:p>
        </w:tc>
        <w:tc>
          <w:tcPr>
            <w:tcW w:w="637" w:type="pct"/>
            <w:vAlign w:val="center"/>
          </w:tcPr>
          <w:p w14:paraId="0F2D00B3" w14:textId="17F8FFEE" w:rsidR="00E826F4" w:rsidRPr="00E826F4" w:rsidRDefault="00E826F4" w:rsidP="00E826F4">
            <w:pPr>
              <w:rPr>
                <w:i/>
                <w:iCs/>
                <w:sz w:val="18"/>
                <w:szCs w:val="18"/>
              </w:rPr>
            </w:pPr>
            <w:r w:rsidRPr="00E826F4">
              <w:rPr>
                <w:rFonts w:eastAsia="Times New Roman"/>
                <w:sz w:val="18"/>
                <w:szCs w:val="18"/>
              </w:rPr>
              <w:t>30,558</w:t>
            </w:r>
          </w:p>
        </w:tc>
      </w:tr>
      <w:tr w:rsidR="00E826F4" w:rsidRPr="00E826F4" w14:paraId="661F39E6" w14:textId="4C809C62" w:rsidTr="00D22F06">
        <w:tc>
          <w:tcPr>
            <w:tcW w:w="279" w:type="pct"/>
          </w:tcPr>
          <w:p w14:paraId="51CB42B3" w14:textId="77777777" w:rsidR="00E826F4" w:rsidRPr="00E826F4" w:rsidRDefault="00E826F4" w:rsidP="00E826F4">
            <w:pPr>
              <w:jc w:val="center"/>
              <w:rPr>
                <w:sz w:val="18"/>
                <w:szCs w:val="18"/>
              </w:rPr>
            </w:pPr>
            <w:r w:rsidRPr="00E826F4">
              <w:rPr>
                <w:sz w:val="18"/>
                <w:szCs w:val="18"/>
              </w:rPr>
              <w:t>22</w:t>
            </w:r>
          </w:p>
        </w:tc>
        <w:tc>
          <w:tcPr>
            <w:tcW w:w="1114" w:type="pct"/>
          </w:tcPr>
          <w:p w14:paraId="7DCABF70" w14:textId="77777777" w:rsidR="00E826F4" w:rsidRPr="00E826F4" w:rsidRDefault="00E826F4" w:rsidP="00E826F4">
            <w:pPr>
              <w:rPr>
                <w:sz w:val="18"/>
                <w:szCs w:val="18"/>
              </w:rPr>
            </w:pPr>
            <w:r w:rsidRPr="00E826F4">
              <w:rPr>
                <w:i/>
                <w:iCs/>
                <w:sz w:val="18"/>
                <w:szCs w:val="18"/>
              </w:rPr>
              <w:t xml:space="preserve">Salix </w:t>
            </w:r>
            <w:proofErr w:type="spellStart"/>
            <w:r w:rsidRPr="00E826F4">
              <w:rPr>
                <w:i/>
                <w:iCs/>
                <w:sz w:val="18"/>
                <w:szCs w:val="18"/>
              </w:rPr>
              <w:t>viminalis</w:t>
            </w:r>
            <w:proofErr w:type="spellEnd"/>
          </w:p>
        </w:tc>
        <w:tc>
          <w:tcPr>
            <w:tcW w:w="395" w:type="pct"/>
            <w:vAlign w:val="center"/>
          </w:tcPr>
          <w:p w14:paraId="36B6420C" w14:textId="397D3E27" w:rsidR="00E826F4" w:rsidRPr="00E826F4" w:rsidRDefault="00E826F4" w:rsidP="00E826F4">
            <w:pPr>
              <w:rPr>
                <w:i/>
                <w:iCs/>
                <w:sz w:val="18"/>
                <w:szCs w:val="18"/>
              </w:rPr>
            </w:pPr>
            <w:r w:rsidRPr="00E826F4">
              <w:rPr>
                <w:rFonts w:eastAsia="Times New Roman"/>
                <w:sz w:val="18"/>
                <w:szCs w:val="18"/>
              </w:rPr>
              <w:t>302.87</w:t>
            </w:r>
          </w:p>
        </w:tc>
        <w:tc>
          <w:tcPr>
            <w:tcW w:w="644" w:type="pct"/>
            <w:vAlign w:val="center"/>
          </w:tcPr>
          <w:p w14:paraId="0910AA52" w14:textId="1B854A11" w:rsidR="00E826F4" w:rsidRPr="00E826F4" w:rsidRDefault="00E826F4" w:rsidP="00E826F4">
            <w:pPr>
              <w:rPr>
                <w:i/>
                <w:iCs/>
                <w:sz w:val="18"/>
                <w:szCs w:val="18"/>
              </w:rPr>
            </w:pPr>
            <w:r w:rsidRPr="00E826F4">
              <w:rPr>
                <w:rFonts w:eastAsia="Times New Roman"/>
                <w:sz w:val="18"/>
                <w:szCs w:val="18"/>
              </w:rPr>
              <w:t>710,708</w:t>
            </w:r>
          </w:p>
        </w:tc>
        <w:tc>
          <w:tcPr>
            <w:tcW w:w="644" w:type="pct"/>
            <w:vAlign w:val="center"/>
          </w:tcPr>
          <w:p w14:paraId="154F79B7" w14:textId="04695438" w:rsidR="00E826F4" w:rsidRPr="00E826F4" w:rsidRDefault="00E826F4" w:rsidP="00E826F4">
            <w:pPr>
              <w:rPr>
                <w:i/>
                <w:iCs/>
                <w:sz w:val="18"/>
                <w:szCs w:val="18"/>
              </w:rPr>
            </w:pPr>
            <w:r w:rsidRPr="00E826F4">
              <w:rPr>
                <w:rFonts w:eastAsia="Times New Roman"/>
                <w:sz w:val="18"/>
                <w:szCs w:val="18"/>
              </w:rPr>
              <w:t>14,904,670</w:t>
            </w:r>
          </w:p>
        </w:tc>
        <w:tc>
          <w:tcPr>
            <w:tcW w:w="644" w:type="pct"/>
            <w:vAlign w:val="center"/>
          </w:tcPr>
          <w:p w14:paraId="24FD254B" w14:textId="3739CD4D" w:rsidR="00E826F4" w:rsidRPr="00E826F4" w:rsidRDefault="00E826F4" w:rsidP="00E826F4">
            <w:pPr>
              <w:rPr>
                <w:i/>
                <w:iCs/>
                <w:sz w:val="18"/>
                <w:szCs w:val="18"/>
              </w:rPr>
            </w:pPr>
            <w:r w:rsidRPr="00E826F4">
              <w:rPr>
                <w:rFonts w:eastAsia="Times New Roman"/>
                <w:sz w:val="18"/>
                <w:szCs w:val="18"/>
              </w:rPr>
              <w:t>1,222</w:t>
            </w:r>
          </w:p>
        </w:tc>
        <w:tc>
          <w:tcPr>
            <w:tcW w:w="644" w:type="pct"/>
            <w:vAlign w:val="center"/>
          </w:tcPr>
          <w:p w14:paraId="7CFC2EC5" w14:textId="090C455C" w:rsidR="00E826F4" w:rsidRPr="00E826F4" w:rsidRDefault="00E826F4" w:rsidP="00E826F4">
            <w:pPr>
              <w:rPr>
                <w:i/>
                <w:iCs/>
                <w:sz w:val="18"/>
                <w:szCs w:val="18"/>
              </w:rPr>
            </w:pPr>
            <w:r w:rsidRPr="00E826F4">
              <w:rPr>
                <w:rFonts w:eastAsia="Times New Roman"/>
                <w:sz w:val="18"/>
                <w:szCs w:val="18"/>
              </w:rPr>
              <w:t>578</w:t>
            </w:r>
          </w:p>
        </w:tc>
        <w:tc>
          <w:tcPr>
            <w:tcW w:w="637" w:type="pct"/>
            <w:vAlign w:val="center"/>
          </w:tcPr>
          <w:p w14:paraId="719B2D3B" w14:textId="467F00B6" w:rsidR="00E826F4" w:rsidRPr="00E826F4" w:rsidRDefault="00E826F4" w:rsidP="00E826F4">
            <w:pPr>
              <w:rPr>
                <w:i/>
                <w:iCs/>
                <w:sz w:val="18"/>
                <w:szCs w:val="18"/>
              </w:rPr>
            </w:pPr>
            <w:r w:rsidRPr="00E826F4">
              <w:rPr>
                <w:rFonts w:eastAsia="Times New Roman"/>
                <w:sz w:val="18"/>
                <w:szCs w:val="18"/>
              </w:rPr>
              <w:t>—</w:t>
            </w:r>
          </w:p>
        </w:tc>
      </w:tr>
      <w:tr w:rsidR="00E826F4" w:rsidRPr="00E826F4" w14:paraId="514AA0C0" w14:textId="69231F66" w:rsidTr="00D22F06">
        <w:tc>
          <w:tcPr>
            <w:tcW w:w="279" w:type="pct"/>
          </w:tcPr>
          <w:p w14:paraId="56FD2377" w14:textId="77777777" w:rsidR="00E826F4" w:rsidRPr="00E826F4" w:rsidRDefault="00E826F4" w:rsidP="00E826F4">
            <w:pPr>
              <w:jc w:val="center"/>
              <w:rPr>
                <w:sz w:val="18"/>
                <w:szCs w:val="18"/>
              </w:rPr>
            </w:pPr>
            <w:r w:rsidRPr="00E826F4">
              <w:rPr>
                <w:sz w:val="18"/>
                <w:szCs w:val="18"/>
              </w:rPr>
              <w:t>23</w:t>
            </w:r>
          </w:p>
        </w:tc>
        <w:tc>
          <w:tcPr>
            <w:tcW w:w="1114" w:type="pct"/>
          </w:tcPr>
          <w:p w14:paraId="4846702F" w14:textId="77777777" w:rsidR="00E826F4" w:rsidRPr="00E826F4" w:rsidRDefault="00E826F4" w:rsidP="00E826F4">
            <w:pPr>
              <w:rPr>
                <w:sz w:val="18"/>
                <w:szCs w:val="18"/>
              </w:rPr>
            </w:pPr>
            <w:r w:rsidRPr="00E826F4">
              <w:rPr>
                <w:i/>
                <w:iCs/>
                <w:sz w:val="18"/>
                <w:szCs w:val="18"/>
              </w:rPr>
              <w:t>Eucalyptus globulus</w:t>
            </w:r>
          </w:p>
        </w:tc>
        <w:tc>
          <w:tcPr>
            <w:tcW w:w="395" w:type="pct"/>
            <w:vAlign w:val="center"/>
          </w:tcPr>
          <w:p w14:paraId="680E9F5E" w14:textId="14C62F78" w:rsidR="00E826F4" w:rsidRPr="00E826F4" w:rsidRDefault="00E826F4" w:rsidP="00E826F4">
            <w:pPr>
              <w:rPr>
                <w:i/>
                <w:iCs/>
                <w:sz w:val="18"/>
                <w:szCs w:val="18"/>
              </w:rPr>
            </w:pPr>
            <w:r w:rsidRPr="00E826F4">
              <w:rPr>
                <w:rFonts w:eastAsia="Times New Roman"/>
                <w:sz w:val="18"/>
                <w:szCs w:val="18"/>
              </w:rPr>
              <w:t>556.98</w:t>
            </w:r>
          </w:p>
        </w:tc>
        <w:tc>
          <w:tcPr>
            <w:tcW w:w="644" w:type="pct"/>
            <w:vAlign w:val="center"/>
          </w:tcPr>
          <w:p w14:paraId="1404C93F" w14:textId="63773BF3" w:rsidR="00E826F4" w:rsidRPr="00E826F4" w:rsidRDefault="00E826F4" w:rsidP="00E826F4">
            <w:pPr>
              <w:rPr>
                <w:i/>
                <w:iCs/>
                <w:sz w:val="18"/>
                <w:szCs w:val="18"/>
              </w:rPr>
            </w:pPr>
            <w:r w:rsidRPr="00E826F4">
              <w:rPr>
                <w:rFonts w:eastAsia="Times New Roman"/>
                <w:sz w:val="18"/>
                <w:szCs w:val="18"/>
              </w:rPr>
              <w:t>37,925,749</w:t>
            </w:r>
          </w:p>
        </w:tc>
        <w:tc>
          <w:tcPr>
            <w:tcW w:w="644" w:type="pct"/>
            <w:vAlign w:val="center"/>
          </w:tcPr>
          <w:p w14:paraId="0CC40E68" w14:textId="57D0A5DC" w:rsidR="00E826F4" w:rsidRPr="00E826F4" w:rsidRDefault="00E826F4" w:rsidP="00E826F4">
            <w:pPr>
              <w:rPr>
                <w:i/>
                <w:iCs/>
                <w:sz w:val="18"/>
                <w:szCs w:val="18"/>
              </w:rPr>
            </w:pPr>
            <w:r w:rsidRPr="00E826F4">
              <w:rPr>
                <w:rFonts w:eastAsia="Times New Roman"/>
                <w:sz w:val="18"/>
                <w:szCs w:val="18"/>
              </w:rPr>
              <w:t>54,030,587</w:t>
            </w:r>
          </w:p>
        </w:tc>
        <w:tc>
          <w:tcPr>
            <w:tcW w:w="644" w:type="pct"/>
            <w:vAlign w:val="center"/>
          </w:tcPr>
          <w:p w14:paraId="58695896" w14:textId="3F85C882" w:rsidR="00E826F4" w:rsidRPr="00E826F4" w:rsidRDefault="00E826F4" w:rsidP="00E826F4">
            <w:pPr>
              <w:rPr>
                <w:i/>
                <w:iCs/>
                <w:sz w:val="18"/>
                <w:szCs w:val="18"/>
              </w:rPr>
            </w:pPr>
            <w:r w:rsidRPr="00E826F4">
              <w:rPr>
                <w:rFonts w:eastAsia="Times New Roman"/>
                <w:sz w:val="18"/>
                <w:szCs w:val="18"/>
              </w:rPr>
              <w:t>31</w:t>
            </w:r>
          </w:p>
        </w:tc>
        <w:tc>
          <w:tcPr>
            <w:tcW w:w="644" w:type="pct"/>
            <w:vAlign w:val="center"/>
          </w:tcPr>
          <w:p w14:paraId="03788CB6" w14:textId="36CD867B" w:rsidR="00E826F4" w:rsidRPr="00E826F4" w:rsidRDefault="00E826F4" w:rsidP="00E826F4">
            <w:pPr>
              <w:rPr>
                <w:i/>
                <w:iCs/>
                <w:sz w:val="18"/>
                <w:szCs w:val="18"/>
              </w:rPr>
            </w:pPr>
            <w:r w:rsidRPr="00E826F4">
              <w:rPr>
                <w:rFonts w:eastAsia="Times New Roman"/>
                <w:sz w:val="18"/>
                <w:szCs w:val="18"/>
              </w:rPr>
              <w:t>23</w:t>
            </w:r>
          </w:p>
        </w:tc>
        <w:tc>
          <w:tcPr>
            <w:tcW w:w="637" w:type="pct"/>
            <w:vAlign w:val="center"/>
          </w:tcPr>
          <w:p w14:paraId="42BAD0DF" w14:textId="114B2940" w:rsidR="00E826F4" w:rsidRPr="00E826F4" w:rsidRDefault="00E826F4" w:rsidP="00E826F4">
            <w:pPr>
              <w:rPr>
                <w:i/>
                <w:iCs/>
                <w:sz w:val="18"/>
                <w:szCs w:val="18"/>
              </w:rPr>
            </w:pPr>
            <w:r w:rsidRPr="00E826F4">
              <w:rPr>
                <w:rFonts w:eastAsia="Times New Roman"/>
                <w:sz w:val="18"/>
                <w:szCs w:val="18"/>
              </w:rPr>
              <w:t>36,387</w:t>
            </w:r>
          </w:p>
        </w:tc>
      </w:tr>
      <w:tr w:rsidR="00E826F4" w:rsidRPr="00E826F4" w14:paraId="6EF07434" w14:textId="13EBE20B" w:rsidTr="00D22F06">
        <w:tc>
          <w:tcPr>
            <w:tcW w:w="279" w:type="pct"/>
          </w:tcPr>
          <w:p w14:paraId="3705D23F" w14:textId="77777777" w:rsidR="00E826F4" w:rsidRPr="00E826F4" w:rsidRDefault="00E826F4" w:rsidP="00E826F4">
            <w:pPr>
              <w:jc w:val="center"/>
              <w:rPr>
                <w:sz w:val="18"/>
                <w:szCs w:val="18"/>
              </w:rPr>
            </w:pPr>
            <w:r w:rsidRPr="00E826F4">
              <w:rPr>
                <w:sz w:val="18"/>
                <w:szCs w:val="18"/>
              </w:rPr>
              <w:t>24</w:t>
            </w:r>
          </w:p>
        </w:tc>
        <w:tc>
          <w:tcPr>
            <w:tcW w:w="1114" w:type="pct"/>
          </w:tcPr>
          <w:p w14:paraId="755F9552" w14:textId="77777777" w:rsidR="00E826F4" w:rsidRPr="00E826F4" w:rsidRDefault="00E826F4" w:rsidP="00E826F4">
            <w:pPr>
              <w:rPr>
                <w:sz w:val="18"/>
                <w:szCs w:val="18"/>
              </w:rPr>
            </w:pPr>
            <w:r w:rsidRPr="00E826F4">
              <w:rPr>
                <w:i/>
                <w:iCs/>
                <w:sz w:val="18"/>
                <w:szCs w:val="18"/>
              </w:rPr>
              <w:t>Populus × sibirica</w:t>
            </w:r>
          </w:p>
        </w:tc>
        <w:tc>
          <w:tcPr>
            <w:tcW w:w="395" w:type="pct"/>
            <w:vAlign w:val="center"/>
          </w:tcPr>
          <w:p w14:paraId="711DB80B" w14:textId="1217C525" w:rsidR="00E826F4" w:rsidRPr="00E826F4" w:rsidRDefault="00E826F4" w:rsidP="00E826F4">
            <w:pPr>
              <w:rPr>
                <w:i/>
                <w:iCs/>
                <w:sz w:val="18"/>
                <w:szCs w:val="18"/>
              </w:rPr>
            </w:pPr>
            <w:r w:rsidRPr="00E826F4">
              <w:rPr>
                <w:rFonts w:eastAsia="Times New Roman"/>
                <w:sz w:val="18"/>
                <w:szCs w:val="18"/>
              </w:rPr>
              <w:t>817.19</w:t>
            </w:r>
          </w:p>
        </w:tc>
        <w:tc>
          <w:tcPr>
            <w:tcW w:w="644" w:type="pct"/>
            <w:vAlign w:val="center"/>
          </w:tcPr>
          <w:p w14:paraId="1C2A6EC4" w14:textId="7043C7F2" w:rsidR="00E826F4" w:rsidRPr="00E826F4" w:rsidRDefault="00E826F4" w:rsidP="00E826F4">
            <w:pPr>
              <w:rPr>
                <w:i/>
                <w:iCs/>
                <w:sz w:val="18"/>
                <w:szCs w:val="18"/>
              </w:rPr>
            </w:pPr>
            <w:r w:rsidRPr="00E826F4">
              <w:rPr>
                <w:rFonts w:eastAsia="Times New Roman"/>
                <w:sz w:val="18"/>
                <w:szCs w:val="18"/>
              </w:rPr>
              <w:t>1,522,422</w:t>
            </w:r>
          </w:p>
        </w:tc>
        <w:tc>
          <w:tcPr>
            <w:tcW w:w="644" w:type="pct"/>
            <w:vAlign w:val="center"/>
          </w:tcPr>
          <w:p w14:paraId="11A7416E" w14:textId="7A77C7A1" w:rsidR="00E826F4" w:rsidRPr="00E826F4" w:rsidRDefault="00E826F4" w:rsidP="00E826F4">
            <w:pPr>
              <w:rPr>
                <w:i/>
                <w:iCs/>
                <w:sz w:val="18"/>
                <w:szCs w:val="18"/>
              </w:rPr>
            </w:pPr>
            <w:r w:rsidRPr="00E826F4">
              <w:rPr>
                <w:rFonts w:eastAsia="Times New Roman"/>
                <w:sz w:val="18"/>
                <w:szCs w:val="18"/>
              </w:rPr>
              <w:t>1,522,422</w:t>
            </w:r>
          </w:p>
        </w:tc>
        <w:tc>
          <w:tcPr>
            <w:tcW w:w="644" w:type="pct"/>
            <w:vAlign w:val="center"/>
          </w:tcPr>
          <w:p w14:paraId="5885C5D8" w14:textId="0A69EC49" w:rsidR="00E826F4" w:rsidRPr="00E826F4" w:rsidRDefault="00E826F4" w:rsidP="00E826F4">
            <w:pPr>
              <w:rPr>
                <w:i/>
                <w:iCs/>
                <w:sz w:val="18"/>
                <w:szCs w:val="18"/>
              </w:rPr>
            </w:pPr>
            <w:r w:rsidRPr="00E826F4">
              <w:rPr>
                <w:rFonts w:eastAsia="Times New Roman"/>
                <w:sz w:val="18"/>
                <w:szCs w:val="18"/>
              </w:rPr>
              <w:t>2,375</w:t>
            </w:r>
          </w:p>
        </w:tc>
        <w:tc>
          <w:tcPr>
            <w:tcW w:w="644" w:type="pct"/>
            <w:vAlign w:val="center"/>
          </w:tcPr>
          <w:p w14:paraId="5B4B6A1B" w14:textId="05ACEF09" w:rsidR="00E826F4" w:rsidRPr="00E826F4" w:rsidRDefault="00E826F4" w:rsidP="00E826F4">
            <w:pPr>
              <w:rPr>
                <w:i/>
                <w:iCs/>
                <w:sz w:val="18"/>
                <w:szCs w:val="18"/>
              </w:rPr>
            </w:pPr>
            <w:r w:rsidRPr="00E826F4">
              <w:rPr>
                <w:rFonts w:eastAsia="Times New Roman"/>
                <w:sz w:val="18"/>
                <w:szCs w:val="18"/>
              </w:rPr>
              <w:t>2,375</w:t>
            </w:r>
          </w:p>
        </w:tc>
        <w:tc>
          <w:tcPr>
            <w:tcW w:w="637" w:type="pct"/>
            <w:vAlign w:val="center"/>
          </w:tcPr>
          <w:p w14:paraId="77326ACB" w14:textId="0B7A3BA5" w:rsidR="00E826F4" w:rsidRPr="00E826F4" w:rsidRDefault="00E826F4" w:rsidP="00E826F4">
            <w:pPr>
              <w:rPr>
                <w:i/>
                <w:iCs/>
                <w:sz w:val="18"/>
                <w:szCs w:val="18"/>
              </w:rPr>
            </w:pPr>
            <w:r w:rsidRPr="00E826F4">
              <w:rPr>
                <w:rFonts w:eastAsia="Times New Roman"/>
                <w:sz w:val="18"/>
                <w:szCs w:val="18"/>
              </w:rPr>
              <w:t>—</w:t>
            </w:r>
          </w:p>
        </w:tc>
      </w:tr>
      <w:tr w:rsidR="00E826F4" w:rsidRPr="00E826F4" w14:paraId="5E09FF27" w14:textId="6437D78B" w:rsidTr="00D22F06">
        <w:tc>
          <w:tcPr>
            <w:tcW w:w="279" w:type="pct"/>
          </w:tcPr>
          <w:p w14:paraId="19A6F431" w14:textId="77777777" w:rsidR="00E826F4" w:rsidRPr="00E826F4" w:rsidRDefault="00E826F4" w:rsidP="00E826F4">
            <w:pPr>
              <w:jc w:val="center"/>
              <w:rPr>
                <w:sz w:val="18"/>
                <w:szCs w:val="18"/>
              </w:rPr>
            </w:pPr>
            <w:r w:rsidRPr="00E826F4">
              <w:rPr>
                <w:sz w:val="18"/>
                <w:szCs w:val="18"/>
              </w:rPr>
              <w:t>25</w:t>
            </w:r>
          </w:p>
        </w:tc>
        <w:tc>
          <w:tcPr>
            <w:tcW w:w="1114" w:type="pct"/>
          </w:tcPr>
          <w:p w14:paraId="34F2B4AC" w14:textId="77777777" w:rsidR="00E826F4" w:rsidRPr="00E826F4" w:rsidRDefault="00E826F4" w:rsidP="00E826F4">
            <w:pPr>
              <w:rPr>
                <w:sz w:val="18"/>
                <w:szCs w:val="18"/>
              </w:rPr>
            </w:pPr>
            <w:r w:rsidRPr="00E826F4">
              <w:rPr>
                <w:i/>
                <w:iCs/>
                <w:sz w:val="18"/>
                <w:szCs w:val="18"/>
              </w:rPr>
              <w:t>Populus alba '</w:t>
            </w:r>
            <w:proofErr w:type="spellStart"/>
            <w:r w:rsidRPr="00E826F4">
              <w:rPr>
                <w:i/>
                <w:iCs/>
                <w:sz w:val="18"/>
                <w:szCs w:val="18"/>
              </w:rPr>
              <w:t>Berolinensis</w:t>
            </w:r>
            <w:proofErr w:type="spellEnd"/>
            <w:r w:rsidRPr="00E826F4">
              <w:rPr>
                <w:i/>
                <w:iCs/>
                <w:sz w:val="18"/>
                <w:szCs w:val="18"/>
              </w:rPr>
              <w:t>' L</w:t>
            </w:r>
          </w:p>
        </w:tc>
        <w:tc>
          <w:tcPr>
            <w:tcW w:w="395" w:type="pct"/>
            <w:vAlign w:val="center"/>
          </w:tcPr>
          <w:p w14:paraId="3CC3F450" w14:textId="34F2D8E9" w:rsidR="00E826F4" w:rsidRPr="00E826F4" w:rsidRDefault="00E826F4" w:rsidP="00E826F4">
            <w:pPr>
              <w:rPr>
                <w:i/>
                <w:iCs/>
                <w:sz w:val="18"/>
                <w:szCs w:val="18"/>
              </w:rPr>
            </w:pPr>
            <w:r w:rsidRPr="00E826F4">
              <w:rPr>
                <w:rFonts w:eastAsia="Times New Roman"/>
                <w:sz w:val="18"/>
                <w:szCs w:val="18"/>
              </w:rPr>
              <w:t>532.37</w:t>
            </w:r>
          </w:p>
        </w:tc>
        <w:tc>
          <w:tcPr>
            <w:tcW w:w="644" w:type="pct"/>
            <w:vAlign w:val="center"/>
          </w:tcPr>
          <w:p w14:paraId="44806AB8" w14:textId="735A739D" w:rsidR="00E826F4" w:rsidRPr="00E826F4" w:rsidRDefault="00E826F4" w:rsidP="00E826F4">
            <w:pPr>
              <w:rPr>
                <w:i/>
                <w:iCs/>
                <w:sz w:val="18"/>
                <w:szCs w:val="18"/>
              </w:rPr>
            </w:pPr>
            <w:r w:rsidRPr="00E826F4">
              <w:rPr>
                <w:rFonts w:eastAsia="Times New Roman"/>
                <w:sz w:val="18"/>
                <w:szCs w:val="18"/>
              </w:rPr>
              <w:t>150,000</w:t>
            </w:r>
          </w:p>
        </w:tc>
        <w:tc>
          <w:tcPr>
            <w:tcW w:w="644" w:type="pct"/>
            <w:vAlign w:val="center"/>
          </w:tcPr>
          <w:p w14:paraId="6E2C5A6E" w14:textId="60325C1B" w:rsidR="00E826F4" w:rsidRPr="00E826F4" w:rsidRDefault="00E826F4" w:rsidP="00E826F4">
            <w:pPr>
              <w:rPr>
                <w:i/>
                <w:iCs/>
                <w:sz w:val="18"/>
                <w:szCs w:val="18"/>
              </w:rPr>
            </w:pPr>
            <w:r w:rsidRPr="00E826F4">
              <w:rPr>
                <w:rFonts w:eastAsia="Times New Roman"/>
                <w:sz w:val="18"/>
                <w:szCs w:val="18"/>
              </w:rPr>
              <w:t>26,936,469</w:t>
            </w:r>
          </w:p>
        </w:tc>
        <w:tc>
          <w:tcPr>
            <w:tcW w:w="644" w:type="pct"/>
            <w:vAlign w:val="center"/>
          </w:tcPr>
          <w:p w14:paraId="369627F2" w14:textId="1C9A63D2" w:rsidR="00E826F4" w:rsidRPr="00E826F4" w:rsidRDefault="00E826F4" w:rsidP="00E826F4">
            <w:pPr>
              <w:rPr>
                <w:i/>
                <w:iCs/>
                <w:sz w:val="18"/>
                <w:szCs w:val="18"/>
              </w:rPr>
            </w:pPr>
            <w:r w:rsidRPr="00E826F4">
              <w:rPr>
                <w:rFonts w:eastAsia="Times New Roman"/>
                <w:sz w:val="18"/>
                <w:szCs w:val="18"/>
              </w:rPr>
              <w:t>9,424</w:t>
            </w:r>
          </w:p>
        </w:tc>
        <w:tc>
          <w:tcPr>
            <w:tcW w:w="644" w:type="pct"/>
            <w:vAlign w:val="center"/>
          </w:tcPr>
          <w:p w14:paraId="4D54DB9E" w14:textId="565AD148" w:rsidR="00E826F4" w:rsidRPr="00E826F4" w:rsidRDefault="00E826F4" w:rsidP="00E826F4">
            <w:pPr>
              <w:rPr>
                <w:i/>
                <w:iCs/>
                <w:sz w:val="18"/>
                <w:szCs w:val="18"/>
              </w:rPr>
            </w:pPr>
            <w:r w:rsidRPr="00E826F4">
              <w:rPr>
                <w:rFonts w:eastAsia="Times New Roman"/>
                <w:sz w:val="18"/>
                <w:szCs w:val="18"/>
              </w:rPr>
              <w:t>1,960</w:t>
            </w:r>
          </w:p>
        </w:tc>
        <w:tc>
          <w:tcPr>
            <w:tcW w:w="637" w:type="pct"/>
            <w:vAlign w:val="center"/>
          </w:tcPr>
          <w:p w14:paraId="4B7A1A5C" w14:textId="6B4ECFAD" w:rsidR="00E826F4" w:rsidRPr="00E826F4" w:rsidRDefault="00E826F4" w:rsidP="00E826F4">
            <w:pPr>
              <w:rPr>
                <w:i/>
                <w:iCs/>
                <w:sz w:val="18"/>
                <w:szCs w:val="18"/>
              </w:rPr>
            </w:pPr>
            <w:r w:rsidRPr="00E826F4">
              <w:rPr>
                <w:rFonts w:eastAsia="Times New Roman"/>
                <w:sz w:val="18"/>
                <w:szCs w:val="18"/>
              </w:rPr>
              <w:t>41,982</w:t>
            </w:r>
          </w:p>
        </w:tc>
      </w:tr>
      <w:tr w:rsidR="00E826F4" w:rsidRPr="00E826F4" w14:paraId="10978B3C" w14:textId="26520CB9" w:rsidTr="00D22F06">
        <w:tc>
          <w:tcPr>
            <w:tcW w:w="279" w:type="pct"/>
          </w:tcPr>
          <w:p w14:paraId="408E5EBF" w14:textId="77777777" w:rsidR="00E826F4" w:rsidRPr="00E826F4" w:rsidRDefault="00E826F4" w:rsidP="00E826F4">
            <w:pPr>
              <w:jc w:val="center"/>
              <w:rPr>
                <w:sz w:val="18"/>
                <w:szCs w:val="18"/>
              </w:rPr>
            </w:pPr>
            <w:r w:rsidRPr="00E826F4">
              <w:rPr>
                <w:sz w:val="18"/>
                <w:szCs w:val="18"/>
              </w:rPr>
              <w:t>26</w:t>
            </w:r>
          </w:p>
        </w:tc>
        <w:tc>
          <w:tcPr>
            <w:tcW w:w="1114" w:type="pct"/>
          </w:tcPr>
          <w:p w14:paraId="30D5AE96" w14:textId="77777777" w:rsidR="00E826F4" w:rsidRPr="00E826F4" w:rsidRDefault="00E826F4" w:rsidP="00E826F4">
            <w:pPr>
              <w:rPr>
                <w:sz w:val="18"/>
                <w:szCs w:val="18"/>
              </w:rPr>
            </w:pPr>
            <w:r w:rsidRPr="00E826F4">
              <w:rPr>
                <w:i/>
                <w:iCs/>
                <w:sz w:val="18"/>
                <w:szCs w:val="18"/>
              </w:rPr>
              <w:t>Salix purpurea</w:t>
            </w:r>
          </w:p>
        </w:tc>
        <w:tc>
          <w:tcPr>
            <w:tcW w:w="395" w:type="pct"/>
            <w:vAlign w:val="center"/>
          </w:tcPr>
          <w:p w14:paraId="23613EDD" w14:textId="63782C86" w:rsidR="00E826F4" w:rsidRPr="00E826F4" w:rsidRDefault="00E826F4" w:rsidP="00E826F4">
            <w:pPr>
              <w:rPr>
                <w:i/>
                <w:iCs/>
                <w:sz w:val="18"/>
                <w:szCs w:val="18"/>
              </w:rPr>
            </w:pPr>
            <w:r w:rsidRPr="00E826F4">
              <w:rPr>
                <w:rFonts w:eastAsia="Times New Roman"/>
                <w:sz w:val="18"/>
                <w:szCs w:val="18"/>
              </w:rPr>
              <w:t>329.22</w:t>
            </w:r>
          </w:p>
        </w:tc>
        <w:tc>
          <w:tcPr>
            <w:tcW w:w="644" w:type="pct"/>
            <w:vAlign w:val="center"/>
          </w:tcPr>
          <w:p w14:paraId="64B56E50" w14:textId="70125308" w:rsidR="00E826F4" w:rsidRPr="00E826F4" w:rsidRDefault="00E826F4" w:rsidP="00E826F4">
            <w:pPr>
              <w:rPr>
                <w:i/>
                <w:iCs/>
                <w:sz w:val="18"/>
                <w:szCs w:val="18"/>
              </w:rPr>
            </w:pPr>
            <w:r w:rsidRPr="00E826F4">
              <w:rPr>
                <w:rFonts w:eastAsia="Times New Roman"/>
                <w:sz w:val="18"/>
                <w:szCs w:val="18"/>
              </w:rPr>
              <w:t>318,121</w:t>
            </w:r>
          </w:p>
        </w:tc>
        <w:tc>
          <w:tcPr>
            <w:tcW w:w="644" w:type="pct"/>
            <w:vAlign w:val="center"/>
          </w:tcPr>
          <w:p w14:paraId="145578EE" w14:textId="070451F3" w:rsidR="00E826F4" w:rsidRPr="00E826F4" w:rsidRDefault="00E826F4" w:rsidP="00E826F4">
            <w:pPr>
              <w:rPr>
                <w:i/>
                <w:iCs/>
                <w:sz w:val="18"/>
                <w:szCs w:val="18"/>
              </w:rPr>
            </w:pPr>
            <w:r w:rsidRPr="00E826F4">
              <w:rPr>
                <w:rFonts w:eastAsia="Times New Roman"/>
                <w:sz w:val="18"/>
                <w:szCs w:val="18"/>
              </w:rPr>
              <w:t>15,458,740</w:t>
            </w:r>
          </w:p>
        </w:tc>
        <w:tc>
          <w:tcPr>
            <w:tcW w:w="644" w:type="pct"/>
            <w:vAlign w:val="center"/>
          </w:tcPr>
          <w:p w14:paraId="2E0CF198" w14:textId="69F424B6" w:rsidR="00E826F4" w:rsidRPr="00E826F4" w:rsidRDefault="00E826F4" w:rsidP="00E826F4">
            <w:pPr>
              <w:rPr>
                <w:i/>
                <w:iCs/>
                <w:sz w:val="18"/>
                <w:szCs w:val="18"/>
              </w:rPr>
            </w:pPr>
            <w:r w:rsidRPr="00E826F4">
              <w:rPr>
                <w:rFonts w:eastAsia="Times New Roman"/>
                <w:sz w:val="18"/>
                <w:szCs w:val="18"/>
              </w:rPr>
              <w:t>2,923</w:t>
            </w:r>
          </w:p>
        </w:tc>
        <w:tc>
          <w:tcPr>
            <w:tcW w:w="644" w:type="pct"/>
            <w:vAlign w:val="center"/>
          </w:tcPr>
          <w:p w14:paraId="34BECBC1" w14:textId="751BAD04" w:rsidR="00E826F4" w:rsidRPr="00E826F4" w:rsidRDefault="00E826F4" w:rsidP="00E826F4">
            <w:pPr>
              <w:rPr>
                <w:i/>
                <w:iCs/>
                <w:sz w:val="18"/>
                <w:szCs w:val="18"/>
              </w:rPr>
            </w:pPr>
            <w:r w:rsidRPr="00E826F4">
              <w:rPr>
                <w:rFonts w:eastAsia="Times New Roman"/>
                <w:sz w:val="18"/>
                <w:szCs w:val="18"/>
              </w:rPr>
              <w:t>1,337</w:t>
            </w:r>
          </w:p>
        </w:tc>
        <w:tc>
          <w:tcPr>
            <w:tcW w:w="637" w:type="pct"/>
            <w:vAlign w:val="center"/>
          </w:tcPr>
          <w:p w14:paraId="169B8DF2" w14:textId="49821C87" w:rsidR="00E826F4" w:rsidRPr="00E826F4" w:rsidRDefault="00E826F4" w:rsidP="00E826F4">
            <w:pPr>
              <w:rPr>
                <w:i/>
                <w:iCs/>
                <w:sz w:val="18"/>
                <w:szCs w:val="18"/>
              </w:rPr>
            </w:pPr>
            <w:r w:rsidRPr="00E826F4">
              <w:rPr>
                <w:rFonts w:eastAsia="Times New Roman"/>
                <w:sz w:val="18"/>
                <w:szCs w:val="18"/>
              </w:rPr>
              <w:t>31,938</w:t>
            </w:r>
          </w:p>
        </w:tc>
      </w:tr>
      <w:tr w:rsidR="00E826F4" w:rsidRPr="00E826F4" w14:paraId="34D819B2" w14:textId="68A146CB" w:rsidTr="00D22F06">
        <w:tc>
          <w:tcPr>
            <w:tcW w:w="279" w:type="pct"/>
            <w:tcBorders>
              <w:bottom w:val="nil"/>
            </w:tcBorders>
          </w:tcPr>
          <w:p w14:paraId="20C52F00" w14:textId="77777777" w:rsidR="00E826F4" w:rsidRPr="00E826F4" w:rsidRDefault="00E826F4" w:rsidP="00E826F4">
            <w:pPr>
              <w:jc w:val="center"/>
              <w:rPr>
                <w:sz w:val="18"/>
                <w:szCs w:val="18"/>
              </w:rPr>
            </w:pPr>
            <w:r w:rsidRPr="00E826F4">
              <w:rPr>
                <w:sz w:val="18"/>
                <w:szCs w:val="18"/>
              </w:rPr>
              <w:t>27</w:t>
            </w:r>
          </w:p>
        </w:tc>
        <w:tc>
          <w:tcPr>
            <w:tcW w:w="1114" w:type="pct"/>
            <w:tcBorders>
              <w:bottom w:val="nil"/>
            </w:tcBorders>
          </w:tcPr>
          <w:p w14:paraId="47A8E14D" w14:textId="77777777" w:rsidR="00E826F4" w:rsidRPr="00E826F4" w:rsidRDefault="00E826F4" w:rsidP="00E826F4">
            <w:pPr>
              <w:rPr>
                <w:sz w:val="18"/>
                <w:szCs w:val="18"/>
              </w:rPr>
            </w:pPr>
            <w:r w:rsidRPr="00E826F4">
              <w:rPr>
                <w:i/>
                <w:iCs/>
                <w:sz w:val="18"/>
                <w:szCs w:val="18"/>
              </w:rPr>
              <w:t>Eucalyptus camaldulensis</w:t>
            </w:r>
          </w:p>
        </w:tc>
        <w:tc>
          <w:tcPr>
            <w:tcW w:w="395" w:type="pct"/>
            <w:tcBorders>
              <w:bottom w:val="nil"/>
            </w:tcBorders>
            <w:vAlign w:val="center"/>
          </w:tcPr>
          <w:p w14:paraId="3C48ED12" w14:textId="1450EE45" w:rsidR="00E826F4" w:rsidRPr="00E826F4" w:rsidRDefault="00E826F4" w:rsidP="00E826F4">
            <w:pPr>
              <w:rPr>
                <w:i/>
                <w:iCs/>
                <w:sz w:val="18"/>
                <w:szCs w:val="18"/>
              </w:rPr>
            </w:pPr>
            <w:r w:rsidRPr="00E826F4">
              <w:rPr>
                <w:rFonts w:eastAsia="Times New Roman"/>
                <w:sz w:val="18"/>
                <w:szCs w:val="18"/>
              </w:rPr>
              <w:t>528.23</w:t>
            </w:r>
          </w:p>
        </w:tc>
        <w:tc>
          <w:tcPr>
            <w:tcW w:w="644" w:type="pct"/>
            <w:tcBorders>
              <w:bottom w:val="nil"/>
            </w:tcBorders>
            <w:vAlign w:val="center"/>
          </w:tcPr>
          <w:p w14:paraId="54BB9771" w14:textId="0A0843A2" w:rsidR="00E826F4" w:rsidRPr="00E826F4" w:rsidRDefault="00E826F4" w:rsidP="00E826F4">
            <w:pPr>
              <w:rPr>
                <w:i/>
                <w:iCs/>
                <w:sz w:val="18"/>
                <w:szCs w:val="18"/>
              </w:rPr>
            </w:pPr>
            <w:r w:rsidRPr="00E826F4">
              <w:rPr>
                <w:rFonts w:eastAsia="Times New Roman"/>
                <w:sz w:val="18"/>
                <w:szCs w:val="18"/>
              </w:rPr>
              <w:t>41,529,698</w:t>
            </w:r>
          </w:p>
        </w:tc>
        <w:tc>
          <w:tcPr>
            <w:tcW w:w="644" w:type="pct"/>
            <w:tcBorders>
              <w:bottom w:val="nil"/>
            </w:tcBorders>
            <w:vAlign w:val="center"/>
          </w:tcPr>
          <w:p w14:paraId="41AFD8A7" w14:textId="4BC89E75" w:rsidR="00E826F4" w:rsidRPr="00E826F4" w:rsidRDefault="00E826F4" w:rsidP="00E826F4">
            <w:pPr>
              <w:rPr>
                <w:i/>
                <w:iCs/>
                <w:sz w:val="18"/>
                <w:szCs w:val="18"/>
              </w:rPr>
            </w:pPr>
            <w:r w:rsidRPr="00E826F4">
              <w:rPr>
                <w:rFonts w:eastAsia="Times New Roman"/>
                <w:sz w:val="18"/>
                <w:szCs w:val="18"/>
              </w:rPr>
              <w:t>41,529,698</w:t>
            </w:r>
          </w:p>
        </w:tc>
        <w:tc>
          <w:tcPr>
            <w:tcW w:w="644" w:type="pct"/>
            <w:tcBorders>
              <w:bottom w:val="nil"/>
            </w:tcBorders>
            <w:vAlign w:val="center"/>
          </w:tcPr>
          <w:p w14:paraId="12175D88" w14:textId="56314783" w:rsidR="00E826F4" w:rsidRPr="00E826F4" w:rsidRDefault="00E826F4" w:rsidP="00E826F4">
            <w:pPr>
              <w:rPr>
                <w:i/>
                <w:iCs/>
                <w:sz w:val="18"/>
                <w:szCs w:val="18"/>
              </w:rPr>
            </w:pPr>
            <w:r w:rsidRPr="00E826F4">
              <w:rPr>
                <w:rFonts w:eastAsia="Times New Roman"/>
                <w:sz w:val="18"/>
                <w:szCs w:val="18"/>
              </w:rPr>
              <w:t>14</w:t>
            </w:r>
          </w:p>
        </w:tc>
        <w:tc>
          <w:tcPr>
            <w:tcW w:w="644" w:type="pct"/>
            <w:tcBorders>
              <w:bottom w:val="nil"/>
            </w:tcBorders>
            <w:vAlign w:val="center"/>
          </w:tcPr>
          <w:p w14:paraId="0E25B756" w14:textId="41C967F1" w:rsidR="00E826F4" w:rsidRPr="00E826F4" w:rsidRDefault="00E826F4" w:rsidP="00E826F4">
            <w:pPr>
              <w:rPr>
                <w:i/>
                <w:iCs/>
                <w:sz w:val="18"/>
                <w:szCs w:val="18"/>
              </w:rPr>
            </w:pPr>
            <w:r w:rsidRPr="00E826F4">
              <w:rPr>
                <w:rFonts w:eastAsia="Times New Roman"/>
                <w:sz w:val="18"/>
                <w:szCs w:val="18"/>
              </w:rPr>
              <w:t>14</w:t>
            </w:r>
          </w:p>
        </w:tc>
        <w:tc>
          <w:tcPr>
            <w:tcW w:w="637" w:type="pct"/>
            <w:tcBorders>
              <w:bottom w:val="nil"/>
            </w:tcBorders>
            <w:vAlign w:val="center"/>
          </w:tcPr>
          <w:p w14:paraId="57F70CB2" w14:textId="1F8D4A7A" w:rsidR="00E826F4" w:rsidRPr="00E826F4" w:rsidRDefault="00E826F4" w:rsidP="00E826F4">
            <w:pPr>
              <w:rPr>
                <w:i/>
                <w:iCs/>
                <w:sz w:val="18"/>
                <w:szCs w:val="18"/>
              </w:rPr>
            </w:pPr>
            <w:r w:rsidRPr="00E826F4">
              <w:rPr>
                <w:rFonts w:eastAsia="Times New Roman"/>
                <w:sz w:val="18"/>
                <w:szCs w:val="18"/>
              </w:rPr>
              <w:t>—</w:t>
            </w:r>
          </w:p>
        </w:tc>
      </w:tr>
      <w:tr w:rsidR="00E826F4" w:rsidRPr="00E826F4" w14:paraId="4A269C66" w14:textId="3BAEFA2E" w:rsidTr="00D22F06">
        <w:tc>
          <w:tcPr>
            <w:tcW w:w="279" w:type="pct"/>
            <w:tcBorders>
              <w:top w:val="nil"/>
              <w:bottom w:val="single" w:sz="12" w:space="0" w:color="auto"/>
            </w:tcBorders>
          </w:tcPr>
          <w:p w14:paraId="615E8985" w14:textId="77777777" w:rsidR="00E826F4" w:rsidRPr="00E826F4" w:rsidRDefault="00E826F4" w:rsidP="00E826F4">
            <w:pPr>
              <w:jc w:val="center"/>
              <w:rPr>
                <w:sz w:val="18"/>
                <w:szCs w:val="18"/>
              </w:rPr>
            </w:pPr>
            <w:r w:rsidRPr="00E826F4">
              <w:rPr>
                <w:sz w:val="18"/>
                <w:szCs w:val="18"/>
              </w:rPr>
              <w:t>28</w:t>
            </w:r>
          </w:p>
        </w:tc>
        <w:tc>
          <w:tcPr>
            <w:tcW w:w="1114" w:type="pct"/>
            <w:tcBorders>
              <w:top w:val="nil"/>
              <w:bottom w:val="single" w:sz="12" w:space="0" w:color="auto"/>
            </w:tcBorders>
          </w:tcPr>
          <w:p w14:paraId="02CE9494" w14:textId="77777777" w:rsidR="00E826F4" w:rsidRPr="00E826F4" w:rsidRDefault="00E826F4" w:rsidP="00E826F4">
            <w:pPr>
              <w:rPr>
                <w:sz w:val="18"/>
                <w:szCs w:val="18"/>
              </w:rPr>
            </w:pPr>
            <w:r w:rsidRPr="00E826F4">
              <w:rPr>
                <w:i/>
                <w:iCs/>
                <w:sz w:val="18"/>
                <w:szCs w:val="18"/>
              </w:rPr>
              <w:t>Populus nigra</w:t>
            </w:r>
          </w:p>
        </w:tc>
        <w:tc>
          <w:tcPr>
            <w:tcW w:w="395" w:type="pct"/>
            <w:tcBorders>
              <w:top w:val="nil"/>
              <w:bottom w:val="single" w:sz="12" w:space="0" w:color="auto"/>
            </w:tcBorders>
            <w:vAlign w:val="center"/>
          </w:tcPr>
          <w:p w14:paraId="0F781360" w14:textId="7FD17B85" w:rsidR="00E826F4" w:rsidRPr="00E826F4" w:rsidRDefault="00E826F4" w:rsidP="00E826F4">
            <w:pPr>
              <w:rPr>
                <w:i/>
                <w:iCs/>
                <w:sz w:val="18"/>
                <w:szCs w:val="18"/>
              </w:rPr>
            </w:pPr>
            <w:r w:rsidRPr="00E826F4">
              <w:rPr>
                <w:rFonts w:eastAsia="Times New Roman"/>
                <w:sz w:val="18"/>
                <w:szCs w:val="18"/>
              </w:rPr>
              <w:t>413.22</w:t>
            </w:r>
          </w:p>
        </w:tc>
        <w:tc>
          <w:tcPr>
            <w:tcW w:w="644" w:type="pct"/>
            <w:tcBorders>
              <w:top w:val="nil"/>
              <w:bottom w:val="single" w:sz="12" w:space="0" w:color="auto"/>
            </w:tcBorders>
            <w:vAlign w:val="center"/>
          </w:tcPr>
          <w:p w14:paraId="0C8BF8C9" w14:textId="7A175CB7" w:rsidR="00E826F4" w:rsidRPr="00E826F4" w:rsidRDefault="00E826F4" w:rsidP="00E826F4">
            <w:pPr>
              <w:rPr>
                <w:i/>
                <w:iCs/>
                <w:sz w:val="18"/>
                <w:szCs w:val="18"/>
              </w:rPr>
            </w:pPr>
            <w:r w:rsidRPr="00E826F4">
              <w:rPr>
                <w:rFonts w:eastAsia="Times New Roman"/>
                <w:sz w:val="18"/>
                <w:szCs w:val="18"/>
              </w:rPr>
              <w:t>3,535,101</w:t>
            </w:r>
          </w:p>
        </w:tc>
        <w:tc>
          <w:tcPr>
            <w:tcW w:w="644" w:type="pct"/>
            <w:tcBorders>
              <w:top w:val="nil"/>
              <w:bottom w:val="single" w:sz="12" w:space="0" w:color="auto"/>
            </w:tcBorders>
            <w:vAlign w:val="center"/>
          </w:tcPr>
          <w:p w14:paraId="35ECBB9F" w14:textId="6A73DDC5" w:rsidR="00E826F4" w:rsidRPr="00E826F4" w:rsidRDefault="00E826F4" w:rsidP="00E826F4">
            <w:pPr>
              <w:rPr>
                <w:i/>
                <w:iCs/>
                <w:sz w:val="18"/>
                <w:szCs w:val="18"/>
              </w:rPr>
            </w:pPr>
            <w:r w:rsidRPr="00E826F4">
              <w:rPr>
                <w:rFonts w:eastAsia="Times New Roman"/>
                <w:sz w:val="18"/>
                <w:szCs w:val="18"/>
              </w:rPr>
              <w:t>22,490,379</w:t>
            </w:r>
          </w:p>
        </w:tc>
        <w:tc>
          <w:tcPr>
            <w:tcW w:w="644" w:type="pct"/>
            <w:tcBorders>
              <w:top w:val="nil"/>
              <w:bottom w:val="single" w:sz="12" w:space="0" w:color="auto"/>
            </w:tcBorders>
            <w:vAlign w:val="center"/>
          </w:tcPr>
          <w:p w14:paraId="55E683B9" w14:textId="3B914DEC" w:rsidR="00E826F4" w:rsidRPr="00E826F4" w:rsidRDefault="00E826F4" w:rsidP="00E826F4">
            <w:pPr>
              <w:rPr>
                <w:i/>
                <w:iCs/>
                <w:sz w:val="18"/>
                <w:szCs w:val="18"/>
              </w:rPr>
            </w:pPr>
            <w:r w:rsidRPr="00E826F4">
              <w:rPr>
                <w:rFonts w:eastAsia="Times New Roman"/>
                <w:sz w:val="18"/>
                <w:szCs w:val="18"/>
              </w:rPr>
              <w:t>298</w:t>
            </w:r>
          </w:p>
        </w:tc>
        <w:tc>
          <w:tcPr>
            <w:tcW w:w="644" w:type="pct"/>
            <w:tcBorders>
              <w:top w:val="nil"/>
              <w:bottom w:val="single" w:sz="12" w:space="0" w:color="auto"/>
            </w:tcBorders>
            <w:vAlign w:val="center"/>
          </w:tcPr>
          <w:p w14:paraId="42C097AB" w14:textId="66A55B32" w:rsidR="00E826F4" w:rsidRPr="00E826F4" w:rsidRDefault="00E826F4" w:rsidP="00E826F4">
            <w:pPr>
              <w:rPr>
                <w:i/>
                <w:iCs/>
                <w:sz w:val="18"/>
                <w:szCs w:val="18"/>
              </w:rPr>
            </w:pPr>
            <w:r w:rsidRPr="00E826F4">
              <w:rPr>
                <w:rFonts w:eastAsia="Times New Roman"/>
                <w:sz w:val="18"/>
                <w:szCs w:val="18"/>
              </w:rPr>
              <w:t>21</w:t>
            </w:r>
          </w:p>
        </w:tc>
        <w:tc>
          <w:tcPr>
            <w:tcW w:w="637" w:type="pct"/>
            <w:tcBorders>
              <w:top w:val="nil"/>
              <w:bottom w:val="single" w:sz="12" w:space="0" w:color="auto"/>
            </w:tcBorders>
            <w:vAlign w:val="center"/>
          </w:tcPr>
          <w:p w14:paraId="7187569B" w14:textId="0A6EDF39" w:rsidR="00E826F4" w:rsidRPr="00E826F4" w:rsidRDefault="00E826F4" w:rsidP="00E826F4">
            <w:pPr>
              <w:rPr>
                <w:i/>
                <w:iCs/>
                <w:sz w:val="18"/>
                <w:szCs w:val="18"/>
              </w:rPr>
            </w:pPr>
            <w:r w:rsidRPr="00E826F4">
              <w:rPr>
                <w:rFonts w:eastAsia="Times New Roman"/>
                <w:sz w:val="18"/>
                <w:szCs w:val="18"/>
              </w:rPr>
              <w:t>29,119</w:t>
            </w:r>
          </w:p>
        </w:tc>
      </w:tr>
    </w:tbl>
    <w:p w14:paraId="018F88C3" w14:textId="77777777" w:rsidR="005A2A9B" w:rsidRPr="005A2A9B" w:rsidRDefault="005A2A9B" w:rsidP="005A2A9B">
      <w:pPr>
        <w:rPr>
          <w:b/>
          <w:bCs/>
          <w:sz w:val="20"/>
          <w:szCs w:val="20"/>
        </w:rPr>
      </w:pPr>
      <w:r w:rsidRPr="005A2A9B">
        <w:rPr>
          <w:b/>
          <w:bCs/>
          <w:sz w:val="20"/>
          <w:szCs w:val="20"/>
        </w:rPr>
        <w:t xml:space="preserve">Notes: </w:t>
      </w:r>
    </w:p>
    <w:p w14:paraId="5B41BB6D" w14:textId="77ED043C" w:rsidR="005A2A9B" w:rsidRPr="005A2A9B" w:rsidRDefault="005A2A9B" w:rsidP="005A2A9B">
      <w:pPr>
        <w:spacing w:after="60"/>
        <w:rPr>
          <w:sz w:val="18"/>
          <w:szCs w:val="18"/>
        </w:rPr>
      </w:pPr>
      <w:r w:rsidRPr="005A2A9B">
        <w:rPr>
          <w:rFonts w:hint="eastAsia"/>
          <w:sz w:val="18"/>
          <w:szCs w:val="18"/>
        </w:rPr>
        <w:t xml:space="preserve">1. </w:t>
      </w:r>
      <w:r w:rsidRPr="005A2A9B">
        <w:rPr>
          <w:sz w:val="18"/>
          <w:szCs w:val="18"/>
        </w:rPr>
        <w:t xml:space="preserve">Genome size, contig N50, scaffold N50, and the numbers of contigs and scaffolds were retrieved from the NCBI Datasets/Assembly records or from the source publication for assemblies not fully represented in NCBI. </w:t>
      </w:r>
    </w:p>
    <w:p w14:paraId="7DA4319D" w14:textId="5AC85873" w:rsidR="005A2A9B" w:rsidRPr="005A2A9B" w:rsidRDefault="005A2A9B" w:rsidP="005A2A9B">
      <w:pPr>
        <w:spacing w:after="60"/>
        <w:rPr>
          <w:sz w:val="18"/>
          <w:szCs w:val="18"/>
        </w:rPr>
      </w:pPr>
      <w:r w:rsidRPr="005A2A9B">
        <w:rPr>
          <w:rFonts w:hint="eastAsia"/>
          <w:sz w:val="18"/>
          <w:szCs w:val="18"/>
        </w:rPr>
        <w:t xml:space="preserve">2. </w:t>
      </w:r>
      <w:r w:rsidRPr="005A2A9B">
        <w:rPr>
          <w:sz w:val="18"/>
          <w:szCs w:val="18"/>
        </w:rPr>
        <w:t xml:space="preserve">Genome size is reported in megabases (Mb), whereas contig N50 and scaffold N50 are reported in base pairs (bp). </w:t>
      </w:r>
    </w:p>
    <w:p w14:paraId="4F010AFA" w14:textId="52F607EC" w:rsidR="005A2A9B" w:rsidRPr="005A2A9B" w:rsidRDefault="005A2A9B" w:rsidP="005A2A9B">
      <w:pPr>
        <w:spacing w:after="60"/>
        <w:rPr>
          <w:sz w:val="18"/>
          <w:szCs w:val="18"/>
        </w:rPr>
      </w:pPr>
      <w:r w:rsidRPr="005A2A9B">
        <w:rPr>
          <w:rFonts w:hint="eastAsia"/>
          <w:sz w:val="18"/>
          <w:szCs w:val="18"/>
        </w:rPr>
        <w:t xml:space="preserve">3. </w:t>
      </w:r>
      <w:r w:rsidRPr="005A2A9B">
        <w:rPr>
          <w:sz w:val="18"/>
          <w:szCs w:val="18"/>
        </w:rPr>
        <w:t xml:space="preserve">Protein-coding gene numbers were taken from the corresponding genome annotation when available, including </w:t>
      </w:r>
      <w:proofErr w:type="spellStart"/>
      <w:r w:rsidRPr="005A2A9B">
        <w:rPr>
          <w:sz w:val="18"/>
          <w:szCs w:val="18"/>
        </w:rPr>
        <w:t>RefSeq</w:t>
      </w:r>
      <w:proofErr w:type="spellEnd"/>
      <w:r w:rsidRPr="005A2A9B">
        <w:rPr>
          <w:sz w:val="18"/>
          <w:szCs w:val="18"/>
        </w:rPr>
        <w:t xml:space="preserve"> annotation, submitter-provided annotation, or the source publication.</w:t>
      </w:r>
    </w:p>
    <w:p w14:paraId="2829C2D2" w14:textId="5585F0E7" w:rsidR="00D05EA1" w:rsidRDefault="005A2A9B" w:rsidP="005A2A9B">
      <w:pPr>
        <w:spacing w:after="60"/>
        <w:rPr>
          <w:sz w:val="18"/>
          <w:szCs w:val="18"/>
        </w:rPr>
      </w:pPr>
      <w:r w:rsidRPr="005A2A9B">
        <w:rPr>
          <w:sz w:val="18"/>
          <w:szCs w:val="18"/>
        </w:rPr>
        <w:t xml:space="preserve"> </w:t>
      </w:r>
      <w:r w:rsidRPr="005A2A9B">
        <w:rPr>
          <w:rFonts w:hint="eastAsia"/>
          <w:sz w:val="18"/>
          <w:szCs w:val="18"/>
        </w:rPr>
        <w:t xml:space="preserve">4. </w:t>
      </w:r>
      <w:r w:rsidRPr="005A2A9B">
        <w:rPr>
          <w:sz w:val="18"/>
          <w:szCs w:val="18"/>
        </w:rPr>
        <w:t>“—” indicates that the corresponding value was not available from the database record or source publication.</w:t>
      </w:r>
    </w:p>
    <w:p w14:paraId="0E77BC11" w14:textId="77777777" w:rsidR="00D05EA1" w:rsidRDefault="00D05EA1">
      <w:pPr>
        <w:widowControl/>
        <w:rPr>
          <w:sz w:val="18"/>
          <w:szCs w:val="18"/>
        </w:rPr>
      </w:pPr>
      <w:r>
        <w:rPr>
          <w:sz w:val="18"/>
          <w:szCs w:val="18"/>
        </w:rPr>
        <w:br w:type="page"/>
      </w:r>
    </w:p>
    <w:p w14:paraId="261D850C" w14:textId="3A510C7C" w:rsidR="009C70F9" w:rsidRPr="00E137B3" w:rsidRDefault="00D05EA1" w:rsidP="00E137B3">
      <w:pPr>
        <w:spacing w:before="200" w:after="200"/>
        <w:rPr>
          <w:sz w:val="28"/>
          <w:szCs w:val="28"/>
        </w:rPr>
      </w:pPr>
      <w:r w:rsidRPr="00DD06C5">
        <w:rPr>
          <w:b/>
          <w:bCs/>
          <w:sz w:val="28"/>
          <w:szCs w:val="28"/>
        </w:rPr>
        <w:lastRenderedPageBreak/>
        <w:t>Supplementary Table S1</w:t>
      </w:r>
      <w:r w:rsidR="00D3264B">
        <w:rPr>
          <w:rFonts w:hint="eastAsia"/>
          <w:b/>
          <w:bCs/>
          <w:sz w:val="28"/>
          <w:szCs w:val="28"/>
        </w:rPr>
        <w:t>.3</w:t>
      </w:r>
      <w:r w:rsidRPr="00E137B3">
        <w:rPr>
          <w:sz w:val="28"/>
          <w:szCs w:val="28"/>
        </w:rPr>
        <w:t xml:space="preserve"> </w:t>
      </w:r>
      <w:r w:rsidR="00E137B3" w:rsidRPr="00E137B3">
        <w:rPr>
          <w:sz w:val="28"/>
          <w:szCs w:val="28"/>
        </w:rPr>
        <w:t>BUSCO completeness of the 28 forest tree species used in this study.</w:t>
      </w:r>
    </w:p>
    <w:tbl>
      <w:tblPr>
        <w:tblW w:w="5000" w:type="pct"/>
        <w:jc w:val="center"/>
        <w:tblBorders>
          <w:top w:val="single" w:sz="12" w:space="0" w:color="auto"/>
        </w:tblBorders>
        <w:tblCellMar>
          <w:left w:w="10" w:type="dxa"/>
          <w:right w:w="10" w:type="dxa"/>
        </w:tblCellMar>
        <w:tblLook w:val="0000" w:firstRow="0" w:lastRow="0" w:firstColumn="0" w:lastColumn="0" w:noHBand="0" w:noVBand="0"/>
      </w:tblPr>
      <w:tblGrid>
        <w:gridCol w:w="388"/>
        <w:gridCol w:w="1609"/>
        <w:gridCol w:w="1609"/>
        <w:gridCol w:w="1760"/>
        <w:gridCol w:w="1871"/>
        <w:gridCol w:w="2843"/>
      </w:tblGrid>
      <w:tr w:rsidR="00DF2F0D" w:rsidRPr="00E826F4" w14:paraId="25131737" w14:textId="295266C7" w:rsidTr="00F26456">
        <w:trPr>
          <w:tblHeader/>
          <w:jc w:val="center"/>
        </w:trPr>
        <w:tc>
          <w:tcPr>
            <w:tcW w:w="193" w:type="pct"/>
            <w:tcBorders>
              <w:bottom w:val="single" w:sz="8" w:space="0" w:color="auto"/>
            </w:tcBorders>
            <w:shd w:val="clear" w:color="auto" w:fill="FFFFFF" w:themeFill="background1"/>
            <w:vAlign w:val="center"/>
          </w:tcPr>
          <w:p w14:paraId="2EE05E79" w14:textId="77777777" w:rsidR="00DF2F0D" w:rsidRPr="00E826F4" w:rsidRDefault="00DF2F0D" w:rsidP="002952F6">
            <w:pPr>
              <w:jc w:val="center"/>
              <w:rPr>
                <w:sz w:val="18"/>
                <w:szCs w:val="18"/>
              </w:rPr>
            </w:pPr>
            <w:r w:rsidRPr="00E826F4">
              <w:rPr>
                <w:b/>
                <w:bCs/>
                <w:sz w:val="18"/>
                <w:szCs w:val="18"/>
              </w:rPr>
              <w:t>No.</w:t>
            </w:r>
          </w:p>
        </w:tc>
        <w:tc>
          <w:tcPr>
            <w:tcW w:w="798" w:type="pct"/>
            <w:tcBorders>
              <w:bottom w:val="single" w:sz="8" w:space="0" w:color="auto"/>
            </w:tcBorders>
            <w:shd w:val="clear" w:color="auto" w:fill="FFFFFF" w:themeFill="background1"/>
            <w:vAlign w:val="center"/>
          </w:tcPr>
          <w:p w14:paraId="70952757" w14:textId="77777777" w:rsidR="00DF2F0D" w:rsidRPr="00E826F4" w:rsidRDefault="00DF2F0D" w:rsidP="002952F6">
            <w:pPr>
              <w:jc w:val="center"/>
              <w:rPr>
                <w:sz w:val="18"/>
                <w:szCs w:val="18"/>
              </w:rPr>
            </w:pPr>
            <w:r w:rsidRPr="00E826F4">
              <w:rPr>
                <w:b/>
                <w:bCs/>
                <w:sz w:val="18"/>
                <w:szCs w:val="18"/>
              </w:rPr>
              <w:t>Scientific Name</w:t>
            </w:r>
          </w:p>
        </w:tc>
        <w:tc>
          <w:tcPr>
            <w:tcW w:w="798" w:type="pct"/>
            <w:tcBorders>
              <w:bottom w:val="single" w:sz="8" w:space="0" w:color="auto"/>
            </w:tcBorders>
            <w:shd w:val="clear" w:color="auto" w:fill="FFFFFF" w:themeFill="background1"/>
            <w:vAlign w:val="center"/>
          </w:tcPr>
          <w:p w14:paraId="365F1896" w14:textId="056FD6D4" w:rsidR="00DF2F0D" w:rsidRPr="00E826F4" w:rsidRDefault="00DF2F0D" w:rsidP="002952F6">
            <w:pPr>
              <w:jc w:val="center"/>
              <w:rPr>
                <w:b/>
                <w:bCs/>
                <w:sz w:val="18"/>
                <w:szCs w:val="18"/>
              </w:rPr>
            </w:pPr>
            <w:r w:rsidRPr="00F1595B">
              <w:rPr>
                <w:b/>
                <w:bCs/>
                <w:sz w:val="18"/>
                <w:szCs w:val="18"/>
              </w:rPr>
              <w:t>BUSCO complete, genome mode (%)</w:t>
            </w:r>
          </w:p>
        </w:tc>
        <w:tc>
          <w:tcPr>
            <w:tcW w:w="873" w:type="pct"/>
            <w:tcBorders>
              <w:bottom w:val="single" w:sz="8" w:space="0" w:color="auto"/>
            </w:tcBorders>
            <w:shd w:val="clear" w:color="auto" w:fill="FFFFFF" w:themeFill="background1"/>
            <w:vAlign w:val="center"/>
          </w:tcPr>
          <w:p w14:paraId="793EF8EC" w14:textId="1691B8AB" w:rsidR="00DF2F0D" w:rsidRPr="00E826F4" w:rsidRDefault="00DF2F0D" w:rsidP="00176DE5">
            <w:pPr>
              <w:jc w:val="center"/>
              <w:rPr>
                <w:b/>
                <w:bCs/>
                <w:sz w:val="18"/>
                <w:szCs w:val="18"/>
              </w:rPr>
            </w:pPr>
            <w:r w:rsidRPr="00F1595B">
              <w:rPr>
                <w:b/>
                <w:bCs/>
                <w:sz w:val="18"/>
                <w:szCs w:val="18"/>
              </w:rPr>
              <w:t xml:space="preserve">BUSCO </w:t>
            </w:r>
            <w:proofErr w:type="gramStart"/>
            <w:r w:rsidRPr="00F1595B">
              <w:rPr>
                <w:b/>
                <w:bCs/>
                <w:sz w:val="18"/>
                <w:szCs w:val="18"/>
              </w:rPr>
              <w:t xml:space="preserve">complete, </w:t>
            </w:r>
            <w:r w:rsidR="00A75ADF">
              <w:rPr>
                <w:rFonts w:hint="eastAsia"/>
                <w:b/>
                <w:bCs/>
                <w:sz w:val="18"/>
                <w:szCs w:val="18"/>
              </w:rPr>
              <w:t xml:space="preserve"> </w:t>
            </w:r>
            <w:r w:rsidRPr="00F1595B">
              <w:rPr>
                <w:b/>
                <w:bCs/>
                <w:sz w:val="18"/>
                <w:szCs w:val="18"/>
              </w:rPr>
              <w:t>annotation</w:t>
            </w:r>
            <w:proofErr w:type="gramEnd"/>
            <w:r w:rsidRPr="00F1595B">
              <w:rPr>
                <w:b/>
                <w:bCs/>
                <w:sz w:val="18"/>
                <w:szCs w:val="18"/>
              </w:rPr>
              <w:t xml:space="preserve"> mode (%)</w:t>
            </w:r>
          </w:p>
        </w:tc>
        <w:tc>
          <w:tcPr>
            <w:tcW w:w="928" w:type="pct"/>
            <w:tcBorders>
              <w:bottom w:val="single" w:sz="8" w:space="0" w:color="auto"/>
            </w:tcBorders>
            <w:shd w:val="clear" w:color="auto" w:fill="FFFFFF" w:themeFill="background1"/>
            <w:vAlign w:val="center"/>
          </w:tcPr>
          <w:p w14:paraId="4CFD28DC" w14:textId="1AA7A950" w:rsidR="00DF2F0D" w:rsidRPr="00E826F4" w:rsidRDefault="00DF2F0D" w:rsidP="00F4006E">
            <w:pPr>
              <w:jc w:val="center"/>
              <w:rPr>
                <w:b/>
                <w:bCs/>
                <w:sz w:val="18"/>
                <w:szCs w:val="18"/>
              </w:rPr>
            </w:pPr>
            <w:r w:rsidRPr="00F1595B">
              <w:rPr>
                <w:b/>
                <w:bCs/>
                <w:sz w:val="18"/>
                <w:szCs w:val="18"/>
              </w:rPr>
              <w:t>BUSCO lineage</w:t>
            </w:r>
          </w:p>
        </w:tc>
        <w:tc>
          <w:tcPr>
            <w:tcW w:w="1410" w:type="pct"/>
            <w:tcBorders>
              <w:bottom w:val="single" w:sz="8" w:space="0" w:color="auto"/>
            </w:tcBorders>
            <w:shd w:val="clear" w:color="auto" w:fill="FFFFFF" w:themeFill="background1"/>
            <w:vAlign w:val="center"/>
          </w:tcPr>
          <w:p w14:paraId="593DB689" w14:textId="27E640AB" w:rsidR="00DF2F0D" w:rsidRPr="00F1595B" w:rsidRDefault="00DF2F0D" w:rsidP="00F4006E">
            <w:pPr>
              <w:jc w:val="center"/>
              <w:rPr>
                <w:b/>
                <w:bCs/>
                <w:sz w:val="18"/>
                <w:szCs w:val="18"/>
              </w:rPr>
            </w:pPr>
            <w:r w:rsidRPr="00DF2F0D">
              <w:rPr>
                <w:b/>
                <w:bCs/>
                <w:sz w:val="18"/>
                <w:szCs w:val="18"/>
              </w:rPr>
              <w:t>BUSCO version/source</w:t>
            </w:r>
          </w:p>
        </w:tc>
      </w:tr>
      <w:tr w:rsidR="00DF2F0D" w:rsidRPr="00E826F4" w14:paraId="34AC3B8D" w14:textId="2F90823B" w:rsidTr="00F26456">
        <w:trPr>
          <w:jc w:val="center"/>
        </w:trPr>
        <w:tc>
          <w:tcPr>
            <w:tcW w:w="193" w:type="pct"/>
            <w:tcBorders>
              <w:top w:val="single" w:sz="8" w:space="0" w:color="auto"/>
            </w:tcBorders>
            <w:vAlign w:val="center"/>
          </w:tcPr>
          <w:p w14:paraId="686E4DF4" w14:textId="77777777" w:rsidR="00DF2F0D" w:rsidRPr="00A75ADF" w:rsidRDefault="00DF2F0D" w:rsidP="002952F6">
            <w:pPr>
              <w:jc w:val="center"/>
              <w:rPr>
                <w:sz w:val="18"/>
                <w:szCs w:val="18"/>
              </w:rPr>
            </w:pPr>
            <w:r w:rsidRPr="00A75ADF">
              <w:rPr>
                <w:sz w:val="18"/>
                <w:szCs w:val="18"/>
              </w:rPr>
              <w:t>1</w:t>
            </w:r>
          </w:p>
        </w:tc>
        <w:tc>
          <w:tcPr>
            <w:tcW w:w="798" w:type="pct"/>
            <w:tcBorders>
              <w:top w:val="single" w:sz="8" w:space="0" w:color="auto"/>
            </w:tcBorders>
            <w:vAlign w:val="center"/>
          </w:tcPr>
          <w:p w14:paraId="6AB17396" w14:textId="77777777" w:rsidR="00DF2F0D" w:rsidRPr="00A75ADF" w:rsidRDefault="00DF2F0D" w:rsidP="002952F6">
            <w:pPr>
              <w:jc w:val="center"/>
              <w:rPr>
                <w:sz w:val="18"/>
                <w:szCs w:val="18"/>
              </w:rPr>
            </w:pPr>
            <w:r w:rsidRPr="00A75ADF">
              <w:rPr>
                <w:i/>
                <w:iCs/>
                <w:sz w:val="18"/>
                <w:szCs w:val="18"/>
              </w:rPr>
              <w:t xml:space="preserve">Populus alba × P. </w:t>
            </w:r>
            <w:proofErr w:type="spellStart"/>
            <w:r w:rsidRPr="00A75ADF">
              <w:rPr>
                <w:i/>
                <w:iCs/>
                <w:sz w:val="18"/>
                <w:szCs w:val="18"/>
              </w:rPr>
              <w:t>glandulosa</w:t>
            </w:r>
            <w:proofErr w:type="spellEnd"/>
          </w:p>
        </w:tc>
        <w:tc>
          <w:tcPr>
            <w:tcW w:w="798" w:type="pct"/>
            <w:tcBorders>
              <w:top w:val="single" w:sz="8" w:space="0" w:color="auto"/>
            </w:tcBorders>
            <w:vAlign w:val="center"/>
          </w:tcPr>
          <w:p w14:paraId="5F9DDB01" w14:textId="7040BE21" w:rsidR="00DF2F0D" w:rsidRPr="00A75ADF" w:rsidRDefault="00DF2F0D" w:rsidP="002952F6">
            <w:pPr>
              <w:jc w:val="center"/>
              <w:rPr>
                <w:i/>
                <w:iCs/>
                <w:sz w:val="18"/>
                <w:szCs w:val="18"/>
              </w:rPr>
            </w:pPr>
            <w:r w:rsidRPr="00A75ADF">
              <w:rPr>
                <w:rFonts w:eastAsia="Times New Roman"/>
                <w:sz w:val="18"/>
                <w:szCs w:val="18"/>
              </w:rPr>
              <w:t>96.3 [S 6.6; D 89.7]</w:t>
            </w:r>
          </w:p>
        </w:tc>
        <w:tc>
          <w:tcPr>
            <w:tcW w:w="873" w:type="pct"/>
            <w:tcBorders>
              <w:top w:val="single" w:sz="8" w:space="0" w:color="auto"/>
            </w:tcBorders>
            <w:vAlign w:val="center"/>
          </w:tcPr>
          <w:p w14:paraId="45E79CB0" w14:textId="0FCA461D" w:rsidR="00DF2F0D" w:rsidRPr="00A75ADF" w:rsidRDefault="00DF2F0D" w:rsidP="00F4006E">
            <w:pPr>
              <w:jc w:val="center"/>
              <w:rPr>
                <w:i/>
                <w:iCs/>
                <w:sz w:val="18"/>
                <w:szCs w:val="18"/>
              </w:rPr>
            </w:pPr>
            <w:r w:rsidRPr="00A75ADF">
              <w:rPr>
                <w:rFonts w:eastAsia="Times New Roman"/>
                <w:sz w:val="18"/>
                <w:szCs w:val="18"/>
              </w:rPr>
              <w:t>—</w:t>
            </w:r>
          </w:p>
        </w:tc>
        <w:tc>
          <w:tcPr>
            <w:tcW w:w="928" w:type="pct"/>
            <w:tcBorders>
              <w:top w:val="single" w:sz="8" w:space="0" w:color="auto"/>
            </w:tcBorders>
            <w:vAlign w:val="center"/>
          </w:tcPr>
          <w:p w14:paraId="6CE6D1C2" w14:textId="577F3F32" w:rsidR="00DF2F0D" w:rsidRPr="00A75ADF" w:rsidRDefault="00DF2F0D" w:rsidP="00F4006E">
            <w:pPr>
              <w:jc w:val="center"/>
              <w:rPr>
                <w:i/>
                <w:iCs/>
                <w:sz w:val="18"/>
                <w:szCs w:val="18"/>
              </w:rPr>
            </w:pPr>
            <w:r w:rsidRPr="00A75ADF">
              <w:rPr>
                <w:rFonts w:eastAsia="Times New Roman"/>
                <w:sz w:val="18"/>
                <w:szCs w:val="18"/>
              </w:rPr>
              <w:t>embryophyta_odb9 (1,440)</w:t>
            </w:r>
          </w:p>
        </w:tc>
        <w:tc>
          <w:tcPr>
            <w:tcW w:w="1410" w:type="pct"/>
            <w:tcBorders>
              <w:top w:val="single" w:sz="8" w:space="0" w:color="auto"/>
            </w:tcBorders>
            <w:vAlign w:val="center"/>
          </w:tcPr>
          <w:p w14:paraId="55E0F0D1" w14:textId="7E5316C0" w:rsidR="00DF2F0D" w:rsidRPr="00A75ADF" w:rsidRDefault="00F835A0" w:rsidP="00F4006E">
            <w:pPr>
              <w:jc w:val="center"/>
              <w:rPr>
                <w:sz w:val="18"/>
                <w:szCs w:val="18"/>
              </w:rPr>
            </w:pPr>
            <w:r w:rsidRPr="00A75ADF">
              <w:rPr>
                <w:rFonts w:eastAsia="Times New Roman"/>
                <w:sz w:val="18"/>
                <w:szCs w:val="18"/>
              </w:rPr>
              <w:t>v3; Qiu et al. 2019</w:t>
            </w:r>
          </w:p>
        </w:tc>
      </w:tr>
      <w:tr w:rsidR="00DF2F0D" w:rsidRPr="00E826F4" w14:paraId="6021E373" w14:textId="31836488" w:rsidTr="00F26456">
        <w:trPr>
          <w:jc w:val="center"/>
        </w:trPr>
        <w:tc>
          <w:tcPr>
            <w:tcW w:w="193" w:type="pct"/>
            <w:vAlign w:val="center"/>
          </w:tcPr>
          <w:p w14:paraId="4E7565F1" w14:textId="77777777" w:rsidR="00DF2F0D" w:rsidRPr="00A75ADF" w:rsidRDefault="00DF2F0D" w:rsidP="002952F6">
            <w:pPr>
              <w:jc w:val="center"/>
              <w:rPr>
                <w:sz w:val="18"/>
                <w:szCs w:val="18"/>
              </w:rPr>
            </w:pPr>
            <w:r w:rsidRPr="00A75ADF">
              <w:rPr>
                <w:sz w:val="18"/>
                <w:szCs w:val="18"/>
              </w:rPr>
              <w:t>2</w:t>
            </w:r>
          </w:p>
        </w:tc>
        <w:tc>
          <w:tcPr>
            <w:tcW w:w="798" w:type="pct"/>
            <w:vAlign w:val="center"/>
          </w:tcPr>
          <w:p w14:paraId="08D4A09A" w14:textId="77777777" w:rsidR="00DF2F0D" w:rsidRPr="00A75ADF" w:rsidRDefault="00DF2F0D" w:rsidP="002952F6">
            <w:pPr>
              <w:jc w:val="center"/>
              <w:rPr>
                <w:sz w:val="18"/>
                <w:szCs w:val="18"/>
              </w:rPr>
            </w:pPr>
            <w:r w:rsidRPr="00A75ADF">
              <w:rPr>
                <w:i/>
                <w:iCs/>
                <w:sz w:val="18"/>
                <w:szCs w:val="18"/>
              </w:rPr>
              <w:t>Populus deltoides</w:t>
            </w:r>
          </w:p>
        </w:tc>
        <w:tc>
          <w:tcPr>
            <w:tcW w:w="798" w:type="pct"/>
            <w:vAlign w:val="center"/>
          </w:tcPr>
          <w:p w14:paraId="12ABD506" w14:textId="7ECAF5B7" w:rsidR="00DF2F0D" w:rsidRPr="00A75ADF" w:rsidRDefault="00DF2F0D" w:rsidP="002952F6">
            <w:pPr>
              <w:jc w:val="center"/>
              <w:rPr>
                <w:i/>
                <w:iCs/>
                <w:sz w:val="18"/>
                <w:szCs w:val="18"/>
              </w:rPr>
            </w:pPr>
            <w:r w:rsidRPr="00A75ADF">
              <w:rPr>
                <w:rFonts w:eastAsia="Times New Roman"/>
                <w:sz w:val="18"/>
                <w:szCs w:val="18"/>
              </w:rPr>
              <w:t>97.9 [S 76.5; D 21.4]</w:t>
            </w:r>
          </w:p>
        </w:tc>
        <w:tc>
          <w:tcPr>
            <w:tcW w:w="873" w:type="pct"/>
            <w:vAlign w:val="center"/>
          </w:tcPr>
          <w:p w14:paraId="65180C1D" w14:textId="5DF07956" w:rsidR="00DF2F0D" w:rsidRPr="00A75ADF" w:rsidRDefault="00DF2F0D" w:rsidP="00F4006E">
            <w:pPr>
              <w:jc w:val="center"/>
              <w:rPr>
                <w:i/>
                <w:iCs/>
                <w:sz w:val="18"/>
                <w:szCs w:val="18"/>
              </w:rPr>
            </w:pPr>
            <w:r w:rsidRPr="00A75ADF">
              <w:rPr>
                <w:rFonts w:eastAsia="Times New Roman"/>
                <w:sz w:val="18"/>
                <w:szCs w:val="18"/>
              </w:rPr>
              <w:t>—</w:t>
            </w:r>
          </w:p>
        </w:tc>
        <w:tc>
          <w:tcPr>
            <w:tcW w:w="928" w:type="pct"/>
            <w:vAlign w:val="center"/>
          </w:tcPr>
          <w:p w14:paraId="3EAB122E" w14:textId="47A853E1" w:rsidR="00DF2F0D" w:rsidRPr="00A75ADF" w:rsidRDefault="00DF2F0D" w:rsidP="00F4006E">
            <w:pPr>
              <w:jc w:val="center"/>
              <w:rPr>
                <w:i/>
                <w:iCs/>
                <w:sz w:val="18"/>
                <w:szCs w:val="18"/>
              </w:rPr>
            </w:pPr>
            <w:r w:rsidRPr="00A75ADF">
              <w:rPr>
                <w:rFonts w:eastAsia="Times New Roman"/>
                <w:sz w:val="18"/>
                <w:szCs w:val="18"/>
              </w:rPr>
              <w:t>eudicots_odb10 (2,326)</w:t>
            </w:r>
          </w:p>
        </w:tc>
        <w:tc>
          <w:tcPr>
            <w:tcW w:w="1410" w:type="pct"/>
            <w:vAlign w:val="center"/>
          </w:tcPr>
          <w:p w14:paraId="18B490BF" w14:textId="4D1A2039" w:rsidR="00DF2F0D" w:rsidRPr="00A75ADF" w:rsidRDefault="00F835A0" w:rsidP="00F4006E">
            <w:pPr>
              <w:jc w:val="center"/>
              <w:rPr>
                <w:sz w:val="18"/>
                <w:szCs w:val="18"/>
              </w:rPr>
            </w:pPr>
            <w:r w:rsidRPr="00A75ADF">
              <w:rPr>
                <w:rFonts w:eastAsia="Times New Roman"/>
                <w:sz w:val="18"/>
                <w:szCs w:val="18"/>
              </w:rPr>
              <w:t xml:space="preserve">v5; </w:t>
            </w:r>
            <w:proofErr w:type="spellStart"/>
            <w:r w:rsidRPr="00A75ADF">
              <w:rPr>
                <w:rFonts w:eastAsia="Times New Roman"/>
                <w:sz w:val="18"/>
                <w:szCs w:val="18"/>
              </w:rPr>
              <w:t>GoaT</w:t>
            </w:r>
            <w:proofErr w:type="spellEnd"/>
            <w:r w:rsidRPr="00A75ADF">
              <w:rPr>
                <w:rFonts w:eastAsia="Times New Roman"/>
                <w:sz w:val="18"/>
                <w:szCs w:val="18"/>
              </w:rPr>
              <w:t>/</w:t>
            </w:r>
            <w:proofErr w:type="spellStart"/>
            <w:r w:rsidRPr="00A75ADF">
              <w:rPr>
                <w:rFonts w:eastAsia="Times New Roman"/>
                <w:sz w:val="18"/>
                <w:szCs w:val="18"/>
              </w:rPr>
              <w:t>BlobToolKit</w:t>
            </w:r>
            <w:proofErr w:type="spellEnd"/>
          </w:p>
        </w:tc>
      </w:tr>
      <w:tr w:rsidR="00DF2F0D" w:rsidRPr="00E826F4" w14:paraId="52DA85F6" w14:textId="6221B2F8" w:rsidTr="00F26456">
        <w:trPr>
          <w:jc w:val="center"/>
        </w:trPr>
        <w:tc>
          <w:tcPr>
            <w:tcW w:w="193" w:type="pct"/>
            <w:vAlign w:val="center"/>
          </w:tcPr>
          <w:p w14:paraId="0F1F92C4" w14:textId="77777777" w:rsidR="00DF2F0D" w:rsidRPr="00A75ADF" w:rsidRDefault="00DF2F0D" w:rsidP="002952F6">
            <w:pPr>
              <w:jc w:val="center"/>
              <w:rPr>
                <w:sz w:val="18"/>
                <w:szCs w:val="18"/>
              </w:rPr>
            </w:pPr>
            <w:r w:rsidRPr="00A75ADF">
              <w:rPr>
                <w:sz w:val="18"/>
                <w:szCs w:val="18"/>
              </w:rPr>
              <w:t>3</w:t>
            </w:r>
          </w:p>
        </w:tc>
        <w:tc>
          <w:tcPr>
            <w:tcW w:w="798" w:type="pct"/>
            <w:vAlign w:val="center"/>
          </w:tcPr>
          <w:p w14:paraId="494E1077" w14:textId="77777777" w:rsidR="00DF2F0D" w:rsidRPr="00A75ADF" w:rsidRDefault="00DF2F0D" w:rsidP="002952F6">
            <w:pPr>
              <w:jc w:val="center"/>
              <w:rPr>
                <w:sz w:val="18"/>
                <w:szCs w:val="18"/>
              </w:rPr>
            </w:pPr>
            <w:r w:rsidRPr="00A75ADF">
              <w:rPr>
                <w:i/>
                <w:iCs/>
                <w:sz w:val="18"/>
                <w:szCs w:val="18"/>
              </w:rPr>
              <w:t>Thuja plicata</w:t>
            </w:r>
          </w:p>
        </w:tc>
        <w:tc>
          <w:tcPr>
            <w:tcW w:w="798" w:type="pct"/>
            <w:vAlign w:val="center"/>
          </w:tcPr>
          <w:p w14:paraId="1324C34F" w14:textId="4B4165E4" w:rsidR="00DF2F0D" w:rsidRPr="00A75ADF" w:rsidRDefault="00DF2F0D" w:rsidP="002952F6">
            <w:pPr>
              <w:jc w:val="center"/>
              <w:rPr>
                <w:i/>
                <w:iCs/>
                <w:sz w:val="18"/>
                <w:szCs w:val="18"/>
              </w:rPr>
            </w:pPr>
            <w:r w:rsidRPr="00A75ADF">
              <w:rPr>
                <w:rFonts w:eastAsia="Times New Roman"/>
                <w:sz w:val="18"/>
                <w:szCs w:val="18"/>
              </w:rPr>
              <w:t>86.0</w:t>
            </w:r>
          </w:p>
        </w:tc>
        <w:tc>
          <w:tcPr>
            <w:tcW w:w="873" w:type="pct"/>
            <w:vAlign w:val="center"/>
          </w:tcPr>
          <w:p w14:paraId="04656021" w14:textId="6D6BB7EC" w:rsidR="00DF2F0D" w:rsidRPr="00A75ADF" w:rsidRDefault="00DF2F0D" w:rsidP="00F4006E">
            <w:pPr>
              <w:jc w:val="center"/>
              <w:rPr>
                <w:i/>
                <w:iCs/>
                <w:sz w:val="18"/>
                <w:szCs w:val="18"/>
              </w:rPr>
            </w:pPr>
            <w:r w:rsidRPr="00A75ADF">
              <w:rPr>
                <w:rFonts w:eastAsia="Times New Roman"/>
                <w:sz w:val="18"/>
                <w:szCs w:val="18"/>
              </w:rPr>
              <w:t>90.5</w:t>
            </w:r>
          </w:p>
        </w:tc>
        <w:tc>
          <w:tcPr>
            <w:tcW w:w="928" w:type="pct"/>
            <w:vAlign w:val="center"/>
          </w:tcPr>
          <w:p w14:paraId="5B0CF622" w14:textId="1FA6BC1A" w:rsidR="00DF2F0D" w:rsidRPr="00A75ADF" w:rsidRDefault="00DF2F0D" w:rsidP="00F4006E">
            <w:pPr>
              <w:jc w:val="center"/>
              <w:rPr>
                <w:i/>
                <w:iCs/>
                <w:sz w:val="18"/>
                <w:szCs w:val="18"/>
              </w:rPr>
            </w:pPr>
            <w:r w:rsidRPr="00A75ADF">
              <w:rPr>
                <w:rFonts w:eastAsia="Times New Roman"/>
                <w:sz w:val="18"/>
                <w:szCs w:val="18"/>
              </w:rPr>
              <w:t>embryophyta_odb10 (1,614)</w:t>
            </w:r>
          </w:p>
        </w:tc>
        <w:tc>
          <w:tcPr>
            <w:tcW w:w="1410" w:type="pct"/>
            <w:vAlign w:val="center"/>
          </w:tcPr>
          <w:p w14:paraId="5ED460CF" w14:textId="77777777" w:rsidR="00F835A0" w:rsidRPr="00A75ADF" w:rsidRDefault="00F835A0" w:rsidP="00F4006E">
            <w:pPr>
              <w:jc w:val="center"/>
              <w:rPr>
                <w:rFonts w:eastAsia="Times New Roman"/>
                <w:sz w:val="18"/>
                <w:szCs w:val="18"/>
              </w:rPr>
            </w:pPr>
            <w:r w:rsidRPr="00A75ADF">
              <w:rPr>
                <w:rFonts w:eastAsia="Times New Roman"/>
                <w:sz w:val="18"/>
                <w:szCs w:val="18"/>
              </w:rPr>
              <w:t>v5.0.0; Shalev et al. 2022</w:t>
            </w:r>
          </w:p>
          <w:p w14:paraId="41DBCE27" w14:textId="77777777" w:rsidR="00DF2F0D" w:rsidRPr="00A75ADF" w:rsidRDefault="00DF2F0D" w:rsidP="00F4006E">
            <w:pPr>
              <w:jc w:val="center"/>
              <w:rPr>
                <w:rFonts w:eastAsia="Times New Roman"/>
                <w:sz w:val="18"/>
                <w:szCs w:val="18"/>
              </w:rPr>
            </w:pPr>
          </w:p>
        </w:tc>
      </w:tr>
      <w:tr w:rsidR="00DF2F0D" w:rsidRPr="00E826F4" w14:paraId="6AFA999B" w14:textId="288083E3" w:rsidTr="00F26456">
        <w:trPr>
          <w:jc w:val="center"/>
        </w:trPr>
        <w:tc>
          <w:tcPr>
            <w:tcW w:w="193" w:type="pct"/>
            <w:vAlign w:val="center"/>
          </w:tcPr>
          <w:p w14:paraId="24521B51" w14:textId="77777777" w:rsidR="00DF2F0D" w:rsidRPr="00A75ADF" w:rsidRDefault="00DF2F0D" w:rsidP="002952F6">
            <w:pPr>
              <w:jc w:val="center"/>
              <w:rPr>
                <w:sz w:val="18"/>
                <w:szCs w:val="18"/>
              </w:rPr>
            </w:pPr>
            <w:r w:rsidRPr="00A75ADF">
              <w:rPr>
                <w:sz w:val="18"/>
                <w:szCs w:val="18"/>
              </w:rPr>
              <w:t>4</w:t>
            </w:r>
          </w:p>
        </w:tc>
        <w:tc>
          <w:tcPr>
            <w:tcW w:w="798" w:type="pct"/>
            <w:vAlign w:val="center"/>
          </w:tcPr>
          <w:p w14:paraId="7CEEA9F2" w14:textId="77777777" w:rsidR="00DF2F0D" w:rsidRPr="00A75ADF" w:rsidRDefault="00DF2F0D" w:rsidP="002952F6">
            <w:pPr>
              <w:jc w:val="center"/>
              <w:rPr>
                <w:sz w:val="18"/>
                <w:szCs w:val="18"/>
              </w:rPr>
            </w:pPr>
            <w:r w:rsidRPr="00A75ADF">
              <w:rPr>
                <w:i/>
                <w:iCs/>
                <w:sz w:val="18"/>
                <w:szCs w:val="18"/>
              </w:rPr>
              <w:t xml:space="preserve">Eucalyptus </w:t>
            </w:r>
            <w:proofErr w:type="spellStart"/>
            <w:r w:rsidRPr="00A75ADF">
              <w:rPr>
                <w:i/>
                <w:iCs/>
                <w:sz w:val="18"/>
                <w:szCs w:val="18"/>
              </w:rPr>
              <w:t>polybractea</w:t>
            </w:r>
            <w:proofErr w:type="spellEnd"/>
          </w:p>
        </w:tc>
        <w:tc>
          <w:tcPr>
            <w:tcW w:w="798" w:type="pct"/>
            <w:vAlign w:val="center"/>
          </w:tcPr>
          <w:p w14:paraId="7BE547BC" w14:textId="26EEB1C6" w:rsidR="00DF2F0D" w:rsidRPr="00A75ADF" w:rsidRDefault="00DF2F0D" w:rsidP="002952F6">
            <w:pPr>
              <w:jc w:val="center"/>
              <w:rPr>
                <w:i/>
                <w:iCs/>
                <w:sz w:val="18"/>
                <w:szCs w:val="18"/>
              </w:rPr>
            </w:pPr>
            <w:r w:rsidRPr="00A75ADF">
              <w:rPr>
                <w:rFonts w:eastAsia="Times New Roman"/>
                <w:sz w:val="18"/>
                <w:szCs w:val="18"/>
              </w:rPr>
              <w:t>94.3 [S 83.2; D 11.1]</w:t>
            </w:r>
          </w:p>
        </w:tc>
        <w:tc>
          <w:tcPr>
            <w:tcW w:w="873" w:type="pct"/>
            <w:vAlign w:val="center"/>
          </w:tcPr>
          <w:p w14:paraId="25FDE6A4" w14:textId="587BD736" w:rsidR="00DF2F0D" w:rsidRPr="00A75ADF" w:rsidRDefault="00DF2F0D" w:rsidP="00F4006E">
            <w:pPr>
              <w:jc w:val="center"/>
              <w:rPr>
                <w:i/>
                <w:iCs/>
                <w:sz w:val="18"/>
                <w:szCs w:val="18"/>
              </w:rPr>
            </w:pPr>
            <w:r w:rsidRPr="00A75ADF">
              <w:rPr>
                <w:rFonts w:eastAsia="Times New Roman"/>
                <w:sz w:val="18"/>
                <w:szCs w:val="18"/>
              </w:rPr>
              <w:t>—</w:t>
            </w:r>
          </w:p>
        </w:tc>
        <w:tc>
          <w:tcPr>
            <w:tcW w:w="928" w:type="pct"/>
            <w:vAlign w:val="center"/>
          </w:tcPr>
          <w:p w14:paraId="19708B0C" w14:textId="5A8AF15C" w:rsidR="00DF2F0D" w:rsidRPr="00A75ADF" w:rsidRDefault="00DF2F0D" w:rsidP="00F4006E">
            <w:pPr>
              <w:jc w:val="center"/>
              <w:rPr>
                <w:i/>
                <w:iCs/>
                <w:sz w:val="18"/>
                <w:szCs w:val="18"/>
              </w:rPr>
            </w:pPr>
            <w:r w:rsidRPr="00A75ADF">
              <w:rPr>
                <w:rFonts w:eastAsia="Times New Roman"/>
                <w:sz w:val="18"/>
                <w:szCs w:val="18"/>
              </w:rPr>
              <w:t>eudicotyledons_odb9 (2,121)</w:t>
            </w:r>
          </w:p>
        </w:tc>
        <w:tc>
          <w:tcPr>
            <w:tcW w:w="1410" w:type="pct"/>
            <w:vAlign w:val="center"/>
          </w:tcPr>
          <w:p w14:paraId="16451584" w14:textId="77777777" w:rsidR="00F835A0" w:rsidRPr="00A75ADF" w:rsidRDefault="00F835A0" w:rsidP="00F4006E">
            <w:pPr>
              <w:jc w:val="center"/>
              <w:rPr>
                <w:rFonts w:eastAsia="Times New Roman"/>
                <w:sz w:val="18"/>
                <w:szCs w:val="18"/>
              </w:rPr>
            </w:pPr>
            <w:r w:rsidRPr="00A75ADF">
              <w:rPr>
                <w:rFonts w:eastAsia="Times New Roman"/>
                <w:sz w:val="18"/>
                <w:szCs w:val="18"/>
              </w:rPr>
              <w:t>v3.0.2; Li et al. 2021</w:t>
            </w:r>
          </w:p>
          <w:p w14:paraId="65506D82" w14:textId="77777777" w:rsidR="00DF2F0D" w:rsidRPr="00A75ADF" w:rsidRDefault="00DF2F0D" w:rsidP="00F4006E">
            <w:pPr>
              <w:jc w:val="center"/>
              <w:rPr>
                <w:rFonts w:eastAsia="Times New Roman"/>
                <w:sz w:val="18"/>
                <w:szCs w:val="18"/>
              </w:rPr>
            </w:pPr>
          </w:p>
        </w:tc>
      </w:tr>
      <w:tr w:rsidR="00DF2F0D" w:rsidRPr="00E826F4" w14:paraId="6239FF15" w14:textId="59861075" w:rsidTr="00F26456">
        <w:trPr>
          <w:jc w:val="center"/>
        </w:trPr>
        <w:tc>
          <w:tcPr>
            <w:tcW w:w="193" w:type="pct"/>
            <w:vAlign w:val="center"/>
          </w:tcPr>
          <w:p w14:paraId="2AE3B058" w14:textId="77777777" w:rsidR="00DF2F0D" w:rsidRPr="00A75ADF" w:rsidRDefault="00DF2F0D" w:rsidP="002952F6">
            <w:pPr>
              <w:jc w:val="center"/>
              <w:rPr>
                <w:sz w:val="18"/>
                <w:szCs w:val="18"/>
              </w:rPr>
            </w:pPr>
            <w:r w:rsidRPr="00A75ADF">
              <w:rPr>
                <w:sz w:val="18"/>
                <w:szCs w:val="18"/>
              </w:rPr>
              <w:t>5</w:t>
            </w:r>
          </w:p>
        </w:tc>
        <w:tc>
          <w:tcPr>
            <w:tcW w:w="798" w:type="pct"/>
            <w:vAlign w:val="center"/>
          </w:tcPr>
          <w:p w14:paraId="7BF0DC22" w14:textId="77777777" w:rsidR="00DF2F0D" w:rsidRPr="00A75ADF" w:rsidRDefault="00DF2F0D" w:rsidP="002952F6">
            <w:pPr>
              <w:jc w:val="center"/>
              <w:rPr>
                <w:sz w:val="18"/>
                <w:szCs w:val="18"/>
              </w:rPr>
            </w:pPr>
            <w:r w:rsidRPr="00A75ADF">
              <w:rPr>
                <w:i/>
                <w:iCs/>
                <w:sz w:val="18"/>
                <w:szCs w:val="18"/>
              </w:rPr>
              <w:t>Eucalyptus grandis</w:t>
            </w:r>
          </w:p>
        </w:tc>
        <w:tc>
          <w:tcPr>
            <w:tcW w:w="798" w:type="pct"/>
            <w:vAlign w:val="center"/>
          </w:tcPr>
          <w:p w14:paraId="66980EB7" w14:textId="2E26B985" w:rsidR="00DF2F0D" w:rsidRPr="00A75ADF" w:rsidRDefault="00DF2F0D" w:rsidP="002952F6">
            <w:pPr>
              <w:jc w:val="center"/>
              <w:rPr>
                <w:i/>
                <w:iCs/>
                <w:sz w:val="18"/>
                <w:szCs w:val="18"/>
              </w:rPr>
            </w:pPr>
            <w:r w:rsidRPr="00A75ADF">
              <w:rPr>
                <w:rFonts w:eastAsia="Times New Roman"/>
                <w:sz w:val="18"/>
                <w:szCs w:val="18"/>
              </w:rPr>
              <w:t>96.1</w:t>
            </w:r>
          </w:p>
        </w:tc>
        <w:tc>
          <w:tcPr>
            <w:tcW w:w="873" w:type="pct"/>
            <w:vAlign w:val="center"/>
          </w:tcPr>
          <w:p w14:paraId="72796742" w14:textId="21FC23D6" w:rsidR="00DF2F0D" w:rsidRPr="00A75ADF" w:rsidRDefault="00DF2F0D" w:rsidP="00F4006E">
            <w:pPr>
              <w:jc w:val="center"/>
              <w:rPr>
                <w:i/>
                <w:iCs/>
                <w:sz w:val="18"/>
                <w:szCs w:val="18"/>
              </w:rPr>
            </w:pPr>
            <w:r w:rsidRPr="00A75ADF">
              <w:rPr>
                <w:rFonts w:eastAsia="Times New Roman"/>
                <w:sz w:val="18"/>
                <w:szCs w:val="18"/>
              </w:rPr>
              <w:t>98.2</w:t>
            </w:r>
          </w:p>
        </w:tc>
        <w:tc>
          <w:tcPr>
            <w:tcW w:w="928" w:type="pct"/>
            <w:vAlign w:val="center"/>
          </w:tcPr>
          <w:p w14:paraId="2E55394C" w14:textId="1F5A2DF1" w:rsidR="00DF2F0D" w:rsidRPr="00A75ADF" w:rsidRDefault="00DF2F0D" w:rsidP="00F4006E">
            <w:pPr>
              <w:jc w:val="center"/>
              <w:rPr>
                <w:i/>
                <w:iCs/>
                <w:sz w:val="18"/>
                <w:szCs w:val="18"/>
              </w:rPr>
            </w:pPr>
            <w:r w:rsidRPr="00A75ADF">
              <w:rPr>
                <w:rFonts w:eastAsia="Times New Roman"/>
                <w:sz w:val="18"/>
                <w:szCs w:val="18"/>
              </w:rPr>
              <w:t>eudicots_odb10 (2,326)</w:t>
            </w:r>
          </w:p>
        </w:tc>
        <w:tc>
          <w:tcPr>
            <w:tcW w:w="1410" w:type="pct"/>
            <w:vAlign w:val="center"/>
          </w:tcPr>
          <w:p w14:paraId="7DAA7688" w14:textId="1F63FE06" w:rsidR="00F835A0" w:rsidRPr="00A75ADF" w:rsidRDefault="006C0ECB" w:rsidP="00F4006E">
            <w:pPr>
              <w:jc w:val="center"/>
              <w:rPr>
                <w:rFonts w:eastAsia="Times New Roman"/>
                <w:sz w:val="18"/>
                <w:szCs w:val="18"/>
              </w:rPr>
            </w:pPr>
            <w:r>
              <w:rPr>
                <w:rFonts w:hint="eastAsia"/>
                <w:sz w:val="18"/>
                <w:szCs w:val="18"/>
              </w:rPr>
              <w:t xml:space="preserve">  </w:t>
            </w:r>
            <w:r w:rsidR="00F835A0" w:rsidRPr="00A75ADF">
              <w:rPr>
                <w:rFonts w:eastAsia="Times New Roman"/>
                <w:sz w:val="18"/>
                <w:szCs w:val="18"/>
              </w:rPr>
              <w:t xml:space="preserve">v5/v4.0.2; Ferguson et al. 2024; NCBI </w:t>
            </w:r>
            <w:proofErr w:type="spellStart"/>
            <w:r w:rsidR="00F835A0" w:rsidRPr="00A75ADF">
              <w:rPr>
                <w:rFonts w:eastAsia="Times New Roman"/>
                <w:sz w:val="18"/>
                <w:szCs w:val="18"/>
              </w:rPr>
              <w:t>RefSeq</w:t>
            </w:r>
            <w:proofErr w:type="spellEnd"/>
          </w:p>
          <w:p w14:paraId="0732387E" w14:textId="77777777" w:rsidR="00DF2F0D" w:rsidRPr="00A75ADF" w:rsidRDefault="00DF2F0D" w:rsidP="00F4006E">
            <w:pPr>
              <w:jc w:val="center"/>
              <w:rPr>
                <w:rFonts w:eastAsia="Times New Roman"/>
                <w:sz w:val="18"/>
                <w:szCs w:val="18"/>
              </w:rPr>
            </w:pPr>
          </w:p>
        </w:tc>
      </w:tr>
      <w:tr w:rsidR="00DF2F0D" w:rsidRPr="00E826F4" w14:paraId="69B2375A" w14:textId="2CADE10A" w:rsidTr="00F26456">
        <w:trPr>
          <w:jc w:val="center"/>
        </w:trPr>
        <w:tc>
          <w:tcPr>
            <w:tcW w:w="193" w:type="pct"/>
            <w:vAlign w:val="center"/>
          </w:tcPr>
          <w:p w14:paraId="65FBB6D9" w14:textId="77777777" w:rsidR="00DF2F0D" w:rsidRPr="00A75ADF" w:rsidRDefault="00DF2F0D" w:rsidP="002952F6">
            <w:pPr>
              <w:jc w:val="center"/>
              <w:rPr>
                <w:sz w:val="18"/>
                <w:szCs w:val="18"/>
              </w:rPr>
            </w:pPr>
            <w:r w:rsidRPr="00A75ADF">
              <w:rPr>
                <w:sz w:val="18"/>
                <w:szCs w:val="18"/>
              </w:rPr>
              <w:t>6</w:t>
            </w:r>
          </w:p>
        </w:tc>
        <w:tc>
          <w:tcPr>
            <w:tcW w:w="798" w:type="pct"/>
            <w:vAlign w:val="center"/>
          </w:tcPr>
          <w:p w14:paraId="04A28418" w14:textId="77777777" w:rsidR="00DF2F0D" w:rsidRPr="00A75ADF" w:rsidRDefault="00DF2F0D" w:rsidP="002952F6">
            <w:pPr>
              <w:jc w:val="center"/>
              <w:rPr>
                <w:sz w:val="18"/>
                <w:szCs w:val="18"/>
              </w:rPr>
            </w:pPr>
            <w:r w:rsidRPr="00A75ADF">
              <w:rPr>
                <w:i/>
                <w:iCs/>
                <w:sz w:val="18"/>
                <w:szCs w:val="18"/>
              </w:rPr>
              <w:t xml:space="preserve">Populus </w:t>
            </w:r>
            <w:proofErr w:type="spellStart"/>
            <w:r w:rsidRPr="00A75ADF">
              <w:rPr>
                <w:i/>
                <w:iCs/>
                <w:sz w:val="18"/>
                <w:szCs w:val="18"/>
              </w:rPr>
              <w:t>davidiana</w:t>
            </w:r>
            <w:proofErr w:type="spellEnd"/>
          </w:p>
        </w:tc>
        <w:tc>
          <w:tcPr>
            <w:tcW w:w="798" w:type="pct"/>
            <w:vAlign w:val="center"/>
          </w:tcPr>
          <w:p w14:paraId="2F9CF74B" w14:textId="1EA7ECD3" w:rsidR="00DF2F0D" w:rsidRPr="00A75ADF" w:rsidRDefault="00DF2F0D" w:rsidP="002952F6">
            <w:pPr>
              <w:jc w:val="center"/>
              <w:rPr>
                <w:i/>
                <w:iCs/>
                <w:sz w:val="18"/>
                <w:szCs w:val="18"/>
              </w:rPr>
            </w:pPr>
            <w:r w:rsidRPr="00A75ADF">
              <w:rPr>
                <w:rFonts w:eastAsia="Times New Roman"/>
                <w:sz w:val="18"/>
                <w:szCs w:val="18"/>
              </w:rPr>
              <w:t>91.7 [S 74.1; D 17.6]</w:t>
            </w:r>
          </w:p>
        </w:tc>
        <w:tc>
          <w:tcPr>
            <w:tcW w:w="873" w:type="pct"/>
            <w:vAlign w:val="center"/>
          </w:tcPr>
          <w:p w14:paraId="33C7D6CF" w14:textId="60F78DD3" w:rsidR="00DF2F0D" w:rsidRPr="00A75ADF" w:rsidRDefault="00DF2F0D" w:rsidP="00F4006E">
            <w:pPr>
              <w:jc w:val="center"/>
              <w:rPr>
                <w:i/>
                <w:iCs/>
                <w:sz w:val="18"/>
                <w:szCs w:val="18"/>
              </w:rPr>
            </w:pPr>
            <w:r w:rsidRPr="00A75ADF">
              <w:rPr>
                <w:rFonts w:eastAsia="Times New Roman"/>
                <w:sz w:val="18"/>
                <w:szCs w:val="18"/>
              </w:rPr>
              <w:t>—</w:t>
            </w:r>
          </w:p>
        </w:tc>
        <w:tc>
          <w:tcPr>
            <w:tcW w:w="928" w:type="pct"/>
            <w:vAlign w:val="center"/>
          </w:tcPr>
          <w:p w14:paraId="755B1D0E" w14:textId="61A13005" w:rsidR="00DF2F0D" w:rsidRPr="00A75ADF" w:rsidRDefault="00DF2F0D" w:rsidP="00F4006E">
            <w:pPr>
              <w:jc w:val="center"/>
              <w:rPr>
                <w:i/>
                <w:iCs/>
                <w:sz w:val="18"/>
                <w:szCs w:val="18"/>
              </w:rPr>
            </w:pPr>
            <w:r w:rsidRPr="00A75ADF">
              <w:rPr>
                <w:rFonts w:eastAsia="Times New Roman"/>
                <w:sz w:val="18"/>
                <w:szCs w:val="18"/>
              </w:rPr>
              <w:t>eudicots_odb10 (2,326)</w:t>
            </w:r>
          </w:p>
        </w:tc>
        <w:tc>
          <w:tcPr>
            <w:tcW w:w="1410" w:type="pct"/>
            <w:vAlign w:val="center"/>
          </w:tcPr>
          <w:p w14:paraId="3C2BD2B8" w14:textId="77777777" w:rsidR="00F835A0" w:rsidRPr="00A75ADF" w:rsidRDefault="00F835A0" w:rsidP="00F4006E">
            <w:pPr>
              <w:jc w:val="center"/>
              <w:rPr>
                <w:rFonts w:eastAsia="Times New Roman"/>
                <w:sz w:val="18"/>
                <w:szCs w:val="18"/>
              </w:rPr>
            </w:pPr>
            <w:r w:rsidRPr="00A75ADF">
              <w:rPr>
                <w:rFonts w:eastAsia="Times New Roman"/>
                <w:sz w:val="18"/>
                <w:szCs w:val="18"/>
              </w:rPr>
              <w:t xml:space="preserve">v5; </w:t>
            </w:r>
            <w:proofErr w:type="spellStart"/>
            <w:r w:rsidRPr="00A75ADF">
              <w:rPr>
                <w:rFonts w:eastAsia="Times New Roman"/>
                <w:sz w:val="18"/>
                <w:szCs w:val="18"/>
              </w:rPr>
              <w:t>GoaT</w:t>
            </w:r>
            <w:proofErr w:type="spellEnd"/>
            <w:r w:rsidRPr="00A75ADF">
              <w:rPr>
                <w:rFonts w:eastAsia="Times New Roman"/>
                <w:sz w:val="18"/>
                <w:szCs w:val="18"/>
              </w:rPr>
              <w:t>/</w:t>
            </w:r>
            <w:proofErr w:type="spellStart"/>
            <w:r w:rsidRPr="00A75ADF">
              <w:rPr>
                <w:rFonts w:eastAsia="Times New Roman"/>
                <w:sz w:val="18"/>
                <w:szCs w:val="18"/>
              </w:rPr>
              <w:t>BlobToolKit</w:t>
            </w:r>
            <w:proofErr w:type="spellEnd"/>
          </w:p>
          <w:p w14:paraId="259EF701" w14:textId="77777777" w:rsidR="00DF2F0D" w:rsidRPr="00A75ADF" w:rsidRDefault="00DF2F0D" w:rsidP="00F4006E">
            <w:pPr>
              <w:jc w:val="center"/>
              <w:rPr>
                <w:rFonts w:eastAsia="Times New Roman"/>
                <w:sz w:val="18"/>
                <w:szCs w:val="18"/>
              </w:rPr>
            </w:pPr>
          </w:p>
        </w:tc>
      </w:tr>
      <w:tr w:rsidR="00DF2F0D" w:rsidRPr="00E826F4" w14:paraId="64D894B9" w14:textId="5E76A7F2" w:rsidTr="00F26456">
        <w:trPr>
          <w:jc w:val="center"/>
        </w:trPr>
        <w:tc>
          <w:tcPr>
            <w:tcW w:w="193" w:type="pct"/>
            <w:vAlign w:val="center"/>
          </w:tcPr>
          <w:p w14:paraId="75025F18" w14:textId="77777777" w:rsidR="00DF2F0D" w:rsidRPr="00A75ADF" w:rsidRDefault="00DF2F0D" w:rsidP="002952F6">
            <w:pPr>
              <w:jc w:val="center"/>
              <w:rPr>
                <w:sz w:val="18"/>
                <w:szCs w:val="18"/>
              </w:rPr>
            </w:pPr>
            <w:r w:rsidRPr="00A75ADF">
              <w:rPr>
                <w:sz w:val="18"/>
                <w:szCs w:val="18"/>
              </w:rPr>
              <w:t>7</w:t>
            </w:r>
          </w:p>
        </w:tc>
        <w:tc>
          <w:tcPr>
            <w:tcW w:w="798" w:type="pct"/>
            <w:vAlign w:val="center"/>
          </w:tcPr>
          <w:p w14:paraId="77070F08" w14:textId="77777777" w:rsidR="00DF2F0D" w:rsidRPr="00A75ADF" w:rsidRDefault="00DF2F0D" w:rsidP="002952F6">
            <w:pPr>
              <w:jc w:val="center"/>
              <w:rPr>
                <w:sz w:val="18"/>
                <w:szCs w:val="18"/>
              </w:rPr>
            </w:pPr>
            <w:r w:rsidRPr="00A75ADF">
              <w:rPr>
                <w:i/>
                <w:iCs/>
                <w:sz w:val="18"/>
                <w:szCs w:val="18"/>
              </w:rPr>
              <w:t xml:space="preserve">Picea </w:t>
            </w:r>
            <w:proofErr w:type="spellStart"/>
            <w:r w:rsidRPr="00A75ADF">
              <w:rPr>
                <w:i/>
                <w:iCs/>
                <w:sz w:val="18"/>
                <w:szCs w:val="18"/>
              </w:rPr>
              <w:t>sitchensis</w:t>
            </w:r>
            <w:proofErr w:type="spellEnd"/>
          </w:p>
        </w:tc>
        <w:tc>
          <w:tcPr>
            <w:tcW w:w="798" w:type="pct"/>
            <w:vAlign w:val="center"/>
          </w:tcPr>
          <w:p w14:paraId="5390CD42" w14:textId="2B351566" w:rsidR="00DF2F0D" w:rsidRPr="00A75ADF" w:rsidRDefault="00DF2F0D" w:rsidP="002952F6">
            <w:pPr>
              <w:jc w:val="center"/>
              <w:rPr>
                <w:i/>
                <w:iCs/>
                <w:sz w:val="18"/>
                <w:szCs w:val="18"/>
              </w:rPr>
            </w:pPr>
            <w:r w:rsidRPr="00A75ADF">
              <w:rPr>
                <w:rFonts w:eastAsia="Times New Roman"/>
                <w:sz w:val="18"/>
                <w:szCs w:val="18"/>
              </w:rPr>
              <w:t>37.4 [S 28.3; D 9.1]</w:t>
            </w:r>
          </w:p>
        </w:tc>
        <w:tc>
          <w:tcPr>
            <w:tcW w:w="873" w:type="pct"/>
            <w:vAlign w:val="center"/>
          </w:tcPr>
          <w:p w14:paraId="751F42CD" w14:textId="1408C3A1" w:rsidR="00DF2F0D" w:rsidRPr="00A75ADF" w:rsidRDefault="00DF2F0D" w:rsidP="00F4006E">
            <w:pPr>
              <w:jc w:val="center"/>
              <w:rPr>
                <w:i/>
                <w:iCs/>
                <w:sz w:val="18"/>
                <w:szCs w:val="18"/>
              </w:rPr>
            </w:pPr>
            <w:r w:rsidRPr="00A75ADF">
              <w:rPr>
                <w:rFonts w:eastAsia="Times New Roman"/>
                <w:sz w:val="18"/>
                <w:szCs w:val="18"/>
              </w:rPr>
              <w:t>—</w:t>
            </w:r>
          </w:p>
        </w:tc>
        <w:tc>
          <w:tcPr>
            <w:tcW w:w="928" w:type="pct"/>
            <w:vAlign w:val="center"/>
          </w:tcPr>
          <w:p w14:paraId="5359DE33" w14:textId="7FBC15DD" w:rsidR="00DF2F0D" w:rsidRPr="00A75ADF" w:rsidRDefault="00DF2F0D" w:rsidP="00F4006E">
            <w:pPr>
              <w:jc w:val="center"/>
              <w:rPr>
                <w:i/>
                <w:iCs/>
                <w:sz w:val="18"/>
                <w:szCs w:val="18"/>
              </w:rPr>
            </w:pPr>
            <w:r w:rsidRPr="00A75ADF">
              <w:rPr>
                <w:rFonts w:eastAsia="Times New Roman"/>
                <w:sz w:val="18"/>
                <w:szCs w:val="18"/>
              </w:rPr>
              <w:t>embryophyta_odb10 (1,614)</w:t>
            </w:r>
          </w:p>
        </w:tc>
        <w:tc>
          <w:tcPr>
            <w:tcW w:w="1410" w:type="pct"/>
            <w:vAlign w:val="center"/>
          </w:tcPr>
          <w:p w14:paraId="017A280D" w14:textId="77777777" w:rsidR="00F835A0" w:rsidRPr="00A75ADF" w:rsidRDefault="00F835A0" w:rsidP="00F4006E">
            <w:pPr>
              <w:tabs>
                <w:tab w:val="left" w:pos="857"/>
              </w:tabs>
              <w:jc w:val="center"/>
              <w:rPr>
                <w:sz w:val="18"/>
                <w:szCs w:val="18"/>
              </w:rPr>
            </w:pPr>
            <w:r w:rsidRPr="00A75ADF">
              <w:rPr>
                <w:sz w:val="18"/>
                <w:szCs w:val="18"/>
              </w:rPr>
              <w:t xml:space="preserve">v5; </w:t>
            </w:r>
            <w:proofErr w:type="spellStart"/>
            <w:r w:rsidRPr="00A75ADF">
              <w:rPr>
                <w:sz w:val="18"/>
                <w:szCs w:val="18"/>
              </w:rPr>
              <w:t>GoaT</w:t>
            </w:r>
            <w:proofErr w:type="spellEnd"/>
            <w:r w:rsidRPr="00A75ADF">
              <w:rPr>
                <w:sz w:val="18"/>
                <w:szCs w:val="18"/>
              </w:rPr>
              <w:t>/</w:t>
            </w:r>
            <w:proofErr w:type="spellStart"/>
            <w:r w:rsidRPr="00A75ADF">
              <w:rPr>
                <w:sz w:val="18"/>
                <w:szCs w:val="18"/>
              </w:rPr>
              <w:t>BlobToolKit</w:t>
            </w:r>
            <w:proofErr w:type="spellEnd"/>
          </w:p>
          <w:p w14:paraId="0915CCCE" w14:textId="517321C0" w:rsidR="00DF2F0D" w:rsidRPr="00A75ADF" w:rsidRDefault="00DF2F0D" w:rsidP="00F4006E">
            <w:pPr>
              <w:tabs>
                <w:tab w:val="left" w:pos="857"/>
              </w:tabs>
              <w:jc w:val="center"/>
              <w:rPr>
                <w:sz w:val="18"/>
                <w:szCs w:val="18"/>
              </w:rPr>
            </w:pPr>
          </w:p>
        </w:tc>
      </w:tr>
      <w:tr w:rsidR="00DF2F0D" w:rsidRPr="00E826F4" w14:paraId="3A6014FF" w14:textId="245E9ECE" w:rsidTr="00F26456">
        <w:trPr>
          <w:jc w:val="center"/>
        </w:trPr>
        <w:tc>
          <w:tcPr>
            <w:tcW w:w="193" w:type="pct"/>
            <w:vAlign w:val="center"/>
          </w:tcPr>
          <w:p w14:paraId="63CE6FEC" w14:textId="77777777" w:rsidR="00DF2F0D" w:rsidRPr="00A75ADF" w:rsidRDefault="00DF2F0D" w:rsidP="002952F6">
            <w:pPr>
              <w:jc w:val="center"/>
              <w:rPr>
                <w:sz w:val="18"/>
                <w:szCs w:val="18"/>
              </w:rPr>
            </w:pPr>
            <w:r w:rsidRPr="00A75ADF">
              <w:rPr>
                <w:sz w:val="18"/>
                <w:szCs w:val="18"/>
              </w:rPr>
              <w:t>8</w:t>
            </w:r>
          </w:p>
        </w:tc>
        <w:tc>
          <w:tcPr>
            <w:tcW w:w="798" w:type="pct"/>
            <w:vAlign w:val="center"/>
          </w:tcPr>
          <w:p w14:paraId="01A88E19" w14:textId="77777777" w:rsidR="00DF2F0D" w:rsidRPr="00A75ADF" w:rsidRDefault="00DF2F0D" w:rsidP="002952F6">
            <w:pPr>
              <w:jc w:val="center"/>
              <w:rPr>
                <w:sz w:val="18"/>
                <w:szCs w:val="18"/>
              </w:rPr>
            </w:pPr>
            <w:r w:rsidRPr="00A75ADF">
              <w:rPr>
                <w:i/>
                <w:iCs/>
                <w:sz w:val="18"/>
                <w:szCs w:val="18"/>
              </w:rPr>
              <w:t xml:space="preserve">Eucalyptus </w:t>
            </w:r>
            <w:proofErr w:type="spellStart"/>
            <w:r w:rsidRPr="00A75ADF">
              <w:rPr>
                <w:i/>
                <w:iCs/>
                <w:sz w:val="18"/>
                <w:szCs w:val="18"/>
              </w:rPr>
              <w:t>urophylla</w:t>
            </w:r>
            <w:proofErr w:type="spellEnd"/>
            <w:r w:rsidRPr="00A75ADF">
              <w:rPr>
                <w:i/>
                <w:iCs/>
                <w:sz w:val="18"/>
                <w:szCs w:val="18"/>
              </w:rPr>
              <w:t xml:space="preserve"> × Eucalyptus grandis</w:t>
            </w:r>
          </w:p>
        </w:tc>
        <w:tc>
          <w:tcPr>
            <w:tcW w:w="798" w:type="pct"/>
            <w:vAlign w:val="center"/>
          </w:tcPr>
          <w:p w14:paraId="3DC012A1" w14:textId="2E82AD1E" w:rsidR="00DF2F0D" w:rsidRPr="00A75ADF" w:rsidRDefault="00DF2F0D" w:rsidP="002952F6">
            <w:pPr>
              <w:jc w:val="center"/>
              <w:rPr>
                <w:i/>
                <w:iCs/>
                <w:sz w:val="18"/>
                <w:szCs w:val="18"/>
              </w:rPr>
            </w:pPr>
            <w:r w:rsidRPr="00A75ADF">
              <w:rPr>
                <w:rFonts w:eastAsia="Times New Roman"/>
                <w:sz w:val="18"/>
                <w:szCs w:val="18"/>
              </w:rPr>
              <w:t xml:space="preserve">&gt; 98.3 </w:t>
            </w:r>
            <w:r w:rsidRPr="00A75ADF">
              <w:rPr>
                <w:rFonts w:eastAsia="Times New Roman"/>
                <w:sz w:val="18"/>
                <w:szCs w:val="18"/>
                <w:vertAlign w:val="superscript"/>
              </w:rPr>
              <w:t>c</w:t>
            </w:r>
          </w:p>
        </w:tc>
        <w:tc>
          <w:tcPr>
            <w:tcW w:w="873" w:type="pct"/>
            <w:vAlign w:val="center"/>
          </w:tcPr>
          <w:p w14:paraId="0C9775DF" w14:textId="2F45A126" w:rsidR="00DF2F0D" w:rsidRPr="00A75ADF" w:rsidRDefault="00DF2F0D" w:rsidP="00F4006E">
            <w:pPr>
              <w:jc w:val="center"/>
              <w:rPr>
                <w:i/>
                <w:iCs/>
                <w:sz w:val="18"/>
                <w:szCs w:val="18"/>
              </w:rPr>
            </w:pPr>
            <w:r w:rsidRPr="00A75ADF">
              <w:rPr>
                <w:rFonts w:eastAsia="Times New Roman"/>
                <w:sz w:val="18"/>
                <w:szCs w:val="18"/>
              </w:rPr>
              <w:t>—</w:t>
            </w:r>
          </w:p>
        </w:tc>
        <w:tc>
          <w:tcPr>
            <w:tcW w:w="928" w:type="pct"/>
            <w:vAlign w:val="center"/>
          </w:tcPr>
          <w:p w14:paraId="181C3D1A" w14:textId="6D9FCE9F" w:rsidR="00DF2F0D" w:rsidRPr="00A75ADF" w:rsidRDefault="00DF2F0D" w:rsidP="00F4006E">
            <w:pPr>
              <w:jc w:val="center"/>
              <w:rPr>
                <w:i/>
                <w:iCs/>
                <w:sz w:val="18"/>
                <w:szCs w:val="18"/>
              </w:rPr>
            </w:pPr>
            <w:r w:rsidRPr="00A75ADF">
              <w:rPr>
                <w:rFonts w:eastAsia="Times New Roman"/>
                <w:sz w:val="18"/>
                <w:szCs w:val="18"/>
              </w:rPr>
              <w:t>—</w:t>
            </w:r>
          </w:p>
        </w:tc>
        <w:tc>
          <w:tcPr>
            <w:tcW w:w="1410" w:type="pct"/>
            <w:vAlign w:val="center"/>
          </w:tcPr>
          <w:p w14:paraId="0102DDBD" w14:textId="77777777" w:rsidR="00F835A0" w:rsidRPr="00A75ADF" w:rsidRDefault="00F835A0" w:rsidP="00F4006E">
            <w:pPr>
              <w:jc w:val="center"/>
              <w:rPr>
                <w:rFonts w:eastAsia="Times New Roman"/>
                <w:sz w:val="18"/>
                <w:szCs w:val="18"/>
              </w:rPr>
            </w:pPr>
            <w:r w:rsidRPr="00A75ADF">
              <w:rPr>
                <w:rFonts w:eastAsia="Times New Roman"/>
                <w:sz w:val="18"/>
                <w:szCs w:val="18"/>
              </w:rPr>
              <w:t>v5; Yin et al. 2026</w:t>
            </w:r>
          </w:p>
          <w:p w14:paraId="5CFEFF81" w14:textId="77777777" w:rsidR="00DF2F0D" w:rsidRPr="00A75ADF" w:rsidRDefault="00DF2F0D" w:rsidP="00F4006E">
            <w:pPr>
              <w:jc w:val="center"/>
              <w:rPr>
                <w:rFonts w:eastAsia="Times New Roman"/>
                <w:sz w:val="18"/>
                <w:szCs w:val="18"/>
              </w:rPr>
            </w:pPr>
          </w:p>
        </w:tc>
      </w:tr>
      <w:tr w:rsidR="00DF2F0D" w:rsidRPr="00E826F4" w14:paraId="67CDEC43" w14:textId="3D9CDA52" w:rsidTr="00F26456">
        <w:trPr>
          <w:jc w:val="center"/>
        </w:trPr>
        <w:tc>
          <w:tcPr>
            <w:tcW w:w="193" w:type="pct"/>
            <w:vAlign w:val="center"/>
          </w:tcPr>
          <w:p w14:paraId="13125228" w14:textId="77777777" w:rsidR="00DF2F0D" w:rsidRPr="00A75ADF" w:rsidRDefault="00DF2F0D" w:rsidP="002952F6">
            <w:pPr>
              <w:jc w:val="center"/>
              <w:rPr>
                <w:sz w:val="18"/>
                <w:szCs w:val="18"/>
              </w:rPr>
            </w:pPr>
            <w:r w:rsidRPr="00A75ADF">
              <w:rPr>
                <w:sz w:val="18"/>
                <w:szCs w:val="18"/>
              </w:rPr>
              <w:t>9</w:t>
            </w:r>
          </w:p>
        </w:tc>
        <w:tc>
          <w:tcPr>
            <w:tcW w:w="798" w:type="pct"/>
            <w:vAlign w:val="center"/>
          </w:tcPr>
          <w:p w14:paraId="40E68D77" w14:textId="77777777" w:rsidR="00DF2F0D" w:rsidRPr="00A75ADF" w:rsidRDefault="00DF2F0D" w:rsidP="002952F6">
            <w:pPr>
              <w:jc w:val="center"/>
              <w:rPr>
                <w:sz w:val="18"/>
                <w:szCs w:val="18"/>
              </w:rPr>
            </w:pPr>
            <w:r w:rsidRPr="00A75ADF">
              <w:rPr>
                <w:i/>
                <w:iCs/>
                <w:sz w:val="18"/>
                <w:szCs w:val="18"/>
              </w:rPr>
              <w:t>Sequoiadendron giganteum</w:t>
            </w:r>
          </w:p>
        </w:tc>
        <w:tc>
          <w:tcPr>
            <w:tcW w:w="798" w:type="pct"/>
            <w:vAlign w:val="center"/>
          </w:tcPr>
          <w:p w14:paraId="5113A1EE" w14:textId="6638212D" w:rsidR="00DF2F0D" w:rsidRPr="00A75ADF" w:rsidRDefault="00DF2F0D" w:rsidP="002952F6">
            <w:pPr>
              <w:jc w:val="center"/>
              <w:rPr>
                <w:i/>
                <w:iCs/>
                <w:sz w:val="18"/>
                <w:szCs w:val="18"/>
              </w:rPr>
            </w:pPr>
            <w:r w:rsidRPr="00A75ADF">
              <w:rPr>
                <w:rFonts w:eastAsia="Times New Roman"/>
                <w:sz w:val="18"/>
                <w:szCs w:val="18"/>
              </w:rPr>
              <w:t>37.9 [S 35.7; D 2.2]</w:t>
            </w:r>
          </w:p>
        </w:tc>
        <w:tc>
          <w:tcPr>
            <w:tcW w:w="873" w:type="pct"/>
            <w:vAlign w:val="center"/>
          </w:tcPr>
          <w:p w14:paraId="7937FA1B" w14:textId="1D440859" w:rsidR="00DF2F0D" w:rsidRPr="00A75ADF" w:rsidRDefault="00DF2F0D" w:rsidP="00F4006E">
            <w:pPr>
              <w:jc w:val="center"/>
              <w:rPr>
                <w:i/>
                <w:iCs/>
                <w:sz w:val="18"/>
                <w:szCs w:val="18"/>
              </w:rPr>
            </w:pPr>
            <w:r w:rsidRPr="00A75ADF">
              <w:rPr>
                <w:rFonts w:eastAsia="Times New Roman"/>
                <w:sz w:val="18"/>
                <w:szCs w:val="18"/>
              </w:rPr>
              <w:t>49.9</w:t>
            </w:r>
          </w:p>
        </w:tc>
        <w:tc>
          <w:tcPr>
            <w:tcW w:w="928" w:type="pct"/>
            <w:vAlign w:val="center"/>
          </w:tcPr>
          <w:p w14:paraId="0B0DAE0E" w14:textId="26C69609" w:rsidR="00DF2F0D" w:rsidRPr="00A75ADF" w:rsidRDefault="00DF2F0D" w:rsidP="00F4006E">
            <w:pPr>
              <w:jc w:val="center"/>
              <w:rPr>
                <w:i/>
                <w:iCs/>
                <w:sz w:val="18"/>
                <w:szCs w:val="18"/>
              </w:rPr>
            </w:pPr>
            <w:r w:rsidRPr="00A75ADF">
              <w:rPr>
                <w:rFonts w:eastAsia="Times New Roman"/>
                <w:sz w:val="18"/>
                <w:szCs w:val="18"/>
              </w:rPr>
              <w:t>embryophyta_odb10 (1,614)</w:t>
            </w:r>
          </w:p>
        </w:tc>
        <w:tc>
          <w:tcPr>
            <w:tcW w:w="1410" w:type="pct"/>
            <w:vAlign w:val="center"/>
          </w:tcPr>
          <w:p w14:paraId="13AD8599" w14:textId="77777777" w:rsidR="007C0EEC" w:rsidRPr="00A75ADF" w:rsidRDefault="007C0EEC" w:rsidP="00F4006E">
            <w:pPr>
              <w:jc w:val="center"/>
              <w:rPr>
                <w:rFonts w:eastAsia="Times New Roman"/>
                <w:sz w:val="18"/>
                <w:szCs w:val="18"/>
              </w:rPr>
            </w:pPr>
            <w:r w:rsidRPr="00A75ADF">
              <w:rPr>
                <w:rFonts w:eastAsia="Times New Roman"/>
                <w:sz w:val="18"/>
                <w:szCs w:val="18"/>
              </w:rPr>
              <w:t>v4.0.2; Scott et al. 2020</w:t>
            </w:r>
          </w:p>
          <w:p w14:paraId="45704931" w14:textId="77777777" w:rsidR="00DF2F0D" w:rsidRPr="00A75ADF" w:rsidRDefault="00DF2F0D" w:rsidP="00F4006E">
            <w:pPr>
              <w:jc w:val="center"/>
              <w:rPr>
                <w:rFonts w:eastAsia="Times New Roman"/>
                <w:sz w:val="18"/>
                <w:szCs w:val="18"/>
              </w:rPr>
            </w:pPr>
          </w:p>
        </w:tc>
      </w:tr>
      <w:tr w:rsidR="00DF2F0D" w:rsidRPr="00E826F4" w14:paraId="12085F4F" w14:textId="7FB4A8A0" w:rsidTr="00F26456">
        <w:trPr>
          <w:jc w:val="center"/>
        </w:trPr>
        <w:tc>
          <w:tcPr>
            <w:tcW w:w="193" w:type="pct"/>
            <w:vAlign w:val="center"/>
          </w:tcPr>
          <w:p w14:paraId="61EDC4F8" w14:textId="77777777" w:rsidR="00DF2F0D" w:rsidRPr="00A75ADF" w:rsidRDefault="00DF2F0D" w:rsidP="002952F6">
            <w:pPr>
              <w:jc w:val="center"/>
              <w:rPr>
                <w:sz w:val="18"/>
                <w:szCs w:val="18"/>
              </w:rPr>
            </w:pPr>
            <w:r w:rsidRPr="00A75ADF">
              <w:rPr>
                <w:sz w:val="18"/>
                <w:szCs w:val="18"/>
              </w:rPr>
              <w:t>10</w:t>
            </w:r>
          </w:p>
        </w:tc>
        <w:tc>
          <w:tcPr>
            <w:tcW w:w="798" w:type="pct"/>
            <w:vAlign w:val="center"/>
          </w:tcPr>
          <w:p w14:paraId="79AA36E1" w14:textId="77777777" w:rsidR="00DF2F0D" w:rsidRPr="00A75ADF" w:rsidRDefault="00DF2F0D" w:rsidP="002952F6">
            <w:pPr>
              <w:jc w:val="center"/>
              <w:rPr>
                <w:sz w:val="18"/>
                <w:szCs w:val="18"/>
              </w:rPr>
            </w:pPr>
            <w:r w:rsidRPr="00A75ADF">
              <w:rPr>
                <w:i/>
                <w:iCs/>
                <w:sz w:val="18"/>
                <w:szCs w:val="18"/>
              </w:rPr>
              <w:t>Picea abies</w:t>
            </w:r>
          </w:p>
        </w:tc>
        <w:tc>
          <w:tcPr>
            <w:tcW w:w="798" w:type="pct"/>
            <w:vAlign w:val="center"/>
          </w:tcPr>
          <w:p w14:paraId="7ACEB5F9" w14:textId="4FD17799" w:rsidR="00DF2F0D" w:rsidRPr="00A75ADF" w:rsidRDefault="003E33E5" w:rsidP="002952F6">
            <w:pPr>
              <w:jc w:val="center"/>
              <w:rPr>
                <w:i/>
                <w:iCs/>
                <w:sz w:val="18"/>
                <w:szCs w:val="18"/>
              </w:rPr>
            </w:pPr>
            <w:r w:rsidRPr="00A75ADF">
              <w:rPr>
                <w:rFonts w:eastAsia="Times New Roman"/>
                <w:sz w:val="18"/>
                <w:szCs w:val="18"/>
              </w:rPr>
              <w:t>19.45 [S:17.53; D:1.92]</w:t>
            </w:r>
          </w:p>
        </w:tc>
        <w:tc>
          <w:tcPr>
            <w:tcW w:w="873" w:type="pct"/>
            <w:vAlign w:val="center"/>
          </w:tcPr>
          <w:p w14:paraId="67281674" w14:textId="7B77D561" w:rsidR="00DF2F0D" w:rsidRPr="00A75ADF" w:rsidRDefault="003E33E5" w:rsidP="00F4006E">
            <w:pPr>
              <w:jc w:val="center"/>
              <w:rPr>
                <w:i/>
                <w:iCs/>
                <w:sz w:val="18"/>
                <w:szCs w:val="18"/>
              </w:rPr>
            </w:pPr>
            <w:r w:rsidRPr="00A75ADF">
              <w:rPr>
                <w:rFonts w:eastAsia="Times New Roman"/>
                <w:sz w:val="18"/>
                <w:szCs w:val="18"/>
              </w:rPr>
              <w:t>—</w:t>
            </w:r>
          </w:p>
        </w:tc>
        <w:tc>
          <w:tcPr>
            <w:tcW w:w="928" w:type="pct"/>
            <w:vAlign w:val="center"/>
          </w:tcPr>
          <w:p w14:paraId="65B02943" w14:textId="2085E2D8" w:rsidR="00DF2F0D" w:rsidRPr="00A75ADF" w:rsidRDefault="003E33E5" w:rsidP="00F4006E">
            <w:pPr>
              <w:jc w:val="center"/>
              <w:rPr>
                <w:i/>
                <w:iCs/>
                <w:sz w:val="18"/>
                <w:szCs w:val="18"/>
              </w:rPr>
            </w:pPr>
            <w:r w:rsidRPr="00A75ADF">
              <w:rPr>
                <w:rFonts w:eastAsia="Times New Roman"/>
                <w:sz w:val="18"/>
                <w:szCs w:val="18"/>
              </w:rPr>
              <w:t>embryophyta_odb10 (1,614)</w:t>
            </w:r>
          </w:p>
        </w:tc>
        <w:tc>
          <w:tcPr>
            <w:tcW w:w="1410" w:type="pct"/>
            <w:vAlign w:val="center"/>
          </w:tcPr>
          <w:p w14:paraId="50B5FB6F" w14:textId="7396B0A8" w:rsidR="00DF2F0D" w:rsidRPr="00A75ADF" w:rsidRDefault="003E33E5" w:rsidP="00F4006E">
            <w:pPr>
              <w:jc w:val="center"/>
              <w:rPr>
                <w:rFonts w:eastAsia="Times New Roman"/>
                <w:sz w:val="18"/>
                <w:szCs w:val="18"/>
              </w:rPr>
            </w:pPr>
            <w:proofErr w:type="spellStart"/>
            <w:r w:rsidRPr="00A75ADF">
              <w:rPr>
                <w:rFonts w:eastAsia="Times New Roman"/>
                <w:sz w:val="18"/>
                <w:szCs w:val="18"/>
              </w:rPr>
              <w:t>compleasm</w:t>
            </w:r>
            <w:proofErr w:type="spellEnd"/>
            <w:r w:rsidRPr="00A75ADF">
              <w:rPr>
                <w:rFonts w:eastAsia="Times New Roman"/>
                <w:sz w:val="18"/>
                <w:szCs w:val="18"/>
              </w:rPr>
              <w:t xml:space="preserve"> v0.2.8; this study</w:t>
            </w:r>
          </w:p>
        </w:tc>
      </w:tr>
      <w:tr w:rsidR="00DF2F0D" w:rsidRPr="00E826F4" w14:paraId="71615AA6" w14:textId="707BAE28" w:rsidTr="00F26456">
        <w:trPr>
          <w:jc w:val="center"/>
        </w:trPr>
        <w:tc>
          <w:tcPr>
            <w:tcW w:w="193" w:type="pct"/>
            <w:vAlign w:val="center"/>
          </w:tcPr>
          <w:p w14:paraId="663D200E" w14:textId="77777777" w:rsidR="00DF2F0D" w:rsidRPr="00A75ADF" w:rsidRDefault="00DF2F0D" w:rsidP="002952F6">
            <w:pPr>
              <w:jc w:val="center"/>
              <w:rPr>
                <w:sz w:val="18"/>
                <w:szCs w:val="18"/>
              </w:rPr>
            </w:pPr>
            <w:r w:rsidRPr="00A75ADF">
              <w:rPr>
                <w:sz w:val="18"/>
                <w:szCs w:val="18"/>
              </w:rPr>
              <w:t>11</w:t>
            </w:r>
          </w:p>
        </w:tc>
        <w:tc>
          <w:tcPr>
            <w:tcW w:w="798" w:type="pct"/>
            <w:vAlign w:val="center"/>
          </w:tcPr>
          <w:p w14:paraId="5203A86E" w14:textId="77777777" w:rsidR="00DF2F0D" w:rsidRPr="00A75ADF" w:rsidRDefault="00DF2F0D" w:rsidP="002952F6">
            <w:pPr>
              <w:jc w:val="center"/>
              <w:rPr>
                <w:sz w:val="18"/>
                <w:szCs w:val="18"/>
              </w:rPr>
            </w:pPr>
            <w:r w:rsidRPr="00A75ADF">
              <w:rPr>
                <w:i/>
                <w:iCs/>
                <w:sz w:val="18"/>
                <w:szCs w:val="18"/>
              </w:rPr>
              <w:t>Populus tremula</w:t>
            </w:r>
          </w:p>
        </w:tc>
        <w:tc>
          <w:tcPr>
            <w:tcW w:w="798" w:type="pct"/>
            <w:vAlign w:val="center"/>
          </w:tcPr>
          <w:p w14:paraId="7508886F" w14:textId="2EE5B96F" w:rsidR="00DF2F0D" w:rsidRPr="00A75ADF" w:rsidRDefault="00DF2F0D" w:rsidP="002952F6">
            <w:pPr>
              <w:jc w:val="center"/>
              <w:rPr>
                <w:i/>
                <w:iCs/>
                <w:sz w:val="18"/>
                <w:szCs w:val="18"/>
              </w:rPr>
            </w:pPr>
            <w:r w:rsidRPr="00A75ADF">
              <w:rPr>
                <w:rFonts w:eastAsia="Times New Roman"/>
                <w:sz w:val="18"/>
                <w:szCs w:val="18"/>
              </w:rPr>
              <w:t>98.4 [S 79.3; D 19.1]</w:t>
            </w:r>
          </w:p>
        </w:tc>
        <w:tc>
          <w:tcPr>
            <w:tcW w:w="873" w:type="pct"/>
            <w:vAlign w:val="center"/>
          </w:tcPr>
          <w:p w14:paraId="636712C4" w14:textId="7DA27FDC" w:rsidR="00DF2F0D" w:rsidRPr="00A75ADF" w:rsidRDefault="00DF2F0D" w:rsidP="00F4006E">
            <w:pPr>
              <w:jc w:val="center"/>
              <w:rPr>
                <w:i/>
                <w:iCs/>
                <w:sz w:val="18"/>
                <w:szCs w:val="18"/>
              </w:rPr>
            </w:pPr>
            <w:r w:rsidRPr="00A75ADF">
              <w:rPr>
                <w:rFonts w:eastAsia="Times New Roman"/>
                <w:sz w:val="18"/>
                <w:szCs w:val="18"/>
              </w:rPr>
              <w:t>—</w:t>
            </w:r>
          </w:p>
        </w:tc>
        <w:tc>
          <w:tcPr>
            <w:tcW w:w="928" w:type="pct"/>
            <w:vAlign w:val="center"/>
          </w:tcPr>
          <w:p w14:paraId="071B9197" w14:textId="006D33C4" w:rsidR="00DF2F0D" w:rsidRPr="00A75ADF" w:rsidRDefault="00DF2F0D" w:rsidP="00F4006E">
            <w:pPr>
              <w:jc w:val="center"/>
              <w:rPr>
                <w:i/>
                <w:iCs/>
                <w:sz w:val="18"/>
                <w:szCs w:val="18"/>
              </w:rPr>
            </w:pPr>
            <w:r w:rsidRPr="00A75ADF">
              <w:rPr>
                <w:rFonts w:eastAsia="Times New Roman"/>
                <w:sz w:val="18"/>
                <w:szCs w:val="18"/>
              </w:rPr>
              <w:t>eudicots_odb10 (2,326)</w:t>
            </w:r>
          </w:p>
        </w:tc>
        <w:tc>
          <w:tcPr>
            <w:tcW w:w="1410" w:type="pct"/>
            <w:vAlign w:val="center"/>
          </w:tcPr>
          <w:p w14:paraId="048FFD7F" w14:textId="77777777" w:rsidR="007C0EEC" w:rsidRPr="00A75ADF" w:rsidRDefault="007C0EEC" w:rsidP="00F4006E">
            <w:pPr>
              <w:jc w:val="center"/>
              <w:rPr>
                <w:rFonts w:eastAsia="Times New Roman"/>
                <w:sz w:val="18"/>
                <w:szCs w:val="18"/>
              </w:rPr>
            </w:pPr>
            <w:r w:rsidRPr="00A75ADF">
              <w:rPr>
                <w:rFonts w:eastAsia="Times New Roman"/>
                <w:sz w:val="18"/>
                <w:szCs w:val="18"/>
              </w:rPr>
              <w:t xml:space="preserve">v5; </w:t>
            </w:r>
            <w:proofErr w:type="spellStart"/>
            <w:r w:rsidRPr="00A75ADF">
              <w:rPr>
                <w:rFonts w:eastAsia="Times New Roman"/>
                <w:sz w:val="18"/>
                <w:szCs w:val="18"/>
              </w:rPr>
              <w:t>GoaT</w:t>
            </w:r>
            <w:proofErr w:type="spellEnd"/>
            <w:r w:rsidRPr="00A75ADF">
              <w:rPr>
                <w:rFonts w:eastAsia="Times New Roman"/>
                <w:sz w:val="18"/>
                <w:szCs w:val="18"/>
              </w:rPr>
              <w:t>/</w:t>
            </w:r>
            <w:proofErr w:type="spellStart"/>
            <w:r w:rsidRPr="00A75ADF">
              <w:rPr>
                <w:rFonts w:eastAsia="Times New Roman"/>
                <w:sz w:val="18"/>
                <w:szCs w:val="18"/>
              </w:rPr>
              <w:t>BlobToolKit</w:t>
            </w:r>
            <w:proofErr w:type="spellEnd"/>
          </w:p>
          <w:p w14:paraId="53D536C1" w14:textId="77777777" w:rsidR="00DF2F0D" w:rsidRPr="00A75ADF" w:rsidRDefault="00DF2F0D" w:rsidP="00F4006E">
            <w:pPr>
              <w:jc w:val="center"/>
              <w:rPr>
                <w:rFonts w:eastAsia="Times New Roman"/>
                <w:sz w:val="18"/>
                <w:szCs w:val="18"/>
              </w:rPr>
            </w:pPr>
          </w:p>
        </w:tc>
      </w:tr>
      <w:tr w:rsidR="00DF2F0D" w:rsidRPr="00E826F4" w14:paraId="7FCE1016" w14:textId="35A27EA1" w:rsidTr="00F26456">
        <w:trPr>
          <w:jc w:val="center"/>
        </w:trPr>
        <w:tc>
          <w:tcPr>
            <w:tcW w:w="193" w:type="pct"/>
            <w:vAlign w:val="center"/>
          </w:tcPr>
          <w:p w14:paraId="3EDF9894" w14:textId="77777777" w:rsidR="00DF2F0D" w:rsidRPr="00A75ADF" w:rsidRDefault="00DF2F0D" w:rsidP="002952F6">
            <w:pPr>
              <w:jc w:val="center"/>
              <w:rPr>
                <w:sz w:val="18"/>
                <w:szCs w:val="18"/>
              </w:rPr>
            </w:pPr>
            <w:r w:rsidRPr="00A75ADF">
              <w:rPr>
                <w:sz w:val="18"/>
                <w:szCs w:val="18"/>
              </w:rPr>
              <w:t>12</w:t>
            </w:r>
          </w:p>
        </w:tc>
        <w:tc>
          <w:tcPr>
            <w:tcW w:w="798" w:type="pct"/>
            <w:vAlign w:val="center"/>
          </w:tcPr>
          <w:p w14:paraId="22ED2C6D" w14:textId="77777777" w:rsidR="00DF2F0D" w:rsidRPr="00A75ADF" w:rsidRDefault="00DF2F0D" w:rsidP="002952F6">
            <w:pPr>
              <w:jc w:val="center"/>
              <w:rPr>
                <w:sz w:val="18"/>
                <w:szCs w:val="18"/>
              </w:rPr>
            </w:pPr>
            <w:r w:rsidRPr="00A75ADF">
              <w:rPr>
                <w:i/>
                <w:iCs/>
                <w:sz w:val="18"/>
                <w:szCs w:val="18"/>
              </w:rPr>
              <w:t xml:space="preserve">Alnus </w:t>
            </w:r>
            <w:proofErr w:type="spellStart"/>
            <w:r w:rsidRPr="00A75ADF">
              <w:rPr>
                <w:i/>
                <w:iCs/>
                <w:sz w:val="18"/>
                <w:szCs w:val="18"/>
              </w:rPr>
              <w:t>glutinosa</w:t>
            </w:r>
            <w:proofErr w:type="spellEnd"/>
          </w:p>
        </w:tc>
        <w:tc>
          <w:tcPr>
            <w:tcW w:w="798" w:type="pct"/>
            <w:vAlign w:val="center"/>
          </w:tcPr>
          <w:p w14:paraId="547EDBB6" w14:textId="3E079F7B" w:rsidR="00DF2F0D" w:rsidRPr="00A75ADF" w:rsidRDefault="00DF2F0D" w:rsidP="002952F6">
            <w:pPr>
              <w:jc w:val="center"/>
              <w:rPr>
                <w:i/>
                <w:iCs/>
                <w:sz w:val="18"/>
                <w:szCs w:val="18"/>
              </w:rPr>
            </w:pPr>
            <w:r w:rsidRPr="00A75ADF">
              <w:rPr>
                <w:rFonts w:eastAsia="Times New Roman"/>
                <w:sz w:val="18"/>
                <w:szCs w:val="18"/>
              </w:rPr>
              <w:t>98.6 [S 95.7; D 2.9]</w:t>
            </w:r>
          </w:p>
        </w:tc>
        <w:tc>
          <w:tcPr>
            <w:tcW w:w="873" w:type="pct"/>
            <w:vAlign w:val="center"/>
          </w:tcPr>
          <w:p w14:paraId="21BFC86F" w14:textId="5E100E03" w:rsidR="00DF2F0D" w:rsidRPr="00A75ADF" w:rsidRDefault="00DF2F0D" w:rsidP="00F4006E">
            <w:pPr>
              <w:jc w:val="center"/>
              <w:rPr>
                <w:i/>
                <w:iCs/>
                <w:sz w:val="18"/>
                <w:szCs w:val="18"/>
              </w:rPr>
            </w:pPr>
            <w:r w:rsidRPr="00A75ADF">
              <w:rPr>
                <w:rFonts w:eastAsia="Times New Roman"/>
                <w:sz w:val="18"/>
                <w:szCs w:val="18"/>
              </w:rPr>
              <w:t>99.5</w:t>
            </w:r>
          </w:p>
        </w:tc>
        <w:tc>
          <w:tcPr>
            <w:tcW w:w="928" w:type="pct"/>
            <w:vAlign w:val="center"/>
          </w:tcPr>
          <w:p w14:paraId="1BB0BC89" w14:textId="78679960" w:rsidR="00DF2F0D" w:rsidRPr="00A75ADF" w:rsidRDefault="00DF2F0D" w:rsidP="00F4006E">
            <w:pPr>
              <w:jc w:val="center"/>
              <w:rPr>
                <w:i/>
                <w:iCs/>
                <w:sz w:val="18"/>
                <w:szCs w:val="18"/>
              </w:rPr>
            </w:pPr>
            <w:r w:rsidRPr="00A75ADF">
              <w:rPr>
                <w:rFonts w:eastAsia="Times New Roman"/>
                <w:sz w:val="18"/>
                <w:szCs w:val="18"/>
              </w:rPr>
              <w:t>eudicots_odb10 (2,326)</w:t>
            </w:r>
          </w:p>
        </w:tc>
        <w:tc>
          <w:tcPr>
            <w:tcW w:w="1410" w:type="pct"/>
            <w:vAlign w:val="center"/>
          </w:tcPr>
          <w:p w14:paraId="67F13451" w14:textId="38DCC2C6" w:rsidR="007C0EEC" w:rsidRPr="00A75ADF" w:rsidRDefault="006C0ECB" w:rsidP="00F4006E">
            <w:pPr>
              <w:jc w:val="center"/>
              <w:rPr>
                <w:rFonts w:eastAsia="Times New Roman"/>
                <w:sz w:val="18"/>
                <w:szCs w:val="18"/>
              </w:rPr>
            </w:pPr>
            <w:r>
              <w:rPr>
                <w:rFonts w:hint="eastAsia"/>
                <w:sz w:val="18"/>
                <w:szCs w:val="18"/>
              </w:rPr>
              <w:t xml:space="preserve">    </w:t>
            </w:r>
            <w:r w:rsidR="007C0EEC" w:rsidRPr="00A75ADF">
              <w:rPr>
                <w:rFonts w:eastAsia="Times New Roman"/>
                <w:sz w:val="18"/>
                <w:szCs w:val="18"/>
              </w:rPr>
              <w:t xml:space="preserve">v5/v4.1.4; </w:t>
            </w:r>
            <w:proofErr w:type="spellStart"/>
            <w:r w:rsidR="007C0EEC" w:rsidRPr="00A75ADF">
              <w:rPr>
                <w:rFonts w:eastAsia="Times New Roman"/>
                <w:sz w:val="18"/>
                <w:szCs w:val="18"/>
              </w:rPr>
              <w:t>GoaT</w:t>
            </w:r>
            <w:proofErr w:type="spellEnd"/>
            <w:r w:rsidR="007C0EEC" w:rsidRPr="00A75ADF">
              <w:rPr>
                <w:rFonts w:eastAsia="Times New Roman"/>
                <w:sz w:val="18"/>
                <w:szCs w:val="18"/>
              </w:rPr>
              <w:t>/</w:t>
            </w:r>
            <w:proofErr w:type="spellStart"/>
            <w:r w:rsidR="007C0EEC" w:rsidRPr="00A75ADF">
              <w:rPr>
                <w:rFonts w:eastAsia="Times New Roman"/>
                <w:sz w:val="18"/>
                <w:szCs w:val="18"/>
              </w:rPr>
              <w:t>BlobToolKit</w:t>
            </w:r>
            <w:proofErr w:type="spellEnd"/>
            <w:r w:rsidR="007C0EEC" w:rsidRPr="00A75ADF">
              <w:rPr>
                <w:rFonts w:eastAsia="Times New Roman"/>
                <w:sz w:val="18"/>
                <w:szCs w:val="18"/>
              </w:rPr>
              <w:t xml:space="preserve">; NCBI </w:t>
            </w:r>
            <w:proofErr w:type="spellStart"/>
            <w:r w:rsidR="007C0EEC" w:rsidRPr="00A75ADF">
              <w:rPr>
                <w:rFonts w:eastAsia="Times New Roman"/>
                <w:sz w:val="18"/>
                <w:szCs w:val="18"/>
              </w:rPr>
              <w:t>RefSeq</w:t>
            </w:r>
            <w:proofErr w:type="spellEnd"/>
          </w:p>
          <w:p w14:paraId="35E0AB46" w14:textId="77777777" w:rsidR="00DF2F0D" w:rsidRPr="00A75ADF" w:rsidRDefault="00DF2F0D" w:rsidP="00F4006E">
            <w:pPr>
              <w:jc w:val="center"/>
              <w:rPr>
                <w:rFonts w:eastAsia="Times New Roman"/>
                <w:sz w:val="18"/>
                <w:szCs w:val="18"/>
              </w:rPr>
            </w:pPr>
          </w:p>
        </w:tc>
      </w:tr>
      <w:tr w:rsidR="00DF2F0D" w:rsidRPr="00E826F4" w14:paraId="40A81AA6" w14:textId="07176C88" w:rsidTr="00F26456">
        <w:trPr>
          <w:jc w:val="center"/>
        </w:trPr>
        <w:tc>
          <w:tcPr>
            <w:tcW w:w="193" w:type="pct"/>
            <w:vAlign w:val="center"/>
          </w:tcPr>
          <w:p w14:paraId="1F4C0891" w14:textId="77777777" w:rsidR="00DF2F0D" w:rsidRPr="00A75ADF" w:rsidRDefault="00DF2F0D" w:rsidP="002952F6">
            <w:pPr>
              <w:jc w:val="center"/>
              <w:rPr>
                <w:sz w:val="18"/>
                <w:szCs w:val="18"/>
              </w:rPr>
            </w:pPr>
            <w:r w:rsidRPr="00A75ADF">
              <w:rPr>
                <w:sz w:val="18"/>
                <w:szCs w:val="18"/>
              </w:rPr>
              <w:t>13</w:t>
            </w:r>
          </w:p>
        </w:tc>
        <w:tc>
          <w:tcPr>
            <w:tcW w:w="798" w:type="pct"/>
            <w:vAlign w:val="center"/>
          </w:tcPr>
          <w:p w14:paraId="42F15DCB" w14:textId="77777777" w:rsidR="00DF2F0D" w:rsidRPr="00A75ADF" w:rsidRDefault="00DF2F0D" w:rsidP="002952F6">
            <w:pPr>
              <w:jc w:val="center"/>
              <w:rPr>
                <w:sz w:val="18"/>
                <w:szCs w:val="18"/>
              </w:rPr>
            </w:pPr>
            <w:r w:rsidRPr="00A75ADF">
              <w:rPr>
                <w:i/>
                <w:iCs/>
                <w:sz w:val="18"/>
                <w:szCs w:val="18"/>
              </w:rPr>
              <w:t xml:space="preserve">Populus </w:t>
            </w:r>
            <w:proofErr w:type="spellStart"/>
            <w:r w:rsidRPr="00A75ADF">
              <w:rPr>
                <w:i/>
                <w:iCs/>
                <w:sz w:val="18"/>
                <w:szCs w:val="18"/>
              </w:rPr>
              <w:t>trichocarpa</w:t>
            </w:r>
            <w:proofErr w:type="spellEnd"/>
          </w:p>
        </w:tc>
        <w:tc>
          <w:tcPr>
            <w:tcW w:w="798" w:type="pct"/>
            <w:vAlign w:val="center"/>
          </w:tcPr>
          <w:p w14:paraId="20CF6F11" w14:textId="457E0873" w:rsidR="00DF2F0D" w:rsidRPr="00A75ADF" w:rsidRDefault="00DF2F0D" w:rsidP="002952F6">
            <w:pPr>
              <w:jc w:val="center"/>
              <w:rPr>
                <w:i/>
                <w:iCs/>
                <w:sz w:val="18"/>
                <w:szCs w:val="18"/>
              </w:rPr>
            </w:pPr>
            <w:r w:rsidRPr="00A75ADF">
              <w:rPr>
                <w:rFonts w:eastAsia="Times New Roman"/>
                <w:sz w:val="18"/>
                <w:szCs w:val="18"/>
              </w:rPr>
              <w:t>—</w:t>
            </w:r>
          </w:p>
        </w:tc>
        <w:tc>
          <w:tcPr>
            <w:tcW w:w="873" w:type="pct"/>
            <w:vAlign w:val="center"/>
          </w:tcPr>
          <w:p w14:paraId="50E49353" w14:textId="28F662EE" w:rsidR="00DF2F0D" w:rsidRPr="00A75ADF" w:rsidRDefault="00DF2F0D" w:rsidP="00F4006E">
            <w:pPr>
              <w:jc w:val="center"/>
              <w:rPr>
                <w:i/>
                <w:iCs/>
                <w:sz w:val="18"/>
                <w:szCs w:val="18"/>
              </w:rPr>
            </w:pPr>
            <w:r w:rsidRPr="00A75ADF">
              <w:rPr>
                <w:rFonts w:eastAsia="Times New Roman"/>
                <w:sz w:val="18"/>
                <w:szCs w:val="18"/>
              </w:rPr>
              <w:t>98.8</w:t>
            </w:r>
          </w:p>
        </w:tc>
        <w:tc>
          <w:tcPr>
            <w:tcW w:w="928" w:type="pct"/>
            <w:vAlign w:val="center"/>
          </w:tcPr>
          <w:p w14:paraId="084CD9E9" w14:textId="3973FA67" w:rsidR="00DF2F0D" w:rsidRPr="00A75ADF" w:rsidRDefault="00DF2F0D" w:rsidP="00F4006E">
            <w:pPr>
              <w:jc w:val="center"/>
              <w:rPr>
                <w:i/>
                <w:iCs/>
                <w:sz w:val="18"/>
                <w:szCs w:val="18"/>
              </w:rPr>
            </w:pPr>
            <w:r w:rsidRPr="00A75ADF">
              <w:rPr>
                <w:rFonts w:eastAsia="Times New Roman"/>
                <w:sz w:val="18"/>
                <w:szCs w:val="18"/>
              </w:rPr>
              <w:t>eudicots_odb10 (2,326)</w:t>
            </w:r>
          </w:p>
        </w:tc>
        <w:tc>
          <w:tcPr>
            <w:tcW w:w="1410" w:type="pct"/>
            <w:vAlign w:val="center"/>
          </w:tcPr>
          <w:p w14:paraId="51ABCEFA" w14:textId="77777777" w:rsidR="007C0EEC" w:rsidRPr="00A75ADF" w:rsidRDefault="007C0EEC" w:rsidP="00F4006E">
            <w:pPr>
              <w:jc w:val="center"/>
              <w:rPr>
                <w:rFonts w:eastAsia="Times New Roman"/>
                <w:sz w:val="18"/>
                <w:szCs w:val="18"/>
              </w:rPr>
            </w:pPr>
            <w:r w:rsidRPr="00A75ADF">
              <w:rPr>
                <w:rFonts w:eastAsia="Times New Roman"/>
                <w:sz w:val="18"/>
                <w:szCs w:val="18"/>
              </w:rPr>
              <w:t xml:space="preserve">v4.1.4; NCBI </w:t>
            </w:r>
            <w:proofErr w:type="spellStart"/>
            <w:r w:rsidRPr="00A75ADF">
              <w:rPr>
                <w:rFonts w:eastAsia="Times New Roman"/>
                <w:sz w:val="18"/>
                <w:szCs w:val="18"/>
              </w:rPr>
              <w:t>RefSeq</w:t>
            </w:r>
            <w:proofErr w:type="spellEnd"/>
          </w:p>
          <w:p w14:paraId="28AB578D" w14:textId="77777777" w:rsidR="00DF2F0D" w:rsidRPr="00A75ADF" w:rsidRDefault="00DF2F0D" w:rsidP="00F4006E">
            <w:pPr>
              <w:jc w:val="center"/>
              <w:rPr>
                <w:rFonts w:eastAsia="Times New Roman"/>
                <w:sz w:val="18"/>
                <w:szCs w:val="18"/>
              </w:rPr>
            </w:pPr>
          </w:p>
        </w:tc>
      </w:tr>
      <w:tr w:rsidR="00DF2F0D" w:rsidRPr="00E826F4" w14:paraId="057B252E" w14:textId="504A9443" w:rsidTr="00F26456">
        <w:trPr>
          <w:jc w:val="center"/>
        </w:trPr>
        <w:tc>
          <w:tcPr>
            <w:tcW w:w="193" w:type="pct"/>
            <w:vAlign w:val="center"/>
          </w:tcPr>
          <w:p w14:paraId="0C132D59" w14:textId="77777777" w:rsidR="00DF2F0D" w:rsidRPr="00A75ADF" w:rsidRDefault="00DF2F0D" w:rsidP="002952F6">
            <w:pPr>
              <w:jc w:val="center"/>
              <w:rPr>
                <w:sz w:val="18"/>
                <w:szCs w:val="18"/>
              </w:rPr>
            </w:pPr>
            <w:r w:rsidRPr="00A75ADF">
              <w:rPr>
                <w:sz w:val="18"/>
                <w:szCs w:val="18"/>
              </w:rPr>
              <w:t>14</w:t>
            </w:r>
          </w:p>
        </w:tc>
        <w:tc>
          <w:tcPr>
            <w:tcW w:w="798" w:type="pct"/>
            <w:vAlign w:val="center"/>
          </w:tcPr>
          <w:p w14:paraId="56BF570B" w14:textId="77777777" w:rsidR="00DF2F0D" w:rsidRPr="00A75ADF" w:rsidRDefault="00DF2F0D" w:rsidP="002952F6">
            <w:pPr>
              <w:jc w:val="center"/>
              <w:rPr>
                <w:sz w:val="18"/>
                <w:szCs w:val="18"/>
              </w:rPr>
            </w:pPr>
            <w:r w:rsidRPr="00A75ADF">
              <w:rPr>
                <w:i/>
                <w:iCs/>
                <w:sz w:val="18"/>
                <w:szCs w:val="18"/>
              </w:rPr>
              <w:t>Populus tomentosa</w:t>
            </w:r>
          </w:p>
        </w:tc>
        <w:tc>
          <w:tcPr>
            <w:tcW w:w="798" w:type="pct"/>
            <w:vAlign w:val="center"/>
          </w:tcPr>
          <w:p w14:paraId="27A3B603" w14:textId="0F170AA8" w:rsidR="00DF2F0D" w:rsidRPr="00A75ADF" w:rsidRDefault="00DF2F0D" w:rsidP="002952F6">
            <w:pPr>
              <w:jc w:val="center"/>
              <w:rPr>
                <w:i/>
                <w:iCs/>
                <w:sz w:val="18"/>
                <w:szCs w:val="18"/>
              </w:rPr>
            </w:pPr>
            <w:r w:rsidRPr="00A75ADF">
              <w:rPr>
                <w:rFonts w:eastAsia="Times New Roman"/>
                <w:sz w:val="18"/>
                <w:szCs w:val="18"/>
              </w:rPr>
              <w:t>98.6 [S 4.6; D 94.0]</w:t>
            </w:r>
          </w:p>
        </w:tc>
        <w:tc>
          <w:tcPr>
            <w:tcW w:w="873" w:type="pct"/>
            <w:vAlign w:val="center"/>
          </w:tcPr>
          <w:p w14:paraId="4E8A62D6" w14:textId="0F3E1623" w:rsidR="00DF2F0D" w:rsidRPr="00A75ADF" w:rsidRDefault="00DF2F0D" w:rsidP="00F4006E">
            <w:pPr>
              <w:jc w:val="center"/>
              <w:rPr>
                <w:i/>
                <w:iCs/>
                <w:sz w:val="18"/>
                <w:szCs w:val="18"/>
              </w:rPr>
            </w:pPr>
            <w:r w:rsidRPr="00A75ADF">
              <w:rPr>
                <w:rFonts w:eastAsia="Times New Roman"/>
                <w:sz w:val="18"/>
                <w:szCs w:val="18"/>
              </w:rPr>
              <w:t>—</w:t>
            </w:r>
          </w:p>
        </w:tc>
        <w:tc>
          <w:tcPr>
            <w:tcW w:w="928" w:type="pct"/>
            <w:vAlign w:val="center"/>
          </w:tcPr>
          <w:p w14:paraId="7430EDFA" w14:textId="315A1078" w:rsidR="00DF2F0D" w:rsidRPr="00A75ADF" w:rsidRDefault="00DF2F0D" w:rsidP="00F4006E">
            <w:pPr>
              <w:jc w:val="center"/>
              <w:rPr>
                <w:i/>
                <w:iCs/>
                <w:sz w:val="18"/>
                <w:szCs w:val="18"/>
              </w:rPr>
            </w:pPr>
            <w:r w:rsidRPr="00A75ADF">
              <w:rPr>
                <w:rFonts w:eastAsia="Times New Roman"/>
                <w:sz w:val="18"/>
                <w:szCs w:val="18"/>
              </w:rPr>
              <w:t>eudicots_odb10 (2,326)</w:t>
            </w:r>
          </w:p>
        </w:tc>
        <w:tc>
          <w:tcPr>
            <w:tcW w:w="1410" w:type="pct"/>
            <w:vAlign w:val="center"/>
          </w:tcPr>
          <w:p w14:paraId="614C6357" w14:textId="77777777" w:rsidR="007C0EEC" w:rsidRPr="00A75ADF" w:rsidRDefault="007C0EEC" w:rsidP="00F4006E">
            <w:pPr>
              <w:jc w:val="center"/>
              <w:rPr>
                <w:rFonts w:eastAsia="Times New Roman"/>
                <w:sz w:val="18"/>
                <w:szCs w:val="18"/>
              </w:rPr>
            </w:pPr>
            <w:r w:rsidRPr="00A75ADF">
              <w:rPr>
                <w:rFonts w:eastAsia="Times New Roman"/>
                <w:sz w:val="18"/>
                <w:szCs w:val="18"/>
              </w:rPr>
              <w:t xml:space="preserve">v5; </w:t>
            </w:r>
            <w:proofErr w:type="spellStart"/>
            <w:r w:rsidRPr="00A75ADF">
              <w:rPr>
                <w:rFonts w:eastAsia="Times New Roman"/>
                <w:sz w:val="18"/>
                <w:szCs w:val="18"/>
              </w:rPr>
              <w:t>GoaT</w:t>
            </w:r>
            <w:proofErr w:type="spellEnd"/>
            <w:r w:rsidRPr="00A75ADF">
              <w:rPr>
                <w:rFonts w:eastAsia="Times New Roman"/>
                <w:sz w:val="18"/>
                <w:szCs w:val="18"/>
              </w:rPr>
              <w:t>/</w:t>
            </w:r>
            <w:proofErr w:type="spellStart"/>
            <w:r w:rsidRPr="00A75ADF">
              <w:rPr>
                <w:rFonts w:eastAsia="Times New Roman"/>
                <w:sz w:val="18"/>
                <w:szCs w:val="18"/>
              </w:rPr>
              <w:t>BlobToolKit</w:t>
            </w:r>
            <w:proofErr w:type="spellEnd"/>
          </w:p>
          <w:p w14:paraId="5826B896" w14:textId="77777777" w:rsidR="00DF2F0D" w:rsidRPr="00A75ADF" w:rsidRDefault="00DF2F0D" w:rsidP="00F4006E">
            <w:pPr>
              <w:jc w:val="center"/>
              <w:rPr>
                <w:rFonts w:eastAsia="Times New Roman"/>
                <w:sz w:val="18"/>
                <w:szCs w:val="18"/>
              </w:rPr>
            </w:pPr>
          </w:p>
        </w:tc>
      </w:tr>
      <w:tr w:rsidR="00DF2F0D" w:rsidRPr="00E826F4" w14:paraId="0C112DC4" w14:textId="6084420F" w:rsidTr="00F26456">
        <w:trPr>
          <w:jc w:val="center"/>
        </w:trPr>
        <w:tc>
          <w:tcPr>
            <w:tcW w:w="193" w:type="pct"/>
            <w:vAlign w:val="center"/>
          </w:tcPr>
          <w:p w14:paraId="604E0391" w14:textId="77777777" w:rsidR="00DF2F0D" w:rsidRPr="00A75ADF" w:rsidRDefault="00DF2F0D" w:rsidP="002952F6">
            <w:pPr>
              <w:jc w:val="center"/>
              <w:rPr>
                <w:sz w:val="18"/>
                <w:szCs w:val="18"/>
              </w:rPr>
            </w:pPr>
            <w:r w:rsidRPr="00A75ADF">
              <w:rPr>
                <w:sz w:val="18"/>
                <w:szCs w:val="18"/>
              </w:rPr>
              <w:t>15</w:t>
            </w:r>
          </w:p>
        </w:tc>
        <w:tc>
          <w:tcPr>
            <w:tcW w:w="798" w:type="pct"/>
            <w:vAlign w:val="center"/>
          </w:tcPr>
          <w:p w14:paraId="2BEBB1CF" w14:textId="77777777" w:rsidR="00DF2F0D" w:rsidRPr="00A75ADF" w:rsidRDefault="00DF2F0D" w:rsidP="002952F6">
            <w:pPr>
              <w:jc w:val="center"/>
              <w:rPr>
                <w:sz w:val="18"/>
                <w:szCs w:val="18"/>
              </w:rPr>
            </w:pPr>
            <w:r w:rsidRPr="00A75ADF">
              <w:rPr>
                <w:i/>
                <w:iCs/>
                <w:sz w:val="18"/>
                <w:szCs w:val="18"/>
              </w:rPr>
              <w:t xml:space="preserve">Populus </w:t>
            </w:r>
            <w:proofErr w:type="spellStart"/>
            <w:r w:rsidRPr="00A75ADF">
              <w:rPr>
                <w:i/>
                <w:iCs/>
                <w:sz w:val="18"/>
                <w:szCs w:val="18"/>
              </w:rPr>
              <w:t>pruinosa</w:t>
            </w:r>
            <w:proofErr w:type="spellEnd"/>
          </w:p>
        </w:tc>
        <w:tc>
          <w:tcPr>
            <w:tcW w:w="798" w:type="pct"/>
            <w:vAlign w:val="center"/>
          </w:tcPr>
          <w:p w14:paraId="19518B8D" w14:textId="02009192" w:rsidR="00DF2F0D" w:rsidRPr="00A75ADF" w:rsidRDefault="00DF2F0D" w:rsidP="002952F6">
            <w:pPr>
              <w:jc w:val="center"/>
              <w:rPr>
                <w:i/>
                <w:iCs/>
                <w:sz w:val="18"/>
                <w:szCs w:val="18"/>
              </w:rPr>
            </w:pPr>
            <w:r w:rsidRPr="00A75ADF">
              <w:rPr>
                <w:rFonts w:eastAsia="Times New Roman"/>
                <w:sz w:val="18"/>
                <w:szCs w:val="18"/>
              </w:rPr>
              <w:t>—</w:t>
            </w:r>
          </w:p>
        </w:tc>
        <w:tc>
          <w:tcPr>
            <w:tcW w:w="873" w:type="pct"/>
            <w:vAlign w:val="center"/>
          </w:tcPr>
          <w:p w14:paraId="68636C59" w14:textId="5BE3EFBD" w:rsidR="00DF2F0D" w:rsidRPr="00A75ADF" w:rsidRDefault="00DF2F0D" w:rsidP="00F4006E">
            <w:pPr>
              <w:jc w:val="center"/>
              <w:rPr>
                <w:i/>
                <w:iCs/>
                <w:sz w:val="18"/>
                <w:szCs w:val="18"/>
              </w:rPr>
            </w:pPr>
            <w:r w:rsidRPr="00A75ADF">
              <w:rPr>
                <w:rFonts w:eastAsia="Times New Roman"/>
                <w:sz w:val="18"/>
                <w:szCs w:val="18"/>
              </w:rPr>
              <w:t>97.7</w:t>
            </w:r>
          </w:p>
        </w:tc>
        <w:tc>
          <w:tcPr>
            <w:tcW w:w="928" w:type="pct"/>
            <w:vAlign w:val="center"/>
          </w:tcPr>
          <w:p w14:paraId="5AAA583A" w14:textId="67369745" w:rsidR="00DF2F0D" w:rsidRPr="00A75ADF" w:rsidRDefault="00DF2F0D" w:rsidP="00F4006E">
            <w:pPr>
              <w:jc w:val="center"/>
              <w:rPr>
                <w:i/>
                <w:iCs/>
                <w:sz w:val="18"/>
                <w:szCs w:val="18"/>
              </w:rPr>
            </w:pPr>
            <w:r w:rsidRPr="00A75ADF">
              <w:rPr>
                <w:rFonts w:eastAsia="Times New Roman"/>
                <w:sz w:val="18"/>
                <w:szCs w:val="18"/>
              </w:rPr>
              <w:t>embryophyta_odb10 (1,614)</w:t>
            </w:r>
          </w:p>
        </w:tc>
        <w:tc>
          <w:tcPr>
            <w:tcW w:w="1410" w:type="pct"/>
            <w:vAlign w:val="center"/>
          </w:tcPr>
          <w:p w14:paraId="4CE7250C" w14:textId="0D646D36" w:rsidR="00DF2F0D" w:rsidRPr="00A75ADF" w:rsidRDefault="007C0EEC" w:rsidP="00F4006E">
            <w:pPr>
              <w:jc w:val="center"/>
              <w:rPr>
                <w:sz w:val="18"/>
                <w:szCs w:val="18"/>
              </w:rPr>
            </w:pPr>
            <w:r w:rsidRPr="00A75ADF">
              <w:rPr>
                <w:rFonts w:eastAsia="Times New Roman"/>
                <w:sz w:val="18"/>
                <w:szCs w:val="18"/>
              </w:rPr>
              <w:t>v5; Sun et al. 2024</w:t>
            </w:r>
          </w:p>
        </w:tc>
      </w:tr>
      <w:tr w:rsidR="00DF2F0D" w:rsidRPr="00E826F4" w14:paraId="0D041C76" w14:textId="5A8510E7" w:rsidTr="00F26456">
        <w:trPr>
          <w:jc w:val="center"/>
        </w:trPr>
        <w:tc>
          <w:tcPr>
            <w:tcW w:w="193" w:type="pct"/>
            <w:vAlign w:val="center"/>
          </w:tcPr>
          <w:p w14:paraId="0A156A55" w14:textId="77777777" w:rsidR="00DF2F0D" w:rsidRPr="00A75ADF" w:rsidRDefault="00DF2F0D" w:rsidP="002952F6">
            <w:pPr>
              <w:jc w:val="center"/>
              <w:rPr>
                <w:sz w:val="18"/>
                <w:szCs w:val="18"/>
              </w:rPr>
            </w:pPr>
            <w:r w:rsidRPr="00A75ADF">
              <w:rPr>
                <w:sz w:val="18"/>
                <w:szCs w:val="18"/>
              </w:rPr>
              <w:t>16</w:t>
            </w:r>
          </w:p>
        </w:tc>
        <w:tc>
          <w:tcPr>
            <w:tcW w:w="798" w:type="pct"/>
            <w:vAlign w:val="center"/>
          </w:tcPr>
          <w:p w14:paraId="729D0635" w14:textId="77777777" w:rsidR="00DF2F0D" w:rsidRPr="00A75ADF" w:rsidRDefault="00DF2F0D" w:rsidP="002952F6">
            <w:pPr>
              <w:jc w:val="center"/>
              <w:rPr>
                <w:sz w:val="18"/>
                <w:szCs w:val="18"/>
              </w:rPr>
            </w:pPr>
            <w:r w:rsidRPr="00A75ADF">
              <w:rPr>
                <w:i/>
                <w:iCs/>
                <w:sz w:val="18"/>
                <w:szCs w:val="18"/>
              </w:rPr>
              <w:t xml:space="preserve">Pinus </w:t>
            </w:r>
            <w:proofErr w:type="spellStart"/>
            <w:r w:rsidRPr="00A75ADF">
              <w:rPr>
                <w:i/>
                <w:iCs/>
                <w:sz w:val="18"/>
                <w:szCs w:val="18"/>
              </w:rPr>
              <w:t>albicaulis</w:t>
            </w:r>
            <w:proofErr w:type="spellEnd"/>
          </w:p>
        </w:tc>
        <w:tc>
          <w:tcPr>
            <w:tcW w:w="798" w:type="pct"/>
            <w:vAlign w:val="center"/>
          </w:tcPr>
          <w:p w14:paraId="4AA78172" w14:textId="6ADD4CE7" w:rsidR="00DF2F0D" w:rsidRPr="00A75ADF" w:rsidRDefault="00DF2F0D" w:rsidP="002952F6">
            <w:pPr>
              <w:jc w:val="center"/>
              <w:rPr>
                <w:i/>
                <w:iCs/>
                <w:sz w:val="18"/>
                <w:szCs w:val="18"/>
              </w:rPr>
            </w:pPr>
            <w:r w:rsidRPr="00A75ADF">
              <w:rPr>
                <w:rFonts w:eastAsia="Times New Roman"/>
                <w:sz w:val="18"/>
                <w:szCs w:val="18"/>
              </w:rPr>
              <w:t>65.5 [S 57.1; D 8.4]</w:t>
            </w:r>
          </w:p>
        </w:tc>
        <w:tc>
          <w:tcPr>
            <w:tcW w:w="873" w:type="pct"/>
            <w:vAlign w:val="center"/>
          </w:tcPr>
          <w:p w14:paraId="171DC8CF" w14:textId="52711A3F" w:rsidR="00DF2F0D" w:rsidRPr="00A75ADF" w:rsidRDefault="00DF2F0D" w:rsidP="00F4006E">
            <w:pPr>
              <w:jc w:val="center"/>
              <w:rPr>
                <w:i/>
                <w:iCs/>
                <w:sz w:val="18"/>
                <w:szCs w:val="18"/>
              </w:rPr>
            </w:pPr>
            <w:r w:rsidRPr="00A75ADF">
              <w:rPr>
                <w:rFonts w:eastAsia="Times New Roman"/>
                <w:sz w:val="18"/>
                <w:szCs w:val="18"/>
              </w:rPr>
              <w:t>73.9</w:t>
            </w:r>
          </w:p>
        </w:tc>
        <w:tc>
          <w:tcPr>
            <w:tcW w:w="928" w:type="pct"/>
            <w:vAlign w:val="center"/>
          </w:tcPr>
          <w:p w14:paraId="0BA2E1B5" w14:textId="34561D71" w:rsidR="00DF2F0D" w:rsidRPr="00A75ADF" w:rsidRDefault="00DF2F0D" w:rsidP="00F4006E">
            <w:pPr>
              <w:jc w:val="center"/>
              <w:rPr>
                <w:i/>
                <w:iCs/>
                <w:sz w:val="18"/>
                <w:szCs w:val="18"/>
              </w:rPr>
            </w:pPr>
            <w:r w:rsidRPr="00A75ADF">
              <w:rPr>
                <w:rFonts w:eastAsia="Times New Roman"/>
                <w:sz w:val="18"/>
                <w:szCs w:val="18"/>
              </w:rPr>
              <w:t>embryophyta_odb10 (1,614)</w:t>
            </w:r>
          </w:p>
        </w:tc>
        <w:tc>
          <w:tcPr>
            <w:tcW w:w="1410" w:type="pct"/>
            <w:vAlign w:val="center"/>
          </w:tcPr>
          <w:p w14:paraId="44A7646C" w14:textId="77777777" w:rsidR="007C0EEC" w:rsidRPr="00A75ADF" w:rsidRDefault="007C0EEC" w:rsidP="00F4006E">
            <w:pPr>
              <w:jc w:val="center"/>
              <w:rPr>
                <w:rFonts w:eastAsia="Times New Roman"/>
                <w:sz w:val="18"/>
                <w:szCs w:val="18"/>
              </w:rPr>
            </w:pPr>
            <w:r w:rsidRPr="00A75ADF">
              <w:rPr>
                <w:rFonts w:eastAsia="Times New Roman"/>
                <w:sz w:val="18"/>
                <w:szCs w:val="18"/>
              </w:rPr>
              <w:t>v5.4.5; Neale et al. 2024</w:t>
            </w:r>
          </w:p>
          <w:p w14:paraId="3DE65C10" w14:textId="77777777" w:rsidR="00DF2F0D" w:rsidRPr="00A75ADF" w:rsidRDefault="00DF2F0D" w:rsidP="00F4006E">
            <w:pPr>
              <w:jc w:val="center"/>
              <w:rPr>
                <w:rFonts w:eastAsia="Times New Roman"/>
                <w:sz w:val="18"/>
                <w:szCs w:val="18"/>
              </w:rPr>
            </w:pPr>
          </w:p>
        </w:tc>
      </w:tr>
      <w:tr w:rsidR="00DF2F0D" w:rsidRPr="00E826F4" w14:paraId="239E22D1" w14:textId="4966AC1A" w:rsidTr="00F26456">
        <w:trPr>
          <w:jc w:val="center"/>
        </w:trPr>
        <w:tc>
          <w:tcPr>
            <w:tcW w:w="193" w:type="pct"/>
            <w:vAlign w:val="center"/>
          </w:tcPr>
          <w:p w14:paraId="71C4A26C" w14:textId="77777777" w:rsidR="00DF2F0D" w:rsidRPr="00A75ADF" w:rsidRDefault="00DF2F0D" w:rsidP="002952F6">
            <w:pPr>
              <w:jc w:val="center"/>
              <w:rPr>
                <w:sz w:val="18"/>
                <w:szCs w:val="18"/>
              </w:rPr>
            </w:pPr>
            <w:r w:rsidRPr="00A75ADF">
              <w:rPr>
                <w:sz w:val="18"/>
                <w:szCs w:val="18"/>
              </w:rPr>
              <w:t>17</w:t>
            </w:r>
          </w:p>
        </w:tc>
        <w:tc>
          <w:tcPr>
            <w:tcW w:w="798" w:type="pct"/>
            <w:vAlign w:val="center"/>
          </w:tcPr>
          <w:p w14:paraId="1F97F4FC" w14:textId="77777777" w:rsidR="00DF2F0D" w:rsidRPr="00A75ADF" w:rsidRDefault="00DF2F0D" w:rsidP="002952F6">
            <w:pPr>
              <w:jc w:val="center"/>
              <w:rPr>
                <w:sz w:val="18"/>
                <w:szCs w:val="18"/>
              </w:rPr>
            </w:pPr>
            <w:r w:rsidRPr="00A75ADF">
              <w:rPr>
                <w:i/>
                <w:iCs/>
                <w:sz w:val="18"/>
                <w:szCs w:val="18"/>
              </w:rPr>
              <w:t xml:space="preserve">Paulownia </w:t>
            </w:r>
            <w:proofErr w:type="spellStart"/>
            <w:r w:rsidRPr="00A75ADF">
              <w:rPr>
                <w:i/>
                <w:iCs/>
                <w:sz w:val="18"/>
                <w:szCs w:val="18"/>
              </w:rPr>
              <w:t>fortunei</w:t>
            </w:r>
            <w:proofErr w:type="spellEnd"/>
          </w:p>
        </w:tc>
        <w:tc>
          <w:tcPr>
            <w:tcW w:w="798" w:type="pct"/>
            <w:vAlign w:val="center"/>
          </w:tcPr>
          <w:p w14:paraId="54DDE1F0" w14:textId="46DC22F8" w:rsidR="00DF2F0D" w:rsidRPr="00A75ADF" w:rsidRDefault="00DF2F0D" w:rsidP="002952F6">
            <w:pPr>
              <w:jc w:val="center"/>
              <w:rPr>
                <w:i/>
                <w:iCs/>
                <w:sz w:val="18"/>
                <w:szCs w:val="18"/>
              </w:rPr>
            </w:pPr>
            <w:r w:rsidRPr="00A75ADF">
              <w:rPr>
                <w:rFonts w:eastAsia="Times New Roman"/>
                <w:sz w:val="18"/>
                <w:szCs w:val="18"/>
              </w:rPr>
              <w:t>93.5</w:t>
            </w:r>
          </w:p>
        </w:tc>
        <w:tc>
          <w:tcPr>
            <w:tcW w:w="873" w:type="pct"/>
            <w:vAlign w:val="center"/>
          </w:tcPr>
          <w:p w14:paraId="5F31979E" w14:textId="5808D500" w:rsidR="00DF2F0D" w:rsidRPr="00A75ADF" w:rsidRDefault="00DF2F0D" w:rsidP="00F4006E">
            <w:pPr>
              <w:jc w:val="center"/>
              <w:rPr>
                <w:i/>
                <w:iCs/>
                <w:sz w:val="18"/>
                <w:szCs w:val="18"/>
              </w:rPr>
            </w:pPr>
            <w:r w:rsidRPr="00A75ADF">
              <w:rPr>
                <w:rFonts w:eastAsia="Times New Roman"/>
                <w:sz w:val="18"/>
                <w:szCs w:val="18"/>
              </w:rPr>
              <w:t>—</w:t>
            </w:r>
          </w:p>
        </w:tc>
        <w:tc>
          <w:tcPr>
            <w:tcW w:w="928" w:type="pct"/>
            <w:vAlign w:val="center"/>
          </w:tcPr>
          <w:p w14:paraId="2603878A" w14:textId="66B436B0" w:rsidR="00DF2F0D" w:rsidRPr="00A75ADF" w:rsidRDefault="00DF2F0D" w:rsidP="00F4006E">
            <w:pPr>
              <w:jc w:val="center"/>
              <w:rPr>
                <w:i/>
                <w:iCs/>
                <w:sz w:val="18"/>
                <w:szCs w:val="18"/>
              </w:rPr>
            </w:pPr>
            <w:r w:rsidRPr="00A75ADF">
              <w:rPr>
                <w:rFonts w:eastAsia="Times New Roman"/>
                <w:sz w:val="18"/>
                <w:szCs w:val="18"/>
              </w:rPr>
              <w:t>embryophyta_odb9 (1,440)</w:t>
            </w:r>
          </w:p>
        </w:tc>
        <w:tc>
          <w:tcPr>
            <w:tcW w:w="1410" w:type="pct"/>
            <w:vAlign w:val="center"/>
          </w:tcPr>
          <w:p w14:paraId="0F891758" w14:textId="59C0233C" w:rsidR="007C0EEC" w:rsidRPr="00A75ADF" w:rsidRDefault="004E5107" w:rsidP="00F4006E">
            <w:pPr>
              <w:jc w:val="center"/>
              <w:rPr>
                <w:rFonts w:eastAsia="Times New Roman"/>
                <w:sz w:val="18"/>
                <w:szCs w:val="18"/>
              </w:rPr>
            </w:pPr>
            <w:r w:rsidRPr="00A75ADF">
              <w:rPr>
                <w:rFonts w:eastAsia="Times New Roman"/>
                <w:sz w:val="18"/>
                <w:szCs w:val="18"/>
              </w:rPr>
              <w:t>not specified;</w:t>
            </w:r>
            <w:r w:rsidRPr="00A75ADF">
              <w:rPr>
                <w:sz w:val="18"/>
                <w:szCs w:val="18"/>
              </w:rPr>
              <w:t xml:space="preserve"> </w:t>
            </w:r>
            <w:r w:rsidR="007C0EEC" w:rsidRPr="00A75ADF">
              <w:rPr>
                <w:rFonts w:eastAsia="Times New Roman"/>
                <w:sz w:val="18"/>
                <w:szCs w:val="18"/>
              </w:rPr>
              <w:t>Feng et al. 2023</w:t>
            </w:r>
          </w:p>
          <w:p w14:paraId="02E53691" w14:textId="77777777" w:rsidR="00DF2F0D" w:rsidRPr="00A75ADF" w:rsidRDefault="00DF2F0D" w:rsidP="00F4006E">
            <w:pPr>
              <w:jc w:val="center"/>
              <w:rPr>
                <w:rFonts w:eastAsia="Times New Roman"/>
                <w:sz w:val="18"/>
                <w:szCs w:val="18"/>
              </w:rPr>
            </w:pPr>
          </w:p>
        </w:tc>
      </w:tr>
      <w:tr w:rsidR="00DF2F0D" w:rsidRPr="00E826F4" w14:paraId="725307CD" w14:textId="2E6B1957" w:rsidTr="00F26456">
        <w:trPr>
          <w:jc w:val="center"/>
        </w:trPr>
        <w:tc>
          <w:tcPr>
            <w:tcW w:w="193" w:type="pct"/>
            <w:vAlign w:val="center"/>
          </w:tcPr>
          <w:p w14:paraId="04AA7968" w14:textId="77777777" w:rsidR="00DF2F0D" w:rsidRPr="00A75ADF" w:rsidRDefault="00DF2F0D" w:rsidP="002952F6">
            <w:pPr>
              <w:jc w:val="center"/>
              <w:rPr>
                <w:sz w:val="18"/>
                <w:szCs w:val="18"/>
              </w:rPr>
            </w:pPr>
            <w:r w:rsidRPr="00A75ADF">
              <w:rPr>
                <w:sz w:val="18"/>
                <w:szCs w:val="18"/>
              </w:rPr>
              <w:t>18</w:t>
            </w:r>
          </w:p>
        </w:tc>
        <w:tc>
          <w:tcPr>
            <w:tcW w:w="798" w:type="pct"/>
            <w:vAlign w:val="center"/>
          </w:tcPr>
          <w:p w14:paraId="1B003737" w14:textId="77777777" w:rsidR="00DF2F0D" w:rsidRPr="00A75ADF" w:rsidRDefault="00DF2F0D" w:rsidP="002952F6">
            <w:pPr>
              <w:jc w:val="center"/>
              <w:rPr>
                <w:sz w:val="18"/>
                <w:szCs w:val="18"/>
              </w:rPr>
            </w:pPr>
            <w:r w:rsidRPr="00A75ADF">
              <w:rPr>
                <w:i/>
                <w:iCs/>
                <w:sz w:val="18"/>
                <w:szCs w:val="18"/>
              </w:rPr>
              <w:t xml:space="preserve">Taxus </w:t>
            </w:r>
            <w:proofErr w:type="spellStart"/>
            <w:r w:rsidRPr="00A75ADF">
              <w:rPr>
                <w:i/>
                <w:iCs/>
                <w:sz w:val="18"/>
                <w:szCs w:val="18"/>
              </w:rPr>
              <w:t>wallichiana</w:t>
            </w:r>
            <w:proofErr w:type="spellEnd"/>
          </w:p>
        </w:tc>
        <w:tc>
          <w:tcPr>
            <w:tcW w:w="798" w:type="pct"/>
            <w:vAlign w:val="center"/>
          </w:tcPr>
          <w:p w14:paraId="67062D5F" w14:textId="063667FA" w:rsidR="00DF2F0D" w:rsidRPr="00A75ADF" w:rsidRDefault="00DF2F0D" w:rsidP="002952F6">
            <w:pPr>
              <w:jc w:val="center"/>
              <w:rPr>
                <w:i/>
                <w:iCs/>
                <w:sz w:val="18"/>
                <w:szCs w:val="18"/>
              </w:rPr>
            </w:pPr>
            <w:r w:rsidRPr="00A75ADF">
              <w:rPr>
                <w:rFonts w:eastAsia="Times New Roman"/>
                <w:sz w:val="18"/>
                <w:szCs w:val="18"/>
              </w:rPr>
              <w:t>72.6</w:t>
            </w:r>
          </w:p>
        </w:tc>
        <w:tc>
          <w:tcPr>
            <w:tcW w:w="873" w:type="pct"/>
            <w:vAlign w:val="center"/>
          </w:tcPr>
          <w:p w14:paraId="730793B0" w14:textId="65E05357" w:rsidR="00DF2F0D" w:rsidRPr="00A75ADF" w:rsidRDefault="00DF2F0D" w:rsidP="00F4006E">
            <w:pPr>
              <w:jc w:val="center"/>
              <w:rPr>
                <w:i/>
                <w:iCs/>
                <w:sz w:val="18"/>
                <w:szCs w:val="18"/>
              </w:rPr>
            </w:pPr>
            <w:r w:rsidRPr="00A75ADF">
              <w:rPr>
                <w:rFonts w:eastAsia="Times New Roman"/>
                <w:sz w:val="18"/>
                <w:szCs w:val="18"/>
              </w:rPr>
              <w:t>73.7</w:t>
            </w:r>
          </w:p>
        </w:tc>
        <w:tc>
          <w:tcPr>
            <w:tcW w:w="928" w:type="pct"/>
            <w:vAlign w:val="center"/>
          </w:tcPr>
          <w:p w14:paraId="5E1C3173" w14:textId="2AA2F872" w:rsidR="00DF2F0D" w:rsidRPr="00A75ADF" w:rsidRDefault="00DF2F0D" w:rsidP="00F4006E">
            <w:pPr>
              <w:jc w:val="center"/>
              <w:rPr>
                <w:i/>
                <w:iCs/>
                <w:sz w:val="18"/>
                <w:szCs w:val="18"/>
              </w:rPr>
            </w:pPr>
            <w:r w:rsidRPr="00A75ADF">
              <w:rPr>
                <w:rFonts w:eastAsia="Times New Roman"/>
                <w:sz w:val="18"/>
                <w:szCs w:val="18"/>
              </w:rPr>
              <w:t>embryophyta_odb10 (1,614)</w:t>
            </w:r>
          </w:p>
        </w:tc>
        <w:tc>
          <w:tcPr>
            <w:tcW w:w="1410" w:type="pct"/>
            <w:vAlign w:val="center"/>
          </w:tcPr>
          <w:p w14:paraId="20F43B9B" w14:textId="77777777" w:rsidR="007C0EEC" w:rsidRPr="00A75ADF" w:rsidRDefault="007C0EEC" w:rsidP="00F4006E">
            <w:pPr>
              <w:jc w:val="center"/>
              <w:rPr>
                <w:sz w:val="18"/>
                <w:szCs w:val="18"/>
              </w:rPr>
            </w:pPr>
            <w:r w:rsidRPr="00A75ADF">
              <w:rPr>
                <w:sz w:val="18"/>
                <w:szCs w:val="18"/>
              </w:rPr>
              <w:t>v4.1.2; Song et al. 2021</w:t>
            </w:r>
          </w:p>
          <w:p w14:paraId="5DB7EF14" w14:textId="77777777" w:rsidR="00DF2F0D" w:rsidRPr="00A75ADF" w:rsidRDefault="00DF2F0D" w:rsidP="00F4006E">
            <w:pPr>
              <w:jc w:val="center"/>
              <w:rPr>
                <w:sz w:val="18"/>
                <w:szCs w:val="18"/>
              </w:rPr>
            </w:pPr>
          </w:p>
        </w:tc>
      </w:tr>
      <w:tr w:rsidR="00DF2F0D" w:rsidRPr="00E826F4" w14:paraId="6EC77BD7" w14:textId="745BC640" w:rsidTr="00F26456">
        <w:trPr>
          <w:jc w:val="center"/>
        </w:trPr>
        <w:tc>
          <w:tcPr>
            <w:tcW w:w="193" w:type="pct"/>
            <w:vAlign w:val="center"/>
          </w:tcPr>
          <w:p w14:paraId="765F46F8" w14:textId="77777777" w:rsidR="00DF2F0D" w:rsidRPr="00A75ADF" w:rsidRDefault="00DF2F0D" w:rsidP="002952F6">
            <w:pPr>
              <w:jc w:val="center"/>
              <w:rPr>
                <w:sz w:val="18"/>
                <w:szCs w:val="18"/>
              </w:rPr>
            </w:pPr>
            <w:r w:rsidRPr="00A75ADF">
              <w:rPr>
                <w:sz w:val="18"/>
                <w:szCs w:val="18"/>
              </w:rPr>
              <w:t>19</w:t>
            </w:r>
          </w:p>
        </w:tc>
        <w:tc>
          <w:tcPr>
            <w:tcW w:w="798" w:type="pct"/>
            <w:vAlign w:val="center"/>
          </w:tcPr>
          <w:p w14:paraId="40328FE8" w14:textId="77777777" w:rsidR="00DF2F0D" w:rsidRPr="00A75ADF" w:rsidRDefault="00DF2F0D" w:rsidP="002952F6">
            <w:pPr>
              <w:jc w:val="center"/>
              <w:rPr>
                <w:sz w:val="18"/>
                <w:szCs w:val="18"/>
              </w:rPr>
            </w:pPr>
            <w:r w:rsidRPr="00A75ADF">
              <w:rPr>
                <w:i/>
                <w:iCs/>
                <w:sz w:val="18"/>
                <w:szCs w:val="18"/>
              </w:rPr>
              <w:t xml:space="preserve">Eucalyptus </w:t>
            </w:r>
            <w:proofErr w:type="spellStart"/>
            <w:r w:rsidRPr="00A75ADF">
              <w:rPr>
                <w:i/>
                <w:iCs/>
                <w:sz w:val="18"/>
                <w:szCs w:val="18"/>
              </w:rPr>
              <w:t>sideroxylon</w:t>
            </w:r>
            <w:proofErr w:type="spellEnd"/>
          </w:p>
        </w:tc>
        <w:tc>
          <w:tcPr>
            <w:tcW w:w="798" w:type="pct"/>
            <w:vAlign w:val="center"/>
          </w:tcPr>
          <w:p w14:paraId="656D0995" w14:textId="703F9A2A" w:rsidR="00DF2F0D" w:rsidRPr="00A75ADF" w:rsidRDefault="00DF2F0D" w:rsidP="002952F6">
            <w:pPr>
              <w:jc w:val="center"/>
              <w:rPr>
                <w:i/>
                <w:iCs/>
                <w:sz w:val="18"/>
                <w:szCs w:val="18"/>
              </w:rPr>
            </w:pPr>
            <w:r w:rsidRPr="00A75ADF">
              <w:rPr>
                <w:rFonts w:eastAsia="Times New Roman"/>
                <w:sz w:val="18"/>
                <w:szCs w:val="18"/>
              </w:rPr>
              <w:t>96.7</w:t>
            </w:r>
          </w:p>
        </w:tc>
        <w:tc>
          <w:tcPr>
            <w:tcW w:w="873" w:type="pct"/>
            <w:vAlign w:val="center"/>
          </w:tcPr>
          <w:p w14:paraId="23158A93" w14:textId="69EA117C" w:rsidR="00DF2F0D" w:rsidRPr="00A75ADF" w:rsidRDefault="00DF2F0D" w:rsidP="00F4006E">
            <w:pPr>
              <w:jc w:val="center"/>
              <w:rPr>
                <w:i/>
                <w:iCs/>
                <w:sz w:val="18"/>
                <w:szCs w:val="18"/>
              </w:rPr>
            </w:pPr>
            <w:r w:rsidRPr="00A75ADF">
              <w:rPr>
                <w:rFonts w:eastAsia="Times New Roman"/>
                <w:sz w:val="18"/>
                <w:szCs w:val="18"/>
              </w:rPr>
              <w:t>—</w:t>
            </w:r>
          </w:p>
        </w:tc>
        <w:tc>
          <w:tcPr>
            <w:tcW w:w="928" w:type="pct"/>
            <w:vAlign w:val="center"/>
          </w:tcPr>
          <w:p w14:paraId="527775E0" w14:textId="49220694" w:rsidR="00DF2F0D" w:rsidRPr="00A75ADF" w:rsidRDefault="00DF2F0D" w:rsidP="00F4006E">
            <w:pPr>
              <w:jc w:val="center"/>
              <w:rPr>
                <w:i/>
                <w:iCs/>
                <w:sz w:val="18"/>
                <w:szCs w:val="18"/>
              </w:rPr>
            </w:pPr>
            <w:r w:rsidRPr="00A75ADF">
              <w:rPr>
                <w:rFonts w:eastAsia="Times New Roman"/>
                <w:sz w:val="18"/>
                <w:szCs w:val="18"/>
              </w:rPr>
              <w:t>eudicots_odb10 (2,326)</w:t>
            </w:r>
          </w:p>
        </w:tc>
        <w:tc>
          <w:tcPr>
            <w:tcW w:w="1410" w:type="pct"/>
            <w:vAlign w:val="center"/>
          </w:tcPr>
          <w:p w14:paraId="47C31663" w14:textId="77777777" w:rsidR="007C0EEC" w:rsidRPr="00A75ADF" w:rsidRDefault="007C0EEC" w:rsidP="00F4006E">
            <w:pPr>
              <w:jc w:val="center"/>
              <w:rPr>
                <w:rFonts w:eastAsia="Times New Roman"/>
                <w:sz w:val="18"/>
                <w:szCs w:val="18"/>
              </w:rPr>
            </w:pPr>
            <w:r w:rsidRPr="00A75ADF">
              <w:rPr>
                <w:rFonts w:eastAsia="Times New Roman"/>
                <w:sz w:val="18"/>
                <w:szCs w:val="18"/>
              </w:rPr>
              <w:t>v5; Ferguson et al. 2024</w:t>
            </w:r>
          </w:p>
          <w:p w14:paraId="7FD18C58" w14:textId="77777777" w:rsidR="00DF2F0D" w:rsidRPr="00A75ADF" w:rsidRDefault="00DF2F0D" w:rsidP="00F4006E">
            <w:pPr>
              <w:jc w:val="center"/>
              <w:rPr>
                <w:rFonts w:eastAsia="Times New Roman"/>
                <w:sz w:val="18"/>
                <w:szCs w:val="18"/>
              </w:rPr>
            </w:pPr>
          </w:p>
        </w:tc>
      </w:tr>
      <w:tr w:rsidR="00DF2F0D" w:rsidRPr="00E826F4" w14:paraId="515D0F6F" w14:textId="2501F8FE" w:rsidTr="00F26456">
        <w:trPr>
          <w:jc w:val="center"/>
        </w:trPr>
        <w:tc>
          <w:tcPr>
            <w:tcW w:w="193" w:type="pct"/>
            <w:vAlign w:val="center"/>
          </w:tcPr>
          <w:p w14:paraId="75E6C8A9" w14:textId="77777777" w:rsidR="00DF2F0D" w:rsidRPr="00A75ADF" w:rsidRDefault="00DF2F0D" w:rsidP="002952F6">
            <w:pPr>
              <w:jc w:val="center"/>
              <w:rPr>
                <w:sz w:val="18"/>
                <w:szCs w:val="18"/>
              </w:rPr>
            </w:pPr>
            <w:r w:rsidRPr="00A75ADF">
              <w:rPr>
                <w:sz w:val="18"/>
                <w:szCs w:val="18"/>
              </w:rPr>
              <w:t>20</w:t>
            </w:r>
          </w:p>
        </w:tc>
        <w:tc>
          <w:tcPr>
            <w:tcW w:w="798" w:type="pct"/>
            <w:vAlign w:val="center"/>
          </w:tcPr>
          <w:p w14:paraId="31ACE86B" w14:textId="77777777" w:rsidR="00DF2F0D" w:rsidRPr="00A75ADF" w:rsidRDefault="00DF2F0D" w:rsidP="002952F6">
            <w:pPr>
              <w:jc w:val="center"/>
              <w:rPr>
                <w:sz w:val="18"/>
                <w:szCs w:val="18"/>
              </w:rPr>
            </w:pPr>
            <w:r w:rsidRPr="00A75ADF">
              <w:rPr>
                <w:i/>
                <w:iCs/>
                <w:sz w:val="18"/>
                <w:szCs w:val="18"/>
              </w:rPr>
              <w:t xml:space="preserve">Eucalyptus </w:t>
            </w:r>
            <w:proofErr w:type="spellStart"/>
            <w:r w:rsidRPr="00A75ADF">
              <w:rPr>
                <w:i/>
                <w:iCs/>
                <w:sz w:val="18"/>
                <w:szCs w:val="18"/>
              </w:rPr>
              <w:t>virginea</w:t>
            </w:r>
            <w:proofErr w:type="spellEnd"/>
          </w:p>
        </w:tc>
        <w:tc>
          <w:tcPr>
            <w:tcW w:w="798" w:type="pct"/>
            <w:vAlign w:val="center"/>
          </w:tcPr>
          <w:p w14:paraId="07393528" w14:textId="530A2DE0" w:rsidR="00DF2F0D" w:rsidRPr="00A75ADF" w:rsidRDefault="00DF2F0D" w:rsidP="002952F6">
            <w:pPr>
              <w:jc w:val="center"/>
              <w:rPr>
                <w:i/>
                <w:iCs/>
                <w:sz w:val="18"/>
                <w:szCs w:val="18"/>
              </w:rPr>
            </w:pPr>
            <w:r w:rsidRPr="00A75ADF">
              <w:rPr>
                <w:rFonts w:eastAsia="Times New Roman"/>
                <w:sz w:val="18"/>
                <w:szCs w:val="18"/>
              </w:rPr>
              <w:t>97.1</w:t>
            </w:r>
          </w:p>
        </w:tc>
        <w:tc>
          <w:tcPr>
            <w:tcW w:w="873" w:type="pct"/>
            <w:vAlign w:val="center"/>
          </w:tcPr>
          <w:p w14:paraId="38B8EA51" w14:textId="53ADBCEE" w:rsidR="00DF2F0D" w:rsidRPr="00A75ADF" w:rsidRDefault="00DF2F0D" w:rsidP="00F4006E">
            <w:pPr>
              <w:jc w:val="center"/>
              <w:rPr>
                <w:i/>
                <w:iCs/>
                <w:sz w:val="18"/>
                <w:szCs w:val="18"/>
              </w:rPr>
            </w:pPr>
            <w:r w:rsidRPr="00A75ADF">
              <w:rPr>
                <w:rFonts w:eastAsia="Times New Roman"/>
                <w:sz w:val="18"/>
                <w:szCs w:val="18"/>
              </w:rPr>
              <w:t>—</w:t>
            </w:r>
          </w:p>
        </w:tc>
        <w:tc>
          <w:tcPr>
            <w:tcW w:w="928" w:type="pct"/>
            <w:vAlign w:val="center"/>
          </w:tcPr>
          <w:p w14:paraId="21604A22" w14:textId="39633B73" w:rsidR="00DF2F0D" w:rsidRPr="00A75ADF" w:rsidRDefault="00DF2F0D" w:rsidP="00F4006E">
            <w:pPr>
              <w:jc w:val="center"/>
              <w:rPr>
                <w:i/>
                <w:iCs/>
                <w:sz w:val="18"/>
                <w:szCs w:val="18"/>
              </w:rPr>
            </w:pPr>
            <w:r w:rsidRPr="00A75ADF">
              <w:rPr>
                <w:rFonts w:eastAsia="Times New Roman"/>
                <w:sz w:val="18"/>
                <w:szCs w:val="18"/>
              </w:rPr>
              <w:t>eudicots_odb10 (2,326)</w:t>
            </w:r>
          </w:p>
        </w:tc>
        <w:tc>
          <w:tcPr>
            <w:tcW w:w="1410" w:type="pct"/>
            <w:vAlign w:val="center"/>
          </w:tcPr>
          <w:p w14:paraId="0174C754" w14:textId="77777777" w:rsidR="007C0EEC" w:rsidRPr="00A75ADF" w:rsidRDefault="007C0EEC" w:rsidP="00F4006E">
            <w:pPr>
              <w:jc w:val="center"/>
              <w:rPr>
                <w:rFonts w:eastAsia="Times New Roman"/>
                <w:sz w:val="18"/>
                <w:szCs w:val="18"/>
              </w:rPr>
            </w:pPr>
            <w:r w:rsidRPr="00A75ADF">
              <w:rPr>
                <w:rFonts w:eastAsia="Times New Roman"/>
                <w:sz w:val="18"/>
                <w:szCs w:val="18"/>
              </w:rPr>
              <w:t>v5; Ferguson et al. 2024</w:t>
            </w:r>
          </w:p>
          <w:p w14:paraId="57B9E6D6" w14:textId="77777777" w:rsidR="00DF2F0D" w:rsidRPr="00A75ADF" w:rsidRDefault="00DF2F0D" w:rsidP="00F4006E">
            <w:pPr>
              <w:jc w:val="center"/>
              <w:rPr>
                <w:rFonts w:eastAsia="Times New Roman"/>
                <w:sz w:val="18"/>
                <w:szCs w:val="18"/>
              </w:rPr>
            </w:pPr>
          </w:p>
        </w:tc>
      </w:tr>
      <w:tr w:rsidR="00DF2F0D" w:rsidRPr="00E826F4" w14:paraId="41DD376C" w14:textId="11D99349" w:rsidTr="00F26456">
        <w:trPr>
          <w:jc w:val="center"/>
        </w:trPr>
        <w:tc>
          <w:tcPr>
            <w:tcW w:w="193" w:type="pct"/>
            <w:vAlign w:val="center"/>
          </w:tcPr>
          <w:p w14:paraId="7A2608DC" w14:textId="77777777" w:rsidR="00DF2F0D" w:rsidRPr="00A75ADF" w:rsidRDefault="00DF2F0D" w:rsidP="002952F6">
            <w:pPr>
              <w:jc w:val="center"/>
              <w:rPr>
                <w:sz w:val="18"/>
                <w:szCs w:val="18"/>
              </w:rPr>
            </w:pPr>
            <w:r w:rsidRPr="00A75ADF">
              <w:rPr>
                <w:sz w:val="18"/>
                <w:szCs w:val="18"/>
              </w:rPr>
              <w:t>21</w:t>
            </w:r>
          </w:p>
        </w:tc>
        <w:tc>
          <w:tcPr>
            <w:tcW w:w="798" w:type="pct"/>
            <w:vAlign w:val="center"/>
          </w:tcPr>
          <w:p w14:paraId="202EE393" w14:textId="77777777" w:rsidR="00DF2F0D" w:rsidRPr="00A75ADF" w:rsidRDefault="00DF2F0D" w:rsidP="002952F6">
            <w:pPr>
              <w:jc w:val="center"/>
              <w:rPr>
                <w:sz w:val="18"/>
                <w:szCs w:val="18"/>
              </w:rPr>
            </w:pPr>
            <w:r w:rsidRPr="00A75ADF">
              <w:rPr>
                <w:i/>
                <w:iCs/>
                <w:sz w:val="18"/>
                <w:szCs w:val="18"/>
              </w:rPr>
              <w:t xml:space="preserve">Populus </w:t>
            </w:r>
            <w:proofErr w:type="spellStart"/>
            <w:r w:rsidRPr="00A75ADF">
              <w:rPr>
                <w:i/>
                <w:iCs/>
                <w:sz w:val="18"/>
                <w:szCs w:val="18"/>
              </w:rPr>
              <w:t>euphratica</w:t>
            </w:r>
            <w:proofErr w:type="spellEnd"/>
          </w:p>
        </w:tc>
        <w:tc>
          <w:tcPr>
            <w:tcW w:w="798" w:type="pct"/>
            <w:vAlign w:val="center"/>
          </w:tcPr>
          <w:p w14:paraId="4B09D820" w14:textId="488EC483" w:rsidR="00DF2F0D" w:rsidRPr="00A75ADF" w:rsidRDefault="00DF2F0D" w:rsidP="002952F6">
            <w:pPr>
              <w:jc w:val="center"/>
              <w:rPr>
                <w:i/>
                <w:iCs/>
                <w:sz w:val="18"/>
                <w:szCs w:val="18"/>
              </w:rPr>
            </w:pPr>
            <w:r w:rsidRPr="00A75ADF">
              <w:rPr>
                <w:rFonts w:eastAsia="Times New Roman"/>
                <w:sz w:val="18"/>
                <w:szCs w:val="18"/>
              </w:rPr>
              <w:t>98.0 [S 77.0; D 21.0]</w:t>
            </w:r>
          </w:p>
        </w:tc>
        <w:tc>
          <w:tcPr>
            <w:tcW w:w="873" w:type="pct"/>
            <w:vAlign w:val="center"/>
          </w:tcPr>
          <w:p w14:paraId="53B5331E" w14:textId="4B35CC1B" w:rsidR="00DF2F0D" w:rsidRPr="00A75ADF" w:rsidRDefault="00DF2F0D" w:rsidP="00F4006E">
            <w:pPr>
              <w:jc w:val="center"/>
              <w:rPr>
                <w:i/>
                <w:iCs/>
                <w:sz w:val="18"/>
                <w:szCs w:val="18"/>
              </w:rPr>
            </w:pPr>
            <w:r w:rsidRPr="00A75ADF">
              <w:rPr>
                <w:rFonts w:eastAsia="Times New Roman"/>
                <w:sz w:val="18"/>
                <w:szCs w:val="18"/>
              </w:rPr>
              <w:t>97.7</w:t>
            </w:r>
          </w:p>
        </w:tc>
        <w:tc>
          <w:tcPr>
            <w:tcW w:w="928" w:type="pct"/>
            <w:vAlign w:val="center"/>
          </w:tcPr>
          <w:p w14:paraId="610656B0" w14:textId="2EEC82E5" w:rsidR="00DF2F0D" w:rsidRPr="00A75ADF" w:rsidRDefault="00DF2F0D" w:rsidP="00F4006E">
            <w:pPr>
              <w:jc w:val="center"/>
              <w:rPr>
                <w:i/>
                <w:iCs/>
                <w:sz w:val="18"/>
                <w:szCs w:val="18"/>
              </w:rPr>
            </w:pPr>
            <w:r w:rsidRPr="00A75ADF">
              <w:rPr>
                <w:rFonts w:eastAsia="Times New Roman"/>
                <w:sz w:val="18"/>
                <w:szCs w:val="18"/>
              </w:rPr>
              <w:t>eudicots_odb10 (2,326)</w:t>
            </w:r>
          </w:p>
        </w:tc>
        <w:tc>
          <w:tcPr>
            <w:tcW w:w="1410" w:type="pct"/>
            <w:vAlign w:val="center"/>
          </w:tcPr>
          <w:p w14:paraId="4D96BAF2" w14:textId="2B4D3441" w:rsidR="007C0EEC" w:rsidRPr="00A75ADF" w:rsidRDefault="006C0ECB" w:rsidP="00F4006E">
            <w:pPr>
              <w:jc w:val="center"/>
              <w:rPr>
                <w:rFonts w:eastAsia="Times New Roman"/>
                <w:sz w:val="18"/>
                <w:szCs w:val="18"/>
              </w:rPr>
            </w:pPr>
            <w:r>
              <w:rPr>
                <w:rFonts w:hint="eastAsia"/>
                <w:sz w:val="18"/>
                <w:szCs w:val="18"/>
              </w:rPr>
              <w:t xml:space="preserve">    </w:t>
            </w:r>
            <w:r w:rsidR="007C0EEC" w:rsidRPr="00A75ADF">
              <w:rPr>
                <w:rFonts w:eastAsia="Times New Roman"/>
                <w:sz w:val="18"/>
                <w:szCs w:val="18"/>
              </w:rPr>
              <w:t xml:space="preserve">v5/v5.7.1; </w:t>
            </w:r>
            <w:proofErr w:type="spellStart"/>
            <w:r w:rsidR="007C0EEC" w:rsidRPr="00A75ADF">
              <w:rPr>
                <w:rFonts w:eastAsia="Times New Roman"/>
                <w:sz w:val="18"/>
                <w:szCs w:val="18"/>
              </w:rPr>
              <w:t>GoaT</w:t>
            </w:r>
            <w:proofErr w:type="spellEnd"/>
            <w:r w:rsidR="007C0EEC" w:rsidRPr="00A75ADF">
              <w:rPr>
                <w:rFonts w:eastAsia="Times New Roman"/>
                <w:sz w:val="18"/>
                <w:szCs w:val="18"/>
              </w:rPr>
              <w:t>/</w:t>
            </w:r>
            <w:proofErr w:type="spellStart"/>
            <w:r w:rsidR="007C0EEC" w:rsidRPr="00A75ADF">
              <w:rPr>
                <w:rFonts w:eastAsia="Times New Roman"/>
                <w:sz w:val="18"/>
                <w:szCs w:val="18"/>
              </w:rPr>
              <w:t>BlobToolKit</w:t>
            </w:r>
            <w:proofErr w:type="spellEnd"/>
            <w:r w:rsidR="007C0EEC" w:rsidRPr="00A75ADF">
              <w:rPr>
                <w:rFonts w:eastAsia="Times New Roman"/>
                <w:sz w:val="18"/>
                <w:szCs w:val="18"/>
              </w:rPr>
              <w:t xml:space="preserve">; NCBI </w:t>
            </w:r>
            <w:proofErr w:type="spellStart"/>
            <w:r w:rsidR="007C0EEC" w:rsidRPr="00A75ADF">
              <w:rPr>
                <w:rFonts w:eastAsia="Times New Roman"/>
                <w:sz w:val="18"/>
                <w:szCs w:val="18"/>
              </w:rPr>
              <w:t>RefSeq</w:t>
            </w:r>
            <w:proofErr w:type="spellEnd"/>
          </w:p>
          <w:p w14:paraId="62F40E71" w14:textId="77777777" w:rsidR="00DF2F0D" w:rsidRPr="00A75ADF" w:rsidRDefault="00DF2F0D" w:rsidP="00F4006E">
            <w:pPr>
              <w:jc w:val="center"/>
              <w:rPr>
                <w:rFonts w:eastAsia="Times New Roman"/>
                <w:sz w:val="18"/>
                <w:szCs w:val="18"/>
              </w:rPr>
            </w:pPr>
          </w:p>
        </w:tc>
      </w:tr>
      <w:tr w:rsidR="00DF2F0D" w:rsidRPr="00E826F4" w14:paraId="0AF92C01" w14:textId="47DAE45C" w:rsidTr="00F26456">
        <w:trPr>
          <w:jc w:val="center"/>
        </w:trPr>
        <w:tc>
          <w:tcPr>
            <w:tcW w:w="193" w:type="pct"/>
            <w:vAlign w:val="center"/>
          </w:tcPr>
          <w:p w14:paraId="5EA40CD7" w14:textId="77777777" w:rsidR="00DF2F0D" w:rsidRPr="00A75ADF" w:rsidRDefault="00DF2F0D" w:rsidP="002952F6">
            <w:pPr>
              <w:jc w:val="center"/>
              <w:rPr>
                <w:sz w:val="18"/>
                <w:szCs w:val="18"/>
              </w:rPr>
            </w:pPr>
            <w:r w:rsidRPr="00A75ADF">
              <w:rPr>
                <w:sz w:val="18"/>
                <w:szCs w:val="18"/>
              </w:rPr>
              <w:t>22</w:t>
            </w:r>
          </w:p>
        </w:tc>
        <w:tc>
          <w:tcPr>
            <w:tcW w:w="798" w:type="pct"/>
            <w:vAlign w:val="center"/>
          </w:tcPr>
          <w:p w14:paraId="568D6F71" w14:textId="77777777" w:rsidR="00DF2F0D" w:rsidRPr="00A75ADF" w:rsidRDefault="00DF2F0D" w:rsidP="002952F6">
            <w:pPr>
              <w:jc w:val="center"/>
              <w:rPr>
                <w:sz w:val="18"/>
                <w:szCs w:val="18"/>
              </w:rPr>
            </w:pPr>
            <w:r w:rsidRPr="00A75ADF">
              <w:rPr>
                <w:i/>
                <w:iCs/>
                <w:sz w:val="18"/>
                <w:szCs w:val="18"/>
              </w:rPr>
              <w:t xml:space="preserve">Salix </w:t>
            </w:r>
            <w:proofErr w:type="spellStart"/>
            <w:r w:rsidRPr="00A75ADF">
              <w:rPr>
                <w:i/>
                <w:iCs/>
                <w:sz w:val="18"/>
                <w:szCs w:val="18"/>
              </w:rPr>
              <w:t>viminalis</w:t>
            </w:r>
            <w:proofErr w:type="spellEnd"/>
          </w:p>
        </w:tc>
        <w:tc>
          <w:tcPr>
            <w:tcW w:w="798" w:type="pct"/>
            <w:vAlign w:val="center"/>
          </w:tcPr>
          <w:p w14:paraId="121014B6" w14:textId="2815C323" w:rsidR="00DF2F0D" w:rsidRPr="00A75ADF" w:rsidRDefault="00DF2F0D" w:rsidP="002952F6">
            <w:pPr>
              <w:jc w:val="center"/>
              <w:rPr>
                <w:i/>
                <w:iCs/>
                <w:sz w:val="18"/>
                <w:szCs w:val="18"/>
              </w:rPr>
            </w:pPr>
            <w:r w:rsidRPr="00A75ADF">
              <w:rPr>
                <w:rFonts w:eastAsia="Times New Roman"/>
                <w:sz w:val="18"/>
                <w:szCs w:val="18"/>
              </w:rPr>
              <w:t>98.2 [S 83.4; D 14.8]</w:t>
            </w:r>
          </w:p>
        </w:tc>
        <w:tc>
          <w:tcPr>
            <w:tcW w:w="873" w:type="pct"/>
            <w:vAlign w:val="center"/>
          </w:tcPr>
          <w:p w14:paraId="0DF75187" w14:textId="69E3F2E2" w:rsidR="00DF2F0D" w:rsidRPr="00A75ADF" w:rsidRDefault="00DF2F0D" w:rsidP="00F4006E">
            <w:pPr>
              <w:jc w:val="center"/>
              <w:rPr>
                <w:i/>
                <w:iCs/>
                <w:sz w:val="18"/>
                <w:szCs w:val="18"/>
              </w:rPr>
            </w:pPr>
            <w:r w:rsidRPr="00A75ADF">
              <w:rPr>
                <w:rFonts w:eastAsia="Times New Roman"/>
                <w:sz w:val="18"/>
                <w:szCs w:val="18"/>
              </w:rPr>
              <w:t>—</w:t>
            </w:r>
          </w:p>
        </w:tc>
        <w:tc>
          <w:tcPr>
            <w:tcW w:w="928" w:type="pct"/>
            <w:vAlign w:val="center"/>
          </w:tcPr>
          <w:p w14:paraId="327F39CC" w14:textId="4266560C" w:rsidR="00DF2F0D" w:rsidRPr="00A75ADF" w:rsidRDefault="00DF2F0D" w:rsidP="00F4006E">
            <w:pPr>
              <w:jc w:val="center"/>
              <w:rPr>
                <w:i/>
                <w:iCs/>
                <w:sz w:val="18"/>
                <w:szCs w:val="18"/>
              </w:rPr>
            </w:pPr>
            <w:r w:rsidRPr="00A75ADF">
              <w:rPr>
                <w:rFonts w:eastAsia="Times New Roman"/>
                <w:sz w:val="18"/>
                <w:szCs w:val="18"/>
              </w:rPr>
              <w:t>eudicots_odb10 (2,326)</w:t>
            </w:r>
          </w:p>
        </w:tc>
        <w:tc>
          <w:tcPr>
            <w:tcW w:w="1410" w:type="pct"/>
            <w:vAlign w:val="center"/>
          </w:tcPr>
          <w:p w14:paraId="5F1673AA" w14:textId="77777777" w:rsidR="007C0EEC" w:rsidRPr="00A75ADF" w:rsidRDefault="007C0EEC" w:rsidP="00F4006E">
            <w:pPr>
              <w:jc w:val="center"/>
              <w:rPr>
                <w:rFonts w:eastAsia="Times New Roman"/>
                <w:sz w:val="18"/>
                <w:szCs w:val="18"/>
              </w:rPr>
            </w:pPr>
            <w:r w:rsidRPr="00A75ADF">
              <w:rPr>
                <w:rFonts w:eastAsia="Times New Roman"/>
                <w:sz w:val="18"/>
                <w:szCs w:val="18"/>
              </w:rPr>
              <w:t xml:space="preserve">v5; </w:t>
            </w:r>
            <w:proofErr w:type="spellStart"/>
            <w:r w:rsidRPr="00A75ADF">
              <w:rPr>
                <w:rFonts w:eastAsia="Times New Roman"/>
                <w:sz w:val="18"/>
                <w:szCs w:val="18"/>
              </w:rPr>
              <w:t>GoaT</w:t>
            </w:r>
            <w:proofErr w:type="spellEnd"/>
            <w:r w:rsidRPr="00A75ADF">
              <w:rPr>
                <w:rFonts w:eastAsia="Times New Roman"/>
                <w:sz w:val="18"/>
                <w:szCs w:val="18"/>
              </w:rPr>
              <w:t>/</w:t>
            </w:r>
            <w:proofErr w:type="spellStart"/>
            <w:r w:rsidRPr="00A75ADF">
              <w:rPr>
                <w:rFonts w:eastAsia="Times New Roman"/>
                <w:sz w:val="18"/>
                <w:szCs w:val="18"/>
              </w:rPr>
              <w:t>BlobToolKit</w:t>
            </w:r>
            <w:proofErr w:type="spellEnd"/>
          </w:p>
          <w:p w14:paraId="3377790F" w14:textId="77777777" w:rsidR="00DF2F0D" w:rsidRPr="00A75ADF" w:rsidRDefault="00DF2F0D" w:rsidP="00F4006E">
            <w:pPr>
              <w:jc w:val="center"/>
              <w:rPr>
                <w:rFonts w:eastAsia="Times New Roman"/>
                <w:sz w:val="18"/>
                <w:szCs w:val="18"/>
              </w:rPr>
            </w:pPr>
          </w:p>
        </w:tc>
      </w:tr>
      <w:tr w:rsidR="00DF2F0D" w:rsidRPr="00E826F4" w14:paraId="1CD842A7" w14:textId="096C13E9" w:rsidTr="00F26456">
        <w:trPr>
          <w:jc w:val="center"/>
        </w:trPr>
        <w:tc>
          <w:tcPr>
            <w:tcW w:w="193" w:type="pct"/>
            <w:vAlign w:val="center"/>
          </w:tcPr>
          <w:p w14:paraId="1419CFB3" w14:textId="77777777" w:rsidR="00DF2F0D" w:rsidRPr="00A75ADF" w:rsidRDefault="00DF2F0D" w:rsidP="002952F6">
            <w:pPr>
              <w:jc w:val="center"/>
              <w:rPr>
                <w:sz w:val="18"/>
                <w:szCs w:val="18"/>
              </w:rPr>
            </w:pPr>
            <w:r w:rsidRPr="00A75ADF">
              <w:rPr>
                <w:sz w:val="18"/>
                <w:szCs w:val="18"/>
              </w:rPr>
              <w:t>23</w:t>
            </w:r>
          </w:p>
        </w:tc>
        <w:tc>
          <w:tcPr>
            <w:tcW w:w="798" w:type="pct"/>
            <w:vAlign w:val="center"/>
          </w:tcPr>
          <w:p w14:paraId="3D41B562" w14:textId="77777777" w:rsidR="00DF2F0D" w:rsidRPr="00A75ADF" w:rsidRDefault="00DF2F0D" w:rsidP="002952F6">
            <w:pPr>
              <w:jc w:val="center"/>
              <w:rPr>
                <w:sz w:val="18"/>
                <w:szCs w:val="18"/>
              </w:rPr>
            </w:pPr>
            <w:r w:rsidRPr="00A75ADF">
              <w:rPr>
                <w:i/>
                <w:iCs/>
                <w:sz w:val="18"/>
                <w:szCs w:val="18"/>
              </w:rPr>
              <w:t>Eucalyptus globulus</w:t>
            </w:r>
          </w:p>
        </w:tc>
        <w:tc>
          <w:tcPr>
            <w:tcW w:w="798" w:type="pct"/>
            <w:vAlign w:val="center"/>
          </w:tcPr>
          <w:p w14:paraId="56FF2822" w14:textId="65EBDE9E" w:rsidR="00DF2F0D" w:rsidRPr="00A75ADF" w:rsidRDefault="00DF2F0D" w:rsidP="002952F6">
            <w:pPr>
              <w:jc w:val="center"/>
              <w:rPr>
                <w:i/>
                <w:iCs/>
                <w:sz w:val="18"/>
                <w:szCs w:val="18"/>
              </w:rPr>
            </w:pPr>
            <w:r w:rsidRPr="00A75ADF">
              <w:rPr>
                <w:rFonts w:eastAsia="Times New Roman"/>
                <w:sz w:val="18"/>
                <w:szCs w:val="18"/>
              </w:rPr>
              <w:t>98.3 [S 95.4; D 2.9]</w:t>
            </w:r>
          </w:p>
        </w:tc>
        <w:tc>
          <w:tcPr>
            <w:tcW w:w="873" w:type="pct"/>
            <w:vAlign w:val="center"/>
          </w:tcPr>
          <w:p w14:paraId="15B38582" w14:textId="68E9C874" w:rsidR="00DF2F0D" w:rsidRPr="00A75ADF" w:rsidRDefault="00DF2F0D" w:rsidP="00F4006E">
            <w:pPr>
              <w:jc w:val="center"/>
              <w:rPr>
                <w:i/>
                <w:iCs/>
                <w:sz w:val="18"/>
                <w:szCs w:val="18"/>
              </w:rPr>
            </w:pPr>
            <w:r w:rsidRPr="00A75ADF">
              <w:rPr>
                <w:rFonts w:eastAsia="Times New Roman"/>
                <w:sz w:val="18"/>
                <w:szCs w:val="18"/>
              </w:rPr>
              <w:t>99.8</w:t>
            </w:r>
          </w:p>
        </w:tc>
        <w:tc>
          <w:tcPr>
            <w:tcW w:w="928" w:type="pct"/>
            <w:vAlign w:val="center"/>
          </w:tcPr>
          <w:p w14:paraId="5B9E7EF7" w14:textId="6AFFCF71" w:rsidR="00DF2F0D" w:rsidRPr="00A75ADF" w:rsidRDefault="00DF2F0D" w:rsidP="00F4006E">
            <w:pPr>
              <w:jc w:val="center"/>
              <w:rPr>
                <w:i/>
                <w:iCs/>
                <w:sz w:val="18"/>
                <w:szCs w:val="18"/>
              </w:rPr>
            </w:pPr>
            <w:r w:rsidRPr="00A75ADF">
              <w:rPr>
                <w:rFonts w:eastAsia="Times New Roman"/>
                <w:sz w:val="18"/>
                <w:szCs w:val="18"/>
              </w:rPr>
              <w:t>embryophyta_odb10 (1,614)</w:t>
            </w:r>
          </w:p>
        </w:tc>
        <w:tc>
          <w:tcPr>
            <w:tcW w:w="1410" w:type="pct"/>
            <w:vAlign w:val="center"/>
          </w:tcPr>
          <w:p w14:paraId="76003185" w14:textId="77777777" w:rsidR="007C0EEC" w:rsidRPr="00A75ADF" w:rsidRDefault="007C0EEC" w:rsidP="00F4006E">
            <w:pPr>
              <w:jc w:val="center"/>
              <w:rPr>
                <w:rFonts w:eastAsia="Times New Roman"/>
                <w:sz w:val="18"/>
                <w:szCs w:val="18"/>
              </w:rPr>
            </w:pPr>
            <w:r w:rsidRPr="00A75ADF">
              <w:rPr>
                <w:rFonts w:eastAsia="Times New Roman"/>
                <w:sz w:val="18"/>
                <w:szCs w:val="18"/>
              </w:rPr>
              <w:t>v5.2.1; Li et al. 2025</w:t>
            </w:r>
          </w:p>
          <w:p w14:paraId="124494DC" w14:textId="77777777" w:rsidR="00DF2F0D" w:rsidRPr="00A75ADF" w:rsidRDefault="00DF2F0D" w:rsidP="00F4006E">
            <w:pPr>
              <w:jc w:val="center"/>
              <w:rPr>
                <w:rFonts w:eastAsia="Times New Roman"/>
                <w:sz w:val="18"/>
                <w:szCs w:val="18"/>
              </w:rPr>
            </w:pPr>
          </w:p>
        </w:tc>
      </w:tr>
      <w:tr w:rsidR="00DF2F0D" w:rsidRPr="00E826F4" w14:paraId="30B162B9" w14:textId="6C0F6CC6" w:rsidTr="00F26456">
        <w:trPr>
          <w:jc w:val="center"/>
        </w:trPr>
        <w:tc>
          <w:tcPr>
            <w:tcW w:w="193" w:type="pct"/>
            <w:vAlign w:val="center"/>
          </w:tcPr>
          <w:p w14:paraId="2F81B02D" w14:textId="77777777" w:rsidR="00DF2F0D" w:rsidRPr="00A75ADF" w:rsidRDefault="00DF2F0D" w:rsidP="002952F6">
            <w:pPr>
              <w:jc w:val="center"/>
              <w:rPr>
                <w:sz w:val="18"/>
                <w:szCs w:val="18"/>
              </w:rPr>
            </w:pPr>
            <w:r w:rsidRPr="00A75ADF">
              <w:rPr>
                <w:sz w:val="18"/>
                <w:szCs w:val="18"/>
              </w:rPr>
              <w:t>24</w:t>
            </w:r>
          </w:p>
        </w:tc>
        <w:tc>
          <w:tcPr>
            <w:tcW w:w="798" w:type="pct"/>
            <w:vAlign w:val="center"/>
          </w:tcPr>
          <w:p w14:paraId="1D5067F8" w14:textId="77777777" w:rsidR="00DF2F0D" w:rsidRPr="00A75ADF" w:rsidRDefault="00DF2F0D" w:rsidP="002952F6">
            <w:pPr>
              <w:jc w:val="center"/>
              <w:rPr>
                <w:sz w:val="18"/>
                <w:szCs w:val="18"/>
              </w:rPr>
            </w:pPr>
            <w:r w:rsidRPr="00A75ADF">
              <w:rPr>
                <w:i/>
                <w:iCs/>
                <w:sz w:val="18"/>
                <w:szCs w:val="18"/>
              </w:rPr>
              <w:t>Populus × sibirica</w:t>
            </w:r>
          </w:p>
        </w:tc>
        <w:tc>
          <w:tcPr>
            <w:tcW w:w="798" w:type="pct"/>
            <w:vAlign w:val="center"/>
          </w:tcPr>
          <w:p w14:paraId="0C0D1FD7" w14:textId="24C8497D" w:rsidR="00DF2F0D" w:rsidRPr="00A75ADF" w:rsidRDefault="00DF2F0D" w:rsidP="002952F6">
            <w:pPr>
              <w:jc w:val="center"/>
              <w:rPr>
                <w:i/>
                <w:iCs/>
                <w:sz w:val="18"/>
                <w:szCs w:val="18"/>
              </w:rPr>
            </w:pPr>
            <w:r w:rsidRPr="00A75ADF">
              <w:rPr>
                <w:rFonts w:eastAsia="Times New Roman"/>
                <w:sz w:val="18"/>
                <w:szCs w:val="18"/>
              </w:rPr>
              <w:t>98.5 [S 5.6; D 92.9]</w:t>
            </w:r>
          </w:p>
        </w:tc>
        <w:tc>
          <w:tcPr>
            <w:tcW w:w="873" w:type="pct"/>
            <w:vAlign w:val="center"/>
          </w:tcPr>
          <w:p w14:paraId="6E8B352C" w14:textId="6BBBE9BF" w:rsidR="00DF2F0D" w:rsidRPr="00A75ADF" w:rsidRDefault="00DF2F0D" w:rsidP="00F4006E">
            <w:pPr>
              <w:jc w:val="center"/>
              <w:rPr>
                <w:i/>
                <w:iCs/>
                <w:sz w:val="18"/>
                <w:szCs w:val="18"/>
              </w:rPr>
            </w:pPr>
            <w:r w:rsidRPr="00A75ADF">
              <w:rPr>
                <w:rFonts w:eastAsia="Times New Roman"/>
                <w:sz w:val="18"/>
                <w:szCs w:val="18"/>
              </w:rPr>
              <w:t>—</w:t>
            </w:r>
          </w:p>
        </w:tc>
        <w:tc>
          <w:tcPr>
            <w:tcW w:w="928" w:type="pct"/>
            <w:vAlign w:val="center"/>
          </w:tcPr>
          <w:p w14:paraId="028F9D55" w14:textId="72C60E05" w:rsidR="00DF2F0D" w:rsidRPr="00A75ADF" w:rsidRDefault="00DF2F0D" w:rsidP="00F4006E">
            <w:pPr>
              <w:jc w:val="center"/>
              <w:rPr>
                <w:i/>
                <w:iCs/>
                <w:sz w:val="18"/>
                <w:szCs w:val="18"/>
              </w:rPr>
            </w:pPr>
            <w:r w:rsidRPr="00A75ADF">
              <w:rPr>
                <w:rFonts w:eastAsia="Times New Roman"/>
                <w:sz w:val="18"/>
                <w:szCs w:val="18"/>
              </w:rPr>
              <w:t>eudicots_odb10 (2,326)</w:t>
            </w:r>
          </w:p>
        </w:tc>
        <w:tc>
          <w:tcPr>
            <w:tcW w:w="1410" w:type="pct"/>
            <w:vAlign w:val="center"/>
          </w:tcPr>
          <w:p w14:paraId="26CCD241" w14:textId="0CF01A12" w:rsidR="00DF2F0D" w:rsidRPr="00A75ADF" w:rsidRDefault="004B018F" w:rsidP="00F4006E">
            <w:pPr>
              <w:jc w:val="center"/>
              <w:rPr>
                <w:sz w:val="18"/>
                <w:szCs w:val="18"/>
              </w:rPr>
            </w:pPr>
            <w:r w:rsidRPr="00A75ADF">
              <w:rPr>
                <w:rFonts w:eastAsia="Times New Roman"/>
                <w:sz w:val="18"/>
                <w:szCs w:val="18"/>
              </w:rPr>
              <w:t xml:space="preserve">v5; </w:t>
            </w:r>
            <w:proofErr w:type="spellStart"/>
            <w:r w:rsidRPr="00A75ADF">
              <w:rPr>
                <w:rFonts w:eastAsia="Times New Roman"/>
                <w:sz w:val="18"/>
                <w:szCs w:val="18"/>
              </w:rPr>
              <w:t>GoaT</w:t>
            </w:r>
            <w:proofErr w:type="spellEnd"/>
            <w:r w:rsidRPr="00A75ADF">
              <w:rPr>
                <w:rFonts w:eastAsia="Times New Roman"/>
                <w:sz w:val="18"/>
                <w:szCs w:val="18"/>
              </w:rPr>
              <w:t>/</w:t>
            </w:r>
            <w:proofErr w:type="spellStart"/>
            <w:r w:rsidRPr="00A75ADF">
              <w:rPr>
                <w:rFonts w:eastAsia="Times New Roman"/>
                <w:sz w:val="18"/>
                <w:szCs w:val="18"/>
              </w:rPr>
              <w:t>BlobToolKit</w:t>
            </w:r>
            <w:proofErr w:type="spellEnd"/>
          </w:p>
        </w:tc>
      </w:tr>
      <w:tr w:rsidR="00DF2F0D" w:rsidRPr="00E826F4" w14:paraId="71B50D37" w14:textId="1AAAD7DD" w:rsidTr="00F26456">
        <w:trPr>
          <w:jc w:val="center"/>
        </w:trPr>
        <w:tc>
          <w:tcPr>
            <w:tcW w:w="193" w:type="pct"/>
            <w:vAlign w:val="center"/>
          </w:tcPr>
          <w:p w14:paraId="20250D94" w14:textId="77777777" w:rsidR="00DF2F0D" w:rsidRPr="00A75ADF" w:rsidRDefault="00DF2F0D" w:rsidP="00AA7788">
            <w:pPr>
              <w:jc w:val="center"/>
              <w:rPr>
                <w:sz w:val="18"/>
                <w:szCs w:val="18"/>
              </w:rPr>
            </w:pPr>
            <w:r w:rsidRPr="00A75ADF">
              <w:rPr>
                <w:sz w:val="18"/>
                <w:szCs w:val="18"/>
              </w:rPr>
              <w:t>25</w:t>
            </w:r>
          </w:p>
        </w:tc>
        <w:tc>
          <w:tcPr>
            <w:tcW w:w="798" w:type="pct"/>
            <w:vAlign w:val="center"/>
          </w:tcPr>
          <w:p w14:paraId="4886AD59" w14:textId="77777777" w:rsidR="00DF2F0D" w:rsidRPr="00A75ADF" w:rsidRDefault="00DF2F0D" w:rsidP="002952F6">
            <w:pPr>
              <w:jc w:val="center"/>
              <w:rPr>
                <w:sz w:val="18"/>
                <w:szCs w:val="18"/>
              </w:rPr>
            </w:pPr>
            <w:r w:rsidRPr="00A75ADF">
              <w:rPr>
                <w:i/>
                <w:iCs/>
                <w:sz w:val="18"/>
                <w:szCs w:val="18"/>
              </w:rPr>
              <w:t>Populus alba '</w:t>
            </w:r>
            <w:proofErr w:type="spellStart"/>
            <w:r w:rsidRPr="00A75ADF">
              <w:rPr>
                <w:i/>
                <w:iCs/>
                <w:sz w:val="18"/>
                <w:szCs w:val="18"/>
              </w:rPr>
              <w:t>Berolinensis</w:t>
            </w:r>
            <w:proofErr w:type="spellEnd"/>
            <w:r w:rsidRPr="00A75ADF">
              <w:rPr>
                <w:i/>
                <w:iCs/>
                <w:sz w:val="18"/>
                <w:szCs w:val="18"/>
              </w:rPr>
              <w:t>' L</w:t>
            </w:r>
          </w:p>
        </w:tc>
        <w:tc>
          <w:tcPr>
            <w:tcW w:w="798" w:type="pct"/>
            <w:vAlign w:val="center"/>
          </w:tcPr>
          <w:p w14:paraId="74DF8763" w14:textId="6CC7FD5F" w:rsidR="00DF2F0D" w:rsidRPr="00A75ADF" w:rsidRDefault="005104E4" w:rsidP="002952F6">
            <w:pPr>
              <w:jc w:val="center"/>
              <w:rPr>
                <w:i/>
                <w:iCs/>
                <w:sz w:val="18"/>
                <w:szCs w:val="18"/>
              </w:rPr>
            </w:pPr>
            <w:r w:rsidRPr="00A75ADF">
              <w:rPr>
                <w:rFonts w:eastAsia="Times New Roman"/>
                <w:sz w:val="18"/>
                <w:szCs w:val="18"/>
              </w:rPr>
              <w:t>97.81 [S:73.95; D:23.86]</w:t>
            </w:r>
          </w:p>
        </w:tc>
        <w:tc>
          <w:tcPr>
            <w:tcW w:w="873" w:type="pct"/>
            <w:vAlign w:val="center"/>
          </w:tcPr>
          <w:p w14:paraId="3E59DE2C" w14:textId="22D04FE9" w:rsidR="00DF2F0D" w:rsidRPr="00A75ADF" w:rsidRDefault="00E25F20" w:rsidP="00F4006E">
            <w:pPr>
              <w:jc w:val="center"/>
              <w:rPr>
                <w:i/>
                <w:iCs/>
                <w:sz w:val="18"/>
                <w:szCs w:val="18"/>
              </w:rPr>
            </w:pPr>
            <w:r w:rsidRPr="00A75ADF">
              <w:rPr>
                <w:rFonts w:eastAsia="Times New Roman"/>
                <w:sz w:val="18"/>
                <w:szCs w:val="18"/>
              </w:rPr>
              <w:t>—</w:t>
            </w:r>
          </w:p>
        </w:tc>
        <w:tc>
          <w:tcPr>
            <w:tcW w:w="928" w:type="pct"/>
            <w:vAlign w:val="center"/>
          </w:tcPr>
          <w:p w14:paraId="5B48DDA7" w14:textId="6CE5231D" w:rsidR="00DF2F0D" w:rsidRPr="00A75ADF" w:rsidRDefault="005104E4" w:rsidP="00F4006E">
            <w:pPr>
              <w:jc w:val="center"/>
              <w:rPr>
                <w:i/>
                <w:iCs/>
                <w:sz w:val="18"/>
                <w:szCs w:val="18"/>
              </w:rPr>
            </w:pPr>
            <w:r w:rsidRPr="00A75ADF">
              <w:rPr>
                <w:rFonts w:eastAsia="Times New Roman"/>
                <w:sz w:val="18"/>
                <w:szCs w:val="18"/>
              </w:rPr>
              <w:t>eudicots_odb10 (2,326)</w:t>
            </w:r>
          </w:p>
        </w:tc>
        <w:tc>
          <w:tcPr>
            <w:tcW w:w="1410" w:type="pct"/>
            <w:vAlign w:val="center"/>
          </w:tcPr>
          <w:p w14:paraId="2728015E" w14:textId="3498730A" w:rsidR="00DF2F0D" w:rsidRPr="00A75ADF" w:rsidRDefault="00E25F20" w:rsidP="00F4006E">
            <w:pPr>
              <w:jc w:val="center"/>
              <w:rPr>
                <w:sz w:val="18"/>
                <w:szCs w:val="18"/>
              </w:rPr>
            </w:pPr>
            <w:proofErr w:type="spellStart"/>
            <w:r w:rsidRPr="00A75ADF">
              <w:rPr>
                <w:rFonts w:eastAsia="Times New Roman"/>
                <w:sz w:val="18"/>
                <w:szCs w:val="18"/>
              </w:rPr>
              <w:t>compleasm</w:t>
            </w:r>
            <w:proofErr w:type="spellEnd"/>
            <w:r w:rsidRPr="00A75ADF">
              <w:rPr>
                <w:rFonts w:eastAsia="Times New Roman"/>
                <w:sz w:val="18"/>
                <w:szCs w:val="18"/>
              </w:rPr>
              <w:t xml:space="preserve"> v0.2.8; this study</w:t>
            </w:r>
          </w:p>
        </w:tc>
      </w:tr>
      <w:tr w:rsidR="00DF2F0D" w:rsidRPr="00E826F4" w14:paraId="4F3DB469" w14:textId="44C942F2" w:rsidTr="00F26456">
        <w:trPr>
          <w:jc w:val="center"/>
        </w:trPr>
        <w:tc>
          <w:tcPr>
            <w:tcW w:w="193" w:type="pct"/>
            <w:vAlign w:val="center"/>
          </w:tcPr>
          <w:p w14:paraId="49C8E7AC" w14:textId="77777777" w:rsidR="00DF2F0D" w:rsidRPr="00A75ADF" w:rsidRDefault="00DF2F0D" w:rsidP="00AA7788">
            <w:pPr>
              <w:jc w:val="center"/>
              <w:rPr>
                <w:sz w:val="18"/>
                <w:szCs w:val="18"/>
              </w:rPr>
            </w:pPr>
            <w:r w:rsidRPr="00A75ADF">
              <w:rPr>
                <w:sz w:val="18"/>
                <w:szCs w:val="18"/>
              </w:rPr>
              <w:t>26</w:t>
            </w:r>
          </w:p>
        </w:tc>
        <w:tc>
          <w:tcPr>
            <w:tcW w:w="798" w:type="pct"/>
            <w:vAlign w:val="center"/>
          </w:tcPr>
          <w:p w14:paraId="3B6C9284" w14:textId="77777777" w:rsidR="00DF2F0D" w:rsidRPr="00A75ADF" w:rsidRDefault="00DF2F0D" w:rsidP="002952F6">
            <w:pPr>
              <w:jc w:val="center"/>
              <w:rPr>
                <w:sz w:val="18"/>
                <w:szCs w:val="18"/>
              </w:rPr>
            </w:pPr>
            <w:r w:rsidRPr="00A75ADF">
              <w:rPr>
                <w:i/>
                <w:iCs/>
                <w:sz w:val="18"/>
                <w:szCs w:val="18"/>
              </w:rPr>
              <w:t>Salix purpurea</w:t>
            </w:r>
          </w:p>
        </w:tc>
        <w:tc>
          <w:tcPr>
            <w:tcW w:w="798" w:type="pct"/>
            <w:vAlign w:val="center"/>
          </w:tcPr>
          <w:p w14:paraId="40BA6AE1" w14:textId="579B0B8C" w:rsidR="00DF2F0D" w:rsidRPr="00A75ADF" w:rsidRDefault="00DF2F0D" w:rsidP="002952F6">
            <w:pPr>
              <w:jc w:val="center"/>
              <w:rPr>
                <w:i/>
                <w:iCs/>
                <w:sz w:val="18"/>
                <w:szCs w:val="18"/>
              </w:rPr>
            </w:pPr>
            <w:r w:rsidRPr="00A75ADF">
              <w:rPr>
                <w:rFonts w:eastAsia="Times New Roman"/>
                <w:sz w:val="18"/>
                <w:szCs w:val="18"/>
              </w:rPr>
              <w:t>95.8</w:t>
            </w:r>
          </w:p>
        </w:tc>
        <w:tc>
          <w:tcPr>
            <w:tcW w:w="873" w:type="pct"/>
            <w:vAlign w:val="center"/>
          </w:tcPr>
          <w:p w14:paraId="4AA31B38" w14:textId="4E1DB59A" w:rsidR="00DF2F0D" w:rsidRPr="00A75ADF" w:rsidRDefault="00DF2F0D" w:rsidP="00F4006E">
            <w:pPr>
              <w:jc w:val="center"/>
              <w:rPr>
                <w:i/>
                <w:iCs/>
                <w:sz w:val="18"/>
                <w:szCs w:val="18"/>
              </w:rPr>
            </w:pPr>
            <w:r w:rsidRPr="00A75ADF">
              <w:rPr>
                <w:rFonts w:eastAsia="Times New Roman"/>
                <w:sz w:val="18"/>
                <w:szCs w:val="18"/>
              </w:rPr>
              <w:t>82.2</w:t>
            </w:r>
          </w:p>
        </w:tc>
        <w:tc>
          <w:tcPr>
            <w:tcW w:w="928" w:type="pct"/>
            <w:vAlign w:val="center"/>
          </w:tcPr>
          <w:p w14:paraId="372D87C8" w14:textId="3FEDA060" w:rsidR="00DF2F0D" w:rsidRPr="00A75ADF" w:rsidRDefault="00DF2F0D" w:rsidP="00F4006E">
            <w:pPr>
              <w:jc w:val="center"/>
              <w:rPr>
                <w:i/>
                <w:iCs/>
                <w:sz w:val="18"/>
                <w:szCs w:val="18"/>
              </w:rPr>
            </w:pPr>
            <w:r w:rsidRPr="00A75ADF">
              <w:rPr>
                <w:rFonts w:eastAsia="Times New Roman"/>
                <w:sz w:val="18"/>
                <w:szCs w:val="18"/>
              </w:rPr>
              <w:t>eudicots_odb10 (2,326)</w:t>
            </w:r>
          </w:p>
        </w:tc>
        <w:tc>
          <w:tcPr>
            <w:tcW w:w="1410" w:type="pct"/>
            <w:vAlign w:val="center"/>
          </w:tcPr>
          <w:p w14:paraId="6239CFE8" w14:textId="77777777" w:rsidR="00EF797E" w:rsidRPr="00A75ADF" w:rsidRDefault="00EF797E" w:rsidP="00F4006E">
            <w:pPr>
              <w:jc w:val="center"/>
              <w:rPr>
                <w:rFonts w:eastAsia="Times New Roman"/>
                <w:sz w:val="18"/>
                <w:szCs w:val="18"/>
              </w:rPr>
            </w:pPr>
            <w:r w:rsidRPr="00A75ADF">
              <w:rPr>
                <w:rFonts w:eastAsia="Times New Roman"/>
                <w:sz w:val="18"/>
                <w:szCs w:val="18"/>
              </w:rPr>
              <w:t>v5; Hyden et al. 2023</w:t>
            </w:r>
          </w:p>
          <w:p w14:paraId="781A28E9" w14:textId="77777777" w:rsidR="00DF2F0D" w:rsidRPr="00A75ADF" w:rsidRDefault="00DF2F0D" w:rsidP="00F4006E">
            <w:pPr>
              <w:jc w:val="center"/>
              <w:rPr>
                <w:rFonts w:eastAsia="Times New Roman"/>
                <w:sz w:val="18"/>
                <w:szCs w:val="18"/>
              </w:rPr>
            </w:pPr>
          </w:p>
        </w:tc>
      </w:tr>
      <w:tr w:rsidR="00DF2F0D" w:rsidRPr="00E826F4" w14:paraId="283135E3" w14:textId="1EA05B2C" w:rsidTr="00F26456">
        <w:trPr>
          <w:jc w:val="center"/>
        </w:trPr>
        <w:tc>
          <w:tcPr>
            <w:tcW w:w="193" w:type="pct"/>
            <w:tcBorders>
              <w:bottom w:val="nil"/>
            </w:tcBorders>
            <w:vAlign w:val="center"/>
          </w:tcPr>
          <w:p w14:paraId="0D3EED8D" w14:textId="77777777" w:rsidR="00DF2F0D" w:rsidRPr="00A75ADF" w:rsidRDefault="00DF2F0D" w:rsidP="00AA7788">
            <w:pPr>
              <w:jc w:val="center"/>
              <w:rPr>
                <w:sz w:val="18"/>
                <w:szCs w:val="18"/>
              </w:rPr>
            </w:pPr>
            <w:r w:rsidRPr="00A75ADF">
              <w:rPr>
                <w:sz w:val="18"/>
                <w:szCs w:val="18"/>
              </w:rPr>
              <w:t>27</w:t>
            </w:r>
          </w:p>
        </w:tc>
        <w:tc>
          <w:tcPr>
            <w:tcW w:w="798" w:type="pct"/>
            <w:tcBorders>
              <w:bottom w:val="nil"/>
            </w:tcBorders>
            <w:vAlign w:val="center"/>
          </w:tcPr>
          <w:p w14:paraId="422BDFB0" w14:textId="77777777" w:rsidR="00DF2F0D" w:rsidRPr="00A75ADF" w:rsidRDefault="00DF2F0D" w:rsidP="002952F6">
            <w:pPr>
              <w:jc w:val="center"/>
              <w:rPr>
                <w:sz w:val="18"/>
                <w:szCs w:val="18"/>
              </w:rPr>
            </w:pPr>
            <w:r w:rsidRPr="00A75ADF">
              <w:rPr>
                <w:i/>
                <w:iCs/>
                <w:sz w:val="18"/>
                <w:szCs w:val="18"/>
              </w:rPr>
              <w:t>Eucalyptus camaldulensis</w:t>
            </w:r>
          </w:p>
        </w:tc>
        <w:tc>
          <w:tcPr>
            <w:tcW w:w="798" w:type="pct"/>
            <w:tcBorders>
              <w:bottom w:val="nil"/>
            </w:tcBorders>
            <w:vAlign w:val="center"/>
          </w:tcPr>
          <w:p w14:paraId="44CD60ED" w14:textId="7216E23B" w:rsidR="00DF2F0D" w:rsidRPr="00A75ADF" w:rsidRDefault="00DF2F0D" w:rsidP="002952F6">
            <w:pPr>
              <w:jc w:val="center"/>
              <w:rPr>
                <w:i/>
                <w:iCs/>
                <w:sz w:val="18"/>
                <w:szCs w:val="18"/>
              </w:rPr>
            </w:pPr>
            <w:r w:rsidRPr="00A75ADF">
              <w:rPr>
                <w:rFonts w:eastAsia="Times New Roman"/>
                <w:sz w:val="18"/>
                <w:szCs w:val="18"/>
              </w:rPr>
              <w:t xml:space="preserve">&gt; 97 </w:t>
            </w:r>
            <w:r w:rsidRPr="00A75ADF">
              <w:rPr>
                <w:rFonts w:eastAsia="Times New Roman"/>
                <w:sz w:val="18"/>
                <w:szCs w:val="18"/>
                <w:vertAlign w:val="superscript"/>
              </w:rPr>
              <w:t>f</w:t>
            </w:r>
          </w:p>
        </w:tc>
        <w:tc>
          <w:tcPr>
            <w:tcW w:w="873" w:type="pct"/>
            <w:tcBorders>
              <w:bottom w:val="nil"/>
            </w:tcBorders>
            <w:vAlign w:val="center"/>
          </w:tcPr>
          <w:p w14:paraId="160C3240" w14:textId="64CCC6FC" w:rsidR="00DF2F0D" w:rsidRPr="00A75ADF" w:rsidRDefault="00DF2F0D" w:rsidP="00F4006E">
            <w:pPr>
              <w:jc w:val="center"/>
              <w:rPr>
                <w:i/>
                <w:iCs/>
                <w:sz w:val="18"/>
                <w:szCs w:val="18"/>
              </w:rPr>
            </w:pPr>
            <w:r w:rsidRPr="00A75ADF">
              <w:rPr>
                <w:rFonts w:eastAsia="Times New Roman"/>
                <w:sz w:val="18"/>
                <w:szCs w:val="18"/>
              </w:rPr>
              <w:t>—</w:t>
            </w:r>
          </w:p>
        </w:tc>
        <w:tc>
          <w:tcPr>
            <w:tcW w:w="928" w:type="pct"/>
            <w:tcBorders>
              <w:bottom w:val="nil"/>
            </w:tcBorders>
            <w:vAlign w:val="center"/>
          </w:tcPr>
          <w:p w14:paraId="362A7076" w14:textId="1A2E61E3" w:rsidR="00DF2F0D" w:rsidRPr="00A75ADF" w:rsidRDefault="00DF2F0D" w:rsidP="00F4006E">
            <w:pPr>
              <w:jc w:val="center"/>
              <w:rPr>
                <w:i/>
                <w:iCs/>
                <w:sz w:val="18"/>
                <w:szCs w:val="18"/>
              </w:rPr>
            </w:pPr>
            <w:r w:rsidRPr="00A75ADF">
              <w:rPr>
                <w:rFonts w:eastAsia="Times New Roman"/>
                <w:sz w:val="18"/>
                <w:szCs w:val="18"/>
              </w:rPr>
              <w:t>eudicots_odb10 (2,326)</w:t>
            </w:r>
          </w:p>
        </w:tc>
        <w:tc>
          <w:tcPr>
            <w:tcW w:w="1410" w:type="pct"/>
            <w:tcBorders>
              <w:bottom w:val="nil"/>
            </w:tcBorders>
            <w:vAlign w:val="center"/>
          </w:tcPr>
          <w:p w14:paraId="2204C568" w14:textId="77777777" w:rsidR="00EF797E" w:rsidRPr="00A75ADF" w:rsidRDefault="00EF797E" w:rsidP="00F4006E">
            <w:pPr>
              <w:jc w:val="center"/>
              <w:rPr>
                <w:rFonts w:eastAsia="Times New Roman"/>
                <w:sz w:val="18"/>
                <w:szCs w:val="18"/>
              </w:rPr>
            </w:pPr>
            <w:r w:rsidRPr="00A75ADF">
              <w:rPr>
                <w:rFonts w:eastAsia="Times New Roman"/>
                <w:sz w:val="18"/>
                <w:szCs w:val="18"/>
              </w:rPr>
              <w:t xml:space="preserve">v4; </w:t>
            </w:r>
            <w:proofErr w:type="spellStart"/>
            <w:r w:rsidRPr="00A75ADF">
              <w:rPr>
                <w:rFonts w:eastAsia="Times New Roman"/>
                <w:sz w:val="18"/>
                <w:szCs w:val="18"/>
              </w:rPr>
              <w:t>Driguez</w:t>
            </w:r>
            <w:proofErr w:type="spellEnd"/>
            <w:r w:rsidRPr="00A75ADF">
              <w:rPr>
                <w:rFonts w:eastAsia="Times New Roman"/>
                <w:sz w:val="18"/>
                <w:szCs w:val="18"/>
              </w:rPr>
              <w:t xml:space="preserve"> et al. 2021</w:t>
            </w:r>
          </w:p>
          <w:p w14:paraId="08D66973" w14:textId="77777777" w:rsidR="00DF2F0D" w:rsidRPr="00A75ADF" w:rsidRDefault="00DF2F0D" w:rsidP="00F4006E">
            <w:pPr>
              <w:jc w:val="center"/>
              <w:rPr>
                <w:sz w:val="18"/>
                <w:szCs w:val="18"/>
              </w:rPr>
            </w:pPr>
          </w:p>
        </w:tc>
      </w:tr>
      <w:tr w:rsidR="00DF2F0D" w:rsidRPr="00E826F4" w14:paraId="533710D5" w14:textId="249818AD" w:rsidTr="00F26456">
        <w:trPr>
          <w:jc w:val="center"/>
        </w:trPr>
        <w:tc>
          <w:tcPr>
            <w:tcW w:w="193" w:type="pct"/>
            <w:tcBorders>
              <w:top w:val="nil"/>
              <w:bottom w:val="single" w:sz="12" w:space="0" w:color="auto"/>
            </w:tcBorders>
            <w:vAlign w:val="center"/>
          </w:tcPr>
          <w:p w14:paraId="02ECFBDE" w14:textId="77777777" w:rsidR="00DF2F0D" w:rsidRPr="00A75ADF" w:rsidRDefault="00DF2F0D" w:rsidP="00AA7788">
            <w:pPr>
              <w:jc w:val="center"/>
              <w:rPr>
                <w:sz w:val="18"/>
                <w:szCs w:val="18"/>
              </w:rPr>
            </w:pPr>
            <w:r w:rsidRPr="00A75ADF">
              <w:rPr>
                <w:sz w:val="18"/>
                <w:szCs w:val="18"/>
              </w:rPr>
              <w:t>28</w:t>
            </w:r>
          </w:p>
        </w:tc>
        <w:tc>
          <w:tcPr>
            <w:tcW w:w="798" w:type="pct"/>
            <w:tcBorders>
              <w:top w:val="nil"/>
              <w:bottom w:val="single" w:sz="12" w:space="0" w:color="auto"/>
            </w:tcBorders>
            <w:vAlign w:val="center"/>
          </w:tcPr>
          <w:p w14:paraId="5887222E" w14:textId="77777777" w:rsidR="00DF2F0D" w:rsidRPr="00A75ADF" w:rsidRDefault="00DF2F0D" w:rsidP="002952F6">
            <w:pPr>
              <w:jc w:val="center"/>
              <w:rPr>
                <w:sz w:val="18"/>
                <w:szCs w:val="18"/>
              </w:rPr>
            </w:pPr>
            <w:r w:rsidRPr="00A75ADF">
              <w:rPr>
                <w:i/>
                <w:iCs/>
                <w:sz w:val="18"/>
                <w:szCs w:val="18"/>
              </w:rPr>
              <w:t>Populus nigra</w:t>
            </w:r>
          </w:p>
        </w:tc>
        <w:tc>
          <w:tcPr>
            <w:tcW w:w="798" w:type="pct"/>
            <w:tcBorders>
              <w:top w:val="nil"/>
              <w:bottom w:val="single" w:sz="12" w:space="0" w:color="auto"/>
            </w:tcBorders>
            <w:vAlign w:val="center"/>
          </w:tcPr>
          <w:p w14:paraId="6252D75E" w14:textId="72F1F29B" w:rsidR="00DF2F0D" w:rsidRPr="00A75ADF" w:rsidRDefault="00DF2F0D" w:rsidP="002952F6">
            <w:pPr>
              <w:jc w:val="center"/>
              <w:rPr>
                <w:i/>
                <w:iCs/>
                <w:sz w:val="18"/>
                <w:szCs w:val="18"/>
              </w:rPr>
            </w:pPr>
            <w:r w:rsidRPr="00A75ADF">
              <w:rPr>
                <w:rFonts w:eastAsia="Times New Roman"/>
                <w:sz w:val="18"/>
                <w:szCs w:val="18"/>
              </w:rPr>
              <w:t>97.8 [S 78.5; D 19.3]</w:t>
            </w:r>
          </w:p>
        </w:tc>
        <w:tc>
          <w:tcPr>
            <w:tcW w:w="873" w:type="pct"/>
            <w:tcBorders>
              <w:top w:val="nil"/>
              <w:bottom w:val="single" w:sz="12" w:space="0" w:color="auto"/>
            </w:tcBorders>
            <w:vAlign w:val="center"/>
          </w:tcPr>
          <w:p w14:paraId="1F1D11BC" w14:textId="1EFA9CEC" w:rsidR="00DF2F0D" w:rsidRPr="00A75ADF" w:rsidRDefault="00DF2F0D" w:rsidP="00F4006E">
            <w:pPr>
              <w:jc w:val="center"/>
              <w:rPr>
                <w:i/>
                <w:iCs/>
                <w:sz w:val="18"/>
                <w:szCs w:val="18"/>
              </w:rPr>
            </w:pPr>
            <w:r w:rsidRPr="00A75ADF">
              <w:rPr>
                <w:rFonts w:eastAsia="Times New Roman"/>
                <w:sz w:val="18"/>
                <w:szCs w:val="18"/>
              </w:rPr>
              <w:t>98.6</w:t>
            </w:r>
          </w:p>
        </w:tc>
        <w:tc>
          <w:tcPr>
            <w:tcW w:w="928" w:type="pct"/>
            <w:tcBorders>
              <w:top w:val="nil"/>
              <w:bottom w:val="single" w:sz="12" w:space="0" w:color="auto"/>
            </w:tcBorders>
            <w:vAlign w:val="center"/>
          </w:tcPr>
          <w:p w14:paraId="5D8DE034" w14:textId="006E013C" w:rsidR="00DF2F0D" w:rsidRPr="00A75ADF" w:rsidRDefault="00DF2F0D" w:rsidP="00F4006E">
            <w:pPr>
              <w:jc w:val="center"/>
              <w:rPr>
                <w:i/>
                <w:iCs/>
                <w:sz w:val="18"/>
                <w:szCs w:val="18"/>
              </w:rPr>
            </w:pPr>
            <w:r w:rsidRPr="00A75ADF">
              <w:rPr>
                <w:rFonts w:eastAsia="Times New Roman"/>
                <w:sz w:val="18"/>
                <w:szCs w:val="18"/>
              </w:rPr>
              <w:t>eudicots_odb10 (2,326)</w:t>
            </w:r>
          </w:p>
        </w:tc>
        <w:tc>
          <w:tcPr>
            <w:tcW w:w="1410" w:type="pct"/>
            <w:tcBorders>
              <w:top w:val="nil"/>
              <w:bottom w:val="single" w:sz="12" w:space="0" w:color="auto"/>
            </w:tcBorders>
            <w:vAlign w:val="center"/>
          </w:tcPr>
          <w:p w14:paraId="142E6513" w14:textId="1571AAF4" w:rsidR="00E95E06" w:rsidRPr="00A75ADF" w:rsidRDefault="006C0ECB" w:rsidP="00F4006E">
            <w:pPr>
              <w:jc w:val="center"/>
              <w:rPr>
                <w:sz w:val="18"/>
                <w:szCs w:val="18"/>
              </w:rPr>
            </w:pPr>
            <w:r>
              <w:rPr>
                <w:rFonts w:hint="eastAsia"/>
                <w:sz w:val="18"/>
                <w:szCs w:val="18"/>
              </w:rPr>
              <w:t xml:space="preserve">    </w:t>
            </w:r>
            <w:r w:rsidR="00E95E06" w:rsidRPr="00A75ADF">
              <w:rPr>
                <w:sz w:val="18"/>
                <w:szCs w:val="18"/>
              </w:rPr>
              <w:t xml:space="preserve">v5/v4.1.4; </w:t>
            </w:r>
            <w:proofErr w:type="spellStart"/>
            <w:r w:rsidR="00E95E06" w:rsidRPr="00A75ADF">
              <w:rPr>
                <w:sz w:val="18"/>
                <w:szCs w:val="18"/>
              </w:rPr>
              <w:t>GoaT</w:t>
            </w:r>
            <w:proofErr w:type="spellEnd"/>
            <w:r w:rsidR="00E95E06" w:rsidRPr="00A75ADF">
              <w:rPr>
                <w:sz w:val="18"/>
                <w:szCs w:val="18"/>
              </w:rPr>
              <w:t>/</w:t>
            </w:r>
            <w:proofErr w:type="spellStart"/>
            <w:r w:rsidR="00E95E06" w:rsidRPr="00A75ADF">
              <w:rPr>
                <w:sz w:val="18"/>
                <w:szCs w:val="18"/>
              </w:rPr>
              <w:t>BlobToolKit</w:t>
            </w:r>
            <w:proofErr w:type="spellEnd"/>
            <w:r w:rsidR="00E95E06" w:rsidRPr="00A75ADF">
              <w:rPr>
                <w:sz w:val="18"/>
                <w:szCs w:val="18"/>
              </w:rPr>
              <w:t xml:space="preserve">; </w:t>
            </w:r>
            <w:r w:rsidR="00E95E06" w:rsidRPr="00A75ADF">
              <w:rPr>
                <w:sz w:val="18"/>
                <w:szCs w:val="18"/>
              </w:rPr>
              <w:lastRenderedPageBreak/>
              <w:t xml:space="preserve">NCBI </w:t>
            </w:r>
            <w:proofErr w:type="spellStart"/>
            <w:r w:rsidR="00E95E06" w:rsidRPr="00A75ADF">
              <w:rPr>
                <w:sz w:val="18"/>
                <w:szCs w:val="18"/>
              </w:rPr>
              <w:t>RefSeq</w:t>
            </w:r>
            <w:proofErr w:type="spellEnd"/>
          </w:p>
          <w:p w14:paraId="79F76BA7" w14:textId="77777777" w:rsidR="00DF2F0D" w:rsidRPr="00A75ADF" w:rsidRDefault="00DF2F0D" w:rsidP="00F4006E">
            <w:pPr>
              <w:jc w:val="center"/>
              <w:rPr>
                <w:rFonts w:eastAsia="Times New Roman"/>
                <w:sz w:val="18"/>
                <w:szCs w:val="18"/>
              </w:rPr>
            </w:pPr>
          </w:p>
        </w:tc>
      </w:tr>
    </w:tbl>
    <w:p w14:paraId="1B448136" w14:textId="0240C50F" w:rsidR="00C410B5" w:rsidRDefault="002952F6">
      <w:pPr>
        <w:widowControl/>
        <w:rPr>
          <w:sz w:val="18"/>
          <w:szCs w:val="18"/>
        </w:rPr>
      </w:pPr>
      <w:r w:rsidRPr="00DD06C5">
        <w:rPr>
          <w:b/>
          <w:bCs/>
          <w:sz w:val="20"/>
          <w:szCs w:val="20"/>
        </w:rPr>
        <w:lastRenderedPageBreak/>
        <w:t>Notes:</w:t>
      </w:r>
      <w:r w:rsidRPr="002952F6">
        <w:rPr>
          <w:sz w:val="18"/>
          <w:szCs w:val="18"/>
        </w:rPr>
        <w:t xml:space="preserve"> BUSCO completeness values were obtained from source publications, </w:t>
      </w:r>
      <w:proofErr w:type="spellStart"/>
      <w:r w:rsidRPr="002952F6">
        <w:rPr>
          <w:sz w:val="18"/>
          <w:szCs w:val="18"/>
        </w:rPr>
        <w:t>GoaT</w:t>
      </w:r>
      <w:proofErr w:type="spellEnd"/>
      <w:r w:rsidRPr="002952F6">
        <w:rPr>
          <w:sz w:val="18"/>
          <w:szCs w:val="18"/>
        </w:rPr>
        <w:t>/</w:t>
      </w:r>
      <w:proofErr w:type="spellStart"/>
      <w:r w:rsidRPr="002952F6">
        <w:rPr>
          <w:sz w:val="18"/>
          <w:szCs w:val="18"/>
        </w:rPr>
        <w:t>BlobToolKit</w:t>
      </w:r>
      <w:proofErr w:type="spellEnd"/>
      <w:r w:rsidRPr="002952F6">
        <w:rPr>
          <w:sz w:val="18"/>
          <w:szCs w:val="18"/>
        </w:rPr>
        <w:t xml:space="preserve">, NCBI </w:t>
      </w:r>
      <w:proofErr w:type="spellStart"/>
      <w:r w:rsidRPr="002952F6">
        <w:rPr>
          <w:sz w:val="18"/>
          <w:szCs w:val="18"/>
        </w:rPr>
        <w:t>RefSeq</w:t>
      </w:r>
      <w:proofErr w:type="spellEnd"/>
      <w:r w:rsidRPr="002952F6">
        <w:rPr>
          <w:sz w:val="18"/>
          <w:szCs w:val="18"/>
        </w:rPr>
        <w:t xml:space="preserve"> annotation reports, or, where indicated, analyses performed in this study using </w:t>
      </w:r>
      <w:proofErr w:type="spellStart"/>
      <w:r w:rsidRPr="002952F6">
        <w:rPr>
          <w:sz w:val="18"/>
          <w:szCs w:val="18"/>
        </w:rPr>
        <w:t>compleasm</w:t>
      </w:r>
      <w:proofErr w:type="spellEnd"/>
      <w:r w:rsidRPr="002952F6">
        <w:rPr>
          <w:sz w:val="18"/>
          <w:szCs w:val="18"/>
        </w:rPr>
        <w:t xml:space="preserve"> v0.2.8 with </w:t>
      </w:r>
      <w:proofErr w:type="spellStart"/>
      <w:r w:rsidRPr="002952F6">
        <w:rPr>
          <w:sz w:val="18"/>
          <w:szCs w:val="18"/>
        </w:rPr>
        <w:t>OrthoDB</w:t>
      </w:r>
      <w:proofErr w:type="spellEnd"/>
      <w:r w:rsidRPr="002952F6">
        <w:rPr>
          <w:sz w:val="18"/>
          <w:szCs w:val="18"/>
        </w:rPr>
        <w:t xml:space="preserve"> odb10 lineage datasets. Genome-mode BUSCO values refer to analyses performed on assembled genome sequences, whereas annotation-mode BUSCO values refer to analyses performed on predicted gene sets or proteomes; these two modes are not directly comparable and are therefore reported separately. BUSCO lineage datasets and software versions are shown as reported in the original sources. For analyses performed in this study, eudicots_odb10 was used for angiosperm assemblies and embryophyta_odb10 was used for gymnosperm assemblies; the downloaded BUSCO lineage release was 2024-01-08. Values in square brackets indicate the proportions of single-copy [S] and duplicated [D] complete BUSCOs where available. “—” indicates that the corresponding value was not available or not reported. Values preceded by “&gt;” are lower-bound values reported in the original source. Genome-mode BUSCO completeness for Picea abies and Populus alba '</w:t>
      </w:r>
      <w:proofErr w:type="spellStart"/>
      <w:r w:rsidRPr="002952F6">
        <w:rPr>
          <w:sz w:val="18"/>
          <w:szCs w:val="18"/>
        </w:rPr>
        <w:t>Berolinensis</w:t>
      </w:r>
      <w:proofErr w:type="spellEnd"/>
      <w:r w:rsidRPr="002952F6">
        <w:rPr>
          <w:sz w:val="18"/>
          <w:szCs w:val="18"/>
        </w:rPr>
        <w:t xml:space="preserve">' was assessed in this study using </w:t>
      </w:r>
      <w:proofErr w:type="spellStart"/>
      <w:r w:rsidRPr="002952F6">
        <w:rPr>
          <w:sz w:val="18"/>
          <w:szCs w:val="18"/>
        </w:rPr>
        <w:t>compleasm</w:t>
      </w:r>
      <w:proofErr w:type="spellEnd"/>
      <w:r w:rsidRPr="002952F6">
        <w:rPr>
          <w:sz w:val="18"/>
          <w:szCs w:val="18"/>
        </w:rPr>
        <w:t xml:space="preserve"> v0.2.8. The original Picea abies genome publication predates BUSCO; the low completeness for Picea abies is consistent with the highly fragmented WGS contig assembly used for training (11,340,369 contigs). Full bibliographic details for cited source publications are provided in the supplementary references.</w:t>
      </w:r>
      <w:r w:rsidR="00494001" w:rsidRPr="00494001">
        <w:rPr>
          <w:sz w:val="18"/>
          <w:szCs w:val="18"/>
        </w:rPr>
        <w:t xml:space="preserve"> </w:t>
      </w:r>
      <w:r w:rsidR="00C410B5">
        <w:rPr>
          <w:sz w:val="18"/>
          <w:szCs w:val="18"/>
        </w:rPr>
        <w:br w:type="page"/>
      </w:r>
    </w:p>
    <w:p w14:paraId="4C9BAFA4" w14:textId="5742D425" w:rsidR="00C410B5" w:rsidRPr="00C75DC2" w:rsidRDefault="00C410B5" w:rsidP="00C75DC2">
      <w:pPr>
        <w:spacing w:after="200"/>
        <w:rPr>
          <w:b/>
          <w:bCs/>
          <w:sz w:val="28"/>
          <w:szCs w:val="28"/>
        </w:rPr>
      </w:pPr>
      <w:r w:rsidRPr="00C75DC2">
        <w:rPr>
          <w:b/>
          <w:bCs/>
          <w:sz w:val="28"/>
          <w:szCs w:val="28"/>
        </w:rPr>
        <w:lastRenderedPageBreak/>
        <w:t>References</w:t>
      </w:r>
    </w:p>
    <w:p w14:paraId="263E6856" w14:textId="77777777" w:rsidR="00B06408" w:rsidRPr="00C75DC2" w:rsidRDefault="00B06408" w:rsidP="00C75DC2">
      <w:pPr>
        <w:spacing w:after="200"/>
        <w:ind w:firstLineChars="200" w:firstLine="480"/>
      </w:pPr>
      <w:r w:rsidRPr="00C75DC2">
        <w:t>Chen S, Yu Y, Wang X, et al. (2023) Chromosome-level genome assembly of a triploid poplar Populus alba ‘</w:t>
      </w:r>
      <w:proofErr w:type="spellStart"/>
      <w:r w:rsidRPr="00C75DC2">
        <w:t>Berolinensis</w:t>
      </w:r>
      <w:proofErr w:type="spellEnd"/>
      <w:r w:rsidRPr="00C75DC2">
        <w:t>’. Molecular Ecology Resources 23(5):1092–1107.</w:t>
      </w:r>
    </w:p>
    <w:p w14:paraId="744B4A50" w14:textId="77777777" w:rsidR="00B06408" w:rsidRPr="00C75DC2" w:rsidRDefault="00B06408" w:rsidP="00C75DC2">
      <w:pPr>
        <w:spacing w:after="200"/>
        <w:ind w:firstLineChars="200" w:firstLine="480"/>
      </w:pPr>
      <w:proofErr w:type="spellStart"/>
      <w:r w:rsidRPr="00C75DC2">
        <w:t>Driguez</w:t>
      </w:r>
      <w:proofErr w:type="spellEnd"/>
      <w:r w:rsidRPr="00C75DC2">
        <w:t xml:space="preserve"> P, </w:t>
      </w:r>
      <w:proofErr w:type="spellStart"/>
      <w:r w:rsidRPr="00C75DC2">
        <w:t>Bougouffa</w:t>
      </w:r>
      <w:proofErr w:type="spellEnd"/>
      <w:r w:rsidRPr="00C75DC2">
        <w:t xml:space="preserve"> S, Carty K, et al. (2021) </w:t>
      </w:r>
      <w:proofErr w:type="spellStart"/>
      <w:r w:rsidRPr="00C75DC2">
        <w:t>LeafGo</w:t>
      </w:r>
      <w:proofErr w:type="spellEnd"/>
      <w:r w:rsidRPr="00C75DC2">
        <w:t>: Leaf to Genome, a quick workflow to produce high-quality de novo plant genomes using long-read sequencing technology. Genome Biology 22:256.</w:t>
      </w:r>
    </w:p>
    <w:p w14:paraId="3F19D7D5" w14:textId="77777777" w:rsidR="00B06408" w:rsidRPr="00C75DC2" w:rsidRDefault="00B06408" w:rsidP="00C75DC2">
      <w:pPr>
        <w:spacing w:after="200"/>
        <w:ind w:firstLineChars="200" w:firstLine="480"/>
      </w:pPr>
      <w:r w:rsidRPr="00C75DC2">
        <w:t>Feng Y, Yang C, Zhang J, et al. (2023) Construction of a high-density Paulownia genetic map and QTL mapping of important phenotypic traits based on genome assembly and whole-genome resequencing. International Journal of Molecular Sciences 24(21):15647.</w:t>
      </w:r>
    </w:p>
    <w:p w14:paraId="2867ACD6" w14:textId="77777777" w:rsidR="00B06408" w:rsidRPr="00C75DC2" w:rsidRDefault="00B06408" w:rsidP="00C75DC2">
      <w:pPr>
        <w:spacing w:after="200"/>
        <w:ind w:firstLineChars="200" w:firstLine="480"/>
      </w:pPr>
      <w:r w:rsidRPr="00C75DC2">
        <w:t>Ferguson S, Jones A, Murray K, et al. (2024) Plant genome evolution in the genus Eucalyptus is driven by structural rearrangements that promote sequence divergence. Genome Research 34(4):606–619.</w:t>
      </w:r>
    </w:p>
    <w:p w14:paraId="390C9B17" w14:textId="77777777" w:rsidR="00B06408" w:rsidRPr="00C75DC2" w:rsidRDefault="00B06408" w:rsidP="00C75DC2">
      <w:pPr>
        <w:spacing w:after="200"/>
        <w:ind w:firstLineChars="200" w:firstLine="480"/>
      </w:pPr>
      <w:r w:rsidRPr="00C75DC2">
        <w:t xml:space="preserve">Hyden B, Feng K, Yates T, et al. (2023) De novo assembly and annotation of 11 diverse shrub willow (Salix) genomes </w:t>
      </w:r>
      <w:proofErr w:type="gramStart"/>
      <w:r w:rsidRPr="00C75DC2">
        <w:t>reveals</w:t>
      </w:r>
      <w:proofErr w:type="gramEnd"/>
      <w:r w:rsidRPr="00C75DC2">
        <w:t xml:space="preserve"> novel gene organization in sex-linked regions. International Journal of Molecular Sciences 24(3):2904.</w:t>
      </w:r>
    </w:p>
    <w:p w14:paraId="1A463735" w14:textId="77777777" w:rsidR="00B06408" w:rsidRPr="00C75DC2" w:rsidRDefault="00B06408" w:rsidP="00C75DC2">
      <w:pPr>
        <w:spacing w:after="200"/>
        <w:ind w:firstLineChars="200" w:firstLine="480"/>
      </w:pPr>
      <w:r w:rsidRPr="00C75DC2">
        <w:t xml:space="preserve">Li T, Kainer D, Foley W, et al. (2021) The draft genome sequence of Eucalyptus </w:t>
      </w:r>
      <w:proofErr w:type="spellStart"/>
      <w:r w:rsidRPr="00C75DC2">
        <w:t>polybractea</w:t>
      </w:r>
      <w:proofErr w:type="spellEnd"/>
      <w:r w:rsidRPr="00C75DC2">
        <w:t xml:space="preserve"> based on hybrid assembly with short- and long-read data. bioRxiv 2021.05.18.444652.</w:t>
      </w:r>
    </w:p>
    <w:p w14:paraId="0679CF8B" w14:textId="77777777" w:rsidR="00B06408" w:rsidRPr="00C75DC2" w:rsidRDefault="00B06408" w:rsidP="00C75DC2">
      <w:pPr>
        <w:spacing w:after="200"/>
        <w:ind w:firstLineChars="200" w:firstLine="480"/>
      </w:pPr>
      <w:r w:rsidRPr="00C75DC2">
        <w:t>Li X, Li H, Lu Z, et al. (2025) A high-quality chromosome-level genome assembly of Eucalyptus globulus Labill. Scientific Data 12:1093.</w:t>
      </w:r>
    </w:p>
    <w:p w14:paraId="661FC5C6" w14:textId="77777777" w:rsidR="00B06408" w:rsidRPr="00C75DC2" w:rsidRDefault="00B06408" w:rsidP="00C75DC2">
      <w:pPr>
        <w:spacing w:after="200"/>
        <w:ind w:firstLineChars="200" w:firstLine="480"/>
      </w:pPr>
      <w:r w:rsidRPr="00C75DC2">
        <w:t>Neale D, Zimin A, Meltzer A, et al. (2024) A genome sequence for the threatened whitebark pine. G3: Genes, Genomes, Genetics 14(5</w:t>
      </w:r>
      <w:proofErr w:type="gramStart"/>
      <w:r w:rsidRPr="00C75DC2">
        <w:t>):jkae</w:t>
      </w:r>
      <w:proofErr w:type="gramEnd"/>
      <w:r w:rsidRPr="00C75DC2">
        <w:t>061.</w:t>
      </w:r>
    </w:p>
    <w:p w14:paraId="681C30F8" w14:textId="77777777" w:rsidR="00B06408" w:rsidRPr="00C75DC2" w:rsidRDefault="00B06408" w:rsidP="00C75DC2">
      <w:pPr>
        <w:spacing w:after="200"/>
        <w:ind w:firstLineChars="200" w:firstLine="480"/>
      </w:pPr>
      <w:r w:rsidRPr="00C75DC2">
        <w:t xml:space="preserve">Nystedt B, Street N, </w:t>
      </w:r>
      <w:proofErr w:type="spellStart"/>
      <w:r w:rsidRPr="00C75DC2">
        <w:t>Wetterbom</w:t>
      </w:r>
      <w:proofErr w:type="spellEnd"/>
      <w:r w:rsidRPr="00C75DC2">
        <w:t xml:space="preserve"> A, et al. (2013) The Norway spruce genome sequence and conifer genome evolution. Nature 497(7451):579–584.</w:t>
      </w:r>
    </w:p>
    <w:p w14:paraId="48EECC02" w14:textId="77777777" w:rsidR="00B06408" w:rsidRPr="00C75DC2" w:rsidRDefault="00B06408" w:rsidP="00C75DC2">
      <w:pPr>
        <w:spacing w:after="200"/>
        <w:ind w:firstLineChars="200" w:firstLine="480"/>
      </w:pPr>
      <w:r w:rsidRPr="00C75DC2">
        <w:t xml:space="preserve">Qiu D, Bai S, Ma J, et al. (2019) The genome of Populus alba x Populus tremula var. </w:t>
      </w:r>
      <w:proofErr w:type="spellStart"/>
      <w:r w:rsidRPr="00C75DC2">
        <w:t>glandulosa</w:t>
      </w:r>
      <w:proofErr w:type="spellEnd"/>
      <w:r w:rsidRPr="00C75DC2">
        <w:t xml:space="preserve"> clone 84K. DNA Research 26(5):423–431.</w:t>
      </w:r>
    </w:p>
    <w:p w14:paraId="2981A580" w14:textId="77777777" w:rsidR="00B06408" w:rsidRPr="00C75DC2" w:rsidRDefault="00B06408" w:rsidP="00C75DC2">
      <w:pPr>
        <w:spacing w:after="200"/>
        <w:ind w:firstLineChars="200" w:firstLine="480"/>
      </w:pPr>
      <w:r w:rsidRPr="00C75DC2">
        <w:t>Scott A, Zimin A, Puiu D, et al. (2020) A reference genome sequence for giant sequoia. G3: Genes, Genomes, Genetics 10(11):3907–3919.</w:t>
      </w:r>
    </w:p>
    <w:p w14:paraId="1DD363F0" w14:textId="77777777" w:rsidR="00B06408" w:rsidRPr="00C75DC2" w:rsidRDefault="00B06408" w:rsidP="00C75DC2">
      <w:pPr>
        <w:spacing w:after="200"/>
        <w:ind w:firstLineChars="200" w:firstLine="480"/>
      </w:pPr>
      <w:r w:rsidRPr="00C75DC2">
        <w:t>Shalev T, Gamal El-Dien O, Yuen M, et al. (2022) The western redcedar genome reveals low genetic diversity in a self-compatible conifer. Genome Research 32(10):1952–1964.</w:t>
      </w:r>
    </w:p>
    <w:p w14:paraId="0EF73339" w14:textId="77777777" w:rsidR="00B06408" w:rsidRPr="00C75DC2" w:rsidRDefault="00B06408" w:rsidP="00C75DC2">
      <w:pPr>
        <w:spacing w:after="200"/>
        <w:ind w:firstLineChars="200" w:firstLine="480"/>
      </w:pPr>
      <w:r w:rsidRPr="00C75DC2">
        <w:t xml:space="preserve">Song C, Fu F, Yang L, et al. (2021) Taxus </w:t>
      </w:r>
      <w:proofErr w:type="spellStart"/>
      <w:r w:rsidRPr="00C75DC2">
        <w:t>yunnanensis</w:t>
      </w:r>
      <w:proofErr w:type="spellEnd"/>
      <w:r w:rsidRPr="00C75DC2">
        <w:t xml:space="preserve"> genome offers insights into gymnosperm phylogeny and </w:t>
      </w:r>
      <w:proofErr w:type="spellStart"/>
      <w:r w:rsidRPr="00C75DC2">
        <w:t>taxol</w:t>
      </w:r>
      <w:proofErr w:type="spellEnd"/>
      <w:r w:rsidRPr="00C75DC2">
        <w:t xml:space="preserve"> production. Communications Biology 4:1203.</w:t>
      </w:r>
    </w:p>
    <w:p w14:paraId="68DF952C" w14:textId="77777777" w:rsidR="00B06408" w:rsidRPr="00C75DC2" w:rsidRDefault="00B06408" w:rsidP="00C75DC2">
      <w:pPr>
        <w:spacing w:after="200"/>
        <w:ind w:firstLineChars="200" w:firstLine="480"/>
      </w:pPr>
      <w:r w:rsidRPr="00C75DC2">
        <w:t xml:space="preserve">Sun J, Xu J, Qiu C, et al. (2024) The chromosome-scale genome and population genomics reveal the adaptative evolution of Populus </w:t>
      </w:r>
      <w:proofErr w:type="spellStart"/>
      <w:r w:rsidRPr="00C75DC2">
        <w:t>pruinosa</w:t>
      </w:r>
      <w:proofErr w:type="spellEnd"/>
      <w:r w:rsidRPr="00C75DC2">
        <w:t xml:space="preserve"> to desertification environment. Horticulture Research 11(3</w:t>
      </w:r>
      <w:proofErr w:type="gramStart"/>
      <w:r w:rsidRPr="00C75DC2">
        <w:t>):uhae</w:t>
      </w:r>
      <w:proofErr w:type="gramEnd"/>
      <w:r w:rsidRPr="00C75DC2">
        <w:t>034.</w:t>
      </w:r>
    </w:p>
    <w:p w14:paraId="01D9900C" w14:textId="6AE2540B" w:rsidR="00D05EA1" w:rsidRPr="00C75DC2" w:rsidRDefault="00B06408" w:rsidP="00C75DC2">
      <w:pPr>
        <w:spacing w:after="200"/>
        <w:ind w:firstLineChars="200" w:firstLine="480"/>
      </w:pPr>
      <w:r w:rsidRPr="00C75DC2">
        <w:t xml:space="preserve">Yin H, Yang X, Zhan D, et al. (2026) Haplotype-resolved telomere-to-telomere genome assembly </w:t>
      </w:r>
      <w:r w:rsidRPr="00C75DC2">
        <w:lastRenderedPageBreak/>
        <w:t xml:space="preserve">of the hybrid Eucalyptus </w:t>
      </w:r>
      <w:proofErr w:type="spellStart"/>
      <w:r w:rsidRPr="00C75DC2">
        <w:t>urophylla</w:t>
      </w:r>
      <w:proofErr w:type="spellEnd"/>
      <w:r w:rsidRPr="00C75DC2">
        <w:t xml:space="preserve"> × E. grandis. Scientific Data.</w:t>
      </w:r>
    </w:p>
    <w:sectPr w:rsidR="00D05EA1" w:rsidRPr="00C75DC2" w:rsidSect="003719FD">
      <w:pgSz w:w="12240" w:h="15840"/>
      <w:pgMar w:top="1440" w:right="1080" w:bottom="144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82912" w14:textId="77777777" w:rsidR="00F9583E" w:rsidRDefault="00F9583E" w:rsidP="003719FD">
      <w:r>
        <w:separator/>
      </w:r>
    </w:p>
  </w:endnote>
  <w:endnote w:type="continuationSeparator" w:id="0">
    <w:p w14:paraId="05F1FC34" w14:textId="77777777" w:rsidR="00F9583E" w:rsidRDefault="00F9583E" w:rsidP="00371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65B17" w14:textId="77777777" w:rsidR="00F9583E" w:rsidRDefault="00F9583E" w:rsidP="003719FD">
      <w:r>
        <w:separator/>
      </w:r>
    </w:p>
  </w:footnote>
  <w:footnote w:type="continuationSeparator" w:id="0">
    <w:p w14:paraId="2DBACADE" w14:textId="77777777" w:rsidR="00F9583E" w:rsidRDefault="00F9583E" w:rsidP="003719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17157B"/>
    <w:multiLevelType w:val="hybridMultilevel"/>
    <w:tmpl w:val="71AA1B92"/>
    <w:lvl w:ilvl="0" w:tplc="1384FFF8">
      <w:start w:val="1"/>
      <w:numFmt w:val="bullet"/>
      <w:lvlText w:val="●"/>
      <w:lvlJc w:val="left"/>
      <w:pPr>
        <w:ind w:left="720" w:hanging="360"/>
      </w:pPr>
    </w:lvl>
    <w:lvl w:ilvl="1" w:tplc="53DEC7A8">
      <w:start w:val="1"/>
      <w:numFmt w:val="bullet"/>
      <w:lvlText w:val="○"/>
      <w:lvlJc w:val="left"/>
      <w:pPr>
        <w:ind w:left="1440" w:hanging="360"/>
      </w:pPr>
    </w:lvl>
    <w:lvl w:ilvl="2" w:tplc="21C62A60">
      <w:start w:val="1"/>
      <w:numFmt w:val="bullet"/>
      <w:lvlText w:val="■"/>
      <w:lvlJc w:val="left"/>
      <w:pPr>
        <w:ind w:left="2160" w:hanging="360"/>
      </w:pPr>
    </w:lvl>
    <w:lvl w:ilvl="3" w:tplc="1CF8CFA8">
      <w:start w:val="1"/>
      <w:numFmt w:val="bullet"/>
      <w:lvlText w:val="●"/>
      <w:lvlJc w:val="left"/>
      <w:pPr>
        <w:ind w:left="2880" w:hanging="360"/>
      </w:pPr>
    </w:lvl>
    <w:lvl w:ilvl="4" w:tplc="0846A154">
      <w:start w:val="1"/>
      <w:numFmt w:val="bullet"/>
      <w:lvlText w:val="○"/>
      <w:lvlJc w:val="left"/>
      <w:pPr>
        <w:ind w:left="3600" w:hanging="360"/>
      </w:pPr>
    </w:lvl>
    <w:lvl w:ilvl="5" w:tplc="AE8E1F5E">
      <w:start w:val="1"/>
      <w:numFmt w:val="bullet"/>
      <w:lvlText w:val="■"/>
      <w:lvlJc w:val="left"/>
      <w:pPr>
        <w:ind w:left="4320" w:hanging="360"/>
      </w:pPr>
    </w:lvl>
    <w:lvl w:ilvl="6" w:tplc="C568D008">
      <w:start w:val="1"/>
      <w:numFmt w:val="bullet"/>
      <w:lvlText w:val="●"/>
      <w:lvlJc w:val="left"/>
      <w:pPr>
        <w:ind w:left="5040" w:hanging="360"/>
      </w:pPr>
    </w:lvl>
    <w:lvl w:ilvl="7" w:tplc="6FC2D4D8">
      <w:start w:val="1"/>
      <w:numFmt w:val="bullet"/>
      <w:lvlText w:val="●"/>
      <w:lvlJc w:val="left"/>
      <w:pPr>
        <w:ind w:left="5760" w:hanging="360"/>
      </w:pPr>
    </w:lvl>
    <w:lvl w:ilvl="8" w:tplc="EAB6DBC2">
      <w:start w:val="1"/>
      <w:numFmt w:val="bullet"/>
      <w:lvlText w:val="●"/>
      <w:lvlJc w:val="left"/>
      <w:pPr>
        <w:ind w:left="6480" w:hanging="360"/>
      </w:pPr>
    </w:lvl>
  </w:abstractNum>
  <w:num w:numId="1" w16cid:durableId="9426903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displayBackgroundShape/>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2B3"/>
    <w:rsid w:val="000019C0"/>
    <w:rsid w:val="00025CF4"/>
    <w:rsid w:val="00043C20"/>
    <w:rsid w:val="000821F1"/>
    <w:rsid w:val="00095488"/>
    <w:rsid w:val="000C1B6A"/>
    <w:rsid w:val="000D0387"/>
    <w:rsid w:val="000E4D60"/>
    <w:rsid w:val="001201C4"/>
    <w:rsid w:val="0013351E"/>
    <w:rsid w:val="00152DB8"/>
    <w:rsid w:val="001559A9"/>
    <w:rsid w:val="00157A17"/>
    <w:rsid w:val="001B7813"/>
    <w:rsid w:val="001D5C2B"/>
    <w:rsid w:val="00217A42"/>
    <w:rsid w:val="00250291"/>
    <w:rsid w:val="00277E65"/>
    <w:rsid w:val="002952F6"/>
    <w:rsid w:val="002A7816"/>
    <w:rsid w:val="002D1A3B"/>
    <w:rsid w:val="00331589"/>
    <w:rsid w:val="003719FD"/>
    <w:rsid w:val="003B6B55"/>
    <w:rsid w:val="003C0513"/>
    <w:rsid w:val="003D6FDE"/>
    <w:rsid w:val="003E33E5"/>
    <w:rsid w:val="003E42A3"/>
    <w:rsid w:val="004173F6"/>
    <w:rsid w:val="00417C93"/>
    <w:rsid w:val="004467E5"/>
    <w:rsid w:val="00453A94"/>
    <w:rsid w:val="00482AEB"/>
    <w:rsid w:val="00494001"/>
    <w:rsid w:val="004A726D"/>
    <w:rsid w:val="004B018F"/>
    <w:rsid w:val="004E5107"/>
    <w:rsid w:val="005062B3"/>
    <w:rsid w:val="005104E4"/>
    <w:rsid w:val="005A2A9B"/>
    <w:rsid w:val="005C0959"/>
    <w:rsid w:val="005C4D30"/>
    <w:rsid w:val="00662AFE"/>
    <w:rsid w:val="0066344D"/>
    <w:rsid w:val="006C08E0"/>
    <w:rsid w:val="006C0ECB"/>
    <w:rsid w:val="00710D1C"/>
    <w:rsid w:val="007A6BEF"/>
    <w:rsid w:val="007C0EEC"/>
    <w:rsid w:val="007F1622"/>
    <w:rsid w:val="00813CDF"/>
    <w:rsid w:val="008160BB"/>
    <w:rsid w:val="00857655"/>
    <w:rsid w:val="0086338D"/>
    <w:rsid w:val="00876FA5"/>
    <w:rsid w:val="00886562"/>
    <w:rsid w:val="008A2B52"/>
    <w:rsid w:val="008C488D"/>
    <w:rsid w:val="008D4E40"/>
    <w:rsid w:val="009012E1"/>
    <w:rsid w:val="009223E7"/>
    <w:rsid w:val="0099028B"/>
    <w:rsid w:val="009A5232"/>
    <w:rsid w:val="009C0A26"/>
    <w:rsid w:val="009C70F9"/>
    <w:rsid w:val="00A1497F"/>
    <w:rsid w:val="00A36B8B"/>
    <w:rsid w:val="00A60E77"/>
    <w:rsid w:val="00A75ADF"/>
    <w:rsid w:val="00AA7788"/>
    <w:rsid w:val="00B06408"/>
    <w:rsid w:val="00B07099"/>
    <w:rsid w:val="00B202A2"/>
    <w:rsid w:val="00BB5357"/>
    <w:rsid w:val="00BE6745"/>
    <w:rsid w:val="00C34913"/>
    <w:rsid w:val="00C410B5"/>
    <w:rsid w:val="00C70292"/>
    <w:rsid w:val="00C747E2"/>
    <w:rsid w:val="00C75DC2"/>
    <w:rsid w:val="00C802A6"/>
    <w:rsid w:val="00C91736"/>
    <w:rsid w:val="00CA78B3"/>
    <w:rsid w:val="00CD5209"/>
    <w:rsid w:val="00CD6032"/>
    <w:rsid w:val="00CE076E"/>
    <w:rsid w:val="00D05EA1"/>
    <w:rsid w:val="00D22F06"/>
    <w:rsid w:val="00D3264B"/>
    <w:rsid w:val="00D526B0"/>
    <w:rsid w:val="00DC38AB"/>
    <w:rsid w:val="00DD06C5"/>
    <w:rsid w:val="00DD1D5F"/>
    <w:rsid w:val="00DF2F0D"/>
    <w:rsid w:val="00E137B3"/>
    <w:rsid w:val="00E25F20"/>
    <w:rsid w:val="00E826F4"/>
    <w:rsid w:val="00E95E06"/>
    <w:rsid w:val="00EB41DB"/>
    <w:rsid w:val="00EC35A3"/>
    <w:rsid w:val="00EE0158"/>
    <w:rsid w:val="00EF1104"/>
    <w:rsid w:val="00EF797E"/>
    <w:rsid w:val="00F1595B"/>
    <w:rsid w:val="00F26456"/>
    <w:rsid w:val="00F26E1A"/>
    <w:rsid w:val="00F4006E"/>
    <w:rsid w:val="00F455E4"/>
    <w:rsid w:val="00F47FAF"/>
    <w:rsid w:val="00F568F1"/>
    <w:rsid w:val="00F835A0"/>
    <w:rsid w:val="00F9583E"/>
    <w:rsid w:val="00FD73FD"/>
    <w:rsid w:val="00FE6F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0D5B9"/>
  <w15:docId w15:val="{6E0D8627-7669-412E-BFB8-B9EF47FB6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spacing w:before="240" w:after="120"/>
      <w:jc w:val="center"/>
      <w:outlineLvl w:val="0"/>
    </w:pPr>
    <w:rPr>
      <w:rFonts w:eastAsia="Times New Roman"/>
      <w:b/>
      <w:bCs/>
      <w:sz w:val="28"/>
      <w:szCs w:val="28"/>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本 字符"/>
    <w:link w:val="a7"/>
    <w:uiPriority w:val="99"/>
    <w:semiHidden/>
    <w:unhideWhenUsed/>
    <w:rPr>
      <w:sz w:val="20"/>
      <w:szCs w:val="20"/>
    </w:rPr>
  </w:style>
  <w:style w:type="table" w:styleId="a9">
    <w:name w:val="Table Grid"/>
    <w:basedOn w:val="a1"/>
    <w:uiPriority w:val="39"/>
    <w:rsid w:val="007A6BEF"/>
    <w:rPr>
      <w:rFonts w:asciiTheme="minorHAnsi" w:hAnsiTheme="minorHAnsi" w:cstheme="minorBidi"/>
      <w:kern w:val="2"/>
      <w:sz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aption"/>
    <w:basedOn w:val="a"/>
    <w:next w:val="a"/>
    <w:uiPriority w:val="35"/>
    <w:unhideWhenUsed/>
    <w:qFormat/>
    <w:rsid w:val="007A6BEF"/>
    <w:pPr>
      <w:spacing w:after="160" w:line="278" w:lineRule="auto"/>
    </w:pPr>
    <w:rPr>
      <w:rFonts w:asciiTheme="majorHAnsi" w:eastAsia="黑体" w:hAnsiTheme="majorHAnsi" w:cstheme="majorBidi"/>
      <w:kern w:val="2"/>
      <w:sz w:val="20"/>
      <w:szCs w:val="20"/>
      <w14:ligatures w14:val="standardContextual"/>
    </w:rPr>
  </w:style>
  <w:style w:type="paragraph" w:styleId="ab">
    <w:name w:val="header"/>
    <w:basedOn w:val="a"/>
    <w:link w:val="ac"/>
    <w:uiPriority w:val="99"/>
    <w:unhideWhenUsed/>
    <w:rsid w:val="003719FD"/>
    <w:pPr>
      <w:tabs>
        <w:tab w:val="center" w:pos="4153"/>
        <w:tab w:val="right" w:pos="8306"/>
      </w:tabs>
      <w:snapToGrid w:val="0"/>
      <w:jc w:val="center"/>
    </w:pPr>
    <w:rPr>
      <w:sz w:val="18"/>
      <w:szCs w:val="18"/>
    </w:rPr>
  </w:style>
  <w:style w:type="character" w:customStyle="1" w:styleId="ac">
    <w:name w:val="页眉 字符"/>
    <w:basedOn w:val="a0"/>
    <w:link w:val="ab"/>
    <w:uiPriority w:val="99"/>
    <w:rsid w:val="003719FD"/>
    <w:rPr>
      <w:sz w:val="18"/>
      <w:szCs w:val="18"/>
    </w:rPr>
  </w:style>
  <w:style w:type="paragraph" w:styleId="ad">
    <w:name w:val="footer"/>
    <w:basedOn w:val="a"/>
    <w:link w:val="ae"/>
    <w:uiPriority w:val="99"/>
    <w:unhideWhenUsed/>
    <w:rsid w:val="003719FD"/>
    <w:pPr>
      <w:tabs>
        <w:tab w:val="center" w:pos="4153"/>
        <w:tab w:val="right" w:pos="8306"/>
      </w:tabs>
      <w:snapToGrid w:val="0"/>
    </w:pPr>
    <w:rPr>
      <w:sz w:val="18"/>
      <w:szCs w:val="18"/>
    </w:rPr>
  </w:style>
  <w:style w:type="character" w:customStyle="1" w:styleId="ae">
    <w:name w:val="页脚 字符"/>
    <w:basedOn w:val="a0"/>
    <w:link w:val="ad"/>
    <w:uiPriority w:val="99"/>
    <w:rsid w:val="003719FD"/>
    <w:rPr>
      <w:sz w:val="18"/>
      <w:szCs w:val="18"/>
    </w:rPr>
  </w:style>
  <w:style w:type="character" w:styleId="af">
    <w:name w:val="Unresolved Mention"/>
    <w:basedOn w:val="a0"/>
    <w:uiPriority w:val="99"/>
    <w:semiHidden/>
    <w:unhideWhenUsed/>
    <w:rsid w:val="00813CDF"/>
    <w:rPr>
      <w:color w:val="605E5C"/>
      <w:shd w:val="clear" w:color="auto" w:fill="E1DFDD"/>
    </w:rPr>
  </w:style>
  <w:style w:type="paragraph" w:styleId="HTML">
    <w:name w:val="HTML Preformatted"/>
    <w:basedOn w:val="a"/>
    <w:link w:val="HTML0"/>
    <w:uiPriority w:val="99"/>
    <w:semiHidden/>
    <w:unhideWhenUsed/>
    <w:rsid w:val="00453A94"/>
    <w:rPr>
      <w:rFonts w:ascii="Courier New" w:hAnsi="Courier New" w:cs="Courier New"/>
      <w:sz w:val="20"/>
      <w:szCs w:val="20"/>
    </w:rPr>
  </w:style>
  <w:style w:type="character" w:customStyle="1" w:styleId="HTML0">
    <w:name w:val="HTML 预设格式 字符"/>
    <w:basedOn w:val="a0"/>
    <w:link w:val="HTML"/>
    <w:uiPriority w:val="99"/>
    <w:semiHidden/>
    <w:rsid w:val="00453A94"/>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503</TotalTime>
  <Pages>6</Pages>
  <Words>1768</Words>
  <Characters>10081</Characters>
  <Application>Microsoft Office Word</Application>
  <DocSecurity>0</DocSecurity>
  <Lines>84</Lines>
  <Paragraphs>23</Paragraphs>
  <ScaleCrop>false</ScaleCrop>
  <Company/>
  <LinksUpToDate>false</LinksUpToDate>
  <CharactersWithSpaces>11826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振光 魏</cp:lastModifiedBy>
  <cp:revision>10</cp:revision>
  <dcterms:created xsi:type="dcterms:W3CDTF">2026-03-30T09:38:00Z</dcterms:created>
  <dcterms:modified xsi:type="dcterms:W3CDTF">2026-07-16T13:09:00Z</dcterms:modified>
</cp:coreProperties>
</file>