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07D" w:rsidRPr="00382B3A" w:rsidRDefault="00DC207D" w:rsidP="00DC207D">
      <w:pPr>
        <w:spacing w:line="480" w:lineRule="auto"/>
        <w:rPr>
          <w:b/>
          <w:sz w:val="24"/>
          <w:szCs w:val="24"/>
          <w:lang w:val="en-US"/>
        </w:rPr>
      </w:pPr>
      <w:proofErr w:type="gramStart"/>
      <w:r>
        <w:rPr>
          <w:b/>
          <w:sz w:val="24"/>
          <w:szCs w:val="24"/>
          <w:lang w:val="en-US"/>
        </w:rPr>
        <w:t>A</w:t>
      </w:r>
      <w:r w:rsidR="00DC634A">
        <w:rPr>
          <w:b/>
          <w:sz w:val="24"/>
          <w:szCs w:val="24"/>
          <w:lang w:val="en-US"/>
        </w:rPr>
        <w:t>dditional file 1.</w:t>
      </w:r>
      <w:bookmarkStart w:id="0" w:name="_GoBack"/>
      <w:bookmarkEnd w:id="0"/>
      <w:proofErr w:type="gramEnd"/>
      <w:r w:rsidRPr="00382B3A">
        <w:rPr>
          <w:b/>
          <w:sz w:val="24"/>
          <w:szCs w:val="24"/>
          <w:lang w:val="en-US"/>
        </w:rPr>
        <w:t xml:space="preserve"> Anuran distribution references</w:t>
      </w:r>
    </w:p>
    <w:p w:rsidR="00DC207D" w:rsidRDefault="00DC207D" w:rsidP="00DC207D">
      <w:pPr>
        <w:spacing w:line="480" w:lineRule="auto"/>
        <w:rPr>
          <w:lang w:val="en-US"/>
        </w:rPr>
      </w:pPr>
      <w:r w:rsidRPr="004D38A8">
        <w:rPr>
          <w:lang w:val="en-US"/>
        </w:rPr>
        <w:t xml:space="preserve">References </w:t>
      </w:r>
      <w:r>
        <w:rPr>
          <w:lang w:val="en-US"/>
        </w:rPr>
        <w:t>to</w:t>
      </w:r>
      <w:r w:rsidRPr="004D38A8">
        <w:rPr>
          <w:lang w:val="en-US"/>
        </w:rPr>
        <w:t xml:space="preserve"> studies appropriate for the study. Respective data were incorporated in the primary data set on anuran occurrence </w:t>
      </w:r>
      <w:r>
        <w:rPr>
          <w:lang w:val="en-US"/>
        </w:rPr>
        <w:t>in different habitat types.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 xml:space="preserve">Adum, G. B., M. P. </w:t>
      </w:r>
      <w:proofErr w:type="spellStart"/>
      <w:r w:rsidRPr="00FC2236">
        <w:rPr>
          <w:rFonts w:cs="LMRoman8-Regular"/>
          <w:lang w:val="en-US"/>
        </w:rPr>
        <w:t>Eichhorn</w:t>
      </w:r>
      <w:proofErr w:type="spellEnd"/>
      <w:r w:rsidRPr="00FC2236">
        <w:rPr>
          <w:rFonts w:cs="LMRoman8-Regular"/>
          <w:lang w:val="en-US"/>
        </w:rPr>
        <w:t xml:space="preserve">, W. </w:t>
      </w:r>
      <w:proofErr w:type="spellStart"/>
      <w:r w:rsidRPr="00FC2236">
        <w:rPr>
          <w:rFonts w:cs="LMRoman8-Regular"/>
          <w:lang w:val="en-US"/>
        </w:rPr>
        <w:t>Oduro</w:t>
      </w:r>
      <w:proofErr w:type="spellEnd"/>
      <w:r w:rsidRPr="00FC2236">
        <w:rPr>
          <w:rFonts w:cs="LMRoman8-Regular"/>
          <w:lang w:val="en-US"/>
        </w:rPr>
        <w:t xml:space="preserve">, C. </w:t>
      </w:r>
      <w:proofErr w:type="spellStart"/>
      <w:r w:rsidRPr="00FC2236">
        <w:rPr>
          <w:rFonts w:cs="LMRoman8-Regular"/>
          <w:lang w:val="en-US"/>
        </w:rPr>
        <w:t>Ofori-Boateng</w:t>
      </w:r>
      <w:proofErr w:type="spellEnd"/>
      <w:r w:rsidRPr="00FC2236">
        <w:rPr>
          <w:rFonts w:cs="LMRoman8-Regular"/>
          <w:lang w:val="en-US"/>
        </w:rPr>
        <w:t xml:space="preserve"> &amp; M.-O.</w:t>
      </w:r>
      <w:proofErr w:type="gramEnd"/>
      <w:r w:rsidRPr="00FC2236">
        <w:rPr>
          <w:rFonts w:cs="LMRoman8-Regular"/>
          <w:lang w:val="en-US"/>
        </w:rPr>
        <w:t xml:space="preserve"> Rödel (2013): Two-stage recovery of amphibian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assemblages following selective logging of tropical forests. Conservation Biology 27: 354-363.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Akani</w:t>
      </w:r>
      <w:proofErr w:type="spellEnd"/>
      <w:r w:rsidRPr="00FC2236">
        <w:rPr>
          <w:rFonts w:cs="LMRoman8-Regular"/>
          <w:lang w:val="en-US"/>
        </w:rPr>
        <w:t xml:space="preserve">, G. C., E. </w:t>
      </w:r>
      <w:proofErr w:type="spellStart"/>
      <w:r w:rsidRPr="00FC2236">
        <w:rPr>
          <w:rFonts w:cs="LMRoman8-Regular"/>
          <w:lang w:val="en-US"/>
        </w:rPr>
        <w:t>Politano</w:t>
      </w:r>
      <w:proofErr w:type="spellEnd"/>
      <w:r w:rsidRPr="00FC2236">
        <w:rPr>
          <w:rFonts w:cs="LMRoman8-Regular"/>
          <w:lang w:val="en-US"/>
        </w:rPr>
        <w:t xml:space="preserve"> &amp; L. </w:t>
      </w:r>
      <w:proofErr w:type="spellStart"/>
      <w:r w:rsidRPr="00FC2236">
        <w:rPr>
          <w:rFonts w:cs="LMRoman8-Regular"/>
          <w:lang w:val="en-US"/>
        </w:rPr>
        <w:t>Luiselli</w:t>
      </w:r>
      <w:proofErr w:type="spellEnd"/>
      <w:r w:rsidRPr="00FC2236">
        <w:rPr>
          <w:rFonts w:cs="LMRoman8-Regular"/>
          <w:lang w:val="en-US"/>
        </w:rPr>
        <w:t xml:space="preserve"> (2004): Amphibians recorded in forest swamp areas of the River Niger Delta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(southeastern Nigeria), and the effects of habitat alteration from oil industry development on species richness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and diversity. </w:t>
      </w:r>
      <w:proofErr w:type="gramStart"/>
      <w:r w:rsidRPr="00FC2236">
        <w:rPr>
          <w:rFonts w:cs="LMRoman8-Regular"/>
          <w:lang w:val="en-US"/>
        </w:rPr>
        <w:t>Applied Herpetology 2: 1-22.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Bell, K. E. &amp; M. A. Donnelly (2006): Influence of forest fragmentation on community structure of frogs and lizards in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Northeastern Costa Rica. Conservation Biology 20: 1750-1760.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Bickford, D., T. How Ng, L. </w:t>
      </w:r>
      <w:proofErr w:type="spellStart"/>
      <w:r w:rsidRPr="00FC2236">
        <w:rPr>
          <w:rFonts w:cs="LMRoman8-Regular"/>
          <w:lang w:val="en-US"/>
        </w:rPr>
        <w:t>Qie</w:t>
      </w:r>
      <w:proofErr w:type="spellEnd"/>
      <w:r w:rsidRPr="00FC2236">
        <w:rPr>
          <w:rFonts w:cs="LMRoman8-Regular"/>
          <w:lang w:val="en-US"/>
        </w:rPr>
        <w:t xml:space="preserve">, E. P. </w:t>
      </w:r>
      <w:proofErr w:type="spellStart"/>
      <w:r w:rsidRPr="00FC2236">
        <w:rPr>
          <w:rFonts w:cs="LMRoman8-Regular"/>
          <w:lang w:val="en-US"/>
        </w:rPr>
        <w:t>Kudavidanage</w:t>
      </w:r>
      <w:proofErr w:type="spellEnd"/>
      <w:r w:rsidRPr="00FC2236">
        <w:rPr>
          <w:rFonts w:cs="LMRoman8-Regular"/>
          <w:lang w:val="en-US"/>
        </w:rPr>
        <w:t xml:space="preserve"> &amp; C. J. A. Bradshaw (2010): Forest fragment and breeding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habitat characteristics explain frog diversity and abundance in Singapore. </w:t>
      </w:r>
      <w:proofErr w:type="spellStart"/>
      <w:r w:rsidRPr="00FC2236">
        <w:rPr>
          <w:rFonts w:cs="LMRoman8-Regular"/>
          <w:lang w:val="en-US"/>
        </w:rPr>
        <w:t>Biotropica</w:t>
      </w:r>
      <w:proofErr w:type="spellEnd"/>
      <w:r w:rsidRPr="00FC2236">
        <w:rPr>
          <w:rFonts w:cs="LMRoman8-Regular"/>
          <w:lang w:val="en-US"/>
        </w:rPr>
        <w:t xml:space="preserve"> 42:119-125.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Cabrera-</w:t>
      </w:r>
      <w:proofErr w:type="spellStart"/>
      <w:r w:rsidRPr="00FC2236">
        <w:rPr>
          <w:rFonts w:cs="LMRoman8-Regular"/>
          <w:lang w:val="en-US"/>
        </w:rPr>
        <w:t>Guzmán</w:t>
      </w:r>
      <w:proofErr w:type="spellEnd"/>
      <w:r w:rsidRPr="00FC2236">
        <w:rPr>
          <w:rFonts w:cs="LMRoman8-Regular"/>
          <w:lang w:val="en-US"/>
        </w:rPr>
        <w:t>, E. &amp; V. H. Reynoso (2012): Amphibian and reptile communities of rainforest fragments: minimum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patch size to support high richness and abundance. Biodiversity and Conservation 21: 3243-3265.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Cáceres</w:t>
      </w:r>
      <w:proofErr w:type="spellEnd"/>
      <w:r w:rsidRPr="00FC2236">
        <w:rPr>
          <w:rFonts w:cs="LMRoman8-Regular"/>
          <w:lang w:val="en-US"/>
        </w:rPr>
        <w:t xml:space="preserve">-Andrade, S. P. &amp; J. N. Urbina-Cardona (2009): </w:t>
      </w:r>
      <w:proofErr w:type="spellStart"/>
      <w:r w:rsidRPr="00FC2236">
        <w:rPr>
          <w:rFonts w:cs="LMRoman8-Regular"/>
          <w:lang w:val="en-US"/>
        </w:rPr>
        <w:t>Esamblajes</w:t>
      </w:r>
      <w:proofErr w:type="spellEnd"/>
      <w:r w:rsidRPr="00FC2236">
        <w:rPr>
          <w:rFonts w:cs="LMRoman8-Regular"/>
          <w:lang w:val="en-US"/>
        </w:rPr>
        <w:t xml:space="preserve"> de </w:t>
      </w:r>
      <w:proofErr w:type="spellStart"/>
      <w:r w:rsidRPr="00FC2236">
        <w:rPr>
          <w:rFonts w:cs="LMRoman8-Regular"/>
          <w:lang w:val="en-US"/>
        </w:rPr>
        <w:t>anuros</w:t>
      </w:r>
      <w:proofErr w:type="spellEnd"/>
      <w:r w:rsidRPr="00FC2236">
        <w:rPr>
          <w:rFonts w:cs="LMRoman8-Regular"/>
          <w:lang w:val="en-US"/>
        </w:rPr>
        <w:t xml:space="preserve"> de </w:t>
      </w:r>
      <w:proofErr w:type="spellStart"/>
      <w:r w:rsidRPr="00FC2236">
        <w:rPr>
          <w:rFonts w:cs="LMRoman8-Regular"/>
          <w:lang w:val="en-US"/>
        </w:rPr>
        <w:t>sistemas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productivos</w:t>
      </w:r>
      <w:proofErr w:type="spellEnd"/>
      <w:r w:rsidRPr="00FC2236">
        <w:rPr>
          <w:rFonts w:cs="LMRoman8-Regular"/>
          <w:lang w:val="en-US"/>
        </w:rPr>
        <w:t xml:space="preserve"> y </w:t>
      </w:r>
      <w:proofErr w:type="spellStart"/>
      <w:r w:rsidRPr="00FC2236">
        <w:rPr>
          <w:rFonts w:cs="LMRoman8-Regular"/>
          <w:lang w:val="en-US"/>
        </w:rPr>
        <w:t>bosques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en</w:t>
      </w:r>
      <w:proofErr w:type="spellEnd"/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el </w:t>
      </w:r>
      <w:proofErr w:type="spellStart"/>
      <w:r w:rsidRPr="00FC2236">
        <w:rPr>
          <w:rFonts w:cs="LMRoman8-Regular"/>
          <w:lang w:val="en-US"/>
        </w:rPr>
        <w:t>piedemonte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Llanero</w:t>
      </w:r>
      <w:proofErr w:type="spellEnd"/>
      <w:r w:rsidRPr="00FC2236">
        <w:rPr>
          <w:rFonts w:cs="LMRoman8-Regular"/>
          <w:lang w:val="en-US"/>
        </w:rPr>
        <w:t xml:space="preserve">, </w:t>
      </w:r>
      <w:proofErr w:type="spellStart"/>
      <w:r w:rsidRPr="00FC2236">
        <w:rPr>
          <w:rFonts w:cs="LMRoman8-Regular"/>
          <w:lang w:val="en-US"/>
        </w:rPr>
        <w:t>Departamento</w:t>
      </w:r>
      <w:proofErr w:type="spellEnd"/>
      <w:r w:rsidRPr="00FC2236">
        <w:rPr>
          <w:rFonts w:cs="LMRoman8-Regular"/>
          <w:lang w:val="en-US"/>
        </w:rPr>
        <w:t xml:space="preserve"> del Meta, Colombia. </w:t>
      </w:r>
      <w:proofErr w:type="spellStart"/>
      <w:r w:rsidRPr="00FC2236">
        <w:rPr>
          <w:rFonts w:cs="LMRoman8-Regular"/>
          <w:lang w:val="en-US"/>
        </w:rPr>
        <w:t>Caldasia</w:t>
      </w:r>
      <w:proofErr w:type="spellEnd"/>
      <w:r w:rsidRPr="00FC2236">
        <w:rPr>
          <w:rFonts w:cs="LMRoman8-Regular"/>
          <w:lang w:val="en-US"/>
        </w:rPr>
        <w:t xml:space="preserve"> 31: 175-194.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Campos, V. A., F. H. Oda, L. </w:t>
      </w:r>
      <w:proofErr w:type="spellStart"/>
      <w:r w:rsidRPr="00FC2236">
        <w:rPr>
          <w:rFonts w:cs="LMRoman8-Regular"/>
          <w:lang w:val="en-US"/>
        </w:rPr>
        <w:t>Juen</w:t>
      </w:r>
      <w:proofErr w:type="spellEnd"/>
      <w:r w:rsidRPr="00FC2236">
        <w:rPr>
          <w:rFonts w:cs="LMRoman8-Regular"/>
          <w:lang w:val="en-US"/>
        </w:rPr>
        <w:t xml:space="preserve">, A. Barth &amp; A. </w:t>
      </w:r>
      <w:proofErr w:type="spellStart"/>
      <w:r w:rsidRPr="00FC2236">
        <w:rPr>
          <w:rFonts w:cs="LMRoman8-Regular"/>
          <w:lang w:val="en-US"/>
        </w:rPr>
        <w:t>Dartora</w:t>
      </w:r>
      <w:proofErr w:type="spellEnd"/>
      <w:r w:rsidRPr="00FC2236">
        <w:rPr>
          <w:rFonts w:cs="LMRoman8-Regular"/>
          <w:lang w:val="en-US"/>
        </w:rPr>
        <w:t xml:space="preserve"> (2013): Composition and species richness of anuran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amphibians in three different </w:t>
      </w:r>
      <w:proofErr w:type="gramStart"/>
      <w:r w:rsidRPr="00FC2236">
        <w:rPr>
          <w:rFonts w:cs="LMRoman8-Regular"/>
          <w:lang w:val="en-US"/>
        </w:rPr>
        <w:t>habitat</w:t>
      </w:r>
      <w:proofErr w:type="gramEnd"/>
      <w:r w:rsidRPr="00FC2236">
        <w:rPr>
          <w:rFonts w:cs="LMRoman8-Regular"/>
          <w:lang w:val="en-US"/>
        </w:rPr>
        <w:t xml:space="preserve"> in an </w:t>
      </w:r>
      <w:proofErr w:type="spellStart"/>
      <w:r w:rsidRPr="00FC2236">
        <w:rPr>
          <w:rFonts w:cs="LMRoman8-Regular"/>
          <w:lang w:val="en-US"/>
        </w:rPr>
        <w:t>agrosystem</w:t>
      </w:r>
      <w:proofErr w:type="spellEnd"/>
      <w:r w:rsidRPr="00FC2236">
        <w:rPr>
          <w:rFonts w:cs="LMRoman8-Regular"/>
          <w:lang w:val="en-US"/>
        </w:rPr>
        <w:t xml:space="preserve"> in Central Brazilian </w:t>
      </w:r>
      <w:proofErr w:type="spellStart"/>
      <w:r w:rsidRPr="00FC2236">
        <w:rPr>
          <w:rFonts w:cs="LMRoman8-Regular"/>
          <w:lang w:val="en-US"/>
        </w:rPr>
        <w:t>Cerrado</w:t>
      </w:r>
      <w:proofErr w:type="spellEnd"/>
      <w:r w:rsidRPr="00FC2236">
        <w:rPr>
          <w:rFonts w:cs="LMRoman8-Regular"/>
          <w:lang w:val="en-US"/>
        </w:rPr>
        <w:t xml:space="preserve">. Biota </w:t>
      </w:r>
      <w:proofErr w:type="spellStart"/>
      <w:r w:rsidRPr="00FC2236">
        <w:rPr>
          <w:rFonts w:cs="LMRoman8-Regular"/>
          <w:lang w:val="en-US"/>
        </w:rPr>
        <w:t>Neotropica</w:t>
      </w:r>
      <w:proofErr w:type="spellEnd"/>
      <w:r w:rsidRPr="00FC2236">
        <w:rPr>
          <w:rFonts w:cs="LMRoman8-Regular"/>
          <w:lang w:val="en-US"/>
        </w:rPr>
        <w:t xml:space="preserve"> 13: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124-132.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Cortés, A. M., M. P. </w:t>
      </w:r>
      <w:proofErr w:type="spellStart"/>
      <w:r w:rsidRPr="00FC2236">
        <w:rPr>
          <w:rFonts w:cs="LMRoman8-Regular"/>
          <w:lang w:val="en-US"/>
        </w:rPr>
        <w:t>Ramírez</w:t>
      </w:r>
      <w:proofErr w:type="spellEnd"/>
      <w:r w:rsidRPr="00FC2236">
        <w:rPr>
          <w:rFonts w:cs="LMRoman8-Regular"/>
          <w:lang w:val="en-US"/>
        </w:rPr>
        <w:t>-Pinilla, H. A. Suárez &amp; E. Tovar (2008): Edge effects on richness, abundance and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diversity of frogs in Andean cloud forest fragments. South American Journal of Herpetology 3: 213-222.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>da</w:t>
      </w:r>
      <w:proofErr w:type="gramEnd"/>
      <w:r w:rsidRPr="00FC2236">
        <w:rPr>
          <w:rFonts w:cs="LMRoman8-Regular"/>
          <w:lang w:val="en-US"/>
        </w:rPr>
        <w:t xml:space="preserve"> Silva, F. R. &amp; d. C. </w:t>
      </w:r>
      <w:proofErr w:type="spellStart"/>
      <w:r w:rsidRPr="00FC2236">
        <w:rPr>
          <w:rFonts w:cs="LMRoman8-Regular"/>
          <w:lang w:val="en-US"/>
        </w:rPr>
        <w:t>Rossa-Feres</w:t>
      </w:r>
      <w:proofErr w:type="spellEnd"/>
      <w:r w:rsidRPr="00FC2236">
        <w:rPr>
          <w:rFonts w:cs="LMRoman8-Regular"/>
          <w:lang w:val="en-US"/>
        </w:rPr>
        <w:t xml:space="preserve"> (2011): Influence of terrestrial habitat isolation on the diversity and temporal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distribution of anurans in an agricultural landscape. Journal of Tropical Ecology 27: 327-331.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>de</w:t>
      </w:r>
      <w:proofErr w:type="gramEnd"/>
      <w:r w:rsidRPr="00FC2236">
        <w:rPr>
          <w:rFonts w:cs="LMRoman8-Regular"/>
          <w:lang w:val="en-US"/>
        </w:rPr>
        <w:t xml:space="preserve"> Lima, M. G. &amp; C. </w:t>
      </w:r>
      <w:proofErr w:type="spellStart"/>
      <w:r w:rsidRPr="00FC2236">
        <w:rPr>
          <w:rFonts w:cs="LMRoman8-Regular"/>
          <w:lang w:val="en-US"/>
        </w:rPr>
        <w:t>Gascon</w:t>
      </w:r>
      <w:proofErr w:type="spellEnd"/>
      <w:r w:rsidRPr="00FC2236">
        <w:rPr>
          <w:rFonts w:cs="LMRoman8-Regular"/>
          <w:lang w:val="en-US"/>
        </w:rPr>
        <w:t xml:space="preserve"> (1999): The conservation value of linear forest remnants in central Amazonia. Biological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Conservation 91: 241-247.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Dixo</w:t>
      </w:r>
      <w:proofErr w:type="spellEnd"/>
      <w:r w:rsidRPr="00FC2236">
        <w:rPr>
          <w:rFonts w:cs="LMRoman8-Regular"/>
          <w:lang w:val="en-US"/>
        </w:rPr>
        <w:t>, M. &amp; M. Martins (2008): Are leaf-litter frogs and lizards affected by edge effects due to forest fragmentation in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Brazilian Atlantic forest? Journal of Tropical Ecology 24: 551-554.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 xml:space="preserve">Ernst, R., K. E. </w:t>
      </w:r>
      <w:proofErr w:type="spellStart"/>
      <w:r w:rsidRPr="00FC2236">
        <w:rPr>
          <w:rFonts w:cs="LMRoman8-Regular"/>
          <w:lang w:val="en-US"/>
        </w:rPr>
        <w:t>Linsenmair</w:t>
      </w:r>
      <w:proofErr w:type="spellEnd"/>
      <w:r w:rsidRPr="00FC2236">
        <w:rPr>
          <w:rFonts w:cs="LMRoman8-Regular"/>
          <w:lang w:val="en-US"/>
        </w:rPr>
        <w:t xml:space="preserve"> &amp; M.-O.</w:t>
      </w:r>
      <w:proofErr w:type="gramEnd"/>
      <w:r w:rsidRPr="00FC2236">
        <w:rPr>
          <w:rFonts w:cs="LMRoman8-Regular"/>
          <w:lang w:val="en-US"/>
        </w:rPr>
        <w:t xml:space="preserve"> Rödel (2006): Diversity erosion beyond the species level: dramatic loss of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functional diversity after selective logging in two tropical amphibian communities. Biological Conservation 133: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143-155.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>Ernst, R. &amp; M.-O.</w:t>
      </w:r>
      <w:proofErr w:type="gramEnd"/>
      <w:r w:rsidRPr="00FC2236">
        <w:rPr>
          <w:rFonts w:cs="LMRoman8-Regular"/>
          <w:lang w:val="en-US"/>
        </w:rPr>
        <w:t xml:space="preserve"> Rödel (2005): </w:t>
      </w:r>
      <w:proofErr w:type="spellStart"/>
      <w:r w:rsidRPr="00FC2236">
        <w:rPr>
          <w:rFonts w:cs="LMRoman8-Regular"/>
          <w:lang w:val="en-US"/>
        </w:rPr>
        <w:t>Anthropogenically</w:t>
      </w:r>
      <w:proofErr w:type="spellEnd"/>
      <w:r w:rsidRPr="00FC2236">
        <w:rPr>
          <w:rFonts w:cs="LMRoman8-Regular"/>
          <w:lang w:val="en-US"/>
        </w:rPr>
        <w:t xml:space="preserve"> induced changes of predictability in tropical anuran assemblages.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Ecology 86: 3111-3118.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>Ernst, R. &amp; M.-O.</w:t>
      </w:r>
      <w:proofErr w:type="gramEnd"/>
      <w:r w:rsidRPr="00FC2236">
        <w:rPr>
          <w:rFonts w:cs="LMRoman8-Regular"/>
          <w:lang w:val="en-US"/>
        </w:rPr>
        <w:t xml:space="preserve"> Rödel (2008): Patterns of community composition in two tropical tree frog assemblages: separating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spatial structure and environmental effects in disturbed and undisturbed forests. Journal of Tropical Ecology 24: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111-120.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Faria</w:t>
      </w:r>
      <w:proofErr w:type="spellEnd"/>
      <w:r w:rsidRPr="00FC2236">
        <w:rPr>
          <w:rFonts w:cs="LMRoman8-Regular"/>
          <w:lang w:val="en-US"/>
        </w:rPr>
        <w:t xml:space="preserve">, D., M. L. </w:t>
      </w:r>
      <w:proofErr w:type="spellStart"/>
      <w:r w:rsidRPr="00FC2236">
        <w:rPr>
          <w:rFonts w:cs="LMRoman8-Regular"/>
          <w:lang w:val="en-US"/>
        </w:rPr>
        <w:t>Barradas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Paciencia</w:t>
      </w:r>
      <w:proofErr w:type="spellEnd"/>
      <w:r w:rsidRPr="00FC2236">
        <w:rPr>
          <w:rFonts w:cs="LMRoman8-Regular"/>
          <w:lang w:val="en-US"/>
        </w:rPr>
        <w:t xml:space="preserve">, M. </w:t>
      </w:r>
      <w:proofErr w:type="spellStart"/>
      <w:r w:rsidRPr="00FC2236">
        <w:rPr>
          <w:rFonts w:cs="LMRoman8-Regular"/>
          <w:lang w:val="en-US"/>
        </w:rPr>
        <w:t>Dixo</w:t>
      </w:r>
      <w:proofErr w:type="spellEnd"/>
      <w:r w:rsidRPr="00FC2236">
        <w:rPr>
          <w:rFonts w:cs="LMRoman8-Regular"/>
          <w:lang w:val="en-US"/>
        </w:rPr>
        <w:t xml:space="preserve">, R. R. Laps &amp; J. </w:t>
      </w:r>
      <w:proofErr w:type="spellStart"/>
      <w:r w:rsidRPr="00FC2236">
        <w:rPr>
          <w:rFonts w:cs="LMRoman8-Regular"/>
          <w:lang w:val="en-US"/>
        </w:rPr>
        <w:t>Baumgarten</w:t>
      </w:r>
      <w:proofErr w:type="spellEnd"/>
      <w:r w:rsidRPr="00FC2236">
        <w:rPr>
          <w:rFonts w:cs="LMRoman8-Regular"/>
          <w:lang w:val="en-US"/>
        </w:rPr>
        <w:t xml:space="preserve"> (2007): Ferns, frogs, lizards, birds and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bats in forest fragments and shade cacao plantations in two contrasting landscapes in the Atlantic forest, Brazil.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Biodiversity and Conservation 16: 2335-2357.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proofErr w:type="gramStart"/>
      <w:r w:rsidRPr="00FC2236">
        <w:rPr>
          <w:rFonts w:cs="LMRoman8-Regular"/>
          <w:lang w:val="en-US"/>
        </w:rPr>
        <w:t>Ficetola</w:t>
      </w:r>
      <w:proofErr w:type="spellEnd"/>
      <w:r w:rsidRPr="00FC2236">
        <w:rPr>
          <w:rFonts w:cs="LMRoman8-Regular"/>
          <w:lang w:val="en-US"/>
        </w:rPr>
        <w:t xml:space="preserve"> ,</w:t>
      </w:r>
      <w:proofErr w:type="gramEnd"/>
      <w:r w:rsidRPr="00FC2236">
        <w:rPr>
          <w:rFonts w:cs="LMRoman8-Regular"/>
          <w:lang w:val="en-US"/>
        </w:rPr>
        <w:t xml:space="preserve"> G. F., D. </w:t>
      </w:r>
      <w:proofErr w:type="spellStart"/>
      <w:r w:rsidRPr="00FC2236">
        <w:rPr>
          <w:rFonts w:cs="LMRoman8-Regular"/>
          <w:lang w:val="en-US"/>
        </w:rPr>
        <w:t>Furlani</w:t>
      </w:r>
      <w:proofErr w:type="spellEnd"/>
      <w:r w:rsidRPr="00FC2236">
        <w:rPr>
          <w:rFonts w:cs="LMRoman8-Regular"/>
          <w:lang w:val="en-US"/>
        </w:rPr>
        <w:t xml:space="preserve">, G. Colombo &amp; F. de </w:t>
      </w:r>
      <w:proofErr w:type="spellStart"/>
      <w:r w:rsidRPr="00FC2236">
        <w:rPr>
          <w:rFonts w:cs="LMRoman8-Regular"/>
          <w:lang w:val="en-US"/>
        </w:rPr>
        <w:t>Bernardi</w:t>
      </w:r>
      <w:proofErr w:type="spellEnd"/>
      <w:r w:rsidRPr="00FC2236">
        <w:rPr>
          <w:rFonts w:cs="LMRoman8-Regular"/>
          <w:lang w:val="en-US"/>
        </w:rPr>
        <w:t xml:space="preserve"> (2008): Assessing the value of secondary forest for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amphibians: </w:t>
      </w:r>
      <w:proofErr w:type="spellStart"/>
      <w:r w:rsidRPr="00FC2236">
        <w:rPr>
          <w:rFonts w:cs="LMRoman8-Italic"/>
          <w:i/>
          <w:iCs/>
          <w:lang w:val="en-US"/>
        </w:rPr>
        <w:t>Eleutherodactylus</w:t>
      </w:r>
      <w:proofErr w:type="spellEnd"/>
      <w:r w:rsidRPr="00FC2236">
        <w:rPr>
          <w:rFonts w:cs="LMRoman8-Italic"/>
          <w:i/>
          <w:iCs/>
          <w:lang w:val="en-US"/>
        </w:rPr>
        <w:t xml:space="preserve"> </w:t>
      </w:r>
      <w:r w:rsidRPr="00FC2236">
        <w:rPr>
          <w:rFonts w:cs="LMRoman8-Regular"/>
          <w:lang w:val="en-US"/>
        </w:rPr>
        <w:t>frogs in a gradient of forest alteration. Biodiversity and Conservation 17: 2185-2195.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Fredericksen</w:t>
      </w:r>
      <w:proofErr w:type="spellEnd"/>
      <w:r w:rsidRPr="00FC2236">
        <w:rPr>
          <w:rFonts w:cs="LMRoman8-Regular"/>
          <w:lang w:val="en-US"/>
        </w:rPr>
        <w:t xml:space="preserve">, N. J. &amp; T. S. </w:t>
      </w:r>
      <w:proofErr w:type="spellStart"/>
      <w:r w:rsidRPr="00FC2236">
        <w:rPr>
          <w:rFonts w:cs="LMRoman8-Regular"/>
          <w:lang w:val="en-US"/>
        </w:rPr>
        <w:t>Fredericksen</w:t>
      </w:r>
      <w:proofErr w:type="spellEnd"/>
      <w:r w:rsidRPr="00FC2236">
        <w:rPr>
          <w:rFonts w:cs="LMRoman8-Regular"/>
          <w:lang w:val="en-US"/>
        </w:rPr>
        <w:t xml:space="preserve"> (2002): Terrestrial wildlife responses to logging and fire in a Bolivian tropical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humid forest. Biodiversity and Conservation 11: 27-38.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proofErr w:type="gramStart"/>
      <w:r w:rsidRPr="00FC2236">
        <w:rPr>
          <w:rFonts w:cs="LMRoman8-Regular"/>
          <w:lang w:val="en-US"/>
        </w:rPr>
        <w:lastRenderedPageBreak/>
        <w:t>Furlani</w:t>
      </w:r>
      <w:proofErr w:type="spellEnd"/>
      <w:r w:rsidRPr="00FC2236">
        <w:rPr>
          <w:rFonts w:cs="LMRoman8-Regular"/>
          <w:lang w:val="en-US"/>
        </w:rPr>
        <w:t xml:space="preserve">, D., G. F. </w:t>
      </w:r>
      <w:proofErr w:type="spellStart"/>
      <w:r w:rsidRPr="00FC2236">
        <w:rPr>
          <w:rFonts w:cs="LMRoman8-Regular"/>
          <w:lang w:val="en-US"/>
        </w:rPr>
        <w:t>Ficetola</w:t>
      </w:r>
      <w:proofErr w:type="spellEnd"/>
      <w:r w:rsidRPr="00FC2236">
        <w:rPr>
          <w:rFonts w:cs="LMRoman8-Regular"/>
          <w:lang w:val="en-US"/>
        </w:rPr>
        <w:t xml:space="preserve">, G. Colombo, M. </w:t>
      </w:r>
      <w:proofErr w:type="spellStart"/>
      <w:r w:rsidRPr="00FC2236">
        <w:rPr>
          <w:rFonts w:cs="LMRoman8-Regular"/>
          <w:lang w:val="en-US"/>
        </w:rPr>
        <w:t>Ugurlucan</w:t>
      </w:r>
      <w:proofErr w:type="spellEnd"/>
      <w:r w:rsidRPr="00FC2236">
        <w:rPr>
          <w:rFonts w:cs="LMRoman8-Regular"/>
          <w:lang w:val="en-US"/>
        </w:rPr>
        <w:t xml:space="preserve"> &amp; F. de </w:t>
      </w:r>
      <w:proofErr w:type="spellStart"/>
      <w:r w:rsidRPr="00FC2236">
        <w:rPr>
          <w:rFonts w:cs="LMRoman8-Regular"/>
          <w:lang w:val="en-US"/>
        </w:rPr>
        <w:t>Bernardi</w:t>
      </w:r>
      <w:proofErr w:type="spellEnd"/>
      <w:r w:rsidRPr="00FC2236">
        <w:rPr>
          <w:rFonts w:cs="LMRoman8-Regular"/>
          <w:lang w:val="en-US"/>
        </w:rPr>
        <w:t>.</w:t>
      </w:r>
      <w:proofErr w:type="gramEnd"/>
      <w:r w:rsidRPr="00FC2236">
        <w:rPr>
          <w:rFonts w:cs="LMRoman8-Regular"/>
          <w:lang w:val="en-US"/>
        </w:rPr>
        <w:t xml:space="preserve"> (2009): Deforestation and the structure of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frog communities in the </w:t>
      </w:r>
      <w:proofErr w:type="spellStart"/>
      <w:r w:rsidRPr="00FC2236">
        <w:rPr>
          <w:rFonts w:cs="LMRoman8-Regular"/>
          <w:lang w:val="en-US"/>
        </w:rPr>
        <w:t>Humedale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Terraba-Sierpe</w:t>
      </w:r>
      <w:proofErr w:type="spellEnd"/>
      <w:r w:rsidRPr="00FC2236">
        <w:rPr>
          <w:rFonts w:cs="LMRoman8-Regular"/>
          <w:lang w:val="en-US"/>
        </w:rPr>
        <w:t>, Costa Rica. Zoological Science 26: 197-202.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Gardner, T. A., M. A. Ribeiro-</w:t>
      </w:r>
      <w:proofErr w:type="spellStart"/>
      <w:r w:rsidRPr="00FC2236">
        <w:rPr>
          <w:rFonts w:cs="LMRoman8-Regular"/>
          <w:lang w:val="en-US"/>
        </w:rPr>
        <w:t>Júnior</w:t>
      </w:r>
      <w:proofErr w:type="spellEnd"/>
      <w:r w:rsidRPr="00FC2236">
        <w:rPr>
          <w:rFonts w:cs="LMRoman8-Regular"/>
          <w:lang w:val="en-US"/>
        </w:rPr>
        <w:t>, J. Barlow, T. Cristina, S. Ávila-</w:t>
      </w:r>
      <w:proofErr w:type="spellStart"/>
      <w:r w:rsidRPr="00FC2236">
        <w:rPr>
          <w:rFonts w:cs="LMRoman8-Regular"/>
          <w:lang w:val="en-US"/>
        </w:rPr>
        <w:t>Pires</w:t>
      </w:r>
      <w:proofErr w:type="spellEnd"/>
      <w:r w:rsidRPr="00FC2236">
        <w:rPr>
          <w:rFonts w:cs="LMRoman8-Regular"/>
          <w:lang w:val="en-US"/>
        </w:rPr>
        <w:t xml:space="preserve">, M. S. </w:t>
      </w:r>
      <w:proofErr w:type="spellStart"/>
      <w:r w:rsidRPr="00FC2236">
        <w:rPr>
          <w:rFonts w:cs="LMRoman8-Regular"/>
          <w:lang w:val="en-US"/>
        </w:rPr>
        <w:t>Hoogmoed</w:t>
      </w:r>
      <w:proofErr w:type="spellEnd"/>
      <w:r w:rsidRPr="00FC2236">
        <w:rPr>
          <w:rFonts w:cs="LMRoman8-Regular"/>
          <w:lang w:val="en-US"/>
        </w:rPr>
        <w:t xml:space="preserve"> &amp; C. A. Peres (2007):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The value of primary, secondary, and plantation forests for a </w:t>
      </w:r>
      <w:proofErr w:type="spellStart"/>
      <w:proofErr w:type="gramStart"/>
      <w:r w:rsidRPr="00FC2236">
        <w:rPr>
          <w:rFonts w:cs="LMRoman8-Regular"/>
          <w:lang w:val="en-US"/>
        </w:rPr>
        <w:t>neotropical</w:t>
      </w:r>
      <w:proofErr w:type="spellEnd"/>
      <w:proofErr w:type="gram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>. Conservation Biology 21: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775-787.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Gascon</w:t>
      </w:r>
      <w:proofErr w:type="spellEnd"/>
      <w:r w:rsidRPr="00FC2236">
        <w:rPr>
          <w:rFonts w:cs="LMRoman8-Regular"/>
          <w:lang w:val="en-US"/>
        </w:rPr>
        <w:t>, C. (1993): Breeding-habitat use by five Amazonian frogs at forest edge. Biodiversity and Conservation 2: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438-444.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Germano</w:t>
      </w:r>
      <w:proofErr w:type="spellEnd"/>
      <w:r w:rsidRPr="00FC2236">
        <w:rPr>
          <w:rFonts w:cs="LMRoman8-Regular"/>
          <w:lang w:val="en-US"/>
        </w:rPr>
        <w:t xml:space="preserve">, J. M., J. M. Sander, R. W. Henderson &amp; R. Powell (2003): </w:t>
      </w:r>
      <w:proofErr w:type="spellStart"/>
      <w:r w:rsidRPr="00FC2236">
        <w:rPr>
          <w:rFonts w:cs="LMRoman8-Regular"/>
          <w:lang w:val="en-US"/>
        </w:rPr>
        <w:t>Herpetofaunal</w:t>
      </w:r>
      <w:proofErr w:type="spellEnd"/>
      <w:r w:rsidRPr="00FC2236">
        <w:rPr>
          <w:rFonts w:cs="LMRoman8-Regular"/>
          <w:lang w:val="en-US"/>
        </w:rPr>
        <w:t xml:space="preserve"> communities in Grenada: a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comparison of altered sites, with an annotated checklist of Grenadian amphibians and reptiles. </w:t>
      </w:r>
      <w:proofErr w:type="spellStart"/>
      <w:r w:rsidRPr="00FC2236">
        <w:rPr>
          <w:rFonts w:cs="LMRoman8-Regular"/>
          <w:lang w:val="en-US"/>
        </w:rPr>
        <w:t>Caribbian</w:t>
      </w:r>
      <w:proofErr w:type="spellEnd"/>
      <w:r w:rsidRPr="00FC2236">
        <w:rPr>
          <w:rFonts w:cs="LMRoman8-Regular"/>
          <w:lang w:val="en-US"/>
        </w:rPr>
        <w:t xml:space="preserve"> Journal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of Science 39: 68-76.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Gillespie, G., S. Howard, D. </w:t>
      </w:r>
      <w:proofErr w:type="spellStart"/>
      <w:r w:rsidRPr="00FC2236">
        <w:rPr>
          <w:rFonts w:cs="LMRoman8-Regular"/>
          <w:lang w:val="en-US"/>
        </w:rPr>
        <w:t>Lockle</w:t>
      </w:r>
      <w:proofErr w:type="spellEnd"/>
      <w:r w:rsidRPr="00FC2236">
        <w:rPr>
          <w:rFonts w:cs="LMRoman8-Regular"/>
          <w:lang w:val="en-US"/>
        </w:rPr>
        <w:t xml:space="preserve">, M. </w:t>
      </w:r>
      <w:proofErr w:type="spellStart"/>
      <w:r w:rsidRPr="00FC2236">
        <w:rPr>
          <w:rFonts w:cs="LMRoman8-Regular"/>
          <w:lang w:val="en-US"/>
        </w:rPr>
        <w:t>Scroggie</w:t>
      </w:r>
      <w:proofErr w:type="spellEnd"/>
      <w:r w:rsidRPr="00FC2236">
        <w:rPr>
          <w:rFonts w:cs="LMRoman8-Regular"/>
          <w:lang w:val="en-US"/>
        </w:rPr>
        <w:t xml:space="preserve"> &amp; </w:t>
      </w:r>
      <w:proofErr w:type="spellStart"/>
      <w:r w:rsidRPr="00FC2236">
        <w:rPr>
          <w:rFonts w:cs="LMRoman8-Regular"/>
          <w:lang w:val="en-US"/>
        </w:rPr>
        <w:t>Boedl</w:t>
      </w:r>
      <w:proofErr w:type="spellEnd"/>
      <w:r w:rsidRPr="00FC2236">
        <w:rPr>
          <w:rFonts w:cs="LMRoman8-Regular"/>
          <w:lang w:val="en-US"/>
        </w:rPr>
        <w:t xml:space="preserve"> (2005): </w:t>
      </w:r>
      <w:proofErr w:type="spellStart"/>
      <w:r w:rsidRPr="00FC2236">
        <w:rPr>
          <w:rFonts w:cs="LMRoman8-Regular"/>
          <w:lang w:val="en-US"/>
        </w:rPr>
        <w:t>Herpetofaunal</w:t>
      </w:r>
      <w:proofErr w:type="spellEnd"/>
      <w:r w:rsidRPr="00FC2236">
        <w:rPr>
          <w:rFonts w:cs="LMRoman8-Regular"/>
          <w:lang w:val="en-US"/>
        </w:rPr>
        <w:t xml:space="preserve"> richness and community structure of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offshore islands of Sulawesi, Indonesia. </w:t>
      </w:r>
      <w:proofErr w:type="spellStart"/>
      <w:r w:rsidRPr="00FC2236">
        <w:rPr>
          <w:rFonts w:cs="LMRoman8-Regular"/>
          <w:lang w:val="en-US"/>
        </w:rPr>
        <w:t>Biotropica</w:t>
      </w:r>
      <w:proofErr w:type="spellEnd"/>
      <w:r w:rsidRPr="00FC2236">
        <w:rPr>
          <w:rFonts w:cs="LMRoman8-Regular"/>
          <w:lang w:val="en-US"/>
        </w:rPr>
        <w:t xml:space="preserve"> 37: 279-290.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Gillespie, G. R., E. Ahmad, B. </w:t>
      </w:r>
      <w:proofErr w:type="spellStart"/>
      <w:r w:rsidRPr="00FC2236">
        <w:rPr>
          <w:rFonts w:cs="LMRoman8-Regular"/>
          <w:lang w:val="en-US"/>
        </w:rPr>
        <w:t>Elahan</w:t>
      </w:r>
      <w:proofErr w:type="spellEnd"/>
      <w:r w:rsidRPr="00FC2236">
        <w:rPr>
          <w:rFonts w:cs="LMRoman8-Regular"/>
          <w:lang w:val="en-US"/>
        </w:rPr>
        <w:t xml:space="preserve">, A. Evans, M. </w:t>
      </w:r>
      <w:proofErr w:type="spellStart"/>
      <w:r w:rsidRPr="00FC2236">
        <w:rPr>
          <w:rFonts w:cs="LMRoman8-Regular"/>
          <w:lang w:val="en-US"/>
        </w:rPr>
        <w:t>Ancrenaz</w:t>
      </w:r>
      <w:proofErr w:type="spellEnd"/>
      <w:r w:rsidRPr="00FC2236">
        <w:rPr>
          <w:rFonts w:cs="LMRoman8-Regular"/>
          <w:lang w:val="en-US"/>
        </w:rPr>
        <w:t xml:space="preserve">, B. </w:t>
      </w:r>
      <w:proofErr w:type="spellStart"/>
      <w:r w:rsidRPr="00FC2236">
        <w:rPr>
          <w:rFonts w:cs="LMRoman8-Regular"/>
          <w:lang w:val="en-US"/>
        </w:rPr>
        <w:t>Goossens</w:t>
      </w:r>
      <w:proofErr w:type="spellEnd"/>
      <w:r w:rsidRPr="00FC2236">
        <w:rPr>
          <w:rFonts w:cs="LMRoman8-Regular"/>
          <w:lang w:val="en-US"/>
        </w:rPr>
        <w:t xml:space="preserve"> &amp; M. P. </w:t>
      </w:r>
      <w:proofErr w:type="spellStart"/>
      <w:r w:rsidRPr="00FC2236">
        <w:rPr>
          <w:rFonts w:cs="LMRoman8-Regular"/>
          <w:lang w:val="en-US"/>
        </w:rPr>
        <w:t>Scroggie</w:t>
      </w:r>
      <w:proofErr w:type="spellEnd"/>
      <w:r w:rsidRPr="00FC2236">
        <w:rPr>
          <w:rFonts w:cs="LMRoman8-Regular"/>
          <w:lang w:val="en-US"/>
        </w:rPr>
        <w:t xml:space="preserve"> (2012): Conservation of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amphibians in Borneo: relative value of secondary tropical forest and non-forest habitats. Biological Conservation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152: 136-144.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Heinen</w:t>
      </w:r>
      <w:proofErr w:type="spellEnd"/>
      <w:r w:rsidRPr="00FC2236">
        <w:rPr>
          <w:rFonts w:cs="LMRoman8-Regular"/>
          <w:lang w:val="en-US"/>
        </w:rPr>
        <w:t xml:space="preserve">, J. T. (1992): Comparison of the leaf litter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 in abandoned cacao plantations and primary rain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forest in Costa Rica: some implications for faunal restoration. </w:t>
      </w:r>
      <w:proofErr w:type="spellStart"/>
      <w:r w:rsidRPr="00FC2236">
        <w:rPr>
          <w:rFonts w:cs="LMRoman8-Regular"/>
          <w:lang w:val="en-US"/>
        </w:rPr>
        <w:t>Biotropica</w:t>
      </w:r>
      <w:proofErr w:type="spellEnd"/>
      <w:r w:rsidRPr="00FC2236">
        <w:rPr>
          <w:rFonts w:cs="LMRoman8-Regular"/>
          <w:lang w:val="en-US"/>
        </w:rPr>
        <w:t xml:space="preserve"> 24: 431-439. </w:t>
      </w:r>
      <w:proofErr w:type="spellStart"/>
      <w:r w:rsidRPr="00FC2236">
        <w:rPr>
          <w:rFonts w:cs="LMRoman8-Regular"/>
          <w:lang w:val="en-US"/>
        </w:rPr>
        <w:t>Hilje</w:t>
      </w:r>
      <w:proofErr w:type="spellEnd"/>
      <w:r w:rsidRPr="00FC2236">
        <w:rPr>
          <w:rFonts w:cs="LMRoman8-Regular"/>
          <w:lang w:val="en-US"/>
        </w:rPr>
        <w:t>, B. &amp; T. Mitchell Aide (2012): Recovery of amphibian species richness and composition in a c</w:t>
      </w:r>
      <w:r>
        <w:rPr>
          <w:rFonts w:cs="LMRoman8-Regular"/>
          <w:lang w:val="en-US"/>
        </w:rPr>
        <w:t>on</w:t>
      </w:r>
      <w:r w:rsidRPr="00FC2236">
        <w:rPr>
          <w:rFonts w:cs="LMRoman8-Regular"/>
          <w:lang w:val="en-US"/>
        </w:rPr>
        <w:t>sequence o</w:t>
      </w:r>
      <w:r>
        <w:rPr>
          <w:rFonts w:cs="LMRoman8-Regular"/>
          <w:lang w:val="en-US"/>
        </w:rPr>
        <w:t xml:space="preserve">f </w:t>
      </w:r>
      <w:r w:rsidRPr="00FC2236">
        <w:rPr>
          <w:rFonts w:cs="LMRoman8-Regular"/>
          <w:lang w:val="en-US"/>
        </w:rPr>
        <w:t>secondary forests, northeastern Costa Rica. Biological Conservation 146: 170-176.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 xml:space="preserve">Hillers, A., M. </w:t>
      </w:r>
      <w:proofErr w:type="spellStart"/>
      <w:r w:rsidRPr="00FC2236">
        <w:rPr>
          <w:rFonts w:cs="LMRoman8-Regular"/>
          <w:lang w:val="en-US"/>
        </w:rPr>
        <w:t>Veith</w:t>
      </w:r>
      <w:proofErr w:type="spellEnd"/>
      <w:r w:rsidRPr="00FC2236">
        <w:rPr>
          <w:rFonts w:cs="LMRoman8-Regular"/>
          <w:lang w:val="en-US"/>
        </w:rPr>
        <w:t xml:space="preserve"> &amp; M.-O.</w:t>
      </w:r>
      <w:proofErr w:type="gramEnd"/>
      <w:r w:rsidRPr="00FC2236">
        <w:rPr>
          <w:rFonts w:cs="LMRoman8-Regular"/>
          <w:lang w:val="en-US"/>
        </w:rPr>
        <w:t xml:space="preserve"> Rödel (2008): Effects of forest fragmentation and habitat degradation on West African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leaf-litter frogs. Conservation Biology 22: 762-772.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Hinde, R., G. </w:t>
      </w:r>
      <w:proofErr w:type="spellStart"/>
      <w:r w:rsidRPr="00FC2236">
        <w:rPr>
          <w:rFonts w:cs="LMRoman8-Regular"/>
          <w:lang w:val="en-US"/>
        </w:rPr>
        <w:t>Corti</w:t>
      </w:r>
      <w:proofErr w:type="spellEnd"/>
      <w:r w:rsidRPr="00FC2236">
        <w:rPr>
          <w:rFonts w:cs="LMRoman8-Regular"/>
          <w:lang w:val="en-US"/>
        </w:rPr>
        <w:t xml:space="preserve">, E. Fanning &amp; R. K. B. Jenkins (2001): Anurans in the </w:t>
      </w:r>
      <w:proofErr w:type="spellStart"/>
      <w:r w:rsidRPr="00FC2236">
        <w:rPr>
          <w:rFonts w:cs="LMRoman8-Regular"/>
          <w:lang w:val="en-US"/>
        </w:rPr>
        <w:t>Kilombero</w:t>
      </w:r>
      <w:proofErr w:type="spellEnd"/>
      <w:r w:rsidRPr="00FC2236">
        <w:rPr>
          <w:rFonts w:cs="LMRoman8-Regular"/>
          <w:lang w:val="en-US"/>
        </w:rPr>
        <w:t xml:space="preserve"> Valley, Tanzania: comparison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between </w:t>
      </w:r>
      <w:proofErr w:type="spellStart"/>
      <w:r w:rsidRPr="00FC2236">
        <w:rPr>
          <w:rFonts w:cs="LMRoman8-Regular"/>
          <w:lang w:val="en-US"/>
        </w:rPr>
        <w:t>miombo</w:t>
      </w:r>
      <w:proofErr w:type="spellEnd"/>
      <w:r w:rsidRPr="00FC2236">
        <w:rPr>
          <w:rFonts w:cs="LMRoman8-Regular"/>
          <w:lang w:val="en-US"/>
        </w:rPr>
        <w:t xml:space="preserve"> woodland, evergreen forest and teak </w:t>
      </w:r>
      <w:proofErr w:type="spellStart"/>
      <w:r w:rsidRPr="00FC2236">
        <w:rPr>
          <w:rFonts w:cs="LMRoman8-Regular"/>
          <w:lang w:val="en-US"/>
        </w:rPr>
        <w:t>plantatios</w:t>
      </w:r>
      <w:proofErr w:type="spellEnd"/>
      <w:r w:rsidRPr="00FC2236">
        <w:rPr>
          <w:rFonts w:cs="LMRoman8-Regular"/>
          <w:lang w:val="en-US"/>
        </w:rPr>
        <w:t>. African Journal of Herpetology 50: 35-39.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Inger, R. F. &amp; R. K. Colwell (1977): Organization of contiguous communities of amphibians and reptiles in Thailand.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Ecological Monographs 47: 229-253.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Isaacs </w:t>
      </w:r>
      <w:proofErr w:type="spellStart"/>
      <w:r w:rsidRPr="00FC2236">
        <w:rPr>
          <w:rFonts w:cs="LMRoman8-Regular"/>
          <w:lang w:val="en-US"/>
        </w:rPr>
        <w:t>Cubides</w:t>
      </w:r>
      <w:proofErr w:type="spellEnd"/>
      <w:r w:rsidRPr="00FC2236">
        <w:rPr>
          <w:rFonts w:cs="LMRoman8-Regular"/>
          <w:lang w:val="en-US"/>
        </w:rPr>
        <w:t>, P. J. &amp; J. N. Urbina Cardona (2011): Anthropogenic disturbance and edge effects on anuran assemblages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inhabiting cloud forest fragments in Colombia. Brazilian Journal of Nature Conservation 9: 39-46.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Katwate</w:t>
      </w:r>
      <w:proofErr w:type="spellEnd"/>
      <w:r w:rsidRPr="00FC2236">
        <w:rPr>
          <w:rFonts w:cs="LMRoman8-Regular"/>
          <w:lang w:val="en-US"/>
        </w:rPr>
        <w:t xml:space="preserve">, U., D. </w:t>
      </w:r>
      <w:proofErr w:type="spellStart"/>
      <w:r w:rsidRPr="00FC2236">
        <w:rPr>
          <w:rFonts w:cs="LMRoman8-Regular"/>
          <w:lang w:val="en-US"/>
        </w:rPr>
        <w:t>Apte</w:t>
      </w:r>
      <w:proofErr w:type="spellEnd"/>
      <w:r w:rsidRPr="00FC2236">
        <w:rPr>
          <w:rFonts w:cs="LMRoman8-Regular"/>
          <w:lang w:val="en-US"/>
        </w:rPr>
        <w:t xml:space="preserve"> &amp; R. </w:t>
      </w:r>
      <w:proofErr w:type="spellStart"/>
      <w:r w:rsidRPr="00FC2236">
        <w:rPr>
          <w:rFonts w:cs="LMRoman8-Regular"/>
          <w:lang w:val="en-US"/>
        </w:rPr>
        <w:t>Raut</w:t>
      </w:r>
      <w:proofErr w:type="spellEnd"/>
      <w:r w:rsidRPr="00FC2236">
        <w:rPr>
          <w:rFonts w:cs="LMRoman8-Regular"/>
          <w:lang w:val="en-US"/>
        </w:rPr>
        <w:t xml:space="preserve"> (2013): Diversity and distribution of anurans in </w:t>
      </w:r>
      <w:proofErr w:type="spellStart"/>
      <w:r w:rsidRPr="00FC2236">
        <w:rPr>
          <w:rFonts w:cs="LMRoman8-Regular"/>
          <w:lang w:val="en-US"/>
        </w:rPr>
        <w:t>Phansad</w:t>
      </w:r>
      <w:proofErr w:type="spellEnd"/>
      <w:r w:rsidRPr="00FC2236">
        <w:rPr>
          <w:rFonts w:cs="LMRoman8-Regular"/>
          <w:lang w:val="en-US"/>
        </w:rPr>
        <w:t xml:space="preserve"> Wildlife Sanctuary (PWS),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northern Western Ghats of India. Journal of Threatened Taxa 5: 3589-3602.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Krishna, S. N., S. B. Krishna &amp; K. K. </w:t>
      </w:r>
      <w:proofErr w:type="spellStart"/>
      <w:r w:rsidRPr="00FC2236">
        <w:rPr>
          <w:rFonts w:cs="LMRoman8-Regular"/>
          <w:lang w:val="en-US"/>
        </w:rPr>
        <w:t>Vijayalaxmi</w:t>
      </w:r>
      <w:proofErr w:type="spellEnd"/>
      <w:r w:rsidRPr="00FC2236">
        <w:rPr>
          <w:rFonts w:cs="LMRoman8-Regular"/>
          <w:lang w:val="en-US"/>
        </w:rPr>
        <w:t xml:space="preserve"> (2005): Variation in anuran abundance along the streams of the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Western Ghats, India. Herpetological Journal 15: 167-172.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Krishnamurthy, S. V. (2003): Amphibian assemblages in undisturbed and disturbed areas of </w:t>
      </w:r>
      <w:proofErr w:type="spellStart"/>
      <w:r w:rsidRPr="00FC2236">
        <w:rPr>
          <w:rFonts w:cs="LMRoman8-Regular"/>
          <w:lang w:val="en-US"/>
        </w:rPr>
        <w:t>Kudremukh</w:t>
      </w:r>
      <w:proofErr w:type="spellEnd"/>
      <w:r w:rsidRPr="00FC2236">
        <w:rPr>
          <w:rFonts w:cs="LMRoman8-Regular"/>
          <w:lang w:val="en-US"/>
        </w:rPr>
        <w:t xml:space="preserve"> National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Park, central Western Ghats, India. Environmental Conservation 30: 274-282.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Kudavidangage</w:t>
      </w:r>
      <w:proofErr w:type="spellEnd"/>
      <w:r w:rsidRPr="00FC2236">
        <w:rPr>
          <w:rFonts w:cs="LMRoman8-Regular"/>
          <w:lang w:val="en-US"/>
        </w:rPr>
        <w:t xml:space="preserve">, E. P., T. C. </w:t>
      </w:r>
      <w:proofErr w:type="spellStart"/>
      <w:r w:rsidRPr="00FC2236">
        <w:rPr>
          <w:rFonts w:cs="LMRoman8-Regular"/>
          <w:lang w:val="en-US"/>
        </w:rPr>
        <w:t>Wanger</w:t>
      </w:r>
      <w:proofErr w:type="spellEnd"/>
      <w:r w:rsidRPr="00FC2236">
        <w:rPr>
          <w:rFonts w:cs="LMRoman8-Regular"/>
          <w:lang w:val="en-US"/>
        </w:rPr>
        <w:t xml:space="preserve">, C. de </w:t>
      </w:r>
      <w:proofErr w:type="spellStart"/>
      <w:r w:rsidRPr="00FC2236">
        <w:rPr>
          <w:rFonts w:cs="LMRoman8-Regular"/>
          <w:lang w:val="en-US"/>
        </w:rPr>
        <w:t>Alwis</w:t>
      </w:r>
      <w:proofErr w:type="spellEnd"/>
      <w:r w:rsidRPr="00FC2236">
        <w:rPr>
          <w:rFonts w:cs="LMRoman8-Regular"/>
          <w:lang w:val="en-US"/>
        </w:rPr>
        <w:t xml:space="preserve">, S. </w:t>
      </w:r>
      <w:proofErr w:type="spellStart"/>
      <w:r w:rsidRPr="00FC2236">
        <w:rPr>
          <w:rFonts w:cs="LMRoman8-Regular"/>
          <w:lang w:val="en-US"/>
        </w:rPr>
        <w:t>Sanjeewa</w:t>
      </w:r>
      <w:proofErr w:type="spellEnd"/>
      <w:r w:rsidRPr="00FC2236">
        <w:rPr>
          <w:rFonts w:cs="LMRoman8-Regular"/>
          <w:lang w:val="en-US"/>
        </w:rPr>
        <w:t xml:space="preserve"> &amp; S. W. </w:t>
      </w:r>
      <w:proofErr w:type="spellStart"/>
      <w:r w:rsidRPr="00FC2236">
        <w:rPr>
          <w:rFonts w:cs="LMRoman8-Regular"/>
          <w:lang w:val="en-US"/>
        </w:rPr>
        <w:t>Kotagama</w:t>
      </w:r>
      <w:proofErr w:type="spellEnd"/>
      <w:r w:rsidRPr="00FC2236">
        <w:rPr>
          <w:rFonts w:cs="LMRoman8-Regular"/>
          <w:lang w:val="en-US"/>
        </w:rPr>
        <w:t xml:space="preserve"> (2011): Amphibian and butterfly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diversity across a tropical land-use gradient in Sri Lanka; implications for conservation decision making. Animal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Conservation 15: 253-265.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Lieberman, S. S. (1986): Ecology of the leaf litter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 of a </w:t>
      </w:r>
      <w:proofErr w:type="spellStart"/>
      <w:proofErr w:type="gramStart"/>
      <w:r w:rsidRPr="00FC2236">
        <w:rPr>
          <w:rFonts w:cs="LMRoman8-Regular"/>
          <w:lang w:val="en-US"/>
        </w:rPr>
        <w:t>neotropical</w:t>
      </w:r>
      <w:proofErr w:type="spellEnd"/>
      <w:proofErr w:type="gramEnd"/>
      <w:r w:rsidRPr="00FC2236">
        <w:rPr>
          <w:rFonts w:cs="LMRoman8-Regular"/>
          <w:lang w:val="en-US"/>
        </w:rPr>
        <w:t xml:space="preserve"> rain forest: La </w:t>
      </w:r>
      <w:proofErr w:type="spellStart"/>
      <w:r w:rsidRPr="00FC2236">
        <w:rPr>
          <w:rFonts w:cs="LMRoman8-Regular"/>
          <w:lang w:val="en-US"/>
        </w:rPr>
        <w:t>Selva</w:t>
      </w:r>
      <w:proofErr w:type="spellEnd"/>
      <w:r w:rsidRPr="00FC2236">
        <w:rPr>
          <w:rFonts w:cs="LMRoman8-Regular"/>
          <w:lang w:val="en-US"/>
        </w:rPr>
        <w:t>, Costa Rica.</w:t>
      </w:r>
      <w:r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Acta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Zoologica</w:t>
      </w:r>
      <w:proofErr w:type="spellEnd"/>
      <w:r w:rsidRPr="00FC2236">
        <w:rPr>
          <w:rFonts w:cs="LMRoman8-Regular"/>
          <w:lang w:val="en-US"/>
        </w:rPr>
        <w:t xml:space="preserve"> Mexicana 15: 1-74.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Malzona</w:t>
      </w:r>
      <w:proofErr w:type="spellEnd"/>
      <w:r w:rsidRPr="00FC2236">
        <w:rPr>
          <w:rFonts w:cs="LMRoman8-Regular"/>
          <w:lang w:val="en-US"/>
        </w:rPr>
        <w:t xml:space="preserve">, P. K. &amp; M. </w:t>
      </w:r>
      <w:proofErr w:type="spellStart"/>
      <w:r w:rsidRPr="00FC2236">
        <w:rPr>
          <w:rFonts w:cs="LMRoman8-Regular"/>
          <w:lang w:val="en-US"/>
        </w:rPr>
        <w:t>Veith</w:t>
      </w:r>
      <w:proofErr w:type="spellEnd"/>
      <w:r w:rsidRPr="00FC2236">
        <w:rPr>
          <w:rFonts w:cs="LMRoman8-Regular"/>
          <w:lang w:val="en-US"/>
        </w:rPr>
        <w:t xml:space="preserve"> (2012): Amphibian community along elevational and habitat </w:t>
      </w:r>
      <w:proofErr w:type="spellStart"/>
      <w:r w:rsidRPr="00FC2236">
        <w:rPr>
          <w:rFonts w:cs="LMRoman8-Regular"/>
          <w:lang w:val="en-US"/>
        </w:rPr>
        <w:t>distrubance</w:t>
      </w:r>
      <w:proofErr w:type="spellEnd"/>
      <w:r w:rsidRPr="00FC2236">
        <w:rPr>
          <w:rFonts w:cs="LMRoman8-Regular"/>
          <w:lang w:val="en-US"/>
        </w:rPr>
        <w:t xml:space="preserve"> gradients in the</w:t>
      </w:r>
      <w:r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Taita</w:t>
      </w:r>
      <w:proofErr w:type="spellEnd"/>
      <w:r w:rsidRPr="00FC2236">
        <w:rPr>
          <w:rFonts w:cs="LMRoman8-Regular"/>
          <w:lang w:val="en-US"/>
        </w:rPr>
        <w:t xml:space="preserve"> Hills, Kenya. </w:t>
      </w:r>
      <w:proofErr w:type="spellStart"/>
      <w:r w:rsidRPr="00FC2236">
        <w:rPr>
          <w:rFonts w:cs="LMRoman8-Regular"/>
          <w:lang w:val="en-US"/>
        </w:rPr>
        <w:t>Herpetotorpicos</w:t>
      </w:r>
      <w:proofErr w:type="spellEnd"/>
      <w:r w:rsidRPr="00FC2236">
        <w:rPr>
          <w:rFonts w:cs="LMRoman8-Regular"/>
          <w:lang w:val="en-US"/>
        </w:rPr>
        <w:t xml:space="preserve"> 7: 7-16.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Maritz, B. (2007): The distribution and abundance of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 on a quaternary </w:t>
      </w:r>
      <w:proofErr w:type="spellStart"/>
      <w:r w:rsidRPr="00FC2236">
        <w:rPr>
          <w:rFonts w:cs="LMRoman8-Regular"/>
          <w:lang w:val="en-US"/>
        </w:rPr>
        <w:t>aeolian</w:t>
      </w:r>
      <w:proofErr w:type="spellEnd"/>
      <w:r w:rsidRPr="00FC2236">
        <w:rPr>
          <w:rFonts w:cs="LMRoman8-Regular"/>
          <w:lang w:val="en-US"/>
        </w:rPr>
        <w:t xml:space="preserve"> dune deposit: implications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for strip mining. </w:t>
      </w:r>
      <w:proofErr w:type="gramStart"/>
      <w:r w:rsidRPr="00FC2236">
        <w:rPr>
          <w:rFonts w:cs="LMRoman8-Regular"/>
          <w:lang w:val="en-US"/>
        </w:rPr>
        <w:t>University of the Witwatersrand, Johannesburg.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Murali</w:t>
      </w:r>
      <w:proofErr w:type="spellEnd"/>
      <w:r w:rsidRPr="00FC2236">
        <w:rPr>
          <w:rFonts w:cs="LMRoman8-Regular"/>
          <w:lang w:val="en-US"/>
        </w:rPr>
        <w:t>, R. &amp; T. R. S. Raman (2012): Streamside amphibian communities in plantations and a rainforest fragment in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the </w:t>
      </w:r>
      <w:proofErr w:type="spellStart"/>
      <w:r w:rsidRPr="00FC2236">
        <w:rPr>
          <w:rFonts w:cs="LMRoman8-Regular"/>
          <w:lang w:val="en-US"/>
        </w:rPr>
        <w:t>Anamalai</w:t>
      </w:r>
      <w:proofErr w:type="spellEnd"/>
      <w:r w:rsidRPr="00FC2236">
        <w:rPr>
          <w:rFonts w:cs="LMRoman8-Regular"/>
          <w:lang w:val="en-US"/>
        </w:rPr>
        <w:t xml:space="preserve"> hills, India. Journal of Threatened Taxa 4: 2849-2856.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Murrieta-Galindo, R., </w:t>
      </w:r>
      <w:proofErr w:type="gramStart"/>
      <w:r w:rsidRPr="00FC2236">
        <w:rPr>
          <w:rFonts w:cs="LMRoman8-Regular"/>
          <w:lang w:val="en-US"/>
        </w:rPr>
        <w:t>A</w:t>
      </w:r>
      <w:proofErr w:type="gramEnd"/>
      <w:r w:rsidRPr="00FC2236">
        <w:rPr>
          <w:rFonts w:cs="LMRoman8-Regular"/>
          <w:lang w:val="en-US"/>
        </w:rPr>
        <w:t xml:space="preserve">. González-Romero, F. </w:t>
      </w:r>
      <w:proofErr w:type="spellStart"/>
      <w:r w:rsidRPr="00FC2236">
        <w:rPr>
          <w:rFonts w:cs="LMRoman8-Regular"/>
          <w:lang w:val="en-US"/>
        </w:rPr>
        <w:t>López</w:t>
      </w:r>
      <w:proofErr w:type="spellEnd"/>
      <w:r w:rsidRPr="00FC2236">
        <w:rPr>
          <w:rFonts w:cs="LMRoman8-Regular"/>
          <w:lang w:val="en-US"/>
        </w:rPr>
        <w:t xml:space="preserve">-Barrera &amp; G. Parra-Olea (2013): Coffee </w:t>
      </w:r>
      <w:proofErr w:type="spellStart"/>
      <w:r w:rsidRPr="00FC2236">
        <w:rPr>
          <w:rFonts w:cs="LMRoman8-Regular"/>
          <w:lang w:val="en-US"/>
        </w:rPr>
        <w:t>agrosystems</w:t>
      </w:r>
      <w:proofErr w:type="spellEnd"/>
      <w:r w:rsidRPr="00FC2236">
        <w:rPr>
          <w:rFonts w:cs="LMRoman8-Regular"/>
          <w:lang w:val="en-US"/>
        </w:rPr>
        <w:t>: an important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refuge for amphibians in central Veracruz, Mexico. Agroforestry Systems 87: 1-13.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Nath</w:t>
      </w:r>
      <w:proofErr w:type="spellEnd"/>
      <w:r w:rsidRPr="00FC2236">
        <w:rPr>
          <w:rFonts w:cs="LMRoman8-Regular"/>
          <w:lang w:val="en-US"/>
        </w:rPr>
        <w:t xml:space="preserve">, N., S. </w:t>
      </w:r>
      <w:proofErr w:type="spellStart"/>
      <w:r w:rsidRPr="00FC2236">
        <w:rPr>
          <w:rFonts w:cs="LMRoman8-Regular"/>
          <w:lang w:val="en-US"/>
        </w:rPr>
        <w:t>Sutradhar</w:t>
      </w:r>
      <w:proofErr w:type="spellEnd"/>
      <w:r w:rsidRPr="00FC2236">
        <w:rPr>
          <w:rFonts w:cs="LMRoman8-Regular"/>
          <w:lang w:val="en-US"/>
        </w:rPr>
        <w:t xml:space="preserve">, A. K. Mani, V. </w:t>
      </w:r>
      <w:proofErr w:type="spellStart"/>
      <w:r w:rsidRPr="00FC2236">
        <w:rPr>
          <w:rFonts w:cs="LMRoman8-Regular"/>
          <w:lang w:val="en-US"/>
        </w:rPr>
        <w:t>Vijyan</w:t>
      </w:r>
      <w:proofErr w:type="spellEnd"/>
      <w:r w:rsidRPr="00FC2236">
        <w:rPr>
          <w:rFonts w:cs="LMRoman8-Regular"/>
          <w:lang w:val="en-US"/>
        </w:rPr>
        <w:t xml:space="preserve">, K. Kumar, B. L. Narayana, B. Naresh, G. </w:t>
      </w:r>
      <w:proofErr w:type="spellStart"/>
      <w:r w:rsidRPr="00FC2236">
        <w:rPr>
          <w:rFonts w:cs="LMRoman8-Regular"/>
          <w:lang w:val="en-US"/>
        </w:rPr>
        <w:t>Baburao</w:t>
      </w:r>
      <w:proofErr w:type="spellEnd"/>
      <w:r w:rsidRPr="00FC2236">
        <w:rPr>
          <w:rFonts w:cs="LMRoman8-Regular"/>
          <w:lang w:val="en-US"/>
        </w:rPr>
        <w:t xml:space="preserve">, S. </w:t>
      </w:r>
      <w:proofErr w:type="spellStart"/>
      <w:r w:rsidRPr="00FC2236">
        <w:rPr>
          <w:rFonts w:cs="LMRoman8-Regular"/>
          <w:lang w:val="en-US"/>
        </w:rPr>
        <w:t>Dharwadkar</w:t>
      </w:r>
      <w:proofErr w:type="spellEnd"/>
      <w:r w:rsidRPr="00FC2236">
        <w:rPr>
          <w:rFonts w:cs="LMRoman8-Regular"/>
          <w:lang w:val="en-US"/>
        </w:rPr>
        <w:t>, G.</w:t>
      </w:r>
      <w:r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SKrishnan</w:t>
      </w:r>
      <w:proofErr w:type="spellEnd"/>
      <w:r w:rsidRPr="00FC2236">
        <w:rPr>
          <w:rFonts w:cs="LMRoman8-Regular"/>
          <w:lang w:val="en-US"/>
        </w:rPr>
        <w:t xml:space="preserve">, B. </w:t>
      </w:r>
      <w:proofErr w:type="spellStart"/>
      <w:r w:rsidRPr="00FC2236">
        <w:rPr>
          <w:rFonts w:cs="LMRoman8-Regular"/>
          <w:lang w:val="en-US"/>
        </w:rPr>
        <w:t>Vinoth</w:t>
      </w:r>
      <w:proofErr w:type="spellEnd"/>
      <w:r w:rsidRPr="00FC2236">
        <w:rPr>
          <w:rFonts w:cs="LMRoman8-Regular"/>
          <w:lang w:val="en-US"/>
        </w:rPr>
        <w:t xml:space="preserve">, R. </w:t>
      </w:r>
      <w:proofErr w:type="spellStart"/>
      <w:r w:rsidRPr="00FC2236">
        <w:rPr>
          <w:rFonts w:cs="LMRoman8-Regular"/>
          <w:lang w:val="en-US"/>
        </w:rPr>
        <w:t>Maniraj</w:t>
      </w:r>
      <w:proofErr w:type="spellEnd"/>
      <w:r w:rsidRPr="00FC2236">
        <w:rPr>
          <w:rFonts w:cs="LMRoman8-Regular"/>
          <w:lang w:val="en-US"/>
        </w:rPr>
        <w:t xml:space="preserve">, D. M. Reddy, D. </w:t>
      </w:r>
      <w:proofErr w:type="spellStart"/>
      <w:r w:rsidRPr="00FC2236">
        <w:rPr>
          <w:rFonts w:cs="LMRoman8-Regular"/>
          <w:lang w:val="en-US"/>
        </w:rPr>
        <w:t>Adi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mallaiah</w:t>
      </w:r>
      <w:proofErr w:type="spellEnd"/>
      <w:r w:rsidRPr="00FC2236">
        <w:rPr>
          <w:rFonts w:cs="LMRoman8-Regular"/>
          <w:lang w:val="en-US"/>
        </w:rPr>
        <w:t xml:space="preserve"> &amp; K. </w:t>
      </w:r>
      <w:proofErr w:type="spellStart"/>
      <w:r w:rsidRPr="00FC2236">
        <w:rPr>
          <w:rFonts w:cs="LMRoman8-Regular"/>
          <w:lang w:val="en-US"/>
        </w:rPr>
        <w:t>Swamy</w:t>
      </w:r>
      <w:proofErr w:type="spellEnd"/>
      <w:r w:rsidRPr="00FC2236">
        <w:rPr>
          <w:rFonts w:cs="LMRoman8-Regular"/>
          <w:lang w:val="en-US"/>
        </w:rPr>
        <w:t xml:space="preserve"> (2012): </w:t>
      </w:r>
      <w:proofErr w:type="spellStart"/>
      <w:r w:rsidRPr="00FC2236">
        <w:rPr>
          <w:rFonts w:cs="LMRoman8-Regular"/>
          <w:lang w:val="en-US"/>
        </w:rPr>
        <w:lastRenderedPageBreak/>
        <w:t>Herpetofaunal</w:t>
      </w:r>
      <w:proofErr w:type="spellEnd"/>
      <w:r w:rsidRPr="00FC2236">
        <w:rPr>
          <w:rFonts w:cs="LMRoman8-Regular"/>
          <w:lang w:val="en-US"/>
        </w:rPr>
        <w:t xml:space="preserve"> assemblage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with special emphasis on community structure and spatiality in amphibians of Cauvery delta region, Tamil Nadu.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Asian Journal of Conservation Biology 1: 78-85.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Ofori-Boateng</w:t>
      </w:r>
      <w:proofErr w:type="spellEnd"/>
      <w:r w:rsidRPr="00FC2236">
        <w:rPr>
          <w:rFonts w:cs="LMRoman8-Regular"/>
          <w:lang w:val="en-US"/>
        </w:rPr>
        <w:t xml:space="preserve">, C., W. </w:t>
      </w:r>
      <w:proofErr w:type="spellStart"/>
      <w:r w:rsidRPr="00FC2236">
        <w:rPr>
          <w:rFonts w:cs="LMRoman8-Regular"/>
          <w:lang w:val="en-US"/>
        </w:rPr>
        <w:t>Oduro</w:t>
      </w:r>
      <w:proofErr w:type="spellEnd"/>
      <w:r w:rsidRPr="00FC2236">
        <w:rPr>
          <w:rFonts w:cs="LMRoman8-Regular"/>
          <w:lang w:val="en-US"/>
        </w:rPr>
        <w:t xml:space="preserve">, A. Hillers, K. Norris, S. K. </w:t>
      </w:r>
      <w:proofErr w:type="spellStart"/>
      <w:r w:rsidRPr="00FC2236">
        <w:rPr>
          <w:rFonts w:cs="LMRoman8-Regular"/>
          <w:lang w:val="en-US"/>
        </w:rPr>
        <w:t>Oppong</w:t>
      </w:r>
      <w:proofErr w:type="spellEnd"/>
      <w:r w:rsidRPr="00FC2236">
        <w:rPr>
          <w:rFonts w:cs="LMRoman8-Regular"/>
          <w:lang w:val="en-US"/>
        </w:rPr>
        <w:t>, G. B. Adum &amp; M.-O. Rödel (2012): Differences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in the effects of selective logging on amphibian assemblages in three West African forest types. </w:t>
      </w:r>
      <w:proofErr w:type="spellStart"/>
      <w:r w:rsidRPr="00FC2236">
        <w:rPr>
          <w:rFonts w:cs="LMRoman8-Regular"/>
          <w:lang w:val="en-US"/>
        </w:rPr>
        <w:t>Biotropica</w:t>
      </w:r>
      <w:proofErr w:type="spellEnd"/>
      <w:r w:rsidRPr="00FC2236">
        <w:rPr>
          <w:rFonts w:cs="LMRoman8-Regular"/>
          <w:lang w:val="en-US"/>
        </w:rPr>
        <w:t xml:space="preserve"> 45: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94-101.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Parris, K. M. &amp; D. B. </w:t>
      </w:r>
      <w:proofErr w:type="spellStart"/>
      <w:r w:rsidRPr="00FC2236">
        <w:rPr>
          <w:rFonts w:cs="LMRoman8-Regular"/>
          <w:lang w:val="en-US"/>
        </w:rPr>
        <w:t>Lindenmayer</w:t>
      </w:r>
      <w:proofErr w:type="spellEnd"/>
      <w:r w:rsidRPr="00FC2236">
        <w:rPr>
          <w:rFonts w:cs="LMRoman8-Regular"/>
          <w:lang w:val="en-US"/>
        </w:rPr>
        <w:t xml:space="preserve"> (2004): Evidence that creation of a </w:t>
      </w:r>
      <w:proofErr w:type="spellStart"/>
      <w:r w:rsidRPr="00FC2236">
        <w:rPr>
          <w:rFonts w:cs="LMRoman8-Italic"/>
          <w:i/>
          <w:iCs/>
          <w:lang w:val="en-US"/>
        </w:rPr>
        <w:t>Pinus</w:t>
      </w:r>
      <w:proofErr w:type="spellEnd"/>
      <w:r w:rsidRPr="00FC2236">
        <w:rPr>
          <w:rFonts w:cs="LMRoman8-Italic"/>
          <w:i/>
          <w:iCs/>
          <w:lang w:val="en-US"/>
        </w:rPr>
        <w:t xml:space="preserve"> </w:t>
      </w:r>
      <w:proofErr w:type="spellStart"/>
      <w:r w:rsidRPr="00FC2236">
        <w:rPr>
          <w:rFonts w:cs="LMRoman8-Italic"/>
          <w:i/>
          <w:iCs/>
          <w:lang w:val="en-US"/>
        </w:rPr>
        <w:t>radiata</w:t>
      </w:r>
      <w:proofErr w:type="spellEnd"/>
      <w:r w:rsidRPr="00FC2236">
        <w:rPr>
          <w:rFonts w:cs="LMRoman8-Italic"/>
          <w:i/>
          <w:iCs/>
          <w:lang w:val="en-US"/>
        </w:rPr>
        <w:t xml:space="preserve"> </w:t>
      </w:r>
      <w:r w:rsidRPr="00FC2236">
        <w:rPr>
          <w:rFonts w:cs="LMRoman8-Regular"/>
          <w:lang w:val="en-US"/>
        </w:rPr>
        <w:t>plantation in south-eastern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Australia has reduced habitat for frogs. </w:t>
      </w:r>
      <w:proofErr w:type="spellStart"/>
      <w:r w:rsidRPr="00FC2236">
        <w:rPr>
          <w:rFonts w:cs="LMRoman8-Regular"/>
          <w:lang w:val="en-US"/>
        </w:rPr>
        <w:t>Acta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Oecologica</w:t>
      </w:r>
      <w:proofErr w:type="spellEnd"/>
      <w:r w:rsidRPr="00FC2236">
        <w:rPr>
          <w:rFonts w:cs="LMRoman8-Regular"/>
          <w:lang w:val="en-US"/>
        </w:rPr>
        <w:t xml:space="preserve"> 25: 93-101.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Pawar</w:t>
      </w:r>
      <w:proofErr w:type="spellEnd"/>
      <w:r w:rsidRPr="00FC2236">
        <w:rPr>
          <w:rFonts w:cs="LMRoman8-Regular"/>
          <w:lang w:val="en-US"/>
        </w:rPr>
        <w:t xml:space="preserve">, S. (1999): Effect of habitat alteration on </w:t>
      </w:r>
      <w:proofErr w:type="spellStart"/>
      <w:r w:rsidRPr="00FC2236">
        <w:rPr>
          <w:rFonts w:cs="LMRoman8-Regular"/>
          <w:lang w:val="en-US"/>
        </w:rPr>
        <w:t>herpetofaunal</w:t>
      </w:r>
      <w:proofErr w:type="spellEnd"/>
      <w:r w:rsidRPr="00FC2236">
        <w:rPr>
          <w:rFonts w:cs="LMRoman8-Regular"/>
          <w:lang w:val="en-US"/>
        </w:rPr>
        <w:t xml:space="preserve"> assemblages of evergreen forest in Mizoram, </w:t>
      </w:r>
      <w:proofErr w:type="spellStart"/>
      <w:r w:rsidRPr="00FC2236">
        <w:rPr>
          <w:rFonts w:cs="LMRoman8-Regular"/>
          <w:lang w:val="en-US"/>
        </w:rPr>
        <w:t>Nort</w:t>
      </w:r>
      <w:proofErr w:type="spellEnd"/>
      <w:r w:rsidRPr="00FC2236">
        <w:rPr>
          <w:rFonts w:cs="LMRoman8-Regular"/>
          <w:lang w:val="en-US"/>
        </w:rPr>
        <w:t>-East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India. </w:t>
      </w:r>
      <w:proofErr w:type="gramStart"/>
      <w:r w:rsidRPr="00FC2236">
        <w:rPr>
          <w:rFonts w:cs="LMRoman8-Regular"/>
          <w:lang w:val="en-US"/>
        </w:rPr>
        <w:t>Saurashtra University, Rajkot.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Pawar</w:t>
      </w:r>
      <w:proofErr w:type="spellEnd"/>
      <w:r w:rsidRPr="00FC2236">
        <w:rPr>
          <w:rFonts w:cs="LMRoman8-Regular"/>
          <w:lang w:val="en-US"/>
        </w:rPr>
        <w:t>, S</w:t>
      </w:r>
      <w:proofErr w:type="gramStart"/>
      <w:r w:rsidRPr="00FC2236">
        <w:rPr>
          <w:rFonts w:cs="LMRoman8-Regular"/>
          <w:lang w:val="en-US"/>
        </w:rPr>
        <w:t>. ,</w:t>
      </w:r>
      <w:proofErr w:type="gramEnd"/>
      <w:r w:rsidRPr="00FC2236">
        <w:rPr>
          <w:rFonts w:cs="LMRoman8-Regular"/>
          <w:lang w:val="en-US"/>
        </w:rPr>
        <w:t xml:space="preserve"> G. S. </w:t>
      </w:r>
      <w:proofErr w:type="spellStart"/>
      <w:r w:rsidRPr="00FC2236">
        <w:rPr>
          <w:rFonts w:cs="LMRoman8-Regular"/>
          <w:lang w:val="en-US"/>
        </w:rPr>
        <w:t>Rawat</w:t>
      </w:r>
      <w:proofErr w:type="spellEnd"/>
      <w:r w:rsidRPr="00FC2236">
        <w:rPr>
          <w:rFonts w:cs="LMRoman8-Regular"/>
          <w:lang w:val="en-US"/>
        </w:rPr>
        <w:t xml:space="preserve"> &amp; B. C. Choudhury (2004): Recovery of frog and lizard communities following primary habitat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alteration in Mizoram, Northeast India. BMC Ecology 4: 10.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Pineda, E. &amp; G. </w:t>
      </w:r>
      <w:proofErr w:type="spellStart"/>
      <w:r w:rsidRPr="00FC2236">
        <w:rPr>
          <w:rFonts w:cs="LMRoman8-Regular"/>
          <w:lang w:val="en-US"/>
        </w:rPr>
        <w:t>Halffter</w:t>
      </w:r>
      <w:proofErr w:type="spellEnd"/>
      <w:r w:rsidRPr="00FC2236">
        <w:rPr>
          <w:rFonts w:cs="LMRoman8-Regular"/>
          <w:lang w:val="en-US"/>
        </w:rPr>
        <w:t xml:space="preserve"> (2004): Species diversity and habitat fragmentation: frogs in a tropical montane landscape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in Mexico. Biological Conservation 117: 499-508.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Pineda, E., </w:t>
      </w:r>
      <w:proofErr w:type="gramStart"/>
      <w:r w:rsidRPr="00FC2236">
        <w:rPr>
          <w:rFonts w:cs="LMRoman8-Regular"/>
          <w:lang w:val="en-US"/>
        </w:rPr>
        <w:t>C</w:t>
      </w:r>
      <w:proofErr w:type="gramEnd"/>
      <w:r w:rsidRPr="00FC2236">
        <w:rPr>
          <w:rFonts w:cs="LMRoman8-Regular"/>
          <w:lang w:val="en-US"/>
        </w:rPr>
        <w:t xml:space="preserve">. Moreno, F. Escobar &amp; G. </w:t>
      </w:r>
      <w:proofErr w:type="spellStart"/>
      <w:r w:rsidRPr="00FC2236">
        <w:rPr>
          <w:rFonts w:cs="LMRoman8-Regular"/>
          <w:lang w:val="en-US"/>
        </w:rPr>
        <w:t>Halffter</w:t>
      </w:r>
      <w:proofErr w:type="spellEnd"/>
      <w:r w:rsidRPr="00FC2236">
        <w:rPr>
          <w:rFonts w:cs="LMRoman8-Regular"/>
          <w:lang w:val="en-US"/>
        </w:rPr>
        <w:t xml:space="preserve"> (2005): Frog, bat, and dung beetle diversity in the cloud forest and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coffee agroecosystems of Veracruz, Mexico. Conservation Biology 19: 400-410.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Reichert, M. (2004): </w:t>
      </w:r>
      <w:proofErr w:type="gramStart"/>
      <w:r w:rsidRPr="00FC2236">
        <w:rPr>
          <w:rFonts w:cs="LMRoman8-Regular"/>
          <w:lang w:val="en-US"/>
        </w:rPr>
        <w:t>A comparison of anuran species richness between primary and secondary forest in São Francisco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do</w:t>
      </w:r>
      <w:proofErr w:type="gram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Pará</w:t>
      </w:r>
      <w:proofErr w:type="spellEnd"/>
      <w:r w:rsidRPr="00FC2236">
        <w:rPr>
          <w:rFonts w:cs="LMRoman8-Regular"/>
          <w:lang w:val="en-US"/>
        </w:rPr>
        <w:t xml:space="preserve">. </w:t>
      </w:r>
      <w:proofErr w:type="gramStart"/>
      <w:r w:rsidRPr="00FC2236">
        <w:rPr>
          <w:rFonts w:cs="LMRoman8-Regular"/>
          <w:lang w:val="en-US"/>
        </w:rPr>
        <w:t>Independent Study Project (ISP) Collection 524.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Ribeiro-</w:t>
      </w:r>
      <w:proofErr w:type="spellStart"/>
      <w:r w:rsidRPr="00FC2236">
        <w:rPr>
          <w:rFonts w:cs="LMRoman8-Regular"/>
          <w:lang w:val="en-US"/>
        </w:rPr>
        <w:t>Júnior</w:t>
      </w:r>
      <w:proofErr w:type="spellEnd"/>
      <w:r w:rsidRPr="00FC2236">
        <w:rPr>
          <w:rFonts w:cs="LMRoman8-Regular"/>
          <w:lang w:val="en-US"/>
        </w:rPr>
        <w:t>, M. A., T. A. Gardner &amp; T. C. S. Ávila-</w:t>
      </w:r>
      <w:proofErr w:type="spellStart"/>
      <w:r w:rsidRPr="00FC2236">
        <w:rPr>
          <w:rFonts w:cs="LMRoman8-Regular"/>
          <w:lang w:val="en-US"/>
        </w:rPr>
        <w:t>Pires</w:t>
      </w:r>
      <w:proofErr w:type="spellEnd"/>
      <w:r w:rsidRPr="00FC2236">
        <w:rPr>
          <w:rFonts w:cs="LMRoman8-Regular"/>
          <w:lang w:val="en-US"/>
        </w:rPr>
        <w:t xml:space="preserve"> (2008): Evaluating the effectiveness of </w:t>
      </w:r>
      <w:proofErr w:type="spellStart"/>
      <w:r w:rsidRPr="00FC2236">
        <w:rPr>
          <w:rFonts w:cs="LMRoman8-Regular"/>
          <w:lang w:val="en-US"/>
        </w:rPr>
        <w:t>herpetofaunal</w:t>
      </w:r>
      <w:proofErr w:type="spellEnd"/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sampling techniques across a gradient of habitat change in a tropical forest landscape. Journal of Herpetology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42: 733-749.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Russel, C. &amp; C. T. Downs (2012): Effect of land use on anuran species </w:t>
      </w:r>
      <w:proofErr w:type="spellStart"/>
      <w:r w:rsidRPr="00FC2236">
        <w:rPr>
          <w:rFonts w:cs="LMRoman8-Regular"/>
          <w:lang w:val="en-US"/>
        </w:rPr>
        <w:t>composion</w:t>
      </w:r>
      <w:proofErr w:type="spellEnd"/>
      <w:r w:rsidRPr="00FC2236">
        <w:rPr>
          <w:rFonts w:cs="LMRoman8-Regular"/>
          <w:lang w:val="en-US"/>
        </w:rPr>
        <w:t xml:space="preserve"> in north-eastern KwaZulu-Natal,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South Africa. </w:t>
      </w:r>
      <w:proofErr w:type="gramStart"/>
      <w:r w:rsidRPr="00FC2236">
        <w:rPr>
          <w:rFonts w:cs="LMRoman8-Regular"/>
          <w:lang w:val="en-US"/>
        </w:rPr>
        <w:t>Applied Geography 35: 247-256.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Santos-Barrera, G. &amp; J. N. Urbina-Cardona (2011): The role of the matrix-edge dynamics of amphibian conservation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in tropical montane fragmented landscapes. </w:t>
      </w:r>
      <w:proofErr w:type="spellStart"/>
      <w:r w:rsidRPr="00FC2236">
        <w:rPr>
          <w:rFonts w:cs="LMRoman8-Regular"/>
          <w:lang w:val="en-US"/>
        </w:rPr>
        <w:t>Revista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mexicana</w:t>
      </w:r>
      <w:proofErr w:type="spellEnd"/>
      <w:r w:rsidRPr="00FC2236">
        <w:rPr>
          <w:rFonts w:cs="LMRoman8-Regular"/>
          <w:lang w:val="en-US"/>
        </w:rPr>
        <w:t xml:space="preserve"> de </w:t>
      </w:r>
      <w:proofErr w:type="spellStart"/>
      <w:r w:rsidRPr="00FC2236">
        <w:rPr>
          <w:rFonts w:cs="LMRoman8-Regular"/>
          <w:lang w:val="en-US"/>
        </w:rPr>
        <w:t>biodiversidad</w:t>
      </w:r>
      <w:proofErr w:type="spellEnd"/>
      <w:r w:rsidRPr="00FC2236">
        <w:rPr>
          <w:rFonts w:cs="LMRoman8-Regular"/>
          <w:lang w:val="en-US"/>
        </w:rPr>
        <w:t xml:space="preserve"> 82: 679-687.</w:t>
      </w:r>
      <w:r>
        <w:rPr>
          <w:rFonts w:cs="LMRoman8-Regular"/>
          <w:lang w:val="en-US"/>
        </w:rPr>
        <w:t xml:space="preserve"> 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Schlaepfer</w:t>
      </w:r>
      <w:proofErr w:type="spellEnd"/>
      <w:r w:rsidRPr="00FC2236">
        <w:rPr>
          <w:rFonts w:cs="LMRoman8-Regular"/>
          <w:lang w:val="en-US"/>
        </w:rPr>
        <w:t>, M. A. &amp; T. A. Gavin (2001): Edge effects on lizards and frogs in tropical forest fragments. Conservation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Biology 15: 1079-1090.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Tocher</w:t>
      </w:r>
      <w:proofErr w:type="spellEnd"/>
      <w:r w:rsidRPr="00FC2236">
        <w:rPr>
          <w:rFonts w:cs="LMRoman8-Regular"/>
          <w:lang w:val="en-US"/>
        </w:rPr>
        <w:t xml:space="preserve">, M. D., C. </w:t>
      </w:r>
      <w:proofErr w:type="spellStart"/>
      <w:r w:rsidRPr="00FC2236">
        <w:rPr>
          <w:rFonts w:cs="LMRoman8-Regular"/>
          <w:lang w:val="en-US"/>
        </w:rPr>
        <w:t>Gascon</w:t>
      </w:r>
      <w:proofErr w:type="spellEnd"/>
      <w:r w:rsidRPr="00FC2236">
        <w:rPr>
          <w:rFonts w:cs="LMRoman8-Regular"/>
          <w:lang w:val="en-US"/>
        </w:rPr>
        <w:t xml:space="preserve"> &amp; J. Meyer (2001): Community composition and breeding success of Amazonian frogs in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continuous forest and matrix habitat aquatic sites. pp. 235-247 in R. O. J. </w:t>
      </w:r>
      <w:proofErr w:type="spellStart"/>
      <w:r w:rsidRPr="00FC2236">
        <w:rPr>
          <w:rFonts w:cs="LMRoman8-Regular"/>
          <w:lang w:val="en-US"/>
        </w:rPr>
        <w:t>Bierregaard</w:t>
      </w:r>
      <w:proofErr w:type="spellEnd"/>
      <w:r w:rsidRPr="00FC2236">
        <w:rPr>
          <w:rFonts w:cs="LMRoman8-Regular"/>
          <w:lang w:val="en-US"/>
        </w:rPr>
        <w:t xml:space="preserve">, C. </w:t>
      </w:r>
      <w:proofErr w:type="spellStart"/>
      <w:r w:rsidRPr="00FC2236">
        <w:rPr>
          <w:rFonts w:cs="LMRoman8-Regular"/>
          <w:lang w:val="en-US"/>
        </w:rPr>
        <w:t>Gascon</w:t>
      </w:r>
      <w:proofErr w:type="spellEnd"/>
      <w:r w:rsidRPr="00FC2236">
        <w:rPr>
          <w:rFonts w:cs="LMRoman8-Regular"/>
          <w:lang w:val="en-US"/>
        </w:rPr>
        <w:t>, T. E. Lovejoy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&amp; R. C. G. </w:t>
      </w:r>
      <w:proofErr w:type="spellStart"/>
      <w:r w:rsidRPr="00FC2236">
        <w:rPr>
          <w:rFonts w:cs="LMRoman8-Regular"/>
          <w:lang w:val="en-US"/>
        </w:rPr>
        <w:t>Mesquita</w:t>
      </w:r>
      <w:proofErr w:type="spellEnd"/>
      <w:r w:rsidRPr="00FC2236">
        <w:rPr>
          <w:rFonts w:cs="LMRoman8-Regular"/>
          <w:lang w:val="en-US"/>
        </w:rPr>
        <w:t xml:space="preserve"> (eds.). </w:t>
      </w:r>
      <w:proofErr w:type="gramStart"/>
      <w:r w:rsidRPr="00FC2236">
        <w:rPr>
          <w:rFonts w:cs="LMRoman8-Regular"/>
          <w:lang w:val="en-US"/>
        </w:rPr>
        <w:t>Lessons from Amazonia — the ecology and conservation of a fragmented forest.</w:t>
      </w:r>
      <w:proofErr w:type="gramEnd"/>
      <w:r>
        <w:rPr>
          <w:rFonts w:cs="LMRoman8-Regular"/>
          <w:lang w:val="en-US"/>
        </w:rPr>
        <w:t xml:space="preserve"> </w:t>
      </w:r>
      <w:proofErr w:type="gramStart"/>
      <w:r w:rsidRPr="00FC2236">
        <w:rPr>
          <w:rFonts w:cs="LMRoman8-Regular"/>
          <w:lang w:val="en-US"/>
        </w:rPr>
        <w:t>Yale University Press, New Haven &amp; London.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Tocher</w:t>
      </w:r>
      <w:proofErr w:type="spellEnd"/>
      <w:r w:rsidRPr="00FC2236">
        <w:rPr>
          <w:rFonts w:cs="LMRoman8-Regular"/>
          <w:lang w:val="en-US"/>
        </w:rPr>
        <w:t xml:space="preserve">, M. D., C. </w:t>
      </w:r>
      <w:proofErr w:type="spellStart"/>
      <w:r w:rsidRPr="00FC2236">
        <w:rPr>
          <w:rFonts w:cs="LMRoman8-Regular"/>
          <w:lang w:val="en-US"/>
        </w:rPr>
        <w:t>Gascon</w:t>
      </w:r>
      <w:proofErr w:type="spellEnd"/>
      <w:r w:rsidRPr="00FC2236">
        <w:rPr>
          <w:rFonts w:cs="LMRoman8-Regular"/>
          <w:lang w:val="en-US"/>
        </w:rPr>
        <w:t xml:space="preserve"> &amp; B. L. Zimmerman (1997): Fragmentation effects on a Central Amazonian frog community: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a ten year study. pp 124-137 in W. F. </w:t>
      </w:r>
      <w:proofErr w:type="spellStart"/>
      <w:r w:rsidRPr="00FC2236">
        <w:rPr>
          <w:rFonts w:cs="LMRoman8-Regular"/>
          <w:lang w:val="en-US"/>
        </w:rPr>
        <w:t>Laurance</w:t>
      </w:r>
      <w:proofErr w:type="spellEnd"/>
      <w:r w:rsidRPr="00FC2236">
        <w:rPr>
          <w:rFonts w:cs="LMRoman8-Regular"/>
          <w:lang w:val="en-US"/>
        </w:rPr>
        <w:t xml:space="preserve"> &amp; R. O. J. </w:t>
      </w:r>
      <w:proofErr w:type="spellStart"/>
      <w:r w:rsidRPr="00FC2236">
        <w:rPr>
          <w:rFonts w:cs="LMRoman8-Regular"/>
          <w:lang w:val="en-US"/>
        </w:rPr>
        <w:t>Bierregaard</w:t>
      </w:r>
      <w:proofErr w:type="spellEnd"/>
      <w:r w:rsidRPr="00FC2236">
        <w:rPr>
          <w:rFonts w:cs="LMRoman8-Regular"/>
          <w:lang w:val="en-US"/>
        </w:rPr>
        <w:t xml:space="preserve"> (</w:t>
      </w:r>
      <w:proofErr w:type="gramStart"/>
      <w:r w:rsidRPr="00FC2236">
        <w:rPr>
          <w:rFonts w:cs="LMRoman8-Regular"/>
          <w:lang w:val="en-US"/>
        </w:rPr>
        <w:t>eds</w:t>
      </w:r>
      <w:proofErr w:type="gramEnd"/>
      <w:r w:rsidRPr="00FC2236">
        <w:rPr>
          <w:rFonts w:cs="LMRoman8-Regular"/>
          <w:lang w:val="en-US"/>
        </w:rPr>
        <w:t xml:space="preserve">.). </w:t>
      </w:r>
      <w:proofErr w:type="gramStart"/>
      <w:r w:rsidRPr="00FC2236">
        <w:rPr>
          <w:rFonts w:cs="LMRoman8-Regular"/>
          <w:lang w:val="en-US"/>
        </w:rPr>
        <w:t>Tropical forest remnants - ecology,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management, and conservation of fragmented landscapes.</w:t>
      </w:r>
      <w:proofErr w:type="gramEnd"/>
      <w:r w:rsidRPr="00FC2236">
        <w:rPr>
          <w:rFonts w:cs="LMRoman8-Regular"/>
          <w:lang w:val="en-US"/>
        </w:rPr>
        <w:t xml:space="preserve"> </w:t>
      </w:r>
      <w:proofErr w:type="gramStart"/>
      <w:r w:rsidRPr="00FC2236">
        <w:rPr>
          <w:rFonts w:cs="LMRoman8-Regular"/>
          <w:lang w:val="en-US"/>
        </w:rPr>
        <w:t>The University of Chicago Press, Chicago &amp; London.</w:t>
      </w:r>
      <w:proofErr w:type="gramEnd"/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Toral</w:t>
      </w:r>
      <w:proofErr w:type="spellEnd"/>
      <w:r w:rsidRPr="00FC2236">
        <w:rPr>
          <w:rFonts w:cs="LMRoman8-Regular"/>
          <w:lang w:val="en-US"/>
        </w:rPr>
        <w:t xml:space="preserve"> C., E., P. </w:t>
      </w:r>
      <w:proofErr w:type="spellStart"/>
      <w:r w:rsidRPr="00FC2236">
        <w:rPr>
          <w:rFonts w:cs="LMRoman8-Regular"/>
          <w:lang w:val="en-US"/>
        </w:rPr>
        <w:t>Feinsinger</w:t>
      </w:r>
      <w:proofErr w:type="spellEnd"/>
      <w:r w:rsidRPr="00FC2236">
        <w:rPr>
          <w:rFonts w:cs="LMRoman8-Regular"/>
          <w:lang w:val="en-US"/>
        </w:rPr>
        <w:t xml:space="preserve"> &amp; M. L. Crump (2002): Frogs and a cloud-forest edge in Ecuador. Conservation Biology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16: 735-744.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gramStart"/>
      <w:r w:rsidRPr="00FC2236">
        <w:rPr>
          <w:rFonts w:cs="LMRoman8-Regular"/>
          <w:lang w:val="en-US"/>
        </w:rPr>
        <w:t xml:space="preserve">Urbina-Cardona, J. N. &amp; M. C. </w:t>
      </w:r>
      <w:proofErr w:type="spellStart"/>
      <w:r w:rsidRPr="00FC2236">
        <w:rPr>
          <w:rFonts w:cs="LMRoman8-Regular"/>
          <w:lang w:val="en-US"/>
        </w:rPr>
        <w:t>Londoño</w:t>
      </w:r>
      <w:proofErr w:type="spellEnd"/>
      <w:r w:rsidRPr="00FC2236">
        <w:rPr>
          <w:rFonts w:cs="LMRoman8-Regular"/>
          <w:lang w:val="en-US"/>
        </w:rPr>
        <w:t>-M.</w:t>
      </w:r>
      <w:proofErr w:type="gramEnd"/>
      <w:r w:rsidRPr="00FC2236">
        <w:rPr>
          <w:rFonts w:cs="LMRoman8-Regular"/>
          <w:lang w:val="en-US"/>
        </w:rPr>
        <w:t xml:space="preserve"> (2003): </w:t>
      </w:r>
      <w:proofErr w:type="spellStart"/>
      <w:r w:rsidRPr="00FC2236">
        <w:rPr>
          <w:rFonts w:cs="LMRoman8-Regular"/>
          <w:lang w:val="en-US"/>
        </w:rPr>
        <w:t>Distribución</w:t>
      </w:r>
      <w:proofErr w:type="spellEnd"/>
      <w:r w:rsidRPr="00FC2236">
        <w:rPr>
          <w:rFonts w:cs="LMRoman8-Regular"/>
          <w:lang w:val="en-US"/>
        </w:rPr>
        <w:t xml:space="preserve"> de la </w:t>
      </w:r>
      <w:proofErr w:type="spellStart"/>
      <w:r w:rsidRPr="00FC2236">
        <w:rPr>
          <w:rFonts w:cs="LMRoman8-Regular"/>
          <w:lang w:val="en-US"/>
        </w:rPr>
        <w:t>comunidad</w:t>
      </w:r>
      <w:proofErr w:type="spellEnd"/>
      <w:r w:rsidRPr="00FC2236">
        <w:rPr>
          <w:rFonts w:cs="LMRoman8-Regular"/>
          <w:lang w:val="en-US"/>
        </w:rPr>
        <w:t xml:space="preserve"> de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asociada</w:t>
      </w:r>
      <w:proofErr w:type="spellEnd"/>
      <w:r w:rsidRPr="00FC2236">
        <w:rPr>
          <w:rFonts w:cs="LMRoman8-Regular"/>
          <w:lang w:val="en-US"/>
        </w:rPr>
        <w:t xml:space="preserve"> a </w:t>
      </w:r>
      <w:proofErr w:type="spellStart"/>
      <w:r w:rsidRPr="00FC2236">
        <w:rPr>
          <w:rFonts w:cs="LMRoman8-Regular"/>
          <w:lang w:val="en-US"/>
        </w:rPr>
        <w:t>cuatro</w:t>
      </w:r>
      <w:proofErr w:type="spellEnd"/>
      <w:r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áreas</w:t>
      </w:r>
      <w:proofErr w:type="spellEnd"/>
      <w:r w:rsidRPr="00FC2236">
        <w:rPr>
          <w:rFonts w:cs="LMRoman8-Regular"/>
          <w:lang w:val="en-US"/>
        </w:rPr>
        <w:t xml:space="preserve"> con </w:t>
      </w:r>
      <w:proofErr w:type="spellStart"/>
      <w:r w:rsidRPr="00FC2236">
        <w:rPr>
          <w:rFonts w:cs="LMRoman8-Regular"/>
          <w:lang w:val="en-US"/>
        </w:rPr>
        <w:t>diferente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grado</w:t>
      </w:r>
      <w:proofErr w:type="spellEnd"/>
      <w:r w:rsidRPr="00FC2236">
        <w:rPr>
          <w:rFonts w:cs="LMRoman8-Regular"/>
          <w:lang w:val="en-US"/>
        </w:rPr>
        <w:t xml:space="preserve"> de </w:t>
      </w:r>
      <w:proofErr w:type="spellStart"/>
      <w:r w:rsidRPr="00FC2236">
        <w:rPr>
          <w:rFonts w:cs="LMRoman8-Regular"/>
          <w:lang w:val="en-US"/>
        </w:rPr>
        <w:t>perturbación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en</w:t>
      </w:r>
      <w:proofErr w:type="spellEnd"/>
      <w:r w:rsidRPr="00FC2236">
        <w:rPr>
          <w:rFonts w:cs="LMRoman8-Regular"/>
          <w:lang w:val="en-US"/>
        </w:rPr>
        <w:t xml:space="preserve"> la Isla </w:t>
      </w:r>
      <w:proofErr w:type="spellStart"/>
      <w:r w:rsidRPr="00FC2236">
        <w:rPr>
          <w:rFonts w:cs="LMRoman8-Regular"/>
          <w:lang w:val="en-US"/>
        </w:rPr>
        <w:t>Gorgona</w:t>
      </w:r>
      <w:proofErr w:type="spellEnd"/>
      <w:r w:rsidRPr="00FC2236">
        <w:rPr>
          <w:rFonts w:cs="LMRoman8-Regular"/>
          <w:lang w:val="en-US"/>
        </w:rPr>
        <w:t xml:space="preserve">, </w:t>
      </w:r>
      <w:proofErr w:type="spellStart"/>
      <w:r w:rsidRPr="00FC2236">
        <w:rPr>
          <w:rFonts w:cs="LMRoman8-Regular"/>
          <w:lang w:val="en-US"/>
        </w:rPr>
        <w:t>Pacífico</w:t>
      </w:r>
      <w:proofErr w:type="spellEnd"/>
      <w:r w:rsidRPr="00FC2236"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colombiano</w:t>
      </w:r>
      <w:proofErr w:type="spellEnd"/>
      <w:r w:rsidRPr="00FC2236">
        <w:rPr>
          <w:rFonts w:cs="LMRoman8-Regular"/>
          <w:lang w:val="en-US"/>
        </w:rPr>
        <w:t xml:space="preserve">. Academia </w:t>
      </w:r>
      <w:proofErr w:type="spellStart"/>
      <w:r w:rsidRPr="00FC2236">
        <w:rPr>
          <w:rFonts w:cs="LMRoman8-Regular"/>
          <w:lang w:val="en-US"/>
        </w:rPr>
        <w:t>Colombiana</w:t>
      </w:r>
      <w:proofErr w:type="spellEnd"/>
      <w:r w:rsidRPr="00FC2236">
        <w:rPr>
          <w:rFonts w:cs="LMRoman8-Regular"/>
          <w:lang w:val="en-US"/>
        </w:rPr>
        <w:t xml:space="preserve"> de</w:t>
      </w:r>
      <w:r>
        <w:rPr>
          <w:rFonts w:cs="LMRoman8-Regular"/>
          <w:lang w:val="en-US"/>
        </w:rPr>
        <w:t xml:space="preserve"> </w:t>
      </w:r>
      <w:proofErr w:type="spellStart"/>
      <w:r w:rsidRPr="00FC2236">
        <w:rPr>
          <w:rFonts w:cs="LMRoman8-Regular"/>
          <w:lang w:val="en-US"/>
        </w:rPr>
        <w:t>Ciencias</w:t>
      </w:r>
      <w:proofErr w:type="spellEnd"/>
      <w:r w:rsidRPr="00FC2236">
        <w:rPr>
          <w:rFonts w:cs="LMRoman8-Regular"/>
          <w:lang w:val="en-US"/>
        </w:rPr>
        <w:t xml:space="preserve"> 27: 105-113.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 xml:space="preserve">Urbina-Cardona, J. N., </w:t>
      </w:r>
      <w:proofErr w:type="gramStart"/>
      <w:r w:rsidRPr="00FC2236">
        <w:rPr>
          <w:rFonts w:cs="LMRoman8-Regular"/>
          <w:lang w:val="en-US"/>
        </w:rPr>
        <w:t>M</w:t>
      </w:r>
      <w:proofErr w:type="gramEnd"/>
      <w:r w:rsidRPr="00FC2236">
        <w:rPr>
          <w:rFonts w:cs="LMRoman8-Regular"/>
          <w:lang w:val="en-US"/>
        </w:rPr>
        <w:t xml:space="preserve">. Olivares-Pérez &amp; V. H. Reynoso (2006):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 diversity and microenvironment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correlates across a pasture–edge–interior ecotone in tropical rainforest fragments in the Los </w:t>
      </w:r>
      <w:proofErr w:type="spellStart"/>
      <w:r w:rsidRPr="00FC2236">
        <w:rPr>
          <w:rFonts w:cs="LMRoman8-Regular"/>
          <w:lang w:val="en-US"/>
        </w:rPr>
        <w:t>Tuxtlas</w:t>
      </w:r>
      <w:proofErr w:type="spellEnd"/>
      <w:r w:rsidRPr="00FC2236">
        <w:rPr>
          <w:rFonts w:cs="LMRoman8-Regular"/>
          <w:lang w:val="en-US"/>
        </w:rPr>
        <w:t xml:space="preserve"> Biosphere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Reserve of Veracruz, Mexico. Biological Conservation 132: 61-75.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Vallan</w:t>
      </w:r>
      <w:proofErr w:type="spellEnd"/>
      <w:r w:rsidRPr="00FC2236">
        <w:rPr>
          <w:rFonts w:cs="LMRoman8-Regular"/>
          <w:lang w:val="en-US"/>
        </w:rPr>
        <w:t xml:space="preserve">, D. (2000): Influence of forest fragmentation on amphibian diversity in the nature reserve of </w:t>
      </w:r>
      <w:proofErr w:type="spellStart"/>
      <w:r w:rsidRPr="00FC2236">
        <w:rPr>
          <w:rFonts w:cs="LMRoman8-Regular"/>
          <w:lang w:val="en-US"/>
        </w:rPr>
        <w:t>Ambohitantely</w:t>
      </w:r>
      <w:proofErr w:type="spellEnd"/>
      <w:r w:rsidRPr="00FC2236">
        <w:rPr>
          <w:rFonts w:cs="LMRoman8-Regular"/>
          <w:lang w:val="en-US"/>
        </w:rPr>
        <w:t>,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highland Madagascar. Biological Conservation 96: 31-43.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Vallan</w:t>
      </w:r>
      <w:proofErr w:type="spellEnd"/>
      <w:r w:rsidRPr="00FC2236">
        <w:rPr>
          <w:rFonts w:cs="LMRoman8-Regular"/>
          <w:lang w:val="en-US"/>
        </w:rPr>
        <w:t xml:space="preserve">, D. (2002): </w:t>
      </w:r>
      <w:proofErr w:type="gramStart"/>
      <w:r w:rsidRPr="00FC2236">
        <w:rPr>
          <w:rFonts w:cs="LMRoman8-Regular"/>
          <w:lang w:val="en-US"/>
        </w:rPr>
        <w:t>Effects</w:t>
      </w:r>
      <w:proofErr w:type="gramEnd"/>
      <w:r w:rsidRPr="00FC2236">
        <w:rPr>
          <w:rFonts w:cs="LMRoman8-Regular"/>
          <w:lang w:val="en-US"/>
        </w:rPr>
        <w:t xml:space="preserve"> of anthropogenic environmental changes on amphibian </w:t>
      </w:r>
      <w:proofErr w:type="spellStart"/>
      <w:r w:rsidRPr="00FC2236">
        <w:rPr>
          <w:rFonts w:cs="LMRoman8-Regular"/>
          <w:lang w:val="en-US"/>
        </w:rPr>
        <w:t>diversityin</w:t>
      </w:r>
      <w:proofErr w:type="spellEnd"/>
      <w:r w:rsidRPr="00FC2236">
        <w:rPr>
          <w:rFonts w:cs="LMRoman8-Regular"/>
          <w:lang w:val="en-US"/>
        </w:rPr>
        <w:t xml:space="preserve"> the rain forests of eastern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Madagascar. Journal of Tropical Ecology 18: 725-742.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Vallan</w:t>
      </w:r>
      <w:proofErr w:type="spellEnd"/>
      <w:r w:rsidRPr="00FC2236">
        <w:rPr>
          <w:rFonts w:cs="LMRoman8-Regular"/>
          <w:lang w:val="en-US"/>
        </w:rPr>
        <w:t xml:space="preserve">, D., </w:t>
      </w:r>
      <w:proofErr w:type="gramStart"/>
      <w:r w:rsidRPr="00FC2236">
        <w:rPr>
          <w:rFonts w:cs="LMRoman8-Regular"/>
          <w:lang w:val="en-US"/>
        </w:rPr>
        <w:t>F</w:t>
      </w:r>
      <w:proofErr w:type="gramEnd"/>
      <w:r w:rsidRPr="00FC2236">
        <w:rPr>
          <w:rFonts w:cs="LMRoman8-Regular"/>
          <w:lang w:val="en-US"/>
        </w:rPr>
        <w:t xml:space="preserve">. </w:t>
      </w:r>
      <w:proofErr w:type="spellStart"/>
      <w:r w:rsidRPr="00FC2236">
        <w:rPr>
          <w:rFonts w:cs="LMRoman8-Regular"/>
          <w:lang w:val="en-US"/>
        </w:rPr>
        <w:t>Andreone</w:t>
      </w:r>
      <w:proofErr w:type="spellEnd"/>
      <w:r w:rsidRPr="00FC2236">
        <w:rPr>
          <w:rFonts w:cs="LMRoman8-Regular"/>
          <w:lang w:val="en-US"/>
        </w:rPr>
        <w:t xml:space="preserve">, V. H. </w:t>
      </w:r>
      <w:proofErr w:type="spellStart"/>
      <w:r w:rsidRPr="00FC2236">
        <w:rPr>
          <w:rFonts w:cs="LMRoman8-Regular"/>
          <w:lang w:val="en-US"/>
        </w:rPr>
        <w:t>Raherisoa</w:t>
      </w:r>
      <w:proofErr w:type="spellEnd"/>
      <w:r w:rsidRPr="00FC2236">
        <w:rPr>
          <w:rFonts w:cs="LMRoman8-Regular"/>
          <w:lang w:val="en-US"/>
        </w:rPr>
        <w:t xml:space="preserve"> &amp; R. </w:t>
      </w:r>
      <w:proofErr w:type="spellStart"/>
      <w:r w:rsidRPr="00FC2236">
        <w:rPr>
          <w:rFonts w:cs="LMRoman8-Regular"/>
          <w:lang w:val="en-US"/>
        </w:rPr>
        <w:t>Dolch</w:t>
      </w:r>
      <w:proofErr w:type="spellEnd"/>
      <w:r w:rsidRPr="00FC2236">
        <w:rPr>
          <w:rFonts w:cs="LMRoman8-Regular"/>
          <w:lang w:val="en-US"/>
        </w:rPr>
        <w:t xml:space="preserve"> (2004): Does selective wood exploitation affect amphibian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 xml:space="preserve">diversity? </w:t>
      </w:r>
      <w:proofErr w:type="gramStart"/>
      <w:r w:rsidRPr="00FC2236">
        <w:rPr>
          <w:rFonts w:cs="LMRoman8-Regular"/>
          <w:lang w:val="en-US"/>
        </w:rPr>
        <w:t xml:space="preserve">The case of </w:t>
      </w:r>
      <w:proofErr w:type="spellStart"/>
      <w:r w:rsidRPr="00FC2236">
        <w:rPr>
          <w:rFonts w:cs="LMRoman8-Regular"/>
          <w:lang w:val="en-US"/>
        </w:rPr>
        <w:t>An’Ala</w:t>
      </w:r>
      <w:proofErr w:type="spellEnd"/>
      <w:r w:rsidRPr="00FC2236">
        <w:rPr>
          <w:rFonts w:cs="LMRoman8-Regular"/>
          <w:lang w:val="en-US"/>
        </w:rPr>
        <w:t>, a tropical rainforest in eastern Madagascar.</w:t>
      </w:r>
      <w:proofErr w:type="gramEnd"/>
      <w:r w:rsidRPr="00FC2236">
        <w:rPr>
          <w:rFonts w:cs="LMRoman8-Regular"/>
          <w:lang w:val="en-US"/>
        </w:rPr>
        <w:t xml:space="preserve"> Oryx 38: 410-417.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t>Vonesh</w:t>
      </w:r>
      <w:proofErr w:type="spellEnd"/>
      <w:r w:rsidRPr="00FC2236">
        <w:rPr>
          <w:rFonts w:cs="LMRoman8-Regular"/>
          <w:lang w:val="en-US"/>
        </w:rPr>
        <w:t xml:space="preserve">, J. R. (2001): Patterns of richness and abundance in a tropical African leaf-litter </w:t>
      </w:r>
      <w:proofErr w:type="spellStart"/>
      <w:r w:rsidRPr="00FC2236">
        <w:rPr>
          <w:rFonts w:cs="LMRoman8-Regular"/>
          <w:lang w:val="en-US"/>
        </w:rPr>
        <w:t>herpetofauna</w:t>
      </w:r>
      <w:proofErr w:type="spellEnd"/>
      <w:r w:rsidRPr="00FC2236">
        <w:rPr>
          <w:rFonts w:cs="LMRoman8-Regular"/>
          <w:lang w:val="en-US"/>
        </w:rPr>
        <w:t xml:space="preserve">. </w:t>
      </w:r>
      <w:proofErr w:type="spellStart"/>
      <w:r w:rsidRPr="00FC2236">
        <w:rPr>
          <w:rFonts w:cs="LMRoman8-Regular"/>
          <w:lang w:val="en-US"/>
        </w:rPr>
        <w:t>Biotropica</w:t>
      </w:r>
      <w:proofErr w:type="spellEnd"/>
      <w:r w:rsidRPr="00FC2236">
        <w:rPr>
          <w:rFonts w:cs="LMRoman8-Regular"/>
          <w:lang w:val="en-US"/>
        </w:rPr>
        <w:t xml:space="preserve"> 33: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502-510.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proofErr w:type="spellStart"/>
      <w:r w:rsidRPr="00FC2236">
        <w:rPr>
          <w:rFonts w:cs="LMRoman8-Regular"/>
          <w:lang w:val="en-US"/>
        </w:rPr>
        <w:lastRenderedPageBreak/>
        <w:t>Wanger</w:t>
      </w:r>
      <w:proofErr w:type="spellEnd"/>
      <w:r w:rsidRPr="00FC2236">
        <w:rPr>
          <w:rFonts w:cs="LMRoman8-Regular"/>
          <w:lang w:val="en-US"/>
        </w:rPr>
        <w:t xml:space="preserve">, T. C., D. T. Iskandar, I. </w:t>
      </w:r>
      <w:proofErr w:type="spellStart"/>
      <w:r w:rsidRPr="00FC2236">
        <w:rPr>
          <w:rFonts w:cs="LMRoman8-Regular"/>
          <w:lang w:val="en-US"/>
        </w:rPr>
        <w:t>Motzke</w:t>
      </w:r>
      <w:proofErr w:type="spellEnd"/>
      <w:r w:rsidRPr="00FC2236">
        <w:rPr>
          <w:rFonts w:cs="LMRoman8-Regular"/>
          <w:lang w:val="en-US"/>
        </w:rPr>
        <w:t xml:space="preserve">, B. W. Brook, </w:t>
      </w:r>
      <w:proofErr w:type="gramStart"/>
      <w:r w:rsidRPr="00FC2236">
        <w:rPr>
          <w:rFonts w:cs="LMRoman8-Regular"/>
          <w:lang w:val="en-US"/>
        </w:rPr>
        <w:t>N</w:t>
      </w:r>
      <w:proofErr w:type="gramEnd"/>
      <w:r w:rsidRPr="00FC2236">
        <w:rPr>
          <w:rFonts w:cs="LMRoman8-Regular"/>
          <w:lang w:val="en-US"/>
        </w:rPr>
        <w:t xml:space="preserve">. S. </w:t>
      </w:r>
      <w:proofErr w:type="spellStart"/>
      <w:r w:rsidRPr="00FC2236">
        <w:rPr>
          <w:rFonts w:cs="LMRoman8-Regular"/>
          <w:lang w:val="en-US"/>
        </w:rPr>
        <w:t>Sodhi</w:t>
      </w:r>
      <w:proofErr w:type="spellEnd"/>
      <w:r w:rsidRPr="00FC2236">
        <w:rPr>
          <w:rFonts w:cs="LMRoman8-Regular"/>
          <w:lang w:val="en-US"/>
        </w:rPr>
        <w:t xml:space="preserve">, Y. Clough &amp; T. </w:t>
      </w:r>
      <w:proofErr w:type="spellStart"/>
      <w:r w:rsidRPr="00FC2236">
        <w:rPr>
          <w:rFonts w:cs="LMRoman8-Regular"/>
          <w:lang w:val="en-US"/>
        </w:rPr>
        <w:t>Tscharntke</w:t>
      </w:r>
      <w:proofErr w:type="spellEnd"/>
      <w:r w:rsidRPr="00FC2236">
        <w:rPr>
          <w:rFonts w:cs="LMRoman8-Regular"/>
          <w:lang w:val="en-US"/>
        </w:rPr>
        <w:t xml:space="preserve"> (2011): Effects of </w:t>
      </w:r>
      <w:proofErr w:type="spellStart"/>
      <w:r w:rsidRPr="00FC2236">
        <w:rPr>
          <w:rFonts w:cs="LMRoman8-Regular"/>
          <w:lang w:val="en-US"/>
        </w:rPr>
        <w:t>landuse</w:t>
      </w:r>
      <w:proofErr w:type="spellEnd"/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change on community composition of tropical amphibians and reptiles in Sulawesi, Indonesia. Conservation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Biology 24: 795-802.</w:t>
      </w:r>
    </w:p>
    <w:p w:rsidR="00DC207D" w:rsidRPr="00FC2236" w:rsidRDefault="00DC207D" w:rsidP="00DC207D">
      <w:pPr>
        <w:autoSpaceDE w:val="0"/>
        <w:autoSpaceDN w:val="0"/>
        <w:adjustRightInd w:val="0"/>
        <w:spacing w:after="0" w:line="240" w:lineRule="auto"/>
        <w:ind w:left="284" w:hanging="284"/>
        <w:rPr>
          <w:rFonts w:cs="LMRoman8-Regular"/>
          <w:lang w:val="en-US"/>
        </w:rPr>
      </w:pPr>
      <w:r w:rsidRPr="00FC2236">
        <w:rPr>
          <w:rFonts w:cs="LMRoman8-Regular"/>
          <w:lang w:val="en-US"/>
        </w:rPr>
        <w:t>Watling, J. I. &amp; M. A. Donnelly (2007): Multivariate correlates of extinction proneness in a naturally fragmented</w:t>
      </w:r>
      <w:r>
        <w:rPr>
          <w:rFonts w:cs="LMRoman8-Regular"/>
          <w:lang w:val="en-US"/>
        </w:rPr>
        <w:t xml:space="preserve"> </w:t>
      </w:r>
      <w:r w:rsidRPr="00FC2236">
        <w:rPr>
          <w:rFonts w:cs="LMRoman8-Regular"/>
          <w:lang w:val="en-US"/>
        </w:rPr>
        <w:t>landscape. Diversity and Distribution 13: 372-378.</w:t>
      </w:r>
    </w:p>
    <w:p w:rsidR="005C6897" w:rsidRDefault="005C6897"/>
    <w:sectPr w:rsidR="005C689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MRoman8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MRoman8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7D"/>
    <w:rsid w:val="005C6897"/>
    <w:rsid w:val="00DC207D"/>
    <w:rsid w:val="00DC634A"/>
    <w:rsid w:val="00F6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207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207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1727</Words>
  <Characters>10887</Characters>
  <Application>Microsoft Office Word</Application>
  <DocSecurity>0</DocSecurity>
  <Lines>90</Lines>
  <Paragraphs>25</Paragraphs>
  <ScaleCrop>false</ScaleCrop>
  <Company>Museum für Naturkunde</Company>
  <LinksUpToDate>false</LinksUpToDate>
  <CharactersWithSpaces>12589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Localuser</cp:lastModifiedBy>
  <cp:revision>3</cp:revision>
  <dcterms:created xsi:type="dcterms:W3CDTF">2016-11-07T21:03:00Z</dcterms:created>
  <dcterms:modified xsi:type="dcterms:W3CDTF">2017-01-06T11:12:00Z</dcterms:modified>
</cp:coreProperties>
</file>