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30" w:rsidRPr="00382B3A" w:rsidRDefault="0029153A" w:rsidP="00ED6530">
      <w:pPr>
        <w:spacing w:line="480" w:lineRule="auto"/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Additional file 2</w:t>
      </w:r>
      <w:r w:rsidR="00ED6530" w:rsidRPr="00382B3A">
        <w:rPr>
          <w:b/>
          <w:sz w:val="24"/>
          <w:szCs w:val="24"/>
          <w:lang w:val="en-US"/>
        </w:rPr>
        <w:t>.</w:t>
      </w:r>
      <w:proofErr w:type="gramEnd"/>
      <w:r w:rsidR="00ED6530" w:rsidRPr="00382B3A">
        <w:rPr>
          <w:b/>
          <w:sz w:val="24"/>
          <w:szCs w:val="24"/>
          <w:lang w:val="en-US"/>
        </w:rPr>
        <w:t xml:space="preserve"> </w:t>
      </w:r>
      <w:proofErr w:type="gramStart"/>
      <w:r w:rsidR="00ED6530" w:rsidRPr="00382B3A">
        <w:rPr>
          <w:b/>
          <w:sz w:val="24"/>
          <w:szCs w:val="24"/>
          <w:lang w:val="en-US"/>
        </w:rPr>
        <w:t>Anuran traits references.</w:t>
      </w:r>
      <w:bookmarkStart w:id="0" w:name="_GoBack"/>
      <w:bookmarkEnd w:id="0"/>
      <w:proofErr w:type="gramEnd"/>
    </w:p>
    <w:p w:rsidR="00ED6530" w:rsidRDefault="00ED6530" w:rsidP="00ED6530">
      <w:pPr>
        <w:spacing w:line="480" w:lineRule="auto"/>
        <w:rPr>
          <w:lang w:val="en-US"/>
        </w:rPr>
      </w:pPr>
      <w:r w:rsidRPr="004D38A8">
        <w:rPr>
          <w:lang w:val="en-US"/>
        </w:rPr>
        <w:t xml:space="preserve">References </w:t>
      </w:r>
      <w:r>
        <w:rPr>
          <w:lang w:val="en-US"/>
        </w:rPr>
        <w:t xml:space="preserve">to journal articles, books and web resources containing information on species traits for the species included in the primary data set on anuran occurrence. </w:t>
      </w:r>
    </w:p>
    <w:p w:rsidR="00ED6530" w:rsidRDefault="00ED6530" w:rsidP="00ED6530">
      <w:pPr>
        <w:spacing w:line="480" w:lineRule="auto"/>
        <w:rPr>
          <w:b/>
          <w:lang w:val="en-US"/>
        </w:rPr>
      </w:pPr>
      <w:r w:rsidRPr="00AF5DCC">
        <w:rPr>
          <w:b/>
          <w:lang w:val="en-US"/>
        </w:rPr>
        <w:t>Journal articles and Books: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Abravaya, J. P. &amp; J. F. Jackson (1978): Reproduction in </w:t>
      </w:r>
      <w:r w:rsidRPr="009227F3">
        <w:rPr>
          <w:rFonts w:cs="LMRoman8-Italic"/>
          <w:i/>
          <w:iCs/>
          <w:lang w:val="en-US"/>
        </w:rPr>
        <w:t xml:space="preserve">Macrogenioglottus alipioi </w:t>
      </w:r>
      <w:r w:rsidRPr="009227F3">
        <w:rPr>
          <w:rFonts w:cs="LMRoman8-Regular"/>
          <w:lang w:val="en-US"/>
        </w:rPr>
        <w:t>Carvalho (Anura, Leptodactylidae).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Serial Publications of the Natural History Museum of Los Angeles County 298: 1-9.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Adler, K. (1965): Three new frogs of the genus Hyla from the Sierra Madre del Sur of Mexico. Occasional Papers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the Museum of Zoology University of Michigan 642: 1-18.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Adum, B. A., C. Ofori-Boateng, W. Oduro &amp; M.-O. Rödel (2011): Re-discovery of the giant West African squeaker,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Arthroleptis krokosua </w:t>
      </w:r>
      <w:r w:rsidRPr="009227F3">
        <w:rPr>
          <w:rFonts w:cs="LMRoman8-Regular"/>
          <w:lang w:val="en-US"/>
        </w:rPr>
        <w:t>Ernst, Agyei &amp; Rödel, 2008 (Amphibia: Anura: Arthroleptidae) in two forests of southwestern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Ghana with observations on the species’ variability and habitat preferences. Zootaxa 2744: 34-38.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Alcala, A. C. &amp; W. C. Brown (1998): Philippine amphibians: an illustrated field guide. </w:t>
      </w:r>
      <w:proofErr w:type="gramStart"/>
      <w:r w:rsidRPr="009227F3">
        <w:rPr>
          <w:rFonts w:cs="LMRoman8-Regular"/>
          <w:lang w:val="en-US"/>
        </w:rPr>
        <w:t>Bookmark, Makati City,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Philippines.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Amiet, J.-L.</w:t>
      </w:r>
      <w:proofErr w:type="gramEnd"/>
      <w:r w:rsidRPr="009227F3">
        <w:rPr>
          <w:rFonts w:cs="LMRoman8-Regular"/>
          <w:lang w:val="en-US"/>
        </w:rPr>
        <w:t xml:space="preserve"> (1977): Les </w:t>
      </w:r>
      <w:r w:rsidRPr="009227F3">
        <w:rPr>
          <w:rFonts w:cs="LMRoman8-Italic"/>
          <w:i/>
          <w:iCs/>
          <w:lang w:val="en-US"/>
        </w:rPr>
        <w:t xml:space="preserve">Astylosternus </w:t>
      </w:r>
      <w:r w:rsidRPr="009227F3">
        <w:rPr>
          <w:rFonts w:cs="LMRoman8-Regular"/>
          <w:lang w:val="en-US"/>
        </w:rPr>
        <w:t>du Cameroun (Amphibia anura, Astylosterninae). Annales de la Faculté des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Science de Yaoundé 23-24: 99-237.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Amiet, J.-L.</w:t>
      </w:r>
      <w:proofErr w:type="gramEnd"/>
      <w:r w:rsidRPr="009227F3">
        <w:rPr>
          <w:rFonts w:cs="LMRoman8-Regular"/>
          <w:lang w:val="en-US"/>
        </w:rPr>
        <w:t xml:space="preserve"> (1991): Images d’amphibiens camerounais. III. Le comportement de garde des oeufs Alytes 9: 15-22.</w:t>
      </w:r>
      <w:r>
        <w:rPr>
          <w:rFonts w:cs="LMRoman8-Regular"/>
          <w:lang w:val="en-US"/>
        </w:rPr>
        <w:t xml:space="preserve"> 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Amiet, J.-L.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(2012). Les rainettes du Cameroun.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J.-L. Amiet and La Naf des Livre, Sain-Nazaire.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Anahi Güizado-Rodriguez, M., U. Omar Garcia-Vazquez &amp; J. L. Aguilar-Lopez (2010): Thermoregulation of </w:t>
      </w:r>
      <w:r w:rsidRPr="009227F3">
        <w:rPr>
          <w:rFonts w:cs="LMRoman8-Italic"/>
          <w:i/>
          <w:iCs/>
          <w:lang w:val="en-US"/>
        </w:rPr>
        <w:t>Craugastor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berkenbuschii </w:t>
      </w:r>
      <w:r w:rsidRPr="009227F3">
        <w:rPr>
          <w:rFonts w:cs="LMRoman8-Regular"/>
          <w:lang w:val="en-US"/>
        </w:rPr>
        <w:t>(Peters, 1870). Herpetological bulletin 112: 4-6.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Andreone, F. &amp; R. A. Nussbaum (2006): A revision of </w:t>
      </w:r>
      <w:r w:rsidRPr="009227F3">
        <w:rPr>
          <w:rFonts w:cs="LMRoman8-Italic"/>
          <w:i/>
          <w:iCs/>
          <w:lang w:val="en-US"/>
        </w:rPr>
        <w:t xml:space="preserve">Mantidactylus microtis </w:t>
      </w:r>
      <w:r w:rsidRPr="009227F3">
        <w:rPr>
          <w:rFonts w:cs="LMRoman8-Regular"/>
          <w:lang w:val="en-US"/>
        </w:rPr>
        <w:t xml:space="preserve">and </w:t>
      </w:r>
      <w:r w:rsidRPr="009227F3">
        <w:rPr>
          <w:rFonts w:cs="LMRoman8-Italic"/>
          <w:i/>
          <w:iCs/>
          <w:lang w:val="en-US"/>
        </w:rPr>
        <w:t>M. microtympanum</w:t>
      </w:r>
      <w:r w:rsidRPr="009227F3">
        <w:rPr>
          <w:rFonts w:cs="LMRoman8-Regular"/>
          <w:lang w:val="en-US"/>
        </w:rPr>
        <w:t>, and a comparison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with other large Madagascan stream frogs (Anura: Mantellidae: Mantellinae). Zootaxa 1105: 49-68.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Andreone, F., G. M. Rosa &amp; A. P. Raselimanana (2014).</w:t>
      </w:r>
      <w:proofErr w:type="gramEnd"/>
      <w:r w:rsidRPr="009227F3">
        <w:rPr>
          <w:rFonts w:cs="LMRoman8-Regular"/>
          <w:lang w:val="en-US"/>
        </w:rPr>
        <w:t xml:space="preserve"> </w:t>
      </w:r>
      <w:r w:rsidRPr="009227F3">
        <w:rPr>
          <w:rFonts w:cs="LMRoman8-Regular"/>
        </w:rPr>
        <w:t xml:space="preserve">Les amphibiens des zones arides de l’ouest et du sud de Madagascar. </w:t>
      </w:r>
      <w:r w:rsidRPr="009227F3">
        <w:rPr>
          <w:rFonts w:cs="LMRoman8-Regular"/>
          <w:lang w:val="en-US"/>
        </w:rPr>
        <w:t>Association Vahatra, Antananarivo.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Angel, F. (1940): Description de trois amphibiens nouveaux du Cameroun, matéraux de la mission </w:t>
      </w:r>
      <w:r w:rsidRPr="009227F3">
        <w:rPr>
          <w:rFonts w:cs="LMRoman8-Italic"/>
          <w:i/>
          <w:iCs/>
          <w:lang w:val="en-US"/>
        </w:rPr>
        <w:t>P. lepesme</w:t>
      </w:r>
      <w:r w:rsidRPr="009227F3">
        <w:rPr>
          <w:rFonts w:cs="LMRoman8-Regular"/>
          <w:lang w:val="en-US"/>
        </w:rPr>
        <w:t xml:space="preserve">, </w:t>
      </w:r>
      <w:r w:rsidRPr="009227F3">
        <w:rPr>
          <w:rFonts w:cs="LMRoman8-Italic"/>
          <w:i/>
          <w:iCs/>
          <w:lang w:val="en-US"/>
        </w:rPr>
        <w:t>R.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paulian </w:t>
      </w:r>
      <w:proofErr w:type="gramStart"/>
      <w:r w:rsidRPr="009227F3">
        <w:rPr>
          <w:rFonts w:cs="LMRoman8-Regular"/>
          <w:lang w:val="en-US"/>
        </w:rPr>
        <w:t>et</w:t>
      </w:r>
      <w:proofErr w:type="gramEnd"/>
      <w:r w:rsidRPr="009227F3"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A. villiers </w:t>
      </w:r>
      <w:r w:rsidRPr="009227F3">
        <w:rPr>
          <w:rFonts w:cs="LMRoman8-Regular"/>
          <w:lang w:val="en-US"/>
        </w:rPr>
        <w:t xml:space="preserve">(2e note). </w:t>
      </w:r>
      <w:proofErr w:type="gramStart"/>
      <w:r w:rsidRPr="009227F3">
        <w:rPr>
          <w:rFonts w:cs="LMRoman8-Regular"/>
          <w:lang w:val="en-US"/>
        </w:rPr>
        <w:t>Bulletin du Muséum national d’histoire naturelle Paris 12: 238-243.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Anstis, M. (2013): Tadpoles and frogs of Australia. New Holland, Sindney.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Ao, M., S. Bordoloi, A. Ohler &amp; S. Grosjean (2006): </w:t>
      </w:r>
      <w:r w:rsidRPr="009227F3">
        <w:rPr>
          <w:rFonts w:cs="LMRoman8-Italic"/>
          <w:i/>
          <w:iCs/>
          <w:lang w:val="en-US"/>
        </w:rPr>
        <w:t xml:space="preserve">Rana khare </w:t>
      </w:r>
      <w:r w:rsidRPr="009227F3">
        <w:rPr>
          <w:rFonts w:cs="LMRoman8-Regular"/>
          <w:lang w:val="en-US"/>
        </w:rPr>
        <w:t>(Kiyasetuo &amp; Khare, 1986): present distribution,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redescription of holotype and morphology of adults and tadpoles. Alytes 24: 22-39.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Ariyasiri, K., G. Bowatte, U. Menike, S. Meegaskumbura &amp; M. Meegaskumbura (2011): Predator-induced plasticity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in tadpoles of </w:t>
      </w:r>
      <w:r w:rsidRPr="009227F3">
        <w:rPr>
          <w:rFonts w:cs="LMRoman8-Italic"/>
          <w:i/>
          <w:iCs/>
          <w:lang w:val="en-US"/>
        </w:rPr>
        <w:t xml:space="preserve">Polypedates cruciger </w:t>
      </w:r>
      <w:r w:rsidRPr="009227F3">
        <w:rPr>
          <w:rFonts w:cs="LMRoman8-Regular"/>
          <w:lang w:val="en-US"/>
        </w:rPr>
        <w:t>(Anura: Rhacophoridae). Amphibian and Reptile Conservation 5: 14-21.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Artenga, A., L. Bustamante &amp; J. M. Guayasamin (2014): The amphibians and reptiles of Mindo — life in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cloudforest. Universidad Tecnológica Indoamérica, Quito.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Ávila, R. W., A. Pansonato &amp; C. Strüssmann (2010): A new species of the </w:t>
      </w:r>
      <w:r w:rsidRPr="009227F3">
        <w:rPr>
          <w:rFonts w:cs="LMRoman8-Italic"/>
          <w:i/>
          <w:iCs/>
          <w:lang w:val="en-US"/>
        </w:rPr>
        <w:t xml:space="preserve">Rhinella margaritifera </w:t>
      </w:r>
      <w:r w:rsidRPr="009227F3">
        <w:rPr>
          <w:rFonts w:cs="LMRoman8-Regular"/>
          <w:lang w:val="en-US"/>
        </w:rPr>
        <w:t>group (Anura: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Bufonidae) from Brazilian Pantanal. Zootaxa 2339: 57-68.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Bahir, M. M., M. Meegaskumbura, K. Manamendra-Arachchi, C. J. Schneider &amp; R. Pethiyagoda (2005): Reproduction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and terrestrial direct development in Sri Lankan shrub frogs (Ranidae: Rhacophorinae: </w:t>
      </w:r>
      <w:r w:rsidRPr="009227F3">
        <w:rPr>
          <w:rFonts w:cs="LMRoman8-Italic"/>
          <w:i/>
          <w:iCs/>
          <w:lang w:val="en-US"/>
        </w:rPr>
        <w:t>Philautus</w:t>
      </w:r>
      <w:r w:rsidRPr="009227F3">
        <w:rPr>
          <w:rFonts w:cs="LMRoman8-Regular"/>
          <w:lang w:val="en-US"/>
        </w:rPr>
        <w:t>). The Raffles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Bulletin of Zoology 12: 339-350.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Barej, M. F., M.-O. Rödel, N. L. Gonwouo, O. S. G. Pauwels, W. Böhme, &amp; A. Schmitz (2010): Review of the genus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Petropedetes </w:t>
      </w:r>
      <w:r w:rsidRPr="009227F3">
        <w:rPr>
          <w:rFonts w:cs="LMRoman8-Regular"/>
          <w:lang w:val="en-US"/>
        </w:rPr>
        <w:t>Reichenow, 1874 in Central Africa with the description of three new species (Amphibia: Anura: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Petropedetidae). Zootaxa 2340: 1-49.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>Barej, M. F., A. Schmitz, M. Menegon, A. Hillers, H. Hinkel, W. Böhme &amp; M.-O. Rödel (2011): Dusted off —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African </w:t>
      </w:r>
      <w:r w:rsidRPr="009227F3">
        <w:rPr>
          <w:rFonts w:cs="LMRoman8-Italic"/>
          <w:i/>
          <w:iCs/>
          <w:lang w:val="en-US"/>
        </w:rPr>
        <w:t>Amietophrynus superciliaris</w:t>
      </w:r>
      <w:r w:rsidRPr="009227F3">
        <w:rPr>
          <w:rFonts w:cs="LMRoman8-Regular"/>
          <w:lang w:val="en-US"/>
        </w:rPr>
        <w:t>-species complex of giant toads. Zootaxa 2772: 1-32.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Barreto, L. &amp; G. V. Andrade (1995): Aspects of the reproductive biology of </w:t>
      </w:r>
      <w:r w:rsidRPr="009227F3">
        <w:rPr>
          <w:rFonts w:cs="LMRoman8-Italic"/>
          <w:i/>
          <w:iCs/>
          <w:lang w:val="en-US"/>
        </w:rPr>
        <w:t xml:space="preserve">Physalaemus cuvieri </w:t>
      </w:r>
      <w:r w:rsidRPr="009227F3">
        <w:rPr>
          <w:rFonts w:cs="LMRoman8-Regular"/>
          <w:lang w:val="en-US"/>
        </w:rPr>
        <w:t>(Anura: Leptodactylidae)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 northeastern Brazil. Amphibia-Reptilia 16: 67-76.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Barrio-Amorós, C. L., J. M. Guayasamin &amp; S. B. Hedges (2012): A new minute Andean </w:t>
      </w:r>
      <w:r w:rsidRPr="009227F3">
        <w:rPr>
          <w:rFonts w:cs="LMRoman8-Italic"/>
          <w:i/>
          <w:iCs/>
          <w:lang w:val="en-US"/>
        </w:rPr>
        <w:t xml:space="preserve">Pristimantis </w:t>
      </w:r>
      <w:r w:rsidRPr="009227F3">
        <w:rPr>
          <w:rFonts w:cs="LMRoman8-Regular"/>
          <w:lang w:val="en-US"/>
        </w:rPr>
        <w:t>(Anura: Strabomantidae)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Venezuela. Phyllomedusa 11: 83-93.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Barrio-Amorós, C. L. &amp; H. Kaiser (2008): Distribution of Strabomantis biporcatus (Terrarana: Strabomantidae) in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northern Venezuela, with comments on its phenotypic variation. Salamandra 44: 248-254.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Barros, F. B., L. Vicente &amp; H. M. Pereira (2010): Amphibians of the Riozinho do Anfrísio Extractive Reserve, Pará.</w:t>
      </w:r>
      <w:r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Rapid Color Guide.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Bennett, D., K. Hampson, K. Sanders &amp; M. Anderson (1998): Frogs of Coorg, Karnataka, India. Aberdeen University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Western Ghats Project 1998.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Berry, P. Y. &amp; J. R. Hendrickson (1963): Leptobrachium nigrops, a new pelobatid frog from the Malay Peninsula, with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remarks on the genus Leptobrachium in southeastern Asia. Copeia 1963: 643-648.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Biju, S. D. (2003): Reproductive mode in the shrub frog </w:t>
      </w:r>
      <w:r w:rsidRPr="009227F3">
        <w:rPr>
          <w:rFonts w:cs="LMRoman8-Italic"/>
          <w:i/>
          <w:iCs/>
          <w:lang w:val="en-US"/>
        </w:rPr>
        <w:t xml:space="preserve">Philautus glandulosus </w:t>
      </w:r>
      <w:r w:rsidRPr="009227F3">
        <w:rPr>
          <w:rFonts w:cs="LMRoman8-Regular"/>
          <w:lang w:val="en-US"/>
        </w:rPr>
        <w:t>(Jerdon, 1853) (Anura: Rhacophoridae).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Current Science 84: 283-284.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Biju, S. D. &amp; F. Bossuyt (2009): Systematics and phylogeny of </w:t>
      </w:r>
      <w:r w:rsidRPr="009227F3">
        <w:rPr>
          <w:rFonts w:cs="LMRoman8-Italic"/>
          <w:i/>
          <w:iCs/>
          <w:lang w:val="en-US"/>
        </w:rPr>
        <w:t xml:space="preserve">Philautus </w:t>
      </w:r>
      <w:r w:rsidRPr="009227F3">
        <w:rPr>
          <w:rFonts w:cs="LMRoman8-Regular"/>
          <w:lang w:val="en-US"/>
        </w:rPr>
        <w:t>Gistel, 1848 (Anura, Rhacophoridae) in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the Western Ghats of India, with descriptions of 12 new species. Zoological Journal of the Linnean Society 155: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374-444.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Biju, S. D., I. van Bocxlaer, V. B. Giri, S. P. Loader &amp; F. Bossuyt (2009): Two new endemic genera and a new species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toad (Anura: Bufonidae) from the Western Ghats of India. BMC research notes 2: 241.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Biju, S. D., I. van Bocxlaer, S. Mahony, K. P. Dinesh, C. Radhahrishnan, A. Zachariah, V. Giri &amp; F. Bossuyt (2011):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 taxonomic review of the night frog genus </w:t>
      </w:r>
      <w:r w:rsidRPr="009227F3">
        <w:rPr>
          <w:rFonts w:cs="LMRoman8-Italic"/>
          <w:i/>
          <w:iCs/>
          <w:lang w:val="en-US"/>
        </w:rPr>
        <w:t xml:space="preserve">Nyctibatrachus </w:t>
      </w:r>
      <w:r w:rsidRPr="009227F3">
        <w:rPr>
          <w:rFonts w:cs="LMRoman8-Regular"/>
          <w:lang w:val="en-US"/>
        </w:rPr>
        <w:t>Boulenger, 1882 in the Western Ghats, India (Anura: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Nyctibatrachidae) with description of twelve new species. Zootaxa 3029: 1-96.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Bogert, C. M. (1969) </w:t>
      </w:r>
      <w:proofErr w:type="gramStart"/>
      <w:r w:rsidRPr="009227F3">
        <w:rPr>
          <w:rFonts w:cs="LMRoman8-Regular"/>
          <w:lang w:val="en-US"/>
        </w:rPr>
        <w:t>The</w:t>
      </w:r>
      <w:proofErr w:type="gramEnd"/>
      <w:r w:rsidRPr="009227F3">
        <w:rPr>
          <w:rFonts w:cs="LMRoman8-Regular"/>
          <w:lang w:val="en-US"/>
        </w:rPr>
        <w:t xml:space="preserve"> eggs and hatchlings of the Mexican leptodactylid frog </w:t>
      </w:r>
      <w:r w:rsidRPr="009227F3">
        <w:rPr>
          <w:rFonts w:cs="LMRoman8-Italic"/>
          <w:i/>
          <w:iCs/>
          <w:lang w:val="en-US"/>
        </w:rPr>
        <w:t xml:space="preserve">Eleutherodactylus decoratus </w:t>
      </w:r>
      <w:r w:rsidRPr="009227F3">
        <w:rPr>
          <w:rFonts w:cs="LMRoman8-Regular"/>
          <w:lang w:val="en-US"/>
        </w:rPr>
        <w:t>Taylor.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American Museum novitates 2376: 1-9.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Bolívar-G, W., A. Giraldo &amp; J. Mendez (2011): Amphibia, Anura, Strabomantidae, </w:t>
      </w:r>
      <w:r w:rsidRPr="009227F3">
        <w:rPr>
          <w:rFonts w:cs="LMRoman8-Italic"/>
          <w:i/>
          <w:iCs/>
          <w:lang w:val="en-US"/>
        </w:rPr>
        <w:t xml:space="preserve">Pristimantis palmeri </w:t>
      </w:r>
      <w:r w:rsidRPr="009227F3">
        <w:rPr>
          <w:rFonts w:cs="LMRoman8-Regular"/>
          <w:lang w:val="en-US"/>
        </w:rPr>
        <w:t>Boulenger,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1912: distribution extension for the Central Cordillera, Colombia. CheckList 7: 9-10.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Bopage, M. M., K. Wewalwala, M. Krvavac, O. Jovanovic, G. Safarek &amp; V. Pushpamal (2011): Species diversity and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threat status of amphibians in the Kanneliya Forest, lowland Sri Lanka. Salamandra 47: 173-177.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Boulenger, G. A. (1896): II. — Descriptions of new Reptiles and Batrachians from Colombia. Journal of Natural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History 17: 16-21.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Boulenger, G. A. (1898): Fourth report on additions to the batrachian collection in the Natura-History Museum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Proceedings of the Zoological Society of London 66: 473-482.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Boulenger, G. A. (1920): A monograph of the South Asian, Papuan, Melanesian and Australian frogs of the genus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i/>
          <w:lang w:val="en-US"/>
        </w:rPr>
        <w:t>Rana</w:t>
      </w:r>
      <w:r w:rsidRPr="009227F3">
        <w:rPr>
          <w:rFonts w:cs="LMRoman8-Regular"/>
          <w:lang w:val="en-US"/>
        </w:rPr>
        <w:t xml:space="preserve">. </w:t>
      </w:r>
      <w:proofErr w:type="gramStart"/>
      <w:r w:rsidRPr="009227F3">
        <w:rPr>
          <w:rFonts w:cs="LMRoman8-Regular"/>
          <w:lang w:val="en-US"/>
        </w:rPr>
        <w:t>Zoological Survey of India, Calcutta.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Bourne, G. R. (1997): Reproductive behaviour of terrestrial breeding frogs </w:t>
      </w:r>
      <w:r w:rsidRPr="009227F3">
        <w:rPr>
          <w:rFonts w:cs="LMRoman8-Italic"/>
          <w:i/>
          <w:iCs/>
          <w:lang w:val="en-US"/>
        </w:rPr>
        <w:t xml:space="preserve">Eleutherodactylus johnstonei </w:t>
      </w:r>
      <w:r w:rsidRPr="009227F3">
        <w:rPr>
          <w:rFonts w:cs="LMRoman8-Regular"/>
          <w:lang w:val="en-US"/>
        </w:rPr>
        <w:t>in Guyana.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Journal of Herpetology 31: 221-229.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 xml:space="preserve">Brauer, K. (1991): Kröten. Urania, Leipzig. Buchacher, C. (1993): Field studies on the Small Surinam toad </w:t>
      </w:r>
      <w:r w:rsidRPr="009227F3">
        <w:rPr>
          <w:rFonts w:cs="LMRoman8-Italic"/>
          <w:i/>
          <w:iCs/>
          <w:lang w:val="en-US"/>
        </w:rPr>
        <w:t>Pipa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arrabali </w:t>
      </w:r>
      <w:r w:rsidRPr="009227F3">
        <w:rPr>
          <w:rFonts w:cs="LMRoman8-Regular"/>
          <w:lang w:val="en-US"/>
        </w:rPr>
        <w:t xml:space="preserve">near Manaus, Brazil. </w:t>
      </w:r>
      <w:r w:rsidRPr="009227F3">
        <w:rPr>
          <w:rFonts w:cs="LMRoman8-Regular"/>
        </w:rPr>
        <w:t>Institut für Zoologie der Universität Wien, Wien.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Caldwell, J. P. (1991). </w:t>
      </w:r>
      <w:proofErr w:type="gramStart"/>
      <w:r w:rsidRPr="009227F3">
        <w:rPr>
          <w:rFonts w:cs="LMRoman8-Regular"/>
          <w:lang w:val="en-US"/>
        </w:rPr>
        <w:t xml:space="preserve">A new specis of toad in the genus </w:t>
      </w:r>
      <w:r w:rsidRPr="009227F3">
        <w:rPr>
          <w:rFonts w:cs="LMRoman8-Italic"/>
          <w:i/>
          <w:iCs/>
          <w:lang w:val="en-US"/>
        </w:rPr>
        <w:t xml:space="preserve">Bufo </w:t>
      </w:r>
      <w:r w:rsidRPr="009227F3">
        <w:rPr>
          <w:rFonts w:cs="LMRoman8-Regular"/>
          <w:lang w:val="en-US"/>
        </w:rPr>
        <w:t>from Pará, Brazil, with an unusual breeding site.</w:t>
      </w:r>
      <w:proofErr w:type="gramEnd"/>
      <w:r w:rsidRPr="009227F3">
        <w:rPr>
          <w:rFonts w:cs="LMRoman8-Regular"/>
          <w:lang w:val="en-US"/>
        </w:rPr>
        <w:t xml:space="preserve"> Papéis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Avulsos de Zoologia 37: 389-400.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Caldwell, J. P. &amp; P. T. Lopez (1989): Foam-generating behavior in tadpoles of Leptodactylus mystaceus. Copeia 1989: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498-502.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Campbell, J. A., J. C. Blancas-Hernández &amp; E. N. Smith (2009): A new species of stream-breeding treefrog of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genus </w:t>
      </w:r>
      <w:r w:rsidRPr="009227F3">
        <w:rPr>
          <w:rFonts w:cs="LMRoman8-Italic"/>
          <w:i/>
          <w:iCs/>
          <w:lang w:val="en-US"/>
        </w:rPr>
        <w:t xml:space="preserve">Charadrahyla </w:t>
      </w:r>
      <w:r w:rsidRPr="009227F3">
        <w:rPr>
          <w:rFonts w:cs="LMRoman8-Regular"/>
          <w:lang w:val="en-US"/>
        </w:rPr>
        <w:t>(Hylidae) from the Sierra Madre del Sur of Guerrero, Mexico. Copeia 2009: 287-295.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Canedo, C., M. Dixo &amp; J. P. Pombal Jr. (2004): A new species of </w:t>
      </w:r>
      <w:r w:rsidRPr="009227F3">
        <w:rPr>
          <w:rFonts w:cs="LMRoman8-Italic"/>
          <w:i/>
          <w:iCs/>
          <w:lang w:val="en-US"/>
        </w:rPr>
        <w:t xml:space="preserve">Chiasmocleis </w:t>
      </w:r>
      <w:r w:rsidRPr="009227F3">
        <w:rPr>
          <w:rFonts w:cs="LMRoman8-Regular"/>
          <w:lang w:val="en-US"/>
        </w:rPr>
        <w:t>Méhelÿ, 1904 (Anura, Microhylidae)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the Atlantic rainforest of Bahia, Brazil. Herpetologica 60: 495-501.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Cannatella, D. C. (1986): A new species of </w:t>
      </w:r>
      <w:r w:rsidRPr="009227F3">
        <w:rPr>
          <w:rFonts w:cs="LMRoman8-Italic"/>
          <w:i/>
          <w:iCs/>
          <w:lang w:val="en-US"/>
        </w:rPr>
        <w:t xml:space="preserve">Osornophryne </w:t>
      </w:r>
      <w:r w:rsidRPr="009227F3">
        <w:rPr>
          <w:rFonts w:cs="LMRoman8-Regular"/>
          <w:lang w:val="en-US"/>
        </w:rPr>
        <w:t xml:space="preserve">(Anura: Bufonidae) from the Andes of Ecuador. </w:t>
      </w:r>
      <w:proofErr w:type="gramStart"/>
      <w:r w:rsidRPr="009227F3">
        <w:rPr>
          <w:rFonts w:cs="LMRoman8-Regular"/>
          <w:lang w:val="en-US"/>
        </w:rPr>
        <w:t>Copeia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1986.</w:t>
      </w:r>
      <w:proofErr w:type="gramEnd"/>
      <w:r w:rsidRPr="009227F3">
        <w:rPr>
          <w:rFonts w:cs="LMRoman8-Regular"/>
          <w:lang w:val="en-US"/>
        </w:rPr>
        <w:t xml:space="preserve"> Caramaschi, U. &amp; C. A. G. da Cruz (1997): Redescription of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Italic"/>
          <w:i/>
          <w:iCs/>
          <w:lang w:val="en-US"/>
        </w:rPr>
        <w:t xml:space="preserve">Chiasmocleis albopunctata </w:t>
      </w:r>
      <w:r w:rsidRPr="009227F3">
        <w:rPr>
          <w:rFonts w:cs="LMRoman8-Regular"/>
          <w:lang w:val="en-US"/>
        </w:rPr>
        <w:t>(Boettger) and description of a new species of Chiasmocleis (Anura: Microhylidae). Herpetologica</w:t>
      </w:r>
      <w:r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53 :</w:t>
      </w:r>
      <w:proofErr w:type="gramEnd"/>
      <w:r w:rsidRPr="009227F3">
        <w:rPr>
          <w:rFonts w:cs="LMRoman8-Regular"/>
          <w:lang w:val="en-US"/>
        </w:rPr>
        <w:t xml:space="preserve"> 259-268.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Caramaschi, U. &amp; J. P. Pombal Jr. (2006): A new species of </w:t>
      </w:r>
      <w:r w:rsidRPr="009227F3">
        <w:rPr>
          <w:rFonts w:cs="LMRoman8-Italic"/>
          <w:i/>
          <w:iCs/>
          <w:lang w:val="en-US"/>
        </w:rPr>
        <w:t>Rhinella Fitzinger</w:t>
      </w:r>
      <w:r w:rsidRPr="009227F3">
        <w:rPr>
          <w:rFonts w:cs="LMRoman8-Regular"/>
          <w:lang w:val="en-US"/>
        </w:rPr>
        <w:t>, 1826 from the Atlantic Rain Forest,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Eastern Brazil (Amphibia, Anura, Bufonidae). Papéis Avulsos de Zoologia 46: 251-259.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Cardozo, D. &amp; F. Lobo (2009): </w:t>
      </w:r>
      <w:r w:rsidRPr="009227F3">
        <w:rPr>
          <w:rFonts w:cs="LMRoman8-Italic"/>
          <w:i/>
          <w:iCs/>
          <w:lang w:val="en-US"/>
        </w:rPr>
        <w:t xml:space="preserve">Pseudopaludicola mirandae </w:t>
      </w:r>
      <w:r w:rsidRPr="009227F3">
        <w:rPr>
          <w:rFonts w:cs="LMRoman8-Regular"/>
          <w:lang w:val="en-US"/>
        </w:rPr>
        <w:t>Mercadal de Barrio and Barrio, 1994 (Anura, Leiuperidae)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is a junior synonym of </w:t>
      </w:r>
      <w:r w:rsidRPr="009227F3">
        <w:rPr>
          <w:rFonts w:cs="LMRoman8-Italic"/>
          <w:i/>
          <w:iCs/>
          <w:lang w:val="en-US"/>
        </w:rPr>
        <w:t xml:space="preserve">Pseudopaludicola boliviana </w:t>
      </w:r>
      <w:r w:rsidRPr="009227F3">
        <w:rPr>
          <w:rFonts w:cs="LMRoman8-Regular"/>
          <w:lang w:val="en-US"/>
        </w:rPr>
        <w:t>Parker, 1927. Journal of Herpetology 43: 685-687.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Carruthers, V. (2001): Frogs and frogging in southern Africa. </w:t>
      </w:r>
      <w:proofErr w:type="gramStart"/>
      <w:r w:rsidRPr="009227F3">
        <w:rPr>
          <w:rFonts w:cs="LMRoman8-Regular"/>
          <w:lang w:val="en-US"/>
        </w:rPr>
        <w:t>Struik Publishers, Cape Town.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Chanda, S. K. (2002): Handbook. </w:t>
      </w:r>
      <w:proofErr w:type="gramStart"/>
      <w:r w:rsidRPr="009227F3">
        <w:rPr>
          <w:rFonts w:cs="LMRoman8-Regular"/>
          <w:lang w:val="en-US"/>
        </w:rPr>
        <w:t>Indian Amphibians.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Zoological Survey of India, Calcutta.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Chandramouli, S. R. &amp; S. R. Ganesh (2010): Herpetofauna of Southern Western Ghats, India — reinvestigated after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decades. Taprobanica 2: 72-85.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Chandramouli, S. R., S. R. Ganesh &amp; N. Baskaran (2011a).</w:t>
      </w:r>
      <w:proofErr w:type="gramEnd"/>
      <w:r w:rsidRPr="009227F3">
        <w:rPr>
          <w:rFonts w:cs="LMRoman8-Regular"/>
          <w:lang w:val="en-US"/>
        </w:rPr>
        <w:t xml:space="preserve"> On recent sightings of a little-known south Indian toad,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Duttaphrynus hololius </w:t>
      </w:r>
      <w:r w:rsidRPr="009227F3">
        <w:rPr>
          <w:rFonts w:cs="LMRoman8-Regular"/>
          <w:lang w:val="en-US"/>
        </w:rPr>
        <w:t>(Günther, 1876) with notes on its morphological characterization and ecology. Herpetology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Notes 4: 271-274.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Chandramouli, S. R., S. Harikrishnan S. &amp; K. Vasudevan (2011b): Little known endemic frogs of the Andaman Islands.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FrogLog 98: 16-17.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Chandramouli, S. R. &amp; A. Kalaimani (2014): Description of the larvae of Günther’s toad </w:t>
      </w:r>
      <w:r w:rsidRPr="009227F3">
        <w:rPr>
          <w:rFonts w:cs="LMRoman8-Italic"/>
          <w:i/>
          <w:iCs/>
          <w:lang w:val="en-US"/>
        </w:rPr>
        <w:t>Duttaphrynus hololius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(Günther, 1876) (Anura: Bufonidae) with notes on development and oral ultra-structure. Alytes 31: 3-12.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Channing, A. (2001): Amphibians of Central and Southern Africa. Cornell University Press, Ithaca.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Channing, A. &amp; K. M. Howell (2006): Amphibians of East Africa. Cornell University Press, Ithaca.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Channing, A., M.-O.</w:t>
      </w:r>
      <w:proofErr w:type="gramEnd"/>
      <w:r w:rsidRPr="009227F3">
        <w:rPr>
          <w:rFonts w:cs="LMRoman8-Regular"/>
          <w:lang w:val="en-US"/>
        </w:rPr>
        <w:t xml:space="preserve"> Rödel &amp; J. Channing (2012): Tadpoles of Africa. </w:t>
      </w:r>
      <w:proofErr w:type="gramStart"/>
      <w:r w:rsidRPr="009227F3">
        <w:rPr>
          <w:rFonts w:cs="LMRoman8-Regular"/>
          <w:lang w:val="en-US"/>
        </w:rPr>
        <w:t>The biology and identification of all known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tadpoles in sub-Saharan Africa.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Edition Chimaira, Frankfurt/M.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Chávez, G., C. H. Cosmópolis &amp; L. Luján (2013): Annotated checklist and ecological notes of anurans from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Southern region of Yanachaga Chemillen National Park, Central Andes of Peru. Herpetotropics 8: 23-18.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Chochran, D. M. (1927): New reptiles and batrachians collected by Dr. Hugh M. Smithn Siam. Proceedings of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Biological Society of Washington 40: 179-192.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Cochran, D. M. &amp; C. J. Coin (1970): Frogs of Colombia. Smithsonian Institution Press, Washington.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Coe, M. J. (1967): Co-operation of three males in nest construction by </w:t>
      </w:r>
      <w:r w:rsidRPr="009227F3">
        <w:rPr>
          <w:rFonts w:cs="LMRoman8-Italic"/>
          <w:i/>
          <w:iCs/>
          <w:lang w:val="en-US"/>
        </w:rPr>
        <w:t xml:space="preserve">Chiromantis rufescens </w:t>
      </w:r>
      <w:r w:rsidRPr="009227F3">
        <w:rPr>
          <w:rFonts w:cs="LMRoman8-Regular"/>
          <w:lang w:val="en-US"/>
        </w:rPr>
        <w:t>Günther (Amphibia: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Rhacophoridae). Nature 214: 112-113.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Crump, M. L. (1974): Reproductive strategies in a tropical anuran community. University of Kansas Museum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Natural History Miscellaneous Publications 61: 1-68.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da</w:t>
      </w:r>
      <w:proofErr w:type="gramEnd"/>
      <w:r w:rsidRPr="009227F3">
        <w:rPr>
          <w:rFonts w:cs="LMRoman8-Regular"/>
          <w:lang w:val="en-US"/>
        </w:rPr>
        <w:t xml:space="preserve"> Cruz, C. A. G., U. Caramaschi &amp; E. Izecksohn (1997): The genus Chiasmocleis Méhely, 1904 (Anura, Microhylidae)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 the Atlantic Rain Forest of Brazil, with description of three new species. Alytes 15: 49-71.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da</w:t>
      </w:r>
      <w:proofErr w:type="gramEnd"/>
      <w:r w:rsidRPr="009227F3">
        <w:rPr>
          <w:rFonts w:cs="LMRoman8-Regular"/>
          <w:lang w:val="en-US"/>
        </w:rPr>
        <w:t xml:space="preserve"> Cruz, C. A. G. &amp; M. F. Napoli (2010): A new species of smooth horned frog, genus Proceratophrys Miranda-Ribeiro (Amphibia: Anura: Cycloramphidae), from the Atlantic Rainforest of eastern Bahia, Brazil. Zootaxa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2660: 57-67.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Daniels, R. J. R. (2005): Amphibians of peninsular India. </w:t>
      </w:r>
      <w:proofErr w:type="gramStart"/>
      <w:r w:rsidRPr="009227F3">
        <w:rPr>
          <w:rFonts w:cs="LMRoman8-Regular"/>
          <w:lang w:val="en-US"/>
        </w:rPr>
        <w:t>Indian Academy of Science &amp; University Press, Hyderabad.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Das, I. (2007): The amphibians and reptiles of Brunei. </w:t>
      </w:r>
      <w:proofErr w:type="gramStart"/>
      <w:r w:rsidRPr="009227F3">
        <w:rPr>
          <w:rFonts w:cs="LMRoman8-Regular"/>
          <w:lang w:val="en-US"/>
        </w:rPr>
        <w:t>A pocket guide.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Natural History Publications (Borneo), Koto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Kinabalu.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Das, I. &amp; S. K. Dutta (2006): New species of </w:t>
      </w:r>
      <w:r w:rsidRPr="009227F3">
        <w:rPr>
          <w:rFonts w:cs="LMRoman8-Italic"/>
          <w:i/>
          <w:iCs/>
          <w:lang w:val="en-US"/>
        </w:rPr>
        <w:t xml:space="preserve">Polypedates </w:t>
      </w:r>
      <w:r w:rsidRPr="009227F3">
        <w:rPr>
          <w:rFonts w:cs="LMRoman8-Regular"/>
          <w:lang w:val="en-US"/>
        </w:rPr>
        <w:t>(Anura: Rhacophoridae) from the Western Ghats, Southwest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India. Journal of Herpetology 40: 214-220.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Das, I. &amp; A. Haas (2010): New species of </w:t>
      </w:r>
      <w:r w:rsidRPr="009227F3">
        <w:rPr>
          <w:rFonts w:cs="LMRoman8-Italic"/>
          <w:i/>
          <w:iCs/>
          <w:lang w:val="en-US"/>
        </w:rPr>
        <w:t xml:space="preserve">Microhyla </w:t>
      </w:r>
      <w:r w:rsidRPr="009227F3">
        <w:rPr>
          <w:rFonts w:cs="LMRoman8-Regular"/>
          <w:lang w:val="en-US"/>
        </w:rPr>
        <w:t>from Sarawak: Old World’s smallest frogs crawl out of miniature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pitcher plants on Borneo (Amphibia: Anura: Microhylidae). Zootaxa 2571: 37-52.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Das, I., A. Jankowski, M. I. B. Makmor &amp; A. Haas (2007): Species diversity, elevational distribution and reproductive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modes in an amphibian community at the Matang Range, Sarawak (Borneo). Mitteilungen des </w:t>
      </w:r>
      <w:proofErr w:type="gramStart"/>
      <w:r w:rsidRPr="009227F3">
        <w:rPr>
          <w:rFonts w:cs="LMRoman8-Regular"/>
          <w:lang w:val="en-US"/>
        </w:rPr>
        <w:t>Hamburger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Zoologischen Museums</w:t>
      </w:r>
      <w:proofErr w:type="gramEnd"/>
      <w:r w:rsidRPr="009227F3">
        <w:rPr>
          <w:rFonts w:cs="LMRoman8-Regular"/>
          <w:lang w:val="en-US"/>
        </w:rPr>
        <w:t xml:space="preserve"> und Instituts 104: 141-171.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lastRenderedPageBreak/>
        <w:t>de</w:t>
      </w:r>
      <w:proofErr w:type="gramEnd"/>
      <w:r w:rsidRPr="009227F3">
        <w:rPr>
          <w:rFonts w:cs="LMRoman8-Regular"/>
          <w:lang w:val="en-US"/>
        </w:rPr>
        <w:t xml:space="preserve"> Almeida Prado, C., L. F. Toledo, J. Zina &amp; C. F. B. Haddad (2005): Trophic eggs in the foam nests of </w:t>
      </w:r>
      <w:r w:rsidRPr="009227F3">
        <w:rPr>
          <w:rFonts w:cs="LMRoman8-Italic"/>
          <w:i/>
          <w:iCs/>
          <w:lang w:val="en-US"/>
        </w:rPr>
        <w:t>Leptodactylus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labyrinthicus </w:t>
      </w:r>
      <w:r w:rsidRPr="009227F3">
        <w:rPr>
          <w:rFonts w:cs="LMRoman8-Regular"/>
          <w:lang w:val="en-US"/>
        </w:rPr>
        <w:t>(Anura, Leptodactylidae): an experimental approach. The Herpetological Journal 15: 279-284.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de</w:t>
      </w:r>
      <w:proofErr w:type="gramEnd"/>
      <w:r w:rsidRPr="009227F3">
        <w:rPr>
          <w:rFonts w:cs="LMRoman8-Regular"/>
          <w:lang w:val="en-US"/>
        </w:rPr>
        <w:t xml:space="preserve"> Almeida Prado, C. P., M. Uetanabaro, C. F. B. Haddad &amp; C. Guyer (2002): Description of a new reproductive mode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in </w:t>
      </w:r>
      <w:r w:rsidRPr="009227F3">
        <w:rPr>
          <w:rFonts w:cs="LMRoman8-Italic"/>
          <w:i/>
          <w:iCs/>
          <w:lang w:val="en-US"/>
        </w:rPr>
        <w:t xml:space="preserve">Leptodactylus </w:t>
      </w:r>
      <w:r w:rsidRPr="009227F3">
        <w:rPr>
          <w:rFonts w:cs="LMRoman8-Regular"/>
          <w:lang w:val="en-US"/>
        </w:rPr>
        <w:t>(Anura, Leptodactylidae), with a review of the reproductive specialization toward terrestriality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 the genus. Copeia 2002: 1128-1133.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de</w:t>
      </w:r>
      <w:proofErr w:type="gramEnd"/>
      <w:r w:rsidRPr="009227F3">
        <w:rPr>
          <w:rFonts w:cs="LMRoman8-Regular"/>
          <w:lang w:val="en-US"/>
        </w:rPr>
        <w:t xml:space="preserve"> Almeida Prado, C. P., M. Uetanabaro &amp; F. S. Lopes (2000): Reproductive strategies of </w:t>
      </w:r>
      <w:r w:rsidRPr="009227F3">
        <w:rPr>
          <w:rFonts w:cs="LMRoman8-Italic"/>
          <w:i/>
          <w:iCs/>
          <w:lang w:val="en-US"/>
        </w:rPr>
        <w:t>Leptodactylus chaquensis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and </w:t>
      </w:r>
      <w:r w:rsidRPr="009227F3">
        <w:rPr>
          <w:rFonts w:cs="LMRoman8-Italic"/>
          <w:i/>
          <w:iCs/>
          <w:lang w:val="en-US"/>
        </w:rPr>
        <w:t xml:space="preserve">L. podicipinus </w:t>
      </w:r>
      <w:r w:rsidRPr="009227F3">
        <w:rPr>
          <w:rFonts w:cs="LMRoman8-Regular"/>
          <w:lang w:val="en-US"/>
        </w:rPr>
        <w:t>in the Pantanal, Brazil. Journal of Herpetology 34: 135-139.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de</w:t>
      </w:r>
      <w:proofErr w:type="gramEnd"/>
      <w:r w:rsidRPr="009227F3">
        <w:rPr>
          <w:rFonts w:cs="LMRoman8-Regular"/>
          <w:lang w:val="en-US"/>
        </w:rPr>
        <w:t xml:space="preserve"> Carvalho, A. L. (1946): Um novo género de Ceratofridideo do sudeste Baiano. Boletim do Museu Nacional. Zoologia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73: 1-19.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de</w:t>
      </w:r>
      <w:proofErr w:type="gramEnd"/>
      <w:r w:rsidRPr="009227F3">
        <w:rPr>
          <w:rFonts w:cs="LMRoman8-Regular"/>
          <w:lang w:val="en-US"/>
        </w:rPr>
        <w:t xml:space="preserve"> la Riva, I. (1999): A new </w:t>
      </w:r>
      <w:r w:rsidRPr="009227F3">
        <w:rPr>
          <w:rFonts w:cs="LMRoman8-Italic"/>
          <w:i/>
          <w:iCs/>
          <w:lang w:val="en-US"/>
        </w:rPr>
        <w:t xml:space="preserve">Phyllomedusa </w:t>
      </w:r>
      <w:r w:rsidRPr="009227F3">
        <w:rPr>
          <w:rFonts w:cs="LMRoman8-Regular"/>
          <w:lang w:val="en-US"/>
        </w:rPr>
        <w:t>from southwestern Amazonia (Amphibia: Anura: Hylidae). Revista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espanola de herpetología 13: 123-131.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de Mattos Brito, L. B., L. Bezerra, F. Aguiar, C. Moura-Neto, C. A. Zucco &amp; P. Cascon (2013): Diet, activity patterns,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microhabitat use and defensive strategies of </w:t>
      </w:r>
      <w:r w:rsidRPr="009227F3">
        <w:rPr>
          <w:rFonts w:cs="LMRoman8-Italic"/>
          <w:i/>
          <w:iCs/>
          <w:lang w:val="en-US"/>
        </w:rPr>
        <w:t xml:space="preserve">Rhinella hoogmoedi </w:t>
      </w:r>
      <w:r w:rsidRPr="009227F3">
        <w:rPr>
          <w:rFonts w:cs="LMRoman8-Regular"/>
          <w:lang w:val="en-US"/>
        </w:rPr>
        <w:t>Caramaschi &amp; Pombal, 2006 from a humid forest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 northeast Brazil. The Herpetological Journal 23: 29-37.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de</w:t>
      </w:r>
      <w:proofErr w:type="gramEnd"/>
      <w:r w:rsidRPr="009227F3">
        <w:rPr>
          <w:rFonts w:cs="LMRoman8-Regular"/>
          <w:lang w:val="en-US"/>
        </w:rPr>
        <w:t xml:space="preserve"> Oliveira Filho, J. C., H. C. de Moura Costa &amp; Ú. M. L. Braga (2005): Egg-laying and foam-beating in </w:t>
      </w:r>
      <w:r w:rsidRPr="009227F3">
        <w:rPr>
          <w:rFonts w:cs="LMRoman8-Italic"/>
          <w:i/>
          <w:iCs/>
          <w:lang w:val="en-US"/>
        </w:rPr>
        <w:t>Leptodactylus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fuscus </w:t>
      </w:r>
      <w:r w:rsidRPr="009227F3">
        <w:rPr>
          <w:rFonts w:cs="LMRoman8-Regular"/>
          <w:lang w:val="en-US"/>
        </w:rPr>
        <w:t>(Anura, Leptodactylidae). Biota Neotropica 5: 1-2.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de</w:t>
      </w:r>
      <w:proofErr w:type="gramEnd"/>
      <w:r w:rsidRPr="009227F3">
        <w:rPr>
          <w:rFonts w:cs="LMRoman8-Regular"/>
          <w:lang w:val="en-US"/>
        </w:rPr>
        <w:t xml:space="preserve"> Oliveira Filho, J. C. &amp; A. A. Giaretta (2008): Reproductive behavior of </w:t>
      </w:r>
      <w:r w:rsidRPr="009227F3">
        <w:rPr>
          <w:rFonts w:cs="LMRoman8-Italic"/>
          <w:i/>
          <w:iCs/>
          <w:lang w:val="en-US"/>
        </w:rPr>
        <w:t xml:space="preserve">Leptodactylus mystacinus </w:t>
      </w:r>
      <w:r w:rsidRPr="009227F3">
        <w:rPr>
          <w:rFonts w:cs="LMRoman8-Regular"/>
          <w:lang w:val="en-US"/>
        </w:rPr>
        <w:t>(Anura, Leptodactylidae)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with notes on courtship call of other </w:t>
      </w:r>
      <w:r w:rsidRPr="009227F3">
        <w:rPr>
          <w:rFonts w:cs="LMRoman8-Italic"/>
          <w:i/>
          <w:iCs/>
          <w:lang w:val="en-US"/>
        </w:rPr>
        <w:t xml:space="preserve">Leptodactylus </w:t>
      </w:r>
      <w:r w:rsidRPr="009227F3">
        <w:rPr>
          <w:rFonts w:cs="LMRoman8-Regular"/>
          <w:lang w:val="en-US"/>
        </w:rPr>
        <w:t xml:space="preserve">species. </w:t>
      </w:r>
      <w:proofErr w:type="gramStart"/>
      <w:r w:rsidRPr="009227F3">
        <w:rPr>
          <w:rFonts w:cs="LMRoman8-Regular"/>
          <w:lang w:val="en-US"/>
        </w:rPr>
        <w:t>Iheringia.</w:t>
      </w:r>
      <w:proofErr w:type="gramEnd"/>
      <w:r w:rsidRPr="009227F3">
        <w:rPr>
          <w:rFonts w:cs="LMRoman8-Regular"/>
          <w:lang w:val="en-US"/>
        </w:rPr>
        <w:t xml:space="preserve"> Série Zoologia 98: 508515.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Dehling, J. M. &amp; D. M. Dehling (2013) Range extension of </w:t>
      </w:r>
      <w:r w:rsidRPr="009227F3">
        <w:rPr>
          <w:rFonts w:cs="LMRoman8-Italic"/>
          <w:i/>
          <w:iCs/>
          <w:lang w:val="en-US"/>
        </w:rPr>
        <w:t xml:space="preserve">Rhacophorus dulitensis </w:t>
      </w:r>
      <w:r w:rsidRPr="009227F3">
        <w:rPr>
          <w:rFonts w:cs="LMRoman8-Regular"/>
          <w:lang w:val="en-US"/>
        </w:rPr>
        <w:t>Boulenger, 1892 (Amphibia: Anura: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Rhacophoridae) in western Borneo. Check List 9: 425-426.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Deichmann, J. L., W. E. Duellman &amp; B. G. Williamson (2008): Predicting biomass from snout-vent length in New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World frogs. Journal of Herpetology 42: 238-245.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Dixo, M. (2004): Range extension of </w:t>
      </w:r>
      <w:r w:rsidRPr="009227F3">
        <w:rPr>
          <w:rFonts w:cs="LMRoman8-Italic"/>
          <w:i/>
          <w:iCs/>
          <w:lang w:val="en-US"/>
        </w:rPr>
        <w:t xml:space="preserve">Rhacophorus dulitensis </w:t>
      </w:r>
      <w:r w:rsidRPr="009227F3">
        <w:rPr>
          <w:rFonts w:cs="LMRoman8-Regular"/>
          <w:lang w:val="en-US"/>
        </w:rPr>
        <w:t>Boulenger, 1892 (Amphibia: Anura: Rhacophoridae) in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western Borneo. Phyllomedusa 3: 77-79.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Downie, J. R. (1996): A new example of female parental bahaviour in </w:t>
      </w:r>
      <w:r w:rsidRPr="009227F3">
        <w:rPr>
          <w:rFonts w:cs="LMRoman8-Italic"/>
          <w:i/>
          <w:iCs/>
          <w:lang w:val="en-US"/>
        </w:rPr>
        <w:t>Leptodactylus validus</w:t>
      </w:r>
      <w:r w:rsidRPr="009227F3">
        <w:rPr>
          <w:rFonts w:cs="LMRoman8-Regular"/>
          <w:lang w:val="en-US"/>
        </w:rPr>
        <w:t xml:space="preserve">, a frog of the </w:t>
      </w:r>
      <w:r w:rsidRPr="009227F3">
        <w:rPr>
          <w:rFonts w:cs="LMRoman8-Italic"/>
          <w:i/>
          <w:iCs/>
          <w:lang w:val="en-US"/>
        </w:rPr>
        <w:t>Leptodactylid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melanotus’ </w:t>
      </w:r>
      <w:r w:rsidRPr="009227F3">
        <w:rPr>
          <w:rFonts w:cs="LMRoman8-Regular"/>
          <w:lang w:val="en-US"/>
        </w:rPr>
        <w:t>species group. Herpetological Journal 6: 32-34.</w:t>
      </w:r>
    </w:p>
    <w:p w:rsidR="00ED6530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du</w:t>
      </w:r>
      <w:proofErr w:type="gramEnd"/>
      <w:r w:rsidRPr="009227F3">
        <w:rPr>
          <w:rFonts w:cs="LMRoman8-Regular"/>
          <w:lang w:val="en-US"/>
        </w:rPr>
        <w:t xml:space="preserve"> Preez, L. &amp; V. Carruthers (2007): Complete Guide to the Frogs of Southern Africa. </w:t>
      </w:r>
      <w:proofErr w:type="gramStart"/>
      <w:r w:rsidRPr="009227F3">
        <w:rPr>
          <w:rFonts w:cs="LMRoman8-Regular"/>
          <w:lang w:val="en-US"/>
        </w:rPr>
        <w:t>Struik Publishers, Cape Town.</w:t>
      </w:r>
      <w:proofErr w:type="gramEnd"/>
      <w:r>
        <w:rPr>
          <w:rFonts w:cs="LMRoman8-Regular"/>
          <w:lang w:val="en-US"/>
        </w:rPr>
        <w:t xml:space="preserve"> 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Duellman, W. E. (1960): Synonymy, variation, and distribution of </w:t>
      </w:r>
      <w:r w:rsidRPr="009227F3">
        <w:rPr>
          <w:rFonts w:cs="LMRoman8-Italic"/>
          <w:i/>
          <w:iCs/>
          <w:lang w:val="en-US"/>
        </w:rPr>
        <w:t xml:space="preserve">Ptychohyla leonhard-schultzei </w:t>
      </w:r>
      <w:r w:rsidRPr="009227F3">
        <w:rPr>
          <w:rFonts w:cs="LMRoman8-Regular"/>
          <w:lang w:val="en-US"/>
        </w:rPr>
        <w:t xml:space="preserve">Ahl. </w:t>
      </w:r>
      <w:proofErr w:type="gramStart"/>
      <w:r w:rsidRPr="009227F3">
        <w:rPr>
          <w:rFonts w:cs="LMRoman8-Regular"/>
          <w:lang w:val="en-US"/>
        </w:rPr>
        <w:t>Studies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American Hylid frogs.</w:t>
      </w:r>
      <w:proofErr w:type="gramEnd"/>
      <w:r w:rsidRPr="009227F3">
        <w:rPr>
          <w:rFonts w:cs="LMRoman8-Regular"/>
          <w:lang w:val="en-US"/>
        </w:rPr>
        <w:t xml:space="preserve"> IV. Herpetologica 16: 191-197.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Duellman, W. E. (2001): Hylid Frogs of Middle America (Contribution to Herpetology). 2 </w:t>
      </w:r>
      <w:proofErr w:type="gramStart"/>
      <w:r w:rsidRPr="009227F3">
        <w:rPr>
          <w:rFonts w:cs="LMRoman8-Regular"/>
          <w:lang w:val="en-US"/>
        </w:rPr>
        <w:t>edition</w:t>
      </w:r>
      <w:proofErr w:type="gramEnd"/>
      <w:r w:rsidRPr="009227F3">
        <w:rPr>
          <w:rFonts w:cs="LMRoman8-Regular"/>
          <w:lang w:val="en-US"/>
        </w:rPr>
        <w:t xml:space="preserve">. </w:t>
      </w:r>
      <w:proofErr w:type="gramStart"/>
      <w:r w:rsidRPr="009227F3">
        <w:rPr>
          <w:rFonts w:cs="LMRoman8-Regular"/>
          <w:lang w:val="en-US"/>
        </w:rPr>
        <w:t>Society for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study of amphibians and reptiles, Ithaca, New York.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Duellman, W. E. (2005): Cusco Amazónico — the lives of amphibians and reptiles in an Amazonian rainforest.</w:t>
      </w:r>
      <w:r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Comstock Publishing Associates, Ithaca.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Duellman, W. E. &amp; M. L. Crump (1974): Speciation in frogs of the </w:t>
      </w:r>
      <w:r w:rsidRPr="009227F3">
        <w:rPr>
          <w:rFonts w:cs="LMRoman8-Italic"/>
          <w:i/>
          <w:iCs/>
          <w:lang w:val="en-US"/>
        </w:rPr>
        <w:t xml:space="preserve">Hyla parviceps </w:t>
      </w:r>
      <w:r w:rsidRPr="009227F3">
        <w:rPr>
          <w:rFonts w:cs="LMRoman8-Regular"/>
          <w:lang w:val="en-US"/>
        </w:rPr>
        <w:t>group in the upper Amazon Basin.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Occasional Papers of the Museum of Natural History, </w:t>
      </w:r>
      <w:proofErr w:type="gramStart"/>
      <w:r w:rsidRPr="009227F3">
        <w:rPr>
          <w:rFonts w:cs="LMRoman8-Regular"/>
          <w:lang w:val="en-US"/>
        </w:rPr>
        <w:t>The</w:t>
      </w:r>
      <w:proofErr w:type="gramEnd"/>
      <w:r w:rsidRPr="009227F3">
        <w:rPr>
          <w:rFonts w:cs="LMRoman8-Regular"/>
          <w:lang w:val="en-US"/>
        </w:rPr>
        <w:t xml:space="preserve"> University of Kansas 23: 1-40.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</w:rPr>
        <w:t xml:space="preserve">Duellman, W. E. &amp; E. Lehr. </w:t>
      </w:r>
      <w:r w:rsidRPr="009227F3">
        <w:rPr>
          <w:rFonts w:cs="LMRoman8-Regular"/>
          <w:lang w:val="en-US"/>
        </w:rPr>
        <w:t>(2009): Terrestrial-breeding frogs (Strabomantidae) in Peru. Natur &amp; Tier Verlag,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Münster.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Duellman, W. E. &amp; J. Lescure (1973): Life history and ecology of the Hylid frog </w:t>
      </w:r>
      <w:r w:rsidRPr="009227F3">
        <w:rPr>
          <w:rFonts w:cs="LMRoman8-Italic"/>
          <w:i/>
          <w:iCs/>
          <w:lang w:val="en-US"/>
        </w:rPr>
        <w:t>Osteocephalus taurinus</w:t>
      </w:r>
      <w:r w:rsidRPr="009227F3">
        <w:rPr>
          <w:rFonts w:cs="LMRoman8-Regular"/>
          <w:lang w:val="en-US"/>
        </w:rPr>
        <w:t>, with observations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on larval behavior. Occasional Papers of the Museum of Natural History, </w:t>
      </w:r>
      <w:proofErr w:type="gramStart"/>
      <w:r w:rsidRPr="009227F3">
        <w:rPr>
          <w:rFonts w:cs="LMRoman8-Regular"/>
          <w:lang w:val="en-US"/>
        </w:rPr>
        <w:t>The</w:t>
      </w:r>
      <w:proofErr w:type="gramEnd"/>
      <w:r w:rsidRPr="009227F3">
        <w:rPr>
          <w:rFonts w:cs="LMRoman8-Regular"/>
          <w:lang w:val="en-US"/>
        </w:rPr>
        <w:t xml:space="preserve"> University of Kansas 13: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1-12.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Duellman, W. E. &amp; M. Lizana (1994): Biology of a sit-and-wait predator, the Leptodactylid frog </w:t>
      </w:r>
      <w:r w:rsidRPr="009227F3">
        <w:rPr>
          <w:rFonts w:cs="LMRoman8-Italic"/>
          <w:i/>
          <w:iCs/>
          <w:lang w:val="en-US"/>
        </w:rPr>
        <w:t>Ceratophrys cornuta</w:t>
      </w:r>
      <w:r w:rsidRPr="009227F3">
        <w:rPr>
          <w:rFonts w:cs="LMRoman8-Regular"/>
          <w:lang w:val="en-US"/>
        </w:rPr>
        <w:t>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Herpetologica 50: 51-64.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Duellmann, W. E. (1978): The biology of an equatorial herpetofauna in Amazonian Ecauador. Miscellaneous Publication,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Museum of Natural History, University of Kansas 65: 1-352.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Ernst, R., A. C. Agyei &amp; M.-O.</w:t>
      </w:r>
      <w:proofErr w:type="gramEnd"/>
      <w:r w:rsidRPr="009227F3">
        <w:rPr>
          <w:rFonts w:cs="LMRoman8-Regular"/>
          <w:lang w:val="en-US"/>
        </w:rPr>
        <w:t xml:space="preserve"> Rödel (2008): A new giant species of </w:t>
      </w:r>
      <w:r w:rsidRPr="009227F3">
        <w:rPr>
          <w:rFonts w:cs="LMRoman8-Italic"/>
          <w:i/>
          <w:iCs/>
          <w:lang w:val="en-US"/>
        </w:rPr>
        <w:t xml:space="preserve">Arthroleptis </w:t>
      </w:r>
      <w:r w:rsidRPr="009227F3">
        <w:rPr>
          <w:rFonts w:cs="LMRoman8-Regular"/>
          <w:lang w:val="en-US"/>
        </w:rPr>
        <w:t>(Amphibia: Anura: Arthroleptidae)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the Krokosua Hills Forest Reserve, south-western Ghana. Zootaxa 1697: 58-68.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Fabrezi, M., S. I. Quinzio &amp; J. Goldberg (2009): Giant tadpole and delayed metamorphosis of </w:t>
      </w:r>
      <w:r w:rsidRPr="009227F3">
        <w:rPr>
          <w:rFonts w:cs="LMRoman8-Italic"/>
          <w:i/>
          <w:iCs/>
          <w:lang w:val="en-US"/>
        </w:rPr>
        <w:t>Pseudis platensis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Gallardo, 1961 (Anura, Hylidae). Journal of Herpetology 43: 228-243.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Fernando, P. &amp; N. Dayawansa (1995): Description of the larval stages and notes on the reproduction of </w:t>
      </w:r>
      <w:r w:rsidRPr="00472966">
        <w:rPr>
          <w:rFonts w:cs="LMRoman8-Regular"/>
          <w:i/>
          <w:lang w:val="en-US"/>
        </w:rPr>
        <w:t>Polypedates longinasus</w:t>
      </w:r>
      <w:r w:rsidRPr="009227F3">
        <w:rPr>
          <w:rFonts w:cs="LMRoman8-Regular"/>
          <w:lang w:val="en-US"/>
        </w:rPr>
        <w:t xml:space="preserve"> (Ahl, 1927) (Amphibia, Rhacophoridae). Journal South Asian Natural History 1: 235-240.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Fernando, P., N. Dayawansa &amp; M. Siriwardena (1994): Bufo kotagamai, a new toad (Bufonidae) from Sri Lanka.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Journal of South Asian natural History 1: 119-124.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Firschein, I. L. (1950): A new toad from Mexico with a redefinition of the cristatus group. Copeia 1950: 81-87.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Frétey, T., M. Dewynter &amp; C. P. Blanc (2011): Amphibiens d’Afrique centrale </w:t>
      </w:r>
      <w:proofErr w:type="gramStart"/>
      <w:r w:rsidRPr="009227F3">
        <w:rPr>
          <w:rFonts w:cs="LMRoman8-Regular"/>
          <w:lang w:val="en-US"/>
        </w:rPr>
        <w:t>et</w:t>
      </w:r>
      <w:proofErr w:type="gramEnd"/>
      <w:r w:rsidRPr="009227F3">
        <w:rPr>
          <w:rFonts w:cs="LMRoman8-Regular"/>
          <w:lang w:val="en-US"/>
        </w:rPr>
        <w:t xml:space="preserve"> d’Angola. </w:t>
      </w:r>
      <w:r w:rsidRPr="009227F3">
        <w:rPr>
          <w:rFonts w:cs="LMRoman8-Regular"/>
        </w:rPr>
        <w:t>Clé de détermination</w:t>
      </w:r>
      <w:r>
        <w:rPr>
          <w:rFonts w:cs="LMRoman8-Regular"/>
        </w:rPr>
        <w:t xml:space="preserve"> </w:t>
      </w:r>
      <w:r w:rsidRPr="009227F3">
        <w:rPr>
          <w:rFonts w:cs="LMRoman8-Regular"/>
        </w:rPr>
        <w:t xml:space="preserve">Illustrée des Amphibiens du Gabon et du Mbini. </w:t>
      </w:r>
      <w:proofErr w:type="gramStart"/>
      <w:r w:rsidRPr="009227F3">
        <w:rPr>
          <w:rFonts w:cs="LMRoman8-Regular"/>
          <w:lang w:val="en-US"/>
        </w:rPr>
        <w:t>Biotope, Mèze (Collection Parthénope) &amp; Muséum National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d’Histoire Naturelle, Paris.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Garda, A. A., G. M. Biavati &amp; G. C. Costa (2006): Sexual dimorphism, female fertility, and diet of Pipa arrabali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(Anura, Pipidae) in Serra do Cachimbo, Pará, Brazil. South American Journal of Herpetology 1: 20-24.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Garda, A. A., D. J. Santana &amp; V. A. de Avelar São-Pedro (2010): Taxonomic characterization of paradoxical frogs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(Anura, Hylidae, </w:t>
      </w:r>
      <w:proofErr w:type="gramStart"/>
      <w:r w:rsidRPr="009227F3">
        <w:rPr>
          <w:rFonts w:cs="LMRoman8-Regular"/>
          <w:lang w:val="en-US"/>
        </w:rPr>
        <w:t>Pseudae</w:t>
      </w:r>
      <w:proofErr w:type="gramEnd"/>
      <w:r w:rsidRPr="009227F3">
        <w:rPr>
          <w:rFonts w:cs="LMRoman8-Regular"/>
          <w:lang w:val="en-US"/>
        </w:rPr>
        <w:t>): geographic distribution, external morphology, and morphometry. Zootaxa 2666: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1-28.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Gaulke, M. (2011): The herpetofauna of Panay Island, Philippines. </w:t>
      </w:r>
      <w:proofErr w:type="gramStart"/>
      <w:r w:rsidRPr="009227F3">
        <w:rPr>
          <w:rFonts w:cs="LMRoman8-Regular"/>
          <w:lang w:val="en-US"/>
        </w:rPr>
        <w:t>Edition Chimaira, Frankfurt/M.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Gawor, A., K. van der Straeten, D. Karbe, U. Manthey &amp; T. Ziegler (2011): Reproduction and development of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dark-sided frog </w:t>
      </w:r>
      <w:r w:rsidRPr="009227F3">
        <w:rPr>
          <w:rFonts w:cs="LMRoman8-Italic"/>
          <w:i/>
          <w:iCs/>
          <w:lang w:val="en-US"/>
        </w:rPr>
        <w:t xml:space="preserve">Hylarana nigrovittata </w:t>
      </w:r>
      <w:r w:rsidRPr="009227F3">
        <w:rPr>
          <w:rFonts w:cs="LMRoman8-Regular"/>
          <w:lang w:val="en-US"/>
        </w:rPr>
        <w:t>sensu lato at the Cologne Zoo. Salamandra 47: 1-8.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Giaretta, A. A. &amp; M. N. de C. Kokubum (2004): Reproductive ecology of </w:t>
      </w:r>
      <w:r w:rsidRPr="009227F3">
        <w:rPr>
          <w:rFonts w:cs="LMRoman8-Italic"/>
          <w:i/>
          <w:iCs/>
          <w:lang w:val="en-US"/>
        </w:rPr>
        <w:t xml:space="preserve">Leptodactylus furnarius </w:t>
      </w:r>
      <w:r w:rsidRPr="009227F3">
        <w:rPr>
          <w:rFonts w:cs="LMRoman8-Regular"/>
          <w:lang w:val="en-US"/>
        </w:rPr>
        <w:t>Sazima &amp; Bokermann,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1978, a frog that lays eggs in underground chambers. Herpetozoa 16: 115-126.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Giaretta, A. A. &amp; K. G. Facure (2006): Terrestrial and communal nesting in </w:t>
      </w:r>
      <w:r w:rsidRPr="009227F3">
        <w:rPr>
          <w:rFonts w:cs="LMRoman8-Italic"/>
          <w:i/>
          <w:iCs/>
          <w:lang w:val="en-US"/>
        </w:rPr>
        <w:t xml:space="preserve">Eupemphix nattereri </w:t>
      </w:r>
      <w:r w:rsidRPr="009227F3">
        <w:rPr>
          <w:rFonts w:cs="LMRoman8-Regular"/>
          <w:lang w:val="en-US"/>
        </w:rPr>
        <w:t>(Anura, Leiuperidae):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interactions with predators and pond structure. Journal of Natural History 40: 2577-2587.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Giaretta, A. A. &amp; K. G. Facure (2009): Habitat, egg-laying behaviour, eggs and tadpoles of four sympatric species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Pseudopaludicola </w:t>
      </w:r>
      <w:r w:rsidRPr="009227F3">
        <w:rPr>
          <w:rFonts w:cs="LMRoman8-Regular"/>
          <w:lang w:val="en-US"/>
        </w:rPr>
        <w:t>(Anura, Leiuperidae). Journal of Natural History 43: 995-1009.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Gillespie, G. R., M. Anstis, S. D. Howard &amp; D. Lockie (2007): Description of the tadpole of the Rhacophorid frog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Rhacophorus georgii </w:t>
      </w:r>
      <w:r w:rsidRPr="009227F3">
        <w:rPr>
          <w:rFonts w:cs="LMRoman8-Regular"/>
          <w:lang w:val="en-US"/>
        </w:rPr>
        <w:t>Roux (Rhacophoridae) from Sulawesi, Indonesia. Journal of Herpetology 41: 150-153.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Gillespie, G. R., D. Lockie, M. P. Scroggi &amp; D. T. Iskandar (2004) Habitat use by stream-breeding frogs in southeast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Sulawesi, with some preliminary observations on community organization.</w:t>
      </w:r>
      <w:proofErr w:type="gramEnd"/>
      <w:r w:rsidRPr="009227F3">
        <w:rPr>
          <w:rFonts w:cs="LMRoman8-Regular"/>
          <w:lang w:val="en-US"/>
        </w:rPr>
        <w:t xml:space="preserve"> Journal of Tropical Ecology 20: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439-448.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 xml:space="preserve">Girish, S. &amp; S. K. Saidapur (2003): Density-dependent growth and metamorphosis in the larval bronze frog </w:t>
      </w:r>
      <w:r w:rsidRPr="009227F3">
        <w:rPr>
          <w:rFonts w:cs="LMRoman8-Italic"/>
          <w:i/>
          <w:iCs/>
          <w:lang w:val="en-US"/>
        </w:rPr>
        <w:t>Rana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temporalis </w:t>
      </w:r>
      <w:r w:rsidRPr="009227F3">
        <w:rPr>
          <w:rFonts w:cs="LMRoman8-Regular"/>
          <w:lang w:val="en-US"/>
        </w:rPr>
        <w:t xml:space="preserve">is influenced by genetic relatedness of the cohort. </w:t>
      </w:r>
      <w:r w:rsidRPr="009227F3">
        <w:rPr>
          <w:rFonts w:cs="LMRoman8-Regular"/>
        </w:rPr>
        <w:t>Journal of biosciences 28: 489-496.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</w:rPr>
        <w:t xml:space="preserve">Glaw, F. &amp; M. Vences (1992): Zur Kenntnis der Gattungen </w:t>
      </w:r>
      <w:r w:rsidRPr="009227F3">
        <w:rPr>
          <w:rFonts w:cs="LMRoman8-Italic"/>
          <w:i/>
          <w:iCs/>
        </w:rPr>
        <w:t>Boophis</w:t>
      </w:r>
      <w:r w:rsidRPr="009227F3">
        <w:rPr>
          <w:rFonts w:cs="LMRoman8-Regular"/>
        </w:rPr>
        <w:t xml:space="preserve">, </w:t>
      </w:r>
      <w:r w:rsidRPr="009227F3">
        <w:rPr>
          <w:rFonts w:cs="LMRoman8-Italic"/>
          <w:i/>
          <w:iCs/>
        </w:rPr>
        <w:t xml:space="preserve">Aglyptodactylus </w:t>
      </w:r>
      <w:r w:rsidRPr="009227F3">
        <w:rPr>
          <w:rFonts w:cs="LMRoman8-Regular"/>
        </w:rPr>
        <w:t xml:space="preserve">und </w:t>
      </w:r>
      <w:r w:rsidRPr="009227F3">
        <w:rPr>
          <w:rFonts w:cs="LMRoman8-Italic"/>
          <w:i/>
          <w:iCs/>
        </w:rPr>
        <w:t xml:space="preserve">Mantidactylus </w:t>
      </w:r>
      <w:r w:rsidRPr="009227F3">
        <w:rPr>
          <w:rFonts w:cs="LMRoman8-Regular"/>
        </w:rPr>
        <w:t>(Amphibia:</w:t>
      </w:r>
      <w:r>
        <w:rPr>
          <w:rFonts w:cs="LMRoman8-Regular"/>
        </w:rPr>
        <w:t xml:space="preserve"> </w:t>
      </w:r>
      <w:r w:rsidRPr="009227F3">
        <w:rPr>
          <w:rFonts w:cs="LMRoman8-Regular"/>
        </w:rPr>
        <w:t>Anura) aus Madagaskar, mit Beschreibung einer neuen Art. Bonner Zoologische Beiträge 43: 45-77.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</w:rPr>
        <w:t xml:space="preserve">Glaw, F. &amp; M. Vences (1997): Neue Ergebnisse zur </w:t>
      </w:r>
      <w:r w:rsidRPr="009227F3">
        <w:rPr>
          <w:rFonts w:cs="LMRoman8-Italic"/>
          <w:i/>
          <w:iCs/>
        </w:rPr>
        <w:t>Boophis goudoti</w:t>
      </w:r>
      <w:r w:rsidRPr="009227F3">
        <w:rPr>
          <w:rFonts w:cs="LMRoman8-Regular"/>
        </w:rPr>
        <w:t>-Gruppe aus Madagaskar: Bioakustik, Fortpflanzungsstrategien</w:t>
      </w:r>
      <w:r>
        <w:rPr>
          <w:rFonts w:cs="LMRoman8-Regular"/>
        </w:rPr>
        <w:t xml:space="preserve"> </w:t>
      </w:r>
      <w:r w:rsidRPr="009227F3">
        <w:rPr>
          <w:rFonts w:cs="LMRoman8-Regular"/>
        </w:rPr>
        <w:t xml:space="preserve">und Beschreibung von </w:t>
      </w:r>
      <w:r w:rsidRPr="009227F3">
        <w:rPr>
          <w:rFonts w:cs="LMRoman8-Italic"/>
          <w:i/>
          <w:iCs/>
        </w:rPr>
        <w:t xml:space="preserve">Boophis rufioculis </w:t>
      </w:r>
      <w:r w:rsidRPr="009227F3">
        <w:rPr>
          <w:rFonts w:cs="LMRoman8-Regular"/>
        </w:rPr>
        <w:t>sp. nov. Salamandra 32: 225-242.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Glaw, F. &amp; M. Vences (1999): Resurrection and redescription of </w:t>
      </w:r>
      <w:r w:rsidRPr="009227F3">
        <w:rPr>
          <w:rFonts w:cs="LMRoman8-Italic"/>
          <w:i/>
          <w:iCs/>
          <w:lang w:val="en-US"/>
        </w:rPr>
        <w:t xml:space="preserve">Mantidactylus tricinctus </w:t>
      </w:r>
      <w:r w:rsidRPr="009227F3">
        <w:rPr>
          <w:rFonts w:cs="LMRoman8-Regular"/>
          <w:lang w:val="en-US"/>
        </w:rPr>
        <w:t>from eastern Madagascar.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Journal of Herpetology 33: 639-647.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Glaw, F. &amp; M. Vences (2002): A new cryptic frog species of the </w:t>
      </w:r>
      <w:r w:rsidRPr="009227F3">
        <w:rPr>
          <w:rFonts w:cs="LMRoman8-Italic"/>
          <w:i/>
          <w:iCs/>
          <w:lang w:val="en-US"/>
        </w:rPr>
        <w:t xml:space="preserve">Mantidactylus boulengeri </w:t>
      </w:r>
      <w:r w:rsidRPr="009227F3">
        <w:rPr>
          <w:rFonts w:cs="LMRoman8-Regular"/>
          <w:lang w:val="en-US"/>
        </w:rPr>
        <w:t>group with a divergent vocal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sac structure. Amphibia-Reptilia 23: 293-304.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Glaw, F. &amp; M. Vences (2004): A preliminary review of cryptic diversity in frogs of the subgenus </w:t>
      </w:r>
      <w:r w:rsidRPr="009227F3">
        <w:rPr>
          <w:rFonts w:cs="LMRoman8-Italic"/>
          <w:i/>
          <w:iCs/>
          <w:lang w:val="en-US"/>
        </w:rPr>
        <w:t xml:space="preserve">Ochthomantis </w:t>
      </w:r>
      <w:r w:rsidRPr="009227F3">
        <w:rPr>
          <w:rFonts w:cs="LMRoman8-Regular"/>
          <w:lang w:val="en-US"/>
        </w:rPr>
        <w:t>based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on mtDNA sequences and morphology (Anura, Mantellidae, </w:t>
      </w:r>
      <w:proofErr w:type="gramStart"/>
      <w:r w:rsidRPr="009227F3">
        <w:rPr>
          <w:rFonts w:cs="LMRoman8-Italic"/>
          <w:i/>
          <w:iCs/>
          <w:lang w:val="en-US"/>
        </w:rPr>
        <w:t>Mantidactylus</w:t>
      </w:r>
      <w:proofErr w:type="gramEnd"/>
      <w:r w:rsidRPr="009227F3">
        <w:rPr>
          <w:rFonts w:cs="LMRoman8-Regular"/>
          <w:lang w:val="en-US"/>
        </w:rPr>
        <w:t>). Spixiana 27: 83-91.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Glaw, F. &amp; M. Vence. (2007): A field guide to the amphibians and reptiles of Madagascar. 3 </w:t>
      </w:r>
      <w:proofErr w:type="gramStart"/>
      <w:r w:rsidRPr="009227F3">
        <w:rPr>
          <w:rFonts w:cs="LMRoman8-Regular"/>
          <w:lang w:val="en-US"/>
        </w:rPr>
        <w:t>edition</w:t>
      </w:r>
      <w:proofErr w:type="gramEnd"/>
      <w:r w:rsidRPr="009227F3">
        <w:rPr>
          <w:rFonts w:cs="LMRoman8-Regular"/>
          <w:lang w:val="en-US"/>
        </w:rPr>
        <w:t xml:space="preserve">. </w:t>
      </w:r>
      <w:proofErr w:type="gramStart"/>
      <w:r w:rsidRPr="009227F3">
        <w:rPr>
          <w:rFonts w:cs="LMRoman8-Regular"/>
          <w:lang w:val="en-US"/>
        </w:rPr>
        <w:t>Vences &amp; Glaw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Verlags GbR.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Glaw, F., M. Vences &amp; V. Gossmann (2000): A new species of Mantidactylus (subgenus </w:t>
      </w:r>
      <w:r w:rsidRPr="009227F3">
        <w:rPr>
          <w:rFonts w:cs="LMRoman8-Italic"/>
          <w:i/>
          <w:iCs/>
          <w:lang w:val="en-US"/>
        </w:rPr>
        <w:t>Guibemantis</w:t>
      </w:r>
      <w:r w:rsidRPr="009227F3">
        <w:rPr>
          <w:rFonts w:cs="LMRoman8-Regular"/>
          <w:lang w:val="en-US"/>
        </w:rPr>
        <w:t>) fromMadagascar,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with a comparative survey of internal femoral gland structure in the genus (Amphibia: Ranidae: Mantellinae).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Journal of Natural History 34: 1135-1154.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Gomez-Mestre, I., R. A. Pyron &amp; J. J. Wiens (2012): Phylogenetic analyses reveal unexpected patterns in the evolution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reproductive modes in frogs. Evolution 66: 3687-3700.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Gopalan, S. V., A. Nair, K. S. Kumar, J. Merilä &amp; S. George (2012): Morphology of </w:t>
      </w:r>
      <w:r w:rsidRPr="009227F3">
        <w:rPr>
          <w:rFonts w:cs="LMRoman8-Italic"/>
          <w:i/>
          <w:iCs/>
          <w:lang w:val="en-US"/>
        </w:rPr>
        <w:t xml:space="preserve">Indirana semipalmata </w:t>
      </w:r>
      <w:r w:rsidRPr="009227F3">
        <w:rPr>
          <w:rFonts w:cs="LMRoman8-Regular"/>
          <w:lang w:val="en-US"/>
        </w:rPr>
        <w:t>(Boulenger,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1882) (Amphibia; Anura) adults and tadpoles from the Western Ghats, India. Herpetology Notes 5: 263-273.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Goris, R. C. &amp; N. Maeda (2004): Guide to the amphibians and reptiles of Japan. Krieger Publishing Company,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Malabar.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Grismer, L. L. (2011): Amphibians and reptiles of the Seribuat Archipelago. </w:t>
      </w:r>
      <w:proofErr w:type="gramStart"/>
      <w:r w:rsidRPr="009227F3">
        <w:rPr>
          <w:rFonts w:cs="LMRoman8-Regular"/>
          <w:lang w:val="en-US"/>
        </w:rPr>
        <w:t>Edition Chimaira, Frankfurt/M.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Grismer, L. L., T. Neang, T. Chav, P. L. Wood Jr, J. R. Oaks, J. Holden, J. L. Grismer, T. R. Szutz &amp; T. M.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Youmans (2008): Additional amphibians and reptiles from the Phnom Samkos Wildlife Sanctuary in northwestern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Cardamom Mountains, Cambodia, with comments on their taxonomy and the discovery of three new species.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The Raffles Bulletin of Zoology 56: 161-175.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Grosjean, S., A. Strauß, J. Glos, R.-D.</w:t>
      </w:r>
      <w:proofErr w:type="gramEnd"/>
      <w:r w:rsidRPr="009227F3">
        <w:rPr>
          <w:rFonts w:cs="LMRoman8-Regular"/>
          <w:lang w:val="en-US"/>
        </w:rPr>
        <w:t xml:space="preserve"> Randrianiaina, A. Ohler &amp; M. Vences (2011): Morphological and ecological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uniformity in the funnel-mouthed tadpoles of Malagasy litter frogs, subgenus </w:t>
      </w:r>
      <w:r w:rsidRPr="009227F3">
        <w:rPr>
          <w:rFonts w:cs="LMRoman8-Italic"/>
          <w:i/>
          <w:iCs/>
          <w:lang w:val="en-US"/>
        </w:rPr>
        <w:t>Chonomantis</w:t>
      </w:r>
      <w:r w:rsidRPr="009227F3">
        <w:rPr>
          <w:rFonts w:cs="LMRoman8-Regular"/>
          <w:lang w:val="en-US"/>
        </w:rPr>
        <w:t>. Zoological Journal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the Linnean Society 162: 149-183.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Grosjean, S., M. Thomas, F. Glaw &amp; M. Vences (2006): The tadpole of the Malagasy treefrog </w:t>
      </w:r>
      <w:r w:rsidRPr="009227F3">
        <w:rPr>
          <w:rFonts w:cs="LMRoman8-Italic"/>
          <w:i/>
          <w:iCs/>
          <w:lang w:val="en-US"/>
        </w:rPr>
        <w:t>Boophis rufioculis</w:t>
      </w:r>
      <w:r w:rsidRPr="009227F3">
        <w:rPr>
          <w:rFonts w:cs="LMRoman8-Regular"/>
          <w:lang w:val="en-US"/>
        </w:rPr>
        <w:t>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molecular identification and description. Spixiana 29: 73-76.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Guimarães, T. C. S., G. B. de Figueiredo, D. O. Mesquita &amp; M. M. Vasconcellos (2011): Ecology of </w:t>
      </w:r>
      <w:r w:rsidRPr="009227F3">
        <w:rPr>
          <w:rFonts w:cs="LMRoman8-Italic"/>
          <w:i/>
          <w:iCs/>
          <w:lang w:val="en-US"/>
        </w:rPr>
        <w:t>Hypsiboas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albopunctatus </w:t>
      </w:r>
      <w:r w:rsidRPr="009227F3">
        <w:rPr>
          <w:rFonts w:cs="LMRoman8-Regular"/>
          <w:lang w:val="en-US"/>
        </w:rPr>
        <w:t xml:space="preserve">(Anura: Hylidae) in a </w:t>
      </w:r>
      <w:proofErr w:type="gramStart"/>
      <w:r w:rsidRPr="009227F3">
        <w:rPr>
          <w:rFonts w:cs="LMRoman8-Regular"/>
          <w:lang w:val="en-US"/>
        </w:rPr>
        <w:t>neotropical</w:t>
      </w:r>
      <w:proofErr w:type="gramEnd"/>
      <w:r w:rsidRPr="009227F3">
        <w:rPr>
          <w:rFonts w:cs="LMRoman8-Regular"/>
          <w:lang w:val="en-US"/>
        </w:rPr>
        <w:t xml:space="preserve"> savanna. Journal of Herpetology 45: 244-250.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Gururaja, K. V. (2010a): Novel reproductive mode in a torrent frog </w:t>
      </w:r>
      <w:r w:rsidRPr="009227F3">
        <w:rPr>
          <w:rFonts w:cs="LMRoman8-Italic"/>
          <w:i/>
          <w:iCs/>
          <w:lang w:val="en-US"/>
        </w:rPr>
        <w:t xml:space="preserve">Micrixalus saxicola </w:t>
      </w:r>
      <w:r w:rsidRPr="009227F3">
        <w:rPr>
          <w:rFonts w:cs="LMRoman8-Regular"/>
          <w:lang w:val="en-US"/>
        </w:rPr>
        <w:t>(Jerdon) from the Western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Ghats, India. Zootaxa 2642: 45-52.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Gururaja, K. V. (2010b): Pictorial guide to frogs and toads of the Western Ghats. </w:t>
      </w:r>
      <w:proofErr w:type="gramStart"/>
      <w:r w:rsidRPr="009227F3">
        <w:rPr>
          <w:rFonts w:cs="LMRoman8-Regular"/>
          <w:lang w:val="en-US"/>
        </w:rPr>
        <w:t>Sharadh Enterprises, Karnataka.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Haas, A. &amp; I. Das (2008): Larval identities of </w:t>
      </w:r>
      <w:r w:rsidRPr="009227F3">
        <w:rPr>
          <w:rFonts w:cs="LMRoman8-Italic"/>
          <w:i/>
          <w:iCs/>
          <w:lang w:val="en-US"/>
        </w:rPr>
        <w:t xml:space="preserve">Ansonia hanitschi </w:t>
      </w:r>
      <w:r w:rsidRPr="009227F3">
        <w:rPr>
          <w:rFonts w:cs="LMRoman8-Regular"/>
          <w:lang w:val="en-US"/>
        </w:rPr>
        <w:t xml:space="preserve">Inger, 1960 (Amphibia: Bufonidae) and </w:t>
      </w:r>
      <w:r w:rsidRPr="009227F3">
        <w:rPr>
          <w:rFonts w:cs="LMRoman8-Italic"/>
          <w:i/>
          <w:iCs/>
          <w:lang w:val="en-US"/>
        </w:rPr>
        <w:t>Polypedate</w:t>
      </w:r>
      <w:r>
        <w:rPr>
          <w:rFonts w:cs="LMRoman8-Italic"/>
          <w:i/>
          <w:iCs/>
          <w:lang w:val="en-US"/>
        </w:rPr>
        <w:t xml:space="preserve">s </w:t>
      </w:r>
      <w:r w:rsidRPr="009227F3">
        <w:rPr>
          <w:rFonts w:cs="LMRoman8-Italic"/>
          <w:i/>
          <w:iCs/>
          <w:lang w:val="en-US"/>
        </w:rPr>
        <w:t xml:space="preserve">colletti </w:t>
      </w:r>
      <w:r w:rsidRPr="009227F3">
        <w:rPr>
          <w:rFonts w:cs="LMRoman8-Regular"/>
          <w:lang w:val="en-US"/>
        </w:rPr>
        <w:t>(Boulenger, 1890) (Amphibia: Rhacophoridae) from East Malaysia (Borneo). Salamandra 44: 85-100.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Haddad, C. F. B., L. F. Toledo, C. P. A. Prado, D. Loebmann, J. L. Gasparini &amp; I. Sazima (2013): Guia dos Anfíbios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da Mata Atlântica: Diversidade e Biologia. Anolisbooks, Sao Paulo.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Hailey, A. (ed.) (2011): OGATT: The online guide to the animals of Trinidad and Tobago. Department of Life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Sciences, </w:t>
      </w:r>
      <w:proofErr w:type="gramStart"/>
      <w:r w:rsidRPr="009227F3">
        <w:rPr>
          <w:rFonts w:cs="LMRoman8-Regular"/>
          <w:lang w:val="en-US"/>
        </w:rPr>
        <w:t>The</w:t>
      </w:r>
      <w:proofErr w:type="gramEnd"/>
      <w:r w:rsidRPr="009227F3">
        <w:rPr>
          <w:rFonts w:cs="LMRoman8-Regular"/>
          <w:lang w:val="en-US"/>
        </w:rPr>
        <w:t xml:space="preserve"> University of the West Indies, St. Augustine.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Hamidy, A. &amp; M. Matsui (2010): A new species of blue-eyed </w:t>
      </w:r>
      <w:r w:rsidRPr="009227F3">
        <w:rPr>
          <w:rFonts w:cs="LMRoman8-Italic"/>
          <w:i/>
          <w:iCs/>
          <w:lang w:val="en-US"/>
        </w:rPr>
        <w:t xml:space="preserve">Leptobrachium </w:t>
      </w:r>
      <w:r w:rsidRPr="009227F3">
        <w:rPr>
          <w:rFonts w:cs="LMRoman8-Regular"/>
          <w:lang w:val="en-US"/>
        </w:rPr>
        <w:t>(Anura: Megophryidae) from Sumatra,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Indonesia. Zootaxa 2395: 34-44.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Harper, E. B., G. J. Measey, D. A. Patrick, M. Menegon &amp; J. R. Vonesh (2010): Field Guide to the Amphibians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the Eastern Arc Mountains and Coastal Forests of Tanzania and Kenya. Camerapix Publishers International,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Nairobi.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Hartmann, T., F. Ihlow, S. Edwards, S. Sothanin, </w:t>
      </w:r>
      <w:proofErr w:type="gramStart"/>
      <w:r w:rsidRPr="009227F3">
        <w:rPr>
          <w:rFonts w:cs="LMRoman8-Regular"/>
          <w:lang w:val="en-US"/>
        </w:rPr>
        <w:t>M</w:t>
      </w:r>
      <w:proofErr w:type="gramEnd"/>
      <w:r w:rsidRPr="009227F3">
        <w:rPr>
          <w:rFonts w:cs="LMRoman8-Regular"/>
          <w:lang w:val="en-US"/>
        </w:rPr>
        <w:t>. Handschuh &amp; W. Böhme (2013): A preliminary annotated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checklist of the amphibians and reptiles of the Kulen Promtep Wildlife Sanctuary in Northern Cambodia. Asian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Herpetological Research 4: 36-55.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Herrmann, H.-W., W. Böhme, P. A. Herrmann, M. Plath, A. Schmitz &amp; M. Solbach (2005): African biodiversity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hotspots: the amphibians of Mt. Nlonako, Cameroon. Salamandra 41: 61-81.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Heyer, W. R. (1973): Ecological interactins of frog larvae at a seasonal tropical location in Thailand. Journal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Herpetology 7: 337-361.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Heyer, W. R. (1978): Systematics of the fuscus group of the frog genus Leptodactylus (Amphibia, Leptodactylidae).</w:t>
      </w:r>
      <w:r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Science Bulletin.</w:t>
      </w:r>
      <w:proofErr w:type="gramEnd"/>
      <w:r w:rsidRPr="009227F3">
        <w:rPr>
          <w:rFonts w:cs="LMRoman8-Regular"/>
          <w:lang w:val="en-US"/>
        </w:rPr>
        <w:t xml:space="preserve"> Natural History Museum of Los Angeles County 29: 1-85.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Heyer, W. R. (1983): Clarification of the names </w:t>
      </w:r>
      <w:r w:rsidRPr="009227F3">
        <w:rPr>
          <w:rFonts w:cs="LMRoman8-Italic"/>
          <w:i/>
          <w:iCs/>
          <w:lang w:val="en-US"/>
        </w:rPr>
        <w:t xml:space="preserve">Rana mysacea </w:t>
      </w:r>
      <w:r w:rsidRPr="009227F3">
        <w:rPr>
          <w:rFonts w:cs="LMRoman8-Regular"/>
          <w:lang w:val="en-US"/>
        </w:rPr>
        <w:t xml:space="preserve">Spix, 1824, </w:t>
      </w:r>
      <w:r w:rsidRPr="009227F3">
        <w:rPr>
          <w:rFonts w:cs="LMRoman8-Italic"/>
          <w:i/>
          <w:iCs/>
          <w:lang w:val="en-US"/>
        </w:rPr>
        <w:t xml:space="preserve">Leptodactylus amazonicus </w:t>
      </w:r>
      <w:r w:rsidRPr="009227F3">
        <w:rPr>
          <w:rFonts w:cs="LMRoman8-Regular"/>
          <w:lang w:val="en-US"/>
        </w:rPr>
        <w:t>Heyer, 1978 and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 description of a new species, </w:t>
      </w:r>
      <w:r w:rsidRPr="009227F3">
        <w:rPr>
          <w:rFonts w:cs="LMRoman8-Italic"/>
          <w:i/>
          <w:iCs/>
          <w:lang w:val="en-US"/>
        </w:rPr>
        <w:t xml:space="preserve">Leptodacylus spixi </w:t>
      </w:r>
      <w:r w:rsidRPr="009227F3">
        <w:rPr>
          <w:rFonts w:cs="LMRoman8-Regular"/>
          <w:lang w:val="en-US"/>
        </w:rPr>
        <w:t>(Amphibia: Leptodactylidae). Proceedings of the Biological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Society of Washington 96: 270-272.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(1988): A notable collection of </w:t>
      </w:r>
      <w:r w:rsidRPr="009227F3">
        <w:rPr>
          <w:rFonts w:cs="LMRoman8-Italic"/>
          <w:i/>
          <w:iCs/>
          <w:lang w:val="en-US"/>
        </w:rPr>
        <w:t xml:space="preserve">Cycloramphus </w:t>
      </w:r>
      <w:r w:rsidRPr="009227F3">
        <w:rPr>
          <w:rFonts w:cs="LMRoman8-Regular"/>
          <w:lang w:val="en-US"/>
        </w:rPr>
        <w:t>(Amphibia: Leptodactylidae) from Bahia, Brazil, with 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description of a new species (</w:t>
      </w:r>
      <w:r w:rsidRPr="009227F3">
        <w:rPr>
          <w:rFonts w:cs="LMRoman8-Italic"/>
          <w:i/>
          <w:iCs/>
          <w:lang w:val="en-US"/>
        </w:rPr>
        <w:t>Cycloramphus migueli</w:t>
      </w:r>
      <w:r w:rsidRPr="009227F3">
        <w:rPr>
          <w:rFonts w:cs="LMRoman8-Regular"/>
          <w:lang w:val="en-US"/>
        </w:rPr>
        <w:t>). Proceedings of the Biological Society of Washington 101: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151-154.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(1994): Variation within the </w:t>
      </w:r>
      <w:r w:rsidRPr="009227F3">
        <w:rPr>
          <w:rFonts w:cs="LMRoman8-Italic"/>
          <w:i/>
          <w:iCs/>
          <w:lang w:val="en-US"/>
        </w:rPr>
        <w:t xml:space="preserve">Leptodactylus podicipinus-wagneri </w:t>
      </w:r>
      <w:r w:rsidRPr="009227F3">
        <w:rPr>
          <w:rFonts w:cs="LMRoman8-Regular"/>
          <w:lang w:val="en-US"/>
        </w:rPr>
        <w:t>complex of frogs (Amphbia: Leptodactylidae).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Smithonian Contributions to Zoology 546: 1-124.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&amp; M. S. Bellin (1973): Ecological notes on five sympatric </w:t>
      </w:r>
      <w:r w:rsidRPr="009227F3">
        <w:rPr>
          <w:rFonts w:cs="LMRoman8-Italic"/>
          <w:i/>
          <w:iCs/>
          <w:lang w:val="en-US"/>
        </w:rPr>
        <w:t xml:space="preserve">Leptodactylus </w:t>
      </w:r>
      <w:r w:rsidRPr="009227F3">
        <w:rPr>
          <w:rFonts w:cs="LMRoman8-Regular"/>
          <w:lang w:val="en-US"/>
        </w:rPr>
        <w:t>(Amphibia, Leptodactylidae)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Ecuador. Herpetologica 29: 66-72.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&amp; A. A. Giaretta (2009): Advertisement calls, notes on natural history, and distribution of </w:t>
      </w:r>
      <w:r w:rsidRPr="009227F3">
        <w:rPr>
          <w:rFonts w:cs="LMRoman8-Italic"/>
          <w:i/>
          <w:iCs/>
          <w:lang w:val="en-US"/>
        </w:rPr>
        <w:t>Leptodactylus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chaquensis </w:t>
      </w:r>
      <w:r w:rsidRPr="009227F3">
        <w:rPr>
          <w:rFonts w:cs="LMRoman8-Regular"/>
          <w:lang w:val="en-US"/>
        </w:rPr>
        <w:t>(Amphibia: Anura: Leptodactylidae) in Brasil. Proceedings of the Biological Society of Washington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122: 292-305.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&amp; M. M. Heyer (2002): </w:t>
      </w:r>
      <w:r w:rsidRPr="009227F3">
        <w:rPr>
          <w:rFonts w:cs="LMRoman8-Italic"/>
          <w:i/>
          <w:iCs/>
          <w:lang w:val="en-US"/>
        </w:rPr>
        <w:t xml:space="preserve">Leptodactylus elenae </w:t>
      </w:r>
      <w:r w:rsidRPr="009227F3">
        <w:rPr>
          <w:rFonts w:cs="LMRoman8-Regular"/>
          <w:lang w:val="en-US"/>
        </w:rPr>
        <w:t>Heyer. Catalogue of American Amphibians and Reptiles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742: 1-5.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&amp; M. M. Heyer (2006): </w:t>
      </w:r>
      <w:r w:rsidRPr="009227F3">
        <w:rPr>
          <w:rFonts w:cs="LMRoman8-Italic"/>
          <w:i/>
          <w:iCs/>
          <w:lang w:val="en-US"/>
        </w:rPr>
        <w:t xml:space="preserve">Leptodactylus knudseni </w:t>
      </w:r>
      <w:r w:rsidRPr="009227F3">
        <w:rPr>
          <w:rFonts w:cs="LMRoman8-Regular"/>
          <w:lang w:val="en-US"/>
        </w:rPr>
        <w:t xml:space="preserve">Heyer. </w:t>
      </w:r>
      <w:proofErr w:type="gramStart"/>
      <w:r w:rsidRPr="009227F3">
        <w:rPr>
          <w:rFonts w:cs="LMRoman8-Regular"/>
          <w:lang w:val="en-US"/>
        </w:rPr>
        <w:t>Knudsen’s thin-toed frog.</w:t>
      </w:r>
      <w:proofErr w:type="gramEnd"/>
      <w:r w:rsidRPr="009227F3">
        <w:rPr>
          <w:rFonts w:cs="LMRoman8-Regular"/>
          <w:lang w:val="en-US"/>
        </w:rPr>
        <w:t xml:space="preserve"> Catalogue of American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Amphibians and Reptiles 807: 1-12.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&amp; M. M. Heyer (2012): Systematics, distribution, and bibliography of the frog </w:t>
      </w:r>
      <w:r w:rsidRPr="009227F3">
        <w:rPr>
          <w:rFonts w:cs="LMRoman8-Italic"/>
          <w:i/>
          <w:iCs/>
          <w:lang w:val="en-US"/>
        </w:rPr>
        <w:t>Leptodactylus validus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(Amphibia: Leptodactylidae). Proceedings of the Biological Society of Washington 125: 276-294.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R., M. M. Heyer &amp; R. O. de Sá (2010): </w:t>
      </w:r>
      <w:r w:rsidRPr="009227F3">
        <w:rPr>
          <w:rFonts w:cs="LMRoman8-Italic"/>
          <w:i/>
          <w:iCs/>
          <w:lang w:val="en-US"/>
        </w:rPr>
        <w:t xml:space="preserve">Leptodactylus savagei </w:t>
      </w:r>
      <w:r w:rsidRPr="009227F3">
        <w:rPr>
          <w:rFonts w:cs="LMRoman8-Regular"/>
          <w:lang w:val="en-US"/>
        </w:rPr>
        <w:t xml:space="preserve">Heyer. </w:t>
      </w:r>
      <w:proofErr w:type="gramStart"/>
      <w:r w:rsidRPr="009227F3">
        <w:rPr>
          <w:rFonts w:cs="LMRoman8-Regular"/>
          <w:lang w:val="en-US"/>
        </w:rPr>
        <w:t>Savage’s thin-toed frog.</w:t>
      </w:r>
      <w:proofErr w:type="gramEnd"/>
      <w:r w:rsidRPr="009227F3">
        <w:rPr>
          <w:rFonts w:cs="LMRoman8-Regular"/>
          <w:lang w:val="en-US"/>
        </w:rPr>
        <w:t xml:space="preserve"> Catalogue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American Amphibians and Reptiles 867: 1-19.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M. M., W. R. Heyer, S. Spear &amp; R. O. de Sá (2003): </w:t>
      </w:r>
      <w:r w:rsidRPr="009227F3">
        <w:rPr>
          <w:rFonts w:cs="LMRoman8-Italic"/>
          <w:i/>
          <w:iCs/>
          <w:lang w:val="en-US"/>
        </w:rPr>
        <w:t xml:space="preserve">Leptodactylus mystacinus </w:t>
      </w:r>
      <w:r w:rsidRPr="009227F3">
        <w:rPr>
          <w:rFonts w:cs="LMRoman8-Regular"/>
          <w:lang w:val="en-US"/>
        </w:rPr>
        <w:t>(Burmeister), Mustached Frog.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Catalogue of American Amphibians and Reptiles 767: 1-11.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Heyer, W. R. &amp; A. J. Wolf (1989): </w:t>
      </w:r>
      <w:r w:rsidRPr="009227F3">
        <w:rPr>
          <w:rFonts w:cs="LMRoman8-Italic"/>
          <w:i/>
          <w:iCs/>
          <w:lang w:val="en-US"/>
        </w:rPr>
        <w:t xml:space="preserve">Physalaemus crombiei </w:t>
      </w:r>
      <w:r w:rsidRPr="009227F3">
        <w:rPr>
          <w:rFonts w:cs="LMRoman8-Regular"/>
          <w:lang w:val="en-US"/>
        </w:rPr>
        <w:t>(Amphibia, Leptodactylidae), a new frog species from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Espirito-Santo, Brazil with comments on the </w:t>
      </w:r>
      <w:r w:rsidRPr="009227F3">
        <w:rPr>
          <w:rFonts w:cs="LMRoman8-Italic"/>
          <w:i/>
          <w:iCs/>
          <w:lang w:val="en-US"/>
        </w:rPr>
        <w:t xml:space="preserve">Physalaemus signifer </w:t>
      </w:r>
      <w:r w:rsidRPr="009227F3">
        <w:rPr>
          <w:rFonts w:cs="LMRoman8-Regular"/>
          <w:lang w:val="en-US"/>
        </w:rPr>
        <w:t>group. Proceedings of the Biological Society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Washington 102: 500-506.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Hirschfeld, M., M. F. Barej, S. P. Loader &amp; M.-O. Rödel (2012): Description of two </w:t>
      </w:r>
      <w:r w:rsidRPr="009227F3">
        <w:rPr>
          <w:rFonts w:cs="LMRoman8-Italic"/>
          <w:i/>
          <w:iCs/>
          <w:lang w:val="en-US"/>
        </w:rPr>
        <w:t xml:space="preserve">Werneria </w:t>
      </w:r>
      <w:r w:rsidRPr="009227F3">
        <w:rPr>
          <w:rFonts w:cs="LMRoman8-Regular"/>
          <w:lang w:val="en-US"/>
        </w:rPr>
        <w:t>tadpoles from Cameroon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(Amphibia: Anura: Bufonidae). Zootaxa 3172: 65-68.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Hödl, W. (1990): Reproductive diversity in Amazonian lowland frogs. pp 41-60 in W. Hanke (</w:t>
      </w:r>
      <w:proofErr w:type="gramStart"/>
      <w:r w:rsidRPr="009227F3">
        <w:rPr>
          <w:rFonts w:cs="LMRoman8-Regular"/>
          <w:lang w:val="en-US"/>
        </w:rPr>
        <w:t>ed</w:t>
      </w:r>
      <w:proofErr w:type="gramEnd"/>
      <w:r w:rsidRPr="009227F3">
        <w:rPr>
          <w:rFonts w:cs="LMRoman8-Regular"/>
          <w:lang w:val="en-US"/>
        </w:rPr>
        <w:t xml:space="preserve">.). </w:t>
      </w:r>
      <w:proofErr w:type="gramStart"/>
      <w:r w:rsidRPr="009227F3">
        <w:rPr>
          <w:rFonts w:cs="LMRoman8-Regular"/>
          <w:lang w:val="en-US"/>
        </w:rPr>
        <w:t>Biology and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physiology of amphibians.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Gustav Fischer Verlag, Stuttgart, New York.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</w:rPr>
        <w:t xml:space="preserve">Hoffmann, P. (1995): Zur Kenntniss des Engmaulfrosches </w:t>
      </w:r>
      <w:r w:rsidRPr="009227F3">
        <w:rPr>
          <w:rFonts w:cs="LMRoman8-Italic"/>
          <w:i/>
          <w:iCs/>
        </w:rPr>
        <w:t xml:space="preserve">Chaperina fusca </w:t>
      </w:r>
      <w:r w:rsidRPr="009227F3">
        <w:rPr>
          <w:rFonts w:cs="LMRoman8-Regular"/>
        </w:rPr>
        <w:t>Moquaard, 1892 vom Mt. Kinabalu auf</w:t>
      </w:r>
      <w:r>
        <w:rPr>
          <w:rFonts w:cs="LMRoman8-Regular"/>
        </w:rPr>
        <w:t xml:space="preserve"> </w:t>
      </w:r>
      <w:r w:rsidRPr="00012C99">
        <w:rPr>
          <w:rFonts w:cs="LMRoman8-Regular"/>
        </w:rPr>
        <w:t xml:space="preserve">Borneo. </w:t>
      </w:r>
      <w:r w:rsidRPr="009227F3">
        <w:rPr>
          <w:rFonts w:cs="LMRoman8-Regular"/>
          <w:lang w:val="en-US"/>
        </w:rPr>
        <w:t>Herpetofauna 17: 27-29.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Hoogmoed, M., D. Borges &amp; P. Cascon (1994): Three new species of the genus </w:t>
      </w:r>
      <w:r w:rsidRPr="009227F3">
        <w:rPr>
          <w:rFonts w:cs="LMRoman8-Italic"/>
          <w:i/>
          <w:iCs/>
          <w:lang w:val="en-US"/>
        </w:rPr>
        <w:t xml:space="preserve">Adelophryne </w:t>
      </w:r>
      <w:r w:rsidRPr="009227F3">
        <w:rPr>
          <w:rFonts w:cs="LMRoman8-Regular"/>
          <w:lang w:val="en-US"/>
        </w:rPr>
        <w:t>(Amphibia: Anura: Leptodactylidae)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northeastern Brazil, with remarks on the other species of the genus. Zoologische Mededelingen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68: 271-300.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Inger, R. F., H. B. Shaffer, M. Koshy &amp; R. Bakde (1984): A report on a collection of amphibians and reptiles from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the Ponmudi, Kerala, South India. The Journal of the Bombay Natural History Society 81: 551-570.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Inger, R. F., B. L. Stuart &amp; D. T. Iskandar (2009): Systematics of a widespread Southeast Asian frog, </w:t>
      </w:r>
      <w:r w:rsidRPr="009227F3">
        <w:rPr>
          <w:rFonts w:cs="LMRoman8-Italic"/>
          <w:i/>
          <w:iCs/>
          <w:lang w:val="en-US"/>
        </w:rPr>
        <w:t>Rana chalconota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(Amphibia: Anura: Ranidae). Zoological Journal of the Linnean Society 155: 123-147.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Inger, R. F. &amp; R. B. Stuebing (1997): A field guide to the frogs of Borneo. 2 </w:t>
      </w:r>
      <w:proofErr w:type="gramStart"/>
      <w:r w:rsidRPr="009227F3">
        <w:rPr>
          <w:rFonts w:cs="LMRoman8-Regular"/>
          <w:lang w:val="en-US"/>
        </w:rPr>
        <w:t>edition</w:t>
      </w:r>
      <w:proofErr w:type="gramEnd"/>
      <w:r w:rsidRPr="009227F3">
        <w:rPr>
          <w:rFonts w:cs="LMRoman8-Regular"/>
          <w:lang w:val="en-US"/>
        </w:rPr>
        <w:t xml:space="preserve">. </w:t>
      </w:r>
      <w:proofErr w:type="gramStart"/>
      <w:r w:rsidRPr="009227F3">
        <w:rPr>
          <w:rFonts w:cs="LMRoman8-Regular"/>
          <w:lang w:val="en-US"/>
        </w:rPr>
        <w:t>Natural History Publications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(Borneo), Koto Kinabalu.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>Iskandar, D. T., B. J. Evans &amp; J. A. McGuire (2014): A novel reproductive mode in frogs: a new species of fanged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frog with internal fertilization and birth of tadpoles. </w:t>
      </w:r>
      <w:r w:rsidRPr="009227F3">
        <w:rPr>
          <w:rFonts w:cs="LMRoman8-Regular"/>
        </w:rPr>
        <w:t>PLoS ONE 9: e115884.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</w:rPr>
        <w:t xml:space="preserve">Jansen, M., J. Q. Vidoz &amp; O. Helmig (2008): </w:t>
      </w:r>
      <w:r w:rsidRPr="009227F3">
        <w:rPr>
          <w:rFonts w:cs="LMRoman8-Italic"/>
          <w:i/>
          <w:iCs/>
        </w:rPr>
        <w:t>Physalaemus cuvieri</w:t>
      </w:r>
      <w:r w:rsidRPr="009227F3">
        <w:rPr>
          <w:rFonts w:cs="LMRoman8-Regular"/>
        </w:rPr>
        <w:t xml:space="preserve">. </w:t>
      </w:r>
      <w:r w:rsidRPr="009227F3">
        <w:rPr>
          <w:rFonts w:cs="LMRoman8-Regular"/>
          <w:lang w:val="en-US"/>
        </w:rPr>
        <w:t>Herpetological Review 39: 106-107.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Jones, C. (1971): Notes on hairy frogs (</w:t>
      </w:r>
      <w:r w:rsidRPr="009227F3">
        <w:rPr>
          <w:rFonts w:cs="LMRoman8-Italic"/>
          <w:i/>
          <w:iCs/>
          <w:lang w:val="en-US"/>
        </w:rPr>
        <w:t xml:space="preserve">Trichobatrachus robustus </w:t>
      </w:r>
      <w:r w:rsidRPr="009227F3">
        <w:rPr>
          <w:rFonts w:cs="LMRoman8-Regular"/>
          <w:lang w:val="en-US"/>
        </w:rPr>
        <w:t>Boulenger) collected in Rio Muni, West Africa.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Herpetologica 27: 51-54.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Jungfer, K.-H.</w:t>
      </w:r>
      <w:proofErr w:type="gramEnd"/>
      <w:r w:rsidRPr="009227F3">
        <w:rPr>
          <w:rFonts w:cs="LMRoman8-Regular"/>
          <w:lang w:val="en-US"/>
        </w:rPr>
        <w:t xml:space="preserve"> &amp; W. Hödl (2002): A new species of </w:t>
      </w:r>
      <w:r w:rsidRPr="009227F3">
        <w:rPr>
          <w:rFonts w:cs="LMRoman8-Italic"/>
          <w:i/>
          <w:iCs/>
          <w:lang w:val="en-US"/>
        </w:rPr>
        <w:t xml:space="preserve">Osteocephalus </w:t>
      </w:r>
      <w:r w:rsidRPr="009227F3">
        <w:rPr>
          <w:rFonts w:cs="LMRoman8-Regular"/>
          <w:lang w:val="en-US"/>
        </w:rPr>
        <w:t xml:space="preserve">from Ecuador and a redescription of </w:t>
      </w:r>
      <w:r w:rsidRPr="009227F3">
        <w:rPr>
          <w:rFonts w:cs="LMRoman8-Italic"/>
          <w:i/>
          <w:iCs/>
          <w:lang w:val="en-US"/>
        </w:rPr>
        <w:t>O. leprieurii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(Duméril &amp; Bibron, 1841) (Anura: Hylidae). Amphibia-Reptilia 23: 21-46.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Jungfer, K.-H.</w:t>
      </w:r>
      <w:proofErr w:type="gramEnd"/>
      <w:r w:rsidRPr="009227F3">
        <w:rPr>
          <w:rFonts w:cs="LMRoman8-Regular"/>
          <w:lang w:val="en-US"/>
        </w:rPr>
        <w:t xml:space="preserve"> &amp; P. Weygoldt (1999): Biparental care in the tadpole-feeding Amazonian treefrog </w:t>
      </w:r>
      <w:r w:rsidRPr="009227F3">
        <w:rPr>
          <w:rFonts w:cs="LMRoman8-Italic"/>
          <w:i/>
          <w:iCs/>
          <w:lang w:val="en-US"/>
        </w:rPr>
        <w:t>Osteocephalus oophagus</w:t>
      </w:r>
      <w:r w:rsidRPr="009227F3">
        <w:rPr>
          <w:rFonts w:cs="LMRoman8-Regular"/>
          <w:lang w:val="en-US"/>
        </w:rPr>
        <w:t>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Amphibia-Reptilia 20: 235-249.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Kabir, M., K. Hasa &amp; M. Ahmed (2010): </w:t>
      </w:r>
      <w:r w:rsidRPr="009227F3">
        <w:rPr>
          <w:rFonts w:cs="LMRoman8-Italic"/>
          <w:i/>
          <w:iCs/>
          <w:lang w:val="en-US"/>
        </w:rPr>
        <w:t xml:space="preserve">Chiromantis vittatus </w:t>
      </w:r>
      <w:r w:rsidRPr="009227F3">
        <w:rPr>
          <w:rFonts w:cs="LMRoman8-Regular"/>
          <w:lang w:val="en-US"/>
        </w:rPr>
        <w:t xml:space="preserve">recorded for the first time in Bangladesh. </w:t>
      </w:r>
      <w:proofErr w:type="gramStart"/>
      <w:r w:rsidRPr="009227F3">
        <w:rPr>
          <w:rFonts w:cs="LMRoman8-Regular"/>
          <w:lang w:val="en-US"/>
        </w:rPr>
        <w:t>frog</w:t>
      </w:r>
      <w:proofErr w:type="gramEnd"/>
      <w:r w:rsidRPr="009227F3">
        <w:rPr>
          <w:rFonts w:cs="LMRoman8-Regular"/>
          <w:lang w:val="en-US"/>
        </w:rPr>
        <w:t xml:space="preserve"> leg 14: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2-3.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Kadadevaru, G. G. &amp; R. D. Knamandi (2000): Courtship and nesting behaviour of the Malabar gliding frog </w:t>
      </w:r>
      <w:r w:rsidRPr="009227F3">
        <w:rPr>
          <w:rFonts w:cs="LMRoman8-Italic"/>
          <w:i/>
          <w:iCs/>
          <w:lang w:val="en-US"/>
        </w:rPr>
        <w:t>Rhacophorus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malabaricus </w:t>
      </w:r>
      <w:r w:rsidRPr="009227F3">
        <w:rPr>
          <w:rFonts w:cs="LMRoman8-Regular"/>
          <w:lang w:val="en-US"/>
        </w:rPr>
        <w:t>(Jerdon, 1870). Current Science 79: 377-380.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Kaplan, M. &amp; P. Heimes (2011): Tadpole of </w:t>
      </w:r>
      <w:r w:rsidRPr="009227F3">
        <w:rPr>
          <w:rFonts w:cs="LMRoman8-Italic"/>
          <w:i/>
          <w:iCs/>
          <w:lang w:val="en-US"/>
        </w:rPr>
        <w:t>Plectrohyla arborescandens</w:t>
      </w:r>
      <w:r w:rsidRPr="009227F3">
        <w:rPr>
          <w:rFonts w:cs="LMRoman8-Regular"/>
          <w:lang w:val="en-US"/>
        </w:rPr>
        <w:t>, with comments on the identity of the tadpole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of </w:t>
      </w:r>
      <w:r w:rsidRPr="009227F3">
        <w:rPr>
          <w:rFonts w:cs="LMRoman8-Italic"/>
          <w:i/>
          <w:iCs/>
          <w:lang w:val="en-US"/>
        </w:rPr>
        <w:t>Plectrohyla cyclada</w:t>
      </w:r>
      <w:r w:rsidRPr="009227F3">
        <w:rPr>
          <w:rFonts w:cs="LMRoman8-Regular"/>
          <w:lang w:val="en-US"/>
        </w:rPr>
        <w:t>. Journal of Herpetology 45: 463-464.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Kaplan, M. &amp; P. M. Ruíz (1997): Two new species of </w:t>
      </w:r>
      <w:r w:rsidRPr="009227F3">
        <w:rPr>
          <w:rFonts w:cs="LMRoman8-Italic"/>
          <w:i/>
          <w:iCs/>
          <w:lang w:val="en-US"/>
        </w:rPr>
        <w:t xml:space="preserve">Hyla </w:t>
      </w:r>
      <w:r w:rsidRPr="009227F3">
        <w:rPr>
          <w:rFonts w:cs="LMRoman8-Regular"/>
          <w:lang w:val="en-US"/>
        </w:rPr>
        <w:t>from the Andes of Central Colombia and their relationships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to other small Andean Hyla. Journal of Herpetology 31: 230-244.</w:t>
      </w:r>
    </w:p>
    <w:p w:rsidR="00ED6530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Karsen, S. J., M. W.-N. Lai &amp; A. Bogadek (1986): Hong Kong amphibians and reptiles. </w:t>
      </w:r>
      <w:proofErr w:type="gramStart"/>
      <w:r w:rsidRPr="009227F3">
        <w:rPr>
          <w:rFonts w:cs="LMRoman8-Regular"/>
          <w:lang w:val="en-US"/>
        </w:rPr>
        <w:t>Urban council, Hong Kong.</w:t>
      </w:r>
      <w:proofErr w:type="gramEnd"/>
      <w:r>
        <w:rPr>
          <w:rFonts w:cs="LMRoman8-Regular"/>
          <w:lang w:val="en-US"/>
        </w:rPr>
        <w:t xml:space="preserve"> 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Kehr, A. I. &amp; V. I. Gómez (2009): Intestinal, body and tail plasticity in </w:t>
      </w:r>
      <w:r w:rsidRPr="009227F3">
        <w:rPr>
          <w:rFonts w:cs="LMRoman8-Italic"/>
          <w:i/>
          <w:iCs/>
          <w:lang w:val="en-US"/>
        </w:rPr>
        <w:t xml:space="preserve">Rhinella schneideri </w:t>
      </w:r>
      <w:r>
        <w:rPr>
          <w:rFonts w:cs="LMRoman8-Regular"/>
          <w:lang w:val="en-US"/>
        </w:rPr>
        <w:t xml:space="preserve">(Bufonidae) tadpoles </w:t>
      </w:r>
      <w:r w:rsidRPr="009227F3">
        <w:rPr>
          <w:rFonts w:cs="LMRoman8-Regular"/>
          <w:lang w:val="en-US"/>
        </w:rPr>
        <w:t xml:space="preserve">induced by a predator insect (Belostoma elegans). </w:t>
      </w:r>
      <w:proofErr w:type="gramStart"/>
      <w:r w:rsidRPr="009227F3">
        <w:rPr>
          <w:rFonts w:cs="LMRoman8-Regular"/>
          <w:lang w:val="en-US"/>
        </w:rPr>
        <w:t>Advanced Studies in Biology 1: 85-94.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Knoll, A., J. Köhler, F. Glaw, M. Teschke &amp; M. Vences (2007): Larval morphology in four species of Madagascan frogs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the subgenus Brygoomantis (Mantellidae: Mantidactylus). Zootaxa 1616: 49-59.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Kobel, H. R., L. du Pasquier &amp; H. Gloor (1980): Xenopus amieti sp. </w:t>
      </w:r>
      <w:proofErr w:type="gramStart"/>
      <w:r w:rsidRPr="009227F3">
        <w:rPr>
          <w:rFonts w:cs="LMRoman8-Regular"/>
          <w:lang w:val="en-US"/>
        </w:rPr>
        <w:t>nov</w:t>
      </w:r>
      <w:proofErr w:type="gramEnd"/>
      <w:r w:rsidRPr="009227F3">
        <w:rPr>
          <w:rFonts w:cs="LMRoman8-Regular"/>
          <w:lang w:val="en-US"/>
        </w:rPr>
        <w:t xml:space="preserve"> (Anura: Pipidae) from the Cameroon,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another case of tretraploidy. </w:t>
      </w:r>
      <w:proofErr w:type="gramStart"/>
      <w:r w:rsidRPr="009227F3">
        <w:rPr>
          <w:rFonts w:cs="LMRoman8-Regular"/>
          <w:lang w:val="en-US"/>
        </w:rPr>
        <w:t>Revue suisse de Zoologie 87: 919-926.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 xml:space="preserve">Koch, A., </w:t>
      </w:r>
      <w:proofErr w:type="gramStart"/>
      <w:r w:rsidRPr="009227F3">
        <w:rPr>
          <w:rFonts w:cs="LMRoman8-Regular"/>
          <w:lang w:val="en-US"/>
        </w:rPr>
        <w:t>E</w:t>
      </w:r>
      <w:proofErr w:type="gramEnd"/>
      <w:r w:rsidRPr="009227F3">
        <w:rPr>
          <w:rFonts w:cs="LMRoman8-Regular"/>
          <w:lang w:val="en-US"/>
        </w:rPr>
        <w:t>. Arida, A. Riyanto &amp; W. Böhme (2009): Islands between the realms: a revised checklist of the herpetofauna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of the Talaud Archipelago, Indonesia, with discussion about its biogeographic affinities. </w:t>
      </w:r>
      <w:r w:rsidRPr="009227F3">
        <w:rPr>
          <w:rFonts w:cs="LMRoman8-Regular"/>
        </w:rPr>
        <w:t>Bonner Zoologische</w:t>
      </w:r>
      <w:r>
        <w:rPr>
          <w:rFonts w:cs="LMRoman8-Regular"/>
        </w:rPr>
        <w:t xml:space="preserve"> </w:t>
      </w:r>
      <w:r w:rsidRPr="009227F3">
        <w:rPr>
          <w:rFonts w:cs="LMRoman8-Regular"/>
        </w:rPr>
        <w:t>Beiträge 56: 107-1298.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</w:rPr>
        <w:t>Köhler, G. (2011): Amphibians of Central America. Herpeton, Offenbach.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Köhler, J. (2000): Amphibian diversity in Bolivia: a study with special reference to montane forest regions. Bonner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Zoologische Monographien 48: 1-243.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Köhler, J., </w:t>
      </w:r>
      <w:proofErr w:type="gramStart"/>
      <w:r w:rsidRPr="009227F3">
        <w:rPr>
          <w:rFonts w:cs="LMRoman8-Regular"/>
          <w:lang w:val="en-US"/>
        </w:rPr>
        <w:t>M</w:t>
      </w:r>
      <w:proofErr w:type="gramEnd"/>
      <w:r w:rsidRPr="009227F3">
        <w:rPr>
          <w:rFonts w:cs="LMRoman8-Regular"/>
          <w:lang w:val="en-US"/>
        </w:rPr>
        <w:t>. Vences, N. D’Cruze &amp; F. Glaw (2010): Giant dwarfs: discovery of a radiation of large-bodied ‘stump-toed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frogs’ from karstic cave environments of northern Madagascar. Journal of Zoology 282: 21-38.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Kok, P. J. R. &amp; M. Kalamandeen (2008): Introduction to the taxonomy of the amphibians of Kaieteur National Park,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Guyana. ABC Taxa 5: 1-278.</w:t>
      </w:r>
    </w:p>
    <w:p w:rsidR="00ED6530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Kouamé, N. G. N., B. Tohé, N. G. E. Assemian, G. Gourène &amp; M.-O. Rödel (2008): Prey composition of two syntopic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Phrynobatrachus </w:t>
      </w:r>
      <w:r w:rsidRPr="009227F3">
        <w:rPr>
          <w:rFonts w:cs="LMRoman8-Regular"/>
          <w:lang w:val="en-US"/>
        </w:rPr>
        <w:t>species in the swamp forest of Banco National Park, Ivory Coast. Salamandra 44: 177-186.</w:t>
      </w:r>
      <w:r>
        <w:rPr>
          <w:rFonts w:cs="LMRoman8-Regular"/>
          <w:lang w:val="en-US"/>
        </w:rPr>
        <w:t xml:space="preserve"> 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Krishna, S. N. &amp; S. B. Krishna (2005): Female courtship calls of the litter frog (</w:t>
      </w:r>
      <w:r w:rsidRPr="009227F3">
        <w:rPr>
          <w:rFonts w:cs="LMRoman8-Italic"/>
          <w:i/>
          <w:iCs/>
          <w:lang w:val="en-US"/>
        </w:rPr>
        <w:t>Rana curtipes</w:t>
      </w:r>
      <w:r w:rsidRPr="009227F3">
        <w:rPr>
          <w:rFonts w:cs="LMRoman8-Regular"/>
          <w:lang w:val="en-US"/>
        </w:rPr>
        <w:t>) in the tropical forests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Western Ghats, South India. Amphibia-Reptilia 26: 431-435.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Krishna, S. N., S. B. Krishna &amp; K. K. Vijayalaxmi (2004): Breeding ecology of a rare microhylid, </w:t>
      </w:r>
      <w:r w:rsidRPr="009227F3">
        <w:rPr>
          <w:rFonts w:cs="LMRoman8-Italic"/>
          <w:i/>
          <w:iCs/>
          <w:lang w:val="en-US"/>
        </w:rPr>
        <w:t xml:space="preserve">Ramanella </w:t>
      </w:r>
      <w:proofErr w:type="gramStart"/>
      <w:r w:rsidRPr="009227F3">
        <w:rPr>
          <w:rFonts w:cs="LMRoman8-Italic"/>
          <w:i/>
          <w:iCs/>
          <w:lang w:val="en-US"/>
        </w:rPr>
        <w:t>montana</w:t>
      </w:r>
      <w:proofErr w:type="gramEnd"/>
      <w:r w:rsidRPr="009227F3">
        <w:rPr>
          <w:rFonts w:cs="LMRoman8-Regular"/>
          <w:lang w:val="en-US"/>
        </w:rPr>
        <w:t>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 the forests of Western Ghats, India. Current Science 87: 80-82.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Krishnamurthy, S. V., A. H. Manjunatha Reddy &amp; K. V. Gururaja (2001): A new species of frog in the genus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Nyctibatrachus </w:t>
      </w:r>
      <w:r w:rsidRPr="009227F3">
        <w:rPr>
          <w:rFonts w:cs="LMRoman8-Regular"/>
          <w:lang w:val="en-US"/>
        </w:rPr>
        <w:t>(Anura: Ranidae) from Western Ghats, India. Current Science 80: 887-891.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Kubicki, B. (2007): Ranas de vidrio — Costa Rica — glass frogs. </w:t>
      </w:r>
      <w:proofErr w:type="gramStart"/>
      <w:r w:rsidRPr="009227F3">
        <w:rPr>
          <w:rFonts w:cs="LMRoman8-Regular"/>
          <w:lang w:val="en-US"/>
        </w:rPr>
        <w:t>Instituto Nacional de Biodiversidad, Santo Domingo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de Heredia.</w:t>
      </w:r>
      <w:proofErr w:type="gramEnd"/>
      <w:r w:rsidRPr="009227F3">
        <w:rPr>
          <w:rFonts w:cs="LMRoman8-Regular"/>
          <w:lang w:val="en-US"/>
        </w:rPr>
        <w:t xml:space="preserve"> Lambiris, A. J. L. (1989): The frogs of Zimbabwe. Museo Regionale di Scienze Naturali, Torino.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Laufer, G. &amp; J. M. Barreneche (2008): Re-description of the tadpole of </w:t>
      </w:r>
      <w:r w:rsidRPr="009227F3">
        <w:rPr>
          <w:rFonts w:cs="LMRoman8-Italic"/>
          <w:i/>
          <w:iCs/>
          <w:lang w:val="en-US"/>
        </w:rPr>
        <w:t xml:space="preserve">Pseudopaludicola falcipes </w:t>
      </w:r>
      <w:r w:rsidRPr="009227F3">
        <w:rPr>
          <w:rFonts w:cs="LMRoman8-Regular"/>
          <w:lang w:val="en-US"/>
        </w:rPr>
        <w:t>(Anura: Leiuperidae),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with comments on larval diversity of the genus. Zootaxa 1760: 50-58.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Lee, J. C. (1996): The amphibians and reptiles of the Yucatan Peninsula. Comstock Publishing </w:t>
      </w:r>
      <w:proofErr w:type="gramStart"/>
      <w:r w:rsidRPr="009227F3">
        <w:rPr>
          <w:rFonts w:cs="LMRoman8-Regular"/>
          <w:lang w:val="en-US"/>
        </w:rPr>
        <w:t>Associates.,</w:t>
      </w:r>
      <w:proofErr w:type="gramEnd"/>
      <w:r w:rsidRPr="009227F3">
        <w:rPr>
          <w:rFonts w:cs="LMRoman8-Regular"/>
          <w:lang w:val="en-US"/>
        </w:rPr>
        <w:t xml:space="preserve"> Ithaca,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New York.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Legler, J. M. (1964): A narrow-mouthed toad (</w:t>
      </w:r>
      <w:r w:rsidRPr="009227F3">
        <w:rPr>
          <w:rFonts w:cs="LMRoman8-Italic"/>
          <w:i/>
          <w:iCs/>
          <w:lang w:val="en-US"/>
        </w:rPr>
        <w:t>Gastrophryne usta</w:t>
      </w:r>
      <w:r w:rsidRPr="009227F3">
        <w:rPr>
          <w:rFonts w:cs="LMRoman8-Regular"/>
          <w:lang w:val="en-US"/>
        </w:rPr>
        <w:t>) in El Salvador. Herpetologica 19: 286-287.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Lehtinen, R. M. (2003): Parental care and reproduction in two species of </w:t>
      </w:r>
      <w:r w:rsidRPr="009227F3">
        <w:rPr>
          <w:rFonts w:cs="LMRoman8-Italic"/>
          <w:i/>
          <w:iCs/>
          <w:lang w:val="en-US"/>
        </w:rPr>
        <w:t xml:space="preserve">Mantidactylus </w:t>
      </w:r>
      <w:r w:rsidRPr="009227F3">
        <w:rPr>
          <w:rFonts w:cs="LMRoman8-Regular"/>
          <w:lang w:val="en-US"/>
        </w:rPr>
        <w:t>(Anura: Mantellidae). Journal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Herpetology 37: 766-768.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Lemos-Espinal, J. A. &amp; J. R. Dixon (2013): Amphibians and reptiles of San Luis Potosi. </w:t>
      </w:r>
      <w:proofErr w:type="gramStart"/>
      <w:r w:rsidRPr="009227F3">
        <w:rPr>
          <w:rFonts w:cs="LMRoman8-Regular"/>
          <w:lang w:val="en-US"/>
        </w:rPr>
        <w:t>Eagle Mountain Publishing,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Eagle Mountain.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Lescure, J. &amp; C. Marty (2000): Atlas des amphibiens de Guyane. </w:t>
      </w:r>
      <w:proofErr w:type="gramStart"/>
      <w:r w:rsidRPr="009227F3">
        <w:rPr>
          <w:rFonts w:cs="LMRoman8-Regular"/>
          <w:lang w:val="en-US"/>
        </w:rPr>
        <w:t>Collections Patrimoines Naturels.</w:t>
      </w:r>
      <w:proofErr w:type="gramEnd"/>
      <w:r w:rsidRPr="009227F3">
        <w:rPr>
          <w:rFonts w:cs="LMRoman8-Regular"/>
          <w:lang w:val="en-US"/>
        </w:rPr>
        <w:t xml:space="preserve"> Paris 45: 1-388.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>Lima, A. P., W. E. Magnusson, M. Menin, L. K. Erdtmann, D. J. Rodrigues, C. Keller &amp; W. Hödl (2005): Guia de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Sapos da Reserva Adolpho Ducke, Amazonia Central. </w:t>
      </w:r>
      <w:proofErr w:type="gramStart"/>
      <w:r w:rsidRPr="009227F3">
        <w:rPr>
          <w:rFonts w:cs="LMRoman8-Regular"/>
          <w:lang w:val="en-US"/>
        </w:rPr>
        <w:t>Instituto Nacional de Pesquisas da Amazônia, Manaus.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Lisboa, B. S., F. A. C. do Nascimento &amp; G. O. Skuk (2011): Redescription of the tadpole of </w:t>
      </w:r>
      <w:r w:rsidRPr="009227F3">
        <w:rPr>
          <w:rFonts w:cs="LMRoman8-Italic"/>
          <w:i/>
          <w:iCs/>
          <w:lang w:val="en-US"/>
        </w:rPr>
        <w:t>Macrogenioglottus alipioi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(Anura: Cycloramphidae), a rare and endemic species of the Brazilian Atlantic Forest. Zootaxa 3046: 67-68.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Loader, S. P., G. J. Measey, R. O. de Sa &amp; P. K. Malonza (2009): A new brevicipitid species (Brevicipitidae: </w:t>
      </w:r>
      <w:r w:rsidRPr="009227F3">
        <w:rPr>
          <w:rFonts w:cs="LMRoman8-Italic"/>
          <w:i/>
          <w:iCs/>
          <w:lang w:val="en-US"/>
        </w:rPr>
        <w:t>Callulina</w:t>
      </w:r>
      <w:r w:rsidRPr="009227F3">
        <w:rPr>
          <w:rFonts w:cs="LMRoman8-Regular"/>
          <w:lang w:val="en-US"/>
        </w:rPr>
        <w:t>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the fragmented forests of the Taita Hills, Kenya. Zootaxa 2123: 55-68.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Lobo, F. (1994): Descripción de una nueva especie de </w:t>
      </w:r>
      <w:r w:rsidRPr="009227F3">
        <w:rPr>
          <w:rFonts w:cs="LMRoman8-Italic"/>
          <w:i/>
          <w:iCs/>
          <w:lang w:val="en-US"/>
        </w:rPr>
        <w:t xml:space="preserve">Pseudopaludicola </w:t>
      </w:r>
      <w:r w:rsidRPr="009227F3">
        <w:rPr>
          <w:rFonts w:cs="LMRoman8-Regular"/>
          <w:lang w:val="en-US"/>
        </w:rPr>
        <w:t>(Anura: Leptodactylidae), redescripción de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P. falcipes </w:t>
      </w:r>
      <w:r w:rsidRPr="009227F3">
        <w:rPr>
          <w:rFonts w:cs="LMRoman8-Regular"/>
          <w:lang w:val="en-US"/>
        </w:rPr>
        <w:t xml:space="preserve">(Hensel, 1867) y </w:t>
      </w:r>
      <w:r w:rsidRPr="009227F3">
        <w:rPr>
          <w:rFonts w:cs="LMRoman8-Italic"/>
          <w:i/>
          <w:iCs/>
          <w:lang w:val="en-US"/>
        </w:rPr>
        <w:t xml:space="preserve">P. saltica </w:t>
      </w:r>
      <w:r w:rsidRPr="009227F3">
        <w:rPr>
          <w:rFonts w:cs="LMRoman8-Regular"/>
          <w:lang w:val="en-US"/>
        </w:rPr>
        <w:t>(Cope, 1887) y osteología de las tres especies. Cuadernos de herpetología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8: 177-199.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>Lötters, S., W. Haas, S. Schick &amp; W. Böhme (2002): On the systematics of the harlequin frogs (Amphibia: Bufonidae: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Atelopus) from Amazonia. II: Redescription of </w:t>
      </w:r>
      <w:r w:rsidRPr="009227F3">
        <w:rPr>
          <w:rFonts w:cs="LMRoman8-Italic"/>
          <w:i/>
          <w:iCs/>
          <w:lang w:val="en-US"/>
        </w:rPr>
        <w:t xml:space="preserve">Atelopus pulcher </w:t>
      </w:r>
      <w:r w:rsidRPr="009227F3">
        <w:rPr>
          <w:rFonts w:cs="LMRoman8-Regular"/>
          <w:lang w:val="en-US"/>
        </w:rPr>
        <w:t>(Boulenger, 1882) from the eastern Andean</w:t>
      </w:r>
      <w:r>
        <w:rPr>
          <w:rFonts w:cs="LMRoman8-Regular"/>
          <w:lang w:val="en-US"/>
        </w:rPr>
        <w:t xml:space="preserve"> </w:t>
      </w:r>
      <w:r w:rsidRPr="00012C99">
        <w:rPr>
          <w:rFonts w:cs="LMRoman8-Regular"/>
          <w:lang w:val="en-US"/>
        </w:rPr>
        <w:t xml:space="preserve">versant in Peru. </w:t>
      </w:r>
      <w:r w:rsidRPr="009227F3">
        <w:rPr>
          <w:rFonts w:cs="LMRoman8-Regular"/>
        </w:rPr>
        <w:t>Salamandra 38: 165-184.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</w:rPr>
        <w:t xml:space="preserve">Lötters, S., K.-H. Jungfer, F. W. Henkel &amp; W. Schmidt (2007): Pfeilgiftfrösche - Biologie, Haltung, Arten. </w:t>
      </w:r>
      <w:proofErr w:type="gramStart"/>
      <w:r w:rsidRPr="009227F3">
        <w:rPr>
          <w:rFonts w:cs="LMRoman8-Regular"/>
          <w:lang w:val="en-US"/>
        </w:rPr>
        <w:t>Edition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Chimaira, Frankfurt/M.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Lucas, E. M., C. A. Brasileiro, H. M. Oyamaguchi &amp; M. Martins (2008): The reproductive ecology of </w:t>
      </w:r>
      <w:r w:rsidRPr="009227F3">
        <w:rPr>
          <w:rFonts w:cs="LMRoman8-Italic"/>
          <w:i/>
          <w:iCs/>
          <w:lang w:val="en-US"/>
        </w:rPr>
        <w:t>Leptodactylus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fuscus </w:t>
      </w:r>
      <w:r w:rsidRPr="009227F3">
        <w:rPr>
          <w:rFonts w:cs="LMRoman8-Regular"/>
          <w:lang w:val="en-US"/>
        </w:rPr>
        <w:t>(Anura, Leptodactylidae): new data from natural temporary ponds in the Brazilian Cerrado and a review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throughout its distribution. Journal of Natural History 42: 2305-2320.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Lynch, J. D. (1968): Systematic status of some Andean leptodactylid frogs with a description of a new species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>Eleutherodactylus</w:t>
      </w:r>
      <w:r w:rsidRPr="009227F3">
        <w:rPr>
          <w:rFonts w:cs="LMRoman8-Regular"/>
          <w:lang w:val="en-US"/>
        </w:rPr>
        <w:t>. Herpetologica 24: 289-300.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Lynch, J. D. (1969): Identity of two Andean </w:t>
      </w:r>
      <w:r w:rsidRPr="009227F3">
        <w:rPr>
          <w:rFonts w:cs="LMRoman8-Italic"/>
          <w:i/>
          <w:iCs/>
          <w:lang w:val="en-US"/>
        </w:rPr>
        <w:t xml:space="preserve">Eleutherodactylus </w:t>
      </w:r>
      <w:r w:rsidRPr="009227F3">
        <w:rPr>
          <w:rFonts w:cs="LMRoman8-Regular"/>
          <w:lang w:val="en-US"/>
        </w:rPr>
        <w:t>with the description of a new species (Amphibia: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Leptodactylidae). Journal of Herpetology 33: 135-143.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Lynch, J. D. (1970): A taxonomic revision of the leptodactylid frog genus </w:t>
      </w:r>
      <w:r w:rsidRPr="009227F3">
        <w:rPr>
          <w:rFonts w:cs="LMRoman8-Italic"/>
          <w:i/>
          <w:iCs/>
          <w:lang w:val="en-US"/>
        </w:rPr>
        <w:t xml:space="preserve">Syrrhophus </w:t>
      </w:r>
      <w:r w:rsidRPr="009227F3">
        <w:rPr>
          <w:rFonts w:cs="LMRoman8-Regular"/>
          <w:lang w:val="en-US"/>
        </w:rPr>
        <w:t>Cope. University of Kansas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Publications, Museum of Natural History 20: 1-45.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Lynch, J. D. (1975): A review of the broad-headed eleutherodactyline frogs of South America (Leptodactylidae).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Occasional Papers of the Museum of Natural History, </w:t>
      </w:r>
      <w:proofErr w:type="gramStart"/>
      <w:r w:rsidRPr="009227F3">
        <w:rPr>
          <w:rFonts w:cs="LMRoman8-Regular"/>
          <w:lang w:val="en-US"/>
        </w:rPr>
        <w:t>The</w:t>
      </w:r>
      <w:proofErr w:type="gramEnd"/>
      <w:r w:rsidRPr="009227F3">
        <w:rPr>
          <w:rFonts w:cs="LMRoman8-Regular"/>
          <w:lang w:val="en-US"/>
        </w:rPr>
        <w:t xml:space="preserve"> University of Kansas 38: 1-46.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Lynch, J. D. (1984) New frogs (Leptodactylidae: </w:t>
      </w:r>
      <w:r w:rsidRPr="009227F3">
        <w:rPr>
          <w:rFonts w:cs="LMRoman8-Italic"/>
          <w:i/>
          <w:iCs/>
          <w:lang w:val="en-US"/>
        </w:rPr>
        <w:t>Eleutherodactylus</w:t>
      </w:r>
      <w:r w:rsidRPr="009227F3">
        <w:rPr>
          <w:rFonts w:cs="LMRoman8-Regular"/>
          <w:lang w:val="en-US"/>
        </w:rPr>
        <w:t>) from cloud forests in the Northern Cordillera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Oriental, Colombia. </w:t>
      </w:r>
      <w:proofErr w:type="gramStart"/>
      <w:r w:rsidRPr="009227F3">
        <w:rPr>
          <w:rFonts w:cs="LMRoman8-Regular"/>
          <w:lang w:val="en-US"/>
        </w:rPr>
        <w:t>Milwakee Public Museum.</w:t>
      </w:r>
      <w:proofErr w:type="gramEnd"/>
      <w:r w:rsidRPr="009227F3">
        <w:rPr>
          <w:rFonts w:cs="LMRoman8-Regular"/>
          <w:lang w:val="en-US"/>
        </w:rPr>
        <w:t xml:space="preserve"> Contributions in Biology and Geology 60: 1-19.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Lynch, J. D. (1994): Two new species of the </w:t>
      </w:r>
      <w:r w:rsidRPr="009227F3">
        <w:rPr>
          <w:rFonts w:cs="LMRoman8-Italic"/>
          <w:i/>
          <w:iCs/>
          <w:lang w:val="en-US"/>
        </w:rPr>
        <w:t xml:space="preserve">Eleutherodactylus </w:t>
      </w:r>
      <w:r w:rsidRPr="009227F3">
        <w:rPr>
          <w:rFonts w:cs="LMRoman8-Regular"/>
          <w:lang w:val="en-US"/>
        </w:rPr>
        <w:t>conspicillatus group (Amphibia: Leptodactylidae)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the Cordillera Oriental of Colombia. Revista de la Academia Colombiana de Ciencias Exactas, Físicas 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Naturales 19: 187-193.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Lynch, J. D. (1998): New species of </w:t>
      </w:r>
      <w:r w:rsidRPr="009227F3">
        <w:rPr>
          <w:rFonts w:cs="LMRoman8-Italic"/>
          <w:i/>
          <w:iCs/>
          <w:lang w:val="en-US"/>
        </w:rPr>
        <w:t xml:space="preserve">Eleutherodactylus </w:t>
      </w:r>
      <w:r w:rsidRPr="009227F3">
        <w:rPr>
          <w:rFonts w:cs="LMRoman8-Regular"/>
          <w:lang w:val="en-US"/>
        </w:rPr>
        <w:t>from the Cordillera Occidental of western Colombia with 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synopsis of the distribution of species in western Colombia. Revista de la Academia Colombiana de Ciencias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Exactas, Físicas y Naturales 22: 117-148.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Lynch, J. D. (2000): The relationships of an ensemple of Guatemalan and Mexican frogs (</w:t>
      </w:r>
      <w:r w:rsidRPr="009227F3">
        <w:rPr>
          <w:rFonts w:cs="LMRoman8-Italic"/>
          <w:i/>
          <w:iCs/>
          <w:lang w:val="en-US"/>
        </w:rPr>
        <w:t>Eleutherodactylus</w:t>
      </w:r>
      <w:r w:rsidRPr="009227F3">
        <w:rPr>
          <w:rFonts w:cs="LMRoman8-Regular"/>
          <w:lang w:val="en-US"/>
        </w:rPr>
        <w:t>: Leptodactylidae: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Amphibia). Revista de la Academia Colombiana de Ciencias Exactas, Físicas y Naturales 24: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129-156.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Lynch, J. D. (2001): Three new rainfrogs of the </w:t>
      </w:r>
      <w:r w:rsidRPr="009227F3">
        <w:rPr>
          <w:rFonts w:cs="LMRoman8-Italic"/>
          <w:i/>
          <w:iCs/>
          <w:lang w:val="en-US"/>
        </w:rPr>
        <w:t xml:space="preserve">Eleutheropdactylus diastema </w:t>
      </w:r>
      <w:r w:rsidRPr="009227F3">
        <w:rPr>
          <w:rFonts w:cs="LMRoman8-Regular"/>
          <w:lang w:val="en-US"/>
        </w:rPr>
        <w:t>group from Colombia and Panama.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Revista de la Academia Colombiana de Ciencias Exactas, Físicas y Naturales 25: 287-297.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Lynch, J. D. &amp; M. C. Ardila-Robayo (1999): The </w:t>
      </w:r>
      <w:r w:rsidRPr="009227F3">
        <w:rPr>
          <w:rFonts w:cs="LMRoman8-Italic"/>
          <w:i/>
          <w:iCs/>
          <w:lang w:val="en-US"/>
        </w:rPr>
        <w:t xml:space="preserve">Eleutherodactylus </w:t>
      </w:r>
      <w:r w:rsidRPr="009227F3">
        <w:rPr>
          <w:rFonts w:cs="LMRoman8-Regular"/>
          <w:lang w:val="en-US"/>
        </w:rPr>
        <w:t>of the taeniatus complex in western Colombia: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taxonomy and distribution. Revista de la Academia Colombiana de Ciencias Exactas, Físicas y Naturales 23: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615-624.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Lynch, J. D. &amp; W. E. Duellman (1980): The Eleutherodactylus of the Amazonian slopes of the Ecuadorian Andes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(Anura: Leptodactylidae). </w:t>
      </w:r>
      <w:proofErr w:type="gramStart"/>
      <w:r w:rsidRPr="009227F3">
        <w:rPr>
          <w:rFonts w:cs="LMRoman8-Regular"/>
          <w:lang w:val="en-US"/>
        </w:rPr>
        <w:t>The University of Kansas.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Museum of Natural History.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Miscellaneous Publications.</w:t>
      </w:r>
      <w:proofErr w:type="gramEnd"/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69: 1-86.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Lynch, J. D. &amp; W. E. Duellman (1997): Frogs of the Genus Eleutherodactylus in Western Ecuador. </w:t>
      </w:r>
      <w:proofErr w:type="gramStart"/>
      <w:r w:rsidRPr="009227F3">
        <w:rPr>
          <w:rFonts w:cs="LMRoman8-Regular"/>
          <w:lang w:val="en-US"/>
        </w:rPr>
        <w:t>Systematics,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Ecology, and Biogeography.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The University of Kansas.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Museum of Natural History.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Special Publications.</w:t>
      </w:r>
      <w:proofErr w:type="gramEnd"/>
      <w:r w:rsidRPr="009227F3">
        <w:rPr>
          <w:rFonts w:cs="LMRoman8-Regular"/>
          <w:lang w:val="en-US"/>
        </w:rPr>
        <w:t xml:space="preserve"> 23: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1-236.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Lynch, J. D. &amp; M. S. Hoogmoed (1977): Two new species of Eleutherodactylus (Amphibia: Leptodactylidae) from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northeastern South America. Proceedings of the Biological Society of Washington 90: 424-439.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Lynch, J. D. &amp; L. Trueb (1980): A new species of Eleutherodactylus (Leptodactylidae) from the cloud forests of western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Ecuador. Copeia 1980: 392-396.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Maffei, F. &amp; F. K. Ubaid (2014): Amphibians of Rio Claro Farm. </w:t>
      </w:r>
      <w:proofErr w:type="gramStart"/>
      <w:r w:rsidRPr="009227F3">
        <w:rPr>
          <w:rFonts w:cs="LMRoman8-Regular"/>
          <w:lang w:val="en-US"/>
        </w:rPr>
        <w:t>Lençóis Paulista, São Paulo, Brazil.</w:t>
      </w:r>
      <w:proofErr w:type="gramEnd"/>
      <w:r w:rsidRPr="009227F3">
        <w:rPr>
          <w:rFonts w:cs="LMRoman8-Regular"/>
          <w:lang w:val="en-US"/>
        </w:rPr>
        <w:t xml:space="preserve"> Canal 6, Bauru,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SP.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Maiditsch, I., H. C. Liedtke, J. M. Ng’wava &amp; W. Hoedl (2011): Advertisement and close-range encounter call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Arthroleptis schubotzi </w:t>
      </w:r>
      <w:r w:rsidRPr="009227F3">
        <w:rPr>
          <w:rFonts w:cs="LMRoman8-Regular"/>
          <w:lang w:val="en-US"/>
        </w:rPr>
        <w:t>Nieden, 1911, with notes on phonotaxis and sexual dimorphism in the third manual digit.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Herpetozoa 24: 23-31.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Malkmus, R. &amp; J. M. Dehling (2008): Anuran amphibians of Borneo as phytotelm-breeders—a synopsis. Herpetozoa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20: 165-172.</w:t>
      </w:r>
    </w:p>
    <w:p w:rsidR="00ED6530" w:rsidRPr="00C52494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Malkmus, R., U. Manthey, G. Vogel, P. Hoffmann &amp; J. Kosuch (2002): Amphibians and reptiles of Mount Kinabalu</w:t>
      </w:r>
      <w:r>
        <w:rPr>
          <w:rFonts w:cs="LMRoman8-Regular"/>
          <w:lang w:val="en-US"/>
        </w:rPr>
        <w:t xml:space="preserve"> </w:t>
      </w:r>
      <w:r w:rsidRPr="00012C99">
        <w:rPr>
          <w:rFonts w:cs="LMRoman8-Regular"/>
          <w:lang w:val="en-US"/>
        </w:rPr>
        <w:t xml:space="preserve">(North Borneo). </w:t>
      </w:r>
      <w:r w:rsidRPr="00C52494">
        <w:rPr>
          <w:rFonts w:cs="LMRoman8-Regular"/>
          <w:lang w:val="en-US"/>
        </w:rPr>
        <w:t>A.R.G. Gantner Verlag K.G, Ruggell.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Malone, J. H. (2004): Reproduction in three species of </w:t>
      </w:r>
      <w:r w:rsidRPr="009227F3">
        <w:rPr>
          <w:rFonts w:cs="LMRoman8-Italic"/>
          <w:i/>
          <w:iCs/>
          <w:lang w:val="en-US"/>
        </w:rPr>
        <w:t xml:space="preserve">Smilisca </w:t>
      </w:r>
      <w:r w:rsidRPr="009227F3">
        <w:rPr>
          <w:rFonts w:cs="LMRoman8-Regular"/>
          <w:lang w:val="en-US"/>
        </w:rPr>
        <w:t>from Costa Rica. Journal of Herpetology 38: 27-35.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Manamendra-Arachchi, K. &amp; D. Gabadage (1996): </w:t>
      </w:r>
      <w:r w:rsidRPr="009227F3">
        <w:rPr>
          <w:rFonts w:cs="LMRoman8-Italic"/>
          <w:i/>
          <w:iCs/>
          <w:lang w:val="en-US"/>
        </w:rPr>
        <w:t>Limnonectes kirtisinghei</w:t>
      </w:r>
      <w:r w:rsidRPr="009227F3">
        <w:rPr>
          <w:rFonts w:cs="LMRoman8-Regular"/>
          <w:lang w:val="en-US"/>
        </w:rPr>
        <w:t>, a new species of ranid frog from Sri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Lanka. Journal of South Asian natural History 2: 31-42.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 xml:space="preserve">Manamendra-Arachchi, K. &amp; R. Pethiyagoda (2005): The Sri Lankan shrub-frogs of the genus </w:t>
      </w:r>
      <w:r w:rsidRPr="009227F3">
        <w:rPr>
          <w:rFonts w:cs="LMRoman8-Italic"/>
          <w:i/>
          <w:iCs/>
          <w:lang w:val="en-US"/>
        </w:rPr>
        <w:t xml:space="preserve">Philautus </w:t>
      </w:r>
      <w:r w:rsidRPr="009227F3">
        <w:rPr>
          <w:rFonts w:cs="LMRoman8-Regular"/>
          <w:lang w:val="en-US"/>
        </w:rPr>
        <w:t>Gistel, 1848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(Ranidae: Rhacophorinae), with description of 27 new species. </w:t>
      </w:r>
      <w:r w:rsidRPr="009227F3">
        <w:rPr>
          <w:rFonts w:cs="LMRoman8-Regular"/>
        </w:rPr>
        <w:t>Raffles Bulletin of Zoology 12: 163-303.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</w:rPr>
        <w:t>Manthey, U. &amp; W. Grossmann (1997): Amphibien &amp; Reptilien Südostasiens. Natur und Tier Verlag, Münster.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Marin da Fonte, L. F. (2010): Variacao morfológica e </w:t>
      </w:r>
      <w:proofErr w:type="gramStart"/>
      <w:r w:rsidRPr="009227F3">
        <w:rPr>
          <w:rFonts w:cs="LMRoman8-Regular"/>
          <w:lang w:val="en-US"/>
        </w:rPr>
        <w:t>na</w:t>
      </w:r>
      <w:proofErr w:type="gramEnd"/>
      <w:r w:rsidRPr="009227F3">
        <w:rPr>
          <w:rFonts w:cs="LMRoman8-Regular"/>
          <w:lang w:val="en-US"/>
        </w:rPr>
        <w:t xml:space="preserve"> estrutura do canto em </w:t>
      </w:r>
      <w:r w:rsidRPr="009227F3">
        <w:rPr>
          <w:rFonts w:cs="LMRoman8-Italic"/>
          <w:i/>
          <w:iCs/>
          <w:lang w:val="en-US"/>
        </w:rPr>
        <w:t xml:space="preserve">Scinax granulatus </w:t>
      </w:r>
      <w:r w:rsidRPr="009227F3">
        <w:rPr>
          <w:rFonts w:cs="LMRoman8-Regular"/>
          <w:lang w:val="en-US"/>
        </w:rPr>
        <w:t>(Peters, 1871)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(Anura, Hylidae). Universidade Federal do Rio Grande do Sul, Porto Alegre.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Martins, I. A. (2001): Parental care behaviour in </w:t>
      </w:r>
      <w:r w:rsidRPr="009227F3">
        <w:rPr>
          <w:rFonts w:cs="LMRoman8-Italic"/>
          <w:i/>
          <w:iCs/>
          <w:lang w:val="en-US"/>
        </w:rPr>
        <w:t xml:space="preserve">Leptodactylus podicipinus </w:t>
      </w:r>
      <w:r w:rsidRPr="009227F3">
        <w:rPr>
          <w:rFonts w:cs="LMRoman8-Regular"/>
          <w:lang w:val="en-US"/>
        </w:rPr>
        <w:t>(Cope, 1862) (Anura, Leptodactylidae).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Herpetological Journal 11: 29-32.</w:t>
      </w:r>
    </w:p>
    <w:p w:rsidR="00ED6530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Mathe, R. &amp; N. Sen (2010): Pictorial guide to amphibians of North East India. </w:t>
      </w:r>
      <w:proofErr w:type="gramStart"/>
      <w:r w:rsidRPr="009227F3">
        <w:rPr>
          <w:rFonts w:cs="LMRoman8-Regular"/>
          <w:lang w:val="en-US"/>
        </w:rPr>
        <w:t>Zoological Survey of India, Kolkata.</w:t>
      </w:r>
      <w:proofErr w:type="gramEnd"/>
      <w:r>
        <w:rPr>
          <w:rFonts w:cs="LMRoman8-Regular"/>
          <w:lang w:val="en-US"/>
        </w:rPr>
        <w:t xml:space="preserve"> 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Measey, G. J., P. K. Malonza &amp; V. Muchai (2009): Amphibians of the Taita Hills. </w:t>
      </w:r>
      <w:proofErr w:type="gramStart"/>
      <w:r w:rsidRPr="009227F3">
        <w:rPr>
          <w:rFonts w:cs="LMRoman8-Regular"/>
          <w:lang w:val="en-US"/>
        </w:rPr>
        <w:t>SANBI Biodiversity Series 12.</w:t>
      </w:r>
      <w:proofErr w:type="gramEnd"/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South African National Biodiversity Institute, Pretoria.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Mendelson III, J. R. (1997): A new species of toad (Anura: Bufonidae) from Oaxaca, Mexico with comments on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status of </w:t>
      </w:r>
      <w:r w:rsidRPr="009227F3">
        <w:rPr>
          <w:rFonts w:cs="LMRoman8-Italic"/>
          <w:i/>
          <w:iCs/>
          <w:lang w:val="en-US"/>
        </w:rPr>
        <w:t xml:space="preserve">Bufo cavifrons </w:t>
      </w:r>
      <w:r w:rsidRPr="009227F3">
        <w:rPr>
          <w:rFonts w:cs="LMRoman8-Regular"/>
          <w:lang w:val="en-US"/>
        </w:rPr>
        <w:t xml:space="preserve">and </w:t>
      </w:r>
      <w:r w:rsidRPr="009227F3">
        <w:rPr>
          <w:rFonts w:cs="LMRoman8-Italic"/>
          <w:i/>
          <w:iCs/>
          <w:lang w:val="en-US"/>
        </w:rPr>
        <w:t>Bufo cristatus</w:t>
      </w:r>
      <w:r w:rsidRPr="009227F3">
        <w:rPr>
          <w:rFonts w:cs="LMRoman8-Regular"/>
          <w:lang w:val="en-US"/>
        </w:rPr>
        <w:t>. Herpetologica 53: 268-286.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Menin, M., D. J. Rodrigues &amp; A. P. Lima (2007): Clutches, tadpoles and advertisement calls of </w:t>
      </w:r>
      <w:r w:rsidRPr="009227F3">
        <w:rPr>
          <w:rFonts w:cs="LMRoman8-Italic"/>
          <w:i/>
          <w:iCs/>
          <w:lang w:val="en-US"/>
        </w:rPr>
        <w:t>Synapturanus mirandaribeiroi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and </w:t>
      </w:r>
      <w:r w:rsidRPr="009227F3">
        <w:rPr>
          <w:rFonts w:cs="LMRoman8-Italic"/>
          <w:i/>
          <w:iCs/>
          <w:lang w:val="en-US"/>
        </w:rPr>
        <w:t xml:space="preserve">S. cf. salseri </w:t>
      </w:r>
      <w:r w:rsidRPr="009227F3">
        <w:rPr>
          <w:rFonts w:cs="LMRoman8-Regular"/>
          <w:lang w:val="en-US"/>
        </w:rPr>
        <w:t>in Central Amazonia, Brazil. The Herpetological Journal 17: 86-91.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Mercurio, V. (2011): Amphibians of Malawi. </w:t>
      </w:r>
      <w:proofErr w:type="gramStart"/>
      <w:r w:rsidRPr="009227F3">
        <w:rPr>
          <w:rFonts w:cs="LMRoman8-Regular"/>
          <w:lang w:val="en-US"/>
        </w:rPr>
        <w:t>An analysis of the richness and community diversity in a changing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landscape.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Edition Chimaira, Frankfurt/M.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 xml:space="preserve">Mercurio, V., W. Böhme &amp; B. Streit (2009): Reproductive diversity of Malawian anurans. </w:t>
      </w:r>
      <w:r w:rsidRPr="009227F3">
        <w:rPr>
          <w:rFonts w:cs="LMRoman8-Regular"/>
        </w:rPr>
        <w:t>Herpetology Notes 22:</w:t>
      </w:r>
      <w:r>
        <w:rPr>
          <w:rFonts w:cs="LMRoman8-Regular"/>
        </w:rPr>
        <w:t xml:space="preserve"> </w:t>
      </w:r>
      <w:r w:rsidRPr="009227F3">
        <w:rPr>
          <w:rFonts w:cs="LMRoman8-Regular"/>
        </w:rPr>
        <w:t>175-183.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</w:rPr>
        <w:t>Mertens, R. (1965): Die Amphibian von Fernando Poo. Bonner Zoologische Beiträge 16: 14-29.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Minter, L. R., M. Burger, J. A. Harrison, H. H. Braack, B. P. J. &amp; D. Knoepfer (2004): Atlas and red data book of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frogs of South Africa, Lesotho &amp; Swaziland. </w:t>
      </w:r>
      <w:proofErr w:type="gramStart"/>
      <w:r w:rsidRPr="009227F3">
        <w:rPr>
          <w:rFonts w:cs="LMRoman8-Regular"/>
          <w:lang w:val="en-US"/>
        </w:rPr>
        <w:t>SI/MAB Biodiversity Program Series #9, Smithsonian Institution,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Washington D.C.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Moura, G. J. B., E. V. E. Andrade &amp; E. M. X. Freire (2010): Amphibia, Anura, Microhylidae, </w:t>
      </w:r>
      <w:r w:rsidRPr="009227F3">
        <w:rPr>
          <w:rFonts w:cs="LMRoman8-Italic"/>
          <w:i/>
          <w:iCs/>
          <w:lang w:val="en-US"/>
        </w:rPr>
        <w:t>Stereocyclops incrassatus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Cope, 1870: Distribution extension. Check List 6: 71-72.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Muniz, K. P. R., A. A. Giaretta, W. R. Silva &amp; K. G. Facure (2008): Auto-ecologia de </w:t>
      </w:r>
      <w:r w:rsidRPr="009227F3">
        <w:rPr>
          <w:rFonts w:cs="LMRoman8-Italic"/>
          <w:i/>
          <w:iCs/>
          <w:lang w:val="en-US"/>
        </w:rPr>
        <w:t xml:space="preserve">Hypsiboas albopunctatus </w:t>
      </w:r>
      <w:r w:rsidRPr="009227F3">
        <w:rPr>
          <w:rFonts w:cs="LMRoman8-Regular"/>
          <w:lang w:val="en-US"/>
        </w:rPr>
        <w:t>(Anura,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Hylidae) em área de Cerrado no sudeste do Brasil. Iheringia, Série Zoologia 98: 254-259.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Murrieta-Galindo, R., </w:t>
      </w:r>
      <w:proofErr w:type="gramStart"/>
      <w:r w:rsidRPr="009227F3">
        <w:rPr>
          <w:rFonts w:cs="LMRoman8-Regular"/>
          <w:lang w:val="en-US"/>
        </w:rPr>
        <w:t>A</w:t>
      </w:r>
      <w:proofErr w:type="gramEnd"/>
      <w:r w:rsidRPr="009227F3">
        <w:rPr>
          <w:rFonts w:cs="LMRoman8-Regular"/>
          <w:lang w:val="en-US"/>
        </w:rPr>
        <w:t>. González-Romero, F. López-Barrera &amp; G. Parra-Olea (2013): Coffee agrosystems: an important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refuge for amphibians in central Veracruz, Mexico. Agroforestry Systems 87: 1-13.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Myers, C. W. (1969): The ecological geography of cloud forest in Panama. American Museum novitates 2396: 1-52.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Myers, C. W. &amp; M. A. Donnelly (2001): Herpetofauna of the Yutaje-Corocoro massif, Venezuela: second report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the Robert G. Goelet American Museum-Terramar expedition to the northwestern Tepuis. Bulletin of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American Museum of Natural History 261: 1-85.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Nair, A., S. V. Gopalan, S. George, K. S. Kumar, A. G. F. Teacher &amp; J. Merilä (2012): Endemic Indirana frogs of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Western Ghats biodiversity hotspot. Annales Zoologici Fennici 49: 257-286.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Narzary, J. &amp; S. Bordoloi (2013): Study of normal development and external morphology of tadpoles of </w:t>
      </w:r>
      <w:r w:rsidRPr="009227F3">
        <w:rPr>
          <w:rFonts w:cs="LMRoman8-Italic"/>
          <w:i/>
          <w:iCs/>
          <w:lang w:val="en-US"/>
        </w:rPr>
        <w:t>Microhyla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ornata </w:t>
      </w:r>
      <w:r w:rsidRPr="009227F3">
        <w:rPr>
          <w:rFonts w:cs="LMRoman8-Regular"/>
          <w:lang w:val="en-US"/>
        </w:rPr>
        <w:t xml:space="preserve">and </w:t>
      </w:r>
      <w:r w:rsidRPr="009227F3">
        <w:rPr>
          <w:rFonts w:cs="LMRoman8-Italic"/>
          <w:i/>
          <w:iCs/>
          <w:lang w:val="en-US"/>
        </w:rPr>
        <w:t xml:space="preserve">Uperodon globulosus </w:t>
      </w:r>
      <w:r w:rsidRPr="009227F3">
        <w:rPr>
          <w:rFonts w:cs="LMRoman8-Regular"/>
          <w:lang w:val="en-US"/>
        </w:rPr>
        <w:t>of the family Microhylidae (Amphibia: Anura) from North East India. Internatational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Journal of Advanced Biological Research 3: 61-73.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Nascimento, L. B., B. V. S. Pimenta, C. A. G. Cruz &amp; U. Caramaschi (2006): Taxonomic status of </w:t>
      </w:r>
      <w:r w:rsidRPr="009227F3">
        <w:rPr>
          <w:rFonts w:cs="LMRoman8-Italic"/>
          <w:i/>
          <w:iCs/>
          <w:lang w:val="en-US"/>
        </w:rPr>
        <w:t>Gomphobates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marmoratus </w:t>
      </w:r>
      <w:r w:rsidRPr="009227F3">
        <w:rPr>
          <w:rFonts w:cs="LMRoman8-Regular"/>
          <w:lang w:val="en-US"/>
        </w:rPr>
        <w:t xml:space="preserve">Reinhardt and Lütken, 1862 “1861” and </w:t>
      </w:r>
      <w:r w:rsidRPr="009227F3">
        <w:rPr>
          <w:rFonts w:cs="LMRoman8-Italic"/>
          <w:i/>
          <w:iCs/>
          <w:lang w:val="en-US"/>
        </w:rPr>
        <w:t xml:space="preserve">Eupemphix fuscomaculatus </w:t>
      </w:r>
      <w:r w:rsidRPr="009227F3">
        <w:rPr>
          <w:rFonts w:cs="LMRoman8-Regular"/>
          <w:lang w:val="en-US"/>
        </w:rPr>
        <w:t>Steindachner, 1864 (Amphibia,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Anura, Leptodactylidae). South American Journal of Herpetology 1: 166-174.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Norman, D. R. (1994): Anfibios y Reptiles </w:t>
      </w:r>
      <w:proofErr w:type="gramStart"/>
      <w:r w:rsidRPr="009227F3">
        <w:rPr>
          <w:rFonts w:cs="LMRoman8-Regular"/>
          <w:lang w:val="en-US"/>
        </w:rPr>
        <w:t>del</w:t>
      </w:r>
      <w:proofErr w:type="gramEnd"/>
      <w:r w:rsidRPr="009227F3">
        <w:rPr>
          <w:rFonts w:cs="LMRoman8-Regular"/>
          <w:lang w:val="en-US"/>
        </w:rPr>
        <w:t xml:space="preserve"> Chaco Paraguayo, Tomo 1. </w:t>
      </w:r>
      <w:proofErr w:type="gramStart"/>
      <w:r w:rsidRPr="009227F3">
        <w:rPr>
          <w:rFonts w:cs="LMRoman8-Regular"/>
          <w:lang w:val="en-US"/>
        </w:rPr>
        <w:t>(Amphibians and reptiles of the Paraguayan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Chaco, Volume 1.).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Private printing, San José, Costa Rica.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Ohler, A., S. R. Swan &amp; J. C. Daltry (2002): A recent survey of the amphibian fauna of the Cardomom Mountains,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Southwest Cambodia with descriptions of three new species. Raffles Bulletin of Zoology 50: 465-482.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Orlow, N. L., S. A. Ryabov, N. B. Ananjeva &amp; A. A. Evsyunin (2010): Asian treefrogs of the genus </w:t>
      </w:r>
      <w:r w:rsidRPr="009227F3">
        <w:rPr>
          <w:rFonts w:cs="LMRoman8-Italic"/>
          <w:i/>
          <w:iCs/>
          <w:lang w:val="en-US"/>
        </w:rPr>
        <w:t>Theloderma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Tschudi, 1838 (Amphibia: Anura: Rhacophoridae: Rhacophorinae). </w:t>
      </w:r>
      <w:proofErr w:type="gramStart"/>
      <w:r w:rsidRPr="009227F3">
        <w:rPr>
          <w:rFonts w:cs="LMRoman8-Regular"/>
          <w:lang w:val="en-US"/>
        </w:rPr>
        <w:t>Russian Academy of Sciences, Zoological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Institute, St. Petersburg.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Ouboter, P. E. &amp; R. Jairam (2012): Amphibians of Suriname. Brill, Leiden.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Peracca, D. M. G. (1904): Rettili </w:t>
      </w:r>
      <w:proofErr w:type="gramStart"/>
      <w:r w:rsidRPr="009227F3">
        <w:rPr>
          <w:rFonts w:cs="LMRoman8-Regular"/>
          <w:lang w:val="en-US"/>
        </w:rPr>
        <w:t>ed</w:t>
      </w:r>
      <w:proofErr w:type="gramEnd"/>
      <w:r w:rsidRPr="009227F3">
        <w:rPr>
          <w:rFonts w:cs="LMRoman8-Regular"/>
          <w:lang w:val="en-US"/>
        </w:rPr>
        <w:t xml:space="preserve"> Amfibii. </w:t>
      </w:r>
      <w:proofErr w:type="gramStart"/>
      <w:r w:rsidRPr="009227F3">
        <w:rPr>
          <w:rFonts w:cs="LMRoman8-Regular"/>
          <w:lang w:val="en-US"/>
        </w:rPr>
        <w:t>Facsimiles.</w:t>
      </w:r>
      <w:proofErr w:type="gramEnd"/>
      <w:r w:rsidRPr="009227F3">
        <w:rPr>
          <w:rFonts w:cs="LMRoman8-Regular"/>
          <w:lang w:val="en-US"/>
        </w:rPr>
        <w:t xml:space="preserve"> Bollettino dei Musei di Zoologia </w:t>
      </w:r>
      <w:proofErr w:type="gramStart"/>
      <w:r w:rsidRPr="009227F3">
        <w:rPr>
          <w:rFonts w:cs="LMRoman8-Regular"/>
          <w:lang w:val="en-US"/>
        </w:rPr>
        <w:t>ed</w:t>
      </w:r>
      <w:proofErr w:type="gramEnd"/>
      <w:r w:rsidRPr="009227F3">
        <w:rPr>
          <w:rFonts w:cs="LMRoman8-Regular"/>
          <w:lang w:val="en-US"/>
        </w:rPr>
        <w:t xml:space="preserve"> Anatomia comparata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della R. Università di Torino 19: 429-469.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</w:rPr>
        <w:t>Perret, J.-L. (1966): Les amphibiens du Cameroun. Zoologische Jahrbücher (Systematik) 8: 289-464.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</w:rPr>
        <w:t>Perret, J.-L. (1977): Les Hylarana (Amphibiens, Ranidés) du Cameroun. Revue suisse de Zoologie 84: 841-868.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</w:rPr>
        <w:t xml:space="preserve">Perret, J.-L. (1983): Nouvelles données sur Hylarana occidentalis Perret (Amphibia, Ranidae). </w:t>
      </w:r>
      <w:r w:rsidRPr="009227F3">
        <w:rPr>
          <w:rFonts w:cs="LMRoman8-Regular"/>
          <w:lang w:val="en-US"/>
        </w:rPr>
        <w:t>Bulletin de la Société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Neuchâteloise des Sciences Naturelles 106: 109-113.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Perret, J.-L.</w:t>
      </w:r>
      <w:proofErr w:type="gramEnd"/>
      <w:r w:rsidRPr="009227F3">
        <w:rPr>
          <w:rFonts w:cs="LMRoman8-Regular"/>
          <w:lang w:val="en-US"/>
        </w:rPr>
        <w:t xml:space="preserve"> (1988): Les espèces de Phrynobatrachus (Anura, Ranidae) à éperon palpébral. Archives des Sciences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Genève 41: 275-294.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Pickersgill, M. (2007): A redefinition of Afrixalus fulvovittatus (Cope, 1860) and Afrixalus vittiger (Peters, 1876)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(Amphibia, Anura Hyperoliidae). African Journal of Herpetology 56: 23-37.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Pillai, R. S. &amp; R. Pattabiraman (1990): Amphibians from Sabarigiri forest, Western Ghats, Kerala, including a new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species of </w:t>
      </w:r>
      <w:r w:rsidRPr="009227F3">
        <w:rPr>
          <w:rFonts w:cs="LMRoman8-Italic"/>
          <w:i/>
          <w:iCs/>
          <w:lang w:val="en-US"/>
        </w:rPr>
        <w:t>Micrixalus</w:t>
      </w:r>
      <w:r w:rsidRPr="009227F3">
        <w:rPr>
          <w:rFonts w:cs="LMRoman8-Regular"/>
          <w:lang w:val="en-US"/>
        </w:rPr>
        <w:t>. Records of Zoological Survey India 86: 383-390.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Pimenta, B. V. S., C. A. G. da Cruz &amp; M. Dixo (2002): </w:t>
      </w:r>
      <w:r w:rsidRPr="009227F3">
        <w:rPr>
          <w:rFonts w:cs="LMRoman8-Italic"/>
          <w:i/>
          <w:iCs/>
          <w:lang w:val="en-US"/>
        </w:rPr>
        <w:t>Chiasmocleis carvalhoi</w:t>
      </w:r>
      <w:r w:rsidRPr="009227F3">
        <w:rPr>
          <w:rFonts w:cs="LMRoman8-Regular"/>
          <w:lang w:val="en-US"/>
        </w:rPr>
        <w:t>. Herpetological Review 33: 219.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Pineda, E. &amp; C. A. Rodríguez-Mendoza (2010): Distribución y abundancia de Craugastor vulcani: una especie de rana</w:t>
      </w:r>
      <w:r>
        <w:rPr>
          <w:rFonts w:cs="LMRoman8-Regular"/>
          <w:lang w:val="en-US"/>
        </w:rPr>
        <w:t xml:space="preserve"> </w:t>
      </w:r>
      <w:r w:rsidRPr="00012C99">
        <w:rPr>
          <w:rFonts w:cs="LMRoman8-Regular"/>
          <w:lang w:val="en-US"/>
        </w:rPr>
        <w:t xml:space="preserve">en riesgo de Los Tuxtlas, Veracruz, México. </w:t>
      </w:r>
      <w:r w:rsidRPr="009227F3">
        <w:rPr>
          <w:rFonts w:cs="LMRoman8-Regular"/>
          <w:lang w:val="en-US"/>
        </w:rPr>
        <w:t>Revista mexicana de biodiversidad 81: 133-141.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Poynton, J. C. (1964): Amphibia of southern Africa; a faunal study. Annals of the Natal Museum 17: 1-334.</w:t>
      </w:r>
      <w:r>
        <w:rPr>
          <w:rFonts w:cs="LMRoman8-Regular"/>
          <w:lang w:val="en-US"/>
        </w:rPr>
        <w:t xml:space="preserve"> 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Preininger, D., M. Boeckle, A. Freudmann, I. Starnberger, </w:t>
      </w:r>
      <w:proofErr w:type="gramStart"/>
      <w:r w:rsidRPr="009227F3">
        <w:rPr>
          <w:rFonts w:cs="LMRoman8-Regular"/>
          <w:lang w:val="en-US"/>
        </w:rPr>
        <w:t>M</w:t>
      </w:r>
      <w:proofErr w:type="gramEnd"/>
      <w:r w:rsidRPr="009227F3">
        <w:rPr>
          <w:rFonts w:cs="LMRoman8-Regular"/>
          <w:lang w:val="en-US"/>
        </w:rPr>
        <w:t>. Sztatecsny &amp; W. Hödl (2013): Multimodal signaling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 the small torrent frog (</w:t>
      </w:r>
      <w:r w:rsidRPr="009227F3">
        <w:rPr>
          <w:rFonts w:cs="LMRoman8-Italic"/>
          <w:i/>
          <w:iCs/>
          <w:lang w:val="en-US"/>
        </w:rPr>
        <w:t>Micrixalus saxicola</w:t>
      </w:r>
      <w:r w:rsidRPr="009227F3">
        <w:rPr>
          <w:rFonts w:cs="LMRoman8-Regular"/>
          <w:lang w:val="en-US"/>
        </w:rPr>
        <w:t>) in a complex acoustic environment. Behavioral ecology and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sociobiology 67: 1449-1456.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Proy, C. (1992): Zur Biologie von </w:t>
      </w:r>
      <w:r w:rsidRPr="009227F3">
        <w:rPr>
          <w:rFonts w:cs="LMRoman8-Italic"/>
          <w:i/>
          <w:iCs/>
          <w:lang w:val="en-US"/>
        </w:rPr>
        <w:t xml:space="preserve">Agalychnis saltator </w:t>
      </w:r>
      <w:r w:rsidRPr="009227F3">
        <w:rPr>
          <w:rFonts w:cs="LMRoman8-Regular"/>
          <w:lang w:val="en-US"/>
        </w:rPr>
        <w:t>Taylor, 1955. Herpetozoa 5: 99-107.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Pupin, N. C., J. L. Gasparini, </w:t>
      </w:r>
      <w:proofErr w:type="gramStart"/>
      <w:r w:rsidRPr="009227F3">
        <w:rPr>
          <w:rFonts w:cs="LMRoman8-Regular"/>
          <w:lang w:val="en-US"/>
        </w:rPr>
        <w:t>R</w:t>
      </w:r>
      <w:proofErr w:type="gramEnd"/>
      <w:r w:rsidRPr="009227F3">
        <w:rPr>
          <w:rFonts w:cs="LMRoman8-Regular"/>
          <w:lang w:val="en-US"/>
        </w:rPr>
        <w:t>. P. Bastos, C. F. B. Haddad &amp; C. de Almeida Prado (2010): Reproductive biology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of an endemic </w:t>
      </w:r>
      <w:r w:rsidRPr="009227F3">
        <w:rPr>
          <w:rFonts w:cs="LMRoman8-Italic"/>
          <w:i/>
          <w:iCs/>
          <w:lang w:val="en-US"/>
        </w:rPr>
        <w:t xml:space="preserve">Physalaemus </w:t>
      </w:r>
      <w:r w:rsidRPr="009227F3">
        <w:rPr>
          <w:rFonts w:cs="LMRoman8-Regular"/>
          <w:lang w:val="en-US"/>
        </w:rPr>
        <w:t xml:space="preserve">of the Brazilian Atlantic forest, and the trade-off between </w:t>
      </w:r>
      <w:r w:rsidRPr="009227F3">
        <w:rPr>
          <w:rFonts w:cs="LMRoman8-Regular"/>
          <w:lang w:val="en-US"/>
        </w:rPr>
        <w:lastRenderedPageBreak/>
        <w:t>clutch and egg size in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terrestrial breeders of the </w:t>
      </w:r>
      <w:r w:rsidRPr="009227F3">
        <w:rPr>
          <w:rFonts w:cs="LMRoman8-Italic"/>
          <w:i/>
          <w:iCs/>
          <w:lang w:val="en-US"/>
        </w:rPr>
        <w:t xml:space="preserve">P. signifer </w:t>
      </w:r>
      <w:r w:rsidRPr="009227F3">
        <w:rPr>
          <w:rFonts w:cs="LMRoman8-Regular"/>
          <w:lang w:val="en-US"/>
        </w:rPr>
        <w:t>group. The Herpetological Journal 20: 147-156.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Rabb, G. B. &amp; M. S. Rabb (1963): On the behavior and breeding biology of the African pipid frog: </w:t>
      </w:r>
      <w:r w:rsidRPr="009227F3">
        <w:rPr>
          <w:rFonts w:cs="LMRoman8-Italic"/>
          <w:i/>
          <w:iCs/>
          <w:lang w:val="en-US"/>
        </w:rPr>
        <w:t>Hymenochirus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>boettgeri</w:t>
      </w:r>
      <w:r w:rsidRPr="009227F3">
        <w:rPr>
          <w:rFonts w:cs="LMRoman8-Regular"/>
          <w:lang w:val="en-US"/>
        </w:rPr>
        <w:t>. Zeitschrift für Tierpsychologie 20: 215-241.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Randrianiaina, R.-D., L. Raharivololoniaina, C. Preuss, A. Strauss, F. Glaw, M. Teschke, J. Glos, N. Raminosoa &amp;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M. Vences (2009): Descriptions of the tadpoles of seven species of Malagasy treefrogs, genus </w:t>
      </w:r>
      <w:r w:rsidRPr="009227F3">
        <w:rPr>
          <w:rFonts w:cs="LMRoman8-Italic"/>
          <w:i/>
          <w:iCs/>
          <w:lang w:val="en-US"/>
        </w:rPr>
        <w:t>Boophis</w:t>
      </w:r>
      <w:r w:rsidRPr="009227F3">
        <w:rPr>
          <w:rFonts w:cs="LMRoman8-Regular"/>
          <w:lang w:val="en-US"/>
        </w:rPr>
        <w:t>. Zootaxa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2021:23-41.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Randrianiaina, R. D., K. C. Wollenberg, T. Rasolonjatovo Hiobiarilanto, A. Strauß, J. Glos &amp; M. Vences (2011):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Nidicolous tadpoles rather than direct development in Malagasy frogs of the genus </w:t>
      </w:r>
      <w:r w:rsidRPr="009227F3">
        <w:rPr>
          <w:rFonts w:cs="LMRoman8-Italic"/>
          <w:i/>
          <w:iCs/>
          <w:lang w:val="en-US"/>
        </w:rPr>
        <w:t>Gephyromantis</w:t>
      </w:r>
      <w:r w:rsidRPr="009227F3">
        <w:rPr>
          <w:rFonts w:cs="LMRoman8-Regular"/>
          <w:lang w:val="en-US"/>
        </w:rPr>
        <w:t>. Journal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Natural History 45: 2871-2900.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Rivero, J. A. (1971): Tres nuevos records y una nueva especie de anfibios de Venezuela. Caribbean Journal of Science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11: 1-9.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Roberto, I. J., L. Brito &amp; P. Cascon (2011): Temporal and spatial patterns of rerpoductive activity in </w:t>
      </w:r>
      <w:r w:rsidRPr="009227F3">
        <w:rPr>
          <w:rFonts w:cs="LMRoman8-Italic"/>
          <w:i/>
          <w:iCs/>
          <w:lang w:val="en-US"/>
        </w:rPr>
        <w:t>Rhinella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hoogmoedi </w:t>
      </w:r>
      <w:r w:rsidRPr="009227F3">
        <w:rPr>
          <w:rFonts w:cs="LMRoman8-Regular"/>
          <w:lang w:val="en-US"/>
        </w:rPr>
        <w:t xml:space="preserve">(Anura: Bufonidae) from a tropical rainforest in Northeastern Brazil, with the description of </w:t>
      </w:r>
      <w:proofErr w:type="gramStart"/>
      <w:r w:rsidRPr="009227F3">
        <w:rPr>
          <w:rFonts w:cs="LMRoman8-Regular"/>
          <w:lang w:val="en-US"/>
        </w:rPr>
        <w:t>it’s</w:t>
      </w:r>
      <w:proofErr w:type="gramEnd"/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advertisement call. South American Journal of Herpetology 6: 87-97.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Rödel, M.-O.</w:t>
      </w:r>
      <w:proofErr w:type="gramEnd"/>
      <w:r w:rsidRPr="009227F3">
        <w:rPr>
          <w:rFonts w:cs="LMRoman8-Regular"/>
          <w:lang w:val="en-US"/>
        </w:rPr>
        <w:t xml:space="preserve"> (2000): Herpetofauna of West Africa. Vol I Amphibians of the West African savanna. Edition Chimaira,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Frankfurt.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Rödel, M.-O.</w:t>
      </w:r>
      <w:proofErr w:type="gramEnd"/>
      <w:r w:rsidRPr="009227F3">
        <w:rPr>
          <w:rFonts w:cs="LMRoman8-Regular"/>
          <w:lang w:val="en-US"/>
        </w:rPr>
        <w:t xml:space="preserve"> &amp; W. R. Branch (2002): Herpetological survey of the Haute Dodo and Cavally forests, western Ivory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Coast, Part I: amphibians. Salamandra 38: 245-268.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Rödel, M.-O.</w:t>
      </w:r>
      <w:proofErr w:type="gramEnd"/>
      <w:r w:rsidRPr="009227F3">
        <w:rPr>
          <w:rFonts w:cs="LMRoman8-Regular"/>
          <w:lang w:val="en-US"/>
        </w:rPr>
        <w:t xml:space="preserve"> &amp; R. Ernst (2001): Description of the tadpole of </w:t>
      </w:r>
      <w:r w:rsidRPr="009227F3">
        <w:rPr>
          <w:rFonts w:cs="LMRoman8-Italic"/>
          <w:i/>
          <w:iCs/>
          <w:lang w:val="en-US"/>
        </w:rPr>
        <w:t xml:space="preserve">Kassina lamottei </w:t>
      </w:r>
      <w:r w:rsidRPr="009227F3">
        <w:rPr>
          <w:rFonts w:cs="LMRoman8-Regular"/>
          <w:lang w:val="en-US"/>
        </w:rPr>
        <w:t>Schiøtz, 1967. Journal of Herpetology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35: 678-681.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Rödel, M.-O.</w:t>
      </w:r>
      <w:proofErr w:type="gramEnd"/>
      <w:r w:rsidRPr="009227F3">
        <w:rPr>
          <w:rFonts w:cs="LMRoman8-Regular"/>
          <w:lang w:val="en-US"/>
        </w:rPr>
        <w:t xml:space="preserve"> &amp; R. Ernst (2002a): A new </w:t>
      </w:r>
      <w:r w:rsidRPr="009227F3">
        <w:rPr>
          <w:rFonts w:cs="LMRoman8-Italic"/>
          <w:i/>
          <w:iCs/>
          <w:lang w:val="en-US"/>
        </w:rPr>
        <w:t xml:space="preserve">Phrynobatrachus </w:t>
      </w:r>
      <w:r w:rsidRPr="009227F3">
        <w:rPr>
          <w:rFonts w:cs="LMRoman8-Regular"/>
          <w:lang w:val="en-US"/>
        </w:rPr>
        <w:t>from the Upper Guinean rain forest, West Africa, including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 description of a new reproductive mode for the genus. Journal of Herpetology 36: 561-571.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Rödel, M.-O.</w:t>
      </w:r>
      <w:proofErr w:type="gramEnd"/>
      <w:r w:rsidRPr="009227F3">
        <w:rPr>
          <w:rFonts w:cs="LMRoman8-Regular"/>
          <w:lang w:val="en-US"/>
        </w:rPr>
        <w:t xml:space="preserve"> &amp; R. Ernst (2002b): A new reproductive mode for the genus </w:t>
      </w:r>
      <w:r w:rsidRPr="009227F3">
        <w:rPr>
          <w:rFonts w:cs="LMRoman8-Italic"/>
          <w:i/>
          <w:iCs/>
          <w:lang w:val="en-US"/>
        </w:rPr>
        <w:t>Phrynobatrachus</w:t>
      </w:r>
      <w:r w:rsidRPr="009227F3">
        <w:rPr>
          <w:rFonts w:cs="LMRoman8-Regular"/>
          <w:lang w:val="en-US"/>
        </w:rPr>
        <w:t xml:space="preserve">: </w:t>
      </w:r>
      <w:r w:rsidRPr="009227F3">
        <w:rPr>
          <w:rFonts w:cs="LMRoman8-Italic"/>
          <w:i/>
          <w:iCs/>
          <w:lang w:val="en-US"/>
        </w:rPr>
        <w:t>Phrynobatrachus alticola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has nonfeeding, nonhatching tadpoles. Journal of Herpetology 36: 121-125.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Rödel, M.-O., M. Gil, A. Cudjoe Agyei, A. D. Leaché, R. E. Diaz, M. K. Fuujita &amp; R. Ernst (2005): The amphibians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the forested parts of south-western Ghana. Salamandra 41: 107-127.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Rödel, M.-O., J. Kosuch, M. Veith &amp; R. Ernst (2003): First record of the genus </w:t>
      </w:r>
      <w:r w:rsidRPr="009227F3">
        <w:rPr>
          <w:rFonts w:cs="LMRoman8-Italic"/>
          <w:i/>
          <w:iCs/>
          <w:lang w:val="en-US"/>
        </w:rPr>
        <w:t xml:space="preserve">Acanthixalus </w:t>
      </w:r>
      <w:r w:rsidRPr="009227F3">
        <w:rPr>
          <w:rFonts w:cs="LMRoman8-Regular"/>
          <w:lang w:val="en-US"/>
        </w:rPr>
        <w:t>Laurent, 1944 from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upper Guinean rain forest, West Africa, with the description of a new species. Journal of Herpetology 37: 43-52.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Rödel, M.-O., D. Krätz &amp; R. Ernst (2002a): The tadpole of </w:t>
      </w:r>
      <w:r w:rsidRPr="009227F3">
        <w:rPr>
          <w:rFonts w:cs="LMRoman8-Italic"/>
          <w:i/>
          <w:iCs/>
          <w:lang w:val="en-US"/>
        </w:rPr>
        <w:t xml:space="preserve">Ptychadena aequiplicata </w:t>
      </w:r>
      <w:r w:rsidRPr="009227F3">
        <w:rPr>
          <w:rFonts w:cs="LMRoman8-Regular"/>
          <w:lang w:val="en-US"/>
        </w:rPr>
        <w:t>(Werner, 1898) with the description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a new reproductive mode for the genus (Amphibia, Anura, Ranidae). Alytes 20: 1-12.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Rödel, M.-O., F. Range, J.-T.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Seppänen &amp; R. Noë.</w:t>
      </w:r>
      <w:proofErr w:type="gramEnd"/>
      <w:r w:rsidRPr="009227F3">
        <w:rPr>
          <w:rFonts w:cs="LMRoman8-Regular"/>
          <w:lang w:val="en-US"/>
        </w:rPr>
        <w:t xml:space="preserve"> (2002b): Caviar in the rain forest: monkeys as frog-spawn predators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 Taï National Park, Ivory Coast. Journal of Tropical Ecology 18: 289-294.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Rödel, M.-O., V. H. W. Rudolf, S. Frohschammer, K. E. Linsenmair &amp; R. M. Lehtinen (2004a): Life history of 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West-African tree-hole breeding frog, </w:t>
      </w:r>
      <w:r w:rsidRPr="009227F3">
        <w:rPr>
          <w:rFonts w:cs="LMRoman8-Italic"/>
          <w:i/>
          <w:iCs/>
          <w:lang w:val="en-US"/>
        </w:rPr>
        <w:t xml:space="preserve">Phrynobatrachus guineensis </w:t>
      </w:r>
      <w:r w:rsidRPr="009227F3">
        <w:rPr>
          <w:rFonts w:cs="LMRoman8-Regular"/>
          <w:lang w:val="en-US"/>
        </w:rPr>
        <w:t>Guibé and Lamotte, 1961 (Amphibia: Anura: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Petropedetidae). Miscellaneous Publications Museum of Zoology University of Michigan 193: 31-44.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Rödel, M.-O., A. Schmitz, O. S. G. Pauwels &amp; W. Böhme (2004b): Revision of the genus </w:t>
      </w:r>
      <w:r w:rsidRPr="009227F3">
        <w:rPr>
          <w:rFonts w:cs="LMRoman8-Italic"/>
          <w:i/>
          <w:iCs/>
          <w:lang w:val="en-US"/>
        </w:rPr>
        <w:t xml:space="preserve">Werneria </w:t>
      </w:r>
      <w:r w:rsidRPr="009227F3">
        <w:rPr>
          <w:rFonts w:cs="LMRoman8-Regular"/>
          <w:lang w:val="en-US"/>
        </w:rPr>
        <w:t>Poche, 1903,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including the description of two new species from Cameroon and Gabon (Amphibia: Anura: Bufonidae). Zootaxa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720: 1-28.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proofErr w:type="gramStart"/>
      <w:r w:rsidRPr="009227F3">
        <w:rPr>
          <w:rFonts w:cs="LMRoman8-Regular"/>
          <w:lang w:val="en-US"/>
        </w:rPr>
        <w:t>Rödel, M.-O.</w:t>
      </w:r>
      <w:proofErr w:type="gramEnd"/>
      <w:r w:rsidRPr="009227F3">
        <w:rPr>
          <w:rFonts w:cs="LMRoman8-Regular"/>
          <w:lang w:val="en-US"/>
        </w:rPr>
        <w:t xml:space="preserve"> &amp; M. Spieler (2000): Trilingual keys to the savannah-anurans of the Comoé National Park, Ivory Coast.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</w:rPr>
        <w:t>Stuttgarter Beitrage zur Naturkunde Serie A 620: 1-31.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C52494">
        <w:rPr>
          <w:rFonts w:cs="LMRoman8-Regular"/>
        </w:rPr>
        <w:t xml:space="preserve">Rodrigues, D. J., M. Menin &amp; A. P. Lima. 2007. </w:t>
      </w:r>
      <w:r w:rsidRPr="009227F3">
        <w:rPr>
          <w:rFonts w:cs="LMRoman8-Regular"/>
          <w:lang w:val="en-US"/>
        </w:rPr>
        <w:t xml:space="preserve">Redescription of the tadpole of </w:t>
      </w:r>
      <w:r w:rsidRPr="009227F3">
        <w:rPr>
          <w:rFonts w:cs="LMRoman8-Italic"/>
          <w:i/>
          <w:iCs/>
          <w:lang w:val="en-US"/>
        </w:rPr>
        <w:t xml:space="preserve">Leptodactylus rhodomystax </w:t>
      </w:r>
      <w:r w:rsidRPr="009227F3">
        <w:rPr>
          <w:rFonts w:cs="LMRoman8-Regular"/>
          <w:lang w:val="en-US"/>
        </w:rPr>
        <w:t>(Anura: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Leptodactylidae) with natural history notes. Zootaxa 1509: 61-67.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Rodrigues, D. J., M. Uetanabaro &amp; F. S. </w:t>
      </w:r>
      <w:proofErr w:type="gramStart"/>
      <w:r w:rsidRPr="009227F3">
        <w:rPr>
          <w:rFonts w:cs="LMRoman8-Regular"/>
          <w:lang w:val="en-US"/>
        </w:rPr>
        <w:t>Lopes</w:t>
      </w:r>
      <w:proofErr w:type="gramEnd"/>
      <w:r w:rsidRPr="009227F3">
        <w:rPr>
          <w:rFonts w:cs="LMRoman8-Regular"/>
          <w:lang w:val="en-US"/>
        </w:rPr>
        <w:t xml:space="preserve"> (2005): Reproductive patterns of </w:t>
      </w:r>
      <w:r w:rsidRPr="009227F3">
        <w:rPr>
          <w:rFonts w:cs="LMRoman8-Italic"/>
          <w:i/>
          <w:iCs/>
          <w:lang w:val="en-US"/>
        </w:rPr>
        <w:t xml:space="preserve">Trachycephalus venulosus </w:t>
      </w:r>
      <w:r w:rsidRPr="009227F3">
        <w:rPr>
          <w:rFonts w:cs="LMRoman8-Regular"/>
          <w:lang w:val="en-US"/>
        </w:rPr>
        <w:t>(Laurenti,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1768) and </w:t>
      </w:r>
      <w:r w:rsidRPr="009227F3">
        <w:rPr>
          <w:rFonts w:cs="LMRoman8-Italic"/>
          <w:i/>
          <w:iCs/>
          <w:lang w:val="en-US"/>
        </w:rPr>
        <w:t xml:space="preserve">Scinax fuscovarius </w:t>
      </w:r>
      <w:r w:rsidRPr="009227F3">
        <w:rPr>
          <w:rFonts w:cs="LMRoman8-Regular"/>
          <w:lang w:val="en-US"/>
        </w:rPr>
        <w:t>(Lutz, 1925) from the Cerrado, Central Brazil. Journal of Natural History 39: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3217-3226.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Rodriguez, L. O. &amp; W. E. Duellman (1994): Guide to the frogs of the Iquitos region, Amazonian Peru. </w:t>
      </w:r>
      <w:proofErr w:type="gramStart"/>
      <w:r w:rsidRPr="009227F3">
        <w:rPr>
          <w:rFonts w:cs="LMRoman8-Regular"/>
          <w:lang w:val="en-US"/>
        </w:rPr>
        <w:t>Natural History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Museum, University of Kansas, Lawrence.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>Roelke, C. E., E. Greenbaum, C. Kusamba, M. M. Aristote &amp; E. N. Smith (2011): Systematics and conservation status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of two distinct Albertine Rift treefrogs, </w:t>
      </w:r>
      <w:r w:rsidRPr="009227F3">
        <w:rPr>
          <w:rFonts w:cs="LMRoman8-Italic"/>
          <w:i/>
          <w:iCs/>
          <w:lang w:val="en-US"/>
        </w:rPr>
        <w:t xml:space="preserve">Leptopelis karissimbensis </w:t>
      </w:r>
      <w:r w:rsidRPr="009227F3">
        <w:rPr>
          <w:rFonts w:cs="LMRoman8-Regular"/>
          <w:lang w:val="en-US"/>
        </w:rPr>
        <w:t xml:space="preserve">and </w:t>
      </w:r>
      <w:r w:rsidRPr="009227F3">
        <w:rPr>
          <w:rFonts w:cs="LMRoman8-Italic"/>
          <w:i/>
          <w:iCs/>
          <w:lang w:val="en-US"/>
        </w:rPr>
        <w:t xml:space="preserve">Leptopelis kivuensis </w:t>
      </w:r>
      <w:r w:rsidRPr="009227F3">
        <w:rPr>
          <w:rFonts w:cs="LMRoman8-Regular"/>
          <w:lang w:val="en-US"/>
        </w:rPr>
        <w:t>(Anura: Arthroleptidae).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Journal of Herpetology 45: 343-351.</w:t>
      </w:r>
    </w:p>
    <w:p w:rsidR="00ED6530" w:rsidRPr="00C52494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Rojas-Rivera, A., S. Cortés-Bedoya &amp; P. D. A. Gutiérrez-Cárdenas (2011): Pristimantis achantinus (cachabi robber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frog). Parental care and clutch size. </w:t>
      </w:r>
      <w:r w:rsidRPr="00C52494">
        <w:rPr>
          <w:rFonts w:cs="LMRoman8-Regular"/>
          <w:lang w:val="en-US"/>
        </w:rPr>
        <w:t>Herpetological Review 42: 588-589.</w:t>
      </w:r>
    </w:p>
    <w:p w:rsidR="00ED6530" w:rsidRPr="00012C99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C52494">
        <w:rPr>
          <w:rFonts w:cs="LMRoman8-Regular"/>
          <w:lang w:val="en-US"/>
        </w:rPr>
        <w:t xml:space="preserve">Roux, J. (1904): Reptilien und Amphibien aus Celebes. </w:t>
      </w:r>
      <w:r w:rsidRPr="009227F3">
        <w:rPr>
          <w:rFonts w:cs="LMRoman8-Regular"/>
        </w:rPr>
        <w:t>Verhandlungen der Naturforschenden Gesellschaft in Basel</w:t>
      </w:r>
      <w:r>
        <w:rPr>
          <w:rFonts w:cs="LMRoman8-Regular"/>
        </w:rPr>
        <w:t xml:space="preserve"> </w:t>
      </w:r>
      <w:r w:rsidRPr="00012C99">
        <w:rPr>
          <w:rFonts w:cs="LMRoman8-Regular"/>
        </w:rPr>
        <w:t>15: 425-433.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Ruas, D. S., C. V. M. Mendes, B. B. Szpeiter &amp; M. Sole (2012): The tadpole of Rhinella crucifer (Wied-Neuwied,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1821) (Amphibia: Anura: Bufonidae) from southern Bahia, Brazil. Zootaxa 3299: 66-68.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Rueda Almonacid, J. V., J. V. Rodriguez Mahecha, E. La Marca, S. Lötters, T. Kahn &amp; A. Angulo (eds.) (2005):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Ranas Arlequines. Conservación Internacional.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Sabater-Pi, J. (1984): Contribution to the biology of the giant frog (</w:t>
      </w:r>
      <w:r w:rsidRPr="009227F3">
        <w:rPr>
          <w:rFonts w:cs="LMRoman8-Italic"/>
          <w:i/>
          <w:iCs/>
          <w:lang w:val="en-US"/>
        </w:rPr>
        <w:t>Conraua goliath</w:t>
      </w:r>
      <w:r w:rsidRPr="009227F3">
        <w:rPr>
          <w:rFonts w:cs="LMRoman8-Regular"/>
          <w:lang w:val="en-US"/>
        </w:rPr>
        <w:t>, Boulenger). Amphibia-Reptilia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6: 143-153.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Sánchez, D. A. (2010): Larval development and synapomorphies for species groups of </w:t>
      </w:r>
      <w:r w:rsidRPr="009227F3">
        <w:rPr>
          <w:rFonts w:cs="LMRoman8-Italic"/>
          <w:i/>
          <w:iCs/>
          <w:lang w:val="en-US"/>
        </w:rPr>
        <w:t xml:space="preserve">Hyloscirtus </w:t>
      </w:r>
      <w:r w:rsidRPr="009227F3">
        <w:rPr>
          <w:rFonts w:cs="LMRoman8-Regular"/>
          <w:lang w:val="en-US"/>
        </w:rPr>
        <w:t>Peters, 1882 (Anura: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Hylidae: Cophomantini). Copeia 2010: 351-363.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Santana, D. J., A. P. Motta, R. M. Pirani, E. T. da Silva &amp; R. N. Feio (2012): Advertisement call and tadpole of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Chiasmocleis mantiqueira </w:t>
      </w:r>
      <w:r w:rsidRPr="009227F3">
        <w:rPr>
          <w:rFonts w:cs="LMRoman8-Regular"/>
          <w:lang w:val="en-US"/>
        </w:rPr>
        <w:t>Cruz, Feio and Cassini, 2007 (Anura, Microhylidae). Journal of Herpetology 46: 14-18.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Sarkar, A. K. &amp; D. P. Sanyal (1985): Amphibia. Records of Zoological Survey India 82: 285-295.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Savage, J. M. (1984): A new species of montanae rain frog, genus </w:t>
      </w:r>
      <w:r w:rsidRPr="009227F3">
        <w:rPr>
          <w:rFonts w:cs="LMRoman8-Italic"/>
          <w:i/>
          <w:iCs/>
          <w:lang w:val="en-US"/>
        </w:rPr>
        <w:t xml:space="preserve">Eleutherodactylus </w:t>
      </w:r>
      <w:r w:rsidRPr="009227F3">
        <w:rPr>
          <w:rFonts w:cs="LMRoman8-Regular"/>
          <w:lang w:val="en-US"/>
        </w:rPr>
        <w:t>(Leptodactylus) from Guerrero,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Mexico. Amphibia-Reptilia 5: 253-260.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Savage, J. M. (2002): The amphibians and reptiles of Costa Rica. University of Chicago Press, Chicago.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Schiøtz, A. (1999): Treefrogs of Africa. </w:t>
      </w:r>
      <w:proofErr w:type="gramStart"/>
      <w:r w:rsidRPr="009227F3">
        <w:rPr>
          <w:rFonts w:cs="LMRoman8-Regular"/>
          <w:lang w:val="en-US"/>
        </w:rPr>
        <w:t>Edition Chimaira, Frankfurt/M.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>Schlüter, A. &amp; A. W. Salas (1991): Reproduction, tadpoles, and ecological aspects of three syntopic microhylid species</w:t>
      </w:r>
      <w:r>
        <w:rPr>
          <w:rFonts w:cs="LMRoman8-Regular"/>
          <w:lang w:val="en-US"/>
        </w:rPr>
        <w:t xml:space="preserve"> </w:t>
      </w:r>
      <w:r w:rsidRPr="00A33767">
        <w:rPr>
          <w:rFonts w:cs="LMRoman8-Regular"/>
          <w:lang w:val="en-US"/>
        </w:rPr>
        <w:t xml:space="preserve">from Peru (Amphibia: Microhylidae). </w:t>
      </w:r>
      <w:r w:rsidRPr="009227F3">
        <w:rPr>
          <w:rFonts w:cs="LMRoman8-Regular"/>
        </w:rPr>
        <w:t>Stuttgarter Beiträge zur Naturkunde 458: 1-17.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</w:rPr>
        <w:t xml:space="preserve">Schmidt, H., A. Strauss, F. Glaw, M. Teschke &amp; M. Vence. </w:t>
      </w:r>
      <w:r w:rsidRPr="009227F3">
        <w:rPr>
          <w:rFonts w:cs="LMRoman8-Regular"/>
          <w:lang w:val="en-US"/>
        </w:rPr>
        <w:t>(2009): Description of tadpoles of five frog species in the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subgenus </w:t>
      </w:r>
      <w:r w:rsidRPr="009227F3">
        <w:rPr>
          <w:rFonts w:cs="LMRoman8-Italic"/>
          <w:i/>
          <w:iCs/>
          <w:lang w:val="en-US"/>
        </w:rPr>
        <w:t xml:space="preserve">Brygoomantis </w:t>
      </w:r>
      <w:r w:rsidRPr="009227F3">
        <w:rPr>
          <w:rFonts w:cs="LMRoman8-Regular"/>
          <w:lang w:val="en-US"/>
        </w:rPr>
        <w:t>from Madagascar (Mantellidae: Mantidactylus). Zootaxa 1988: 48-60.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Shimizu, S. &amp; H. Ota (2003): Normal development of </w:t>
      </w:r>
      <w:r w:rsidRPr="009227F3">
        <w:rPr>
          <w:rFonts w:cs="LMRoman8-Italic"/>
          <w:i/>
          <w:iCs/>
          <w:lang w:val="en-US"/>
        </w:rPr>
        <w:t>Microhyla ornata</w:t>
      </w:r>
      <w:r w:rsidRPr="009227F3">
        <w:rPr>
          <w:rFonts w:cs="LMRoman8-Regular"/>
          <w:lang w:val="en-US"/>
        </w:rPr>
        <w:t>: the first description of the complete embryonic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and larval stages for the microhylid frogs (Amphibia: Anura). Current Herpetology 22: 73-90.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Smith, H. M. (1939): Mexican herpetological novelties. Proceedings of the Biological Society of Washington 52: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187-196.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Sokol, O. M. (1962): The tadpole of </w:t>
      </w:r>
      <w:r w:rsidRPr="009227F3">
        <w:rPr>
          <w:rFonts w:cs="LMRoman8-Italic"/>
          <w:i/>
          <w:iCs/>
          <w:lang w:val="en-US"/>
        </w:rPr>
        <w:t>Hymenochirus boettgeri</w:t>
      </w:r>
      <w:r w:rsidRPr="009227F3">
        <w:rPr>
          <w:rFonts w:cs="LMRoman8-Regular"/>
          <w:lang w:val="en-US"/>
        </w:rPr>
        <w:t>. Copeia 1962: 272-284.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Spawls, S., K. Howell &amp; R. C. Drewes (2006): Pocket guide to the reptiles and amphibians of East Africa. A. &amp; C.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Black., London.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Staniszewski, M. (2001): Mantellas. </w:t>
      </w:r>
      <w:proofErr w:type="gramStart"/>
      <w:r w:rsidRPr="009227F3">
        <w:rPr>
          <w:rFonts w:cs="LMRoman8-Regular"/>
          <w:lang w:val="en-US"/>
        </w:rPr>
        <w:t>Edition Chimaira, Frankfurt/M.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Stewart, M. M. (1967): The amphibians of Malawi. State University Press, New York.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Tapley, B., C. Babburjung Purushotham &amp; S. Girgin (2011): </w:t>
      </w:r>
      <w:r w:rsidRPr="009227F3">
        <w:rPr>
          <w:rFonts w:cs="LMRoman8-Italic"/>
          <w:i/>
          <w:iCs/>
          <w:lang w:val="en-US"/>
        </w:rPr>
        <w:t xml:space="preserve">Indirana semipalmata </w:t>
      </w:r>
      <w:r w:rsidRPr="009227F3">
        <w:rPr>
          <w:rFonts w:cs="LMRoman8-Regular"/>
          <w:lang w:val="en-US"/>
        </w:rPr>
        <w:t xml:space="preserve">(brown leaping frog). </w:t>
      </w:r>
      <w:proofErr w:type="gramStart"/>
      <w:r w:rsidRPr="00A33767">
        <w:rPr>
          <w:rFonts w:cs="LMRoman8-Regular"/>
          <w:lang w:val="en-US"/>
        </w:rPr>
        <w:t>Reproduction.</w:t>
      </w:r>
      <w:proofErr w:type="gramEnd"/>
      <w:r w:rsidRPr="00A33767"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Herpetological Review 42: 87-88.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Targino, M. &amp; J. P. Pombal (2011): Redescription and variation of </w:t>
      </w:r>
      <w:r w:rsidRPr="009227F3">
        <w:rPr>
          <w:rFonts w:cs="LMRoman8-Italic"/>
          <w:i/>
          <w:iCs/>
          <w:lang w:val="en-US"/>
        </w:rPr>
        <w:t xml:space="preserve">Hyophryne histrio </w:t>
      </w:r>
      <w:r w:rsidRPr="009227F3">
        <w:rPr>
          <w:rFonts w:cs="LMRoman8-Regular"/>
          <w:lang w:val="en-US"/>
        </w:rPr>
        <w:t>Carvalho, 1954, an enigmatic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microhylid frog from the Atlantic Rainforest of Brazil. Amphibia-Reptilia 32: 465-475.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Taylor, E. H. (1938): New species of Mexican tailless amphibia. </w:t>
      </w:r>
      <w:proofErr w:type="gramStart"/>
      <w:r w:rsidRPr="009227F3">
        <w:rPr>
          <w:rFonts w:cs="LMRoman8-Regular"/>
          <w:lang w:val="en-US"/>
        </w:rPr>
        <w:t>The University of Kansas.</w:t>
      </w:r>
      <w:proofErr w:type="gramEnd"/>
      <w:r w:rsidRPr="009227F3">
        <w:rPr>
          <w:rFonts w:cs="LMRoman8-Regular"/>
          <w:lang w:val="en-US"/>
        </w:rPr>
        <w:t xml:space="preserve"> Science Bulletin 25: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285-405.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Taylor, E. H. (1950): A new bromeliad frog from the Mexican state of Veracruz. Copeia 1950: 274-276.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Taylor, E. H. (1962): The amphibian fauna of Thailand. University of Kansas Science Bulletin 43: 265-599.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Teixeira, R. L., D. Vrcibradic &amp; G. I. Almeida (2006): Food habits of </w:t>
      </w:r>
      <w:r w:rsidRPr="009227F3">
        <w:rPr>
          <w:rFonts w:cs="LMRoman8-Italic"/>
          <w:i/>
          <w:iCs/>
          <w:lang w:val="en-US"/>
        </w:rPr>
        <w:t xml:space="preserve">Stereocyclops incrassatus </w:t>
      </w:r>
      <w:r w:rsidRPr="009227F3">
        <w:rPr>
          <w:rFonts w:cs="LMRoman8-Regular"/>
          <w:lang w:val="en-US"/>
        </w:rPr>
        <w:t>(Anura, Micohylidae)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from Povoação, Espírito Santo State, </w:t>
      </w:r>
      <w:proofErr w:type="gramStart"/>
      <w:r w:rsidRPr="009227F3">
        <w:rPr>
          <w:rFonts w:cs="LMRoman8-Regular"/>
          <w:lang w:val="en-US"/>
        </w:rPr>
        <w:t>southeastern</w:t>
      </w:r>
      <w:proofErr w:type="gramEnd"/>
      <w:r w:rsidRPr="009227F3">
        <w:rPr>
          <w:rFonts w:cs="LMRoman8-Regular"/>
          <w:lang w:val="en-US"/>
        </w:rPr>
        <w:t xml:space="preserve"> Brazil. Boletim do Museu Mello Leitão 19: 53-58.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Tessa, G., F. Mattioli, V. Mercurio &amp; F. Andreone (2009): Egg numbers and fecundity traits in nine species of </w:t>
      </w:r>
      <w:r w:rsidRPr="009227F3">
        <w:rPr>
          <w:rFonts w:cs="LMRoman8-Italic"/>
          <w:i/>
          <w:iCs/>
          <w:lang w:val="en-US"/>
        </w:rPr>
        <w:t>Mantella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poison frogs from arid grasslands and rainforests of Madagascar (Anura: Mantellidae). Madagascar Conservation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&amp; Development 4: 113-119.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Toledo, L. F., </w:t>
      </w:r>
      <w:proofErr w:type="gramStart"/>
      <w:r w:rsidRPr="009227F3">
        <w:rPr>
          <w:rFonts w:cs="LMRoman8-Regular"/>
          <w:lang w:val="en-US"/>
        </w:rPr>
        <w:t>L</w:t>
      </w:r>
      <w:proofErr w:type="gramEnd"/>
      <w:r w:rsidRPr="009227F3">
        <w:rPr>
          <w:rFonts w:cs="LMRoman8-Regular"/>
          <w:lang w:val="en-US"/>
        </w:rPr>
        <w:t xml:space="preserve">. M. Castanho &amp; C. F. B. Haddad (2005): Recognition and distribution of </w:t>
      </w:r>
      <w:r w:rsidRPr="009227F3">
        <w:rPr>
          <w:rFonts w:cs="LMRoman8-Italic"/>
          <w:i/>
          <w:iCs/>
          <w:lang w:val="en-US"/>
        </w:rPr>
        <w:t>Leptodactylus mystaceus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>(Anura; leptodactylidae) in the state of São Paulo, southeastern Brazil. Biota Neotropica 5: 57-62.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Trueb, L. &amp; D. Massemin (2001): The osteology and relationships of </w:t>
      </w:r>
      <w:r w:rsidRPr="009227F3">
        <w:rPr>
          <w:rFonts w:cs="LMRoman8-Italic"/>
          <w:i/>
          <w:iCs/>
          <w:lang w:val="en-US"/>
        </w:rPr>
        <w:t xml:space="preserve">Pipa aspera </w:t>
      </w:r>
      <w:r w:rsidRPr="009227F3">
        <w:rPr>
          <w:rFonts w:cs="LMRoman8-Regular"/>
          <w:lang w:val="en-US"/>
        </w:rPr>
        <w:t>(Amphibia: Anura: Pipidae), with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notes on its natural history in French Guiana. Amphibia-Reptilia 22: 33-54.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Truong, N. Q. &amp; N. V. Khoi (2008): First record of </w:t>
      </w:r>
      <w:r w:rsidRPr="009227F3">
        <w:rPr>
          <w:rFonts w:cs="LMRoman8-Italic"/>
          <w:i/>
          <w:iCs/>
          <w:lang w:val="en-US"/>
        </w:rPr>
        <w:t xml:space="preserve">Theloderma stellatum </w:t>
      </w:r>
      <w:r w:rsidRPr="009227F3">
        <w:rPr>
          <w:rFonts w:cs="LMRoman8-Regular"/>
          <w:lang w:val="en-US"/>
        </w:rPr>
        <w:t>Taylor, 1962 from Phu Quoc Island, Kien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Giang Province, southern Vietnam. Herpetology Notes 1: 61-62.</w:t>
      </w:r>
    </w:p>
    <w:p w:rsidR="00ED6530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Tyler, M. J. &amp; F. Knight (2009): Field guide to the frogs of Australia. </w:t>
      </w:r>
      <w:proofErr w:type="gramStart"/>
      <w:r w:rsidRPr="009227F3">
        <w:rPr>
          <w:rFonts w:cs="LMRoman8-Regular"/>
          <w:lang w:val="en-US"/>
        </w:rPr>
        <w:t>CSIRO Publishing, Collingwood, Victoria.</w:t>
      </w:r>
      <w:proofErr w:type="gramEnd"/>
      <w:r>
        <w:rPr>
          <w:rFonts w:cs="LMRoman8-Regular"/>
          <w:lang w:val="en-US"/>
        </w:rPr>
        <w:t xml:space="preserve"> 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Ukuwela, K. D. B. (2009): Description of the tadpole of </w:t>
      </w:r>
      <w:r w:rsidRPr="009227F3">
        <w:rPr>
          <w:rFonts w:cs="LMRoman8-Italic"/>
          <w:i/>
          <w:iCs/>
          <w:lang w:val="en-US"/>
        </w:rPr>
        <w:t xml:space="preserve">Hylarana aurantiaca </w:t>
      </w:r>
      <w:r w:rsidRPr="009227F3">
        <w:rPr>
          <w:rFonts w:cs="LMRoman8-Regular"/>
          <w:lang w:val="en-US"/>
        </w:rPr>
        <w:t>(Anura: Ranidae) from Sri Lanka.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Zootaxa 2016: 67-68.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Ukuwela, K. D. B. &amp; I. N. Bandara (2009): The first description of the tadpole of </w:t>
      </w:r>
      <w:r w:rsidRPr="009227F3">
        <w:rPr>
          <w:rFonts w:cs="LMRoman8-Italic"/>
          <w:i/>
          <w:iCs/>
          <w:lang w:val="en-US"/>
        </w:rPr>
        <w:t xml:space="preserve">Lankanectes corrugatus </w:t>
      </w:r>
      <w:r w:rsidRPr="009227F3">
        <w:rPr>
          <w:rFonts w:cs="LMRoman8-Regular"/>
          <w:lang w:val="en-US"/>
        </w:rPr>
        <w:t>(Peters,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1864) (Anura: Nyctibatrachidae) from Sri Lanka. Russian Journal of Herpetology 16: 213-216.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Urbina-Cardona, J. N. &amp; V. H. Reynoso (2009): Uso del microhábitat por hembras grávidas de la rana de hojarasca</w:t>
      </w:r>
      <w:r>
        <w:rPr>
          <w:rFonts w:cs="LMRoman8-Regular"/>
          <w:lang w:val="en-US"/>
        </w:rPr>
        <w:t xml:space="preserve"> </w:t>
      </w:r>
      <w:r w:rsidRPr="00FD3682">
        <w:rPr>
          <w:rFonts w:cs="LMRoman8-Regular"/>
          <w:i/>
          <w:lang w:val="en-US"/>
        </w:rPr>
        <w:t xml:space="preserve">Craugastor </w:t>
      </w:r>
      <w:proofErr w:type="gramStart"/>
      <w:r w:rsidRPr="00FD3682">
        <w:rPr>
          <w:rFonts w:cs="LMRoman8-Regular"/>
          <w:i/>
          <w:lang w:val="en-US"/>
        </w:rPr>
        <w:t>loki</w:t>
      </w:r>
      <w:proofErr w:type="gramEnd"/>
      <w:r w:rsidRPr="009227F3">
        <w:rPr>
          <w:rFonts w:cs="LMRoman8-Regular"/>
          <w:lang w:val="en-US"/>
        </w:rPr>
        <w:t xml:space="preserve"> en la selva alta perennifolia de Los Tuxtlas, Veracruz, México. Revista mexicana de biodiversidad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80: 571-573.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Veeranagoudar, D. K., </w:t>
      </w:r>
      <w:proofErr w:type="gramStart"/>
      <w:r w:rsidRPr="009227F3">
        <w:rPr>
          <w:rFonts w:cs="LMRoman8-Regular"/>
          <w:lang w:val="en-US"/>
        </w:rPr>
        <w:t>R</w:t>
      </w:r>
      <w:proofErr w:type="gramEnd"/>
      <w:r w:rsidRPr="009227F3">
        <w:rPr>
          <w:rFonts w:cs="LMRoman8-Regular"/>
          <w:lang w:val="en-US"/>
        </w:rPr>
        <w:t>. S. Radder, B. A. Shanbhag &amp; S. K. Saidapur (2009): Jumping behavior of semiterrestrial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tadpoles of </w:t>
      </w:r>
      <w:r w:rsidRPr="009227F3">
        <w:rPr>
          <w:rFonts w:cs="LMRoman8-Italic"/>
          <w:i/>
          <w:iCs/>
          <w:lang w:val="en-US"/>
        </w:rPr>
        <w:t xml:space="preserve">Indirana beddomii </w:t>
      </w:r>
      <w:r w:rsidRPr="009227F3">
        <w:rPr>
          <w:rFonts w:cs="LMRoman8-Regular"/>
          <w:lang w:val="en-US"/>
        </w:rPr>
        <w:t>(Günth.): relative importance of tail and body size. Journal of Herpetology 43: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680-684.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Veeranagoudar, D. K., B. A. Shanbhag &amp; S. K. Saidapur (2004): Foraging behaviour in tadpoles of the bronze frog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>Rana temporalis</w:t>
      </w:r>
      <w:r w:rsidRPr="009227F3">
        <w:rPr>
          <w:rFonts w:cs="LMRoman8-Regular"/>
          <w:lang w:val="en-US"/>
        </w:rPr>
        <w:t>: experimental evidence for the ideal free distribution. Journal of Biosciences 29: 201-207.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Vejarano, S., M. Thomas &amp; M. Vences (2006): Comparative tadpole morphology in three species of frogs of the genus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Italic"/>
          <w:i/>
          <w:iCs/>
          <w:lang w:val="en-US"/>
        </w:rPr>
        <w:t xml:space="preserve">Spinomantis </w:t>
      </w:r>
      <w:r w:rsidRPr="009227F3">
        <w:rPr>
          <w:rFonts w:cs="LMRoman8-Regular"/>
          <w:lang w:val="en-US"/>
        </w:rPr>
        <w:t>(Amphibia: Mantellidae). Contributions to Zoology 75: 99-108.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9227F3">
        <w:rPr>
          <w:rFonts w:cs="LMRoman8-Regular"/>
          <w:lang w:val="en-US"/>
        </w:rPr>
        <w:t xml:space="preserve">Venâncio, N. M. &amp; P. R. Melo-Sampaio (2010): Reproductive behavior of the giant leaf frog </w:t>
      </w:r>
      <w:r w:rsidRPr="009227F3">
        <w:rPr>
          <w:rFonts w:cs="LMRoman8-Italic"/>
          <w:i/>
          <w:iCs/>
          <w:lang w:val="en-US"/>
        </w:rPr>
        <w:t>Phyllomedusa bicolor</w:t>
      </w:r>
      <w:r>
        <w:rPr>
          <w:rFonts w:cs="LMRoman8-Italic"/>
          <w:i/>
          <w:iCs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(Anura: Hylidae) in the western Amazon. </w:t>
      </w:r>
      <w:r w:rsidRPr="009227F3">
        <w:rPr>
          <w:rFonts w:cs="LMRoman8-Regular"/>
        </w:rPr>
        <w:t>Phyllomedusa 9: 63-67.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</w:rPr>
        <w:t>Vences, M., F. Glaw &amp; C. Zapp (1999): Bemerkungen zu Eizahlen und Eigrößen bei madagassischen Fröschen der</w:t>
      </w:r>
      <w:r>
        <w:rPr>
          <w:rFonts w:cs="LMRoman8-Regular"/>
        </w:rPr>
        <w:t xml:space="preserve"> </w:t>
      </w:r>
      <w:r w:rsidRPr="00FD3682">
        <w:rPr>
          <w:rFonts w:cs="LMRoman8-Regular"/>
        </w:rPr>
        <w:t xml:space="preserve">Gattungen </w:t>
      </w:r>
      <w:r w:rsidRPr="00FD3682">
        <w:rPr>
          <w:rFonts w:cs="LMRoman8-Italic"/>
          <w:i/>
          <w:iCs/>
        </w:rPr>
        <w:t>Tomopterna</w:t>
      </w:r>
      <w:r w:rsidRPr="00FD3682">
        <w:rPr>
          <w:rFonts w:cs="LMRoman8-Regular"/>
        </w:rPr>
        <w:t xml:space="preserve">, </w:t>
      </w:r>
      <w:r w:rsidRPr="00FD3682">
        <w:rPr>
          <w:rFonts w:cs="LMRoman8-Italic"/>
          <w:i/>
          <w:iCs/>
        </w:rPr>
        <w:t>Aglyptodactylus</w:t>
      </w:r>
      <w:r w:rsidRPr="00FD3682">
        <w:rPr>
          <w:rFonts w:cs="LMRoman8-Regular"/>
        </w:rPr>
        <w:t xml:space="preserve">, </w:t>
      </w:r>
      <w:r w:rsidRPr="00FD3682">
        <w:rPr>
          <w:rFonts w:cs="LMRoman8-Italic"/>
          <w:i/>
          <w:iCs/>
        </w:rPr>
        <w:t xml:space="preserve">Boophis </w:t>
      </w:r>
      <w:r w:rsidRPr="00FD3682">
        <w:rPr>
          <w:rFonts w:cs="LMRoman8-Regular"/>
        </w:rPr>
        <w:t xml:space="preserve">und </w:t>
      </w:r>
      <w:r w:rsidRPr="00FD3682">
        <w:rPr>
          <w:rFonts w:cs="LMRoman8-Italic"/>
          <w:i/>
          <w:iCs/>
        </w:rPr>
        <w:t xml:space="preserve">Mantidactylus </w:t>
      </w:r>
      <w:r w:rsidRPr="00FD3682">
        <w:rPr>
          <w:rFonts w:cs="LMRoman8-Regular"/>
        </w:rPr>
        <w:t xml:space="preserve">(Amphibia: Ranidae). </w:t>
      </w:r>
      <w:r w:rsidRPr="009227F3">
        <w:rPr>
          <w:rFonts w:cs="LMRoman8-Regular"/>
          <w:lang w:val="en-US"/>
        </w:rPr>
        <w:t>Salamandra 35: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77-82.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Vences, M., C. J. Raxworthy, R. A. Nussbaum &amp; F. Glaw (2003): New microhylid frog (Plethodontohyla) from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Madagascar, with semiarboreal habits and possible parental care. Journal of Herpetology 37: 629-636.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Verdade, V. K. &amp; M. T. Rodrigues (2007): Taxonomic review of </w:t>
      </w:r>
      <w:r w:rsidRPr="009227F3">
        <w:rPr>
          <w:rFonts w:cs="LMRoman8-Italic"/>
          <w:i/>
          <w:iCs/>
          <w:lang w:val="en-US"/>
        </w:rPr>
        <w:t xml:space="preserve">Allobates </w:t>
      </w:r>
      <w:r w:rsidRPr="009227F3">
        <w:rPr>
          <w:rFonts w:cs="LMRoman8-Regular"/>
          <w:lang w:val="en-US"/>
        </w:rPr>
        <w:t>(Anura, Aromobatidae) from the Atlantic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Forest, Brazil. Journal of Herpetology 41: 566-580.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Vitt, L. J. &amp; J. P. Caldwell (2013): Herpetology: an introductory biology of amphibians and reptiles. 4 </w:t>
      </w:r>
      <w:proofErr w:type="gramStart"/>
      <w:r w:rsidRPr="009227F3">
        <w:rPr>
          <w:rFonts w:cs="LMRoman8-Regular"/>
          <w:lang w:val="en-US"/>
        </w:rPr>
        <w:t>edition</w:t>
      </w:r>
      <w:proofErr w:type="gramEnd"/>
      <w:r w:rsidRPr="009227F3">
        <w:rPr>
          <w:rFonts w:cs="LMRoman8-Regular"/>
          <w:lang w:val="en-US"/>
        </w:rPr>
        <w:t>.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Academic Press, London.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9227F3">
        <w:rPr>
          <w:rFonts w:cs="LMRoman8-Regular"/>
          <w:lang w:val="en-US"/>
        </w:rPr>
        <w:t>Vonesh, J. R. &amp; S. Ross.</w:t>
      </w:r>
      <w:proofErr w:type="gramEnd"/>
      <w:r w:rsidRPr="009227F3">
        <w:rPr>
          <w:rFonts w:cs="LMRoman8-Regular"/>
          <w:lang w:val="en-US"/>
        </w:rPr>
        <w:t xml:space="preserve"> (2000): Dipteran predation on the arboreal eggs of four Hyperolius frog species in western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Uganda. Copeia 2000: 560-566.</w:t>
      </w:r>
    </w:p>
    <w:p w:rsidR="00ED6530" w:rsidRPr="00C52494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proofErr w:type="gramStart"/>
      <w:r w:rsidRPr="009227F3">
        <w:rPr>
          <w:rFonts w:cs="LMRoman8-Regular"/>
          <w:lang w:val="en-US"/>
        </w:rPr>
        <w:t>Wang, Y.-Y., T.-D.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Zhang, J. Zhao, Y.-H.</w:t>
      </w:r>
      <w:proofErr w:type="gramEnd"/>
      <w:r w:rsidRPr="009227F3"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Sung, J.-H.</w:t>
      </w:r>
      <w:proofErr w:type="gramEnd"/>
      <w:r w:rsidRPr="009227F3">
        <w:rPr>
          <w:rFonts w:cs="LMRoman8-Regular"/>
          <w:lang w:val="en-US"/>
        </w:rPr>
        <w:t xml:space="preserve"> Yang, H. Pang &amp; Z. Zhang (2012): Description of a new species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of the genus Xenophrys Günther, 1864 (Amphibia: Anura: Megophryidae) from Mount Jinggang, China, based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on molecular and morphological data. </w:t>
      </w:r>
      <w:r w:rsidRPr="00C52494">
        <w:rPr>
          <w:rFonts w:cs="LMRoman8-Regular"/>
        </w:rPr>
        <w:t>Zootaxa 3546: 53-67.</w:t>
      </w:r>
    </w:p>
    <w:p w:rsidR="00ED6530" w:rsidRPr="00BF41EF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C52494">
        <w:rPr>
          <w:rFonts w:cs="LMRoman8-Regular"/>
        </w:rPr>
        <w:t xml:space="preserve">Werner, F. (1899): Über Reptilien und Batrachier aus Columbien und Trinidad. </w:t>
      </w:r>
      <w:r w:rsidRPr="00BF41EF">
        <w:rPr>
          <w:rFonts w:cs="LMRoman8-Regular"/>
        </w:rPr>
        <w:t>Verhandlungen der kaiserlichköniglichen zoologisch-botanischen Gesellschaft in Wien 49: 470-484.</w:t>
      </w:r>
    </w:p>
    <w:p w:rsidR="00ED6530" w:rsidRPr="00C52494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</w:rPr>
      </w:pPr>
      <w:r w:rsidRPr="00BF41EF">
        <w:rPr>
          <w:rFonts w:cs="LMRoman8-Regular"/>
        </w:rPr>
        <w:t>Wickramasinghe, D. D., K. L</w:t>
      </w:r>
      <w:r w:rsidRPr="009227F3">
        <w:rPr>
          <w:rFonts w:cs="LMRoman8-Regular"/>
        </w:rPr>
        <w:t>. Oseen, S. W. Kotagama &amp; R. J. Wassersug (2004): The terrestrial breeding biology of</w:t>
      </w:r>
      <w:r>
        <w:rPr>
          <w:rFonts w:cs="LMRoman8-Regular"/>
        </w:rPr>
        <w:t xml:space="preserve"> </w:t>
      </w:r>
      <w:r w:rsidRPr="00BF41EF">
        <w:rPr>
          <w:rFonts w:cs="LMRoman8-Regular"/>
        </w:rPr>
        <w:t xml:space="preserve">the ranid rock frog </w:t>
      </w:r>
      <w:r w:rsidRPr="00BF41EF">
        <w:rPr>
          <w:rFonts w:cs="LMRoman8-Italic"/>
          <w:i/>
          <w:iCs/>
        </w:rPr>
        <w:t>Nannophrys ceylonensis</w:t>
      </w:r>
      <w:r w:rsidRPr="00BF41EF">
        <w:rPr>
          <w:rFonts w:cs="LMRoman8-Regular"/>
        </w:rPr>
        <w:t xml:space="preserve">. </w:t>
      </w:r>
      <w:r w:rsidRPr="00C52494">
        <w:rPr>
          <w:rFonts w:cs="LMRoman8-Regular"/>
        </w:rPr>
        <w:t>Behaviour 141: 899-913.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C52494">
        <w:rPr>
          <w:rFonts w:cs="LMRoman8-Regular"/>
        </w:rPr>
        <w:t xml:space="preserve">Wickramasinghe, L. J. M., D. R. Vidanapathirana, M. D. G. Rajeev, S. C. Ariyarathne, A. W. A. Chanaka, L. L. D. Priyantha, I. N. Bandara &amp; N. Wickramasinghe (2013): Eight new species of </w:t>
      </w:r>
      <w:r w:rsidRPr="00C52494">
        <w:rPr>
          <w:rFonts w:cs="LMRoman8-Italic"/>
          <w:i/>
          <w:iCs/>
        </w:rPr>
        <w:t xml:space="preserve">Pseudophilautus </w:t>
      </w:r>
      <w:r w:rsidRPr="00C52494">
        <w:rPr>
          <w:rFonts w:cs="LMRoman8-Regular"/>
        </w:rPr>
        <w:t xml:space="preserve">(Amphibia: Anura: Rhacophoridae) from Sripada World Heritage Site (Peak Wilderness), a local amphibian hotspot in Sri Lanka. </w:t>
      </w:r>
      <w:r w:rsidRPr="009227F3">
        <w:rPr>
          <w:rFonts w:cs="LMRoman8-Regular"/>
          <w:lang w:val="en-US"/>
        </w:rPr>
        <w:t>Journal of Threatened Taxa 5: 3789-3920.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>Wildenhues, M. J., A. Gawor, T. Q. Nguyen, T. T. Nguyen, A. Schmitz &amp; T. Ziegler (2010): First description of larval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and juvenile stages of </w:t>
      </w:r>
      <w:r w:rsidRPr="009227F3">
        <w:rPr>
          <w:rFonts w:cs="LMRoman8-Italic"/>
          <w:i/>
          <w:iCs/>
          <w:lang w:val="en-US"/>
        </w:rPr>
        <w:t xml:space="preserve">Rhacophorus maximus </w:t>
      </w:r>
      <w:r w:rsidRPr="009227F3">
        <w:rPr>
          <w:rFonts w:cs="LMRoman8-Regular"/>
          <w:lang w:val="en-US"/>
        </w:rPr>
        <w:t>Gunther, 1859 "1858" (Anura: Rhacophoridae) from Vietnam.</w:t>
      </w:r>
      <w:r>
        <w:rPr>
          <w:rFonts w:cs="LMRoman8-Regular"/>
          <w:lang w:val="en-US"/>
        </w:rPr>
        <w:t xml:space="preserve"> </w:t>
      </w:r>
      <w:proofErr w:type="gramStart"/>
      <w:r w:rsidRPr="009227F3">
        <w:rPr>
          <w:rFonts w:cs="LMRoman8-Regular"/>
          <w:lang w:val="en-US"/>
        </w:rPr>
        <w:t>Revue suisse de Zoologie 117: 679-696.</w:t>
      </w:r>
      <w:proofErr w:type="gramEnd"/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lastRenderedPageBreak/>
        <w:t xml:space="preserve">Wilkinson, J. A., T. Thin, K. S. Lwin &amp; A. K. Shein (2005): A new species of </w:t>
      </w:r>
      <w:r w:rsidRPr="009227F3">
        <w:rPr>
          <w:rFonts w:cs="LMRoman8-Italic"/>
          <w:i/>
          <w:iCs/>
          <w:lang w:val="en-US"/>
        </w:rPr>
        <w:t xml:space="preserve">Rhacophorus </w:t>
      </w:r>
      <w:r w:rsidRPr="009227F3">
        <w:rPr>
          <w:rFonts w:cs="LMRoman8-Regular"/>
          <w:lang w:val="en-US"/>
        </w:rPr>
        <w:t>(Anura: Rhacophoridae)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from Myanmar (Burma). Proceedings-California Academy of Sciences 56: 42-52.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Wogan, G. O. U. (2012): A new species of </w:t>
      </w:r>
      <w:r w:rsidRPr="009227F3">
        <w:rPr>
          <w:rFonts w:cs="LMRoman8-Italic"/>
          <w:i/>
          <w:iCs/>
          <w:lang w:val="en-US"/>
        </w:rPr>
        <w:t xml:space="preserve">Leptobrachium </w:t>
      </w:r>
      <w:r w:rsidRPr="009227F3">
        <w:rPr>
          <w:rFonts w:cs="LMRoman8-Regular"/>
          <w:lang w:val="en-US"/>
        </w:rPr>
        <w:t>from Myanmar (Anura: Megophryidae). Zootaxa 3415: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23-36.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9227F3">
        <w:rPr>
          <w:rFonts w:cs="LMRoman8-Regular"/>
          <w:lang w:val="en-US"/>
        </w:rPr>
        <w:t xml:space="preserve">Wolf, S. (2013): A case of male egg guarding behaviour in a stream-dwelling frog, </w:t>
      </w:r>
      <w:r w:rsidRPr="009227F3">
        <w:rPr>
          <w:rFonts w:cs="LMRoman8-Italic"/>
          <w:i/>
          <w:iCs/>
          <w:lang w:val="en-US"/>
        </w:rPr>
        <w:t xml:space="preserve">Mantidactylus </w:t>
      </w:r>
      <w:r w:rsidRPr="009227F3">
        <w:rPr>
          <w:rFonts w:cs="LMRoman8-Regular"/>
          <w:lang w:val="en-US"/>
        </w:rPr>
        <w:t>(Ochthomantis) sp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>(Anura: Mantellidae), from northeastern Madagascar. Salamandra 49: 45-47.</w:t>
      </w:r>
    </w:p>
    <w:p w:rsidR="00ED6530" w:rsidRPr="009227F3" w:rsidRDefault="00ED6530" w:rsidP="00ED6530">
      <w:pPr>
        <w:autoSpaceDE w:val="0"/>
        <w:autoSpaceDN w:val="0"/>
        <w:adjustRightInd w:val="0"/>
        <w:spacing w:after="0" w:line="240" w:lineRule="auto"/>
        <w:ind w:left="284" w:hanging="284"/>
        <w:rPr>
          <w:b/>
          <w:lang w:val="en-US"/>
        </w:rPr>
      </w:pPr>
      <w:r w:rsidRPr="009227F3">
        <w:rPr>
          <w:rFonts w:cs="LMRoman8-Regular"/>
          <w:lang w:val="en-US"/>
        </w:rPr>
        <w:t xml:space="preserve">Zina, J., G. R. Silva, D. Loebmann &amp; V. G. D. Orrico (2014): The recognition of </w:t>
      </w:r>
      <w:r w:rsidRPr="009227F3">
        <w:rPr>
          <w:rFonts w:cs="LMRoman8-Italic"/>
          <w:i/>
          <w:iCs/>
          <w:lang w:val="en-US"/>
        </w:rPr>
        <w:t xml:space="preserve">Dendropsophus minusculus </w:t>
      </w:r>
      <w:r w:rsidRPr="009227F3">
        <w:rPr>
          <w:rFonts w:cs="LMRoman8-Regular"/>
          <w:lang w:val="en-US"/>
        </w:rPr>
        <w:t>(Rivero,</w:t>
      </w:r>
      <w:r>
        <w:rPr>
          <w:rFonts w:cs="LMRoman8-Regular"/>
          <w:lang w:val="en-US"/>
        </w:rPr>
        <w:t xml:space="preserve"> </w:t>
      </w:r>
      <w:r w:rsidRPr="009227F3">
        <w:rPr>
          <w:rFonts w:cs="LMRoman8-Regular"/>
          <w:lang w:val="en-US"/>
        </w:rPr>
        <w:t xml:space="preserve">1971) (Hylidae, Dendropsophini) as a highly polymorphic, multi-domain distributed species. </w:t>
      </w:r>
      <w:r w:rsidRPr="00BF41EF">
        <w:rPr>
          <w:rFonts w:cs="LMRoman8-Regular"/>
          <w:lang w:val="en-US"/>
        </w:rPr>
        <w:t>Brazilian Journal</w:t>
      </w:r>
      <w:r>
        <w:rPr>
          <w:rFonts w:cs="LMRoman8-Regular"/>
          <w:lang w:val="en-US"/>
        </w:rPr>
        <w:t xml:space="preserve"> </w:t>
      </w:r>
      <w:r w:rsidRPr="00BF41EF">
        <w:rPr>
          <w:rFonts w:cs="LMRoman8-Regular"/>
          <w:lang w:val="en-US"/>
        </w:rPr>
        <w:t>of Biology 74: 146-153.</w:t>
      </w:r>
    </w:p>
    <w:p w:rsidR="00ED6530" w:rsidRDefault="00ED6530" w:rsidP="00ED6530">
      <w:pPr>
        <w:spacing w:line="480" w:lineRule="auto"/>
        <w:rPr>
          <w:b/>
          <w:lang w:val="en-US"/>
        </w:rPr>
      </w:pPr>
    </w:p>
    <w:p w:rsidR="00ED6530" w:rsidRPr="00AF5DCC" w:rsidRDefault="00ED6530" w:rsidP="00ED6530">
      <w:pPr>
        <w:spacing w:line="480" w:lineRule="auto"/>
        <w:rPr>
          <w:b/>
          <w:lang w:val="en-US"/>
        </w:rPr>
      </w:pPr>
      <w:r>
        <w:rPr>
          <w:b/>
          <w:lang w:val="en-US"/>
        </w:rPr>
        <w:t>Webpages</w:t>
      </w:r>
      <w:r w:rsidRPr="00AF5DCC">
        <w:rPr>
          <w:b/>
          <w:lang w:val="en-US"/>
        </w:rPr>
        <w:t>: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African amphibians Lifedesk</w:t>
      </w:r>
      <w:r w:rsidRPr="00BF41EF">
        <w:rPr>
          <w:lang w:val="en-US"/>
        </w:rPr>
        <w:tab/>
        <w:t>http://africanamphibians.lifedesks.org/</w:t>
      </w:r>
    </w:p>
    <w:p w:rsidR="00ED6530" w:rsidRPr="00BF41EF" w:rsidRDefault="00ED6530" w:rsidP="00ED6530">
      <w:pPr>
        <w:spacing w:line="240" w:lineRule="auto"/>
        <w:rPr>
          <w:lang w:val="fr-FR"/>
        </w:rPr>
      </w:pPr>
      <w:r w:rsidRPr="00BF41EF">
        <w:rPr>
          <w:lang w:val="fr-FR"/>
        </w:rPr>
        <w:t>Amphibia Web</w:t>
      </w:r>
      <w:r w:rsidRPr="00BF41EF">
        <w:rPr>
          <w:lang w:val="fr-FR"/>
        </w:rPr>
        <w:tab/>
      </w:r>
      <w:r w:rsidRPr="00BF41EF">
        <w:rPr>
          <w:lang w:val="fr-FR"/>
        </w:rPr>
        <w:tab/>
      </w:r>
      <w:r w:rsidRPr="00BF41EF">
        <w:rPr>
          <w:lang w:val="fr-FR"/>
        </w:rPr>
        <w:tab/>
        <w:t>http://amphibiaweb.org/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Amphibians of Panama</w:t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http://biogeodb.stri.si.edu/amphibians/en/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Amphibiaweb</w:t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http://amphibiaweb.org/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Animal Diversity Web</w:t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http://animaldiversity.ummz.umich.edu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Dendroworld</w:t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http://www.dendroworld.co.uk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Frog Atlas</w:t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http://www.frogatlas.com.au/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Frog Forum</w:t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http://www.frogforum.net/content/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>
        <w:rPr>
          <w:lang w:val="en-US"/>
        </w:rPr>
        <w:t>Frog.org</w:t>
      </w:r>
      <w:r>
        <w:rPr>
          <w:lang w:val="en-US"/>
        </w:rPr>
        <w:tab/>
      </w:r>
      <w:r>
        <w:rPr>
          <w:lang w:val="en-US"/>
        </w:rPr>
        <w:tab/>
      </w:r>
      <w:r w:rsidRPr="00BF41EF">
        <w:rPr>
          <w:lang w:val="en-US"/>
        </w:rPr>
        <w:tab/>
        <w:t>http://talkto.thefrog.org/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Frogs of Borneo</w:t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http://frogsofborneo.org/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Hepetofauna Costa Ricas</w:t>
      </w:r>
      <w:r w:rsidRPr="00BF41EF">
        <w:rPr>
          <w:lang w:val="en-US"/>
        </w:rPr>
        <w:tab/>
        <w:t>http://www.herpetologia.de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IUCN</w:t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http://www.iucnredlist.org/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Online field guide</w:t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http://online-field-guide.com/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>
        <w:rPr>
          <w:lang w:val="en-US"/>
        </w:rPr>
        <w:t>Reptiles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BF41EF">
        <w:rPr>
          <w:lang w:val="en-US"/>
        </w:rPr>
        <w:t>http://www.reptilesmagazine.com/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Tropical Herping</w:t>
      </w:r>
      <w:r w:rsidRPr="00BF41EF">
        <w:rPr>
          <w:lang w:val="en-US"/>
        </w:rPr>
        <w:tab/>
      </w:r>
      <w:r w:rsidRPr="00BF41EF">
        <w:rPr>
          <w:lang w:val="en-US"/>
        </w:rPr>
        <w:tab/>
        <w:t>http://www.tropicalherping.com/default.html</w:t>
      </w:r>
    </w:p>
    <w:p w:rsidR="00ED6530" w:rsidRPr="00BF41EF" w:rsidRDefault="00ED6530" w:rsidP="00ED6530">
      <w:pPr>
        <w:spacing w:line="240" w:lineRule="auto"/>
        <w:rPr>
          <w:lang w:val="en-US"/>
        </w:rPr>
      </w:pPr>
      <w:r w:rsidRPr="00BF41EF">
        <w:rPr>
          <w:lang w:val="en-US"/>
        </w:rPr>
        <w:t>Wikipedia</w:t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r w:rsidRPr="00BF41EF">
        <w:rPr>
          <w:lang w:val="en-US"/>
        </w:rPr>
        <w:tab/>
      </w:r>
      <w:hyperlink r:id="rId6" w:history="1">
        <w:r w:rsidRPr="00BF41EF">
          <w:rPr>
            <w:rStyle w:val="Hyperlink"/>
            <w:lang w:val="en-US"/>
          </w:rPr>
          <w:t>https://en.wikipedia.org</w:t>
        </w:r>
      </w:hyperlink>
    </w:p>
    <w:p w:rsidR="005C6897" w:rsidRDefault="005C6897"/>
    <w:sectPr w:rsidR="005C68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MRoman8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MRoman8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241"/>
    <w:multiLevelType w:val="hybridMultilevel"/>
    <w:tmpl w:val="5FDAC258"/>
    <w:lvl w:ilvl="0" w:tplc="47EA35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C177D"/>
    <w:multiLevelType w:val="hybridMultilevel"/>
    <w:tmpl w:val="A2004472"/>
    <w:lvl w:ilvl="0" w:tplc="556EF24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843D1"/>
    <w:multiLevelType w:val="multilevel"/>
    <w:tmpl w:val="C6DC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3E557E"/>
    <w:multiLevelType w:val="hybridMultilevel"/>
    <w:tmpl w:val="0480E5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07F5F"/>
    <w:multiLevelType w:val="hybridMultilevel"/>
    <w:tmpl w:val="5BD09154"/>
    <w:lvl w:ilvl="0" w:tplc="141CF9A2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A450A"/>
    <w:multiLevelType w:val="hybridMultilevel"/>
    <w:tmpl w:val="478C3C7C"/>
    <w:lvl w:ilvl="0" w:tplc="4624325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824423"/>
    <w:multiLevelType w:val="hybridMultilevel"/>
    <w:tmpl w:val="D842F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47051"/>
    <w:multiLevelType w:val="hybridMultilevel"/>
    <w:tmpl w:val="55B69592"/>
    <w:lvl w:ilvl="0" w:tplc="014049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A806D6"/>
    <w:multiLevelType w:val="hybridMultilevel"/>
    <w:tmpl w:val="CDA269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F079DC"/>
    <w:multiLevelType w:val="hybridMultilevel"/>
    <w:tmpl w:val="8696ACD6"/>
    <w:lvl w:ilvl="0" w:tplc="68422694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F26189"/>
    <w:multiLevelType w:val="hybridMultilevel"/>
    <w:tmpl w:val="E2DE251C"/>
    <w:lvl w:ilvl="0" w:tplc="422E65FC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C336BE"/>
    <w:multiLevelType w:val="hybridMultilevel"/>
    <w:tmpl w:val="B97E8898"/>
    <w:lvl w:ilvl="0" w:tplc="F30A781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996EBB"/>
    <w:multiLevelType w:val="hybridMultilevel"/>
    <w:tmpl w:val="8618AB24"/>
    <w:lvl w:ilvl="0" w:tplc="A6E2AEE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AE6C3F"/>
    <w:multiLevelType w:val="hybridMultilevel"/>
    <w:tmpl w:val="45B479EA"/>
    <w:lvl w:ilvl="0" w:tplc="55E249A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FC4D53"/>
    <w:multiLevelType w:val="hybridMultilevel"/>
    <w:tmpl w:val="374E0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12"/>
  </w:num>
  <w:num w:numId="5">
    <w:abstractNumId w:val="13"/>
  </w:num>
  <w:num w:numId="6">
    <w:abstractNumId w:val="1"/>
  </w:num>
  <w:num w:numId="7">
    <w:abstractNumId w:val="10"/>
  </w:num>
  <w:num w:numId="8">
    <w:abstractNumId w:val="9"/>
  </w:num>
  <w:num w:numId="9">
    <w:abstractNumId w:val="0"/>
  </w:num>
  <w:num w:numId="10">
    <w:abstractNumId w:val="5"/>
  </w:num>
  <w:num w:numId="11">
    <w:abstractNumId w:val="4"/>
  </w:num>
  <w:num w:numId="12">
    <w:abstractNumId w:val="2"/>
  </w:num>
  <w:num w:numId="13">
    <w:abstractNumId w:val="6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30"/>
    <w:rsid w:val="0029153A"/>
    <w:rsid w:val="003838F7"/>
    <w:rsid w:val="005C6897"/>
    <w:rsid w:val="00ED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65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D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6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6530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ED6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ED65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ED6530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ED6530"/>
  </w:style>
  <w:style w:type="paragraph" w:styleId="Listenabsatz">
    <w:name w:val="List Paragraph"/>
    <w:basedOn w:val="Standard"/>
    <w:uiPriority w:val="34"/>
    <w:qFormat/>
    <w:rsid w:val="00ED6530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ED6530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D6530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ED6530"/>
    <w:pPr>
      <w:spacing w:line="36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ED6530"/>
    <w:rPr>
      <w:rFonts w:ascii="Calibri" w:hAnsi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ED6530"/>
    <w:rPr>
      <w:color w:val="0000FF" w:themeColor="hyperlink"/>
      <w:u w:val="single"/>
    </w:rPr>
  </w:style>
  <w:style w:type="character" w:customStyle="1" w:styleId="ttitle">
    <w:name w:val="ttitle"/>
    <w:basedOn w:val="Absatz-Standardschriftart"/>
    <w:rsid w:val="00ED6530"/>
  </w:style>
  <w:style w:type="character" w:styleId="Hervorhebung">
    <w:name w:val="Emphasis"/>
    <w:basedOn w:val="Absatz-Standardschriftart"/>
    <w:uiPriority w:val="20"/>
    <w:qFormat/>
    <w:rsid w:val="00ED6530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65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653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653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65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6530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ED6530"/>
    <w:rPr>
      <w:b/>
      <w:bCs/>
    </w:rPr>
  </w:style>
  <w:style w:type="character" w:styleId="BesuchterHyperlink">
    <w:name w:val="FollowedHyperlink"/>
    <w:basedOn w:val="Absatz-Standardschriftart"/>
    <w:uiPriority w:val="99"/>
    <w:semiHidden/>
    <w:unhideWhenUsed/>
    <w:rsid w:val="00ED6530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ED6530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D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6530"/>
  </w:style>
  <w:style w:type="paragraph" w:styleId="Fuzeile">
    <w:name w:val="footer"/>
    <w:basedOn w:val="Standard"/>
    <w:link w:val="FuzeileZchn"/>
    <w:uiPriority w:val="99"/>
    <w:unhideWhenUsed/>
    <w:rsid w:val="00ED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6530"/>
  </w:style>
  <w:style w:type="paragraph" w:customStyle="1" w:styleId="Paragraph">
    <w:name w:val="Paragraph"/>
    <w:basedOn w:val="Standard"/>
    <w:rsid w:val="00ED6530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4">
    <w:name w:val="xl64"/>
    <w:basedOn w:val="Standard"/>
    <w:rsid w:val="00ED6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customStyle="1" w:styleId="xl66">
    <w:name w:val="xl66"/>
    <w:basedOn w:val="Standard"/>
    <w:rsid w:val="00ED653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7">
    <w:name w:val="xl67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8">
    <w:name w:val="xl68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9">
    <w:name w:val="xl69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0">
    <w:name w:val="xl70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1">
    <w:name w:val="xl71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2">
    <w:name w:val="xl72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3">
    <w:name w:val="xl73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4">
    <w:name w:val="xl74"/>
    <w:basedOn w:val="Standard"/>
    <w:rsid w:val="00ED653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5">
    <w:name w:val="xl75"/>
    <w:basedOn w:val="Standard"/>
    <w:rsid w:val="00ED653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6">
    <w:name w:val="xl76"/>
    <w:basedOn w:val="Standard"/>
    <w:rsid w:val="00ED653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7">
    <w:name w:val="xl77"/>
    <w:basedOn w:val="Standard"/>
    <w:rsid w:val="00ED65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8">
    <w:name w:val="xl78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79">
    <w:name w:val="xl79"/>
    <w:basedOn w:val="Standard"/>
    <w:rsid w:val="00ED653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80">
    <w:name w:val="xl80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81">
    <w:name w:val="xl81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82">
    <w:name w:val="xl82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customStyle="1" w:styleId="xl83">
    <w:name w:val="xl83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84">
    <w:name w:val="xl84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85">
    <w:name w:val="xl85"/>
    <w:basedOn w:val="Standard"/>
    <w:rsid w:val="00ED653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65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D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6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6530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ED6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ED65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ED6530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ED6530"/>
  </w:style>
  <w:style w:type="paragraph" w:styleId="Listenabsatz">
    <w:name w:val="List Paragraph"/>
    <w:basedOn w:val="Standard"/>
    <w:uiPriority w:val="34"/>
    <w:qFormat/>
    <w:rsid w:val="00ED6530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ED6530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D6530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ED6530"/>
    <w:pPr>
      <w:spacing w:line="36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ED6530"/>
    <w:rPr>
      <w:rFonts w:ascii="Calibri" w:hAnsi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ED6530"/>
    <w:rPr>
      <w:color w:val="0000FF" w:themeColor="hyperlink"/>
      <w:u w:val="single"/>
    </w:rPr>
  </w:style>
  <w:style w:type="character" w:customStyle="1" w:styleId="ttitle">
    <w:name w:val="ttitle"/>
    <w:basedOn w:val="Absatz-Standardschriftart"/>
    <w:rsid w:val="00ED6530"/>
  </w:style>
  <w:style w:type="character" w:styleId="Hervorhebung">
    <w:name w:val="Emphasis"/>
    <w:basedOn w:val="Absatz-Standardschriftart"/>
    <w:uiPriority w:val="20"/>
    <w:qFormat/>
    <w:rsid w:val="00ED6530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65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653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653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65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6530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ED6530"/>
    <w:rPr>
      <w:b/>
      <w:bCs/>
    </w:rPr>
  </w:style>
  <w:style w:type="character" w:styleId="BesuchterHyperlink">
    <w:name w:val="FollowedHyperlink"/>
    <w:basedOn w:val="Absatz-Standardschriftart"/>
    <w:uiPriority w:val="99"/>
    <w:semiHidden/>
    <w:unhideWhenUsed/>
    <w:rsid w:val="00ED6530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ED6530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D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6530"/>
  </w:style>
  <w:style w:type="paragraph" w:styleId="Fuzeile">
    <w:name w:val="footer"/>
    <w:basedOn w:val="Standard"/>
    <w:link w:val="FuzeileZchn"/>
    <w:uiPriority w:val="99"/>
    <w:unhideWhenUsed/>
    <w:rsid w:val="00ED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6530"/>
  </w:style>
  <w:style w:type="paragraph" w:customStyle="1" w:styleId="Paragraph">
    <w:name w:val="Paragraph"/>
    <w:basedOn w:val="Standard"/>
    <w:rsid w:val="00ED6530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4">
    <w:name w:val="xl64"/>
    <w:basedOn w:val="Standard"/>
    <w:rsid w:val="00ED6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customStyle="1" w:styleId="xl66">
    <w:name w:val="xl66"/>
    <w:basedOn w:val="Standard"/>
    <w:rsid w:val="00ED653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7">
    <w:name w:val="xl67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8">
    <w:name w:val="xl68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9">
    <w:name w:val="xl69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0">
    <w:name w:val="xl70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1">
    <w:name w:val="xl71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2">
    <w:name w:val="xl72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3">
    <w:name w:val="xl73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4">
    <w:name w:val="xl74"/>
    <w:basedOn w:val="Standard"/>
    <w:rsid w:val="00ED653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5">
    <w:name w:val="xl75"/>
    <w:basedOn w:val="Standard"/>
    <w:rsid w:val="00ED653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6">
    <w:name w:val="xl76"/>
    <w:basedOn w:val="Standard"/>
    <w:rsid w:val="00ED653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7">
    <w:name w:val="xl77"/>
    <w:basedOn w:val="Standard"/>
    <w:rsid w:val="00ED65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8">
    <w:name w:val="xl78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79">
    <w:name w:val="xl79"/>
    <w:basedOn w:val="Standard"/>
    <w:rsid w:val="00ED653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80">
    <w:name w:val="xl80"/>
    <w:basedOn w:val="Standard"/>
    <w:rsid w:val="00ED6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81">
    <w:name w:val="xl81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82">
    <w:name w:val="xl82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customStyle="1" w:styleId="xl83">
    <w:name w:val="xl83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84">
    <w:name w:val="xl84"/>
    <w:basedOn w:val="Standard"/>
    <w:rsid w:val="00ED653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sz w:val="24"/>
      <w:szCs w:val="24"/>
      <w:lang w:eastAsia="de-DE"/>
    </w:rPr>
  </w:style>
  <w:style w:type="paragraph" w:customStyle="1" w:styleId="xl85">
    <w:name w:val="xl85"/>
    <w:basedOn w:val="Standard"/>
    <w:rsid w:val="00ED653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7815</Words>
  <Characters>49240</Characters>
  <Application>Microsoft Office Word</Application>
  <DocSecurity>0</DocSecurity>
  <Lines>410</Lines>
  <Paragraphs>113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Museum für Naturkunde</Company>
  <LinksUpToDate>false</LinksUpToDate>
  <CharactersWithSpaces>56942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Localuser</cp:lastModifiedBy>
  <cp:revision>2</cp:revision>
  <dcterms:created xsi:type="dcterms:W3CDTF">2016-11-07T21:04:00Z</dcterms:created>
  <dcterms:modified xsi:type="dcterms:W3CDTF">2017-01-06T11:12:00Z</dcterms:modified>
</cp:coreProperties>
</file>