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1B3B" w:rsidRPr="009C4B45" w:rsidRDefault="001E1B3B" w:rsidP="001D2EB3">
      <w:pPr>
        <w:rPr>
          <w:szCs w:val="24"/>
          <w:lang w:val="en-US"/>
        </w:rPr>
      </w:pPr>
      <w:r w:rsidRPr="001D504F">
        <w:rPr>
          <w:rFonts w:ascii="Times New Roman" w:hAnsi="Times New Roman" w:cs="Times New Roman"/>
          <w:b/>
          <w:sz w:val="24"/>
          <w:szCs w:val="24"/>
          <w:lang w:val="en-US"/>
        </w:rPr>
        <w:t>Appendix D:</w:t>
      </w:r>
      <w:r w:rsidRPr="009C4B4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9C4B45">
        <w:rPr>
          <w:rFonts w:ascii="Times New Roman" w:hAnsi="Times New Roman" w:cs="Times New Roman"/>
          <w:sz w:val="24"/>
          <w:szCs w:val="24"/>
          <w:lang w:val="en-US"/>
        </w:rPr>
        <w:t>Temporal and spatial continuity for the 130 Biowide sites. Temporal continuity is represented on a 4-level ordinal scale: 1: &lt; 15 years of continuity, 2: 15-44 years of continuity, 3: 45-135 years of continuity and 4: &gt;135 years of continuity (or continous on the oldest available map). Spatial continuity represents the amount of similar habitat (%) as the focal site habitat within four different buffer sizes (500m, 1000m, 2000m, 5000m).</w:t>
      </w:r>
    </w:p>
    <w:p w:rsidR="009E53B3" w:rsidRPr="001D2EB3" w:rsidRDefault="001E1B3B" w:rsidP="00D730EC">
      <w:pPr>
        <w:rPr>
          <w:rFonts w:ascii="Times New Roman" w:hAnsi="Times New Roman" w:cs="Times New Roman"/>
          <w:sz w:val="24"/>
          <w:szCs w:val="24"/>
        </w:rPr>
      </w:pPr>
      <w:r w:rsidRPr="001D2EB3">
        <w:rPr>
          <w:b/>
          <w:noProof/>
          <w:szCs w:val="24"/>
          <w:lang w:val="en-US"/>
        </w:rPr>
        <w:drawing>
          <wp:inline distT="0" distB="0" distL="0" distR="0">
            <wp:extent cx="6119622" cy="386334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5.tif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9622" cy="3863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E53B3" w:rsidRPr="001D2EB3" w:rsidSect="00194930">
      <w:type w:val="continuous"/>
      <w:pgSz w:w="12240" w:h="15840"/>
      <w:pgMar w:top="1134" w:right="1701" w:bottom="1134" w:left="1701" w:header="709" w:footer="709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E6395F2" w16cid:durableId="1FDEE1C6"/>
  <w16cid:commentId w16cid:paraId="4D7C53E2" w16cid:durableId="1FDEE1C7"/>
  <w16cid:commentId w16cid:paraId="3A270F8A" w16cid:durableId="1FDEE1C8"/>
  <w16cid:commentId w16cid:paraId="39B56C6B" w16cid:durableId="1FDEE1C9"/>
  <w16cid:commentId w16cid:paraId="71E9ACB9" w16cid:durableId="1FDEEE99"/>
  <w16cid:commentId w16cid:paraId="123724A2" w16cid:durableId="1FDEE1CA"/>
  <w16cid:commentId w16cid:paraId="05985C7E" w16cid:durableId="1FDEF1E0"/>
</w16cid:commentsId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70BE93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731208D"/>
    <w:multiLevelType w:val="hybridMultilevel"/>
    <w:tmpl w:val="4F62EBCE"/>
    <w:lvl w:ilvl="0" w:tplc="04060011">
      <w:start w:val="1"/>
      <w:numFmt w:val="decimal"/>
      <w:lvlText w:val="%1)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5E535D"/>
    <w:multiLevelType w:val="hybridMultilevel"/>
    <w:tmpl w:val="A40CCBEE"/>
    <w:lvl w:ilvl="0" w:tplc="7960F800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EB56B96"/>
    <w:multiLevelType w:val="multilevel"/>
    <w:tmpl w:val="3F88B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F556421"/>
    <w:multiLevelType w:val="hybridMultilevel"/>
    <w:tmpl w:val="7F986D4E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B043A8"/>
    <w:multiLevelType w:val="hybridMultilevel"/>
    <w:tmpl w:val="7CC63BD4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557ED7"/>
    <w:multiLevelType w:val="hybridMultilevel"/>
    <w:tmpl w:val="3EB2AC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0F4ABB"/>
    <w:multiLevelType w:val="multilevel"/>
    <w:tmpl w:val="71D21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B77E04"/>
    <w:multiLevelType w:val="hybridMultilevel"/>
    <w:tmpl w:val="CE867ECC"/>
    <w:lvl w:ilvl="0" w:tplc="04060011">
      <w:start w:val="1"/>
      <w:numFmt w:val="decimal"/>
      <w:lvlText w:val="%1)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533F13"/>
    <w:multiLevelType w:val="multilevel"/>
    <w:tmpl w:val="D5548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1601DFC"/>
    <w:multiLevelType w:val="hybridMultilevel"/>
    <w:tmpl w:val="176CCE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75658A1"/>
    <w:multiLevelType w:val="multilevel"/>
    <w:tmpl w:val="D23A8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F0A5BF1"/>
    <w:multiLevelType w:val="hybridMultilevel"/>
    <w:tmpl w:val="11B2347A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4A5941"/>
    <w:multiLevelType w:val="hybridMultilevel"/>
    <w:tmpl w:val="3D3444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23134AC"/>
    <w:multiLevelType w:val="hybridMultilevel"/>
    <w:tmpl w:val="B066AEC0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33837B2"/>
    <w:multiLevelType w:val="hybridMultilevel"/>
    <w:tmpl w:val="D0E69F82"/>
    <w:lvl w:ilvl="0" w:tplc="179048D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5F37C2D"/>
    <w:multiLevelType w:val="hybridMultilevel"/>
    <w:tmpl w:val="F3940E92"/>
    <w:lvl w:ilvl="0" w:tplc="A980264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76A22D5"/>
    <w:multiLevelType w:val="hybridMultilevel"/>
    <w:tmpl w:val="CE867ECC"/>
    <w:lvl w:ilvl="0" w:tplc="04060011">
      <w:start w:val="1"/>
      <w:numFmt w:val="decimal"/>
      <w:lvlText w:val="%1)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F182B48"/>
    <w:multiLevelType w:val="multilevel"/>
    <w:tmpl w:val="2340B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FD20F32"/>
    <w:multiLevelType w:val="hybridMultilevel"/>
    <w:tmpl w:val="423EA52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88E242F"/>
    <w:multiLevelType w:val="multilevel"/>
    <w:tmpl w:val="B3A07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A6E2D5E"/>
    <w:multiLevelType w:val="hybridMultilevel"/>
    <w:tmpl w:val="6C4039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F8847DF"/>
    <w:multiLevelType w:val="multilevel"/>
    <w:tmpl w:val="F94EB608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23">
    <w:nsid w:val="500218CA"/>
    <w:multiLevelType w:val="hybridMultilevel"/>
    <w:tmpl w:val="333018D6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1062B21"/>
    <w:multiLevelType w:val="hybridMultilevel"/>
    <w:tmpl w:val="08D4091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27D4A30"/>
    <w:multiLevelType w:val="hybridMultilevel"/>
    <w:tmpl w:val="4C34C2A6"/>
    <w:lvl w:ilvl="0" w:tplc="15943E8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D695952"/>
    <w:multiLevelType w:val="multilevel"/>
    <w:tmpl w:val="D51E6010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27">
    <w:nsid w:val="5D903337"/>
    <w:multiLevelType w:val="hybridMultilevel"/>
    <w:tmpl w:val="17125260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F95283C"/>
    <w:multiLevelType w:val="hybridMultilevel"/>
    <w:tmpl w:val="423EA52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2E24563"/>
    <w:multiLevelType w:val="multilevel"/>
    <w:tmpl w:val="38603E80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30">
    <w:nsid w:val="69564DE8"/>
    <w:multiLevelType w:val="hybridMultilevel"/>
    <w:tmpl w:val="D8CA3A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FFB47C0"/>
    <w:multiLevelType w:val="hybridMultilevel"/>
    <w:tmpl w:val="7FC87F2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0CB60A8"/>
    <w:multiLevelType w:val="hybridMultilevel"/>
    <w:tmpl w:val="FF8A1F2A"/>
    <w:lvl w:ilvl="0" w:tplc="04060011">
      <w:start w:val="1"/>
      <w:numFmt w:val="decimal"/>
      <w:lvlText w:val="%1)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3140E0F"/>
    <w:multiLevelType w:val="hybridMultilevel"/>
    <w:tmpl w:val="CE867ECC"/>
    <w:lvl w:ilvl="0" w:tplc="04060011">
      <w:start w:val="1"/>
      <w:numFmt w:val="decimal"/>
      <w:lvlText w:val="%1)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50A5529"/>
    <w:multiLevelType w:val="hybridMultilevel"/>
    <w:tmpl w:val="B18E363C"/>
    <w:lvl w:ilvl="0" w:tplc="AA80870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CD25E49"/>
    <w:multiLevelType w:val="hybridMultilevel"/>
    <w:tmpl w:val="6980DEE0"/>
    <w:lvl w:ilvl="0" w:tplc="AF2A907C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13"/>
  </w:num>
  <w:num w:numId="3">
    <w:abstractNumId w:val="30"/>
  </w:num>
  <w:num w:numId="4">
    <w:abstractNumId w:val="21"/>
  </w:num>
  <w:num w:numId="5">
    <w:abstractNumId w:val="6"/>
  </w:num>
  <w:num w:numId="6">
    <w:abstractNumId w:val="10"/>
  </w:num>
  <w:num w:numId="7">
    <w:abstractNumId w:val="27"/>
  </w:num>
  <w:num w:numId="8">
    <w:abstractNumId w:val="5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2"/>
  </w:num>
  <w:num w:numId="11">
    <w:abstractNumId w:val="29"/>
  </w:num>
  <w:num w:numId="12">
    <w:abstractNumId w:val="26"/>
  </w:num>
  <w:num w:numId="13">
    <w:abstractNumId w:val="0"/>
  </w:num>
  <w:num w:numId="1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</w:num>
  <w:num w:numId="16">
    <w:abstractNumId w:val="20"/>
  </w:num>
  <w:num w:numId="17">
    <w:abstractNumId w:val="9"/>
  </w:num>
  <w:num w:numId="18">
    <w:abstractNumId w:val="7"/>
  </w:num>
  <w:num w:numId="19">
    <w:abstractNumId w:val="23"/>
  </w:num>
  <w:num w:numId="20">
    <w:abstractNumId w:val="12"/>
  </w:num>
  <w:num w:numId="21">
    <w:abstractNumId w:val="4"/>
  </w:num>
  <w:num w:numId="22">
    <w:abstractNumId w:val="24"/>
  </w:num>
  <w:num w:numId="23">
    <w:abstractNumId w:val="28"/>
  </w:num>
  <w:num w:numId="24">
    <w:abstractNumId w:val="15"/>
  </w:num>
  <w:num w:numId="25">
    <w:abstractNumId w:val="19"/>
  </w:num>
  <w:num w:numId="26">
    <w:abstractNumId w:val="2"/>
  </w:num>
  <w:num w:numId="27">
    <w:abstractNumId w:val="35"/>
  </w:num>
  <w:num w:numId="28">
    <w:abstractNumId w:val="31"/>
  </w:num>
  <w:num w:numId="29">
    <w:abstractNumId w:val="14"/>
  </w:num>
  <w:num w:numId="3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"/>
  </w:num>
  <w:num w:numId="32">
    <w:abstractNumId w:val="8"/>
  </w:num>
  <w:num w:numId="33">
    <w:abstractNumId w:val="33"/>
  </w:num>
  <w:num w:numId="34">
    <w:abstractNumId w:val="25"/>
  </w:num>
  <w:num w:numId="35">
    <w:abstractNumId w:val="3"/>
  </w:num>
  <w:num w:numId="36">
    <w:abstractNumId w:val="11"/>
  </w:num>
  <w:num w:numId="37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10"/>
  <w:displayHorizontalDrawingGridEvery w:val="2"/>
  <w:characterSpacingControl w:val="doNotCompress"/>
  <w:compat/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Ecolog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zdawra0cdprtpexw2opsv0rx9ew9rwv92vf&quot;&gt;My EndNote Library&lt;record-ids&gt;&lt;item&gt;1488&lt;/item&gt;&lt;item&gt;2109&lt;/item&gt;&lt;item&gt;3614&lt;/item&gt;&lt;item&gt;3615&lt;/item&gt;&lt;item&gt;3624&lt;/item&gt;&lt;item&gt;3661&lt;/item&gt;&lt;item&gt;3666&lt;/item&gt;&lt;item&gt;3668&lt;/item&gt;&lt;item&gt;3669&lt;/item&gt;&lt;item&gt;3670&lt;/item&gt;&lt;item&gt;3671&lt;/item&gt;&lt;item&gt;3672&lt;/item&gt;&lt;item&gt;3673&lt;/item&gt;&lt;item&gt;3674&lt;/item&gt;&lt;item&gt;3675&lt;/item&gt;&lt;item&gt;3679&lt;/item&gt;&lt;item&gt;3681&lt;/item&gt;&lt;item&gt;3682&lt;/item&gt;&lt;item&gt;3683&lt;/item&gt;&lt;item&gt;3712&lt;/item&gt;&lt;/record-ids&gt;&lt;/item&gt;&lt;/Libraries&gt;"/>
  </w:docVars>
  <w:rsids>
    <w:rsidRoot w:val="00521215"/>
    <w:rsid w:val="00000E54"/>
    <w:rsid w:val="0006251E"/>
    <w:rsid w:val="000B3ADB"/>
    <w:rsid w:val="000B6E25"/>
    <w:rsid w:val="000C0B3E"/>
    <w:rsid w:val="000D2E64"/>
    <w:rsid w:val="000D5031"/>
    <w:rsid w:val="00106DB4"/>
    <w:rsid w:val="00126435"/>
    <w:rsid w:val="00127A0C"/>
    <w:rsid w:val="0014561E"/>
    <w:rsid w:val="001652E5"/>
    <w:rsid w:val="00166F62"/>
    <w:rsid w:val="00170191"/>
    <w:rsid w:val="0017548D"/>
    <w:rsid w:val="00194363"/>
    <w:rsid w:val="00194930"/>
    <w:rsid w:val="001A1109"/>
    <w:rsid w:val="001D08A8"/>
    <w:rsid w:val="001D1ACE"/>
    <w:rsid w:val="001D2EB3"/>
    <w:rsid w:val="001E1B3B"/>
    <w:rsid w:val="001E3BB5"/>
    <w:rsid w:val="001F26F1"/>
    <w:rsid w:val="00231A28"/>
    <w:rsid w:val="00231AAB"/>
    <w:rsid w:val="002521DB"/>
    <w:rsid w:val="00265A24"/>
    <w:rsid w:val="00286889"/>
    <w:rsid w:val="00287C05"/>
    <w:rsid w:val="002926E3"/>
    <w:rsid w:val="002C5B64"/>
    <w:rsid w:val="002F4700"/>
    <w:rsid w:val="002F5268"/>
    <w:rsid w:val="00300287"/>
    <w:rsid w:val="00371E57"/>
    <w:rsid w:val="0037305B"/>
    <w:rsid w:val="00376AEC"/>
    <w:rsid w:val="003901A5"/>
    <w:rsid w:val="003B2AC6"/>
    <w:rsid w:val="003B416F"/>
    <w:rsid w:val="003B5A0F"/>
    <w:rsid w:val="003D3E92"/>
    <w:rsid w:val="003F35FA"/>
    <w:rsid w:val="003F629A"/>
    <w:rsid w:val="0040190A"/>
    <w:rsid w:val="004255CA"/>
    <w:rsid w:val="0045481F"/>
    <w:rsid w:val="00462C37"/>
    <w:rsid w:val="0046786D"/>
    <w:rsid w:val="00495602"/>
    <w:rsid w:val="0049724C"/>
    <w:rsid w:val="00497485"/>
    <w:rsid w:val="004B1DE5"/>
    <w:rsid w:val="004D1476"/>
    <w:rsid w:val="004E163C"/>
    <w:rsid w:val="004F160A"/>
    <w:rsid w:val="004F1D53"/>
    <w:rsid w:val="004F221D"/>
    <w:rsid w:val="00521215"/>
    <w:rsid w:val="00522C8A"/>
    <w:rsid w:val="005335A9"/>
    <w:rsid w:val="005933B4"/>
    <w:rsid w:val="00603E93"/>
    <w:rsid w:val="00611492"/>
    <w:rsid w:val="00614F59"/>
    <w:rsid w:val="00636992"/>
    <w:rsid w:val="00645601"/>
    <w:rsid w:val="006A1BA4"/>
    <w:rsid w:val="006B77FA"/>
    <w:rsid w:val="006C4178"/>
    <w:rsid w:val="006E63C6"/>
    <w:rsid w:val="006F2E8D"/>
    <w:rsid w:val="00711146"/>
    <w:rsid w:val="0072797D"/>
    <w:rsid w:val="0073567B"/>
    <w:rsid w:val="00746B3D"/>
    <w:rsid w:val="00757519"/>
    <w:rsid w:val="00773543"/>
    <w:rsid w:val="00783C98"/>
    <w:rsid w:val="0078732C"/>
    <w:rsid w:val="007B6779"/>
    <w:rsid w:val="007C67F5"/>
    <w:rsid w:val="007E4215"/>
    <w:rsid w:val="0080246F"/>
    <w:rsid w:val="00832270"/>
    <w:rsid w:val="00841DCC"/>
    <w:rsid w:val="0091649C"/>
    <w:rsid w:val="00917D6D"/>
    <w:rsid w:val="009615FB"/>
    <w:rsid w:val="00980CDC"/>
    <w:rsid w:val="009E53B3"/>
    <w:rsid w:val="00A066B2"/>
    <w:rsid w:val="00A20104"/>
    <w:rsid w:val="00A35355"/>
    <w:rsid w:val="00A81F5F"/>
    <w:rsid w:val="00A82882"/>
    <w:rsid w:val="00AB4EC7"/>
    <w:rsid w:val="00AD087F"/>
    <w:rsid w:val="00AF6338"/>
    <w:rsid w:val="00B03E78"/>
    <w:rsid w:val="00B2424E"/>
    <w:rsid w:val="00B30BF5"/>
    <w:rsid w:val="00B443E8"/>
    <w:rsid w:val="00B45669"/>
    <w:rsid w:val="00B667AB"/>
    <w:rsid w:val="00B90A79"/>
    <w:rsid w:val="00BA67A2"/>
    <w:rsid w:val="00BB22CA"/>
    <w:rsid w:val="00BF5B1D"/>
    <w:rsid w:val="00C00A57"/>
    <w:rsid w:val="00C41715"/>
    <w:rsid w:val="00CD44E6"/>
    <w:rsid w:val="00CE0F1B"/>
    <w:rsid w:val="00D04BBA"/>
    <w:rsid w:val="00D061F5"/>
    <w:rsid w:val="00D25C97"/>
    <w:rsid w:val="00D36F68"/>
    <w:rsid w:val="00D40DBE"/>
    <w:rsid w:val="00D730EC"/>
    <w:rsid w:val="00D73E3B"/>
    <w:rsid w:val="00D91BAC"/>
    <w:rsid w:val="00DE2E4C"/>
    <w:rsid w:val="00DF2166"/>
    <w:rsid w:val="00E17ECB"/>
    <w:rsid w:val="00E71EDC"/>
    <w:rsid w:val="00E92FBF"/>
    <w:rsid w:val="00E93AD8"/>
    <w:rsid w:val="00EA6E6E"/>
    <w:rsid w:val="00F16DA5"/>
    <w:rsid w:val="00F254FD"/>
    <w:rsid w:val="00F56D6D"/>
    <w:rsid w:val="00F74278"/>
    <w:rsid w:val="00F750FD"/>
    <w:rsid w:val="00FA771C"/>
    <w:rsid w:val="00FE6185"/>
    <w:rsid w:val="00FF4E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215"/>
    <w:rPr>
      <w:lang w:val="da-DK"/>
    </w:rPr>
  </w:style>
  <w:style w:type="paragraph" w:styleId="Heading1">
    <w:name w:val="heading 1"/>
    <w:basedOn w:val="Normal"/>
    <w:next w:val="Normal"/>
    <w:link w:val="Heading1Char"/>
    <w:uiPriority w:val="9"/>
    <w:qFormat/>
    <w:rsid w:val="0052121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212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2121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2121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12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da-DK"/>
    </w:rPr>
  </w:style>
  <w:style w:type="character" w:customStyle="1" w:styleId="Heading2Char">
    <w:name w:val="Heading 2 Char"/>
    <w:basedOn w:val="DefaultParagraphFont"/>
    <w:link w:val="Heading2"/>
    <w:uiPriority w:val="9"/>
    <w:rsid w:val="005212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a-DK"/>
    </w:rPr>
  </w:style>
  <w:style w:type="character" w:customStyle="1" w:styleId="Heading3Char">
    <w:name w:val="Heading 3 Char"/>
    <w:basedOn w:val="DefaultParagraphFont"/>
    <w:link w:val="Heading3"/>
    <w:uiPriority w:val="9"/>
    <w:rsid w:val="00521215"/>
    <w:rPr>
      <w:rFonts w:asciiTheme="majorHAnsi" w:eastAsiaTheme="majorEastAsia" w:hAnsiTheme="majorHAnsi" w:cstheme="majorBidi"/>
      <w:b/>
      <w:bCs/>
      <w:color w:val="4F81BD" w:themeColor="accent1"/>
      <w:lang w:val="da-DK"/>
    </w:rPr>
  </w:style>
  <w:style w:type="character" w:customStyle="1" w:styleId="Heading4Char">
    <w:name w:val="Heading 4 Char"/>
    <w:basedOn w:val="DefaultParagraphFont"/>
    <w:link w:val="Heading4"/>
    <w:uiPriority w:val="9"/>
    <w:rsid w:val="00521215"/>
    <w:rPr>
      <w:rFonts w:asciiTheme="majorHAnsi" w:eastAsiaTheme="majorEastAsia" w:hAnsiTheme="majorHAnsi" w:cstheme="majorBidi"/>
      <w:b/>
      <w:bCs/>
      <w:i/>
      <w:iCs/>
      <w:color w:val="4F81BD" w:themeColor="accent1"/>
      <w:lang w:val="da-DK"/>
    </w:rPr>
  </w:style>
  <w:style w:type="character" w:styleId="Hyperlink">
    <w:name w:val="Hyperlink"/>
    <w:uiPriority w:val="99"/>
    <w:unhideWhenUsed/>
    <w:rsid w:val="00521215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212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212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21215"/>
    <w:rPr>
      <w:sz w:val="20"/>
      <w:szCs w:val="20"/>
      <w:lang w:val="da-D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12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1215"/>
    <w:rPr>
      <w:b/>
      <w:bCs/>
      <w:sz w:val="20"/>
      <w:szCs w:val="20"/>
      <w:lang w:val="da-D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12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1215"/>
    <w:rPr>
      <w:rFonts w:ascii="Tahoma" w:hAnsi="Tahoma" w:cs="Tahoma"/>
      <w:sz w:val="16"/>
      <w:szCs w:val="16"/>
      <w:lang w:val="da-DK"/>
    </w:rPr>
  </w:style>
  <w:style w:type="character" w:styleId="LineNumber">
    <w:name w:val="line number"/>
    <w:basedOn w:val="DefaultParagraphFont"/>
    <w:uiPriority w:val="99"/>
    <w:semiHidden/>
    <w:unhideWhenUsed/>
    <w:rsid w:val="00521215"/>
  </w:style>
  <w:style w:type="paragraph" w:styleId="ListParagraph">
    <w:name w:val="List Paragraph"/>
    <w:basedOn w:val="Normal"/>
    <w:uiPriority w:val="34"/>
    <w:qFormat/>
    <w:rsid w:val="00521215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521215"/>
    <w:pPr>
      <w:spacing w:after="0"/>
      <w:jc w:val="center"/>
    </w:pPr>
    <w:rPr>
      <w:rFonts w:ascii="Times New Roman" w:hAnsi="Times New Roman" w:cs="Times New Roman"/>
      <w:noProof/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21215"/>
    <w:rPr>
      <w:rFonts w:ascii="Times New Roman" w:hAnsi="Times New Roman" w:cs="Times New Roman"/>
      <w:noProof/>
      <w:sz w:val="24"/>
      <w:lang w:val="da-DK"/>
    </w:rPr>
  </w:style>
  <w:style w:type="paragraph" w:customStyle="1" w:styleId="EndNoteBibliography">
    <w:name w:val="EndNote Bibliography"/>
    <w:basedOn w:val="Normal"/>
    <w:link w:val="EndNoteBibliographyChar"/>
    <w:rsid w:val="00521215"/>
    <w:pPr>
      <w:spacing w:line="240" w:lineRule="auto"/>
    </w:pPr>
    <w:rPr>
      <w:rFonts w:ascii="Times New Roman" w:hAnsi="Times New Roman" w:cs="Times New Roman"/>
      <w:noProof/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521215"/>
    <w:rPr>
      <w:rFonts w:ascii="Times New Roman" w:hAnsi="Times New Roman" w:cs="Times New Roman"/>
      <w:noProof/>
      <w:sz w:val="24"/>
      <w:lang w:val="da-DK"/>
    </w:rPr>
  </w:style>
  <w:style w:type="character" w:styleId="FollowedHyperlink">
    <w:name w:val="FollowedHyperlink"/>
    <w:basedOn w:val="DefaultParagraphFont"/>
    <w:uiPriority w:val="99"/>
    <w:semiHidden/>
    <w:unhideWhenUsed/>
    <w:rsid w:val="00521215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521215"/>
    <w:rPr>
      <w:b/>
      <w:bCs/>
    </w:rPr>
  </w:style>
  <w:style w:type="paragraph" w:styleId="Revision">
    <w:name w:val="Revision"/>
    <w:hidden/>
    <w:uiPriority w:val="99"/>
    <w:semiHidden/>
    <w:rsid w:val="0052121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21215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1215"/>
    <w:rPr>
      <w:lang w:val="da-DK"/>
    </w:rPr>
  </w:style>
  <w:style w:type="paragraph" w:styleId="Footer">
    <w:name w:val="footer"/>
    <w:basedOn w:val="Normal"/>
    <w:link w:val="FooterChar"/>
    <w:uiPriority w:val="99"/>
    <w:unhideWhenUsed/>
    <w:rsid w:val="00521215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1215"/>
    <w:rPr>
      <w:lang w:val="da-DK"/>
    </w:rPr>
  </w:style>
  <w:style w:type="paragraph" w:styleId="ListBullet">
    <w:name w:val="List Bullet"/>
    <w:basedOn w:val="Normal"/>
    <w:uiPriority w:val="99"/>
    <w:unhideWhenUsed/>
    <w:rsid w:val="00521215"/>
    <w:pPr>
      <w:numPr>
        <w:numId w:val="13"/>
      </w:numPr>
      <w:contextualSpacing/>
    </w:pPr>
  </w:style>
  <w:style w:type="character" w:customStyle="1" w:styleId="apple-converted-space">
    <w:name w:val="apple-converted-space"/>
    <w:basedOn w:val="DefaultParagraphFont"/>
    <w:rsid w:val="00521215"/>
  </w:style>
  <w:style w:type="character" w:customStyle="1" w:styleId="nlmx">
    <w:name w:val="nlm_x"/>
    <w:basedOn w:val="DefaultParagraphFont"/>
    <w:rsid w:val="00521215"/>
  </w:style>
  <w:style w:type="character" w:customStyle="1" w:styleId="nlmyear">
    <w:name w:val="nlm_year"/>
    <w:basedOn w:val="DefaultParagraphFont"/>
    <w:rsid w:val="00521215"/>
  </w:style>
  <w:style w:type="character" w:customStyle="1" w:styleId="nlmarticle-title">
    <w:name w:val="nlm_article-title"/>
    <w:basedOn w:val="DefaultParagraphFont"/>
    <w:rsid w:val="00521215"/>
  </w:style>
  <w:style w:type="character" w:customStyle="1" w:styleId="nlmfpage">
    <w:name w:val="nlm_fpage"/>
    <w:basedOn w:val="DefaultParagraphFont"/>
    <w:rsid w:val="00521215"/>
  </w:style>
  <w:style w:type="character" w:customStyle="1" w:styleId="nlmlpage">
    <w:name w:val="nlm_lpage"/>
    <w:basedOn w:val="DefaultParagraphFont"/>
    <w:rsid w:val="00521215"/>
  </w:style>
  <w:style w:type="paragraph" w:styleId="PlainText">
    <w:name w:val="Plain Text"/>
    <w:basedOn w:val="Normal"/>
    <w:link w:val="PlainTextChar"/>
    <w:uiPriority w:val="99"/>
    <w:semiHidden/>
    <w:unhideWhenUsed/>
    <w:rsid w:val="00521215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21215"/>
    <w:rPr>
      <w:rFonts w:ascii="Calibri" w:hAnsi="Calibri"/>
      <w:szCs w:val="21"/>
      <w:lang w:val="da-DK"/>
    </w:rPr>
  </w:style>
  <w:style w:type="character" w:styleId="Emphasis">
    <w:name w:val="Emphasis"/>
    <w:basedOn w:val="DefaultParagraphFont"/>
    <w:uiPriority w:val="20"/>
    <w:qFormat/>
    <w:rsid w:val="00521215"/>
    <w:rPr>
      <w:i/>
      <w:iCs/>
    </w:rPr>
  </w:style>
  <w:style w:type="paragraph" w:styleId="NormalWeb">
    <w:name w:val="Normal (Web)"/>
    <w:basedOn w:val="Normal"/>
    <w:uiPriority w:val="99"/>
    <w:unhideWhenUsed/>
    <w:rsid w:val="005212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lug-pub-date">
    <w:name w:val="slug-pub-date"/>
    <w:basedOn w:val="DefaultParagraphFont"/>
    <w:rsid w:val="00521215"/>
  </w:style>
  <w:style w:type="character" w:customStyle="1" w:styleId="slug-vol">
    <w:name w:val="slug-vol"/>
    <w:basedOn w:val="DefaultParagraphFont"/>
    <w:rsid w:val="00521215"/>
  </w:style>
  <w:style w:type="character" w:customStyle="1" w:styleId="slug-issue">
    <w:name w:val="slug-issue"/>
    <w:basedOn w:val="DefaultParagraphFont"/>
    <w:rsid w:val="00521215"/>
  </w:style>
  <w:style w:type="character" w:customStyle="1" w:styleId="slug-pages">
    <w:name w:val="slug-pages"/>
    <w:basedOn w:val="DefaultParagraphFont"/>
    <w:rsid w:val="00521215"/>
  </w:style>
  <w:style w:type="paragraph" w:customStyle="1" w:styleId="Default">
    <w:name w:val="Default"/>
    <w:rsid w:val="00521215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2121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21215"/>
    <w:rPr>
      <w:rFonts w:ascii="Courier New" w:eastAsia="Times New Roman" w:hAnsi="Courier New" w:cs="Courier New"/>
      <w:sz w:val="20"/>
      <w:szCs w:val="20"/>
      <w:lang w:val="da-DK"/>
    </w:rPr>
  </w:style>
  <w:style w:type="character" w:customStyle="1" w:styleId="author">
    <w:name w:val="author"/>
    <w:basedOn w:val="DefaultParagraphFont"/>
    <w:rsid w:val="00521215"/>
  </w:style>
  <w:style w:type="character" w:customStyle="1" w:styleId="pubyear">
    <w:name w:val="pubyear"/>
    <w:basedOn w:val="DefaultParagraphFont"/>
    <w:rsid w:val="00521215"/>
  </w:style>
  <w:style w:type="character" w:customStyle="1" w:styleId="articletitle">
    <w:name w:val="articletitle"/>
    <w:basedOn w:val="DefaultParagraphFont"/>
    <w:rsid w:val="00521215"/>
  </w:style>
  <w:style w:type="character" w:customStyle="1" w:styleId="journaltitle">
    <w:name w:val="journaltitle"/>
    <w:basedOn w:val="DefaultParagraphFont"/>
    <w:rsid w:val="00521215"/>
  </w:style>
  <w:style w:type="character" w:customStyle="1" w:styleId="vol">
    <w:name w:val="vol"/>
    <w:basedOn w:val="DefaultParagraphFont"/>
    <w:rsid w:val="00521215"/>
  </w:style>
  <w:style w:type="character" w:customStyle="1" w:styleId="pagefirst">
    <w:name w:val="pagefirst"/>
    <w:basedOn w:val="DefaultParagraphFont"/>
    <w:rsid w:val="00521215"/>
  </w:style>
  <w:style w:type="character" w:customStyle="1" w:styleId="pagelast">
    <w:name w:val="pagelast"/>
    <w:basedOn w:val="DefaultParagraphFont"/>
    <w:rsid w:val="00521215"/>
  </w:style>
  <w:style w:type="character" w:customStyle="1" w:styleId="st">
    <w:name w:val="st"/>
    <w:rsid w:val="0052121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3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tiff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FE4594F-6F92-44FC-B30F-74B58F089E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Aarhus Universitet</Company>
  <LinksUpToDate>false</LinksUpToDate>
  <CharactersWithSpaces>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Brunbjerg, Ane Kirstine</dc:creator>
  <cp:lastModifiedBy>0011692</cp:lastModifiedBy>
  <cp:revision>5</cp:revision>
  <dcterms:created xsi:type="dcterms:W3CDTF">2019-09-26T07:02:00Z</dcterms:created>
  <dcterms:modified xsi:type="dcterms:W3CDTF">2019-10-12T10:18:00Z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_DocumentLanguage">
    <vt:lpwstr>da-DK</vt:lpwstr>
  </property>
</Properties>
</file>