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843" w:rsidRPr="00111457" w:rsidRDefault="00104843" w:rsidP="00104843">
      <w:pPr>
        <w:spacing w:after="0" w:line="480" w:lineRule="auto"/>
        <w:jc w:val="center"/>
        <w:rPr>
          <w:b/>
          <w:sz w:val="24"/>
          <w:szCs w:val="24"/>
          <w:lang w:val="en-GB"/>
        </w:rPr>
      </w:pPr>
      <w:r w:rsidRPr="00111457">
        <w:rPr>
          <w:b/>
          <w:sz w:val="24"/>
          <w:szCs w:val="24"/>
          <w:lang w:val="en-GB"/>
        </w:rPr>
        <w:t xml:space="preserve">A </w:t>
      </w:r>
      <w:r w:rsidR="00DC11CB" w:rsidRPr="00111457">
        <w:rPr>
          <w:b/>
          <w:sz w:val="24"/>
          <w:szCs w:val="24"/>
          <w:lang w:val="en-GB"/>
        </w:rPr>
        <w:t>quasi</w:t>
      </w:r>
      <w:r w:rsidRPr="00111457">
        <w:rPr>
          <w:b/>
          <w:sz w:val="24"/>
          <w:szCs w:val="24"/>
          <w:lang w:val="en-GB"/>
        </w:rPr>
        <w:t>-experimental approach using telemetry to assess migration-strategy specific differences in the decision-making processes at stopover</w:t>
      </w:r>
    </w:p>
    <w:p w:rsidR="00104843" w:rsidRPr="00111457" w:rsidRDefault="00104843" w:rsidP="00104843">
      <w:pPr>
        <w:spacing w:after="0" w:line="480" w:lineRule="auto"/>
        <w:jc w:val="both"/>
        <w:rPr>
          <w:lang w:val="en-GB"/>
        </w:rPr>
      </w:pPr>
    </w:p>
    <w:p w:rsidR="00104843" w:rsidRPr="00111457" w:rsidRDefault="00104843" w:rsidP="00104843">
      <w:pPr>
        <w:spacing w:after="0" w:line="480" w:lineRule="auto"/>
        <w:jc w:val="both"/>
      </w:pPr>
      <w:r w:rsidRPr="00111457">
        <w:t>Heiko Schmaljohann</w:t>
      </w:r>
      <w:r w:rsidRPr="00111457">
        <w:rPr>
          <w:vertAlign w:val="superscript"/>
        </w:rPr>
        <w:t>1,</w:t>
      </w:r>
      <w:proofErr w:type="gramStart"/>
      <w:r w:rsidRPr="00111457">
        <w:rPr>
          <w:vertAlign w:val="superscript"/>
        </w:rPr>
        <w:t>2,$</w:t>
      </w:r>
      <w:proofErr w:type="gramEnd"/>
      <w:r w:rsidRPr="00111457">
        <w:rPr>
          <w:vertAlign w:val="superscript"/>
        </w:rPr>
        <w:t>,</w:t>
      </w:r>
      <w:r w:rsidRPr="00111457">
        <w:t>*</w:t>
      </w:r>
      <w:r w:rsidRPr="00111457">
        <w:rPr>
          <w:vertAlign w:val="superscript"/>
        </w:rPr>
        <w:t xml:space="preserve"> </w:t>
      </w:r>
      <w:r w:rsidRPr="00111457">
        <w:t>and Thomas Klinner</w:t>
      </w:r>
      <w:r w:rsidRPr="00111457">
        <w:rPr>
          <w:vertAlign w:val="superscript"/>
        </w:rPr>
        <w:t>2,</w:t>
      </w:r>
      <w:r w:rsidRPr="00111457">
        <w:t>*</w:t>
      </w:r>
    </w:p>
    <w:p w:rsidR="00104843" w:rsidRPr="00111457" w:rsidRDefault="00104843" w:rsidP="00104843">
      <w:pPr>
        <w:spacing w:after="0" w:line="480" w:lineRule="auto"/>
        <w:jc w:val="both"/>
        <w:rPr>
          <w:vertAlign w:val="superscript"/>
          <w:lang w:val="en-GB"/>
        </w:rPr>
      </w:pPr>
      <w:r w:rsidRPr="00111457">
        <w:rPr>
          <w:vertAlign w:val="superscript"/>
          <w:lang w:val="en-GB"/>
        </w:rPr>
        <w:t>1</w:t>
      </w:r>
      <w:r w:rsidRPr="00111457">
        <w:rPr>
          <w:lang w:val="en-GB"/>
        </w:rPr>
        <w:t>Institute for Biology und Environmental Sciences (IBU), Carl von Ossietzky University of Oldenburg, Carl-von-Ossietzky-</w:t>
      </w:r>
      <w:proofErr w:type="spellStart"/>
      <w:r w:rsidRPr="00111457">
        <w:rPr>
          <w:lang w:val="en-GB"/>
        </w:rPr>
        <w:t>Straße</w:t>
      </w:r>
      <w:proofErr w:type="spellEnd"/>
      <w:r w:rsidRPr="00111457">
        <w:rPr>
          <w:lang w:val="en-GB"/>
        </w:rPr>
        <w:t xml:space="preserve"> 9-11, D-26129 Oldenburg, Germany</w:t>
      </w:r>
    </w:p>
    <w:p w:rsidR="00104843" w:rsidRPr="00111457" w:rsidRDefault="00104843" w:rsidP="00104843">
      <w:pPr>
        <w:spacing w:after="0" w:line="480" w:lineRule="auto"/>
        <w:jc w:val="both"/>
        <w:rPr>
          <w:lang w:val="en-GB"/>
        </w:rPr>
      </w:pPr>
      <w:r w:rsidRPr="00111457">
        <w:rPr>
          <w:vertAlign w:val="superscript"/>
          <w:lang w:val="en-GB"/>
        </w:rPr>
        <w:t>2</w:t>
      </w:r>
      <w:r w:rsidRPr="00111457">
        <w:rPr>
          <w:lang w:val="en-GB"/>
        </w:rPr>
        <w:t xml:space="preserve">Institute of Avian Research, </w:t>
      </w:r>
      <w:proofErr w:type="gramStart"/>
      <w:r w:rsidRPr="00111457">
        <w:rPr>
          <w:lang w:val="en-GB"/>
        </w:rPr>
        <w:t>An</w:t>
      </w:r>
      <w:proofErr w:type="gramEnd"/>
      <w:r w:rsidRPr="00111457">
        <w:rPr>
          <w:lang w:val="en-GB"/>
        </w:rPr>
        <w:t xml:space="preserve"> der </w:t>
      </w:r>
      <w:proofErr w:type="spellStart"/>
      <w:r w:rsidRPr="00111457">
        <w:rPr>
          <w:lang w:val="en-GB"/>
        </w:rPr>
        <w:t>Vogelwarte</w:t>
      </w:r>
      <w:proofErr w:type="spellEnd"/>
      <w:r w:rsidRPr="00111457">
        <w:rPr>
          <w:lang w:val="en-GB"/>
        </w:rPr>
        <w:t xml:space="preserve"> 21, 26386 Wilhelmshaven, Germany</w:t>
      </w:r>
    </w:p>
    <w:p w:rsidR="00104843" w:rsidRPr="00111457" w:rsidRDefault="00104843" w:rsidP="00104843">
      <w:pPr>
        <w:spacing w:after="0" w:line="480" w:lineRule="auto"/>
        <w:jc w:val="both"/>
        <w:rPr>
          <w:lang w:val="en-GB"/>
        </w:rPr>
      </w:pPr>
    </w:p>
    <w:p w:rsidR="00104843" w:rsidRPr="00111457" w:rsidRDefault="00104843" w:rsidP="00104843">
      <w:pPr>
        <w:spacing w:after="0" w:line="480" w:lineRule="auto"/>
        <w:jc w:val="both"/>
        <w:rPr>
          <w:lang w:val="en-GB"/>
        </w:rPr>
      </w:pPr>
      <w:r w:rsidRPr="00111457">
        <w:rPr>
          <w:lang w:val="en-GB"/>
        </w:rPr>
        <w:t xml:space="preserve">$ </w:t>
      </w:r>
      <w:proofErr w:type="gramStart"/>
      <w:r w:rsidRPr="00111457">
        <w:rPr>
          <w:lang w:val="en-GB"/>
        </w:rPr>
        <w:t>author</w:t>
      </w:r>
      <w:proofErr w:type="gramEnd"/>
      <w:r w:rsidRPr="00111457">
        <w:rPr>
          <w:lang w:val="en-GB"/>
        </w:rPr>
        <w:t xml:space="preserve"> of correspondence: heiko.schmaljohann@uol.de</w:t>
      </w:r>
    </w:p>
    <w:p w:rsidR="00357F09" w:rsidRPr="00111457" w:rsidRDefault="00104843" w:rsidP="00104843">
      <w:pPr>
        <w:rPr>
          <w:lang w:val="en-GB"/>
        </w:rPr>
      </w:pPr>
      <w:r w:rsidRPr="00111457">
        <w:rPr>
          <w:lang w:val="en-GB"/>
        </w:rPr>
        <w:t>* These authors contributed equally to this work.</w:t>
      </w:r>
    </w:p>
    <w:p w:rsidR="00104843" w:rsidRPr="00111457" w:rsidRDefault="00104843" w:rsidP="00104843">
      <w:pPr>
        <w:rPr>
          <w:lang w:val="en-GB"/>
        </w:rPr>
      </w:pPr>
    </w:p>
    <w:p w:rsidR="00104843" w:rsidRPr="00111457" w:rsidRDefault="00104843" w:rsidP="00104843">
      <w:pPr>
        <w:rPr>
          <w:lang w:val="en-GB"/>
        </w:rPr>
      </w:pPr>
    </w:p>
    <w:p w:rsidR="00104843" w:rsidRPr="00111457" w:rsidRDefault="00104843" w:rsidP="00104843">
      <w:pPr>
        <w:rPr>
          <w:lang w:val="en-GB"/>
        </w:rPr>
      </w:pPr>
      <w:r w:rsidRPr="00111457">
        <w:rPr>
          <w:lang w:val="en-GB"/>
        </w:rPr>
        <w:t>Content</w:t>
      </w:r>
    </w:p>
    <w:p w:rsidR="00104843" w:rsidRPr="00111457" w:rsidRDefault="00104843" w:rsidP="00104843">
      <w:pPr>
        <w:rPr>
          <w:lang w:val="en-GB"/>
        </w:rPr>
      </w:pPr>
    </w:p>
    <w:p w:rsidR="00104843" w:rsidRPr="00111457" w:rsidRDefault="00104843" w:rsidP="00104843">
      <w:pPr>
        <w:rPr>
          <w:lang w:val="en-GB"/>
        </w:rPr>
      </w:pPr>
      <w:r w:rsidRPr="00111457">
        <w:rPr>
          <w:lang w:val="en-GB"/>
        </w:rPr>
        <w:t>Figure S1</w:t>
      </w:r>
      <w:r w:rsidR="00111457" w:rsidRPr="00111457">
        <w:rPr>
          <w:lang w:val="en-GB"/>
        </w:rPr>
        <w:t>. Air temperature, rain, wind speed and wind direction on Helgoland.</w:t>
      </w:r>
    </w:p>
    <w:p w:rsidR="00104843" w:rsidRPr="00111457" w:rsidRDefault="00104843" w:rsidP="00104843">
      <w:pPr>
        <w:rPr>
          <w:lang w:val="en-GB"/>
        </w:rPr>
      </w:pPr>
      <w:bookmarkStart w:id="0" w:name="_GoBack"/>
      <w:bookmarkEnd w:id="0"/>
    </w:p>
    <w:p w:rsidR="00104843" w:rsidRPr="00111457" w:rsidRDefault="00104843" w:rsidP="00104843">
      <w:pPr>
        <w:rPr>
          <w:lang w:val="en-GB"/>
        </w:rPr>
        <w:sectPr w:rsidR="00104843" w:rsidRPr="0011145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104843" w:rsidRPr="00111457" w:rsidRDefault="00104843" w:rsidP="00104843">
      <w:pPr>
        <w:rPr>
          <w:lang w:val="en-GB"/>
        </w:rPr>
      </w:pPr>
      <w:r w:rsidRPr="00111457">
        <w:rPr>
          <w:noProof/>
          <w:lang w:val="en-GB" w:eastAsia="en-GB"/>
        </w:rPr>
        <w:lastRenderedPageBreak/>
        <w:drawing>
          <wp:inline distT="0" distB="0" distL="0" distR="0" wp14:anchorId="6FC89C59">
            <wp:extent cx="8506046" cy="474393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0224" cy="4757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1457" w:rsidRPr="00111457" w:rsidRDefault="00104843" w:rsidP="00104843">
      <w:pPr>
        <w:rPr>
          <w:b/>
          <w:bCs/>
          <w:lang w:val="en-GB"/>
        </w:rPr>
      </w:pPr>
      <w:r w:rsidRPr="00111457">
        <w:rPr>
          <w:b/>
          <w:bCs/>
          <w:lang w:val="en-GB"/>
        </w:rPr>
        <w:t>Figure S1</w:t>
      </w:r>
      <w:r w:rsidR="00111457" w:rsidRPr="00111457">
        <w:rPr>
          <w:b/>
          <w:bCs/>
          <w:lang w:val="en-GB"/>
        </w:rPr>
        <w:t xml:space="preserve"> </w:t>
      </w:r>
      <w:r w:rsidR="00111457" w:rsidRPr="00111457">
        <w:rPr>
          <w:lang w:val="en-GB"/>
        </w:rPr>
        <w:t xml:space="preserve">Air temperature, rain, </w:t>
      </w:r>
      <w:proofErr w:type="gramStart"/>
      <w:r w:rsidR="00111457" w:rsidRPr="00111457">
        <w:rPr>
          <w:lang w:val="en-GB"/>
        </w:rPr>
        <w:t>wind</w:t>
      </w:r>
      <w:proofErr w:type="gramEnd"/>
      <w:r w:rsidR="00111457" w:rsidRPr="00111457">
        <w:rPr>
          <w:lang w:val="en-GB"/>
        </w:rPr>
        <w:t xml:space="preserve"> speed and wind direction on Helgoland</w:t>
      </w:r>
      <w:r w:rsidR="00111457" w:rsidRPr="00111457">
        <w:rPr>
          <w:lang w:val="en-GB"/>
        </w:rPr>
        <w:t xml:space="preserve"> at the beginning of September in 2018</w:t>
      </w:r>
      <w:r w:rsidR="00111457" w:rsidRPr="00111457">
        <w:rPr>
          <w:lang w:val="en-GB"/>
        </w:rPr>
        <w:t>.</w:t>
      </w:r>
      <w:r w:rsidR="00111457" w:rsidRPr="00111457">
        <w:rPr>
          <w:lang w:val="en-GB"/>
        </w:rPr>
        <w:t xml:space="preserve"> </w:t>
      </w:r>
      <w:r w:rsidR="00111457" w:rsidRPr="00111457">
        <w:rPr>
          <w:bCs/>
          <w:lang w:val="en-GB"/>
        </w:rPr>
        <w:t xml:space="preserve">Hourly data were obtained from an automated weather station operated by the German Meteorological Office on </w:t>
      </w:r>
      <w:proofErr w:type="gramStart"/>
      <w:r w:rsidR="00111457" w:rsidRPr="00111457">
        <w:rPr>
          <w:bCs/>
          <w:lang w:val="en-GB"/>
        </w:rPr>
        <w:t>Helgoland  (</w:t>
      </w:r>
      <w:proofErr w:type="gramEnd"/>
      <w:r w:rsidR="00111457" w:rsidRPr="00111457">
        <w:rPr>
          <w:bCs/>
          <w:lang w:val="en-GB"/>
        </w:rPr>
        <w:t>DWD; https://opendata.dwd.de/climate_environment/CDC/observations_germany/climate/hourly/).</w:t>
      </w:r>
    </w:p>
    <w:sectPr w:rsidR="00111457" w:rsidRPr="00111457" w:rsidSect="00104843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43"/>
    <w:rsid w:val="00026CC8"/>
    <w:rsid w:val="00104843"/>
    <w:rsid w:val="00111457"/>
    <w:rsid w:val="002067A9"/>
    <w:rsid w:val="002F70D5"/>
    <w:rsid w:val="00354E89"/>
    <w:rsid w:val="00DC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81F1"/>
  <w15:chartTrackingRefBased/>
  <w15:docId w15:val="{963E69C2-DE89-44BD-9E43-FE09F95A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048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Klinner</dc:creator>
  <cp:keywords/>
  <dc:description/>
  <cp:lastModifiedBy>Heiko Schmaljohann</cp:lastModifiedBy>
  <cp:revision>2</cp:revision>
  <dcterms:created xsi:type="dcterms:W3CDTF">2020-06-17T14:31:00Z</dcterms:created>
  <dcterms:modified xsi:type="dcterms:W3CDTF">2020-06-17T14:31:00Z</dcterms:modified>
</cp:coreProperties>
</file>