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966" w:rsidRDefault="00004966" w:rsidP="00004966">
      <w:pPr>
        <w:pStyle w:val="Heading2"/>
      </w:pPr>
      <w:r>
        <w:t xml:space="preserve">Table </w:t>
      </w:r>
      <w:r w:rsidR="000837D1">
        <w:t>S</w:t>
      </w:r>
      <w:bookmarkStart w:id="0" w:name="_GoBack"/>
      <w:bookmarkEnd w:id="0"/>
      <w:r>
        <w:t>1</w:t>
      </w:r>
    </w:p>
    <w:p w:rsidR="00004966" w:rsidRDefault="00004966" w:rsidP="00004966">
      <w:pPr>
        <w:jc w:val="both"/>
      </w:pPr>
      <w:proofErr w:type="gramStart"/>
      <w:r>
        <w:t>Intra-class correlation coefficients for test-retest in questions of the food</w:t>
      </w:r>
      <w:r>
        <w:rPr>
          <w:color w:val="FF0000"/>
        </w:rPr>
        <w:t>-</w:t>
      </w:r>
      <w:r>
        <w:t xml:space="preserve"> frequency and eating behaviors questionnaire for adults.</w:t>
      </w:r>
      <w:proofErr w:type="gramEnd"/>
    </w:p>
    <w:p w:rsidR="00004966" w:rsidRDefault="00004966" w:rsidP="00004966">
      <w:pPr>
        <w:jc w:val="both"/>
      </w:pPr>
    </w:p>
    <w:tbl>
      <w:tblPr>
        <w:tblW w:w="809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0"/>
        <w:gridCol w:w="852"/>
        <w:gridCol w:w="851"/>
        <w:gridCol w:w="992"/>
      </w:tblGrid>
      <w:tr w:rsidR="00004966" w:rsidRPr="00226FFE" w:rsidTr="00D95D5C">
        <w:trPr>
          <w:trHeight w:val="280"/>
        </w:trPr>
        <w:tc>
          <w:tcPr>
            <w:tcW w:w="540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Questions</w:t>
            </w:r>
          </w:p>
        </w:tc>
        <w:tc>
          <w:tcPr>
            <w:tcW w:w="852" w:type="dxa"/>
            <w:vMerge w:val="restart"/>
            <w:tcBorders>
              <w:top w:val="single" w:sz="1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ICC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CI</w:t>
            </w:r>
          </w:p>
        </w:tc>
      </w:tr>
      <w:tr w:rsidR="00004966" w:rsidRPr="00226FFE" w:rsidTr="00D95D5C">
        <w:trPr>
          <w:trHeight w:val="300"/>
        </w:trPr>
        <w:tc>
          <w:tcPr>
            <w:tcW w:w="5400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8" w:space="0" w:color="auto"/>
              <w:left w:val="nil"/>
              <w:bottom w:val="single" w:sz="18" w:space="0" w:color="auto"/>
              <w:right w:val="nil"/>
            </w:tcBorders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Lower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b/>
                <w:bCs/>
                <w:color w:val="000000"/>
                <w:sz w:val="20"/>
                <w:szCs w:val="20"/>
              </w:rPr>
              <w:t>Upper</w:t>
            </w:r>
          </w:p>
        </w:tc>
      </w:tr>
      <w:tr w:rsidR="00004966" w:rsidRPr="00226FFE" w:rsidTr="00D95D5C">
        <w:trPr>
          <w:trHeight w:val="280"/>
        </w:trPr>
        <w:tc>
          <w:tcPr>
            <w:tcW w:w="8095" w:type="dxa"/>
            <w:gridSpan w:val="4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often do you consume the following main meals on weekdays: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breakfast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0.931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lunch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0.792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dinner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0.912</w:t>
            </w:r>
          </w:p>
        </w:tc>
      </w:tr>
      <w:tr w:rsidR="00004966" w:rsidRPr="00226FFE" w:rsidTr="00D95D5C">
        <w:trPr>
          <w:trHeight w:val="280"/>
        </w:trPr>
        <w:tc>
          <w:tcPr>
            <w:tcW w:w="8095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often do you consume the following main meals on weekend days: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breakfast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0.911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lunch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0.893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dinner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0.865</w:t>
            </w:r>
          </w:p>
        </w:tc>
      </w:tr>
      <w:tr w:rsidR="00004966" w:rsidRPr="00226FFE" w:rsidTr="00D95D5C">
        <w:trPr>
          <w:trHeight w:val="280"/>
        </w:trPr>
        <w:tc>
          <w:tcPr>
            <w:tcW w:w="8095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often do you consume the following snacks on weekdays: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morning snack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0.969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afternoon snack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0.916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evening snack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0.945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other snacks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0.889</w:t>
            </w:r>
          </w:p>
        </w:tc>
      </w:tr>
      <w:tr w:rsidR="00004966" w:rsidRPr="00226FFE" w:rsidTr="00D95D5C">
        <w:trPr>
          <w:trHeight w:val="280"/>
        </w:trPr>
        <w:tc>
          <w:tcPr>
            <w:tcW w:w="8095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often do you consume the following snacks on weekend days: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morning snack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0.238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-0.084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0.564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afternoon snack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0.886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evening snack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0.939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other snacks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0.896</w:t>
            </w:r>
          </w:p>
        </w:tc>
      </w:tr>
      <w:tr w:rsidR="00004966" w:rsidRPr="00226FFE" w:rsidTr="00D95D5C">
        <w:trPr>
          <w:trHeight w:val="280"/>
        </w:trPr>
        <w:tc>
          <w:tcPr>
            <w:tcW w:w="8095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often do you consume the following foods/ food groups in your BREAKFAST: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Fruits and berries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0.886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Vegetables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0.902</w:t>
            </w:r>
          </w:p>
        </w:tc>
      </w:tr>
      <w:tr w:rsidR="00004966" w:rsidRPr="00226FFE" w:rsidTr="00D95D5C">
        <w:trPr>
          <w:trHeight w:val="56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Low-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fibre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breakfast cereals (e.g. corn flakes or rice 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crispies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, coco pops)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0.766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Whole grain breakfast cereal, 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müsli</w:t>
            </w:r>
            <w:proofErr w:type="spellEnd"/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0.877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White bread, 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tortillia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, melba toast, rusk, etc.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Whole grain bread, 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tortillia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, melba toast, rusk, etc.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0.896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Milk or milk products, unsweetened (e.g. natural yogurt)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0.859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Milk or milk products, sweetened (e.g. yogurt, chocolate milk)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0.916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Cheese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0.942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Meat or meat products (e.g. cold cuts, bacon, sausages)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0.916</w:t>
            </w:r>
          </w:p>
        </w:tc>
      </w:tr>
      <w:tr w:rsidR="00004966" w:rsidRPr="00226FFE" w:rsidTr="00D95D5C">
        <w:trPr>
          <w:trHeight w:val="56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Sweet or salty pastries (e.g. pancake, cookie, cake, croissant, cheese pie)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Eggs (boiled, fried, scrambled, omelet)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0.878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Water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0.895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Soft drinks and juices containing sugar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0.896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Coffee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0.946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lastRenderedPageBreak/>
              <w:t xml:space="preserve">    Tea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0.935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What is the main reason that you usually skip breakfast?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00</w:t>
            </w:r>
          </w:p>
        </w:tc>
      </w:tr>
      <w:tr w:rsidR="00004966" w:rsidRPr="00226FFE" w:rsidTr="00D95D5C">
        <w:trPr>
          <w:trHeight w:val="280"/>
        </w:trPr>
        <w:tc>
          <w:tcPr>
            <w:tcW w:w="8095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often do you have the following meals with others, with family, friends or colleagues: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breakfast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0.919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lunch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0.851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dinner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0.849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raw or cooked vegetables do you eat?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0.842</w:t>
            </w:r>
          </w:p>
        </w:tc>
      </w:tr>
      <w:tr w:rsidR="00004966" w:rsidRPr="00226FFE" w:rsidTr="00D95D5C">
        <w:trPr>
          <w:trHeight w:val="56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legumes do you eat (e.g. lentils, beans, peas)?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0.911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fruits or berries do you eat?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0.906</w:t>
            </w:r>
          </w:p>
        </w:tc>
      </w:tr>
      <w:tr w:rsidR="00004966" w:rsidRPr="00226FFE" w:rsidTr="00D95D5C">
        <w:trPr>
          <w:trHeight w:val="280"/>
        </w:trPr>
        <w:tc>
          <w:tcPr>
            <w:tcW w:w="8095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much bread and other cereals do you eat per day: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slice(s) of rye- or crispbread (more than10 g 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fibre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/100g)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0.468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0.736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slice(s) of graham or mixed grain bread (4-10 g 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fibre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/100g)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0.851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slice(s) of white bread (less than 4 g 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fibre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/100g)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0.829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cup(s) of porridge (e.g. rye, oat or wheat flake porridge)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0.349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0.069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0.545</w:t>
            </w:r>
          </w:p>
        </w:tc>
      </w:tr>
      <w:tr w:rsidR="00004966" w:rsidRPr="00226FFE" w:rsidTr="00D95D5C">
        <w:trPr>
          <w:trHeight w:val="56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cup(s) of low-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fibre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breakfast cereals (e.g. corn flakes or rice 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crispies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0.854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cup(s) of muesli or high-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fibre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breakfast cereals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0.912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cup(s) of whole-grain pasta or rice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0.804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cup(s) of regular pasta or rice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0.839</w:t>
            </w:r>
          </w:p>
        </w:tc>
      </w:tr>
      <w:tr w:rsidR="00004966" w:rsidRPr="00226FFE" w:rsidTr="00D95D5C">
        <w:trPr>
          <w:trHeight w:val="56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How many servings of sweets, biscuits, ice cream, cakes, </w:t>
            </w:r>
            <w:proofErr w:type="gram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pastries</w:t>
            </w:r>
            <w:proofErr w:type="gram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do you eat?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0.908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salty snacks/fast food do you eat?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0.808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nuts or seeds do you eat?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0.912</w:t>
            </w:r>
          </w:p>
        </w:tc>
      </w:tr>
      <w:tr w:rsidR="00004966" w:rsidRPr="00226FFE" w:rsidTr="00D95D5C">
        <w:trPr>
          <w:trHeight w:val="280"/>
        </w:trPr>
        <w:tc>
          <w:tcPr>
            <w:tcW w:w="8095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often do you consume the following fats in your raw or boiled vegetables (consumed as salad):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olive oil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0.921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rapeseed oil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0.916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other vegetable oil (e.g. sunflower oil)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0.78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0.891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margarine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0.892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butter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cream, sour cream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0.888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mayonnaise, French dressing 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0.849</w:t>
            </w:r>
          </w:p>
        </w:tc>
      </w:tr>
      <w:tr w:rsidR="00004966" w:rsidRPr="00226FFE" w:rsidTr="00D95D5C">
        <w:trPr>
          <w:trHeight w:val="280"/>
        </w:trPr>
        <w:tc>
          <w:tcPr>
            <w:tcW w:w="8095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often do you consume the following fats with your cooked dish: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olive oil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0.934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rapeseed oil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0.955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other vegetable oil (e.g. sunflower oil)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0.924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margarine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0.851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butter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0.897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cream, sour cream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0.898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mayonnaise, French dressing 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0.918</w:t>
            </w:r>
          </w:p>
        </w:tc>
      </w:tr>
      <w:tr w:rsidR="00004966" w:rsidRPr="00226FFE" w:rsidTr="00D95D5C">
        <w:trPr>
          <w:trHeight w:val="56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What kind of fat spread do you usually use on or with your bread?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0.895</w:t>
            </w:r>
          </w:p>
        </w:tc>
      </w:tr>
      <w:tr w:rsidR="00004966" w:rsidRPr="00226FFE" w:rsidTr="00D95D5C">
        <w:trPr>
          <w:trHeight w:val="280"/>
        </w:trPr>
        <w:tc>
          <w:tcPr>
            <w:tcW w:w="8095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How many servings of unsweetened milk and milk products (e.g. milk, natural yoghurt) do </w:t>
            </w: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lastRenderedPageBreak/>
              <w:t>you consume per week: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lastRenderedPageBreak/>
              <w:t xml:space="preserve">    servings of low/free fat (less than 2 % fat) milk/milk product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0.921</w:t>
            </w:r>
          </w:p>
        </w:tc>
      </w:tr>
      <w:tr w:rsidR="00004966" w:rsidRPr="00226FFE" w:rsidTr="00D95D5C">
        <w:trPr>
          <w:trHeight w:val="56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 servings of full fat (equal or more than2 % fat) milk/milk product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0.935</w:t>
            </w:r>
          </w:p>
        </w:tc>
      </w:tr>
      <w:tr w:rsidR="00004966" w:rsidRPr="00226FFE" w:rsidTr="00D95D5C">
        <w:trPr>
          <w:trHeight w:val="280"/>
        </w:trPr>
        <w:tc>
          <w:tcPr>
            <w:tcW w:w="8095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sugared milk products (e.g. chocolate milk, yoghurt) do you consume per week: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servings of low/free fat (less than 2 % fat) milk/milk product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0.596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0.796</w:t>
            </w:r>
          </w:p>
        </w:tc>
      </w:tr>
      <w:tr w:rsidR="00004966" w:rsidRPr="00226FFE" w:rsidTr="00D95D5C">
        <w:trPr>
          <w:trHeight w:val="56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 servings of full fat (equal or more than2 % fat) milk/milk product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0.946</w:t>
            </w:r>
          </w:p>
        </w:tc>
      </w:tr>
      <w:tr w:rsidR="00004966" w:rsidRPr="00226FFE" w:rsidTr="00D95D5C">
        <w:trPr>
          <w:trHeight w:val="280"/>
        </w:trPr>
        <w:tc>
          <w:tcPr>
            <w:tcW w:w="8095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much cheese do you eat per week? Count also cheese consumed as food ingredient or side dish: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(servings) of reduced-fat cheese less than 20%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0.912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(servings) of regular fat cheese equal or more than 20%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0.913</w:t>
            </w:r>
          </w:p>
        </w:tc>
      </w:tr>
      <w:tr w:rsidR="00004966" w:rsidRPr="00226FFE" w:rsidTr="00D95D5C">
        <w:trPr>
          <w:trHeight w:val="84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red meat (e.g. pork, beef, veal, lamb) or processed meat (e.g. bacon, hamburger or sausages) do you eat?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0.895</w:t>
            </w:r>
          </w:p>
        </w:tc>
      </w:tr>
      <w:tr w:rsidR="00004966" w:rsidRPr="00226FFE" w:rsidTr="00D95D5C">
        <w:trPr>
          <w:trHeight w:val="56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white meat (e.g. poultry, rabbit) do you eat?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0.941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many servings of fish and seafood do you eat?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0.94</w:t>
            </w:r>
          </w:p>
        </w:tc>
      </w:tr>
      <w:tr w:rsidR="00004966" w:rsidRPr="00226FFE" w:rsidTr="00D95D5C">
        <w:trPr>
          <w:trHeight w:val="280"/>
        </w:trPr>
        <w:tc>
          <w:tcPr>
            <w:tcW w:w="8095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How much of the following beverages do you drink per week: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glass(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es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 of water (1 glass=250 mL)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0.913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cup(s) of tea (1 cup=250 mL)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0.943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cup(s) of coffee (1 cup=250 mL)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0.93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0.95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glass(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es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) of soft drink with sugar (1 glass = 250 mL)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</w:t>
            </w:r>
          </w:p>
        </w:tc>
      </w:tr>
      <w:tr w:rsidR="00004966" w:rsidRPr="00226FFE" w:rsidTr="00D95D5C">
        <w:trPr>
          <w:trHeight w:val="56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glass(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es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 of soft drink without sugar, e.g. Coca Cola Light (1 glass = 250 mL)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0.806</w:t>
            </w:r>
          </w:p>
        </w:tc>
      </w:tr>
      <w:tr w:rsidR="00004966" w:rsidRPr="00226FFE" w:rsidTr="00D95D5C">
        <w:trPr>
          <w:trHeight w:val="56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glass(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es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) of fruit juice freshly squeezed or pre-packed without sugar (1 glass = 250 mL)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0.962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glass(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es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) of juice containing sugar (1 glass =250 mL)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0.88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0.94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 glass(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es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 of beer/cider (1 beer glass = 330 mL)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0.92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0.96</w:t>
            </w:r>
            <w: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glass(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es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 of wine (1 wine glass = 125 mL)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0.932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 xml:space="preserve">    glass(</w:t>
            </w:r>
            <w:proofErr w:type="spellStart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es</w:t>
            </w:r>
            <w:proofErr w:type="spellEnd"/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) other spirits (1 glass = 40 mL)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0.946</w:t>
            </w:r>
          </w:p>
        </w:tc>
      </w:tr>
      <w:tr w:rsidR="00004966" w:rsidRPr="00226FFE" w:rsidTr="00D95D5C">
        <w:trPr>
          <w:trHeight w:val="28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What is your opinion about your current body weight?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0.912</w:t>
            </w:r>
          </w:p>
        </w:tc>
      </w:tr>
      <w:tr w:rsidR="00004966" w:rsidRPr="00226FFE" w:rsidTr="00D95D5C">
        <w:trPr>
          <w:trHeight w:val="860"/>
        </w:trPr>
        <w:tc>
          <w:tcPr>
            <w:tcW w:w="5400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In your opinion, what is the minimum recommended consumption of fruits, berries and vegetables for adults per day?</w:t>
            </w:r>
          </w:p>
        </w:tc>
        <w:tc>
          <w:tcPr>
            <w:tcW w:w="852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0.673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004966" w:rsidRPr="00226FFE" w:rsidRDefault="00004966" w:rsidP="00D95D5C">
            <w:pPr>
              <w:jc w:val="center"/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</w:pPr>
            <w:r w:rsidRPr="00226FFE">
              <w:rPr>
                <w:rFonts w:ascii="Cambria" w:eastAsia="Times New Roman" w:hAnsi="Cambria" w:cs="Times New Roman"/>
                <w:color w:val="000000"/>
                <w:sz w:val="20"/>
                <w:szCs w:val="20"/>
              </w:rPr>
              <w:t>0.829</w:t>
            </w:r>
          </w:p>
        </w:tc>
      </w:tr>
    </w:tbl>
    <w:p w:rsidR="00004966" w:rsidRDefault="00004966"/>
    <w:sectPr w:rsidR="000049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004966"/>
    <w:rsid w:val="00004966"/>
    <w:rsid w:val="000837D1"/>
    <w:rsid w:val="00D9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966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49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049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966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49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0496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1053</Words>
  <Characters>5249</Characters>
  <Application>Microsoft Office Word</Application>
  <DocSecurity>0</DocSecurity>
  <Lines>437</Lines>
  <Paragraphs>450</Paragraphs>
  <ScaleCrop>false</ScaleCrop>
  <Company/>
  <LinksUpToDate>false</LinksUpToDate>
  <CharactersWithSpaces>5852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S3G_Reference_Citation_Sequence</cp:lastModifiedBy>
  <cp:revision>2</cp:revision>
  <dcterms:created xsi:type="dcterms:W3CDTF">2019-12-04T15:43:00Z</dcterms:created>
  <dcterms:modified xsi:type="dcterms:W3CDTF">2019-12-08T04:37:00Z</dcterms:modified>
</cp:coreProperties>
</file>