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15876" w:rsidRDefault="00715876" w:rsidP="00160A85">
      <w:pPr>
        <w:widowControl/>
        <w:spacing w:line="360" w:lineRule="auto"/>
        <w:jc w:val="left"/>
        <w:rPr>
          <w:rFonts w:ascii="Times New Roman" w:hAnsi="Times New Roman" w:cs="Times New Roman"/>
          <w:szCs w:val="21"/>
        </w:rPr>
      </w:pPr>
      <w:r w:rsidRPr="0022718D">
        <w:rPr>
          <w:rFonts w:ascii="Times New Roman" w:hAnsi="Times New Roman" w:cs="Times New Roman" w:hint="eastAsia"/>
          <w:szCs w:val="21"/>
        </w:rPr>
        <w:t>S</w:t>
      </w:r>
      <w:r w:rsidRPr="0022718D">
        <w:rPr>
          <w:rFonts w:ascii="Times New Roman" w:hAnsi="Times New Roman" w:cs="Times New Roman"/>
          <w:szCs w:val="21"/>
        </w:rPr>
        <w:t xml:space="preserve">upplemental </w:t>
      </w:r>
      <w:r>
        <w:rPr>
          <w:rFonts w:ascii="Times New Roman" w:hAnsi="Times New Roman" w:cs="Times New Roman"/>
          <w:szCs w:val="21"/>
        </w:rPr>
        <w:t>Table</w:t>
      </w:r>
      <w:r w:rsidRPr="0022718D">
        <w:rPr>
          <w:rFonts w:ascii="Times New Roman" w:hAnsi="Times New Roman" w:cs="Times New Roman"/>
          <w:szCs w:val="21"/>
        </w:rPr>
        <w:t xml:space="preserve"> 1</w:t>
      </w:r>
      <w:r>
        <w:rPr>
          <w:rFonts w:ascii="Times New Roman" w:hAnsi="Times New Roman" w:cs="Times New Roman"/>
          <w:szCs w:val="21"/>
        </w:rPr>
        <w:t xml:space="preserve">. </w:t>
      </w:r>
      <w:r w:rsidRPr="009B36FE">
        <w:rPr>
          <w:rFonts w:ascii="Times New Roman" w:hAnsi="Times New Roman" w:cs="Times New Roman"/>
          <w:szCs w:val="21"/>
        </w:rPr>
        <w:t xml:space="preserve">Participant </w:t>
      </w:r>
      <w:r w:rsidRPr="009B36FE">
        <w:rPr>
          <w:rFonts w:ascii="Times New Roman" w:hAnsi="Times New Roman" w:cs="Times New Roman" w:hint="eastAsia"/>
          <w:szCs w:val="21"/>
        </w:rPr>
        <w:t>characteristics</w:t>
      </w:r>
      <w:r>
        <w:rPr>
          <w:rFonts w:ascii="Times New Roman" w:hAnsi="Times New Roman" w:cs="Times New Roman"/>
          <w:szCs w:val="21"/>
        </w:rPr>
        <w:t xml:space="preserve"> of T2DM with or without cardiac dysfunction. 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2126"/>
        <w:gridCol w:w="1984"/>
        <w:gridCol w:w="912"/>
      </w:tblGrid>
      <w:tr w:rsidR="00715876" w:rsidRPr="00E1236C" w:rsidTr="00160A85"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715876" w:rsidRPr="00E1236C" w:rsidRDefault="00715876" w:rsidP="00160A85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E1236C">
              <w:rPr>
                <w:rFonts w:ascii="Times New Roman" w:hAnsi="Times New Roman" w:cs="Times New Roman"/>
                <w:szCs w:val="21"/>
              </w:rPr>
              <w:t>Participant characteristics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15876" w:rsidRPr="00E1236C" w:rsidRDefault="00715876" w:rsidP="00160A8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1236C">
              <w:rPr>
                <w:rFonts w:ascii="Times New Roman" w:hAnsi="Times New Roman" w:cs="Times New Roman"/>
                <w:szCs w:val="21"/>
              </w:rPr>
              <w:t>T2DM without cardiac dysfunction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15876" w:rsidRPr="00E1236C" w:rsidRDefault="00715876" w:rsidP="00160A8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1236C">
              <w:rPr>
                <w:rFonts w:ascii="Times New Roman" w:hAnsi="Times New Roman" w:cs="Times New Roman"/>
                <w:szCs w:val="21"/>
              </w:rPr>
              <w:t>T2DM with cardiac dysfunction</w:t>
            </w:r>
          </w:p>
        </w:tc>
        <w:tc>
          <w:tcPr>
            <w:tcW w:w="912" w:type="dxa"/>
            <w:tcBorders>
              <w:top w:val="single" w:sz="4" w:space="0" w:color="auto"/>
              <w:bottom w:val="single" w:sz="4" w:space="0" w:color="auto"/>
            </w:tcBorders>
          </w:tcPr>
          <w:p w:rsidR="00715876" w:rsidRPr="00E1236C" w:rsidRDefault="00715876" w:rsidP="00160A8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1236C">
              <w:rPr>
                <w:rFonts w:ascii="Times New Roman" w:hAnsi="Times New Roman" w:cs="Times New Roman"/>
                <w:i/>
                <w:iCs/>
                <w:szCs w:val="21"/>
              </w:rPr>
              <w:t>P</w:t>
            </w:r>
            <w:r w:rsidRPr="00E1236C">
              <w:rPr>
                <w:rFonts w:ascii="Times New Roman" w:hAnsi="Times New Roman" w:cs="Times New Roman"/>
                <w:szCs w:val="21"/>
              </w:rPr>
              <w:t xml:space="preserve"> value</w:t>
            </w:r>
          </w:p>
        </w:tc>
      </w:tr>
      <w:tr w:rsidR="00715876" w:rsidRPr="00E1236C" w:rsidTr="00160A85">
        <w:tc>
          <w:tcPr>
            <w:tcW w:w="2694" w:type="dxa"/>
            <w:tcBorders>
              <w:top w:val="single" w:sz="4" w:space="0" w:color="auto"/>
            </w:tcBorders>
          </w:tcPr>
          <w:p w:rsidR="00715876" w:rsidRPr="00E1236C" w:rsidRDefault="00715876" w:rsidP="00AF322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E1236C">
              <w:rPr>
                <w:rFonts w:ascii="Times New Roman" w:hAnsi="Times New Roman" w:cs="Times New Roman"/>
                <w:szCs w:val="21"/>
              </w:rPr>
              <w:t>N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715876" w:rsidRPr="00E1236C" w:rsidRDefault="00715876" w:rsidP="00AF32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236C">
              <w:rPr>
                <w:rFonts w:ascii="Times New Roman" w:hAnsi="Times New Roman" w:cs="Times New Roman"/>
                <w:szCs w:val="21"/>
              </w:rPr>
              <w:t>462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715876" w:rsidRPr="00E1236C" w:rsidRDefault="00715876" w:rsidP="00AF32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236C">
              <w:rPr>
                <w:rFonts w:ascii="Times New Roman" w:hAnsi="Times New Roman" w:cs="Times New Roman"/>
                <w:szCs w:val="21"/>
              </w:rPr>
              <w:t>45</w:t>
            </w:r>
          </w:p>
        </w:tc>
        <w:tc>
          <w:tcPr>
            <w:tcW w:w="912" w:type="dxa"/>
            <w:tcBorders>
              <w:top w:val="single" w:sz="4" w:space="0" w:color="auto"/>
            </w:tcBorders>
          </w:tcPr>
          <w:p w:rsidR="00715876" w:rsidRPr="00E1236C" w:rsidRDefault="00715876" w:rsidP="00AF322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15876" w:rsidRPr="00E1236C" w:rsidTr="00160A85">
        <w:tc>
          <w:tcPr>
            <w:tcW w:w="2694" w:type="dxa"/>
          </w:tcPr>
          <w:p w:rsidR="00715876" w:rsidRPr="00E1236C" w:rsidRDefault="00715876" w:rsidP="00AF322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E1236C">
              <w:rPr>
                <w:rFonts w:ascii="Times New Roman" w:hAnsi="Times New Roman" w:cs="Times New Roman"/>
                <w:szCs w:val="21"/>
              </w:rPr>
              <w:t>Sex (male, %)</w:t>
            </w:r>
          </w:p>
        </w:tc>
        <w:tc>
          <w:tcPr>
            <w:tcW w:w="2126" w:type="dxa"/>
            <w:vAlign w:val="center"/>
          </w:tcPr>
          <w:p w:rsidR="00715876" w:rsidRPr="00E1236C" w:rsidRDefault="00715876" w:rsidP="00AF322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1236C">
              <w:rPr>
                <w:rFonts w:ascii="Times New Roman" w:eastAsia="宋体" w:hAnsi="Times New Roman" w:cs="Times New Roman"/>
                <w:szCs w:val="21"/>
              </w:rPr>
              <w:t>293 (63.41%)</w:t>
            </w:r>
          </w:p>
        </w:tc>
        <w:tc>
          <w:tcPr>
            <w:tcW w:w="1984" w:type="dxa"/>
            <w:vAlign w:val="center"/>
          </w:tcPr>
          <w:p w:rsidR="00715876" w:rsidRPr="00E1236C" w:rsidRDefault="00715876" w:rsidP="00AF322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1236C">
              <w:rPr>
                <w:rFonts w:ascii="Times New Roman" w:eastAsia="宋体" w:hAnsi="Times New Roman" w:cs="Times New Roman"/>
                <w:szCs w:val="21"/>
              </w:rPr>
              <w:t>20 (44.44%)</w:t>
            </w:r>
          </w:p>
        </w:tc>
        <w:tc>
          <w:tcPr>
            <w:tcW w:w="912" w:type="dxa"/>
          </w:tcPr>
          <w:p w:rsidR="00715876" w:rsidRPr="00E1236C" w:rsidRDefault="00715876" w:rsidP="00AF32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236C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E1236C">
              <w:rPr>
                <w:rFonts w:ascii="Times New Roman" w:hAnsi="Times New Roman" w:cs="Times New Roman"/>
                <w:szCs w:val="21"/>
              </w:rPr>
              <w:t>.012*</w:t>
            </w:r>
          </w:p>
        </w:tc>
      </w:tr>
      <w:tr w:rsidR="00715876" w:rsidRPr="00E1236C" w:rsidTr="00160A85">
        <w:tc>
          <w:tcPr>
            <w:tcW w:w="2694" w:type="dxa"/>
          </w:tcPr>
          <w:p w:rsidR="00715876" w:rsidRPr="00E1236C" w:rsidRDefault="00715876" w:rsidP="00AF322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E1236C">
              <w:rPr>
                <w:rFonts w:ascii="Times New Roman" w:hAnsi="Times New Roman" w:cs="Times New Roman"/>
                <w:szCs w:val="21"/>
              </w:rPr>
              <w:t>Age (years)</w:t>
            </w:r>
          </w:p>
        </w:tc>
        <w:tc>
          <w:tcPr>
            <w:tcW w:w="2126" w:type="dxa"/>
            <w:vAlign w:val="center"/>
          </w:tcPr>
          <w:p w:rsidR="00715876" w:rsidRPr="00E1236C" w:rsidRDefault="00715876" w:rsidP="00AF322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1236C">
              <w:rPr>
                <w:rFonts w:ascii="Times New Roman" w:eastAsia="宋体" w:hAnsi="Times New Roman" w:cs="Times New Roman"/>
                <w:szCs w:val="21"/>
              </w:rPr>
              <w:t>53.43 ± 8.28</w:t>
            </w:r>
          </w:p>
        </w:tc>
        <w:tc>
          <w:tcPr>
            <w:tcW w:w="1984" w:type="dxa"/>
            <w:vAlign w:val="center"/>
          </w:tcPr>
          <w:p w:rsidR="00715876" w:rsidRPr="00E1236C" w:rsidRDefault="00715876" w:rsidP="00AF322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1236C">
              <w:rPr>
                <w:rFonts w:ascii="Times New Roman" w:eastAsia="宋体" w:hAnsi="Times New Roman" w:cs="Times New Roman"/>
                <w:szCs w:val="21"/>
              </w:rPr>
              <w:t>56.38 ± 8.24</w:t>
            </w:r>
          </w:p>
        </w:tc>
        <w:tc>
          <w:tcPr>
            <w:tcW w:w="912" w:type="dxa"/>
          </w:tcPr>
          <w:p w:rsidR="00715876" w:rsidRPr="00E1236C" w:rsidRDefault="00715876" w:rsidP="00AF32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236C">
              <w:rPr>
                <w:rFonts w:ascii="Times New Roman" w:hAnsi="Times New Roman" w:cs="Times New Roman"/>
                <w:szCs w:val="21"/>
              </w:rPr>
              <w:t>0.023*</w:t>
            </w:r>
          </w:p>
        </w:tc>
      </w:tr>
      <w:tr w:rsidR="00715876" w:rsidRPr="00E1236C" w:rsidTr="00160A85">
        <w:tc>
          <w:tcPr>
            <w:tcW w:w="2694" w:type="dxa"/>
          </w:tcPr>
          <w:p w:rsidR="00715876" w:rsidRPr="00E1236C" w:rsidRDefault="00715876" w:rsidP="00AF322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E1236C">
              <w:rPr>
                <w:rFonts w:ascii="Times New Roman" w:hAnsi="Times New Roman" w:cs="Times New Roman"/>
                <w:szCs w:val="21"/>
              </w:rPr>
              <w:t>BMI (kg/m</w:t>
            </w:r>
            <w:r w:rsidRPr="00E1236C">
              <w:rPr>
                <w:rFonts w:ascii="Times New Roman" w:hAnsi="Times New Roman" w:cs="Times New Roman"/>
                <w:szCs w:val="21"/>
                <w:vertAlign w:val="superscript"/>
              </w:rPr>
              <w:t>2</w:t>
            </w:r>
            <w:r w:rsidRPr="00E1236C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126" w:type="dxa"/>
            <w:vAlign w:val="center"/>
          </w:tcPr>
          <w:p w:rsidR="00715876" w:rsidRPr="00E1236C" w:rsidRDefault="00715876" w:rsidP="00AF322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1236C">
              <w:rPr>
                <w:rFonts w:ascii="Times New Roman" w:eastAsia="宋体" w:hAnsi="Times New Roman" w:cs="Times New Roman"/>
                <w:szCs w:val="21"/>
              </w:rPr>
              <w:t>23.46 ± 3.54</w:t>
            </w:r>
          </w:p>
        </w:tc>
        <w:tc>
          <w:tcPr>
            <w:tcW w:w="1984" w:type="dxa"/>
            <w:vAlign w:val="center"/>
          </w:tcPr>
          <w:p w:rsidR="00715876" w:rsidRPr="00E1236C" w:rsidRDefault="00715876" w:rsidP="00AF322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1236C">
              <w:rPr>
                <w:rFonts w:ascii="Times New Roman" w:eastAsia="宋体" w:hAnsi="Times New Roman" w:cs="Times New Roman"/>
                <w:szCs w:val="21"/>
              </w:rPr>
              <w:t>24.75 ± 5.17</w:t>
            </w:r>
          </w:p>
        </w:tc>
        <w:tc>
          <w:tcPr>
            <w:tcW w:w="912" w:type="dxa"/>
            <w:vAlign w:val="center"/>
          </w:tcPr>
          <w:p w:rsidR="00715876" w:rsidRPr="00E1236C" w:rsidRDefault="00715876" w:rsidP="00AF322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1236C">
              <w:rPr>
                <w:rFonts w:ascii="Times New Roman" w:eastAsia="宋体" w:hAnsi="Times New Roman" w:cs="Times New Roman"/>
                <w:szCs w:val="21"/>
              </w:rPr>
              <w:t>0.026</w:t>
            </w:r>
            <w:r w:rsidRPr="00E1236C">
              <w:rPr>
                <w:rFonts w:ascii="Times New Roman" w:hAnsi="Times New Roman" w:cs="Times New Roman"/>
                <w:szCs w:val="21"/>
              </w:rPr>
              <w:t>*</w:t>
            </w:r>
          </w:p>
        </w:tc>
      </w:tr>
      <w:tr w:rsidR="00715876" w:rsidRPr="00E1236C" w:rsidTr="00160A85">
        <w:tc>
          <w:tcPr>
            <w:tcW w:w="2694" w:type="dxa"/>
          </w:tcPr>
          <w:p w:rsidR="00715876" w:rsidRPr="00E1236C" w:rsidRDefault="00715876" w:rsidP="00AF322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E1236C">
              <w:rPr>
                <w:rFonts w:ascii="Times New Roman" w:hAnsi="Times New Roman" w:cs="Times New Roman"/>
                <w:szCs w:val="21"/>
              </w:rPr>
              <w:t xml:space="preserve">WHR </w:t>
            </w:r>
          </w:p>
        </w:tc>
        <w:tc>
          <w:tcPr>
            <w:tcW w:w="2126" w:type="dxa"/>
          </w:tcPr>
          <w:p w:rsidR="00715876" w:rsidRPr="00E1236C" w:rsidRDefault="00715876" w:rsidP="00AF32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236C">
              <w:rPr>
                <w:rFonts w:ascii="Times New Roman" w:eastAsia="宋体" w:hAnsi="Times New Roman" w:cs="Times New Roman"/>
                <w:szCs w:val="21"/>
              </w:rPr>
              <w:t>0.95 ± 0.02</w:t>
            </w:r>
          </w:p>
        </w:tc>
        <w:tc>
          <w:tcPr>
            <w:tcW w:w="1984" w:type="dxa"/>
          </w:tcPr>
          <w:p w:rsidR="00715876" w:rsidRPr="00E1236C" w:rsidRDefault="00715876" w:rsidP="00AF32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236C">
              <w:rPr>
                <w:rFonts w:ascii="Times New Roman" w:eastAsia="宋体" w:hAnsi="Times New Roman" w:cs="Times New Roman"/>
                <w:szCs w:val="21"/>
              </w:rPr>
              <w:t>0.95 ± 0.01</w:t>
            </w:r>
          </w:p>
        </w:tc>
        <w:tc>
          <w:tcPr>
            <w:tcW w:w="912" w:type="dxa"/>
          </w:tcPr>
          <w:p w:rsidR="00715876" w:rsidRPr="00E1236C" w:rsidRDefault="00715876" w:rsidP="00AF3220">
            <w:pPr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 w:rsidRPr="00E1236C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E1236C">
              <w:rPr>
                <w:rFonts w:ascii="Times New Roman" w:hAnsi="Times New Roman" w:cs="Times New Roman"/>
                <w:szCs w:val="21"/>
              </w:rPr>
              <w:t>.980</w:t>
            </w:r>
          </w:p>
        </w:tc>
      </w:tr>
      <w:tr w:rsidR="00715876" w:rsidRPr="00E1236C" w:rsidTr="00160A85">
        <w:tc>
          <w:tcPr>
            <w:tcW w:w="2694" w:type="dxa"/>
          </w:tcPr>
          <w:p w:rsidR="00715876" w:rsidRPr="00E1236C" w:rsidRDefault="00715876" w:rsidP="00AF322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E1236C">
              <w:rPr>
                <w:rFonts w:ascii="Times New Roman" w:hAnsi="Times New Roman" w:cs="Times New Roman"/>
                <w:szCs w:val="21"/>
              </w:rPr>
              <w:t>Duration of diabetes (years)</w:t>
            </w:r>
          </w:p>
        </w:tc>
        <w:tc>
          <w:tcPr>
            <w:tcW w:w="2126" w:type="dxa"/>
            <w:vAlign w:val="center"/>
          </w:tcPr>
          <w:p w:rsidR="00715876" w:rsidRPr="00E1236C" w:rsidRDefault="00715876" w:rsidP="00AF322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1236C">
              <w:rPr>
                <w:rFonts w:ascii="Times New Roman" w:eastAsia="宋体" w:hAnsi="Times New Roman" w:cs="Times New Roman"/>
                <w:szCs w:val="21"/>
              </w:rPr>
              <w:t>6.21 ± 6.02</w:t>
            </w:r>
          </w:p>
        </w:tc>
        <w:tc>
          <w:tcPr>
            <w:tcW w:w="1984" w:type="dxa"/>
            <w:vAlign w:val="center"/>
          </w:tcPr>
          <w:p w:rsidR="00715876" w:rsidRPr="00E1236C" w:rsidRDefault="00715876" w:rsidP="00AF322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1236C">
              <w:rPr>
                <w:rFonts w:ascii="Times New Roman" w:eastAsia="宋体" w:hAnsi="Times New Roman" w:cs="Times New Roman"/>
                <w:szCs w:val="21"/>
              </w:rPr>
              <w:t>11.56 ± 5.57</w:t>
            </w:r>
          </w:p>
        </w:tc>
        <w:tc>
          <w:tcPr>
            <w:tcW w:w="912" w:type="dxa"/>
            <w:vAlign w:val="center"/>
          </w:tcPr>
          <w:p w:rsidR="00715876" w:rsidRPr="00E1236C" w:rsidRDefault="00715876" w:rsidP="00AF322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1236C">
              <w:rPr>
                <w:rFonts w:ascii="Times New Roman" w:eastAsia="宋体" w:hAnsi="Times New Roman" w:cs="Times New Roman"/>
                <w:szCs w:val="21"/>
              </w:rPr>
              <w:t>&lt;0.001</w:t>
            </w:r>
            <w:r w:rsidRPr="00E1236C">
              <w:rPr>
                <w:rFonts w:ascii="Times New Roman" w:hAnsi="Times New Roman" w:cs="Times New Roman"/>
                <w:szCs w:val="21"/>
              </w:rPr>
              <w:t>*</w:t>
            </w:r>
          </w:p>
        </w:tc>
      </w:tr>
      <w:tr w:rsidR="00715876" w:rsidRPr="00E1236C" w:rsidTr="00160A85">
        <w:tc>
          <w:tcPr>
            <w:tcW w:w="2694" w:type="dxa"/>
          </w:tcPr>
          <w:p w:rsidR="00715876" w:rsidRPr="00E1236C" w:rsidRDefault="00715876" w:rsidP="00AF322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E1236C">
              <w:rPr>
                <w:rFonts w:ascii="Times New Roman" w:hAnsi="Times New Roman" w:cs="Times New Roman"/>
                <w:szCs w:val="21"/>
              </w:rPr>
              <w:t>FBG (mmol/L)</w:t>
            </w:r>
          </w:p>
        </w:tc>
        <w:tc>
          <w:tcPr>
            <w:tcW w:w="2126" w:type="dxa"/>
          </w:tcPr>
          <w:p w:rsidR="00715876" w:rsidRPr="00E1236C" w:rsidRDefault="00715876" w:rsidP="00AF32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236C">
              <w:rPr>
                <w:rFonts w:ascii="Times New Roman" w:eastAsia="宋体" w:hAnsi="Times New Roman" w:cs="Times New Roman"/>
                <w:szCs w:val="21"/>
              </w:rPr>
              <w:t>9.55 ± 0.13</w:t>
            </w:r>
          </w:p>
        </w:tc>
        <w:tc>
          <w:tcPr>
            <w:tcW w:w="1984" w:type="dxa"/>
          </w:tcPr>
          <w:p w:rsidR="00715876" w:rsidRPr="00E1236C" w:rsidRDefault="00715876" w:rsidP="00AF32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236C">
              <w:rPr>
                <w:rFonts w:ascii="Times New Roman" w:eastAsia="宋体" w:hAnsi="Times New Roman" w:cs="Times New Roman"/>
                <w:szCs w:val="21"/>
              </w:rPr>
              <w:t>10.93 ± 0.67</w:t>
            </w:r>
          </w:p>
        </w:tc>
        <w:tc>
          <w:tcPr>
            <w:tcW w:w="912" w:type="dxa"/>
          </w:tcPr>
          <w:p w:rsidR="00715876" w:rsidRPr="00E1236C" w:rsidRDefault="00715876" w:rsidP="00AF32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236C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E1236C">
              <w:rPr>
                <w:rFonts w:ascii="Times New Roman" w:hAnsi="Times New Roman" w:cs="Times New Roman"/>
                <w:szCs w:val="21"/>
              </w:rPr>
              <w:t>.004*</w:t>
            </w:r>
          </w:p>
        </w:tc>
      </w:tr>
      <w:tr w:rsidR="00715876" w:rsidRPr="00E1236C" w:rsidTr="00160A85">
        <w:tc>
          <w:tcPr>
            <w:tcW w:w="2694" w:type="dxa"/>
          </w:tcPr>
          <w:p w:rsidR="00715876" w:rsidRPr="00E1236C" w:rsidRDefault="00715876" w:rsidP="00AF322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E1236C">
              <w:rPr>
                <w:rFonts w:ascii="Times New Roman" w:hAnsi="Times New Roman" w:cs="Times New Roman"/>
                <w:szCs w:val="21"/>
              </w:rPr>
              <w:t>2-hour PBG (mmol/L)</w:t>
            </w:r>
          </w:p>
        </w:tc>
        <w:tc>
          <w:tcPr>
            <w:tcW w:w="2126" w:type="dxa"/>
            <w:vAlign w:val="center"/>
          </w:tcPr>
          <w:p w:rsidR="00715876" w:rsidRPr="00E1236C" w:rsidRDefault="00715876" w:rsidP="00AF322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1236C">
              <w:rPr>
                <w:rFonts w:ascii="Times New Roman" w:eastAsia="宋体" w:hAnsi="Times New Roman" w:cs="Times New Roman"/>
                <w:szCs w:val="21"/>
              </w:rPr>
              <w:t>14.20 ± 4.95</w:t>
            </w:r>
          </w:p>
        </w:tc>
        <w:tc>
          <w:tcPr>
            <w:tcW w:w="1984" w:type="dxa"/>
            <w:vAlign w:val="center"/>
          </w:tcPr>
          <w:p w:rsidR="00715876" w:rsidRPr="00E1236C" w:rsidRDefault="00715876" w:rsidP="00AF322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1236C">
              <w:rPr>
                <w:rFonts w:ascii="Times New Roman" w:eastAsia="宋体" w:hAnsi="Times New Roman" w:cs="Times New Roman"/>
                <w:szCs w:val="21"/>
              </w:rPr>
              <w:t>15.97 ± 5.16</w:t>
            </w:r>
          </w:p>
        </w:tc>
        <w:tc>
          <w:tcPr>
            <w:tcW w:w="912" w:type="dxa"/>
            <w:vAlign w:val="center"/>
          </w:tcPr>
          <w:p w:rsidR="00715876" w:rsidRPr="00E1236C" w:rsidRDefault="00715876" w:rsidP="00AF322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1236C">
              <w:rPr>
                <w:rFonts w:ascii="Times New Roman" w:eastAsia="宋体" w:hAnsi="Times New Roman" w:cs="Times New Roman"/>
                <w:szCs w:val="21"/>
              </w:rPr>
              <w:t>0.023</w:t>
            </w:r>
            <w:r w:rsidRPr="00E1236C">
              <w:rPr>
                <w:rFonts w:ascii="Times New Roman" w:hAnsi="Times New Roman" w:cs="Times New Roman"/>
                <w:szCs w:val="21"/>
              </w:rPr>
              <w:t>*</w:t>
            </w:r>
          </w:p>
        </w:tc>
      </w:tr>
      <w:tr w:rsidR="00715876" w:rsidRPr="00E1236C" w:rsidTr="00160A85">
        <w:tc>
          <w:tcPr>
            <w:tcW w:w="2694" w:type="dxa"/>
          </w:tcPr>
          <w:p w:rsidR="00715876" w:rsidRPr="00E1236C" w:rsidRDefault="00715876" w:rsidP="00AF322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E1236C">
              <w:rPr>
                <w:rFonts w:ascii="Times New Roman" w:hAnsi="Times New Roman" w:cs="Times New Roman"/>
                <w:szCs w:val="21"/>
              </w:rPr>
              <w:t>HbA1c (%)</w:t>
            </w:r>
          </w:p>
        </w:tc>
        <w:tc>
          <w:tcPr>
            <w:tcW w:w="2126" w:type="dxa"/>
            <w:vAlign w:val="center"/>
          </w:tcPr>
          <w:p w:rsidR="00715876" w:rsidRPr="00E1236C" w:rsidRDefault="00715876" w:rsidP="00AF322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1236C">
              <w:rPr>
                <w:rFonts w:ascii="Times New Roman" w:eastAsia="宋体" w:hAnsi="Times New Roman" w:cs="Times New Roman"/>
                <w:szCs w:val="21"/>
              </w:rPr>
              <w:t>9.76 ± 2.46</w:t>
            </w:r>
          </w:p>
        </w:tc>
        <w:tc>
          <w:tcPr>
            <w:tcW w:w="1984" w:type="dxa"/>
            <w:vAlign w:val="center"/>
          </w:tcPr>
          <w:p w:rsidR="00715876" w:rsidRPr="00E1236C" w:rsidRDefault="00715876" w:rsidP="00AF322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1236C">
              <w:rPr>
                <w:rFonts w:ascii="Times New Roman" w:eastAsia="宋体" w:hAnsi="Times New Roman" w:cs="Times New Roman"/>
                <w:szCs w:val="21"/>
              </w:rPr>
              <w:t>10.35 ± 2.43</w:t>
            </w:r>
          </w:p>
        </w:tc>
        <w:tc>
          <w:tcPr>
            <w:tcW w:w="912" w:type="dxa"/>
            <w:vAlign w:val="center"/>
          </w:tcPr>
          <w:p w:rsidR="00715876" w:rsidRPr="00E1236C" w:rsidRDefault="00715876" w:rsidP="00AF322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1236C">
              <w:rPr>
                <w:rFonts w:ascii="Times New Roman" w:eastAsia="宋体" w:hAnsi="Times New Roman" w:cs="Times New Roman"/>
                <w:szCs w:val="21"/>
              </w:rPr>
              <w:t>0.126</w:t>
            </w:r>
          </w:p>
        </w:tc>
      </w:tr>
      <w:tr w:rsidR="00715876" w:rsidRPr="00E1236C" w:rsidTr="00160A85">
        <w:tc>
          <w:tcPr>
            <w:tcW w:w="2694" w:type="dxa"/>
          </w:tcPr>
          <w:p w:rsidR="00715876" w:rsidRPr="00E1236C" w:rsidRDefault="00715876" w:rsidP="00AF322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E1236C">
              <w:rPr>
                <w:rFonts w:ascii="Times New Roman" w:hAnsi="Times New Roman" w:cs="Times New Roman"/>
                <w:szCs w:val="21"/>
              </w:rPr>
              <w:t>ALT (U/L)</w:t>
            </w:r>
          </w:p>
        </w:tc>
        <w:tc>
          <w:tcPr>
            <w:tcW w:w="2126" w:type="dxa"/>
            <w:vAlign w:val="center"/>
          </w:tcPr>
          <w:p w:rsidR="00715876" w:rsidRPr="00E1236C" w:rsidRDefault="00715876" w:rsidP="00AF322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1236C">
              <w:rPr>
                <w:rFonts w:ascii="Times New Roman" w:eastAsia="宋体" w:hAnsi="Times New Roman" w:cs="Times New Roman"/>
                <w:szCs w:val="21"/>
              </w:rPr>
              <w:t>24.36 ± 28.81</w:t>
            </w:r>
          </w:p>
        </w:tc>
        <w:tc>
          <w:tcPr>
            <w:tcW w:w="1984" w:type="dxa"/>
            <w:vAlign w:val="center"/>
          </w:tcPr>
          <w:p w:rsidR="00715876" w:rsidRPr="00E1236C" w:rsidRDefault="00715876" w:rsidP="00AF322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1236C">
              <w:rPr>
                <w:rFonts w:ascii="Times New Roman" w:eastAsia="宋体" w:hAnsi="Times New Roman" w:cs="Times New Roman"/>
                <w:szCs w:val="21"/>
              </w:rPr>
              <w:t>26.24 ± 24.67</w:t>
            </w:r>
          </w:p>
        </w:tc>
        <w:tc>
          <w:tcPr>
            <w:tcW w:w="912" w:type="dxa"/>
            <w:vAlign w:val="center"/>
          </w:tcPr>
          <w:p w:rsidR="00715876" w:rsidRPr="00E1236C" w:rsidRDefault="00715876" w:rsidP="00AF322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1236C">
              <w:rPr>
                <w:rFonts w:ascii="Times New Roman" w:eastAsia="宋体" w:hAnsi="Times New Roman" w:cs="Times New Roman"/>
                <w:szCs w:val="21"/>
              </w:rPr>
              <w:t>0.672</w:t>
            </w:r>
          </w:p>
        </w:tc>
      </w:tr>
      <w:tr w:rsidR="00715876" w:rsidRPr="00E1236C" w:rsidTr="00160A85">
        <w:tc>
          <w:tcPr>
            <w:tcW w:w="2694" w:type="dxa"/>
          </w:tcPr>
          <w:p w:rsidR="00715876" w:rsidRPr="00E1236C" w:rsidRDefault="00715876" w:rsidP="00AF322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E1236C">
              <w:rPr>
                <w:rFonts w:ascii="Times New Roman" w:hAnsi="Times New Roman" w:cs="Times New Roman"/>
                <w:szCs w:val="21"/>
              </w:rPr>
              <w:t>AST (U/L)</w:t>
            </w:r>
          </w:p>
        </w:tc>
        <w:tc>
          <w:tcPr>
            <w:tcW w:w="2126" w:type="dxa"/>
            <w:vAlign w:val="center"/>
          </w:tcPr>
          <w:p w:rsidR="00715876" w:rsidRPr="00E1236C" w:rsidRDefault="00715876" w:rsidP="00AF322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1236C">
              <w:rPr>
                <w:rFonts w:ascii="Times New Roman" w:eastAsia="宋体" w:hAnsi="Times New Roman" w:cs="Times New Roman"/>
                <w:szCs w:val="21"/>
              </w:rPr>
              <w:t>21.77 ± 14.50</w:t>
            </w:r>
          </w:p>
        </w:tc>
        <w:tc>
          <w:tcPr>
            <w:tcW w:w="1984" w:type="dxa"/>
            <w:vAlign w:val="center"/>
          </w:tcPr>
          <w:p w:rsidR="00715876" w:rsidRPr="00E1236C" w:rsidRDefault="00715876" w:rsidP="00AF322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1236C">
              <w:rPr>
                <w:rFonts w:ascii="Times New Roman" w:eastAsia="宋体" w:hAnsi="Times New Roman" w:cs="Times New Roman"/>
                <w:szCs w:val="21"/>
              </w:rPr>
              <w:t>20.87 ± 31.34</w:t>
            </w:r>
          </w:p>
        </w:tc>
        <w:tc>
          <w:tcPr>
            <w:tcW w:w="912" w:type="dxa"/>
            <w:vAlign w:val="center"/>
          </w:tcPr>
          <w:p w:rsidR="00715876" w:rsidRPr="00E1236C" w:rsidRDefault="00715876" w:rsidP="00AF322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1236C">
              <w:rPr>
                <w:rFonts w:ascii="Times New Roman" w:eastAsia="宋体" w:hAnsi="Times New Roman" w:cs="Times New Roman"/>
                <w:szCs w:val="21"/>
              </w:rPr>
              <w:t>0.720</w:t>
            </w:r>
          </w:p>
        </w:tc>
      </w:tr>
      <w:tr w:rsidR="00715876" w:rsidRPr="00E1236C" w:rsidTr="00160A85">
        <w:tc>
          <w:tcPr>
            <w:tcW w:w="2694" w:type="dxa"/>
          </w:tcPr>
          <w:p w:rsidR="00715876" w:rsidRPr="00E1236C" w:rsidRDefault="00715876" w:rsidP="00AF322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E1236C">
              <w:rPr>
                <w:rFonts w:ascii="Times New Roman" w:hAnsi="Times New Roman" w:cs="Times New Roman"/>
                <w:szCs w:val="21"/>
              </w:rPr>
              <w:t>BUN (mmol/L)</w:t>
            </w:r>
          </w:p>
        </w:tc>
        <w:tc>
          <w:tcPr>
            <w:tcW w:w="2126" w:type="dxa"/>
            <w:vAlign w:val="center"/>
          </w:tcPr>
          <w:p w:rsidR="00715876" w:rsidRPr="00E1236C" w:rsidRDefault="00715876" w:rsidP="00AF322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1236C">
              <w:rPr>
                <w:rFonts w:ascii="Times New Roman" w:eastAsia="宋体" w:hAnsi="Times New Roman" w:cs="Times New Roman"/>
                <w:szCs w:val="21"/>
              </w:rPr>
              <w:t>5.25 ± 1.38</w:t>
            </w:r>
          </w:p>
        </w:tc>
        <w:tc>
          <w:tcPr>
            <w:tcW w:w="1984" w:type="dxa"/>
            <w:vAlign w:val="center"/>
          </w:tcPr>
          <w:p w:rsidR="00715876" w:rsidRPr="00E1236C" w:rsidRDefault="00715876" w:rsidP="00AF322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1236C">
              <w:rPr>
                <w:rFonts w:ascii="Times New Roman" w:eastAsia="宋体" w:hAnsi="Times New Roman" w:cs="Times New Roman"/>
                <w:szCs w:val="21"/>
              </w:rPr>
              <w:t>5.31 ± 1.47</w:t>
            </w:r>
          </w:p>
        </w:tc>
        <w:tc>
          <w:tcPr>
            <w:tcW w:w="912" w:type="dxa"/>
            <w:vAlign w:val="center"/>
          </w:tcPr>
          <w:p w:rsidR="00715876" w:rsidRPr="00E1236C" w:rsidRDefault="00715876" w:rsidP="00AF322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1236C">
              <w:rPr>
                <w:rFonts w:ascii="Times New Roman" w:eastAsia="宋体" w:hAnsi="Times New Roman" w:cs="Times New Roman"/>
                <w:szCs w:val="21"/>
              </w:rPr>
              <w:t>0.350</w:t>
            </w:r>
          </w:p>
        </w:tc>
      </w:tr>
      <w:tr w:rsidR="00715876" w:rsidRPr="00E1236C" w:rsidTr="00160A85">
        <w:tc>
          <w:tcPr>
            <w:tcW w:w="2694" w:type="dxa"/>
          </w:tcPr>
          <w:p w:rsidR="00715876" w:rsidRPr="00E1236C" w:rsidRDefault="00715876" w:rsidP="00AF322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E1236C">
              <w:rPr>
                <w:rFonts w:ascii="Times New Roman" w:hAnsi="Times New Roman" w:cs="Times New Roman"/>
                <w:szCs w:val="21"/>
              </w:rPr>
              <w:t>Cr (mmol/L)</w:t>
            </w:r>
          </w:p>
        </w:tc>
        <w:tc>
          <w:tcPr>
            <w:tcW w:w="2126" w:type="dxa"/>
            <w:vAlign w:val="center"/>
          </w:tcPr>
          <w:p w:rsidR="00715876" w:rsidRPr="00E1236C" w:rsidRDefault="00715876" w:rsidP="00AF322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1236C">
              <w:rPr>
                <w:rFonts w:ascii="Times New Roman" w:eastAsia="宋体" w:hAnsi="Times New Roman" w:cs="Times New Roman"/>
                <w:szCs w:val="21"/>
              </w:rPr>
              <w:t>69.86 ± 13.45</w:t>
            </w:r>
          </w:p>
        </w:tc>
        <w:tc>
          <w:tcPr>
            <w:tcW w:w="1984" w:type="dxa"/>
            <w:vAlign w:val="center"/>
          </w:tcPr>
          <w:p w:rsidR="00715876" w:rsidRPr="00E1236C" w:rsidRDefault="00715876" w:rsidP="00AF322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1236C">
              <w:rPr>
                <w:rFonts w:ascii="Times New Roman" w:eastAsia="宋体" w:hAnsi="Times New Roman" w:cs="Times New Roman"/>
                <w:szCs w:val="21"/>
              </w:rPr>
              <w:t>69.31 ± 15.61</w:t>
            </w:r>
          </w:p>
        </w:tc>
        <w:tc>
          <w:tcPr>
            <w:tcW w:w="912" w:type="dxa"/>
            <w:vAlign w:val="center"/>
          </w:tcPr>
          <w:p w:rsidR="00715876" w:rsidRPr="00E1236C" w:rsidRDefault="00715876" w:rsidP="00AF322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1236C">
              <w:rPr>
                <w:rFonts w:ascii="Times New Roman" w:eastAsia="宋体" w:hAnsi="Times New Roman" w:cs="Times New Roman"/>
                <w:szCs w:val="21"/>
              </w:rPr>
              <w:t>0.901</w:t>
            </w:r>
          </w:p>
        </w:tc>
      </w:tr>
      <w:tr w:rsidR="00715876" w:rsidRPr="00E1236C" w:rsidTr="00160A85">
        <w:tc>
          <w:tcPr>
            <w:tcW w:w="2694" w:type="dxa"/>
          </w:tcPr>
          <w:p w:rsidR="00715876" w:rsidRPr="00E1236C" w:rsidRDefault="00715876" w:rsidP="00AF322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E1236C">
              <w:rPr>
                <w:rFonts w:ascii="Times New Roman" w:hAnsi="Times New Roman" w:cs="Times New Roman"/>
                <w:szCs w:val="21"/>
              </w:rPr>
              <w:t>BNP (ng/L)</w:t>
            </w:r>
          </w:p>
        </w:tc>
        <w:tc>
          <w:tcPr>
            <w:tcW w:w="2126" w:type="dxa"/>
          </w:tcPr>
          <w:p w:rsidR="00715876" w:rsidRPr="00E1236C" w:rsidRDefault="00715876" w:rsidP="00AF32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236C">
              <w:rPr>
                <w:rFonts w:ascii="Times New Roman" w:eastAsia="宋体" w:hAnsi="Times New Roman" w:cs="Times New Roman"/>
                <w:szCs w:val="21"/>
              </w:rPr>
              <w:t>47.01± 2.89</w:t>
            </w:r>
          </w:p>
        </w:tc>
        <w:tc>
          <w:tcPr>
            <w:tcW w:w="1984" w:type="dxa"/>
          </w:tcPr>
          <w:p w:rsidR="00715876" w:rsidRPr="00E1236C" w:rsidRDefault="00715876" w:rsidP="00AF32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236C">
              <w:rPr>
                <w:rFonts w:ascii="Times New Roman" w:eastAsia="宋体" w:hAnsi="Times New Roman" w:cs="Times New Roman"/>
                <w:szCs w:val="21"/>
              </w:rPr>
              <w:t>43.93 ± 6.54</w:t>
            </w:r>
          </w:p>
        </w:tc>
        <w:tc>
          <w:tcPr>
            <w:tcW w:w="912" w:type="dxa"/>
          </w:tcPr>
          <w:p w:rsidR="00715876" w:rsidRPr="00E1236C" w:rsidRDefault="00715876" w:rsidP="00AF32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236C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E1236C">
              <w:rPr>
                <w:rFonts w:ascii="Times New Roman" w:hAnsi="Times New Roman" w:cs="Times New Roman"/>
                <w:szCs w:val="21"/>
              </w:rPr>
              <w:t>.749</w:t>
            </w:r>
          </w:p>
        </w:tc>
      </w:tr>
      <w:tr w:rsidR="00715876" w:rsidRPr="00E1236C" w:rsidTr="00160A85">
        <w:tc>
          <w:tcPr>
            <w:tcW w:w="2694" w:type="dxa"/>
          </w:tcPr>
          <w:p w:rsidR="00715876" w:rsidRPr="00E1236C" w:rsidRDefault="00715876" w:rsidP="00AF322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E1236C">
              <w:rPr>
                <w:rFonts w:ascii="Times New Roman" w:hAnsi="Times New Roman" w:cs="Times New Roman"/>
                <w:szCs w:val="21"/>
              </w:rPr>
              <w:t>CTNI (ng/mL)</w:t>
            </w:r>
          </w:p>
        </w:tc>
        <w:tc>
          <w:tcPr>
            <w:tcW w:w="2126" w:type="dxa"/>
            <w:vAlign w:val="center"/>
          </w:tcPr>
          <w:p w:rsidR="00715876" w:rsidRPr="00E1236C" w:rsidRDefault="00715876" w:rsidP="00AF322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1236C">
              <w:rPr>
                <w:rFonts w:ascii="Times New Roman" w:eastAsia="宋体" w:hAnsi="Times New Roman" w:cs="Times New Roman"/>
                <w:szCs w:val="21"/>
              </w:rPr>
              <w:t>0.0019 ± 0.0001</w:t>
            </w:r>
          </w:p>
        </w:tc>
        <w:tc>
          <w:tcPr>
            <w:tcW w:w="1984" w:type="dxa"/>
            <w:vAlign w:val="center"/>
          </w:tcPr>
          <w:p w:rsidR="00715876" w:rsidRPr="00E1236C" w:rsidRDefault="00715876" w:rsidP="00AF322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1236C">
              <w:rPr>
                <w:rFonts w:ascii="Times New Roman" w:eastAsia="宋体" w:hAnsi="Times New Roman" w:cs="Times New Roman"/>
                <w:szCs w:val="21"/>
              </w:rPr>
              <w:t>0.0017 ± 0.0004</w:t>
            </w:r>
          </w:p>
        </w:tc>
        <w:tc>
          <w:tcPr>
            <w:tcW w:w="912" w:type="dxa"/>
            <w:vAlign w:val="center"/>
          </w:tcPr>
          <w:p w:rsidR="00715876" w:rsidRPr="00E1236C" w:rsidRDefault="00715876" w:rsidP="00AF322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1236C">
              <w:rPr>
                <w:rFonts w:ascii="Times New Roman" w:eastAsia="宋体" w:hAnsi="Times New Roman" w:cs="Times New Roman"/>
                <w:szCs w:val="21"/>
              </w:rPr>
              <w:t>0.671</w:t>
            </w:r>
          </w:p>
        </w:tc>
      </w:tr>
      <w:tr w:rsidR="00715876" w:rsidRPr="00E1236C" w:rsidTr="00160A85">
        <w:tc>
          <w:tcPr>
            <w:tcW w:w="2694" w:type="dxa"/>
          </w:tcPr>
          <w:p w:rsidR="00715876" w:rsidRPr="00E1236C" w:rsidRDefault="00715876" w:rsidP="00AF322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E1236C">
              <w:rPr>
                <w:rFonts w:ascii="Times New Roman" w:hAnsi="Times New Roman" w:cs="Times New Roman"/>
                <w:szCs w:val="21"/>
              </w:rPr>
              <w:t>CK (U/L)</w:t>
            </w:r>
          </w:p>
        </w:tc>
        <w:tc>
          <w:tcPr>
            <w:tcW w:w="2126" w:type="dxa"/>
            <w:vAlign w:val="center"/>
          </w:tcPr>
          <w:p w:rsidR="00715876" w:rsidRPr="00E1236C" w:rsidRDefault="00715876" w:rsidP="00AF322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1236C">
              <w:rPr>
                <w:rFonts w:ascii="Times New Roman" w:eastAsia="宋体" w:hAnsi="Times New Roman" w:cs="Times New Roman"/>
                <w:szCs w:val="21"/>
              </w:rPr>
              <w:t>76.33 ± 44.06</w:t>
            </w:r>
          </w:p>
        </w:tc>
        <w:tc>
          <w:tcPr>
            <w:tcW w:w="1984" w:type="dxa"/>
            <w:vAlign w:val="center"/>
          </w:tcPr>
          <w:p w:rsidR="00715876" w:rsidRPr="00E1236C" w:rsidRDefault="00715876" w:rsidP="00AF322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1236C">
              <w:rPr>
                <w:rFonts w:ascii="Times New Roman" w:eastAsia="宋体" w:hAnsi="Times New Roman" w:cs="Times New Roman"/>
                <w:szCs w:val="21"/>
              </w:rPr>
              <w:t>63.38 ± 2.84</w:t>
            </w:r>
          </w:p>
        </w:tc>
        <w:tc>
          <w:tcPr>
            <w:tcW w:w="912" w:type="dxa"/>
            <w:vAlign w:val="center"/>
          </w:tcPr>
          <w:p w:rsidR="00715876" w:rsidRPr="00E1236C" w:rsidRDefault="00715876" w:rsidP="00AF322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1236C">
              <w:rPr>
                <w:rFonts w:ascii="Times New Roman" w:eastAsia="宋体" w:hAnsi="Times New Roman" w:cs="Times New Roman"/>
                <w:szCs w:val="21"/>
              </w:rPr>
              <w:t>0.051</w:t>
            </w:r>
          </w:p>
        </w:tc>
      </w:tr>
      <w:tr w:rsidR="00715876" w:rsidRPr="00E1236C" w:rsidTr="00160A85">
        <w:tc>
          <w:tcPr>
            <w:tcW w:w="2694" w:type="dxa"/>
          </w:tcPr>
          <w:p w:rsidR="00715876" w:rsidRPr="00E1236C" w:rsidRDefault="00715876" w:rsidP="00AF322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E1236C">
              <w:rPr>
                <w:rFonts w:ascii="Times New Roman" w:hAnsi="Times New Roman" w:cs="Times New Roman"/>
                <w:szCs w:val="21"/>
              </w:rPr>
              <w:t>CK-MB (U/L)</w:t>
            </w:r>
          </w:p>
        </w:tc>
        <w:tc>
          <w:tcPr>
            <w:tcW w:w="2126" w:type="dxa"/>
            <w:vAlign w:val="center"/>
          </w:tcPr>
          <w:p w:rsidR="00715876" w:rsidRPr="00E1236C" w:rsidRDefault="00715876" w:rsidP="00AF322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1236C">
              <w:rPr>
                <w:rFonts w:ascii="Times New Roman" w:eastAsia="宋体" w:hAnsi="Times New Roman" w:cs="Times New Roman"/>
                <w:szCs w:val="21"/>
              </w:rPr>
              <w:t>1.49 ± 1.12</w:t>
            </w:r>
          </w:p>
        </w:tc>
        <w:tc>
          <w:tcPr>
            <w:tcW w:w="1984" w:type="dxa"/>
            <w:vAlign w:val="center"/>
          </w:tcPr>
          <w:p w:rsidR="00715876" w:rsidRPr="00E1236C" w:rsidRDefault="00715876" w:rsidP="00AF322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1236C">
              <w:rPr>
                <w:rFonts w:ascii="Times New Roman" w:eastAsia="宋体" w:hAnsi="Times New Roman" w:cs="Times New Roman"/>
                <w:szCs w:val="21"/>
              </w:rPr>
              <w:t>1.65 ± 2.90</w:t>
            </w:r>
          </w:p>
        </w:tc>
        <w:tc>
          <w:tcPr>
            <w:tcW w:w="912" w:type="dxa"/>
            <w:vAlign w:val="center"/>
          </w:tcPr>
          <w:p w:rsidR="00715876" w:rsidRPr="00E1236C" w:rsidRDefault="00715876" w:rsidP="00AF322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1236C">
              <w:rPr>
                <w:rFonts w:ascii="Times New Roman" w:eastAsia="宋体" w:hAnsi="Times New Roman" w:cs="Times New Roman"/>
                <w:szCs w:val="21"/>
              </w:rPr>
              <w:t>0.450</w:t>
            </w:r>
          </w:p>
        </w:tc>
      </w:tr>
      <w:tr w:rsidR="00715876" w:rsidRPr="00E1236C" w:rsidTr="00160A85">
        <w:tc>
          <w:tcPr>
            <w:tcW w:w="2694" w:type="dxa"/>
          </w:tcPr>
          <w:p w:rsidR="00715876" w:rsidRPr="00E1236C" w:rsidRDefault="00715876" w:rsidP="00AF322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E1236C">
              <w:rPr>
                <w:rFonts w:ascii="Times New Roman" w:hAnsi="Times New Roman" w:cs="Times New Roman"/>
                <w:szCs w:val="21"/>
              </w:rPr>
              <w:t>Myoglobin (ng/mL)</w:t>
            </w:r>
          </w:p>
        </w:tc>
        <w:tc>
          <w:tcPr>
            <w:tcW w:w="2126" w:type="dxa"/>
            <w:vAlign w:val="center"/>
          </w:tcPr>
          <w:p w:rsidR="00715876" w:rsidRPr="00E1236C" w:rsidRDefault="00715876" w:rsidP="00AF322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1236C">
              <w:rPr>
                <w:rFonts w:ascii="Times New Roman" w:eastAsia="宋体" w:hAnsi="Times New Roman" w:cs="Times New Roman"/>
                <w:szCs w:val="21"/>
              </w:rPr>
              <w:t>19.80 ± 0.66</w:t>
            </w:r>
          </w:p>
        </w:tc>
        <w:tc>
          <w:tcPr>
            <w:tcW w:w="1984" w:type="dxa"/>
            <w:vAlign w:val="center"/>
          </w:tcPr>
          <w:p w:rsidR="00715876" w:rsidRPr="00E1236C" w:rsidRDefault="00715876" w:rsidP="00AF322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1236C">
              <w:rPr>
                <w:rFonts w:ascii="Times New Roman" w:eastAsia="宋体" w:hAnsi="Times New Roman" w:cs="Times New Roman"/>
                <w:szCs w:val="21"/>
              </w:rPr>
              <w:t>17.00 ± 1.28</w:t>
            </w:r>
          </w:p>
        </w:tc>
        <w:tc>
          <w:tcPr>
            <w:tcW w:w="912" w:type="dxa"/>
            <w:vAlign w:val="center"/>
          </w:tcPr>
          <w:p w:rsidR="00715876" w:rsidRPr="00E1236C" w:rsidRDefault="00715876" w:rsidP="00AF322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1236C">
              <w:rPr>
                <w:rFonts w:ascii="Times New Roman" w:eastAsia="宋体" w:hAnsi="Times New Roman" w:cs="Times New Roman"/>
                <w:szCs w:val="21"/>
              </w:rPr>
              <w:t>0.190</w:t>
            </w:r>
          </w:p>
        </w:tc>
      </w:tr>
      <w:tr w:rsidR="00715876" w:rsidRPr="00E1236C" w:rsidTr="00160A85">
        <w:tc>
          <w:tcPr>
            <w:tcW w:w="2694" w:type="dxa"/>
          </w:tcPr>
          <w:p w:rsidR="00715876" w:rsidRPr="00E1236C" w:rsidRDefault="00715876" w:rsidP="00AF322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E1236C">
              <w:rPr>
                <w:rFonts w:ascii="Times New Roman" w:hAnsi="Times New Roman" w:cs="Times New Roman"/>
                <w:szCs w:val="21"/>
              </w:rPr>
              <w:t>TC (mmol/L)</w:t>
            </w:r>
          </w:p>
        </w:tc>
        <w:tc>
          <w:tcPr>
            <w:tcW w:w="2126" w:type="dxa"/>
            <w:vAlign w:val="center"/>
          </w:tcPr>
          <w:p w:rsidR="00715876" w:rsidRPr="00E1236C" w:rsidRDefault="00715876" w:rsidP="00AF322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1236C">
              <w:rPr>
                <w:rFonts w:ascii="Times New Roman" w:eastAsia="宋体" w:hAnsi="Times New Roman" w:cs="Times New Roman"/>
                <w:szCs w:val="21"/>
              </w:rPr>
              <w:t>4.66 ± 1.46</w:t>
            </w:r>
          </w:p>
        </w:tc>
        <w:tc>
          <w:tcPr>
            <w:tcW w:w="1984" w:type="dxa"/>
            <w:vAlign w:val="center"/>
          </w:tcPr>
          <w:p w:rsidR="00715876" w:rsidRPr="00E1236C" w:rsidRDefault="00715876" w:rsidP="00AF322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1236C">
              <w:rPr>
                <w:rFonts w:ascii="Times New Roman" w:eastAsia="宋体" w:hAnsi="Times New Roman" w:cs="Times New Roman"/>
                <w:szCs w:val="21"/>
              </w:rPr>
              <w:t>5.36 ± 0.62</w:t>
            </w:r>
          </w:p>
        </w:tc>
        <w:tc>
          <w:tcPr>
            <w:tcW w:w="912" w:type="dxa"/>
            <w:vAlign w:val="center"/>
          </w:tcPr>
          <w:p w:rsidR="00715876" w:rsidRPr="00E1236C" w:rsidRDefault="00715876" w:rsidP="00AF322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E1236C">
              <w:rPr>
                <w:rFonts w:ascii="Times New Roman" w:eastAsia="宋体" w:hAnsi="Times New Roman" w:cs="Times New Roman"/>
                <w:szCs w:val="21"/>
              </w:rPr>
              <w:t>0.002</w:t>
            </w:r>
            <w:r w:rsidRPr="00E1236C">
              <w:rPr>
                <w:rFonts w:ascii="Times New Roman" w:hAnsi="Times New Roman" w:cs="Times New Roman"/>
                <w:szCs w:val="21"/>
              </w:rPr>
              <w:t>*</w:t>
            </w:r>
          </w:p>
        </w:tc>
      </w:tr>
      <w:tr w:rsidR="00715876" w:rsidRPr="00E1236C" w:rsidTr="00160A85">
        <w:tc>
          <w:tcPr>
            <w:tcW w:w="2694" w:type="dxa"/>
          </w:tcPr>
          <w:p w:rsidR="00715876" w:rsidRPr="00E1236C" w:rsidRDefault="00715876" w:rsidP="00AF322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E1236C">
              <w:rPr>
                <w:rFonts w:ascii="Times New Roman" w:hAnsi="Times New Roman" w:cs="Times New Roman"/>
                <w:szCs w:val="21"/>
              </w:rPr>
              <w:t>TG (mmol/L)</w:t>
            </w:r>
          </w:p>
        </w:tc>
        <w:tc>
          <w:tcPr>
            <w:tcW w:w="2126" w:type="dxa"/>
            <w:vAlign w:val="center"/>
          </w:tcPr>
          <w:p w:rsidR="00715876" w:rsidRPr="00E1236C" w:rsidRDefault="00715876" w:rsidP="00AF322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1236C">
              <w:rPr>
                <w:rFonts w:ascii="Times New Roman" w:eastAsia="宋体" w:hAnsi="Times New Roman" w:cs="Times New Roman"/>
                <w:szCs w:val="21"/>
              </w:rPr>
              <w:t>2.19 ± 2.37</w:t>
            </w:r>
          </w:p>
        </w:tc>
        <w:tc>
          <w:tcPr>
            <w:tcW w:w="1984" w:type="dxa"/>
            <w:vAlign w:val="center"/>
          </w:tcPr>
          <w:p w:rsidR="00715876" w:rsidRPr="00E1236C" w:rsidRDefault="00715876" w:rsidP="00AF322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1236C">
              <w:rPr>
                <w:rFonts w:ascii="Times New Roman" w:eastAsia="宋体" w:hAnsi="Times New Roman" w:cs="Times New Roman"/>
                <w:szCs w:val="21"/>
              </w:rPr>
              <w:t>2.79 ± 0.91</w:t>
            </w:r>
          </w:p>
        </w:tc>
        <w:tc>
          <w:tcPr>
            <w:tcW w:w="912" w:type="dxa"/>
            <w:vAlign w:val="center"/>
          </w:tcPr>
          <w:p w:rsidR="00715876" w:rsidRPr="00E1236C" w:rsidRDefault="00715876" w:rsidP="00AF322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1236C">
              <w:rPr>
                <w:rFonts w:ascii="Times New Roman" w:eastAsia="宋体" w:hAnsi="Times New Roman" w:cs="Times New Roman"/>
                <w:szCs w:val="21"/>
              </w:rPr>
              <w:t>0.092</w:t>
            </w:r>
          </w:p>
        </w:tc>
      </w:tr>
      <w:tr w:rsidR="00715876" w:rsidRPr="00E1236C" w:rsidTr="00160A85">
        <w:tc>
          <w:tcPr>
            <w:tcW w:w="2694" w:type="dxa"/>
          </w:tcPr>
          <w:p w:rsidR="00715876" w:rsidRPr="00E1236C" w:rsidRDefault="00715876" w:rsidP="00AF322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E1236C">
              <w:rPr>
                <w:rFonts w:ascii="Times New Roman" w:hAnsi="Times New Roman" w:cs="Times New Roman"/>
                <w:szCs w:val="21"/>
              </w:rPr>
              <w:t>HDL (mmol/L)</w:t>
            </w:r>
          </w:p>
        </w:tc>
        <w:tc>
          <w:tcPr>
            <w:tcW w:w="2126" w:type="dxa"/>
          </w:tcPr>
          <w:p w:rsidR="00715876" w:rsidRPr="00E1236C" w:rsidRDefault="00715876" w:rsidP="00AF32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236C">
              <w:rPr>
                <w:rFonts w:ascii="Times New Roman" w:eastAsia="宋体" w:hAnsi="Times New Roman" w:cs="Times New Roman"/>
                <w:szCs w:val="21"/>
              </w:rPr>
              <w:t>1.08 ± 0.02</w:t>
            </w:r>
          </w:p>
        </w:tc>
        <w:tc>
          <w:tcPr>
            <w:tcW w:w="1984" w:type="dxa"/>
          </w:tcPr>
          <w:p w:rsidR="00715876" w:rsidRPr="00E1236C" w:rsidRDefault="00715876" w:rsidP="00AF32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236C">
              <w:rPr>
                <w:rFonts w:ascii="Times New Roman" w:eastAsia="宋体" w:hAnsi="Times New Roman" w:cs="Times New Roman"/>
                <w:szCs w:val="21"/>
              </w:rPr>
              <w:t>0.97 ± 0.03</w:t>
            </w:r>
          </w:p>
        </w:tc>
        <w:tc>
          <w:tcPr>
            <w:tcW w:w="912" w:type="dxa"/>
          </w:tcPr>
          <w:p w:rsidR="00715876" w:rsidRPr="00E1236C" w:rsidRDefault="00715876" w:rsidP="00AF32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E1236C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E1236C">
              <w:rPr>
                <w:rFonts w:ascii="Times New Roman" w:hAnsi="Times New Roman" w:cs="Times New Roman"/>
                <w:szCs w:val="21"/>
              </w:rPr>
              <w:t>.033*</w:t>
            </w:r>
          </w:p>
        </w:tc>
      </w:tr>
      <w:tr w:rsidR="00715876" w:rsidRPr="00E1236C" w:rsidTr="00160A85">
        <w:tc>
          <w:tcPr>
            <w:tcW w:w="2694" w:type="dxa"/>
          </w:tcPr>
          <w:p w:rsidR="00715876" w:rsidRPr="00E1236C" w:rsidRDefault="00715876" w:rsidP="00AF322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E1236C">
              <w:rPr>
                <w:rFonts w:ascii="Times New Roman" w:hAnsi="Times New Roman" w:cs="Times New Roman"/>
                <w:szCs w:val="21"/>
              </w:rPr>
              <w:t>LDL (mmol/L)</w:t>
            </w:r>
          </w:p>
        </w:tc>
        <w:tc>
          <w:tcPr>
            <w:tcW w:w="2126" w:type="dxa"/>
          </w:tcPr>
          <w:p w:rsidR="00715876" w:rsidRPr="00E1236C" w:rsidRDefault="00715876" w:rsidP="00AF32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236C">
              <w:rPr>
                <w:rFonts w:ascii="Times New Roman" w:eastAsia="宋体" w:hAnsi="Times New Roman" w:cs="Times New Roman"/>
                <w:szCs w:val="21"/>
              </w:rPr>
              <w:t>4.05 ± 0.92</w:t>
            </w:r>
          </w:p>
        </w:tc>
        <w:tc>
          <w:tcPr>
            <w:tcW w:w="1984" w:type="dxa"/>
          </w:tcPr>
          <w:p w:rsidR="00715876" w:rsidRPr="00E1236C" w:rsidRDefault="00715876" w:rsidP="00AF32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236C">
              <w:rPr>
                <w:rFonts w:ascii="Times New Roman" w:eastAsia="宋体" w:hAnsi="Times New Roman" w:cs="Times New Roman"/>
                <w:szCs w:val="21"/>
              </w:rPr>
              <w:t>2.75 ± 0.11</w:t>
            </w:r>
          </w:p>
        </w:tc>
        <w:tc>
          <w:tcPr>
            <w:tcW w:w="912" w:type="dxa"/>
          </w:tcPr>
          <w:p w:rsidR="00715876" w:rsidRPr="00E1236C" w:rsidRDefault="00715876" w:rsidP="00AF32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236C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E1236C">
              <w:rPr>
                <w:rFonts w:ascii="Times New Roman" w:hAnsi="Times New Roman" w:cs="Times New Roman"/>
                <w:szCs w:val="21"/>
              </w:rPr>
              <w:t>.659</w:t>
            </w:r>
          </w:p>
        </w:tc>
      </w:tr>
      <w:tr w:rsidR="00B12115" w:rsidRPr="00E1236C" w:rsidTr="00AF3220">
        <w:tc>
          <w:tcPr>
            <w:tcW w:w="2694" w:type="dxa"/>
          </w:tcPr>
          <w:p w:rsidR="00B12115" w:rsidRPr="00E1236C" w:rsidRDefault="00B12115" w:rsidP="00AF322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</w:rPr>
              <w:t>eutrophil</w:t>
            </w:r>
          </w:p>
        </w:tc>
        <w:tc>
          <w:tcPr>
            <w:tcW w:w="2126" w:type="dxa"/>
          </w:tcPr>
          <w:p w:rsidR="00B12115" w:rsidRPr="00E1236C" w:rsidRDefault="001A6C84" w:rsidP="00AF322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3.56</w:t>
            </w:r>
            <w:r w:rsidR="00B12115" w:rsidRPr="00E1236C">
              <w:rPr>
                <w:rFonts w:ascii="Times New Roman" w:eastAsia="宋体" w:hAnsi="Times New Roman" w:cs="Times New Roman"/>
                <w:szCs w:val="21"/>
              </w:rPr>
              <w:t xml:space="preserve"> ± 0.</w:t>
            </w:r>
            <w:r>
              <w:rPr>
                <w:rFonts w:ascii="Times New Roman" w:eastAsia="宋体" w:hAnsi="Times New Roman" w:cs="Times New Roman"/>
                <w:szCs w:val="21"/>
              </w:rPr>
              <w:t>06</w:t>
            </w:r>
          </w:p>
        </w:tc>
        <w:tc>
          <w:tcPr>
            <w:tcW w:w="1984" w:type="dxa"/>
          </w:tcPr>
          <w:p w:rsidR="00B12115" w:rsidRPr="00E1236C" w:rsidRDefault="001A6C84" w:rsidP="00AF322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3.81</w:t>
            </w:r>
            <w:r w:rsidR="00B12115" w:rsidRPr="00E1236C">
              <w:rPr>
                <w:rFonts w:ascii="Times New Roman" w:eastAsia="宋体" w:hAnsi="Times New Roman" w:cs="Times New Roman"/>
                <w:szCs w:val="21"/>
              </w:rPr>
              <w:t xml:space="preserve"> ± 0.</w:t>
            </w:r>
            <w:r>
              <w:rPr>
                <w:rFonts w:ascii="Times New Roman" w:eastAsia="宋体" w:hAnsi="Times New Roman" w:cs="Times New Roman"/>
                <w:szCs w:val="21"/>
              </w:rPr>
              <w:t>20</w:t>
            </w:r>
          </w:p>
        </w:tc>
        <w:tc>
          <w:tcPr>
            <w:tcW w:w="912" w:type="dxa"/>
          </w:tcPr>
          <w:p w:rsidR="00B12115" w:rsidRPr="00E1236C" w:rsidRDefault="001A6C84" w:rsidP="00AF32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</w:t>
            </w:r>
            <w:r w:rsidR="00E0739F">
              <w:rPr>
                <w:rFonts w:ascii="Times New Roman" w:hAnsi="Times New Roman" w:cs="Times New Roman"/>
                <w:szCs w:val="21"/>
              </w:rPr>
              <w:t>229</w:t>
            </w:r>
          </w:p>
        </w:tc>
      </w:tr>
      <w:tr w:rsidR="00B12115" w:rsidRPr="00E1236C" w:rsidTr="00AF3220">
        <w:tc>
          <w:tcPr>
            <w:tcW w:w="2694" w:type="dxa"/>
          </w:tcPr>
          <w:p w:rsidR="00B12115" w:rsidRPr="00E1236C" w:rsidRDefault="00B12115" w:rsidP="00AF322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l</w:t>
            </w:r>
            <w:r>
              <w:rPr>
                <w:rFonts w:ascii="Times New Roman" w:hAnsi="Times New Roman" w:cs="Times New Roman"/>
                <w:szCs w:val="21"/>
              </w:rPr>
              <w:t>ymphocyte</w:t>
            </w:r>
          </w:p>
        </w:tc>
        <w:tc>
          <w:tcPr>
            <w:tcW w:w="2126" w:type="dxa"/>
          </w:tcPr>
          <w:p w:rsidR="00B12115" w:rsidRPr="00E1236C" w:rsidRDefault="001A6C84" w:rsidP="00AF322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2.01</w:t>
            </w:r>
            <w:r w:rsidR="00B12115" w:rsidRPr="00E1236C">
              <w:rPr>
                <w:rFonts w:ascii="Times New Roman" w:eastAsia="宋体" w:hAnsi="Times New Roman" w:cs="Times New Roman"/>
                <w:szCs w:val="21"/>
              </w:rPr>
              <w:t xml:space="preserve"> ± 0.</w:t>
            </w:r>
            <w:r>
              <w:rPr>
                <w:rFonts w:ascii="Times New Roman" w:eastAsia="宋体" w:hAnsi="Times New Roman" w:cs="Times New Roman"/>
                <w:szCs w:val="21"/>
              </w:rPr>
              <w:t>04</w:t>
            </w:r>
          </w:p>
        </w:tc>
        <w:tc>
          <w:tcPr>
            <w:tcW w:w="1984" w:type="dxa"/>
          </w:tcPr>
          <w:p w:rsidR="00B12115" w:rsidRPr="00E1236C" w:rsidRDefault="001A6C84" w:rsidP="00AF322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1.82</w:t>
            </w:r>
            <w:r w:rsidR="00B12115" w:rsidRPr="00E1236C">
              <w:rPr>
                <w:rFonts w:ascii="Times New Roman" w:eastAsia="宋体" w:hAnsi="Times New Roman" w:cs="Times New Roman"/>
                <w:szCs w:val="21"/>
              </w:rPr>
              <w:t xml:space="preserve"> ± 0.</w:t>
            </w:r>
            <w:r>
              <w:rPr>
                <w:rFonts w:ascii="Times New Roman" w:eastAsia="宋体" w:hAnsi="Times New Roman" w:cs="Times New Roman"/>
                <w:szCs w:val="21"/>
              </w:rPr>
              <w:t>09</w:t>
            </w:r>
          </w:p>
        </w:tc>
        <w:tc>
          <w:tcPr>
            <w:tcW w:w="912" w:type="dxa"/>
          </w:tcPr>
          <w:p w:rsidR="00B12115" w:rsidRPr="00E1236C" w:rsidRDefault="001A6C84" w:rsidP="00AF32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</w:t>
            </w:r>
            <w:r w:rsidR="00E0739F">
              <w:rPr>
                <w:rFonts w:ascii="Times New Roman" w:hAnsi="Times New Roman" w:cs="Times New Roman"/>
                <w:szCs w:val="21"/>
              </w:rPr>
              <w:t>091</w:t>
            </w:r>
          </w:p>
        </w:tc>
      </w:tr>
      <w:tr w:rsidR="00E0739F" w:rsidRPr="00E1236C" w:rsidTr="00160A85">
        <w:tc>
          <w:tcPr>
            <w:tcW w:w="2694" w:type="dxa"/>
          </w:tcPr>
          <w:p w:rsidR="00E0739F" w:rsidRPr="00E1236C" w:rsidRDefault="00E0739F" w:rsidP="00E0739F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</w:rPr>
              <w:t>LR</w:t>
            </w:r>
          </w:p>
        </w:tc>
        <w:tc>
          <w:tcPr>
            <w:tcW w:w="2126" w:type="dxa"/>
          </w:tcPr>
          <w:p w:rsidR="00E0739F" w:rsidRPr="00E1236C" w:rsidRDefault="00E0739F" w:rsidP="00E0739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1.97</w:t>
            </w:r>
            <w:r w:rsidRPr="00E1236C">
              <w:rPr>
                <w:rFonts w:ascii="Times New Roman" w:eastAsia="宋体" w:hAnsi="Times New Roman" w:cs="Times New Roman"/>
                <w:szCs w:val="21"/>
              </w:rPr>
              <w:t xml:space="preserve"> ± 0.</w:t>
            </w:r>
            <w:r>
              <w:rPr>
                <w:rFonts w:ascii="Times New Roman" w:eastAsia="宋体" w:hAnsi="Times New Roman" w:cs="Times New Roman"/>
                <w:szCs w:val="21"/>
              </w:rPr>
              <w:t>05</w:t>
            </w:r>
          </w:p>
        </w:tc>
        <w:tc>
          <w:tcPr>
            <w:tcW w:w="1984" w:type="dxa"/>
          </w:tcPr>
          <w:p w:rsidR="00E0739F" w:rsidRPr="00E1236C" w:rsidRDefault="00E0739F" w:rsidP="00E0739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2.31</w:t>
            </w:r>
            <w:r w:rsidRPr="00E1236C">
              <w:rPr>
                <w:rFonts w:ascii="Times New Roman" w:eastAsia="宋体" w:hAnsi="Times New Roman" w:cs="Times New Roman"/>
                <w:szCs w:val="21"/>
              </w:rPr>
              <w:t xml:space="preserve"> ± 0.</w:t>
            </w:r>
            <w:r>
              <w:rPr>
                <w:rFonts w:ascii="Times New Roman" w:eastAsia="宋体" w:hAnsi="Times New Roman" w:cs="Times New Roman"/>
                <w:szCs w:val="21"/>
              </w:rPr>
              <w:t>13</w:t>
            </w:r>
          </w:p>
        </w:tc>
        <w:tc>
          <w:tcPr>
            <w:tcW w:w="912" w:type="dxa"/>
          </w:tcPr>
          <w:p w:rsidR="00E0739F" w:rsidRPr="00E1236C" w:rsidRDefault="00E0739F" w:rsidP="00E0739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.050</w:t>
            </w:r>
            <w:r w:rsidRPr="00E1236C">
              <w:rPr>
                <w:rFonts w:ascii="Times New Roman" w:hAnsi="Times New Roman" w:cs="Times New Roman"/>
                <w:szCs w:val="21"/>
              </w:rPr>
              <w:t>*</w:t>
            </w:r>
          </w:p>
        </w:tc>
      </w:tr>
    </w:tbl>
    <w:p w:rsidR="00160A85" w:rsidRPr="009F73E5" w:rsidRDefault="00160A85" w:rsidP="00160A85">
      <w:pPr>
        <w:widowControl/>
        <w:spacing w:before="100" w:beforeAutospacing="1" w:after="100" w:afterAutospacing="1"/>
        <w:rPr>
          <w:rFonts w:ascii="Times New Roman" w:eastAsia="宋体" w:hAnsi="Times New Roman" w:cs="Times New Roman"/>
          <w:kern w:val="0"/>
          <w:szCs w:val="21"/>
        </w:rPr>
      </w:pPr>
      <w:r w:rsidRPr="00894B29">
        <w:rPr>
          <w:rFonts w:ascii="Times New Roman" w:eastAsia="宋体" w:hAnsi="Times New Roman" w:cs="Times New Roman"/>
          <w:kern w:val="0"/>
          <w:szCs w:val="21"/>
        </w:rPr>
        <w:t xml:space="preserve">The data are summarized as the mean ± SD for continuous variables or as a numerical proportion for categorical variables. </w:t>
      </w:r>
      <w:r w:rsidRPr="00B71C80">
        <w:rPr>
          <w:rFonts w:ascii="Times New Roman" w:hAnsi="Times New Roman" w:cs="Times New Roman"/>
          <w:szCs w:val="21"/>
        </w:rPr>
        <w:t xml:space="preserve">BMI: body mass index; WHR: waist-to-hip ratio; FBG: fasting blood glucose; 2-hour PBG: 2-hour postprandial blood glucose; HbA1c: hemoglobin A1c; ALT: alanine aminotransferase; AST: aspartate aminotransferase; BNU: urea nitrogen; Cr: creatinine; BNP: type B natriuretic peptide; CTNI: cardiac troponin I; CK: creatine kinase; TC: total cholesterol; TG: </w:t>
      </w:r>
      <w:r>
        <w:rPr>
          <w:rFonts w:ascii="Times New Roman" w:hAnsi="Times New Roman" w:cs="Times New Roman"/>
          <w:szCs w:val="21"/>
        </w:rPr>
        <w:t>tri</w:t>
      </w:r>
      <w:r w:rsidRPr="00B71C80">
        <w:rPr>
          <w:rFonts w:ascii="Times New Roman" w:hAnsi="Times New Roman" w:cs="Times New Roman"/>
          <w:szCs w:val="21"/>
        </w:rPr>
        <w:t xml:space="preserve">glyceride; HDL: high density lipoprotein; LDL: low density lipoprotein. </w:t>
      </w:r>
    </w:p>
    <w:p w:rsidR="00715876" w:rsidRPr="00160A85" w:rsidRDefault="00715876" w:rsidP="00715876">
      <w:pPr>
        <w:widowControl/>
        <w:jc w:val="left"/>
        <w:rPr>
          <w:rFonts w:ascii="Times New Roman" w:hAnsi="Times New Roman" w:cs="Times New Roman"/>
          <w:szCs w:val="21"/>
        </w:rPr>
      </w:pPr>
    </w:p>
    <w:p w:rsidR="00715876" w:rsidRPr="0022718D" w:rsidRDefault="00715876" w:rsidP="00160A85">
      <w:pPr>
        <w:spacing w:line="360" w:lineRule="auto"/>
        <w:rPr>
          <w:rFonts w:ascii="Times New Roman" w:hAnsi="Times New Roman" w:cs="Times New Roman"/>
          <w:szCs w:val="21"/>
        </w:rPr>
      </w:pPr>
      <w:r w:rsidRPr="0022718D">
        <w:rPr>
          <w:rFonts w:ascii="Times New Roman" w:hAnsi="Times New Roman" w:cs="Times New Roman" w:hint="eastAsia"/>
          <w:szCs w:val="21"/>
        </w:rPr>
        <w:t>S</w:t>
      </w:r>
      <w:r w:rsidRPr="0022718D">
        <w:rPr>
          <w:rFonts w:ascii="Times New Roman" w:hAnsi="Times New Roman" w:cs="Times New Roman"/>
          <w:szCs w:val="21"/>
        </w:rPr>
        <w:t xml:space="preserve">upplemental </w:t>
      </w:r>
      <w:r>
        <w:rPr>
          <w:rFonts w:ascii="Times New Roman" w:hAnsi="Times New Roman" w:cs="Times New Roman"/>
          <w:szCs w:val="21"/>
        </w:rPr>
        <w:t>Table</w:t>
      </w:r>
      <w:r w:rsidRPr="0022718D">
        <w:rPr>
          <w:rFonts w:ascii="Times New Roman" w:hAnsi="Times New Roman" w:cs="Times New Roman"/>
          <w:szCs w:val="21"/>
        </w:rPr>
        <w:t xml:space="preserve"> 2</w:t>
      </w:r>
      <w:r>
        <w:rPr>
          <w:rFonts w:ascii="Times New Roman" w:hAnsi="Times New Roman" w:cs="Times New Roman"/>
          <w:szCs w:val="21"/>
        </w:rPr>
        <w:t>. E</w:t>
      </w:r>
      <w:r w:rsidRPr="00B71C80">
        <w:rPr>
          <w:rFonts w:ascii="Times New Roman" w:hAnsi="Times New Roman" w:cs="Times New Roman"/>
          <w:szCs w:val="21"/>
        </w:rPr>
        <w:t>chocardiographic feature</w:t>
      </w:r>
      <w:r>
        <w:rPr>
          <w:rFonts w:ascii="Times New Roman" w:hAnsi="Times New Roman" w:cs="Times New Roman"/>
          <w:szCs w:val="21"/>
        </w:rPr>
        <w:t>s of p</w:t>
      </w:r>
      <w:r w:rsidRPr="009B36FE">
        <w:rPr>
          <w:rFonts w:ascii="Times New Roman" w:hAnsi="Times New Roman" w:cs="Times New Roman"/>
          <w:szCs w:val="21"/>
        </w:rPr>
        <w:t>articipant</w:t>
      </w:r>
      <w:r>
        <w:rPr>
          <w:rFonts w:ascii="Times New Roman" w:hAnsi="Times New Roman" w:cs="Times New Roman"/>
          <w:szCs w:val="21"/>
        </w:rPr>
        <w:t>s with or without cardiac dysfunction.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2131"/>
        <w:gridCol w:w="2127"/>
        <w:gridCol w:w="1275"/>
      </w:tblGrid>
      <w:tr w:rsidR="00715876" w:rsidRPr="0022718D" w:rsidTr="00AF3220"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:rsidR="00715876" w:rsidRPr="00E1236C" w:rsidRDefault="00715876" w:rsidP="00160A85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E1236C">
              <w:rPr>
                <w:rFonts w:ascii="Times New Roman" w:hAnsi="Times New Roman" w:cs="Times New Roman"/>
                <w:szCs w:val="21"/>
              </w:rPr>
              <w:t>Participant characteristics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715876" w:rsidRPr="00E1236C" w:rsidRDefault="00715876" w:rsidP="00160A8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1236C">
              <w:rPr>
                <w:rFonts w:ascii="Times New Roman" w:hAnsi="Times New Roman" w:cs="Times New Roman"/>
                <w:szCs w:val="21"/>
              </w:rPr>
              <w:t>T2DM without cardiac dysfunction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715876" w:rsidRPr="00E1236C" w:rsidRDefault="00715876" w:rsidP="00160A8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1236C">
              <w:rPr>
                <w:rFonts w:ascii="Times New Roman" w:hAnsi="Times New Roman" w:cs="Times New Roman"/>
                <w:szCs w:val="21"/>
              </w:rPr>
              <w:t>T2DM with</w:t>
            </w:r>
            <w:bookmarkStart w:id="0" w:name="_GoBack"/>
            <w:bookmarkEnd w:id="0"/>
            <w:r w:rsidRPr="00E1236C">
              <w:rPr>
                <w:rFonts w:ascii="Times New Roman" w:hAnsi="Times New Roman" w:cs="Times New Roman"/>
                <w:szCs w:val="21"/>
              </w:rPr>
              <w:t xml:space="preserve"> cardiac dysfunction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715876" w:rsidRPr="00E1236C" w:rsidRDefault="00715876" w:rsidP="00160A8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1236C">
              <w:rPr>
                <w:rFonts w:ascii="Times New Roman" w:hAnsi="Times New Roman" w:cs="Times New Roman"/>
                <w:i/>
                <w:iCs/>
                <w:szCs w:val="21"/>
              </w:rPr>
              <w:t>P</w:t>
            </w:r>
            <w:r w:rsidRPr="00E1236C">
              <w:rPr>
                <w:rFonts w:ascii="Times New Roman" w:hAnsi="Times New Roman" w:cs="Times New Roman"/>
                <w:szCs w:val="21"/>
              </w:rPr>
              <w:t xml:space="preserve"> value</w:t>
            </w:r>
          </w:p>
        </w:tc>
      </w:tr>
      <w:tr w:rsidR="00715876" w:rsidRPr="0022718D" w:rsidTr="00AF3220">
        <w:tc>
          <w:tcPr>
            <w:tcW w:w="2405" w:type="dxa"/>
            <w:tcBorders>
              <w:top w:val="single" w:sz="4" w:space="0" w:color="auto"/>
            </w:tcBorders>
          </w:tcPr>
          <w:p w:rsidR="00715876" w:rsidRPr="00E1236C" w:rsidRDefault="00715876" w:rsidP="00AF322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E1236C">
              <w:rPr>
                <w:rFonts w:ascii="Times New Roman" w:hAnsi="Times New Roman" w:cs="Times New Roman"/>
                <w:szCs w:val="21"/>
              </w:rPr>
              <w:lastRenderedPageBreak/>
              <w:t>N</w:t>
            </w:r>
          </w:p>
        </w:tc>
        <w:tc>
          <w:tcPr>
            <w:tcW w:w="2131" w:type="dxa"/>
            <w:tcBorders>
              <w:top w:val="single" w:sz="4" w:space="0" w:color="auto"/>
            </w:tcBorders>
          </w:tcPr>
          <w:p w:rsidR="00715876" w:rsidRPr="00E1236C" w:rsidRDefault="00715876" w:rsidP="00AF32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236C">
              <w:rPr>
                <w:rFonts w:ascii="Times New Roman" w:hAnsi="Times New Roman" w:cs="Times New Roman"/>
                <w:szCs w:val="21"/>
              </w:rPr>
              <w:t>462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715876" w:rsidRPr="00E1236C" w:rsidRDefault="00715876" w:rsidP="00AF32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236C">
              <w:rPr>
                <w:rFonts w:ascii="Times New Roman" w:hAnsi="Times New Roman" w:cs="Times New Roman"/>
                <w:szCs w:val="21"/>
              </w:rPr>
              <w:t>45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715876" w:rsidRPr="00E1236C" w:rsidRDefault="00715876" w:rsidP="00AF322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15876" w:rsidRPr="0022718D" w:rsidTr="00AF3220">
        <w:tc>
          <w:tcPr>
            <w:tcW w:w="2405" w:type="dxa"/>
          </w:tcPr>
          <w:p w:rsidR="00715876" w:rsidRPr="00E1236C" w:rsidRDefault="00715876" w:rsidP="00AF322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E1236C">
              <w:rPr>
                <w:rFonts w:ascii="Times New Roman" w:hAnsi="Times New Roman" w:cs="Times New Roman"/>
                <w:szCs w:val="21"/>
              </w:rPr>
              <w:t>LA diameter</w:t>
            </w:r>
          </w:p>
        </w:tc>
        <w:tc>
          <w:tcPr>
            <w:tcW w:w="2131" w:type="dxa"/>
            <w:vAlign w:val="center"/>
          </w:tcPr>
          <w:p w:rsidR="00715876" w:rsidRPr="00E1236C" w:rsidRDefault="00715876" w:rsidP="00AF322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1236C">
              <w:rPr>
                <w:rFonts w:ascii="Times New Roman" w:eastAsia="宋体" w:hAnsi="Times New Roman" w:cs="Times New Roman"/>
                <w:szCs w:val="21"/>
              </w:rPr>
              <w:t>33.88 ± 3.28</w:t>
            </w:r>
          </w:p>
        </w:tc>
        <w:tc>
          <w:tcPr>
            <w:tcW w:w="2127" w:type="dxa"/>
            <w:vAlign w:val="center"/>
          </w:tcPr>
          <w:p w:rsidR="00715876" w:rsidRPr="00E1236C" w:rsidRDefault="00715876" w:rsidP="00AF322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1236C">
              <w:rPr>
                <w:rFonts w:ascii="Times New Roman" w:eastAsia="宋体" w:hAnsi="Times New Roman" w:cs="Times New Roman"/>
                <w:szCs w:val="21"/>
              </w:rPr>
              <w:t>34.02 ± 4.20</w:t>
            </w:r>
          </w:p>
        </w:tc>
        <w:tc>
          <w:tcPr>
            <w:tcW w:w="1275" w:type="dxa"/>
            <w:vAlign w:val="center"/>
          </w:tcPr>
          <w:p w:rsidR="00715876" w:rsidRPr="00E1236C" w:rsidRDefault="00715876" w:rsidP="00AF322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1236C">
              <w:rPr>
                <w:rFonts w:ascii="Times New Roman" w:eastAsia="宋体" w:hAnsi="Times New Roman" w:cs="Times New Roman"/>
                <w:szCs w:val="21"/>
              </w:rPr>
              <w:t>0.789</w:t>
            </w:r>
          </w:p>
        </w:tc>
      </w:tr>
      <w:tr w:rsidR="00715876" w:rsidRPr="0022718D" w:rsidTr="00AF3220">
        <w:tc>
          <w:tcPr>
            <w:tcW w:w="2405" w:type="dxa"/>
          </w:tcPr>
          <w:p w:rsidR="00715876" w:rsidRPr="00E1236C" w:rsidRDefault="00715876" w:rsidP="00AF322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E1236C">
              <w:rPr>
                <w:rFonts w:ascii="Times New Roman" w:hAnsi="Times New Roman" w:cs="Times New Roman"/>
                <w:szCs w:val="21"/>
              </w:rPr>
              <w:t>LVEDD (mm)</w:t>
            </w:r>
          </w:p>
        </w:tc>
        <w:tc>
          <w:tcPr>
            <w:tcW w:w="2131" w:type="dxa"/>
            <w:vAlign w:val="center"/>
          </w:tcPr>
          <w:p w:rsidR="00715876" w:rsidRPr="00E1236C" w:rsidRDefault="00715876" w:rsidP="00AF322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1236C">
              <w:rPr>
                <w:rFonts w:ascii="Times New Roman" w:eastAsia="宋体" w:hAnsi="Times New Roman" w:cs="Times New Roman"/>
                <w:szCs w:val="21"/>
              </w:rPr>
              <w:t>45.84 ± 2.96</w:t>
            </w:r>
          </w:p>
        </w:tc>
        <w:tc>
          <w:tcPr>
            <w:tcW w:w="2127" w:type="dxa"/>
            <w:vAlign w:val="center"/>
          </w:tcPr>
          <w:p w:rsidR="00715876" w:rsidRPr="00E1236C" w:rsidRDefault="00715876" w:rsidP="00AF322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1236C">
              <w:rPr>
                <w:rFonts w:ascii="Times New Roman" w:eastAsia="宋体" w:hAnsi="Times New Roman" w:cs="Times New Roman"/>
                <w:szCs w:val="21"/>
              </w:rPr>
              <w:t>46.38 ± 3.56</w:t>
            </w:r>
          </w:p>
        </w:tc>
        <w:tc>
          <w:tcPr>
            <w:tcW w:w="1275" w:type="dxa"/>
            <w:vAlign w:val="center"/>
          </w:tcPr>
          <w:p w:rsidR="00715876" w:rsidRPr="00E1236C" w:rsidRDefault="00715876" w:rsidP="00AF3220">
            <w:pPr>
              <w:ind w:firstLineChars="150" w:firstLine="315"/>
              <w:rPr>
                <w:rFonts w:ascii="Times New Roman" w:eastAsia="宋体" w:hAnsi="Times New Roman" w:cs="Times New Roman"/>
                <w:szCs w:val="21"/>
              </w:rPr>
            </w:pPr>
            <w:r w:rsidRPr="00E1236C">
              <w:rPr>
                <w:rFonts w:ascii="Times New Roman" w:eastAsia="宋体" w:hAnsi="Times New Roman" w:cs="Times New Roman"/>
                <w:szCs w:val="21"/>
              </w:rPr>
              <w:t>0.256</w:t>
            </w:r>
          </w:p>
        </w:tc>
      </w:tr>
      <w:tr w:rsidR="00715876" w:rsidRPr="0022718D" w:rsidTr="00AF3220">
        <w:tc>
          <w:tcPr>
            <w:tcW w:w="2405" w:type="dxa"/>
          </w:tcPr>
          <w:p w:rsidR="00715876" w:rsidRPr="00E1236C" w:rsidRDefault="00715876" w:rsidP="00AF322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E1236C">
              <w:rPr>
                <w:rFonts w:ascii="Times New Roman" w:hAnsi="Times New Roman" w:cs="Times New Roman"/>
                <w:szCs w:val="21"/>
              </w:rPr>
              <w:t>LVESD (mm)</w:t>
            </w:r>
          </w:p>
        </w:tc>
        <w:tc>
          <w:tcPr>
            <w:tcW w:w="2131" w:type="dxa"/>
            <w:vAlign w:val="center"/>
          </w:tcPr>
          <w:p w:rsidR="00715876" w:rsidRPr="00E1236C" w:rsidRDefault="00715876" w:rsidP="00AF322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1236C">
              <w:rPr>
                <w:rFonts w:ascii="Times New Roman" w:eastAsia="宋体" w:hAnsi="Times New Roman" w:cs="Times New Roman"/>
                <w:szCs w:val="21"/>
              </w:rPr>
              <w:t>29.87 ± 1.71</w:t>
            </w:r>
          </w:p>
        </w:tc>
        <w:tc>
          <w:tcPr>
            <w:tcW w:w="2127" w:type="dxa"/>
            <w:vAlign w:val="center"/>
          </w:tcPr>
          <w:p w:rsidR="00715876" w:rsidRPr="00E1236C" w:rsidRDefault="00715876" w:rsidP="00AF322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1236C">
              <w:rPr>
                <w:rFonts w:ascii="Times New Roman" w:eastAsia="宋体" w:hAnsi="Times New Roman" w:cs="Times New Roman"/>
                <w:szCs w:val="21"/>
              </w:rPr>
              <w:t>30.51 ± 2.32</w:t>
            </w:r>
          </w:p>
        </w:tc>
        <w:tc>
          <w:tcPr>
            <w:tcW w:w="1275" w:type="dxa"/>
            <w:vAlign w:val="center"/>
          </w:tcPr>
          <w:p w:rsidR="00715876" w:rsidRPr="00E1236C" w:rsidRDefault="00715876" w:rsidP="00AF322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1236C">
              <w:rPr>
                <w:rFonts w:ascii="Times New Roman" w:eastAsia="宋体" w:hAnsi="Times New Roman" w:cs="Times New Roman"/>
                <w:szCs w:val="21"/>
              </w:rPr>
              <w:t>0.021</w:t>
            </w:r>
            <w:r w:rsidRPr="00E1236C">
              <w:rPr>
                <w:rFonts w:ascii="Times New Roman" w:hAnsi="Times New Roman" w:cs="Times New Roman"/>
                <w:szCs w:val="21"/>
              </w:rPr>
              <w:t>*</w:t>
            </w:r>
          </w:p>
        </w:tc>
      </w:tr>
      <w:tr w:rsidR="00715876" w:rsidRPr="0022718D" w:rsidTr="00AF3220">
        <w:tc>
          <w:tcPr>
            <w:tcW w:w="2405" w:type="dxa"/>
          </w:tcPr>
          <w:p w:rsidR="00715876" w:rsidRPr="00E1236C" w:rsidRDefault="00715876" w:rsidP="00AF322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E1236C">
              <w:rPr>
                <w:rFonts w:ascii="Times New Roman" w:hAnsi="Times New Roman" w:cs="Times New Roman"/>
                <w:szCs w:val="21"/>
              </w:rPr>
              <w:t>IVSD (mm)</w:t>
            </w:r>
          </w:p>
        </w:tc>
        <w:tc>
          <w:tcPr>
            <w:tcW w:w="2131" w:type="dxa"/>
            <w:vAlign w:val="center"/>
          </w:tcPr>
          <w:p w:rsidR="00715876" w:rsidRPr="00E1236C" w:rsidRDefault="00715876" w:rsidP="00AF322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1236C">
              <w:rPr>
                <w:rFonts w:ascii="Times New Roman" w:eastAsia="宋体" w:hAnsi="Times New Roman" w:cs="Times New Roman"/>
                <w:szCs w:val="21"/>
              </w:rPr>
              <w:t>8.38 ± 0.71</w:t>
            </w:r>
          </w:p>
        </w:tc>
        <w:tc>
          <w:tcPr>
            <w:tcW w:w="2127" w:type="dxa"/>
            <w:vAlign w:val="center"/>
          </w:tcPr>
          <w:p w:rsidR="00715876" w:rsidRPr="00E1236C" w:rsidRDefault="00715876" w:rsidP="00AF322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1236C">
              <w:rPr>
                <w:rFonts w:ascii="Times New Roman" w:eastAsia="宋体" w:hAnsi="Times New Roman" w:cs="Times New Roman"/>
                <w:szCs w:val="21"/>
              </w:rPr>
              <w:t>8.93 ± 1.34</w:t>
            </w:r>
          </w:p>
        </w:tc>
        <w:tc>
          <w:tcPr>
            <w:tcW w:w="1275" w:type="dxa"/>
            <w:vAlign w:val="center"/>
          </w:tcPr>
          <w:p w:rsidR="00715876" w:rsidRPr="00E1236C" w:rsidRDefault="00715876" w:rsidP="00AF322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1236C">
              <w:rPr>
                <w:rFonts w:ascii="Times New Roman" w:eastAsia="宋体" w:hAnsi="Times New Roman" w:cs="Times New Roman"/>
                <w:szCs w:val="21"/>
              </w:rPr>
              <w:t>&lt;0.001</w:t>
            </w:r>
            <w:r w:rsidRPr="00E1236C">
              <w:rPr>
                <w:rFonts w:ascii="Times New Roman" w:hAnsi="Times New Roman" w:cs="Times New Roman"/>
                <w:szCs w:val="21"/>
              </w:rPr>
              <w:t>*</w:t>
            </w:r>
          </w:p>
        </w:tc>
      </w:tr>
      <w:tr w:rsidR="00715876" w:rsidRPr="0022718D" w:rsidTr="00AF3220">
        <w:tc>
          <w:tcPr>
            <w:tcW w:w="2405" w:type="dxa"/>
          </w:tcPr>
          <w:p w:rsidR="00715876" w:rsidRPr="00E1236C" w:rsidRDefault="00715876" w:rsidP="00AF322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E1236C">
              <w:rPr>
                <w:rFonts w:ascii="Times New Roman" w:hAnsi="Times New Roman" w:cs="Times New Roman"/>
                <w:szCs w:val="21"/>
              </w:rPr>
              <w:t>EF (%)</w:t>
            </w:r>
          </w:p>
        </w:tc>
        <w:tc>
          <w:tcPr>
            <w:tcW w:w="2131" w:type="dxa"/>
            <w:vAlign w:val="center"/>
          </w:tcPr>
          <w:p w:rsidR="00715876" w:rsidRPr="00E1236C" w:rsidRDefault="00715876" w:rsidP="00AF322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1236C">
              <w:rPr>
                <w:rFonts w:ascii="Times New Roman" w:eastAsia="宋体" w:hAnsi="Times New Roman" w:cs="Times New Roman"/>
                <w:szCs w:val="21"/>
              </w:rPr>
              <w:t>64.44 ± 1.76</w:t>
            </w:r>
          </w:p>
        </w:tc>
        <w:tc>
          <w:tcPr>
            <w:tcW w:w="2127" w:type="dxa"/>
            <w:vAlign w:val="center"/>
          </w:tcPr>
          <w:p w:rsidR="00715876" w:rsidRPr="00E1236C" w:rsidRDefault="00715876" w:rsidP="00AF322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1236C">
              <w:rPr>
                <w:rFonts w:ascii="Times New Roman" w:eastAsia="宋体" w:hAnsi="Times New Roman" w:cs="Times New Roman"/>
                <w:szCs w:val="21"/>
              </w:rPr>
              <w:t>63.80 ± 2.23</w:t>
            </w:r>
          </w:p>
        </w:tc>
        <w:tc>
          <w:tcPr>
            <w:tcW w:w="1275" w:type="dxa"/>
            <w:vAlign w:val="center"/>
          </w:tcPr>
          <w:p w:rsidR="00715876" w:rsidRPr="00E1236C" w:rsidRDefault="00715876" w:rsidP="00AF322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1236C">
              <w:rPr>
                <w:rFonts w:ascii="Times New Roman" w:eastAsia="宋体" w:hAnsi="Times New Roman" w:cs="Times New Roman"/>
                <w:szCs w:val="21"/>
              </w:rPr>
              <w:t>0.023</w:t>
            </w:r>
            <w:r w:rsidRPr="00E1236C">
              <w:rPr>
                <w:rFonts w:ascii="Times New Roman" w:hAnsi="Times New Roman" w:cs="Times New Roman"/>
                <w:szCs w:val="21"/>
              </w:rPr>
              <w:t>*</w:t>
            </w:r>
          </w:p>
        </w:tc>
      </w:tr>
      <w:tr w:rsidR="00715876" w:rsidRPr="0022718D" w:rsidTr="00AF3220">
        <w:tc>
          <w:tcPr>
            <w:tcW w:w="2405" w:type="dxa"/>
          </w:tcPr>
          <w:p w:rsidR="00715876" w:rsidRPr="00E1236C" w:rsidRDefault="00715876" w:rsidP="00AF322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E1236C">
              <w:rPr>
                <w:rFonts w:ascii="Times New Roman" w:hAnsi="Times New Roman" w:cs="Times New Roman"/>
                <w:szCs w:val="21"/>
              </w:rPr>
              <w:t>E velocity(cm/s)</w:t>
            </w:r>
          </w:p>
        </w:tc>
        <w:tc>
          <w:tcPr>
            <w:tcW w:w="2131" w:type="dxa"/>
            <w:vAlign w:val="center"/>
          </w:tcPr>
          <w:p w:rsidR="00715876" w:rsidRPr="00E1236C" w:rsidRDefault="00715876" w:rsidP="00AF322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1236C">
              <w:rPr>
                <w:rFonts w:ascii="Times New Roman" w:eastAsia="宋体" w:hAnsi="Times New Roman" w:cs="Times New Roman"/>
                <w:szCs w:val="21"/>
              </w:rPr>
              <w:t>75.94 ± 14.61</w:t>
            </w:r>
          </w:p>
        </w:tc>
        <w:tc>
          <w:tcPr>
            <w:tcW w:w="2127" w:type="dxa"/>
            <w:vAlign w:val="center"/>
          </w:tcPr>
          <w:p w:rsidR="00715876" w:rsidRPr="00E1236C" w:rsidRDefault="00715876" w:rsidP="00AF322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1236C">
              <w:rPr>
                <w:rFonts w:ascii="Times New Roman" w:eastAsia="宋体" w:hAnsi="Times New Roman" w:cs="Times New Roman"/>
                <w:szCs w:val="21"/>
              </w:rPr>
              <w:t>74.84 ± 14.44</w:t>
            </w:r>
          </w:p>
        </w:tc>
        <w:tc>
          <w:tcPr>
            <w:tcW w:w="1275" w:type="dxa"/>
            <w:vAlign w:val="center"/>
          </w:tcPr>
          <w:p w:rsidR="00715876" w:rsidRPr="00E1236C" w:rsidRDefault="00715876" w:rsidP="00AF322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1236C">
              <w:rPr>
                <w:rFonts w:ascii="Times New Roman" w:eastAsia="宋体" w:hAnsi="Times New Roman" w:cs="Times New Roman"/>
                <w:szCs w:val="21"/>
              </w:rPr>
              <w:t>0.631</w:t>
            </w:r>
          </w:p>
        </w:tc>
      </w:tr>
      <w:tr w:rsidR="00715876" w:rsidRPr="0022718D" w:rsidTr="00AF3220">
        <w:tc>
          <w:tcPr>
            <w:tcW w:w="2405" w:type="dxa"/>
          </w:tcPr>
          <w:p w:rsidR="00715876" w:rsidRPr="00E1236C" w:rsidRDefault="00715876" w:rsidP="00AF322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E1236C">
              <w:rPr>
                <w:rFonts w:ascii="Times New Roman" w:hAnsi="Times New Roman" w:cs="Times New Roman"/>
                <w:szCs w:val="21"/>
              </w:rPr>
              <w:t xml:space="preserve">A velocity(cm/s) </w:t>
            </w:r>
          </w:p>
        </w:tc>
        <w:tc>
          <w:tcPr>
            <w:tcW w:w="2131" w:type="dxa"/>
            <w:vAlign w:val="center"/>
          </w:tcPr>
          <w:p w:rsidR="00715876" w:rsidRPr="00E1236C" w:rsidRDefault="00715876" w:rsidP="00AF322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1236C">
              <w:rPr>
                <w:rFonts w:ascii="Times New Roman" w:eastAsia="宋体" w:hAnsi="Times New Roman" w:cs="Times New Roman"/>
                <w:szCs w:val="21"/>
              </w:rPr>
              <w:t>72.03 ± 14.94</w:t>
            </w:r>
          </w:p>
        </w:tc>
        <w:tc>
          <w:tcPr>
            <w:tcW w:w="2127" w:type="dxa"/>
            <w:vAlign w:val="center"/>
          </w:tcPr>
          <w:p w:rsidR="00715876" w:rsidRPr="00E1236C" w:rsidRDefault="00715876" w:rsidP="00AF322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1236C">
              <w:rPr>
                <w:rFonts w:ascii="Times New Roman" w:eastAsia="宋体" w:hAnsi="Times New Roman" w:cs="Times New Roman"/>
                <w:szCs w:val="21"/>
              </w:rPr>
              <w:t>99.87 ± 15.18</w:t>
            </w:r>
          </w:p>
        </w:tc>
        <w:tc>
          <w:tcPr>
            <w:tcW w:w="1275" w:type="dxa"/>
            <w:vAlign w:val="center"/>
          </w:tcPr>
          <w:p w:rsidR="00715876" w:rsidRPr="00E1236C" w:rsidRDefault="00715876" w:rsidP="00AF322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1236C">
              <w:rPr>
                <w:rFonts w:ascii="Times New Roman" w:eastAsia="宋体" w:hAnsi="Times New Roman" w:cs="Times New Roman"/>
                <w:szCs w:val="21"/>
              </w:rPr>
              <w:t>&lt;0.001</w:t>
            </w:r>
            <w:r w:rsidRPr="00E1236C">
              <w:rPr>
                <w:rFonts w:ascii="Times New Roman" w:hAnsi="Times New Roman" w:cs="Times New Roman"/>
                <w:szCs w:val="21"/>
              </w:rPr>
              <w:t>*</w:t>
            </w:r>
          </w:p>
        </w:tc>
      </w:tr>
      <w:tr w:rsidR="00715876" w:rsidRPr="0022718D" w:rsidTr="00AF3220">
        <w:tc>
          <w:tcPr>
            <w:tcW w:w="2405" w:type="dxa"/>
          </w:tcPr>
          <w:p w:rsidR="00715876" w:rsidRPr="00E1236C" w:rsidRDefault="00715876" w:rsidP="00AF322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E1236C">
              <w:rPr>
                <w:rFonts w:ascii="Times New Roman" w:hAnsi="Times New Roman" w:cs="Times New Roman"/>
                <w:szCs w:val="21"/>
              </w:rPr>
              <w:t>E/A ratio</w:t>
            </w:r>
          </w:p>
        </w:tc>
        <w:tc>
          <w:tcPr>
            <w:tcW w:w="2131" w:type="dxa"/>
            <w:vAlign w:val="center"/>
          </w:tcPr>
          <w:p w:rsidR="00715876" w:rsidRPr="00E1236C" w:rsidRDefault="00715876" w:rsidP="00AF322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1236C">
              <w:rPr>
                <w:rFonts w:ascii="Times New Roman" w:eastAsia="宋体" w:hAnsi="Times New Roman" w:cs="Times New Roman"/>
                <w:szCs w:val="21"/>
              </w:rPr>
              <w:t>1.08 ± 0.21</w:t>
            </w:r>
          </w:p>
        </w:tc>
        <w:tc>
          <w:tcPr>
            <w:tcW w:w="2127" w:type="dxa"/>
            <w:vAlign w:val="center"/>
          </w:tcPr>
          <w:p w:rsidR="00715876" w:rsidRPr="00E1236C" w:rsidRDefault="00715876" w:rsidP="00AF322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1236C">
              <w:rPr>
                <w:rFonts w:ascii="Times New Roman" w:eastAsia="宋体" w:hAnsi="Times New Roman" w:cs="Times New Roman"/>
                <w:szCs w:val="21"/>
              </w:rPr>
              <w:t>0.76 ± 0.15</w:t>
            </w:r>
          </w:p>
        </w:tc>
        <w:tc>
          <w:tcPr>
            <w:tcW w:w="1275" w:type="dxa"/>
            <w:vAlign w:val="center"/>
          </w:tcPr>
          <w:p w:rsidR="00715876" w:rsidRPr="00E1236C" w:rsidRDefault="00715876" w:rsidP="00AF322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1236C">
              <w:rPr>
                <w:rFonts w:ascii="Times New Roman" w:eastAsia="宋体" w:hAnsi="Times New Roman" w:cs="Times New Roman"/>
                <w:szCs w:val="21"/>
              </w:rPr>
              <w:t>&lt;0.001</w:t>
            </w:r>
            <w:r w:rsidRPr="00E1236C">
              <w:rPr>
                <w:rFonts w:ascii="Times New Roman" w:hAnsi="Times New Roman" w:cs="Times New Roman"/>
                <w:szCs w:val="21"/>
              </w:rPr>
              <w:t>*</w:t>
            </w:r>
          </w:p>
        </w:tc>
      </w:tr>
      <w:tr w:rsidR="00715876" w:rsidRPr="0022718D" w:rsidTr="00AF3220">
        <w:tc>
          <w:tcPr>
            <w:tcW w:w="2405" w:type="dxa"/>
          </w:tcPr>
          <w:p w:rsidR="00715876" w:rsidRPr="00E1236C" w:rsidRDefault="00715876" w:rsidP="00AF322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E1236C">
              <w:rPr>
                <w:rFonts w:ascii="Times New Roman" w:hAnsi="Times New Roman" w:cs="Times New Roman"/>
                <w:szCs w:val="21"/>
              </w:rPr>
              <w:t>e’ velocity(cm/s)</w:t>
            </w:r>
          </w:p>
        </w:tc>
        <w:tc>
          <w:tcPr>
            <w:tcW w:w="2131" w:type="dxa"/>
            <w:vAlign w:val="center"/>
          </w:tcPr>
          <w:p w:rsidR="00715876" w:rsidRPr="00E1236C" w:rsidRDefault="00715876" w:rsidP="00AF322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1236C">
              <w:rPr>
                <w:rFonts w:ascii="Times New Roman" w:eastAsia="宋体" w:hAnsi="Times New Roman" w:cs="Times New Roman"/>
                <w:szCs w:val="21"/>
              </w:rPr>
              <w:t>9.55 ± 0.08</w:t>
            </w:r>
          </w:p>
        </w:tc>
        <w:tc>
          <w:tcPr>
            <w:tcW w:w="2127" w:type="dxa"/>
            <w:vAlign w:val="center"/>
          </w:tcPr>
          <w:p w:rsidR="00715876" w:rsidRPr="00E1236C" w:rsidRDefault="00715876" w:rsidP="00AF322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1236C">
              <w:rPr>
                <w:rFonts w:ascii="Times New Roman" w:eastAsia="宋体" w:hAnsi="Times New Roman" w:cs="Times New Roman"/>
                <w:szCs w:val="21"/>
              </w:rPr>
              <w:t>6.56 ± 0.17</w:t>
            </w:r>
          </w:p>
        </w:tc>
        <w:tc>
          <w:tcPr>
            <w:tcW w:w="1275" w:type="dxa"/>
            <w:vAlign w:val="center"/>
          </w:tcPr>
          <w:p w:rsidR="00715876" w:rsidRPr="00E1236C" w:rsidRDefault="00715876" w:rsidP="00AF322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1236C">
              <w:rPr>
                <w:rFonts w:ascii="Times New Roman" w:eastAsia="宋体" w:hAnsi="Times New Roman" w:cs="Times New Roman"/>
                <w:szCs w:val="21"/>
              </w:rPr>
              <w:t>&lt;0.001</w:t>
            </w:r>
            <w:r w:rsidRPr="00E1236C">
              <w:rPr>
                <w:rFonts w:ascii="Times New Roman" w:hAnsi="Times New Roman" w:cs="Times New Roman"/>
                <w:szCs w:val="21"/>
              </w:rPr>
              <w:t>*</w:t>
            </w:r>
          </w:p>
        </w:tc>
      </w:tr>
      <w:tr w:rsidR="00715876" w:rsidRPr="0022718D" w:rsidTr="00AF3220">
        <w:tc>
          <w:tcPr>
            <w:tcW w:w="2405" w:type="dxa"/>
          </w:tcPr>
          <w:p w:rsidR="00715876" w:rsidRPr="00E1236C" w:rsidRDefault="00715876" w:rsidP="00AF322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E1236C">
              <w:rPr>
                <w:rFonts w:ascii="Times New Roman" w:hAnsi="Times New Roman" w:cs="Times New Roman"/>
                <w:szCs w:val="21"/>
              </w:rPr>
              <w:t>E/e’ ratio</w:t>
            </w:r>
          </w:p>
        </w:tc>
        <w:tc>
          <w:tcPr>
            <w:tcW w:w="2131" w:type="dxa"/>
            <w:vAlign w:val="center"/>
          </w:tcPr>
          <w:p w:rsidR="00715876" w:rsidRPr="00E1236C" w:rsidRDefault="00715876" w:rsidP="00AF322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1236C">
              <w:rPr>
                <w:rFonts w:ascii="Times New Roman" w:eastAsia="宋体" w:hAnsi="Times New Roman" w:cs="Times New Roman"/>
                <w:szCs w:val="21"/>
              </w:rPr>
              <w:t>8.01 ± 1.00</w:t>
            </w:r>
          </w:p>
        </w:tc>
        <w:tc>
          <w:tcPr>
            <w:tcW w:w="2127" w:type="dxa"/>
            <w:vAlign w:val="center"/>
          </w:tcPr>
          <w:p w:rsidR="00715876" w:rsidRPr="00E1236C" w:rsidRDefault="00715876" w:rsidP="00AF322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1236C">
              <w:rPr>
                <w:rFonts w:ascii="Times New Roman" w:eastAsia="宋体" w:hAnsi="Times New Roman" w:cs="Times New Roman"/>
                <w:szCs w:val="21"/>
              </w:rPr>
              <w:t>11.44 ± 1.29</w:t>
            </w:r>
          </w:p>
        </w:tc>
        <w:tc>
          <w:tcPr>
            <w:tcW w:w="1275" w:type="dxa"/>
            <w:vAlign w:val="center"/>
          </w:tcPr>
          <w:p w:rsidR="00715876" w:rsidRPr="00E1236C" w:rsidRDefault="00715876" w:rsidP="00AF322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1236C">
              <w:rPr>
                <w:rFonts w:ascii="Times New Roman" w:eastAsia="宋体" w:hAnsi="Times New Roman" w:cs="Times New Roman"/>
                <w:szCs w:val="21"/>
              </w:rPr>
              <w:t>&lt;0.001</w:t>
            </w:r>
            <w:r w:rsidRPr="00E1236C">
              <w:rPr>
                <w:rFonts w:ascii="Times New Roman" w:hAnsi="Times New Roman" w:cs="Times New Roman"/>
                <w:szCs w:val="21"/>
              </w:rPr>
              <w:t>*</w:t>
            </w:r>
          </w:p>
        </w:tc>
      </w:tr>
    </w:tbl>
    <w:p w:rsidR="00715876" w:rsidRPr="00160A85" w:rsidRDefault="00160A85" w:rsidP="00160A85">
      <w:pPr>
        <w:widowControl/>
        <w:spacing w:before="100" w:beforeAutospacing="1" w:after="100" w:afterAutospacing="1" w:line="360" w:lineRule="auto"/>
        <w:rPr>
          <w:rFonts w:ascii="Times New Roman" w:eastAsia="宋体" w:hAnsi="Times New Roman" w:cs="Times New Roman"/>
          <w:kern w:val="0"/>
          <w:szCs w:val="21"/>
        </w:rPr>
      </w:pPr>
      <w:r w:rsidRPr="0052370D">
        <w:rPr>
          <w:rFonts w:ascii="Times New Roman" w:eastAsia="宋体" w:hAnsi="Times New Roman" w:cs="Times New Roman"/>
          <w:kern w:val="0"/>
          <w:szCs w:val="21"/>
        </w:rPr>
        <w:t xml:space="preserve">The data are summarized as the mean ± SD for continuous variables or as a numerical proportion for categorical variables. </w:t>
      </w:r>
      <w:r w:rsidRPr="0052370D">
        <w:rPr>
          <w:rFonts w:ascii="Times New Roman" w:hAnsi="Times New Roman" w:cs="Times New Roman"/>
          <w:szCs w:val="21"/>
        </w:rPr>
        <w:t xml:space="preserve">LA: left atrial; LV: left ventricular; LVEDD: LV diameter in end diastolic; LVESD: LV diameter in end systolic; IVSD: interventricular septal diameter; LVEF: LV ejection fraction; E: the peak early diastolic trans-mitral flow velocity; A: the peak late diastolic trans-mitral flow velocity; e’: the peak early diastolic mitral annular velocity. </w:t>
      </w:r>
    </w:p>
    <w:p w:rsidR="00715876" w:rsidRPr="006C3E9C" w:rsidRDefault="00715876" w:rsidP="00160A85">
      <w:pPr>
        <w:widowControl/>
        <w:spacing w:line="360" w:lineRule="auto"/>
        <w:jc w:val="left"/>
        <w:rPr>
          <w:rFonts w:ascii="Times New Roman" w:hAnsi="Times New Roman" w:cs="Times New Roman"/>
          <w:szCs w:val="21"/>
        </w:rPr>
      </w:pPr>
      <w:r w:rsidRPr="006C3E9C">
        <w:rPr>
          <w:rFonts w:ascii="Times New Roman" w:hAnsi="Times New Roman" w:cs="Times New Roman"/>
          <w:szCs w:val="21"/>
        </w:rPr>
        <w:t xml:space="preserve">Supplemental Table 3. ROC analysis for continuous predictor. 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1"/>
        <w:gridCol w:w="1531"/>
        <w:gridCol w:w="1532"/>
        <w:gridCol w:w="1532"/>
        <w:gridCol w:w="1532"/>
      </w:tblGrid>
      <w:tr w:rsidR="00715876" w:rsidTr="00AF3220">
        <w:tc>
          <w:tcPr>
            <w:tcW w:w="1381" w:type="dxa"/>
            <w:tcBorders>
              <w:top w:val="single" w:sz="4" w:space="0" w:color="auto"/>
              <w:bottom w:val="single" w:sz="4" w:space="0" w:color="auto"/>
            </w:tcBorders>
          </w:tcPr>
          <w:p w:rsidR="00715876" w:rsidRPr="006C3E9C" w:rsidRDefault="00715876" w:rsidP="00160A85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:rsidR="00715876" w:rsidRPr="006C3E9C" w:rsidRDefault="00715876" w:rsidP="00160A85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C3E9C">
              <w:rPr>
                <w:rFonts w:ascii="Times New Roman" w:hAnsi="Times New Roman" w:cs="Times New Roman" w:hint="eastAsia"/>
                <w:szCs w:val="21"/>
              </w:rPr>
              <w:t>A</w:t>
            </w:r>
            <w:r w:rsidRPr="006C3E9C">
              <w:rPr>
                <w:rFonts w:ascii="Times New Roman" w:hAnsi="Times New Roman" w:cs="Times New Roman"/>
                <w:szCs w:val="21"/>
              </w:rPr>
              <w:t>UC</w:t>
            </w:r>
          </w:p>
        </w:tc>
        <w:tc>
          <w:tcPr>
            <w:tcW w:w="1532" w:type="dxa"/>
            <w:tcBorders>
              <w:top w:val="single" w:sz="4" w:space="0" w:color="auto"/>
              <w:bottom w:val="single" w:sz="4" w:space="0" w:color="auto"/>
            </w:tcBorders>
          </w:tcPr>
          <w:p w:rsidR="00715876" w:rsidRPr="006C3E9C" w:rsidRDefault="00715876" w:rsidP="00160A85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C3E9C">
              <w:rPr>
                <w:rFonts w:ascii="Times New Roman" w:hAnsi="Times New Roman" w:cs="Times New Roman" w:hint="eastAsia"/>
                <w:szCs w:val="21"/>
              </w:rPr>
              <w:t>9</w:t>
            </w:r>
            <w:r w:rsidRPr="006C3E9C">
              <w:rPr>
                <w:rFonts w:ascii="Times New Roman" w:hAnsi="Times New Roman" w:cs="Times New Roman"/>
                <w:szCs w:val="21"/>
              </w:rPr>
              <w:t>5% CI</w:t>
            </w:r>
          </w:p>
        </w:tc>
        <w:tc>
          <w:tcPr>
            <w:tcW w:w="1532" w:type="dxa"/>
            <w:tcBorders>
              <w:top w:val="single" w:sz="4" w:space="0" w:color="auto"/>
              <w:bottom w:val="single" w:sz="4" w:space="0" w:color="auto"/>
            </w:tcBorders>
          </w:tcPr>
          <w:p w:rsidR="00715876" w:rsidRPr="006C3E9C" w:rsidRDefault="00715876" w:rsidP="00160A85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C3E9C">
              <w:rPr>
                <w:rFonts w:ascii="Times New Roman" w:hAnsi="Times New Roman" w:cs="Times New Roman" w:hint="eastAsia"/>
                <w:szCs w:val="21"/>
              </w:rPr>
              <w:t>S</w:t>
            </w:r>
            <w:r w:rsidRPr="006C3E9C">
              <w:rPr>
                <w:rFonts w:ascii="Times New Roman" w:hAnsi="Times New Roman" w:cs="Times New Roman"/>
                <w:szCs w:val="21"/>
              </w:rPr>
              <w:t>pecificity</w:t>
            </w:r>
          </w:p>
        </w:tc>
        <w:tc>
          <w:tcPr>
            <w:tcW w:w="1532" w:type="dxa"/>
            <w:tcBorders>
              <w:top w:val="single" w:sz="4" w:space="0" w:color="auto"/>
              <w:bottom w:val="single" w:sz="4" w:space="0" w:color="auto"/>
            </w:tcBorders>
          </w:tcPr>
          <w:p w:rsidR="00715876" w:rsidRPr="006C3E9C" w:rsidRDefault="00715876" w:rsidP="00160A85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C3E9C">
              <w:rPr>
                <w:rFonts w:ascii="Times New Roman" w:hAnsi="Times New Roman" w:cs="Times New Roman" w:hint="eastAsia"/>
                <w:szCs w:val="21"/>
              </w:rPr>
              <w:t>S</w:t>
            </w:r>
            <w:r w:rsidRPr="006C3E9C">
              <w:rPr>
                <w:rFonts w:ascii="Times New Roman" w:hAnsi="Times New Roman" w:cs="Times New Roman"/>
                <w:szCs w:val="21"/>
              </w:rPr>
              <w:t>ensitivity</w:t>
            </w:r>
          </w:p>
        </w:tc>
      </w:tr>
      <w:tr w:rsidR="00715876" w:rsidTr="00AF3220">
        <w:tc>
          <w:tcPr>
            <w:tcW w:w="1381" w:type="dxa"/>
            <w:tcBorders>
              <w:top w:val="single" w:sz="4" w:space="0" w:color="auto"/>
            </w:tcBorders>
          </w:tcPr>
          <w:p w:rsidR="00715876" w:rsidRPr="006C3E9C" w:rsidRDefault="00715876" w:rsidP="00AF3220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6C3E9C">
              <w:rPr>
                <w:rFonts w:ascii="Times New Roman" w:hAnsi="Times New Roman" w:cs="Times New Roman" w:hint="eastAsia"/>
                <w:szCs w:val="21"/>
              </w:rPr>
              <w:t>N</w:t>
            </w:r>
            <w:r w:rsidRPr="006C3E9C">
              <w:rPr>
                <w:rFonts w:ascii="Times New Roman" w:hAnsi="Times New Roman" w:cs="Times New Roman"/>
                <w:szCs w:val="21"/>
              </w:rPr>
              <w:t>eutrophil</w:t>
            </w:r>
          </w:p>
        </w:tc>
        <w:tc>
          <w:tcPr>
            <w:tcW w:w="1531" w:type="dxa"/>
            <w:tcBorders>
              <w:top w:val="single" w:sz="4" w:space="0" w:color="auto"/>
            </w:tcBorders>
          </w:tcPr>
          <w:p w:rsidR="00715876" w:rsidRPr="006C3E9C" w:rsidRDefault="00715876" w:rsidP="00AF3220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6C3E9C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6C3E9C">
              <w:rPr>
                <w:rFonts w:ascii="Times New Roman" w:hAnsi="Times New Roman" w:cs="Times New Roman"/>
                <w:szCs w:val="21"/>
              </w:rPr>
              <w:t>.559</w:t>
            </w:r>
          </w:p>
        </w:tc>
        <w:tc>
          <w:tcPr>
            <w:tcW w:w="1532" w:type="dxa"/>
            <w:tcBorders>
              <w:top w:val="single" w:sz="4" w:space="0" w:color="auto"/>
            </w:tcBorders>
          </w:tcPr>
          <w:p w:rsidR="00715876" w:rsidRPr="006C3E9C" w:rsidRDefault="00715876" w:rsidP="00AF3220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6C3E9C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6C3E9C">
              <w:rPr>
                <w:rFonts w:ascii="Times New Roman" w:hAnsi="Times New Roman" w:cs="Times New Roman"/>
                <w:szCs w:val="21"/>
              </w:rPr>
              <w:t>.471-0.646</w:t>
            </w:r>
          </w:p>
        </w:tc>
        <w:tc>
          <w:tcPr>
            <w:tcW w:w="1532" w:type="dxa"/>
            <w:tcBorders>
              <w:top w:val="single" w:sz="4" w:space="0" w:color="auto"/>
            </w:tcBorders>
          </w:tcPr>
          <w:p w:rsidR="00715876" w:rsidRPr="006C3E9C" w:rsidRDefault="00715876" w:rsidP="00AF3220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6C3E9C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6C3E9C">
              <w:rPr>
                <w:rFonts w:ascii="Times New Roman" w:hAnsi="Times New Roman" w:cs="Times New Roman"/>
                <w:szCs w:val="21"/>
              </w:rPr>
              <w:t>.550</w:t>
            </w:r>
          </w:p>
        </w:tc>
        <w:tc>
          <w:tcPr>
            <w:tcW w:w="1532" w:type="dxa"/>
            <w:tcBorders>
              <w:top w:val="single" w:sz="4" w:space="0" w:color="auto"/>
            </w:tcBorders>
          </w:tcPr>
          <w:p w:rsidR="00715876" w:rsidRPr="006C3E9C" w:rsidRDefault="00715876" w:rsidP="00AF3220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6C3E9C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6C3E9C">
              <w:rPr>
                <w:rFonts w:ascii="Times New Roman" w:hAnsi="Times New Roman" w:cs="Times New Roman"/>
                <w:szCs w:val="21"/>
              </w:rPr>
              <w:t>.578</w:t>
            </w:r>
          </w:p>
        </w:tc>
      </w:tr>
      <w:tr w:rsidR="00715876" w:rsidTr="00AF3220">
        <w:tc>
          <w:tcPr>
            <w:tcW w:w="1381" w:type="dxa"/>
          </w:tcPr>
          <w:p w:rsidR="00715876" w:rsidRPr="006C3E9C" w:rsidRDefault="00715876" w:rsidP="00AF3220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6C3E9C">
              <w:rPr>
                <w:rFonts w:ascii="Times New Roman" w:hAnsi="Times New Roman" w:cs="Times New Roman" w:hint="eastAsia"/>
                <w:szCs w:val="21"/>
              </w:rPr>
              <w:t>l</w:t>
            </w:r>
            <w:r w:rsidRPr="006C3E9C">
              <w:rPr>
                <w:rFonts w:ascii="Times New Roman" w:hAnsi="Times New Roman" w:cs="Times New Roman"/>
                <w:szCs w:val="21"/>
              </w:rPr>
              <w:t>ymphocyte</w:t>
            </w:r>
          </w:p>
        </w:tc>
        <w:tc>
          <w:tcPr>
            <w:tcW w:w="1531" w:type="dxa"/>
          </w:tcPr>
          <w:p w:rsidR="00715876" w:rsidRPr="006C3E9C" w:rsidRDefault="00715876" w:rsidP="00AF3220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6C3E9C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6C3E9C">
              <w:rPr>
                <w:rFonts w:ascii="Times New Roman" w:hAnsi="Times New Roman" w:cs="Times New Roman"/>
                <w:szCs w:val="21"/>
              </w:rPr>
              <w:t>.399</w:t>
            </w:r>
          </w:p>
        </w:tc>
        <w:tc>
          <w:tcPr>
            <w:tcW w:w="1532" w:type="dxa"/>
          </w:tcPr>
          <w:p w:rsidR="00715876" w:rsidRPr="006C3E9C" w:rsidRDefault="00715876" w:rsidP="00AF3220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6C3E9C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6C3E9C">
              <w:rPr>
                <w:rFonts w:ascii="Times New Roman" w:hAnsi="Times New Roman" w:cs="Times New Roman"/>
                <w:szCs w:val="21"/>
              </w:rPr>
              <w:t>.308-0.489</w:t>
            </w:r>
          </w:p>
        </w:tc>
        <w:tc>
          <w:tcPr>
            <w:tcW w:w="1532" w:type="dxa"/>
          </w:tcPr>
          <w:p w:rsidR="00715876" w:rsidRPr="006C3E9C" w:rsidRDefault="00715876" w:rsidP="00AF3220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6C3E9C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6C3E9C">
              <w:rPr>
                <w:rFonts w:ascii="Times New Roman" w:hAnsi="Times New Roman" w:cs="Times New Roman"/>
                <w:szCs w:val="21"/>
              </w:rPr>
              <w:t>.115</w:t>
            </w:r>
          </w:p>
        </w:tc>
        <w:tc>
          <w:tcPr>
            <w:tcW w:w="1532" w:type="dxa"/>
          </w:tcPr>
          <w:p w:rsidR="00715876" w:rsidRPr="006C3E9C" w:rsidRDefault="00715876" w:rsidP="00AF3220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6C3E9C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6C3E9C">
              <w:rPr>
                <w:rFonts w:ascii="Times New Roman" w:hAnsi="Times New Roman" w:cs="Times New Roman"/>
                <w:szCs w:val="21"/>
              </w:rPr>
              <w:t>.670</w:t>
            </w:r>
          </w:p>
        </w:tc>
      </w:tr>
      <w:tr w:rsidR="00715876" w:rsidTr="00AF3220">
        <w:tc>
          <w:tcPr>
            <w:tcW w:w="1381" w:type="dxa"/>
          </w:tcPr>
          <w:p w:rsidR="00715876" w:rsidRPr="006C3E9C" w:rsidRDefault="00715876" w:rsidP="00AF3220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6C3E9C">
              <w:rPr>
                <w:rFonts w:ascii="Times New Roman" w:hAnsi="Times New Roman" w:cs="Times New Roman"/>
                <w:color w:val="000000" w:themeColor="text1"/>
                <w:szCs w:val="21"/>
              </w:rPr>
              <w:t>NLR</w:t>
            </w:r>
          </w:p>
        </w:tc>
        <w:tc>
          <w:tcPr>
            <w:tcW w:w="1531" w:type="dxa"/>
          </w:tcPr>
          <w:p w:rsidR="00715876" w:rsidRPr="006C3E9C" w:rsidRDefault="00715876" w:rsidP="00AF3220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6C3E9C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6C3E9C">
              <w:rPr>
                <w:rFonts w:ascii="Times New Roman" w:hAnsi="Times New Roman" w:cs="Times New Roman"/>
                <w:szCs w:val="21"/>
              </w:rPr>
              <w:t>.865</w:t>
            </w:r>
          </w:p>
        </w:tc>
        <w:tc>
          <w:tcPr>
            <w:tcW w:w="1532" w:type="dxa"/>
          </w:tcPr>
          <w:p w:rsidR="00715876" w:rsidRPr="006C3E9C" w:rsidRDefault="00715876" w:rsidP="00AF3220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6C3E9C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6C3E9C">
              <w:rPr>
                <w:rFonts w:ascii="Times New Roman" w:hAnsi="Times New Roman" w:cs="Times New Roman"/>
                <w:szCs w:val="21"/>
              </w:rPr>
              <w:t>.818-0.913</w:t>
            </w:r>
          </w:p>
        </w:tc>
        <w:tc>
          <w:tcPr>
            <w:tcW w:w="1532" w:type="dxa"/>
          </w:tcPr>
          <w:p w:rsidR="00715876" w:rsidRPr="006C3E9C" w:rsidRDefault="00715876" w:rsidP="00AF3220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6C3E9C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6C3E9C">
              <w:rPr>
                <w:rFonts w:ascii="Times New Roman" w:hAnsi="Times New Roman" w:cs="Times New Roman"/>
                <w:szCs w:val="21"/>
              </w:rPr>
              <w:t>.729</w:t>
            </w:r>
          </w:p>
        </w:tc>
        <w:tc>
          <w:tcPr>
            <w:tcW w:w="1532" w:type="dxa"/>
          </w:tcPr>
          <w:p w:rsidR="00715876" w:rsidRPr="006C3E9C" w:rsidRDefault="00715876" w:rsidP="00AF3220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6C3E9C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6C3E9C">
              <w:rPr>
                <w:rFonts w:ascii="Times New Roman" w:hAnsi="Times New Roman" w:cs="Times New Roman"/>
                <w:szCs w:val="21"/>
              </w:rPr>
              <w:t>.000</w:t>
            </w:r>
          </w:p>
        </w:tc>
      </w:tr>
    </w:tbl>
    <w:p w:rsidR="007852CB" w:rsidRDefault="00402CA7"/>
    <w:sectPr w:rsidR="007852CB" w:rsidSect="009A1575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876"/>
    <w:rsid w:val="0000168A"/>
    <w:rsid w:val="00017FB4"/>
    <w:rsid w:val="000249E7"/>
    <w:rsid w:val="0003401F"/>
    <w:rsid w:val="00045B67"/>
    <w:rsid w:val="00072452"/>
    <w:rsid w:val="00075DEF"/>
    <w:rsid w:val="000A3436"/>
    <w:rsid w:val="000A5737"/>
    <w:rsid w:val="000A7A1D"/>
    <w:rsid w:val="000C700E"/>
    <w:rsid w:val="000E01D1"/>
    <w:rsid w:val="000E1453"/>
    <w:rsid w:val="000E5103"/>
    <w:rsid w:val="00102919"/>
    <w:rsid w:val="001262AD"/>
    <w:rsid w:val="0015530A"/>
    <w:rsid w:val="00160A85"/>
    <w:rsid w:val="00161469"/>
    <w:rsid w:val="00183DD9"/>
    <w:rsid w:val="001873B4"/>
    <w:rsid w:val="00191F1F"/>
    <w:rsid w:val="001A5572"/>
    <w:rsid w:val="001A6C84"/>
    <w:rsid w:val="001B5A22"/>
    <w:rsid w:val="001E63F0"/>
    <w:rsid w:val="001F4977"/>
    <w:rsid w:val="00215A0F"/>
    <w:rsid w:val="00235035"/>
    <w:rsid w:val="00243492"/>
    <w:rsid w:val="0025511B"/>
    <w:rsid w:val="002566EF"/>
    <w:rsid w:val="00261279"/>
    <w:rsid w:val="002D11D3"/>
    <w:rsid w:val="002F1DBB"/>
    <w:rsid w:val="002F2E81"/>
    <w:rsid w:val="00325CF8"/>
    <w:rsid w:val="003269DF"/>
    <w:rsid w:val="00386546"/>
    <w:rsid w:val="003A46E2"/>
    <w:rsid w:val="00402CA7"/>
    <w:rsid w:val="00417A91"/>
    <w:rsid w:val="0042222B"/>
    <w:rsid w:val="00485841"/>
    <w:rsid w:val="004A1BEB"/>
    <w:rsid w:val="004A523A"/>
    <w:rsid w:val="004B7F17"/>
    <w:rsid w:val="004E1F19"/>
    <w:rsid w:val="004F6CD8"/>
    <w:rsid w:val="004F79FD"/>
    <w:rsid w:val="0050427F"/>
    <w:rsid w:val="0056280B"/>
    <w:rsid w:val="00563BCC"/>
    <w:rsid w:val="00571C90"/>
    <w:rsid w:val="00573B25"/>
    <w:rsid w:val="00586729"/>
    <w:rsid w:val="005900DE"/>
    <w:rsid w:val="005B1697"/>
    <w:rsid w:val="005E5EFC"/>
    <w:rsid w:val="00601A66"/>
    <w:rsid w:val="0060487E"/>
    <w:rsid w:val="006C40A5"/>
    <w:rsid w:val="006D290B"/>
    <w:rsid w:val="00702DD5"/>
    <w:rsid w:val="00715876"/>
    <w:rsid w:val="007527AE"/>
    <w:rsid w:val="00756B32"/>
    <w:rsid w:val="00763A64"/>
    <w:rsid w:val="007A6EA5"/>
    <w:rsid w:val="007B4F6C"/>
    <w:rsid w:val="007D7E87"/>
    <w:rsid w:val="007E6D14"/>
    <w:rsid w:val="007F7898"/>
    <w:rsid w:val="00817062"/>
    <w:rsid w:val="00873B8C"/>
    <w:rsid w:val="008776D8"/>
    <w:rsid w:val="008919D4"/>
    <w:rsid w:val="008B53E1"/>
    <w:rsid w:val="008C5D65"/>
    <w:rsid w:val="0094003F"/>
    <w:rsid w:val="0094294E"/>
    <w:rsid w:val="00957723"/>
    <w:rsid w:val="009A1575"/>
    <w:rsid w:val="009F20C8"/>
    <w:rsid w:val="009F39AD"/>
    <w:rsid w:val="00A53915"/>
    <w:rsid w:val="00A54554"/>
    <w:rsid w:val="00AB0F9F"/>
    <w:rsid w:val="00AC19EB"/>
    <w:rsid w:val="00AE44A3"/>
    <w:rsid w:val="00B045B5"/>
    <w:rsid w:val="00B07DED"/>
    <w:rsid w:val="00B12115"/>
    <w:rsid w:val="00B31FC0"/>
    <w:rsid w:val="00B3646E"/>
    <w:rsid w:val="00B701F5"/>
    <w:rsid w:val="00B72C15"/>
    <w:rsid w:val="00B7418B"/>
    <w:rsid w:val="00B837DA"/>
    <w:rsid w:val="00B85F67"/>
    <w:rsid w:val="00BA29C9"/>
    <w:rsid w:val="00BD20F2"/>
    <w:rsid w:val="00BD5875"/>
    <w:rsid w:val="00BE53C5"/>
    <w:rsid w:val="00BF6B9F"/>
    <w:rsid w:val="00C05684"/>
    <w:rsid w:val="00C119A2"/>
    <w:rsid w:val="00C156FB"/>
    <w:rsid w:val="00C25223"/>
    <w:rsid w:val="00C34FF8"/>
    <w:rsid w:val="00C44E7C"/>
    <w:rsid w:val="00C7565B"/>
    <w:rsid w:val="00C85C1A"/>
    <w:rsid w:val="00CA3F86"/>
    <w:rsid w:val="00CC20FD"/>
    <w:rsid w:val="00CD04A3"/>
    <w:rsid w:val="00CE08AE"/>
    <w:rsid w:val="00D13EFD"/>
    <w:rsid w:val="00D34E4A"/>
    <w:rsid w:val="00D55DBF"/>
    <w:rsid w:val="00D57B81"/>
    <w:rsid w:val="00D76FA2"/>
    <w:rsid w:val="00DA1F07"/>
    <w:rsid w:val="00DC0E7C"/>
    <w:rsid w:val="00DD2B46"/>
    <w:rsid w:val="00E0739F"/>
    <w:rsid w:val="00E31DE4"/>
    <w:rsid w:val="00E619C9"/>
    <w:rsid w:val="00E82126"/>
    <w:rsid w:val="00EA021C"/>
    <w:rsid w:val="00EA04D1"/>
    <w:rsid w:val="00EC1B66"/>
    <w:rsid w:val="00F07322"/>
    <w:rsid w:val="00F27877"/>
    <w:rsid w:val="00F36FF8"/>
    <w:rsid w:val="00F8493F"/>
    <w:rsid w:val="00F85053"/>
    <w:rsid w:val="00F942C2"/>
    <w:rsid w:val="00F95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465266"/>
  <w15:chartTrackingRefBased/>
  <w15:docId w15:val="{D83D9CD0-4BC9-F741-8888-0D9E01B6C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587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8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479</Words>
  <Characters>2734</Characters>
  <Application>Microsoft Office Word</Application>
  <DocSecurity>0</DocSecurity>
  <Lines>22</Lines>
  <Paragraphs>6</Paragraphs>
  <ScaleCrop>false</ScaleCrop>
  <Company/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sahu</dc:creator>
  <cp:keywords/>
  <dc:description/>
  <cp:lastModifiedBy>sahu</cp:lastModifiedBy>
  <cp:revision>5</cp:revision>
  <dcterms:created xsi:type="dcterms:W3CDTF">2020-04-15T15:59:00Z</dcterms:created>
  <dcterms:modified xsi:type="dcterms:W3CDTF">2020-05-29T14:36:00Z</dcterms:modified>
</cp:coreProperties>
</file>