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273" w:rsidRPr="00F24810" w:rsidRDefault="00CD4273" w:rsidP="00CD4273">
      <w:pPr>
        <w:tabs>
          <w:tab w:val="left" w:pos="1170"/>
        </w:tabs>
        <w:spacing w:after="0" w:line="480" w:lineRule="auto"/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F24810">
        <w:rPr>
          <w:rFonts w:asciiTheme="majorBidi" w:hAnsiTheme="majorBidi" w:cstheme="majorBidi"/>
          <w:b/>
          <w:bCs/>
        </w:rPr>
        <w:t xml:space="preserve">Appendix 1: </w:t>
      </w:r>
      <w:r>
        <w:rPr>
          <w:rFonts w:asciiTheme="majorBidi" w:hAnsiTheme="majorBidi" w:cstheme="majorBidi"/>
          <w:b/>
          <w:bCs/>
        </w:rPr>
        <w:t>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4273" w:rsidRPr="001C5A4E" w:rsidTr="000B4B48">
        <w:trPr>
          <w:trHeight w:val="348"/>
        </w:trPr>
        <w:tc>
          <w:tcPr>
            <w:tcW w:w="9471" w:type="dxa"/>
          </w:tcPr>
          <w:p w:rsidR="00CD4273" w:rsidRPr="001C5A4E" w:rsidRDefault="00CD4273" w:rsidP="000B4B48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1C5A4E">
              <w:rPr>
                <w:rFonts w:asciiTheme="majorBidi" w:hAnsiTheme="majorBidi" w:cstheme="majorBidi"/>
                <w:color w:val="000000" w:themeColor="text1"/>
              </w:rPr>
              <w:t>PubMed</w:t>
            </w:r>
          </w:p>
        </w:tc>
      </w:tr>
      <w:tr w:rsidR="00CD4273" w:rsidRPr="001C5A4E" w:rsidTr="000B4B48">
        <w:trPr>
          <w:trHeight w:val="2376"/>
        </w:trPr>
        <w:tc>
          <w:tcPr>
            <w:tcW w:w="9471" w:type="dxa"/>
          </w:tcPr>
          <w:p w:rsidR="00CD4273" w:rsidRPr="007B4FC7" w:rsidRDefault="00CD4273" w:rsidP="000B4B4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</w:pPr>
          </w:p>
          <w:p w:rsidR="00CD4273" w:rsidRPr="007B4FC7" w:rsidRDefault="00CD4273" w:rsidP="000B4B48">
            <w:pPr>
              <w:shd w:val="clear" w:color="auto" w:fill="FFFFFF"/>
              <w:spacing w:after="0" w:line="240" w:lineRule="auto"/>
              <w:ind w:left="357"/>
              <w:rPr>
                <w:rStyle w:val="txtsmaller"/>
                <w:rFonts w:asciiTheme="majorBidi" w:hAnsiTheme="majorBidi" w:cstheme="majorBidi"/>
                <w:b/>
                <w:bCs/>
                <w:noProof/>
                <w:sz w:val="20"/>
                <w:szCs w:val="20"/>
                <w:shd w:val="clear" w:color="auto" w:fill="FFFFFF"/>
              </w:rPr>
            </w:pPr>
            <w:r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(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(("X Syndrome"[Title/Abstract] OR "Syndrome X"[Title/Abstract]) OR "Insulin Resistance"[Title/Abstract]) OR "Cardiovascular Syndrome"[Title/Abstract]) OR Diabetes[Title/Abstract] OR "HDL"[Title/Abstract] OR "LDL"[Title/Abstract] OR "TG"[Title/Abstract] OR "hyper lipid"[Title/Abstract] OR "hyper cholesterol"[Title/Abstract] OR cardiometabolic[Title/Abstract] OR cardio-metabolic[Title/Abstract] OR "cardio metabolic"[Title/Abstract] OR "Metabolic Syndrome X"[Mesh] OR "Obesity, Abdominal"[Mesh] OR "Insulin Resistance"[Mesh] OR "Obesity"[Mesh] OR "Diabetes Mellitus"[Mesh] OR "Cholesterol, LDL"[Mesh] OR "Cholesterol, HDL"[Mesh]</w:t>
            </w:r>
            <w:r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OR</w:t>
            </w:r>
            <w:r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</w:t>
            </w:r>
            <w:r w:rsidRPr="005D3867">
              <w:t>"Stroke"[Mesh]) OR "Heart Failure"[Mesh]) OR "Myocardial Infarction"[Mesh]) OR "Cardiovascular Diseases"[Mesh]</w:t>
            </w:r>
            <w:r>
              <w:t>))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AND </w:t>
            </w:r>
            <w:r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(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("</w:t>
            </w:r>
            <w:r w:rsidRPr="005D3867">
              <w:t>seafarer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"[Mesh] OR "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hd w:val="clear" w:color="auto" w:fill="FFFFFF"/>
              </w:rPr>
              <w:t xml:space="preserve"> </w:t>
            </w:r>
            <w:r w:rsidRPr="00A93B53">
              <w:rPr>
                <w:rStyle w:val="txtsmaller"/>
                <w:rFonts w:asciiTheme="majorBidi" w:hAnsiTheme="majorBidi" w:cstheme="majorBidi"/>
                <w:noProof/>
                <w:shd w:val="clear" w:color="auto" w:fill="FFFFFF"/>
              </w:rPr>
              <w:t>Sailor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"[Title/Abstract] OR </w:t>
            </w:r>
            <w:r w:rsidRPr="005D3867">
              <w:t>navigator</w:t>
            </w:r>
            <w:r w:rsidRPr="007B4FC7"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[Title/Abstract]</w:t>
            </w:r>
            <w:r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OR </w:t>
            </w:r>
            <w:r w:rsidRPr="005D3867">
              <w:t>mariner</w:t>
            </w:r>
            <w:r w:rsidRPr="007B4FC7"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[Title/Abstract]</w:t>
            </w:r>
            <w:r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OR </w:t>
            </w:r>
            <w:r w:rsidRPr="005D3867">
              <w:t>seagoing</w:t>
            </w:r>
            <w:r w:rsidRPr="007B4FC7"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>))</w:t>
            </w:r>
            <w:r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CD4273" w:rsidRPr="001C5A4E" w:rsidTr="000B4B48">
        <w:trPr>
          <w:trHeight w:val="223"/>
        </w:trPr>
        <w:tc>
          <w:tcPr>
            <w:tcW w:w="9471" w:type="dxa"/>
          </w:tcPr>
          <w:p w:rsidR="00CD4273" w:rsidRPr="007B4FC7" w:rsidRDefault="00CD4273" w:rsidP="000B4B48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B4FC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Scopus</w:t>
            </w:r>
          </w:p>
        </w:tc>
      </w:tr>
      <w:tr w:rsidR="00CD4273" w:rsidRPr="001C5A4E" w:rsidTr="000B4B48">
        <w:trPr>
          <w:trHeight w:val="3133"/>
        </w:trPr>
        <w:tc>
          <w:tcPr>
            <w:tcW w:w="9471" w:type="dxa"/>
          </w:tcPr>
          <w:p w:rsidR="00CD4273" w:rsidRPr="007B4FC7" w:rsidRDefault="00CD4273" w:rsidP="000B4B4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</w:pPr>
          </w:p>
          <w:p w:rsidR="00CD4273" w:rsidRPr="007B4FC7" w:rsidRDefault="00CD4273" w:rsidP="000B4B48">
            <w:pPr>
              <w:shd w:val="clear" w:color="auto" w:fill="FFFFFF"/>
              <w:spacing w:after="0" w:line="240" w:lineRule="auto"/>
              <w:ind w:left="357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(((TITLE-ABS-KEY ( "Syndrome Metabolic" ) )  OR  ( ( TITLE-ABS-KEY ( "Metabolic Syndrome " )  OR  TITLE-ABS-KEY ( "Syndrome X ') OR TITLE-ABS-KEY("  x  AND syndrome  ") OR TITLE-ABS-KEY("  "Insulin Resistance " ) ) ) )  OR  ( ( ( TITLE-ABS-KEY ( "Cardiovascular Syndrome " )  OR  TITLE-ABS-KEY ( diabetes )  OR  TITLE-ABS-KEY ( "FPG" )  OR  TITLE-ABS-KEY ( "Fasting Plasma Glucose " ) ) )  OR  ( ( TITLE-ABS-KEY ( "HDL" )  OR TITLE-ABS-KEY ( "LDL" )  OR  TITLE-ABS-KEY ( "hyper lipid" )  OR  TITLE-ABS-KEY ( "hyper cholesterol" )  OR  TITLE-ABS-KEY ( cardiometabolic )  OR  TITLE-ABS-KEY ( cardio-metabolic )  OR  TITLE-ABS-KEY ( "cardio metabolic" )  OR  TITLE-ABS-KEY ( obesity ) OR  TITLE-ABS-KEY ( </w:t>
            </w:r>
            <w:r w:rsidRPr="005D3867">
              <w:t>"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Insulin Resistance</w:t>
            </w:r>
            <w:r w:rsidRPr="005D3867">
              <w:t xml:space="preserve"> "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 ) R  TITLE-ABS-KEY ( </w:t>
            </w:r>
            <w:r w:rsidRPr="005D3867">
              <w:t>"</w:t>
            </w:r>
            <w:r w:rsidRPr="00A93B53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Cholesterol</w:t>
            </w:r>
            <w:r w:rsidRPr="005D3867">
              <w:t xml:space="preserve"> "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 )</w:t>
            </w:r>
            <w:r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OR  TITLE-ABS-KEY ( </w:t>
            </w:r>
            <w:r w:rsidRPr="005D3867">
              <w:t>"Stroke"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 ) OR  TITLE-ABS-KEY ( </w:t>
            </w:r>
            <w:r w:rsidRPr="005D3867">
              <w:t>"Myocardial Infarction"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 ) OR  TITLE-ABS-KEY ( </w:t>
            </w:r>
            <w:r w:rsidRPr="005D3867">
              <w:t>"Heart Failure"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 ) OR  TITLE-ABS-KEY ( </w:t>
            </w:r>
            <w:r w:rsidRPr="005D3867">
              <w:t>"Cardiovascular Diseases"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 ) )  AND  ( TITLE-ABS-KEY )) " </w:t>
            </w:r>
            <w:r w:rsidRPr="005D3867">
              <w:t>seafarer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" OR  ( ( TITLE-ABS-KEY ( " </w:t>
            </w:r>
            <w:r w:rsidRPr="005D3867">
              <w:t>navigator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" )   </w:t>
            </w:r>
            <w:r w:rsidRPr="0055719A">
              <w:rPr>
                <w:rStyle w:val="txtsmaller"/>
                <w:rFonts w:eastAsia="Times New Roman"/>
                <w:noProof/>
                <w:shd w:val="clear" w:color="auto" w:fill="FFFFFF"/>
              </w:rPr>
              <w:t xml:space="preserve"> 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OR  ( ( TITLE-ABS-KEY ( " </w:t>
            </w:r>
            <w:r w:rsidRPr="005D3867">
              <w:t>mariner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" )   OR  ( ( TITLE-ABS-KEY ( " </w:t>
            </w:r>
            <w:r w:rsidRPr="00A93B53">
              <w:rPr>
                <w:rStyle w:val="txtsmaller"/>
                <w:rFonts w:asciiTheme="majorBidi" w:hAnsiTheme="majorBidi" w:cstheme="majorBidi"/>
                <w:noProof/>
                <w:shd w:val="clear" w:color="auto" w:fill="FFFFFF"/>
              </w:rPr>
              <w:t>Sailor</w:t>
            </w:r>
            <w:r w:rsidRPr="0055719A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 xml:space="preserve"> " )</w:t>
            </w:r>
            <w:r w:rsidRPr="007B4FC7"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>))</w:t>
            </w:r>
            <w:r w:rsidRPr="007B4FC7">
              <w:rPr>
                <w:rStyle w:val="txtsmaller"/>
                <w:rFonts w:asciiTheme="majorBidi" w:hAnsiTheme="majorBidi" w:cstheme="majorBidi"/>
                <w:noProof/>
                <w:sz w:val="20"/>
                <w:szCs w:val="20"/>
                <w:shd w:val="clear" w:color="auto" w:fill="FFFFFF"/>
              </w:rPr>
              <w:t>  </w:t>
            </w:r>
          </w:p>
        </w:tc>
      </w:tr>
      <w:tr w:rsidR="00CD4273" w:rsidRPr="001C5A4E" w:rsidTr="000B4B48">
        <w:trPr>
          <w:trHeight w:val="223"/>
        </w:trPr>
        <w:tc>
          <w:tcPr>
            <w:tcW w:w="9471" w:type="dxa"/>
          </w:tcPr>
          <w:p w:rsidR="00CD4273" w:rsidRPr="007B4FC7" w:rsidRDefault="00CD4273" w:rsidP="000B4B48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B4FC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ISI/WOS</w:t>
            </w:r>
          </w:p>
        </w:tc>
      </w:tr>
      <w:tr w:rsidR="00CD4273" w:rsidRPr="001C5A4E" w:rsidTr="000B4B48">
        <w:trPr>
          <w:trHeight w:val="2510"/>
        </w:trPr>
        <w:tc>
          <w:tcPr>
            <w:tcW w:w="9471" w:type="dxa"/>
          </w:tcPr>
          <w:p w:rsidR="00CD4273" w:rsidRPr="007B4FC7" w:rsidRDefault="00CD4273" w:rsidP="000B4B4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</w:pPr>
          </w:p>
          <w:p w:rsidR="00CD4273" w:rsidRPr="00074C59" w:rsidRDefault="00CD4273" w:rsidP="000B4B48">
            <w:pPr>
              <w:spacing w:after="0" w:line="240" w:lineRule="auto"/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</w:pPr>
            <w:r w:rsidRPr="00074C59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TOPIC: ("Syndrome Metabolic") ORTOPIC: ("Metabolic Syndrome ") ORTOPIC: ("Syndrome X") ORTOPIC: ("X Syndrome") ORTOPIC: ("Insulin Resistance") ORTOPIC: ("Cardiovascular Syndrome ") ORTOPIC: (diabetes) ORTOPIC: ("FPG") ORTOPIC: ("Fasting Plasma Glucose") ORTOPIC: ("HDL") ORTOPIC: ("LDL") ORTOPIC: ("hyper lipid") ORTOPIC: ("hyper cholesterol") ORTOPIC: (cardiometabolic) ORTOPIC: (cardio-metabolic) ORTOPIC: ("cardio metabolic") ORTOPIC: ("Myocardial Infarction ")ORTOPIC: ("Stroke ")</w:t>
            </w:r>
          </w:p>
          <w:p w:rsidR="00CD4273" w:rsidRPr="00074C59" w:rsidRDefault="00CD4273" w:rsidP="000B4B48">
            <w:pPr>
              <w:spacing w:after="0" w:line="240" w:lineRule="auto"/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</w:pPr>
            <w:r w:rsidRPr="00074C59">
              <w:rPr>
                <w:rStyle w:val="txtsmaller"/>
                <w:rFonts w:asciiTheme="majorBidi" w:eastAsia="Times New Roman" w:hAnsiTheme="majorBidi" w:cstheme="majorBidi"/>
                <w:noProof/>
                <w:sz w:val="20"/>
                <w:szCs w:val="20"/>
                <w:shd w:val="clear" w:color="auto" w:fill="FFFFFF"/>
              </w:rPr>
              <w:t>ORTOPIC: ("Heart Failure ")ORTOPIC: ("Cardiovascular Diseases ")</w:t>
            </w:r>
          </w:p>
          <w:p w:rsidR="00CD4273" w:rsidRPr="007730CC" w:rsidRDefault="00CD4273" w:rsidP="000B4B4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</w:pPr>
            <w:r w:rsidRPr="007730CC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>Indexes=SCI-EXPANDED, SSCI, CPCI-S, CPCI-SSH, ESCI Timespan=All years</w:t>
            </w:r>
          </w:p>
          <w:p w:rsidR="00CD4273" w:rsidRPr="007730CC" w:rsidRDefault="00CD4273" w:rsidP="000B4B4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</w:pPr>
            <w:r w:rsidRPr="007730CC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>TOPIC: </w:t>
            </w:r>
            <w:r w:rsidRPr="00074C59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  <w:rtl/>
              </w:rPr>
              <w:t>)</w:t>
            </w:r>
            <w:r w:rsidRPr="00074C59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 xml:space="preserve"> seafarer</w:t>
            </w:r>
            <w:r w:rsidRPr="00074C59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  <w:rtl/>
              </w:rPr>
              <w:t xml:space="preserve"> (</w:t>
            </w:r>
            <w:r w:rsidRPr="007730CC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>ORTOPIC: ("</w:t>
            </w:r>
            <w:r w:rsidRPr="00074C59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>navigator</w:t>
            </w:r>
            <w:r w:rsidRPr="007730CC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 xml:space="preserve"> ") ORTOPIC: ("</w:t>
            </w:r>
            <w:r w:rsidRPr="00074C59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>mariner</w:t>
            </w:r>
            <w:r w:rsidRPr="007730CC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 xml:space="preserve"> ") ORTOPIC: (Sailor)</w:t>
            </w:r>
          </w:p>
          <w:p w:rsidR="00CD4273" w:rsidRPr="007730CC" w:rsidRDefault="00CD4273" w:rsidP="000B4B4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</w:pPr>
            <w:r w:rsidRPr="007730CC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>Timespan=All years AND</w:t>
            </w:r>
          </w:p>
          <w:p w:rsidR="00CD4273" w:rsidRPr="007B4FC7" w:rsidRDefault="00CD4273" w:rsidP="000B4B4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</w:pPr>
            <w:r w:rsidRPr="007730CC">
              <w:rPr>
                <w:rStyle w:val="txtsmaller"/>
                <w:rFonts w:asciiTheme="majorBidi" w:hAnsiTheme="majorBidi" w:cstheme="majorBidi"/>
                <w:b w:val="0"/>
                <w:bCs w:val="0"/>
                <w:noProof/>
                <w:kern w:val="0"/>
                <w:sz w:val="20"/>
                <w:szCs w:val="20"/>
                <w:shd w:val="clear" w:color="auto" w:fill="FFFFFF"/>
              </w:rPr>
              <w:t>Indexes=SCI-EXPANDED, SSCI, CPCI-S, CPCI-SSH Timespan=All years</w:t>
            </w:r>
          </w:p>
        </w:tc>
      </w:tr>
    </w:tbl>
    <w:p w:rsidR="00CD4273" w:rsidRPr="00FA07CD" w:rsidRDefault="00CD4273" w:rsidP="00CD4273">
      <w:pPr>
        <w:tabs>
          <w:tab w:val="left" w:pos="1170"/>
        </w:tabs>
        <w:spacing w:line="480" w:lineRule="auto"/>
        <w:rPr>
          <w:rFonts w:asciiTheme="majorBidi" w:hAnsiTheme="majorBidi" w:cstheme="majorBidi"/>
        </w:rPr>
      </w:pPr>
    </w:p>
    <w:p w:rsidR="00CD4273" w:rsidRDefault="00CD4273" w:rsidP="00CD4273"/>
    <w:p w:rsidR="00224CFD" w:rsidRDefault="00224CFD"/>
    <w:sectPr w:rsidR="00224CFD" w:rsidSect="00CD42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FF0"/>
    <w:rsid w:val="00224CFD"/>
    <w:rsid w:val="00463A94"/>
    <w:rsid w:val="00581FF0"/>
    <w:rsid w:val="00682582"/>
    <w:rsid w:val="00CD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2FDDA-C15C-4283-8EF0-90214094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273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link w:val="Heading1Char"/>
    <w:uiPriority w:val="9"/>
    <w:qFormat/>
    <w:rsid w:val="00CD4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273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table" w:styleId="TableGrid">
    <w:name w:val="Table Grid"/>
    <w:basedOn w:val="TableNormal"/>
    <w:uiPriority w:val="59"/>
    <w:rsid w:val="00CD427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maller">
    <w:name w:val="txtsmaller"/>
    <w:basedOn w:val="DefaultParagraphFont"/>
    <w:rsid w:val="00CD4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Asayesh</dc:creator>
  <cp:keywords/>
  <dc:description/>
  <cp:lastModifiedBy>Fereshteh Baygi</cp:lastModifiedBy>
  <cp:revision>2</cp:revision>
  <dcterms:created xsi:type="dcterms:W3CDTF">2019-11-08T10:10:00Z</dcterms:created>
  <dcterms:modified xsi:type="dcterms:W3CDTF">2019-11-08T10:10:00Z</dcterms:modified>
</cp:coreProperties>
</file>