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C09CBF" w14:textId="4078044F" w:rsidR="00A4005A" w:rsidRPr="00EE67D2" w:rsidRDefault="00B94916" w:rsidP="00EE67D2">
      <w:pPr>
        <w:spacing w:line="480" w:lineRule="auto"/>
        <w:rPr>
          <w:rFonts w:ascii="Times New Roman" w:hAnsi="Times New Roman" w:cs="Times New Roman"/>
          <w:b/>
          <w:bCs/>
          <w:sz w:val="24"/>
          <w:szCs w:val="24"/>
        </w:rPr>
      </w:pPr>
      <w:r w:rsidRPr="00B94916">
        <w:rPr>
          <w:rFonts w:ascii="Times New Roman" w:hAnsi="Times New Roman" w:cs="Times New Roman"/>
          <w:b/>
          <w:bCs/>
          <w:sz w:val="24"/>
          <w:szCs w:val="24"/>
        </w:rPr>
        <w:t xml:space="preserve">Additional </w:t>
      </w:r>
      <w:bookmarkStart w:id="0" w:name="_GoBack"/>
      <w:bookmarkEnd w:id="0"/>
      <w:r w:rsidR="00C235D6">
        <w:rPr>
          <w:rFonts w:ascii="Times New Roman" w:hAnsi="Times New Roman" w:cs="Times New Roman"/>
          <w:b/>
          <w:bCs/>
          <w:sz w:val="24"/>
          <w:szCs w:val="24"/>
        </w:rPr>
        <w:t>file</w:t>
      </w:r>
      <w:r w:rsidR="00A4005A" w:rsidRPr="00EE67D2">
        <w:rPr>
          <w:rFonts w:ascii="Times New Roman" w:hAnsi="Times New Roman" w:cs="Times New Roman"/>
          <w:b/>
          <w:bCs/>
          <w:sz w:val="24"/>
          <w:szCs w:val="24"/>
        </w:rPr>
        <w:t xml:space="preserve"> 1: Search Strategies</w:t>
      </w:r>
    </w:p>
    <w:p w14:paraId="724A1111" w14:textId="77777777" w:rsidR="00A4005A" w:rsidRPr="00EE67D2" w:rsidRDefault="00A4005A" w:rsidP="00EE67D2">
      <w:pPr>
        <w:spacing w:line="480" w:lineRule="auto"/>
        <w:rPr>
          <w:rFonts w:ascii="Times New Roman" w:hAnsi="Times New Roman" w:cs="Times New Roman"/>
          <w:b/>
          <w:bCs/>
          <w:i/>
          <w:iCs/>
          <w:sz w:val="24"/>
          <w:szCs w:val="24"/>
        </w:rPr>
      </w:pPr>
      <w:r w:rsidRPr="00EE67D2">
        <w:rPr>
          <w:rFonts w:ascii="Times New Roman" w:hAnsi="Times New Roman" w:cs="Times New Roman"/>
          <w:b/>
          <w:bCs/>
          <w:i/>
          <w:iCs/>
          <w:sz w:val="24"/>
          <w:szCs w:val="24"/>
        </w:rPr>
        <w:t>A. Cochrane Library</w:t>
      </w:r>
    </w:p>
    <w:p w14:paraId="1E7DB688"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#1</w:t>
      </w:r>
      <w:r w:rsidRPr="00EE67D2">
        <w:rPr>
          <w:rFonts w:ascii="Times New Roman" w:hAnsi="Times New Roman" w:cs="Times New Roman"/>
          <w:sz w:val="24"/>
          <w:szCs w:val="24"/>
          <w:lang w:val="en-NZ"/>
        </w:rPr>
        <w:tab/>
        <w:t>MeSH descriptor: [Osteoporosis] this term only</w:t>
      </w:r>
    </w:p>
    <w:p w14:paraId="57D054E6"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#2</w:t>
      </w:r>
      <w:r w:rsidRPr="00EE67D2">
        <w:rPr>
          <w:rFonts w:ascii="Times New Roman" w:hAnsi="Times New Roman" w:cs="Times New Roman"/>
          <w:sz w:val="24"/>
          <w:szCs w:val="24"/>
          <w:lang w:val="en-NZ"/>
        </w:rPr>
        <w:tab/>
        <w:t>osteop</w:t>
      </w:r>
      <w:proofErr w:type="gramStart"/>
      <w:r w:rsidRPr="00EE67D2">
        <w:rPr>
          <w:rFonts w:ascii="Times New Roman" w:hAnsi="Times New Roman" w:cs="Times New Roman"/>
          <w:sz w:val="24"/>
          <w:szCs w:val="24"/>
          <w:lang w:val="en-NZ"/>
        </w:rPr>
        <w:t>*:ti</w:t>
      </w:r>
      <w:proofErr w:type="gramEnd"/>
      <w:r w:rsidRPr="00EE67D2">
        <w:rPr>
          <w:rFonts w:ascii="Times New Roman" w:hAnsi="Times New Roman" w:cs="Times New Roman"/>
          <w:sz w:val="24"/>
          <w:szCs w:val="24"/>
          <w:lang w:val="en-NZ"/>
        </w:rPr>
        <w:t>,ab,kw  (Word variations have been searched)</w:t>
      </w:r>
    </w:p>
    <w:p w14:paraId="6E55DF0F"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#3</w:t>
      </w:r>
      <w:r w:rsidRPr="00EE67D2">
        <w:rPr>
          <w:rFonts w:ascii="Times New Roman" w:hAnsi="Times New Roman" w:cs="Times New Roman"/>
          <w:sz w:val="24"/>
          <w:szCs w:val="24"/>
          <w:lang w:val="en-NZ"/>
        </w:rPr>
        <w:tab/>
        <w:t>MeSH descriptor: [Bone Density] this term only</w:t>
      </w:r>
    </w:p>
    <w:p w14:paraId="6F5B24AD"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#4</w:t>
      </w:r>
      <w:r w:rsidRPr="00EE67D2">
        <w:rPr>
          <w:rFonts w:ascii="Times New Roman" w:hAnsi="Times New Roman" w:cs="Times New Roman"/>
          <w:sz w:val="24"/>
          <w:szCs w:val="24"/>
          <w:lang w:val="en-NZ"/>
        </w:rPr>
        <w:tab/>
        <w:t>(bone near/2 densit*</w:t>
      </w:r>
      <w:proofErr w:type="gramStart"/>
      <w:r w:rsidRPr="00EE67D2">
        <w:rPr>
          <w:rFonts w:ascii="Times New Roman" w:hAnsi="Times New Roman" w:cs="Times New Roman"/>
          <w:sz w:val="24"/>
          <w:szCs w:val="24"/>
          <w:lang w:val="en-NZ"/>
        </w:rPr>
        <w:t>):ti</w:t>
      </w:r>
      <w:proofErr w:type="gramEnd"/>
      <w:r w:rsidRPr="00EE67D2">
        <w:rPr>
          <w:rFonts w:ascii="Times New Roman" w:hAnsi="Times New Roman" w:cs="Times New Roman"/>
          <w:sz w:val="24"/>
          <w:szCs w:val="24"/>
          <w:lang w:val="en-NZ"/>
        </w:rPr>
        <w:t>,ab,kw  (Word variations have been searched)</w:t>
      </w:r>
    </w:p>
    <w:p w14:paraId="169B0626"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#5</w:t>
      </w:r>
      <w:r w:rsidRPr="00EE67D2">
        <w:rPr>
          <w:rFonts w:ascii="Times New Roman" w:hAnsi="Times New Roman" w:cs="Times New Roman"/>
          <w:sz w:val="24"/>
          <w:szCs w:val="24"/>
          <w:lang w:val="en-NZ"/>
        </w:rPr>
        <w:tab/>
        <w:t>(bone near/2 loss</w:t>
      </w:r>
      <w:proofErr w:type="gramStart"/>
      <w:r w:rsidRPr="00EE67D2">
        <w:rPr>
          <w:rFonts w:ascii="Times New Roman" w:hAnsi="Times New Roman" w:cs="Times New Roman"/>
          <w:sz w:val="24"/>
          <w:szCs w:val="24"/>
          <w:lang w:val="en-NZ"/>
        </w:rPr>
        <w:t>):ti</w:t>
      </w:r>
      <w:proofErr w:type="gramEnd"/>
      <w:r w:rsidRPr="00EE67D2">
        <w:rPr>
          <w:rFonts w:ascii="Times New Roman" w:hAnsi="Times New Roman" w:cs="Times New Roman"/>
          <w:sz w:val="24"/>
          <w:szCs w:val="24"/>
          <w:lang w:val="en-NZ"/>
        </w:rPr>
        <w:t>,ab,kw  (Word variations have been searched)</w:t>
      </w:r>
    </w:p>
    <w:p w14:paraId="544798AD"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#6</w:t>
      </w:r>
      <w:r w:rsidRPr="00EE67D2">
        <w:rPr>
          <w:rFonts w:ascii="Times New Roman" w:hAnsi="Times New Roman" w:cs="Times New Roman"/>
          <w:sz w:val="24"/>
          <w:szCs w:val="24"/>
          <w:lang w:val="en-NZ"/>
        </w:rPr>
        <w:tab/>
        <w:t>(bone* next fragil*</w:t>
      </w:r>
      <w:proofErr w:type="gramStart"/>
      <w:r w:rsidRPr="00EE67D2">
        <w:rPr>
          <w:rFonts w:ascii="Times New Roman" w:hAnsi="Times New Roman" w:cs="Times New Roman"/>
          <w:sz w:val="24"/>
          <w:szCs w:val="24"/>
          <w:lang w:val="en-NZ"/>
        </w:rPr>
        <w:t>):ti</w:t>
      </w:r>
      <w:proofErr w:type="gramEnd"/>
      <w:r w:rsidRPr="00EE67D2">
        <w:rPr>
          <w:rFonts w:ascii="Times New Roman" w:hAnsi="Times New Roman" w:cs="Times New Roman"/>
          <w:sz w:val="24"/>
          <w:szCs w:val="24"/>
          <w:lang w:val="en-NZ"/>
        </w:rPr>
        <w:t>,ab,kw  (Word variations have been searched)</w:t>
      </w:r>
    </w:p>
    <w:p w14:paraId="59B8F984"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#7</w:t>
      </w:r>
      <w:r w:rsidRPr="00EE67D2">
        <w:rPr>
          <w:rFonts w:ascii="Times New Roman" w:hAnsi="Times New Roman" w:cs="Times New Roman"/>
          <w:sz w:val="24"/>
          <w:szCs w:val="24"/>
          <w:lang w:val="en-NZ"/>
        </w:rPr>
        <w:tab/>
        <w:t>("bone mineral" next content*</w:t>
      </w:r>
      <w:proofErr w:type="gramStart"/>
      <w:r w:rsidRPr="00EE67D2">
        <w:rPr>
          <w:rFonts w:ascii="Times New Roman" w:hAnsi="Times New Roman" w:cs="Times New Roman"/>
          <w:sz w:val="24"/>
          <w:szCs w:val="24"/>
          <w:lang w:val="en-NZ"/>
        </w:rPr>
        <w:t>):ti</w:t>
      </w:r>
      <w:proofErr w:type="gramEnd"/>
      <w:r w:rsidRPr="00EE67D2">
        <w:rPr>
          <w:rFonts w:ascii="Times New Roman" w:hAnsi="Times New Roman" w:cs="Times New Roman"/>
          <w:sz w:val="24"/>
          <w:szCs w:val="24"/>
          <w:lang w:val="en-NZ"/>
        </w:rPr>
        <w:t>,ab,kw  (Word variations have been searched)</w:t>
      </w:r>
    </w:p>
    <w:p w14:paraId="28492089"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#8</w:t>
      </w:r>
      <w:r w:rsidRPr="00EE67D2">
        <w:rPr>
          <w:rFonts w:ascii="Times New Roman" w:hAnsi="Times New Roman" w:cs="Times New Roman"/>
          <w:sz w:val="24"/>
          <w:szCs w:val="24"/>
          <w:lang w:val="en-NZ"/>
        </w:rPr>
        <w:tab/>
        <w:t>(bmd or bmc</w:t>
      </w:r>
      <w:proofErr w:type="gramStart"/>
      <w:r w:rsidRPr="00EE67D2">
        <w:rPr>
          <w:rFonts w:ascii="Times New Roman" w:hAnsi="Times New Roman" w:cs="Times New Roman"/>
          <w:sz w:val="24"/>
          <w:szCs w:val="24"/>
          <w:lang w:val="en-NZ"/>
        </w:rPr>
        <w:t>):ti</w:t>
      </w:r>
      <w:proofErr w:type="gramEnd"/>
      <w:r w:rsidRPr="00EE67D2">
        <w:rPr>
          <w:rFonts w:ascii="Times New Roman" w:hAnsi="Times New Roman" w:cs="Times New Roman"/>
          <w:sz w:val="24"/>
          <w:szCs w:val="24"/>
          <w:lang w:val="en-NZ"/>
        </w:rPr>
        <w:t>,ab,kw  (Word variations have been searched)</w:t>
      </w:r>
    </w:p>
    <w:p w14:paraId="1871EA9C"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#9</w:t>
      </w:r>
      <w:r w:rsidRPr="00EE67D2">
        <w:rPr>
          <w:rFonts w:ascii="Times New Roman" w:hAnsi="Times New Roman" w:cs="Times New Roman"/>
          <w:sz w:val="24"/>
          <w:szCs w:val="24"/>
          <w:lang w:val="en-NZ"/>
        </w:rPr>
        <w:tab/>
        <w:t>MeSH descriptor: [Fractures, Bone] explode all trees</w:t>
      </w:r>
    </w:p>
    <w:p w14:paraId="6542170B"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#10</w:t>
      </w:r>
      <w:r w:rsidRPr="00EE67D2">
        <w:rPr>
          <w:rFonts w:ascii="Times New Roman" w:hAnsi="Times New Roman" w:cs="Times New Roman"/>
          <w:sz w:val="24"/>
          <w:szCs w:val="24"/>
          <w:lang w:val="en-NZ"/>
        </w:rPr>
        <w:tab/>
        <w:t>fractur</w:t>
      </w:r>
      <w:proofErr w:type="gramStart"/>
      <w:r w:rsidRPr="00EE67D2">
        <w:rPr>
          <w:rFonts w:ascii="Times New Roman" w:hAnsi="Times New Roman" w:cs="Times New Roman"/>
          <w:sz w:val="24"/>
          <w:szCs w:val="24"/>
          <w:lang w:val="en-NZ"/>
        </w:rPr>
        <w:t>*:ti</w:t>
      </w:r>
      <w:proofErr w:type="gramEnd"/>
      <w:r w:rsidRPr="00EE67D2">
        <w:rPr>
          <w:rFonts w:ascii="Times New Roman" w:hAnsi="Times New Roman" w:cs="Times New Roman"/>
          <w:sz w:val="24"/>
          <w:szCs w:val="24"/>
          <w:lang w:val="en-NZ"/>
        </w:rPr>
        <w:t>,ab,kw  (Word variations have been searched)</w:t>
      </w:r>
    </w:p>
    <w:p w14:paraId="337AFFED"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#11</w:t>
      </w:r>
      <w:r w:rsidRPr="00EE67D2">
        <w:rPr>
          <w:rFonts w:ascii="Times New Roman" w:hAnsi="Times New Roman" w:cs="Times New Roman"/>
          <w:sz w:val="24"/>
          <w:szCs w:val="24"/>
          <w:lang w:val="en-NZ"/>
        </w:rPr>
        <w:tab/>
        <w:t>#1 or #2 or #3 or #4 or #5 or #6 or #7 or #8 or #9 or #10</w:t>
      </w:r>
    </w:p>
    <w:p w14:paraId="10B8F567"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#12</w:t>
      </w:r>
      <w:r w:rsidRPr="00EE67D2">
        <w:rPr>
          <w:rFonts w:ascii="Times New Roman" w:hAnsi="Times New Roman" w:cs="Times New Roman"/>
          <w:sz w:val="24"/>
          <w:szCs w:val="24"/>
          <w:lang w:val="en-NZ"/>
        </w:rPr>
        <w:tab/>
        <w:t>MeSH descriptor: [Testosterone] explode all trees</w:t>
      </w:r>
    </w:p>
    <w:p w14:paraId="22AB1CC7"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#13</w:t>
      </w:r>
      <w:r w:rsidRPr="00EE67D2">
        <w:rPr>
          <w:rFonts w:ascii="Times New Roman" w:hAnsi="Times New Roman" w:cs="Times New Roman"/>
          <w:sz w:val="24"/>
          <w:szCs w:val="24"/>
          <w:lang w:val="en-NZ"/>
        </w:rPr>
        <w:tab/>
        <w:t xml:space="preserve">(testosterone or "8 isotestosterone" or "8-isotestosterone" or adrotest or Andriol or "andro 100" or androderm or androfort or androgel or androlin or andronaq or andropatch or androsorb or androstenolone or "Androtardyl 250" or androtest or androtop or andrusol or aquaviron or Axiron or "beta testosterone" or "bio t gel" or "col 1621" or col1621 or Delatestryl or "depot hormon-m" or Fortesa or fortigel or "geno cristaux" or histerone or homosteron or hydroxyandrostenone or Intrinsa or libigel or livensa or mertestate or natesto or Nebido or neotestis or "nsc 9700" or nsc9700 or opterone or "oreton f" or orquisteron or "Pantestone 40" or "percutacrine androgenique" </w:t>
      </w:r>
      <w:r w:rsidRPr="00EE67D2">
        <w:rPr>
          <w:rFonts w:ascii="Times New Roman" w:hAnsi="Times New Roman" w:cs="Times New Roman"/>
          <w:sz w:val="24"/>
          <w:szCs w:val="24"/>
          <w:lang w:val="en-NZ"/>
        </w:rPr>
        <w:lastRenderedPageBreak/>
        <w:t>or "percutacrine androgine" or primotest* or "Restandol Testocaps" or sterotate or Striant or sustanon or sustenon or synandrol or teslen or testamone or testandrone or testaqua or testerone or testim or Testim or "testo enant" or testoderm or testogel or "testoject   50" or testolin or testoluton or testopel or testosterone? or testro or testrone or testryl or Tostran or tostrelle or tostrex or Virormone or virosterone or vogelxo):ti,ab,kw  (Word variations have been searched)</w:t>
      </w:r>
    </w:p>
    <w:p w14:paraId="197BC627"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#14</w:t>
      </w:r>
      <w:r w:rsidRPr="00EE67D2">
        <w:rPr>
          <w:rFonts w:ascii="Times New Roman" w:hAnsi="Times New Roman" w:cs="Times New Roman"/>
          <w:sz w:val="24"/>
          <w:szCs w:val="24"/>
          <w:lang w:val="en-NZ"/>
        </w:rPr>
        <w:tab/>
        <w:t>MeSH descriptor: [Hypogonadism] explode all trees</w:t>
      </w:r>
    </w:p>
    <w:p w14:paraId="3C6D8110"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#15</w:t>
      </w:r>
      <w:r w:rsidRPr="00EE67D2">
        <w:rPr>
          <w:rFonts w:ascii="Times New Roman" w:hAnsi="Times New Roman" w:cs="Times New Roman"/>
          <w:sz w:val="24"/>
          <w:szCs w:val="24"/>
          <w:lang w:val="en-NZ"/>
        </w:rPr>
        <w:tab/>
      </w:r>
      <w:proofErr w:type="gramStart"/>
      <w:r w:rsidRPr="00EE67D2">
        <w:rPr>
          <w:rFonts w:ascii="Times New Roman" w:hAnsi="Times New Roman" w:cs="Times New Roman"/>
          <w:sz w:val="24"/>
          <w:szCs w:val="24"/>
          <w:lang w:val="en-NZ"/>
        </w:rPr>
        <w:t>hypogonadism:ti</w:t>
      </w:r>
      <w:proofErr w:type="gramEnd"/>
      <w:r w:rsidRPr="00EE67D2">
        <w:rPr>
          <w:rFonts w:ascii="Times New Roman" w:hAnsi="Times New Roman" w:cs="Times New Roman"/>
          <w:sz w:val="24"/>
          <w:szCs w:val="24"/>
          <w:lang w:val="en-NZ"/>
        </w:rPr>
        <w:t>,ab,kw  (Word variations have been searched)</w:t>
      </w:r>
    </w:p>
    <w:p w14:paraId="4FFD13CF"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#16</w:t>
      </w:r>
      <w:r w:rsidRPr="00EE67D2">
        <w:rPr>
          <w:rFonts w:ascii="Times New Roman" w:hAnsi="Times New Roman" w:cs="Times New Roman"/>
          <w:sz w:val="24"/>
          <w:szCs w:val="24"/>
          <w:lang w:val="en-NZ"/>
        </w:rPr>
        <w:tab/>
        <w:t>#12 or #13 or #14 or #15</w:t>
      </w:r>
    </w:p>
    <w:p w14:paraId="3AEDD39A"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#17</w:t>
      </w:r>
      <w:r w:rsidRPr="00EE67D2">
        <w:rPr>
          <w:rFonts w:ascii="Times New Roman" w:hAnsi="Times New Roman" w:cs="Times New Roman"/>
          <w:sz w:val="24"/>
          <w:szCs w:val="24"/>
          <w:lang w:val="en-NZ"/>
        </w:rPr>
        <w:tab/>
        <w:t>#11 and #16 in Trials</w:t>
      </w:r>
    </w:p>
    <w:p w14:paraId="50DB87E5" w14:textId="77777777" w:rsidR="00A4005A" w:rsidRPr="00EE67D2" w:rsidRDefault="00A4005A" w:rsidP="00EE67D2">
      <w:pPr>
        <w:spacing w:line="480" w:lineRule="auto"/>
        <w:rPr>
          <w:rFonts w:ascii="Times New Roman" w:hAnsi="Times New Roman" w:cs="Times New Roman"/>
          <w:sz w:val="24"/>
          <w:szCs w:val="24"/>
        </w:rPr>
      </w:pPr>
    </w:p>
    <w:p w14:paraId="10F94AF0" w14:textId="77777777" w:rsidR="00A4005A" w:rsidRPr="00EE67D2" w:rsidRDefault="00A4005A" w:rsidP="00EE67D2">
      <w:pPr>
        <w:spacing w:line="480" w:lineRule="auto"/>
        <w:rPr>
          <w:rFonts w:ascii="Times New Roman" w:hAnsi="Times New Roman" w:cs="Times New Roman"/>
          <w:b/>
          <w:bCs/>
          <w:i/>
          <w:iCs/>
          <w:sz w:val="24"/>
          <w:szCs w:val="24"/>
        </w:rPr>
      </w:pPr>
      <w:r w:rsidRPr="00EE67D2">
        <w:rPr>
          <w:rFonts w:ascii="Times New Roman" w:hAnsi="Times New Roman" w:cs="Times New Roman"/>
          <w:b/>
          <w:bCs/>
          <w:i/>
          <w:iCs/>
          <w:sz w:val="24"/>
          <w:szCs w:val="24"/>
        </w:rPr>
        <w:t>B. EMBASE</w:t>
      </w:r>
    </w:p>
    <w:p w14:paraId="46BC9E7F"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1     exp osteoporosis/</w:t>
      </w:r>
    </w:p>
    <w:p w14:paraId="4D1948A6"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2     </w:t>
      </w:r>
      <w:proofErr w:type="gramStart"/>
      <w:r w:rsidRPr="00EE67D2">
        <w:rPr>
          <w:rFonts w:ascii="Times New Roman" w:hAnsi="Times New Roman" w:cs="Times New Roman"/>
          <w:sz w:val="24"/>
          <w:szCs w:val="24"/>
          <w:lang w:val="en-NZ"/>
        </w:rPr>
        <w:t>osteop*.tw,kw</w:t>
      </w:r>
      <w:proofErr w:type="gramEnd"/>
      <w:r w:rsidRPr="00EE67D2">
        <w:rPr>
          <w:rFonts w:ascii="Times New Roman" w:hAnsi="Times New Roman" w:cs="Times New Roman"/>
          <w:sz w:val="24"/>
          <w:szCs w:val="24"/>
          <w:lang w:val="en-NZ"/>
        </w:rPr>
        <w:t>.</w:t>
      </w:r>
    </w:p>
    <w:p w14:paraId="5E04F254"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3     bone density/</w:t>
      </w:r>
    </w:p>
    <w:p w14:paraId="7ED15B2D"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4  </w:t>
      </w:r>
      <w:proofErr w:type="gramStart"/>
      <w:r w:rsidRPr="00EE67D2">
        <w:rPr>
          <w:rFonts w:ascii="Times New Roman" w:hAnsi="Times New Roman" w:cs="Times New Roman"/>
          <w:sz w:val="24"/>
          <w:szCs w:val="24"/>
          <w:lang w:val="en-NZ"/>
        </w:rPr>
        <w:t xml:space="preserve">   (</w:t>
      </w:r>
      <w:proofErr w:type="gramEnd"/>
      <w:r w:rsidRPr="00EE67D2">
        <w:rPr>
          <w:rFonts w:ascii="Times New Roman" w:hAnsi="Times New Roman" w:cs="Times New Roman"/>
          <w:sz w:val="24"/>
          <w:szCs w:val="24"/>
          <w:lang w:val="en-NZ"/>
        </w:rPr>
        <w:t xml:space="preserve">bone adj2 densit*).tw,kw. </w:t>
      </w:r>
    </w:p>
    <w:p w14:paraId="40A3C54F"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5  </w:t>
      </w:r>
      <w:proofErr w:type="gramStart"/>
      <w:r w:rsidRPr="00EE67D2">
        <w:rPr>
          <w:rFonts w:ascii="Times New Roman" w:hAnsi="Times New Roman" w:cs="Times New Roman"/>
          <w:sz w:val="24"/>
          <w:szCs w:val="24"/>
          <w:lang w:val="en-NZ"/>
        </w:rPr>
        <w:t xml:space="preserve">   (</w:t>
      </w:r>
      <w:proofErr w:type="gramEnd"/>
      <w:r w:rsidRPr="00EE67D2">
        <w:rPr>
          <w:rFonts w:ascii="Times New Roman" w:hAnsi="Times New Roman" w:cs="Times New Roman"/>
          <w:sz w:val="24"/>
          <w:szCs w:val="24"/>
          <w:lang w:val="en-NZ"/>
        </w:rPr>
        <w:t>bone adj2 loss).tw,kw.</w:t>
      </w:r>
    </w:p>
    <w:p w14:paraId="65D53A31"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6  </w:t>
      </w:r>
      <w:proofErr w:type="gramStart"/>
      <w:r w:rsidRPr="00EE67D2">
        <w:rPr>
          <w:rFonts w:ascii="Times New Roman" w:hAnsi="Times New Roman" w:cs="Times New Roman"/>
          <w:sz w:val="24"/>
          <w:szCs w:val="24"/>
          <w:lang w:val="en-NZ"/>
        </w:rPr>
        <w:t xml:space="preserve">   (</w:t>
      </w:r>
      <w:proofErr w:type="gramEnd"/>
      <w:r w:rsidRPr="00EE67D2">
        <w:rPr>
          <w:rFonts w:ascii="Times New Roman" w:hAnsi="Times New Roman" w:cs="Times New Roman"/>
          <w:sz w:val="24"/>
          <w:szCs w:val="24"/>
          <w:lang w:val="en-NZ"/>
        </w:rPr>
        <w:t xml:space="preserve">bone* adj fragil*).tw,kw. </w:t>
      </w:r>
    </w:p>
    <w:p w14:paraId="4026697B"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7     bone mineral </w:t>
      </w:r>
      <w:proofErr w:type="gramStart"/>
      <w:r w:rsidRPr="00EE67D2">
        <w:rPr>
          <w:rFonts w:ascii="Times New Roman" w:hAnsi="Times New Roman" w:cs="Times New Roman"/>
          <w:sz w:val="24"/>
          <w:szCs w:val="24"/>
          <w:lang w:val="en-NZ"/>
        </w:rPr>
        <w:t>content*.tw,kw</w:t>
      </w:r>
      <w:proofErr w:type="gramEnd"/>
      <w:r w:rsidRPr="00EE67D2">
        <w:rPr>
          <w:rFonts w:ascii="Times New Roman" w:hAnsi="Times New Roman" w:cs="Times New Roman"/>
          <w:sz w:val="24"/>
          <w:szCs w:val="24"/>
          <w:lang w:val="en-NZ"/>
        </w:rPr>
        <w:t>.</w:t>
      </w:r>
    </w:p>
    <w:p w14:paraId="1CA95AF1"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8  </w:t>
      </w:r>
      <w:proofErr w:type="gramStart"/>
      <w:r w:rsidRPr="00EE67D2">
        <w:rPr>
          <w:rFonts w:ascii="Times New Roman" w:hAnsi="Times New Roman" w:cs="Times New Roman"/>
          <w:sz w:val="24"/>
          <w:szCs w:val="24"/>
          <w:lang w:val="en-NZ"/>
        </w:rPr>
        <w:t xml:space="preserve">   (</w:t>
      </w:r>
      <w:proofErr w:type="gramEnd"/>
      <w:r w:rsidRPr="00EE67D2">
        <w:rPr>
          <w:rFonts w:ascii="Times New Roman" w:hAnsi="Times New Roman" w:cs="Times New Roman"/>
          <w:sz w:val="24"/>
          <w:szCs w:val="24"/>
          <w:lang w:val="en-NZ"/>
        </w:rPr>
        <w:t>bmd or bmc).tw,kw.</w:t>
      </w:r>
    </w:p>
    <w:p w14:paraId="28129F6D"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9     exp fracture/</w:t>
      </w:r>
    </w:p>
    <w:p w14:paraId="6D7AE433"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10     </w:t>
      </w:r>
      <w:proofErr w:type="gramStart"/>
      <w:r w:rsidRPr="00EE67D2">
        <w:rPr>
          <w:rFonts w:ascii="Times New Roman" w:hAnsi="Times New Roman" w:cs="Times New Roman"/>
          <w:sz w:val="24"/>
          <w:szCs w:val="24"/>
          <w:lang w:val="en-NZ"/>
        </w:rPr>
        <w:t>fractur*.tw,kw</w:t>
      </w:r>
      <w:proofErr w:type="gramEnd"/>
      <w:r w:rsidRPr="00EE67D2">
        <w:rPr>
          <w:rFonts w:ascii="Times New Roman" w:hAnsi="Times New Roman" w:cs="Times New Roman"/>
          <w:sz w:val="24"/>
          <w:szCs w:val="24"/>
          <w:lang w:val="en-NZ"/>
        </w:rPr>
        <w:t xml:space="preserve">. </w:t>
      </w:r>
    </w:p>
    <w:p w14:paraId="1E915CEF"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lastRenderedPageBreak/>
        <w:t xml:space="preserve">11     or/1-10 </w:t>
      </w:r>
    </w:p>
    <w:p w14:paraId="49A6FF96" w14:textId="77777777" w:rsidR="00092529"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12     exp testosterone/</w:t>
      </w:r>
    </w:p>
    <w:p w14:paraId="26A7F144"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13     (testosterone or "8 isotestosterone" or 8-isotestosterone or adrotest or Andriol or "andro 100" or androderm or androfort or androgel or androlin or andronaq or andropatch or androsorb or androstenolone or "Androtardyl 250" or androtest or androtop or andrusol or aquaviron or Axiron or beta testosterone or "bio t gel" or col 1621 or col1621 or Delatestryl or "depot hormon-m" or Fortesa or fortigel or "geno cristaux" or histerone or homosteron or hydroxyandrostenone or Intrinsa or libigel or livensa or mertestate or natesto or Nebido or neotestis or "nsc 9700" or nsc9700 or opterone or "oreton f" or orquisteron or "Pantestone 40" or "percutacrine androgenique" or "percutacrine androgine" or primotest* or "Restandol Testocaps" or sterotate or Striant or sustanon or sustenon or synandrol or teslen or testamone or testandrone or testaqua or testerone or testim or Testim or "testo enant" or testoderm or testogel or "testoject   50" or testolin or testoluton or testopel or testosterone? or testro or testrone or testryl or Tostran or tostrelle or tostrex or Virormone or virosterone or vogelxo).mp. </w:t>
      </w:r>
    </w:p>
    <w:p w14:paraId="13DF7407"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14     </w:t>
      </w:r>
      <w:proofErr w:type="gramStart"/>
      <w:r w:rsidRPr="00EE67D2">
        <w:rPr>
          <w:rFonts w:ascii="Times New Roman" w:hAnsi="Times New Roman" w:cs="Times New Roman"/>
          <w:sz w:val="24"/>
          <w:szCs w:val="24"/>
          <w:lang w:val="en-NZ"/>
        </w:rPr>
        <w:t>hypogonadism</w:t>
      </w:r>
      <w:proofErr w:type="gramEnd"/>
      <w:r w:rsidRPr="00EE67D2">
        <w:rPr>
          <w:rFonts w:ascii="Times New Roman" w:hAnsi="Times New Roman" w:cs="Times New Roman"/>
          <w:sz w:val="24"/>
          <w:szCs w:val="24"/>
          <w:lang w:val="en-NZ"/>
        </w:rPr>
        <w:t>/</w:t>
      </w:r>
    </w:p>
    <w:p w14:paraId="7E72FE77"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15     </w:t>
      </w:r>
      <w:proofErr w:type="gramStart"/>
      <w:r w:rsidRPr="00EE67D2">
        <w:rPr>
          <w:rFonts w:ascii="Times New Roman" w:hAnsi="Times New Roman" w:cs="Times New Roman"/>
          <w:sz w:val="24"/>
          <w:szCs w:val="24"/>
          <w:lang w:val="en-NZ"/>
        </w:rPr>
        <w:t>hypogonadism.tw,kw</w:t>
      </w:r>
      <w:proofErr w:type="gramEnd"/>
      <w:r w:rsidRPr="00EE67D2">
        <w:rPr>
          <w:rFonts w:ascii="Times New Roman" w:hAnsi="Times New Roman" w:cs="Times New Roman"/>
          <w:sz w:val="24"/>
          <w:szCs w:val="24"/>
          <w:lang w:val="en-NZ"/>
        </w:rPr>
        <w:t>.</w:t>
      </w:r>
    </w:p>
    <w:p w14:paraId="1C9917D7"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16     or/12-15</w:t>
      </w:r>
    </w:p>
    <w:p w14:paraId="38344948"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17     11 and 16</w:t>
      </w:r>
    </w:p>
    <w:p w14:paraId="48EC0F25"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18     Female/ not Male/</w:t>
      </w:r>
    </w:p>
    <w:p w14:paraId="230DDCEE"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19     17 not 18</w:t>
      </w:r>
    </w:p>
    <w:p w14:paraId="65E14BCF"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20  </w:t>
      </w:r>
      <w:proofErr w:type="gramStart"/>
      <w:r w:rsidRPr="00EE67D2">
        <w:rPr>
          <w:rFonts w:ascii="Times New Roman" w:hAnsi="Times New Roman" w:cs="Times New Roman"/>
          <w:sz w:val="24"/>
          <w:szCs w:val="24"/>
          <w:lang w:val="en-NZ"/>
        </w:rPr>
        <w:t xml:space="preserve">   (</w:t>
      </w:r>
      <w:proofErr w:type="gramEnd"/>
      <w:r w:rsidRPr="00EE67D2">
        <w:rPr>
          <w:rFonts w:ascii="Times New Roman" w:hAnsi="Times New Roman" w:cs="Times New Roman"/>
          <w:sz w:val="24"/>
          <w:szCs w:val="24"/>
          <w:lang w:val="en-NZ"/>
        </w:rPr>
        <w:t>clin$ adj2 trial).mp.</w:t>
      </w:r>
    </w:p>
    <w:p w14:paraId="0F262AA1"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lastRenderedPageBreak/>
        <w:t xml:space="preserve">21  </w:t>
      </w:r>
      <w:proofErr w:type="gramStart"/>
      <w:r w:rsidRPr="00EE67D2">
        <w:rPr>
          <w:rFonts w:ascii="Times New Roman" w:hAnsi="Times New Roman" w:cs="Times New Roman"/>
          <w:sz w:val="24"/>
          <w:szCs w:val="24"/>
          <w:lang w:val="en-NZ"/>
        </w:rPr>
        <w:t xml:space="preserve">   (</w:t>
      </w:r>
      <w:proofErr w:type="gramEnd"/>
      <w:r w:rsidRPr="00EE67D2">
        <w:rPr>
          <w:rFonts w:ascii="Times New Roman" w:hAnsi="Times New Roman" w:cs="Times New Roman"/>
          <w:sz w:val="24"/>
          <w:szCs w:val="24"/>
          <w:lang w:val="en-NZ"/>
        </w:rPr>
        <w:t>(singl$ or doubl$ or trebl$ or tripl$) adj (blind$ or mask$)).mp.</w:t>
      </w:r>
    </w:p>
    <w:p w14:paraId="463E2194" w14:textId="77777777" w:rsidR="00092529"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22  </w:t>
      </w:r>
      <w:proofErr w:type="gramStart"/>
      <w:r w:rsidRPr="00EE67D2">
        <w:rPr>
          <w:rFonts w:ascii="Times New Roman" w:hAnsi="Times New Roman" w:cs="Times New Roman"/>
          <w:sz w:val="24"/>
          <w:szCs w:val="24"/>
          <w:lang w:val="en-NZ"/>
        </w:rPr>
        <w:t xml:space="preserve">   (</w:t>
      </w:r>
      <w:proofErr w:type="gramEnd"/>
      <w:r w:rsidRPr="00EE67D2">
        <w:rPr>
          <w:rFonts w:ascii="Times New Roman" w:hAnsi="Times New Roman" w:cs="Times New Roman"/>
          <w:sz w:val="24"/>
          <w:szCs w:val="24"/>
          <w:lang w:val="en-NZ"/>
        </w:rPr>
        <w:t>random$ adj5 (assign$ or allocat$)).mp.</w:t>
      </w:r>
    </w:p>
    <w:p w14:paraId="589B025B" w14:textId="77777777" w:rsidR="00092529" w:rsidRDefault="00092529"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 </w:t>
      </w:r>
      <w:r>
        <w:rPr>
          <w:rFonts w:ascii="Times New Roman" w:hAnsi="Times New Roman" w:cs="Times New Roman"/>
          <w:sz w:val="24"/>
          <w:szCs w:val="24"/>
          <w:lang w:val="en-NZ"/>
        </w:rPr>
        <w:t xml:space="preserve">23     randomi$.mp. </w:t>
      </w:r>
    </w:p>
    <w:p w14:paraId="4DB643DC"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24     crossover.mp. </w:t>
      </w:r>
    </w:p>
    <w:p w14:paraId="645630DA"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25     exp randomized-controlled-trial/ </w:t>
      </w:r>
    </w:p>
    <w:p w14:paraId="599D048B"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26     exp double-blind-procedure/ </w:t>
      </w:r>
    </w:p>
    <w:p w14:paraId="77C4312B"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27     exp crossover-procedure/</w:t>
      </w:r>
    </w:p>
    <w:p w14:paraId="3C9F354F"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28     exp single-blind-procedure/</w:t>
      </w:r>
    </w:p>
    <w:p w14:paraId="42CCE6C0"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29     exp randomization/</w:t>
      </w:r>
    </w:p>
    <w:p w14:paraId="49BD1F6D"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30     or/20-29</w:t>
      </w:r>
    </w:p>
    <w:p w14:paraId="776B83F8"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31     19 and 30</w:t>
      </w:r>
    </w:p>
    <w:p w14:paraId="72B2A618" w14:textId="77777777" w:rsidR="00A4005A" w:rsidRPr="00EE67D2" w:rsidRDefault="00A4005A" w:rsidP="00EE67D2">
      <w:pPr>
        <w:spacing w:line="480" w:lineRule="auto"/>
        <w:rPr>
          <w:rFonts w:ascii="Times New Roman" w:hAnsi="Times New Roman" w:cs="Times New Roman"/>
          <w:sz w:val="24"/>
          <w:szCs w:val="24"/>
        </w:rPr>
      </w:pPr>
    </w:p>
    <w:p w14:paraId="4A9AE13A" w14:textId="77777777" w:rsidR="00A4005A" w:rsidRPr="00EE67D2" w:rsidRDefault="00A4005A" w:rsidP="00EE67D2">
      <w:pPr>
        <w:spacing w:line="480" w:lineRule="auto"/>
        <w:rPr>
          <w:rFonts w:ascii="Times New Roman" w:hAnsi="Times New Roman" w:cs="Times New Roman"/>
          <w:b/>
          <w:bCs/>
          <w:i/>
          <w:iCs/>
          <w:sz w:val="24"/>
          <w:szCs w:val="24"/>
        </w:rPr>
      </w:pPr>
      <w:r w:rsidRPr="00EE67D2">
        <w:rPr>
          <w:rFonts w:ascii="Times New Roman" w:hAnsi="Times New Roman" w:cs="Times New Roman"/>
          <w:b/>
          <w:bCs/>
          <w:i/>
          <w:iCs/>
          <w:sz w:val="24"/>
          <w:szCs w:val="24"/>
        </w:rPr>
        <w:t xml:space="preserve">C. MEDLINE </w:t>
      </w:r>
    </w:p>
    <w:p w14:paraId="32BF4750"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1     Osteoporosis/ </w:t>
      </w:r>
    </w:p>
    <w:p w14:paraId="6F1F8859"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2     </w:t>
      </w:r>
      <w:proofErr w:type="gramStart"/>
      <w:r w:rsidRPr="00EE67D2">
        <w:rPr>
          <w:rFonts w:ascii="Times New Roman" w:hAnsi="Times New Roman" w:cs="Times New Roman"/>
          <w:sz w:val="24"/>
          <w:szCs w:val="24"/>
          <w:lang w:val="en-NZ"/>
        </w:rPr>
        <w:t>osteop*.tw,kw</w:t>
      </w:r>
      <w:proofErr w:type="gramEnd"/>
      <w:r w:rsidRPr="00EE67D2">
        <w:rPr>
          <w:rFonts w:ascii="Times New Roman" w:hAnsi="Times New Roman" w:cs="Times New Roman"/>
          <w:sz w:val="24"/>
          <w:szCs w:val="24"/>
          <w:lang w:val="en-NZ"/>
        </w:rPr>
        <w:t xml:space="preserve">,kf. </w:t>
      </w:r>
    </w:p>
    <w:p w14:paraId="27BEB8B1"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3     Bone Density/ </w:t>
      </w:r>
    </w:p>
    <w:p w14:paraId="5AC0299A"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4  </w:t>
      </w:r>
      <w:proofErr w:type="gramStart"/>
      <w:r w:rsidRPr="00EE67D2">
        <w:rPr>
          <w:rFonts w:ascii="Times New Roman" w:hAnsi="Times New Roman" w:cs="Times New Roman"/>
          <w:sz w:val="24"/>
          <w:szCs w:val="24"/>
          <w:lang w:val="en-NZ"/>
        </w:rPr>
        <w:t xml:space="preserve">   (</w:t>
      </w:r>
      <w:proofErr w:type="gramEnd"/>
      <w:r w:rsidRPr="00EE67D2">
        <w:rPr>
          <w:rFonts w:ascii="Times New Roman" w:hAnsi="Times New Roman" w:cs="Times New Roman"/>
          <w:sz w:val="24"/>
          <w:szCs w:val="24"/>
          <w:lang w:val="en-NZ"/>
        </w:rPr>
        <w:t xml:space="preserve">bone adj2 densit*).tw,kw,kf. </w:t>
      </w:r>
    </w:p>
    <w:p w14:paraId="1908E7D8"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5  </w:t>
      </w:r>
      <w:proofErr w:type="gramStart"/>
      <w:r w:rsidRPr="00EE67D2">
        <w:rPr>
          <w:rFonts w:ascii="Times New Roman" w:hAnsi="Times New Roman" w:cs="Times New Roman"/>
          <w:sz w:val="24"/>
          <w:szCs w:val="24"/>
          <w:lang w:val="en-NZ"/>
        </w:rPr>
        <w:t xml:space="preserve">   (</w:t>
      </w:r>
      <w:proofErr w:type="gramEnd"/>
      <w:r w:rsidRPr="00EE67D2">
        <w:rPr>
          <w:rFonts w:ascii="Times New Roman" w:hAnsi="Times New Roman" w:cs="Times New Roman"/>
          <w:sz w:val="24"/>
          <w:szCs w:val="24"/>
          <w:lang w:val="en-NZ"/>
        </w:rPr>
        <w:t xml:space="preserve">bone adj2 loss).tw,kw,kf. </w:t>
      </w:r>
    </w:p>
    <w:p w14:paraId="05B2F65B"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6  </w:t>
      </w:r>
      <w:proofErr w:type="gramStart"/>
      <w:r w:rsidRPr="00EE67D2">
        <w:rPr>
          <w:rFonts w:ascii="Times New Roman" w:hAnsi="Times New Roman" w:cs="Times New Roman"/>
          <w:sz w:val="24"/>
          <w:szCs w:val="24"/>
          <w:lang w:val="en-NZ"/>
        </w:rPr>
        <w:t xml:space="preserve">   (</w:t>
      </w:r>
      <w:proofErr w:type="gramEnd"/>
      <w:r w:rsidRPr="00EE67D2">
        <w:rPr>
          <w:rFonts w:ascii="Times New Roman" w:hAnsi="Times New Roman" w:cs="Times New Roman"/>
          <w:sz w:val="24"/>
          <w:szCs w:val="24"/>
          <w:lang w:val="en-NZ"/>
        </w:rPr>
        <w:t xml:space="preserve">bone* adj fragil*).tw,kw,kf. </w:t>
      </w:r>
    </w:p>
    <w:p w14:paraId="3DA1ACF8"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7     bone mineral </w:t>
      </w:r>
      <w:proofErr w:type="gramStart"/>
      <w:r w:rsidRPr="00EE67D2">
        <w:rPr>
          <w:rFonts w:ascii="Times New Roman" w:hAnsi="Times New Roman" w:cs="Times New Roman"/>
          <w:sz w:val="24"/>
          <w:szCs w:val="24"/>
          <w:lang w:val="en-NZ"/>
        </w:rPr>
        <w:t>content*.tw,kw</w:t>
      </w:r>
      <w:proofErr w:type="gramEnd"/>
      <w:r w:rsidRPr="00EE67D2">
        <w:rPr>
          <w:rFonts w:ascii="Times New Roman" w:hAnsi="Times New Roman" w:cs="Times New Roman"/>
          <w:sz w:val="24"/>
          <w:szCs w:val="24"/>
          <w:lang w:val="en-NZ"/>
        </w:rPr>
        <w:t xml:space="preserve">,kf. </w:t>
      </w:r>
    </w:p>
    <w:p w14:paraId="7E756A80"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8  </w:t>
      </w:r>
      <w:proofErr w:type="gramStart"/>
      <w:r w:rsidRPr="00EE67D2">
        <w:rPr>
          <w:rFonts w:ascii="Times New Roman" w:hAnsi="Times New Roman" w:cs="Times New Roman"/>
          <w:sz w:val="24"/>
          <w:szCs w:val="24"/>
          <w:lang w:val="en-NZ"/>
        </w:rPr>
        <w:t xml:space="preserve">   (</w:t>
      </w:r>
      <w:proofErr w:type="gramEnd"/>
      <w:r w:rsidRPr="00EE67D2">
        <w:rPr>
          <w:rFonts w:ascii="Times New Roman" w:hAnsi="Times New Roman" w:cs="Times New Roman"/>
          <w:sz w:val="24"/>
          <w:szCs w:val="24"/>
          <w:lang w:val="en-NZ"/>
        </w:rPr>
        <w:t xml:space="preserve">bmd or bmc).tw,kw,kf. </w:t>
      </w:r>
    </w:p>
    <w:p w14:paraId="7983AA7B"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9     exp Fractures, Bone/ </w:t>
      </w:r>
    </w:p>
    <w:p w14:paraId="4B3025CC"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lastRenderedPageBreak/>
        <w:t xml:space="preserve">10     </w:t>
      </w:r>
      <w:proofErr w:type="gramStart"/>
      <w:r w:rsidRPr="00EE67D2">
        <w:rPr>
          <w:rFonts w:ascii="Times New Roman" w:hAnsi="Times New Roman" w:cs="Times New Roman"/>
          <w:sz w:val="24"/>
          <w:szCs w:val="24"/>
          <w:lang w:val="en-NZ"/>
        </w:rPr>
        <w:t>fractur*.tw,kw</w:t>
      </w:r>
      <w:proofErr w:type="gramEnd"/>
      <w:r w:rsidRPr="00EE67D2">
        <w:rPr>
          <w:rFonts w:ascii="Times New Roman" w:hAnsi="Times New Roman" w:cs="Times New Roman"/>
          <w:sz w:val="24"/>
          <w:szCs w:val="24"/>
          <w:lang w:val="en-NZ"/>
        </w:rPr>
        <w:t xml:space="preserve">,kf. </w:t>
      </w:r>
    </w:p>
    <w:p w14:paraId="1126D95B"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11     or/1-10 </w:t>
      </w:r>
    </w:p>
    <w:p w14:paraId="1A6D2E29" w14:textId="77777777" w:rsidR="00A4005A" w:rsidRPr="00EE67D2" w:rsidRDefault="00092529" w:rsidP="00EE67D2">
      <w:pPr>
        <w:spacing w:line="480" w:lineRule="auto"/>
        <w:rPr>
          <w:rFonts w:ascii="Times New Roman" w:hAnsi="Times New Roman" w:cs="Times New Roman"/>
          <w:sz w:val="24"/>
          <w:szCs w:val="24"/>
          <w:lang w:val="en-NZ"/>
        </w:rPr>
      </w:pPr>
      <w:r>
        <w:rPr>
          <w:rFonts w:ascii="Times New Roman" w:hAnsi="Times New Roman" w:cs="Times New Roman"/>
          <w:sz w:val="24"/>
          <w:szCs w:val="24"/>
          <w:lang w:val="en-NZ"/>
        </w:rPr>
        <w:t xml:space="preserve">12     exp Testosterone/ </w:t>
      </w:r>
    </w:p>
    <w:p w14:paraId="699093EA"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13     (testosterone or "8 isotestosterone" or 8-isotestosterone or adrotest or Andriol or "andro 100" or androderm or androfort or androgel or androlin or andronaq or andropatch or androsorb or androstenolone or "Androtardyl 250" or androtest or androtop or andrusol or aquaviron or Axiron or beta testosterone or "bio t gel" or col 1621 or col1621 or Delatestryl or "depot hormon-m" or Fortesa or fortigel or "geno cristaux" or histerone or homosteron or hydroxyandrostenone or Intrinsa or libigel or livensa or mertestate or natesto or Nebido or neotestis or "nsc 9700" or nsc9700 or opterone or "oreton f" or orquisteron or "Pantestone 40" or "percutacrine androgenique" or "percutacrine androgine" or primotest* or "Restandol Testocaps" or sterotate or Striant or sustanon or sustenon or synandrol or teslen or testamone or testandrone or testaqua or testerone or testim or Testim or "testo enant" or testoderm or testogel or "testoject 50" or testolin or testoluton or testopel or testosterone? or testro or testrone or testryl or Tostran or tostrelle or tostrex or Virormone or virosterone or vogelxo).mp. </w:t>
      </w:r>
    </w:p>
    <w:p w14:paraId="6A875A9C"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14     </w:t>
      </w:r>
      <w:proofErr w:type="gramStart"/>
      <w:r w:rsidRPr="00EE67D2">
        <w:rPr>
          <w:rFonts w:ascii="Times New Roman" w:hAnsi="Times New Roman" w:cs="Times New Roman"/>
          <w:sz w:val="24"/>
          <w:szCs w:val="24"/>
          <w:lang w:val="en-NZ"/>
        </w:rPr>
        <w:t>HYPOGONADISM</w:t>
      </w:r>
      <w:proofErr w:type="gramEnd"/>
      <w:r w:rsidRPr="00EE67D2">
        <w:rPr>
          <w:rFonts w:ascii="Times New Roman" w:hAnsi="Times New Roman" w:cs="Times New Roman"/>
          <w:sz w:val="24"/>
          <w:szCs w:val="24"/>
          <w:lang w:val="en-NZ"/>
        </w:rPr>
        <w:t xml:space="preserve">/ </w:t>
      </w:r>
    </w:p>
    <w:p w14:paraId="65AC145F"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15     </w:t>
      </w:r>
      <w:proofErr w:type="gramStart"/>
      <w:r w:rsidRPr="00EE67D2">
        <w:rPr>
          <w:rFonts w:ascii="Times New Roman" w:hAnsi="Times New Roman" w:cs="Times New Roman"/>
          <w:sz w:val="24"/>
          <w:szCs w:val="24"/>
          <w:lang w:val="en-NZ"/>
        </w:rPr>
        <w:t>hypogonadism.tw,kw</w:t>
      </w:r>
      <w:proofErr w:type="gramEnd"/>
      <w:r w:rsidRPr="00EE67D2">
        <w:rPr>
          <w:rFonts w:ascii="Times New Roman" w:hAnsi="Times New Roman" w:cs="Times New Roman"/>
          <w:sz w:val="24"/>
          <w:szCs w:val="24"/>
          <w:lang w:val="en-NZ"/>
        </w:rPr>
        <w:t xml:space="preserve">,kf. </w:t>
      </w:r>
    </w:p>
    <w:p w14:paraId="15966A77"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16     or/12-15</w:t>
      </w:r>
    </w:p>
    <w:p w14:paraId="467F0490"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17     11 and 16</w:t>
      </w:r>
    </w:p>
    <w:p w14:paraId="11DEDE09"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18     Females/ not Male/ </w:t>
      </w:r>
    </w:p>
    <w:p w14:paraId="2DF8AAF4"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19     17 not 18</w:t>
      </w:r>
    </w:p>
    <w:p w14:paraId="37C32882"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lastRenderedPageBreak/>
        <w:t>20     exp clinical trial/</w:t>
      </w:r>
    </w:p>
    <w:p w14:paraId="54F5E335"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21     exp randomized controlled trials/</w:t>
      </w:r>
    </w:p>
    <w:p w14:paraId="781A5C3D"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22     exp double-blind method/</w:t>
      </w:r>
    </w:p>
    <w:p w14:paraId="26519742"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23     exp single-blind method/</w:t>
      </w:r>
    </w:p>
    <w:p w14:paraId="232485A3"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24     exp cross-over studies/</w:t>
      </w:r>
    </w:p>
    <w:p w14:paraId="4B277CB4"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25     randomized controlled trial.pt.</w:t>
      </w:r>
    </w:p>
    <w:p w14:paraId="44E7F1F6" w14:textId="77777777" w:rsidR="00A4005A" w:rsidRPr="00EE67D2" w:rsidRDefault="00092529" w:rsidP="00EE67D2">
      <w:pPr>
        <w:spacing w:line="480" w:lineRule="auto"/>
        <w:rPr>
          <w:rFonts w:ascii="Times New Roman" w:hAnsi="Times New Roman" w:cs="Times New Roman"/>
          <w:sz w:val="24"/>
          <w:szCs w:val="24"/>
          <w:lang w:val="en-NZ"/>
        </w:rPr>
      </w:pPr>
      <w:r>
        <w:rPr>
          <w:rFonts w:ascii="Times New Roman" w:hAnsi="Times New Roman" w:cs="Times New Roman"/>
          <w:sz w:val="24"/>
          <w:szCs w:val="24"/>
          <w:lang w:val="en-NZ"/>
        </w:rPr>
        <w:t>26     clinical trial.pt.</w:t>
      </w:r>
    </w:p>
    <w:p w14:paraId="113A4BC7"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27     controlled clinical trial.pt.</w:t>
      </w:r>
    </w:p>
    <w:p w14:paraId="0479C9DE"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28  </w:t>
      </w:r>
      <w:proofErr w:type="gramStart"/>
      <w:r w:rsidRPr="00EE67D2">
        <w:rPr>
          <w:rFonts w:ascii="Times New Roman" w:hAnsi="Times New Roman" w:cs="Times New Roman"/>
          <w:sz w:val="24"/>
          <w:szCs w:val="24"/>
          <w:lang w:val="en-NZ"/>
        </w:rPr>
        <w:t xml:space="preserve">   (</w:t>
      </w:r>
      <w:proofErr w:type="gramEnd"/>
      <w:r w:rsidRPr="00EE67D2">
        <w:rPr>
          <w:rFonts w:ascii="Times New Roman" w:hAnsi="Times New Roman" w:cs="Times New Roman"/>
          <w:sz w:val="24"/>
          <w:szCs w:val="24"/>
          <w:lang w:val="en-NZ"/>
        </w:rPr>
        <w:t xml:space="preserve">clinic$ adj2 trial).mp. </w:t>
      </w:r>
    </w:p>
    <w:p w14:paraId="4F420272"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29  </w:t>
      </w:r>
      <w:proofErr w:type="gramStart"/>
      <w:r w:rsidRPr="00EE67D2">
        <w:rPr>
          <w:rFonts w:ascii="Times New Roman" w:hAnsi="Times New Roman" w:cs="Times New Roman"/>
          <w:sz w:val="24"/>
          <w:szCs w:val="24"/>
          <w:lang w:val="en-NZ"/>
        </w:rPr>
        <w:t xml:space="preserve">   (</w:t>
      </w:r>
      <w:proofErr w:type="gramEnd"/>
      <w:r w:rsidRPr="00EE67D2">
        <w:rPr>
          <w:rFonts w:ascii="Times New Roman" w:hAnsi="Times New Roman" w:cs="Times New Roman"/>
          <w:sz w:val="24"/>
          <w:szCs w:val="24"/>
          <w:lang w:val="en-NZ"/>
        </w:rPr>
        <w:t>random$ adj5 control$ adj5 trial$).mp.</w:t>
      </w:r>
    </w:p>
    <w:p w14:paraId="32649D1E"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30  </w:t>
      </w:r>
      <w:proofErr w:type="gramStart"/>
      <w:r w:rsidRPr="00EE67D2">
        <w:rPr>
          <w:rFonts w:ascii="Times New Roman" w:hAnsi="Times New Roman" w:cs="Times New Roman"/>
          <w:sz w:val="24"/>
          <w:szCs w:val="24"/>
          <w:lang w:val="en-NZ"/>
        </w:rPr>
        <w:t xml:space="preserve">   (</w:t>
      </w:r>
      <w:proofErr w:type="gramEnd"/>
      <w:r w:rsidRPr="00EE67D2">
        <w:rPr>
          <w:rFonts w:ascii="Times New Roman" w:hAnsi="Times New Roman" w:cs="Times New Roman"/>
          <w:sz w:val="24"/>
          <w:szCs w:val="24"/>
          <w:lang w:val="en-NZ"/>
        </w:rPr>
        <w:t xml:space="preserve">crossover or cross-over).mp. </w:t>
      </w:r>
    </w:p>
    <w:p w14:paraId="58EC493C"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31  </w:t>
      </w:r>
      <w:proofErr w:type="gramStart"/>
      <w:r w:rsidRPr="00EE67D2">
        <w:rPr>
          <w:rFonts w:ascii="Times New Roman" w:hAnsi="Times New Roman" w:cs="Times New Roman"/>
          <w:sz w:val="24"/>
          <w:szCs w:val="24"/>
          <w:lang w:val="en-NZ"/>
        </w:rPr>
        <w:t xml:space="preserve">   (</w:t>
      </w:r>
      <w:proofErr w:type="gramEnd"/>
      <w:r w:rsidRPr="00EE67D2">
        <w:rPr>
          <w:rFonts w:ascii="Times New Roman" w:hAnsi="Times New Roman" w:cs="Times New Roman"/>
          <w:sz w:val="24"/>
          <w:szCs w:val="24"/>
          <w:lang w:val="en-NZ"/>
        </w:rPr>
        <w:t>(singl$ or double$ or trebl$ or tripl$) adj (blind$ or mask$)).mp.</w:t>
      </w:r>
    </w:p>
    <w:p w14:paraId="7BC26B9E"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32     randomi$.mp. </w:t>
      </w:r>
    </w:p>
    <w:p w14:paraId="6CA79105"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33  </w:t>
      </w:r>
      <w:proofErr w:type="gramStart"/>
      <w:r w:rsidRPr="00EE67D2">
        <w:rPr>
          <w:rFonts w:ascii="Times New Roman" w:hAnsi="Times New Roman" w:cs="Times New Roman"/>
          <w:sz w:val="24"/>
          <w:szCs w:val="24"/>
          <w:lang w:val="en-NZ"/>
        </w:rPr>
        <w:t xml:space="preserve">   (</w:t>
      </w:r>
      <w:proofErr w:type="gramEnd"/>
      <w:r w:rsidRPr="00EE67D2">
        <w:rPr>
          <w:rFonts w:ascii="Times New Roman" w:hAnsi="Times New Roman" w:cs="Times New Roman"/>
          <w:sz w:val="24"/>
          <w:szCs w:val="24"/>
          <w:lang w:val="en-NZ"/>
        </w:rPr>
        <w:t>random$ adj5 (assign$ or allocat$ or assort$ or reciev$)).mp.</w:t>
      </w:r>
    </w:p>
    <w:p w14:paraId="73735A22"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34     or/20-33</w:t>
      </w:r>
    </w:p>
    <w:p w14:paraId="2B55CB28" w14:textId="77777777" w:rsidR="00A4005A" w:rsidRPr="00EE67D2" w:rsidRDefault="00A4005A" w:rsidP="00EE67D2">
      <w:pPr>
        <w:spacing w:line="480" w:lineRule="auto"/>
        <w:rPr>
          <w:rFonts w:ascii="Times New Roman" w:hAnsi="Times New Roman" w:cs="Times New Roman"/>
          <w:sz w:val="24"/>
          <w:szCs w:val="24"/>
          <w:lang w:val="en-NZ"/>
        </w:rPr>
      </w:pPr>
      <w:r w:rsidRPr="00EE67D2">
        <w:rPr>
          <w:rFonts w:ascii="Times New Roman" w:hAnsi="Times New Roman" w:cs="Times New Roman"/>
          <w:sz w:val="24"/>
          <w:szCs w:val="24"/>
          <w:lang w:val="en-NZ"/>
        </w:rPr>
        <w:t xml:space="preserve">35     19 and 34 </w:t>
      </w:r>
    </w:p>
    <w:p w14:paraId="155F7A4D" w14:textId="77777777" w:rsidR="00A4005A" w:rsidRPr="00EE67D2" w:rsidRDefault="00A4005A" w:rsidP="00EE67D2">
      <w:pPr>
        <w:spacing w:line="480" w:lineRule="auto"/>
        <w:rPr>
          <w:rFonts w:ascii="Times New Roman" w:hAnsi="Times New Roman" w:cs="Times New Roman"/>
          <w:sz w:val="24"/>
          <w:szCs w:val="24"/>
          <w:lang w:val="en-NZ"/>
        </w:rPr>
      </w:pPr>
    </w:p>
    <w:p w14:paraId="0AE39B5E" w14:textId="77777777" w:rsidR="00A4005A" w:rsidRPr="00EE67D2" w:rsidRDefault="00A4005A" w:rsidP="00EE67D2">
      <w:pPr>
        <w:spacing w:line="480" w:lineRule="auto"/>
        <w:rPr>
          <w:rFonts w:ascii="Times New Roman" w:hAnsi="Times New Roman" w:cs="Times New Roman"/>
          <w:b/>
          <w:i/>
          <w:sz w:val="24"/>
          <w:szCs w:val="24"/>
          <w:lang w:val="en-NZ"/>
        </w:rPr>
      </w:pPr>
      <w:r w:rsidRPr="00EE67D2">
        <w:rPr>
          <w:rFonts w:ascii="Times New Roman" w:hAnsi="Times New Roman" w:cs="Times New Roman"/>
          <w:b/>
          <w:i/>
          <w:sz w:val="24"/>
          <w:szCs w:val="24"/>
          <w:lang w:val="en-NZ"/>
        </w:rPr>
        <w:t>D. PUBMED</w:t>
      </w:r>
    </w:p>
    <w:p w14:paraId="58CC0BE3" w14:textId="77777777" w:rsidR="00A4005A" w:rsidRPr="00EE67D2" w:rsidRDefault="00A4005A" w:rsidP="00EE67D2">
      <w:pPr>
        <w:spacing w:line="480" w:lineRule="auto"/>
        <w:rPr>
          <w:rFonts w:ascii="Times New Roman" w:hAnsi="Times New Roman" w:cs="Times New Roman"/>
          <w:sz w:val="24"/>
          <w:szCs w:val="24"/>
        </w:rPr>
      </w:pPr>
      <w:r w:rsidRPr="00EE67D2">
        <w:rPr>
          <w:rFonts w:ascii="Times New Roman" w:hAnsi="Times New Roman" w:cs="Times New Roman"/>
          <w:sz w:val="24"/>
          <w:szCs w:val="24"/>
        </w:rPr>
        <w:t xml:space="preserve">(((("Osteoporosis"[Mesh:noexp]) OR (osteop*[Text Word]) OR ("Bone Density"[Mesh:noexp]) OR (bone densit*[Text Word]) OR (bone loss[Text Word]) OR (bone* AND fragil*[Text Word]) OR (bone mineral content*[Text Word]) OR (bmd[Text Word] OR bmc[Text Word]) OR ("Fractures, Bone"[Mesh]) OR </w:t>
      </w:r>
      <w:r w:rsidRPr="00EE67D2">
        <w:rPr>
          <w:rFonts w:ascii="Times New Roman" w:hAnsi="Times New Roman" w:cs="Times New Roman"/>
          <w:sz w:val="24"/>
          <w:szCs w:val="24"/>
        </w:rPr>
        <w:lastRenderedPageBreak/>
        <w:t xml:space="preserve">(fractur*[Text Word])) AND and AND (("Testosterone"[Mesh]) OR (testosterone*[Text Word]) OR ("8 isotestosterone"[Text Word] OR "8-isotestosterone"[Text Word] OR adrotest[Text Word] OR Andriol[Text Word] OR "andro 100"[Text Word] OR androderm[Text Word] OR androfort[Text Word] OR androgel[Text Word] OR androlin[Text Word] OR andronaq[Text Word] OR andropatch[Text Word] OR androsorb[Text Word] OR androstenolone[Text Word] OR "Androtardyl 250"[Text Word] OR androtest[Text Word] OR androtop[Text Word] OR andrusol[Text Word] OR aquaviron[Text Word] OR Axiron[Text Word] OR "beta testosterone"[Text Word] OR "bio t gel"[Text Word] OR "col 1621"[Text Word] OR col1621[Text Word] OR Delatestryl[Text Word] OR "depot hormon-m"[Text Word] OR Fortesa[Text Word] OR fortigel[Text Word] OR "geno cristaux"[Text Word] OR histerone[Text Word] OR homosteron[Text Word] OR hydroxyandrostenone[Text Word] OR Intrinsa[Text Word] OR libigel[Text Word] OR livensa[Text Word] OR mertestate[Text Word] OR natesto[Text Word] OR Nebido[Text Word] OR neotestis[Text Word] OR "nsc 9700"[Text Word] OR nsc9700[Text Word] OR opterone[Text Word] OR "oreton f"[Text Word] OR orquisteron[Text Word] OR "Pantestone 40"[Text Word] OR "percutacrine androgenique"[Text Word] OR "percutacrine androgine"[Text Word] OR primotest*[Text Word] OR "Restandol Testocaps"[Text Word] OR sterotate[Text Word] OR Striant[Text Word] OR sustanon[Text Word] OR sustenon[Text Word] OR synandrol[Text Word] OR teslen[Text Word] OR testamone[Text Word] OR testandrone[Text Word] OR testaqua[Text Word] OR testerone[Text Word] OR testim[Text Word] OR Testim[Text </w:t>
      </w:r>
      <w:r w:rsidRPr="00EE67D2">
        <w:rPr>
          <w:rFonts w:ascii="Times New Roman" w:hAnsi="Times New Roman" w:cs="Times New Roman"/>
          <w:sz w:val="24"/>
          <w:szCs w:val="24"/>
        </w:rPr>
        <w:lastRenderedPageBreak/>
        <w:t>Word] OR "testo enant"[Text Word] OR testoderm[Text Word] OR testogel[Text Word] OR "testoject 50"[Text Word] OR testolin[Text Word] OR testoluton[Text Word] OR testopel[Text Word] OR testro[Text Word] OR testrone[Text Word] OR testryl[Text Word] OR Tostran[Text Word] OR tostrelle[Text Word] OR tostrex[Text Word] OR Virormone[Text Word] OR virosterone[Text Word] OR vogelxo[Text Word]) OR ("Hypogonadism"[Mesh:noexp]) OR (hypogonadism[Text Word]))) NOT (("Female"[Mesh]) NOT "Male"[Mesh])) AND and AND (((randomized controlled trial[pt]) OR (controlled clinical trial[pt]) OR (randomized[tiab]) OR (placebo[tiab]) OR (drug therapy[sh]) OR (randomly[tiab]) OR (trial[tiab]) OR (groups[tiab])) NOT (animals[mh] NOT humans[mh]))</w:t>
      </w:r>
    </w:p>
    <w:p w14:paraId="26F0D9C9" w14:textId="77777777" w:rsidR="00A4005A" w:rsidRPr="00EE67D2" w:rsidRDefault="00A4005A" w:rsidP="00EE67D2">
      <w:pPr>
        <w:spacing w:line="480" w:lineRule="auto"/>
        <w:rPr>
          <w:rFonts w:ascii="Times New Roman" w:hAnsi="Times New Roman" w:cs="Times New Roman"/>
          <w:sz w:val="24"/>
          <w:szCs w:val="24"/>
        </w:rPr>
      </w:pPr>
    </w:p>
    <w:p w14:paraId="00DFB117" w14:textId="77777777" w:rsidR="00A4005A" w:rsidRPr="00EE67D2" w:rsidRDefault="00A4005A" w:rsidP="00EE67D2">
      <w:pPr>
        <w:spacing w:line="480" w:lineRule="auto"/>
        <w:rPr>
          <w:rFonts w:ascii="Times New Roman" w:hAnsi="Times New Roman" w:cs="Times New Roman"/>
          <w:sz w:val="24"/>
          <w:szCs w:val="24"/>
        </w:rPr>
      </w:pPr>
    </w:p>
    <w:p w14:paraId="20997442" w14:textId="77777777" w:rsidR="00FF72EC" w:rsidRPr="00EE67D2" w:rsidRDefault="00FF72EC" w:rsidP="00EE67D2">
      <w:pPr>
        <w:spacing w:line="480" w:lineRule="auto"/>
        <w:rPr>
          <w:rFonts w:ascii="Times New Roman" w:hAnsi="Times New Roman" w:cs="Times New Roman"/>
          <w:sz w:val="24"/>
          <w:szCs w:val="24"/>
        </w:rPr>
      </w:pPr>
    </w:p>
    <w:sectPr w:rsidR="00FF72EC" w:rsidRPr="00EE67D2" w:rsidSect="005542F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679C04" w14:textId="77777777" w:rsidR="00E34B0C" w:rsidRDefault="00E34B0C" w:rsidP="00EE67D2">
      <w:r>
        <w:separator/>
      </w:r>
    </w:p>
  </w:endnote>
  <w:endnote w:type="continuationSeparator" w:id="0">
    <w:p w14:paraId="1664AB03" w14:textId="77777777" w:rsidR="00E34B0C" w:rsidRDefault="00E34B0C" w:rsidP="00EE6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3511D" w14:textId="77777777" w:rsidR="00E34B0C" w:rsidRDefault="00E34B0C" w:rsidP="00EE67D2">
      <w:r>
        <w:separator/>
      </w:r>
    </w:p>
  </w:footnote>
  <w:footnote w:type="continuationSeparator" w:id="0">
    <w:p w14:paraId="46F4CB01" w14:textId="77777777" w:rsidR="00E34B0C" w:rsidRDefault="00E34B0C" w:rsidP="00EE67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05A"/>
    <w:rsid w:val="00092529"/>
    <w:rsid w:val="005A133E"/>
    <w:rsid w:val="006E773A"/>
    <w:rsid w:val="00A4005A"/>
    <w:rsid w:val="00B7452E"/>
    <w:rsid w:val="00B94916"/>
    <w:rsid w:val="00C235D6"/>
    <w:rsid w:val="00E34B0C"/>
    <w:rsid w:val="00EE67D2"/>
    <w:rsid w:val="00FF7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A95C3D"/>
  <w15:chartTrackingRefBased/>
  <w15:docId w15:val="{CD1403F0-531B-4A30-8AA3-CC92BDFD7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005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67D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E67D2"/>
    <w:rPr>
      <w:sz w:val="18"/>
      <w:szCs w:val="18"/>
    </w:rPr>
  </w:style>
  <w:style w:type="paragraph" w:styleId="a5">
    <w:name w:val="footer"/>
    <w:basedOn w:val="a"/>
    <w:link w:val="a6"/>
    <w:uiPriority w:val="99"/>
    <w:unhideWhenUsed/>
    <w:rsid w:val="00EE67D2"/>
    <w:pPr>
      <w:tabs>
        <w:tab w:val="center" w:pos="4153"/>
        <w:tab w:val="right" w:pos="8306"/>
      </w:tabs>
      <w:snapToGrid w:val="0"/>
      <w:jc w:val="left"/>
    </w:pPr>
    <w:rPr>
      <w:sz w:val="18"/>
      <w:szCs w:val="18"/>
    </w:rPr>
  </w:style>
  <w:style w:type="character" w:customStyle="1" w:styleId="a6">
    <w:name w:val="页脚 字符"/>
    <w:basedOn w:val="a0"/>
    <w:link w:val="a5"/>
    <w:uiPriority w:val="99"/>
    <w:rsid w:val="00EE67D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1331</Words>
  <Characters>7587</Characters>
  <Application>Microsoft Office Word</Application>
  <DocSecurity>0</DocSecurity>
  <Lines>63</Lines>
  <Paragraphs>17</Paragraphs>
  <ScaleCrop>false</ScaleCrop>
  <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 Zhang</dc:creator>
  <cp:keywords/>
  <dc:description/>
  <cp:lastModifiedBy>Chi Lily</cp:lastModifiedBy>
  <cp:revision>5</cp:revision>
  <dcterms:created xsi:type="dcterms:W3CDTF">2019-03-15T14:51:00Z</dcterms:created>
  <dcterms:modified xsi:type="dcterms:W3CDTF">2019-12-24T02:38:00Z</dcterms:modified>
</cp:coreProperties>
</file>