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Supplementary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T</w:t>
      </w:r>
      <w:bookmarkStart w:id="0" w:name="_GoBack"/>
      <w:bookmarkEnd w:id="0"/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able </w:t>
      </w:r>
      <w:r>
        <w:rPr>
          <w:rFonts w:ascii="Times New Roman" w:hAnsi="Times New Roman" w:cs="Times New Roman"/>
          <w:sz w:val="20"/>
          <w:szCs w:val="20"/>
        </w:rPr>
        <w:t>1 Literature search strategy</w:t>
      </w:r>
    </w:p>
    <w:p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1.Pubmed</w:t>
      </w:r>
    </w:p>
    <w:tbl>
      <w:tblPr>
        <w:tblStyle w:val="8"/>
        <w:tblW w:w="83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74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Search number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Query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#1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(("Critical Illness"[Mesh]) OR "Critical Care"[Mesh]) OR "Intensive Care Units"[Mesh]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#2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"Critical Illness"[Title/Abstract] OR "Critical Illnesses"[Title/Abstract] OR "Critically Ill"[Title/Abstract] OR "critical care"[Title/Abstract] OR "Intensive Care Unit*"[Title/Abstract] OR "Intensive Care"[Title/Abstract] OR "Intensive illness"[Title/Abstract] OR "intensive therapy"[Title/Abstract] OR "ICU*"[Title/Abstract] OR "critical*"[Title/Abstract] OR "intensive*"[Title/Abstract] OR "shock"[Title/Abstract] OR "multiple organ failure"[Title/Abstract] OR "burn units"[Title/Abstract]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#3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"Blood Glucose"[Mesh]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#4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"Blood Glucose"[Title/Abstract] OR "Blood Sugar"[Title/Abstract] OR "Glucose* "[Title/Abstract] OR "glycemic*"[Title/Abstract] OR "insulin"[Title/Abstract] OR "glycaemia"[Title/Abstract] OR "glucosaemia"[Title/Abstract] OR "glucosemia"[Title/Abstract] OR "hyperinsuline"[Title/Abstract] OR "hypoglycemia"[Title/Abstract]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#5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((((Liberal*[Title/Abstract]) OR (free*[Title/Abstract])) OR ('10-14 mmol/L'[Title/Abstract])) OR (180-252 mg/dl'[Title/Abstract])) OR ('180-250 mg/dl'[Title/Abstract])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#6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(#1 OR #2) AND (#3 OR #4) AND #5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#7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#8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#9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#10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#11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#12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#13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</w:tr>
    </w:tbl>
    <w:p>
      <w:pPr>
        <w:ind w:firstLine="400" w:firstLineChars="200"/>
        <w:rPr>
          <w:rFonts w:ascii="Times New Roman" w:hAnsi="Times New Roman" w:cs="Times New Roman"/>
          <w:sz w:val="20"/>
          <w:szCs w:val="20"/>
        </w:rPr>
      </w:pPr>
    </w:p>
    <w:p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2.Cochrane</w:t>
      </w:r>
    </w:p>
    <w:tbl>
      <w:tblPr>
        <w:tblStyle w:val="8"/>
        <w:tblW w:w="83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74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Search number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Query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#1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MeSH descriptor: [Critical Illness] explode all trees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#2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MeSH descriptor: [Critical Care] explode all trees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#3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MeSH descriptor: [Intensive Care Units] explode all trees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#4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('Critical Illness' OR 'Critical Illnesses' OR 'Critically Ill' OR 'critical care' OR 'Intensive Care Unit*' OR 'Intensive Care' OR 'Intensive illness' OR 'intensive therapy' OR 'ICU*' OR 'critical*' OR 'intensive*' OR 'shock' OR 'multiple organ failure' OR 'burn units'):ti,ab,kw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#5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#1 or #2 or #3 or #4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#6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MeSH descriptor: [Blood Glucose] explode all trees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#7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('Blood Glucose' OR 'Blood Sugar' OR 'Glucose* ' OR 'glycemic*' OR 'insulin' OR 'glycaemia' OR 'glucosaemia' OR 'glucosemia' OR 'hyperinsuline' OR 'hypoglycemia'):ti,ab,kw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#8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#6 or #7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#9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(Liberal*):ti,ab,kw OR (free*):ti,ab,kw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#10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#5 and #8 and #9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#11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#12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#13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>
      <w:pPr>
        <w:ind w:firstLine="400" w:firstLineChars="200"/>
        <w:rPr>
          <w:rFonts w:ascii="Times New Roman" w:hAnsi="Times New Roman" w:cs="Times New Roman"/>
          <w:sz w:val="20"/>
          <w:szCs w:val="20"/>
        </w:rPr>
      </w:pPr>
    </w:p>
    <w:p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3.Embase</w:t>
      </w:r>
    </w:p>
    <w:tbl>
      <w:tblPr>
        <w:tblStyle w:val="8"/>
        <w:tblW w:w="83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74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Search number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Query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#1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'critical illness'/exp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#2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'critical care'/exp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#3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'intensive care units'/exp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#4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'critical illness':ti,ab,kw OR 'critical illnesses':ti,ab,kw OR 'critically ill':ti,ab,kw OR 'critical care':ti,ab,kw OR 'intensive care unit*':ti,ab,kw OR 'intensive care':ti,ab,kw OR 'intensive illness':ti,ab,kw OR 'intensive therapy':ti,ab,kw OR 'icu*':ti,ab,kw OR 'critical*':ti,ab,kw OR 'intensive*':ti,ab,kw OR 'shock':ti,ab,kw OR 'multiple organ failure':ti,ab,kw OR 'burn units':ti,ab,kw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#5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'blood glucose':ti,ab,kw OR 'blood sugar':ti,ab,kw OR 'glucose*':ti,ab,kw OR 'glycemic*':ti,ab,kw OR 'insulin':ti,ab,kw OR 'glycaemia':ti,ab,kw OR 'glucosaemia':ti,ab,kw OR 'glucosemia':ti,ab,kw OR 'hyperinsuline':ti,ab,kw OR 'hypoglycemia':ti,ab,kw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#6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'glucose blood level'/exp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#7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#1 OR #2 OR #3 OR #4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#8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#5 OR #6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#9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liberal*:ti,ab,kw OR free*:ti,ab,kw OR '10-14 mmol/l':ti,ab,kw OR '180-252 mg/dl':ti,ab,kw OR '180-250 mg/dl':ti,ab,kw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#10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#7 AND #8 AND #9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#11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#12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#13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</w:tr>
    </w:tbl>
    <w:p>
      <w:pPr>
        <w:ind w:firstLine="400" w:firstLineChars="200"/>
        <w:rPr>
          <w:rFonts w:ascii="Times New Roman" w:hAnsi="Times New Roman" w:cs="Times New Roman"/>
          <w:sz w:val="20"/>
          <w:szCs w:val="20"/>
        </w:rPr>
      </w:pPr>
    </w:p>
    <w:p>
      <w:pPr>
        <w:ind w:firstLine="400" w:firstLineChars="200"/>
        <w:rPr>
          <w:rFonts w:ascii="Times New Roman" w:hAnsi="Times New Roman" w:cs="Times New Roman"/>
          <w:sz w:val="20"/>
          <w:szCs w:val="20"/>
        </w:rPr>
      </w:pPr>
    </w:p>
    <w:p>
      <w:pPr>
        <w:ind w:firstLine="400" w:firstLineChars="200"/>
        <w:rPr>
          <w:rFonts w:ascii="Times New Roman" w:hAnsi="Times New Roman" w:cs="Times New Roman"/>
          <w:sz w:val="20"/>
          <w:szCs w:val="20"/>
        </w:rPr>
      </w:pPr>
    </w:p>
    <w:p>
      <w:pPr>
        <w:ind w:firstLine="400" w:firstLineChars="200"/>
        <w:rPr>
          <w:rFonts w:ascii="Times New Roman" w:hAnsi="Times New Roman" w:cs="Times New Roman"/>
          <w:sz w:val="20"/>
          <w:szCs w:val="20"/>
        </w:rPr>
      </w:pPr>
    </w:p>
    <w:p>
      <w:pPr>
        <w:ind w:firstLine="400" w:firstLineChars="200"/>
        <w:rPr>
          <w:rFonts w:ascii="Times New Roman" w:hAnsi="Times New Roman" w:cs="Times New Roman"/>
          <w:sz w:val="20"/>
          <w:szCs w:val="20"/>
        </w:rPr>
      </w:pPr>
    </w:p>
    <w:p>
      <w:pPr>
        <w:ind w:firstLine="400" w:firstLineChars="200"/>
        <w:rPr>
          <w:rFonts w:ascii="Times New Roman" w:hAnsi="Times New Roman" w:cs="Times New Roman"/>
          <w:sz w:val="20"/>
          <w:szCs w:val="20"/>
        </w:rPr>
      </w:pPr>
    </w:p>
    <w:p>
      <w:pPr>
        <w:ind w:firstLine="400" w:firstLineChars="200"/>
        <w:rPr>
          <w:rFonts w:ascii="Times New Roman" w:hAnsi="Times New Roman" w:cs="Times New Roman"/>
          <w:sz w:val="20"/>
          <w:szCs w:val="20"/>
        </w:rPr>
      </w:pPr>
    </w:p>
    <w:p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4.Web of science</w:t>
      </w:r>
    </w:p>
    <w:tbl>
      <w:tblPr>
        <w:tblStyle w:val="8"/>
        <w:tblW w:w="83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74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Search number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Query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#1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"""Critical Illness"" OR ""Critical Illnesses"" OR ""Critically Ill"" OR ""critical care"" OR ""Intensive Care Unit*"" OR ""Intensive Care"" OR ""Intensive illness"" OR ""intensive therapy"" OR ""ICU*"" OR ""critical*"" OR ""intensive*"" OR ""shock"" OR ""multiple organ failure"" OR ""burn units"" (Topic)"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#2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"""Blood Glucose"" OR ""Blood Sugar"" OR ""Glucose* "" OR ""glycemic*"" OR ""insulin"" OR ""glycaemia"" OR ""glucosaemia"" OR ""glucosemia"" OR ""hyperinsuline"" OR ""hypoglycemia"" (Topic)"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#3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"""Liberal*"" OR ""free*"" OR "" '10-14 mmol/L'"" OR "" '180-252 mg/dl'"" OR "" '180-250 mg/dl'"" (Topic)"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3" w:type="dxa"/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#4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"#3 AND #2 AND #1"</w:t>
            </w:r>
          </w:p>
        </w:tc>
      </w:tr>
    </w:tbl>
    <w:p>
      <w:pPr>
        <w:ind w:firstLine="400" w:firstLineChars="200"/>
        <w:rPr>
          <w:rFonts w:ascii="Times New Roman" w:hAnsi="Times New Roman" w:cs="Times New Roman"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VlMTRhM2E5MGE1MjZhMzkyYzEzNTllNWVlYjZlOTQifQ=="/>
  </w:docVars>
  <w:rsids>
    <w:rsidRoot w:val="00F137CF"/>
    <w:rsid w:val="00001D78"/>
    <w:rsid w:val="00064FE0"/>
    <w:rsid w:val="00085E8A"/>
    <w:rsid w:val="000A1DC7"/>
    <w:rsid w:val="000C74AD"/>
    <w:rsid w:val="00151916"/>
    <w:rsid w:val="0015477A"/>
    <w:rsid w:val="001642A9"/>
    <w:rsid w:val="00174D6A"/>
    <w:rsid w:val="0020551D"/>
    <w:rsid w:val="00242B9A"/>
    <w:rsid w:val="00260187"/>
    <w:rsid w:val="00261077"/>
    <w:rsid w:val="002646B0"/>
    <w:rsid w:val="00267AD7"/>
    <w:rsid w:val="00280CD3"/>
    <w:rsid w:val="00290D22"/>
    <w:rsid w:val="0030369E"/>
    <w:rsid w:val="00377049"/>
    <w:rsid w:val="00380B30"/>
    <w:rsid w:val="003E699E"/>
    <w:rsid w:val="004228FC"/>
    <w:rsid w:val="004326F7"/>
    <w:rsid w:val="00467AC4"/>
    <w:rsid w:val="004B4924"/>
    <w:rsid w:val="00521DB3"/>
    <w:rsid w:val="005F71C0"/>
    <w:rsid w:val="006332AB"/>
    <w:rsid w:val="006D7552"/>
    <w:rsid w:val="007C4E08"/>
    <w:rsid w:val="007F0CB9"/>
    <w:rsid w:val="008510CE"/>
    <w:rsid w:val="0085752C"/>
    <w:rsid w:val="0088759C"/>
    <w:rsid w:val="008A5574"/>
    <w:rsid w:val="00911A6E"/>
    <w:rsid w:val="00972682"/>
    <w:rsid w:val="00994852"/>
    <w:rsid w:val="009E4145"/>
    <w:rsid w:val="00AA3958"/>
    <w:rsid w:val="00AD6248"/>
    <w:rsid w:val="00B7194F"/>
    <w:rsid w:val="00BF2211"/>
    <w:rsid w:val="00C113FC"/>
    <w:rsid w:val="00C30485"/>
    <w:rsid w:val="00C653D4"/>
    <w:rsid w:val="00D017FA"/>
    <w:rsid w:val="00D10122"/>
    <w:rsid w:val="00D40B5C"/>
    <w:rsid w:val="00D718A7"/>
    <w:rsid w:val="00DA6A9E"/>
    <w:rsid w:val="00DA7999"/>
    <w:rsid w:val="00DE10A6"/>
    <w:rsid w:val="00E03F4E"/>
    <w:rsid w:val="00E7241F"/>
    <w:rsid w:val="00ED0DFE"/>
    <w:rsid w:val="00F036D9"/>
    <w:rsid w:val="00F07A9C"/>
    <w:rsid w:val="00F137CF"/>
    <w:rsid w:val="00F400B1"/>
    <w:rsid w:val="00F54280"/>
    <w:rsid w:val="00FB5570"/>
    <w:rsid w:val="00FB61B6"/>
    <w:rsid w:val="1CB25203"/>
    <w:rsid w:val="7AB7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semiHidden/>
    <w:unhideWhenUsed/>
    <w:uiPriority w:val="99"/>
    <w:pPr>
      <w:jc w:val="left"/>
    </w:pPr>
  </w:style>
  <w:style w:type="paragraph" w:styleId="4">
    <w:name w:val="Balloon Text"/>
    <w:basedOn w:val="1"/>
    <w:link w:val="16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5"/>
    <w:semiHidden/>
    <w:unhideWhenUsed/>
    <w:qFormat/>
    <w:uiPriority w:val="99"/>
    <w:rPr>
      <w:b/>
      <w:bCs/>
    </w:rPr>
  </w:style>
  <w:style w:type="character" w:styleId="10">
    <w:name w:val="annotation reference"/>
    <w:basedOn w:val="9"/>
    <w:semiHidden/>
    <w:unhideWhenUsed/>
    <w:uiPriority w:val="99"/>
    <w:rPr>
      <w:sz w:val="21"/>
      <w:szCs w:val="21"/>
    </w:rPr>
  </w:style>
  <w:style w:type="character" w:customStyle="1" w:styleId="11">
    <w:name w:val="页眉 字符"/>
    <w:basedOn w:val="9"/>
    <w:link w:val="6"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uiPriority w:val="99"/>
    <w:rPr>
      <w:sz w:val="18"/>
      <w:szCs w:val="18"/>
    </w:rPr>
  </w:style>
  <w:style w:type="character" w:customStyle="1" w:styleId="13">
    <w:name w:val="标题 1 字符"/>
    <w:basedOn w:val="9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4">
    <w:name w:val="批注文字 字符"/>
    <w:basedOn w:val="9"/>
    <w:link w:val="3"/>
    <w:semiHidden/>
    <w:uiPriority w:val="99"/>
  </w:style>
  <w:style w:type="character" w:customStyle="1" w:styleId="15">
    <w:name w:val="批注主题 字符"/>
    <w:basedOn w:val="14"/>
    <w:link w:val="7"/>
    <w:semiHidden/>
    <w:qFormat/>
    <w:uiPriority w:val="99"/>
    <w:rPr>
      <w:b/>
      <w:bCs/>
    </w:rPr>
  </w:style>
  <w:style w:type="character" w:customStyle="1" w:styleId="16">
    <w:name w:val="批注框文本 字符"/>
    <w:basedOn w:val="9"/>
    <w:link w:val="4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449</Words>
  <Characters>3278</Characters>
  <Lines>46</Lines>
  <Paragraphs>13</Paragraphs>
  <TotalTime>120</TotalTime>
  <ScaleCrop>false</ScaleCrop>
  <LinksUpToDate>false</LinksUpToDate>
  <CharactersWithSpaces>3641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2023-10-10T02:02:00Z</dcterms:created>
  <dc:creator>liu xiaopei</dc:creator>
  <cp:lastModifiedBy>Smulkin</cp:lastModifiedBy>
  <dcterms:modified xsi:type="dcterms:W3CDTF">2024-05-30T02:21:20Z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6145F2BA9535448C8AE845C80EE3141D_13</vt:lpwstr>
  </property>
</Properties>
</file>