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CF581" w14:textId="6B2FC9E2" w:rsidR="00BB7C61" w:rsidRDefault="00BB7C61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Supplemental material</w:t>
      </w:r>
    </w:p>
    <w:p w14:paraId="547FDCD8" w14:textId="0C7CE3B3" w:rsidR="00BB7C61" w:rsidRPr="00BB7C61" w:rsidRDefault="00BB7C61" w:rsidP="00BB7C61">
      <w:pPr>
        <w:jc w:val="left"/>
        <w:rPr>
          <w:rFonts w:ascii="Times New Roman" w:hAnsi="Times New Roman" w:cs="Times New Roman"/>
          <w:sz w:val="24"/>
        </w:rPr>
      </w:pPr>
      <w:r w:rsidRPr="00BB7C61">
        <w:rPr>
          <w:rFonts w:ascii="Times New Roman" w:hAnsi="Times New Roman" w:cs="Times New Roman"/>
          <w:sz w:val="24"/>
        </w:rPr>
        <w:t>The following agents were used in the stimulation tests</w:t>
      </w:r>
      <w:r w:rsidRPr="00BB7C61">
        <w:rPr>
          <w:rFonts w:ascii="Times New Roman" w:hAnsi="Times New Roman" w:cs="Times New Roman"/>
          <w:sz w:val="24"/>
        </w:rPr>
        <w:t xml:space="preserve"> (supplemental table 2)</w:t>
      </w:r>
      <w:r w:rsidRPr="00BB7C61">
        <w:rPr>
          <w:rFonts w:ascii="Times New Roman" w:hAnsi="Times New Roman" w:cs="Times New Roman"/>
          <w:sz w:val="24"/>
        </w:rPr>
        <w:t xml:space="preserve">; 100 µg of </w:t>
      </w:r>
      <w:proofErr w:type="spellStart"/>
      <w:r w:rsidRPr="00BB7C61">
        <w:rPr>
          <w:rFonts w:ascii="Times New Roman" w:hAnsi="Times New Roman" w:cs="Times New Roman"/>
          <w:sz w:val="24"/>
        </w:rPr>
        <w:t>corticorelin</w:t>
      </w:r>
      <w:proofErr w:type="spellEnd"/>
      <w:r w:rsidRPr="00BB7C61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BB7C61">
        <w:rPr>
          <w:rFonts w:ascii="Times New Roman" w:hAnsi="Times New Roman" w:cs="Times New Roman"/>
          <w:sz w:val="24"/>
        </w:rPr>
        <w:t>Nipro</w:t>
      </w:r>
      <w:proofErr w:type="spellEnd"/>
      <w:r w:rsidRPr="00BB7C61">
        <w:rPr>
          <w:rFonts w:ascii="Times New Roman" w:hAnsi="Times New Roman" w:cs="Times New Roman"/>
          <w:sz w:val="24"/>
        </w:rPr>
        <w:t xml:space="preserve"> ES Pharma co., Ltd., Osaka, Japan) for CRH test, 100 µg of gonadorelin (</w:t>
      </w:r>
      <w:proofErr w:type="spellStart"/>
      <w:r w:rsidRPr="00BB7C61">
        <w:rPr>
          <w:rFonts w:ascii="Times New Roman" w:hAnsi="Times New Roman" w:cs="Times New Roman"/>
          <w:sz w:val="24"/>
        </w:rPr>
        <w:t>Nipro</w:t>
      </w:r>
      <w:proofErr w:type="spellEnd"/>
      <w:r w:rsidRPr="00BB7C61">
        <w:rPr>
          <w:rFonts w:ascii="Times New Roman" w:hAnsi="Times New Roman" w:cs="Times New Roman"/>
          <w:sz w:val="24"/>
        </w:rPr>
        <w:t xml:space="preserve"> ES Pharma co., Ltd., Osaka, Japan) for GnRH test, 100 µg of protirelin (</w:t>
      </w:r>
      <w:proofErr w:type="spellStart"/>
      <w:r w:rsidRPr="00BB7C61">
        <w:rPr>
          <w:rFonts w:ascii="Times New Roman" w:hAnsi="Times New Roman" w:cs="Times New Roman"/>
          <w:sz w:val="24"/>
        </w:rPr>
        <w:t>Nipro</w:t>
      </w:r>
      <w:proofErr w:type="spellEnd"/>
      <w:r w:rsidRPr="00BB7C61">
        <w:rPr>
          <w:rFonts w:ascii="Times New Roman" w:hAnsi="Times New Roman" w:cs="Times New Roman"/>
          <w:sz w:val="24"/>
        </w:rPr>
        <w:t xml:space="preserve"> ES Pharma co., Ltd., Osaka, Japan) for TRH test, and 100 µg of pralmorelin (Kaken Pharmaceutical co., Ltd., Tokyo, Japan) for GHRP2 test.</w:t>
      </w:r>
    </w:p>
    <w:p w14:paraId="0C808A7B" w14:textId="77777777" w:rsidR="00BB7C61" w:rsidRDefault="00BB7C61">
      <w:pPr>
        <w:rPr>
          <w:rFonts w:ascii="Times New Roman" w:hAnsi="Times New Roman" w:cs="Times New Roman"/>
          <w:b/>
          <w:bCs/>
          <w:sz w:val="24"/>
        </w:rPr>
        <w:sectPr w:rsidR="00BB7C61">
          <w:pgSz w:w="11906" w:h="16838"/>
          <w:pgMar w:top="1440" w:right="1440" w:bottom="1440" w:left="1440" w:header="851" w:footer="992" w:gutter="0"/>
          <w:cols w:space="425"/>
          <w:docGrid w:type="lines" w:linePitch="360"/>
        </w:sectPr>
      </w:pPr>
    </w:p>
    <w:p w14:paraId="1FE5E517" w14:textId="2D232EF4" w:rsidR="004B216F" w:rsidRDefault="0016552F">
      <w:pPr>
        <w:rPr>
          <w:rFonts w:ascii="Times New Roman" w:hAnsi="Times New Roman" w:cs="Times New Roman"/>
          <w:sz w:val="24"/>
        </w:rPr>
      </w:pPr>
      <w:r w:rsidRPr="00EC2557">
        <w:rPr>
          <w:rFonts w:ascii="Times New Roman" w:hAnsi="Times New Roman" w:cs="Times New Roman"/>
          <w:b/>
          <w:bCs/>
          <w:sz w:val="24"/>
        </w:rPr>
        <w:lastRenderedPageBreak/>
        <w:t>Supplementa</w:t>
      </w:r>
      <w:r w:rsidR="008F7A82">
        <w:rPr>
          <w:rFonts w:ascii="Times New Roman" w:hAnsi="Times New Roman" w:cs="Times New Roman"/>
          <w:b/>
          <w:bCs/>
          <w:sz w:val="24"/>
        </w:rPr>
        <w:t>l</w:t>
      </w:r>
      <w:r w:rsidRPr="00EC2557">
        <w:rPr>
          <w:rFonts w:ascii="Times New Roman" w:hAnsi="Times New Roman" w:cs="Times New Roman"/>
          <w:b/>
          <w:bCs/>
          <w:sz w:val="24"/>
        </w:rPr>
        <w:t xml:space="preserve"> Table</w:t>
      </w:r>
      <w:r w:rsidR="008F7A82">
        <w:rPr>
          <w:rFonts w:ascii="Times New Roman" w:hAnsi="Times New Roman" w:cs="Times New Roman"/>
          <w:b/>
          <w:bCs/>
          <w:sz w:val="24"/>
        </w:rPr>
        <w:t xml:space="preserve"> </w:t>
      </w:r>
      <w:r w:rsidRPr="00EC2557">
        <w:rPr>
          <w:rFonts w:ascii="Times New Roman" w:hAnsi="Times New Roman" w:cs="Times New Roman"/>
          <w:b/>
          <w:bCs/>
          <w:sz w:val="24"/>
        </w:rPr>
        <w:t>1.</w:t>
      </w:r>
      <w:r w:rsidRPr="0016552F">
        <w:rPr>
          <w:rFonts w:ascii="Times New Roman" w:hAnsi="Times New Roman" w:cs="Times New Roman"/>
          <w:sz w:val="24"/>
        </w:rPr>
        <w:t xml:space="preserve"> Diurnal rhythm of </w:t>
      </w:r>
      <w:r w:rsidR="008F7A82">
        <w:rPr>
          <w:rFonts w:ascii="Times New Roman" w:hAnsi="Times New Roman" w:cs="Times New Roman"/>
          <w:sz w:val="24"/>
        </w:rPr>
        <w:t xml:space="preserve">plasma </w:t>
      </w:r>
      <w:r w:rsidRPr="0016552F">
        <w:rPr>
          <w:rFonts w:ascii="Times New Roman" w:hAnsi="Times New Roman" w:cs="Times New Roman"/>
          <w:sz w:val="24"/>
        </w:rPr>
        <w:t xml:space="preserve">ACTH and </w:t>
      </w:r>
      <w:r w:rsidR="008F7A82">
        <w:rPr>
          <w:rFonts w:ascii="Times New Roman" w:hAnsi="Times New Roman" w:cs="Times New Roman"/>
          <w:sz w:val="24"/>
        </w:rPr>
        <w:t xml:space="preserve">serum </w:t>
      </w:r>
      <w:r w:rsidRPr="0016552F">
        <w:rPr>
          <w:rFonts w:ascii="Times New Roman" w:hAnsi="Times New Roman" w:cs="Times New Roman"/>
          <w:sz w:val="24"/>
        </w:rPr>
        <w:t xml:space="preserve">cortisol </w:t>
      </w:r>
      <w:r w:rsidR="008F7A82">
        <w:rPr>
          <w:rFonts w:ascii="Times New Roman" w:hAnsi="Times New Roman" w:cs="Times New Roman"/>
          <w:sz w:val="24"/>
        </w:rPr>
        <w:t xml:space="preserve">levels </w:t>
      </w:r>
      <w:r>
        <w:rPr>
          <w:rFonts w:ascii="Times New Roman" w:hAnsi="Times New Roman" w:cs="Times New Roman"/>
          <w:sz w:val="24"/>
        </w:rPr>
        <w:t xml:space="preserve">during the </w:t>
      </w:r>
      <w:r w:rsidR="00794302">
        <w:rPr>
          <w:rFonts w:ascii="Times New Roman" w:hAnsi="Times New Roman" w:cs="Times New Roman"/>
          <w:sz w:val="24"/>
        </w:rPr>
        <w:t>SARS-CoV-2 infection (first admission)</w:t>
      </w:r>
      <w:r>
        <w:rPr>
          <w:rFonts w:ascii="Times New Roman" w:hAnsi="Times New Roman" w:cs="Times New Roman"/>
          <w:sz w:val="24"/>
        </w:rPr>
        <w:t xml:space="preserve"> and </w:t>
      </w:r>
      <w:r w:rsidR="00794302">
        <w:rPr>
          <w:rFonts w:ascii="Times New Roman" w:hAnsi="Times New Roman" w:cs="Times New Roman"/>
          <w:sz w:val="24"/>
        </w:rPr>
        <w:t>in the non-infected state (</w:t>
      </w:r>
      <w:r>
        <w:rPr>
          <w:rFonts w:ascii="Times New Roman" w:hAnsi="Times New Roman" w:cs="Times New Roman"/>
          <w:sz w:val="24"/>
        </w:rPr>
        <w:t>second admi</w:t>
      </w:r>
      <w:r w:rsidR="00EC2557">
        <w:rPr>
          <w:rFonts w:ascii="Times New Roman" w:hAnsi="Times New Roman" w:cs="Times New Roman"/>
          <w:sz w:val="24"/>
        </w:rPr>
        <w:t>ssion</w:t>
      </w:r>
      <w:r w:rsidR="00794302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</w:t>
      </w:r>
    </w:p>
    <w:p w14:paraId="78728596" w14:textId="77777777" w:rsidR="0016552F" w:rsidRDefault="0016552F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5"/>
        <w:gridCol w:w="763"/>
        <w:gridCol w:w="2268"/>
        <w:gridCol w:w="2551"/>
      </w:tblGrid>
      <w:tr w:rsidR="0016552F" w:rsidRPr="0016552F" w14:paraId="5D70EEBD" w14:textId="77777777" w:rsidTr="0016552F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3D1678" w14:textId="77777777" w:rsidR="0016552F" w:rsidRPr="0016552F" w:rsidRDefault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93E2F2" w14:textId="77777777" w:rsidR="0016552F" w:rsidRPr="0016552F" w:rsidRDefault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Time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76203B" w14:textId="1369FB08" w:rsidR="0016552F" w:rsidRPr="0016552F" w:rsidRDefault="0016552F" w:rsidP="00EC255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First admi</w:t>
            </w:r>
            <w:r w:rsidR="00EC2557">
              <w:rPr>
                <w:rFonts w:ascii="Times New Roman" w:hAnsi="Times New Roman" w:cs="Times New Roman"/>
                <w:sz w:val="24"/>
              </w:rPr>
              <w:t>ssion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BF2165" w14:textId="58D29A09" w:rsidR="0016552F" w:rsidRPr="0016552F" w:rsidRDefault="0016552F" w:rsidP="00EC255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Second admi</w:t>
            </w:r>
            <w:r w:rsidR="00EC2557">
              <w:rPr>
                <w:rFonts w:ascii="Times New Roman" w:hAnsi="Times New Roman" w:cs="Times New Roman"/>
                <w:sz w:val="24"/>
              </w:rPr>
              <w:t>ssion</w:t>
            </w:r>
          </w:p>
        </w:tc>
      </w:tr>
      <w:tr w:rsidR="0016552F" w:rsidRPr="0016552F" w14:paraId="3F1D3562" w14:textId="77777777" w:rsidTr="0016552F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83BAB3" w14:textId="77777777" w:rsidR="0016552F" w:rsidRPr="0016552F" w:rsidRDefault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SARS-CoV-2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9E5066" w14:textId="77777777" w:rsidR="0016552F" w:rsidRPr="0016552F" w:rsidRDefault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7F3E0F" w14:textId="4BAD1A39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7C9998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16552F" w:rsidRPr="0016552F" w14:paraId="40B3AABC" w14:textId="77777777" w:rsidTr="0016552F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E95D049" w14:textId="32BA4E03" w:rsidR="0016552F" w:rsidRPr="0016552F" w:rsidRDefault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ACTH (</w:t>
            </w:r>
            <w:proofErr w:type="spellStart"/>
            <w:r w:rsidRPr="0016552F">
              <w:rPr>
                <w:rFonts w:ascii="Times New Roman" w:hAnsi="Times New Roman" w:cs="Times New Roman"/>
                <w:sz w:val="24"/>
              </w:rPr>
              <w:t>pg</w:t>
            </w:r>
            <w:proofErr w:type="spellEnd"/>
            <w:r w:rsidRPr="0016552F">
              <w:rPr>
                <w:rFonts w:ascii="Times New Roman" w:hAnsi="Times New Roman" w:cs="Times New Roman"/>
                <w:sz w:val="24"/>
              </w:rPr>
              <w:t>/mL)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46458A3" w14:textId="77777777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8A93012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48.9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DA5E79F" w14:textId="43D72AC8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35</w:t>
            </w:r>
            <w:r w:rsidR="009930FC">
              <w:rPr>
                <w:rFonts w:ascii="Times New Roman" w:hAnsi="Times New Roman" w:cs="Times New Roman"/>
                <w:sz w:val="24"/>
              </w:rPr>
              <w:t>.0</w:t>
            </w:r>
          </w:p>
        </w:tc>
      </w:tr>
      <w:tr w:rsidR="0016552F" w:rsidRPr="0016552F" w14:paraId="6B0892EE" w14:textId="77777777" w:rsidTr="0016552F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9BE52" w14:textId="77777777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72954" w14:textId="77777777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11:00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957AE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71.3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571B9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16.3</w:t>
            </w:r>
          </w:p>
        </w:tc>
      </w:tr>
      <w:tr w:rsidR="0016552F" w:rsidRPr="0016552F" w14:paraId="236D8F28" w14:textId="77777777" w:rsidTr="0016552F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9B4AA" w14:textId="77777777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4AF82" w14:textId="77777777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17:00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DC838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57.5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6FCD1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7.2</w:t>
            </w:r>
          </w:p>
        </w:tc>
      </w:tr>
      <w:tr w:rsidR="0016552F" w:rsidRPr="0016552F" w14:paraId="1F995E2B" w14:textId="77777777" w:rsidTr="0016552F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19B1F8" w14:textId="77777777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CD5907" w14:textId="77777777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23:00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DD2487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42.1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CF37B7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2.5</w:t>
            </w:r>
          </w:p>
        </w:tc>
      </w:tr>
      <w:tr w:rsidR="0016552F" w:rsidRPr="0016552F" w14:paraId="43BF24C5" w14:textId="77777777" w:rsidTr="0016552F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9BE66AB" w14:textId="7ABA0FAA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</w:t>
            </w:r>
            <w:r w:rsidRPr="0016552F">
              <w:rPr>
                <w:rFonts w:ascii="Times New Roman" w:hAnsi="Times New Roman" w:cs="Times New Roman"/>
                <w:sz w:val="24"/>
              </w:rPr>
              <w:t>ortisol (µg/dL)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875A029" w14:textId="77777777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38E3044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12.7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DE85C9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8.8</w:t>
            </w:r>
          </w:p>
        </w:tc>
      </w:tr>
      <w:tr w:rsidR="0016552F" w:rsidRPr="0016552F" w14:paraId="218066DC" w14:textId="77777777" w:rsidTr="0016552F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26E9D" w14:textId="77777777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A36BA" w14:textId="77777777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11:00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27886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19.3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6AFBA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4.9</w:t>
            </w:r>
          </w:p>
        </w:tc>
      </w:tr>
      <w:tr w:rsidR="0016552F" w:rsidRPr="0016552F" w14:paraId="06A2F00F" w14:textId="77777777" w:rsidTr="0016552F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6DC2A" w14:textId="77777777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913B7" w14:textId="77777777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17:00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6593B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17.4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9E8C0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2.6</w:t>
            </w:r>
          </w:p>
        </w:tc>
      </w:tr>
      <w:tr w:rsidR="0016552F" w:rsidRPr="0016552F" w14:paraId="5904C839" w14:textId="77777777" w:rsidTr="0016552F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E02EEA" w14:textId="77777777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749B14" w14:textId="77777777" w:rsidR="0016552F" w:rsidRPr="0016552F" w:rsidRDefault="0016552F" w:rsidP="0016552F">
            <w:pPr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23:00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6E2077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15.1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E032AB" w14:textId="77777777" w:rsidR="0016552F" w:rsidRPr="0016552F" w:rsidRDefault="0016552F" w:rsidP="006D58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552F">
              <w:rPr>
                <w:rFonts w:ascii="Times New Roman" w:hAnsi="Times New Roman" w:cs="Times New Roman"/>
                <w:sz w:val="24"/>
              </w:rPr>
              <w:t>1.1</w:t>
            </w:r>
          </w:p>
        </w:tc>
      </w:tr>
      <w:tr w:rsidR="0016552F" w:rsidRPr="0016552F" w14:paraId="47301A1A" w14:textId="77777777" w:rsidTr="0016552F">
        <w:trPr>
          <w:trHeight w:val="320"/>
        </w:trPr>
        <w:tc>
          <w:tcPr>
            <w:tcW w:w="736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7822772" w14:textId="54F549A8" w:rsidR="0016552F" w:rsidRPr="0016552F" w:rsidRDefault="0016552F" w:rsidP="001655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52F">
              <w:rPr>
                <w:rFonts w:ascii="Times New Roman" w:hAnsi="Times New Roman" w:cs="Times New Roman"/>
                <w:sz w:val="20"/>
                <w:szCs w:val="20"/>
              </w:rPr>
              <w:t xml:space="preserve">Abbreviations: </w:t>
            </w:r>
            <w:r w:rsidR="00863732">
              <w:rPr>
                <w:rFonts w:ascii="Times New Roman" w:hAnsi="Times New Roman" w:cs="Times New Roman"/>
                <w:sz w:val="20"/>
                <w:szCs w:val="20"/>
              </w:rPr>
              <w:t xml:space="preserve">SARS-CoV-2, severe acute respiratory syndrome coronavirus 2; </w:t>
            </w:r>
            <w:r w:rsidRPr="0016552F">
              <w:rPr>
                <w:rFonts w:ascii="Times New Roman" w:hAnsi="Times New Roman" w:cs="Times New Roman"/>
                <w:sz w:val="20"/>
                <w:szCs w:val="20"/>
              </w:rPr>
              <w:t>ACTH, adrenocorticotropic hormone</w:t>
            </w:r>
            <w:r w:rsidR="00FF3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5890231A" w14:textId="42D9A036" w:rsidR="0016552F" w:rsidRDefault="00794302" w:rsidP="008F7A82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E0811FA" w14:textId="31E410EF" w:rsidR="0016552F" w:rsidRDefault="0016552F">
      <w:pPr>
        <w:rPr>
          <w:rFonts w:ascii="Times New Roman" w:hAnsi="Times New Roman" w:cs="Times New Roman"/>
          <w:sz w:val="24"/>
        </w:rPr>
      </w:pPr>
      <w:r w:rsidRPr="00EC2557">
        <w:rPr>
          <w:rFonts w:ascii="Times New Roman" w:hAnsi="Times New Roman" w:cs="Times New Roman"/>
          <w:b/>
          <w:bCs/>
          <w:sz w:val="24"/>
        </w:rPr>
        <w:lastRenderedPageBreak/>
        <w:t>Supplementa</w:t>
      </w:r>
      <w:r w:rsidR="008F7A82">
        <w:rPr>
          <w:rFonts w:ascii="Times New Roman" w:hAnsi="Times New Roman" w:cs="Times New Roman"/>
          <w:b/>
          <w:bCs/>
          <w:sz w:val="24"/>
        </w:rPr>
        <w:t>l</w:t>
      </w:r>
      <w:r w:rsidRPr="00EC2557">
        <w:rPr>
          <w:rFonts w:ascii="Times New Roman" w:hAnsi="Times New Roman" w:cs="Times New Roman"/>
          <w:b/>
          <w:bCs/>
          <w:sz w:val="24"/>
        </w:rPr>
        <w:t xml:space="preserve"> Table2</w:t>
      </w:r>
      <w:r w:rsidRPr="008F7A82">
        <w:rPr>
          <w:rFonts w:ascii="Times New Roman" w:hAnsi="Times New Roman" w:cs="Times New Roman"/>
          <w:b/>
          <w:bCs/>
          <w:sz w:val="24"/>
        </w:rPr>
        <w:t>.</w:t>
      </w:r>
      <w:r w:rsidRPr="008F7A82">
        <w:rPr>
          <w:rFonts w:ascii="Times New Roman" w:hAnsi="Times New Roman" w:cs="Times New Roman"/>
          <w:sz w:val="24"/>
        </w:rPr>
        <w:t xml:space="preserve"> P</w:t>
      </w:r>
      <w:r w:rsidRPr="0016552F">
        <w:rPr>
          <w:rFonts w:ascii="Times New Roman" w:hAnsi="Times New Roman" w:cs="Times New Roman"/>
          <w:sz w:val="24"/>
        </w:rPr>
        <w:t>ituitary hormone stimulation test</w:t>
      </w:r>
      <w:r>
        <w:rPr>
          <w:rFonts w:ascii="Times New Roman" w:hAnsi="Times New Roman" w:cs="Times New Roman"/>
          <w:sz w:val="24"/>
        </w:rPr>
        <w:t>s</w:t>
      </w:r>
      <w:r w:rsidRPr="0016552F">
        <w:rPr>
          <w:rFonts w:ascii="Times New Roman" w:hAnsi="Times New Roman" w:cs="Times New Roman"/>
          <w:sz w:val="24"/>
        </w:rPr>
        <w:t xml:space="preserve"> performed seven month</w:t>
      </w:r>
      <w:r>
        <w:rPr>
          <w:rFonts w:ascii="Times New Roman" w:hAnsi="Times New Roman" w:cs="Times New Roman"/>
          <w:sz w:val="24"/>
        </w:rPr>
        <w:t>s</w:t>
      </w:r>
      <w:r w:rsidRPr="0016552F">
        <w:rPr>
          <w:rFonts w:ascii="Times New Roman" w:hAnsi="Times New Roman" w:cs="Times New Roman"/>
          <w:sz w:val="24"/>
        </w:rPr>
        <w:t xml:space="preserve"> after </w:t>
      </w:r>
      <w:r w:rsidR="006C254A">
        <w:rPr>
          <w:rFonts w:ascii="Times New Roman" w:hAnsi="Times New Roman" w:cs="Times New Roman"/>
          <w:sz w:val="24"/>
        </w:rPr>
        <w:t xml:space="preserve">the </w:t>
      </w:r>
      <w:r w:rsidRPr="0016552F">
        <w:rPr>
          <w:rFonts w:ascii="Times New Roman" w:hAnsi="Times New Roman" w:cs="Times New Roman"/>
          <w:sz w:val="24"/>
        </w:rPr>
        <w:t>SARS-CoV-2 infection</w:t>
      </w:r>
      <w:r w:rsidR="006C254A">
        <w:rPr>
          <w:rFonts w:ascii="Times New Roman" w:hAnsi="Times New Roman" w:cs="Times New Roman"/>
          <w:sz w:val="24"/>
        </w:rPr>
        <w:t>.</w:t>
      </w:r>
    </w:p>
    <w:p w14:paraId="417832F2" w14:textId="77777777" w:rsidR="00F63CA4" w:rsidRDefault="00F63CA4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522"/>
        <w:gridCol w:w="1100"/>
        <w:gridCol w:w="1101"/>
        <w:gridCol w:w="1101"/>
        <w:gridCol w:w="1101"/>
        <w:gridCol w:w="1101"/>
      </w:tblGrid>
      <w:tr w:rsidR="00794302" w:rsidRPr="00F63CA4" w14:paraId="4E6E6C2D" w14:textId="77777777" w:rsidTr="00CD68D0">
        <w:trPr>
          <w:trHeight w:val="3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5ACCA4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  <w:lang w:val="en-JP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CRH test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6966CD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999B4A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8E75766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10C517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65BF74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F63CA4" w:rsidRPr="00F63CA4" w14:paraId="57AF9600" w14:textId="77777777" w:rsidTr="00CD68D0">
        <w:trPr>
          <w:trHeight w:val="3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38EC89" w14:textId="25F39CEB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Time (min</w:t>
            </w:r>
            <w:r w:rsidR="00EA46F5">
              <w:rPr>
                <w:rFonts w:ascii="Times New Roman" w:hAnsi="Times New Roman" w:cs="Times New Roman"/>
                <w:sz w:val="24"/>
              </w:rPr>
              <w:t>utes</w:t>
            </w:r>
            <w:r w:rsidRPr="00F63CA4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D73D15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4F051A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1839250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F90AEB3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8AE63D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90</w:t>
            </w:r>
          </w:p>
        </w:tc>
      </w:tr>
      <w:tr w:rsidR="00F63CA4" w:rsidRPr="00F63CA4" w14:paraId="59C1B6B7" w14:textId="77777777" w:rsidTr="00CD68D0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61A6C73" w14:textId="0BDDF8E3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ACTH (</w:t>
            </w:r>
            <w:proofErr w:type="spellStart"/>
            <w:r w:rsidRPr="00F63CA4">
              <w:rPr>
                <w:rFonts w:ascii="Times New Roman" w:hAnsi="Times New Roman" w:cs="Times New Roman"/>
                <w:sz w:val="24"/>
              </w:rPr>
              <w:t>pg</w:t>
            </w:r>
            <w:proofErr w:type="spellEnd"/>
            <w:r w:rsidRPr="00F63CA4">
              <w:rPr>
                <w:rFonts w:ascii="Times New Roman" w:hAnsi="Times New Roman" w:cs="Times New Roman"/>
                <w:sz w:val="24"/>
              </w:rPr>
              <w:t>/mL)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EBF2137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31.1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569FF9D" w14:textId="0D61505D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60</w:t>
            </w:r>
            <w:r w:rsidR="00CD68D0">
              <w:rPr>
                <w:rFonts w:ascii="Times New Roman" w:hAnsi="Times New Roman" w:cs="Times New Roman"/>
                <w:sz w:val="24"/>
              </w:rPr>
              <w:t>.0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E801290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73.5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254E0B2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52.3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D3D0A51" w14:textId="0316C54C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40</w:t>
            </w:r>
            <w:r w:rsidR="00CD68D0">
              <w:rPr>
                <w:rFonts w:ascii="Times New Roman" w:hAnsi="Times New Roman" w:cs="Times New Roman"/>
                <w:sz w:val="24"/>
              </w:rPr>
              <w:t>.0</w:t>
            </w:r>
          </w:p>
        </w:tc>
      </w:tr>
      <w:tr w:rsidR="00F63CA4" w:rsidRPr="00F63CA4" w14:paraId="4322A6EA" w14:textId="77777777" w:rsidTr="00CD68D0">
        <w:trPr>
          <w:trHeight w:val="320"/>
        </w:trPr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78B7CE5" w14:textId="4A86C9E4" w:rsidR="00F63CA4" w:rsidRPr="00F63CA4" w:rsidRDefault="009930FC" w:rsidP="00F63C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</w:t>
            </w:r>
            <w:r w:rsidR="00F63CA4" w:rsidRPr="00F63CA4">
              <w:rPr>
                <w:rFonts w:ascii="Times New Roman" w:hAnsi="Times New Roman" w:cs="Times New Roman"/>
                <w:sz w:val="24"/>
              </w:rPr>
              <w:t>ortisol (µg/dL)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D43450B" w14:textId="6FBBD68A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10</w:t>
            </w:r>
            <w:r w:rsidR="00CD68D0">
              <w:rPr>
                <w:rFonts w:ascii="Times New Roman" w:hAnsi="Times New Roman" w:cs="Times New Roman"/>
                <w:sz w:val="24"/>
              </w:rPr>
              <w:t>.0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8BC8765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13.2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3A303B5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15.3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FD224AD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14.3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BD5C63C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12.4</w:t>
            </w:r>
          </w:p>
        </w:tc>
      </w:tr>
      <w:tr w:rsidR="00EA46F5" w:rsidRPr="00F63CA4" w14:paraId="33DEF1F2" w14:textId="77777777" w:rsidTr="00CD68D0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noWrap/>
          </w:tcPr>
          <w:p w14:paraId="0E1C9964" w14:textId="77777777" w:rsidR="00EA46F5" w:rsidRPr="00F63CA4" w:rsidRDefault="00EA46F5" w:rsidP="00F63CA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7A355582" w14:textId="77777777" w:rsidR="00EA46F5" w:rsidRPr="00F63CA4" w:rsidRDefault="00EA46F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6B1E67AA" w14:textId="77777777" w:rsidR="00EA46F5" w:rsidRPr="00F63CA4" w:rsidRDefault="00EA46F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087BE650" w14:textId="77777777" w:rsidR="00EA46F5" w:rsidRPr="00F63CA4" w:rsidRDefault="00EA46F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143F40CA" w14:textId="77777777" w:rsidR="00EA46F5" w:rsidRPr="00F63CA4" w:rsidRDefault="00EA46F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59A541EC" w14:textId="77777777" w:rsidR="00EA46F5" w:rsidRPr="00F63CA4" w:rsidRDefault="00EA46F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63CA4" w:rsidRPr="00F63CA4" w14:paraId="4C2CBE4E" w14:textId="77777777" w:rsidTr="00CD68D0">
        <w:trPr>
          <w:trHeight w:val="320"/>
        </w:trPr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36A44EA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GnRH test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EE279AF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162FCA7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D83507C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1B37944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D4005D5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F63CA4" w:rsidRPr="00F63CA4" w14:paraId="4DB629DC" w14:textId="77777777" w:rsidTr="00CD68D0">
        <w:trPr>
          <w:trHeight w:val="3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8D8ED3" w14:textId="577DC490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Time (min</w:t>
            </w:r>
            <w:r w:rsidR="00794302">
              <w:rPr>
                <w:rFonts w:ascii="Times New Roman" w:hAnsi="Times New Roman" w:cs="Times New Roman"/>
                <w:sz w:val="24"/>
              </w:rPr>
              <w:t>utes</w:t>
            </w:r>
            <w:r w:rsidRPr="00F63CA4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AD2259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0B872C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4D90D4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B9F9CB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B0C659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90</w:t>
            </w:r>
          </w:p>
        </w:tc>
      </w:tr>
      <w:tr w:rsidR="00863732" w:rsidRPr="00F63CA4" w14:paraId="4CBD9B05" w14:textId="77777777" w:rsidTr="009930FC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noWrap/>
          </w:tcPr>
          <w:p w14:paraId="6070BB7B" w14:textId="1562D29E" w:rsidR="00863732" w:rsidRPr="00F63CA4" w:rsidRDefault="00863732" w:rsidP="00863732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LH (</w:t>
            </w:r>
            <w:proofErr w:type="spellStart"/>
            <w:r w:rsidRPr="00F63CA4">
              <w:rPr>
                <w:rFonts w:ascii="Times New Roman" w:hAnsi="Times New Roman" w:cs="Times New Roman"/>
                <w:sz w:val="24"/>
              </w:rPr>
              <w:t>mIU</w:t>
            </w:r>
            <w:proofErr w:type="spellEnd"/>
            <w:r w:rsidRPr="00F63CA4">
              <w:rPr>
                <w:rFonts w:ascii="Times New Roman" w:hAnsi="Times New Roman" w:cs="Times New Roman"/>
                <w:sz w:val="24"/>
              </w:rPr>
              <w:t>/mL)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5FD5405D" w14:textId="0B36BB96" w:rsidR="00863732" w:rsidRPr="00F63CA4" w:rsidRDefault="00863732" w:rsidP="00863732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2.97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13131218" w14:textId="4DC72835" w:rsidR="00863732" w:rsidRPr="00F63CA4" w:rsidRDefault="00863732" w:rsidP="00863732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13.7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5DA9E22E" w14:textId="6C5E545D" w:rsidR="00863732" w:rsidRPr="00F63CA4" w:rsidRDefault="00863732" w:rsidP="00863732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17.7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5956F924" w14:textId="79D76F30" w:rsidR="00863732" w:rsidRPr="00F63CA4" w:rsidRDefault="00863732" w:rsidP="00863732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16.7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78A0D2A2" w14:textId="58D18AEF" w:rsidR="00863732" w:rsidRPr="00F63CA4" w:rsidRDefault="00863732" w:rsidP="00863732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14.4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63732" w:rsidRPr="00F63CA4" w14:paraId="69681C32" w14:textId="77777777" w:rsidTr="00CD68D0">
        <w:trPr>
          <w:trHeight w:val="320"/>
        </w:trPr>
        <w:tc>
          <w:tcPr>
            <w:tcW w:w="0" w:type="auto"/>
            <w:noWrap/>
            <w:hideMark/>
          </w:tcPr>
          <w:p w14:paraId="20F0E68F" w14:textId="1ABC6454" w:rsidR="00863732" w:rsidRPr="00F63CA4" w:rsidRDefault="00863732" w:rsidP="00863732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FSH (</w:t>
            </w:r>
            <w:proofErr w:type="spellStart"/>
            <w:r w:rsidRPr="00F63CA4">
              <w:rPr>
                <w:rFonts w:ascii="Times New Roman" w:hAnsi="Times New Roman" w:cs="Times New Roman"/>
                <w:sz w:val="24"/>
              </w:rPr>
              <w:t>mIU</w:t>
            </w:r>
            <w:proofErr w:type="spellEnd"/>
            <w:r w:rsidRPr="00F63CA4">
              <w:rPr>
                <w:rFonts w:ascii="Times New Roman" w:hAnsi="Times New Roman" w:cs="Times New Roman"/>
                <w:sz w:val="24"/>
              </w:rPr>
              <w:t>/mL)</w:t>
            </w:r>
          </w:p>
        </w:tc>
        <w:tc>
          <w:tcPr>
            <w:tcW w:w="0" w:type="auto"/>
            <w:noWrap/>
            <w:hideMark/>
          </w:tcPr>
          <w:p w14:paraId="54C9CA53" w14:textId="66528FC9" w:rsidR="00863732" w:rsidRPr="00F63CA4" w:rsidRDefault="00863732" w:rsidP="00863732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4.73</w:t>
            </w:r>
          </w:p>
        </w:tc>
        <w:tc>
          <w:tcPr>
            <w:tcW w:w="0" w:type="auto"/>
            <w:noWrap/>
            <w:hideMark/>
          </w:tcPr>
          <w:p w14:paraId="5C63ABD7" w14:textId="58778C24" w:rsidR="00863732" w:rsidRPr="00F63CA4" w:rsidRDefault="00863732" w:rsidP="00863732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6.81</w:t>
            </w:r>
          </w:p>
        </w:tc>
        <w:tc>
          <w:tcPr>
            <w:tcW w:w="0" w:type="auto"/>
            <w:noWrap/>
            <w:hideMark/>
          </w:tcPr>
          <w:p w14:paraId="76C44133" w14:textId="5448A381" w:rsidR="00863732" w:rsidRPr="00F63CA4" w:rsidRDefault="00863732" w:rsidP="00863732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8.16</w:t>
            </w:r>
          </w:p>
        </w:tc>
        <w:tc>
          <w:tcPr>
            <w:tcW w:w="0" w:type="auto"/>
            <w:noWrap/>
            <w:hideMark/>
          </w:tcPr>
          <w:p w14:paraId="62064985" w14:textId="1740E367" w:rsidR="00863732" w:rsidRPr="00F63CA4" w:rsidRDefault="00863732" w:rsidP="00863732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8.9</w:t>
            </w:r>
            <w:r w:rsidR="00EA329B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3F673B" w14:textId="3C4F1C8A" w:rsidR="00863732" w:rsidRPr="00F63CA4" w:rsidRDefault="00863732" w:rsidP="00863732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8.69</w:t>
            </w:r>
          </w:p>
        </w:tc>
      </w:tr>
      <w:tr w:rsidR="00F63CA4" w:rsidRPr="00F63CA4" w14:paraId="3170BC6E" w14:textId="77777777" w:rsidTr="00CD68D0">
        <w:trPr>
          <w:trHeight w:val="320"/>
        </w:trPr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A0E9B3B" w14:textId="4F572E6C" w:rsidR="00F63CA4" w:rsidRPr="00F63CA4" w:rsidRDefault="00863732" w:rsidP="00F63C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</w:t>
            </w:r>
            <w:r>
              <w:rPr>
                <w:rFonts w:ascii="Times New Roman" w:hAnsi="Times New Roman" w:cs="Times New Roman"/>
                <w:sz w:val="24"/>
              </w:rPr>
              <w:t>otal testosterone</w:t>
            </w:r>
            <w:r w:rsidR="008F7A82">
              <w:rPr>
                <w:rFonts w:ascii="Times New Roman" w:hAnsi="Times New Roman" w:cs="Times New Roman"/>
                <w:sz w:val="24"/>
              </w:rPr>
              <w:t xml:space="preserve"> (ng/dL)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D6603F1" w14:textId="1C2C79A6" w:rsidR="00F63CA4" w:rsidRPr="00F63CA4" w:rsidRDefault="00863732" w:rsidP="00F63C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666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DB228C4" w14:textId="373CC771" w:rsidR="00F63CA4" w:rsidRPr="00F63CA4" w:rsidRDefault="00D85CDB" w:rsidP="00F63C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6D2B68D" w14:textId="31BC1264" w:rsidR="00F63CA4" w:rsidRPr="00F63CA4" w:rsidRDefault="00D85CDB" w:rsidP="00F63C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CB226C7" w14:textId="171A6617" w:rsidR="00F63CA4" w:rsidRPr="00F63CA4" w:rsidRDefault="00D85CDB" w:rsidP="00F63C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98654D1" w14:textId="6ACB3913" w:rsidR="00F63CA4" w:rsidRPr="00F63CA4" w:rsidRDefault="00D85CDB" w:rsidP="00F63C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EA46F5" w:rsidRPr="00F63CA4" w14:paraId="586B3992" w14:textId="77777777" w:rsidTr="00CD68D0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noWrap/>
          </w:tcPr>
          <w:p w14:paraId="2351C453" w14:textId="77777777" w:rsidR="00EA46F5" w:rsidRPr="00F63CA4" w:rsidRDefault="00EA46F5" w:rsidP="00F63CA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12E55DA0" w14:textId="77777777" w:rsidR="00EA46F5" w:rsidRPr="00F63CA4" w:rsidRDefault="00EA46F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044582D1" w14:textId="77777777" w:rsidR="00EA46F5" w:rsidRPr="00F63CA4" w:rsidRDefault="00EA46F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79B84E89" w14:textId="77777777" w:rsidR="00EA46F5" w:rsidRPr="00F63CA4" w:rsidRDefault="00EA46F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2EA9C9F8" w14:textId="77777777" w:rsidR="00EA46F5" w:rsidRPr="00F63CA4" w:rsidRDefault="00EA46F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42B5EDA9" w14:textId="77777777" w:rsidR="00EA46F5" w:rsidRPr="00F63CA4" w:rsidRDefault="00EA46F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63CA4" w:rsidRPr="00F63CA4" w14:paraId="01C81C5D" w14:textId="77777777" w:rsidTr="00CC3C6D">
        <w:trPr>
          <w:trHeight w:val="320"/>
        </w:trPr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CF98E05" w14:textId="01E7833B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T</w:t>
            </w:r>
            <w:r w:rsidR="00CC3C6D">
              <w:rPr>
                <w:rFonts w:ascii="Times New Roman" w:hAnsi="Times New Roman" w:cs="Times New Roman"/>
                <w:sz w:val="24"/>
              </w:rPr>
              <w:t>R</w:t>
            </w:r>
            <w:r w:rsidRPr="00F63CA4">
              <w:rPr>
                <w:rFonts w:ascii="Times New Roman" w:hAnsi="Times New Roman" w:cs="Times New Roman"/>
                <w:sz w:val="24"/>
              </w:rPr>
              <w:t>H test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CCA294A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29EBCB3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EB9D712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A7CC8A5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02A4C90" w14:textId="77777777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F63CA4" w:rsidRPr="00F63CA4" w14:paraId="2AB058ED" w14:textId="77777777" w:rsidTr="00CC3C6D">
        <w:trPr>
          <w:trHeight w:val="3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F4CC69" w14:textId="60C624E8" w:rsidR="00F63CA4" w:rsidRPr="00F63CA4" w:rsidRDefault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Time (min</w:t>
            </w:r>
            <w:r w:rsidR="00794302">
              <w:rPr>
                <w:rFonts w:ascii="Times New Roman" w:hAnsi="Times New Roman" w:cs="Times New Roman"/>
                <w:sz w:val="24"/>
              </w:rPr>
              <w:t>utes</w:t>
            </w:r>
            <w:r w:rsidRPr="00F63CA4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52D3ED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991E8F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3650B4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C2F3DD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124364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90</w:t>
            </w:r>
          </w:p>
        </w:tc>
      </w:tr>
      <w:tr w:rsidR="00794302" w:rsidRPr="00F63CA4" w14:paraId="6B1DDA7A" w14:textId="77777777" w:rsidTr="00CC3C6D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A5050D7" w14:textId="77777777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TSH (µIL/mL)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63A32A8" w14:textId="3AE807D0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1.02</w:t>
            </w:r>
            <w:r w:rsidR="00CD68D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1B615C0" w14:textId="72807A85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5.97</w:t>
            </w:r>
            <w:r w:rsidR="00CD68D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16D1B80" w14:textId="45E936DA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7.45</w:t>
            </w:r>
            <w:r w:rsidR="00CD68D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1C4D28D" w14:textId="1EEA30AC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5.34</w:t>
            </w:r>
            <w:r w:rsidR="00CD68D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6CE158F" w14:textId="195A0A68" w:rsidR="00F63CA4" w:rsidRPr="00F63CA4" w:rsidRDefault="00F63CA4" w:rsidP="00F63CA4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3.65</w:t>
            </w:r>
            <w:r w:rsidR="00CD68D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CC3C6D" w:rsidRPr="00F63CA4" w14:paraId="66C07C95" w14:textId="77777777" w:rsidTr="00863732">
        <w:trPr>
          <w:trHeight w:val="320"/>
        </w:trPr>
        <w:tc>
          <w:tcPr>
            <w:tcW w:w="0" w:type="auto"/>
            <w:noWrap/>
          </w:tcPr>
          <w:p w14:paraId="1F1876C6" w14:textId="6A39EBDE" w:rsidR="00CC3C6D" w:rsidRPr="00F63CA4" w:rsidRDefault="00863732" w:rsidP="00F63C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Free T4 (ng/dL)</w:t>
            </w:r>
          </w:p>
        </w:tc>
        <w:tc>
          <w:tcPr>
            <w:tcW w:w="0" w:type="auto"/>
            <w:noWrap/>
          </w:tcPr>
          <w:p w14:paraId="08914461" w14:textId="10C87387" w:rsidR="00CC3C6D" w:rsidRPr="00F63CA4" w:rsidRDefault="00863732" w:rsidP="00F63C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1.11</w:t>
            </w:r>
          </w:p>
        </w:tc>
        <w:tc>
          <w:tcPr>
            <w:tcW w:w="0" w:type="auto"/>
            <w:noWrap/>
          </w:tcPr>
          <w:p w14:paraId="47F8E46D" w14:textId="11597B00" w:rsidR="00CC3C6D" w:rsidRPr="00F63CA4" w:rsidRDefault="00D85CDB" w:rsidP="00F63C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  <w:noWrap/>
          </w:tcPr>
          <w:p w14:paraId="3260035D" w14:textId="30D07476" w:rsidR="00CC3C6D" w:rsidRPr="00F63CA4" w:rsidRDefault="00D85CDB" w:rsidP="00F63C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  <w:noWrap/>
          </w:tcPr>
          <w:p w14:paraId="286DD17E" w14:textId="481094F4" w:rsidR="00CC3C6D" w:rsidRPr="00F63CA4" w:rsidRDefault="00D85CDB" w:rsidP="00F63C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  <w:noWrap/>
          </w:tcPr>
          <w:p w14:paraId="180A85EC" w14:textId="3F2F366C" w:rsidR="00CC3C6D" w:rsidRPr="00F63CA4" w:rsidRDefault="00D85CDB" w:rsidP="00F63C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D85CDB" w:rsidRPr="00F63CA4" w14:paraId="11158188" w14:textId="77777777" w:rsidTr="00863732">
        <w:trPr>
          <w:trHeight w:val="320"/>
        </w:trPr>
        <w:tc>
          <w:tcPr>
            <w:tcW w:w="0" w:type="auto"/>
            <w:noWrap/>
          </w:tcPr>
          <w:p w14:paraId="666DC6E4" w14:textId="4B1A95B0" w:rsidR="00D85CDB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Free T3 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/mL)</w:t>
            </w:r>
          </w:p>
        </w:tc>
        <w:tc>
          <w:tcPr>
            <w:tcW w:w="0" w:type="auto"/>
            <w:noWrap/>
          </w:tcPr>
          <w:p w14:paraId="1C7415BC" w14:textId="44D4D0CE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2.39</w:t>
            </w:r>
          </w:p>
        </w:tc>
        <w:tc>
          <w:tcPr>
            <w:tcW w:w="0" w:type="auto"/>
            <w:noWrap/>
          </w:tcPr>
          <w:p w14:paraId="2C729F45" w14:textId="0BA7E860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  <w:noWrap/>
          </w:tcPr>
          <w:p w14:paraId="4454E8F7" w14:textId="438A5C07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  <w:noWrap/>
          </w:tcPr>
          <w:p w14:paraId="087A2FD7" w14:textId="2DF95861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  <w:noWrap/>
          </w:tcPr>
          <w:p w14:paraId="5289F1FE" w14:textId="51C040ED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D85CDB" w:rsidRPr="00F63CA4" w14:paraId="5437A471" w14:textId="77777777" w:rsidTr="00863732">
        <w:trPr>
          <w:trHeight w:val="320"/>
        </w:trPr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48F33649" w14:textId="09BE21F9" w:rsidR="00D85CDB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PRL (ng/mL)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35767A91" w14:textId="5E2A11F1" w:rsidR="00D85CDB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9.9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1D48E3AC" w14:textId="0EFF2524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39.9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1052EC8B" w14:textId="6D40A0B4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38.7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584946AB" w14:textId="6362164B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26.6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0E28F47A" w14:textId="44FE33A8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20.5</w:t>
            </w:r>
          </w:p>
        </w:tc>
      </w:tr>
      <w:tr w:rsidR="00D85CDB" w:rsidRPr="00F63CA4" w14:paraId="208FB239" w14:textId="77777777" w:rsidTr="00CC3C6D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noWrap/>
          </w:tcPr>
          <w:p w14:paraId="62104C52" w14:textId="77777777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264CDC54" w14:textId="77777777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6DAD43A0" w14:textId="77777777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2B084B69" w14:textId="77777777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7841BF67" w14:textId="77777777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0D58BE78" w14:textId="77777777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85CDB" w:rsidRPr="00F63CA4" w14:paraId="6B8FB1F0" w14:textId="77777777" w:rsidTr="00CC3C6D">
        <w:trPr>
          <w:trHeight w:val="320"/>
        </w:trPr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35357C1" w14:textId="6F8E1C99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GH</w:t>
            </w:r>
            <w:r>
              <w:rPr>
                <w:rFonts w:ascii="Times New Roman" w:hAnsi="Times New Roman" w:cs="Times New Roman"/>
                <w:sz w:val="24"/>
              </w:rPr>
              <w:t>RP2</w:t>
            </w:r>
            <w:r w:rsidRPr="00F63CA4">
              <w:rPr>
                <w:rFonts w:ascii="Times New Roman" w:hAnsi="Times New Roman" w:cs="Times New Roman"/>
                <w:sz w:val="24"/>
              </w:rPr>
              <w:t xml:space="preserve"> test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F5A746F" w14:textId="77777777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C31A0C4" w14:textId="77777777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6F13BE6" w14:textId="77777777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F939EF9" w14:textId="77777777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D46AE0C" w14:textId="77777777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 w:rsidRPr="00F63CA4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D85CDB" w:rsidRPr="00F63CA4" w14:paraId="0F5501D8" w14:textId="77777777" w:rsidTr="00CC3C6D">
        <w:trPr>
          <w:trHeight w:val="3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43FB420" w14:textId="60C1E194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</w:t>
            </w:r>
            <w:r>
              <w:rPr>
                <w:rFonts w:ascii="Times New Roman" w:hAnsi="Times New Roman" w:cs="Times New Roman"/>
                <w:sz w:val="24"/>
              </w:rPr>
              <w:t>ime (minutes)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AEE0DBD" w14:textId="21B3EEDF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991C487" w14:textId="333C067A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82D6A14" w14:textId="1A057AAC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14B3E7C" w14:textId="2E1BA70F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EA8DDE2" w14:textId="5F9F525A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D85CDB" w:rsidRPr="00F63CA4" w14:paraId="06311E76" w14:textId="77777777" w:rsidTr="00CC3C6D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noWrap/>
          </w:tcPr>
          <w:p w14:paraId="2C64C642" w14:textId="3B38D5BF" w:rsidR="00D85CDB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</w:t>
            </w:r>
            <w:r>
              <w:rPr>
                <w:rFonts w:ascii="Times New Roman" w:hAnsi="Times New Roman" w:cs="Times New Roman"/>
                <w:sz w:val="24"/>
              </w:rPr>
              <w:t>H (ng/mL)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3116ABBE" w14:textId="23B77283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.09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4DC762BA" w14:textId="24EFDC2B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.04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75235714" w14:textId="66E95D0F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7.80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67D08E7A" w14:textId="7AA0BB6C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8.90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46F6D408" w14:textId="25E4EB75" w:rsidR="00D85CDB" w:rsidRPr="00F63CA4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3.60</w:t>
            </w:r>
          </w:p>
        </w:tc>
      </w:tr>
      <w:tr w:rsidR="00D85CDB" w:rsidRPr="00F63CA4" w14:paraId="3C11E689" w14:textId="77777777" w:rsidTr="00CC3C6D">
        <w:trPr>
          <w:trHeight w:val="320"/>
        </w:trPr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7F79D9BA" w14:textId="23DCF09E" w:rsidR="00D85CDB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>GF-1 (ng/mL)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00A29E99" w14:textId="14E02104" w:rsidR="00D85CDB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79AB07F4" w14:textId="67B6374B" w:rsidR="00D85CDB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315D1A92" w14:textId="547413E2" w:rsidR="00D85CDB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5BD12CE0" w14:textId="042BA490" w:rsidR="00D85CDB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02B3856A" w14:textId="1954EB87" w:rsidR="00D85CDB" w:rsidRDefault="00D85CDB" w:rsidP="00D8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D85CDB" w:rsidRPr="00F63CA4" w14:paraId="76590651" w14:textId="77777777" w:rsidTr="00CD68D0">
        <w:trPr>
          <w:trHeight w:val="320"/>
        </w:trPr>
        <w:tc>
          <w:tcPr>
            <w:tcW w:w="0" w:type="auto"/>
            <w:gridSpan w:val="6"/>
            <w:tcBorders>
              <w:top w:val="single" w:sz="4" w:space="0" w:color="auto"/>
            </w:tcBorders>
            <w:noWrap/>
          </w:tcPr>
          <w:p w14:paraId="6FA2C3D8" w14:textId="77777777" w:rsidR="00D85CDB" w:rsidRDefault="00D85CDB" w:rsidP="00D85CD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3FD19B" w14:textId="0B9B1431" w:rsidR="00D85CDB" w:rsidRPr="0096583D" w:rsidRDefault="00D85CDB" w:rsidP="009658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6552F">
              <w:rPr>
                <w:rFonts w:ascii="Times New Roman" w:hAnsi="Times New Roman" w:cs="Times New Roman"/>
                <w:sz w:val="20"/>
                <w:szCs w:val="20"/>
              </w:rPr>
              <w:t xml:space="preserve">Abbreviations: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SARS-CoV-2, severe acute respiratory syndrome coronavirus 2; CRH. corticotrophin-releasing hormone; </w:t>
            </w:r>
            <w:r w:rsidRPr="00156991">
              <w:rPr>
                <w:rFonts w:ascii="Times New Roman" w:hAnsi="Times New Roman" w:cs="Times New Roman"/>
                <w:sz w:val="20"/>
                <w:szCs w:val="20"/>
              </w:rPr>
              <w:t xml:space="preserve">ACTH, adrenocorticotropic hormone; </w:t>
            </w:r>
            <w:r w:rsidR="008F7A82">
              <w:rPr>
                <w:rFonts w:ascii="Times New Roman" w:hAnsi="Times New Roman" w:cs="Times New Roman"/>
                <w:sz w:val="20"/>
                <w:szCs w:val="20"/>
              </w:rPr>
              <w:t xml:space="preserve">GnRH, gonadotropin-releasing hormone; </w:t>
            </w:r>
            <w:r w:rsidRPr="00156991">
              <w:rPr>
                <w:rFonts w:ascii="Times New Roman" w:hAnsi="Times New Roman" w:cs="Times New Roman"/>
                <w:sz w:val="20"/>
                <w:szCs w:val="20"/>
              </w:rPr>
              <w:t>LH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569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56991">
              <w:rPr>
                <w:rFonts w:ascii="Times New Roman" w:hAnsi="Times New Roman" w:cs="Times New Roman"/>
                <w:sz w:val="20"/>
                <w:szCs w:val="20"/>
              </w:rPr>
              <w:t xml:space="preserve">uteinizing hormone; FSH, follicle-stimulating hormone;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TRH, t</w:t>
            </w:r>
            <w:r w:rsidRPr="00FF39B7">
              <w:rPr>
                <w:rFonts w:ascii="Times New Roman" w:hAnsi="Times New Roman" w:cs="Times New Roman"/>
                <w:sz w:val="20"/>
                <w:szCs w:val="20"/>
              </w:rPr>
              <w:t>hyrotropin-releasing hormone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156991">
              <w:rPr>
                <w:rFonts w:ascii="Times New Roman" w:hAnsi="Times New Roman" w:cs="Times New Roman"/>
                <w:sz w:val="20"/>
                <w:szCs w:val="20"/>
              </w:rPr>
              <w:t>TSH, thyroid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56991">
              <w:rPr>
                <w:rFonts w:ascii="Times New Roman" w:hAnsi="Times New Roman" w:cs="Times New Roman"/>
                <w:sz w:val="20"/>
                <w:szCs w:val="20"/>
              </w:rPr>
              <w:t>stimulating hormone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T4, t</w:t>
            </w:r>
            <w:r w:rsidRPr="00CC3C6D">
              <w:rPr>
                <w:rFonts w:ascii="Times New Roman" w:hAnsi="Times New Roman" w:cs="Times New Roman"/>
                <w:sz w:val="20"/>
                <w:szCs w:val="20"/>
              </w:rPr>
              <w:t>hyroxine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T3, t</w:t>
            </w:r>
            <w:r w:rsidRPr="00CC3C6D">
              <w:rPr>
                <w:rFonts w:ascii="Times New Roman" w:hAnsi="Times New Roman" w:cs="Times New Roman"/>
                <w:sz w:val="20"/>
                <w:szCs w:val="20"/>
              </w:rPr>
              <w:t>riiodothyronine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8F7A82">
              <w:rPr>
                <w:rFonts w:ascii="Times New Roman" w:hAnsi="Times New Roman" w:cs="Times New Roman"/>
                <w:sz w:val="20"/>
                <w:szCs w:val="20"/>
              </w:rPr>
              <w:t xml:space="preserve">PRL, prolactin;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GHRP2, </w:t>
            </w:r>
            <w:r w:rsidRPr="00FF39B7">
              <w:rPr>
                <w:rFonts w:ascii="Times New Roman" w:hAnsi="Times New Roman" w:cs="Times New Roman"/>
                <w:sz w:val="20"/>
                <w:szCs w:val="20"/>
              </w:rPr>
              <w:t>growth hormone-releasing peptide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156991">
              <w:rPr>
                <w:rFonts w:ascii="Times New Roman" w:hAnsi="Times New Roman" w:cs="Times New Roman"/>
                <w:sz w:val="20"/>
                <w:szCs w:val="20"/>
              </w:rPr>
              <w:t>GH, growth hormone;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IGF-1, i</w:t>
            </w:r>
            <w:r w:rsidRPr="00CC3C6D">
              <w:rPr>
                <w:rFonts w:ascii="Times New Roman" w:hAnsi="Times New Roman" w:cs="Times New Roman"/>
                <w:sz w:val="20"/>
                <w:szCs w:val="20"/>
              </w:rPr>
              <w:t>nsulin-like growth factor</w:t>
            </w:r>
            <w:r w:rsidRPr="0015699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5DDFFCB2" w14:textId="77777777" w:rsidR="006C254A" w:rsidRDefault="006C254A">
      <w:pPr>
        <w:rPr>
          <w:rFonts w:ascii="Times New Roman" w:hAnsi="Times New Roman" w:cs="Times New Roman"/>
          <w:sz w:val="24"/>
        </w:rPr>
      </w:pPr>
    </w:p>
    <w:p w14:paraId="70DA9BE6" w14:textId="77777777" w:rsidR="006C254A" w:rsidRPr="0016552F" w:rsidRDefault="006C254A">
      <w:pPr>
        <w:rPr>
          <w:rFonts w:ascii="Times New Roman" w:hAnsi="Times New Roman" w:cs="Times New Roman"/>
          <w:sz w:val="20"/>
          <w:szCs w:val="20"/>
        </w:rPr>
      </w:pPr>
    </w:p>
    <w:sectPr w:rsidR="006C254A" w:rsidRPr="0016552F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52F"/>
    <w:rsid w:val="000004A7"/>
    <w:rsid w:val="00003369"/>
    <w:rsid w:val="000672CF"/>
    <w:rsid w:val="00076D3C"/>
    <w:rsid w:val="0016552F"/>
    <w:rsid w:val="001F37E9"/>
    <w:rsid w:val="002152C6"/>
    <w:rsid w:val="00230ABF"/>
    <w:rsid w:val="00246488"/>
    <w:rsid w:val="002D76D9"/>
    <w:rsid w:val="002E4E58"/>
    <w:rsid w:val="0036317A"/>
    <w:rsid w:val="00384B51"/>
    <w:rsid w:val="00386208"/>
    <w:rsid w:val="003A703B"/>
    <w:rsid w:val="003D6342"/>
    <w:rsid w:val="0048539F"/>
    <w:rsid w:val="004A6D00"/>
    <w:rsid w:val="004B216F"/>
    <w:rsid w:val="004C266E"/>
    <w:rsid w:val="00554F3F"/>
    <w:rsid w:val="0057007F"/>
    <w:rsid w:val="0058463B"/>
    <w:rsid w:val="006126E7"/>
    <w:rsid w:val="0067519E"/>
    <w:rsid w:val="006C254A"/>
    <w:rsid w:val="006D58ED"/>
    <w:rsid w:val="007247F3"/>
    <w:rsid w:val="0079385F"/>
    <w:rsid w:val="00794302"/>
    <w:rsid w:val="007A1626"/>
    <w:rsid w:val="008209D8"/>
    <w:rsid w:val="0085077E"/>
    <w:rsid w:val="00863732"/>
    <w:rsid w:val="0089641C"/>
    <w:rsid w:val="008C5EC5"/>
    <w:rsid w:val="008D1459"/>
    <w:rsid w:val="008E260F"/>
    <w:rsid w:val="008F43A4"/>
    <w:rsid w:val="008F7A82"/>
    <w:rsid w:val="00955AF8"/>
    <w:rsid w:val="0096583D"/>
    <w:rsid w:val="00965916"/>
    <w:rsid w:val="009930FC"/>
    <w:rsid w:val="009F15EE"/>
    <w:rsid w:val="00A167C2"/>
    <w:rsid w:val="00A40BA7"/>
    <w:rsid w:val="00A90857"/>
    <w:rsid w:val="00AA0431"/>
    <w:rsid w:val="00AF152E"/>
    <w:rsid w:val="00B4722D"/>
    <w:rsid w:val="00B7662F"/>
    <w:rsid w:val="00B803D2"/>
    <w:rsid w:val="00B87F1C"/>
    <w:rsid w:val="00BB48AA"/>
    <w:rsid w:val="00BB7C61"/>
    <w:rsid w:val="00BC3977"/>
    <w:rsid w:val="00CB3CD4"/>
    <w:rsid w:val="00CC3C6D"/>
    <w:rsid w:val="00CD68D0"/>
    <w:rsid w:val="00CF7367"/>
    <w:rsid w:val="00D14C2C"/>
    <w:rsid w:val="00D46B27"/>
    <w:rsid w:val="00D524EE"/>
    <w:rsid w:val="00D85CDB"/>
    <w:rsid w:val="00DE6338"/>
    <w:rsid w:val="00E26231"/>
    <w:rsid w:val="00EA329B"/>
    <w:rsid w:val="00EA46F5"/>
    <w:rsid w:val="00EC2557"/>
    <w:rsid w:val="00EC3264"/>
    <w:rsid w:val="00EE501B"/>
    <w:rsid w:val="00F234EF"/>
    <w:rsid w:val="00F30B61"/>
    <w:rsid w:val="00F37532"/>
    <w:rsid w:val="00F63CA4"/>
    <w:rsid w:val="00FA0F18"/>
    <w:rsid w:val="00FF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9CF416"/>
  <w15:chartTrackingRefBased/>
  <w15:docId w15:val="{10AC190C-384D-D04F-B808-FACF1ADDB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JP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5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5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5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5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5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5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5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5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5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52F"/>
    <w:rPr>
      <w:rFonts w:asciiTheme="majorHAnsi" w:eastAsiaTheme="majorEastAsia" w:hAnsiTheme="majorHAnsi" w:cstheme="majorBidi"/>
      <w:color w:val="000000" w:themeColor="text1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6552F"/>
    <w:rPr>
      <w:rFonts w:asciiTheme="majorHAnsi" w:eastAsiaTheme="majorEastAsia" w:hAnsiTheme="majorHAnsi" w:cstheme="majorBidi"/>
      <w:color w:val="000000" w:themeColor="text1"/>
      <w:sz w:val="28"/>
      <w:szCs w:val="2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52F"/>
    <w:rPr>
      <w:rFonts w:asciiTheme="majorHAnsi" w:eastAsiaTheme="majorEastAsia" w:hAnsiTheme="majorHAnsi" w:cstheme="majorBidi"/>
      <w:color w:val="000000" w:themeColor="text1"/>
      <w:sz w:val="24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52F"/>
    <w:rPr>
      <w:rFonts w:asciiTheme="majorHAnsi" w:eastAsiaTheme="majorEastAsia" w:hAnsiTheme="majorHAnsi" w:cstheme="majorBidi"/>
      <w:color w:val="000000" w:themeColor="text1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52F"/>
    <w:rPr>
      <w:rFonts w:asciiTheme="majorHAnsi" w:eastAsiaTheme="majorEastAsia" w:hAnsiTheme="majorHAnsi" w:cstheme="majorBidi"/>
      <w:color w:val="000000" w:themeColor="text1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52F"/>
    <w:rPr>
      <w:rFonts w:asciiTheme="majorHAnsi" w:eastAsiaTheme="majorEastAsia" w:hAnsiTheme="majorHAnsi" w:cstheme="majorBidi"/>
      <w:color w:val="000000" w:themeColor="text1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52F"/>
    <w:rPr>
      <w:rFonts w:asciiTheme="majorHAnsi" w:eastAsiaTheme="majorEastAsia" w:hAnsiTheme="majorHAnsi" w:cstheme="majorBidi"/>
      <w:color w:val="000000" w:themeColor="text1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52F"/>
    <w:rPr>
      <w:rFonts w:asciiTheme="majorHAnsi" w:eastAsiaTheme="majorEastAsia" w:hAnsiTheme="majorHAnsi" w:cstheme="majorBidi"/>
      <w:color w:val="000000" w:themeColor="text1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52F"/>
    <w:rPr>
      <w:rFonts w:asciiTheme="majorHAnsi" w:eastAsiaTheme="majorEastAsia" w:hAnsiTheme="majorHAnsi" w:cstheme="majorBidi"/>
      <w:color w:val="000000" w:themeColor="text1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1655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52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5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5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1655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52F"/>
    <w:rPr>
      <w:i/>
      <w:iCs/>
      <w:color w:val="404040" w:themeColor="text1" w:themeTint="BF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1655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5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52F"/>
    <w:rPr>
      <w:i/>
      <w:iCs/>
      <w:color w:val="0F4761" w:themeColor="accent1" w:themeShade="BF"/>
      <w:lang w:val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1655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55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351423-A89C-D24D-A84F-84C045204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切替　日奈子</dc:creator>
  <cp:keywords/>
  <dc:description/>
  <cp:lastModifiedBy>雄太 手塚</cp:lastModifiedBy>
  <cp:revision>4</cp:revision>
  <dcterms:created xsi:type="dcterms:W3CDTF">2025-06-14T13:56:00Z</dcterms:created>
  <dcterms:modified xsi:type="dcterms:W3CDTF">2025-06-15T22:47:00Z</dcterms:modified>
</cp:coreProperties>
</file>