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2A27E" w14:textId="77777777" w:rsidR="00A601B1" w:rsidRDefault="00A601B1">
      <w:pPr>
        <w:rPr>
          <w:rFonts w:ascii="Times New Roman" w:hAnsi="Times New Roman" w:cs="Times New Roman"/>
        </w:rPr>
      </w:pPr>
    </w:p>
    <w:p w14:paraId="48308E1F" w14:textId="6FECF7AB" w:rsidR="00A601B1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Supplementary </w:t>
      </w:r>
      <w:r w:rsidR="004C17FA" w:rsidRPr="004C17FA">
        <w:rPr>
          <w:rFonts w:ascii="Times New Roman" w:hAnsi="Times New Roman" w:cs="Times New Roman" w:hint="eastAsia"/>
          <w:b/>
          <w:bCs/>
        </w:rPr>
        <w:t>Material 1</w:t>
      </w:r>
      <w:r>
        <w:rPr>
          <w:rFonts w:ascii="Times New Roman" w:hAnsi="Times New Roman" w:cs="Times New Roman" w:hint="eastAsia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>BMI Screening Thresholds for Overweight and Obesity by Gender and Age for School-Aged Children and Adolescents Aged 6</w:t>
      </w:r>
      <w:r>
        <w:rPr>
          <w:rFonts w:ascii="Times New Roman" w:hAnsi="Times New Roman" w:cs="Times New Roman" w:hint="eastAsia"/>
          <w:b/>
          <w:bCs/>
        </w:rPr>
        <w:t>-</w:t>
      </w:r>
      <w:r>
        <w:rPr>
          <w:rFonts w:ascii="Times New Roman" w:hAnsi="Times New Roman" w:cs="Times New Roman"/>
          <w:b/>
          <w:bCs/>
        </w:rPr>
        <w:t>18 Years</w:t>
      </w:r>
      <w:r>
        <w:rPr>
          <w:rFonts w:ascii="Times New Roman" w:hAnsi="Times New Roman" w:cs="Times New Roman" w:hint="eastAsia"/>
          <w:b/>
          <w:bCs/>
        </w:rPr>
        <w:t>.</w:t>
      </w:r>
    </w:p>
    <w:p w14:paraId="09C906A5" w14:textId="77777777" w:rsidR="00A601B1" w:rsidRDefault="0000000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Unit: kg/m</w:t>
      </w:r>
      <w:r>
        <w:rPr>
          <w:rFonts w:ascii="Times New Roman" w:hAnsi="Times New Roman" w:cs="Times New Roman" w:hint="eastAsia"/>
        </w:rPr>
        <w:t>²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45"/>
        <w:gridCol w:w="1673"/>
        <w:gridCol w:w="1649"/>
        <w:gridCol w:w="1673"/>
        <w:gridCol w:w="1650"/>
      </w:tblGrid>
      <w:tr w:rsidR="00A601B1" w14:paraId="25F9AE5E" w14:textId="77777777">
        <w:tc>
          <w:tcPr>
            <w:tcW w:w="1705" w:type="dxa"/>
            <w:vMerge w:val="restart"/>
            <w:vAlign w:val="center"/>
          </w:tcPr>
          <w:p w14:paraId="00109115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Age (years)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08" w:type="dxa"/>
            <w:gridSpan w:val="2"/>
            <w:vAlign w:val="center"/>
          </w:tcPr>
          <w:p w14:paraId="169A7B65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3409" w:type="dxa"/>
            <w:gridSpan w:val="2"/>
          </w:tcPr>
          <w:p w14:paraId="3F7C7DFA" w14:textId="77777777" w:rsidR="00A601B1" w:rsidRDefault="0000000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Fem</w:t>
            </w:r>
            <w:r>
              <w:rPr>
                <w:rFonts w:ascii="Times New Roman" w:hAnsi="Times New Roman" w:cs="Times New Roman"/>
              </w:rPr>
              <w:t>ale</w:t>
            </w:r>
          </w:p>
        </w:tc>
      </w:tr>
      <w:tr w:rsidR="00A601B1" w14:paraId="1F9711F2" w14:textId="77777777">
        <w:tc>
          <w:tcPr>
            <w:tcW w:w="1705" w:type="dxa"/>
            <w:vMerge/>
            <w:vAlign w:val="center"/>
          </w:tcPr>
          <w:p w14:paraId="76A3058A" w14:textId="77777777" w:rsidR="00A601B1" w:rsidRDefault="00A601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vAlign w:val="center"/>
          </w:tcPr>
          <w:p w14:paraId="67188494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Overweight </w:t>
            </w:r>
          </w:p>
        </w:tc>
        <w:tc>
          <w:tcPr>
            <w:tcW w:w="1704" w:type="dxa"/>
            <w:vAlign w:val="center"/>
          </w:tcPr>
          <w:p w14:paraId="32A30EF0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Obesity </w:t>
            </w:r>
          </w:p>
        </w:tc>
        <w:tc>
          <w:tcPr>
            <w:tcW w:w="1704" w:type="dxa"/>
            <w:vAlign w:val="center"/>
          </w:tcPr>
          <w:p w14:paraId="3480D99E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Overweight </w:t>
            </w:r>
          </w:p>
        </w:tc>
        <w:tc>
          <w:tcPr>
            <w:tcW w:w="1705" w:type="dxa"/>
            <w:vAlign w:val="center"/>
          </w:tcPr>
          <w:p w14:paraId="4E29405D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Obesity </w:t>
            </w:r>
          </w:p>
        </w:tc>
      </w:tr>
      <w:tr w:rsidR="00A601B1" w14:paraId="3F99934A" w14:textId="77777777">
        <w:tc>
          <w:tcPr>
            <w:tcW w:w="1705" w:type="dxa"/>
            <w:vAlign w:val="center"/>
          </w:tcPr>
          <w:p w14:paraId="01982272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</w:t>
            </w:r>
            <w:r>
              <w:rPr>
                <w:rFonts w:ascii="Times New Roman" w:hAnsi="Times New Roman" w:cs="Times New Roman"/>
              </w:rPr>
              <w:t>～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4" w:type="dxa"/>
            <w:vAlign w:val="center"/>
          </w:tcPr>
          <w:p w14:paraId="446E255D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19.2 </w:t>
            </w:r>
          </w:p>
        </w:tc>
        <w:tc>
          <w:tcPr>
            <w:tcW w:w="1704" w:type="dxa"/>
            <w:vAlign w:val="center"/>
          </w:tcPr>
          <w:p w14:paraId="509C323C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21.9 </w:t>
            </w:r>
          </w:p>
        </w:tc>
        <w:tc>
          <w:tcPr>
            <w:tcW w:w="1704" w:type="dxa"/>
            <w:vAlign w:val="center"/>
          </w:tcPr>
          <w:p w14:paraId="133FF7C0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19.5 </w:t>
            </w:r>
          </w:p>
        </w:tc>
        <w:tc>
          <w:tcPr>
            <w:tcW w:w="1705" w:type="dxa"/>
            <w:vAlign w:val="center"/>
          </w:tcPr>
          <w:p w14:paraId="18102CF6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21.5</w:t>
            </w:r>
          </w:p>
        </w:tc>
      </w:tr>
      <w:tr w:rsidR="00A601B1" w14:paraId="76293CF2" w14:textId="77777777">
        <w:tc>
          <w:tcPr>
            <w:tcW w:w="1705" w:type="dxa"/>
            <w:vAlign w:val="center"/>
          </w:tcPr>
          <w:p w14:paraId="01B44106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10.5</w:t>
            </w:r>
            <w:r>
              <w:rPr>
                <w:rFonts w:ascii="Times New Roman" w:hAnsi="Times New Roman" w:cs="Times New Roman"/>
              </w:rPr>
              <w:t>～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4" w:type="dxa"/>
            <w:vAlign w:val="center"/>
          </w:tcPr>
          <w:p w14:paraId="7B2F2D10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19.6 </w:t>
            </w:r>
          </w:p>
        </w:tc>
        <w:tc>
          <w:tcPr>
            <w:tcW w:w="1704" w:type="dxa"/>
            <w:vAlign w:val="center"/>
          </w:tcPr>
          <w:p w14:paraId="5BE0AD42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22.5 </w:t>
            </w:r>
          </w:p>
        </w:tc>
        <w:tc>
          <w:tcPr>
            <w:tcW w:w="1704" w:type="dxa"/>
            <w:vAlign w:val="center"/>
          </w:tcPr>
          <w:p w14:paraId="5563A3DA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20.0 </w:t>
            </w:r>
          </w:p>
        </w:tc>
        <w:tc>
          <w:tcPr>
            <w:tcW w:w="1705" w:type="dxa"/>
            <w:vAlign w:val="center"/>
          </w:tcPr>
          <w:p w14:paraId="6A91CB18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</w:t>
            </w:r>
          </w:p>
        </w:tc>
      </w:tr>
      <w:tr w:rsidR="00A601B1" w14:paraId="02FBD56E" w14:textId="77777777">
        <w:tc>
          <w:tcPr>
            <w:tcW w:w="1705" w:type="dxa"/>
            <w:vAlign w:val="center"/>
          </w:tcPr>
          <w:p w14:paraId="2713F8F7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</w:t>
            </w:r>
            <w:r>
              <w:rPr>
                <w:rFonts w:ascii="Times New Roman" w:hAnsi="Times New Roman" w:cs="Times New Roman"/>
              </w:rPr>
              <w:t>～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4" w:type="dxa"/>
            <w:vAlign w:val="center"/>
          </w:tcPr>
          <w:p w14:paraId="4442E8AF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19.9 </w:t>
            </w:r>
          </w:p>
        </w:tc>
        <w:tc>
          <w:tcPr>
            <w:tcW w:w="1704" w:type="dxa"/>
            <w:vAlign w:val="center"/>
          </w:tcPr>
          <w:p w14:paraId="55E549F4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23.0 </w:t>
            </w:r>
          </w:p>
        </w:tc>
        <w:tc>
          <w:tcPr>
            <w:tcW w:w="1704" w:type="dxa"/>
            <w:vAlign w:val="center"/>
          </w:tcPr>
          <w:p w14:paraId="58530150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20.5 </w:t>
            </w:r>
          </w:p>
        </w:tc>
        <w:tc>
          <w:tcPr>
            <w:tcW w:w="1705" w:type="dxa"/>
            <w:vAlign w:val="center"/>
          </w:tcPr>
          <w:p w14:paraId="03663494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22.7</w:t>
            </w:r>
          </w:p>
        </w:tc>
      </w:tr>
      <w:tr w:rsidR="00A601B1" w14:paraId="242E64CE" w14:textId="77777777">
        <w:tc>
          <w:tcPr>
            <w:tcW w:w="1705" w:type="dxa"/>
            <w:vAlign w:val="center"/>
          </w:tcPr>
          <w:p w14:paraId="12379144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11.5</w:t>
            </w:r>
            <w:r>
              <w:rPr>
                <w:rFonts w:ascii="Times New Roman" w:hAnsi="Times New Roman" w:cs="Times New Roman"/>
              </w:rPr>
              <w:t>～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4" w:type="dxa"/>
            <w:vAlign w:val="center"/>
          </w:tcPr>
          <w:p w14:paraId="78CC88F0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20.3 </w:t>
            </w:r>
          </w:p>
        </w:tc>
        <w:tc>
          <w:tcPr>
            <w:tcW w:w="1704" w:type="dxa"/>
            <w:vAlign w:val="center"/>
          </w:tcPr>
          <w:p w14:paraId="59AE489C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23.6 </w:t>
            </w:r>
          </w:p>
        </w:tc>
        <w:tc>
          <w:tcPr>
            <w:tcW w:w="1704" w:type="dxa"/>
            <w:vAlign w:val="center"/>
          </w:tcPr>
          <w:p w14:paraId="0E247865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21.1 </w:t>
            </w:r>
          </w:p>
        </w:tc>
        <w:tc>
          <w:tcPr>
            <w:tcW w:w="1705" w:type="dxa"/>
            <w:vAlign w:val="center"/>
          </w:tcPr>
          <w:p w14:paraId="282B6780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23.3</w:t>
            </w:r>
          </w:p>
        </w:tc>
      </w:tr>
      <w:tr w:rsidR="00A601B1" w14:paraId="6C8F3DA5" w14:textId="77777777">
        <w:tc>
          <w:tcPr>
            <w:tcW w:w="1705" w:type="dxa"/>
            <w:vAlign w:val="center"/>
          </w:tcPr>
          <w:p w14:paraId="22DDFB5E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</w:t>
            </w:r>
            <w:r>
              <w:rPr>
                <w:rFonts w:ascii="Times New Roman" w:hAnsi="Times New Roman" w:cs="Times New Roman"/>
              </w:rPr>
              <w:t>～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4" w:type="dxa"/>
            <w:vAlign w:val="center"/>
          </w:tcPr>
          <w:p w14:paraId="39011865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20.7 </w:t>
            </w:r>
          </w:p>
        </w:tc>
        <w:tc>
          <w:tcPr>
            <w:tcW w:w="1704" w:type="dxa"/>
            <w:vAlign w:val="center"/>
          </w:tcPr>
          <w:p w14:paraId="7A11ACF6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24.1 </w:t>
            </w:r>
          </w:p>
        </w:tc>
        <w:tc>
          <w:tcPr>
            <w:tcW w:w="1704" w:type="dxa"/>
            <w:vAlign w:val="center"/>
          </w:tcPr>
          <w:p w14:paraId="13254425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21.5 </w:t>
            </w:r>
          </w:p>
        </w:tc>
        <w:tc>
          <w:tcPr>
            <w:tcW w:w="1705" w:type="dxa"/>
            <w:vAlign w:val="center"/>
          </w:tcPr>
          <w:p w14:paraId="17B3ECC7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23.9</w:t>
            </w:r>
          </w:p>
        </w:tc>
      </w:tr>
      <w:tr w:rsidR="00A601B1" w14:paraId="67C5135B" w14:textId="77777777">
        <w:tc>
          <w:tcPr>
            <w:tcW w:w="1705" w:type="dxa"/>
            <w:vAlign w:val="center"/>
          </w:tcPr>
          <w:p w14:paraId="4E3CDB5A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12.5</w:t>
            </w:r>
            <w:r>
              <w:rPr>
                <w:rFonts w:ascii="Times New Roman" w:hAnsi="Times New Roman" w:cs="Times New Roman"/>
              </w:rPr>
              <w:t>～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4" w:type="dxa"/>
            <w:vAlign w:val="center"/>
          </w:tcPr>
          <w:p w14:paraId="0FB7E1A4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21.0 </w:t>
            </w:r>
          </w:p>
        </w:tc>
        <w:tc>
          <w:tcPr>
            <w:tcW w:w="1704" w:type="dxa"/>
            <w:vAlign w:val="center"/>
          </w:tcPr>
          <w:p w14:paraId="1C58112B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24.7 </w:t>
            </w:r>
          </w:p>
        </w:tc>
        <w:tc>
          <w:tcPr>
            <w:tcW w:w="1704" w:type="dxa"/>
            <w:vAlign w:val="center"/>
          </w:tcPr>
          <w:p w14:paraId="7997681F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21.9 </w:t>
            </w:r>
          </w:p>
        </w:tc>
        <w:tc>
          <w:tcPr>
            <w:tcW w:w="1705" w:type="dxa"/>
            <w:vAlign w:val="center"/>
          </w:tcPr>
          <w:p w14:paraId="408274BB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24.5</w:t>
            </w:r>
          </w:p>
        </w:tc>
      </w:tr>
      <w:tr w:rsidR="00A601B1" w14:paraId="1FDB66DC" w14:textId="77777777">
        <w:tc>
          <w:tcPr>
            <w:tcW w:w="1705" w:type="dxa"/>
            <w:vAlign w:val="center"/>
          </w:tcPr>
          <w:p w14:paraId="0E8479B5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</w:t>
            </w:r>
            <w:r>
              <w:rPr>
                <w:rFonts w:ascii="Times New Roman" w:hAnsi="Times New Roman" w:cs="Times New Roman"/>
              </w:rPr>
              <w:t>～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4" w:type="dxa"/>
            <w:vAlign w:val="center"/>
          </w:tcPr>
          <w:p w14:paraId="0B3DBA99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21.4 </w:t>
            </w:r>
          </w:p>
        </w:tc>
        <w:tc>
          <w:tcPr>
            <w:tcW w:w="1704" w:type="dxa"/>
            <w:vAlign w:val="center"/>
          </w:tcPr>
          <w:p w14:paraId="5A2C28A4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25.2 </w:t>
            </w:r>
          </w:p>
        </w:tc>
        <w:tc>
          <w:tcPr>
            <w:tcW w:w="1704" w:type="dxa"/>
            <w:vAlign w:val="center"/>
          </w:tcPr>
          <w:p w14:paraId="6B200A18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22.2 </w:t>
            </w:r>
          </w:p>
        </w:tc>
        <w:tc>
          <w:tcPr>
            <w:tcW w:w="1705" w:type="dxa"/>
            <w:vAlign w:val="center"/>
          </w:tcPr>
          <w:p w14:paraId="473037D9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</w:t>
            </w:r>
          </w:p>
        </w:tc>
      </w:tr>
      <w:tr w:rsidR="00A601B1" w14:paraId="45BAA53A" w14:textId="77777777">
        <w:tc>
          <w:tcPr>
            <w:tcW w:w="1705" w:type="dxa"/>
            <w:vAlign w:val="center"/>
          </w:tcPr>
          <w:p w14:paraId="3F05D665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13.5</w:t>
            </w:r>
            <w:r>
              <w:rPr>
                <w:rFonts w:ascii="Times New Roman" w:hAnsi="Times New Roman" w:cs="Times New Roman"/>
              </w:rPr>
              <w:t>～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4" w:type="dxa"/>
            <w:vAlign w:val="center"/>
          </w:tcPr>
          <w:p w14:paraId="5DFEBDAD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21.9 </w:t>
            </w:r>
          </w:p>
        </w:tc>
        <w:tc>
          <w:tcPr>
            <w:tcW w:w="1704" w:type="dxa"/>
            <w:vAlign w:val="center"/>
          </w:tcPr>
          <w:p w14:paraId="10BF7FA6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25.7 </w:t>
            </w:r>
          </w:p>
        </w:tc>
        <w:tc>
          <w:tcPr>
            <w:tcW w:w="1704" w:type="dxa"/>
            <w:vAlign w:val="center"/>
          </w:tcPr>
          <w:p w14:paraId="1D90C911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22.6 </w:t>
            </w:r>
          </w:p>
        </w:tc>
        <w:tc>
          <w:tcPr>
            <w:tcW w:w="1705" w:type="dxa"/>
            <w:vAlign w:val="center"/>
          </w:tcPr>
          <w:p w14:paraId="567E48C6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25.6</w:t>
            </w:r>
          </w:p>
        </w:tc>
      </w:tr>
      <w:tr w:rsidR="00A601B1" w14:paraId="1C597EE1" w14:textId="77777777">
        <w:tc>
          <w:tcPr>
            <w:tcW w:w="1705" w:type="dxa"/>
            <w:vAlign w:val="center"/>
          </w:tcPr>
          <w:p w14:paraId="24617EFC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</w:t>
            </w:r>
            <w:r>
              <w:rPr>
                <w:rFonts w:ascii="Times New Roman" w:hAnsi="Times New Roman" w:cs="Times New Roman"/>
              </w:rPr>
              <w:t>～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4" w:type="dxa"/>
            <w:vAlign w:val="center"/>
          </w:tcPr>
          <w:p w14:paraId="4B514603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22.3 </w:t>
            </w:r>
          </w:p>
        </w:tc>
        <w:tc>
          <w:tcPr>
            <w:tcW w:w="1704" w:type="dxa"/>
            <w:vAlign w:val="center"/>
          </w:tcPr>
          <w:p w14:paraId="07F7D156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26.1 </w:t>
            </w:r>
          </w:p>
        </w:tc>
        <w:tc>
          <w:tcPr>
            <w:tcW w:w="1704" w:type="dxa"/>
            <w:vAlign w:val="center"/>
          </w:tcPr>
          <w:p w14:paraId="49268777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22.8 </w:t>
            </w:r>
          </w:p>
        </w:tc>
        <w:tc>
          <w:tcPr>
            <w:tcW w:w="1705" w:type="dxa"/>
            <w:vAlign w:val="center"/>
          </w:tcPr>
          <w:p w14:paraId="6627B50C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25.9</w:t>
            </w:r>
          </w:p>
        </w:tc>
      </w:tr>
      <w:tr w:rsidR="00A601B1" w14:paraId="4383BD09" w14:textId="77777777">
        <w:tc>
          <w:tcPr>
            <w:tcW w:w="1705" w:type="dxa"/>
            <w:vAlign w:val="center"/>
          </w:tcPr>
          <w:p w14:paraId="30653855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14.5</w:t>
            </w:r>
            <w:r>
              <w:rPr>
                <w:rFonts w:ascii="Times New Roman" w:hAnsi="Times New Roman" w:cs="Times New Roman"/>
              </w:rPr>
              <w:t>～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4" w:type="dxa"/>
            <w:vAlign w:val="center"/>
          </w:tcPr>
          <w:p w14:paraId="362EF05E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22.6 </w:t>
            </w:r>
          </w:p>
        </w:tc>
        <w:tc>
          <w:tcPr>
            <w:tcW w:w="1704" w:type="dxa"/>
            <w:vAlign w:val="center"/>
          </w:tcPr>
          <w:p w14:paraId="41C817AC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26.4 </w:t>
            </w:r>
          </w:p>
        </w:tc>
        <w:tc>
          <w:tcPr>
            <w:tcW w:w="1704" w:type="dxa"/>
            <w:vAlign w:val="center"/>
          </w:tcPr>
          <w:p w14:paraId="3440ECF0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23.0 </w:t>
            </w:r>
          </w:p>
        </w:tc>
        <w:tc>
          <w:tcPr>
            <w:tcW w:w="1705" w:type="dxa"/>
            <w:vAlign w:val="center"/>
          </w:tcPr>
          <w:p w14:paraId="39CE89A8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26.3</w:t>
            </w:r>
          </w:p>
        </w:tc>
      </w:tr>
      <w:tr w:rsidR="00A601B1" w14:paraId="46258271" w14:textId="77777777">
        <w:tc>
          <w:tcPr>
            <w:tcW w:w="1705" w:type="dxa"/>
            <w:vAlign w:val="center"/>
          </w:tcPr>
          <w:p w14:paraId="2FF7D54B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</w:t>
            </w:r>
            <w:r>
              <w:rPr>
                <w:rFonts w:ascii="Times New Roman" w:hAnsi="Times New Roman" w:cs="Times New Roman"/>
              </w:rPr>
              <w:t>～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4" w:type="dxa"/>
            <w:vAlign w:val="center"/>
          </w:tcPr>
          <w:p w14:paraId="51BE5B9D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22.9 </w:t>
            </w:r>
          </w:p>
        </w:tc>
        <w:tc>
          <w:tcPr>
            <w:tcW w:w="1704" w:type="dxa"/>
            <w:vAlign w:val="center"/>
          </w:tcPr>
          <w:p w14:paraId="0ECD66D0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26.6 </w:t>
            </w:r>
          </w:p>
        </w:tc>
        <w:tc>
          <w:tcPr>
            <w:tcW w:w="1704" w:type="dxa"/>
            <w:vAlign w:val="center"/>
          </w:tcPr>
          <w:p w14:paraId="78EDE5B1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23.2 </w:t>
            </w:r>
          </w:p>
        </w:tc>
        <w:tc>
          <w:tcPr>
            <w:tcW w:w="1705" w:type="dxa"/>
            <w:vAlign w:val="center"/>
          </w:tcPr>
          <w:p w14:paraId="5991B6FA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26.6</w:t>
            </w:r>
          </w:p>
        </w:tc>
      </w:tr>
      <w:tr w:rsidR="00A601B1" w14:paraId="069A2F67" w14:textId="77777777">
        <w:tc>
          <w:tcPr>
            <w:tcW w:w="1705" w:type="dxa"/>
            <w:vAlign w:val="center"/>
          </w:tcPr>
          <w:p w14:paraId="2809F8ED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15.5</w:t>
            </w:r>
            <w:r>
              <w:rPr>
                <w:rFonts w:ascii="Times New Roman" w:hAnsi="Times New Roman" w:cs="Times New Roman"/>
              </w:rPr>
              <w:t>～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4" w:type="dxa"/>
            <w:vAlign w:val="center"/>
          </w:tcPr>
          <w:p w14:paraId="219F67B4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23.1 </w:t>
            </w:r>
          </w:p>
        </w:tc>
        <w:tc>
          <w:tcPr>
            <w:tcW w:w="1704" w:type="dxa"/>
            <w:vAlign w:val="center"/>
          </w:tcPr>
          <w:p w14:paraId="7B5A226E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26.9 </w:t>
            </w:r>
          </w:p>
        </w:tc>
        <w:tc>
          <w:tcPr>
            <w:tcW w:w="1704" w:type="dxa"/>
            <w:vAlign w:val="center"/>
          </w:tcPr>
          <w:p w14:paraId="4BE7BF16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23.4 </w:t>
            </w:r>
          </w:p>
        </w:tc>
        <w:tc>
          <w:tcPr>
            <w:tcW w:w="1705" w:type="dxa"/>
            <w:vAlign w:val="center"/>
          </w:tcPr>
          <w:p w14:paraId="149A82D7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26.9</w:t>
            </w:r>
          </w:p>
        </w:tc>
      </w:tr>
      <w:tr w:rsidR="00A601B1" w14:paraId="4D711808" w14:textId="77777777">
        <w:tc>
          <w:tcPr>
            <w:tcW w:w="1705" w:type="dxa"/>
            <w:vAlign w:val="center"/>
          </w:tcPr>
          <w:p w14:paraId="641925DB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</w:t>
            </w:r>
            <w:r>
              <w:rPr>
                <w:rFonts w:ascii="Times New Roman" w:hAnsi="Times New Roman" w:cs="Times New Roman"/>
              </w:rPr>
              <w:t>～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4" w:type="dxa"/>
            <w:vAlign w:val="center"/>
          </w:tcPr>
          <w:p w14:paraId="33CE3F8A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23.3 </w:t>
            </w:r>
          </w:p>
        </w:tc>
        <w:tc>
          <w:tcPr>
            <w:tcW w:w="1704" w:type="dxa"/>
            <w:vAlign w:val="center"/>
          </w:tcPr>
          <w:p w14:paraId="0A686A14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27.1 </w:t>
            </w:r>
          </w:p>
        </w:tc>
        <w:tc>
          <w:tcPr>
            <w:tcW w:w="1704" w:type="dxa"/>
            <w:vAlign w:val="center"/>
          </w:tcPr>
          <w:p w14:paraId="62BA25AE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23.6 </w:t>
            </w:r>
          </w:p>
        </w:tc>
        <w:tc>
          <w:tcPr>
            <w:tcW w:w="1705" w:type="dxa"/>
            <w:vAlign w:val="center"/>
          </w:tcPr>
          <w:p w14:paraId="1A4468B1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</w:t>
            </w:r>
          </w:p>
        </w:tc>
      </w:tr>
      <w:tr w:rsidR="00A601B1" w14:paraId="58C3D28D" w14:textId="77777777">
        <w:tc>
          <w:tcPr>
            <w:tcW w:w="1705" w:type="dxa"/>
            <w:vAlign w:val="center"/>
          </w:tcPr>
          <w:p w14:paraId="06B3BA8F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16.5</w:t>
            </w:r>
            <w:r>
              <w:rPr>
                <w:rFonts w:ascii="Times New Roman" w:hAnsi="Times New Roman" w:cs="Times New Roman"/>
              </w:rPr>
              <w:t>～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4" w:type="dxa"/>
            <w:vAlign w:val="center"/>
          </w:tcPr>
          <w:p w14:paraId="3808B6A6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23.5 </w:t>
            </w:r>
          </w:p>
        </w:tc>
        <w:tc>
          <w:tcPr>
            <w:tcW w:w="1704" w:type="dxa"/>
            <w:vAlign w:val="center"/>
          </w:tcPr>
          <w:p w14:paraId="4153C8B5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27.4 </w:t>
            </w:r>
          </w:p>
        </w:tc>
        <w:tc>
          <w:tcPr>
            <w:tcW w:w="1704" w:type="dxa"/>
            <w:vAlign w:val="center"/>
          </w:tcPr>
          <w:p w14:paraId="4647AFC1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23.7 </w:t>
            </w:r>
          </w:p>
        </w:tc>
        <w:tc>
          <w:tcPr>
            <w:tcW w:w="1705" w:type="dxa"/>
            <w:vAlign w:val="center"/>
          </w:tcPr>
          <w:p w14:paraId="472E5D73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27.4</w:t>
            </w:r>
          </w:p>
        </w:tc>
      </w:tr>
      <w:tr w:rsidR="00A601B1" w14:paraId="1223B6B4" w14:textId="77777777">
        <w:tc>
          <w:tcPr>
            <w:tcW w:w="1705" w:type="dxa"/>
            <w:vAlign w:val="center"/>
          </w:tcPr>
          <w:p w14:paraId="6B7159E4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</w:t>
            </w:r>
            <w:r>
              <w:rPr>
                <w:rFonts w:ascii="Times New Roman" w:hAnsi="Times New Roman" w:cs="Times New Roman"/>
              </w:rPr>
              <w:t>～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4" w:type="dxa"/>
            <w:vAlign w:val="center"/>
          </w:tcPr>
          <w:p w14:paraId="76926487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23.7 </w:t>
            </w:r>
          </w:p>
        </w:tc>
        <w:tc>
          <w:tcPr>
            <w:tcW w:w="1704" w:type="dxa"/>
            <w:vAlign w:val="center"/>
          </w:tcPr>
          <w:p w14:paraId="6927940A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27.6 </w:t>
            </w:r>
          </w:p>
        </w:tc>
        <w:tc>
          <w:tcPr>
            <w:tcW w:w="1704" w:type="dxa"/>
            <w:vAlign w:val="center"/>
          </w:tcPr>
          <w:p w14:paraId="2E672D5C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23.8 </w:t>
            </w:r>
          </w:p>
        </w:tc>
        <w:tc>
          <w:tcPr>
            <w:tcW w:w="1705" w:type="dxa"/>
            <w:vAlign w:val="center"/>
          </w:tcPr>
          <w:p w14:paraId="4743E136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27.6</w:t>
            </w:r>
          </w:p>
        </w:tc>
      </w:tr>
      <w:tr w:rsidR="00A601B1" w14:paraId="340E02DE" w14:textId="77777777">
        <w:tc>
          <w:tcPr>
            <w:tcW w:w="1705" w:type="dxa"/>
            <w:vAlign w:val="center"/>
          </w:tcPr>
          <w:p w14:paraId="7F24C1F2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17.5</w:t>
            </w:r>
            <w:r>
              <w:rPr>
                <w:rFonts w:ascii="Times New Roman" w:hAnsi="Times New Roman" w:cs="Times New Roman"/>
              </w:rPr>
              <w:t>～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4" w:type="dxa"/>
            <w:vAlign w:val="center"/>
          </w:tcPr>
          <w:p w14:paraId="403167B6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23.8 </w:t>
            </w:r>
          </w:p>
        </w:tc>
        <w:tc>
          <w:tcPr>
            <w:tcW w:w="1704" w:type="dxa"/>
            <w:vAlign w:val="center"/>
          </w:tcPr>
          <w:p w14:paraId="42648244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27.8 </w:t>
            </w:r>
          </w:p>
        </w:tc>
        <w:tc>
          <w:tcPr>
            <w:tcW w:w="1704" w:type="dxa"/>
            <w:vAlign w:val="center"/>
          </w:tcPr>
          <w:p w14:paraId="24E639AE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23.9 </w:t>
            </w:r>
          </w:p>
        </w:tc>
        <w:tc>
          <w:tcPr>
            <w:tcW w:w="1705" w:type="dxa"/>
            <w:vAlign w:val="center"/>
          </w:tcPr>
          <w:p w14:paraId="2F3F8CEC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27.8</w:t>
            </w:r>
          </w:p>
        </w:tc>
      </w:tr>
      <w:tr w:rsidR="00A601B1" w14:paraId="49660AA9" w14:textId="77777777">
        <w:tc>
          <w:tcPr>
            <w:tcW w:w="1705" w:type="dxa"/>
            <w:vAlign w:val="center"/>
          </w:tcPr>
          <w:p w14:paraId="1890BCEB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</w:t>
            </w:r>
            <w:r>
              <w:rPr>
                <w:rFonts w:ascii="Times New Roman" w:hAnsi="Times New Roman" w:cs="Times New Roman"/>
              </w:rPr>
              <w:t>～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4" w:type="dxa"/>
            <w:vAlign w:val="center"/>
          </w:tcPr>
          <w:p w14:paraId="03AC34AE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24.0 </w:t>
            </w:r>
          </w:p>
        </w:tc>
        <w:tc>
          <w:tcPr>
            <w:tcW w:w="1704" w:type="dxa"/>
            <w:vAlign w:val="center"/>
          </w:tcPr>
          <w:p w14:paraId="006D9842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28.0 </w:t>
            </w:r>
          </w:p>
        </w:tc>
        <w:tc>
          <w:tcPr>
            <w:tcW w:w="1704" w:type="dxa"/>
            <w:vAlign w:val="center"/>
          </w:tcPr>
          <w:p w14:paraId="0776D36D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24.0 </w:t>
            </w:r>
          </w:p>
        </w:tc>
        <w:tc>
          <w:tcPr>
            <w:tcW w:w="1705" w:type="dxa"/>
            <w:vAlign w:val="center"/>
          </w:tcPr>
          <w:p w14:paraId="7499BFF5" w14:textId="77777777" w:rsidR="00A601B1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</w:t>
            </w:r>
          </w:p>
        </w:tc>
      </w:tr>
    </w:tbl>
    <w:p w14:paraId="6AB3BFCC" w14:textId="77777777" w:rsidR="00A601B1" w:rsidRDefault="00A601B1">
      <w:pPr>
        <w:rPr>
          <w:rFonts w:hint="eastAsia"/>
        </w:rPr>
      </w:pPr>
    </w:p>
    <w:sectPr w:rsidR="00A601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BFB26" w14:textId="77777777" w:rsidR="005760E8" w:rsidRDefault="005760E8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3B79CDD6" w14:textId="77777777" w:rsidR="005760E8" w:rsidRDefault="005760E8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F63CC" w14:textId="77777777" w:rsidR="005760E8" w:rsidRDefault="005760E8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2A8FB806" w14:textId="77777777" w:rsidR="005760E8" w:rsidRDefault="005760E8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024"/>
    <w:rsid w:val="00060351"/>
    <w:rsid w:val="00107A6F"/>
    <w:rsid w:val="00265024"/>
    <w:rsid w:val="002C6C26"/>
    <w:rsid w:val="00351DB7"/>
    <w:rsid w:val="004C17FA"/>
    <w:rsid w:val="004D2E40"/>
    <w:rsid w:val="00515B0B"/>
    <w:rsid w:val="005760E8"/>
    <w:rsid w:val="0061005C"/>
    <w:rsid w:val="006A4B1B"/>
    <w:rsid w:val="007D6DA0"/>
    <w:rsid w:val="00A601B1"/>
    <w:rsid w:val="00AC00AF"/>
    <w:rsid w:val="00E97CD2"/>
    <w:rsid w:val="00F120E3"/>
    <w:rsid w:val="00F160B8"/>
    <w:rsid w:val="0ABF65E6"/>
    <w:rsid w:val="35305866"/>
    <w:rsid w:val="4D9E7F28"/>
    <w:rsid w:val="64320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3C63B0"/>
  <w15:docId w15:val="{0AB02221-9CAF-4B3D-9AEE-78D24B783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qFormat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">
    <w:name w:val="明显引用 字符"/>
    <w:basedOn w:val="a0"/>
    <w:link w:val="ae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615</Characters>
  <Application>Microsoft Office Word</Application>
  <DocSecurity>0</DocSecurity>
  <Lines>123</Lines>
  <Paragraphs>127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稳 毛</dc:creator>
  <cp:lastModifiedBy>稳 毛</cp:lastModifiedBy>
  <cp:revision>6</cp:revision>
  <dcterms:created xsi:type="dcterms:W3CDTF">2026-01-13T06:33:00Z</dcterms:created>
  <dcterms:modified xsi:type="dcterms:W3CDTF">2026-01-13T06:47:00Z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eyJoZGlkIjoiMDQ3ZGNmOTgyZGI0ZjMzYmRkMjIzNjdmNGQxMTc3OTYiLCJ1c2VySWQiOiIxMDU2NzQwNTczIn0=</vt:lpwstr>
  </property>
  <property fmtid="{D5CDD505-2E9C-101B-9397-08002B2CF9AE}" pid="3" name="KSOProductBuildVer">
    <vt:lpwstr>2052-12.1.0.22529</vt:lpwstr>
  </property>
  <property fmtid="{D5CDD505-2E9C-101B-9397-08002B2CF9AE}" pid="4" name="ICV">
    <vt:lpwstr>2C3035C35AE94BC780058F4DAC29AE38_12</vt:lpwstr>
  </property>
  <property fmtid="{D5CDD505-2E9C-101B-9397-08002B2CF9AE}" pid="5" name="GrammarlyDocumentId">
    <vt:lpwstr>8d8c45f4-c345-47ca-9e89-323a898cc425</vt:lpwstr>
  </property>
</Properties>
</file>