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92" w:rsidRPr="00E86D05" w:rsidRDefault="00254D92" w:rsidP="00254D92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r w:rsidRPr="00254D9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Supplementary Table 1. </w:t>
      </w:r>
      <w:bookmarkEnd w:id="0"/>
      <w:r w:rsidRPr="00E86D05">
        <w:rPr>
          <w:rFonts w:ascii="Times New Roman" w:hAnsi="Times New Roman" w:cs="Times New Roman"/>
          <w:sz w:val="20"/>
          <w:szCs w:val="20"/>
          <w:lang w:val="en-US"/>
        </w:rPr>
        <w:t>Search history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704"/>
        <w:gridCol w:w="9185"/>
      </w:tblGrid>
      <w:tr w:rsidR="00254D92" w:rsidRPr="002A70AD" w:rsidTr="008C73E2">
        <w:trPr>
          <w:trHeight w:val="283"/>
        </w:trPr>
        <w:tc>
          <w:tcPr>
            <w:tcW w:w="9889" w:type="dxa"/>
            <w:gridSpan w:val="2"/>
            <w:shd w:val="clear" w:color="auto" w:fill="F2F2F2" w:themeFill="background1" w:themeFillShade="F2"/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Database Medline </w:t>
            </w:r>
            <w:proofErr w:type="spellStart"/>
            <w:r w:rsidRPr="004533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Ovide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254D92" w:rsidRPr="002A70AD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Oral health/</w:t>
            </w:r>
          </w:p>
        </w:tc>
      </w:tr>
      <w:tr w:rsidR="00254D92" w:rsidRPr="002A70AD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stomatognathic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diseases/</w:t>
            </w:r>
          </w:p>
        </w:tc>
      </w:tr>
      <w:tr w:rsidR="00254D92" w:rsidRPr="002A70AD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disease/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mouth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disease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stomatognathic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system </w:t>
            </w:r>
          </w:p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abnormalities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stomatognathic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system/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mouth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254D92" w:rsidRPr="005B3478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Care for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Cronically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ill/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Periodontal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Dental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health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surveys/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Temporomandibular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joint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disorders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254D92" w:rsidRPr="005B3478" w:rsidTr="008C73E2">
        <w:trPr>
          <w:trHeight w:hRule="exact" w:val="1286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emporomandibular dis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ease or 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emporomandibular joint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disorder or 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emporomandibular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disorder or temporomandibular pain or oral health related quality of life 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ohrqol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 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oral disease*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 mouth 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periodontal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caries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gingivitis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diseases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enamel hypoplasia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 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tooth demineralization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 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tooth anomalies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wear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erosion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abnormalitites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hypoplastic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enamel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molar incisor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hypomineralization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).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</w:t>
            </w:r>
            <w:proofErr w:type="gram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,ab,kw</w:t>
            </w:r>
            <w:proofErr w:type="spellEnd"/>
            <w:proofErr w:type="gram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</w:tr>
      <w:tr w:rsidR="00254D92" w:rsidRPr="005B3478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12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, Juvenile/</w:t>
            </w:r>
          </w:p>
        </w:tc>
      </w:tr>
      <w:tr w:rsidR="00254D92" w:rsidRPr="005B3478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juvenile</w:t>
            </w:r>
            <w:proofErr w:type="gram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adj3 arthritis).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ti,ab,kw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254D92" w:rsidRPr="009F3EE9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16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(JIA OR JRA).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ti,ab,kw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.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nn-NO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17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13 OR 14 OR 15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nn-NO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18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Child/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nn-NO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19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Adolescent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/</w:t>
            </w:r>
          </w:p>
        </w:tc>
      </w:tr>
      <w:tr w:rsidR="00254D92" w:rsidRPr="005B3478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nn-NO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</w:t>
            </w:r>
            <w:proofErr w:type="gram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adolescen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*).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ti,ab,kw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OR 18 OR 19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AND 16 AND 20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A04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limit 21 to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=”1998-2019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</w:tr>
      <w:tr w:rsidR="00254D92" w:rsidRPr="004533F6" w:rsidTr="008C73E2">
        <w:trPr>
          <w:trHeight w:val="283"/>
        </w:trPr>
        <w:tc>
          <w:tcPr>
            <w:tcW w:w="9889" w:type="dxa"/>
            <w:gridSpan w:val="2"/>
            <w:shd w:val="clear" w:color="auto" w:fill="F2F2F2" w:themeFill="background1" w:themeFillShade="F2"/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Database EMBASE</w:t>
            </w:r>
          </w:p>
        </w:tc>
      </w:tr>
      <w:tr w:rsidR="00254D92" w:rsidRPr="005B3478" w:rsidTr="008C73E2">
        <w:trPr>
          <w:trHeight w:hRule="exact" w:val="1325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emporomandibular joint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disorder or 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emporomandibular dis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ease or 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emporomandibular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disorder or temporomandibular pain or oral health related quality of life 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ohrqol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 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oral disease*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mouth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periodontal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caries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gingivitis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diseases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enamel hypoplasia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demineralization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anomalies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wear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erosion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abnormalitites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hypoplastic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enamel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molar incisor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hypomineralization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).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</w:t>
            </w:r>
            <w:proofErr w:type="gram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,ab,kw</w:t>
            </w:r>
            <w:proofErr w:type="spellEnd"/>
            <w:proofErr w:type="gram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tooth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disease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mouth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disease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stomatognathic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system/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mouth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dental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procedure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periodontal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dental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assessment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254D92" w:rsidRPr="005B3478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OR 2 OR 3 OR 4 OR 5 OR 6 OR 7 OR 8</w:t>
            </w:r>
          </w:p>
        </w:tc>
      </w:tr>
      <w:tr w:rsidR="00254D92" w:rsidRPr="004533F6" w:rsidTr="008C73E2">
        <w:trPr>
          <w:trHeight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juvenile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rheumatoid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juvenile</w:t>
            </w:r>
            <w:proofErr w:type="gram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adj3 arthritis).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ti,ab,kw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254D92" w:rsidRPr="009F3EE9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(JIA OR JRA).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ti,ab,kw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.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or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child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/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adolescent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/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gram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</w:t>
            </w:r>
            <w:proofErr w:type="gram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children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adolescent*).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ti,ab,kw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16 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13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limit 18 to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=”1998-2019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9889" w:type="dxa"/>
            <w:gridSpan w:val="2"/>
            <w:shd w:val="clear" w:color="auto" w:fill="F2F2F2" w:themeFill="background1" w:themeFillShade="F2"/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Database </w:t>
            </w:r>
            <w:proofErr w:type="spellStart"/>
            <w:r w:rsidRPr="004533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Svemed</w:t>
            </w:r>
            <w:proofErr w:type="spellEnd"/>
            <w:r w:rsidRPr="004533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+ </w:t>
            </w:r>
          </w:p>
        </w:tc>
      </w:tr>
      <w:tr w:rsidR="00254D92" w:rsidRPr="00B51675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“Temporomandibular Joint Disorders”</w:t>
            </w:r>
          </w:p>
        </w:tc>
      </w:tr>
      <w:tr w:rsidR="00254D92" w:rsidRPr="00B51675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“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Stomatognathic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Diseases”</w:t>
            </w:r>
          </w:p>
        </w:tc>
      </w:tr>
      <w:tr w:rsidR="00254D92" w:rsidRPr="00B51675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“Arthritis, Juvenile”</w:t>
            </w:r>
          </w:p>
        </w:tc>
      </w:tr>
      <w:tr w:rsidR="00254D92" w:rsidRPr="00B51675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((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#2) AND #3)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9889" w:type="dxa"/>
            <w:gridSpan w:val="2"/>
            <w:shd w:val="clear" w:color="auto" w:fill="E7E6E6" w:themeFill="background2"/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Database </w:t>
            </w:r>
            <w:proofErr w:type="spellStart"/>
            <w:r w:rsidRPr="004533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Cochrane</w:t>
            </w:r>
            <w:proofErr w:type="spellEnd"/>
          </w:p>
        </w:tc>
      </w:tr>
      <w:tr w:rsidR="00254D92" w:rsidRPr="005B3478" w:rsidTr="008C73E2">
        <w:trPr>
          <w:trHeight w:hRule="exact" w:val="1161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#1 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emporomandibular joint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disorder or 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emporomandibular dis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ease or 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emporomandibular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disorder or temporomandibular pain or oral health related quality of life 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ohrqol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 oral disease* 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mouth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periodontal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caries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gingivitis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diseases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enamel hypoplasia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 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tooth demineralization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anomalies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wear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erosion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abnormalitites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hypoplastic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enamel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molar incisor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hypomineralization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).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</w:t>
            </w:r>
            <w:proofErr w:type="gram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,ab,kw</w:t>
            </w:r>
            <w:proofErr w:type="spellEnd"/>
            <w:proofErr w:type="gram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303B22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descriptor: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Tooth Diseases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] </w:t>
            </w:r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explode all trees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281873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descriptor: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2818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Mouth Diseases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explode all trees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281873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descriptor: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proofErr w:type="spellStart"/>
            <w:r w:rsidRPr="002818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Stomatognathic</w:t>
            </w:r>
            <w:proofErr w:type="spellEnd"/>
            <w:r w:rsidRPr="002818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explode all trees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281873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303B22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descriptor: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[Temporomandibular Joint Disorders]</w:t>
            </w:r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explode all trees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#1 OR #2 OR #3 OR #4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#5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281873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descriptor: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2818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explode all trees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281873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281873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descriptor: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2818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Adolescent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explode all trees</w:t>
            </w:r>
            <w:r w:rsidRPr="002818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Child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children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adolescen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*: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(Word variations have been searched)</w:t>
            </w:r>
          </w:p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#10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#6 or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#7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#11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281873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descriptor: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2818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Arthritis, Juvenile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30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explode all trees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#12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JIA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JRA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(juvenile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arthritis):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(Word variations have been searched)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281873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#13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#11 or #12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#14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#6 and #10 and 13 with Publication Year from 1998 to 2019. </w:t>
            </w:r>
          </w:p>
        </w:tc>
      </w:tr>
      <w:tr w:rsidR="00254D92" w:rsidRPr="006F237E" w:rsidTr="008C73E2">
        <w:trPr>
          <w:trHeight w:hRule="exact" w:val="283"/>
        </w:trPr>
        <w:tc>
          <w:tcPr>
            <w:tcW w:w="9889" w:type="dxa"/>
            <w:gridSpan w:val="2"/>
            <w:shd w:val="clear" w:color="auto" w:fill="E7E6E6" w:themeFill="background2"/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23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Database </w:t>
            </w:r>
            <w:proofErr w:type="spellStart"/>
            <w:r w:rsidRPr="006F23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Cinahl</w:t>
            </w:r>
            <w:proofErr w:type="spellEnd"/>
          </w:p>
        </w:tc>
      </w:tr>
      <w:tr w:rsidR="00254D92" w:rsidRPr="006F237E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F23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Query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S16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AND S11 AND S14 Date 19980101-20181231</w:t>
            </w:r>
          </w:p>
        </w:tc>
      </w:tr>
      <w:tr w:rsidR="00254D92" w:rsidRPr="006F237E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S15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AND</w:t>
            </w:r>
            <w:r w:rsidRPr="006F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S11 AND</w:t>
            </w:r>
            <w:r w:rsidRPr="006F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S14</w:t>
            </w:r>
          </w:p>
        </w:tc>
      </w:tr>
      <w:tr w:rsidR="00254D92" w:rsidRPr="006F237E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AND</w:t>
            </w:r>
            <w:r w:rsidRPr="006F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S13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6F237E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 OR children OR adolescent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(MH “Adolescence+”)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(MH “child+”)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S8 OR S9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OR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jia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jra</w:t>
            </w:r>
            <w:proofErr w:type="spellEnd"/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S9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juvenile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S8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(MH “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, Juvenile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Rheumatoid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</w:tr>
      <w:tr w:rsidR="00254D92" w:rsidRPr="005B3478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S7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S1 OR S2 OR S3 OR S4 OR S5 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S6</w:t>
            </w:r>
          </w:p>
        </w:tc>
      </w:tr>
      <w:tr w:rsidR="00254D92" w:rsidRPr="005B3478" w:rsidTr="008C73E2">
        <w:trPr>
          <w:trHeight w:hRule="exact" w:val="1137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S6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C27494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emporomandibular joint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disorder or 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emporomandibular dis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ease or t</w:t>
            </w:r>
            <w:r w:rsidRPr="00B516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emporomandibular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disorder or temporomandibular pain or oral health related quality of life 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ohrqol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 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oral disease*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mouth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periodontal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caries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gingivitis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diseases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dental enamel hypoplasia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demineralization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anomalies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wear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erosion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Tooth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abnormalitites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hypoplastic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enamel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</w:t>
            </w: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molar incisor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hypomineralization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).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</w:t>
            </w:r>
            <w:proofErr w:type="gram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,ab,kw</w:t>
            </w:r>
            <w:proofErr w:type="spellEnd"/>
            <w:proofErr w:type="gram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S5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(MH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Dental Care+</w:t>
            </w: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(MH “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Stomatognathic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System+”)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(MH “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Mouth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Diseases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+”)</w:t>
            </w:r>
          </w:p>
        </w:tc>
      </w:tr>
      <w:tr w:rsidR="00254D92" w:rsidRPr="004533F6" w:rsidTr="008C73E2">
        <w:trPr>
          <w:trHeight w:hRule="exact" w:val="283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(MH “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Tooth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Diseases</w:t>
            </w:r>
            <w:proofErr w:type="spellEnd"/>
            <w:r w:rsidRPr="004533F6">
              <w:rPr>
                <w:rFonts w:ascii="Times New Roman" w:hAnsi="Times New Roman" w:cs="Times New Roman"/>
                <w:sz w:val="20"/>
                <w:szCs w:val="20"/>
              </w:rPr>
              <w:t>+”)</w:t>
            </w:r>
          </w:p>
        </w:tc>
      </w:tr>
      <w:tr w:rsidR="00254D92" w:rsidRPr="005B3478" w:rsidTr="008C73E2">
        <w:trPr>
          <w:trHeight w:hRule="exact" w:val="865"/>
        </w:trPr>
        <w:tc>
          <w:tcPr>
            <w:tcW w:w="704" w:type="dxa"/>
            <w:tcBorders>
              <w:righ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33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S1</w:t>
            </w:r>
          </w:p>
        </w:tc>
        <w:tc>
          <w:tcPr>
            <w:tcW w:w="9185" w:type="dxa"/>
            <w:tcBorders>
              <w:left w:val="nil"/>
            </w:tcBorders>
          </w:tcPr>
          <w:p w:rsidR="00254D92" w:rsidRPr="004533F6" w:rsidRDefault="00254D92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oral</w:t>
            </w:r>
            <w:proofErr w:type="gram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disease* OR mouth OR dental OR periodontal OR caries OR gingivitis OR Tooth diseases OR dental enamel hypoplasia OR tooth demineralization OR tooth anomalies OR Tooth wear OR tooth erosion OR Tooth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abnormalitites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hypoplastic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enamel OR molar incisor 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hypomineralization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).</w:t>
            </w:r>
            <w:proofErr w:type="spellStart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ti,ab,kw</w:t>
            </w:r>
            <w:proofErr w:type="spellEnd"/>
            <w:r w:rsidRPr="004533F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</w:tbl>
    <w:p w:rsidR="00254D92" w:rsidRPr="004533F6" w:rsidRDefault="00254D92" w:rsidP="00254D92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54D92" w:rsidRDefault="00254D92" w:rsidP="00254D92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54D92" w:rsidRDefault="00254D92" w:rsidP="00254D92">
      <w:pPr>
        <w:rPr>
          <w:rFonts w:ascii="Times New Roman" w:hAnsi="Times New Roman" w:cs="Times New Roman"/>
          <w:lang w:val="en-US"/>
        </w:rPr>
      </w:pPr>
    </w:p>
    <w:p w:rsidR="00811FC9" w:rsidRPr="00254D92" w:rsidRDefault="00811FC9">
      <w:pPr>
        <w:rPr>
          <w:lang w:val="en-US"/>
        </w:rPr>
      </w:pPr>
    </w:p>
    <w:sectPr w:rsidR="00811FC9" w:rsidRPr="00254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92"/>
    <w:rsid w:val="00254D92"/>
    <w:rsid w:val="0081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8968F-8E6F-46DC-B4BD-CE17231E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D92"/>
    <w:pPr>
      <w:spacing w:after="0" w:line="240" w:lineRule="auto"/>
    </w:pPr>
    <w:rPr>
      <w:rFonts w:eastAsiaTheme="minorEastAsia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D92"/>
    <w:pPr>
      <w:spacing w:after="0" w:line="240" w:lineRule="auto"/>
    </w:pPr>
    <w:rPr>
      <w:rFonts w:eastAsiaTheme="minorEastAsia"/>
      <w:sz w:val="24"/>
      <w:szCs w:val="24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19FE68F2.dotm</Template>
  <TotalTime>2</TotalTime>
  <Pages>3</Pages>
  <Words>747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Slåttelid Skeie</dc:creator>
  <cp:keywords/>
  <dc:description/>
  <cp:lastModifiedBy>Marit Slåttelid Skeie</cp:lastModifiedBy>
  <cp:revision>1</cp:revision>
  <dcterms:created xsi:type="dcterms:W3CDTF">2019-10-15T06:47:00Z</dcterms:created>
  <dcterms:modified xsi:type="dcterms:W3CDTF">2019-10-15T06:49:00Z</dcterms:modified>
</cp:coreProperties>
</file>