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D84D2" w14:textId="77777777" w:rsidR="00584938" w:rsidRDefault="00584938" w:rsidP="00584938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p w14:paraId="735D1F16" w14:textId="77777777" w:rsidR="00584938" w:rsidRPr="00CD1471" w:rsidRDefault="00584938" w:rsidP="00584938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Additional file 3: Dental team member diaries</w:t>
      </w:r>
    </w:p>
    <w:p w14:paraId="567E950A" w14:textId="77777777" w:rsidR="00584938" w:rsidRDefault="00584938" w:rsidP="00584938">
      <w:pPr>
        <w:pStyle w:val="Default"/>
        <w:spacing w:line="360" w:lineRule="auto"/>
        <w:jc w:val="right"/>
      </w:pPr>
      <w:r>
        <w:rPr>
          <w:noProof/>
          <w:lang w:val="en-IN" w:eastAsia="en-IN"/>
        </w:rPr>
        <w:drawing>
          <wp:inline distT="0" distB="0" distL="0" distR="0" wp14:anchorId="7F0ACF22" wp14:editId="5CB9409D">
            <wp:extent cx="2114550" cy="602168"/>
            <wp:effectExtent l="0" t="0" r="0" b="7620"/>
            <wp:docPr id="2" name="Picture 2" descr="Image result for university of lee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60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78D3" w14:textId="77777777" w:rsidR="00584938" w:rsidRDefault="00584938" w:rsidP="00584938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8B0087A" w14:textId="77777777" w:rsidR="00584938" w:rsidRDefault="00584938" w:rsidP="00584938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</w:p>
    <w:p w14:paraId="3441F149" w14:textId="77777777" w:rsidR="00584938" w:rsidRPr="004D0A6F" w:rsidRDefault="00584938" w:rsidP="00584938">
      <w:pPr>
        <w:pStyle w:val="Default"/>
        <w:spacing w:line="36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4D0A6F">
        <w:rPr>
          <w:rFonts w:ascii="Arial" w:hAnsi="Arial" w:cs="Arial"/>
          <w:bCs/>
          <w:color w:val="auto"/>
          <w:sz w:val="32"/>
          <w:szCs w:val="32"/>
        </w:rPr>
        <w:t>Outline of the Dental Team Member diary</w:t>
      </w:r>
    </w:p>
    <w:p w14:paraId="60D24380" w14:textId="77777777" w:rsidR="00584938" w:rsidRPr="006A641F" w:rsidRDefault="00584938" w:rsidP="0058493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D74785D" w14:textId="77777777" w:rsidR="00584938" w:rsidRPr="00C9419F" w:rsidRDefault="00584938" w:rsidP="00584938">
      <w:pPr>
        <w:autoSpaceDE w:val="0"/>
        <w:autoSpaceDN w:val="0"/>
        <w:adjustRightInd w:val="0"/>
        <w:spacing w:after="0" w:line="360" w:lineRule="auto"/>
        <w:jc w:val="center"/>
        <w:rPr>
          <w:rFonts w:asciiTheme="minorBidi" w:hAnsiTheme="minorBidi"/>
          <w:color w:val="000000"/>
          <w:sz w:val="32"/>
          <w:szCs w:val="32"/>
        </w:rPr>
      </w:pPr>
      <w:r>
        <w:rPr>
          <w:rFonts w:asciiTheme="minorBidi" w:hAnsiTheme="minorBidi"/>
          <w:b/>
          <w:color w:val="000000"/>
          <w:sz w:val="32"/>
          <w:szCs w:val="32"/>
        </w:rPr>
        <w:t>“</w:t>
      </w:r>
      <w:r w:rsidRPr="00C9419F">
        <w:rPr>
          <w:rFonts w:asciiTheme="minorBidi" w:hAnsiTheme="minorBidi"/>
          <w:b/>
          <w:color w:val="000000"/>
          <w:sz w:val="32"/>
          <w:szCs w:val="32"/>
        </w:rPr>
        <w:t>Strong Teeth</w:t>
      </w:r>
      <w:r>
        <w:rPr>
          <w:rFonts w:asciiTheme="minorBidi" w:hAnsiTheme="minorBidi"/>
          <w:b/>
          <w:color w:val="000000"/>
          <w:sz w:val="32"/>
          <w:szCs w:val="32"/>
        </w:rPr>
        <w:t>”</w:t>
      </w:r>
      <w:r w:rsidRPr="00C9419F">
        <w:rPr>
          <w:rFonts w:asciiTheme="minorBidi" w:hAnsiTheme="minorBidi"/>
          <w:b/>
          <w:color w:val="000000"/>
          <w:sz w:val="32"/>
          <w:szCs w:val="32"/>
        </w:rPr>
        <w:t xml:space="preserve"> programme: </w:t>
      </w:r>
      <w:r w:rsidRPr="00C9419F">
        <w:rPr>
          <w:rFonts w:ascii="Arial" w:hAnsi="Arial" w:cs="Arial"/>
          <w:b/>
          <w:bCs/>
          <w:color w:val="000000"/>
          <w:sz w:val="32"/>
          <w:szCs w:val="32"/>
        </w:rPr>
        <w:t xml:space="preserve">A study to explore the acceptability and impact of an oral health education programme delivered by </w:t>
      </w:r>
      <w:r w:rsidRPr="00C9419F">
        <w:rPr>
          <w:rFonts w:ascii="Arial" w:hAnsi="Arial" w:cs="Arial"/>
          <w:b/>
          <w:color w:val="000000"/>
          <w:sz w:val="32"/>
          <w:szCs w:val="32"/>
        </w:rPr>
        <w:t>dental teams to parents of young children</w:t>
      </w:r>
    </w:p>
    <w:p w14:paraId="783A7314" w14:textId="77777777" w:rsidR="00584938" w:rsidRPr="00C9419F" w:rsidRDefault="00584938" w:rsidP="00584938">
      <w:pPr>
        <w:autoSpaceDE w:val="0"/>
        <w:autoSpaceDN w:val="0"/>
        <w:adjustRightInd w:val="0"/>
        <w:spacing w:after="0" w:line="360" w:lineRule="auto"/>
        <w:jc w:val="center"/>
        <w:rPr>
          <w:rFonts w:asciiTheme="minorBidi" w:hAnsiTheme="minorBidi"/>
          <w:bCs/>
          <w:color w:val="000000"/>
          <w:sz w:val="24"/>
          <w:szCs w:val="24"/>
        </w:rPr>
      </w:pPr>
    </w:p>
    <w:p w14:paraId="755DCAA9" w14:textId="77777777" w:rsidR="00584938" w:rsidRPr="00FC23BF" w:rsidRDefault="00584938" w:rsidP="00584938">
      <w:pPr>
        <w:pStyle w:val="Default"/>
        <w:spacing w:line="360" w:lineRule="auto"/>
        <w:jc w:val="center"/>
        <w:rPr>
          <w:rFonts w:asciiTheme="minorBidi" w:hAnsiTheme="minorBidi" w:cstheme="minorBidi"/>
          <w:bCs/>
        </w:rPr>
      </w:pPr>
      <w:r w:rsidRPr="00D86118">
        <w:rPr>
          <w:rFonts w:asciiTheme="minorBidi" w:hAnsiTheme="minorBidi" w:cstheme="minorBidi"/>
          <w:bCs/>
        </w:rPr>
        <w:t>Study Number: 248833</w:t>
      </w:r>
      <w:r>
        <w:rPr>
          <w:rFonts w:asciiTheme="minorBidi" w:hAnsiTheme="minorBidi" w:cstheme="minorBidi"/>
          <w:bCs/>
        </w:rPr>
        <w:t>, Version: 1, Date: 17-07-18</w:t>
      </w:r>
    </w:p>
    <w:p w14:paraId="2A34B41A" w14:textId="77777777" w:rsidR="00584938" w:rsidRPr="00216CF7" w:rsidRDefault="00584938" w:rsidP="00584938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</w:p>
    <w:p w14:paraId="42EE02EA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b/>
          <w:bCs/>
          <w:color w:val="auto"/>
        </w:rPr>
      </w:pPr>
      <w:r w:rsidRPr="00FB4F6E">
        <w:rPr>
          <w:rFonts w:asciiTheme="minorHAnsi" w:hAnsiTheme="minorHAnsi" w:cs="Arial"/>
          <w:b/>
          <w:bCs/>
          <w:color w:val="auto"/>
        </w:rPr>
        <w:t>Information about parent/</w:t>
      </w:r>
      <w:r>
        <w:rPr>
          <w:rFonts w:asciiTheme="minorHAnsi" w:hAnsiTheme="minorHAnsi" w:cs="Arial"/>
          <w:b/>
          <w:bCs/>
          <w:color w:val="auto"/>
        </w:rPr>
        <w:t>child</w:t>
      </w:r>
      <w:r w:rsidRPr="00FB4F6E">
        <w:rPr>
          <w:rFonts w:asciiTheme="minorHAnsi" w:hAnsiTheme="minorHAnsi" w:cs="Arial"/>
          <w:b/>
          <w:bCs/>
          <w:color w:val="auto"/>
        </w:rPr>
        <w:t xml:space="preserve"> to whom </w:t>
      </w:r>
      <w:r>
        <w:rPr>
          <w:rFonts w:asciiTheme="minorHAnsi" w:hAnsiTheme="minorHAnsi" w:cs="Arial"/>
          <w:b/>
          <w:bCs/>
          <w:color w:val="auto"/>
        </w:rPr>
        <w:t xml:space="preserve">the “Strong Teeth” programme </w:t>
      </w:r>
      <w:r w:rsidRPr="00FB4F6E">
        <w:rPr>
          <w:rFonts w:asciiTheme="minorHAnsi" w:hAnsiTheme="minorHAnsi" w:cs="Arial"/>
          <w:b/>
          <w:bCs/>
          <w:color w:val="auto"/>
        </w:rPr>
        <w:t xml:space="preserve">oral health </w:t>
      </w:r>
      <w:r>
        <w:rPr>
          <w:rFonts w:asciiTheme="minorHAnsi" w:hAnsiTheme="minorHAnsi" w:cs="Arial"/>
          <w:b/>
          <w:bCs/>
          <w:color w:val="auto"/>
        </w:rPr>
        <w:t>education</w:t>
      </w:r>
      <w:r w:rsidRPr="00FB4F6E">
        <w:rPr>
          <w:rFonts w:asciiTheme="minorHAnsi" w:hAnsiTheme="minorHAnsi" w:cs="Arial"/>
          <w:b/>
          <w:bCs/>
          <w:color w:val="auto"/>
        </w:rPr>
        <w:t xml:space="preserve"> has been provided:</w:t>
      </w:r>
    </w:p>
    <w:p w14:paraId="3FF2B10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5C7F756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 w:rsidRPr="00902D10">
        <w:rPr>
          <w:rFonts w:asciiTheme="minorHAnsi" w:hAnsiTheme="minorHAnsi" w:cs="Arial"/>
          <w:color w:val="auto"/>
        </w:rPr>
        <w:t xml:space="preserve">Date of the </w:t>
      </w:r>
      <w:r>
        <w:rPr>
          <w:rFonts w:asciiTheme="minorHAnsi" w:hAnsiTheme="minorHAnsi" w:cs="Arial"/>
          <w:color w:val="auto"/>
        </w:rPr>
        <w:t xml:space="preserve">clinic </w:t>
      </w:r>
      <w:r w:rsidRPr="00902D10">
        <w:rPr>
          <w:rFonts w:asciiTheme="minorHAnsi" w:hAnsiTheme="minorHAnsi" w:cs="Arial"/>
          <w:color w:val="auto"/>
        </w:rPr>
        <w:t>visit</w:t>
      </w:r>
      <w:r>
        <w:rPr>
          <w:rFonts w:asciiTheme="minorHAnsi" w:hAnsiTheme="minorHAnsi" w:cs="Arial"/>
          <w:color w:val="auto"/>
        </w:rPr>
        <w:t>: ………………………………………………………………………………………………………….</w:t>
      </w:r>
    </w:p>
    <w:p w14:paraId="20C89C6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Who did you deliver the information to (e.g. mum, dad, other family member, friend, carer?) …………………………………………………………………………………………………………………………………</w:t>
      </w:r>
    </w:p>
    <w:p w14:paraId="4B260CE4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How many times have you delivered the “Strong Teeth” programme oral health education? (family number 1,2,3,4,5etc.)? …………………………………………………………………………………………….</w:t>
      </w:r>
    </w:p>
    <w:p w14:paraId="0DC9540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7FA887A5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7F68CA9C" w14:textId="77777777" w:rsidR="00584938" w:rsidRPr="005925A5" w:rsidRDefault="00584938" w:rsidP="00584938">
      <w:pPr>
        <w:pStyle w:val="Default"/>
        <w:spacing w:line="360" w:lineRule="auto"/>
        <w:rPr>
          <w:rFonts w:asciiTheme="minorHAnsi" w:hAnsiTheme="minorHAnsi" w:cs="Arial"/>
          <w:b/>
          <w:bCs/>
          <w:color w:val="auto"/>
        </w:rPr>
      </w:pPr>
      <w:r w:rsidRPr="005925A5">
        <w:rPr>
          <w:rFonts w:asciiTheme="minorHAnsi" w:hAnsiTheme="minorHAnsi" w:cs="Arial"/>
          <w:b/>
          <w:bCs/>
          <w:color w:val="auto"/>
        </w:rPr>
        <w:t xml:space="preserve">Generic information about the </w:t>
      </w:r>
      <w:r>
        <w:rPr>
          <w:rFonts w:asciiTheme="minorHAnsi" w:hAnsiTheme="minorHAnsi" w:cs="Arial"/>
          <w:b/>
          <w:bCs/>
          <w:color w:val="auto"/>
        </w:rPr>
        <w:t>dental</w:t>
      </w:r>
      <w:r w:rsidRPr="005925A5">
        <w:rPr>
          <w:rFonts w:asciiTheme="minorHAnsi" w:hAnsiTheme="minorHAnsi" w:cs="Arial"/>
          <w:b/>
          <w:bCs/>
          <w:color w:val="auto"/>
        </w:rPr>
        <w:t xml:space="preserve"> visit:</w:t>
      </w:r>
    </w:p>
    <w:p w14:paraId="7231C4A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Did the parent initiate discussion about oral health? Yes/ No</w:t>
      </w:r>
    </w:p>
    <w:p w14:paraId="7A52DA04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What were the oral health topics most important to the parent? ………………………………………….</w:t>
      </w:r>
    </w:p>
    <w:p w14:paraId="5782BC1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lastRenderedPageBreak/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</w:t>
      </w:r>
    </w:p>
    <w:p w14:paraId="4D75D8AD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D065265" w14:textId="77777777" w:rsidR="00584938" w:rsidRPr="009B1A4B" w:rsidRDefault="00584938" w:rsidP="00584938">
      <w:pPr>
        <w:pStyle w:val="Default"/>
        <w:spacing w:line="360" w:lineRule="auto"/>
        <w:rPr>
          <w:rFonts w:asciiTheme="minorHAnsi" w:hAnsiTheme="minorHAnsi" w:cs="Arial"/>
          <w:b/>
          <w:color w:val="auto"/>
        </w:rPr>
      </w:pPr>
      <w:r w:rsidRPr="009B1A4B">
        <w:rPr>
          <w:rFonts w:asciiTheme="minorHAnsi" w:hAnsiTheme="minorHAnsi" w:cs="Arial"/>
          <w:b/>
          <w:color w:val="auto"/>
        </w:rPr>
        <w:t xml:space="preserve">Information about the </w:t>
      </w:r>
      <w:r>
        <w:rPr>
          <w:rFonts w:asciiTheme="minorHAnsi" w:hAnsiTheme="minorHAnsi" w:cs="Arial"/>
          <w:b/>
          <w:color w:val="auto"/>
        </w:rPr>
        <w:t xml:space="preserve">“Strong Teeth” programme </w:t>
      </w:r>
      <w:r w:rsidRPr="009B1A4B">
        <w:rPr>
          <w:rFonts w:asciiTheme="minorHAnsi" w:hAnsiTheme="minorHAnsi" w:cs="Arial"/>
          <w:b/>
          <w:color w:val="auto"/>
        </w:rPr>
        <w:t xml:space="preserve">resources used to provide oral health </w:t>
      </w:r>
      <w:r>
        <w:rPr>
          <w:rFonts w:asciiTheme="minorHAnsi" w:hAnsiTheme="minorHAnsi" w:cs="Arial"/>
          <w:b/>
          <w:color w:val="auto"/>
        </w:rPr>
        <w:t xml:space="preserve">education. </w:t>
      </w:r>
    </w:p>
    <w:p w14:paraId="3693B599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Which barriers to good oral health did you focus on in this visit?</w:t>
      </w:r>
    </w:p>
    <w:p w14:paraId="5BAA7E4E" w14:textId="77777777" w:rsidR="00584938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Motivation</w:t>
      </w:r>
    </w:p>
    <w:p w14:paraId="36BC5A5E" w14:textId="77777777" w:rsidR="00584938" w:rsidRPr="0019143E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 w:rsidRPr="0019143E">
        <w:rPr>
          <w:rFonts w:asciiTheme="minorHAnsi" w:hAnsiTheme="minorHAnsi" w:cs="Arial"/>
          <w:color w:val="auto"/>
        </w:rPr>
        <w:t xml:space="preserve">Brushing for Ages 0-5 </w:t>
      </w:r>
    </w:p>
    <w:p w14:paraId="72E38E6E" w14:textId="77777777" w:rsidR="00584938" w:rsidRPr="0019143E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 w:rsidRPr="0019143E">
        <w:rPr>
          <w:rFonts w:asciiTheme="minorHAnsi" w:hAnsiTheme="minorHAnsi" w:cs="Arial"/>
          <w:color w:val="auto"/>
        </w:rPr>
        <w:t xml:space="preserve">Tips for Getting Children to Brush </w:t>
      </w:r>
    </w:p>
    <w:p w14:paraId="1EDBFA57" w14:textId="77777777" w:rsidR="00584938" w:rsidRPr="0019143E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 w:rsidRPr="0019143E">
        <w:rPr>
          <w:rFonts w:asciiTheme="minorHAnsi" w:hAnsiTheme="minorHAnsi" w:cs="Arial"/>
          <w:color w:val="auto"/>
        </w:rPr>
        <w:t xml:space="preserve">Healthy Eating </w:t>
      </w:r>
    </w:p>
    <w:p w14:paraId="781F9021" w14:textId="77777777" w:rsidR="00584938" w:rsidRPr="0019143E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 w:rsidRPr="0019143E">
        <w:rPr>
          <w:rFonts w:asciiTheme="minorHAnsi" w:hAnsiTheme="minorHAnsi" w:cs="Arial"/>
          <w:color w:val="auto"/>
        </w:rPr>
        <w:t xml:space="preserve">Friends and Family </w:t>
      </w:r>
    </w:p>
    <w:p w14:paraId="6DE9287D" w14:textId="77777777" w:rsidR="00584938" w:rsidRPr="0019143E" w:rsidRDefault="00584938" w:rsidP="0058493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="Arial"/>
          <w:color w:val="auto"/>
        </w:rPr>
      </w:pPr>
      <w:r w:rsidRPr="0019143E">
        <w:rPr>
          <w:rFonts w:asciiTheme="minorHAnsi" w:hAnsiTheme="minorHAnsi" w:cs="Arial"/>
          <w:color w:val="auto"/>
        </w:rPr>
        <w:t xml:space="preserve">Remembering to Brush </w:t>
      </w:r>
    </w:p>
    <w:p w14:paraId="24C32FD5" w14:textId="77777777" w:rsidR="00584938" w:rsidRPr="00B2548D" w:rsidRDefault="00584938" w:rsidP="00584938">
      <w:pPr>
        <w:pStyle w:val="Default"/>
        <w:spacing w:line="360" w:lineRule="auto"/>
        <w:ind w:left="360"/>
        <w:rPr>
          <w:rFonts w:asciiTheme="minorHAnsi" w:hAnsiTheme="minorHAnsi" w:cs="Arial"/>
          <w:color w:val="auto"/>
        </w:rPr>
      </w:pPr>
    </w:p>
    <w:p w14:paraId="6F0ED1E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What was most important for the parent when talking about these barriers? ……………………….</w:t>
      </w:r>
    </w:p>
    <w:p w14:paraId="269838E1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………………………………………………………………………………………………………………………………………………..</w:t>
      </w:r>
    </w:p>
    <w:p w14:paraId="38CAEA2D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.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..</w:t>
      </w:r>
    </w:p>
    <w:p w14:paraId="5B86A367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57378533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What resources did you provide the parent with and what was the parent’s reaction to the “Strong Teeth” programme resources? …………………………………………………………………………………</w:t>
      </w:r>
    </w:p>
    <w:p w14:paraId="07FDED1E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14:paraId="337E477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0E88FA4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 xml:space="preserve">Was the parent able to understand the “Strong Teeth” programme resources? Yes/ No </w:t>
      </w:r>
    </w:p>
    <w:p w14:paraId="37F618E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 xml:space="preserve">If yes, which components did they engage with most? </w:t>
      </w:r>
    </w:p>
    <w:p w14:paraId="772769EE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</w:t>
      </w:r>
    </w:p>
    <w:p w14:paraId="3E17B8E3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</w:t>
      </w:r>
    </w:p>
    <w:p w14:paraId="2F1CA5D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79123C75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lastRenderedPageBreak/>
        <w:t>Did the parent disagree with any part/ subject of the “Strong Teeth” programme resources? …………………………………………………………………………………………………………………………….</w:t>
      </w:r>
    </w:p>
    <w:p w14:paraId="4BA6462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DECE97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2A8511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How long did it take to deliver the “Strong Teeth” programme?</w:t>
      </w:r>
    </w:p>
    <w:p w14:paraId="7E3AEDB0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</w:t>
      </w:r>
    </w:p>
    <w:p w14:paraId="35BD641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DB5703E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Do you feel a further visit is needed to support parents to adopt good oral health behaviours? Yes/ No</w:t>
      </w:r>
    </w:p>
    <w:p w14:paraId="749FC29A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2FF9841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If a further visit is needed – what would you like to concentrate on at this visit?</w:t>
      </w:r>
    </w:p>
    <w:p w14:paraId="124DEAE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..…………………………………………………………………………………………………………………………………………..</w:t>
      </w:r>
    </w:p>
    <w:p w14:paraId="5238A93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62C1210F" w14:textId="77777777" w:rsidR="00584938" w:rsidRPr="00261139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  <w:highlight w:val="yellow"/>
        </w:rPr>
      </w:pPr>
      <w:r w:rsidRPr="00261139">
        <w:rPr>
          <w:rFonts w:asciiTheme="minorHAnsi" w:hAnsiTheme="minorHAnsi" w:cs="Arial"/>
          <w:b/>
          <w:color w:val="auto"/>
        </w:rPr>
        <w:t>Information about the resources used to provide oral health education</w:t>
      </w:r>
      <w:r>
        <w:rPr>
          <w:rFonts w:asciiTheme="minorHAnsi" w:hAnsiTheme="minorHAnsi" w:cs="Arial"/>
          <w:b/>
          <w:color w:val="auto"/>
        </w:rPr>
        <w:t>:</w:t>
      </w:r>
      <w:r w:rsidRPr="00261139">
        <w:rPr>
          <w:rFonts w:asciiTheme="minorHAnsi" w:hAnsiTheme="minorHAnsi" w:cs="Arial"/>
          <w:color w:val="auto"/>
          <w:highlight w:val="yellow"/>
        </w:rPr>
        <w:t xml:space="preserve"> </w:t>
      </w:r>
    </w:p>
    <w:p w14:paraId="261E3A7B" w14:textId="77777777" w:rsidR="00584938" w:rsidRPr="00261139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 w:rsidRPr="00261139">
        <w:rPr>
          <w:rFonts w:asciiTheme="minorHAnsi" w:hAnsiTheme="minorHAnsi" w:cs="Arial"/>
          <w:color w:val="auto"/>
        </w:rPr>
        <w:t>How did you use</w:t>
      </w:r>
      <w:r>
        <w:rPr>
          <w:rFonts w:asciiTheme="minorHAnsi" w:hAnsiTheme="minorHAnsi" w:cs="Arial"/>
          <w:color w:val="auto"/>
        </w:rPr>
        <w:t xml:space="preserve"> the “Strong Teeth”</w:t>
      </w:r>
      <w:r w:rsidRPr="00261139">
        <w:rPr>
          <w:rFonts w:asciiTheme="minorHAnsi" w:hAnsiTheme="minorHAnsi" w:cs="Arial"/>
          <w:color w:val="auto"/>
        </w:rPr>
        <w:t xml:space="preserve"> resources during the appointment? ……………………………..</w:t>
      </w:r>
    </w:p>
    <w:p w14:paraId="70B6481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 w:rsidRPr="00261139">
        <w:rPr>
          <w:rFonts w:asciiTheme="minorHAnsi" w:hAnsiTheme="minorHAnsi" w:cs="Arial"/>
          <w:color w:val="aut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F8782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2626CCF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Did you feel comfortable using the resources? ……………………………………………………………………..</w:t>
      </w:r>
    </w:p>
    <w:p w14:paraId="39929E5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D12B53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1B77E014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What did you like most about using the resources? ………………………………………………………………</w:t>
      </w:r>
    </w:p>
    <w:p w14:paraId="60DC1955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</w:t>
      </w:r>
    </w:p>
    <w:p w14:paraId="76C4C950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</w:t>
      </w:r>
    </w:p>
    <w:p w14:paraId="766BF06E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25F39B3B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What did you like least about using the resources? ……………………………………………………………….</w:t>
      </w:r>
    </w:p>
    <w:p w14:paraId="0D96F63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</w:t>
      </w:r>
    </w:p>
    <w:p w14:paraId="7371206E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</w:t>
      </w:r>
    </w:p>
    <w:p w14:paraId="55F6047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5A16F1D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lastRenderedPageBreak/>
        <w:t>What would you change about the resources or how they are delivered? …………………………….</w:t>
      </w:r>
    </w:p>
    <w:p w14:paraId="3D49D64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...........................................................................………………………………………………………………………</w:t>
      </w:r>
    </w:p>
    <w:p w14:paraId="54AE023C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14:paraId="3298AA97" w14:textId="77777777" w:rsidR="00584938" w:rsidRDefault="00584938" w:rsidP="00584938">
      <w:pPr>
        <w:pStyle w:val="Default"/>
        <w:tabs>
          <w:tab w:val="left" w:pos="6705"/>
        </w:tabs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ab/>
      </w:r>
    </w:p>
    <w:p w14:paraId="25D520D3" w14:textId="77777777" w:rsidR="00584938" w:rsidRPr="004325D7" w:rsidRDefault="00584938" w:rsidP="00584938">
      <w:pPr>
        <w:pStyle w:val="Default"/>
        <w:spacing w:line="360" w:lineRule="auto"/>
        <w:rPr>
          <w:rFonts w:asciiTheme="minorHAnsi" w:hAnsiTheme="minorHAnsi" w:cs="Arial"/>
          <w:b/>
          <w:bCs/>
          <w:color w:val="auto"/>
        </w:rPr>
      </w:pPr>
      <w:r w:rsidRPr="004325D7">
        <w:rPr>
          <w:rFonts w:asciiTheme="minorHAnsi" w:hAnsiTheme="minorHAnsi" w:cs="Arial"/>
          <w:b/>
          <w:bCs/>
          <w:color w:val="auto"/>
        </w:rPr>
        <w:t xml:space="preserve">For children aged between 3-5 years old </w:t>
      </w:r>
    </w:p>
    <w:p w14:paraId="7C58FA71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Did you give out an Oral –B electric toothbrush? Yes/ No</w:t>
      </w:r>
    </w:p>
    <w:p w14:paraId="7C8CBF4D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E93EFB9" w14:textId="77777777" w:rsidR="00584938" w:rsidRDefault="00584938" w:rsidP="00584938">
      <w:pPr>
        <w:pStyle w:val="CommentText"/>
        <w:spacing w:line="360" w:lineRule="auto"/>
      </w:pPr>
      <w:r>
        <w:t>If yes, would you recommend it over a manual brush [Yes/No]?</w:t>
      </w:r>
    </w:p>
    <w:p w14:paraId="4C6064B2" w14:textId="77777777" w:rsidR="00584938" w:rsidRDefault="00584938" w:rsidP="00584938">
      <w:pPr>
        <w:pStyle w:val="CommentText"/>
        <w:spacing w:line="360" w:lineRule="auto"/>
      </w:pPr>
    </w:p>
    <w:p w14:paraId="2903EE5C" w14:textId="77777777" w:rsidR="00584938" w:rsidRDefault="00584938" w:rsidP="00584938">
      <w:pPr>
        <w:pStyle w:val="Default"/>
        <w:spacing w:line="360" w:lineRule="auto"/>
        <w:ind w:firstLine="720"/>
      </w:pPr>
      <w:r>
        <w:t>If no, what would be the reason(s)?...........................................................................</w:t>
      </w:r>
    </w:p>
    <w:p w14:paraId="16DC1644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t>……………………………………………………………………………………………………………………………</w:t>
      </w:r>
    </w:p>
    <w:p w14:paraId="144EF630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4474DDB" w14:textId="77777777" w:rsidR="00584938" w:rsidRDefault="00584938" w:rsidP="00584938">
      <w:pPr>
        <w:pStyle w:val="Default"/>
        <w:spacing w:line="360" w:lineRule="auto"/>
        <w:ind w:firstLine="720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 xml:space="preserve">If yes, what was the reaction of the child and parent to the electric toothbrush? </w:t>
      </w:r>
    </w:p>
    <w:p w14:paraId="2E8289CD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.......................................................................…………………………………………………………………………</w:t>
      </w:r>
    </w:p>
    <w:p w14:paraId="60ED3CA3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3C17C7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0468E99D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Did you manage to explain to the parent how to use the toothbrush? …………………………………</w:t>
      </w:r>
    </w:p>
    <w:p w14:paraId="47D6E7FA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.......................................................................…………………………………………………………………………</w:t>
      </w:r>
    </w:p>
    <w:p w14:paraId="1A8E47A7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5F7F5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6DA65812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218D8E59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Do you have any other comments about the electric toothbrush?</w:t>
      </w:r>
      <w:r w:rsidRPr="00BC0466">
        <w:rPr>
          <w:rFonts w:asciiTheme="minorHAnsi" w:hAnsiTheme="minorHAnsi" w:cs="Arial"/>
          <w:color w:val="auto"/>
        </w:rPr>
        <w:t xml:space="preserve"> </w:t>
      </w:r>
      <w:r>
        <w:rPr>
          <w:rFonts w:asciiTheme="minorHAnsi" w:hAnsiTheme="minorHAnsi" w:cs="Arial"/>
          <w:color w:val="auto"/>
        </w:rPr>
        <w:t>……………………………………….</w:t>
      </w:r>
    </w:p>
    <w:p w14:paraId="4E9A9DB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......................................................................…………………………………………………………………………</w:t>
      </w:r>
    </w:p>
    <w:p w14:paraId="1CA11D7F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6BF54476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</w:p>
    <w:p w14:paraId="3B504CF7" w14:textId="77777777" w:rsidR="00584938" w:rsidRDefault="00584938" w:rsidP="00584938">
      <w:pPr>
        <w:pStyle w:val="Default"/>
        <w:spacing w:line="360" w:lineRule="auto"/>
        <w:rPr>
          <w:rFonts w:asciiTheme="minorHAnsi" w:hAnsiTheme="minorHAnsi" w:cs="Arial"/>
          <w:color w:val="auto"/>
        </w:rPr>
      </w:pPr>
      <w:bookmarkStart w:id="0" w:name="_GoBack"/>
      <w:bookmarkEnd w:id="0"/>
    </w:p>
    <w:sectPr w:rsidR="00584938" w:rsidSect="00DF7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CA5D8A"/>
    <w:multiLevelType w:val="hybridMultilevel"/>
    <w:tmpl w:val="9D6A88A4"/>
    <w:lvl w:ilvl="0" w:tplc="C71041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0E15DA" w:tentative="1">
      <w:start w:val="1"/>
      <w:numFmt w:val="lowerLetter"/>
      <w:lvlText w:val="%2."/>
      <w:lvlJc w:val="left"/>
      <w:pPr>
        <w:ind w:left="1440" w:hanging="360"/>
      </w:pPr>
    </w:lvl>
    <w:lvl w:ilvl="2" w:tplc="BBE00C88" w:tentative="1">
      <w:start w:val="1"/>
      <w:numFmt w:val="lowerRoman"/>
      <w:lvlText w:val="%3."/>
      <w:lvlJc w:val="right"/>
      <w:pPr>
        <w:ind w:left="2160" w:hanging="180"/>
      </w:pPr>
    </w:lvl>
    <w:lvl w:ilvl="3" w:tplc="0DB639D2" w:tentative="1">
      <w:start w:val="1"/>
      <w:numFmt w:val="decimal"/>
      <w:lvlText w:val="%4."/>
      <w:lvlJc w:val="left"/>
      <w:pPr>
        <w:ind w:left="2880" w:hanging="360"/>
      </w:pPr>
    </w:lvl>
    <w:lvl w:ilvl="4" w:tplc="8B5CB654" w:tentative="1">
      <w:start w:val="1"/>
      <w:numFmt w:val="lowerLetter"/>
      <w:lvlText w:val="%5."/>
      <w:lvlJc w:val="left"/>
      <w:pPr>
        <w:ind w:left="3600" w:hanging="360"/>
      </w:pPr>
    </w:lvl>
    <w:lvl w:ilvl="5" w:tplc="30D83466" w:tentative="1">
      <w:start w:val="1"/>
      <w:numFmt w:val="lowerRoman"/>
      <w:lvlText w:val="%6."/>
      <w:lvlJc w:val="right"/>
      <w:pPr>
        <w:ind w:left="4320" w:hanging="180"/>
      </w:pPr>
    </w:lvl>
    <w:lvl w:ilvl="6" w:tplc="B4DAAD60" w:tentative="1">
      <w:start w:val="1"/>
      <w:numFmt w:val="decimal"/>
      <w:lvlText w:val="%7."/>
      <w:lvlJc w:val="left"/>
      <w:pPr>
        <w:ind w:left="5040" w:hanging="360"/>
      </w:pPr>
    </w:lvl>
    <w:lvl w:ilvl="7" w:tplc="AE7687B6" w:tentative="1">
      <w:start w:val="1"/>
      <w:numFmt w:val="lowerLetter"/>
      <w:lvlText w:val="%8."/>
      <w:lvlJc w:val="left"/>
      <w:pPr>
        <w:ind w:left="5760" w:hanging="360"/>
      </w:pPr>
    </w:lvl>
    <w:lvl w:ilvl="8" w:tplc="FB1E573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38"/>
    <w:rsid w:val="000E2234"/>
    <w:rsid w:val="00156397"/>
    <w:rsid w:val="00181BFB"/>
    <w:rsid w:val="0022273E"/>
    <w:rsid w:val="00322F86"/>
    <w:rsid w:val="00356C8C"/>
    <w:rsid w:val="0036571E"/>
    <w:rsid w:val="003958D6"/>
    <w:rsid w:val="00453091"/>
    <w:rsid w:val="004841FB"/>
    <w:rsid w:val="00584938"/>
    <w:rsid w:val="005A6482"/>
    <w:rsid w:val="006635C9"/>
    <w:rsid w:val="006B4AA0"/>
    <w:rsid w:val="007A0978"/>
    <w:rsid w:val="008B0363"/>
    <w:rsid w:val="00B741EC"/>
    <w:rsid w:val="00BB5108"/>
    <w:rsid w:val="00C12221"/>
    <w:rsid w:val="00D5521A"/>
    <w:rsid w:val="00DD722A"/>
    <w:rsid w:val="00DF755A"/>
    <w:rsid w:val="00E072DB"/>
    <w:rsid w:val="00E11883"/>
    <w:rsid w:val="00E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DCC4"/>
  <w15:chartTrackingRefBased/>
  <w15:docId w15:val="{CAF9B591-BC4D-4D4C-BFC4-691C409E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9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938"/>
    <w:rPr>
      <w:color w:val="0067C5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5849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4938"/>
    <w:rPr>
      <w:sz w:val="20"/>
      <w:szCs w:val="20"/>
    </w:rPr>
  </w:style>
  <w:style w:type="paragraph" w:customStyle="1" w:styleId="Default">
    <w:name w:val="Default"/>
    <w:rsid w:val="00584938"/>
    <w:pPr>
      <w:autoSpaceDE w:val="0"/>
      <w:autoSpaceDN w:val="0"/>
      <w:adjustRightInd w:val="0"/>
    </w:pPr>
    <w:rPr>
      <w:rFonts w:ascii="Corbel" w:eastAsiaTheme="minorEastAsia" w:hAnsi="Corbel" w:cs="Corbel"/>
      <w:color w:val="000000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584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816</Words>
  <Characters>4655</Characters>
  <Application>Microsoft Office Word</Application>
  <DocSecurity>0</DocSecurity>
  <Lines>38</Lines>
  <Paragraphs>10</Paragraphs>
  <ScaleCrop>false</ScaleCrop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B</dc:creator>
  <cp:keywords/>
  <dc:description/>
  <cp:lastModifiedBy>Sathya S.</cp:lastModifiedBy>
  <cp:revision>3</cp:revision>
  <dcterms:created xsi:type="dcterms:W3CDTF">2020-09-21T11:46:00Z</dcterms:created>
  <dcterms:modified xsi:type="dcterms:W3CDTF">2021-02-20T06:44:00Z</dcterms:modified>
</cp:coreProperties>
</file>