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595185" w14:textId="77777777" w:rsidR="000A4FF0" w:rsidRPr="000E4AB2" w:rsidRDefault="000A4FF0" w:rsidP="000A4FF0">
      <w:pPr>
        <w:spacing w:line="360" w:lineRule="auto"/>
        <w:rPr>
          <w:rFonts w:ascii="Times New Roman" w:hAnsi="Times New Roman" w:cs="Times New Roman"/>
          <w:sz w:val="20"/>
          <w:szCs w:val="20"/>
          <w:lang w:val="en-US"/>
        </w:rPr>
      </w:pPr>
      <w:r w:rsidRPr="000E4AB2">
        <w:rPr>
          <w:rFonts w:ascii="Times New Roman" w:hAnsi="Times New Roman" w:cs="Times New Roman"/>
          <w:sz w:val="20"/>
          <w:szCs w:val="20"/>
          <w:u w:val="single"/>
          <w:lang w:val="en-US"/>
        </w:rPr>
        <w:t>Appendix A – Interview guide</w:t>
      </w:r>
    </w:p>
    <w:p w14:paraId="14991C95" w14:textId="77777777" w:rsidR="000A4FF0" w:rsidRPr="000E4AB2" w:rsidRDefault="000A4FF0" w:rsidP="000A4FF0">
      <w:pPr>
        <w:spacing w:after="0" w:line="240" w:lineRule="auto"/>
        <w:rPr>
          <w:rFonts w:ascii="Times New Roman" w:eastAsia="Times New Roman" w:hAnsi="Times New Roman" w:cs="Times New Roman"/>
          <w:b/>
          <w:sz w:val="20"/>
          <w:szCs w:val="20"/>
        </w:rPr>
      </w:pPr>
      <w:r w:rsidRPr="000E4AB2">
        <w:rPr>
          <w:rFonts w:ascii="Times New Roman" w:eastAsia="Times New Roman" w:hAnsi="Times New Roman" w:cs="Times New Roman"/>
          <w:b/>
          <w:sz w:val="20"/>
          <w:szCs w:val="20"/>
        </w:rPr>
        <w:t>Interview guide</w:t>
      </w:r>
    </w:p>
    <w:p w14:paraId="50EA3B9F" w14:textId="77777777" w:rsidR="000A4FF0" w:rsidRPr="000E4AB2" w:rsidRDefault="000A4FF0" w:rsidP="000A4FF0">
      <w:pPr>
        <w:spacing w:after="0" w:line="240" w:lineRule="auto"/>
        <w:rPr>
          <w:rFonts w:ascii="Times New Roman" w:eastAsia="Times New Roman" w:hAnsi="Times New Roman" w:cs="Times New Roman"/>
          <w:b/>
          <w:sz w:val="20"/>
          <w:szCs w:val="20"/>
        </w:rPr>
      </w:pPr>
    </w:p>
    <w:p w14:paraId="44FE2525" w14:textId="77777777" w:rsidR="000A4FF0" w:rsidRPr="000E4AB2" w:rsidRDefault="000A4FF0" w:rsidP="000A4FF0">
      <w:pPr>
        <w:spacing w:after="0" w:line="240" w:lineRule="auto"/>
        <w:rPr>
          <w:rFonts w:ascii="Times New Roman" w:eastAsia="Times New Roman" w:hAnsi="Times New Roman" w:cs="Times New Roman"/>
          <w:b/>
          <w:sz w:val="20"/>
          <w:szCs w:val="20"/>
        </w:rPr>
      </w:pPr>
      <w:r w:rsidRPr="000E4AB2">
        <w:rPr>
          <w:rFonts w:ascii="Times New Roman" w:eastAsia="Times New Roman" w:hAnsi="Times New Roman" w:cs="Times New Roman"/>
          <w:b/>
          <w:sz w:val="20"/>
          <w:szCs w:val="20"/>
        </w:rPr>
        <w:t>Interview guide for impact study on gum-related quality of life.</w:t>
      </w:r>
    </w:p>
    <w:p w14:paraId="64E3C2DF" w14:textId="77777777" w:rsidR="000A4FF0" w:rsidRPr="000E4AB2" w:rsidRDefault="000A4FF0" w:rsidP="000A4FF0">
      <w:pPr>
        <w:spacing w:after="0" w:line="240" w:lineRule="auto"/>
        <w:rPr>
          <w:rFonts w:ascii="Times New Roman" w:eastAsia="Times New Roman" w:hAnsi="Times New Roman" w:cs="Times New Roman"/>
          <w:sz w:val="20"/>
          <w:szCs w:val="20"/>
        </w:rPr>
      </w:pPr>
    </w:p>
    <w:p w14:paraId="10B7DB54"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This guide is designed to help probe and explore different aspects of gum-related health. Start by screening (although you should also try finishing with those questions because they might impact on the flow of the interview).  The key is to start broad by asking participants to tell you about their experiences of gum health, then focus on the details of each of the issues as they arise.</w:t>
      </w:r>
    </w:p>
    <w:p w14:paraId="7865D1B8" w14:textId="77777777" w:rsidR="000A4FF0" w:rsidRPr="000E4AB2" w:rsidRDefault="000A4FF0" w:rsidP="000A4FF0">
      <w:pPr>
        <w:spacing w:after="0" w:line="240" w:lineRule="auto"/>
        <w:rPr>
          <w:rFonts w:ascii="Times New Roman" w:eastAsia="Times New Roman" w:hAnsi="Times New Roman" w:cs="Times New Roman"/>
          <w:sz w:val="20"/>
          <w:szCs w:val="20"/>
        </w:rPr>
      </w:pPr>
    </w:p>
    <w:p w14:paraId="752B867D" w14:textId="77777777" w:rsidR="000A4FF0" w:rsidRPr="000E4AB2" w:rsidRDefault="000A4FF0" w:rsidP="000A4FF0">
      <w:pPr>
        <w:spacing w:after="0" w:line="240" w:lineRule="auto"/>
        <w:rPr>
          <w:rFonts w:ascii="Times New Roman" w:eastAsia="Times New Roman" w:hAnsi="Times New Roman" w:cs="Times New Roman"/>
          <w:b/>
          <w:i/>
          <w:sz w:val="20"/>
          <w:szCs w:val="20"/>
        </w:rPr>
      </w:pPr>
      <w:r w:rsidRPr="000E4AB2">
        <w:rPr>
          <w:rFonts w:ascii="Times New Roman" w:eastAsia="Times New Roman" w:hAnsi="Times New Roman" w:cs="Times New Roman"/>
          <w:b/>
          <w:i/>
          <w:sz w:val="20"/>
          <w:szCs w:val="20"/>
        </w:rPr>
        <w:t>Note we are also seeking to work from gum health in the broadest sense so in this guide we are avoiding using gum health as a term for the interviews.  There will be those who will use the term and those who don't.  It is important to monitor carefully the language being used in the interviews and to listen carefully to the participants and see if they use the term.</w:t>
      </w:r>
    </w:p>
    <w:p w14:paraId="21D352FC" w14:textId="77777777" w:rsidR="000A4FF0" w:rsidRPr="000E4AB2" w:rsidRDefault="000A4FF0" w:rsidP="000A4FF0">
      <w:pPr>
        <w:spacing w:after="0" w:line="240" w:lineRule="auto"/>
        <w:rPr>
          <w:rFonts w:ascii="Times New Roman" w:eastAsia="Times New Roman" w:hAnsi="Times New Roman" w:cs="Times New Roman"/>
          <w:b/>
          <w:i/>
          <w:sz w:val="20"/>
          <w:szCs w:val="20"/>
        </w:rPr>
      </w:pPr>
    </w:p>
    <w:p w14:paraId="432364D7" w14:textId="77777777" w:rsidR="000A4FF0" w:rsidRPr="000E4AB2" w:rsidRDefault="000A4FF0" w:rsidP="000A4FF0">
      <w:pPr>
        <w:spacing w:after="0" w:line="240" w:lineRule="auto"/>
        <w:rPr>
          <w:rFonts w:ascii="Times New Roman" w:eastAsia="Times New Roman" w:hAnsi="Times New Roman" w:cs="Times New Roman"/>
          <w:b/>
          <w:i/>
          <w:sz w:val="20"/>
          <w:szCs w:val="20"/>
        </w:rPr>
      </w:pPr>
      <w:r w:rsidRPr="000E4AB2">
        <w:rPr>
          <w:rFonts w:ascii="Times New Roman" w:eastAsia="Times New Roman" w:hAnsi="Times New Roman" w:cs="Times New Roman"/>
          <w:b/>
          <w:i/>
          <w:sz w:val="20"/>
          <w:szCs w:val="20"/>
        </w:rPr>
        <w:t xml:space="preserve">Initially, at the recruitment stage we used the terms ‘loose teeth, </w:t>
      </w:r>
      <w:proofErr w:type="gramStart"/>
      <w:r w:rsidRPr="000E4AB2">
        <w:rPr>
          <w:rFonts w:ascii="Times New Roman" w:eastAsia="Times New Roman" w:hAnsi="Times New Roman" w:cs="Times New Roman"/>
          <w:b/>
          <w:i/>
          <w:sz w:val="20"/>
          <w:szCs w:val="20"/>
        </w:rPr>
        <w:t>pain</w:t>
      </w:r>
      <w:proofErr w:type="gramEnd"/>
      <w:r w:rsidRPr="000E4AB2">
        <w:rPr>
          <w:rFonts w:ascii="Times New Roman" w:eastAsia="Times New Roman" w:hAnsi="Times New Roman" w:cs="Times New Roman"/>
          <w:b/>
          <w:i/>
          <w:sz w:val="20"/>
          <w:szCs w:val="20"/>
        </w:rPr>
        <w:t xml:space="preserve"> or discomfort in your gums, receding gums, bad breath, red or swollen gums, or tooth loss’.</w:t>
      </w:r>
    </w:p>
    <w:p w14:paraId="3FE05709" w14:textId="77777777" w:rsidR="000A4FF0" w:rsidRPr="000E4AB2" w:rsidRDefault="000A4FF0" w:rsidP="000A4FF0">
      <w:pPr>
        <w:spacing w:after="0" w:line="240" w:lineRule="auto"/>
        <w:rPr>
          <w:rFonts w:ascii="Times New Roman" w:eastAsia="Times New Roman" w:hAnsi="Times New Roman" w:cs="Arial"/>
          <w:b/>
          <w:i/>
          <w:sz w:val="20"/>
          <w:szCs w:val="20"/>
          <w:lang w:val="en-US"/>
        </w:rPr>
      </w:pPr>
      <w:r w:rsidRPr="000E4AB2">
        <w:rPr>
          <w:rFonts w:ascii="Times New Roman" w:eastAsia="Times New Roman" w:hAnsi="Times New Roman" w:cs="Arial"/>
          <w:b/>
          <w:i/>
          <w:sz w:val="20"/>
          <w:szCs w:val="20"/>
        </w:rPr>
        <w:t>Further, t</w:t>
      </w:r>
      <w:r w:rsidRPr="000E4AB2">
        <w:rPr>
          <w:rFonts w:ascii="Times New Roman" w:eastAsia="Times New Roman" w:hAnsi="Times New Roman" w:cs="Arial"/>
          <w:b/>
          <w:i/>
          <w:sz w:val="20"/>
          <w:szCs w:val="20"/>
          <w:lang w:val="en-US"/>
        </w:rPr>
        <w:t>he respondent's description used to discuss their gum health which is otherwise referred to as ‘condition’ in this guide (to be used by the researchers)</w:t>
      </w:r>
    </w:p>
    <w:p w14:paraId="1C77C053" w14:textId="77777777" w:rsidR="000A4FF0" w:rsidRPr="000E4AB2" w:rsidRDefault="000A4FF0" w:rsidP="000A4FF0">
      <w:pPr>
        <w:spacing w:after="0" w:line="240" w:lineRule="auto"/>
        <w:rPr>
          <w:rFonts w:ascii="Times New Roman" w:eastAsia="Times New Roman" w:hAnsi="Times New Roman" w:cs="Times New Roman"/>
          <w:sz w:val="20"/>
          <w:szCs w:val="20"/>
        </w:rPr>
      </w:pPr>
    </w:p>
    <w:p w14:paraId="3919F1A4"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If some issues do not arise naturally then probe for them in turn by starting general – much the same as previous interviews you have conducted.</w:t>
      </w:r>
    </w:p>
    <w:p w14:paraId="3357F0FA" w14:textId="77777777" w:rsidR="000A4FF0" w:rsidRPr="000E4AB2" w:rsidRDefault="000A4FF0" w:rsidP="000A4FF0">
      <w:pPr>
        <w:spacing w:after="0" w:line="240" w:lineRule="auto"/>
        <w:rPr>
          <w:rFonts w:ascii="Times New Roman" w:eastAsia="Times New Roman" w:hAnsi="Times New Roman" w:cs="Times New Roman"/>
          <w:sz w:val="20"/>
          <w:szCs w:val="20"/>
        </w:rPr>
      </w:pPr>
    </w:p>
    <w:p w14:paraId="4FC47CD6"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Acknowledge (if appropriate) that you appreciate that this can be a very private experience, and that you’re grateful they’re sharing their experiences with you.</w:t>
      </w:r>
    </w:p>
    <w:p w14:paraId="3FF60BAA" w14:textId="77777777" w:rsidR="000A4FF0" w:rsidRPr="000E4AB2" w:rsidRDefault="000A4FF0" w:rsidP="000A4FF0">
      <w:pPr>
        <w:spacing w:after="0" w:line="240" w:lineRule="auto"/>
        <w:rPr>
          <w:rFonts w:ascii="Times New Roman" w:eastAsia="Times New Roman" w:hAnsi="Times New Roman" w:cs="Times New Roman"/>
          <w:sz w:val="20"/>
          <w:szCs w:val="20"/>
        </w:rPr>
      </w:pPr>
    </w:p>
    <w:p w14:paraId="5D2A3E24" w14:textId="77777777" w:rsidR="000A4FF0" w:rsidRPr="000E4AB2" w:rsidRDefault="000A4FF0" w:rsidP="000A4FF0">
      <w:pPr>
        <w:pBdr>
          <w:bottom w:val="single" w:sz="4" w:space="1" w:color="auto"/>
        </w:pBdr>
        <w:spacing w:after="0" w:line="240" w:lineRule="auto"/>
        <w:rPr>
          <w:rFonts w:ascii="Times New Roman" w:eastAsia="Times New Roman" w:hAnsi="Times New Roman" w:cs="Times New Roman"/>
          <w:b/>
          <w:sz w:val="20"/>
          <w:szCs w:val="20"/>
        </w:rPr>
      </w:pPr>
      <w:r w:rsidRPr="000E4AB2">
        <w:rPr>
          <w:rFonts w:ascii="Times New Roman" w:eastAsia="Times New Roman" w:hAnsi="Times New Roman" w:cs="Times New Roman"/>
          <w:b/>
          <w:sz w:val="20"/>
          <w:szCs w:val="20"/>
        </w:rPr>
        <w:t>Open the interview by screening the range of impacts the participant is experiencing.</w:t>
      </w:r>
    </w:p>
    <w:p w14:paraId="389ECC90"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b/>
      </w:r>
    </w:p>
    <w:p w14:paraId="3F1A6FDA"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Ask if any of the following stimuli aggravate their condition.</w:t>
      </w:r>
    </w:p>
    <w:p w14:paraId="7441D93B"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b/>
        <w:t>- tooth brushing</w:t>
      </w:r>
    </w:p>
    <w:p w14:paraId="1D37A0E0"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b/>
        <w:t>- flossing</w:t>
      </w:r>
    </w:p>
    <w:p w14:paraId="7A236F56"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b/>
        <w:t>- eating certain foods (</w:t>
      </w:r>
      <w:proofErr w:type="gramStart"/>
      <w:r w:rsidRPr="000E4AB2">
        <w:rPr>
          <w:rFonts w:ascii="Times New Roman" w:eastAsia="Times New Roman" w:hAnsi="Times New Roman" w:cs="Times New Roman"/>
          <w:sz w:val="20"/>
          <w:szCs w:val="20"/>
        </w:rPr>
        <w:t>i.e.</w:t>
      </w:r>
      <w:proofErr w:type="gramEnd"/>
      <w:r w:rsidRPr="000E4AB2">
        <w:rPr>
          <w:rFonts w:ascii="Times New Roman" w:eastAsia="Times New Roman" w:hAnsi="Times New Roman" w:cs="Times New Roman"/>
          <w:sz w:val="20"/>
          <w:szCs w:val="20"/>
        </w:rPr>
        <w:t xml:space="preserve"> apples, hard foods)</w:t>
      </w:r>
    </w:p>
    <w:p w14:paraId="3C733EC3"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Ask if they:</w:t>
      </w:r>
    </w:p>
    <w:p w14:paraId="2C3B96E2"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b/>
        <w:t xml:space="preserve">- have been to their dentist about this </w:t>
      </w:r>
    </w:p>
    <w:p w14:paraId="05181FFE"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b/>
        <w:t xml:space="preserve">- use a special toothbrush or toothpaste </w:t>
      </w:r>
      <w:proofErr w:type="gramStart"/>
      <w:r w:rsidRPr="000E4AB2">
        <w:rPr>
          <w:rFonts w:ascii="Times New Roman" w:eastAsia="Times New Roman" w:hAnsi="Times New Roman" w:cs="Times New Roman"/>
          <w:sz w:val="20"/>
          <w:szCs w:val="20"/>
        </w:rPr>
        <w:t>as a result of</w:t>
      </w:r>
      <w:proofErr w:type="gramEnd"/>
      <w:r w:rsidRPr="000E4AB2">
        <w:rPr>
          <w:rFonts w:ascii="Times New Roman" w:eastAsia="Times New Roman" w:hAnsi="Times New Roman" w:cs="Times New Roman"/>
          <w:sz w:val="20"/>
          <w:szCs w:val="20"/>
        </w:rPr>
        <w:t xml:space="preserve"> their experience.</w:t>
      </w:r>
    </w:p>
    <w:p w14:paraId="098FF61E" w14:textId="77777777" w:rsidR="000A4FF0" w:rsidRPr="000E4AB2" w:rsidRDefault="000A4FF0" w:rsidP="000A4FF0">
      <w:pPr>
        <w:spacing w:after="0" w:line="240" w:lineRule="auto"/>
        <w:rPr>
          <w:rFonts w:ascii="Times New Roman" w:eastAsia="Times New Roman" w:hAnsi="Times New Roman" w:cs="Times New Roman"/>
          <w:sz w:val="20"/>
          <w:szCs w:val="20"/>
        </w:rPr>
      </w:pPr>
    </w:p>
    <w:p w14:paraId="72E1A221" w14:textId="77777777" w:rsidR="000A4FF0" w:rsidRPr="000E4AB2" w:rsidRDefault="000A4FF0" w:rsidP="000A4FF0">
      <w:pPr>
        <w:pBdr>
          <w:bottom w:val="single" w:sz="4" w:space="1" w:color="auto"/>
        </w:pBdr>
        <w:spacing w:after="0" w:line="240" w:lineRule="auto"/>
        <w:rPr>
          <w:rFonts w:ascii="Times New Roman" w:eastAsia="Times New Roman" w:hAnsi="Times New Roman" w:cs="Times New Roman"/>
          <w:b/>
          <w:sz w:val="20"/>
          <w:szCs w:val="20"/>
        </w:rPr>
      </w:pPr>
      <w:r w:rsidRPr="000E4AB2">
        <w:rPr>
          <w:rFonts w:ascii="Times New Roman" w:eastAsia="Times New Roman" w:hAnsi="Times New Roman" w:cs="Times New Roman"/>
          <w:b/>
          <w:sz w:val="20"/>
          <w:szCs w:val="20"/>
        </w:rPr>
        <w:t xml:space="preserve">1. Explore their personal history, perceptions, </w:t>
      </w:r>
      <w:proofErr w:type="gramStart"/>
      <w:r w:rsidRPr="000E4AB2">
        <w:rPr>
          <w:rFonts w:ascii="Times New Roman" w:eastAsia="Times New Roman" w:hAnsi="Times New Roman" w:cs="Times New Roman"/>
          <w:b/>
          <w:sz w:val="20"/>
          <w:szCs w:val="20"/>
        </w:rPr>
        <w:t>experience</w:t>
      </w:r>
      <w:proofErr w:type="gramEnd"/>
      <w:r w:rsidRPr="000E4AB2">
        <w:rPr>
          <w:rFonts w:ascii="Times New Roman" w:eastAsia="Times New Roman" w:hAnsi="Times New Roman" w:cs="Times New Roman"/>
          <w:b/>
          <w:sz w:val="20"/>
          <w:szCs w:val="20"/>
        </w:rPr>
        <w:t xml:space="preserve"> and knowledge of the condition</w:t>
      </w:r>
    </w:p>
    <w:p w14:paraId="5515C5E5" w14:textId="77777777" w:rsidR="000A4FF0" w:rsidRPr="000E4AB2" w:rsidRDefault="000A4FF0" w:rsidP="000A4FF0">
      <w:pPr>
        <w:spacing w:after="0" w:line="240" w:lineRule="auto"/>
        <w:rPr>
          <w:rFonts w:ascii="Times New Roman" w:eastAsia="Times New Roman" w:hAnsi="Times New Roman" w:cs="Times New Roman"/>
          <w:sz w:val="20"/>
          <w:szCs w:val="20"/>
        </w:rPr>
      </w:pPr>
    </w:p>
    <w:p w14:paraId="3F55D069" w14:textId="77777777" w:rsidR="000A4FF0" w:rsidRPr="000E4AB2" w:rsidRDefault="000A4FF0" w:rsidP="000A4FF0">
      <w:pPr>
        <w:tabs>
          <w:tab w:val="left" w:pos="3700"/>
        </w:tabs>
        <w:spacing w:after="0" w:line="240" w:lineRule="auto"/>
        <w:rPr>
          <w:rFonts w:ascii="Times New Roman" w:eastAsia="Times New Roman" w:hAnsi="Times New Roman" w:cs="Times New Roman"/>
          <w:sz w:val="20"/>
          <w:szCs w:val="20"/>
          <w:lang w:val="en-US"/>
        </w:rPr>
      </w:pPr>
      <w:r w:rsidRPr="000E4AB2">
        <w:rPr>
          <w:rFonts w:ascii="Times New Roman" w:eastAsia="Times New Roman" w:hAnsi="Times New Roman" w:cs="Times New Roman"/>
          <w:sz w:val="20"/>
          <w:szCs w:val="20"/>
        </w:rPr>
        <w:t>This is a guide for the topics to be covered in the interview, try by opening with a very general question such as ‘</w:t>
      </w:r>
      <w:r w:rsidRPr="000E4AB2">
        <w:rPr>
          <w:rFonts w:ascii="Times New Roman" w:eastAsia="Times New Roman" w:hAnsi="Times New Roman" w:cs="Times New Roman"/>
          <w:sz w:val="20"/>
          <w:szCs w:val="20"/>
          <w:lang w:val="en-US"/>
        </w:rPr>
        <w:t xml:space="preserve">you say you’ve had problems with your gums. Could you tell me a bit more about it?’. </w:t>
      </w:r>
      <w:r w:rsidRPr="000E4AB2">
        <w:rPr>
          <w:rFonts w:ascii="Times New Roman" w:eastAsia="Times New Roman" w:hAnsi="Times New Roman" w:cs="Times New Roman"/>
          <w:sz w:val="20"/>
          <w:szCs w:val="20"/>
        </w:rPr>
        <w:t>Specifically, you are looking for:</w:t>
      </w:r>
    </w:p>
    <w:p w14:paraId="5A292D66" w14:textId="77777777" w:rsidR="000A4FF0" w:rsidRPr="000E4AB2" w:rsidRDefault="000A4FF0" w:rsidP="000A4FF0">
      <w:pPr>
        <w:spacing w:after="0" w:line="240" w:lineRule="auto"/>
        <w:rPr>
          <w:rFonts w:ascii="Times New Roman" w:eastAsia="Times New Roman" w:hAnsi="Times New Roman" w:cs="Times New Roman"/>
          <w:sz w:val="20"/>
          <w:szCs w:val="20"/>
        </w:rPr>
      </w:pPr>
    </w:p>
    <w:p w14:paraId="78BF996A"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 xml:space="preserve">Experience of the onset and biographical aspects of the condition </w:t>
      </w:r>
    </w:p>
    <w:p w14:paraId="696D5EE8"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b/>
      </w:r>
      <w:r w:rsidRPr="000E4AB2">
        <w:rPr>
          <w:rFonts w:ascii="Times New Roman" w:eastAsia="Times New Roman" w:hAnsi="Times New Roman" w:cs="Times New Roman"/>
          <w:sz w:val="20"/>
          <w:szCs w:val="20"/>
        </w:rPr>
        <w:tab/>
        <w:t>When they first noticed the symptoms of interest?</w:t>
      </w:r>
    </w:p>
    <w:p w14:paraId="23DEDD99"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b/>
      </w:r>
      <w:r w:rsidRPr="000E4AB2">
        <w:rPr>
          <w:rFonts w:ascii="Times New Roman" w:eastAsia="Times New Roman" w:hAnsi="Times New Roman" w:cs="Times New Roman"/>
          <w:sz w:val="20"/>
          <w:szCs w:val="20"/>
        </w:rPr>
        <w:tab/>
        <w:t>Or how they became aware of it?</w:t>
      </w:r>
    </w:p>
    <w:p w14:paraId="37E7FEF7" w14:textId="77777777" w:rsidR="000A4FF0" w:rsidRPr="000E4AB2" w:rsidRDefault="000A4FF0" w:rsidP="000A4FF0">
      <w:pPr>
        <w:spacing w:after="0" w:line="240" w:lineRule="auto"/>
        <w:rPr>
          <w:rFonts w:ascii="Times New Roman" w:eastAsia="Times New Roman" w:hAnsi="Times New Roman" w:cs="Times New Roman"/>
          <w:sz w:val="20"/>
          <w:szCs w:val="20"/>
        </w:rPr>
      </w:pPr>
    </w:p>
    <w:p w14:paraId="5A2D0F0A" w14:textId="77777777" w:rsidR="000A4FF0" w:rsidRPr="000E4AB2" w:rsidRDefault="000A4FF0" w:rsidP="000A4FF0">
      <w:pPr>
        <w:pBdr>
          <w:bottom w:val="single" w:sz="4" w:space="1" w:color="auto"/>
        </w:pBd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Explore their initial reactions to the condition (effect, location, response)</w:t>
      </w:r>
    </w:p>
    <w:p w14:paraId="0DA6CD26"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Specifically ask about the first incident.</w:t>
      </w:r>
    </w:p>
    <w:p w14:paraId="5318EE77" w14:textId="77777777" w:rsidR="000A4FF0" w:rsidRPr="000E4AB2" w:rsidRDefault="000A4FF0" w:rsidP="000A4FF0">
      <w:pPr>
        <w:spacing w:after="0" w:line="240" w:lineRule="auto"/>
        <w:ind w:left="1440"/>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How did it affect them the first time it happened? Were they concerned?</w:t>
      </w:r>
    </w:p>
    <w:p w14:paraId="7E8125E4" w14:textId="77777777" w:rsidR="000A4FF0" w:rsidRPr="000E4AB2" w:rsidRDefault="000A4FF0" w:rsidP="000A4FF0">
      <w:pPr>
        <w:spacing w:after="0" w:line="240" w:lineRule="auto"/>
        <w:ind w:left="1440"/>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Did they experience any pain?</w:t>
      </w:r>
    </w:p>
    <w:p w14:paraId="3B9793CA" w14:textId="77777777" w:rsidR="000A4FF0" w:rsidRPr="000E4AB2" w:rsidRDefault="000A4FF0" w:rsidP="000A4FF0">
      <w:pPr>
        <w:spacing w:after="0" w:line="240" w:lineRule="auto"/>
        <w:ind w:left="1440"/>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What were they doing at the time?</w:t>
      </w:r>
    </w:p>
    <w:p w14:paraId="410D7EE1" w14:textId="77777777" w:rsidR="000A4FF0" w:rsidRPr="000E4AB2" w:rsidRDefault="000A4FF0" w:rsidP="000A4FF0">
      <w:pPr>
        <w:spacing w:after="0" w:line="240" w:lineRule="auto"/>
        <w:ind w:left="1440"/>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What did they do afterwards, or as a result?</w:t>
      </w:r>
    </w:p>
    <w:p w14:paraId="3DC9570E" w14:textId="77777777" w:rsidR="000A4FF0" w:rsidRPr="000E4AB2" w:rsidRDefault="000A4FF0" w:rsidP="000A4FF0">
      <w:pPr>
        <w:spacing w:after="0" w:line="240" w:lineRule="auto"/>
        <w:ind w:left="1440"/>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Did anyone else notice? How did that make them feel?</w:t>
      </w:r>
    </w:p>
    <w:p w14:paraId="701D7B57" w14:textId="77777777" w:rsidR="000A4FF0" w:rsidRPr="000E4AB2" w:rsidRDefault="000A4FF0" w:rsidP="000A4FF0">
      <w:pPr>
        <w:spacing w:after="0" w:line="240" w:lineRule="auto"/>
        <w:rPr>
          <w:rFonts w:ascii="Times New Roman" w:eastAsia="Times New Roman" w:hAnsi="Times New Roman" w:cs="Times New Roman"/>
          <w:sz w:val="20"/>
          <w:szCs w:val="20"/>
        </w:rPr>
      </w:pPr>
    </w:p>
    <w:p w14:paraId="3611AED8" w14:textId="77777777" w:rsidR="000A4FF0" w:rsidRPr="000E4AB2" w:rsidRDefault="000A4FF0" w:rsidP="000A4FF0">
      <w:pPr>
        <w:pBdr>
          <w:bottom w:val="single" w:sz="4" w:space="1" w:color="auto"/>
        </w:pBd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When asking about the illness career explore (length and changes in the condition)</w:t>
      </w:r>
    </w:p>
    <w:p w14:paraId="5F6D6038"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b/>
      </w:r>
      <w:r w:rsidRPr="000E4AB2">
        <w:rPr>
          <w:rFonts w:ascii="Times New Roman" w:eastAsia="Times New Roman" w:hAnsi="Times New Roman" w:cs="Times New Roman"/>
          <w:sz w:val="20"/>
          <w:szCs w:val="20"/>
        </w:rPr>
        <w:tab/>
        <w:t>How frequently are they experiencing these incidents?</w:t>
      </w:r>
    </w:p>
    <w:p w14:paraId="021136B0" w14:textId="77777777" w:rsidR="000A4FF0" w:rsidRPr="000E4AB2" w:rsidRDefault="000A4FF0" w:rsidP="000A4FF0">
      <w:pPr>
        <w:spacing w:after="0" w:line="240" w:lineRule="auto"/>
        <w:ind w:left="1440"/>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Among the symptoms that triggers the condition, which do they think causes it most?</w:t>
      </w:r>
    </w:p>
    <w:p w14:paraId="696BB874" w14:textId="77777777" w:rsidR="000A4FF0" w:rsidRPr="000E4AB2" w:rsidRDefault="000A4FF0" w:rsidP="000A4FF0">
      <w:pPr>
        <w:spacing w:after="0" w:line="240" w:lineRule="auto"/>
        <w:ind w:left="1440"/>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lastRenderedPageBreak/>
        <w:t>Since the symptoms have started, have they tended to be the same each time they have occurred?</w:t>
      </w:r>
    </w:p>
    <w:p w14:paraId="64903506" w14:textId="77777777" w:rsidR="000A4FF0" w:rsidRPr="000E4AB2" w:rsidRDefault="000A4FF0" w:rsidP="000A4FF0">
      <w:pPr>
        <w:spacing w:after="0" w:line="240" w:lineRule="auto"/>
        <w:ind w:left="1440"/>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Can they tell you about these changes if there were any?</w:t>
      </w:r>
    </w:p>
    <w:p w14:paraId="0B4F13D4"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b/>
      </w:r>
      <w:r w:rsidRPr="000E4AB2">
        <w:rPr>
          <w:rFonts w:ascii="Times New Roman" w:eastAsia="Times New Roman" w:hAnsi="Times New Roman" w:cs="Times New Roman"/>
          <w:sz w:val="20"/>
          <w:szCs w:val="20"/>
        </w:rPr>
        <w:tab/>
        <w:t>Could they tell you about the worst incident they experienced?</w:t>
      </w:r>
    </w:p>
    <w:p w14:paraId="73B86E06"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b/>
      </w:r>
      <w:r w:rsidRPr="000E4AB2">
        <w:rPr>
          <w:rFonts w:ascii="Times New Roman" w:eastAsia="Times New Roman" w:hAnsi="Times New Roman" w:cs="Times New Roman"/>
          <w:sz w:val="20"/>
          <w:szCs w:val="20"/>
        </w:rPr>
        <w:tab/>
        <w:t>Why was it worse on this occasion?</w:t>
      </w:r>
    </w:p>
    <w:p w14:paraId="0561DD5C" w14:textId="77777777" w:rsidR="000A4FF0" w:rsidRPr="000E4AB2" w:rsidRDefault="000A4FF0" w:rsidP="000A4FF0">
      <w:pPr>
        <w:spacing w:after="0" w:line="240" w:lineRule="auto"/>
        <w:ind w:left="1440"/>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Do these incidents tend to occur in a specific area of the mouth? Or in different areas?</w:t>
      </w:r>
    </w:p>
    <w:p w14:paraId="1675CB98" w14:textId="77777777" w:rsidR="000A4FF0" w:rsidRPr="000E4AB2" w:rsidRDefault="000A4FF0" w:rsidP="000A4FF0">
      <w:pPr>
        <w:spacing w:after="0" w:line="240" w:lineRule="auto"/>
        <w:ind w:left="1440"/>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If in different sites, ask them if they can compare experiences across these different sites?</w:t>
      </w:r>
    </w:p>
    <w:p w14:paraId="40105066" w14:textId="77777777" w:rsidR="000A4FF0" w:rsidRPr="000E4AB2" w:rsidRDefault="000A4FF0" w:rsidP="000A4FF0">
      <w:pPr>
        <w:spacing w:after="0" w:line="240" w:lineRule="auto"/>
        <w:ind w:left="720" w:firstLine="720"/>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What have they done about these incidents?</w:t>
      </w:r>
    </w:p>
    <w:p w14:paraId="4CE92C26" w14:textId="77777777" w:rsidR="000A4FF0" w:rsidRPr="000E4AB2" w:rsidRDefault="000A4FF0" w:rsidP="000A4FF0">
      <w:pPr>
        <w:spacing w:after="0" w:line="240" w:lineRule="auto"/>
        <w:ind w:left="720" w:firstLine="720"/>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[For ignorers] What would make them do something about it?</w:t>
      </w:r>
    </w:p>
    <w:p w14:paraId="284F9881"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b/>
      </w:r>
      <w:r w:rsidRPr="000E4AB2">
        <w:rPr>
          <w:rFonts w:ascii="Times New Roman" w:eastAsia="Times New Roman" w:hAnsi="Times New Roman" w:cs="Times New Roman"/>
          <w:sz w:val="20"/>
          <w:szCs w:val="20"/>
        </w:rPr>
        <w:tab/>
      </w:r>
    </w:p>
    <w:p w14:paraId="109A5985" w14:textId="77777777" w:rsidR="000A4FF0" w:rsidRPr="000E4AB2" w:rsidRDefault="000A4FF0" w:rsidP="000A4FF0">
      <w:pPr>
        <w:pBdr>
          <w:bottom w:val="single" w:sz="4" w:space="1" w:color="auto"/>
        </w:pBd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 xml:space="preserve">Explore their understanding about their condition. We are looking for lay beliefs (knowledge) and their emotional reactions to their condition, </w:t>
      </w:r>
      <w:r w:rsidRPr="000E4AB2">
        <w:rPr>
          <w:rFonts w:ascii="Times New Roman" w:eastAsia="Times New Roman" w:hAnsi="Times New Roman" w:cs="Times New Roman"/>
          <w:i/>
          <w:sz w:val="20"/>
          <w:szCs w:val="20"/>
        </w:rPr>
        <w:t>please bear in mind if they do not use the term gingivitis/gum health to describe it they may not know much about it</w:t>
      </w:r>
      <w:r w:rsidRPr="000E4AB2">
        <w:rPr>
          <w:rFonts w:ascii="Times New Roman" w:eastAsia="Times New Roman" w:hAnsi="Times New Roman" w:cs="Times New Roman"/>
          <w:sz w:val="20"/>
          <w:szCs w:val="20"/>
        </w:rPr>
        <w:t>.</w:t>
      </w:r>
    </w:p>
    <w:p w14:paraId="0C68EFD4" w14:textId="77777777" w:rsidR="000A4FF0" w:rsidRPr="000E4AB2" w:rsidRDefault="000A4FF0" w:rsidP="000A4FF0">
      <w:pPr>
        <w:spacing w:after="0" w:line="240" w:lineRule="auto"/>
        <w:rPr>
          <w:rFonts w:ascii="Times New Roman" w:eastAsia="Times New Roman" w:hAnsi="Times New Roman" w:cs="Times New Roman"/>
          <w:sz w:val="20"/>
          <w:szCs w:val="20"/>
        </w:rPr>
      </w:pPr>
    </w:p>
    <w:p w14:paraId="30C54772" w14:textId="77777777" w:rsidR="000A4FF0" w:rsidRPr="000E4AB2" w:rsidRDefault="000A4FF0" w:rsidP="000A4FF0">
      <w:pPr>
        <w:spacing w:after="0" w:line="240" w:lineRule="auto"/>
        <w:ind w:left="1440"/>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What do they know about the condition in general? How did they find out about this?</w:t>
      </w:r>
    </w:p>
    <w:p w14:paraId="1B52B96E"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b/>
      </w:r>
      <w:r w:rsidRPr="000E4AB2">
        <w:rPr>
          <w:rFonts w:ascii="Times New Roman" w:eastAsia="Times New Roman" w:hAnsi="Times New Roman" w:cs="Times New Roman"/>
          <w:sz w:val="20"/>
          <w:szCs w:val="20"/>
        </w:rPr>
        <w:tab/>
      </w:r>
    </w:p>
    <w:p w14:paraId="4FA082B5" w14:textId="77777777" w:rsidR="000A4FF0" w:rsidRPr="000E4AB2" w:rsidRDefault="000A4FF0" w:rsidP="000A4FF0">
      <w:pPr>
        <w:spacing w:after="0" w:line="240" w:lineRule="auto"/>
        <w:ind w:left="1440"/>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How would they usually look after their oral health? (no prompt, so as not to influence answer)</w:t>
      </w:r>
    </w:p>
    <w:p w14:paraId="5BC33A1C" w14:textId="77777777" w:rsidR="000A4FF0" w:rsidRPr="000E4AB2" w:rsidRDefault="000A4FF0" w:rsidP="000A4FF0">
      <w:pPr>
        <w:spacing w:after="0" w:line="240" w:lineRule="auto"/>
        <w:ind w:left="1440"/>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Would they usually use any other oral hygiene products?</w:t>
      </w:r>
    </w:p>
    <w:p w14:paraId="6B9934A3" w14:textId="77777777" w:rsidR="000A4FF0" w:rsidRPr="000E4AB2" w:rsidRDefault="000A4FF0" w:rsidP="000A4FF0">
      <w:pPr>
        <w:spacing w:after="0" w:line="240" w:lineRule="auto"/>
        <w:ind w:left="1440"/>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Have they thought about why they might be experiencing these symptoms? Why do they think this has happened?</w:t>
      </w:r>
    </w:p>
    <w:p w14:paraId="6F8543B4" w14:textId="77777777" w:rsidR="000A4FF0" w:rsidRPr="000E4AB2" w:rsidRDefault="000A4FF0" w:rsidP="000A4FF0">
      <w:pPr>
        <w:spacing w:after="0" w:line="240" w:lineRule="auto"/>
        <w:ind w:left="720" w:firstLine="720"/>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What is their emotional reaction to these incidents?</w:t>
      </w:r>
    </w:p>
    <w:p w14:paraId="66833F35" w14:textId="77777777" w:rsidR="000A4FF0" w:rsidRPr="000E4AB2" w:rsidRDefault="000A4FF0" w:rsidP="000A4FF0">
      <w:pPr>
        <w:spacing w:after="0" w:line="240" w:lineRule="auto"/>
        <w:ind w:left="720" w:firstLine="720"/>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How difficult is the condition to experience?</w:t>
      </w:r>
      <w:r w:rsidRPr="000E4AB2">
        <w:rPr>
          <w:rFonts w:ascii="Times New Roman" w:eastAsia="Times New Roman" w:hAnsi="Times New Roman" w:cs="Times New Roman"/>
          <w:sz w:val="20"/>
          <w:szCs w:val="20"/>
        </w:rPr>
        <w:tab/>
      </w:r>
    </w:p>
    <w:p w14:paraId="541CC6F8"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b/>
      </w:r>
      <w:r w:rsidRPr="000E4AB2">
        <w:rPr>
          <w:rFonts w:ascii="Times New Roman" w:eastAsia="Times New Roman" w:hAnsi="Times New Roman" w:cs="Times New Roman"/>
          <w:sz w:val="20"/>
          <w:szCs w:val="20"/>
        </w:rPr>
        <w:tab/>
      </w:r>
    </w:p>
    <w:p w14:paraId="6F09F574" w14:textId="77777777" w:rsidR="000A4FF0" w:rsidRPr="000E4AB2" w:rsidRDefault="000A4FF0" w:rsidP="000A4FF0">
      <w:pPr>
        <w:pBdr>
          <w:bottom w:val="single" w:sz="4" w:space="1" w:color="auto"/>
        </w:pBdr>
        <w:spacing w:after="0" w:line="240" w:lineRule="auto"/>
        <w:rPr>
          <w:rFonts w:ascii="Times New Roman" w:eastAsia="Times New Roman" w:hAnsi="Times New Roman" w:cs="Arial"/>
          <w:b/>
          <w:sz w:val="20"/>
          <w:szCs w:val="20"/>
          <w:lang w:val="en-US"/>
        </w:rPr>
      </w:pPr>
      <w:r w:rsidRPr="000E4AB2">
        <w:rPr>
          <w:rFonts w:ascii="Times New Roman" w:eastAsia="Times New Roman" w:hAnsi="Times New Roman" w:cs="Times New Roman"/>
          <w:b/>
          <w:sz w:val="20"/>
          <w:szCs w:val="20"/>
        </w:rPr>
        <w:t xml:space="preserve">2. Explore the </w:t>
      </w:r>
      <w:r w:rsidRPr="000E4AB2">
        <w:rPr>
          <w:rFonts w:ascii="Times New Roman" w:eastAsia="Times New Roman" w:hAnsi="Times New Roman" w:cs="Arial"/>
          <w:b/>
          <w:sz w:val="20"/>
          <w:szCs w:val="20"/>
          <w:lang w:val="en-US"/>
        </w:rPr>
        <w:t xml:space="preserve">impact of the condition on their everyday life. The categories we are looking at are limits in activities and participation.  We also need to know about the emotional burden if any. We are also seeking information about any adaptation and coping strategies and their perceptions of treatment. </w:t>
      </w:r>
    </w:p>
    <w:p w14:paraId="6C1A496A" w14:textId="77777777" w:rsidR="000A4FF0" w:rsidRPr="000E4AB2" w:rsidRDefault="000A4FF0" w:rsidP="000A4FF0">
      <w:pPr>
        <w:spacing w:after="0" w:line="240" w:lineRule="auto"/>
        <w:rPr>
          <w:rFonts w:ascii="Times New Roman" w:eastAsia="Times New Roman" w:hAnsi="Times New Roman" w:cs="Times New Roman"/>
          <w:sz w:val="20"/>
          <w:szCs w:val="20"/>
          <w:lang w:val="en-US"/>
        </w:rPr>
      </w:pPr>
      <w:r w:rsidRPr="000E4AB2">
        <w:rPr>
          <w:rFonts w:ascii="Times New Roman" w:eastAsia="Times New Roman" w:hAnsi="Times New Roman" w:cs="Times New Roman"/>
          <w:sz w:val="20"/>
          <w:szCs w:val="20"/>
          <w:lang w:val="en-US"/>
        </w:rPr>
        <w:t xml:space="preserve">Specifically, you need to look at: </w:t>
      </w:r>
    </w:p>
    <w:p w14:paraId="477F6576" w14:textId="77777777" w:rsidR="000A4FF0" w:rsidRPr="000E4AB2" w:rsidRDefault="000A4FF0" w:rsidP="000A4FF0">
      <w:pPr>
        <w:spacing w:after="0" w:line="240" w:lineRule="auto"/>
        <w:ind w:left="1440" w:hanging="720"/>
        <w:rPr>
          <w:rFonts w:ascii="Times New Roman" w:eastAsia="Times New Roman" w:hAnsi="Times New Roman" w:cs="Times New Roman"/>
          <w:sz w:val="20"/>
          <w:szCs w:val="20"/>
          <w:lang w:val="en-US"/>
        </w:rPr>
      </w:pPr>
      <w:r w:rsidRPr="000E4AB2">
        <w:rPr>
          <w:rFonts w:ascii="Times New Roman" w:eastAsia="Times New Roman" w:hAnsi="Times New Roman" w:cs="Times New Roman"/>
          <w:sz w:val="20"/>
          <w:szCs w:val="20"/>
          <w:lang w:val="en-US"/>
        </w:rPr>
        <w:t>Activity limitations (eating, chewing, tooth brushing, other functional limitations) – probing on commonly associated phenomena:</w:t>
      </w:r>
    </w:p>
    <w:p w14:paraId="7D6446BE"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b/>
      </w:r>
      <w:r w:rsidRPr="000E4AB2">
        <w:rPr>
          <w:rFonts w:ascii="Times New Roman" w:eastAsia="Times New Roman" w:hAnsi="Times New Roman" w:cs="Times New Roman"/>
          <w:sz w:val="20"/>
          <w:szCs w:val="20"/>
        </w:rPr>
        <w:tab/>
        <w:t>How do the symptoms bother them in everyday life?</w:t>
      </w:r>
    </w:p>
    <w:p w14:paraId="0AFACFED"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b/>
      </w:r>
      <w:r w:rsidRPr="000E4AB2">
        <w:rPr>
          <w:rFonts w:ascii="Times New Roman" w:eastAsia="Times New Roman" w:hAnsi="Times New Roman" w:cs="Times New Roman"/>
          <w:sz w:val="20"/>
          <w:szCs w:val="20"/>
        </w:rPr>
        <w:tab/>
        <w:t>Do they prevent:</w:t>
      </w:r>
    </w:p>
    <w:p w14:paraId="530775F6"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b/>
      </w:r>
      <w:r w:rsidRPr="000E4AB2">
        <w:rPr>
          <w:rFonts w:ascii="Times New Roman" w:eastAsia="Times New Roman" w:hAnsi="Times New Roman" w:cs="Times New Roman"/>
          <w:sz w:val="20"/>
          <w:szCs w:val="20"/>
        </w:rPr>
        <w:tab/>
        <w:t xml:space="preserve">Eating? </w:t>
      </w:r>
    </w:p>
    <w:p w14:paraId="6045476A"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b/>
      </w:r>
      <w:r w:rsidRPr="000E4AB2">
        <w:rPr>
          <w:rFonts w:ascii="Times New Roman" w:eastAsia="Times New Roman" w:hAnsi="Times New Roman" w:cs="Times New Roman"/>
          <w:sz w:val="20"/>
          <w:szCs w:val="20"/>
        </w:rPr>
        <w:tab/>
        <w:t>Brushing?</w:t>
      </w:r>
    </w:p>
    <w:p w14:paraId="5CD1A0AC"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b/>
      </w:r>
      <w:r w:rsidRPr="000E4AB2">
        <w:rPr>
          <w:rFonts w:ascii="Times New Roman" w:eastAsia="Times New Roman" w:hAnsi="Times New Roman" w:cs="Times New Roman"/>
          <w:sz w:val="20"/>
          <w:szCs w:val="20"/>
        </w:rPr>
        <w:tab/>
        <w:t>Flossing?</w:t>
      </w:r>
    </w:p>
    <w:p w14:paraId="710DC74A"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ab/>
      </w:r>
      <w:r w:rsidRPr="000E4AB2">
        <w:rPr>
          <w:rFonts w:ascii="Times New Roman" w:eastAsia="Times New Roman" w:hAnsi="Times New Roman" w:cs="Times New Roman"/>
          <w:sz w:val="20"/>
          <w:szCs w:val="20"/>
        </w:rPr>
        <w:tab/>
        <w:t>Other activities?</w:t>
      </w:r>
    </w:p>
    <w:p w14:paraId="38A355CC" w14:textId="77777777" w:rsidR="000A4FF0" w:rsidRPr="000E4AB2" w:rsidRDefault="000A4FF0" w:rsidP="000A4FF0">
      <w:pPr>
        <w:spacing w:after="0" w:line="240" w:lineRule="auto"/>
        <w:rPr>
          <w:rFonts w:ascii="Times New Roman" w:eastAsia="Times New Roman" w:hAnsi="Times New Roman" w:cs="Times New Roman"/>
          <w:sz w:val="20"/>
          <w:szCs w:val="20"/>
        </w:rPr>
      </w:pPr>
    </w:p>
    <w:p w14:paraId="6D1F4CF2" w14:textId="77777777" w:rsidR="000A4FF0" w:rsidRPr="000E4AB2" w:rsidRDefault="000A4FF0" w:rsidP="000A4FF0">
      <w:pPr>
        <w:spacing w:after="0" w:line="240" w:lineRule="auto"/>
        <w:rPr>
          <w:rFonts w:ascii="Times New Roman" w:eastAsia="Times New Roman" w:hAnsi="Times New Roman" w:cs="Times New Roman"/>
          <w:sz w:val="20"/>
          <w:szCs w:val="20"/>
          <w:lang w:val="en-US"/>
        </w:rPr>
      </w:pPr>
      <w:r w:rsidRPr="000E4AB2">
        <w:rPr>
          <w:rFonts w:ascii="Times New Roman" w:eastAsia="Times New Roman" w:hAnsi="Times New Roman" w:cs="Times New Roman"/>
          <w:sz w:val="20"/>
          <w:szCs w:val="20"/>
          <w:lang w:val="en-US"/>
        </w:rPr>
        <w:tab/>
        <w:t>Participation restrictions (social restrictions, situational burden)</w:t>
      </w:r>
    </w:p>
    <w:p w14:paraId="64D7D7F3" w14:textId="77777777" w:rsidR="000A4FF0" w:rsidRPr="000E4AB2" w:rsidRDefault="000A4FF0" w:rsidP="000A4FF0">
      <w:pPr>
        <w:spacing w:after="0" w:line="240" w:lineRule="auto"/>
        <w:ind w:left="1440"/>
        <w:rPr>
          <w:rFonts w:ascii="Times New Roman" w:eastAsia="Times New Roman" w:hAnsi="Times New Roman" w:cs="Times New Roman"/>
          <w:sz w:val="20"/>
          <w:szCs w:val="20"/>
          <w:lang w:val="en-US"/>
        </w:rPr>
      </w:pPr>
      <w:r w:rsidRPr="000E4AB2">
        <w:rPr>
          <w:rFonts w:ascii="Times New Roman" w:eastAsia="Times New Roman" w:hAnsi="Times New Roman" w:cs="Times New Roman"/>
          <w:sz w:val="20"/>
          <w:szCs w:val="20"/>
          <w:lang w:val="en-US"/>
        </w:rPr>
        <w:t>What are the situations in which they are likely to start thinking about the symptoms?</w:t>
      </w:r>
    </w:p>
    <w:p w14:paraId="47845ED1" w14:textId="77777777" w:rsidR="000A4FF0" w:rsidRPr="000E4AB2" w:rsidRDefault="000A4FF0" w:rsidP="000A4FF0">
      <w:pPr>
        <w:spacing w:after="0" w:line="240" w:lineRule="auto"/>
        <w:ind w:left="1440"/>
        <w:rPr>
          <w:rFonts w:ascii="Times New Roman" w:eastAsia="Times New Roman" w:hAnsi="Times New Roman" w:cs="Times New Roman"/>
          <w:sz w:val="20"/>
          <w:szCs w:val="20"/>
          <w:lang w:val="en-US"/>
        </w:rPr>
      </w:pPr>
      <w:r w:rsidRPr="000E4AB2">
        <w:rPr>
          <w:rFonts w:ascii="Times New Roman" w:eastAsia="Times New Roman" w:hAnsi="Times New Roman" w:cs="Times New Roman"/>
          <w:sz w:val="20"/>
          <w:szCs w:val="20"/>
          <w:lang w:val="en-US"/>
        </w:rPr>
        <w:t xml:space="preserve">Can they ‘forget’ about it when </w:t>
      </w:r>
      <w:proofErr w:type="spellStart"/>
      <w:r w:rsidRPr="000E4AB2">
        <w:rPr>
          <w:rFonts w:ascii="Times New Roman" w:eastAsia="Times New Roman" w:hAnsi="Times New Roman" w:cs="Times New Roman"/>
          <w:sz w:val="20"/>
          <w:szCs w:val="20"/>
          <w:lang w:val="en-US"/>
        </w:rPr>
        <w:t>socialising</w:t>
      </w:r>
      <w:proofErr w:type="spellEnd"/>
      <w:r w:rsidRPr="000E4AB2">
        <w:rPr>
          <w:rFonts w:ascii="Times New Roman" w:eastAsia="Times New Roman" w:hAnsi="Times New Roman" w:cs="Times New Roman"/>
          <w:sz w:val="20"/>
          <w:szCs w:val="20"/>
          <w:lang w:val="en-US"/>
        </w:rPr>
        <w:t>?</w:t>
      </w:r>
    </w:p>
    <w:p w14:paraId="3C365417" w14:textId="77777777" w:rsidR="000A4FF0" w:rsidRPr="000E4AB2" w:rsidRDefault="000A4FF0" w:rsidP="000A4FF0">
      <w:pPr>
        <w:spacing w:after="0" w:line="240" w:lineRule="auto"/>
        <w:ind w:left="1440"/>
        <w:rPr>
          <w:rFonts w:ascii="Times New Roman" w:eastAsia="Times New Roman" w:hAnsi="Times New Roman" w:cs="Times New Roman"/>
          <w:sz w:val="20"/>
          <w:szCs w:val="20"/>
          <w:lang w:val="en-US"/>
        </w:rPr>
      </w:pPr>
      <w:r w:rsidRPr="000E4AB2">
        <w:rPr>
          <w:rFonts w:ascii="Times New Roman" w:eastAsia="Times New Roman" w:hAnsi="Times New Roman" w:cs="Times New Roman"/>
          <w:sz w:val="20"/>
          <w:szCs w:val="20"/>
          <w:lang w:val="en-US"/>
        </w:rPr>
        <w:t>Do the symptoms affect everyday interactions? (</w:t>
      </w:r>
      <w:proofErr w:type="gramStart"/>
      <w:r w:rsidRPr="000E4AB2">
        <w:rPr>
          <w:rFonts w:ascii="Times New Roman" w:eastAsia="Times New Roman" w:hAnsi="Times New Roman" w:cs="Times New Roman"/>
          <w:sz w:val="20"/>
          <w:szCs w:val="20"/>
          <w:lang w:val="en-US"/>
        </w:rPr>
        <w:t>e.g.</w:t>
      </w:r>
      <w:proofErr w:type="gramEnd"/>
      <w:r w:rsidRPr="000E4AB2">
        <w:rPr>
          <w:rFonts w:ascii="Times New Roman" w:eastAsia="Times New Roman" w:hAnsi="Times New Roman" w:cs="Times New Roman"/>
          <w:sz w:val="20"/>
          <w:szCs w:val="20"/>
          <w:lang w:val="en-US"/>
        </w:rPr>
        <w:t xml:space="preserve"> smiling, talking)</w:t>
      </w:r>
    </w:p>
    <w:p w14:paraId="0B44B9DF" w14:textId="77777777" w:rsidR="000A4FF0" w:rsidRPr="000E4AB2" w:rsidRDefault="000A4FF0" w:rsidP="000A4FF0">
      <w:pPr>
        <w:spacing w:after="0" w:line="240" w:lineRule="auto"/>
        <w:ind w:left="1440"/>
        <w:rPr>
          <w:rFonts w:ascii="Times New Roman" w:eastAsia="Times New Roman" w:hAnsi="Times New Roman" w:cs="Times New Roman"/>
          <w:sz w:val="20"/>
          <w:szCs w:val="20"/>
          <w:lang w:val="en-US"/>
        </w:rPr>
      </w:pPr>
      <w:r w:rsidRPr="000E4AB2">
        <w:rPr>
          <w:rFonts w:ascii="Times New Roman" w:eastAsia="Times New Roman" w:hAnsi="Times New Roman" w:cs="Times New Roman"/>
          <w:sz w:val="20"/>
          <w:szCs w:val="20"/>
          <w:lang w:val="en-US"/>
        </w:rPr>
        <w:t>Can they give examples of situations where it has become a particular problem?</w:t>
      </w:r>
    </w:p>
    <w:p w14:paraId="669B465F" w14:textId="77777777" w:rsidR="000A4FF0" w:rsidRPr="000E4AB2" w:rsidRDefault="000A4FF0" w:rsidP="000A4FF0">
      <w:pPr>
        <w:spacing w:after="0" w:line="240" w:lineRule="auto"/>
        <w:rPr>
          <w:rFonts w:ascii="Times New Roman" w:eastAsia="Times New Roman" w:hAnsi="Times New Roman" w:cs="Times New Roman"/>
          <w:sz w:val="20"/>
          <w:szCs w:val="20"/>
          <w:lang w:val="en-US"/>
        </w:rPr>
      </w:pPr>
      <w:r w:rsidRPr="000E4AB2">
        <w:rPr>
          <w:rFonts w:ascii="Times New Roman" w:eastAsia="Times New Roman" w:hAnsi="Times New Roman" w:cs="Times New Roman"/>
          <w:sz w:val="20"/>
          <w:szCs w:val="20"/>
          <w:lang w:val="en-US"/>
        </w:rPr>
        <w:tab/>
      </w:r>
      <w:r w:rsidRPr="000E4AB2">
        <w:rPr>
          <w:rFonts w:ascii="Times New Roman" w:eastAsia="Times New Roman" w:hAnsi="Times New Roman" w:cs="Times New Roman"/>
          <w:sz w:val="20"/>
          <w:szCs w:val="20"/>
          <w:lang w:val="en-US"/>
        </w:rPr>
        <w:tab/>
        <w:t>Have they told other people that they have got this condition? If so why?</w:t>
      </w:r>
    </w:p>
    <w:p w14:paraId="6DE7AAB6" w14:textId="77777777" w:rsidR="000A4FF0" w:rsidRPr="000E4AB2" w:rsidRDefault="000A4FF0" w:rsidP="000A4FF0">
      <w:pPr>
        <w:numPr>
          <w:ilvl w:val="0"/>
          <w:numId w:val="1"/>
        </w:numPr>
        <w:spacing w:after="0" w:line="240" w:lineRule="auto"/>
        <w:rPr>
          <w:rFonts w:ascii="Times New Roman" w:eastAsia="Times New Roman" w:hAnsi="Times New Roman" w:cs="Times New Roman"/>
          <w:sz w:val="20"/>
          <w:szCs w:val="20"/>
          <w:lang w:val="en-US"/>
        </w:rPr>
      </w:pPr>
      <w:r w:rsidRPr="000E4AB2">
        <w:rPr>
          <w:rFonts w:ascii="Times New Roman" w:eastAsia="Times New Roman" w:hAnsi="Times New Roman" w:cs="Times New Roman"/>
          <w:sz w:val="20"/>
          <w:szCs w:val="20"/>
          <w:lang w:val="en-US"/>
        </w:rPr>
        <w:t xml:space="preserve">If they have not told </w:t>
      </w:r>
      <w:proofErr w:type="gramStart"/>
      <w:r w:rsidRPr="000E4AB2">
        <w:rPr>
          <w:rFonts w:ascii="Times New Roman" w:eastAsia="Times New Roman" w:hAnsi="Times New Roman" w:cs="Times New Roman"/>
          <w:sz w:val="20"/>
          <w:szCs w:val="20"/>
          <w:lang w:val="en-US"/>
        </w:rPr>
        <w:t>anyone</w:t>
      </w:r>
      <w:proofErr w:type="gramEnd"/>
      <w:r w:rsidRPr="000E4AB2">
        <w:rPr>
          <w:rFonts w:ascii="Times New Roman" w:eastAsia="Times New Roman" w:hAnsi="Times New Roman" w:cs="Times New Roman"/>
          <w:sz w:val="20"/>
          <w:szCs w:val="20"/>
          <w:lang w:val="en-US"/>
        </w:rPr>
        <w:t xml:space="preserve"> please find out why.</w:t>
      </w:r>
    </w:p>
    <w:p w14:paraId="6B8D0026" w14:textId="77777777" w:rsidR="000A4FF0" w:rsidRPr="000E4AB2" w:rsidRDefault="000A4FF0" w:rsidP="000A4FF0">
      <w:pPr>
        <w:numPr>
          <w:ilvl w:val="0"/>
          <w:numId w:val="1"/>
        </w:numPr>
        <w:spacing w:after="0" w:line="240" w:lineRule="auto"/>
        <w:rPr>
          <w:rFonts w:ascii="Times New Roman" w:eastAsia="Times New Roman" w:hAnsi="Times New Roman" w:cs="Times New Roman"/>
          <w:sz w:val="20"/>
          <w:szCs w:val="20"/>
          <w:lang w:val="en-US"/>
        </w:rPr>
      </w:pPr>
      <w:r w:rsidRPr="000E4AB2">
        <w:rPr>
          <w:rFonts w:ascii="Times New Roman" w:eastAsia="Times New Roman" w:hAnsi="Times New Roman" w:cs="Times New Roman"/>
          <w:sz w:val="20"/>
          <w:szCs w:val="20"/>
          <w:lang w:val="en-US"/>
        </w:rPr>
        <w:t xml:space="preserve">What do others think of what they experience? </w:t>
      </w:r>
    </w:p>
    <w:p w14:paraId="1B4BB1B6" w14:textId="77777777" w:rsidR="000A4FF0" w:rsidRPr="000E4AB2" w:rsidRDefault="000A4FF0" w:rsidP="000A4FF0">
      <w:pPr>
        <w:spacing w:after="0" w:line="240" w:lineRule="auto"/>
        <w:rPr>
          <w:rFonts w:ascii="Times New Roman" w:eastAsia="Times New Roman" w:hAnsi="Times New Roman" w:cs="Times New Roman"/>
          <w:sz w:val="20"/>
          <w:szCs w:val="20"/>
        </w:rPr>
      </w:pPr>
    </w:p>
    <w:p w14:paraId="41ED48FE"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Emotional burden</w:t>
      </w:r>
    </w:p>
    <w:p w14:paraId="471602C1" w14:textId="77777777" w:rsidR="000A4FF0" w:rsidRPr="000E4AB2" w:rsidRDefault="000A4FF0" w:rsidP="000A4FF0">
      <w:pPr>
        <w:spacing w:after="0" w:line="240" w:lineRule="auto"/>
        <w:ind w:left="1440"/>
        <w:rPr>
          <w:rFonts w:ascii="Times New Roman" w:eastAsia="Times New Roman" w:hAnsi="Times New Roman" w:cs="Times New Roman"/>
          <w:sz w:val="20"/>
          <w:szCs w:val="20"/>
          <w:lang w:val="en-US"/>
        </w:rPr>
      </w:pPr>
      <w:r w:rsidRPr="000E4AB2">
        <w:rPr>
          <w:rFonts w:ascii="Times New Roman" w:eastAsia="Times New Roman" w:hAnsi="Times New Roman" w:cs="Times New Roman"/>
          <w:sz w:val="20"/>
          <w:szCs w:val="20"/>
          <w:lang w:val="en-US"/>
        </w:rPr>
        <w:t xml:space="preserve">If there is anything they cannot do because of the symptoms, how does that make them feel about it? </w:t>
      </w:r>
    </w:p>
    <w:p w14:paraId="32746EB8" w14:textId="77777777" w:rsidR="000A4FF0" w:rsidRPr="000E4AB2" w:rsidRDefault="000A4FF0" w:rsidP="000A4FF0">
      <w:pPr>
        <w:spacing w:after="0" w:line="240" w:lineRule="auto"/>
        <w:rPr>
          <w:rFonts w:ascii="Times New Roman" w:eastAsia="Times New Roman" w:hAnsi="Times New Roman" w:cs="Times New Roman"/>
          <w:sz w:val="20"/>
          <w:szCs w:val="20"/>
          <w:lang w:val="en-US"/>
        </w:rPr>
      </w:pPr>
      <w:r w:rsidRPr="000E4AB2">
        <w:rPr>
          <w:rFonts w:ascii="Times New Roman" w:eastAsia="Times New Roman" w:hAnsi="Times New Roman" w:cs="Times New Roman"/>
          <w:sz w:val="20"/>
          <w:szCs w:val="20"/>
          <w:lang w:val="en-US"/>
        </w:rPr>
        <w:tab/>
      </w:r>
      <w:r w:rsidRPr="000E4AB2">
        <w:rPr>
          <w:rFonts w:ascii="Times New Roman" w:eastAsia="Times New Roman" w:hAnsi="Times New Roman" w:cs="Times New Roman"/>
          <w:sz w:val="20"/>
          <w:szCs w:val="20"/>
          <w:lang w:val="en-US"/>
        </w:rPr>
        <w:tab/>
        <w:t>Does it worry them?</w:t>
      </w:r>
    </w:p>
    <w:p w14:paraId="37C8630F" w14:textId="77777777" w:rsidR="000A4FF0" w:rsidRPr="000E4AB2" w:rsidRDefault="000A4FF0" w:rsidP="000A4FF0">
      <w:pPr>
        <w:spacing w:after="0" w:line="240" w:lineRule="auto"/>
        <w:rPr>
          <w:rFonts w:ascii="Times New Roman" w:eastAsia="Times New Roman" w:hAnsi="Times New Roman" w:cs="Times New Roman"/>
          <w:sz w:val="20"/>
          <w:szCs w:val="20"/>
          <w:lang w:val="en-US"/>
        </w:rPr>
      </w:pPr>
      <w:r w:rsidRPr="000E4AB2">
        <w:rPr>
          <w:rFonts w:ascii="Times New Roman" w:eastAsia="Times New Roman" w:hAnsi="Times New Roman" w:cs="Times New Roman"/>
          <w:sz w:val="20"/>
          <w:szCs w:val="20"/>
          <w:lang w:val="en-US"/>
        </w:rPr>
        <w:tab/>
      </w:r>
      <w:r w:rsidRPr="000E4AB2">
        <w:rPr>
          <w:rFonts w:ascii="Times New Roman" w:eastAsia="Times New Roman" w:hAnsi="Times New Roman" w:cs="Times New Roman"/>
          <w:sz w:val="20"/>
          <w:szCs w:val="20"/>
          <w:lang w:val="en-US"/>
        </w:rPr>
        <w:tab/>
        <w:t>Has the extent to which it worries them changed?</w:t>
      </w:r>
    </w:p>
    <w:p w14:paraId="1D8D049A" w14:textId="77777777" w:rsidR="000A4FF0" w:rsidRPr="000E4AB2" w:rsidRDefault="000A4FF0" w:rsidP="000A4FF0">
      <w:pPr>
        <w:spacing w:after="0" w:line="240" w:lineRule="auto"/>
        <w:rPr>
          <w:rFonts w:ascii="Times New Roman" w:eastAsia="Times New Roman" w:hAnsi="Times New Roman" w:cs="Times New Roman"/>
          <w:sz w:val="20"/>
          <w:szCs w:val="20"/>
          <w:lang w:val="en-US"/>
        </w:rPr>
      </w:pPr>
      <w:r w:rsidRPr="000E4AB2">
        <w:rPr>
          <w:rFonts w:ascii="Times New Roman" w:eastAsia="Times New Roman" w:hAnsi="Times New Roman" w:cs="Times New Roman"/>
          <w:sz w:val="20"/>
          <w:szCs w:val="20"/>
          <w:lang w:val="en-US"/>
        </w:rPr>
        <w:tab/>
      </w:r>
    </w:p>
    <w:p w14:paraId="45F64CBB"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lang w:val="en-US"/>
        </w:rPr>
        <w:tab/>
      </w:r>
      <w:r w:rsidRPr="000E4AB2">
        <w:rPr>
          <w:rFonts w:ascii="Times New Roman" w:eastAsia="Times New Roman" w:hAnsi="Times New Roman" w:cs="Times New Roman"/>
          <w:sz w:val="20"/>
          <w:szCs w:val="20"/>
        </w:rPr>
        <w:t xml:space="preserve">Adaptation and coping strategies </w:t>
      </w:r>
    </w:p>
    <w:p w14:paraId="14EA7209" w14:textId="77777777" w:rsidR="000A4FF0" w:rsidRPr="000E4AB2" w:rsidRDefault="000A4FF0" w:rsidP="000A4FF0">
      <w:pPr>
        <w:spacing w:after="0" w:line="240" w:lineRule="auto"/>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lang w:val="en-US"/>
        </w:rPr>
        <w:tab/>
      </w:r>
      <w:r w:rsidRPr="000E4AB2">
        <w:rPr>
          <w:rFonts w:ascii="Times New Roman" w:eastAsia="Times New Roman" w:hAnsi="Times New Roman" w:cs="Times New Roman"/>
          <w:sz w:val="20"/>
          <w:szCs w:val="20"/>
          <w:lang w:val="en-US"/>
        </w:rPr>
        <w:tab/>
      </w:r>
      <w:r w:rsidRPr="000E4AB2">
        <w:rPr>
          <w:rFonts w:ascii="Times New Roman" w:eastAsia="Times New Roman" w:hAnsi="Times New Roman" w:cs="Times New Roman"/>
          <w:sz w:val="20"/>
          <w:szCs w:val="20"/>
        </w:rPr>
        <w:t>Is it possible to predict what might make the symptoms worse?</w:t>
      </w:r>
    </w:p>
    <w:p w14:paraId="01257D6B" w14:textId="77777777" w:rsidR="000A4FF0" w:rsidRPr="000E4AB2" w:rsidRDefault="000A4FF0" w:rsidP="000A4FF0">
      <w:pPr>
        <w:spacing w:after="0" w:line="240" w:lineRule="auto"/>
        <w:ind w:left="1440"/>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Do they anticipate, the symptoms getting worse when eating, etc?</w:t>
      </w:r>
    </w:p>
    <w:p w14:paraId="1649238D" w14:textId="77777777" w:rsidR="000A4FF0" w:rsidRPr="000E4AB2" w:rsidRDefault="000A4FF0" w:rsidP="000A4FF0">
      <w:pPr>
        <w:spacing w:after="0" w:line="240" w:lineRule="auto"/>
        <w:ind w:left="720" w:firstLine="720"/>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Do they have to adapt the way they eat certain foods?</w:t>
      </w:r>
    </w:p>
    <w:p w14:paraId="0EE59C1D" w14:textId="77777777" w:rsidR="000A4FF0" w:rsidRPr="000E4AB2" w:rsidRDefault="000A4FF0" w:rsidP="000A4FF0">
      <w:pPr>
        <w:spacing w:after="0" w:line="240" w:lineRule="auto"/>
        <w:ind w:left="720" w:firstLine="720"/>
        <w:rPr>
          <w:rFonts w:ascii="Times New Roman" w:eastAsia="Times New Roman" w:hAnsi="Times New Roman" w:cs="Times New Roman"/>
          <w:sz w:val="20"/>
          <w:szCs w:val="20"/>
        </w:rPr>
      </w:pPr>
      <w:r w:rsidRPr="000E4AB2">
        <w:rPr>
          <w:rFonts w:ascii="Times New Roman" w:eastAsia="Times New Roman" w:hAnsi="Times New Roman" w:cs="Times New Roman"/>
          <w:sz w:val="20"/>
          <w:szCs w:val="20"/>
        </w:rPr>
        <w:t>Have they had to adapt the way they brush?</w:t>
      </w:r>
    </w:p>
    <w:p w14:paraId="19A2B2E2" w14:textId="77777777" w:rsidR="000A4FF0" w:rsidRPr="000E4AB2" w:rsidRDefault="000A4FF0" w:rsidP="000A4FF0">
      <w:pPr>
        <w:spacing w:after="0" w:line="240" w:lineRule="auto"/>
        <w:rPr>
          <w:rFonts w:ascii="Times New Roman" w:eastAsia="Times New Roman" w:hAnsi="Times New Roman" w:cs="Times New Roman"/>
          <w:sz w:val="20"/>
          <w:szCs w:val="20"/>
          <w:lang w:val="en-US"/>
        </w:rPr>
      </w:pPr>
      <w:r w:rsidRPr="000E4AB2">
        <w:rPr>
          <w:rFonts w:ascii="Times New Roman" w:eastAsia="Times New Roman" w:hAnsi="Times New Roman" w:cs="Times New Roman"/>
          <w:sz w:val="20"/>
          <w:szCs w:val="20"/>
          <w:lang w:val="en-US"/>
        </w:rPr>
        <w:tab/>
      </w:r>
      <w:r w:rsidRPr="000E4AB2">
        <w:rPr>
          <w:rFonts w:ascii="Times New Roman" w:eastAsia="Times New Roman" w:hAnsi="Times New Roman" w:cs="Times New Roman"/>
          <w:sz w:val="20"/>
          <w:szCs w:val="20"/>
          <w:lang w:val="en-US"/>
        </w:rPr>
        <w:tab/>
        <w:t>What do they do to prevent the symptoms?</w:t>
      </w:r>
      <w:r w:rsidRPr="000E4AB2">
        <w:rPr>
          <w:rFonts w:ascii="Times New Roman" w:eastAsia="Times New Roman" w:hAnsi="Times New Roman" w:cs="Times New Roman"/>
          <w:sz w:val="20"/>
          <w:szCs w:val="20"/>
          <w:lang w:val="en-US"/>
        </w:rPr>
        <w:tab/>
      </w:r>
      <w:r w:rsidRPr="000E4AB2">
        <w:rPr>
          <w:rFonts w:ascii="Times New Roman" w:eastAsia="Times New Roman" w:hAnsi="Times New Roman" w:cs="Times New Roman"/>
          <w:sz w:val="20"/>
          <w:szCs w:val="20"/>
          <w:lang w:val="en-US"/>
        </w:rPr>
        <w:tab/>
      </w:r>
    </w:p>
    <w:p w14:paraId="11B535A0" w14:textId="77777777" w:rsidR="000A4FF0" w:rsidRPr="000E4AB2" w:rsidRDefault="000A4FF0" w:rsidP="000A4FF0">
      <w:pPr>
        <w:spacing w:after="0" w:line="240" w:lineRule="auto"/>
        <w:rPr>
          <w:rFonts w:ascii="Times New Roman" w:eastAsia="Times New Roman" w:hAnsi="Times New Roman" w:cs="Times New Roman"/>
          <w:sz w:val="20"/>
          <w:szCs w:val="20"/>
          <w:lang w:val="en-US"/>
        </w:rPr>
      </w:pPr>
      <w:r w:rsidRPr="000E4AB2">
        <w:rPr>
          <w:rFonts w:ascii="Times New Roman" w:eastAsia="Times New Roman" w:hAnsi="Times New Roman" w:cs="Times New Roman"/>
          <w:sz w:val="20"/>
          <w:szCs w:val="20"/>
          <w:lang w:val="en-US"/>
        </w:rPr>
        <w:tab/>
      </w:r>
      <w:r w:rsidRPr="000E4AB2">
        <w:rPr>
          <w:rFonts w:ascii="Times New Roman" w:eastAsia="Times New Roman" w:hAnsi="Times New Roman" w:cs="Times New Roman"/>
          <w:sz w:val="20"/>
          <w:szCs w:val="20"/>
          <w:lang w:val="en-US"/>
        </w:rPr>
        <w:tab/>
        <w:t>What do they do when it comes?</w:t>
      </w:r>
    </w:p>
    <w:p w14:paraId="6FD6E8B7" w14:textId="77777777" w:rsidR="000A4FF0" w:rsidRPr="000E4AB2" w:rsidRDefault="000A4FF0" w:rsidP="000A4FF0">
      <w:pPr>
        <w:spacing w:after="0" w:line="240" w:lineRule="auto"/>
        <w:rPr>
          <w:rFonts w:ascii="Times New Roman" w:eastAsia="Times New Roman" w:hAnsi="Times New Roman" w:cs="Times New Roman"/>
          <w:sz w:val="20"/>
          <w:szCs w:val="20"/>
          <w:lang w:val="en-US"/>
        </w:rPr>
      </w:pPr>
      <w:r w:rsidRPr="000E4AB2">
        <w:rPr>
          <w:rFonts w:ascii="Times New Roman" w:eastAsia="Times New Roman" w:hAnsi="Times New Roman" w:cs="Times New Roman"/>
          <w:sz w:val="20"/>
          <w:szCs w:val="20"/>
          <w:lang w:val="en-US"/>
        </w:rPr>
        <w:tab/>
      </w:r>
      <w:r w:rsidRPr="000E4AB2">
        <w:rPr>
          <w:rFonts w:ascii="Times New Roman" w:eastAsia="Times New Roman" w:hAnsi="Times New Roman" w:cs="Times New Roman"/>
          <w:sz w:val="20"/>
          <w:szCs w:val="20"/>
          <w:lang w:val="en-US"/>
        </w:rPr>
        <w:tab/>
      </w:r>
    </w:p>
    <w:p w14:paraId="22AAB5C5" w14:textId="77777777" w:rsidR="000A4FF0" w:rsidRPr="000E4AB2" w:rsidRDefault="000A4FF0" w:rsidP="000A4FF0">
      <w:pPr>
        <w:spacing w:after="0" w:line="240" w:lineRule="auto"/>
        <w:rPr>
          <w:rFonts w:ascii="Times New Roman" w:eastAsia="Times New Roman" w:hAnsi="Times New Roman" w:cs="Arial"/>
          <w:sz w:val="20"/>
          <w:szCs w:val="20"/>
          <w:lang w:val="en-US"/>
        </w:rPr>
      </w:pPr>
      <w:r w:rsidRPr="000E4AB2">
        <w:rPr>
          <w:rFonts w:ascii="Times New Roman" w:eastAsia="Times New Roman" w:hAnsi="Times New Roman" w:cs="Arial"/>
          <w:sz w:val="20"/>
          <w:szCs w:val="20"/>
          <w:lang w:val="en-US"/>
        </w:rPr>
        <w:lastRenderedPageBreak/>
        <w:tab/>
        <w:t>Prevention and treatment (self-care, dental care)</w:t>
      </w:r>
    </w:p>
    <w:p w14:paraId="0A0C1D69" w14:textId="77777777" w:rsidR="000A4FF0" w:rsidRPr="000E4AB2" w:rsidRDefault="000A4FF0" w:rsidP="000A4FF0">
      <w:pPr>
        <w:spacing w:after="0" w:line="240" w:lineRule="auto"/>
        <w:rPr>
          <w:rFonts w:ascii="Times New Roman" w:eastAsia="Times New Roman" w:hAnsi="Times New Roman" w:cs="Arial"/>
          <w:sz w:val="20"/>
          <w:szCs w:val="20"/>
          <w:lang w:val="en-US"/>
        </w:rPr>
      </w:pPr>
      <w:r w:rsidRPr="000E4AB2">
        <w:rPr>
          <w:rFonts w:ascii="Times New Roman" w:eastAsia="Times New Roman" w:hAnsi="Times New Roman" w:cs="Arial"/>
          <w:sz w:val="20"/>
          <w:szCs w:val="20"/>
          <w:lang w:val="en-US"/>
        </w:rPr>
        <w:tab/>
      </w:r>
      <w:r w:rsidRPr="000E4AB2">
        <w:rPr>
          <w:rFonts w:ascii="Times New Roman" w:eastAsia="Times New Roman" w:hAnsi="Times New Roman" w:cs="Arial"/>
          <w:sz w:val="20"/>
          <w:szCs w:val="20"/>
          <w:lang w:val="en-US"/>
        </w:rPr>
        <w:tab/>
        <w:t>Have they used any different products to help with their gums?</w:t>
      </w:r>
    </w:p>
    <w:p w14:paraId="0DD10CA1" w14:textId="77777777" w:rsidR="000A4FF0" w:rsidRPr="000E4AB2" w:rsidRDefault="000A4FF0" w:rsidP="000A4FF0">
      <w:pPr>
        <w:spacing w:after="0" w:line="240" w:lineRule="auto"/>
        <w:rPr>
          <w:rFonts w:ascii="Times New Roman" w:eastAsia="Times New Roman" w:hAnsi="Times New Roman" w:cs="Arial"/>
          <w:sz w:val="20"/>
          <w:szCs w:val="20"/>
          <w:lang w:val="en-US"/>
        </w:rPr>
      </w:pPr>
      <w:r w:rsidRPr="000E4AB2">
        <w:rPr>
          <w:rFonts w:ascii="Times New Roman" w:eastAsia="Times New Roman" w:hAnsi="Times New Roman" w:cs="Arial"/>
          <w:sz w:val="20"/>
          <w:szCs w:val="20"/>
          <w:lang w:val="en-US"/>
        </w:rPr>
        <w:tab/>
      </w:r>
      <w:r w:rsidRPr="000E4AB2">
        <w:rPr>
          <w:rFonts w:ascii="Times New Roman" w:eastAsia="Times New Roman" w:hAnsi="Times New Roman" w:cs="Arial"/>
          <w:sz w:val="20"/>
          <w:szCs w:val="20"/>
          <w:lang w:val="en-US"/>
        </w:rPr>
        <w:tab/>
        <w:t>Which products are these?</w:t>
      </w:r>
    </w:p>
    <w:p w14:paraId="27DE3AE8" w14:textId="77777777" w:rsidR="000A4FF0" w:rsidRPr="000E4AB2" w:rsidRDefault="000A4FF0" w:rsidP="000A4FF0">
      <w:pPr>
        <w:spacing w:after="0" w:line="240" w:lineRule="auto"/>
        <w:rPr>
          <w:rFonts w:ascii="Times New Roman" w:eastAsia="Times New Roman" w:hAnsi="Times New Roman" w:cs="Arial"/>
          <w:sz w:val="20"/>
          <w:szCs w:val="20"/>
          <w:lang w:val="en-US"/>
        </w:rPr>
      </w:pPr>
      <w:r w:rsidRPr="000E4AB2">
        <w:rPr>
          <w:rFonts w:ascii="Times New Roman" w:eastAsia="Times New Roman" w:hAnsi="Times New Roman" w:cs="Arial"/>
          <w:sz w:val="20"/>
          <w:szCs w:val="20"/>
          <w:lang w:val="en-US"/>
        </w:rPr>
        <w:tab/>
      </w:r>
      <w:r w:rsidRPr="000E4AB2">
        <w:rPr>
          <w:rFonts w:ascii="Times New Roman" w:eastAsia="Times New Roman" w:hAnsi="Times New Roman" w:cs="Arial"/>
          <w:sz w:val="20"/>
          <w:szCs w:val="20"/>
          <w:lang w:val="en-US"/>
        </w:rPr>
        <w:tab/>
        <w:t xml:space="preserve">Have they made a difference? If </w:t>
      </w:r>
      <w:proofErr w:type="gramStart"/>
      <w:r w:rsidRPr="000E4AB2">
        <w:rPr>
          <w:rFonts w:ascii="Times New Roman" w:eastAsia="Times New Roman" w:hAnsi="Times New Roman" w:cs="Arial"/>
          <w:sz w:val="20"/>
          <w:szCs w:val="20"/>
          <w:lang w:val="en-US"/>
        </w:rPr>
        <w:t>so</w:t>
      </w:r>
      <w:proofErr w:type="gramEnd"/>
      <w:r w:rsidRPr="000E4AB2">
        <w:rPr>
          <w:rFonts w:ascii="Times New Roman" w:eastAsia="Times New Roman" w:hAnsi="Times New Roman" w:cs="Arial"/>
          <w:sz w:val="20"/>
          <w:szCs w:val="20"/>
          <w:lang w:val="en-US"/>
        </w:rPr>
        <w:t xml:space="preserve"> how does this help?</w:t>
      </w:r>
    </w:p>
    <w:p w14:paraId="13869586" w14:textId="77777777" w:rsidR="000A4FF0" w:rsidRPr="000E4AB2" w:rsidRDefault="000A4FF0" w:rsidP="000A4FF0">
      <w:pPr>
        <w:spacing w:after="0" w:line="240" w:lineRule="auto"/>
        <w:rPr>
          <w:rFonts w:ascii="Times New Roman" w:eastAsia="Times New Roman" w:hAnsi="Times New Roman" w:cs="Arial"/>
          <w:sz w:val="20"/>
          <w:szCs w:val="20"/>
          <w:lang w:val="en-US"/>
        </w:rPr>
      </w:pPr>
      <w:r w:rsidRPr="000E4AB2">
        <w:rPr>
          <w:rFonts w:ascii="Times New Roman" w:eastAsia="Times New Roman" w:hAnsi="Times New Roman" w:cs="Arial"/>
          <w:sz w:val="20"/>
          <w:szCs w:val="20"/>
          <w:lang w:val="en-US"/>
        </w:rPr>
        <w:tab/>
      </w:r>
      <w:r w:rsidRPr="000E4AB2">
        <w:rPr>
          <w:rFonts w:ascii="Times New Roman" w:eastAsia="Times New Roman" w:hAnsi="Times New Roman" w:cs="Arial"/>
          <w:sz w:val="20"/>
          <w:szCs w:val="20"/>
          <w:lang w:val="en-US"/>
        </w:rPr>
        <w:tab/>
      </w:r>
    </w:p>
    <w:p w14:paraId="2D22F4D9" w14:textId="77777777" w:rsidR="000A4FF0" w:rsidRPr="000E4AB2" w:rsidRDefault="000A4FF0" w:rsidP="000A4FF0">
      <w:pPr>
        <w:spacing w:after="0" w:line="240" w:lineRule="auto"/>
        <w:ind w:left="1440"/>
        <w:rPr>
          <w:rFonts w:ascii="Times New Roman" w:eastAsia="Times New Roman" w:hAnsi="Times New Roman" w:cs="Arial"/>
          <w:sz w:val="20"/>
          <w:szCs w:val="20"/>
          <w:lang w:val="en-US"/>
        </w:rPr>
      </w:pPr>
      <w:r w:rsidRPr="000E4AB2">
        <w:rPr>
          <w:rFonts w:ascii="Times New Roman" w:eastAsia="Times New Roman" w:hAnsi="Times New Roman" w:cs="Arial"/>
          <w:sz w:val="20"/>
          <w:szCs w:val="20"/>
          <w:lang w:val="en-US"/>
        </w:rPr>
        <w:t>What did you discuss about your condition with the dentist?</w:t>
      </w:r>
    </w:p>
    <w:p w14:paraId="3117E108" w14:textId="77777777" w:rsidR="000A4FF0" w:rsidRPr="000E4AB2" w:rsidRDefault="000A4FF0" w:rsidP="000A4FF0">
      <w:pPr>
        <w:spacing w:after="0" w:line="240" w:lineRule="auto"/>
        <w:rPr>
          <w:rFonts w:ascii="Times New Roman" w:eastAsia="Times New Roman" w:hAnsi="Times New Roman" w:cs="Arial"/>
          <w:sz w:val="20"/>
          <w:szCs w:val="20"/>
          <w:lang w:val="en-US"/>
        </w:rPr>
      </w:pPr>
      <w:r w:rsidRPr="000E4AB2">
        <w:rPr>
          <w:rFonts w:ascii="Times New Roman" w:eastAsia="Times New Roman" w:hAnsi="Times New Roman" w:cs="Arial"/>
          <w:sz w:val="20"/>
          <w:szCs w:val="20"/>
          <w:lang w:val="en-US"/>
        </w:rPr>
        <w:tab/>
      </w:r>
      <w:r w:rsidRPr="000E4AB2">
        <w:rPr>
          <w:rFonts w:ascii="Times New Roman" w:eastAsia="Times New Roman" w:hAnsi="Times New Roman" w:cs="Arial"/>
          <w:sz w:val="20"/>
          <w:szCs w:val="20"/>
          <w:lang w:val="en-US"/>
        </w:rPr>
        <w:tab/>
      </w:r>
    </w:p>
    <w:p w14:paraId="7C20AC38" w14:textId="77777777" w:rsidR="000A4FF0" w:rsidRPr="000E4AB2" w:rsidRDefault="000A4FF0" w:rsidP="000A4FF0">
      <w:pPr>
        <w:spacing w:after="0" w:line="240" w:lineRule="auto"/>
        <w:rPr>
          <w:rFonts w:ascii="Times New Roman" w:eastAsia="Times New Roman" w:hAnsi="Times New Roman" w:cs="Arial"/>
          <w:b/>
          <w:sz w:val="20"/>
          <w:szCs w:val="20"/>
          <w:lang w:val="en-US"/>
        </w:rPr>
      </w:pPr>
      <w:r w:rsidRPr="000E4AB2">
        <w:rPr>
          <w:rFonts w:ascii="Times New Roman" w:eastAsia="Times New Roman" w:hAnsi="Times New Roman" w:cs="Arial"/>
          <w:b/>
          <w:sz w:val="20"/>
          <w:szCs w:val="20"/>
          <w:lang w:val="en-US"/>
        </w:rPr>
        <w:t>3. The relationship between their identity and experience of having this condition</w:t>
      </w:r>
    </w:p>
    <w:p w14:paraId="0C7BE904" w14:textId="77777777" w:rsidR="000A4FF0" w:rsidRPr="000E4AB2" w:rsidRDefault="000A4FF0" w:rsidP="000A4FF0">
      <w:pPr>
        <w:spacing w:after="0" w:line="240" w:lineRule="auto"/>
        <w:ind w:left="720"/>
        <w:rPr>
          <w:rFonts w:ascii="Times New Roman" w:eastAsia="Times New Roman" w:hAnsi="Times New Roman" w:cs="Arial"/>
          <w:sz w:val="20"/>
          <w:szCs w:val="20"/>
          <w:lang w:val="en-US"/>
        </w:rPr>
      </w:pPr>
      <w:r w:rsidRPr="000E4AB2">
        <w:rPr>
          <w:rFonts w:ascii="Times New Roman" w:eastAsia="Times New Roman" w:hAnsi="Times New Roman" w:cs="Arial"/>
          <w:sz w:val="20"/>
          <w:szCs w:val="20"/>
          <w:lang w:val="en-US"/>
        </w:rPr>
        <w:t>Focus on the condition in the context of their lives, has it changed anything, made differences in the way they live</w:t>
      </w:r>
    </w:p>
    <w:p w14:paraId="08A6FDEC" w14:textId="77777777" w:rsidR="000A4FF0" w:rsidRPr="000E4AB2" w:rsidRDefault="000A4FF0" w:rsidP="000A4FF0">
      <w:pPr>
        <w:spacing w:after="0" w:line="240" w:lineRule="auto"/>
        <w:ind w:left="1440"/>
        <w:rPr>
          <w:rFonts w:ascii="Times New Roman" w:eastAsia="Times New Roman" w:hAnsi="Times New Roman" w:cs="Arial"/>
          <w:sz w:val="20"/>
          <w:szCs w:val="20"/>
          <w:lang w:val="en-US"/>
        </w:rPr>
      </w:pPr>
      <w:r w:rsidRPr="000E4AB2">
        <w:rPr>
          <w:rFonts w:ascii="Times New Roman" w:eastAsia="Times New Roman" w:hAnsi="Times New Roman" w:cs="Arial"/>
          <w:sz w:val="20"/>
          <w:szCs w:val="20"/>
          <w:lang w:val="en-US"/>
        </w:rPr>
        <w:t xml:space="preserve">If they think of the symptoms </w:t>
      </w:r>
      <w:proofErr w:type="gramStart"/>
      <w:r w:rsidRPr="000E4AB2">
        <w:rPr>
          <w:rFonts w:ascii="Times New Roman" w:eastAsia="Times New Roman" w:hAnsi="Times New Roman" w:cs="Arial"/>
          <w:sz w:val="20"/>
          <w:szCs w:val="20"/>
          <w:lang w:val="en-US"/>
        </w:rPr>
        <w:t>do</w:t>
      </w:r>
      <w:proofErr w:type="gramEnd"/>
      <w:r w:rsidRPr="000E4AB2">
        <w:rPr>
          <w:rFonts w:ascii="Times New Roman" w:eastAsia="Times New Roman" w:hAnsi="Times New Roman" w:cs="Arial"/>
          <w:sz w:val="20"/>
          <w:szCs w:val="20"/>
          <w:lang w:val="en-US"/>
        </w:rPr>
        <w:t xml:space="preserve"> they change the way they think about their teeth, their health in general, about themselves?</w:t>
      </w:r>
    </w:p>
    <w:p w14:paraId="0967F472" w14:textId="77777777" w:rsidR="000A4FF0" w:rsidRPr="000E4AB2" w:rsidRDefault="000A4FF0" w:rsidP="000A4FF0">
      <w:pPr>
        <w:spacing w:after="0" w:line="240" w:lineRule="auto"/>
        <w:rPr>
          <w:rFonts w:ascii="Times New Roman" w:eastAsia="Times New Roman" w:hAnsi="Times New Roman" w:cs="Arial"/>
          <w:sz w:val="20"/>
          <w:szCs w:val="20"/>
          <w:lang w:val="en-US"/>
        </w:rPr>
      </w:pPr>
      <w:r w:rsidRPr="000E4AB2">
        <w:rPr>
          <w:rFonts w:ascii="Times New Roman" w:eastAsia="Times New Roman" w:hAnsi="Times New Roman" w:cs="Arial"/>
          <w:sz w:val="20"/>
          <w:szCs w:val="20"/>
          <w:lang w:val="en-US"/>
        </w:rPr>
        <w:tab/>
      </w:r>
      <w:r w:rsidRPr="000E4AB2">
        <w:rPr>
          <w:rFonts w:ascii="Times New Roman" w:eastAsia="Times New Roman" w:hAnsi="Times New Roman" w:cs="Arial"/>
          <w:sz w:val="20"/>
          <w:szCs w:val="20"/>
          <w:lang w:val="en-US"/>
        </w:rPr>
        <w:tab/>
        <w:t>Are they a problem or a nuisance in their life?</w:t>
      </w:r>
    </w:p>
    <w:p w14:paraId="7419653F" w14:textId="77777777" w:rsidR="000A4FF0" w:rsidRPr="000E4AB2" w:rsidRDefault="000A4FF0" w:rsidP="000A4FF0">
      <w:pPr>
        <w:numPr>
          <w:ilvl w:val="0"/>
          <w:numId w:val="1"/>
        </w:numPr>
        <w:spacing w:after="0" w:line="240" w:lineRule="auto"/>
        <w:rPr>
          <w:rFonts w:ascii="Times New Roman" w:eastAsia="Times New Roman" w:hAnsi="Times New Roman" w:cs="Arial"/>
          <w:sz w:val="20"/>
          <w:szCs w:val="20"/>
          <w:lang w:val="en-US"/>
        </w:rPr>
      </w:pPr>
      <w:r w:rsidRPr="000E4AB2">
        <w:rPr>
          <w:rFonts w:ascii="Times New Roman" w:eastAsia="Times New Roman" w:hAnsi="Times New Roman" w:cs="Arial"/>
          <w:sz w:val="20"/>
          <w:szCs w:val="20"/>
          <w:lang w:val="en-US"/>
        </w:rPr>
        <w:t>If they have said it is a part of who they are now – try to explore this in more depth, in other words ask what that means.</w:t>
      </w:r>
    </w:p>
    <w:p w14:paraId="68DA6C4C" w14:textId="77777777" w:rsidR="00CA0BBB" w:rsidRPr="000A4FF0" w:rsidRDefault="00CA0BBB">
      <w:pPr>
        <w:rPr>
          <w:lang w:val="en-US"/>
        </w:rPr>
      </w:pPr>
    </w:p>
    <w:sectPr w:rsidR="00CA0BBB" w:rsidRPr="000A4F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EE102A"/>
    <w:multiLevelType w:val="hybridMultilevel"/>
    <w:tmpl w:val="10EEF37C"/>
    <w:lvl w:ilvl="0" w:tplc="A170E418">
      <w:start w:val="2"/>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FF0"/>
    <w:rsid w:val="000A4FF0"/>
    <w:rsid w:val="00AB0BCA"/>
    <w:rsid w:val="00CA0BB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E1E71"/>
  <w15:chartTrackingRefBased/>
  <w15:docId w15:val="{C093A3AA-E864-4404-95F5-D5D4FAB8D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FF0"/>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987</Words>
  <Characters>5632</Characters>
  <Application>Microsoft Office Word</Application>
  <DocSecurity>0</DocSecurity>
  <Lines>46</Lines>
  <Paragraphs>13</Paragraphs>
  <ScaleCrop>false</ScaleCrop>
  <Company/>
  <LinksUpToDate>false</LinksUpToDate>
  <CharactersWithSpaces>6606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Broomhead</dc:creator>
  <cp:keywords/>
  <dc:description/>
  <cp:lastModifiedBy>Tom Broomhead</cp:lastModifiedBy>
  <cp:revision>2</cp:revision>
  <dcterms:created xsi:type="dcterms:W3CDTF">2022-03-07T15:19:00Z</dcterms:created>
  <dcterms:modified xsi:type="dcterms:W3CDTF">2022-03-07T15:19:00Z</dcterms:modified>
</cp:coreProperties>
</file>