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351" w:tblpY="1986"/>
        <w:tblOverlap w:val="never"/>
        <w:tblW w:w="19867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985"/>
        <w:gridCol w:w="943"/>
        <w:gridCol w:w="1014"/>
        <w:gridCol w:w="1035"/>
        <w:gridCol w:w="943"/>
        <w:gridCol w:w="984"/>
        <w:gridCol w:w="983"/>
        <w:gridCol w:w="982"/>
        <w:gridCol w:w="1015"/>
        <w:gridCol w:w="1005"/>
        <w:gridCol w:w="982"/>
        <w:gridCol w:w="1014"/>
        <w:gridCol w:w="1024"/>
        <w:gridCol w:w="961"/>
        <w:gridCol w:w="954"/>
        <w:gridCol w:w="941"/>
        <w:gridCol w:w="941"/>
        <w:gridCol w:w="954"/>
        <w:gridCol w:w="96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Maxillary 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Directions</w:t>
            </w:r>
          </w:p>
        </w:tc>
        <w:tc>
          <w:tcPr>
            <w:tcW w:w="590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x-axis</w:t>
            </w:r>
          </w:p>
        </w:tc>
        <w:tc>
          <w:tcPr>
            <w:tcW w:w="602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y-axis</w:t>
            </w:r>
          </w:p>
        </w:tc>
        <w:tc>
          <w:tcPr>
            <w:tcW w:w="571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z-axis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Groups</w:t>
            </w:r>
          </w:p>
        </w:tc>
        <w:tc>
          <w:tcPr>
            <w:tcW w:w="29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Set I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Set II</w:t>
            </w:r>
          </w:p>
        </w:tc>
        <w:tc>
          <w:tcPr>
            <w:tcW w:w="300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Set I</w:t>
            </w:r>
          </w:p>
        </w:tc>
        <w:tc>
          <w:tcPr>
            <w:tcW w:w="302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Set II</w:t>
            </w:r>
          </w:p>
        </w:tc>
        <w:tc>
          <w:tcPr>
            <w:tcW w:w="28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Set I</w:t>
            </w:r>
          </w:p>
        </w:tc>
        <w:tc>
          <w:tcPr>
            <w:tcW w:w="28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Set II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Models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 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 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 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 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 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 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incisor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0.0231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0.0191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0.0177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0.0263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0.0202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0.0197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-0.1004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-0.0869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-0.0654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-0.1113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-0.0935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-0.0718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0.0249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0.0111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0.0081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0.0261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-0.0035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-0.0017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-0.0007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-0.0045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-0.0026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-0.0017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0.0233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0.0199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0.0351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0.0264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0.0227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-0.0250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-0.0125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-0.0093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-0.0277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-0.0152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Lateral incisor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0.0020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0.0012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0.0008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0.0022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0.0013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0.0009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-0.0976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-0.0727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-0.0549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-0.1069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-0.0740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-0.0623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0.0254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0.0115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0.0071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0.0279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0.0135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-0.0006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-0.0004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-0.0001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-0.0006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-0.0004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-0.0001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0.0320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0.0246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0.0209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0.0358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0.0276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0.0234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-0.0239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-0.0112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-0.0088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-0.0276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-0.0143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-0.0098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Canine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0.0752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0.0382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0.0482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0.0779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0.0406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0.0521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-0.0535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-0.0295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-0.0351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-0.0522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-0.0292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-0.0366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0.0244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-0.0144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0.0056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0.0259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-0.0166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-0.0229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-0.0233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-0.0223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-0.0269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-0.0272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-0.0261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0.0232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0.0141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0.0161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0.0229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0.0142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0.0161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-0.0234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0.0130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-0.0053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-0.0257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0.0157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-0.0070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First molar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0.0635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0.0507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0.0326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-0.1097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-0.1611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-0.1811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-0.0293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-0.0201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-0.0185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-0.0028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-0.0016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-0.0016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0.0441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0.0254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0.0171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-0.0974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-0.0873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-0.0684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-0.0174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-0.0113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-0.0091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0.0418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0.0421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0.0421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0.0058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0.0040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0.0040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0.0101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0.0069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0.0050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-0.0594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-0.0433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-0.0323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0.0947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0.0770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0.0709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Second molar</w:t>
            </w: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Crown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-0.1347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-0.1722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-0.2223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0.0979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0.0673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0.0442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-0.0255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-0.0207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-0.0178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0.0099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0.0066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0.0008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-0.0885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-0.0819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-0.0620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0.0461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0.0358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0.0248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Root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0.0605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0.0568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0.0588</w:t>
            </w:r>
          </w:p>
        </w:tc>
        <w:tc>
          <w:tcPr>
            <w:tcW w:w="9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-0.0273</w:t>
            </w:r>
          </w:p>
        </w:tc>
        <w:tc>
          <w:tcPr>
            <w:tcW w:w="9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-0.0270</w:t>
            </w:r>
          </w:p>
        </w:tc>
        <w:tc>
          <w:tcPr>
            <w:tcW w:w="9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-0.0270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0.0140</w:t>
            </w:r>
          </w:p>
        </w:tc>
        <w:tc>
          <w:tcPr>
            <w:tcW w:w="1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0.0097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0.0093</w:t>
            </w:r>
          </w:p>
        </w:tc>
        <w:tc>
          <w:tcPr>
            <w:tcW w:w="9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-0.0072</w:t>
            </w:r>
          </w:p>
        </w:tc>
        <w:tc>
          <w:tcPr>
            <w:tcW w:w="101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-0.0041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-0.0037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0.0651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0.0597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0.0490</w:t>
            </w:r>
          </w:p>
        </w:tc>
        <w:tc>
          <w:tcPr>
            <w:tcW w:w="9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-0.0348</w:t>
            </w:r>
          </w:p>
        </w:tc>
        <w:tc>
          <w:tcPr>
            <w:tcW w:w="9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-0.0334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-0.0303</w:t>
            </w:r>
          </w:p>
        </w:tc>
      </w:tr>
    </w:tbl>
    <w:p>
      <w:bookmarkStart w:id="0" w:name="_GoBack"/>
      <w:bookmarkEnd w:id="0"/>
    </w:p>
    <w:p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</w:rPr>
        <w:t xml:space="preserve">upplementary file 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sz w:val="24"/>
          <w:szCs w:val="21"/>
        </w:rPr>
        <w:t xml:space="preserve">. </w:t>
      </w:r>
      <w:r>
        <w:rPr>
          <w:rFonts w:ascii="Times New Roman" w:hAnsi="Times New Roman" w:eastAsia="宋体" w:cs="Times New Roman"/>
          <w:sz w:val="24"/>
          <w:szCs w:val="21"/>
        </w:rPr>
        <w:t>Three-dimensional</w:t>
      </w:r>
      <w:r>
        <w:rPr>
          <w:rFonts w:hint="eastAsia" w:ascii="Times New Roman" w:hAnsi="Times New Roman" w:eastAsia="宋体" w:cs="Times New Roman"/>
          <w:sz w:val="24"/>
          <w:szCs w:val="21"/>
        </w:rPr>
        <w:t xml:space="preserve"> displacement value</w:t>
      </w:r>
      <w:r>
        <w:rPr>
          <w:rFonts w:ascii="Times New Roman" w:hAnsi="Times New Roman" w:eastAsia="宋体" w:cs="Times New Roman"/>
          <w:sz w:val="24"/>
          <w:szCs w:val="21"/>
        </w:rPr>
        <w:t>s for the</w:t>
      </w:r>
      <w:r>
        <w:rPr>
          <w:rFonts w:hint="eastAsia" w:ascii="Times New Roman" w:hAnsi="Times New Roman" w:eastAsia="宋体" w:cs="Times New Roman"/>
          <w:sz w:val="24"/>
          <w:szCs w:val="21"/>
        </w:rPr>
        <w:t xml:space="preserve"> maxillary anterior teeth and </w:t>
      </w:r>
      <w:r>
        <w:rPr>
          <w:rFonts w:ascii="Times New Roman" w:hAnsi="Times New Roman" w:eastAsia="宋体" w:cs="Times New Roman"/>
          <w:sz w:val="24"/>
          <w:szCs w:val="21"/>
        </w:rPr>
        <w:t xml:space="preserve">the </w:t>
      </w:r>
      <w:r>
        <w:rPr>
          <w:rFonts w:hint="eastAsia" w:ascii="Times New Roman" w:hAnsi="Times New Roman" w:eastAsia="宋体" w:cs="Times New Roman"/>
          <w:sz w:val="24"/>
          <w:szCs w:val="21"/>
        </w:rPr>
        <w:t>molars</w:t>
      </w:r>
      <w:r>
        <w:rPr>
          <w:rFonts w:ascii="Times New Roman" w:hAnsi="Times New Roman" w:eastAsia="宋体" w:cs="Times New Roman"/>
          <w:sz w:val="24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1"/>
        </w:rPr>
        <w:t>(</w:t>
      </w:r>
      <w:r>
        <w:rPr>
          <w:rFonts w:ascii="Times New Roman" w:hAnsi="Times New Roman" w:eastAsia="宋体" w:cs="Times New Roman"/>
          <w:sz w:val="24"/>
          <w:szCs w:val="21"/>
        </w:rPr>
        <w:t xml:space="preserve">in </w:t>
      </w:r>
      <w:r>
        <w:rPr>
          <w:rFonts w:hint="eastAsia" w:ascii="Times New Roman" w:hAnsi="Times New Roman" w:eastAsia="宋体" w:cs="Times New Roman"/>
          <w:sz w:val="24"/>
          <w:szCs w:val="21"/>
        </w:rPr>
        <w:t>mm).</w:t>
      </w:r>
      <w:r>
        <w:rPr>
          <w:rFonts w:ascii="Times New Roman" w:hAnsi="Times New Roman" w:eastAsia="宋体" w:cs="Times New Roman"/>
          <w:sz w:val="24"/>
          <w:szCs w:val="21"/>
        </w:rPr>
        <w:t xml:space="preserve"> </w:t>
      </w:r>
    </w:p>
    <w:p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sz w:val="24"/>
          <w:szCs w:val="21"/>
        </w:rPr>
      </w:pPr>
    </w:p>
    <w:p>
      <w:pPr>
        <w:widowControl/>
        <w:tabs>
          <w:tab w:val="left" w:pos="5520"/>
        </w:tabs>
        <w:spacing w:line="300" w:lineRule="exact"/>
        <w:rPr>
          <w:rFonts w:ascii="Times New Roman" w:hAnsi="Times New Roman" w:eastAsia="宋体" w:cs="Times New Roman"/>
          <w:b/>
          <w:bCs/>
          <w:sz w:val="24"/>
          <w:szCs w:val="21"/>
        </w:rPr>
      </w:pPr>
      <w:r>
        <w:rPr>
          <w:rFonts w:ascii="Times New Roman" w:hAnsi="Times New Roman" w:eastAsia="宋体" w:cs="Times New Roman"/>
          <w:sz w:val="24"/>
          <w:szCs w:val="21"/>
        </w:rPr>
        <w:t>The coordinate system was centered on each too</w:t>
      </w:r>
      <w:r>
        <w:rPr>
          <w:rFonts w:ascii="Times New Roman" w:hAnsi="Times New Roman" w:eastAsia="宋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th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1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宋体" w:cs="Times New Roman"/>
          <w:color w:val="000000" w:themeColor="text1"/>
          <w:kern w:val="2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local coordinate system</w:t>
      </w:r>
      <w:r>
        <w:rPr>
          <w:rFonts w:hint="eastAsia" w:ascii="Times New Roman" w:hAnsi="Times New Roman" w:eastAsia="宋体" w:cs="Times New Roman"/>
          <w:color w:val="000000" w:themeColor="text1"/>
          <w:kern w:val="2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)</w:t>
      </w:r>
      <w:r>
        <w:rPr>
          <w:rFonts w:ascii="Times New Roman" w:hAnsi="Times New Roman" w:eastAsia="宋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宋体" w:cs="Times New Roman"/>
          <w:sz w:val="24"/>
          <w:szCs w:val="21"/>
        </w:rPr>
        <w:t xml:space="preserve"> A positive value on the x-axis represents the mesial surface of the teeth, a positive value on the y-axis represents the lingual surface of the teeth, and a positive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1"/>
          <w:highlight w:val="none"/>
        </w:rPr>
        <w:t>direction</w:t>
      </w:r>
      <w:r>
        <w:rPr>
          <w:rFonts w:hint="eastAsia" w:ascii="Times New Roman" w:hAnsi="Times New Roman" w:eastAsia="宋体" w:cs="Times New Roman"/>
          <w:sz w:val="24"/>
          <w:szCs w:val="21"/>
          <w:highlight w:val="none"/>
          <w:lang w:val="en-US" w:eastAsia="zh-CN"/>
        </w:rPr>
        <w:t xml:space="preserve"> on </w:t>
      </w:r>
      <w:r>
        <w:rPr>
          <w:rFonts w:ascii="Times New Roman" w:hAnsi="Times New Roman" w:eastAsia="宋体" w:cs="Times New Roman"/>
          <w:sz w:val="24"/>
          <w:szCs w:val="21"/>
        </w:rPr>
        <w:t xml:space="preserve">the z-axis represents towards the 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>apex</w:t>
      </w:r>
      <w:r>
        <w:rPr>
          <w:rFonts w:ascii="Times New Roman" w:hAnsi="Times New Roman" w:eastAsia="宋体" w:cs="Times New Roman"/>
          <w:sz w:val="24"/>
          <w:szCs w:val="21"/>
        </w:rPr>
        <w:t xml:space="preserve"> of the ma</w:t>
      </w:r>
      <w:r>
        <w:rPr>
          <w:rFonts w:hint="eastAsia" w:ascii="Times New Roman" w:hAnsi="Times New Roman" w:eastAsia="宋体" w:cs="Times New Roman"/>
          <w:sz w:val="24"/>
          <w:szCs w:val="21"/>
          <w:lang w:val="en-US" w:eastAsia="zh-CN"/>
        </w:rPr>
        <w:t>xillary</w:t>
      </w:r>
      <w:r>
        <w:rPr>
          <w:rFonts w:ascii="Times New Roman" w:hAnsi="Times New Roman" w:eastAsia="宋体" w:cs="Times New Roman"/>
          <w:sz w:val="24"/>
          <w:szCs w:val="21"/>
        </w:rPr>
        <w:t xml:space="preserve"> teeth. </w:t>
      </w:r>
    </w:p>
    <w:p/>
    <w:p/>
    <w:p/>
    <w:sectPr>
      <w:pgSz w:w="20863" w:h="14740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OWZmM2QyMGRiZTBjNzAwNGJjYWFmYmVkYjIyZjAifQ=="/>
  </w:docVars>
  <w:rsids>
    <w:rsidRoot w:val="2DA86A5B"/>
    <w:rsid w:val="04242B42"/>
    <w:rsid w:val="18940DE2"/>
    <w:rsid w:val="19494B4C"/>
    <w:rsid w:val="2DA86A5B"/>
    <w:rsid w:val="2F9C1303"/>
    <w:rsid w:val="622F344A"/>
    <w:rsid w:val="6E1F494A"/>
    <w:rsid w:val="7F55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1731</Characters>
  <Lines>0</Lines>
  <Paragraphs>0</Paragraphs>
  <TotalTime>2</TotalTime>
  <ScaleCrop>false</ScaleCrop>
  <LinksUpToDate>false</LinksUpToDate>
  <CharactersWithSpaces>1816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2022-06-03T16:54:00Z</dcterms:created>
  <dc:creator>絮凝L</dc:creator>
  <cp:lastModifiedBy>絮凝L</cp:lastModifiedBy>
  <dcterms:modified xsi:type="dcterms:W3CDTF">2022-10-19T15:48:07Z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4F0DB6A3C0624B4DB4C2E2D945EB4B54</vt:lpwstr>
  </property>
</Properties>
</file>