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E8B55" w14:textId="77777777" w:rsidR="00D56502" w:rsidRPr="00C11B0B" w:rsidRDefault="00D56502" w:rsidP="00D56502">
      <w:pPr>
        <w:jc w:val="center"/>
        <w:rPr>
          <w:rFonts w:asciiTheme="majorBidi" w:hAnsiTheme="majorBidi" w:cstheme="majorBidi"/>
          <w:b/>
          <w:bCs/>
        </w:rPr>
      </w:pPr>
      <w:r w:rsidRPr="00C11B0B">
        <w:rPr>
          <w:rFonts w:asciiTheme="majorBidi" w:hAnsiTheme="majorBidi" w:cstheme="majorBidi"/>
          <w:b/>
          <w:bCs/>
        </w:rPr>
        <w:t>A</w:t>
      </w:r>
      <w:r>
        <w:rPr>
          <w:rFonts w:asciiTheme="majorBidi" w:hAnsiTheme="majorBidi" w:cstheme="majorBidi"/>
          <w:b/>
          <w:bCs/>
        </w:rPr>
        <w:t>p</w:t>
      </w:r>
      <w:r w:rsidRPr="00C11B0B">
        <w:rPr>
          <w:rFonts w:asciiTheme="majorBidi" w:hAnsiTheme="majorBidi" w:cstheme="majorBidi"/>
          <w:b/>
          <w:bCs/>
        </w:rPr>
        <w:t>pendix 1</w:t>
      </w:r>
    </w:p>
    <w:p w14:paraId="1B442FF2" w14:textId="77777777" w:rsidR="00D56502" w:rsidRDefault="00D56502" w:rsidP="00D56502">
      <w:pPr>
        <w:rPr>
          <w:rFonts w:asciiTheme="majorBidi" w:hAnsiTheme="majorBidi" w:cstheme="majorBidi"/>
        </w:rPr>
      </w:pPr>
    </w:p>
    <w:p w14:paraId="21F01854" w14:textId="69CA28A0" w:rsidR="00D56502" w:rsidRPr="00E9046F" w:rsidRDefault="00D56502" w:rsidP="00D41D97">
      <w:pPr>
        <w:jc w:val="center"/>
        <w:rPr>
          <w:rFonts w:asciiTheme="majorBidi" w:hAnsiTheme="majorBidi" w:cstheme="majorBidi"/>
          <w:b/>
          <w:bCs/>
        </w:rPr>
      </w:pPr>
      <w:r w:rsidRPr="00E9046F">
        <w:rPr>
          <w:rFonts w:asciiTheme="majorBidi" w:hAnsiTheme="majorBidi" w:cstheme="majorBidi"/>
          <w:b/>
          <w:bCs/>
        </w:rPr>
        <w:t>PREP REP checklist</w:t>
      </w:r>
    </w:p>
    <w:p w14:paraId="12E217F3" w14:textId="77777777" w:rsidR="00D56502" w:rsidRPr="0016011C" w:rsidRDefault="00D56502" w:rsidP="00D56502">
      <w:pPr>
        <w:rPr>
          <w:rFonts w:asciiTheme="majorBidi" w:hAnsiTheme="majorBidi" w:cstheme="majorBidi"/>
        </w:rPr>
      </w:pPr>
    </w:p>
    <w:tbl>
      <w:tblPr>
        <w:tblStyle w:val="TableGrid"/>
        <w:tblW w:w="5591" w:type="pct"/>
        <w:jc w:val="center"/>
        <w:tblLook w:val="04A0" w:firstRow="1" w:lastRow="0" w:firstColumn="1" w:lastColumn="0" w:noHBand="0" w:noVBand="1"/>
      </w:tblPr>
      <w:tblGrid>
        <w:gridCol w:w="1576"/>
        <w:gridCol w:w="696"/>
        <w:gridCol w:w="7276"/>
        <w:gridCol w:w="1219"/>
      </w:tblGrid>
      <w:tr w:rsidR="005D460B" w:rsidRPr="00356940" w14:paraId="07BCE8BE" w14:textId="77777777" w:rsidTr="00F2290E">
        <w:trPr>
          <w:jc w:val="center"/>
        </w:trPr>
        <w:tc>
          <w:tcPr>
            <w:tcW w:w="732" w:type="pct"/>
          </w:tcPr>
          <w:p w14:paraId="06BD790E" w14:textId="77777777" w:rsidR="00D56502" w:rsidRPr="00D41D97" w:rsidRDefault="00D56502" w:rsidP="00D41D97">
            <w:pPr>
              <w:pStyle w:val="ListParagraph"/>
              <w:ind w:left="40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23" w:type="pct"/>
          </w:tcPr>
          <w:p w14:paraId="2DD9D545" w14:textId="77777777" w:rsidR="00D56502" w:rsidRPr="00356940" w:rsidRDefault="00D56502" w:rsidP="00D41D9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Item #</w:t>
            </w:r>
          </w:p>
        </w:tc>
        <w:tc>
          <w:tcPr>
            <w:tcW w:w="3379" w:type="pct"/>
          </w:tcPr>
          <w:p w14:paraId="18D780F9" w14:textId="77777777" w:rsidR="00D56502" w:rsidRPr="00356940" w:rsidRDefault="00D56502" w:rsidP="00D41D9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Recommendations</w:t>
            </w:r>
          </w:p>
        </w:tc>
        <w:tc>
          <w:tcPr>
            <w:tcW w:w="566" w:type="pct"/>
          </w:tcPr>
          <w:p w14:paraId="1E7BA02F" w14:textId="60CA8CF0" w:rsidR="00D56502" w:rsidRPr="00356940" w:rsidRDefault="00D56502" w:rsidP="00D41D9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Line</w:t>
            </w:r>
            <w:r w:rsidR="005D460B" w:rsidRPr="0035694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5D460B" w:rsidRPr="00356940" w14:paraId="0790A6E3" w14:textId="77777777" w:rsidTr="00F2290E">
        <w:trPr>
          <w:jc w:val="center"/>
        </w:trPr>
        <w:tc>
          <w:tcPr>
            <w:tcW w:w="732" w:type="pct"/>
          </w:tcPr>
          <w:p w14:paraId="7539874E" w14:textId="77777777" w:rsidR="00D56502" w:rsidRPr="00356940" w:rsidRDefault="00D56502" w:rsidP="00D41D9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Introduce the MOST framework</w:t>
            </w:r>
          </w:p>
        </w:tc>
        <w:tc>
          <w:tcPr>
            <w:tcW w:w="323" w:type="pct"/>
          </w:tcPr>
          <w:p w14:paraId="3B08A3B6" w14:textId="77777777" w:rsidR="00D56502" w:rsidRPr="00356940" w:rsidRDefault="00D56502" w:rsidP="00D41D9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379" w:type="pct"/>
          </w:tcPr>
          <w:p w14:paraId="557D5801" w14:textId="77777777" w:rsidR="00D56502" w:rsidRPr="00356940" w:rsidRDefault="00D56502" w:rsidP="00D41D97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Identify the use of the </w:t>
            </w:r>
            <w:r w:rsidRPr="00356940">
              <w:rPr>
                <w:rFonts w:asciiTheme="majorBidi" w:hAnsiTheme="majorBidi" w:cstheme="majorBidi"/>
                <w:sz w:val="24"/>
                <w:szCs w:val="24"/>
                <w:u w:val="single"/>
              </w:rPr>
              <w:t>multiphase optimization strategy (MOST)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with appropriate citation (s)</w:t>
            </w:r>
          </w:p>
          <w:p w14:paraId="44A604DD" w14:textId="77777777" w:rsidR="00D56502" w:rsidRPr="00356940" w:rsidRDefault="00D56502" w:rsidP="00D41D9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0157EB5" w14:textId="77777777" w:rsidR="00D56502" w:rsidRPr="00356940" w:rsidRDefault="00D56502" w:rsidP="00D41D97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Label aspects of current or prior work that the research team considers preparation for an optimization phase as the </w:t>
            </w:r>
            <w:r w:rsidRPr="00356940">
              <w:rPr>
                <w:rFonts w:asciiTheme="majorBidi" w:hAnsiTheme="majorBidi" w:cstheme="majorBidi"/>
                <w:sz w:val="24"/>
                <w:szCs w:val="24"/>
                <w:u w:val="single"/>
              </w:rPr>
              <w:t>preparation phase</w:t>
            </w:r>
          </w:p>
        </w:tc>
        <w:tc>
          <w:tcPr>
            <w:tcW w:w="566" w:type="pct"/>
          </w:tcPr>
          <w:p w14:paraId="5EF29E26" w14:textId="7DBAF30E" w:rsidR="007C7A36" w:rsidRPr="00356940" w:rsidRDefault="00F2290E" w:rsidP="00D41D97">
            <w:pPr>
              <w:rPr>
                <w:sz w:val="24"/>
                <w:szCs w:val="24"/>
              </w:rPr>
            </w:pPr>
            <w:r w:rsidRPr="00356940">
              <w:rPr>
                <w:sz w:val="24"/>
                <w:szCs w:val="24"/>
              </w:rPr>
              <w:t>96 - 100</w:t>
            </w:r>
          </w:p>
          <w:p w14:paraId="1D4C1E81" w14:textId="77777777" w:rsidR="007C7A36" w:rsidRPr="00356940" w:rsidRDefault="007C7A36" w:rsidP="00D41D97">
            <w:pPr>
              <w:rPr>
                <w:sz w:val="24"/>
                <w:szCs w:val="24"/>
              </w:rPr>
            </w:pPr>
            <w:r w:rsidRPr="00356940">
              <w:rPr>
                <w:sz w:val="24"/>
                <w:szCs w:val="24"/>
              </w:rPr>
              <w:t xml:space="preserve">  </w:t>
            </w:r>
          </w:p>
          <w:p w14:paraId="4EE42E1A" w14:textId="77777777" w:rsidR="007C7A36" w:rsidRPr="00356940" w:rsidRDefault="007C7A36" w:rsidP="00D41D97">
            <w:pPr>
              <w:rPr>
                <w:sz w:val="24"/>
                <w:szCs w:val="24"/>
              </w:rPr>
            </w:pPr>
          </w:p>
          <w:p w14:paraId="5716AF6A" w14:textId="61351E8E" w:rsidR="00F2290E" w:rsidRPr="00356940" w:rsidRDefault="00F2290E" w:rsidP="00D41D97">
            <w:pPr>
              <w:rPr>
                <w:sz w:val="24"/>
                <w:szCs w:val="24"/>
              </w:rPr>
            </w:pPr>
            <w:r w:rsidRPr="00356940">
              <w:rPr>
                <w:sz w:val="24"/>
                <w:szCs w:val="24"/>
              </w:rPr>
              <w:t>107 - 109</w:t>
            </w:r>
          </w:p>
          <w:p w14:paraId="43AAB939" w14:textId="74F7F1C2" w:rsidR="005D460B" w:rsidRPr="00356940" w:rsidRDefault="005D460B" w:rsidP="00D41D97">
            <w:pPr>
              <w:rPr>
                <w:sz w:val="24"/>
                <w:szCs w:val="24"/>
              </w:rPr>
            </w:pPr>
          </w:p>
        </w:tc>
      </w:tr>
      <w:tr w:rsidR="005D460B" w:rsidRPr="00356940" w14:paraId="06383A64" w14:textId="77777777" w:rsidTr="00F2290E">
        <w:trPr>
          <w:jc w:val="center"/>
        </w:trPr>
        <w:tc>
          <w:tcPr>
            <w:tcW w:w="732" w:type="pct"/>
          </w:tcPr>
          <w:p w14:paraId="535F0A83" w14:textId="77777777" w:rsidR="00D56502" w:rsidRPr="00356940" w:rsidRDefault="00D56502" w:rsidP="00D41D9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Describe the research series</w:t>
            </w:r>
          </w:p>
        </w:tc>
        <w:tc>
          <w:tcPr>
            <w:tcW w:w="323" w:type="pct"/>
          </w:tcPr>
          <w:p w14:paraId="00231857" w14:textId="77777777" w:rsidR="00D56502" w:rsidRPr="00356940" w:rsidRDefault="00D56502" w:rsidP="00D41D9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379" w:type="pct"/>
          </w:tcPr>
          <w:p w14:paraId="5D695F6D" w14:textId="32E4BFEB" w:rsidR="00D56502" w:rsidRPr="00356940" w:rsidRDefault="00D56502" w:rsidP="00D41D97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Provide context for the current work in the introduction or background and clearly label prior, ongoing, or planned work as preparation where appropriate</w:t>
            </w:r>
          </w:p>
          <w:p w14:paraId="2E7EBDAE" w14:textId="77777777" w:rsidR="00D56502" w:rsidRPr="00356940" w:rsidRDefault="00D56502" w:rsidP="00D41D97">
            <w:pPr>
              <w:pStyle w:val="ListParagrap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F3F7F59" w14:textId="77777777" w:rsidR="00D56502" w:rsidRPr="00356940" w:rsidRDefault="00D56502" w:rsidP="00D41D97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Describe the trajectory of the research program leading up to the current work. </w:t>
            </w:r>
          </w:p>
          <w:p w14:paraId="52054994" w14:textId="77777777" w:rsidR="00D56502" w:rsidRPr="00356940" w:rsidRDefault="00D56502" w:rsidP="00D41D97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provide citations for any prior or associated work whether it was completed by the research team or by the others (e.g., literature reviews, formative research, pilot studies, trials)</w:t>
            </w:r>
          </w:p>
          <w:p w14:paraId="2FE4A136" w14:textId="044BDD0D" w:rsidR="00D56502" w:rsidRPr="00356940" w:rsidRDefault="00D56502" w:rsidP="00D41D97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Connect the trajectory of the research program to the MOST phase(s) by </w:t>
            </w:r>
            <w:r w:rsidR="007C7A36" w:rsidRPr="00356940">
              <w:rPr>
                <w:rFonts w:asciiTheme="majorBidi" w:hAnsiTheme="majorBidi" w:cstheme="majorBidi"/>
                <w:sz w:val="24"/>
                <w:szCs w:val="24"/>
              </w:rPr>
              <w:t>labelling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prior and current work with the appropriate phase (e.g., preparation phase, optimization phase) including any iterative movement between phases</w:t>
            </w:r>
          </w:p>
          <w:p w14:paraId="7109646A" w14:textId="77777777" w:rsidR="00D56502" w:rsidRPr="00356940" w:rsidRDefault="00D56502" w:rsidP="00D41D97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if space is available, provide example(s) of how prior work was translated into elements of the conceptual model and/ or the optimization objective</w:t>
            </w:r>
          </w:p>
        </w:tc>
        <w:tc>
          <w:tcPr>
            <w:tcW w:w="566" w:type="pct"/>
          </w:tcPr>
          <w:p w14:paraId="39916E85" w14:textId="77777777" w:rsidR="00F2290E" w:rsidRPr="00356940" w:rsidRDefault="00F2290E" w:rsidP="00F2290E">
            <w:pPr>
              <w:rPr>
                <w:sz w:val="24"/>
                <w:szCs w:val="24"/>
              </w:rPr>
            </w:pPr>
          </w:p>
          <w:p w14:paraId="07B2E63E" w14:textId="6D0024D2" w:rsidR="00F2290E" w:rsidRPr="00356940" w:rsidRDefault="005D460B" w:rsidP="00F2290E">
            <w:pPr>
              <w:rPr>
                <w:sz w:val="24"/>
                <w:szCs w:val="24"/>
              </w:rPr>
            </w:pPr>
            <w:r w:rsidRPr="00356940">
              <w:rPr>
                <w:sz w:val="24"/>
                <w:szCs w:val="24"/>
              </w:rPr>
              <w:t xml:space="preserve"> </w:t>
            </w:r>
            <w:r w:rsidR="00F2290E" w:rsidRPr="00356940">
              <w:rPr>
                <w:sz w:val="24"/>
                <w:szCs w:val="24"/>
              </w:rPr>
              <w:t>107 - 109</w:t>
            </w:r>
          </w:p>
          <w:p w14:paraId="4F69CC9B" w14:textId="77777777" w:rsidR="005D460B" w:rsidRPr="00356940" w:rsidRDefault="005D460B" w:rsidP="00D41D9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C516DC8" w14:textId="77777777" w:rsidR="00F2290E" w:rsidRPr="00356940" w:rsidRDefault="00F2290E" w:rsidP="00D41D9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882A556" w14:textId="77777777" w:rsidR="00F2290E" w:rsidRPr="00356940" w:rsidRDefault="00F2290E" w:rsidP="00D41D9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75159F5" w14:textId="77777777" w:rsidR="00F2290E" w:rsidRPr="00356940" w:rsidRDefault="00F2290E" w:rsidP="00D41D9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C54CCDA" w14:textId="77777777" w:rsidR="00F2290E" w:rsidRPr="00356940" w:rsidRDefault="00F2290E" w:rsidP="00D41D9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113</w:t>
            </w:r>
          </w:p>
          <w:p w14:paraId="2F4565CE" w14:textId="77777777" w:rsidR="00F2290E" w:rsidRPr="00356940" w:rsidRDefault="00F2290E" w:rsidP="00D41D9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6A03A7C" w14:textId="77777777" w:rsidR="00F2290E" w:rsidRPr="00356940" w:rsidRDefault="00F2290E" w:rsidP="00D41D9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27F4DCF" w14:textId="77777777" w:rsidR="00F2290E" w:rsidRPr="00356940" w:rsidRDefault="00F2290E" w:rsidP="00F2290E">
            <w:pPr>
              <w:rPr>
                <w:sz w:val="24"/>
                <w:szCs w:val="24"/>
              </w:rPr>
            </w:pPr>
            <w:r w:rsidRPr="00356940">
              <w:rPr>
                <w:sz w:val="24"/>
                <w:szCs w:val="24"/>
              </w:rPr>
              <w:t>96 - 100</w:t>
            </w:r>
          </w:p>
          <w:p w14:paraId="5A1FA2CD" w14:textId="77777777" w:rsidR="00F2290E" w:rsidRPr="00356940" w:rsidRDefault="00F2290E" w:rsidP="00D41D9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C98EFC7" w14:textId="77777777" w:rsidR="00F2290E" w:rsidRPr="00356940" w:rsidRDefault="00F2290E" w:rsidP="00D41D9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DA6A141" w14:textId="77777777" w:rsidR="00F2290E" w:rsidRPr="00356940" w:rsidRDefault="00F2290E" w:rsidP="00D41D9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EE0596B" w14:textId="500E1E66" w:rsidR="00F2290E" w:rsidRPr="00356940" w:rsidRDefault="00F2290E" w:rsidP="00D41D9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115-130, </w:t>
            </w:r>
          </w:p>
          <w:p w14:paraId="105E2182" w14:textId="46832CA9" w:rsidR="00F2290E" w:rsidRPr="00356940" w:rsidRDefault="00F2290E" w:rsidP="00D41D9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Figure 1</w:t>
            </w:r>
          </w:p>
        </w:tc>
      </w:tr>
      <w:tr w:rsidR="005D460B" w:rsidRPr="00356940" w14:paraId="42E7828D" w14:textId="77777777" w:rsidTr="00F2290E">
        <w:trPr>
          <w:jc w:val="center"/>
        </w:trPr>
        <w:tc>
          <w:tcPr>
            <w:tcW w:w="732" w:type="pct"/>
          </w:tcPr>
          <w:p w14:paraId="3624D0B7" w14:textId="77777777" w:rsidR="00D56502" w:rsidRPr="00356940" w:rsidRDefault="00D56502" w:rsidP="00D41D9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Clearly define the conceptual model </w:t>
            </w:r>
          </w:p>
        </w:tc>
        <w:tc>
          <w:tcPr>
            <w:tcW w:w="323" w:type="pct"/>
          </w:tcPr>
          <w:p w14:paraId="3D67D3C6" w14:textId="77777777" w:rsidR="00D56502" w:rsidRPr="00356940" w:rsidRDefault="00D56502" w:rsidP="00D41D9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379" w:type="pct"/>
          </w:tcPr>
          <w:p w14:paraId="53341DDB" w14:textId="77777777" w:rsidR="00D56502" w:rsidRPr="00356940" w:rsidRDefault="00D56502" w:rsidP="00D41D9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Use the term conceptual model to identify the theory or framework guiding the selection of the components, mediators, and outcomes for optimization. </w:t>
            </w:r>
          </w:p>
          <w:p w14:paraId="116A4CFA" w14:textId="77777777" w:rsidR="00D56502" w:rsidRPr="00356940" w:rsidRDefault="00D56502" w:rsidP="00D41D97">
            <w:pPr>
              <w:pStyle w:val="ListParagraph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617D44F" w14:textId="77777777" w:rsidR="00D56502" w:rsidRPr="00356940" w:rsidRDefault="00D56502" w:rsidP="00D41D9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Provide a detailed description of the conceptual model including a figure or diagram</w:t>
            </w:r>
          </w:p>
          <w:p w14:paraId="4B38AB19" w14:textId="77777777" w:rsidR="00D56502" w:rsidRPr="00356940" w:rsidRDefault="00D56502" w:rsidP="00D41D97">
            <w:pPr>
              <w:pStyle w:val="ListParagrap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5808B419" w14:textId="77777777" w:rsidR="00D56502" w:rsidRPr="00356940" w:rsidRDefault="00D56502" w:rsidP="00D41D9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Identify and describe the intervention components and levels</w:t>
            </w:r>
          </w:p>
          <w:p w14:paraId="60F21100" w14:textId="77777777" w:rsidR="00D56502" w:rsidRPr="00356940" w:rsidRDefault="00D56502" w:rsidP="00D41D9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Identify primary (and secondary) outcomes being targeted by the intervention components including description of assessment tools</w:t>
            </w:r>
          </w:p>
          <w:p w14:paraId="418318BF" w14:textId="77777777" w:rsidR="00D56502" w:rsidRPr="00356940" w:rsidRDefault="00D56502" w:rsidP="00D41D9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Describe how each intervention component is purported to affect each outcome including descriptions of how relevant mediators will be assessed</w:t>
            </w:r>
          </w:p>
        </w:tc>
        <w:tc>
          <w:tcPr>
            <w:tcW w:w="566" w:type="pct"/>
          </w:tcPr>
          <w:p w14:paraId="4FCDF915" w14:textId="77777777" w:rsidR="00F2290E" w:rsidRPr="00356940" w:rsidRDefault="00F2290E" w:rsidP="00F2290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115-130, </w:t>
            </w:r>
          </w:p>
          <w:p w14:paraId="56BD47F4" w14:textId="77777777" w:rsidR="007C7A36" w:rsidRPr="00356940" w:rsidRDefault="00F2290E" w:rsidP="00F2290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Figure 1</w:t>
            </w:r>
          </w:p>
          <w:p w14:paraId="2215EA06" w14:textId="77777777" w:rsidR="00F2290E" w:rsidRPr="00356940" w:rsidRDefault="00F2290E" w:rsidP="00F2290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BD4616A" w14:textId="77777777" w:rsidR="00F2290E" w:rsidRPr="00356940" w:rsidRDefault="00F2290E" w:rsidP="00F2290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03143A7" w14:textId="77777777" w:rsidR="00F2290E" w:rsidRPr="00356940" w:rsidRDefault="00F2290E" w:rsidP="00F2290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281F5E2" w14:textId="77777777" w:rsidR="00F2290E" w:rsidRPr="00356940" w:rsidRDefault="00F2290E" w:rsidP="00F2290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DE1F6DF" w14:textId="77777777" w:rsidR="00F2290E" w:rsidRPr="00356940" w:rsidRDefault="00F2290E" w:rsidP="00F2290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C0B17A5" w14:textId="77777777" w:rsidR="00F2290E" w:rsidRPr="00356940" w:rsidRDefault="00F2290E" w:rsidP="00F2290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DAA1765" w14:textId="20C8A267" w:rsidR="00F2290E" w:rsidRPr="00356940" w:rsidRDefault="00F2290E" w:rsidP="00F2290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115-130, </w:t>
            </w:r>
          </w:p>
          <w:p w14:paraId="5D5938DE" w14:textId="21504925" w:rsidR="00F2290E" w:rsidRPr="00356940" w:rsidRDefault="00F2290E" w:rsidP="00F2290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Figure 1</w:t>
            </w:r>
          </w:p>
        </w:tc>
      </w:tr>
      <w:tr w:rsidR="005D460B" w:rsidRPr="00D41D97" w14:paraId="5AA3453F" w14:textId="77777777" w:rsidTr="00F2290E">
        <w:trPr>
          <w:jc w:val="center"/>
        </w:trPr>
        <w:tc>
          <w:tcPr>
            <w:tcW w:w="732" w:type="pct"/>
          </w:tcPr>
          <w:p w14:paraId="46883643" w14:textId="77777777" w:rsidR="00D56502" w:rsidRPr="00356940" w:rsidRDefault="00D56502" w:rsidP="00D41D9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Optimization Objective</w:t>
            </w:r>
          </w:p>
        </w:tc>
        <w:tc>
          <w:tcPr>
            <w:tcW w:w="323" w:type="pct"/>
          </w:tcPr>
          <w:p w14:paraId="7296766A" w14:textId="77777777" w:rsidR="00D56502" w:rsidRPr="00356940" w:rsidRDefault="00D56502" w:rsidP="00D41D9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3379" w:type="pct"/>
          </w:tcPr>
          <w:p w14:paraId="1149A4B1" w14:textId="77777777" w:rsidR="00D56502" w:rsidRPr="00356940" w:rsidRDefault="00D56502" w:rsidP="00D41D97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Use the term optimization objective to identify the factors that will guide the selection of intervention components after the optimization trial</w:t>
            </w:r>
          </w:p>
          <w:p w14:paraId="513FC83B" w14:textId="77777777" w:rsidR="00D56502" w:rsidRPr="00356940" w:rsidRDefault="00D56502" w:rsidP="00D41D9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6F1668A" w14:textId="77777777" w:rsidR="00D56502" w:rsidRPr="00356940" w:rsidRDefault="00D56502" w:rsidP="00D41D97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Provide an operational definition of the optimization objective</w:t>
            </w:r>
          </w:p>
          <w:p w14:paraId="45F76D36" w14:textId="77777777" w:rsidR="00D56502" w:rsidRPr="00356940" w:rsidRDefault="00D56502" w:rsidP="00D41D97">
            <w:pPr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Include specific criteria, if known, for determining which components will be retained in optimized intervention such as benchmarks related to effectiveness, scalability, and/or efficiency. </w:t>
            </w:r>
          </w:p>
          <w:p w14:paraId="4025897C" w14:textId="77777777" w:rsidR="00D56502" w:rsidRPr="00356940" w:rsidRDefault="00D56502" w:rsidP="00D41D9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B181DDB" w14:textId="77777777" w:rsidR="00D56502" w:rsidRPr="00356940" w:rsidRDefault="00D56502" w:rsidP="00D41D97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Describe the rationale for the selection of the optimization objective</w:t>
            </w:r>
          </w:p>
        </w:tc>
        <w:tc>
          <w:tcPr>
            <w:tcW w:w="566" w:type="pct"/>
          </w:tcPr>
          <w:p w14:paraId="392525B4" w14:textId="77777777" w:rsidR="00F2290E" w:rsidRPr="00356940" w:rsidRDefault="00F2290E" w:rsidP="00D41D9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4387343" w14:textId="77777777" w:rsidR="005D460B" w:rsidRPr="00356940" w:rsidRDefault="00F2290E" w:rsidP="00D41D9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246-259</w:t>
            </w:r>
          </w:p>
          <w:p w14:paraId="4ECCBF8B" w14:textId="77777777" w:rsidR="00F2290E" w:rsidRPr="00356940" w:rsidRDefault="00F2290E" w:rsidP="00D41D9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EFA6165" w14:textId="77777777" w:rsidR="00F2290E" w:rsidRPr="00356940" w:rsidRDefault="00F2290E" w:rsidP="00D41D9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A1D032B" w14:textId="77777777" w:rsidR="00F2290E" w:rsidRPr="00356940" w:rsidRDefault="00F2290E" w:rsidP="00D41D9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4139F23" w14:textId="2B627BF2" w:rsidR="00F2290E" w:rsidRPr="00356940" w:rsidRDefault="00F2290E" w:rsidP="00D41D9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354-356</w:t>
            </w:r>
          </w:p>
          <w:p w14:paraId="534BAE85" w14:textId="77777777" w:rsidR="00F2290E" w:rsidRPr="00356940" w:rsidRDefault="00F2290E" w:rsidP="00D41D9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F10CDB9" w14:textId="77777777" w:rsidR="00F2290E" w:rsidRPr="00356940" w:rsidRDefault="00F2290E" w:rsidP="00D41D9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F4181DA" w14:textId="77777777" w:rsidR="00F2290E" w:rsidRPr="00356940" w:rsidRDefault="00F2290E" w:rsidP="00D41D9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73E4328" w14:textId="5F1F37EC" w:rsidR="00F2290E" w:rsidRPr="00D41D97" w:rsidRDefault="00F2290E" w:rsidP="00D41D9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246-259</w:t>
            </w:r>
          </w:p>
        </w:tc>
      </w:tr>
    </w:tbl>
    <w:p w14:paraId="61A0D422" w14:textId="01DDBD59" w:rsidR="00D56502" w:rsidRDefault="00D56502" w:rsidP="006E0454">
      <w:pPr>
        <w:jc w:val="center"/>
        <w:rPr>
          <w:rFonts w:asciiTheme="majorBidi" w:hAnsiTheme="majorBidi" w:cstheme="majorBidi"/>
          <w:b/>
          <w:bCs/>
        </w:rPr>
      </w:pPr>
      <w:r w:rsidRPr="00A009C2">
        <w:rPr>
          <w:rFonts w:asciiTheme="majorBidi" w:hAnsiTheme="majorBidi" w:cstheme="majorBidi"/>
          <w:b/>
          <w:bCs/>
        </w:rPr>
        <w:lastRenderedPageBreak/>
        <w:t>Appendix 2</w:t>
      </w:r>
    </w:p>
    <w:p w14:paraId="71F718E1" w14:textId="77777777" w:rsidR="00D56502" w:rsidRDefault="00D56502" w:rsidP="00D56502">
      <w:pPr>
        <w:jc w:val="center"/>
        <w:rPr>
          <w:rFonts w:asciiTheme="majorBidi" w:hAnsiTheme="majorBidi" w:cstheme="majorBidi"/>
          <w:b/>
          <w:bCs/>
        </w:rPr>
      </w:pPr>
    </w:p>
    <w:p w14:paraId="2F826B99" w14:textId="77777777" w:rsidR="00D56502" w:rsidRDefault="00D56502" w:rsidP="00D56502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Validated OHPMs </w:t>
      </w:r>
    </w:p>
    <w:p w14:paraId="396689CD" w14:textId="77777777" w:rsidR="00D56502" w:rsidRDefault="00D56502" w:rsidP="00D56502">
      <w:pPr>
        <w:jc w:val="center"/>
        <w:rPr>
          <w:rFonts w:asciiTheme="majorBidi" w:hAnsiTheme="majorBidi" w:cstheme="majorBidi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27"/>
        <w:gridCol w:w="2481"/>
        <w:gridCol w:w="1269"/>
        <w:gridCol w:w="923"/>
        <w:gridCol w:w="1029"/>
      </w:tblGrid>
      <w:tr w:rsidR="00D56502" w:rsidRPr="00F129FE" w14:paraId="0B392DAA" w14:textId="77777777" w:rsidTr="00356940">
        <w:trPr>
          <w:jc w:val="center"/>
        </w:trPr>
        <w:tc>
          <w:tcPr>
            <w:tcW w:w="4365" w:type="dxa"/>
          </w:tcPr>
          <w:p w14:paraId="2DC1404F" w14:textId="77777777" w:rsidR="00D56502" w:rsidRPr="00F129FE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F129FE">
              <w:rPr>
                <w:rFonts w:asciiTheme="majorBidi" w:hAnsiTheme="majorBidi" w:cstheme="majorBidi"/>
                <w:sz w:val="24"/>
                <w:szCs w:val="24"/>
              </w:rPr>
              <w:t xml:space="preserve">English Message </w:t>
            </w:r>
          </w:p>
        </w:tc>
        <w:tc>
          <w:tcPr>
            <w:tcW w:w="2899" w:type="dxa"/>
            <w:vAlign w:val="bottom"/>
          </w:tcPr>
          <w:p w14:paraId="69CCF16F" w14:textId="77777777" w:rsidR="00D56502" w:rsidRPr="00F129FE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129FE">
              <w:rPr>
                <w:rFonts w:asciiTheme="majorBidi" w:hAnsiTheme="majorBidi" w:cstheme="majorBidi"/>
                <w:sz w:val="24"/>
                <w:szCs w:val="24"/>
              </w:rPr>
              <w:t xml:space="preserve">Arabic Message </w:t>
            </w:r>
          </w:p>
        </w:tc>
        <w:tc>
          <w:tcPr>
            <w:tcW w:w="1269" w:type="dxa"/>
          </w:tcPr>
          <w:p w14:paraId="76572E40" w14:textId="77777777" w:rsidR="00D56502" w:rsidRPr="00F129FE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F129FE">
              <w:rPr>
                <w:rFonts w:asciiTheme="majorBidi" w:hAnsiTheme="majorBidi" w:cstheme="majorBidi"/>
                <w:sz w:val="24"/>
                <w:szCs w:val="24"/>
              </w:rPr>
              <w:t xml:space="preserve">Target </w:t>
            </w:r>
          </w:p>
        </w:tc>
        <w:tc>
          <w:tcPr>
            <w:tcW w:w="0" w:type="auto"/>
          </w:tcPr>
          <w:p w14:paraId="099641EB" w14:textId="77777777" w:rsidR="00D56502" w:rsidRPr="00F129FE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F129FE">
              <w:rPr>
                <w:rFonts w:asciiTheme="majorBidi" w:hAnsiTheme="majorBidi" w:cstheme="majorBidi"/>
                <w:sz w:val="24"/>
                <w:szCs w:val="24"/>
              </w:rPr>
              <w:t xml:space="preserve">Target </w:t>
            </w:r>
          </w:p>
        </w:tc>
        <w:tc>
          <w:tcPr>
            <w:tcW w:w="0" w:type="auto"/>
          </w:tcPr>
          <w:p w14:paraId="646B80CD" w14:textId="77777777" w:rsidR="00D56502" w:rsidRPr="00F129FE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F129FE">
              <w:rPr>
                <w:rFonts w:asciiTheme="majorBidi" w:hAnsiTheme="majorBidi" w:cstheme="majorBidi"/>
                <w:sz w:val="24"/>
                <w:szCs w:val="24"/>
              </w:rPr>
              <w:t>+/-</w:t>
            </w:r>
          </w:p>
        </w:tc>
      </w:tr>
      <w:tr w:rsidR="00D56502" w:rsidRPr="00356940" w14:paraId="636CCA6F" w14:textId="77777777" w:rsidTr="00356940">
        <w:trPr>
          <w:jc w:val="center"/>
        </w:trPr>
        <w:tc>
          <w:tcPr>
            <w:tcW w:w="4365" w:type="dxa"/>
          </w:tcPr>
          <w:p w14:paraId="2B998988" w14:textId="760FDBC5" w:rsidR="00D56502" w:rsidRPr="00356940" w:rsidRDefault="00D56502" w:rsidP="00F129FE">
            <w:pPr>
              <w:pStyle w:val="ListParagraph"/>
              <w:numPr>
                <w:ilvl w:val="0"/>
                <w:numId w:val="7"/>
              </w:numPr>
              <w:spacing w:line="280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Brushing your child</w:t>
            </w:r>
            <w:r w:rsidR="00022E0E"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ren’s 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teeth twice a day using a toothbrush and toothpaste will help make </w:t>
            </w:r>
            <w:r w:rsidR="00022E0E"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their 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smile more beautiful in front of </w:t>
            </w:r>
            <w:r w:rsidR="00022E0E" w:rsidRPr="00356940">
              <w:rPr>
                <w:rFonts w:asciiTheme="majorBidi" w:hAnsiTheme="majorBidi" w:cstheme="majorBidi"/>
                <w:sz w:val="24"/>
                <w:szCs w:val="24"/>
              </w:rPr>
              <w:t>their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friends and neighbours.</w:t>
            </w:r>
          </w:p>
        </w:tc>
        <w:tc>
          <w:tcPr>
            <w:tcW w:w="2899" w:type="dxa"/>
            <w:vAlign w:val="bottom"/>
          </w:tcPr>
          <w:p w14:paraId="3C3DF7C7" w14:textId="77777777" w:rsidR="00D56502" w:rsidRPr="00356940" w:rsidRDefault="00D56502" w:rsidP="00F129FE">
            <w:pPr>
              <w:spacing w:line="28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غسيل أسنان طفلك مرتين يومياً بالفرشاة ومعجون الأسنان </w:t>
            </w:r>
            <w:proofErr w:type="spellStart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>هيساعده</w:t>
            </w:r>
            <w:proofErr w:type="spellEnd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ان ابتسامته تكون أجمل أمام أصدقائه وجيرانه</w:t>
            </w:r>
          </w:p>
        </w:tc>
        <w:tc>
          <w:tcPr>
            <w:tcW w:w="1269" w:type="dxa"/>
            <w:vAlign w:val="bottom"/>
          </w:tcPr>
          <w:p w14:paraId="3057712C" w14:textId="06F12116" w:rsidR="00D56502" w:rsidRPr="00356940" w:rsidRDefault="006F5DFB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aesthetics</w:t>
            </w:r>
          </w:p>
        </w:tc>
        <w:tc>
          <w:tcPr>
            <w:tcW w:w="0" w:type="auto"/>
            <w:vAlign w:val="bottom"/>
          </w:tcPr>
          <w:p w14:paraId="259D83B2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friends</w:t>
            </w:r>
          </w:p>
        </w:tc>
        <w:tc>
          <w:tcPr>
            <w:tcW w:w="0" w:type="auto"/>
            <w:vAlign w:val="bottom"/>
          </w:tcPr>
          <w:p w14:paraId="26D20DEB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positive</w:t>
            </w:r>
          </w:p>
        </w:tc>
      </w:tr>
      <w:tr w:rsidR="00D56502" w:rsidRPr="00356940" w14:paraId="3B5168E0" w14:textId="77777777" w:rsidTr="00356940">
        <w:trPr>
          <w:jc w:val="center"/>
        </w:trPr>
        <w:tc>
          <w:tcPr>
            <w:tcW w:w="4365" w:type="dxa"/>
          </w:tcPr>
          <w:p w14:paraId="5F9EEAE6" w14:textId="0C9EF6C2" w:rsidR="00D56502" w:rsidRPr="00356940" w:rsidRDefault="00D56502" w:rsidP="00F129FE">
            <w:pPr>
              <w:pStyle w:val="ListParagraph"/>
              <w:numPr>
                <w:ilvl w:val="0"/>
                <w:numId w:val="7"/>
              </w:numPr>
              <w:spacing w:line="280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Your friends and neighbours pay attention to the appearance and cleanliness of your child's teeth. Give your child</w:t>
            </w:r>
            <w:r w:rsidR="00022E0E" w:rsidRPr="00356940">
              <w:rPr>
                <w:rFonts w:asciiTheme="majorBidi" w:hAnsiTheme="majorBidi" w:cstheme="majorBidi"/>
                <w:sz w:val="24"/>
                <w:szCs w:val="24"/>
              </w:rPr>
              <w:t>ren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a better look by cleaning </w:t>
            </w:r>
            <w:r w:rsidR="00022E0E"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their 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>teeth twice everyday using a toothbrush and toothpaste.</w:t>
            </w:r>
          </w:p>
        </w:tc>
        <w:tc>
          <w:tcPr>
            <w:tcW w:w="2899" w:type="dxa"/>
            <w:vAlign w:val="bottom"/>
          </w:tcPr>
          <w:p w14:paraId="6EA66CF1" w14:textId="77777777" w:rsidR="00D56502" w:rsidRPr="00356940" w:rsidRDefault="00D56502" w:rsidP="00F129FE">
            <w:pPr>
              <w:spacing w:line="28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أصدقائك وجيرانك </w:t>
            </w:r>
            <w:proofErr w:type="spellStart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>بينتبهوا</w:t>
            </w:r>
            <w:proofErr w:type="spellEnd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لمظهر أسنان طفلك ونظافتها. اعطيه مظهر أفضل بغسيلها بانتظام كل يوم مرتين بالفرشاة ومعجون الأسنان</w:t>
            </w:r>
          </w:p>
        </w:tc>
        <w:tc>
          <w:tcPr>
            <w:tcW w:w="1269" w:type="dxa"/>
            <w:vAlign w:val="bottom"/>
          </w:tcPr>
          <w:p w14:paraId="01AE4F44" w14:textId="7758E2A6" w:rsidR="00D56502" w:rsidRPr="00356940" w:rsidRDefault="006F5DFB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aesthetics</w:t>
            </w:r>
          </w:p>
        </w:tc>
        <w:tc>
          <w:tcPr>
            <w:tcW w:w="0" w:type="auto"/>
            <w:vAlign w:val="bottom"/>
          </w:tcPr>
          <w:p w14:paraId="1723A4F8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friends</w:t>
            </w:r>
          </w:p>
        </w:tc>
        <w:tc>
          <w:tcPr>
            <w:tcW w:w="0" w:type="auto"/>
            <w:vAlign w:val="bottom"/>
          </w:tcPr>
          <w:p w14:paraId="4D7C7997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positive</w:t>
            </w:r>
          </w:p>
        </w:tc>
      </w:tr>
      <w:tr w:rsidR="00D56502" w:rsidRPr="00356940" w14:paraId="40A142A6" w14:textId="77777777" w:rsidTr="00356940">
        <w:trPr>
          <w:jc w:val="center"/>
        </w:trPr>
        <w:tc>
          <w:tcPr>
            <w:tcW w:w="4365" w:type="dxa"/>
          </w:tcPr>
          <w:p w14:paraId="3D313D1B" w14:textId="4BF253EF" w:rsidR="00D56502" w:rsidRPr="00356940" w:rsidRDefault="00D56502" w:rsidP="00F129FE">
            <w:pPr>
              <w:pStyle w:val="ListParagraph"/>
              <w:numPr>
                <w:ilvl w:val="0"/>
                <w:numId w:val="7"/>
              </w:numPr>
              <w:spacing w:line="280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Healthy and clean teeth will help your child</w:t>
            </w:r>
            <w:r w:rsidR="00022E0E"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ren 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blend with </w:t>
            </w:r>
            <w:r w:rsidR="00022E0E"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their 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neighbours and friends and feel confident in </w:t>
            </w:r>
            <w:r w:rsidR="00022E0E" w:rsidRPr="00356940">
              <w:rPr>
                <w:rFonts w:asciiTheme="majorBidi" w:hAnsiTheme="majorBidi" w:cstheme="majorBidi"/>
                <w:sz w:val="24"/>
                <w:szCs w:val="24"/>
              </w:rPr>
              <w:t>themselves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>. That's why it’s important to help your child</w:t>
            </w:r>
            <w:r w:rsidR="00022E0E" w:rsidRPr="00356940">
              <w:rPr>
                <w:rFonts w:asciiTheme="majorBidi" w:hAnsiTheme="majorBidi" w:cstheme="majorBidi"/>
                <w:sz w:val="24"/>
                <w:szCs w:val="24"/>
              </w:rPr>
              <w:t>ren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brush </w:t>
            </w:r>
            <w:r w:rsidR="00022E0E" w:rsidRPr="00356940">
              <w:rPr>
                <w:rFonts w:asciiTheme="majorBidi" w:hAnsiTheme="majorBidi" w:cstheme="majorBidi"/>
                <w:sz w:val="24"/>
                <w:szCs w:val="24"/>
              </w:rPr>
              <w:t>their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teeth twice a day using a toothbrush and toothpaste.</w:t>
            </w:r>
          </w:p>
        </w:tc>
        <w:tc>
          <w:tcPr>
            <w:tcW w:w="2899" w:type="dxa"/>
            <w:vAlign w:val="bottom"/>
          </w:tcPr>
          <w:p w14:paraId="25020595" w14:textId="77777777" w:rsidR="00D56502" w:rsidRPr="00356940" w:rsidRDefault="00D56502" w:rsidP="00F129FE">
            <w:pPr>
              <w:spacing w:line="28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>الأسنان السليمة والنظيفة هتساعد طفلك يندمج مع جيرانه وأصحابه ويشعر بثقة في نفسه. عشان كدة ساعديه إنه يغسل أسنانه مرتين كل يوم بالفرشاة ومعجون الأسنان</w:t>
            </w:r>
          </w:p>
        </w:tc>
        <w:tc>
          <w:tcPr>
            <w:tcW w:w="1269" w:type="dxa"/>
            <w:vAlign w:val="bottom"/>
          </w:tcPr>
          <w:p w14:paraId="599CF7A0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confidence </w:t>
            </w:r>
          </w:p>
        </w:tc>
        <w:tc>
          <w:tcPr>
            <w:tcW w:w="0" w:type="auto"/>
            <w:vAlign w:val="bottom"/>
          </w:tcPr>
          <w:p w14:paraId="75D48E70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friends</w:t>
            </w:r>
          </w:p>
        </w:tc>
        <w:tc>
          <w:tcPr>
            <w:tcW w:w="0" w:type="auto"/>
            <w:vAlign w:val="bottom"/>
          </w:tcPr>
          <w:p w14:paraId="76694C4E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positive</w:t>
            </w:r>
          </w:p>
        </w:tc>
      </w:tr>
      <w:tr w:rsidR="00D56502" w:rsidRPr="00356940" w14:paraId="1728D03E" w14:textId="77777777" w:rsidTr="00356940">
        <w:trPr>
          <w:jc w:val="center"/>
        </w:trPr>
        <w:tc>
          <w:tcPr>
            <w:tcW w:w="4365" w:type="dxa"/>
          </w:tcPr>
          <w:p w14:paraId="0586ACF4" w14:textId="40B15150" w:rsidR="00D56502" w:rsidRPr="00356940" w:rsidRDefault="00D56502" w:rsidP="00F129FE">
            <w:pPr>
              <w:pStyle w:val="ListParagraph"/>
              <w:numPr>
                <w:ilvl w:val="0"/>
                <w:numId w:val="7"/>
              </w:numPr>
              <w:spacing w:line="280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Protecting your child</w:t>
            </w:r>
            <w:r w:rsidR="00022E0E" w:rsidRPr="00356940">
              <w:rPr>
                <w:rFonts w:asciiTheme="majorBidi" w:hAnsiTheme="majorBidi" w:cstheme="majorBidi"/>
                <w:sz w:val="24"/>
                <w:szCs w:val="24"/>
              </w:rPr>
              <w:t>ren’s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teeth from decay, ensuring it’s cleanliness, and brushing it twice a day using a toothbrush and toothpaste, will </w:t>
            </w:r>
            <w:r w:rsidR="006F5DFB" w:rsidRPr="00356940">
              <w:rPr>
                <w:rFonts w:asciiTheme="majorBidi" w:hAnsiTheme="majorBidi" w:cstheme="majorBidi"/>
                <w:sz w:val="24"/>
                <w:szCs w:val="24"/>
              </w:rPr>
              <w:t>allow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022E0E"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them </w:t>
            </w:r>
            <w:r w:rsidR="006F5DFB"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to 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play with </w:t>
            </w:r>
            <w:r w:rsidR="00022E0E" w:rsidRPr="00356940">
              <w:rPr>
                <w:rFonts w:asciiTheme="majorBidi" w:hAnsiTheme="majorBidi" w:cstheme="majorBidi"/>
                <w:sz w:val="24"/>
                <w:szCs w:val="24"/>
              </w:rPr>
              <w:t>their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friends and neighbours confidently, without feeling embarrassed.</w:t>
            </w:r>
          </w:p>
        </w:tc>
        <w:tc>
          <w:tcPr>
            <w:tcW w:w="2899" w:type="dxa"/>
            <w:vAlign w:val="bottom"/>
          </w:tcPr>
          <w:p w14:paraId="1AA5CD88" w14:textId="77777777" w:rsidR="00D56502" w:rsidRPr="00356940" w:rsidRDefault="00D56502" w:rsidP="00F129FE">
            <w:pPr>
              <w:spacing w:line="28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حفاظك على أسنان طفلك من التسوس والحرص على نظافتها وغسيلها مرتين كل يومً بالفرشاة </w:t>
            </w:r>
            <w:proofErr w:type="gramStart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>و معجون</w:t>
            </w:r>
            <w:proofErr w:type="gramEnd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الأسنان </w:t>
            </w:r>
            <w:proofErr w:type="spellStart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>هيساعده</w:t>
            </w:r>
            <w:proofErr w:type="spellEnd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يندمج ويلعب مع أصحابه وجيرانه بثقه و بدون الشعور بإحراج</w:t>
            </w:r>
          </w:p>
        </w:tc>
        <w:tc>
          <w:tcPr>
            <w:tcW w:w="1269" w:type="dxa"/>
            <w:vAlign w:val="bottom"/>
          </w:tcPr>
          <w:p w14:paraId="65CA996B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confidence </w:t>
            </w:r>
          </w:p>
        </w:tc>
        <w:tc>
          <w:tcPr>
            <w:tcW w:w="0" w:type="auto"/>
            <w:vAlign w:val="bottom"/>
          </w:tcPr>
          <w:p w14:paraId="286C94DC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friends</w:t>
            </w:r>
          </w:p>
        </w:tc>
        <w:tc>
          <w:tcPr>
            <w:tcW w:w="0" w:type="auto"/>
            <w:vAlign w:val="bottom"/>
          </w:tcPr>
          <w:p w14:paraId="6897807B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positive</w:t>
            </w:r>
          </w:p>
        </w:tc>
      </w:tr>
      <w:tr w:rsidR="00D56502" w:rsidRPr="00356940" w14:paraId="0CB2CD52" w14:textId="77777777" w:rsidTr="00356940">
        <w:trPr>
          <w:jc w:val="center"/>
        </w:trPr>
        <w:tc>
          <w:tcPr>
            <w:tcW w:w="4365" w:type="dxa"/>
          </w:tcPr>
          <w:p w14:paraId="13C9A109" w14:textId="0E233433" w:rsidR="00D56502" w:rsidRPr="00356940" w:rsidRDefault="00D56502" w:rsidP="00F129FE">
            <w:pPr>
              <w:pStyle w:val="ListParagraph"/>
              <w:numPr>
                <w:ilvl w:val="0"/>
                <w:numId w:val="7"/>
              </w:numPr>
              <w:spacing w:line="280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Brushing your child</w:t>
            </w:r>
            <w:r w:rsidR="00022E0E" w:rsidRPr="00356940">
              <w:rPr>
                <w:rFonts w:asciiTheme="majorBidi" w:hAnsiTheme="majorBidi" w:cstheme="majorBidi"/>
                <w:sz w:val="24"/>
                <w:szCs w:val="24"/>
              </w:rPr>
              <w:t>ren’s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teeth regularly twice a day using a toothbrush and toothpaste means healthier teeth, and this will help </w:t>
            </w:r>
            <w:r w:rsidR="00022E0E" w:rsidRPr="00356940">
              <w:rPr>
                <w:rFonts w:asciiTheme="majorBidi" w:hAnsiTheme="majorBidi" w:cstheme="majorBidi"/>
                <w:sz w:val="24"/>
                <w:szCs w:val="24"/>
              </w:rPr>
              <w:t>them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feel and look better in front of </w:t>
            </w:r>
            <w:r w:rsidR="00022E0E" w:rsidRPr="00356940">
              <w:rPr>
                <w:rFonts w:asciiTheme="majorBidi" w:hAnsiTheme="majorBidi" w:cstheme="majorBidi"/>
                <w:sz w:val="24"/>
                <w:szCs w:val="24"/>
              </w:rPr>
              <w:t>their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friends and neighbours.</w:t>
            </w:r>
          </w:p>
        </w:tc>
        <w:tc>
          <w:tcPr>
            <w:tcW w:w="2899" w:type="dxa"/>
            <w:vAlign w:val="bottom"/>
          </w:tcPr>
          <w:p w14:paraId="393386D3" w14:textId="77777777" w:rsidR="00D56502" w:rsidRPr="00356940" w:rsidRDefault="00D56502" w:rsidP="00F129FE">
            <w:pPr>
              <w:spacing w:line="28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غسيل أسنان طفلك بانتظام مرتين كل يوم بالفرشاة ومعجون الأسنان معناه أسنان صحية أكتر. و </w:t>
            </w:r>
            <w:proofErr w:type="gramStart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>ده</w:t>
            </w:r>
            <w:proofErr w:type="gramEnd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proofErr w:type="spellStart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>هيساعده</w:t>
            </w:r>
            <w:proofErr w:type="spellEnd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يكون عنده مظهر وشعور أفضل أمام أصحابه وجيرانه</w:t>
            </w:r>
          </w:p>
        </w:tc>
        <w:tc>
          <w:tcPr>
            <w:tcW w:w="1269" w:type="dxa"/>
            <w:vAlign w:val="bottom"/>
          </w:tcPr>
          <w:p w14:paraId="08C81B1B" w14:textId="3E8DC1D2" w:rsidR="00D56502" w:rsidRPr="00356940" w:rsidRDefault="006F5DFB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aesthetics</w:t>
            </w:r>
          </w:p>
        </w:tc>
        <w:tc>
          <w:tcPr>
            <w:tcW w:w="0" w:type="auto"/>
            <w:vAlign w:val="bottom"/>
          </w:tcPr>
          <w:p w14:paraId="7FC49519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friends</w:t>
            </w:r>
          </w:p>
        </w:tc>
        <w:tc>
          <w:tcPr>
            <w:tcW w:w="0" w:type="auto"/>
            <w:vAlign w:val="bottom"/>
          </w:tcPr>
          <w:p w14:paraId="3398EC6C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positive</w:t>
            </w:r>
          </w:p>
        </w:tc>
      </w:tr>
      <w:tr w:rsidR="00D56502" w:rsidRPr="00356940" w14:paraId="133427F7" w14:textId="77777777" w:rsidTr="00356940">
        <w:trPr>
          <w:jc w:val="center"/>
        </w:trPr>
        <w:tc>
          <w:tcPr>
            <w:tcW w:w="4365" w:type="dxa"/>
          </w:tcPr>
          <w:p w14:paraId="427B6D59" w14:textId="6306BCBD" w:rsidR="00D56502" w:rsidRPr="00356940" w:rsidRDefault="00D56502" w:rsidP="00F129FE">
            <w:pPr>
              <w:pStyle w:val="ListParagraph"/>
              <w:numPr>
                <w:ilvl w:val="0"/>
                <w:numId w:val="7"/>
              </w:numPr>
              <w:spacing w:line="280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Neglecting</w:t>
            </w:r>
            <w:r w:rsidR="000C529E"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cleaning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your </w:t>
            </w:r>
            <w:r w:rsidR="00022E0E" w:rsidRPr="00356940">
              <w:rPr>
                <w:rFonts w:asciiTheme="majorBidi" w:hAnsiTheme="majorBidi" w:cstheme="majorBidi"/>
                <w:sz w:val="24"/>
                <w:szCs w:val="24"/>
              </w:rPr>
              <w:t>children’s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0C529E" w:rsidRPr="0035694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teeth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makes it prone to decay and early tooth loss. </w:t>
            </w:r>
            <w:r w:rsidR="00022E0E" w:rsidRPr="00356940">
              <w:rPr>
                <w:rFonts w:asciiTheme="majorBidi" w:hAnsiTheme="majorBidi" w:cstheme="majorBidi"/>
                <w:sz w:val="24"/>
                <w:szCs w:val="24"/>
              </w:rPr>
              <w:t>They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might not be able to pronounce words properly and this might affect </w:t>
            </w:r>
            <w:r w:rsidR="00022E0E" w:rsidRPr="00356940">
              <w:rPr>
                <w:rFonts w:asciiTheme="majorBidi" w:hAnsiTheme="majorBidi" w:cstheme="majorBidi"/>
                <w:sz w:val="24"/>
                <w:szCs w:val="24"/>
              </w:rPr>
              <w:t>their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confidence in front of </w:t>
            </w:r>
            <w:r w:rsidR="00022E0E"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their 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friends and neighbours. That's why it’s important to help 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your child</w:t>
            </w:r>
            <w:r w:rsidR="00022E0E" w:rsidRPr="00356940">
              <w:rPr>
                <w:rFonts w:asciiTheme="majorBidi" w:hAnsiTheme="majorBidi" w:cstheme="majorBidi"/>
                <w:sz w:val="24"/>
                <w:szCs w:val="24"/>
              </w:rPr>
              <w:t>ren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brush </w:t>
            </w:r>
            <w:r w:rsidR="00022E0E" w:rsidRPr="00356940">
              <w:rPr>
                <w:rFonts w:asciiTheme="majorBidi" w:hAnsiTheme="majorBidi" w:cstheme="majorBidi"/>
                <w:sz w:val="24"/>
                <w:szCs w:val="24"/>
              </w:rPr>
              <w:t>their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teeth twice every day using a toothbrush and toothpaste.</w:t>
            </w:r>
          </w:p>
        </w:tc>
        <w:tc>
          <w:tcPr>
            <w:tcW w:w="2899" w:type="dxa"/>
            <w:vAlign w:val="bottom"/>
          </w:tcPr>
          <w:p w14:paraId="141ECFC5" w14:textId="71567410" w:rsidR="00D56502" w:rsidRPr="00356940" w:rsidRDefault="00D56502" w:rsidP="00F129FE">
            <w:pPr>
              <w:spacing w:line="28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lastRenderedPageBreak/>
              <w:t xml:space="preserve">عدم غسيلك لأسنان طفلك </w:t>
            </w:r>
            <w:proofErr w:type="spellStart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>بيخليها</w:t>
            </w:r>
            <w:proofErr w:type="spellEnd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تسوس وتقع بدري وممكن </w:t>
            </w:r>
            <w:r w:rsidR="006F5DFB"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يخليه </w:t>
            </w:r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ما </w:t>
            </w:r>
            <w:proofErr w:type="spellStart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>يقدرش</w:t>
            </w:r>
            <w:proofErr w:type="spellEnd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ينطق الكلام بشكل سليم </w:t>
            </w:r>
            <w:proofErr w:type="spellStart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>ومايكونش</w:t>
            </w:r>
            <w:proofErr w:type="spellEnd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عنده ثقة في نفسه قدام أصحابه وجيرانه. عشان كدة ساعديه يغسل أسنانه مرتين كل يوم بالفرشاة ومعجون الأسنان</w:t>
            </w:r>
          </w:p>
        </w:tc>
        <w:tc>
          <w:tcPr>
            <w:tcW w:w="1269" w:type="dxa"/>
            <w:vAlign w:val="bottom"/>
          </w:tcPr>
          <w:p w14:paraId="7D156346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talk</w:t>
            </w:r>
          </w:p>
        </w:tc>
        <w:tc>
          <w:tcPr>
            <w:tcW w:w="0" w:type="auto"/>
            <w:vAlign w:val="bottom"/>
          </w:tcPr>
          <w:p w14:paraId="388E62CD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friends</w:t>
            </w:r>
          </w:p>
        </w:tc>
        <w:tc>
          <w:tcPr>
            <w:tcW w:w="0" w:type="auto"/>
            <w:vAlign w:val="bottom"/>
          </w:tcPr>
          <w:p w14:paraId="49711B61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negative</w:t>
            </w:r>
          </w:p>
        </w:tc>
      </w:tr>
      <w:tr w:rsidR="00D56502" w:rsidRPr="00356940" w14:paraId="010ED76D" w14:textId="77777777" w:rsidTr="00356940">
        <w:trPr>
          <w:jc w:val="center"/>
        </w:trPr>
        <w:tc>
          <w:tcPr>
            <w:tcW w:w="4365" w:type="dxa"/>
          </w:tcPr>
          <w:p w14:paraId="52EDEC65" w14:textId="0AAB7068" w:rsidR="00D56502" w:rsidRPr="00356940" w:rsidRDefault="00D56502" w:rsidP="00F129FE">
            <w:pPr>
              <w:pStyle w:val="ListParagraph"/>
              <w:numPr>
                <w:ilvl w:val="0"/>
                <w:numId w:val="7"/>
              </w:numPr>
              <w:spacing w:line="280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Problems with your child</w:t>
            </w:r>
            <w:r w:rsidR="00022E0E" w:rsidRPr="00356940">
              <w:rPr>
                <w:rFonts w:asciiTheme="majorBidi" w:hAnsiTheme="majorBidi" w:cstheme="majorBidi"/>
                <w:sz w:val="24"/>
                <w:szCs w:val="24"/>
              </w:rPr>
              <w:t>ren’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s teeth can make </w:t>
            </w:r>
            <w:r w:rsidR="00022E0E" w:rsidRPr="00356940">
              <w:rPr>
                <w:rFonts w:asciiTheme="majorBidi" w:hAnsiTheme="majorBidi" w:cstheme="majorBidi"/>
                <w:sz w:val="24"/>
                <w:szCs w:val="24"/>
              </w:rPr>
              <w:t>them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embarrassed to play with </w:t>
            </w:r>
            <w:r w:rsidR="00022E0E" w:rsidRPr="00356940">
              <w:rPr>
                <w:rFonts w:asciiTheme="majorBidi" w:hAnsiTheme="majorBidi" w:cstheme="majorBidi"/>
                <w:sz w:val="24"/>
                <w:szCs w:val="24"/>
              </w:rPr>
              <w:t>their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friends, making </w:t>
            </w:r>
            <w:r w:rsidR="00022E0E" w:rsidRPr="00356940">
              <w:rPr>
                <w:rFonts w:asciiTheme="majorBidi" w:hAnsiTheme="majorBidi" w:cstheme="majorBidi"/>
                <w:sz w:val="24"/>
                <w:szCs w:val="24"/>
              </w:rPr>
              <w:t>their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friends leave </w:t>
            </w:r>
            <w:r w:rsidR="00022E0E" w:rsidRPr="00356940">
              <w:rPr>
                <w:rFonts w:asciiTheme="majorBidi" w:hAnsiTheme="majorBidi" w:cstheme="majorBidi"/>
                <w:sz w:val="24"/>
                <w:szCs w:val="24"/>
              </w:rPr>
              <w:t>them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>. That’s why it is important to help your child</w:t>
            </w:r>
            <w:r w:rsidR="00022E0E" w:rsidRPr="00356940">
              <w:rPr>
                <w:rFonts w:asciiTheme="majorBidi" w:hAnsiTheme="majorBidi" w:cstheme="majorBidi"/>
                <w:sz w:val="24"/>
                <w:szCs w:val="24"/>
              </w:rPr>
              <w:t>ren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brush </w:t>
            </w:r>
            <w:r w:rsidR="00022E0E" w:rsidRPr="00356940">
              <w:rPr>
                <w:rFonts w:asciiTheme="majorBidi" w:hAnsiTheme="majorBidi" w:cstheme="majorBidi"/>
                <w:sz w:val="24"/>
                <w:szCs w:val="24"/>
              </w:rPr>
              <w:t>their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teeth twice a day using a toothbrush and toothpaste.</w:t>
            </w:r>
          </w:p>
        </w:tc>
        <w:tc>
          <w:tcPr>
            <w:tcW w:w="2899" w:type="dxa"/>
            <w:vAlign w:val="bottom"/>
          </w:tcPr>
          <w:p w14:paraId="0C92CB57" w14:textId="77777777" w:rsidR="00D56502" w:rsidRPr="00356940" w:rsidRDefault="00D56502" w:rsidP="00F129FE">
            <w:pPr>
              <w:spacing w:line="28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>المشاكل في أسنان طفلك ممكن تخليه يتكسف يلعب مع أصحابه ويخليهم يسيبوه، عشان كده مهم أنك تساعديه ينظف أسنانه مرتين كل يوم بالفرشاة ومعجون أسنان</w:t>
            </w:r>
          </w:p>
        </w:tc>
        <w:tc>
          <w:tcPr>
            <w:tcW w:w="1269" w:type="dxa"/>
            <w:vAlign w:val="bottom"/>
          </w:tcPr>
          <w:p w14:paraId="768F8A9D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confidence </w:t>
            </w:r>
          </w:p>
        </w:tc>
        <w:tc>
          <w:tcPr>
            <w:tcW w:w="0" w:type="auto"/>
            <w:vAlign w:val="bottom"/>
          </w:tcPr>
          <w:p w14:paraId="7BC5AA35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friends</w:t>
            </w:r>
          </w:p>
        </w:tc>
        <w:tc>
          <w:tcPr>
            <w:tcW w:w="0" w:type="auto"/>
            <w:vAlign w:val="bottom"/>
          </w:tcPr>
          <w:p w14:paraId="691FB926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negative</w:t>
            </w:r>
          </w:p>
        </w:tc>
      </w:tr>
      <w:tr w:rsidR="00D56502" w:rsidRPr="00356940" w14:paraId="6E8C6362" w14:textId="77777777" w:rsidTr="00356940">
        <w:trPr>
          <w:jc w:val="center"/>
        </w:trPr>
        <w:tc>
          <w:tcPr>
            <w:tcW w:w="4365" w:type="dxa"/>
          </w:tcPr>
          <w:p w14:paraId="316B244D" w14:textId="3440BB32" w:rsidR="00D56502" w:rsidRPr="00356940" w:rsidRDefault="00D56502" w:rsidP="00F129FE">
            <w:pPr>
              <w:pStyle w:val="ListParagraph"/>
              <w:numPr>
                <w:ilvl w:val="0"/>
                <w:numId w:val="7"/>
              </w:numPr>
              <w:spacing w:line="280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It is important </w:t>
            </w:r>
            <w:r w:rsidR="006F5DFB" w:rsidRPr="00356940">
              <w:rPr>
                <w:rFonts w:asciiTheme="majorBidi" w:hAnsiTheme="majorBidi" w:cstheme="majorBidi"/>
                <w:sz w:val="24"/>
                <w:szCs w:val="24"/>
              </w:rPr>
              <w:t>that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the cost of dental treatment to be as low as possible</w:t>
            </w:r>
            <w:r w:rsidR="006F5DFB"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for your family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>. So, encourage your child</w:t>
            </w:r>
            <w:r w:rsidR="00022E0E" w:rsidRPr="00356940">
              <w:rPr>
                <w:rFonts w:asciiTheme="majorBidi" w:hAnsiTheme="majorBidi" w:cstheme="majorBidi"/>
                <w:sz w:val="24"/>
                <w:szCs w:val="24"/>
              </w:rPr>
              <w:t>ren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to brush </w:t>
            </w:r>
            <w:r w:rsidR="00022E0E" w:rsidRPr="00356940">
              <w:rPr>
                <w:rFonts w:asciiTheme="majorBidi" w:hAnsiTheme="majorBidi" w:cstheme="majorBidi"/>
                <w:sz w:val="24"/>
                <w:szCs w:val="24"/>
              </w:rPr>
              <w:t>their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teeth twice a day using a toothbrush and toothpaste.</w:t>
            </w:r>
          </w:p>
        </w:tc>
        <w:tc>
          <w:tcPr>
            <w:tcW w:w="2899" w:type="dxa"/>
            <w:vAlign w:val="bottom"/>
          </w:tcPr>
          <w:p w14:paraId="765C5E2F" w14:textId="77777777" w:rsidR="00D56502" w:rsidRPr="00356940" w:rsidRDefault="00D56502" w:rsidP="00F129FE">
            <w:pPr>
              <w:spacing w:line="28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>مهم لأسرتك ان ثمن علاج الأسنان يكون أقل حاجة ممكنة، عشان كده شجعي طفلك يغسل أسنانه كل يوم مرتين بالفرشاة ومعجون الأسنان</w:t>
            </w:r>
          </w:p>
        </w:tc>
        <w:tc>
          <w:tcPr>
            <w:tcW w:w="1269" w:type="dxa"/>
            <w:vAlign w:val="bottom"/>
          </w:tcPr>
          <w:p w14:paraId="50962FF7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money</w:t>
            </w:r>
          </w:p>
        </w:tc>
        <w:tc>
          <w:tcPr>
            <w:tcW w:w="0" w:type="auto"/>
            <w:vAlign w:val="bottom"/>
          </w:tcPr>
          <w:p w14:paraId="2CBAF4C4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family</w:t>
            </w:r>
          </w:p>
        </w:tc>
        <w:tc>
          <w:tcPr>
            <w:tcW w:w="0" w:type="auto"/>
            <w:vAlign w:val="bottom"/>
          </w:tcPr>
          <w:p w14:paraId="1B4CDB79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positive</w:t>
            </w:r>
          </w:p>
        </w:tc>
      </w:tr>
      <w:tr w:rsidR="00D56502" w:rsidRPr="00356940" w14:paraId="6FAE64CB" w14:textId="77777777" w:rsidTr="00356940">
        <w:trPr>
          <w:jc w:val="center"/>
        </w:trPr>
        <w:tc>
          <w:tcPr>
            <w:tcW w:w="4365" w:type="dxa"/>
          </w:tcPr>
          <w:p w14:paraId="1ACD89CF" w14:textId="2531343F" w:rsidR="00D56502" w:rsidRPr="00356940" w:rsidRDefault="00D56502" w:rsidP="00F129FE">
            <w:pPr>
              <w:pStyle w:val="ListParagraph"/>
              <w:numPr>
                <w:ilvl w:val="0"/>
                <w:numId w:val="7"/>
              </w:numPr>
              <w:spacing w:line="280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The opinion of your family matters. Brushing your child</w:t>
            </w:r>
            <w:r w:rsidR="00022E0E"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ren’s 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teeth twice a day using a toothbrush and toothpaste will help </w:t>
            </w:r>
            <w:r w:rsidR="00022E0E" w:rsidRPr="00356940">
              <w:rPr>
                <w:rFonts w:asciiTheme="majorBidi" w:hAnsiTheme="majorBidi" w:cstheme="majorBidi"/>
                <w:sz w:val="24"/>
                <w:szCs w:val="24"/>
              </w:rPr>
              <w:t>them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have a more beautiful smile in front of the</w:t>
            </w:r>
            <w:r w:rsidR="00022E0E" w:rsidRPr="00356940">
              <w:rPr>
                <w:rFonts w:asciiTheme="majorBidi" w:hAnsiTheme="majorBidi" w:cstheme="majorBidi"/>
                <w:sz w:val="24"/>
                <w:szCs w:val="24"/>
              </w:rPr>
              <w:t>ir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family.</w:t>
            </w:r>
          </w:p>
        </w:tc>
        <w:tc>
          <w:tcPr>
            <w:tcW w:w="2899" w:type="dxa"/>
            <w:vAlign w:val="bottom"/>
          </w:tcPr>
          <w:p w14:paraId="5A2C908E" w14:textId="77777777" w:rsidR="00D56502" w:rsidRPr="00356940" w:rsidRDefault="00D56502" w:rsidP="00F129FE">
            <w:pPr>
              <w:spacing w:line="28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رأي عائلتك وأسرتك مهم. غسيل أسنان طفلك مرتين كل يوم بالفرشاة ومعجون الأسنان </w:t>
            </w:r>
            <w:proofErr w:type="spellStart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>هيساعده</w:t>
            </w:r>
            <w:proofErr w:type="spellEnd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يكون عنده ابتسامة أجمل أمام الأسرة </w:t>
            </w:r>
          </w:p>
        </w:tc>
        <w:tc>
          <w:tcPr>
            <w:tcW w:w="1269" w:type="dxa"/>
            <w:vAlign w:val="bottom"/>
          </w:tcPr>
          <w:p w14:paraId="7AB286ED" w14:textId="792A1902" w:rsidR="00D56502" w:rsidRPr="00356940" w:rsidRDefault="006F5DFB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aesthetics</w:t>
            </w:r>
          </w:p>
        </w:tc>
        <w:tc>
          <w:tcPr>
            <w:tcW w:w="0" w:type="auto"/>
            <w:vAlign w:val="bottom"/>
          </w:tcPr>
          <w:p w14:paraId="2DEF2F28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family</w:t>
            </w:r>
          </w:p>
        </w:tc>
        <w:tc>
          <w:tcPr>
            <w:tcW w:w="0" w:type="auto"/>
            <w:vAlign w:val="bottom"/>
          </w:tcPr>
          <w:p w14:paraId="4BF0CB27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positive</w:t>
            </w:r>
          </w:p>
        </w:tc>
      </w:tr>
      <w:tr w:rsidR="00D56502" w:rsidRPr="00356940" w14:paraId="22B1E34A" w14:textId="77777777" w:rsidTr="00356940">
        <w:trPr>
          <w:jc w:val="center"/>
        </w:trPr>
        <w:tc>
          <w:tcPr>
            <w:tcW w:w="4365" w:type="dxa"/>
          </w:tcPr>
          <w:p w14:paraId="105DA07B" w14:textId="364B9698" w:rsidR="00D56502" w:rsidRPr="00356940" w:rsidRDefault="00D56502" w:rsidP="00F129FE">
            <w:pPr>
              <w:pStyle w:val="ListParagraph"/>
              <w:numPr>
                <w:ilvl w:val="0"/>
                <w:numId w:val="7"/>
              </w:numPr>
              <w:spacing w:line="280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Your family pays attention to the appearance and cleanliness of your child</w:t>
            </w:r>
            <w:r w:rsidR="00876DF4" w:rsidRPr="00356940">
              <w:rPr>
                <w:rFonts w:asciiTheme="majorBidi" w:hAnsiTheme="majorBidi" w:cstheme="majorBidi"/>
                <w:sz w:val="24"/>
                <w:szCs w:val="24"/>
              </w:rPr>
              <w:t>ren’s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teeth. </w:t>
            </w:r>
            <w:r w:rsidR="000C529E" w:rsidRPr="00356940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>elp your child</w:t>
            </w:r>
            <w:r w:rsidR="00876DF4" w:rsidRPr="00356940">
              <w:rPr>
                <w:rFonts w:asciiTheme="majorBidi" w:hAnsiTheme="majorBidi" w:cstheme="majorBidi"/>
                <w:sz w:val="24"/>
                <w:szCs w:val="24"/>
              </w:rPr>
              <w:t>ren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look better by brushing </w:t>
            </w:r>
            <w:r w:rsidR="00876DF4" w:rsidRPr="00356940">
              <w:rPr>
                <w:rFonts w:asciiTheme="majorBidi" w:hAnsiTheme="majorBidi" w:cstheme="majorBidi"/>
                <w:sz w:val="24"/>
                <w:szCs w:val="24"/>
              </w:rPr>
              <w:t>their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teeth twice a day using a toothbrush and toothpaste.</w:t>
            </w:r>
          </w:p>
        </w:tc>
        <w:tc>
          <w:tcPr>
            <w:tcW w:w="2899" w:type="dxa"/>
            <w:vAlign w:val="bottom"/>
          </w:tcPr>
          <w:p w14:paraId="72E25557" w14:textId="77777777" w:rsidR="00D56502" w:rsidRPr="00356940" w:rsidRDefault="00D56502" w:rsidP="00F129FE">
            <w:pPr>
              <w:spacing w:line="28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عائلتك </w:t>
            </w:r>
            <w:proofErr w:type="spellStart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>بينتبهوا</w:t>
            </w:r>
            <w:proofErr w:type="spellEnd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لمظهر أسنان طفلك ونظافتها. خلي مظهره أفضل بغسيلها كل يوم مرتين بالفرشاة ومعجون الأسنان</w:t>
            </w:r>
          </w:p>
        </w:tc>
        <w:tc>
          <w:tcPr>
            <w:tcW w:w="1269" w:type="dxa"/>
            <w:vAlign w:val="bottom"/>
          </w:tcPr>
          <w:p w14:paraId="6FF0CF75" w14:textId="70F0A741" w:rsidR="00D56502" w:rsidRPr="00356940" w:rsidRDefault="006F5DFB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aesthetics</w:t>
            </w:r>
          </w:p>
        </w:tc>
        <w:tc>
          <w:tcPr>
            <w:tcW w:w="0" w:type="auto"/>
            <w:vAlign w:val="bottom"/>
          </w:tcPr>
          <w:p w14:paraId="0453A83B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family</w:t>
            </w:r>
          </w:p>
        </w:tc>
        <w:tc>
          <w:tcPr>
            <w:tcW w:w="0" w:type="auto"/>
            <w:vAlign w:val="bottom"/>
          </w:tcPr>
          <w:p w14:paraId="18698221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positive</w:t>
            </w:r>
          </w:p>
        </w:tc>
      </w:tr>
      <w:tr w:rsidR="00D56502" w:rsidRPr="00356940" w14:paraId="06B7D2BF" w14:textId="77777777" w:rsidTr="00356940">
        <w:trPr>
          <w:jc w:val="center"/>
        </w:trPr>
        <w:tc>
          <w:tcPr>
            <w:tcW w:w="4365" w:type="dxa"/>
          </w:tcPr>
          <w:p w14:paraId="1D69434F" w14:textId="046301F3" w:rsidR="00D56502" w:rsidRPr="00356940" w:rsidRDefault="00D56502" w:rsidP="00F129FE">
            <w:pPr>
              <w:pStyle w:val="ListParagraph"/>
              <w:numPr>
                <w:ilvl w:val="0"/>
                <w:numId w:val="7"/>
              </w:numPr>
              <w:spacing w:line="280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Your child</w:t>
            </w:r>
            <w:r w:rsidR="00876DF4" w:rsidRPr="00356940">
              <w:rPr>
                <w:rFonts w:asciiTheme="majorBidi" w:hAnsiTheme="majorBidi" w:cstheme="majorBidi"/>
                <w:sz w:val="24"/>
                <w:szCs w:val="24"/>
              </w:rPr>
              <w:t>ren’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>s blending with the rest of the children in your family is important. Healthy and clean teeth will help your child</w:t>
            </w:r>
            <w:r w:rsidR="00876DF4" w:rsidRPr="00356940">
              <w:rPr>
                <w:rFonts w:asciiTheme="majorBidi" w:hAnsiTheme="majorBidi" w:cstheme="majorBidi"/>
                <w:sz w:val="24"/>
                <w:szCs w:val="24"/>
              </w:rPr>
              <w:t>ren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blend with the family and feel confident in </w:t>
            </w:r>
            <w:r w:rsidR="00876DF4" w:rsidRPr="00356940">
              <w:rPr>
                <w:rFonts w:asciiTheme="majorBidi" w:hAnsiTheme="majorBidi" w:cstheme="majorBidi"/>
                <w:sz w:val="24"/>
                <w:szCs w:val="24"/>
              </w:rPr>
              <w:t>themselves.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That's why help </w:t>
            </w:r>
            <w:r w:rsidR="00876DF4" w:rsidRPr="00356940">
              <w:rPr>
                <w:rFonts w:asciiTheme="majorBidi" w:hAnsiTheme="majorBidi" w:cstheme="majorBidi"/>
                <w:sz w:val="24"/>
                <w:szCs w:val="24"/>
              </w:rPr>
              <w:t>them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brush </w:t>
            </w:r>
            <w:r w:rsidR="00876DF4" w:rsidRPr="00356940">
              <w:rPr>
                <w:rFonts w:asciiTheme="majorBidi" w:hAnsiTheme="majorBidi" w:cstheme="majorBidi"/>
                <w:sz w:val="24"/>
                <w:szCs w:val="24"/>
              </w:rPr>
              <w:t>their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teeth twice </w:t>
            </w:r>
            <w:r w:rsidR="00876DF4"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a 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>day using a toothbrush and toothpaste.</w:t>
            </w:r>
          </w:p>
        </w:tc>
        <w:tc>
          <w:tcPr>
            <w:tcW w:w="2899" w:type="dxa"/>
            <w:vAlign w:val="bottom"/>
          </w:tcPr>
          <w:p w14:paraId="6A47F4BB" w14:textId="77777777" w:rsidR="00D56502" w:rsidRPr="00356940" w:rsidRDefault="00D56502" w:rsidP="00F129FE">
            <w:pPr>
              <w:spacing w:line="28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>اندماج طفلك مع باقي أطفال الأسرة مهم. الأسنان السليمة والنظيفة هتساعد طفلك يندمج مع العائلة ويشعر بثقة في نفسه. عشان كده اغسلي له أسنانه مرتين كل يوم بالفرشاة ومعجون الأسنان</w:t>
            </w:r>
          </w:p>
        </w:tc>
        <w:tc>
          <w:tcPr>
            <w:tcW w:w="1269" w:type="dxa"/>
            <w:vAlign w:val="bottom"/>
          </w:tcPr>
          <w:p w14:paraId="65848B43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confidence </w:t>
            </w:r>
          </w:p>
        </w:tc>
        <w:tc>
          <w:tcPr>
            <w:tcW w:w="0" w:type="auto"/>
            <w:vAlign w:val="bottom"/>
          </w:tcPr>
          <w:p w14:paraId="28DF87AC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family</w:t>
            </w:r>
          </w:p>
        </w:tc>
        <w:tc>
          <w:tcPr>
            <w:tcW w:w="0" w:type="auto"/>
            <w:vAlign w:val="bottom"/>
          </w:tcPr>
          <w:p w14:paraId="22648E67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negative</w:t>
            </w:r>
          </w:p>
        </w:tc>
      </w:tr>
      <w:tr w:rsidR="00D56502" w:rsidRPr="00356940" w14:paraId="03EE1BFA" w14:textId="77777777" w:rsidTr="00356940">
        <w:trPr>
          <w:jc w:val="center"/>
        </w:trPr>
        <w:tc>
          <w:tcPr>
            <w:tcW w:w="4365" w:type="dxa"/>
          </w:tcPr>
          <w:p w14:paraId="551CAE3F" w14:textId="2BF3321C" w:rsidR="00D56502" w:rsidRPr="00356940" w:rsidRDefault="00D56502" w:rsidP="00F129FE">
            <w:pPr>
              <w:pStyle w:val="ListParagraph"/>
              <w:numPr>
                <w:ilvl w:val="0"/>
                <w:numId w:val="7"/>
              </w:numPr>
              <w:spacing w:line="280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When you protect your child</w:t>
            </w:r>
            <w:r w:rsidR="00876DF4" w:rsidRPr="00356940">
              <w:rPr>
                <w:rFonts w:asciiTheme="majorBidi" w:hAnsiTheme="majorBidi" w:cstheme="majorBidi"/>
                <w:sz w:val="24"/>
                <w:szCs w:val="24"/>
              </w:rPr>
              <w:t>ren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's teeth from decay and take care of </w:t>
            </w:r>
            <w:r w:rsidR="00876DF4" w:rsidRPr="00356940">
              <w:rPr>
                <w:rFonts w:asciiTheme="majorBidi" w:hAnsiTheme="majorBidi" w:cstheme="majorBidi"/>
                <w:sz w:val="24"/>
                <w:szCs w:val="24"/>
              </w:rPr>
              <w:t>its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cleanliness and brush it twice a day using a toothbrush and toothpaste, </w:t>
            </w:r>
            <w:r w:rsidR="00876DF4"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they 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will blend and play with the rest of the children in the 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family with confidence and without feeling embarrassed.</w:t>
            </w:r>
          </w:p>
        </w:tc>
        <w:tc>
          <w:tcPr>
            <w:tcW w:w="2899" w:type="dxa"/>
            <w:vAlign w:val="bottom"/>
          </w:tcPr>
          <w:p w14:paraId="48557DF4" w14:textId="77777777" w:rsidR="00D56502" w:rsidRPr="00356940" w:rsidRDefault="00D56502" w:rsidP="00F129FE">
            <w:pPr>
              <w:spacing w:line="28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lastRenderedPageBreak/>
              <w:t xml:space="preserve">أما تحافظي على أسنان طفلك من التسوس </w:t>
            </w:r>
            <w:proofErr w:type="spellStart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>وتاخدي</w:t>
            </w:r>
            <w:proofErr w:type="spellEnd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بالك من نظافتها وغسيلها مرتين كل يوم بالفرشاة ومعجون الأسنان </w:t>
            </w:r>
            <w:proofErr w:type="spellStart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>هيندمج</w:t>
            </w:r>
            <w:proofErr w:type="spellEnd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ويلعب مع باقي الأطفال في العائلة بثقة وبدون الشعور بإحراج</w:t>
            </w:r>
          </w:p>
        </w:tc>
        <w:tc>
          <w:tcPr>
            <w:tcW w:w="1269" w:type="dxa"/>
            <w:vAlign w:val="bottom"/>
          </w:tcPr>
          <w:p w14:paraId="12CDD608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confidence </w:t>
            </w:r>
          </w:p>
        </w:tc>
        <w:tc>
          <w:tcPr>
            <w:tcW w:w="0" w:type="auto"/>
            <w:vAlign w:val="bottom"/>
          </w:tcPr>
          <w:p w14:paraId="7D98A2F4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family</w:t>
            </w:r>
          </w:p>
        </w:tc>
        <w:tc>
          <w:tcPr>
            <w:tcW w:w="0" w:type="auto"/>
            <w:vAlign w:val="bottom"/>
          </w:tcPr>
          <w:p w14:paraId="63B077BB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positive</w:t>
            </w:r>
          </w:p>
        </w:tc>
      </w:tr>
      <w:tr w:rsidR="00D56502" w:rsidRPr="00356940" w14:paraId="660167EC" w14:textId="77777777" w:rsidTr="00356940">
        <w:trPr>
          <w:jc w:val="center"/>
        </w:trPr>
        <w:tc>
          <w:tcPr>
            <w:tcW w:w="4365" w:type="dxa"/>
          </w:tcPr>
          <w:p w14:paraId="60B3ED88" w14:textId="25993034" w:rsidR="00D56502" w:rsidRPr="00356940" w:rsidRDefault="00D56502" w:rsidP="00F129FE">
            <w:pPr>
              <w:pStyle w:val="ListParagraph"/>
              <w:numPr>
                <w:ilvl w:val="0"/>
                <w:numId w:val="7"/>
              </w:numPr>
              <w:spacing w:line="280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How your child</w:t>
            </w:r>
            <w:r w:rsidR="00876DF4" w:rsidRPr="00356940">
              <w:rPr>
                <w:rFonts w:asciiTheme="majorBidi" w:hAnsiTheme="majorBidi" w:cstheme="majorBidi"/>
                <w:sz w:val="24"/>
                <w:szCs w:val="24"/>
              </w:rPr>
              <w:t>ren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look in front of the family is important. Brushing your children's teeth regularly twice a day using a toothbrush and toothpaste means healthier teeth. This will help </w:t>
            </w:r>
            <w:r w:rsidR="00876DF4"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them 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have a better appearance in front of </w:t>
            </w:r>
            <w:r w:rsidR="00876DF4"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their 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>family.</w:t>
            </w:r>
          </w:p>
        </w:tc>
        <w:tc>
          <w:tcPr>
            <w:tcW w:w="2899" w:type="dxa"/>
            <w:vAlign w:val="bottom"/>
          </w:tcPr>
          <w:p w14:paraId="71AC5E95" w14:textId="77777777" w:rsidR="00D56502" w:rsidRPr="00356940" w:rsidRDefault="00D56502" w:rsidP="00F129FE">
            <w:pPr>
              <w:spacing w:line="28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مظهر طفلك أمام العائلة مهم. غسيل أسنان أطفالك بانتظام مرتين كل يوم بالفرشاة ومعجون الأسنان معناه أسنان صحية أكتر. و </w:t>
            </w:r>
            <w:proofErr w:type="gramStart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>ده</w:t>
            </w:r>
            <w:proofErr w:type="gramEnd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proofErr w:type="spellStart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>هيساعده</w:t>
            </w:r>
            <w:proofErr w:type="spellEnd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يكون عنده مظهر أفضل أمام العائلة </w:t>
            </w:r>
          </w:p>
        </w:tc>
        <w:tc>
          <w:tcPr>
            <w:tcW w:w="1269" w:type="dxa"/>
            <w:vAlign w:val="bottom"/>
          </w:tcPr>
          <w:p w14:paraId="7CB574B5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esthetics</w:t>
            </w:r>
            <w:proofErr w:type="spellEnd"/>
          </w:p>
        </w:tc>
        <w:tc>
          <w:tcPr>
            <w:tcW w:w="0" w:type="auto"/>
            <w:vAlign w:val="bottom"/>
          </w:tcPr>
          <w:p w14:paraId="584B4A40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family</w:t>
            </w:r>
          </w:p>
        </w:tc>
        <w:tc>
          <w:tcPr>
            <w:tcW w:w="0" w:type="auto"/>
            <w:vAlign w:val="bottom"/>
          </w:tcPr>
          <w:p w14:paraId="5B6C54E3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positive</w:t>
            </w:r>
          </w:p>
        </w:tc>
      </w:tr>
      <w:tr w:rsidR="00D56502" w:rsidRPr="00356940" w14:paraId="0B6F4D73" w14:textId="77777777" w:rsidTr="00356940">
        <w:trPr>
          <w:jc w:val="center"/>
        </w:trPr>
        <w:tc>
          <w:tcPr>
            <w:tcW w:w="4365" w:type="dxa"/>
          </w:tcPr>
          <w:p w14:paraId="5EFCB24F" w14:textId="1DC4B4E2" w:rsidR="00D56502" w:rsidRPr="00356940" w:rsidRDefault="00D56502" w:rsidP="00F129FE">
            <w:pPr>
              <w:pStyle w:val="ListParagraph"/>
              <w:numPr>
                <w:ilvl w:val="0"/>
                <w:numId w:val="7"/>
              </w:numPr>
              <w:spacing w:line="280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Neglecting brushing the teeth makes it </w:t>
            </w:r>
            <w:r w:rsidR="000C529E"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prone to 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>decay, fall</w:t>
            </w:r>
            <w:r w:rsidR="000C529E" w:rsidRPr="00356940">
              <w:rPr>
                <w:rFonts w:asciiTheme="majorBidi" w:hAnsiTheme="majorBidi" w:cstheme="majorBidi"/>
                <w:sz w:val="24"/>
                <w:szCs w:val="24"/>
              </w:rPr>
              <w:t>ing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0C529E"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>affects correct pronunciation of words, and affects the child</w:t>
            </w:r>
            <w:r w:rsidR="00876DF4" w:rsidRPr="00356940">
              <w:rPr>
                <w:rFonts w:asciiTheme="majorBidi" w:hAnsiTheme="majorBidi" w:cstheme="majorBidi"/>
                <w:sz w:val="24"/>
                <w:szCs w:val="24"/>
              </w:rPr>
              <w:t>ren’s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self-confidence in front of </w:t>
            </w:r>
            <w:r w:rsidR="00876DF4"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their 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>family. That's why help your child</w:t>
            </w:r>
            <w:r w:rsidR="00876DF4" w:rsidRPr="00356940">
              <w:rPr>
                <w:rFonts w:asciiTheme="majorBidi" w:hAnsiTheme="majorBidi" w:cstheme="majorBidi"/>
                <w:sz w:val="24"/>
                <w:szCs w:val="24"/>
              </w:rPr>
              <w:t>ren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brush </w:t>
            </w:r>
            <w:r w:rsidR="00876DF4" w:rsidRPr="00356940">
              <w:rPr>
                <w:rFonts w:asciiTheme="majorBidi" w:hAnsiTheme="majorBidi" w:cstheme="majorBidi"/>
                <w:sz w:val="24"/>
                <w:szCs w:val="24"/>
              </w:rPr>
              <w:t>their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teeth twice a day using a toothbrush and toothpaste to protect </w:t>
            </w:r>
            <w:r w:rsidR="00876DF4" w:rsidRPr="00356940">
              <w:rPr>
                <w:rFonts w:asciiTheme="majorBidi" w:hAnsiTheme="majorBidi" w:cstheme="majorBidi"/>
                <w:sz w:val="24"/>
                <w:szCs w:val="24"/>
              </w:rPr>
              <w:t>their</w:t>
            </w:r>
            <w:r w:rsidR="000C529E"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teeth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899" w:type="dxa"/>
            <w:vAlign w:val="bottom"/>
          </w:tcPr>
          <w:p w14:paraId="1F5157EB" w14:textId="77777777" w:rsidR="00D56502" w:rsidRPr="00356940" w:rsidRDefault="00D56502" w:rsidP="00F129FE">
            <w:pPr>
              <w:spacing w:line="28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اهمال غسيل الأسنان </w:t>
            </w:r>
            <w:proofErr w:type="spellStart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>بيخليها</w:t>
            </w:r>
            <w:proofErr w:type="spellEnd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تسوس وتقع ويؤثر على نطق الكلام بشكل سليم ويضعف الثقة بالنفس أمام العائلة. عشان كده ساعدي طفلك إنه يغسل أسنانه مرتين كل يوم بالفرشاة ومعجون الأسنان لحمايتها</w:t>
            </w:r>
          </w:p>
        </w:tc>
        <w:tc>
          <w:tcPr>
            <w:tcW w:w="1269" w:type="dxa"/>
            <w:vAlign w:val="bottom"/>
          </w:tcPr>
          <w:p w14:paraId="0EA69656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talk</w:t>
            </w:r>
          </w:p>
        </w:tc>
        <w:tc>
          <w:tcPr>
            <w:tcW w:w="0" w:type="auto"/>
            <w:vAlign w:val="bottom"/>
          </w:tcPr>
          <w:p w14:paraId="27E20B0E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family</w:t>
            </w:r>
          </w:p>
        </w:tc>
        <w:tc>
          <w:tcPr>
            <w:tcW w:w="0" w:type="auto"/>
            <w:vAlign w:val="bottom"/>
          </w:tcPr>
          <w:p w14:paraId="25CED933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negative</w:t>
            </w:r>
          </w:p>
        </w:tc>
      </w:tr>
      <w:tr w:rsidR="00D56502" w:rsidRPr="00356940" w14:paraId="7D4FB884" w14:textId="77777777" w:rsidTr="00356940">
        <w:trPr>
          <w:jc w:val="center"/>
        </w:trPr>
        <w:tc>
          <w:tcPr>
            <w:tcW w:w="4365" w:type="dxa"/>
          </w:tcPr>
          <w:p w14:paraId="47FAF909" w14:textId="136B9BBD" w:rsidR="00D56502" w:rsidRPr="00356940" w:rsidRDefault="00D56502" w:rsidP="00F129FE">
            <w:pPr>
              <w:pStyle w:val="ListParagraph"/>
              <w:numPr>
                <w:ilvl w:val="0"/>
                <w:numId w:val="7"/>
              </w:numPr>
              <w:spacing w:line="280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Your child</w:t>
            </w:r>
            <w:r w:rsidR="00876DF4"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ren’s </w:t>
            </w:r>
            <w:r w:rsidR="000C529E" w:rsidRPr="00356940">
              <w:rPr>
                <w:rFonts w:asciiTheme="majorBidi" w:hAnsiTheme="majorBidi" w:cstheme="majorBidi"/>
                <w:sz w:val="24"/>
                <w:szCs w:val="24"/>
              </w:rPr>
              <w:t>tooth loss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at </w:t>
            </w:r>
            <w:r w:rsidR="00876DF4"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a 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young age due to </w:t>
            </w:r>
            <w:r w:rsidR="000C529E"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dental 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decay and lack of hygiene makes </w:t>
            </w:r>
            <w:r w:rsidR="00876DF4" w:rsidRPr="00356940">
              <w:rPr>
                <w:rFonts w:asciiTheme="majorBidi" w:hAnsiTheme="majorBidi" w:cstheme="majorBidi"/>
                <w:sz w:val="24"/>
                <w:szCs w:val="24"/>
              </w:rPr>
              <w:t>them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feel</w:t>
            </w:r>
            <w:r w:rsidR="000C529E"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embarrassed and 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different </w:t>
            </w:r>
            <w:r w:rsidR="000C529E" w:rsidRPr="00356940">
              <w:rPr>
                <w:rFonts w:asciiTheme="majorBidi" w:hAnsiTheme="majorBidi" w:cstheme="majorBidi"/>
                <w:sz w:val="24"/>
                <w:szCs w:val="24"/>
              </w:rPr>
              <w:t>than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the other children</w:t>
            </w:r>
            <w:r w:rsidR="000C529E"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</w:tc>
        <w:tc>
          <w:tcPr>
            <w:tcW w:w="2899" w:type="dxa"/>
            <w:vAlign w:val="bottom"/>
          </w:tcPr>
          <w:p w14:paraId="0230BA52" w14:textId="77777777" w:rsidR="00D56502" w:rsidRPr="00356940" w:rsidRDefault="00D56502" w:rsidP="00F129FE">
            <w:pPr>
              <w:spacing w:line="28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فقدان طفلك لأسنانه في سن صغير بسبب التسوس وعدم النظافة </w:t>
            </w:r>
            <w:proofErr w:type="spellStart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>بيخليه</w:t>
            </w:r>
            <w:proofErr w:type="spellEnd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يشعر بالاختلاف عن باقي الأطفال ويكون مكسوف</w:t>
            </w:r>
          </w:p>
        </w:tc>
        <w:tc>
          <w:tcPr>
            <w:tcW w:w="1269" w:type="dxa"/>
            <w:vAlign w:val="bottom"/>
          </w:tcPr>
          <w:p w14:paraId="22688C6B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confidence </w:t>
            </w:r>
          </w:p>
        </w:tc>
        <w:tc>
          <w:tcPr>
            <w:tcW w:w="0" w:type="auto"/>
            <w:vAlign w:val="bottom"/>
          </w:tcPr>
          <w:p w14:paraId="1FDFBA4B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general</w:t>
            </w:r>
          </w:p>
        </w:tc>
        <w:tc>
          <w:tcPr>
            <w:tcW w:w="0" w:type="auto"/>
            <w:vAlign w:val="bottom"/>
          </w:tcPr>
          <w:p w14:paraId="64FA9C6C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negative</w:t>
            </w:r>
          </w:p>
        </w:tc>
      </w:tr>
      <w:tr w:rsidR="00D56502" w:rsidRPr="00356940" w14:paraId="03A0FE6A" w14:textId="77777777" w:rsidTr="00356940">
        <w:trPr>
          <w:jc w:val="center"/>
        </w:trPr>
        <w:tc>
          <w:tcPr>
            <w:tcW w:w="4365" w:type="dxa"/>
          </w:tcPr>
          <w:p w14:paraId="7666A59F" w14:textId="4DF3EDC1" w:rsidR="00D56502" w:rsidRPr="00356940" w:rsidRDefault="00D56502" w:rsidP="00F129FE">
            <w:pPr>
              <w:pStyle w:val="ListParagraph"/>
              <w:numPr>
                <w:ilvl w:val="0"/>
                <w:numId w:val="7"/>
              </w:numPr>
              <w:spacing w:line="280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Participating in events and gatherings with your family is important. When your child</w:t>
            </w:r>
            <w:r w:rsidR="00876DF4" w:rsidRPr="00356940">
              <w:rPr>
                <w:rFonts w:asciiTheme="majorBidi" w:hAnsiTheme="majorBidi" w:cstheme="majorBidi"/>
                <w:sz w:val="24"/>
                <w:szCs w:val="24"/>
              </w:rPr>
              <w:t>ren’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s teeth fall out due to decay, </w:t>
            </w:r>
            <w:r w:rsidR="00876DF4"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it 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makes </w:t>
            </w:r>
            <w:r w:rsidR="00876DF4" w:rsidRPr="00356940">
              <w:rPr>
                <w:rFonts w:asciiTheme="majorBidi" w:hAnsiTheme="majorBidi" w:cstheme="majorBidi"/>
                <w:sz w:val="24"/>
                <w:szCs w:val="24"/>
              </w:rPr>
              <w:t>them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unable to participate in family gatherings and invitations. Help </w:t>
            </w:r>
            <w:r w:rsidR="00876DF4"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them 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maintain </w:t>
            </w:r>
            <w:r w:rsidR="00876DF4"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their 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healthy teeth by brushing it using a toothbrush and toothpaste. </w:t>
            </w:r>
          </w:p>
        </w:tc>
        <w:tc>
          <w:tcPr>
            <w:tcW w:w="2899" w:type="dxa"/>
            <w:vAlign w:val="bottom"/>
          </w:tcPr>
          <w:p w14:paraId="5AECC6C3" w14:textId="6A968129" w:rsidR="00D56502" w:rsidRPr="00356940" w:rsidRDefault="00D56502" w:rsidP="00F129FE">
            <w:pPr>
              <w:spacing w:line="28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مشاركة الأقارب في المناسبات والتجمعات مهمة. أما طفلك أسنانه </w:t>
            </w:r>
            <w:proofErr w:type="spellStart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>بتقع</w:t>
            </w:r>
            <w:proofErr w:type="spellEnd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بسبب التسوس، </w:t>
            </w:r>
            <w:proofErr w:type="gramStart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>ده</w:t>
            </w:r>
            <w:proofErr w:type="gramEnd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proofErr w:type="spellStart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>بيخليه</w:t>
            </w:r>
            <w:proofErr w:type="spellEnd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مش قادر يشارك في التجمعات </w:t>
            </w:r>
            <w:proofErr w:type="spellStart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>والعزومات</w:t>
            </w:r>
            <w:proofErr w:type="spellEnd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العائلية. ساعديه يحافظ على أسنانه بغس</w:t>
            </w:r>
            <w:r w:rsidR="000C529E"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>ي</w:t>
            </w:r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>لها بالفرشاة والمعجون</w:t>
            </w:r>
          </w:p>
        </w:tc>
        <w:tc>
          <w:tcPr>
            <w:tcW w:w="1269" w:type="dxa"/>
            <w:vAlign w:val="bottom"/>
          </w:tcPr>
          <w:p w14:paraId="48920660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confidence </w:t>
            </w:r>
          </w:p>
        </w:tc>
        <w:tc>
          <w:tcPr>
            <w:tcW w:w="0" w:type="auto"/>
            <w:vAlign w:val="bottom"/>
          </w:tcPr>
          <w:p w14:paraId="250B5B0E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family</w:t>
            </w:r>
          </w:p>
        </w:tc>
        <w:tc>
          <w:tcPr>
            <w:tcW w:w="0" w:type="auto"/>
            <w:vAlign w:val="bottom"/>
          </w:tcPr>
          <w:p w14:paraId="3FB0FB2F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negative</w:t>
            </w:r>
          </w:p>
        </w:tc>
      </w:tr>
      <w:tr w:rsidR="00D56502" w:rsidRPr="00356940" w14:paraId="3B0AADC5" w14:textId="77777777" w:rsidTr="00356940">
        <w:trPr>
          <w:jc w:val="center"/>
        </w:trPr>
        <w:tc>
          <w:tcPr>
            <w:tcW w:w="4365" w:type="dxa"/>
          </w:tcPr>
          <w:p w14:paraId="524CCECC" w14:textId="5879A508" w:rsidR="00D56502" w:rsidRPr="00356940" w:rsidRDefault="00D56502" w:rsidP="00F129FE">
            <w:pPr>
              <w:pStyle w:val="ListParagraph"/>
              <w:numPr>
                <w:ilvl w:val="0"/>
                <w:numId w:val="7"/>
              </w:numPr>
              <w:spacing w:line="280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Healthy and clean teeth makes a person look good. Help your child</w:t>
            </w:r>
            <w:r w:rsidR="00876DF4" w:rsidRPr="00356940">
              <w:rPr>
                <w:rFonts w:asciiTheme="majorBidi" w:hAnsiTheme="majorBidi" w:cstheme="majorBidi"/>
                <w:sz w:val="24"/>
                <w:szCs w:val="24"/>
              </w:rPr>
              <w:t>ren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brush </w:t>
            </w:r>
            <w:r w:rsidR="00876DF4" w:rsidRPr="00356940">
              <w:rPr>
                <w:rFonts w:asciiTheme="majorBidi" w:hAnsiTheme="majorBidi" w:cstheme="majorBidi"/>
                <w:sz w:val="24"/>
                <w:szCs w:val="24"/>
              </w:rPr>
              <w:t>their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teeth using a toothbrush and toothpaste.</w:t>
            </w:r>
          </w:p>
        </w:tc>
        <w:tc>
          <w:tcPr>
            <w:tcW w:w="2899" w:type="dxa"/>
            <w:vAlign w:val="bottom"/>
          </w:tcPr>
          <w:p w14:paraId="67A63AFA" w14:textId="77777777" w:rsidR="00D56502" w:rsidRPr="00356940" w:rsidRDefault="00D56502" w:rsidP="00F129FE">
            <w:pPr>
              <w:spacing w:line="28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الأسنان السليمة والنظيفة بتخلي الانسان يكون شكله </w:t>
            </w:r>
            <w:proofErr w:type="gramStart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>كويس</w:t>
            </w:r>
            <w:proofErr w:type="gramEnd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>. ساعدي طفلك ينظف أسنانه بالفرشاة والمعجون</w:t>
            </w:r>
          </w:p>
        </w:tc>
        <w:tc>
          <w:tcPr>
            <w:tcW w:w="1269" w:type="dxa"/>
            <w:vAlign w:val="bottom"/>
          </w:tcPr>
          <w:p w14:paraId="6F3184F9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esthetics</w:t>
            </w:r>
            <w:proofErr w:type="spellEnd"/>
          </w:p>
        </w:tc>
        <w:tc>
          <w:tcPr>
            <w:tcW w:w="0" w:type="auto"/>
            <w:vAlign w:val="bottom"/>
          </w:tcPr>
          <w:p w14:paraId="59C743D5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general</w:t>
            </w:r>
          </w:p>
        </w:tc>
        <w:tc>
          <w:tcPr>
            <w:tcW w:w="0" w:type="auto"/>
            <w:vAlign w:val="bottom"/>
          </w:tcPr>
          <w:p w14:paraId="4C823A7D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positive</w:t>
            </w:r>
          </w:p>
        </w:tc>
      </w:tr>
      <w:tr w:rsidR="00D56502" w:rsidRPr="00356940" w14:paraId="500EAAEF" w14:textId="77777777" w:rsidTr="00356940">
        <w:trPr>
          <w:jc w:val="center"/>
        </w:trPr>
        <w:tc>
          <w:tcPr>
            <w:tcW w:w="4365" w:type="dxa"/>
          </w:tcPr>
          <w:p w14:paraId="23B928AC" w14:textId="60B7D0F1" w:rsidR="00D56502" w:rsidRPr="00356940" w:rsidRDefault="00D56502" w:rsidP="00F129FE">
            <w:pPr>
              <w:pStyle w:val="ListParagraph"/>
              <w:numPr>
                <w:ilvl w:val="0"/>
                <w:numId w:val="7"/>
              </w:numPr>
              <w:spacing w:line="280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Have you noticed that famous </w:t>
            </w:r>
            <w:r w:rsidR="000C529E" w:rsidRPr="00356940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people 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>always have clean and sound teeth? That's why help your child</w:t>
            </w:r>
            <w:r w:rsidR="006E0454"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ren 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brush </w:t>
            </w:r>
            <w:r w:rsidR="006E0454" w:rsidRPr="00356940">
              <w:rPr>
                <w:rFonts w:asciiTheme="majorBidi" w:hAnsiTheme="majorBidi" w:cstheme="majorBidi"/>
                <w:sz w:val="24"/>
                <w:szCs w:val="24"/>
              </w:rPr>
              <w:t>their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teeth twice every day using a toothbrush and toothpaste.</w:t>
            </w:r>
          </w:p>
        </w:tc>
        <w:tc>
          <w:tcPr>
            <w:tcW w:w="2899" w:type="dxa"/>
            <w:vAlign w:val="bottom"/>
          </w:tcPr>
          <w:p w14:paraId="115A1A9D" w14:textId="77777777" w:rsidR="00D56502" w:rsidRPr="00356940" w:rsidRDefault="00D56502" w:rsidP="00F129FE">
            <w:pPr>
              <w:spacing w:line="28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>لاحظتي إن النجوم المشهورين دائماً بتكون أسنانهم نظيفة وسليمة؟ عشان كده ساعدي طفلك إنه يغسل أسنانه مرتين كل يوم بالفرشاة ومعجون الأسنان</w:t>
            </w:r>
          </w:p>
        </w:tc>
        <w:tc>
          <w:tcPr>
            <w:tcW w:w="1269" w:type="dxa"/>
            <w:vAlign w:val="bottom"/>
          </w:tcPr>
          <w:p w14:paraId="48BBC17E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esthetics</w:t>
            </w:r>
            <w:proofErr w:type="spellEnd"/>
          </w:p>
        </w:tc>
        <w:tc>
          <w:tcPr>
            <w:tcW w:w="0" w:type="auto"/>
            <w:vAlign w:val="bottom"/>
          </w:tcPr>
          <w:p w14:paraId="65FACB0C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general</w:t>
            </w:r>
          </w:p>
        </w:tc>
        <w:tc>
          <w:tcPr>
            <w:tcW w:w="0" w:type="auto"/>
            <w:vAlign w:val="bottom"/>
          </w:tcPr>
          <w:p w14:paraId="614C881D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positive</w:t>
            </w:r>
          </w:p>
        </w:tc>
      </w:tr>
      <w:tr w:rsidR="00D56502" w:rsidRPr="00356940" w14:paraId="4F77FDC1" w14:textId="77777777" w:rsidTr="00356940">
        <w:trPr>
          <w:jc w:val="center"/>
        </w:trPr>
        <w:tc>
          <w:tcPr>
            <w:tcW w:w="4365" w:type="dxa"/>
          </w:tcPr>
          <w:p w14:paraId="5DC069F7" w14:textId="326CCEE1" w:rsidR="00D56502" w:rsidRPr="00356940" w:rsidRDefault="00D56502" w:rsidP="00F129FE">
            <w:pPr>
              <w:pStyle w:val="ListParagraph"/>
              <w:numPr>
                <w:ilvl w:val="0"/>
                <w:numId w:val="7"/>
              </w:numPr>
              <w:spacing w:line="280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Did you notice that in toothpaste advertisements, the 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teeth are always white and healthy? That's why help your child</w:t>
            </w:r>
            <w:r w:rsidR="006E0454"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ren 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brush </w:t>
            </w:r>
            <w:r w:rsidR="006E0454" w:rsidRPr="00356940">
              <w:rPr>
                <w:rFonts w:asciiTheme="majorBidi" w:hAnsiTheme="majorBidi" w:cstheme="majorBidi"/>
                <w:sz w:val="24"/>
                <w:szCs w:val="24"/>
              </w:rPr>
              <w:t>their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teeth twice every day using a toothbrush and toothpaste</w:t>
            </w:r>
            <w:r w:rsidR="000C529E" w:rsidRPr="00356940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899" w:type="dxa"/>
            <w:vAlign w:val="bottom"/>
          </w:tcPr>
          <w:p w14:paraId="39AE0C16" w14:textId="77777777" w:rsidR="00D56502" w:rsidRPr="00356940" w:rsidRDefault="00D56502" w:rsidP="00F129FE">
            <w:pPr>
              <w:spacing w:line="28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lastRenderedPageBreak/>
              <w:t xml:space="preserve">لاحظتي إن في إعلانات معجون الأسنان دائماً الأسنان </w:t>
            </w:r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lastRenderedPageBreak/>
              <w:t>بتكون بيضاء وسليمة؟ عشان كده ساعدي طفلك إنه يغسل أسنانه مرتين كل يوم بالفرشاة ومعجون الأسنان</w:t>
            </w:r>
          </w:p>
        </w:tc>
        <w:tc>
          <w:tcPr>
            <w:tcW w:w="1269" w:type="dxa"/>
            <w:vAlign w:val="bottom"/>
          </w:tcPr>
          <w:p w14:paraId="65127C49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esthetics</w:t>
            </w:r>
            <w:proofErr w:type="spellEnd"/>
          </w:p>
        </w:tc>
        <w:tc>
          <w:tcPr>
            <w:tcW w:w="0" w:type="auto"/>
            <w:vAlign w:val="bottom"/>
          </w:tcPr>
          <w:p w14:paraId="1136E3A0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general</w:t>
            </w:r>
          </w:p>
        </w:tc>
        <w:tc>
          <w:tcPr>
            <w:tcW w:w="0" w:type="auto"/>
            <w:vAlign w:val="bottom"/>
          </w:tcPr>
          <w:p w14:paraId="01C72235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positive</w:t>
            </w:r>
          </w:p>
        </w:tc>
      </w:tr>
      <w:tr w:rsidR="00D56502" w:rsidRPr="00356940" w14:paraId="580B30B6" w14:textId="77777777" w:rsidTr="00356940">
        <w:trPr>
          <w:jc w:val="center"/>
        </w:trPr>
        <w:tc>
          <w:tcPr>
            <w:tcW w:w="4365" w:type="dxa"/>
          </w:tcPr>
          <w:p w14:paraId="494EBF4A" w14:textId="52AE1D82" w:rsidR="00D56502" w:rsidRPr="00356940" w:rsidRDefault="00D56502" w:rsidP="00F129FE">
            <w:pPr>
              <w:pStyle w:val="ListParagraph"/>
              <w:numPr>
                <w:ilvl w:val="0"/>
                <w:numId w:val="7"/>
              </w:numPr>
              <w:spacing w:line="280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Healthy teeth will help your child</w:t>
            </w:r>
            <w:r w:rsidR="006E0454" w:rsidRPr="00356940">
              <w:rPr>
                <w:rFonts w:asciiTheme="majorBidi" w:hAnsiTheme="majorBidi" w:cstheme="majorBidi"/>
                <w:sz w:val="24"/>
                <w:szCs w:val="24"/>
              </w:rPr>
              <w:t>ren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look and feel better about </w:t>
            </w:r>
            <w:r w:rsidR="006E0454" w:rsidRPr="00356940">
              <w:rPr>
                <w:rFonts w:asciiTheme="majorBidi" w:hAnsiTheme="majorBidi" w:cstheme="majorBidi"/>
                <w:sz w:val="24"/>
                <w:szCs w:val="24"/>
              </w:rPr>
              <w:t>themselves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. That's why help </w:t>
            </w:r>
            <w:r w:rsidR="006E0454"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them 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brush </w:t>
            </w:r>
            <w:r w:rsidR="006E0454" w:rsidRPr="00356940">
              <w:rPr>
                <w:rFonts w:asciiTheme="majorBidi" w:hAnsiTheme="majorBidi" w:cstheme="majorBidi"/>
                <w:sz w:val="24"/>
                <w:szCs w:val="24"/>
              </w:rPr>
              <w:t>their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teeth twice every day using a toothbrush and toothpaste.</w:t>
            </w:r>
          </w:p>
        </w:tc>
        <w:tc>
          <w:tcPr>
            <w:tcW w:w="2899" w:type="dxa"/>
            <w:vAlign w:val="bottom"/>
          </w:tcPr>
          <w:p w14:paraId="6D0D531F" w14:textId="77777777" w:rsidR="00D56502" w:rsidRPr="00356940" w:rsidRDefault="00D56502" w:rsidP="00F129FE">
            <w:pPr>
              <w:spacing w:line="28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الأسنان الصحية هتساعد طفلك يكون مظهره </w:t>
            </w:r>
            <w:proofErr w:type="gramStart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>و شعوره</w:t>
            </w:r>
            <w:proofErr w:type="gramEnd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تجاه نفسه أفضل. عشان كده ساعديه إنه يغسل أسنانه مرتين كل يوم بالفرشاة ومعجون الأسنان.</w:t>
            </w:r>
          </w:p>
        </w:tc>
        <w:tc>
          <w:tcPr>
            <w:tcW w:w="1269" w:type="dxa"/>
            <w:vAlign w:val="bottom"/>
          </w:tcPr>
          <w:p w14:paraId="333AB2EA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esthetics</w:t>
            </w:r>
            <w:proofErr w:type="spellEnd"/>
          </w:p>
        </w:tc>
        <w:tc>
          <w:tcPr>
            <w:tcW w:w="0" w:type="auto"/>
            <w:vAlign w:val="bottom"/>
          </w:tcPr>
          <w:p w14:paraId="6DEE8F26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general</w:t>
            </w:r>
          </w:p>
        </w:tc>
        <w:tc>
          <w:tcPr>
            <w:tcW w:w="0" w:type="auto"/>
            <w:vAlign w:val="bottom"/>
          </w:tcPr>
          <w:p w14:paraId="73F6A454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positive</w:t>
            </w:r>
          </w:p>
        </w:tc>
      </w:tr>
      <w:tr w:rsidR="00D56502" w:rsidRPr="00356940" w14:paraId="681A037A" w14:textId="77777777" w:rsidTr="00356940">
        <w:trPr>
          <w:jc w:val="center"/>
        </w:trPr>
        <w:tc>
          <w:tcPr>
            <w:tcW w:w="4365" w:type="dxa"/>
          </w:tcPr>
          <w:p w14:paraId="40589C3F" w14:textId="058B4C9D" w:rsidR="00D56502" w:rsidRPr="00356940" w:rsidRDefault="00D56502" w:rsidP="00F129FE">
            <w:pPr>
              <w:pStyle w:val="ListParagraph"/>
              <w:numPr>
                <w:ilvl w:val="0"/>
                <w:numId w:val="7"/>
              </w:numPr>
              <w:spacing w:line="280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Brush your child</w:t>
            </w:r>
            <w:r w:rsidR="006E0454" w:rsidRPr="00356940">
              <w:rPr>
                <w:rFonts w:asciiTheme="majorBidi" w:hAnsiTheme="majorBidi" w:cstheme="majorBidi"/>
                <w:sz w:val="24"/>
                <w:szCs w:val="24"/>
              </w:rPr>
              <w:t>ren’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s teeth using a toothbrush and toothpaste to protect it from decay. Tooth decay can make </w:t>
            </w:r>
            <w:r w:rsidR="006E0454" w:rsidRPr="00356940">
              <w:rPr>
                <w:rFonts w:asciiTheme="majorBidi" w:hAnsiTheme="majorBidi" w:cstheme="majorBidi"/>
                <w:sz w:val="24"/>
                <w:szCs w:val="24"/>
              </w:rPr>
              <w:t>their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mouth smell bad and keep </w:t>
            </w:r>
            <w:r w:rsidR="006E0454" w:rsidRPr="00356940">
              <w:rPr>
                <w:rFonts w:asciiTheme="majorBidi" w:hAnsiTheme="majorBidi" w:cstheme="majorBidi"/>
                <w:sz w:val="24"/>
                <w:szCs w:val="24"/>
              </w:rPr>
              <w:t>their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friends away from him.</w:t>
            </w:r>
          </w:p>
        </w:tc>
        <w:tc>
          <w:tcPr>
            <w:tcW w:w="2899" w:type="dxa"/>
            <w:vAlign w:val="bottom"/>
          </w:tcPr>
          <w:p w14:paraId="226EE678" w14:textId="77777777" w:rsidR="00D56502" w:rsidRPr="00356940" w:rsidRDefault="00D56502" w:rsidP="00F129FE">
            <w:pPr>
              <w:spacing w:line="28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>اغسلي أسنان طفلك بالفرشاة والمعجون عشان تحميها من التسويس اللي ممكن يخلي ريحة فمه وحشة وتخلي أصحابه يبعدوا عنه</w:t>
            </w:r>
          </w:p>
        </w:tc>
        <w:tc>
          <w:tcPr>
            <w:tcW w:w="1269" w:type="dxa"/>
            <w:vAlign w:val="bottom"/>
          </w:tcPr>
          <w:p w14:paraId="138C4B4F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confidence </w:t>
            </w:r>
          </w:p>
        </w:tc>
        <w:tc>
          <w:tcPr>
            <w:tcW w:w="0" w:type="auto"/>
            <w:vAlign w:val="bottom"/>
          </w:tcPr>
          <w:p w14:paraId="0831D4A5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friends</w:t>
            </w:r>
          </w:p>
        </w:tc>
        <w:tc>
          <w:tcPr>
            <w:tcW w:w="0" w:type="auto"/>
            <w:vAlign w:val="bottom"/>
          </w:tcPr>
          <w:p w14:paraId="7AB7613B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negative</w:t>
            </w:r>
          </w:p>
        </w:tc>
      </w:tr>
      <w:tr w:rsidR="00D56502" w:rsidRPr="00356940" w14:paraId="1B0F1E9C" w14:textId="77777777" w:rsidTr="00356940">
        <w:trPr>
          <w:jc w:val="center"/>
        </w:trPr>
        <w:tc>
          <w:tcPr>
            <w:tcW w:w="4365" w:type="dxa"/>
          </w:tcPr>
          <w:p w14:paraId="490440A7" w14:textId="068EB537" w:rsidR="00D56502" w:rsidRPr="00356940" w:rsidRDefault="00D56502" w:rsidP="00F129FE">
            <w:pPr>
              <w:pStyle w:val="ListParagraph"/>
              <w:numPr>
                <w:ilvl w:val="0"/>
                <w:numId w:val="7"/>
              </w:numPr>
              <w:spacing w:line="280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If your child</w:t>
            </w:r>
            <w:r w:rsidR="006E0454" w:rsidRPr="00356940">
              <w:rPr>
                <w:rFonts w:asciiTheme="majorBidi" w:hAnsiTheme="majorBidi" w:cstheme="majorBidi"/>
                <w:sz w:val="24"/>
                <w:szCs w:val="24"/>
              </w:rPr>
              <w:t>ren’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s teeth become decayed, it may cause a lisp in </w:t>
            </w:r>
            <w:r w:rsidR="006E0454"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their 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speech and affect </w:t>
            </w:r>
            <w:r w:rsidR="006E0454" w:rsidRPr="00356940">
              <w:rPr>
                <w:rFonts w:asciiTheme="majorBidi" w:hAnsiTheme="majorBidi" w:cstheme="majorBidi"/>
                <w:sz w:val="24"/>
                <w:szCs w:val="24"/>
              </w:rPr>
              <w:t>their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self-confidence. Brush </w:t>
            </w:r>
            <w:r w:rsidR="006E0454" w:rsidRPr="00356940">
              <w:rPr>
                <w:rFonts w:asciiTheme="majorBidi" w:hAnsiTheme="majorBidi" w:cstheme="majorBidi"/>
                <w:sz w:val="24"/>
                <w:szCs w:val="24"/>
              </w:rPr>
              <w:t>their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teeth using a toothbrush and toothpaste to protect them.</w:t>
            </w:r>
          </w:p>
        </w:tc>
        <w:tc>
          <w:tcPr>
            <w:tcW w:w="2899" w:type="dxa"/>
            <w:vAlign w:val="bottom"/>
          </w:tcPr>
          <w:p w14:paraId="43311EA2" w14:textId="77777777" w:rsidR="00D56502" w:rsidRPr="00356940" w:rsidRDefault="00D56502" w:rsidP="00F129FE">
            <w:pPr>
              <w:spacing w:line="28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>لو طفلك أسنانه سوست، ممكن تسبب له لدغة في الكلام وتضعف ثقته في نفسه. اغسلي أسنانه بالفرشاة والمعجون عشان تحميها.</w:t>
            </w:r>
          </w:p>
        </w:tc>
        <w:tc>
          <w:tcPr>
            <w:tcW w:w="1269" w:type="dxa"/>
            <w:vAlign w:val="bottom"/>
          </w:tcPr>
          <w:p w14:paraId="4E711022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talk</w:t>
            </w:r>
          </w:p>
        </w:tc>
        <w:tc>
          <w:tcPr>
            <w:tcW w:w="0" w:type="auto"/>
            <w:vAlign w:val="bottom"/>
          </w:tcPr>
          <w:p w14:paraId="6284B5AD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general</w:t>
            </w:r>
          </w:p>
        </w:tc>
        <w:tc>
          <w:tcPr>
            <w:tcW w:w="0" w:type="auto"/>
            <w:vAlign w:val="bottom"/>
          </w:tcPr>
          <w:p w14:paraId="183A9913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negative</w:t>
            </w:r>
          </w:p>
        </w:tc>
      </w:tr>
      <w:tr w:rsidR="00D56502" w:rsidRPr="00356940" w14:paraId="74D15500" w14:textId="77777777" w:rsidTr="00356940">
        <w:trPr>
          <w:jc w:val="center"/>
        </w:trPr>
        <w:tc>
          <w:tcPr>
            <w:tcW w:w="4365" w:type="dxa"/>
          </w:tcPr>
          <w:p w14:paraId="2E15FCB2" w14:textId="5A175F81" w:rsidR="00D56502" w:rsidRPr="00356940" w:rsidRDefault="00D56502" w:rsidP="00F129FE">
            <w:pPr>
              <w:pStyle w:val="ListParagraph"/>
              <w:numPr>
                <w:ilvl w:val="0"/>
                <w:numId w:val="7"/>
              </w:numPr>
              <w:spacing w:line="280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Instead of spending your money on treating your child's decayed teeth, brush their teeth using a toothbrush and toothpaste, and protect it</w:t>
            </w:r>
            <w:r w:rsidR="000C529E"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and instead 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spend your money on something that makes </w:t>
            </w:r>
            <w:r w:rsidR="006E0454" w:rsidRPr="00356940">
              <w:rPr>
                <w:rFonts w:asciiTheme="majorBidi" w:hAnsiTheme="majorBidi" w:cstheme="majorBidi"/>
                <w:sz w:val="24"/>
                <w:szCs w:val="24"/>
              </w:rPr>
              <w:t>them</w:t>
            </w:r>
            <w:r w:rsidRPr="00356940">
              <w:rPr>
                <w:rFonts w:asciiTheme="majorBidi" w:hAnsiTheme="majorBidi" w:cstheme="majorBidi"/>
                <w:sz w:val="24"/>
                <w:szCs w:val="24"/>
              </w:rPr>
              <w:t xml:space="preserve"> feel good amongst  people.</w:t>
            </w:r>
          </w:p>
        </w:tc>
        <w:tc>
          <w:tcPr>
            <w:tcW w:w="2899" w:type="dxa"/>
            <w:vAlign w:val="bottom"/>
          </w:tcPr>
          <w:p w14:paraId="1C8C1115" w14:textId="77777777" w:rsidR="00D56502" w:rsidRPr="00356940" w:rsidRDefault="00D56502" w:rsidP="00F129FE">
            <w:pPr>
              <w:spacing w:line="28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بدل ما تحتاجي تصرفي فلوسك على علاج أسنان طفلك بسبب التسويس، اغسليها بالفرشاة والمعجون واحميها واصرفي فلوسك على حاجة تخليه يكون </w:t>
            </w:r>
            <w:proofErr w:type="gramStart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>كويس</w:t>
            </w:r>
            <w:proofErr w:type="gramEnd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وسط الناس.</w:t>
            </w:r>
          </w:p>
        </w:tc>
        <w:tc>
          <w:tcPr>
            <w:tcW w:w="1269" w:type="dxa"/>
            <w:vAlign w:val="bottom"/>
          </w:tcPr>
          <w:p w14:paraId="447812FE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money</w:t>
            </w:r>
          </w:p>
        </w:tc>
        <w:tc>
          <w:tcPr>
            <w:tcW w:w="0" w:type="auto"/>
            <w:vAlign w:val="bottom"/>
          </w:tcPr>
          <w:p w14:paraId="4D7D753C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general</w:t>
            </w:r>
          </w:p>
        </w:tc>
        <w:tc>
          <w:tcPr>
            <w:tcW w:w="0" w:type="auto"/>
            <w:vAlign w:val="bottom"/>
          </w:tcPr>
          <w:p w14:paraId="61076C44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negative</w:t>
            </w:r>
          </w:p>
        </w:tc>
      </w:tr>
      <w:tr w:rsidR="00D56502" w:rsidRPr="00F129FE" w14:paraId="591090FF" w14:textId="77777777" w:rsidTr="00356940">
        <w:trPr>
          <w:jc w:val="center"/>
        </w:trPr>
        <w:tc>
          <w:tcPr>
            <w:tcW w:w="4365" w:type="dxa"/>
          </w:tcPr>
          <w:p w14:paraId="1DB6DB36" w14:textId="1A5A2160" w:rsidR="00D56502" w:rsidRPr="00356940" w:rsidRDefault="00D56502" w:rsidP="00F129FE">
            <w:pPr>
              <w:pStyle w:val="ListParagraph"/>
              <w:numPr>
                <w:ilvl w:val="0"/>
                <w:numId w:val="7"/>
              </w:numPr>
              <w:spacing w:line="280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Brush your child's teeth using a toothbrush and toothpaste, to protect them from decay, and show off your child's teeth in front of  people.</w:t>
            </w:r>
          </w:p>
        </w:tc>
        <w:tc>
          <w:tcPr>
            <w:tcW w:w="2899" w:type="dxa"/>
            <w:vAlign w:val="bottom"/>
          </w:tcPr>
          <w:p w14:paraId="0B0463FD" w14:textId="77777777" w:rsidR="00D56502" w:rsidRPr="00356940" w:rsidRDefault="00D56502" w:rsidP="00F129FE">
            <w:pPr>
              <w:spacing w:line="28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اغسلي أسنان طفلك بالفرشاة والمعجون واحميها من التسويس </w:t>
            </w:r>
            <w:proofErr w:type="spellStart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>واتباهي</w:t>
            </w:r>
            <w:proofErr w:type="spellEnd"/>
            <w:r w:rsidRPr="0035694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بأسنان طفلك وسط الناس.</w:t>
            </w:r>
          </w:p>
        </w:tc>
        <w:tc>
          <w:tcPr>
            <w:tcW w:w="1269" w:type="dxa"/>
            <w:vAlign w:val="bottom"/>
          </w:tcPr>
          <w:p w14:paraId="427C8B52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confidence</w:t>
            </w:r>
          </w:p>
        </w:tc>
        <w:tc>
          <w:tcPr>
            <w:tcW w:w="0" w:type="auto"/>
            <w:vAlign w:val="bottom"/>
          </w:tcPr>
          <w:p w14:paraId="3EF99B49" w14:textId="77777777" w:rsidR="00D56502" w:rsidRPr="00356940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general</w:t>
            </w:r>
          </w:p>
        </w:tc>
        <w:tc>
          <w:tcPr>
            <w:tcW w:w="0" w:type="auto"/>
            <w:vAlign w:val="bottom"/>
          </w:tcPr>
          <w:p w14:paraId="08C718D6" w14:textId="77777777" w:rsidR="00D56502" w:rsidRPr="00F129FE" w:rsidRDefault="00D56502" w:rsidP="00F129FE">
            <w:pPr>
              <w:spacing w:line="280" w:lineRule="exac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6940">
              <w:rPr>
                <w:rFonts w:asciiTheme="majorBidi" w:hAnsiTheme="majorBidi" w:cstheme="majorBidi"/>
                <w:sz w:val="24"/>
                <w:szCs w:val="24"/>
              </w:rPr>
              <w:t>negative</w:t>
            </w:r>
          </w:p>
        </w:tc>
      </w:tr>
    </w:tbl>
    <w:p w14:paraId="6B977CDF" w14:textId="77777777" w:rsidR="00D56502" w:rsidRDefault="00D56502" w:rsidP="00D56502">
      <w:pPr>
        <w:rPr>
          <w:rFonts w:asciiTheme="majorBidi" w:hAnsiTheme="majorBidi" w:cstheme="majorBidi"/>
          <w:b/>
          <w:bCs/>
        </w:rPr>
      </w:pPr>
    </w:p>
    <w:p w14:paraId="0B958257" w14:textId="77777777" w:rsidR="00D56502" w:rsidRDefault="00D56502" w:rsidP="00D56502">
      <w:pPr>
        <w:jc w:val="center"/>
        <w:rPr>
          <w:rFonts w:asciiTheme="majorBidi" w:hAnsiTheme="majorBidi" w:cstheme="majorBidi"/>
          <w:b/>
          <w:bCs/>
        </w:rPr>
      </w:pPr>
    </w:p>
    <w:p w14:paraId="3FA351F8" w14:textId="77777777" w:rsidR="00D56502" w:rsidRDefault="00D56502" w:rsidP="00D56502">
      <w:pPr>
        <w:jc w:val="center"/>
        <w:rPr>
          <w:rFonts w:asciiTheme="majorBidi" w:hAnsiTheme="majorBidi" w:cstheme="majorBidi"/>
          <w:b/>
          <w:bCs/>
        </w:rPr>
      </w:pPr>
    </w:p>
    <w:p w14:paraId="5042A99F" w14:textId="77777777" w:rsidR="00D56502" w:rsidRDefault="00D56502" w:rsidP="00D56502">
      <w:pPr>
        <w:jc w:val="center"/>
        <w:rPr>
          <w:rFonts w:asciiTheme="majorBidi" w:hAnsiTheme="majorBidi" w:cstheme="majorBidi"/>
          <w:b/>
          <w:bCs/>
        </w:rPr>
      </w:pPr>
    </w:p>
    <w:p w14:paraId="208FEB11" w14:textId="77777777" w:rsidR="00601361" w:rsidRDefault="00601361" w:rsidP="00D56502">
      <w:pPr>
        <w:jc w:val="center"/>
        <w:rPr>
          <w:rFonts w:asciiTheme="majorBidi" w:hAnsiTheme="majorBidi" w:cstheme="majorBidi"/>
          <w:b/>
          <w:bCs/>
        </w:rPr>
      </w:pPr>
    </w:p>
    <w:p w14:paraId="3DA1D433" w14:textId="77777777" w:rsidR="00D56502" w:rsidRDefault="00D56502" w:rsidP="00D56502">
      <w:pPr>
        <w:jc w:val="center"/>
        <w:rPr>
          <w:rFonts w:asciiTheme="majorBidi" w:hAnsiTheme="majorBidi" w:cstheme="majorBidi"/>
          <w:b/>
          <w:bCs/>
        </w:rPr>
      </w:pPr>
    </w:p>
    <w:p w14:paraId="07105399" w14:textId="77777777" w:rsidR="00D56502" w:rsidRDefault="00D56502" w:rsidP="00D56502">
      <w:pPr>
        <w:jc w:val="center"/>
        <w:rPr>
          <w:rFonts w:asciiTheme="majorBidi" w:hAnsiTheme="majorBidi" w:cstheme="majorBidi"/>
          <w:b/>
          <w:bCs/>
        </w:rPr>
      </w:pPr>
    </w:p>
    <w:p w14:paraId="47FBADBD" w14:textId="77777777" w:rsidR="00D56502" w:rsidRDefault="00D56502" w:rsidP="00D56502">
      <w:pPr>
        <w:jc w:val="center"/>
        <w:rPr>
          <w:rFonts w:asciiTheme="majorBidi" w:hAnsiTheme="majorBidi" w:cstheme="majorBidi"/>
          <w:b/>
          <w:bCs/>
        </w:rPr>
      </w:pPr>
    </w:p>
    <w:p w14:paraId="7F046DBC" w14:textId="77777777" w:rsidR="00D56502" w:rsidRDefault="00D56502" w:rsidP="00D56502">
      <w:pPr>
        <w:jc w:val="center"/>
        <w:rPr>
          <w:rFonts w:asciiTheme="majorBidi" w:hAnsiTheme="majorBidi" w:cstheme="majorBidi"/>
          <w:b/>
          <w:bCs/>
        </w:rPr>
      </w:pPr>
    </w:p>
    <w:p w14:paraId="7DBE1193" w14:textId="77777777" w:rsidR="00F129FE" w:rsidRDefault="00F129FE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br w:type="page"/>
      </w:r>
    </w:p>
    <w:p w14:paraId="2D9E68FB" w14:textId="400AE9F4" w:rsidR="00D56502" w:rsidRDefault="00D56502" w:rsidP="00D56502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lastRenderedPageBreak/>
        <w:t>Appendix 3</w:t>
      </w:r>
    </w:p>
    <w:p w14:paraId="312E234D" w14:textId="77777777" w:rsidR="00D56502" w:rsidRDefault="00D56502" w:rsidP="00D56502">
      <w:pPr>
        <w:jc w:val="center"/>
        <w:rPr>
          <w:rFonts w:asciiTheme="majorBidi" w:hAnsiTheme="majorBidi" w:cstheme="majorBidi"/>
          <w:b/>
          <w:bCs/>
        </w:rPr>
      </w:pPr>
    </w:p>
    <w:p w14:paraId="520D0AB4" w14:textId="77777777" w:rsidR="00D56502" w:rsidRPr="00B75D94" w:rsidRDefault="00D56502" w:rsidP="00D56502">
      <w:pPr>
        <w:rPr>
          <w:rFonts w:asciiTheme="majorBidi" w:hAnsiTheme="majorBidi" w:cstheme="majorBidi"/>
          <w:b/>
          <w:bCs/>
          <w:u w:val="single"/>
        </w:rPr>
      </w:pPr>
      <w:r w:rsidRPr="00B75D94">
        <w:rPr>
          <w:rFonts w:asciiTheme="majorBidi" w:hAnsiTheme="majorBidi" w:cstheme="majorBidi"/>
          <w:b/>
          <w:bCs/>
          <w:u w:val="single"/>
        </w:rPr>
        <w:t>Video links</w:t>
      </w:r>
    </w:p>
    <w:p w14:paraId="59606B0A" w14:textId="77777777" w:rsidR="00D56502" w:rsidRDefault="00D56502" w:rsidP="00D56502">
      <w:pPr>
        <w:jc w:val="center"/>
        <w:rPr>
          <w:rFonts w:asciiTheme="majorBidi" w:hAnsiTheme="majorBidi" w:cstheme="majorBidi"/>
          <w:b/>
          <w:bCs/>
        </w:rPr>
      </w:pPr>
    </w:p>
    <w:p w14:paraId="400A834C" w14:textId="77777777" w:rsidR="00A24F33" w:rsidRDefault="00A24F33" w:rsidP="00A24F33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lang w:val="en-US"/>
        </w:rPr>
        <w:t>Introduction Video:</w:t>
      </w:r>
      <w:r>
        <w:rPr>
          <w:rFonts w:asciiTheme="majorBidi" w:hAnsiTheme="majorBidi" w:cstheme="majorBidi"/>
          <w:b/>
          <w:bCs/>
        </w:rPr>
        <w:t xml:space="preserve"> </w:t>
      </w:r>
      <w:hyperlink r:id="rId7" w:history="1">
        <w:r w:rsidRPr="00F74915">
          <w:rPr>
            <w:rStyle w:val="Hyperlink"/>
            <w:rFonts w:asciiTheme="majorBidi" w:hAnsiTheme="majorBidi" w:cstheme="majorBidi"/>
            <w:b/>
            <w:bCs/>
          </w:rPr>
          <w:t>https://youtu.be/MVkp_zRS5Wc</w:t>
        </w:r>
      </w:hyperlink>
    </w:p>
    <w:p w14:paraId="6E5BD712" w14:textId="77777777" w:rsidR="00A24F33" w:rsidRDefault="00A24F33" w:rsidP="00A24F33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Video </w:t>
      </w:r>
      <w:r>
        <w:rPr>
          <w:rFonts w:asciiTheme="majorBidi" w:hAnsiTheme="majorBidi" w:cstheme="majorBidi"/>
          <w:b/>
          <w:bCs/>
          <w:lang w:val="en-US"/>
        </w:rPr>
        <w:t>1</w:t>
      </w:r>
      <w:r>
        <w:rPr>
          <w:rFonts w:asciiTheme="majorBidi" w:hAnsiTheme="majorBidi" w:cstheme="majorBidi"/>
          <w:b/>
          <w:bCs/>
        </w:rPr>
        <w:t xml:space="preserve">: </w:t>
      </w:r>
      <w:hyperlink r:id="rId8" w:history="1">
        <w:r w:rsidRPr="00F74915">
          <w:rPr>
            <w:rStyle w:val="Hyperlink"/>
            <w:rFonts w:asciiTheme="majorBidi" w:hAnsiTheme="majorBidi" w:cstheme="majorBidi"/>
            <w:b/>
            <w:bCs/>
          </w:rPr>
          <w:t>https://youtu.be/9_TKU7D8_X0</w:t>
        </w:r>
      </w:hyperlink>
    </w:p>
    <w:p w14:paraId="5456ACEC" w14:textId="77777777" w:rsidR="00A24F33" w:rsidRDefault="00A24F33" w:rsidP="00A24F33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Video </w:t>
      </w:r>
      <w:r>
        <w:rPr>
          <w:rFonts w:asciiTheme="majorBidi" w:hAnsiTheme="majorBidi" w:cstheme="majorBidi"/>
          <w:b/>
          <w:bCs/>
          <w:lang w:val="en-US"/>
        </w:rPr>
        <w:t>2</w:t>
      </w:r>
      <w:r>
        <w:rPr>
          <w:rFonts w:asciiTheme="majorBidi" w:hAnsiTheme="majorBidi" w:cstheme="majorBidi"/>
          <w:b/>
          <w:bCs/>
        </w:rPr>
        <w:t xml:space="preserve">: </w:t>
      </w:r>
      <w:hyperlink r:id="rId9" w:history="1">
        <w:r w:rsidRPr="00F74915">
          <w:rPr>
            <w:rStyle w:val="Hyperlink"/>
            <w:rFonts w:asciiTheme="majorBidi" w:hAnsiTheme="majorBidi" w:cstheme="majorBidi"/>
            <w:b/>
            <w:bCs/>
          </w:rPr>
          <w:t>https://youtu.be/SMOWjYlTABs</w:t>
        </w:r>
      </w:hyperlink>
    </w:p>
    <w:p w14:paraId="1C34BC6B" w14:textId="77777777" w:rsidR="00A24F33" w:rsidRDefault="00A24F33" w:rsidP="00A24F33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Video </w:t>
      </w:r>
      <w:r>
        <w:rPr>
          <w:rFonts w:asciiTheme="majorBidi" w:hAnsiTheme="majorBidi" w:cstheme="majorBidi"/>
          <w:b/>
          <w:bCs/>
          <w:lang w:val="en-US"/>
        </w:rPr>
        <w:t>3</w:t>
      </w:r>
      <w:r>
        <w:rPr>
          <w:rFonts w:asciiTheme="majorBidi" w:hAnsiTheme="majorBidi" w:cstheme="majorBidi"/>
          <w:b/>
          <w:bCs/>
        </w:rPr>
        <w:t xml:space="preserve">: </w:t>
      </w:r>
      <w:hyperlink r:id="rId10" w:history="1">
        <w:r w:rsidRPr="00F74915">
          <w:rPr>
            <w:rStyle w:val="Hyperlink"/>
            <w:rFonts w:asciiTheme="majorBidi" w:hAnsiTheme="majorBidi" w:cstheme="majorBidi"/>
            <w:b/>
            <w:bCs/>
          </w:rPr>
          <w:t>https://youtu.be/R-3mg6oxLtA</w:t>
        </w:r>
      </w:hyperlink>
    </w:p>
    <w:p w14:paraId="2E2D10D1" w14:textId="77777777" w:rsidR="00A24F33" w:rsidRDefault="00A24F33" w:rsidP="00A24F33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Video </w:t>
      </w:r>
      <w:r>
        <w:rPr>
          <w:rFonts w:asciiTheme="majorBidi" w:hAnsiTheme="majorBidi" w:cstheme="majorBidi"/>
          <w:b/>
          <w:bCs/>
          <w:lang w:val="en-US"/>
        </w:rPr>
        <w:t>4</w:t>
      </w:r>
      <w:r>
        <w:rPr>
          <w:rFonts w:asciiTheme="majorBidi" w:hAnsiTheme="majorBidi" w:cstheme="majorBidi"/>
          <w:b/>
          <w:bCs/>
        </w:rPr>
        <w:t xml:space="preserve">: </w:t>
      </w:r>
      <w:hyperlink r:id="rId11" w:history="1">
        <w:r w:rsidRPr="00F74915">
          <w:rPr>
            <w:rStyle w:val="Hyperlink"/>
            <w:rFonts w:asciiTheme="majorBidi" w:hAnsiTheme="majorBidi" w:cstheme="majorBidi"/>
            <w:b/>
            <w:bCs/>
          </w:rPr>
          <w:t>https://youtu.be/KJGkzYHybwQ</w:t>
        </w:r>
      </w:hyperlink>
    </w:p>
    <w:p w14:paraId="11EAE165" w14:textId="77777777" w:rsidR="00A24F33" w:rsidRDefault="00A24F33" w:rsidP="00A24F33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Video </w:t>
      </w:r>
      <w:r>
        <w:rPr>
          <w:rFonts w:asciiTheme="majorBidi" w:hAnsiTheme="majorBidi" w:cstheme="majorBidi"/>
          <w:b/>
          <w:bCs/>
          <w:lang w:val="en-US"/>
        </w:rPr>
        <w:t>5</w:t>
      </w:r>
      <w:r>
        <w:rPr>
          <w:rFonts w:asciiTheme="majorBidi" w:hAnsiTheme="majorBidi" w:cstheme="majorBidi"/>
          <w:b/>
          <w:bCs/>
        </w:rPr>
        <w:t xml:space="preserve">: </w:t>
      </w:r>
      <w:hyperlink r:id="rId12" w:history="1">
        <w:r w:rsidRPr="00F74915">
          <w:rPr>
            <w:rStyle w:val="Hyperlink"/>
            <w:rFonts w:asciiTheme="majorBidi" w:hAnsiTheme="majorBidi" w:cstheme="majorBidi"/>
            <w:b/>
            <w:bCs/>
          </w:rPr>
          <w:t>https://youtu.be/qMRjjbx-07Q</w:t>
        </w:r>
      </w:hyperlink>
    </w:p>
    <w:p w14:paraId="7AD58D65" w14:textId="77777777" w:rsidR="00A24F33" w:rsidRDefault="00A24F33" w:rsidP="00A24F33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Video </w:t>
      </w:r>
      <w:r>
        <w:rPr>
          <w:rFonts w:asciiTheme="majorBidi" w:hAnsiTheme="majorBidi" w:cstheme="majorBidi"/>
          <w:b/>
          <w:bCs/>
          <w:lang w:val="en-US"/>
        </w:rPr>
        <w:t>6</w:t>
      </w:r>
      <w:r>
        <w:rPr>
          <w:rFonts w:asciiTheme="majorBidi" w:hAnsiTheme="majorBidi" w:cstheme="majorBidi"/>
          <w:b/>
          <w:bCs/>
        </w:rPr>
        <w:t xml:space="preserve">: </w:t>
      </w:r>
      <w:hyperlink r:id="rId13" w:history="1">
        <w:r w:rsidRPr="00F74915">
          <w:rPr>
            <w:rStyle w:val="Hyperlink"/>
            <w:rFonts w:asciiTheme="majorBidi" w:hAnsiTheme="majorBidi" w:cstheme="majorBidi"/>
            <w:b/>
            <w:bCs/>
          </w:rPr>
          <w:t>https://youtu.be/d8hX7ljcl3Y</w:t>
        </w:r>
      </w:hyperlink>
    </w:p>
    <w:p w14:paraId="6D9E5440" w14:textId="77777777" w:rsidR="00A24F33" w:rsidRDefault="00A24F33" w:rsidP="00A24F33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Video </w:t>
      </w:r>
      <w:r>
        <w:rPr>
          <w:rFonts w:asciiTheme="majorBidi" w:hAnsiTheme="majorBidi" w:cstheme="majorBidi"/>
          <w:b/>
          <w:bCs/>
          <w:lang w:val="en-US"/>
        </w:rPr>
        <w:t>7</w:t>
      </w:r>
      <w:r>
        <w:rPr>
          <w:rFonts w:asciiTheme="majorBidi" w:hAnsiTheme="majorBidi" w:cstheme="majorBidi"/>
          <w:b/>
          <w:bCs/>
        </w:rPr>
        <w:t xml:space="preserve">: </w:t>
      </w:r>
      <w:hyperlink r:id="rId14" w:history="1">
        <w:r w:rsidRPr="00F74915">
          <w:rPr>
            <w:rStyle w:val="Hyperlink"/>
            <w:rFonts w:asciiTheme="majorBidi" w:hAnsiTheme="majorBidi" w:cstheme="majorBidi"/>
            <w:b/>
            <w:bCs/>
          </w:rPr>
          <w:t>https://youtu.be/7bKutS2ptx4</w:t>
        </w:r>
      </w:hyperlink>
    </w:p>
    <w:p w14:paraId="6E12FF20" w14:textId="77777777" w:rsidR="00A24F33" w:rsidRDefault="00A24F33" w:rsidP="00A24F33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Video </w:t>
      </w:r>
      <w:r>
        <w:rPr>
          <w:rFonts w:asciiTheme="majorBidi" w:hAnsiTheme="majorBidi" w:cstheme="majorBidi"/>
          <w:b/>
          <w:bCs/>
          <w:lang w:val="en-US"/>
        </w:rPr>
        <w:t>8</w:t>
      </w:r>
      <w:r>
        <w:rPr>
          <w:rFonts w:asciiTheme="majorBidi" w:hAnsiTheme="majorBidi" w:cstheme="majorBidi"/>
          <w:b/>
          <w:bCs/>
        </w:rPr>
        <w:t xml:space="preserve">: </w:t>
      </w:r>
      <w:hyperlink r:id="rId15" w:history="1">
        <w:r w:rsidRPr="00F74915">
          <w:rPr>
            <w:rStyle w:val="Hyperlink"/>
            <w:rFonts w:asciiTheme="majorBidi" w:hAnsiTheme="majorBidi" w:cstheme="majorBidi"/>
            <w:b/>
            <w:bCs/>
          </w:rPr>
          <w:t>https://youtu.be/bgFq-AuDWYs</w:t>
        </w:r>
      </w:hyperlink>
    </w:p>
    <w:p w14:paraId="69D273C5" w14:textId="77777777" w:rsidR="00A24F33" w:rsidRDefault="00A24F33" w:rsidP="00A24F33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Video </w:t>
      </w:r>
      <w:r>
        <w:rPr>
          <w:rFonts w:asciiTheme="majorBidi" w:hAnsiTheme="majorBidi" w:cstheme="majorBidi"/>
          <w:b/>
          <w:bCs/>
          <w:lang w:val="en-US"/>
        </w:rPr>
        <w:t>9</w:t>
      </w:r>
      <w:r>
        <w:rPr>
          <w:rFonts w:asciiTheme="majorBidi" w:hAnsiTheme="majorBidi" w:cstheme="majorBidi"/>
          <w:b/>
          <w:bCs/>
        </w:rPr>
        <w:t xml:space="preserve">: </w:t>
      </w:r>
      <w:hyperlink r:id="rId16" w:history="1">
        <w:r w:rsidRPr="00F74915">
          <w:rPr>
            <w:rStyle w:val="Hyperlink"/>
            <w:rFonts w:asciiTheme="majorBidi" w:hAnsiTheme="majorBidi" w:cstheme="majorBidi"/>
            <w:b/>
            <w:bCs/>
          </w:rPr>
          <w:t>https://youtu.be/J2IDtbsctuQ</w:t>
        </w:r>
      </w:hyperlink>
    </w:p>
    <w:p w14:paraId="49B0443A" w14:textId="77777777" w:rsidR="00A24F33" w:rsidRDefault="00A24F33" w:rsidP="00A24F33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Video 1</w:t>
      </w:r>
      <w:r>
        <w:rPr>
          <w:rFonts w:asciiTheme="majorBidi" w:hAnsiTheme="majorBidi" w:cstheme="majorBidi"/>
          <w:b/>
          <w:bCs/>
          <w:lang w:val="en-US"/>
        </w:rPr>
        <w:t>0</w:t>
      </w:r>
      <w:r>
        <w:rPr>
          <w:rFonts w:asciiTheme="majorBidi" w:hAnsiTheme="majorBidi" w:cstheme="majorBidi"/>
          <w:b/>
          <w:bCs/>
        </w:rPr>
        <w:t xml:space="preserve">: </w:t>
      </w:r>
      <w:hyperlink r:id="rId17" w:history="1">
        <w:r w:rsidRPr="00F74915">
          <w:rPr>
            <w:rStyle w:val="Hyperlink"/>
            <w:rFonts w:asciiTheme="majorBidi" w:hAnsiTheme="majorBidi" w:cstheme="majorBidi"/>
            <w:b/>
            <w:bCs/>
          </w:rPr>
          <w:t>https://youtu.be/bIuGAxV2FvA</w:t>
        </w:r>
      </w:hyperlink>
    </w:p>
    <w:p w14:paraId="0A3641FC" w14:textId="77777777" w:rsidR="00A24F33" w:rsidRDefault="00A24F33" w:rsidP="00A24F33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Video 1</w:t>
      </w:r>
      <w:r>
        <w:rPr>
          <w:rFonts w:asciiTheme="majorBidi" w:hAnsiTheme="majorBidi" w:cstheme="majorBidi"/>
          <w:b/>
          <w:bCs/>
          <w:lang w:val="en-US"/>
        </w:rPr>
        <w:t>1</w:t>
      </w:r>
      <w:r>
        <w:rPr>
          <w:rFonts w:asciiTheme="majorBidi" w:hAnsiTheme="majorBidi" w:cstheme="majorBidi"/>
          <w:b/>
          <w:bCs/>
        </w:rPr>
        <w:t xml:space="preserve">: </w:t>
      </w:r>
      <w:hyperlink r:id="rId18" w:history="1">
        <w:r w:rsidRPr="00F74915">
          <w:rPr>
            <w:rStyle w:val="Hyperlink"/>
            <w:rFonts w:asciiTheme="majorBidi" w:hAnsiTheme="majorBidi" w:cstheme="majorBidi"/>
            <w:b/>
            <w:bCs/>
          </w:rPr>
          <w:t>https://youtu.be/t_02odbFbn0</w:t>
        </w:r>
      </w:hyperlink>
    </w:p>
    <w:p w14:paraId="5E8E1D03" w14:textId="77777777" w:rsidR="00A24F33" w:rsidRDefault="00A24F33" w:rsidP="00A24F33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Video 1</w:t>
      </w:r>
      <w:r>
        <w:rPr>
          <w:rFonts w:asciiTheme="majorBidi" w:hAnsiTheme="majorBidi" w:cstheme="majorBidi"/>
          <w:b/>
          <w:bCs/>
          <w:lang w:val="en-US"/>
        </w:rPr>
        <w:t>2</w:t>
      </w:r>
      <w:r>
        <w:rPr>
          <w:rFonts w:asciiTheme="majorBidi" w:hAnsiTheme="majorBidi" w:cstheme="majorBidi"/>
          <w:b/>
          <w:bCs/>
        </w:rPr>
        <w:t xml:space="preserve">: </w:t>
      </w:r>
      <w:hyperlink r:id="rId19" w:history="1">
        <w:r w:rsidRPr="00F74915">
          <w:rPr>
            <w:rStyle w:val="Hyperlink"/>
            <w:rFonts w:asciiTheme="majorBidi" w:hAnsiTheme="majorBidi" w:cstheme="majorBidi"/>
            <w:b/>
            <w:bCs/>
          </w:rPr>
          <w:t>https://youtu.be/_FWM-mEI_Ls</w:t>
        </w:r>
      </w:hyperlink>
    </w:p>
    <w:p w14:paraId="0CFBEC56" w14:textId="77777777" w:rsidR="00A24F33" w:rsidRDefault="00A24F33" w:rsidP="00A24F33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Video 1</w:t>
      </w:r>
      <w:r>
        <w:rPr>
          <w:rFonts w:asciiTheme="majorBidi" w:hAnsiTheme="majorBidi" w:cstheme="majorBidi"/>
          <w:b/>
          <w:bCs/>
          <w:lang w:val="en-US"/>
        </w:rPr>
        <w:t>3</w:t>
      </w:r>
      <w:r>
        <w:rPr>
          <w:rFonts w:asciiTheme="majorBidi" w:hAnsiTheme="majorBidi" w:cstheme="majorBidi"/>
          <w:b/>
          <w:bCs/>
        </w:rPr>
        <w:t xml:space="preserve">: </w:t>
      </w:r>
      <w:hyperlink r:id="rId20" w:history="1">
        <w:r w:rsidRPr="00F74915">
          <w:rPr>
            <w:rStyle w:val="Hyperlink"/>
            <w:rFonts w:asciiTheme="majorBidi" w:hAnsiTheme="majorBidi" w:cstheme="majorBidi"/>
            <w:b/>
            <w:bCs/>
          </w:rPr>
          <w:t>https://youtu.be/58LVQKdfcvk</w:t>
        </w:r>
      </w:hyperlink>
    </w:p>
    <w:p w14:paraId="37A65677" w14:textId="77777777" w:rsidR="00A24F33" w:rsidRDefault="00A24F33" w:rsidP="00A24F33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Video 1</w:t>
      </w:r>
      <w:r>
        <w:rPr>
          <w:rFonts w:asciiTheme="majorBidi" w:hAnsiTheme="majorBidi" w:cstheme="majorBidi"/>
          <w:b/>
          <w:bCs/>
          <w:lang w:val="en-US"/>
        </w:rPr>
        <w:t>4</w:t>
      </w:r>
      <w:r>
        <w:rPr>
          <w:rFonts w:asciiTheme="majorBidi" w:hAnsiTheme="majorBidi" w:cstheme="majorBidi"/>
          <w:b/>
          <w:bCs/>
        </w:rPr>
        <w:t xml:space="preserve">: </w:t>
      </w:r>
      <w:hyperlink r:id="rId21" w:history="1">
        <w:r w:rsidRPr="00F74915">
          <w:rPr>
            <w:rStyle w:val="Hyperlink"/>
            <w:rFonts w:asciiTheme="majorBidi" w:hAnsiTheme="majorBidi" w:cstheme="majorBidi"/>
            <w:b/>
            <w:bCs/>
          </w:rPr>
          <w:t>https://youtu.be/5-6pxZVUobQ</w:t>
        </w:r>
      </w:hyperlink>
    </w:p>
    <w:p w14:paraId="034FE80E" w14:textId="77777777" w:rsidR="00A24F33" w:rsidRDefault="00A24F33" w:rsidP="00A24F33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Video 1</w:t>
      </w:r>
      <w:r>
        <w:rPr>
          <w:rFonts w:asciiTheme="majorBidi" w:hAnsiTheme="majorBidi" w:cstheme="majorBidi"/>
          <w:b/>
          <w:bCs/>
          <w:lang w:val="en-US"/>
        </w:rPr>
        <w:t>5</w:t>
      </w:r>
      <w:r>
        <w:rPr>
          <w:rFonts w:asciiTheme="majorBidi" w:hAnsiTheme="majorBidi" w:cstheme="majorBidi"/>
          <w:b/>
          <w:bCs/>
        </w:rPr>
        <w:t xml:space="preserve">: </w:t>
      </w:r>
      <w:hyperlink r:id="rId22" w:history="1">
        <w:r w:rsidRPr="00F74915">
          <w:rPr>
            <w:rStyle w:val="Hyperlink"/>
            <w:rFonts w:asciiTheme="majorBidi" w:hAnsiTheme="majorBidi" w:cstheme="majorBidi"/>
            <w:b/>
            <w:bCs/>
          </w:rPr>
          <w:t>https://youtu.be/8rI5SMv024o</w:t>
        </w:r>
      </w:hyperlink>
    </w:p>
    <w:p w14:paraId="2B8605E1" w14:textId="77777777" w:rsidR="00A24F33" w:rsidRDefault="00A24F33" w:rsidP="00A24F33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Video 1</w:t>
      </w:r>
      <w:r>
        <w:rPr>
          <w:rFonts w:asciiTheme="majorBidi" w:hAnsiTheme="majorBidi" w:cstheme="majorBidi"/>
          <w:b/>
          <w:bCs/>
          <w:lang w:val="en-US"/>
        </w:rPr>
        <w:t>6</w:t>
      </w:r>
      <w:r>
        <w:rPr>
          <w:rFonts w:asciiTheme="majorBidi" w:hAnsiTheme="majorBidi" w:cstheme="majorBidi"/>
          <w:b/>
          <w:bCs/>
        </w:rPr>
        <w:t xml:space="preserve">: </w:t>
      </w:r>
      <w:hyperlink r:id="rId23" w:history="1">
        <w:r w:rsidRPr="00F74915">
          <w:rPr>
            <w:rStyle w:val="Hyperlink"/>
            <w:rFonts w:asciiTheme="majorBidi" w:hAnsiTheme="majorBidi" w:cstheme="majorBidi"/>
            <w:b/>
            <w:bCs/>
          </w:rPr>
          <w:t>https://youtu.be/6yYQWfIvEBw</w:t>
        </w:r>
      </w:hyperlink>
    </w:p>
    <w:p w14:paraId="4F9C4355" w14:textId="77777777" w:rsidR="00A24F33" w:rsidRDefault="00A24F33" w:rsidP="00A24F33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Video 1</w:t>
      </w:r>
      <w:r>
        <w:rPr>
          <w:rFonts w:asciiTheme="majorBidi" w:hAnsiTheme="majorBidi" w:cstheme="majorBidi"/>
          <w:b/>
          <w:bCs/>
          <w:lang w:val="en-US"/>
        </w:rPr>
        <w:t>7</w:t>
      </w:r>
      <w:r>
        <w:rPr>
          <w:rFonts w:asciiTheme="majorBidi" w:hAnsiTheme="majorBidi" w:cstheme="majorBidi"/>
          <w:b/>
          <w:bCs/>
        </w:rPr>
        <w:t xml:space="preserve">: </w:t>
      </w:r>
      <w:hyperlink r:id="rId24" w:history="1">
        <w:r w:rsidRPr="00F74915">
          <w:rPr>
            <w:rStyle w:val="Hyperlink"/>
            <w:rFonts w:asciiTheme="majorBidi" w:hAnsiTheme="majorBidi" w:cstheme="majorBidi"/>
            <w:b/>
            <w:bCs/>
          </w:rPr>
          <w:t>https://youtu.be/ZgbBkGd4kys</w:t>
        </w:r>
      </w:hyperlink>
    </w:p>
    <w:p w14:paraId="38D0065F" w14:textId="77777777" w:rsidR="00A24F33" w:rsidRDefault="00A24F33" w:rsidP="00A24F33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Video 1</w:t>
      </w:r>
      <w:r>
        <w:rPr>
          <w:rFonts w:asciiTheme="majorBidi" w:hAnsiTheme="majorBidi" w:cstheme="majorBidi"/>
          <w:b/>
          <w:bCs/>
          <w:lang w:val="en-US"/>
        </w:rPr>
        <w:t>8</w:t>
      </w:r>
      <w:r>
        <w:rPr>
          <w:rFonts w:asciiTheme="majorBidi" w:hAnsiTheme="majorBidi" w:cstheme="majorBidi"/>
          <w:b/>
          <w:bCs/>
        </w:rPr>
        <w:t xml:space="preserve">: </w:t>
      </w:r>
      <w:hyperlink r:id="rId25" w:history="1">
        <w:r w:rsidRPr="00F74915">
          <w:rPr>
            <w:rStyle w:val="Hyperlink"/>
            <w:rFonts w:asciiTheme="majorBidi" w:hAnsiTheme="majorBidi" w:cstheme="majorBidi"/>
            <w:b/>
            <w:bCs/>
          </w:rPr>
          <w:t>https://youtu.be/JOOYY1IZJ8s</w:t>
        </w:r>
      </w:hyperlink>
    </w:p>
    <w:p w14:paraId="1F9132F8" w14:textId="77777777" w:rsidR="00A24F33" w:rsidRDefault="00A24F33" w:rsidP="00A24F33">
      <w:pPr>
        <w:rPr>
          <w:rStyle w:val="Hyperlink"/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Video </w:t>
      </w:r>
      <w:r>
        <w:rPr>
          <w:rFonts w:asciiTheme="majorBidi" w:hAnsiTheme="majorBidi" w:cstheme="majorBidi"/>
          <w:b/>
          <w:bCs/>
          <w:lang w:val="en-US"/>
        </w:rPr>
        <w:t>19</w:t>
      </w:r>
      <w:r>
        <w:rPr>
          <w:rFonts w:asciiTheme="majorBidi" w:hAnsiTheme="majorBidi" w:cstheme="majorBidi"/>
          <w:b/>
          <w:bCs/>
        </w:rPr>
        <w:t xml:space="preserve">: </w:t>
      </w:r>
      <w:hyperlink r:id="rId26" w:history="1">
        <w:r w:rsidRPr="00F74915">
          <w:rPr>
            <w:rStyle w:val="Hyperlink"/>
            <w:rFonts w:asciiTheme="majorBidi" w:hAnsiTheme="majorBidi" w:cstheme="majorBidi"/>
            <w:b/>
            <w:bCs/>
          </w:rPr>
          <w:t>https://youtu.be/pQ38nOwWPlw</w:t>
        </w:r>
      </w:hyperlink>
    </w:p>
    <w:p w14:paraId="205D205F" w14:textId="77777777" w:rsidR="00A24F33" w:rsidRDefault="00A24F33" w:rsidP="00A24F33">
      <w:pPr>
        <w:rPr>
          <w:rStyle w:val="Hyperlink"/>
          <w:rFonts w:asciiTheme="majorBidi" w:hAnsiTheme="majorBidi" w:cstheme="majorBidi"/>
          <w:b/>
          <w:bCs/>
          <w:lang w:val="en-US"/>
        </w:rPr>
      </w:pPr>
      <w:r w:rsidRPr="00B73A61">
        <w:rPr>
          <w:rStyle w:val="Hyperlink"/>
          <w:rFonts w:asciiTheme="majorBidi" w:hAnsiTheme="majorBidi" w:cstheme="majorBidi"/>
          <w:b/>
          <w:bCs/>
          <w:color w:val="auto"/>
          <w:u w:val="none"/>
          <w:lang w:val="en-US"/>
        </w:rPr>
        <w:t>Video 20:</w:t>
      </w:r>
      <w:r w:rsidRPr="00B73A61">
        <w:rPr>
          <w:rStyle w:val="Hyperlink"/>
          <w:rFonts w:asciiTheme="majorBidi" w:hAnsiTheme="majorBidi" w:cstheme="majorBidi"/>
          <w:b/>
          <w:bCs/>
          <w:color w:val="auto"/>
          <w:lang w:val="en-US"/>
        </w:rPr>
        <w:t xml:space="preserve"> </w:t>
      </w:r>
      <w:r w:rsidRPr="0050286A">
        <w:rPr>
          <w:rStyle w:val="Hyperlink"/>
          <w:rFonts w:asciiTheme="majorBidi" w:hAnsiTheme="majorBidi" w:cstheme="majorBidi"/>
          <w:b/>
          <w:bCs/>
          <w:lang w:val="en-US"/>
        </w:rPr>
        <w:t>https://youtu.be/AzX_JqzoCT8</w:t>
      </w:r>
    </w:p>
    <w:p w14:paraId="2FAFB2E8" w14:textId="77777777" w:rsidR="00A24F33" w:rsidRDefault="00A24F33" w:rsidP="00A24F33">
      <w:pPr>
        <w:rPr>
          <w:rStyle w:val="Hyperlink"/>
          <w:rFonts w:asciiTheme="majorBidi" w:hAnsiTheme="majorBidi" w:cstheme="majorBidi"/>
          <w:b/>
          <w:bCs/>
          <w:lang w:val="en-US"/>
        </w:rPr>
      </w:pPr>
      <w:r w:rsidRPr="00B73A61">
        <w:rPr>
          <w:rStyle w:val="Hyperlink"/>
          <w:rFonts w:asciiTheme="majorBidi" w:hAnsiTheme="majorBidi" w:cstheme="majorBidi"/>
          <w:b/>
          <w:bCs/>
          <w:color w:val="auto"/>
          <w:u w:val="none"/>
          <w:lang w:val="en-US"/>
        </w:rPr>
        <w:t>Video 21:</w:t>
      </w:r>
      <w:r w:rsidRPr="00B73A61">
        <w:rPr>
          <w:rStyle w:val="Hyperlink"/>
          <w:rFonts w:asciiTheme="majorBidi" w:hAnsiTheme="majorBidi" w:cstheme="majorBidi"/>
          <w:b/>
          <w:bCs/>
          <w:color w:val="auto"/>
          <w:lang w:val="en-US"/>
        </w:rPr>
        <w:t xml:space="preserve"> </w:t>
      </w:r>
      <w:r w:rsidRPr="00B73A61">
        <w:rPr>
          <w:rStyle w:val="Hyperlink"/>
          <w:rFonts w:asciiTheme="majorBidi" w:hAnsiTheme="majorBidi" w:cstheme="majorBidi"/>
          <w:b/>
          <w:bCs/>
          <w:lang w:val="en-US"/>
        </w:rPr>
        <w:t>https://youtu.be/tDHrVaBU0sY</w:t>
      </w:r>
    </w:p>
    <w:p w14:paraId="026F3252" w14:textId="77777777" w:rsidR="00A24F33" w:rsidRPr="00B73A61" w:rsidRDefault="00A24F33" w:rsidP="00A24F33">
      <w:pPr>
        <w:rPr>
          <w:rStyle w:val="Hyperlink"/>
          <w:rFonts w:asciiTheme="majorBidi" w:hAnsiTheme="majorBidi" w:cstheme="majorBidi"/>
          <w:b/>
          <w:bCs/>
          <w:color w:val="auto"/>
          <w:u w:val="none"/>
          <w:lang w:val="en-US"/>
        </w:rPr>
      </w:pPr>
      <w:r w:rsidRPr="00B73A61">
        <w:rPr>
          <w:rStyle w:val="Hyperlink"/>
          <w:rFonts w:asciiTheme="majorBidi" w:hAnsiTheme="majorBidi" w:cstheme="majorBidi"/>
          <w:b/>
          <w:bCs/>
          <w:color w:val="auto"/>
          <w:u w:val="none"/>
          <w:lang w:val="en-US"/>
        </w:rPr>
        <w:t>Video 22: https://youtu.be/T6WszRrjwt8</w:t>
      </w:r>
    </w:p>
    <w:p w14:paraId="7EEA2490" w14:textId="77777777" w:rsidR="00A24F33" w:rsidRPr="00B73A61" w:rsidRDefault="00A24F33" w:rsidP="00A24F33">
      <w:pPr>
        <w:rPr>
          <w:rStyle w:val="Hyperlink"/>
          <w:rFonts w:asciiTheme="majorBidi" w:hAnsiTheme="majorBidi" w:cstheme="majorBidi"/>
          <w:b/>
          <w:bCs/>
          <w:color w:val="auto"/>
          <w:u w:val="none"/>
          <w:lang w:val="en-US"/>
        </w:rPr>
      </w:pPr>
      <w:r w:rsidRPr="00B73A61">
        <w:rPr>
          <w:rStyle w:val="Hyperlink"/>
          <w:rFonts w:asciiTheme="majorBidi" w:hAnsiTheme="majorBidi" w:cstheme="majorBidi"/>
          <w:b/>
          <w:bCs/>
          <w:color w:val="auto"/>
          <w:u w:val="none"/>
          <w:lang w:val="en-US"/>
        </w:rPr>
        <w:t>Video 23: https://youtu.be/YSpI7wB5Utw</w:t>
      </w:r>
    </w:p>
    <w:p w14:paraId="7789B208" w14:textId="77777777" w:rsidR="00A24F33" w:rsidRPr="00B73A61" w:rsidRDefault="00A24F33" w:rsidP="00A24F33">
      <w:pPr>
        <w:rPr>
          <w:rFonts w:asciiTheme="majorBidi" w:hAnsiTheme="majorBidi" w:cstheme="majorBidi"/>
          <w:b/>
          <w:bCs/>
          <w:lang w:val="en-US"/>
        </w:rPr>
      </w:pPr>
      <w:r w:rsidRPr="00B73A61">
        <w:rPr>
          <w:rStyle w:val="Hyperlink"/>
          <w:rFonts w:asciiTheme="majorBidi" w:hAnsiTheme="majorBidi" w:cstheme="majorBidi"/>
          <w:b/>
          <w:bCs/>
          <w:color w:val="auto"/>
          <w:u w:val="none"/>
          <w:lang w:val="en-US"/>
        </w:rPr>
        <w:t xml:space="preserve">Video 24: </w:t>
      </w:r>
      <w:r w:rsidRPr="00953F5A">
        <w:rPr>
          <w:rStyle w:val="Hyperlink"/>
          <w:rFonts w:asciiTheme="majorBidi" w:hAnsiTheme="majorBidi" w:cstheme="majorBidi"/>
          <w:b/>
          <w:bCs/>
          <w:color w:val="auto"/>
          <w:u w:val="none"/>
          <w:lang w:val="en-US"/>
        </w:rPr>
        <w:t>https://youtu.be/304F-yaZc_I</w:t>
      </w:r>
    </w:p>
    <w:p w14:paraId="13CB2FDD" w14:textId="77777777" w:rsidR="00601361" w:rsidRDefault="00601361" w:rsidP="00601361">
      <w:pPr>
        <w:rPr>
          <w:rFonts w:asciiTheme="majorBidi" w:hAnsiTheme="majorBidi" w:cstheme="majorBidi"/>
          <w:b/>
          <w:bCs/>
        </w:rPr>
      </w:pPr>
    </w:p>
    <w:p w14:paraId="674BE4C6" w14:textId="77777777" w:rsidR="00601361" w:rsidRDefault="00601361" w:rsidP="00601361">
      <w:pPr>
        <w:rPr>
          <w:rFonts w:asciiTheme="majorBidi" w:hAnsiTheme="majorBidi" w:cstheme="majorBidi"/>
          <w:b/>
          <w:bCs/>
        </w:rPr>
      </w:pPr>
    </w:p>
    <w:p w14:paraId="0ACB43A2" w14:textId="77777777" w:rsidR="00601361" w:rsidRDefault="00601361" w:rsidP="00601361">
      <w:pPr>
        <w:rPr>
          <w:rFonts w:asciiTheme="majorBidi" w:hAnsiTheme="majorBidi" w:cstheme="majorBidi"/>
          <w:b/>
          <w:bCs/>
        </w:rPr>
      </w:pPr>
    </w:p>
    <w:p w14:paraId="10B40F9F" w14:textId="77777777" w:rsidR="00601361" w:rsidRDefault="00601361" w:rsidP="00601361">
      <w:pPr>
        <w:rPr>
          <w:rFonts w:asciiTheme="majorBidi" w:hAnsiTheme="majorBidi" w:cstheme="majorBidi"/>
          <w:b/>
          <w:bCs/>
        </w:rPr>
      </w:pPr>
    </w:p>
    <w:p w14:paraId="2FF3CD15" w14:textId="77777777" w:rsidR="00601361" w:rsidRDefault="00601361" w:rsidP="00601361">
      <w:pPr>
        <w:rPr>
          <w:rFonts w:asciiTheme="majorBidi" w:hAnsiTheme="majorBidi" w:cstheme="majorBidi"/>
          <w:b/>
          <w:bCs/>
        </w:rPr>
      </w:pPr>
    </w:p>
    <w:p w14:paraId="6FC53383" w14:textId="77777777" w:rsidR="00F129FE" w:rsidRDefault="00F129FE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br w:type="page"/>
      </w:r>
    </w:p>
    <w:p w14:paraId="03E0A795" w14:textId="7796D062" w:rsidR="00D56502" w:rsidRDefault="00D56502" w:rsidP="00D56502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lastRenderedPageBreak/>
        <w:t>Appendix 4</w:t>
      </w:r>
    </w:p>
    <w:p w14:paraId="5C89B899" w14:textId="77777777" w:rsidR="00D56502" w:rsidRDefault="00D56502" w:rsidP="00D56502">
      <w:pPr>
        <w:jc w:val="center"/>
        <w:rPr>
          <w:rFonts w:asciiTheme="majorBidi" w:hAnsiTheme="majorBidi" w:cstheme="majorBidi"/>
          <w:b/>
          <w:bCs/>
        </w:rPr>
      </w:pPr>
    </w:p>
    <w:p w14:paraId="2A7BABA3" w14:textId="77777777" w:rsidR="00D56502" w:rsidRPr="00245FA3" w:rsidRDefault="00D56502" w:rsidP="00D56502">
      <w:pPr>
        <w:rPr>
          <w:rFonts w:asciiTheme="majorBidi" w:hAnsiTheme="majorBidi" w:cstheme="majorBidi"/>
          <w:b/>
          <w:bCs/>
          <w:u w:val="single"/>
          <w:lang w:val="en-US"/>
        </w:rPr>
      </w:pPr>
      <w:r>
        <w:rPr>
          <w:rFonts w:asciiTheme="majorBidi" w:hAnsiTheme="majorBidi" w:cstheme="majorBidi"/>
          <w:b/>
          <w:bCs/>
          <w:u w:val="single"/>
          <w:lang w:val="en-US"/>
        </w:rPr>
        <w:t xml:space="preserve">Interview </w:t>
      </w:r>
      <w:r>
        <w:rPr>
          <w:rFonts w:asciiTheme="majorBidi" w:hAnsiTheme="majorBidi" w:cstheme="majorBidi"/>
          <w:b/>
          <w:bCs/>
          <w:u w:val="single"/>
        </w:rPr>
        <w:t>Open Ended Qs</w:t>
      </w:r>
    </w:p>
    <w:p w14:paraId="65744ED3" w14:textId="77777777" w:rsidR="00D56502" w:rsidRDefault="00D56502" w:rsidP="00D56502">
      <w:pPr>
        <w:rPr>
          <w:rFonts w:asciiTheme="majorBidi" w:hAnsiTheme="majorBidi" w:cstheme="majorBidi"/>
          <w:b/>
          <w:bCs/>
          <w:u w:val="single"/>
        </w:rPr>
      </w:pPr>
    </w:p>
    <w:p w14:paraId="3A00E0D9" w14:textId="77777777" w:rsidR="00D56502" w:rsidRPr="00C31083" w:rsidRDefault="00D56502" w:rsidP="00D56502">
      <w:pPr>
        <w:rPr>
          <w:rFonts w:asciiTheme="majorBidi" w:hAnsiTheme="majorBidi" w:cstheme="majorBidi"/>
          <w:b/>
          <w:bCs/>
          <w:u w:val="single"/>
        </w:rPr>
      </w:pPr>
      <w:r w:rsidRPr="00C31083">
        <w:rPr>
          <w:rFonts w:asciiTheme="majorBidi" w:hAnsiTheme="majorBidi" w:cstheme="majorBidi"/>
          <w:b/>
          <w:bCs/>
          <w:u w:val="single"/>
        </w:rPr>
        <w:t xml:space="preserve">Domain: </w:t>
      </w:r>
    </w:p>
    <w:p w14:paraId="4EBEC9C3" w14:textId="77777777" w:rsidR="00D56502" w:rsidRPr="00C31083" w:rsidRDefault="00D56502" w:rsidP="00D56502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b/>
          <w:bCs/>
          <w:u w:val="single"/>
        </w:rPr>
      </w:pPr>
      <w:r w:rsidRPr="00C31083">
        <w:rPr>
          <w:rFonts w:asciiTheme="majorBidi" w:hAnsiTheme="majorBidi" w:cstheme="majorBidi"/>
          <w:b/>
          <w:bCs/>
          <w:u w:val="single"/>
        </w:rPr>
        <w:t>Affective attitude: “how an individual feels about taking part in the intervention”</w:t>
      </w:r>
    </w:p>
    <w:p w14:paraId="084F0B05" w14:textId="77777777" w:rsidR="00D56502" w:rsidRPr="00C31083" w:rsidRDefault="00D56502" w:rsidP="00D56502">
      <w:pPr>
        <w:rPr>
          <w:rFonts w:asciiTheme="majorBidi" w:hAnsiTheme="majorBidi" w:cstheme="majorBidi"/>
          <w:rtl/>
        </w:rPr>
      </w:pPr>
      <w:r w:rsidRPr="00C31083">
        <w:rPr>
          <w:rFonts w:asciiTheme="majorBidi" w:hAnsiTheme="majorBidi" w:cstheme="majorBidi"/>
          <w:i/>
          <w:iCs/>
          <w:color w:val="2E2E2E"/>
          <w:rtl/>
        </w:rPr>
        <w:t xml:space="preserve">ايه كان شعورك حول المشاركة </w:t>
      </w:r>
      <w:r w:rsidRPr="00C31083">
        <w:rPr>
          <w:rFonts w:asciiTheme="majorBidi" w:hAnsiTheme="majorBidi" w:cstheme="majorBidi" w:hint="cs"/>
          <w:i/>
          <w:iCs/>
          <w:color w:val="2E2E2E"/>
          <w:rtl/>
        </w:rPr>
        <w:t xml:space="preserve">في </w:t>
      </w:r>
      <w:r>
        <w:rPr>
          <w:rFonts w:asciiTheme="majorBidi" w:hAnsiTheme="majorBidi" w:cstheme="majorBidi" w:hint="cs"/>
          <w:i/>
          <w:iCs/>
          <w:color w:val="2E2E2E"/>
          <w:rtl/>
        </w:rPr>
        <w:t>الدراسة</w:t>
      </w:r>
      <w:r w:rsidRPr="00C31083">
        <w:rPr>
          <w:rFonts w:asciiTheme="majorBidi" w:hAnsiTheme="majorBidi" w:cstheme="majorBidi"/>
          <w:i/>
          <w:iCs/>
          <w:color w:val="2E2E2E"/>
          <w:rtl/>
        </w:rPr>
        <w:t>؟</w:t>
      </w:r>
      <w:r w:rsidRPr="00C31083">
        <w:rPr>
          <w:rFonts w:asciiTheme="majorBidi" w:hAnsiTheme="majorBidi" w:cstheme="majorBidi"/>
          <w:i/>
          <w:iCs/>
          <w:color w:val="2E2E2E"/>
        </w:rPr>
        <w:t xml:space="preserve"> </w:t>
      </w:r>
    </w:p>
    <w:p w14:paraId="04BFB2F9" w14:textId="77777777" w:rsidR="00D56502" w:rsidRPr="004A060D" w:rsidRDefault="00D56502" w:rsidP="00D56502">
      <w:pPr>
        <w:pStyle w:val="ListParagraph"/>
        <w:numPr>
          <w:ilvl w:val="0"/>
          <w:numId w:val="9"/>
        </w:numPr>
        <w:rPr>
          <w:rFonts w:asciiTheme="majorBidi" w:hAnsiTheme="majorBidi" w:cstheme="majorBidi"/>
        </w:rPr>
      </w:pPr>
      <w:r w:rsidRPr="00C31083">
        <w:rPr>
          <w:rFonts w:asciiTheme="majorBidi" w:hAnsiTheme="majorBidi" w:cstheme="majorBidi"/>
        </w:rPr>
        <w:t xml:space="preserve">How did you feel about taking part in the interventions? </w:t>
      </w:r>
    </w:p>
    <w:p w14:paraId="4941AFBB" w14:textId="77777777" w:rsidR="00D56502" w:rsidRPr="00C31083" w:rsidRDefault="00D56502" w:rsidP="00D56502">
      <w:pPr>
        <w:rPr>
          <w:rFonts w:asciiTheme="majorBidi" w:hAnsiTheme="majorBidi" w:cstheme="majorBidi"/>
        </w:rPr>
      </w:pPr>
    </w:p>
    <w:p w14:paraId="77FF7864" w14:textId="77777777" w:rsidR="00D56502" w:rsidRPr="00C31083" w:rsidRDefault="00D56502" w:rsidP="00D56502">
      <w:pPr>
        <w:pStyle w:val="ListParagraph"/>
        <w:numPr>
          <w:ilvl w:val="0"/>
          <w:numId w:val="8"/>
        </w:numPr>
        <w:rPr>
          <w:rFonts w:asciiTheme="majorBidi" w:eastAsia="Times New Roman" w:hAnsiTheme="majorBidi" w:cstheme="majorBidi"/>
          <w:b/>
          <w:bCs/>
          <w:u w:val="single"/>
          <w:lang w:eastAsia="en-GB"/>
        </w:rPr>
      </w:pPr>
      <w:r w:rsidRPr="00C31083">
        <w:rPr>
          <w:rFonts w:asciiTheme="majorBidi" w:eastAsia="Times New Roman" w:hAnsiTheme="majorBidi" w:cstheme="majorBidi"/>
          <w:b/>
          <w:bCs/>
          <w:color w:val="2E2E2E"/>
          <w:u w:val="single"/>
          <w:lang w:eastAsia="en-GB"/>
        </w:rPr>
        <w:t>Burden: “the perceived amount of effort that is required to participate in the intervention”, including burdens upon time, cognitive effort, or expense</w:t>
      </w:r>
    </w:p>
    <w:p w14:paraId="737CDE35" w14:textId="1C5A4840" w:rsidR="00D56502" w:rsidRDefault="00D56502" w:rsidP="00D56502">
      <w:pPr>
        <w:bidi/>
        <w:rPr>
          <w:rFonts w:asciiTheme="majorBidi" w:hAnsiTheme="majorBidi" w:cstheme="majorBidi"/>
          <w:rtl/>
        </w:rPr>
      </w:pPr>
      <w:proofErr w:type="spellStart"/>
      <w:r>
        <w:rPr>
          <w:rFonts w:asciiTheme="majorBidi" w:hAnsiTheme="majorBidi" w:cstheme="majorBidi" w:hint="cs"/>
          <w:rtl/>
        </w:rPr>
        <w:t>شايفه</w:t>
      </w:r>
      <w:proofErr w:type="spellEnd"/>
      <w:r>
        <w:rPr>
          <w:rFonts w:asciiTheme="majorBidi" w:hAnsiTheme="majorBidi" w:cstheme="majorBidi" w:hint="cs"/>
          <w:rtl/>
        </w:rPr>
        <w:t xml:space="preserve"> نفسك </w:t>
      </w:r>
      <w:proofErr w:type="spellStart"/>
      <w:r>
        <w:rPr>
          <w:rFonts w:asciiTheme="majorBidi" w:hAnsiTheme="majorBidi" w:cstheme="majorBidi" w:hint="cs"/>
          <w:rtl/>
        </w:rPr>
        <w:t>حتحتاجي</w:t>
      </w:r>
      <w:proofErr w:type="spellEnd"/>
      <w:r>
        <w:rPr>
          <w:rFonts w:asciiTheme="majorBidi" w:hAnsiTheme="majorBidi" w:cstheme="majorBidi" w:hint="cs"/>
          <w:rtl/>
        </w:rPr>
        <w:t xml:space="preserve"> تبذلي مجهود اد ايه عشان تستخدمي الحاجات اللي في الدراسة</w:t>
      </w:r>
      <w:r w:rsidR="00A35D0F">
        <w:rPr>
          <w:rFonts w:asciiTheme="majorBidi" w:hAnsiTheme="majorBidi" w:cstheme="majorBidi" w:hint="cs"/>
          <w:rtl/>
          <w:lang w:bidi="ar-EG"/>
        </w:rPr>
        <w:t xml:space="preserve">، </w:t>
      </w:r>
      <w:r>
        <w:rPr>
          <w:rFonts w:asciiTheme="majorBidi" w:hAnsiTheme="majorBidi" w:cstheme="majorBidi" w:hint="cs"/>
          <w:rtl/>
        </w:rPr>
        <w:t>سواء كان وقت ولا تفكير ولا تكلفة مادية؟</w:t>
      </w:r>
    </w:p>
    <w:p w14:paraId="0A342EEA" w14:textId="77777777" w:rsidR="00D56502" w:rsidRPr="00C31083" w:rsidRDefault="00D56502" w:rsidP="00D56502">
      <w:pPr>
        <w:pStyle w:val="ListParagraph"/>
        <w:numPr>
          <w:ilvl w:val="0"/>
          <w:numId w:val="10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How</w:t>
      </w:r>
      <w:r w:rsidRPr="00C31083">
        <w:rPr>
          <w:rFonts w:asciiTheme="majorBidi" w:hAnsiTheme="majorBidi" w:cstheme="majorBidi"/>
        </w:rPr>
        <w:t xml:space="preserve"> do you </w:t>
      </w:r>
      <w:r>
        <w:rPr>
          <w:rFonts w:asciiTheme="majorBidi" w:hAnsiTheme="majorBidi" w:cstheme="majorBidi"/>
        </w:rPr>
        <w:t xml:space="preserve">see </w:t>
      </w:r>
      <w:r w:rsidRPr="00C31083">
        <w:rPr>
          <w:rFonts w:asciiTheme="majorBidi" w:hAnsiTheme="majorBidi" w:cstheme="majorBidi"/>
        </w:rPr>
        <w:t xml:space="preserve">the amount of effort required to participate in </w:t>
      </w:r>
      <w:r>
        <w:rPr>
          <w:rFonts w:asciiTheme="majorBidi" w:hAnsiTheme="majorBidi" w:cstheme="majorBidi"/>
        </w:rPr>
        <w:t>the</w:t>
      </w:r>
      <w:r w:rsidRPr="00C31083">
        <w:rPr>
          <w:rFonts w:asciiTheme="majorBidi" w:hAnsiTheme="majorBidi" w:cstheme="majorBidi"/>
        </w:rPr>
        <w:t xml:space="preserve"> intervention (including time, </w:t>
      </w:r>
      <w:r>
        <w:rPr>
          <w:rFonts w:asciiTheme="majorBidi" w:hAnsiTheme="majorBidi" w:cstheme="majorBidi"/>
        </w:rPr>
        <w:t>thinking</w:t>
      </w:r>
      <w:r w:rsidRPr="00C31083">
        <w:rPr>
          <w:rFonts w:asciiTheme="majorBidi" w:hAnsiTheme="majorBidi" w:cstheme="majorBidi"/>
        </w:rPr>
        <w:t xml:space="preserve">, </w:t>
      </w:r>
      <w:r>
        <w:rPr>
          <w:rFonts w:asciiTheme="majorBidi" w:hAnsiTheme="majorBidi" w:cstheme="majorBidi"/>
        </w:rPr>
        <w:t xml:space="preserve">and </w:t>
      </w:r>
      <w:r w:rsidRPr="00C31083">
        <w:rPr>
          <w:rFonts w:asciiTheme="majorBidi" w:hAnsiTheme="majorBidi" w:cstheme="majorBidi"/>
        </w:rPr>
        <w:t>expenses)?</w:t>
      </w:r>
    </w:p>
    <w:p w14:paraId="6F994088" w14:textId="77777777" w:rsidR="00D56502" w:rsidRPr="00C31083" w:rsidRDefault="00D56502" w:rsidP="00D56502">
      <w:pPr>
        <w:rPr>
          <w:rFonts w:asciiTheme="majorBidi" w:hAnsiTheme="majorBidi" w:cstheme="majorBidi"/>
          <w:b/>
          <w:bCs/>
        </w:rPr>
      </w:pPr>
    </w:p>
    <w:p w14:paraId="654D9DC9" w14:textId="77777777" w:rsidR="00D56502" w:rsidRPr="00C31083" w:rsidRDefault="00D56502" w:rsidP="00D56502">
      <w:pPr>
        <w:pStyle w:val="ListParagraph"/>
        <w:numPr>
          <w:ilvl w:val="0"/>
          <w:numId w:val="8"/>
        </w:numPr>
        <w:rPr>
          <w:rFonts w:asciiTheme="majorBidi" w:eastAsia="Times New Roman" w:hAnsiTheme="majorBidi" w:cstheme="majorBidi"/>
          <w:b/>
          <w:bCs/>
          <w:u w:val="single"/>
          <w:lang w:eastAsia="en-GB"/>
        </w:rPr>
      </w:pPr>
      <w:r w:rsidRPr="00C31083">
        <w:rPr>
          <w:rFonts w:asciiTheme="majorBidi" w:eastAsia="Times New Roman" w:hAnsiTheme="majorBidi" w:cstheme="majorBidi"/>
          <w:b/>
          <w:bCs/>
          <w:color w:val="2E2E2E"/>
          <w:u w:val="single"/>
          <w:lang w:eastAsia="en-GB"/>
        </w:rPr>
        <w:t xml:space="preserve">Ethicality: “the extent to which the intervention </w:t>
      </w:r>
      <w:r>
        <w:rPr>
          <w:rFonts w:asciiTheme="majorBidi" w:eastAsia="Times New Roman" w:hAnsiTheme="majorBidi" w:cstheme="majorBidi"/>
          <w:b/>
          <w:bCs/>
          <w:color w:val="2E2E2E"/>
          <w:u w:val="single"/>
          <w:lang w:eastAsia="en-GB"/>
        </w:rPr>
        <w:t>is</w:t>
      </w:r>
      <w:r w:rsidRPr="00C31083">
        <w:rPr>
          <w:rFonts w:asciiTheme="majorBidi" w:eastAsia="Times New Roman" w:hAnsiTheme="majorBidi" w:cstheme="majorBidi"/>
          <w:b/>
          <w:bCs/>
          <w:color w:val="2E2E2E"/>
          <w:u w:val="single"/>
          <w:lang w:eastAsia="en-GB"/>
        </w:rPr>
        <w:t xml:space="preserve"> a good fit with an individual's value system”</w:t>
      </w:r>
    </w:p>
    <w:p w14:paraId="577583EF" w14:textId="77777777" w:rsidR="00D56502" w:rsidRPr="00C31083" w:rsidRDefault="00D56502" w:rsidP="00D56502">
      <w:pPr>
        <w:rPr>
          <w:rFonts w:asciiTheme="majorBidi" w:hAnsiTheme="majorBidi" w:cstheme="majorBidi"/>
          <w:rtl/>
          <w:lang w:bidi="ar-EG"/>
        </w:rPr>
      </w:pPr>
      <w:r w:rsidRPr="00C31083">
        <w:rPr>
          <w:rFonts w:asciiTheme="majorBidi" w:hAnsiTheme="majorBidi" w:cstheme="majorBidi"/>
          <w:i/>
          <w:iCs/>
          <w:color w:val="2E2E2E"/>
        </w:rPr>
        <w:t>“</w:t>
      </w:r>
      <w:r w:rsidRPr="00C31083">
        <w:rPr>
          <w:rFonts w:asciiTheme="majorBidi" w:hAnsiTheme="majorBidi" w:cstheme="majorBidi"/>
          <w:i/>
          <w:iCs/>
          <w:color w:val="2E2E2E"/>
          <w:rtl/>
        </w:rPr>
        <w:t xml:space="preserve">اد ايه </w:t>
      </w:r>
      <w:r>
        <w:rPr>
          <w:rFonts w:asciiTheme="majorBidi" w:hAnsiTheme="majorBidi" w:cstheme="majorBidi" w:hint="cs"/>
          <w:i/>
          <w:iCs/>
          <w:color w:val="2E2E2E"/>
          <w:rtl/>
        </w:rPr>
        <w:t xml:space="preserve">الحاجات اللي في الدراسة </w:t>
      </w:r>
      <w:r w:rsidRPr="00C31083">
        <w:rPr>
          <w:rFonts w:asciiTheme="majorBidi" w:hAnsiTheme="majorBidi" w:cstheme="majorBidi" w:hint="cs"/>
          <w:i/>
          <w:iCs/>
          <w:color w:val="2E2E2E"/>
          <w:rtl/>
        </w:rPr>
        <w:t>مناسب</w:t>
      </w:r>
      <w:r>
        <w:rPr>
          <w:rFonts w:asciiTheme="majorBidi" w:hAnsiTheme="majorBidi" w:cstheme="majorBidi" w:hint="cs"/>
          <w:i/>
          <w:iCs/>
          <w:color w:val="2E2E2E"/>
          <w:rtl/>
        </w:rPr>
        <w:t>ة</w:t>
      </w:r>
      <w:r w:rsidRPr="00C31083">
        <w:rPr>
          <w:rFonts w:asciiTheme="majorBidi" w:hAnsiTheme="majorBidi" w:cstheme="majorBidi"/>
          <w:i/>
          <w:iCs/>
          <w:color w:val="2E2E2E"/>
          <w:rtl/>
        </w:rPr>
        <w:t xml:space="preserve"> لقيمك</w:t>
      </w:r>
      <w:r>
        <w:rPr>
          <w:rFonts w:asciiTheme="majorBidi" w:hAnsiTheme="majorBidi" w:cstheme="majorBidi" w:hint="cs"/>
          <w:i/>
          <w:iCs/>
          <w:color w:val="2E2E2E"/>
          <w:rtl/>
        </w:rPr>
        <w:t xml:space="preserve"> والطريقة اللي بتعيشي بها حياتك؟</w:t>
      </w:r>
      <w:r w:rsidRPr="00C31083">
        <w:rPr>
          <w:rFonts w:asciiTheme="majorBidi" w:hAnsiTheme="majorBidi" w:cstheme="majorBidi"/>
          <w:i/>
          <w:iCs/>
          <w:color w:val="2E2E2E"/>
          <w:rtl/>
        </w:rPr>
        <w:t xml:space="preserve"> </w:t>
      </w:r>
      <w:r w:rsidRPr="00C31083">
        <w:rPr>
          <w:rFonts w:asciiTheme="majorBidi" w:hAnsiTheme="majorBidi" w:cstheme="majorBidi"/>
          <w:i/>
          <w:iCs/>
          <w:color w:val="2E2E2E"/>
        </w:rPr>
        <w:t xml:space="preserve"> </w:t>
      </w:r>
      <w:proofErr w:type="spellStart"/>
      <w:r w:rsidRPr="00C31083">
        <w:rPr>
          <w:rFonts w:asciiTheme="majorBidi" w:hAnsiTheme="majorBidi" w:cstheme="majorBidi"/>
          <w:i/>
          <w:iCs/>
          <w:color w:val="2E2E2E"/>
          <w:rtl/>
        </w:rPr>
        <w:t>شايفه</w:t>
      </w:r>
      <w:proofErr w:type="spellEnd"/>
    </w:p>
    <w:p w14:paraId="6035DAFA" w14:textId="77777777" w:rsidR="00D56502" w:rsidRPr="00C31083" w:rsidRDefault="00D56502" w:rsidP="00D56502">
      <w:pPr>
        <w:pStyle w:val="ListParagraph"/>
        <w:numPr>
          <w:ilvl w:val="0"/>
          <w:numId w:val="1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To what extent were the interventions in line with your beliefs/ value system? </w:t>
      </w:r>
    </w:p>
    <w:p w14:paraId="0D1EA1FC" w14:textId="77777777" w:rsidR="00D56502" w:rsidRPr="00C31083" w:rsidRDefault="00D56502" w:rsidP="00D56502">
      <w:pPr>
        <w:rPr>
          <w:rFonts w:asciiTheme="majorBidi" w:hAnsiTheme="majorBidi" w:cstheme="majorBidi"/>
        </w:rPr>
      </w:pPr>
    </w:p>
    <w:p w14:paraId="014FCEDE" w14:textId="77777777" w:rsidR="00D56502" w:rsidRPr="00C31083" w:rsidRDefault="00D56502" w:rsidP="00D56502">
      <w:pPr>
        <w:pStyle w:val="ListParagraph"/>
        <w:numPr>
          <w:ilvl w:val="0"/>
          <w:numId w:val="8"/>
        </w:numPr>
        <w:rPr>
          <w:rFonts w:asciiTheme="majorBidi" w:eastAsia="Times New Roman" w:hAnsiTheme="majorBidi" w:cstheme="majorBidi"/>
          <w:u w:val="single"/>
          <w:lang w:eastAsia="en-GB"/>
        </w:rPr>
      </w:pPr>
      <w:r w:rsidRPr="00C31083">
        <w:rPr>
          <w:rFonts w:asciiTheme="majorBidi" w:eastAsia="Times New Roman" w:hAnsiTheme="majorBidi" w:cstheme="majorBidi"/>
          <w:b/>
          <w:bCs/>
          <w:color w:val="2E2E2E"/>
          <w:u w:val="single"/>
          <w:lang w:eastAsia="en-GB"/>
        </w:rPr>
        <w:t xml:space="preserve">Opportunity costs: “the extent to which benefits, profits, or values must be given up </w:t>
      </w:r>
      <w:r>
        <w:rPr>
          <w:rFonts w:asciiTheme="majorBidi" w:eastAsia="Times New Roman" w:hAnsiTheme="majorBidi" w:cstheme="majorBidi"/>
          <w:b/>
          <w:bCs/>
          <w:color w:val="2E2E2E"/>
          <w:u w:val="single"/>
          <w:lang w:eastAsia="en-GB"/>
        </w:rPr>
        <w:t>engaging</w:t>
      </w:r>
      <w:r w:rsidRPr="00C31083">
        <w:rPr>
          <w:rFonts w:asciiTheme="majorBidi" w:eastAsia="Times New Roman" w:hAnsiTheme="majorBidi" w:cstheme="majorBidi"/>
          <w:b/>
          <w:bCs/>
          <w:color w:val="2E2E2E"/>
          <w:u w:val="single"/>
          <w:lang w:eastAsia="en-GB"/>
        </w:rPr>
        <w:t xml:space="preserve"> in an intervention”</w:t>
      </w:r>
    </w:p>
    <w:p w14:paraId="6DBFC5BB" w14:textId="7B5628CA" w:rsidR="00D56502" w:rsidRPr="004A060D" w:rsidRDefault="00D56502" w:rsidP="00D56502">
      <w:pPr>
        <w:ind w:left="360"/>
        <w:rPr>
          <w:rStyle w:val="Emphasis"/>
          <w:rFonts w:asciiTheme="majorBidi" w:hAnsiTheme="majorBidi" w:cstheme="majorBidi"/>
          <w:color w:val="2E2E2E"/>
          <w:lang w:val="en-GB"/>
        </w:rPr>
      </w:pPr>
      <w:r w:rsidRPr="00C31083">
        <w:rPr>
          <w:rStyle w:val="Emphasis"/>
          <w:rFonts w:asciiTheme="majorBidi" w:hAnsiTheme="majorBidi" w:cstheme="majorBidi"/>
          <w:color w:val="2E2E2E"/>
        </w:rPr>
        <w:t>“</w:t>
      </w:r>
      <w:r w:rsidRPr="00C31083">
        <w:rPr>
          <w:rStyle w:val="Emphasis"/>
          <w:rFonts w:asciiTheme="majorBidi" w:hAnsiTheme="majorBidi" w:cstheme="majorBidi"/>
          <w:color w:val="2E2E2E"/>
          <w:rtl/>
        </w:rPr>
        <w:t>إلى أي مدى</w:t>
      </w:r>
      <w:r>
        <w:rPr>
          <w:rStyle w:val="Emphasis"/>
          <w:rFonts w:asciiTheme="majorBidi" w:hAnsiTheme="majorBidi" w:cstheme="majorBidi" w:hint="cs"/>
          <w:color w:val="2E2E2E"/>
          <w:rtl/>
        </w:rPr>
        <w:t xml:space="preserve"> </w:t>
      </w:r>
      <w:r>
        <w:rPr>
          <w:rStyle w:val="Emphasis"/>
          <w:rFonts w:asciiTheme="majorBidi" w:hAnsiTheme="majorBidi" w:cstheme="majorBidi" w:hint="cs"/>
          <w:color w:val="2E2E2E"/>
          <w:rtl/>
          <w:lang w:bidi="ar-EG"/>
        </w:rPr>
        <w:t xml:space="preserve">لازم </w:t>
      </w:r>
      <w:r>
        <w:rPr>
          <w:rStyle w:val="Emphasis"/>
          <w:rFonts w:asciiTheme="majorBidi" w:hAnsiTheme="majorBidi" w:cstheme="majorBidi" w:hint="cs"/>
          <w:color w:val="2E2E2E"/>
          <w:rtl/>
        </w:rPr>
        <w:t xml:space="preserve">تتخلى </w:t>
      </w:r>
      <w:r w:rsidRPr="00C31083">
        <w:rPr>
          <w:rStyle w:val="Emphasis"/>
          <w:rFonts w:asciiTheme="majorBidi" w:hAnsiTheme="majorBidi" w:cstheme="majorBidi"/>
          <w:color w:val="2E2E2E"/>
          <w:rtl/>
        </w:rPr>
        <w:t>ع</w:t>
      </w:r>
      <w:r>
        <w:rPr>
          <w:rStyle w:val="Emphasis"/>
          <w:rFonts w:asciiTheme="majorBidi" w:hAnsiTheme="majorBidi" w:cstheme="majorBidi" w:hint="cs"/>
          <w:color w:val="2E2E2E"/>
          <w:rtl/>
        </w:rPr>
        <w:t>ن حاجات مهمة لكي زي فوائ</w:t>
      </w:r>
      <w:r w:rsidRPr="00C31083">
        <w:rPr>
          <w:rStyle w:val="Emphasis"/>
          <w:rFonts w:asciiTheme="majorBidi" w:hAnsiTheme="majorBidi" w:cstheme="majorBidi" w:hint="cs"/>
          <w:color w:val="2E2E2E"/>
          <w:rtl/>
        </w:rPr>
        <w:t>د</w:t>
      </w:r>
      <w:r w:rsidRPr="00C31083">
        <w:rPr>
          <w:rStyle w:val="Emphasis"/>
          <w:rFonts w:asciiTheme="majorBidi" w:hAnsiTheme="majorBidi" w:cstheme="majorBidi"/>
          <w:color w:val="2E2E2E"/>
          <w:rtl/>
        </w:rPr>
        <w:t xml:space="preserve"> </w:t>
      </w:r>
      <w:r>
        <w:rPr>
          <w:rStyle w:val="Emphasis"/>
          <w:rFonts w:asciiTheme="majorBidi" w:hAnsiTheme="majorBidi" w:cstheme="majorBidi" w:hint="cs"/>
          <w:color w:val="2E2E2E"/>
          <w:rtl/>
        </w:rPr>
        <w:t>او مكاسب أو قيم</w:t>
      </w:r>
      <w:r w:rsidRPr="00C31083">
        <w:rPr>
          <w:rStyle w:val="Emphasis"/>
          <w:rFonts w:asciiTheme="majorBidi" w:hAnsiTheme="majorBidi" w:cstheme="majorBidi"/>
          <w:color w:val="2E2E2E"/>
          <w:rtl/>
        </w:rPr>
        <w:t xml:space="preserve"> للمشاركة في </w:t>
      </w:r>
      <w:r>
        <w:rPr>
          <w:rStyle w:val="Emphasis"/>
          <w:rFonts w:asciiTheme="majorBidi" w:hAnsiTheme="majorBidi" w:cstheme="majorBidi" w:hint="cs"/>
          <w:color w:val="2E2E2E"/>
          <w:rtl/>
        </w:rPr>
        <w:t>الدراسة</w:t>
      </w:r>
    </w:p>
    <w:p w14:paraId="47ACBBC9" w14:textId="77777777" w:rsidR="00D56502" w:rsidRPr="00C31083" w:rsidRDefault="00D56502" w:rsidP="00D56502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i/>
          <w:iCs/>
        </w:rPr>
      </w:pPr>
      <w:r w:rsidRPr="00C31083">
        <w:rPr>
          <w:rStyle w:val="Emphasis"/>
          <w:rFonts w:asciiTheme="majorBidi" w:hAnsiTheme="majorBidi" w:cstheme="majorBidi"/>
          <w:color w:val="2E2E2E"/>
        </w:rPr>
        <w:t xml:space="preserve">To what extent </w:t>
      </w:r>
      <w:r>
        <w:rPr>
          <w:rStyle w:val="Emphasis"/>
          <w:rFonts w:asciiTheme="majorBidi" w:hAnsiTheme="majorBidi" w:cstheme="majorBidi"/>
          <w:color w:val="2E2E2E"/>
        </w:rPr>
        <w:t>do you feel</w:t>
      </w:r>
      <w:r w:rsidRPr="00C31083">
        <w:rPr>
          <w:rStyle w:val="Emphasis"/>
          <w:rFonts w:asciiTheme="majorBidi" w:hAnsiTheme="majorBidi" w:cstheme="majorBidi"/>
          <w:color w:val="2E2E2E"/>
        </w:rPr>
        <w:t xml:space="preserve"> you ha</w:t>
      </w:r>
      <w:r>
        <w:rPr>
          <w:rStyle w:val="Emphasis"/>
          <w:rFonts w:asciiTheme="majorBidi" w:hAnsiTheme="majorBidi" w:cstheme="majorBidi"/>
          <w:color w:val="2E2E2E"/>
        </w:rPr>
        <w:t>ve</w:t>
      </w:r>
      <w:r w:rsidRPr="00C31083">
        <w:rPr>
          <w:rStyle w:val="Emphasis"/>
          <w:rFonts w:asciiTheme="majorBidi" w:hAnsiTheme="majorBidi" w:cstheme="majorBidi"/>
          <w:color w:val="2E2E2E"/>
        </w:rPr>
        <w:t xml:space="preserve"> to give up benefits, profits or values to engage in the </w:t>
      </w:r>
      <w:r>
        <w:rPr>
          <w:rStyle w:val="Emphasis"/>
          <w:rFonts w:asciiTheme="majorBidi" w:hAnsiTheme="majorBidi" w:cstheme="majorBidi"/>
          <w:color w:val="2E2E2E"/>
        </w:rPr>
        <w:t>study</w:t>
      </w:r>
      <w:r w:rsidRPr="00C31083">
        <w:rPr>
          <w:rStyle w:val="Emphasis"/>
          <w:rFonts w:asciiTheme="majorBidi" w:hAnsiTheme="majorBidi" w:cstheme="majorBidi"/>
          <w:color w:val="2E2E2E"/>
        </w:rPr>
        <w:t>?</w:t>
      </w:r>
    </w:p>
    <w:p w14:paraId="48ACD7AD" w14:textId="77777777" w:rsidR="00D56502" w:rsidRPr="00C31083" w:rsidRDefault="00D56502" w:rsidP="00D56502">
      <w:pPr>
        <w:pStyle w:val="ListParagraph"/>
        <w:rPr>
          <w:rFonts w:asciiTheme="majorBidi" w:eastAsia="Times New Roman" w:hAnsiTheme="majorBidi" w:cstheme="majorBidi"/>
          <w:u w:val="single"/>
          <w:lang w:eastAsia="en-GB"/>
        </w:rPr>
      </w:pPr>
    </w:p>
    <w:p w14:paraId="4A7EAC3A" w14:textId="77777777" w:rsidR="00D56502" w:rsidRPr="00C31083" w:rsidRDefault="00D56502" w:rsidP="00D56502">
      <w:pPr>
        <w:pStyle w:val="ListParagraph"/>
        <w:numPr>
          <w:ilvl w:val="0"/>
          <w:numId w:val="8"/>
        </w:numPr>
        <w:rPr>
          <w:rFonts w:asciiTheme="majorBidi" w:eastAsia="Times New Roman" w:hAnsiTheme="majorBidi" w:cstheme="majorBidi"/>
          <w:b/>
          <w:bCs/>
          <w:u w:val="single"/>
          <w:lang w:eastAsia="en-GB"/>
        </w:rPr>
      </w:pPr>
      <w:r w:rsidRPr="00C31083">
        <w:rPr>
          <w:rFonts w:asciiTheme="majorBidi" w:eastAsia="Times New Roman" w:hAnsiTheme="majorBidi" w:cstheme="majorBidi"/>
          <w:b/>
          <w:bCs/>
          <w:color w:val="2E2E2E"/>
          <w:u w:val="single"/>
          <w:lang w:eastAsia="en-GB"/>
        </w:rPr>
        <w:t>Perceived effectiveness:</w:t>
      </w:r>
      <w:r w:rsidRPr="00C31083">
        <w:rPr>
          <w:rFonts w:asciiTheme="majorBidi" w:eastAsia="Times New Roman" w:hAnsiTheme="majorBidi" w:cstheme="majorBidi"/>
          <w:b/>
          <w:bCs/>
          <w:color w:val="2E2E2E"/>
          <w:u w:val="single"/>
          <w:lang w:eastAsia="en-GB"/>
        </w:rPr>
        <w:br/>
        <w:t>“extent to which the intervention is perceived to OR perceived to be likely to achieve its purpose”</w:t>
      </w:r>
    </w:p>
    <w:p w14:paraId="78A1F719" w14:textId="3367C57E" w:rsidR="00D56502" w:rsidRPr="00C31083" w:rsidRDefault="00D56502" w:rsidP="00D56502">
      <w:pPr>
        <w:rPr>
          <w:rFonts w:asciiTheme="majorBidi" w:hAnsiTheme="majorBidi" w:cstheme="majorBidi"/>
          <w:rtl/>
        </w:rPr>
      </w:pPr>
      <w:r w:rsidRPr="00C31083">
        <w:rPr>
          <w:rStyle w:val="Emphasis"/>
          <w:rFonts w:asciiTheme="majorBidi" w:hAnsiTheme="majorBidi" w:cstheme="majorBidi"/>
          <w:color w:val="2E2E2E"/>
        </w:rPr>
        <w:t>“</w:t>
      </w:r>
      <w:r w:rsidRPr="00C31083">
        <w:rPr>
          <w:rStyle w:val="Emphasis"/>
          <w:rFonts w:asciiTheme="majorBidi" w:hAnsiTheme="majorBidi" w:cstheme="majorBidi"/>
          <w:color w:val="2E2E2E"/>
          <w:rtl/>
        </w:rPr>
        <w:t xml:space="preserve">اد ايه </w:t>
      </w:r>
      <w:proofErr w:type="spellStart"/>
      <w:r w:rsidRPr="00C31083">
        <w:rPr>
          <w:rStyle w:val="Emphasis"/>
          <w:rFonts w:asciiTheme="majorBidi" w:hAnsiTheme="majorBidi" w:cstheme="majorBidi"/>
          <w:color w:val="2E2E2E"/>
          <w:rtl/>
        </w:rPr>
        <w:t>شايفه</w:t>
      </w:r>
      <w:proofErr w:type="spellEnd"/>
      <w:r w:rsidRPr="00C31083">
        <w:rPr>
          <w:rStyle w:val="Emphasis"/>
          <w:rFonts w:asciiTheme="majorBidi" w:hAnsiTheme="majorBidi" w:cstheme="majorBidi"/>
          <w:color w:val="2E2E2E"/>
          <w:rtl/>
        </w:rPr>
        <w:t xml:space="preserve"> ان </w:t>
      </w:r>
      <w:r>
        <w:rPr>
          <w:rStyle w:val="Emphasis"/>
          <w:rFonts w:asciiTheme="majorBidi" w:hAnsiTheme="majorBidi" w:cstheme="majorBidi" w:hint="cs"/>
          <w:color w:val="2E2E2E"/>
          <w:rtl/>
        </w:rPr>
        <w:t>الحاجات اللي في الدراسة</w:t>
      </w:r>
      <w:r w:rsidRPr="00C31083">
        <w:rPr>
          <w:rStyle w:val="Emphasis"/>
          <w:rFonts w:asciiTheme="majorBidi" w:hAnsiTheme="majorBidi" w:cstheme="majorBidi"/>
          <w:color w:val="2E2E2E"/>
          <w:rtl/>
        </w:rPr>
        <w:t xml:space="preserve"> ممكن </w:t>
      </w:r>
      <w:r>
        <w:rPr>
          <w:rStyle w:val="Emphasis"/>
          <w:rFonts w:asciiTheme="majorBidi" w:hAnsiTheme="majorBidi" w:cstheme="majorBidi" w:hint="cs"/>
          <w:color w:val="2E2E2E"/>
          <w:rtl/>
        </w:rPr>
        <w:t>ت</w:t>
      </w:r>
      <w:r w:rsidRPr="00C31083">
        <w:rPr>
          <w:rStyle w:val="Emphasis"/>
          <w:rFonts w:asciiTheme="majorBidi" w:hAnsiTheme="majorBidi" w:cstheme="majorBidi"/>
          <w:color w:val="2E2E2E"/>
          <w:rtl/>
        </w:rPr>
        <w:t xml:space="preserve">حقق </w:t>
      </w:r>
      <w:r>
        <w:rPr>
          <w:rStyle w:val="Emphasis"/>
          <w:rFonts w:asciiTheme="majorBidi" w:hAnsiTheme="majorBidi" w:cstheme="majorBidi" w:hint="cs"/>
          <w:color w:val="2E2E2E"/>
          <w:rtl/>
        </w:rPr>
        <w:t>ال</w:t>
      </w:r>
      <w:r w:rsidRPr="00C31083">
        <w:rPr>
          <w:rStyle w:val="Emphasis"/>
          <w:rFonts w:asciiTheme="majorBidi" w:hAnsiTheme="majorBidi" w:cstheme="majorBidi"/>
          <w:color w:val="2E2E2E"/>
          <w:rtl/>
        </w:rPr>
        <w:t>غرض</w:t>
      </w:r>
      <w:r>
        <w:rPr>
          <w:rStyle w:val="Emphasis"/>
          <w:rFonts w:asciiTheme="majorBidi" w:hAnsiTheme="majorBidi" w:cstheme="majorBidi" w:hint="cs"/>
          <w:color w:val="2E2E2E"/>
          <w:rtl/>
        </w:rPr>
        <w:t xml:space="preserve"> منها</w:t>
      </w:r>
      <w:r w:rsidRPr="00C31083">
        <w:rPr>
          <w:rStyle w:val="Emphasis"/>
          <w:rFonts w:asciiTheme="majorBidi" w:hAnsiTheme="majorBidi" w:cstheme="majorBidi"/>
          <w:color w:val="2E2E2E"/>
          <w:rtl/>
        </w:rPr>
        <w:t xml:space="preserve"> في تحفيز الآمهات ان هم يغسل</w:t>
      </w:r>
      <w:r>
        <w:rPr>
          <w:rStyle w:val="Emphasis"/>
          <w:rFonts w:asciiTheme="majorBidi" w:hAnsiTheme="majorBidi" w:cstheme="majorBidi" w:hint="cs"/>
          <w:color w:val="2E2E2E"/>
          <w:rtl/>
        </w:rPr>
        <w:t>وا</w:t>
      </w:r>
      <w:r w:rsidRPr="00C31083">
        <w:rPr>
          <w:rStyle w:val="Emphasis"/>
          <w:rFonts w:asciiTheme="majorBidi" w:hAnsiTheme="majorBidi" w:cstheme="majorBidi"/>
          <w:color w:val="2E2E2E"/>
          <w:rtl/>
        </w:rPr>
        <w:t xml:space="preserve"> سنان أولادهم ؟</w:t>
      </w:r>
      <w:r w:rsidRPr="00C31083">
        <w:rPr>
          <w:rStyle w:val="Emphasis"/>
          <w:rFonts w:asciiTheme="majorBidi" w:hAnsiTheme="majorBidi" w:cstheme="majorBidi"/>
          <w:color w:val="2E2E2E"/>
        </w:rPr>
        <w:t>"</w:t>
      </w:r>
    </w:p>
    <w:p w14:paraId="7CF3B7F5" w14:textId="77777777" w:rsidR="00D56502" w:rsidRPr="00C31083" w:rsidRDefault="00D56502" w:rsidP="00D56502">
      <w:pPr>
        <w:pStyle w:val="ListParagraph"/>
        <w:numPr>
          <w:ilvl w:val="0"/>
          <w:numId w:val="11"/>
        </w:numPr>
        <w:rPr>
          <w:rFonts w:asciiTheme="majorBidi" w:eastAsia="Times New Roman" w:hAnsiTheme="majorBidi" w:cstheme="majorBidi"/>
          <w:b/>
          <w:bCs/>
          <w:u w:val="single"/>
          <w:lang w:eastAsia="en-GB"/>
        </w:rPr>
      </w:pPr>
      <w:r>
        <w:rPr>
          <w:rFonts w:asciiTheme="majorBidi" w:hAnsiTheme="majorBidi" w:cstheme="majorBidi"/>
        </w:rPr>
        <w:t>To what extent do you believe the things in the study can</w:t>
      </w:r>
      <w:r w:rsidRPr="00C31083">
        <w:rPr>
          <w:rFonts w:asciiTheme="majorBidi" w:hAnsiTheme="majorBidi" w:cstheme="majorBidi"/>
        </w:rPr>
        <w:t xml:space="preserve"> be effective in motivating parents to brush their children’s teeth and why? </w:t>
      </w:r>
    </w:p>
    <w:p w14:paraId="2CE52B50" w14:textId="77777777" w:rsidR="00D56502" w:rsidRPr="00C31083" w:rsidRDefault="00D56502" w:rsidP="00D56502">
      <w:pPr>
        <w:pStyle w:val="ListParagraph"/>
        <w:rPr>
          <w:rFonts w:asciiTheme="majorBidi" w:eastAsia="Times New Roman" w:hAnsiTheme="majorBidi" w:cstheme="majorBidi"/>
          <w:b/>
          <w:bCs/>
          <w:u w:val="single"/>
          <w:lang w:eastAsia="en-GB"/>
        </w:rPr>
      </w:pPr>
    </w:p>
    <w:p w14:paraId="6EBB78E5" w14:textId="77777777" w:rsidR="00D56502" w:rsidRPr="004A060D" w:rsidRDefault="00D56502" w:rsidP="00D56502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b/>
          <w:bCs/>
          <w:u w:val="single"/>
        </w:rPr>
      </w:pPr>
      <w:r w:rsidRPr="004A060D">
        <w:rPr>
          <w:rFonts w:asciiTheme="majorBidi" w:hAnsiTheme="majorBidi" w:cstheme="majorBidi"/>
          <w:b/>
          <w:bCs/>
          <w:color w:val="2E2E2E"/>
          <w:u w:val="single"/>
        </w:rPr>
        <w:t>“The participant's confidence that they can perform the behavior(s) required to participate in the intervention”</w:t>
      </w:r>
    </w:p>
    <w:p w14:paraId="62693605" w14:textId="77777777" w:rsidR="00D56502" w:rsidRPr="00C31083" w:rsidRDefault="00D56502" w:rsidP="00D56502">
      <w:pPr>
        <w:pStyle w:val="ListParagraph"/>
        <w:rPr>
          <w:rStyle w:val="Emphasis"/>
          <w:rFonts w:asciiTheme="majorBidi" w:hAnsiTheme="majorBidi" w:cstheme="majorBidi"/>
          <w:color w:val="2E2E2E"/>
          <w:lang w:bidi="ar-EG"/>
        </w:rPr>
      </w:pPr>
      <w:r>
        <w:rPr>
          <w:rStyle w:val="Emphasis"/>
          <w:rFonts w:asciiTheme="majorBidi" w:hAnsiTheme="majorBidi" w:cstheme="majorBidi" w:hint="cs"/>
          <w:color w:val="2E2E2E"/>
          <w:rtl/>
          <w:lang w:bidi="ar-EG"/>
        </w:rPr>
        <w:t>ممكن تكلميني عن احساسك بمدى ثقتك في قدرتك على التعامل مع أو استخدام الحاجات اللي في الدراسة؟</w:t>
      </w:r>
    </w:p>
    <w:p w14:paraId="165E6B1C" w14:textId="24C1EECF" w:rsidR="00F27CD1" w:rsidRPr="00F27CD1" w:rsidRDefault="00F27CD1" w:rsidP="00F27CD1">
      <w:pPr>
        <w:pStyle w:val="ListParagraph"/>
        <w:numPr>
          <w:ilvl w:val="0"/>
          <w:numId w:val="18"/>
        </w:numPr>
        <w:rPr>
          <w:rFonts w:asciiTheme="majorBidi" w:hAnsiTheme="majorBidi" w:cstheme="majorBidi"/>
          <w:b/>
          <w:bCs/>
          <w:u w:val="single"/>
          <w:lang w:eastAsia="en-GB"/>
        </w:rPr>
      </w:pPr>
      <w:r>
        <w:rPr>
          <w:rFonts w:asciiTheme="majorBidi" w:hAnsiTheme="majorBidi" w:cstheme="majorBidi"/>
          <w:lang w:eastAsia="en-GB"/>
        </w:rPr>
        <w:t>To what extent are you confident that you can deal with or use the intervention components in the study?</w:t>
      </w:r>
    </w:p>
    <w:p w14:paraId="1771398D" w14:textId="77777777" w:rsidR="00F27CD1" w:rsidRPr="00F27CD1" w:rsidRDefault="00F27CD1" w:rsidP="00F27CD1">
      <w:pPr>
        <w:pStyle w:val="ListParagraph"/>
        <w:rPr>
          <w:rFonts w:asciiTheme="majorBidi" w:hAnsiTheme="majorBidi" w:cstheme="majorBidi"/>
          <w:b/>
          <w:bCs/>
          <w:u w:val="single"/>
          <w:lang w:eastAsia="en-GB"/>
        </w:rPr>
      </w:pPr>
    </w:p>
    <w:p w14:paraId="31DDFBD4" w14:textId="31A15C4B" w:rsidR="00D56502" w:rsidRPr="00C31083" w:rsidRDefault="00D56502" w:rsidP="00D56502">
      <w:pPr>
        <w:pStyle w:val="ListParagraph"/>
        <w:numPr>
          <w:ilvl w:val="0"/>
          <w:numId w:val="8"/>
        </w:numPr>
        <w:rPr>
          <w:rFonts w:asciiTheme="majorBidi" w:eastAsia="Times New Roman" w:hAnsiTheme="majorBidi" w:cstheme="majorBidi"/>
          <w:b/>
          <w:bCs/>
          <w:u w:val="single"/>
          <w:lang w:eastAsia="en-GB"/>
        </w:rPr>
      </w:pPr>
      <w:r w:rsidRPr="00C31083">
        <w:rPr>
          <w:rFonts w:asciiTheme="majorBidi" w:eastAsia="Times New Roman" w:hAnsiTheme="majorBidi" w:cstheme="majorBidi"/>
          <w:b/>
          <w:bCs/>
          <w:color w:val="2E2E2E"/>
          <w:u w:val="single"/>
          <w:lang w:eastAsia="en-GB"/>
        </w:rPr>
        <w:t>Intervention coherence: “the extent to which the participant understands the intervention, and how the intervention works”</w:t>
      </w:r>
    </w:p>
    <w:p w14:paraId="74B916FB" w14:textId="77777777" w:rsidR="00D56502" w:rsidRPr="004A060D" w:rsidRDefault="00D56502" w:rsidP="00D56502">
      <w:pPr>
        <w:ind w:left="360"/>
        <w:rPr>
          <w:rFonts w:asciiTheme="majorBidi" w:hAnsiTheme="majorBidi" w:cstheme="majorBidi"/>
        </w:rPr>
      </w:pPr>
      <w:r w:rsidRPr="004A060D">
        <w:rPr>
          <w:rFonts w:asciiTheme="majorBidi" w:hAnsiTheme="majorBidi" w:cstheme="majorBidi" w:hint="cs"/>
          <w:rtl/>
          <w:lang w:bidi="ar-EG"/>
        </w:rPr>
        <w:t>الى أي مدى حسيتي انك فاهمة العناصر المستخدمة في الدراسة والطريقة اللي بيشتغلوا بها؟</w:t>
      </w:r>
    </w:p>
    <w:p w14:paraId="775CF9AA" w14:textId="77777777" w:rsidR="00B10CAC" w:rsidRDefault="00B10CAC" w:rsidP="00B10CAC">
      <w:pPr>
        <w:pStyle w:val="ListParagraph"/>
        <w:numPr>
          <w:ilvl w:val="0"/>
          <w:numId w:val="1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To what extent were you able to understand the </w:t>
      </w:r>
      <w:r>
        <w:rPr>
          <w:rFonts w:asciiTheme="majorBidi" w:hAnsiTheme="majorBidi" w:cstheme="majorBidi"/>
          <w:lang w:val="en-GB"/>
        </w:rPr>
        <w:t>activities in the study and how they work</w:t>
      </w:r>
      <w:r>
        <w:rPr>
          <w:rFonts w:asciiTheme="majorBidi" w:hAnsiTheme="majorBidi" w:cstheme="majorBidi"/>
        </w:rPr>
        <w:t>?</w:t>
      </w:r>
    </w:p>
    <w:p w14:paraId="7BB38B20" w14:textId="77777777" w:rsidR="00D56502" w:rsidRPr="00C31083" w:rsidRDefault="00D56502" w:rsidP="00D56502">
      <w:pPr>
        <w:rPr>
          <w:rFonts w:asciiTheme="majorBidi" w:hAnsiTheme="majorBidi" w:cstheme="majorBidi"/>
        </w:rPr>
      </w:pPr>
    </w:p>
    <w:p w14:paraId="79177487" w14:textId="77777777" w:rsidR="00A24F33" w:rsidRDefault="00A24F33" w:rsidP="00D56502">
      <w:pPr>
        <w:rPr>
          <w:rFonts w:asciiTheme="majorBidi" w:hAnsiTheme="majorBidi" w:cstheme="majorBidi"/>
          <w:b/>
          <w:bCs/>
          <w:lang w:val="en-US"/>
        </w:rPr>
      </w:pPr>
    </w:p>
    <w:p w14:paraId="52D0DE77" w14:textId="77777777" w:rsidR="00A24F33" w:rsidRDefault="00A24F33" w:rsidP="00D56502">
      <w:pPr>
        <w:rPr>
          <w:rFonts w:asciiTheme="majorBidi" w:hAnsiTheme="majorBidi" w:cstheme="majorBidi"/>
          <w:b/>
          <w:bCs/>
          <w:lang w:val="en-US"/>
        </w:rPr>
      </w:pPr>
    </w:p>
    <w:p w14:paraId="4C48324A" w14:textId="77777777" w:rsidR="00A700BC" w:rsidRDefault="00A700BC">
      <w:pPr>
        <w:rPr>
          <w:rFonts w:ascii="TimesNewRomanPS" w:hAnsi="TimesNewRomanPS"/>
          <w:b/>
          <w:bCs/>
          <w:lang w:eastAsia="en-GB"/>
        </w:rPr>
      </w:pPr>
      <w:r>
        <w:rPr>
          <w:rFonts w:ascii="TimesNewRomanPS" w:hAnsi="TimesNewRomanPS"/>
          <w:b/>
          <w:bCs/>
        </w:rPr>
        <w:br w:type="page"/>
      </w:r>
    </w:p>
    <w:p w14:paraId="3E9F82A7" w14:textId="4E8B2CF2" w:rsidR="009A71AC" w:rsidRDefault="009A71AC" w:rsidP="00A700BC">
      <w:pPr>
        <w:pStyle w:val="NormalWeb"/>
        <w:jc w:val="center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lastRenderedPageBreak/>
        <w:t>Appendix 5</w:t>
      </w:r>
    </w:p>
    <w:p w14:paraId="71405D37" w14:textId="4BB01EEF" w:rsidR="00A24F33" w:rsidRPr="00B073FE" w:rsidRDefault="00A24F33" w:rsidP="00A24F33">
      <w:pPr>
        <w:pStyle w:val="NormalWeb"/>
        <w:jc w:val="center"/>
        <w:rPr>
          <w:rFonts w:ascii="TimesNewRomanPS" w:hAnsi="TimesNewRomanPS"/>
          <w:b/>
          <w:bCs/>
        </w:rPr>
      </w:pPr>
      <w:r w:rsidRPr="00B073FE">
        <w:rPr>
          <w:rFonts w:ascii="TimesNewRomanPS" w:hAnsi="TimesNewRomanPS"/>
          <w:b/>
          <w:bCs/>
        </w:rPr>
        <w:t>Acceptability of Proposed Intervention Components</w:t>
      </w:r>
    </w:p>
    <w:p w14:paraId="4D450888" w14:textId="77777777" w:rsidR="00A24F33" w:rsidRDefault="00A24F33" w:rsidP="00A24F33">
      <w:pPr>
        <w:pStyle w:val="NormalWeb"/>
      </w:pPr>
      <w:r>
        <w:rPr>
          <w:rFonts w:ascii="TimesNewRomanPS" w:hAnsi="TimesNewRomanPS"/>
          <w:b/>
          <w:bCs/>
        </w:rPr>
        <w:t xml:space="preserve">Section 1: Demographics </w:t>
      </w:r>
    </w:p>
    <w:p w14:paraId="6C65257E" w14:textId="58A672D3" w:rsidR="00A24F33" w:rsidRDefault="00A35D0F" w:rsidP="00A24F33">
      <w:pPr>
        <w:pStyle w:val="NormalWeb"/>
        <w:spacing w:before="0" w:beforeAutospacing="0" w:after="0" w:afterAutospacing="0"/>
        <w:rPr>
          <w:rFonts w:ascii="TimesNewRomanPSMT" w:hAnsi="TimesNewRomanPSMT"/>
        </w:rPr>
      </w:pPr>
      <w:r>
        <w:rPr>
          <w:rFonts w:ascii="TimesNewRomanPS" w:hAnsi="TimesNewRomanPS"/>
          <w:b/>
          <w:bCs/>
        </w:rPr>
        <w:t xml:space="preserve">1. </w:t>
      </w:r>
      <w:r w:rsidR="00A24F33">
        <w:rPr>
          <w:rFonts w:ascii="TimesNewRomanPS" w:hAnsi="TimesNewRomanPS"/>
          <w:b/>
          <w:bCs/>
        </w:rPr>
        <w:t>Mother ID:</w:t>
      </w:r>
      <w:r w:rsidR="00A24F33">
        <w:rPr>
          <w:rFonts w:ascii="TimesNewRomanPSMT" w:hAnsi="TimesNewRomanPSMT"/>
        </w:rPr>
        <w:br/>
      </w:r>
      <w:r>
        <w:rPr>
          <w:rFonts w:ascii="TimesNewRomanPS" w:hAnsi="TimesNewRomanPS"/>
          <w:b/>
          <w:bCs/>
        </w:rPr>
        <w:t xml:space="preserve">2. </w:t>
      </w:r>
      <w:r w:rsidR="00A24F33">
        <w:rPr>
          <w:rFonts w:ascii="TimesNewRomanPS" w:hAnsi="TimesNewRomanPS"/>
          <w:b/>
          <w:bCs/>
        </w:rPr>
        <w:t xml:space="preserve">Mother name: </w:t>
      </w:r>
      <w:r w:rsidR="00A24F33">
        <w:rPr>
          <w:rFonts w:ascii="TimesNewRomanPSMT" w:hAnsi="TimesNewRomanPSMT"/>
        </w:rPr>
        <w:br/>
      </w:r>
      <w:r>
        <w:rPr>
          <w:rFonts w:ascii="TimesNewRomanPS" w:hAnsi="TimesNewRomanPS"/>
          <w:b/>
          <w:bCs/>
        </w:rPr>
        <w:t xml:space="preserve">3. </w:t>
      </w:r>
      <w:r w:rsidR="00A24F33">
        <w:rPr>
          <w:rFonts w:ascii="TimesNewRomanPS" w:hAnsi="TimesNewRomanPS"/>
          <w:b/>
          <w:bCs/>
        </w:rPr>
        <w:t>Mother age (In years):</w:t>
      </w:r>
    </w:p>
    <w:p w14:paraId="7F5C35AD" w14:textId="77777777" w:rsidR="00A24F33" w:rsidRDefault="00A24F33" w:rsidP="00A24F33">
      <w:pPr>
        <w:pStyle w:val="NormalWeb"/>
        <w:spacing w:before="0" w:beforeAutospacing="0" w:after="0" w:afterAutospacing="0"/>
        <w:rPr>
          <w:rFonts w:ascii="TimesNewRomanPSMT" w:hAnsi="TimesNewRomanPSMT"/>
        </w:rPr>
      </w:pPr>
      <w:r>
        <w:rPr>
          <w:rFonts w:ascii="Apple Color Emoji" w:hAnsi="Apple Color Emoji" w:cs="Apple Color Emoji"/>
        </w:rPr>
        <w:t>▪</w:t>
      </w:r>
      <w:r>
        <w:rPr>
          <w:rFonts w:ascii="TimesNewRomanPSMT" w:hAnsi="TimesNewRomanPSMT"/>
        </w:rPr>
        <w:t>19-24</w:t>
      </w:r>
    </w:p>
    <w:p w14:paraId="0F842510" w14:textId="77777777" w:rsidR="00A24F33" w:rsidRDefault="00A24F33" w:rsidP="00A24F33">
      <w:pPr>
        <w:pStyle w:val="NormalWeb"/>
        <w:spacing w:before="0" w:beforeAutospacing="0" w:after="0" w:afterAutospacing="0"/>
        <w:rPr>
          <w:rFonts w:ascii="TimesNewRomanPSMT" w:hAnsi="TimesNewRomanPSMT"/>
        </w:rPr>
      </w:pPr>
      <w:r>
        <w:rPr>
          <w:rFonts w:ascii="Apple Color Emoji" w:hAnsi="Apple Color Emoji" w:cs="Apple Color Emoji"/>
        </w:rPr>
        <w:t>▪</w:t>
      </w:r>
      <w:r>
        <w:rPr>
          <w:rFonts w:ascii="TimesNewRomanPSMT" w:hAnsi="TimesNewRomanPSMT"/>
        </w:rPr>
        <w:t>25-34</w:t>
      </w:r>
    </w:p>
    <w:p w14:paraId="5B8E89FD" w14:textId="77777777" w:rsidR="00A24F33" w:rsidRDefault="00A24F33" w:rsidP="00A24F33">
      <w:pPr>
        <w:pStyle w:val="NormalWeb"/>
        <w:spacing w:before="0" w:beforeAutospacing="0" w:after="0" w:afterAutospacing="0"/>
        <w:rPr>
          <w:rFonts w:ascii="TimesNewRomanPSMT" w:hAnsi="TimesNewRomanPSMT"/>
        </w:rPr>
      </w:pPr>
      <w:r>
        <w:rPr>
          <w:rFonts w:ascii="Apple Color Emoji" w:hAnsi="Apple Color Emoji" w:cs="Apple Color Emoji"/>
        </w:rPr>
        <w:t>▪</w:t>
      </w:r>
      <w:r>
        <w:rPr>
          <w:rFonts w:ascii="TimesNewRomanPSMT" w:hAnsi="TimesNewRomanPSMT"/>
        </w:rPr>
        <w:t>35-44</w:t>
      </w:r>
    </w:p>
    <w:p w14:paraId="06508B13" w14:textId="77777777" w:rsidR="00A24F33" w:rsidRDefault="00A24F33" w:rsidP="00A24F33">
      <w:pPr>
        <w:pStyle w:val="NormalWeb"/>
        <w:spacing w:before="0" w:beforeAutospacing="0" w:after="0" w:afterAutospacing="0"/>
        <w:rPr>
          <w:rFonts w:ascii="TimesNewRomanPSMT" w:hAnsi="TimesNewRomanPSMT"/>
        </w:rPr>
      </w:pPr>
      <w:r>
        <w:rPr>
          <w:rFonts w:ascii="Apple Color Emoji" w:hAnsi="Apple Color Emoji" w:cs="Apple Color Emoji"/>
        </w:rPr>
        <w:t>▪</w:t>
      </w:r>
      <w:r>
        <w:rPr>
          <w:rFonts w:ascii="TimesNewRomanPSMT" w:hAnsi="TimesNewRomanPSMT"/>
        </w:rPr>
        <w:t>45-55</w:t>
      </w:r>
    </w:p>
    <w:p w14:paraId="5AF41B69" w14:textId="34EDE968" w:rsidR="00A24F33" w:rsidRDefault="00A24F33" w:rsidP="00A35D0F">
      <w:pPr>
        <w:pStyle w:val="NormalWeb"/>
        <w:spacing w:before="0" w:beforeAutospacing="0" w:after="0" w:afterAutospacing="0"/>
        <w:rPr>
          <w:rFonts w:ascii="TimesNewRomanPS" w:hAnsi="TimesNewRomanPS"/>
          <w:b/>
          <w:bCs/>
        </w:rPr>
      </w:pPr>
      <w:r>
        <w:rPr>
          <w:rFonts w:ascii="TimesNewRomanPSMT" w:hAnsi="TimesNewRomanPSMT"/>
        </w:rPr>
        <w:br/>
      </w:r>
      <w:r w:rsidR="00A35D0F">
        <w:rPr>
          <w:rFonts w:ascii="TimesNewRomanPS" w:hAnsi="TimesNewRomanPS"/>
          <w:b/>
          <w:bCs/>
        </w:rPr>
        <w:t xml:space="preserve">4. </w:t>
      </w:r>
      <w:r>
        <w:rPr>
          <w:rFonts w:ascii="TimesNewRomanPS" w:hAnsi="TimesNewRomanPS"/>
          <w:b/>
          <w:bCs/>
        </w:rPr>
        <w:t>What level of education have you completed? (Mother)</w:t>
      </w:r>
    </w:p>
    <w:p w14:paraId="61CC7E3C" w14:textId="77777777" w:rsidR="00A24F33" w:rsidRPr="00A23680" w:rsidRDefault="00A24F33" w:rsidP="00A35D0F">
      <w:pPr>
        <w:pStyle w:val="NormalWeb"/>
        <w:spacing w:before="0" w:beforeAutospacing="0" w:after="0" w:afterAutospacing="0"/>
        <w:rPr>
          <w:rFonts w:ascii="TimesNewRomanPSMT" w:hAnsi="TimesNewRomanPSMT"/>
        </w:rPr>
      </w:pPr>
      <w:r>
        <w:rPr>
          <w:rFonts w:ascii="Apple Color Emoji" w:hAnsi="Apple Color Emoji" w:cs="Apple Color Emoji"/>
        </w:rPr>
        <w:t>▪</w:t>
      </w:r>
      <w:r>
        <w:rPr>
          <w:rFonts w:ascii="Wingdings" w:hAnsi="Wingdings"/>
        </w:rPr>
        <w:t></w:t>
      </w:r>
      <w:r>
        <w:rPr>
          <w:rFonts w:ascii="TimesNewRomanPSMT" w:hAnsi="TimesNewRomanPSMT"/>
        </w:rPr>
        <w:t>No formal schooling/ less than primary school</w:t>
      </w:r>
      <w:r>
        <w:rPr>
          <w:rFonts w:ascii="TimesNewRomanPSMT" w:hAnsi="TimesNewRomanPSMT"/>
        </w:rPr>
        <w:br/>
      </w:r>
      <w:r>
        <w:rPr>
          <w:rFonts w:ascii="Apple Color Emoji" w:hAnsi="Apple Color Emoji" w:cs="Apple Color Emoji"/>
        </w:rPr>
        <w:t>▪</w:t>
      </w:r>
      <w:r>
        <w:rPr>
          <w:rFonts w:ascii="Wingdings" w:hAnsi="Wingdings"/>
        </w:rPr>
        <w:t></w:t>
      </w:r>
      <w:r>
        <w:rPr>
          <w:rFonts w:ascii="TimesNewRomanPSMT" w:hAnsi="TimesNewRomanPSMT"/>
        </w:rPr>
        <w:t>Primary school completed</w:t>
      </w:r>
      <w:r>
        <w:rPr>
          <w:rFonts w:ascii="TimesNewRomanPSMT" w:hAnsi="TimesNewRomanPSMT"/>
        </w:rPr>
        <w:br/>
      </w:r>
      <w:r>
        <w:rPr>
          <w:rFonts w:ascii="Apple Color Emoji" w:hAnsi="Apple Color Emoji" w:cs="Apple Color Emoji"/>
        </w:rPr>
        <w:t>▪</w:t>
      </w:r>
      <w:r>
        <w:rPr>
          <w:rFonts w:ascii="Wingdings" w:hAnsi="Wingdings"/>
        </w:rPr>
        <w:t></w:t>
      </w:r>
      <w:r>
        <w:rPr>
          <w:rFonts w:ascii="TimesNewRomanPSMT" w:hAnsi="TimesNewRomanPSMT"/>
        </w:rPr>
        <w:t>High school completed</w:t>
      </w:r>
      <w:r>
        <w:rPr>
          <w:rFonts w:ascii="TimesNewRomanPSMT" w:hAnsi="TimesNewRomanPSMT"/>
        </w:rPr>
        <w:br/>
      </w:r>
      <w:r>
        <w:rPr>
          <w:rFonts w:ascii="Apple Color Emoji" w:hAnsi="Apple Color Emoji" w:cs="Apple Color Emoji"/>
        </w:rPr>
        <w:t>▪</w:t>
      </w:r>
      <w:r>
        <w:rPr>
          <w:rFonts w:ascii="Wingdings" w:hAnsi="Wingdings"/>
        </w:rPr>
        <w:t></w:t>
      </w:r>
      <w:r>
        <w:rPr>
          <w:rFonts w:ascii="TimesNewRomanPSMT" w:hAnsi="TimesNewRomanPSMT"/>
        </w:rPr>
        <w:t>College/university completed</w:t>
      </w:r>
      <w:r>
        <w:rPr>
          <w:rFonts w:ascii="TimesNewRomanPSMT" w:hAnsi="TimesNewRomanPSMT"/>
        </w:rPr>
        <w:br/>
      </w:r>
      <w:r>
        <w:rPr>
          <w:rFonts w:ascii="Apple Color Emoji" w:hAnsi="Apple Color Emoji" w:cs="Apple Color Emoji"/>
        </w:rPr>
        <w:t>▪</w:t>
      </w:r>
      <w:r>
        <w:rPr>
          <w:rFonts w:ascii="Wingdings" w:hAnsi="Wingdings"/>
        </w:rPr>
        <w:t></w:t>
      </w:r>
      <w:r>
        <w:rPr>
          <w:rFonts w:ascii="TimesNewRomanPSMT" w:hAnsi="TimesNewRomanPSMT"/>
        </w:rPr>
        <w:t xml:space="preserve">Postgraduate degree </w:t>
      </w:r>
    </w:p>
    <w:p w14:paraId="005B1CCF" w14:textId="77777777" w:rsidR="00A35D0F" w:rsidRDefault="00A35D0F" w:rsidP="00A35D0F">
      <w:pPr>
        <w:pStyle w:val="NormalWeb"/>
        <w:spacing w:before="0" w:beforeAutospacing="0" w:after="0" w:afterAutospacing="0"/>
        <w:rPr>
          <w:rFonts w:ascii="TimesNewRomanPS" w:hAnsi="TimesNewRomanPS"/>
          <w:b/>
          <w:bCs/>
        </w:rPr>
      </w:pPr>
    </w:p>
    <w:p w14:paraId="7D139DA2" w14:textId="46B09BF0" w:rsidR="00A24F33" w:rsidRDefault="00A24F33" w:rsidP="00A35D0F">
      <w:pPr>
        <w:pStyle w:val="NormalWeb"/>
        <w:spacing w:before="0" w:beforeAutospacing="0" w:after="0" w:afterAutospacing="0"/>
      </w:pPr>
      <w:r>
        <w:rPr>
          <w:rFonts w:ascii="TimesNewRomanPS" w:hAnsi="TimesNewRomanPS"/>
          <w:b/>
          <w:bCs/>
        </w:rPr>
        <w:t xml:space="preserve">5. Occupation: (Mother) </w:t>
      </w:r>
    </w:p>
    <w:p w14:paraId="749347E2" w14:textId="77777777" w:rsidR="00A24F33" w:rsidRDefault="00A24F33" w:rsidP="00A35D0F">
      <w:pPr>
        <w:pStyle w:val="NormalWeb"/>
        <w:spacing w:before="0" w:beforeAutospacing="0" w:after="0" w:afterAutospacing="0"/>
        <w:rPr>
          <w:rFonts w:ascii="TimesNewRomanPSMT" w:hAnsi="TimesNewRomanPSMT"/>
        </w:rPr>
      </w:pPr>
      <w:r>
        <w:rPr>
          <w:rFonts w:ascii="Apple Color Emoji" w:hAnsi="Apple Color Emoji" w:cs="Apple Color Emoji"/>
        </w:rPr>
        <w:t>▪</w:t>
      </w:r>
      <w:r>
        <w:rPr>
          <w:rFonts w:ascii="Wingdings" w:hAnsi="Wingdings"/>
        </w:rPr>
        <w:t></w:t>
      </w:r>
      <w:r>
        <w:rPr>
          <w:rFonts w:ascii="TimesNewRomanPSMT" w:hAnsi="TimesNewRomanPSMT"/>
        </w:rPr>
        <w:t>Does not work / Housewife</w:t>
      </w:r>
      <w:r>
        <w:rPr>
          <w:rFonts w:ascii="TimesNewRomanPSMT" w:hAnsi="TimesNewRomanPSMT"/>
        </w:rPr>
        <w:br/>
      </w:r>
      <w:r>
        <w:rPr>
          <w:rFonts w:ascii="Apple Color Emoji" w:hAnsi="Apple Color Emoji" w:cs="Apple Color Emoji"/>
        </w:rPr>
        <w:t>▪</w:t>
      </w:r>
      <w:r>
        <w:rPr>
          <w:rFonts w:ascii="Wingdings" w:hAnsi="Wingdings"/>
        </w:rPr>
        <w:t></w:t>
      </w:r>
      <w:r>
        <w:rPr>
          <w:rFonts w:ascii="TimesNewRomanPSMT" w:hAnsi="TimesNewRomanPSMT"/>
        </w:rPr>
        <w:t>Unskilled manual worker (porters - day laborers - messengers)</w:t>
      </w:r>
      <w:r>
        <w:rPr>
          <w:rFonts w:ascii="TimesNewRomanPSMT" w:hAnsi="TimesNewRomanPSMT"/>
        </w:rPr>
        <w:br/>
      </w:r>
      <w:r>
        <w:rPr>
          <w:rFonts w:ascii="Apple Color Emoji" w:hAnsi="Apple Color Emoji" w:cs="Apple Color Emoji"/>
        </w:rPr>
        <w:t>▪</w:t>
      </w:r>
      <w:r>
        <w:rPr>
          <w:rFonts w:ascii="Wingdings" w:hAnsi="Wingdings"/>
        </w:rPr>
        <w:t></w:t>
      </w:r>
      <w:r>
        <w:rPr>
          <w:rFonts w:ascii="TimesNewRomanPSMT" w:hAnsi="TimesNewRomanPSMT"/>
        </w:rPr>
        <w:t>Skilled manual worker (owners of crafts and industrial industries)</w:t>
      </w:r>
    </w:p>
    <w:p w14:paraId="5139A901" w14:textId="77777777" w:rsidR="00A24F33" w:rsidRPr="00A23680" w:rsidRDefault="00A24F33" w:rsidP="00A24F33">
      <w:pPr>
        <w:pStyle w:val="NormalWeb"/>
        <w:spacing w:before="0" w:beforeAutospacing="0" w:after="0" w:afterAutospacing="0"/>
        <w:rPr>
          <w:rFonts w:ascii="TimesNewRomanPSMT" w:hAnsi="TimesNewRomanPSMT"/>
        </w:rPr>
      </w:pPr>
      <w:r>
        <w:rPr>
          <w:rFonts w:ascii="Apple Color Emoji" w:hAnsi="Apple Color Emoji" w:cs="Apple Color Emoji"/>
        </w:rPr>
        <w:t xml:space="preserve">▪ </w:t>
      </w:r>
      <w:r>
        <w:rPr>
          <w:rFonts w:ascii="TimesNewRomanPSMT" w:hAnsi="TimesNewRomanPSMT"/>
        </w:rPr>
        <w:t>Traders and businessmen</w:t>
      </w:r>
      <w:r>
        <w:rPr>
          <w:rFonts w:ascii="TimesNewRomanPSMT" w:hAnsi="TimesNewRomanPSMT"/>
        </w:rPr>
        <w:br/>
      </w:r>
      <w:r>
        <w:rPr>
          <w:rFonts w:ascii="Apple Color Emoji" w:hAnsi="Apple Color Emoji" w:cs="Apple Color Emoji"/>
        </w:rPr>
        <w:t>▪</w:t>
      </w:r>
      <w:r>
        <w:rPr>
          <w:rFonts w:ascii="Wingdings" w:hAnsi="Wingdings"/>
        </w:rPr>
        <w:t></w:t>
      </w:r>
      <w:r>
        <w:rPr>
          <w:rFonts w:ascii="TimesNewRomanPSMT" w:hAnsi="TimesNewRomanPSMT"/>
        </w:rPr>
        <w:t>Government employees and administrators</w:t>
      </w:r>
      <w:r>
        <w:rPr>
          <w:rFonts w:ascii="TimesNewRomanPSMT" w:hAnsi="TimesNewRomanPSMT"/>
        </w:rPr>
        <w:br/>
      </w:r>
      <w:r>
        <w:rPr>
          <w:rFonts w:ascii="Apple Color Emoji" w:hAnsi="Apple Color Emoji" w:cs="Apple Color Emoji"/>
        </w:rPr>
        <w:t>▪</w:t>
      </w:r>
      <w:r>
        <w:rPr>
          <w:rFonts w:ascii="Wingdings" w:hAnsi="Wingdings"/>
        </w:rPr>
        <w:t></w:t>
      </w:r>
      <w:r>
        <w:rPr>
          <w:rFonts w:ascii="TimesNewRomanPSMT" w:hAnsi="TimesNewRomanPSMT"/>
        </w:rPr>
        <w:t xml:space="preserve">Professionals (doctors - university professors - lawyers - officers) </w:t>
      </w:r>
    </w:p>
    <w:p w14:paraId="2C15679A" w14:textId="77777777" w:rsidR="00A24F33" w:rsidRDefault="00A24F33" w:rsidP="00A24F33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>Section 2: Perceived and Experienced Acceptability</w:t>
      </w:r>
      <w:r>
        <w:rPr>
          <w:rFonts w:ascii="TimesNewRomanPS" w:hAnsi="TimesNewRomanPS"/>
          <w:b/>
          <w:bCs/>
        </w:rPr>
        <w:br/>
        <w:t xml:space="preserve">Please indicate to which extent you agree with the following statements </w:t>
      </w:r>
    </w:p>
    <w:p w14:paraId="4C34496C" w14:textId="77777777" w:rsidR="00A24F33" w:rsidRDefault="00A24F33" w:rsidP="00A24F33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>Storytelling videos</w:t>
      </w:r>
    </w:p>
    <w:p w14:paraId="0CF1A335" w14:textId="77777777" w:rsidR="00A24F33" w:rsidRPr="00BC0A02" w:rsidRDefault="00A24F33" w:rsidP="00A35D0F">
      <w:pPr>
        <w:pStyle w:val="NormalWeb"/>
        <w:numPr>
          <w:ilvl w:val="0"/>
          <w:numId w:val="16"/>
        </w:numPr>
        <w:spacing w:after="0" w:afterAutospacing="0"/>
        <w:ind w:hanging="357"/>
        <w:rPr>
          <w:rFonts w:ascii="TimesNewRomanPS" w:hAnsi="TimesNewRomanPS"/>
          <w:b/>
          <w:bCs/>
        </w:rPr>
      </w:pPr>
      <w:r w:rsidRPr="00BC0A02">
        <w:rPr>
          <w:rFonts w:asciiTheme="majorBidi" w:hAnsiTheme="majorBidi" w:cstheme="majorBidi"/>
        </w:rPr>
        <w:t>I enjoyed watching the video</w:t>
      </w:r>
    </w:p>
    <w:p w14:paraId="2D0EDC1B" w14:textId="77777777" w:rsidR="00A24F33" w:rsidRPr="00BC0A02" w:rsidRDefault="00A24F33" w:rsidP="00A35D0F">
      <w:pPr>
        <w:pStyle w:val="NormalWeb"/>
        <w:numPr>
          <w:ilvl w:val="0"/>
          <w:numId w:val="12"/>
        </w:numPr>
        <w:spacing w:before="0" w:beforeAutospacing="0" w:after="0" w:afterAutospacing="0"/>
        <w:ind w:hanging="357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Strongly agree</w:t>
      </w:r>
    </w:p>
    <w:p w14:paraId="2E1EC5F6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Agree</w:t>
      </w:r>
    </w:p>
    <w:p w14:paraId="6D9D3326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Undecided</w:t>
      </w:r>
    </w:p>
    <w:p w14:paraId="42C02F44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Disagree</w:t>
      </w:r>
    </w:p>
    <w:p w14:paraId="61E22449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Strongly disagree</w:t>
      </w:r>
    </w:p>
    <w:p w14:paraId="3B96E387" w14:textId="77777777" w:rsidR="00A24F33" w:rsidRPr="00BC0A02" w:rsidRDefault="00A24F33" w:rsidP="00A24F33">
      <w:pPr>
        <w:pStyle w:val="NormalWeb"/>
        <w:spacing w:before="0" w:beforeAutospacing="0" w:after="0" w:afterAutospacing="0"/>
        <w:ind w:left="1440"/>
        <w:rPr>
          <w:rFonts w:asciiTheme="majorBidi" w:hAnsiTheme="majorBidi" w:cstheme="majorBidi"/>
        </w:rPr>
      </w:pPr>
    </w:p>
    <w:p w14:paraId="26A3982C" w14:textId="77777777" w:rsidR="00A24F33" w:rsidRPr="00BC0A02" w:rsidRDefault="00A24F33" w:rsidP="00A24F33">
      <w:pPr>
        <w:pStyle w:val="ListParagraph"/>
        <w:numPr>
          <w:ilvl w:val="0"/>
          <w:numId w:val="16"/>
        </w:numPr>
        <w:rPr>
          <w:rFonts w:asciiTheme="majorBidi" w:hAnsiTheme="majorBidi" w:cstheme="majorBidi"/>
          <w:color w:val="000000"/>
          <w:lang w:val="en-US"/>
        </w:rPr>
      </w:pPr>
      <w:r w:rsidRPr="00BC0A02">
        <w:rPr>
          <w:rFonts w:asciiTheme="majorBidi" w:hAnsiTheme="majorBidi" w:cstheme="majorBidi"/>
          <w:color w:val="000000"/>
          <w:lang w:val="en-US"/>
        </w:rPr>
        <w:t xml:space="preserve">I needed to exert </w:t>
      </w:r>
      <w:r w:rsidRPr="00BC0A02">
        <w:rPr>
          <w:rFonts w:asciiTheme="majorBidi" w:hAnsiTheme="majorBidi" w:cstheme="majorBidi"/>
          <w:color w:val="000000"/>
        </w:rPr>
        <w:t>effort to</w:t>
      </w:r>
      <w:r w:rsidRPr="00BC0A02">
        <w:rPr>
          <w:rFonts w:asciiTheme="majorBidi" w:hAnsiTheme="majorBidi" w:cstheme="majorBidi"/>
          <w:color w:val="000000"/>
          <w:lang w:val="en-US"/>
        </w:rPr>
        <w:t xml:space="preserve"> watch the videos (whether time, thinking, or cost)</w:t>
      </w:r>
    </w:p>
    <w:p w14:paraId="6D119990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Strongly agree</w:t>
      </w:r>
    </w:p>
    <w:p w14:paraId="573D1163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Agree</w:t>
      </w:r>
    </w:p>
    <w:p w14:paraId="5CD0E857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Undecided</w:t>
      </w:r>
    </w:p>
    <w:p w14:paraId="556E4897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Disagree</w:t>
      </w:r>
    </w:p>
    <w:p w14:paraId="02E3B3C8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Strongly disagree</w:t>
      </w:r>
    </w:p>
    <w:p w14:paraId="7474BAD9" w14:textId="77777777" w:rsidR="00A24F33" w:rsidRPr="00BC0A02" w:rsidRDefault="00A24F33" w:rsidP="00A24F33">
      <w:pPr>
        <w:rPr>
          <w:rFonts w:asciiTheme="majorBidi" w:hAnsiTheme="majorBidi" w:cstheme="majorBidi"/>
          <w:color w:val="000000"/>
          <w:lang w:val="en-US"/>
        </w:rPr>
      </w:pPr>
    </w:p>
    <w:p w14:paraId="3D3103B5" w14:textId="77777777" w:rsidR="00A24F33" w:rsidRPr="00BC0A02" w:rsidRDefault="00A24F33" w:rsidP="00A24F33">
      <w:pPr>
        <w:pStyle w:val="ListParagraph"/>
        <w:numPr>
          <w:ilvl w:val="0"/>
          <w:numId w:val="16"/>
        </w:numPr>
        <w:rPr>
          <w:rFonts w:asciiTheme="majorBidi" w:hAnsiTheme="majorBidi" w:cstheme="majorBidi"/>
          <w:color w:val="202124"/>
          <w:lang w:val="en-US"/>
        </w:rPr>
      </w:pPr>
      <w:r w:rsidRPr="00BC0A02">
        <w:rPr>
          <w:rFonts w:asciiTheme="majorBidi" w:hAnsiTheme="majorBidi" w:cstheme="majorBidi"/>
          <w:color w:val="202124"/>
          <w:lang w:val="en-US"/>
        </w:rPr>
        <w:t>It was e</w:t>
      </w:r>
      <w:proofErr w:type="spellStart"/>
      <w:r w:rsidRPr="00BC0A02">
        <w:rPr>
          <w:rFonts w:asciiTheme="majorBidi" w:hAnsiTheme="majorBidi" w:cstheme="majorBidi"/>
          <w:color w:val="202124"/>
        </w:rPr>
        <w:t>asy</w:t>
      </w:r>
      <w:proofErr w:type="spellEnd"/>
      <w:r w:rsidRPr="00BC0A02">
        <w:rPr>
          <w:rFonts w:asciiTheme="majorBidi" w:hAnsiTheme="majorBidi" w:cstheme="majorBidi"/>
          <w:color w:val="202124"/>
        </w:rPr>
        <w:t xml:space="preserve"> to understand and follow</w:t>
      </w:r>
      <w:r w:rsidRPr="00BC0A02">
        <w:rPr>
          <w:rFonts w:asciiTheme="majorBidi" w:hAnsiTheme="majorBidi" w:cstheme="majorBidi"/>
          <w:color w:val="202124"/>
          <w:lang w:val="en-US"/>
        </w:rPr>
        <w:t xml:space="preserve"> the</w:t>
      </w:r>
      <w:r w:rsidRPr="00BC0A02">
        <w:rPr>
          <w:rFonts w:asciiTheme="majorBidi" w:hAnsiTheme="majorBidi" w:cstheme="majorBidi"/>
          <w:color w:val="202124"/>
        </w:rPr>
        <w:t xml:space="preserve"> content</w:t>
      </w:r>
      <w:r w:rsidRPr="00BC0A02">
        <w:rPr>
          <w:rFonts w:asciiTheme="majorBidi" w:hAnsiTheme="majorBidi" w:cstheme="majorBidi"/>
          <w:color w:val="202124"/>
          <w:lang w:val="en-US"/>
        </w:rPr>
        <w:t xml:space="preserve"> of the </w:t>
      </w:r>
      <w:proofErr w:type="gramStart"/>
      <w:r w:rsidRPr="00BC0A02">
        <w:rPr>
          <w:rFonts w:asciiTheme="majorBidi" w:hAnsiTheme="majorBidi" w:cstheme="majorBidi"/>
          <w:color w:val="202124"/>
          <w:lang w:val="en-US"/>
        </w:rPr>
        <w:t>video</w:t>
      </w:r>
      <w:proofErr w:type="gramEnd"/>
    </w:p>
    <w:p w14:paraId="1C67FE50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Strongly agree</w:t>
      </w:r>
    </w:p>
    <w:p w14:paraId="5C940872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lastRenderedPageBreak/>
        <w:t>Agree</w:t>
      </w:r>
    </w:p>
    <w:p w14:paraId="3614DEE6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Undecided</w:t>
      </w:r>
    </w:p>
    <w:p w14:paraId="59B7DD18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Disagree</w:t>
      </w:r>
    </w:p>
    <w:p w14:paraId="7DA9BCC1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Strongly disagree</w:t>
      </w:r>
    </w:p>
    <w:p w14:paraId="73BB2C8D" w14:textId="77777777" w:rsidR="00A24F33" w:rsidRPr="00BC0A02" w:rsidRDefault="00A24F33" w:rsidP="00A24F33">
      <w:pPr>
        <w:rPr>
          <w:rFonts w:asciiTheme="majorBidi" w:hAnsiTheme="majorBidi" w:cstheme="majorBidi"/>
          <w:color w:val="202124"/>
          <w:lang w:val="en-US"/>
        </w:rPr>
      </w:pPr>
    </w:p>
    <w:p w14:paraId="6EA9018D" w14:textId="77777777" w:rsidR="00A24F33" w:rsidRPr="00BC0A02" w:rsidRDefault="00A24F33" w:rsidP="00A24F33">
      <w:pPr>
        <w:pStyle w:val="ListParagraph"/>
        <w:numPr>
          <w:ilvl w:val="0"/>
          <w:numId w:val="16"/>
        </w:numPr>
        <w:rPr>
          <w:rFonts w:asciiTheme="majorBidi" w:hAnsiTheme="majorBidi" w:cstheme="majorBidi"/>
          <w:color w:val="202124"/>
          <w:lang w:val="en-US"/>
        </w:rPr>
      </w:pPr>
      <w:r w:rsidRPr="00BC0A02">
        <w:rPr>
          <w:rFonts w:asciiTheme="majorBidi" w:hAnsiTheme="majorBidi" w:cstheme="majorBidi"/>
          <w:color w:val="202124"/>
          <w:lang w:val="en-US"/>
        </w:rPr>
        <w:t xml:space="preserve">The video is </w:t>
      </w:r>
      <w:proofErr w:type="spellStart"/>
      <w:r w:rsidRPr="00BC0A02">
        <w:rPr>
          <w:rFonts w:asciiTheme="majorBidi" w:hAnsiTheme="majorBidi" w:cstheme="majorBidi"/>
          <w:color w:val="202124"/>
          <w:lang w:val="en-US"/>
        </w:rPr>
        <w:t>i</w:t>
      </w:r>
      <w:r w:rsidRPr="00BC0A02">
        <w:rPr>
          <w:rFonts w:asciiTheme="majorBidi" w:hAnsiTheme="majorBidi" w:cstheme="majorBidi"/>
          <w:color w:val="202124"/>
        </w:rPr>
        <w:t>nappropriate</w:t>
      </w:r>
      <w:proofErr w:type="spellEnd"/>
      <w:r w:rsidRPr="00BC0A02">
        <w:rPr>
          <w:rFonts w:asciiTheme="majorBidi" w:hAnsiTheme="majorBidi" w:cstheme="majorBidi"/>
          <w:color w:val="202124"/>
        </w:rPr>
        <w:t xml:space="preserve"> </w:t>
      </w:r>
      <w:r w:rsidRPr="00BC0A02">
        <w:rPr>
          <w:rFonts w:asciiTheme="majorBidi" w:hAnsiTheme="majorBidi" w:cstheme="majorBidi"/>
          <w:color w:val="202124"/>
          <w:lang w:val="en-US"/>
        </w:rPr>
        <w:t>to</w:t>
      </w:r>
      <w:r w:rsidRPr="00BC0A02">
        <w:rPr>
          <w:rFonts w:asciiTheme="majorBidi" w:hAnsiTheme="majorBidi" w:cstheme="majorBidi"/>
          <w:color w:val="202124"/>
        </w:rPr>
        <w:t xml:space="preserve"> my values ​​and the way I live</w:t>
      </w:r>
      <w:r w:rsidRPr="00BC0A02">
        <w:rPr>
          <w:rFonts w:asciiTheme="majorBidi" w:hAnsiTheme="majorBidi" w:cstheme="majorBidi"/>
          <w:color w:val="202124"/>
          <w:lang w:val="en-US"/>
        </w:rPr>
        <w:t xml:space="preserve"> my </w:t>
      </w:r>
      <w:proofErr w:type="gramStart"/>
      <w:r w:rsidRPr="00BC0A02">
        <w:rPr>
          <w:rFonts w:asciiTheme="majorBidi" w:hAnsiTheme="majorBidi" w:cstheme="majorBidi"/>
          <w:color w:val="202124"/>
          <w:lang w:val="en-US"/>
        </w:rPr>
        <w:t>life</w:t>
      </w:r>
      <w:proofErr w:type="gramEnd"/>
    </w:p>
    <w:p w14:paraId="64AD6074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Strongly agree</w:t>
      </w:r>
    </w:p>
    <w:p w14:paraId="6A5A2113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Agree</w:t>
      </w:r>
    </w:p>
    <w:p w14:paraId="1EB3B510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Undecided</w:t>
      </w:r>
    </w:p>
    <w:p w14:paraId="6F35F483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Disagree</w:t>
      </w:r>
    </w:p>
    <w:p w14:paraId="03F22D4B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Strongly disagree</w:t>
      </w:r>
    </w:p>
    <w:p w14:paraId="7CC058B4" w14:textId="77777777" w:rsidR="00A24F33" w:rsidRPr="00BC0A02" w:rsidRDefault="00A24F33" w:rsidP="00A24F33">
      <w:pPr>
        <w:rPr>
          <w:rFonts w:asciiTheme="majorBidi" w:hAnsiTheme="majorBidi" w:cstheme="majorBidi"/>
          <w:color w:val="202124"/>
          <w:lang w:val="en-US"/>
        </w:rPr>
      </w:pPr>
    </w:p>
    <w:p w14:paraId="7A17F603" w14:textId="77777777" w:rsidR="00A24F33" w:rsidRPr="00BC0A02" w:rsidRDefault="00A24F33" w:rsidP="00A24F33">
      <w:pPr>
        <w:pStyle w:val="ListParagraph"/>
        <w:numPr>
          <w:ilvl w:val="0"/>
          <w:numId w:val="16"/>
        </w:numPr>
        <w:rPr>
          <w:rFonts w:asciiTheme="majorBidi" w:hAnsiTheme="majorBidi" w:cstheme="majorBidi"/>
          <w:color w:val="202124"/>
          <w:lang w:val="en-US"/>
        </w:rPr>
      </w:pPr>
      <w:r w:rsidRPr="00BC0A02">
        <w:rPr>
          <w:rFonts w:asciiTheme="majorBidi" w:hAnsiTheme="majorBidi" w:cstheme="majorBidi"/>
          <w:color w:val="202124"/>
          <w:lang w:val="en-US"/>
        </w:rPr>
        <w:t>I had to give</w:t>
      </w:r>
      <w:r w:rsidRPr="00BC0A02">
        <w:rPr>
          <w:rFonts w:asciiTheme="majorBidi" w:hAnsiTheme="majorBidi" w:cstheme="majorBidi"/>
          <w:color w:val="202124"/>
        </w:rPr>
        <w:t xml:space="preserve"> up important things</w:t>
      </w:r>
      <w:r w:rsidRPr="00BC0A02">
        <w:rPr>
          <w:rFonts w:asciiTheme="majorBidi" w:hAnsiTheme="majorBidi" w:cstheme="majorBidi"/>
          <w:color w:val="202124"/>
          <w:lang w:val="en-US"/>
        </w:rPr>
        <w:t xml:space="preserve"> for example: benefits, gains, or values </w:t>
      </w:r>
      <w:r w:rsidRPr="00BC0A02">
        <w:rPr>
          <w:rFonts w:asciiTheme="majorBidi" w:hAnsiTheme="majorBidi" w:cstheme="majorBidi"/>
          <w:color w:val="202124"/>
        </w:rPr>
        <w:t xml:space="preserve">to </w:t>
      </w:r>
      <w:r w:rsidRPr="00BC0A02">
        <w:rPr>
          <w:rFonts w:asciiTheme="majorBidi" w:hAnsiTheme="majorBidi" w:cstheme="majorBidi"/>
          <w:color w:val="202124"/>
          <w:lang w:val="en-US"/>
        </w:rPr>
        <w:t xml:space="preserve">be able to watch the </w:t>
      </w:r>
      <w:proofErr w:type="gramStart"/>
      <w:r w:rsidRPr="00BC0A02">
        <w:rPr>
          <w:rFonts w:asciiTheme="majorBidi" w:hAnsiTheme="majorBidi" w:cstheme="majorBidi"/>
          <w:color w:val="202124"/>
          <w:lang w:val="en-US"/>
        </w:rPr>
        <w:t>video</w:t>
      </w:r>
      <w:proofErr w:type="gramEnd"/>
    </w:p>
    <w:p w14:paraId="0445BE6A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Strongly agree</w:t>
      </w:r>
    </w:p>
    <w:p w14:paraId="02A69C96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Agree</w:t>
      </w:r>
    </w:p>
    <w:p w14:paraId="4CD1E32F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Undecided</w:t>
      </w:r>
    </w:p>
    <w:p w14:paraId="2B0560DD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Disagree</w:t>
      </w:r>
    </w:p>
    <w:p w14:paraId="0861C027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Strongly disagree</w:t>
      </w:r>
    </w:p>
    <w:p w14:paraId="29153EAF" w14:textId="77777777" w:rsidR="00A24F33" w:rsidRPr="00BC0A02" w:rsidRDefault="00A24F33" w:rsidP="00A24F33">
      <w:pPr>
        <w:rPr>
          <w:rFonts w:asciiTheme="majorBidi" w:hAnsiTheme="majorBidi" w:cstheme="majorBidi"/>
          <w:color w:val="202124"/>
          <w:lang w:val="en-US"/>
        </w:rPr>
      </w:pPr>
    </w:p>
    <w:p w14:paraId="2F1280FD" w14:textId="77777777" w:rsidR="00A24F33" w:rsidRPr="00BC0A02" w:rsidRDefault="00A24F33" w:rsidP="00A24F33">
      <w:pPr>
        <w:pStyle w:val="ListParagraph"/>
        <w:numPr>
          <w:ilvl w:val="0"/>
          <w:numId w:val="16"/>
        </w:numPr>
        <w:rPr>
          <w:rFonts w:asciiTheme="majorBidi" w:hAnsiTheme="majorBidi" w:cstheme="majorBidi"/>
          <w:color w:val="000000"/>
          <w:lang w:val="en-US"/>
        </w:rPr>
      </w:pPr>
      <w:r w:rsidRPr="00BC0A02">
        <w:rPr>
          <w:rFonts w:asciiTheme="majorBidi" w:hAnsiTheme="majorBidi" w:cstheme="majorBidi"/>
          <w:color w:val="000000"/>
          <w:lang w:val="en-US"/>
        </w:rPr>
        <w:t xml:space="preserve">The videos will be effective in motivating other mothers to brush their children’s </w:t>
      </w:r>
      <w:proofErr w:type="gramStart"/>
      <w:r w:rsidRPr="00BC0A02">
        <w:rPr>
          <w:rFonts w:asciiTheme="majorBidi" w:hAnsiTheme="majorBidi" w:cstheme="majorBidi"/>
          <w:color w:val="000000"/>
          <w:lang w:val="en-US"/>
        </w:rPr>
        <w:t>teeth</w:t>
      </w:r>
      <w:proofErr w:type="gramEnd"/>
    </w:p>
    <w:p w14:paraId="73EB3356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Strongly agree</w:t>
      </w:r>
    </w:p>
    <w:p w14:paraId="211D6ABF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Agree</w:t>
      </w:r>
    </w:p>
    <w:p w14:paraId="0094E8A6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Undecided</w:t>
      </w:r>
    </w:p>
    <w:p w14:paraId="6BADD1D0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Disagree</w:t>
      </w:r>
    </w:p>
    <w:p w14:paraId="06570A89" w14:textId="77777777" w:rsidR="00A24F33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Strongly disagree</w:t>
      </w:r>
    </w:p>
    <w:p w14:paraId="543BCD0F" w14:textId="77777777" w:rsidR="00A24F33" w:rsidRDefault="00A24F33" w:rsidP="00A24F33">
      <w:pPr>
        <w:pStyle w:val="NormalWeb"/>
        <w:spacing w:before="0" w:beforeAutospacing="0" w:after="0" w:afterAutospacing="0"/>
        <w:rPr>
          <w:rFonts w:asciiTheme="majorBidi" w:hAnsiTheme="majorBidi" w:cstheme="majorBidi"/>
        </w:rPr>
      </w:pPr>
    </w:p>
    <w:p w14:paraId="1536A77F" w14:textId="77777777" w:rsidR="00A24F33" w:rsidRPr="00BC0A02" w:rsidRDefault="00A24F33" w:rsidP="00A24F33">
      <w:pPr>
        <w:pStyle w:val="NormalWeb"/>
        <w:spacing w:before="0" w:beforeAutospacing="0" w:after="0" w:afterAutospacing="0"/>
        <w:rPr>
          <w:rFonts w:asciiTheme="majorBidi" w:hAnsiTheme="majorBidi" w:cstheme="majorBidi"/>
          <w:b/>
          <w:bCs/>
        </w:rPr>
      </w:pPr>
      <w:r w:rsidRPr="00BC0A02">
        <w:rPr>
          <w:rFonts w:asciiTheme="majorBidi" w:hAnsiTheme="majorBidi" w:cstheme="majorBidi"/>
          <w:b/>
          <w:bCs/>
        </w:rPr>
        <w:t>Oral health Promotion Messages</w:t>
      </w:r>
    </w:p>
    <w:p w14:paraId="6CC46DF4" w14:textId="77777777" w:rsidR="00A24F33" w:rsidRPr="00BC0A02" w:rsidRDefault="00A24F33" w:rsidP="00A24F33">
      <w:pPr>
        <w:rPr>
          <w:rFonts w:asciiTheme="majorBidi" w:hAnsiTheme="majorBidi" w:cstheme="majorBidi"/>
          <w:b/>
          <w:bCs/>
          <w:color w:val="202124"/>
          <w:lang w:val="en-US"/>
        </w:rPr>
      </w:pPr>
    </w:p>
    <w:p w14:paraId="46BB1A08" w14:textId="77777777" w:rsidR="00A24F33" w:rsidRPr="00BC0A02" w:rsidRDefault="00A24F33" w:rsidP="00A24F33">
      <w:pPr>
        <w:pStyle w:val="ListParagraph"/>
        <w:numPr>
          <w:ilvl w:val="0"/>
          <w:numId w:val="16"/>
        </w:numPr>
        <w:rPr>
          <w:rFonts w:asciiTheme="majorBidi" w:hAnsiTheme="majorBidi" w:cstheme="majorBidi"/>
          <w:color w:val="000000"/>
          <w:lang w:val="en-US"/>
        </w:rPr>
      </w:pPr>
      <w:r w:rsidRPr="00BC0A02">
        <w:rPr>
          <w:rFonts w:asciiTheme="majorBidi" w:hAnsiTheme="majorBidi" w:cstheme="majorBidi"/>
          <w:color w:val="000000"/>
          <w:lang w:val="en-US"/>
        </w:rPr>
        <w:t xml:space="preserve">I enjoyed reading the </w:t>
      </w:r>
      <w:proofErr w:type="gramStart"/>
      <w:r w:rsidRPr="00BC0A02">
        <w:rPr>
          <w:rFonts w:asciiTheme="majorBidi" w:hAnsiTheme="majorBidi" w:cstheme="majorBidi"/>
          <w:color w:val="000000"/>
          <w:lang w:val="en-US"/>
        </w:rPr>
        <w:t>messages</w:t>
      </w:r>
      <w:proofErr w:type="gramEnd"/>
      <w:r w:rsidRPr="00BC0A02">
        <w:rPr>
          <w:rFonts w:asciiTheme="majorBidi" w:hAnsiTheme="majorBidi" w:cstheme="majorBidi"/>
          <w:color w:val="000000"/>
          <w:lang w:val="en-US"/>
        </w:rPr>
        <w:t xml:space="preserve"> </w:t>
      </w:r>
    </w:p>
    <w:p w14:paraId="12E2906E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Strongly agree</w:t>
      </w:r>
    </w:p>
    <w:p w14:paraId="18CB988A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Agree</w:t>
      </w:r>
    </w:p>
    <w:p w14:paraId="55A7B209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Undecided</w:t>
      </w:r>
    </w:p>
    <w:p w14:paraId="1D65DD30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Disagree</w:t>
      </w:r>
    </w:p>
    <w:p w14:paraId="67E32CB6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Strongly disagree</w:t>
      </w:r>
    </w:p>
    <w:p w14:paraId="11373DC1" w14:textId="77777777" w:rsidR="00A24F33" w:rsidRPr="00BC0A02" w:rsidRDefault="00A24F33" w:rsidP="00A24F33">
      <w:pPr>
        <w:rPr>
          <w:rFonts w:asciiTheme="majorBidi" w:hAnsiTheme="majorBidi" w:cstheme="majorBidi"/>
          <w:color w:val="000000"/>
          <w:lang w:val="en-US"/>
        </w:rPr>
      </w:pPr>
    </w:p>
    <w:p w14:paraId="0F48BD5A" w14:textId="77777777" w:rsidR="00A24F33" w:rsidRPr="00BC0A02" w:rsidRDefault="00A24F33" w:rsidP="00A24F33">
      <w:pPr>
        <w:pStyle w:val="ListParagraph"/>
        <w:numPr>
          <w:ilvl w:val="0"/>
          <w:numId w:val="16"/>
        </w:numPr>
        <w:rPr>
          <w:rFonts w:asciiTheme="majorBidi" w:hAnsiTheme="majorBidi" w:cstheme="majorBidi"/>
          <w:color w:val="000000"/>
          <w:lang w:val="en-US"/>
        </w:rPr>
      </w:pPr>
      <w:r w:rsidRPr="00BC0A02">
        <w:rPr>
          <w:rFonts w:asciiTheme="majorBidi" w:hAnsiTheme="majorBidi" w:cstheme="majorBidi"/>
          <w:color w:val="000000"/>
          <w:lang w:val="en-US"/>
        </w:rPr>
        <w:t xml:space="preserve">I needed to exert </w:t>
      </w:r>
      <w:r w:rsidRPr="00BC0A02">
        <w:rPr>
          <w:rFonts w:asciiTheme="majorBidi" w:hAnsiTheme="majorBidi" w:cstheme="majorBidi"/>
          <w:color w:val="000000"/>
        </w:rPr>
        <w:t>effort to</w:t>
      </w:r>
      <w:r w:rsidRPr="00BC0A02">
        <w:rPr>
          <w:rFonts w:asciiTheme="majorBidi" w:hAnsiTheme="majorBidi" w:cstheme="majorBidi"/>
          <w:color w:val="000000"/>
          <w:lang w:val="en-US"/>
        </w:rPr>
        <w:t xml:space="preserve"> read the messages (whether time, thinking, or cost)</w:t>
      </w:r>
    </w:p>
    <w:p w14:paraId="7494EDEC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Strongly agree</w:t>
      </w:r>
    </w:p>
    <w:p w14:paraId="10787AD6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Agree</w:t>
      </w:r>
    </w:p>
    <w:p w14:paraId="790D2035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Undecided</w:t>
      </w:r>
    </w:p>
    <w:p w14:paraId="07998180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Disagree</w:t>
      </w:r>
    </w:p>
    <w:p w14:paraId="2709C2E0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Strongly disagree</w:t>
      </w:r>
    </w:p>
    <w:p w14:paraId="3C85C7C5" w14:textId="77777777" w:rsidR="00A24F33" w:rsidRPr="00BC0A02" w:rsidRDefault="00A24F33" w:rsidP="00A24F33">
      <w:pPr>
        <w:rPr>
          <w:rFonts w:asciiTheme="majorBidi" w:hAnsiTheme="majorBidi" w:cstheme="majorBidi"/>
          <w:color w:val="000000"/>
          <w:lang w:val="en-US"/>
        </w:rPr>
      </w:pPr>
    </w:p>
    <w:p w14:paraId="734D9379" w14:textId="77777777" w:rsidR="00A24F33" w:rsidRPr="00BC0A02" w:rsidRDefault="00A24F33" w:rsidP="00A24F33">
      <w:pPr>
        <w:pStyle w:val="ListParagraph"/>
        <w:numPr>
          <w:ilvl w:val="0"/>
          <w:numId w:val="16"/>
        </w:numPr>
        <w:rPr>
          <w:rFonts w:asciiTheme="majorBidi" w:hAnsiTheme="majorBidi" w:cstheme="majorBidi"/>
          <w:color w:val="202124"/>
          <w:lang w:val="en-US"/>
        </w:rPr>
      </w:pPr>
      <w:r w:rsidRPr="00BC0A02">
        <w:rPr>
          <w:rFonts w:asciiTheme="majorBidi" w:hAnsiTheme="majorBidi" w:cstheme="majorBidi"/>
          <w:color w:val="202124"/>
          <w:lang w:val="en-US"/>
        </w:rPr>
        <w:t>It was e</w:t>
      </w:r>
      <w:proofErr w:type="spellStart"/>
      <w:r w:rsidRPr="00BC0A02">
        <w:rPr>
          <w:rFonts w:asciiTheme="majorBidi" w:hAnsiTheme="majorBidi" w:cstheme="majorBidi"/>
          <w:color w:val="202124"/>
        </w:rPr>
        <w:t>asy</w:t>
      </w:r>
      <w:proofErr w:type="spellEnd"/>
      <w:r w:rsidRPr="00BC0A02">
        <w:rPr>
          <w:rFonts w:asciiTheme="majorBidi" w:hAnsiTheme="majorBidi" w:cstheme="majorBidi"/>
          <w:color w:val="202124"/>
        </w:rPr>
        <w:t xml:space="preserve"> to understand and follow</w:t>
      </w:r>
      <w:r w:rsidRPr="00BC0A02">
        <w:rPr>
          <w:rFonts w:asciiTheme="majorBidi" w:hAnsiTheme="majorBidi" w:cstheme="majorBidi"/>
          <w:color w:val="202124"/>
          <w:lang w:val="en-US"/>
        </w:rPr>
        <w:t xml:space="preserve"> the</w:t>
      </w:r>
      <w:r w:rsidRPr="00BC0A02">
        <w:rPr>
          <w:rFonts w:asciiTheme="majorBidi" w:hAnsiTheme="majorBidi" w:cstheme="majorBidi"/>
          <w:color w:val="202124"/>
        </w:rPr>
        <w:t xml:space="preserve"> content</w:t>
      </w:r>
      <w:r w:rsidRPr="00BC0A02">
        <w:rPr>
          <w:rFonts w:asciiTheme="majorBidi" w:hAnsiTheme="majorBidi" w:cstheme="majorBidi"/>
          <w:color w:val="202124"/>
          <w:lang w:val="en-US"/>
        </w:rPr>
        <w:t xml:space="preserve"> of the </w:t>
      </w:r>
      <w:proofErr w:type="gramStart"/>
      <w:r w:rsidRPr="00BC0A02">
        <w:rPr>
          <w:rFonts w:asciiTheme="majorBidi" w:hAnsiTheme="majorBidi" w:cstheme="majorBidi"/>
          <w:color w:val="202124"/>
          <w:lang w:val="en-US"/>
        </w:rPr>
        <w:t>messages</w:t>
      </w:r>
      <w:proofErr w:type="gramEnd"/>
    </w:p>
    <w:p w14:paraId="021F9108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Strongly agree</w:t>
      </w:r>
    </w:p>
    <w:p w14:paraId="100B8DFE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Agree</w:t>
      </w:r>
    </w:p>
    <w:p w14:paraId="2652F197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Undecided</w:t>
      </w:r>
    </w:p>
    <w:p w14:paraId="570AEDB1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Disagree</w:t>
      </w:r>
    </w:p>
    <w:p w14:paraId="594D9636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Strongly disagree</w:t>
      </w:r>
    </w:p>
    <w:p w14:paraId="10887993" w14:textId="77777777" w:rsidR="00A24F33" w:rsidRPr="00BC0A02" w:rsidRDefault="00A24F33" w:rsidP="00A24F33">
      <w:pPr>
        <w:rPr>
          <w:rFonts w:asciiTheme="majorBidi" w:hAnsiTheme="majorBidi" w:cstheme="majorBidi"/>
          <w:color w:val="202124"/>
          <w:lang w:val="en-US"/>
        </w:rPr>
      </w:pPr>
    </w:p>
    <w:p w14:paraId="5EACBBB7" w14:textId="77777777" w:rsidR="00A24F33" w:rsidRPr="00BC0A02" w:rsidRDefault="00A24F33" w:rsidP="00A24F33">
      <w:pPr>
        <w:pStyle w:val="ListParagraph"/>
        <w:numPr>
          <w:ilvl w:val="0"/>
          <w:numId w:val="16"/>
        </w:numPr>
        <w:rPr>
          <w:rFonts w:asciiTheme="majorBidi" w:hAnsiTheme="majorBidi" w:cstheme="majorBidi"/>
          <w:color w:val="202124"/>
          <w:lang w:val="en-US"/>
        </w:rPr>
      </w:pPr>
      <w:r w:rsidRPr="00BC0A02">
        <w:rPr>
          <w:rFonts w:asciiTheme="majorBidi" w:hAnsiTheme="majorBidi" w:cstheme="majorBidi"/>
          <w:color w:val="202124"/>
          <w:lang w:val="en-US"/>
        </w:rPr>
        <w:t xml:space="preserve">The messages were </w:t>
      </w:r>
      <w:proofErr w:type="spellStart"/>
      <w:r w:rsidRPr="00BC0A02">
        <w:rPr>
          <w:rFonts w:asciiTheme="majorBidi" w:hAnsiTheme="majorBidi" w:cstheme="majorBidi"/>
          <w:color w:val="202124"/>
          <w:lang w:val="en-US"/>
        </w:rPr>
        <w:t>i</w:t>
      </w:r>
      <w:r w:rsidRPr="00BC0A02">
        <w:rPr>
          <w:rFonts w:asciiTheme="majorBidi" w:hAnsiTheme="majorBidi" w:cstheme="majorBidi"/>
          <w:color w:val="202124"/>
        </w:rPr>
        <w:t>nappropriate</w:t>
      </w:r>
      <w:proofErr w:type="spellEnd"/>
      <w:r w:rsidRPr="00BC0A02">
        <w:rPr>
          <w:rFonts w:asciiTheme="majorBidi" w:hAnsiTheme="majorBidi" w:cstheme="majorBidi"/>
          <w:color w:val="202124"/>
        </w:rPr>
        <w:t xml:space="preserve"> </w:t>
      </w:r>
      <w:r w:rsidRPr="00BC0A02">
        <w:rPr>
          <w:rFonts w:asciiTheme="majorBidi" w:hAnsiTheme="majorBidi" w:cstheme="majorBidi"/>
          <w:color w:val="202124"/>
          <w:lang w:val="en-US"/>
        </w:rPr>
        <w:t>to</w:t>
      </w:r>
      <w:r w:rsidRPr="00BC0A02">
        <w:rPr>
          <w:rFonts w:asciiTheme="majorBidi" w:hAnsiTheme="majorBidi" w:cstheme="majorBidi"/>
          <w:color w:val="202124"/>
        </w:rPr>
        <w:t xml:space="preserve"> my values ​​and the way I live</w:t>
      </w:r>
      <w:r w:rsidRPr="00BC0A02">
        <w:rPr>
          <w:rFonts w:asciiTheme="majorBidi" w:hAnsiTheme="majorBidi" w:cstheme="majorBidi"/>
          <w:color w:val="202124"/>
          <w:lang w:val="en-US"/>
        </w:rPr>
        <w:t xml:space="preserve"> my </w:t>
      </w:r>
      <w:proofErr w:type="gramStart"/>
      <w:r w:rsidRPr="00BC0A02">
        <w:rPr>
          <w:rFonts w:asciiTheme="majorBidi" w:hAnsiTheme="majorBidi" w:cstheme="majorBidi"/>
          <w:color w:val="202124"/>
          <w:lang w:val="en-US"/>
        </w:rPr>
        <w:t>life</w:t>
      </w:r>
      <w:proofErr w:type="gramEnd"/>
    </w:p>
    <w:p w14:paraId="23AA47FB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Strongly agree</w:t>
      </w:r>
    </w:p>
    <w:p w14:paraId="56981C42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lastRenderedPageBreak/>
        <w:t>Agree</w:t>
      </w:r>
    </w:p>
    <w:p w14:paraId="2480F309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Undecided</w:t>
      </w:r>
    </w:p>
    <w:p w14:paraId="01F858B2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Disagree</w:t>
      </w:r>
    </w:p>
    <w:p w14:paraId="2F6F4F86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Strongly disagree</w:t>
      </w:r>
    </w:p>
    <w:p w14:paraId="5C4A9DA0" w14:textId="77777777" w:rsidR="00A24F33" w:rsidRPr="00BC0A02" w:rsidRDefault="00A24F33" w:rsidP="00A24F33">
      <w:pPr>
        <w:rPr>
          <w:rFonts w:asciiTheme="majorBidi" w:hAnsiTheme="majorBidi" w:cstheme="majorBidi"/>
          <w:color w:val="202124"/>
          <w:lang w:val="en-US"/>
        </w:rPr>
      </w:pPr>
    </w:p>
    <w:p w14:paraId="358DDAB8" w14:textId="77777777" w:rsidR="00A24F33" w:rsidRPr="00BC0A02" w:rsidRDefault="00A24F33" w:rsidP="00A24F33">
      <w:pPr>
        <w:pStyle w:val="ListParagraph"/>
        <w:numPr>
          <w:ilvl w:val="0"/>
          <w:numId w:val="16"/>
        </w:numPr>
        <w:rPr>
          <w:rFonts w:asciiTheme="majorBidi" w:hAnsiTheme="majorBidi" w:cstheme="majorBidi"/>
          <w:color w:val="202124"/>
          <w:lang w:val="en-US"/>
        </w:rPr>
      </w:pPr>
      <w:r w:rsidRPr="00BC0A02">
        <w:rPr>
          <w:rFonts w:asciiTheme="majorBidi" w:hAnsiTheme="majorBidi" w:cstheme="majorBidi"/>
          <w:color w:val="202124"/>
          <w:lang w:val="en-US"/>
        </w:rPr>
        <w:t>I had to giv</w:t>
      </w:r>
      <w:r w:rsidRPr="00BC0A02">
        <w:rPr>
          <w:rFonts w:asciiTheme="majorBidi" w:hAnsiTheme="majorBidi" w:cstheme="majorBidi"/>
          <w:color w:val="202124"/>
        </w:rPr>
        <w:t>e up important things</w:t>
      </w:r>
      <w:r w:rsidRPr="00BC0A02">
        <w:rPr>
          <w:rFonts w:asciiTheme="majorBidi" w:hAnsiTheme="majorBidi" w:cstheme="majorBidi"/>
          <w:color w:val="202124"/>
          <w:lang w:val="en-US"/>
        </w:rPr>
        <w:t xml:space="preserve"> for example: benefits, gains, or values </w:t>
      </w:r>
      <w:r w:rsidRPr="00BC0A02">
        <w:rPr>
          <w:rFonts w:asciiTheme="majorBidi" w:hAnsiTheme="majorBidi" w:cstheme="majorBidi"/>
          <w:color w:val="202124"/>
        </w:rPr>
        <w:t>to</w:t>
      </w:r>
      <w:r w:rsidRPr="00BC0A02">
        <w:rPr>
          <w:rFonts w:asciiTheme="majorBidi" w:hAnsiTheme="majorBidi" w:cstheme="majorBidi"/>
          <w:color w:val="202124"/>
          <w:lang w:val="en-US"/>
        </w:rPr>
        <w:t xml:space="preserve"> be able to</w:t>
      </w:r>
      <w:r w:rsidRPr="00BC0A02">
        <w:rPr>
          <w:rFonts w:asciiTheme="majorBidi" w:hAnsiTheme="majorBidi" w:cstheme="majorBidi"/>
          <w:color w:val="202124"/>
        </w:rPr>
        <w:t xml:space="preserve"> </w:t>
      </w:r>
      <w:r w:rsidRPr="00BC0A02">
        <w:rPr>
          <w:rFonts w:asciiTheme="majorBidi" w:hAnsiTheme="majorBidi" w:cstheme="majorBidi"/>
          <w:color w:val="202124"/>
          <w:lang w:val="en-US"/>
        </w:rPr>
        <w:t xml:space="preserve">read the </w:t>
      </w:r>
      <w:proofErr w:type="gramStart"/>
      <w:r w:rsidRPr="00BC0A02">
        <w:rPr>
          <w:rFonts w:asciiTheme="majorBidi" w:hAnsiTheme="majorBidi" w:cstheme="majorBidi"/>
          <w:color w:val="202124"/>
          <w:lang w:val="en-US"/>
        </w:rPr>
        <w:t>messages</w:t>
      </w:r>
      <w:proofErr w:type="gramEnd"/>
    </w:p>
    <w:p w14:paraId="1E0C8549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Strongly agree</w:t>
      </w:r>
    </w:p>
    <w:p w14:paraId="6161FD16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Agree</w:t>
      </w:r>
    </w:p>
    <w:p w14:paraId="07371E58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Undecided</w:t>
      </w:r>
    </w:p>
    <w:p w14:paraId="6893D847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Disagree</w:t>
      </w:r>
    </w:p>
    <w:p w14:paraId="0ADD127C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Strongly disagree</w:t>
      </w:r>
    </w:p>
    <w:p w14:paraId="5E1AC7BB" w14:textId="77777777" w:rsidR="00A24F33" w:rsidRPr="00BC0A02" w:rsidRDefault="00A24F33" w:rsidP="00A24F33">
      <w:pPr>
        <w:rPr>
          <w:rFonts w:asciiTheme="majorBidi" w:hAnsiTheme="majorBidi" w:cstheme="majorBidi"/>
          <w:color w:val="202124"/>
          <w:lang w:val="en-US"/>
        </w:rPr>
      </w:pPr>
    </w:p>
    <w:p w14:paraId="446D42F9" w14:textId="77777777" w:rsidR="00A24F33" w:rsidRPr="00BC0A02" w:rsidRDefault="00A24F33" w:rsidP="00A24F33">
      <w:pPr>
        <w:pStyle w:val="ListParagraph"/>
        <w:numPr>
          <w:ilvl w:val="0"/>
          <w:numId w:val="16"/>
        </w:numPr>
        <w:rPr>
          <w:rFonts w:asciiTheme="majorBidi" w:hAnsiTheme="majorBidi" w:cstheme="majorBidi"/>
          <w:color w:val="000000"/>
          <w:lang w:val="en-US"/>
        </w:rPr>
      </w:pPr>
      <w:r w:rsidRPr="00BC0A02">
        <w:rPr>
          <w:rFonts w:asciiTheme="majorBidi" w:hAnsiTheme="majorBidi" w:cstheme="majorBidi"/>
          <w:color w:val="000000"/>
          <w:lang w:val="en-US"/>
        </w:rPr>
        <w:t xml:space="preserve">The messages will be effective in motivating other mothers to brush their children’s </w:t>
      </w:r>
      <w:proofErr w:type="gramStart"/>
      <w:r w:rsidRPr="00BC0A02">
        <w:rPr>
          <w:rFonts w:asciiTheme="majorBidi" w:hAnsiTheme="majorBidi" w:cstheme="majorBidi"/>
          <w:color w:val="000000"/>
          <w:lang w:val="en-US"/>
        </w:rPr>
        <w:t>teeth</w:t>
      </w:r>
      <w:proofErr w:type="gramEnd"/>
    </w:p>
    <w:p w14:paraId="2EAF35D5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Strongly agree</w:t>
      </w:r>
    </w:p>
    <w:p w14:paraId="12B0EB06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Agree</w:t>
      </w:r>
    </w:p>
    <w:p w14:paraId="2834F2F6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Undecided</w:t>
      </w:r>
    </w:p>
    <w:p w14:paraId="1259A089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Disagree</w:t>
      </w:r>
    </w:p>
    <w:p w14:paraId="13706118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Strongly disagree</w:t>
      </w:r>
    </w:p>
    <w:p w14:paraId="59498778" w14:textId="77777777" w:rsidR="00A24F33" w:rsidRPr="00BC0A02" w:rsidRDefault="00A24F33" w:rsidP="00A24F33">
      <w:pPr>
        <w:rPr>
          <w:rFonts w:asciiTheme="majorBidi" w:hAnsiTheme="majorBidi" w:cstheme="majorBidi"/>
          <w:color w:val="000000"/>
          <w:lang w:val="en-US"/>
        </w:rPr>
      </w:pPr>
    </w:p>
    <w:p w14:paraId="74DEF7CF" w14:textId="77777777" w:rsidR="00A24F33" w:rsidRDefault="00A24F33" w:rsidP="00A24F33">
      <w:pPr>
        <w:rPr>
          <w:rFonts w:asciiTheme="majorBidi" w:hAnsiTheme="majorBidi" w:cstheme="majorBidi"/>
          <w:b/>
          <w:bCs/>
          <w:color w:val="202124"/>
          <w:lang w:val="en-US"/>
        </w:rPr>
      </w:pPr>
      <w:r>
        <w:rPr>
          <w:rFonts w:asciiTheme="majorBidi" w:hAnsiTheme="majorBidi" w:cstheme="majorBidi"/>
          <w:b/>
          <w:bCs/>
          <w:color w:val="202124"/>
          <w:lang w:val="en-US"/>
        </w:rPr>
        <w:t>Motivational Interview Sessions</w:t>
      </w:r>
    </w:p>
    <w:p w14:paraId="28D5ABA6" w14:textId="77777777" w:rsidR="00A24F33" w:rsidRPr="00BC0A02" w:rsidRDefault="00A24F33" w:rsidP="00A24F33">
      <w:pPr>
        <w:rPr>
          <w:rFonts w:asciiTheme="majorBidi" w:hAnsiTheme="majorBidi" w:cstheme="majorBidi"/>
          <w:b/>
          <w:bCs/>
          <w:color w:val="202124"/>
          <w:lang w:val="en-US"/>
        </w:rPr>
      </w:pPr>
    </w:p>
    <w:p w14:paraId="2826C511" w14:textId="77777777" w:rsidR="00A24F33" w:rsidRPr="00BC0A02" w:rsidRDefault="00A24F33" w:rsidP="00A24F33">
      <w:pPr>
        <w:pStyle w:val="ListParagraph"/>
        <w:numPr>
          <w:ilvl w:val="0"/>
          <w:numId w:val="16"/>
        </w:numPr>
        <w:rPr>
          <w:rFonts w:asciiTheme="majorBidi" w:hAnsiTheme="majorBidi" w:cstheme="majorBidi"/>
          <w:color w:val="000000"/>
          <w:lang w:val="en-US"/>
        </w:rPr>
      </w:pPr>
      <w:r w:rsidRPr="00BC0A02">
        <w:rPr>
          <w:rFonts w:asciiTheme="majorBidi" w:hAnsiTheme="majorBidi" w:cstheme="majorBidi"/>
          <w:color w:val="000000"/>
          <w:lang w:val="en-US"/>
        </w:rPr>
        <w:t xml:space="preserve">I enjoyed receiving the motivational interview </w:t>
      </w:r>
      <w:proofErr w:type="gramStart"/>
      <w:r w:rsidRPr="00BC0A02">
        <w:rPr>
          <w:rFonts w:asciiTheme="majorBidi" w:hAnsiTheme="majorBidi" w:cstheme="majorBidi"/>
          <w:color w:val="000000"/>
          <w:lang w:val="en-US"/>
        </w:rPr>
        <w:t>session</w:t>
      </w:r>
      <w:proofErr w:type="gramEnd"/>
    </w:p>
    <w:p w14:paraId="7262D4C5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Strongly agree</w:t>
      </w:r>
    </w:p>
    <w:p w14:paraId="5489813A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Agree</w:t>
      </w:r>
    </w:p>
    <w:p w14:paraId="3A2F6B0F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Undecided</w:t>
      </w:r>
    </w:p>
    <w:p w14:paraId="482AE1E2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Disagree</w:t>
      </w:r>
    </w:p>
    <w:p w14:paraId="30288739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Strongly disagree</w:t>
      </w:r>
    </w:p>
    <w:p w14:paraId="1DD873AB" w14:textId="77777777" w:rsidR="00A24F33" w:rsidRPr="00BC0A02" w:rsidRDefault="00A24F33" w:rsidP="00A24F33">
      <w:pPr>
        <w:rPr>
          <w:rFonts w:asciiTheme="majorBidi" w:hAnsiTheme="majorBidi" w:cstheme="majorBidi"/>
          <w:color w:val="000000"/>
          <w:lang w:val="en-US"/>
        </w:rPr>
      </w:pPr>
    </w:p>
    <w:p w14:paraId="13DA386C" w14:textId="77777777" w:rsidR="00A24F33" w:rsidRPr="00BC0A02" w:rsidRDefault="00A24F33" w:rsidP="00A24F33">
      <w:pPr>
        <w:pStyle w:val="ListParagraph"/>
        <w:numPr>
          <w:ilvl w:val="0"/>
          <w:numId w:val="16"/>
        </w:numPr>
        <w:rPr>
          <w:rFonts w:asciiTheme="majorBidi" w:hAnsiTheme="majorBidi" w:cstheme="majorBidi"/>
          <w:color w:val="000000"/>
          <w:lang w:val="en-US"/>
        </w:rPr>
      </w:pPr>
      <w:r w:rsidRPr="00BC0A02">
        <w:rPr>
          <w:rFonts w:asciiTheme="majorBidi" w:hAnsiTheme="majorBidi" w:cstheme="majorBidi"/>
          <w:color w:val="000000"/>
          <w:lang w:val="en-US"/>
        </w:rPr>
        <w:t xml:space="preserve">I needed to exert </w:t>
      </w:r>
      <w:r w:rsidRPr="00BC0A02">
        <w:rPr>
          <w:rFonts w:asciiTheme="majorBidi" w:hAnsiTheme="majorBidi" w:cstheme="majorBidi"/>
          <w:color w:val="000000"/>
        </w:rPr>
        <w:t>effort to</w:t>
      </w:r>
      <w:r w:rsidRPr="00BC0A02">
        <w:rPr>
          <w:rFonts w:asciiTheme="majorBidi" w:hAnsiTheme="majorBidi" w:cstheme="majorBidi"/>
          <w:color w:val="000000"/>
          <w:lang w:val="en-US"/>
        </w:rPr>
        <w:t xml:space="preserve"> receive the motivational interview session (whether time, thinking, or cost)</w:t>
      </w:r>
    </w:p>
    <w:p w14:paraId="35B33DC8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Strongly agree</w:t>
      </w:r>
    </w:p>
    <w:p w14:paraId="3856047D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Agree</w:t>
      </w:r>
    </w:p>
    <w:p w14:paraId="56F6F94A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Undecided</w:t>
      </w:r>
    </w:p>
    <w:p w14:paraId="5BC66978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Disagree</w:t>
      </w:r>
    </w:p>
    <w:p w14:paraId="65C8F569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Strongly disagree</w:t>
      </w:r>
    </w:p>
    <w:p w14:paraId="697BAEA9" w14:textId="77777777" w:rsidR="00A24F33" w:rsidRPr="00BC0A02" w:rsidRDefault="00A24F33" w:rsidP="00A24F33">
      <w:pPr>
        <w:rPr>
          <w:rFonts w:asciiTheme="majorBidi" w:hAnsiTheme="majorBidi" w:cstheme="majorBidi"/>
          <w:color w:val="000000"/>
          <w:lang w:val="en-US"/>
        </w:rPr>
      </w:pPr>
    </w:p>
    <w:p w14:paraId="48E86A5A" w14:textId="77777777" w:rsidR="00A24F33" w:rsidRPr="005602FB" w:rsidRDefault="00A24F33" w:rsidP="00A24F33">
      <w:pPr>
        <w:pStyle w:val="ListParagraph"/>
        <w:numPr>
          <w:ilvl w:val="0"/>
          <w:numId w:val="16"/>
        </w:numPr>
        <w:rPr>
          <w:rFonts w:asciiTheme="majorBidi" w:hAnsiTheme="majorBidi" w:cstheme="majorBidi"/>
          <w:color w:val="000000"/>
          <w:lang w:val="en-US"/>
        </w:rPr>
      </w:pPr>
      <w:r w:rsidRPr="00BC0A02">
        <w:rPr>
          <w:rFonts w:asciiTheme="majorBidi" w:hAnsiTheme="majorBidi" w:cstheme="majorBidi"/>
          <w:color w:val="202124"/>
          <w:lang w:val="en-US"/>
        </w:rPr>
        <w:t>It was e</w:t>
      </w:r>
      <w:proofErr w:type="spellStart"/>
      <w:r w:rsidRPr="00BC0A02">
        <w:rPr>
          <w:rFonts w:asciiTheme="majorBidi" w:hAnsiTheme="majorBidi" w:cstheme="majorBidi"/>
          <w:color w:val="202124"/>
        </w:rPr>
        <w:t>asy</w:t>
      </w:r>
      <w:proofErr w:type="spellEnd"/>
      <w:r w:rsidRPr="00BC0A02">
        <w:rPr>
          <w:rFonts w:asciiTheme="majorBidi" w:hAnsiTheme="majorBidi" w:cstheme="majorBidi"/>
          <w:color w:val="202124"/>
        </w:rPr>
        <w:t xml:space="preserve"> to understand and follow</w:t>
      </w:r>
      <w:r w:rsidRPr="00BC0A02">
        <w:rPr>
          <w:rFonts w:asciiTheme="majorBidi" w:hAnsiTheme="majorBidi" w:cstheme="majorBidi"/>
          <w:color w:val="202124"/>
          <w:lang w:val="en-US"/>
        </w:rPr>
        <w:t xml:space="preserve"> the</w:t>
      </w:r>
      <w:r w:rsidRPr="00BC0A02">
        <w:rPr>
          <w:rFonts w:asciiTheme="majorBidi" w:hAnsiTheme="majorBidi" w:cstheme="majorBidi"/>
          <w:color w:val="202124"/>
        </w:rPr>
        <w:t xml:space="preserve"> content</w:t>
      </w:r>
      <w:r w:rsidRPr="00BC0A02">
        <w:rPr>
          <w:rFonts w:asciiTheme="majorBidi" w:hAnsiTheme="majorBidi" w:cstheme="majorBidi"/>
          <w:color w:val="202124"/>
          <w:lang w:val="en-US"/>
        </w:rPr>
        <w:t xml:space="preserve"> of the </w:t>
      </w:r>
      <w:r w:rsidRPr="00BC0A02">
        <w:rPr>
          <w:rFonts w:asciiTheme="majorBidi" w:hAnsiTheme="majorBidi" w:cstheme="majorBidi"/>
          <w:color w:val="000000"/>
          <w:lang w:val="en-US"/>
        </w:rPr>
        <w:t xml:space="preserve">motivational interview </w:t>
      </w:r>
      <w:proofErr w:type="gramStart"/>
      <w:r w:rsidRPr="00BC0A02">
        <w:rPr>
          <w:rFonts w:asciiTheme="majorBidi" w:hAnsiTheme="majorBidi" w:cstheme="majorBidi"/>
          <w:color w:val="000000"/>
          <w:lang w:val="en-US"/>
        </w:rPr>
        <w:t>session</w:t>
      </w:r>
      <w:proofErr w:type="gramEnd"/>
    </w:p>
    <w:p w14:paraId="1744DA30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Strongly agree</w:t>
      </w:r>
    </w:p>
    <w:p w14:paraId="47730E99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Agree</w:t>
      </w:r>
    </w:p>
    <w:p w14:paraId="2403CF09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Undecided</w:t>
      </w:r>
    </w:p>
    <w:p w14:paraId="412A62BD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Disagree</w:t>
      </w:r>
    </w:p>
    <w:p w14:paraId="121AB7AB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Strongly disagree</w:t>
      </w:r>
    </w:p>
    <w:p w14:paraId="2604C7C8" w14:textId="77777777" w:rsidR="00A24F33" w:rsidRPr="00BC0A02" w:rsidRDefault="00A24F33" w:rsidP="00A24F33">
      <w:pPr>
        <w:rPr>
          <w:rFonts w:asciiTheme="majorBidi" w:hAnsiTheme="majorBidi" w:cstheme="majorBidi"/>
          <w:color w:val="202124"/>
          <w:lang w:val="en-US"/>
        </w:rPr>
      </w:pPr>
    </w:p>
    <w:p w14:paraId="20710106" w14:textId="77777777" w:rsidR="00A24F33" w:rsidRPr="00BC0A02" w:rsidRDefault="00A24F33" w:rsidP="00A24F33">
      <w:pPr>
        <w:pStyle w:val="ListParagraph"/>
        <w:numPr>
          <w:ilvl w:val="0"/>
          <w:numId w:val="16"/>
        </w:numPr>
        <w:rPr>
          <w:rFonts w:asciiTheme="majorBidi" w:hAnsiTheme="majorBidi" w:cstheme="majorBidi"/>
          <w:color w:val="202124"/>
          <w:lang w:val="en-US"/>
        </w:rPr>
      </w:pPr>
      <w:r w:rsidRPr="00BC0A02">
        <w:rPr>
          <w:rFonts w:asciiTheme="majorBidi" w:hAnsiTheme="majorBidi" w:cstheme="majorBidi"/>
          <w:color w:val="202124"/>
          <w:lang w:val="en-US"/>
        </w:rPr>
        <w:t xml:space="preserve">The </w:t>
      </w:r>
      <w:r w:rsidRPr="00BC0A02">
        <w:rPr>
          <w:rFonts w:asciiTheme="majorBidi" w:hAnsiTheme="majorBidi" w:cstheme="majorBidi"/>
          <w:color w:val="000000"/>
          <w:lang w:val="en-US"/>
        </w:rPr>
        <w:t>motivational interview session</w:t>
      </w:r>
      <w:r w:rsidRPr="00BC0A02">
        <w:rPr>
          <w:rFonts w:asciiTheme="majorBidi" w:hAnsiTheme="majorBidi" w:cstheme="majorBidi"/>
          <w:color w:val="202124"/>
          <w:lang w:val="en-US"/>
        </w:rPr>
        <w:t xml:space="preserve"> was </w:t>
      </w:r>
      <w:proofErr w:type="spellStart"/>
      <w:r w:rsidRPr="00BC0A02">
        <w:rPr>
          <w:rFonts w:asciiTheme="majorBidi" w:hAnsiTheme="majorBidi" w:cstheme="majorBidi"/>
          <w:color w:val="202124"/>
          <w:lang w:val="en-US"/>
        </w:rPr>
        <w:t>i</w:t>
      </w:r>
      <w:r w:rsidRPr="00BC0A02">
        <w:rPr>
          <w:rFonts w:asciiTheme="majorBidi" w:hAnsiTheme="majorBidi" w:cstheme="majorBidi"/>
          <w:color w:val="202124"/>
        </w:rPr>
        <w:t>nappropriate</w:t>
      </w:r>
      <w:proofErr w:type="spellEnd"/>
      <w:r w:rsidRPr="00BC0A02">
        <w:rPr>
          <w:rFonts w:asciiTheme="majorBidi" w:hAnsiTheme="majorBidi" w:cstheme="majorBidi"/>
          <w:color w:val="202124"/>
        </w:rPr>
        <w:t xml:space="preserve"> </w:t>
      </w:r>
      <w:r w:rsidRPr="00BC0A02">
        <w:rPr>
          <w:rFonts w:asciiTheme="majorBidi" w:hAnsiTheme="majorBidi" w:cstheme="majorBidi"/>
          <w:color w:val="202124"/>
          <w:lang w:val="en-US"/>
        </w:rPr>
        <w:t>to</w:t>
      </w:r>
      <w:r w:rsidRPr="00BC0A02">
        <w:rPr>
          <w:rFonts w:asciiTheme="majorBidi" w:hAnsiTheme="majorBidi" w:cstheme="majorBidi"/>
          <w:color w:val="202124"/>
        </w:rPr>
        <w:t xml:space="preserve"> my values ​​and the way I live</w:t>
      </w:r>
      <w:r w:rsidRPr="00BC0A02">
        <w:rPr>
          <w:rFonts w:asciiTheme="majorBidi" w:hAnsiTheme="majorBidi" w:cstheme="majorBidi"/>
          <w:color w:val="202124"/>
          <w:lang w:val="en-US"/>
        </w:rPr>
        <w:t xml:space="preserve"> my </w:t>
      </w:r>
      <w:proofErr w:type="gramStart"/>
      <w:r w:rsidRPr="00BC0A02">
        <w:rPr>
          <w:rFonts w:asciiTheme="majorBidi" w:hAnsiTheme="majorBidi" w:cstheme="majorBidi"/>
          <w:color w:val="202124"/>
          <w:lang w:val="en-US"/>
        </w:rPr>
        <w:t>life</w:t>
      </w:r>
      <w:proofErr w:type="gramEnd"/>
    </w:p>
    <w:p w14:paraId="2A4113F4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Strongly agree</w:t>
      </w:r>
    </w:p>
    <w:p w14:paraId="1DA74A24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Agree</w:t>
      </w:r>
    </w:p>
    <w:p w14:paraId="35D3FA08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Undecided</w:t>
      </w:r>
    </w:p>
    <w:p w14:paraId="202BCC2A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Disagree</w:t>
      </w:r>
    </w:p>
    <w:p w14:paraId="4B443722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Strongly disagree</w:t>
      </w:r>
    </w:p>
    <w:p w14:paraId="1303DEF5" w14:textId="77777777" w:rsidR="00A24F33" w:rsidRPr="00BC0A02" w:rsidRDefault="00A24F33" w:rsidP="00A24F33">
      <w:pPr>
        <w:rPr>
          <w:rFonts w:asciiTheme="majorBidi" w:hAnsiTheme="majorBidi" w:cstheme="majorBidi"/>
          <w:color w:val="202124"/>
          <w:lang w:val="en-US"/>
        </w:rPr>
      </w:pPr>
    </w:p>
    <w:p w14:paraId="168D1B0C" w14:textId="77777777" w:rsidR="00A24F33" w:rsidRPr="00BC0A02" w:rsidRDefault="00A24F33" w:rsidP="00A24F33">
      <w:pPr>
        <w:pStyle w:val="ListParagraph"/>
        <w:numPr>
          <w:ilvl w:val="0"/>
          <w:numId w:val="16"/>
        </w:numPr>
        <w:rPr>
          <w:rFonts w:asciiTheme="majorBidi" w:hAnsiTheme="majorBidi" w:cstheme="majorBidi"/>
          <w:color w:val="000000"/>
          <w:lang w:val="en-US"/>
        </w:rPr>
      </w:pPr>
      <w:r w:rsidRPr="00BC0A02">
        <w:rPr>
          <w:rFonts w:asciiTheme="majorBidi" w:hAnsiTheme="majorBidi" w:cstheme="majorBidi"/>
          <w:color w:val="202124"/>
          <w:lang w:val="en-US"/>
        </w:rPr>
        <w:lastRenderedPageBreak/>
        <w:t>I had to giv</w:t>
      </w:r>
      <w:r w:rsidRPr="00BC0A02">
        <w:rPr>
          <w:rFonts w:asciiTheme="majorBidi" w:hAnsiTheme="majorBidi" w:cstheme="majorBidi"/>
          <w:color w:val="202124"/>
        </w:rPr>
        <w:t>e up important things</w:t>
      </w:r>
      <w:r w:rsidRPr="00BC0A02">
        <w:rPr>
          <w:rFonts w:asciiTheme="majorBidi" w:hAnsiTheme="majorBidi" w:cstheme="majorBidi"/>
          <w:color w:val="202124"/>
          <w:lang w:val="en-US"/>
        </w:rPr>
        <w:t xml:space="preserve"> for example: benefits, gains, or values </w:t>
      </w:r>
      <w:r w:rsidRPr="00BC0A02">
        <w:rPr>
          <w:rFonts w:asciiTheme="majorBidi" w:hAnsiTheme="majorBidi" w:cstheme="majorBidi"/>
          <w:color w:val="202124"/>
        </w:rPr>
        <w:t>to</w:t>
      </w:r>
      <w:r w:rsidRPr="00BC0A02">
        <w:rPr>
          <w:rFonts w:asciiTheme="majorBidi" w:hAnsiTheme="majorBidi" w:cstheme="majorBidi"/>
          <w:color w:val="202124"/>
          <w:lang w:val="en-US"/>
        </w:rPr>
        <w:t xml:space="preserve"> be able to</w:t>
      </w:r>
      <w:r w:rsidRPr="00BC0A02">
        <w:rPr>
          <w:rFonts w:asciiTheme="majorBidi" w:hAnsiTheme="majorBidi" w:cstheme="majorBidi"/>
          <w:color w:val="202124"/>
        </w:rPr>
        <w:t xml:space="preserve"> </w:t>
      </w:r>
      <w:r w:rsidRPr="00BC0A02">
        <w:rPr>
          <w:rFonts w:asciiTheme="majorBidi" w:hAnsiTheme="majorBidi" w:cstheme="majorBidi"/>
          <w:color w:val="202124"/>
          <w:lang w:val="en-US"/>
        </w:rPr>
        <w:t xml:space="preserve">receive the </w:t>
      </w:r>
      <w:r w:rsidRPr="00BC0A02">
        <w:rPr>
          <w:rFonts w:asciiTheme="majorBidi" w:hAnsiTheme="majorBidi" w:cstheme="majorBidi"/>
          <w:color w:val="000000"/>
          <w:lang w:val="en-US"/>
        </w:rPr>
        <w:t xml:space="preserve">motivational interview session </w:t>
      </w:r>
    </w:p>
    <w:p w14:paraId="3E535E1F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Strongly agree</w:t>
      </w:r>
    </w:p>
    <w:p w14:paraId="1F4E9F09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Agree</w:t>
      </w:r>
    </w:p>
    <w:p w14:paraId="2637D298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Undecided</w:t>
      </w:r>
    </w:p>
    <w:p w14:paraId="4696DF25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Disagree</w:t>
      </w:r>
    </w:p>
    <w:p w14:paraId="24FB64B0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Strongly disagree</w:t>
      </w:r>
    </w:p>
    <w:p w14:paraId="5B526A09" w14:textId="77777777" w:rsidR="00A24F33" w:rsidRPr="00BC0A02" w:rsidRDefault="00A24F33" w:rsidP="00A24F33">
      <w:pPr>
        <w:rPr>
          <w:rFonts w:asciiTheme="majorBidi" w:hAnsiTheme="majorBidi" w:cstheme="majorBidi"/>
          <w:color w:val="000000"/>
          <w:lang w:val="en-US"/>
        </w:rPr>
      </w:pPr>
    </w:p>
    <w:p w14:paraId="03BABAA8" w14:textId="77777777" w:rsidR="00A24F33" w:rsidRPr="00BC0A02" w:rsidRDefault="00A24F33" w:rsidP="00A24F33">
      <w:pPr>
        <w:pStyle w:val="ListParagraph"/>
        <w:numPr>
          <w:ilvl w:val="0"/>
          <w:numId w:val="16"/>
        </w:numPr>
        <w:rPr>
          <w:rFonts w:asciiTheme="majorBidi" w:hAnsiTheme="majorBidi" w:cstheme="majorBidi"/>
          <w:color w:val="000000"/>
          <w:lang w:val="en-US"/>
        </w:rPr>
      </w:pPr>
      <w:r w:rsidRPr="00BC0A02">
        <w:rPr>
          <w:rFonts w:asciiTheme="majorBidi" w:hAnsiTheme="majorBidi" w:cstheme="majorBidi"/>
          <w:color w:val="000000"/>
          <w:lang w:val="en-US"/>
        </w:rPr>
        <w:t>The motivational interview session will be effective in motivating other mothers to brush their children’s teeth</w:t>
      </w:r>
    </w:p>
    <w:p w14:paraId="2D977B46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Strongly agree</w:t>
      </w:r>
    </w:p>
    <w:p w14:paraId="276107C5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Agree</w:t>
      </w:r>
    </w:p>
    <w:p w14:paraId="5073D427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Undecided</w:t>
      </w:r>
    </w:p>
    <w:p w14:paraId="069EAFDE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Disagree</w:t>
      </w:r>
    </w:p>
    <w:p w14:paraId="10CD8702" w14:textId="77777777" w:rsidR="00A24F33" w:rsidRPr="00BC0A02" w:rsidRDefault="00A24F33" w:rsidP="00A24F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ajorBidi" w:hAnsiTheme="majorBidi" w:cstheme="majorBidi"/>
        </w:rPr>
      </w:pPr>
      <w:r w:rsidRPr="00BC0A02">
        <w:rPr>
          <w:rFonts w:asciiTheme="majorBidi" w:hAnsiTheme="majorBidi" w:cstheme="majorBidi"/>
        </w:rPr>
        <w:t>Strongly disagree</w:t>
      </w:r>
    </w:p>
    <w:p w14:paraId="37C10369" w14:textId="77777777" w:rsidR="00A24F33" w:rsidRDefault="00A24F33" w:rsidP="00A24F33">
      <w:pPr>
        <w:pStyle w:val="NormalWeb"/>
      </w:pPr>
      <w:r w:rsidRPr="00BC0A02">
        <w:rPr>
          <w:rFonts w:asciiTheme="majorBidi" w:hAnsiTheme="majorBidi" w:cstheme="majorBidi"/>
          <w:b/>
          <w:bCs/>
        </w:rPr>
        <w:t>Section 3: Preferred frequency and</w:t>
      </w:r>
      <w:r>
        <w:rPr>
          <w:rFonts w:ascii="TimesNewRomanPS" w:hAnsi="TimesNewRomanPS"/>
          <w:b/>
          <w:bCs/>
        </w:rPr>
        <w:t xml:space="preserve"> timing of receiving the components </w:t>
      </w:r>
    </w:p>
    <w:p w14:paraId="02ACA904" w14:textId="77777777" w:rsidR="00A24F33" w:rsidRDefault="00A24F33" w:rsidP="00A24F33">
      <w:pPr>
        <w:pStyle w:val="NormalWeb"/>
      </w:pPr>
      <w:r>
        <w:rPr>
          <w:rFonts w:ascii="TimesNewRomanPS" w:hAnsi="TimesNewRomanPS"/>
          <w:b/>
          <w:bCs/>
        </w:rPr>
        <w:t xml:space="preserve">I prefer to receive the messages/ videos: </w:t>
      </w:r>
    </w:p>
    <w:p w14:paraId="34DCB813" w14:textId="77777777" w:rsidR="00A24F33" w:rsidRPr="00EB4ADB" w:rsidRDefault="00A24F33" w:rsidP="00A24F33">
      <w:pPr>
        <w:pStyle w:val="NormalWeb"/>
        <w:numPr>
          <w:ilvl w:val="0"/>
          <w:numId w:val="15"/>
        </w:numPr>
      </w:pPr>
      <w:r>
        <w:rPr>
          <w:rFonts w:ascii="TimesNewRomanPSMT" w:hAnsi="TimesNewRomanPSMT"/>
        </w:rPr>
        <w:t xml:space="preserve">2 times/ week </w:t>
      </w:r>
    </w:p>
    <w:p w14:paraId="128E7E89" w14:textId="77777777" w:rsidR="00A24F33" w:rsidRDefault="00A24F33" w:rsidP="00A24F33">
      <w:pPr>
        <w:pStyle w:val="NormalWeb"/>
        <w:numPr>
          <w:ilvl w:val="0"/>
          <w:numId w:val="15"/>
        </w:numPr>
        <w:rPr>
          <w:rFonts w:ascii="SymbolMT" w:hAnsi="SymbolMT"/>
        </w:rPr>
      </w:pPr>
      <w:r>
        <w:rPr>
          <w:rFonts w:ascii="TimesNewRomanPSMT" w:hAnsi="TimesNewRomanPSMT"/>
        </w:rPr>
        <w:t xml:space="preserve">1 time/ week </w:t>
      </w:r>
    </w:p>
    <w:p w14:paraId="7F98F8C6" w14:textId="77777777" w:rsidR="00A24F33" w:rsidRDefault="00A24F33" w:rsidP="00A24F33">
      <w:pPr>
        <w:pStyle w:val="NormalWeb"/>
        <w:numPr>
          <w:ilvl w:val="0"/>
          <w:numId w:val="15"/>
        </w:numPr>
        <w:rPr>
          <w:rFonts w:ascii="SymbolMT" w:hAnsi="SymbolMT"/>
        </w:rPr>
      </w:pPr>
      <w:r>
        <w:rPr>
          <w:rFonts w:ascii="TimesNewRomanPSMT" w:hAnsi="TimesNewRomanPSMT"/>
        </w:rPr>
        <w:t xml:space="preserve">3 times/ month </w:t>
      </w:r>
    </w:p>
    <w:p w14:paraId="2A8CCE2D" w14:textId="77777777" w:rsidR="00A24F33" w:rsidRDefault="00A24F33" w:rsidP="00A24F33">
      <w:pPr>
        <w:pStyle w:val="NormalWeb"/>
        <w:numPr>
          <w:ilvl w:val="0"/>
          <w:numId w:val="15"/>
        </w:numPr>
        <w:rPr>
          <w:rFonts w:ascii="SymbolMT" w:hAnsi="SymbolMT"/>
        </w:rPr>
      </w:pPr>
      <w:r>
        <w:rPr>
          <w:rFonts w:ascii="TimesNewRomanPSMT" w:hAnsi="TimesNewRomanPSMT"/>
        </w:rPr>
        <w:t xml:space="preserve">2 times/ month </w:t>
      </w:r>
    </w:p>
    <w:p w14:paraId="76CE4CC4" w14:textId="77777777" w:rsidR="00A24F33" w:rsidRDefault="00A24F33" w:rsidP="00A24F33">
      <w:pPr>
        <w:pStyle w:val="NormalWeb"/>
        <w:numPr>
          <w:ilvl w:val="0"/>
          <w:numId w:val="15"/>
        </w:numPr>
        <w:rPr>
          <w:rFonts w:ascii="SymbolMT" w:hAnsi="SymbolMT"/>
        </w:rPr>
      </w:pPr>
      <w:r>
        <w:rPr>
          <w:rFonts w:ascii="TimesNewRomanPSMT" w:hAnsi="TimesNewRomanPSMT"/>
        </w:rPr>
        <w:t xml:space="preserve">1 times/ month </w:t>
      </w:r>
    </w:p>
    <w:p w14:paraId="6363F2C9" w14:textId="77777777" w:rsidR="00A24F33" w:rsidRPr="00EB4ADB" w:rsidRDefault="00A24F33" w:rsidP="00A24F33">
      <w:pPr>
        <w:pStyle w:val="NormalWeb"/>
        <w:numPr>
          <w:ilvl w:val="0"/>
          <w:numId w:val="15"/>
        </w:numPr>
        <w:rPr>
          <w:rFonts w:ascii="SymbolMT" w:hAnsi="SymbolMT"/>
        </w:rPr>
      </w:pPr>
      <w:r>
        <w:rPr>
          <w:rFonts w:ascii="TimesNewRomanPSMT" w:hAnsi="TimesNewRomanPSMT"/>
        </w:rPr>
        <w:t>Less than that (please define): .........</w:t>
      </w:r>
    </w:p>
    <w:p w14:paraId="0C660554" w14:textId="77777777" w:rsidR="00A24F33" w:rsidRDefault="00A24F33" w:rsidP="00A24F33">
      <w:pPr>
        <w:pStyle w:val="NormalWeb"/>
        <w:rPr>
          <w:rFonts w:ascii="SymbolMT" w:hAnsi="SymbolMT"/>
        </w:rPr>
      </w:pPr>
      <w:r>
        <w:rPr>
          <w:rFonts w:ascii="TimesNewRomanPS" w:hAnsi="TimesNewRomanPS"/>
          <w:b/>
          <w:bCs/>
        </w:rPr>
        <w:t xml:space="preserve">I  prefer if the messages/ videos are sent: </w:t>
      </w:r>
    </w:p>
    <w:p w14:paraId="40E7281B" w14:textId="77777777" w:rsidR="00A24F33" w:rsidRDefault="00A24F33" w:rsidP="00A24F33">
      <w:pPr>
        <w:pStyle w:val="NormalWeb"/>
        <w:numPr>
          <w:ilvl w:val="0"/>
          <w:numId w:val="14"/>
        </w:numPr>
        <w:rPr>
          <w:rFonts w:ascii="SymbolMT" w:hAnsi="SymbolMT"/>
        </w:rPr>
      </w:pPr>
      <w:r>
        <w:rPr>
          <w:rFonts w:ascii="TimesNewRomanPSMT" w:hAnsi="TimesNewRomanPSMT"/>
        </w:rPr>
        <w:t xml:space="preserve">After 8am to 2pm </w:t>
      </w:r>
    </w:p>
    <w:p w14:paraId="7EFA5D4F" w14:textId="77777777" w:rsidR="00A24F33" w:rsidRDefault="00A24F33" w:rsidP="00A24F33">
      <w:pPr>
        <w:pStyle w:val="NormalWeb"/>
        <w:numPr>
          <w:ilvl w:val="0"/>
          <w:numId w:val="14"/>
        </w:numPr>
        <w:rPr>
          <w:rFonts w:ascii="SymbolMT" w:hAnsi="SymbolMT"/>
        </w:rPr>
      </w:pPr>
      <w:r>
        <w:rPr>
          <w:rFonts w:ascii="TimesNewRomanPSMT" w:hAnsi="TimesNewRomanPSMT"/>
        </w:rPr>
        <w:t xml:space="preserve">After 2pm to 8pm </w:t>
      </w:r>
    </w:p>
    <w:p w14:paraId="65DAA72B" w14:textId="77777777" w:rsidR="00A24F33" w:rsidRDefault="00A24F33" w:rsidP="00A24F33">
      <w:pPr>
        <w:pStyle w:val="NormalWeb"/>
        <w:numPr>
          <w:ilvl w:val="0"/>
          <w:numId w:val="14"/>
        </w:numPr>
        <w:rPr>
          <w:rFonts w:ascii="SymbolMT" w:hAnsi="SymbolMT"/>
        </w:rPr>
      </w:pPr>
      <w:r w:rsidRPr="00EB4ADB">
        <w:rPr>
          <w:rFonts w:ascii="TimesNewRomanPSMT" w:hAnsi="TimesNewRomanPSMT"/>
        </w:rPr>
        <w:t xml:space="preserve">After 8pm to 2am </w:t>
      </w:r>
    </w:p>
    <w:p w14:paraId="104C060C" w14:textId="77777777" w:rsidR="00A24F33" w:rsidRPr="00EB4ADB" w:rsidRDefault="00A24F33" w:rsidP="00A24F33">
      <w:pPr>
        <w:pStyle w:val="NormalWeb"/>
        <w:numPr>
          <w:ilvl w:val="0"/>
          <w:numId w:val="14"/>
        </w:numPr>
        <w:rPr>
          <w:rFonts w:ascii="SymbolMT" w:hAnsi="SymbolMT"/>
        </w:rPr>
      </w:pPr>
      <w:r w:rsidRPr="00EB4ADB">
        <w:rPr>
          <w:rFonts w:ascii="TimesNewRomanPSMT" w:hAnsi="TimesNewRomanPSMT"/>
        </w:rPr>
        <w:t xml:space="preserve">After 2am to 8am </w:t>
      </w:r>
    </w:p>
    <w:p w14:paraId="4F90C3A3" w14:textId="2D2CD806" w:rsidR="00A24F33" w:rsidRDefault="00A24F33" w:rsidP="00A24F33">
      <w:pPr>
        <w:pStyle w:val="NormalWeb"/>
      </w:pPr>
      <w:r>
        <w:rPr>
          <w:rFonts w:ascii="TimesNewRomanPS" w:hAnsi="TimesNewRomanPS"/>
          <w:b/>
          <w:bCs/>
        </w:rPr>
        <w:t xml:space="preserve">Section 4: Specifying an Optimization objective </w:t>
      </w:r>
    </w:p>
    <w:p w14:paraId="7FAE36C7" w14:textId="77777777" w:rsidR="00A24F33" w:rsidRDefault="00A24F33" w:rsidP="00A24F33">
      <w:pPr>
        <w:pStyle w:val="NormalWeb"/>
      </w:pPr>
      <w:r>
        <w:rPr>
          <w:rFonts w:ascii="TimesNewRomanPS" w:hAnsi="TimesNewRomanPS"/>
          <w:b/>
          <w:bCs/>
        </w:rPr>
        <w:t>What is the maximum total time are you willing to spend receiving education on</w:t>
      </w:r>
      <w:r>
        <w:rPr>
          <w:rFonts w:ascii="TimesNewRomanPSMT" w:hAnsi="TimesNewRomanPSMT"/>
        </w:rPr>
        <w:t xml:space="preserve"> </w:t>
      </w:r>
      <w:r>
        <w:rPr>
          <w:rFonts w:ascii="TimesNewRomanPS" w:hAnsi="TimesNewRomanPS"/>
          <w:b/>
          <w:bCs/>
        </w:rPr>
        <w:t xml:space="preserve">how to brush your child’s teeth? </w:t>
      </w:r>
    </w:p>
    <w:p w14:paraId="59786614" w14:textId="77777777" w:rsidR="00A24F33" w:rsidRDefault="00A24F33" w:rsidP="00A24F33">
      <w:pPr>
        <w:pStyle w:val="NormalWeb"/>
        <w:numPr>
          <w:ilvl w:val="0"/>
          <w:numId w:val="13"/>
        </w:numPr>
        <w:spacing w:before="0" w:beforeAutospacing="0" w:after="0" w:afterAutospacing="0"/>
      </w:pPr>
      <w:r>
        <w:rPr>
          <w:rFonts w:ascii="TimesNewRomanPSMT" w:hAnsi="TimesNewRomanPSMT"/>
        </w:rPr>
        <w:t xml:space="preserve">2.5-15 min </w:t>
      </w:r>
    </w:p>
    <w:p w14:paraId="7AF0FBC8" w14:textId="77777777" w:rsidR="00A24F33" w:rsidRDefault="00A24F33" w:rsidP="00A24F33">
      <w:pPr>
        <w:pStyle w:val="NormalWeb"/>
        <w:numPr>
          <w:ilvl w:val="0"/>
          <w:numId w:val="13"/>
        </w:numPr>
        <w:spacing w:before="0" w:beforeAutospacing="0" w:after="0" w:afterAutospacing="0"/>
      </w:pPr>
      <w:r>
        <w:rPr>
          <w:rFonts w:ascii="TimesNewRomanPSMT" w:hAnsi="TimesNewRomanPSMT"/>
        </w:rPr>
        <w:t xml:space="preserve">&gt;15-30 min </w:t>
      </w:r>
    </w:p>
    <w:p w14:paraId="09F824CA" w14:textId="77777777" w:rsidR="00A24F33" w:rsidRDefault="00A24F33" w:rsidP="00A24F33">
      <w:pPr>
        <w:pStyle w:val="NormalWeb"/>
        <w:numPr>
          <w:ilvl w:val="0"/>
          <w:numId w:val="13"/>
        </w:numPr>
        <w:spacing w:before="0" w:beforeAutospacing="0" w:after="0" w:afterAutospacing="0"/>
      </w:pPr>
      <w:r>
        <w:rPr>
          <w:rFonts w:ascii="TimesNewRomanPSMT" w:hAnsi="TimesNewRomanPSMT"/>
        </w:rPr>
        <w:t xml:space="preserve">&gt;30-45 min </w:t>
      </w:r>
    </w:p>
    <w:p w14:paraId="0FA81A0D" w14:textId="77777777" w:rsidR="00A24F33" w:rsidRDefault="00A24F33" w:rsidP="00A24F33">
      <w:pPr>
        <w:pStyle w:val="NormalWeb"/>
        <w:numPr>
          <w:ilvl w:val="0"/>
          <w:numId w:val="13"/>
        </w:numPr>
        <w:spacing w:before="0" w:beforeAutospacing="0" w:after="0" w:afterAutospacing="0"/>
      </w:pPr>
      <w:r w:rsidRPr="00EB4ADB">
        <w:rPr>
          <w:rFonts w:ascii="TimesNewRomanPSMT" w:hAnsi="TimesNewRomanPSMT"/>
        </w:rPr>
        <w:t>45-</w:t>
      </w:r>
      <w:r>
        <w:rPr>
          <w:rFonts w:ascii="TimesNewRomanPSMT" w:hAnsi="TimesNewRomanPSMT"/>
        </w:rPr>
        <w:t>51</w:t>
      </w:r>
      <w:r w:rsidRPr="00EB4ADB">
        <w:rPr>
          <w:rFonts w:ascii="TimesNewRomanPSMT" w:hAnsi="TimesNewRomanPSMT"/>
        </w:rPr>
        <w:t xml:space="preserve"> min </w:t>
      </w:r>
    </w:p>
    <w:p w14:paraId="7095C12D" w14:textId="77777777" w:rsidR="009049AB" w:rsidRDefault="009049AB" w:rsidP="00A24F33">
      <w:pPr>
        <w:jc w:val="center"/>
      </w:pPr>
    </w:p>
    <w:sectPr w:rsidR="009049AB" w:rsidSect="002B1B98">
      <w:footerReference w:type="default" r:id="rId27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7CBBC" w14:textId="77777777" w:rsidR="00E73145" w:rsidRDefault="00E73145" w:rsidP="00B92838">
      <w:r>
        <w:separator/>
      </w:r>
    </w:p>
  </w:endnote>
  <w:endnote w:type="continuationSeparator" w:id="0">
    <w:p w14:paraId="41514B3B" w14:textId="77777777" w:rsidR="00E73145" w:rsidRDefault="00E73145" w:rsidP="00B92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SymbolMT">
    <w:altName w:val="Cambria"/>
    <w:panose1 w:val="020B0604020202020204"/>
    <w:charset w:val="00"/>
    <w:family w:val="roman"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72036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BFEEC0" w14:textId="4913B72A" w:rsidR="00B92838" w:rsidRDefault="00B928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7FA4E7" w14:textId="77777777" w:rsidR="00B92838" w:rsidRDefault="00B928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24783" w14:textId="77777777" w:rsidR="00E73145" w:rsidRDefault="00E73145" w:rsidP="00B92838">
      <w:r>
        <w:separator/>
      </w:r>
    </w:p>
  </w:footnote>
  <w:footnote w:type="continuationSeparator" w:id="0">
    <w:p w14:paraId="0A9DA5DA" w14:textId="77777777" w:rsidR="00E73145" w:rsidRDefault="00E73145" w:rsidP="00B928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1388B"/>
    <w:multiLevelType w:val="hybridMultilevel"/>
    <w:tmpl w:val="C29A1C86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76BF1"/>
    <w:multiLevelType w:val="hybridMultilevel"/>
    <w:tmpl w:val="04E08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B230F"/>
    <w:multiLevelType w:val="hybridMultilevel"/>
    <w:tmpl w:val="4760B04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914477"/>
    <w:multiLevelType w:val="hybridMultilevel"/>
    <w:tmpl w:val="8E84E7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D1C6C"/>
    <w:multiLevelType w:val="hybridMultilevel"/>
    <w:tmpl w:val="224625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C3114"/>
    <w:multiLevelType w:val="hybridMultilevel"/>
    <w:tmpl w:val="A288AC8C"/>
    <w:lvl w:ilvl="0" w:tplc="2BCCB4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A4E01"/>
    <w:multiLevelType w:val="hybridMultilevel"/>
    <w:tmpl w:val="A6E2B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74915"/>
    <w:multiLevelType w:val="hybridMultilevel"/>
    <w:tmpl w:val="CA2A50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D1688"/>
    <w:multiLevelType w:val="hybridMultilevel"/>
    <w:tmpl w:val="412A32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B2821"/>
    <w:multiLevelType w:val="hybridMultilevel"/>
    <w:tmpl w:val="00480F66"/>
    <w:lvl w:ilvl="0" w:tplc="B928AF2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505427"/>
    <w:multiLevelType w:val="hybridMultilevel"/>
    <w:tmpl w:val="270A05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241EAB"/>
    <w:multiLevelType w:val="hybridMultilevel"/>
    <w:tmpl w:val="6D048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9B3010"/>
    <w:multiLevelType w:val="hybridMultilevel"/>
    <w:tmpl w:val="5EBE2C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59A2A04">
      <w:start w:val="2"/>
      <w:numFmt w:val="bullet"/>
      <w:lvlText w:val="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556AF4"/>
    <w:multiLevelType w:val="hybridMultilevel"/>
    <w:tmpl w:val="D56E7E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F434FE"/>
    <w:multiLevelType w:val="hybridMultilevel"/>
    <w:tmpl w:val="3260129E"/>
    <w:lvl w:ilvl="0" w:tplc="5D2CCE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F6A0A"/>
    <w:multiLevelType w:val="hybridMultilevel"/>
    <w:tmpl w:val="BAFCD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6F4083"/>
    <w:multiLevelType w:val="hybridMultilevel"/>
    <w:tmpl w:val="2B6C1B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3A2443"/>
    <w:multiLevelType w:val="hybridMultilevel"/>
    <w:tmpl w:val="A5BC970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1642261">
    <w:abstractNumId w:val="0"/>
  </w:num>
  <w:num w:numId="2" w16cid:durableId="136344105">
    <w:abstractNumId w:val="17"/>
  </w:num>
  <w:num w:numId="3" w16cid:durableId="1624849496">
    <w:abstractNumId w:val="4"/>
  </w:num>
  <w:num w:numId="4" w16cid:durableId="726491287">
    <w:abstractNumId w:val="10"/>
  </w:num>
  <w:num w:numId="5" w16cid:durableId="1488090710">
    <w:abstractNumId w:val="8"/>
  </w:num>
  <w:num w:numId="6" w16cid:durableId="424961091">
    <w:abstractNumId w:val="16"/>
  </w:num>
  <w:num w:numId="7" w16cid:durableId="999575435">
    <w:abstractNumId w:val="13"/>
  </w:num>
  <w:num w:numId="8" w16cid:durableId="1162430190">
    <w:abstractNumId w:val="14"/>
  </w:num>
  <w:num w:numId="9" w16cid:durableId="1382706953">
    <w:abstractNumId w:val="6"/>
  </w:num>
  <w:num w:numId="10" w16cid:durableId="86998445">
    <w:abstractNumId w:val="11"/>
  </w:num>
  <w:num w:numId="11" w16cid:durableId="779616351">
    <w:abstractNumId w:val="1"/>
  </w:num>
  <w:num w:numId="12" w16cid:durableId="1966497724">
    <w:abstractNumId w:val="2"/>
  </w:num>
  <w:num w:numId="13" w16cid:durableId="33505389">
    <w:abstractNumId w:val="12"/>
  </w:num>
  <w:num w:numId="14" w16cid:durableId="1482504882">
    <w:abstractNumId w:val="3"/>
  </w:num>
  <w:num w:numId="15" w16cid:durableId="1823741067">
    <w:abstractNumId w:val="7"/>
  </w:num>
  <w:num w:numId="16" w16cid:durableId="1418601726">
    <w:abstractNumId w:val="9"/>
  </w:num>
  <w:num w:numId="17" w16cid:durableId="1816947232">
    <w:abstractNumId w:val="5"/>
  </w:num>
  <w:num w:numId="18" w16cid:durableId="17679943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502"/>
    <w:rsid w:val="00022E0E"/>
    <w:rsid w:val="000C529E"/>
    <w:rsid w:val="002B1B98"/>
    <w:rsid w:val="00356940"/>
    <w:rsid w:val="00405F50"/>
    <w:rsid w:val="004759CC"/>
    <w:rsid w:val="005D460B"/>
    <w:rsid w:val="00601361"/>
    <w:rsid w:val="006C502B"/>
    <w:rsid w:val="006E0454"/>
    <w:rsid w:val="006F51B7"/>
    <w:rsid w:val="006F5DFB"/>
    <w:rsid w:val="007C7A36"/>
    <w:rsid w:val="00876DF4"/>
    <w:rsid w:val="009049AB"/>
    <w:rsid w:val="009620A8"/>
    <w:rsid w:val="009A2E6E"/>
    <w:rsid w:val="009A71AC"/>
    <w:rsid w:val="009F78E9"/>
    <w:rsid w:val="00A24F33"/>
    <w:rsid w:val="00A35D0F"/>
    <w:rsid w:val="00A700BC"/>
    <w:rsid w:val="00B10CAC"/>
    <w:rsid w:val="00B66E37"/>
    <w:rsid w:val="00B92838"/>
    <w:rsid w:val="00D41D97"/>
    <w:rsid w:val="00D56502"/>
    <w:rsid w:val="00DA5F03"/>
    <w:rsid w:val="00E73145"/>
    <w:rsid w:val="00F01514"/>
    <w:rsid w:val="00F129FE"/>
    <w:rsid w:val="00F2290E"/>
    <w:rsid w:val="00F27CD1"/>
    <w:rsid w:val="00FC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G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646E2"/>
  <w15:chartTrackingRefBased/>
  <w15:docId w15:val="{F0D06706-DEA4-F04A-9A7D-DB55A35D2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E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502"/>
    <w:rPr>
      <w:rFonts w:ascii="Times New Roman" w:eastAsia="Times New Roman" w:hAnsi="Times New Roman" w:cs="Times New Roman"/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650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5650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unhideWhenUsed/>
    <w:rsid w:val="00D56502"/>
    <w:pPr>
      <w:spacing w:before="100" w:beforeAutospacing="1" w:after="100" w:afterAutospacing="1"/>
    </w:pPr>
    <w:rPr>
      <w:lang w:eastAsia="en-GB"/>
    </w:rPr>
  </w:style>
  <w:style w:type="table" w:styleId="TableGrid">
    <w:name w:val="Table Grid"/>
    <w:basedOn w:val="TableNormal"/>
    <w:uiPriority w:val="39"/>
    <w:rsid w:val="00D56502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565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6502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6502"/>
    <w:rPr>
      <w:sz w:val="20"/>
      <w:szCs w:val="20"/>
      <w:lang w:val="en-MY"/>
    </w:rPr>
  </w:style>
  <w:style w:type="character" w:styleId="Emphasis">
    <w:name w:val="Emphasis"/>
    <w:basedOn w:val="DefaultParagraphFont"/>
    <w:uiPriority w:val="20"/>
    <w:qFormat/>
    <w:rsid w:val="00D56502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D56502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5D0F"/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5D0F"/>
    <w:rPr>
      <w:rFonts w:ascii="Times New Roman" w:eastAsia="Times New Roman" w:hAnsi="Times New Roman" w:cs="Times New Roman"/>
      <w:b/>
      <w:bCs/>
      <w:sz w:val="20"/>
      <w:szCs w:val="20"/>
      <w:lang w:val="en-MY"/>
    </w:rPr>
  </w:style>
  <w:style w:type="paragraph" w:styleId="Header">
    <w:name w:val="header"/>
    <w:basedOn w:val="Normal"/>
    <w:link w:val="HeaderChar"/>
    <w:uiPriority w:val="99"/>
    <w:unhideWhenUsed/>
    <w:rsid w:val="00B928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2838"/>
    <w:rPr>
      <w:rFonts w:ascii="Times New Roman" w:eastAsia="Times New Roman" w:hAnsi="Times New Roman" w:cs="Times New Roman"/>
      <w:lang w:val="en-MY"/>
    </w:rPr>
  </w:style>
  <w:style w:type="paragraph" w:styleId="Footer">
    <w:name w:val="footer"/>
    <w:basedOn w:val="Normal"/>
    <w:link w:val="FooterChar"/>
    <w:uiPriority w:val="99"/>
    <w:unhideWhenUsed/>
    <w:rsid w:val="00B928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2838"/>
    <w:rPr>
      <w:rFonts w:ascii="Times New Roman" w:eastAsia="Times New Roman" w:hAnsi="Times New Roman" w:cs="Times New Roman"/>
      <w:lang w:val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9_TKU7D8_X0" TargetMode="External"/><Relationship Id="rId13" Type="http://schemas.openxmlformats.org/officeDocument/2006/relationships/hyperlink" Target="https://youtu.be/d8hX7ljcl3Y" TargetMode="External"/><Relationship Id="rId18" Type="http://schemas.openxmlformats.org/officeDocument/2006/relationships/hyperlink" Target="https://youtu.be/t_02odbFbn0" TargetMode="External"/><Relationship Id="rId26" Type="http://schemas.openxmlformats.org/officeDocument/2006/relationships/hyperlink" Target="https://youtu.be/pQ38nOwWPl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5-6pxZVUobQ" TargetMode="External"/><Relationship Id="rId7" Type="http://schemas.openxmlformats.org/officeDocument/2006/relationships/hyperlink" Target="https://youtu.be/MVkp_zRS5Wc" TargetMode="External"/><Relationship Id="rId12" Type="http://schemas.openxmlformats.org/officeDocument/2006/relationships/hyperlink" Target="https://youtu.be/qMRjjbx-07Q" TargetMode="External"/><Relationship Id="rId17" Type="http://schemas.openxmlformats.org/officeDocument/2006/relationships/hyperlink" Target="https://youtu.be/bIuGAxV2FvA" TargetMode="External"/><Relationship Id="rId25" Type="http://schemas.openxmlformats.org/officeDocument/2006/relationships/hyperlink" Target="https://youtu.be/JOOYY1IZJ8s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J2IDtbsctuQ" TargetMode="External"/><Relationship Id="rId20" Type="http://schemas.openxmlformats.org/officeDocument/2006/relationships/hyperlink" Target="https://youtu.be/58LVQKdfcvk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KJGkzYHybwQ" TargetMode="External"/><Relationship Id="rId24" Type="http://schemas.openxmlformats.org/officeDocument/2006/relationships/hyperlink" Target="https://youtu.be/ZgbBkGd4ky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bgFq-AuDWYs" TargetMode="External"/><Relationship Id="rId23" Type="http://schemas.openxmlformats.org/officeDocument/2006/relationships/hyperlink" Target="https://youtu.be/6yYQWfIvEBw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youtu.be/R-3mg6oxLtA" TargetMode="External"/><Relationship Id="rId19" Type="http://schemas.openxmlformats.org/officeDocument/2006/relationships/hyperlink" Target="https://youtu.be/_FWM-mEI_L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SMOWjYlTABs" TargetMode="External"/><Relationship Id="rId14" Type="http://schemas.openxmlformats.org/officeDocument/2006/relationships/hyperlink" Target="https://youtu.be/7bKutS2ptx4" TargetMode="External"/><Relationship Id="rId22" Type="http://schemas.openxmlformats.org/officeDocument/2006/relationships/hyperlink" Target="https://youtu.be/8rI5SMv024o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2919</Words>
  <Characters>16641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merna ihab</dc:creator>
  <cp:keywords/>
  <dc:description/>
  <cp:lastModifiedBy>merna ihab</cp:lastModifiedBy>
  <cp:revision>6</cp:revision>
  <dcterms:created xsi:type="dcterms:W3CDTF">2023-07-31T18:51:00Z</dcterms:created>
  <dcterms:modified xsi:type="dcterms:W3CDTF">2023-08-02T14:36:00Z</dcterms:modified>
</cp:coreProperties>
</file>