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CD27E" w14:textId="77777777" w:rsidR="00F067C9" w:rsidRDefault="00F067C9" w:rsidP="00F067C9">
      <w:pPr>
        <w:pStyle w:val="NoSpacing"/>
        <w:spacing w:line="480" w:lineRule="auto"/>
        <w:jc w:val="center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Supporting Information</w:t>
      </w:r>
    </w:p>
    <w:p w14:paraId="6FA3F294" w14:textId="77777777" w:rsidR="00F067C9" w:rsidRDefault="00F067C9" w:rsidP="00F067C9">
      <w:pPr>
        <w:pStyle w:val="NoSpacing"/>
        <w:spacing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eastAsia="Times New Roman" w:hAnsiTheme="majorBidi" w:cstheme="majorBidi"/>
          <w:noProof/>
          <w:sz w:val="20"/>
          <w:szCs w:val="20"/>
        </w:rPr>
        <w:drawing>
          <wp:inline distT="0" distB="0" distL="0" distR="0" wp14:anchorId="5F736C3D" wp14:editId="6A0C3F18">
            <wp:extent cx="5657850" cy="6076950"/>
            <wp:effectExtent l="0" t="0" r="0" b="0"/>
            <wp:docPr id="1" name="Picture 1" descr="MCM-48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M-48 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0A8D" w14:textId="77777777" w:rsidR="00F067C9" w:rsidRDefault="00F067C9" w:rsidP="00F067C9">
      <w:pPr>
        <w:spacing w:line="480" w:lineRule="auto"/>
        <w:jc w:val="center"/>
        <w:rPr>
          <w:rFonts w:asciiTheme="majorBidi" w:eastAsia="Calibri" w:hAnsiTheme="majorBidi" w:cstheme="majorBidi"/>
          <w:b/>
          <w:bCs/>
          <w:sz w:val="20"/>
          <w:szCs w:val="20"/>
        </w:rPr>
      </w:pPr>
      <w:r>
        <w:rPr>
          <w:rFonts w:asciiTheme="majorBidi" w:eastAsia="Calibri" w:hAnsiTheme="majorBidi" w:cstheme="majorBidi"/>
          <w:b/>
          <w:bCs/>
          <w:sz w:val="20"/>
          <w:szCs w:val="20"/>
        </w:rPr>
        <w:t>Fig. S1. FESEM image of (a) MCM-48 and (</w:t>
      </w:r>
      <w:proofErr w:type="spellStart"/>
      <w:proofErr w:type="gramStart"/>
      <w:r>
        <w:rPr>
          <w:rFonts w:asciiTheme="majorBidi" w:eastAsia="Calibri" w:hAnsiTheme="majorBidi" w:cstheme="majorBidi"/>
          <w:b/>
          <w:bCs/>
          <w:sz w:val="20"/>
          <w:szCs w:val="20"/>
        </w:rPr>
        <w:t>b,c</w:t>
      </w:r>
      <w:proofErr w:type="spellEnd"/>
      <w:proofErr w:type="gramEnd"/>
      <w:r>
        <w:rPr>
          <w:rFonts w:asciiTheme="majorBidi" w:eastAsia="Calibri" w:hAnsiTheme="majorBidi" w:cstheme="majorBidi"/>
          <w:b/>
          <w:bCs/>
          <w:sz w:val="20"/>
          <w:szCs w:val="20"/>
        </w:rPr>
        <w:t>) MCM-48/HA samples</w:t>
      </w:r>
    </w:p>
    <w:p w14:paraId="6D07CDEA" w14:textId="77777777" w:rsidR="00F40DFC" w:rsidRDefault="00F40DFC">
      <w:bookmarkStart w:id="0" w:name="_GoBack"/>
      <w:bookmarkEnd w:id="0"/>
    </w:p>
    <w:sectPr w:rsidR="00F40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C9"/>
    <w:rsid w:val="00F067C9"/>
    <w:rsid w:val="00F4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1B58C"/>
  <w15:chartTrackingRefBased/>
  <w15:docId w15:val="{EDB1E047-E335-48FF-9FC1-D0BCBBBC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7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7C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2024-01-30T20:27:00Z</dcterms:created>
  <dcterms:modified xsi:type="dcterms:W3CDTF">2024-01-30T20:27:00Z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179a8a9f-4c2b-438d-905d-4dc84dab7c66</vt:lpwstr>
  </property>
</Properties>
</file>