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985F6" w14:textId="49BE32FC" w:rsidR="00F75D5D" w:rsidRPr="001C6EE1" w:rsidRDefault="00F75D5D" w:rsidP="00F75D5D">
      <w:pPr>
        <w:rPr>
          <w:b/>
          <w:bCs/>
        </w:rPr>
      </w:pPr>
      <w:r w:rsidRPr="001C6EE1">
        <w:rPr>
          <w:b/>
          <w:bCs/>
        </w:rPr>
        <w:t>Excluded records (Q</w:t>
      </w:r>
      <w:r w:rsidR="001C6EE1">
        <w:rPr>
          <w:b/>
          <w:bCs/>
        </w:rPr>
        <w:t xml:space="preserve">uestion </w:t>
      </w:r>
      <w:r w:rsidRPr="001C6EE1">
        <w:rPr>
          <w:b/>
          <w:bCs/>
        </w:rPr>
        <w:t>1):</w:t>
      </w:r>
    </w:p>
    <w:tbl>
      <w:tblPr>
        <w:tblStyle w:val="TableGrid"/>
        <w:tblW w:w="0" w:type="auto"/>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720"/>
        <w:gridCol w:w="3042"/>
        <w:gridCol w:w="5259"/>
      </w:tblGrid>
      <w:tr w:rsidR="001C6EE1" w:rsidRPr="001C6EE1" w14:paraId="5C734D6D" w14:textId="77777777" w:rsidTr="001C6EE1">
        <w:tc>
          <w:tcPr>
            <w:tcW w:w="720" w:type="dxa"/>
          </w:tcPr>
          <w:p w14:paraId="5CB50296" w14:textId="77777777" w:rsidR="00F75D5D" w:rsidRPr="001C6EE1" w:rsidRDefault="00F75D5D" w:rsidP="006D6BE2"/>
        </w:tc>
        <w:tc>
          <w:tcPr>
            <w:tcW w:w="3042" w:type="dxa"/>
          </w:tcPr>
          <w:p w14:paraId="273114A1" w14:textId="77777777" w:rsidR="00F75D5D" w:rsidRPr="001C6EE1" w:rsidRDefault="00F75D5D" w:rsidP="006D6BE2">
            <w:pPr>
              <w:rPr>
                <w:b/>
                <w:bCs/>
              </w:rPr>
            </w:pPr>
            <w:r w:rsidRPr="001C6EE1">
              <w:rPr>
                <w:b/>
                <w:bCs/>
              </w:rPr>
              <w:t>Record</w:t>
            </w:r>
          </w:p>
        </w:tc>
        <w:tc>
          <w:tcPr>
            <w:tcW w:w="5259" w:type="dxa"/>
          </w:tcPr>
          <w:p w14:paraId="20F119B1" w14:textId="77777777" w:rsidR="00F75D5D" w:rsidRPr="001C6EE1" w:rsidRDefault="00F75D5D" w:rsidP="006D6BE2">
            <w:pPr>
              <w:rPr>
                <w:b/>
                <w:bCs/>
              </w:rPr>
            </w:pPr>
            <w:r w:rsidRPr="001C6EE1">
              <w:rPr>
                <w:b/>
                <w:bCs/>
              </w:rPr>
              <w:t>Cause of Exclusion</w:t>
            </w:r>
          </w:p>
        </w:tc>
      </w:tr>
      <w:tr w:rsidR="001C6EE1" w:rsidRPr="001C6EE1" w14:paraId="6C3A8BAB" w14:textId="77777777" w:rsidTr="001C6EE1">
        <w:tc>
          <w:tcPr>
            <w:tcW w:w="720" w:type="dxa"/>
          </w:tcPr>
          <w:p w14:paraId="4E6E3C4B" w14:textId="4BF13B4F" w:rsidR="00442111" w:rsidRPr="001C6EE1" w:rsidRDefault="00442111" w:rsidP="00442111">
            <w:pPr>
              <w:pStyle w:val="ListParagraph"/>
              <w:numPr>
                <w:ilvl w:val="0"/>
                <w:numId w:val="2"/>
              </w:numPr>
            </w:pPr>
          </w:p>
        </w:tc>
        <w:tc>
          <w:tcPr>
            <w:tcW w:w="3042" w:type="dxa"/>
          </w:tcPr>
          <w:p w14:paraId="760BE016" w14:textId="788A69BF" w:rsidR="00442111" w:rsidRPr="001C6EE1" w:rsidRDefault="00442111" w:rsidP="00442111">
            <w:r w:rsidRPr="001C6EE1">
              <w:fldChar w:fldCharType="begin" w:fldLock="1"/>
            </w:r>
            <w:r w:rsidRPr="001C6EE1">
              <w:instrText>ADDIN CSL_CITATION {"citationItems":[{"id":"ITEM-1","itemData":{"DOI":"10.12816/0043005","ISSN":"16800087","author":[{"dropping-particle":"","family":"Abdul Majeed","given":"Aseel M.","non-dropping-particle":"","parse-names":false,"suffix":""},{"dropping-particle":"","family":"Al-Dahan","given":"Zainab A. A.","non-dropping-particle":"","parse-names":false,"suffix":""}],"container-title":"Journal of Baghdad College of Dentistry","id":"ITEM-1","issue":"4","issued":{"date-parts":[["2017"]]},"page":"102-109","title":"Oral Health Status in Relation to Nutritional Status among Institutionalized and Non-Institutionalized Orphans in Baghdad City","type":"article-journal","volume":"29"},"uris":["http://www.mendeley.com/documents/?uuid=877645c2-7432-4b69-bc2f-e7f74e4d01c2"]}],"mendeley":{"formattedCitation":"(Abdul Majeed &amp; Al-Dahan, 2017)","plainTextFormattedCitation":"(Abdul Majeed &amp; Al-Dahan, 2017)","previouslyFormattedCitation":"(Abdul Majeed &amp; Al-Dahan, 2017)"},"properties":{"noteIndex":0},"schema":"https://github.com/citation-style-language/schema/raw/master/csl-citation.json"}</w:instrText>
            </w:r>
            <w:r w:rsidRPr="001C6EE1">
              <w:fldChar w:fldCharType="separate"/>
            </w:r>
            <w:r w:rsidRPr="001C6EE1">
              <w:rPr>
                <w:noProof/>
              </w:rPr>
              <w:t>(Abdul Majeed &amp; Al-Dahan, 2017)</w:t>
            </w:r>
            <w:r w:rsidRPr="001C6EE1">
              <w:fldChar w:fldCharType="end"/>
            </w:r>
          </w:p>
        </w:tc>
        <w:tc>
          <w:tcPr>
            <w:tcW w:w="5259" w:type="dxa"/>
          </w:tcPr>
          <w:p w14:paraId="40A099D6" w14:textId="14B6203A" w:rsidR="00442111" w:rsidRPr="001C6EE1" w:rsidRDefault="00442111" w:rsidP="00442111">
            <w:r w:rsidRPr="001C6EE1">
              <w:t>Outcomes did not include caries assessment</w:t>
            </w:r>
          </w:p>
        </w:tc>
      </w:tr>
      <w:tr w:rsidR="001C6EE1" w:rsidRPr="001C6EE1" w14:paraId="0B29F4F8" w14:textId="77777777" w:rsidTr="001C6EE1">
        <w:tc>
          <w:tcPr>
            <w:tcW w:w="720" w:type="dxa"/>
          </w:tcPr>
          <w:p w14:paraId="42FEE10E" w14:textId="77777777" w:rsidR="00442111" w:rsidRPr="001C6EE1" w:rsidRDefault="00442111" w:rsidP="00442111">
            <w:pPr>
              <w:pStyle w:val="ListParagraph"/>
              <w:numPr>
                <w:ilvl w:val="0"/>
                <w:numId w:val="2"/>
              </w:numPr>
            </w:pPr>
          </w:p>
        </w:tc>
        <w:tc>
          <w:tcPr>
            <w:tcW w:w="3042" w:type="dxa"/>
          </w:tcPr>
          <w:p w14:paraId="470CA237" w14:textId="13C4610F" w:rsidR="00442111" w:rsidRPr="001C6EE1" w:rsidRDefault="00442111" w:rsidP="00442111">
            <w:r w:rsidRPr="001C6EE1">
              <w:fldChar w:fldCharType="begin" w:fldLock="1"/>
            </w:r>
            <w:r w:rsidRPr="001C6EE1">
              <w:instrText>ADDIN CSL_CITATION {"citationItems":[{"id":"ITEM-1","itemData":{"DOI":"10.3389/fpubh.2022.894638","ISSN":"22962565","PMID":"35875000","abstract":"Objectives: To assess oral health and its implication on oral health-related quality of life (OHRQoL) among groups of foundling and delinquent children compared to mainstream children in Riyadh, Saudi Arabia. Materials and Methods: This cross-sectional observational study was conducted on children in care houses and mainstream school-going children. The following variables were measured for each group: Demographic data (age, gender); subjective oral health condition; (OHRQoL); clinical oral health condition including the decayed, missing, and filled teeth (DMFT) index; pulpally involved, ulceration, fistula, and abscess (PUFA) index; Dental Aesthetic Index (DAI) for malocclusion, and traumatic dental injuries (TDI). Statistical Analysis: A one-way ANOVA test, Chi-square test, and Pearson correlation coefficient were used. Results: The total OHRQoL score was significantly higher for the delinquent compared to the mainstream group. In addition, the DMFT and mean PUFA scores were significantly higher for the delinquent group than the others. The DAI revealed statistical significance in occlusion status within the foundling and delinquent groups, and the prevalence of TDI was significantly higher in the delinquent vs. the mainstream group. Conclusion: Oral health status appeared to have an association with the OHRQoL among foundling, delinquent, and mainstream children.","author":[{"dropping-particle":"","family":"Alsaif","given":"Abdulaziz Abdullah","non-dropping-particle":"","parse-names":false,"suffix":""},{"dropping-particle":"","family":"Alkhadra","given":"Thamer Adel","non-dropping-particle":"","parse-names":false,"suffix":""},{"dropping-particle":"","family":"AlJameel","given":"Al Bandary Hassan","non-dropping-particle":"","parse-names":false,"suffix":""}],"container-title":"Frontiers in Public Health","id":"ITEM-1","issue":"July","issued":{"date-parts":[["2022"]]},"page":"1-8","title":"Impact of DMFT, PUFA, DAI, and TDIs on Oral Health-Related Quality of Life (OHRQoL) Among Foundling, Delinquent, and Mainstream School Children: A Prilimenary Study","type":"article-journal","volume":"10"},"uris":["http://www.mendeley.com/documents/?uuid=70d94b44-5cb0-4cac-8c3d-059d71844947"]}],"mendeley":{"formattedCitation":"(Alsaif et al., 2022)","plainTextFormattedCitation":"(Alsaif et al., 2022)","previouslyFormattedCitation":"(Alsaif et al., 2022)"},"properties":{"noteIndex":0},"schema":"https://github.com/citation-style-language/schema/raw/master/csl-citation.json"}</w:instrText>
            </w:r>
            <w:r w:rsidRPr="001C6EE1">
              <w:fldChar w:fldCharType="separate"/>
            </w:r>
            <w:r w:rsidRPr="001C6EE1">
              <w:rPr>
                <w:noProof/>
              </w:rPr>
              <w:t>(Alsaif et al., 2022)</w:t>
            </w:r>
            <w:r w:rsidRPr="001C6EE1">
              <w:fldChar w:fldCharType="end"/>
            </w:r>
          </w:p>
        </w:tc>
        <w:tc>
          <w:tcPr>
            <w:tcW w:w="5259" w:type="dxa"/>
          </w:tcPr>
          <w:p w14:paraId="5967C3BA" w14:textId="77777777" w:rsidR="00442111" w:rsidRPr="001C6EE1" w:rsidRDefault="00442111" w:rsidP="00442111">
            <w:r w:rsidRPr="001C6EE1">
              <w:t>No exclusion of medically compromised individuals</w:t>
            </w:r>
          </w:p>
          <w:p w14:paraId="4AB7E070" w14:textId="7CCC9B7F" w:rsidR="00442111" w:rsidRPr="001C6EE1" w:rsidRDefault="00442111" w:rsidP="00442111">
            <w:r w:rsidRPr="001C6EE1">
              <w:rPr>
                <w:rFonts w:asciiTheme="majorBidi" w:hAnsiTheme="majorBidi" w:cstheme="majorBidi"/>
                <w:szCs w:val="28"/>
              </w:rPr>
              <w:t>excluded the participants with physical and mental condition.</w:t>
            </w:r>
          </w:p>
        </w:tc>
      </w:tr>
      <w:tr w:rsidR="001C6EE1" w:rsidRPr="001C6EE1" w14:paraId="21EFB982" w14:textId="77777777" w:rsidTr="001C6EE1">
        <w:tc>
          <w:tcPr>
            <w:tcW w:w="720" w:type="dxa"/>
          </w:tcPr>
          <w:p w14:paraId="1D0D12AA" w14:textId="007D150D" w:rsidR="00442111" w:rsidRPr="001C6EE1" w:rsidRDefault="00442111" w:rsidP="00442111">
            <w:pPr>
              <w:pStyle w:val="ListParagraph"/>
              <w:numPr>
                <w:ilvl w:val="0"/>
                <w:numId w:val="2"/>
              </w:numPr>
            </w:pPr>
          </w:p>
        </w:tc>
        <w:tc>
          <w:tcPr>
            <w:tcW w:w="3042" w:type="dxa"/>
          </w:tcPr>
          <w:p w14:paraId="1991BAD5" w14:textId="16C8D088" w:rsidR="00442111" w:rsidRPr="001C6EE1" w:rsidRDefault="00442111" w:rsidP="00442111">
            <w:r w:rsidRPr="001C6EE1">
              <w:fldChar w:fldCharType="begin" w:fldLock="1"/>
            </w:r>
            <w:r w:rsidRPr="001C6EE1">
              <w:instrText>ADDIN CSL_CITATION {"citationItems":[{"id":"ITEM-1","itemData":{"DOI":"10.22587/ajbas.2021.15.10.3.ABSTRACT","author":[{"dropping-particle":"Do","family":"Amaral","given":"Cristhiane Olívia Ferreira","non-dropping-particle":"","parse-names":false,"suffix":""},{"dropping-particle":"Do","family":"Nascimento","given":"Camila Teixeira","non-dropping-particle":"","parse-names":false,"suffix":""},{"dropping-particle":"","family":"Granjeiro","given":"Lidiane Da Silva","non-dropping-particle":"","parse-names":false,"suffix":""},{"dropping-particle":"Do","family":"Amaral","given":"Mariana Olívia Ferreira","non-dropping-particle":"","parse-names":false,"suffix":""},{"dropping-particle":"","family":"Straioto","given":"Fabiana Gouveia","non-dropping-particle":"","parse-names":false,"suffix":""}],"container-title":"Australian Journal of Basic and applied sciences","id":"ITEM-1","issue":"10","issued":{"date-parts":[["2021"]]},"page":"20-26","title":"Assessment of children oral health quality in institutional care situation Design of Study","type":"article-journal","volume":"15"},"uris":["http://www.mendeley.com/documents/?uuid=c38d42a1-7b46-4f35-a17d-463ab7659c34"]}],"mendeley":{"formattedCitation":"(Amaral et al., 2021)","plainTextFormattedCitation":"(Amaral et al., 2021)","previouslyFormattedCitation":"(Amaral et al., 2021)"},"properties":{"noteIndex":0},"schema":"https://github.com/citation-style-language/schema/raw/master/csl-citation.json"}</w:instrText>
            </w:r>
            <w:r w:rsidRPr="001C6EE1">
              <w:fldChar w:fldCharType="separate"/>
            </w:r>
            <w:r w:rsidRPr="001C6EE1">
              <w:rPr>
                <w:noProof/>
              </w:rPr>
              <w:t>(Amaral et al., 2021)</w:t>
            </w:r>
            <w:r w:rsidRPr="001C6EE1">
              <w:fldChar w:fldCharType="end"/>
            </w:r>
          </w:p>
        </w:tc>
        <w:tc>
          <w:tcPr>
            <w:tcW w:w="5259" w:type="dxa"/>
          </w:tcPr>
          <w:p w14:paraId="06B94444" w14:textId="77777777" w:rsidR="00442111" w:rsidRPr="001C6EE1" w:rsidRDefault="00442111" w:rsidP="00442111">
            <w:r w:rsidRPr="001C6EE1">
              <w:t>Included medically compromised participants</w:t>
            </w:r>
          </w:p>
          <w:p w14:paraId="0C7C91BD" w14:textId="77777777" w:rsidR="00442111" w:rsidRPr="001C6EE1" w:rsidRDefault="00442111" w:rsidP="00442111">
            <w:r w:rsidRPr="001C6EE1">
              <w:t>Ineligible caries experience assessment method</w:t>
            </w:r>
          </w:p>
        </w:tc>
      </w:tr>
      <w:tr w:rsidR="001C6EE1" w:rsidRPr="001C6EE1" w14:paraId="376025A3" w14:textId="77777777" w:rsidTr="001C6EE1">
        <w:tc>
          <w:tcPr>
            <w:tcW w:w="720" w:type="dxa"/>
          </w:tcPr>
          <w:p w14:paraId="04AC6C66" w14:textId="599D54E9" w:rsidR="00442111" w:rsidRPr="001C6EE1" w:rsidRDefault="00442111" w:rsidP="00442111">
            <w:pPr>
              <w:pStyle w:val="ListParagraph"/>
              <w:numPr>
                <w:ilvl w:val="0"/>
                <w:numId w:val="2"/>
              </w:numPr>
            </w:pPr>
          </w:p>
        </w:tc>
        <w:tc>
          <w:tcPr>
            <w:tcW w:w="3042" w:type="dxa"/>
          </w:tcPr>
          <w:p w14:paraId="65C7330F" w14:textId="77777777" w:rsidR="00442111" w:rsidRPr="001C6EE1" w:rsidRDefault="00442111" w:rsidP="00442111">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{"citationItems":[{"id":"ITEM-1","itemData":{"DOI":"10.1111/j.1875-595X.2011.00021.x","ISSN":"0020-6539","author":[{"dropping-particle":"","family":"Baghdadi","given":"Ziad D","non-dropping-particle":"","parse-names":false,"suffix":""}],"container-title":"International Dental Journal","id":"ITEM-1","issue":"2","issued":{"date-parts":[["2011"]]},"page":"101-108","publisher":"FDI World Dental Federation","title":"Managing dental caries in children in Saudi Arabia","type":"article-journal","volume":"61"},"uris":["http://www.mendeley.com/documents/?uuid=980f2ed2-c391-4563-812b-c62d1eb73448"]}],"mendeley":{"formattedCitation":"(Baghdadi, 2011)","plainTextFormattedCitation":"(Baghdadi, 2011)","previouslyFormattedCitation":"(Baghdadi, 2011)"},"properties":{"noteIndex":0},"schema":"https://github.com/citation-style-language/schema/raw/master/csl-citation.json"}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(Baghdadi, 2011)</w:t>
            </w:r>
            <w:r w:rsidRPr="001C6EE1">
              <w:rPr>
                <w:rFonts w:asciiTheme="majorBidi" w:hAnsiTheme="majorBidi" w:cstheme="majorBidi"/>
                <w:szCs w:val="28"/>
              </w:rPr>
              <w:fldChar w:fldCharType="end"/>
            </w:r>
          </w:p>
        </w:tc>
        <w:tc>
          <w:tcPr>
            <w:tcW w:w="5259" w:type="dxa"/>
          </w:tcPr>
          <w:p w14:paraId="25FEB485" w14:textId="77777777" w:rsidR="00442111" w:rsidRPr="001C6EE1" w:rsidRDefault="00442111" w:rsidP="00442111">
            <w:r w:rsidRPr="001C6EE1">
              <w:t>Review article</w:t>
            </w:r>
          </w:p>
        </w:tc>
      </w:tr>
      <w:tr w:rsidR="001C6EE1" w:rsidRPr="001C6EE1" w14:paraId="1FF901FF" w14:textId="77777777" w:rsidTr="001C6EE1">
        <w:tc>
          <w:tcPr>
            <w:tcW w:w="720" w:type="dxa"/>
          </w:tcPr>
          <w:p w14:paraId="7E90B773" w14:textId="03CF498A" w:rsidR="00442111" w:rsidRPr="001C6EE1" w:rsidRDefault="00442111" w:rsidP="00442111">
            <w:pPr>
              <w:pStyle w:val="ListParagraph"/>
              <w:numPr>
                <w:ilvl w:val="0"/>
                <w:numId w:val="2"/>
              </w:numPr>
            </w:pPr>
          </w:p>
        </w:tc>
        <w:tc>
          <w:tcPr>
            <w:tcW w:w="3042" w:type="dxa"/>
          </w:tcPr>
          <w:p w14:paraId="10DAC3CC" w14:textId="77777777" w:rsidR="00442111" w:rsidRPr="001C6EE1" w:rsidRDefault="00442111" w:rsidP="00442111">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{"citationItems":[{"id":"ITEM-1","itemData":{"author":[{"dropping-particle":"","family":"BUNTING","given":"R. W.","non-dropping-particle":"","parse-names":false,"suffix":""},{"dropping-particle":"","family":"HADLEY.","given":"FAITH PALMERLEE","non-dropping-particle":"","parse-names":false,"suffix":""},{"dropping-particle":"","family":"JAY","given":"PHILIP","non-dropping-particle":"","parse-names":false,"suffix":""},{"dropping-particle":"","family":"HARD","given":"DOROTHY G.","non-dropping-particle":"","parse-names":false,"suffix":""}],"container-title":"American journal of diseases of children","id":"ITEM-1","issued":{"date-parts":[["1930"]]},"title":"The problem of dental caries","type":"article-journal","volume":"March"},"uris":["http://www.mendeley.com/documents/?uuid=a1abe1e2-b51c-4490-8c89-3e006176cb1e"]}],"mendeley":{"formattedCitation":"(BUNTING et al., 1930)","plainTextFormattedCitation":"(BUNTING et al., 1930)","previouslyFormattedCitation":"(BUNTING et al., 1930)"},"properties":{"noteIndex":0},"schema":"https://github.com/citation-style-language/schema/raw/master/csl-citation.json"}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(BUNTING et al., 1930)</w:t>
            </w:r>
            <w:r w:rsidRPr="001C6EE1">
              <w:rPr>
                <w:rFonts w:asciiTheme="majorBidi" w:hAnsiTheme="majorBidi" w:cstheme="majorBidi"/>
                <w:szCs w:val="28"/>
              </w:rPr>
              <w:fldChar w:fldCharType="end"/>
            </w:r>
          </w:p>
        </w:tc>
        <w:tc>
          <w:tcPr>
            <w:tcW w:w="5259" w:type="dxa"/>
          </w:tcPr>
          <w:p w14:paraId="339616E4" w14:textId="77777777" w:rsidR="00442111" w:rsidRPr="001C6EE1" w:rsidRDefault="00442111" w:rsidP="00442111">
            <w:r w:rsidRPr="001C6EE1">
              <w:t>No exclusion of medically compromised individuals</w:t>
            </w:r>
          </w:p>
        </w:tc>
      </w:tr>
      <w:tr w:rsidR="001C6EE1" w:rsidRPr="001C6EE1" w14:paraId="2B42AAFC" w14:textId="77777777" w:rsidTr="001C6EE1">
        <w:tc>
          <w:tcPr>
            <w:tcW w:w="720" w:type="dxa"/>
          </w:tcPr>
          <w:p w14:paraId="6AE91A06" w14:textId="77777777" w:rsidR="00442111" w:rsidRPr="001C6EE1" w:rsidRDefault="00442111" w:rsidP="00442111">
            <w:pPr>
              <w:pStyle w:val="ListParagraph"/>
              <w:numPr>
                <w:ilvl w:val="0"/>
                <w:numId w:val="2"/>
              </w:numPr>
            </w:pPr>
          </w:p>
        </w:tc>
        <w:tc>
          <w:tcPr>
            <w:tcW w:w="3042" w:type="dxa"/>
          </w:tcPr>
          <w:p w14:paraId="0B985769" w14:textId="44905DD2" w:rsidR="00442111" w:rsidRPr="001C6EE1" w:rsidRDefault="00442111" w:rsidP="00442111">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{"citationItems":[{"id":"ITEM-1","itemData":{"author":[{"dropping-particle":"","family":"El-Jobair","given":"Asma M.","non-dropping-particle":"","parse-names":false,"suffix":""},{"dropping-particle":"","family":"Al-Sadham","given":"Salwa A.","non-dropping-particle":"","parse-names":false,"suffix":""},{"dropping-particle":"","family":"Al-faifi","given":"Areej A.","non-dropping-particle":"","parse-names":false,"suffix":""},{"dropping-particle":"","family":"Andijani","given":"Reem I","non-dropping-particle":"","parse-names":false,"suffix":""},{"dropping-particle":"","family":"Al-Motlag","given":"Sarah K.","non-dropping-particle":"","parse-names":false,"suffix":""}],"container-title":"Saudi Med J","id":"ITEM-1","issue":"5","issued":{"date-parts":[["2013"]]},"page":"531-6","title":"Medical and dental health status of orphan children in central Saudi Arabia","type":"article-journal","volume":"34"},"uris":["http://www.mendeley.com/documents/?uuid=c8a048f4-dbe9-4186-9364-572f9dd85290"]}],"mendeley":{"formattedCitation":"(El-Jobair et al., 2013)","plainTextFormattedCitation":"(El-Jobair et al., 2013)","previouslyFormattedCitation":"(El-Jobair et al., 2013)"},"properties":{"noteIndex":0},"schema":"https://github.com/citation-style-language/schema/raw/master/csl-citation.json"}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(El-Jobair et al., 2013)</w:t>
            </w:r>
            <w:r w:rsidRPr="001C6EE1">
              <w:rPr>
                <w:rFonts w:asciiTheme="majorBidi" w:hAnsiTheme="majorBidi" w:cstheme="majorBidi"/>
                <w:szCs w:val="28"/>
              </w:rPr>
              <w:fldChar w:fldCharType="end"/>
            </w:r>
          </w:p>
        </w:tc>
        <w:tc>
          <w:tcPr>
            <w:tcW w:w="5259" w:type="dxa"/>
          </w:tcPr>
          <w:p w14:paraId="6E5E1B1A" w14:textId="716C1A87" w:rsidR="00442111" w:rsidRPr="001C6EE1" w:rsidRDefault="00442111" w:rsidP="00442111">
            <w:r w:rsidRPr="001C6EE1">
              <w:t>Included medically compromised participants</w:t>
            </w:r>
          </w:p>
        </w:tc>
      </w:tr>
      <w:tr w:rsidR="001C6EE1" w:rsidRPr="001C6EE1" w14:paraId="61EAB6FB" w14:textId="77777777" w:rsidTr="001C6EE1">
        <w:tc>
          <w:tcPr>
            <w:tcW w:w="720" w:type="dxa"/>
            <w:shd w:val="clear" w:color="auto" w:fill="auto"/>
          </w:tcPr>
          <w:p w14:paraId="2ECE4CF5" w14:textId="4244D85F" w:rsidR="00442111" w:rsidRPr="001C6EE1" w:rsidRDefault="00442111" w:rsidP="00442111">
            <w:pPr>
              <w:pStyle w:val="ListParagraph"/>
              <w:numPr>
                <w:ilvl w:val="0"/>
                <w:numId w:val="2"/>
              </w:numPr>
            </w:pPr>
          </w:p>
        </w:tc>
        <w:tc>
          <w:tcPr>
            <w:tcW w:w="3042" w:type="dxa"/>
            <w:shd w:val="clear" w:color="auto" w:fill="auto"/>
          </w:tcPr>
          <w:p w14:paraId="3B6B2B1F" w14:textId="77777777" w:rsidR="00442111" w:rsidRPr="001C6EE1" w:rsidRDefault="00442111" w:rsidP="00442111">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{"citationItems":[{"id":"ITEM-1","itemData":{"DOI":"10.4103/0970-4388.135833","author":[{"dropping-particle":"","family":"Gaur","given":"Ankita","non-dropping-particle":"","parse-names":false,"suffix":""},{"dropping-particle":"","family":"Sujan","given":"Sunanda Gul","non-dropping-particle":"","parse-names":false,"suffix":""},{"dropping-particle":"","family":"Katna","given":"Vishal","non-dropping-particle":"","parse-names":false,"suffix":""}],"container-title":"Journal of Indian Society of Pedodontics and Preventive Dentistry","id":"ITEM-1","issue":"3","issued":{"date-parts":[["2014"]]},"page":"231-237","title":"The oral health status of institutionalized children that is , Juvenile home and orphanage home run by Gujarat state Government , in Vadodara city with that of normal school children","type":"article-journal","volume":"32"},"uris":["http://www.mendeley.com/documents/?uuid=78e698ae-9cd5-48eb-bae3-a8c9ca23fdf5"]}],"mendeley":{"formattedCitation":"(Gaur et al., 2014)","plainTextFormattedCitation":"(Gaur et al., 2014)","previouslyFormattedCitation":"(Gaur et al., 2014)"},"properties":{"noteIndex":0},"schema":"https://github.com/citation-style-language/schema/raw/master/csl-citation.json"}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(Gaur et al., 2014)</w:t>
            </w:r>
            <w:r w:rsidRPr="001C6EE1">
              <w:rPr>
                <w:rFonts w:asciiTheme="majorBidi" w:hAnsiTheme="majorBidi" w:cstheme="majorBidi"/>
                <w:szCs w:val="28"/>
              </w:rPr>
              <w:fldChar w:fldCharType="end"/>
            </w:r>
          </w:p>
        </w:tc>
        <w:tc>
          <w:tcPr>
            <w:tcW w:w="5259" w:type="dxa"/>
            <w:shd w:val="clear" w:color="auto" w:fill="auto"/>
          </w:tcPr>
          <w:p w14:paraId="19620F1E" w14:textId="3EB02BA4" w:rsidR="00442111" w:rsidRPr="001C6EE1" w:rsidRDefault="00442111" w:rsidP="00442111">
            <w:r w:rsidRPr="001C6EE1">
              <w:t>No exclusion of medically compromised individuals</w:t>
            </w:r>
          </w:p>
        </w:tc>
      </w:tr>
      <w:tr w:rsidR="001C6EE1" w:rsidRPr="001C6EE1" w14:paraId="1C51F330" w14:textId="77777777" w:rsidTr="001C6EE1">
        <w:tc>
          <w:tcPr>
            <w:tcW w:w="720" w:type="dxa"/>
          </w:tcPr>
          <w:p w14:paraId="2D3E0DF1" w14:textId="77777777" w:rsidR="00442111" w:rsidRPr="001C6EE1" w:rsidRDefault="00442111" w:rsidP="00442111">
            <w:pPr>
              <w:pStyle w:val="ListParagraph"/>
              <w:numPr>
                <w:ilvl w:val="0"/>
                <w:numId w:val="2"/>
              </w:numPr>
              <w:ind w:right="28"/>
            </w:pPr>
          </w:p>
        </w:tc>
        <w:tc>
          <w:tcPr>
            <w:tcW w:w="3042" w:type="dxa"/>
          </w:tcPr>
          <w:p w14:paraId="40A9AC6B" w14:textId="7BE3493A" w:rsidR="00442111" w:rsidRPr="001C6EE1" w:rsidRDefault="00442111" w:rsidP="00442111">
            <w:r w:rsidRPr="001C6EE1">
              <w:fldChar w:fldCharType="begin" w:fldLock="1"/>
            </w:r>
            <w:r w:rsidRPr="001C6EE1">
              <w:instrText>ADDIN CSL_CITATION {"citationItems":[{"id":"ITEM-1","itemData":{"author":[{"dropping-particle":"","family":"Kar","given":"Sudipta","non-dropping-particle":"","parse-names":false,"suffix":""},{"dropping-particle":"","family":"Kundu","given":"Goutam","non-dropping-particle":"","parse-names":false,"suffix":""},{"dropping-particle":"","family":"Ghosh","given":"Chiranjit","non-dropping-particle":"","parse-names":false,"suffix":""},{"dropping-particle":"","family":"Jana","given":"Anjan","non-dropping-particle":"","parse-names":false,"suffix":""},{"dropping-particle":"","family":"Kundu","given":"Dibyendu Kr.","non-dropping-particle":"","parse-names":false,"suffix":""},{"dropping-particle":"","family":"Maiti","given":"Shyamal Kumar","non-dropping-particle":"","parse-names":false,"suffix":""}],"container-title":"World Journal of Pharmaceutical Research","id":"ITEM-1","issue":"9","issued":{"date-parts":[["2015"]]},"page":"2133-2138","title":"A COMPARATIVE EVALUATION OF CARIES PREVALENCE AMONG ORPHAN AND NORMAL CHILDREN OF MALDA, WEST BENGAL EVALUATED WITH CARIES ASSESSMENT SPECTRUM AND TREATMENT-A RECENT CARIES ASSESSMENT SYSTEM","type":"article-journal","volume":"4"},"uris":["http://www.mendeley.com/documents/?uuid=31a90947-0ce9-4f28-9b19-fadf5899f23a"]}],"mendeley":{"formattedCitation":"(Kar et al., 2015)","plainTextFormattedCitation":"(Kar et al., 2015)","previouslyFormattedCitation":"(Kar et al., 2015)"},"properties":{"noteIndex":0},"schema":"https://github.com/citation-style-language/schema/raw/master/csl-citation.json"}</w:instrText>
            </w:r>
            <w:r w:rsidRPr="001C6EE1">
              <w:fldChar w:fldCharType="separate"/>
            </w:r>
            <w:r w:rsidRPr="001C6EE1">
              <w:rPr>
                <w:noProof/>
              </w:rPr>
              <w:t>(Kar et al., 2015)</w:t>
            </w:r>
            <w:r w:rsidRPr="001C6EE1">
              <w:fldChar w:fldCharType="end"/>
            </w:r>
          </w:p>
        </w:tc>
        <w:tc>
          <w:tcPr>
            <w:tcW w:w="5259" w:type="dxa"/>
          </w:tcPr>
          <w:p w14:paraId="484864DB" w14:textId="5ABAE325" w:rsidR="00442111" w:rsidRPr="001C6EE1" w:rsidRDefault="00442111" w:rsidP="00442111">
            <w:r w:rsidRPr="001C6EE1">
              <w:t>Ineligible caries experience assessment method</w:t>
            </w:r>
          </w:p>
        </w:tc>
      </w:tr>
      <w:tr w:rsidR="001C6EE1" w:rsidRPr="001C6EE1" w14:paraId="122BD9C4" w14:textId="77777777" w:rsidTr="001C6EE1">
        <w:tc>
          <w:tcPr>
            <w:tcW w:w="720" w:type="dxa"/>
          </w:tcPr>
          <w:p w14:paraId="047AA729" w14:textId="662D98EA" w:rsidR="00442111" w:rsidRPr="001C6EE1" w:rsidRDefault="00442111" w:rsidP="00442111">
            <w:pPr>
              <w:pStyle w:val="ListParagraph"/>
              <w:numPr>
                <w:ilvl w:val="0"/>
                <w:numId w:val="2"/>
              </w:numPr>
              <w:ind w:right="28"/>
            </w:pPr>
          </w:p>
        </w:tc>
        <w:tc>
          <w:tcPr>
            <w:tcW w:w="3042" w:type="dxa"/>
          </w:tcPr>
          <w:p w14:paraId="706B798D" w14:textId="05D574CD" w:rsidR="00442111" w:rsidRPr="001C6EE1" w:rsidRDefault="00442111" w:rsidP="00442111">
            <w:r w:rsidRPr="001C6EE1">
              <w:fldChar w:fldCharType="begin" w:fldLock="1"/>
            </w:r>
            <w:r w:rsidRPr="001C6EE1">
              <w:instrText>ADDIN CSL_CITATION {"citationItems":[{"id":"ITEM-1","itemData":{"DOI":"10.26440/ihrj/0409.12360","abstract":"INTRODUCTION: Oral Health, like general health, is a basic fundamental right for all, and even more so for the underprivileged. AIM: To evaluate the oral health status of Institutionalized orphans aged 6-12 years and non-orphans in Indore, Madhya PradeshMATERIALS AND METHODS: The present descriptive cross-sectional study was conducted among various registered orphanages in Indore, Madhya Pradesh. Oral Examination was done by two standardized examiners (ADA type III examination) and data was entered using a pre-tested and pre-validated proforma. Data was transferred into MS excel and after application of descriptive statistics, the independent samples t-test and multiple logistic regression were applied (p value significant at ≤ 0.5). RESULTS: Of the total 263 study subjects, there were 132(50.2%) orphans and 131(49.8%) school children aged 6-12 years. Among orphans, males (62.9%) formed the majority; use of toothbrush with toothpaste was observed among 69.7% of orphans, while 6.1% did not use any oral hygiene aid. The most common observed hard lesion was dental caries (31.8%) as compared to 20.6% in school children and its presence revealed a significant association (p=0.02). CONCLUSION: It is recommended that a special emphasis should be made to promote oral health among the children residing in orphanages.","author":[{"dropping-particle":"","family":"Karishma A.","given":"","non-dropping-particle":"","parse-names":false,"suffix":""},{"dropping-particle":"","family":"Anuj Nair","given":"","non-dropping-particle":"","parse-names":false,"suffix":""},{"dropping-particle":"","family":"Anjali D.","given":"","non-dropping-particle":"","parse-names":false,"suffix":""},{"dropping-particle":"","family":"Indrajeet Singh","given":"","non-dropping-particle":"","parse-names":false,"suffix":""}],"container-title":"International Healthcare Research Journal","id":"ITEM-1","issue":"9","issued":{"date-parts":[["2020"]]},"page":"OR12-OR15","title":"Oral Health Status of Institutionalized Orphans and Non-Orphans Aged 6-12 Years in a Central Indian City: A Comparative Study","type":"article-journal","volume":"4"},"uris":["http://www.mendeley.com/documents/?uuid=d90e175d-7413-40d7-838f-1dec95f492dc"]}],"mendeley":{"formattedCitation":"(Karishma A. et al., 2020)","plainTextFormattedCitation":"(Karishma A. et al., 2020)","previouslyFormattedCitation":"(Karishma A. et al., 2020)"},"properties":{"noteIndex":0},"schema":"https://github.com/citation-style-language/schema/raw/master/csl-citation.json"}</w:instrText>
            </w:r>
            <w:r w:rsidRPr="001C6EE1">
              <w:fldChar w:fldCharType="separate"/>
            </w:r>
            <w:r w:rsidRPr="001C6EE1">
              <w:rPr>
                <w:noProof/>
              </w:rPr>
              <w:t>(Karishma A. et al., 2020)</w:t>
            </w:r>
            <w:r w:rsidRPr="001C6EE1">
              <w:fldChar w:fldCharType="end"/>
            </w:r>
          </w:p>
        </w:tc>
        <w:tc>
          <w:tcPr>
            <w:tcW w:w="5259" w:type="dxa"/>
          </w:tcPr>
          <w:p w14:paraId="66231620" w14:textId="77777777" w:rsidR="00442111" w:rsidRPr="001C6EE1" w:rsidRDefault="00442111" w:rsidP="00442111">
            <w:r w:rsidRPr="001C6EE1">
              <w:t>No exclusion of medically compromised individuals</w:t>
            </w:r>
          </w:p>
          <w:p w14:paraId="6B14A5DC" w14:textId="77777777" w:rsidR="00442111" w:rsidRPr="001C6EE1" w:rsidRDefault="00442111" w:rsidP="00442111">
            <w:r w:rsidRPr="001C6EE1">
              <w:t>Ineligible caries experience assessment method</w:t>
            </w:r>
          </w:p>
        </w:tc>
      </w:tr>
      <w:tr w:rsidR="001C6EE1" w:rsidRPr="001C6EE1" w14:paraId="0CC5AB96" w14:textId="77777777" w:rsidTr="001C6EE1">
        <w:tc>
          <w:tcPr>
            <w:tcW w:w="720" w:type="dxa"/>
          </w:tcPr>
          <w:p w14:paraId="374DFCF6" w14:textId="7E503221" w:rsidR="00442111" w:rsidRPr="001C6EE1" w:rsidRDefault="00442111" w:rsidP="00442111">
            <w:pPr>
              <w:pStyle w:val="ListParagraph"/>
              <w:numPr>
                <w:ilvl w:val="0"/>
                <w:numId w:val="2"/>
              </w:numPr>
            </w:pPr>
          </w:p>
        </w:tc>
        <w:tc>
          <w:tcPr>
            <w:tcW w:w="3042" w:type="dxa"/>
          </w:tcPr>
          <w:p w14:paraId="45EE2B27" w14:textId="3E993797" w:rsidR="00442111" w:rsidRPr="001C6EE1" w:rsidRDefault="00442111" w:rsidP="00442111">
            <w:r w:rsidRPr="001C6EE1">
              <w:fldChar w:fldCharType="begin" w:fldLock="1"/>
            </w:r>
            <w:r w:rsidRPr="001C6EE1">
              <w:instrText>ADDIN CSL_CITATION {"citationItems":[{"id":"ITEM-1","itemData":{"DOI":"10.36347/sjams.2017.v05i06.069","author":[{"dropping-particle":"","family":"Kaur","given":"Ramanpreet","non-dropping-particle":"","parse-names":false,"suffix":""},{"dropping-particle":"","family":"Singh","given":"Karanprakash","non-dropping-particle":"","parse-names":false,"suffix":""},{"dropping-particle":"","family":"Puri","given":"Mahijeet Singh","non-dropping-particle":"","parse-names":false,"suffix":""},{"dropping-particle":"","family":"Anandani","given":"Chitra","non-dropping-particle":"","parse-names":false,"suffix":""},{"dropping-particle":"","family":"Pal Singh","given":"Harinder","non-dropping-particle":"","parse-names":false,"suffix":""}],"container-title":"Scholars journal of applied medical sciences","id":"ITEM-1","issue":"6E","issued":{"date-parts":[["2017"]]},"page":"2427-2431","title":"Plaques Scores and Gingival Health Status between 5 To 20 Years Old Orphans and Parented Children","type":"article-journal","volume":"5"},"uris":["http://www.mendeley.com/documents/?uuid=7d297bf3-5bd1-4de6-b08c-a433b7b0093a"]}],"mendeley":{"formattedCitation":"(Kaur et al., 2017)","plainTextFormattedCitation":"(Kaur et al., 2017)","previouslyFormattedCitation":"(Kaur et al., 2017)"},"properties":{"noteIndex":0},"schema":"https://github.com/citation-style-language/schema/raw/master/csl-citation.json"}</w:instrText>
            </w:r>
            <w:r w:rsidRPr="001C6EE1">
              <w:fldChar w:fldCharType="separate"/>
            </w:r>
            <w:r w:rsidRPr="001C6EE1">
              <w:rPr>
                <w:noProof/>
              </w:rPr>
              <w:t>(Kaur et al., 2017)</w:t>
            </w:r>
            <w:r w:rsidRPr="001C6EE1">
              <w:fldChar w:fldCharType="end"/>
            </w:r>
          </w:p>
        </w:tc>
        <w:tc>
          <w:tcPr>
            <w:tcW w:w="5259" w:type="dxa"/>
          </w:tcPr>
          <w:p w14:paraId="5CFA6370" w14:textId="7ADFF40F" w:rsidR="00442111" w:rsidRPr="001C6EE1" w:rsidRDefault="00442111" w:rsidP="00442111">
            <w:r w:rsidRPr="001C6EE1">
              <w:t>Outcomes did not include caries assessment</w:t>
            </w:r>
          </w:p>
        </w:tc>
      </w:tr>
      <w:tr w:rsidR="001C6EE1" w:rsidRPr="001C6EE1" w14:paraId="6836B6D7" w14:textId="77777777" w:rsidTr="001C6EE1">
        <w:tc>
          <w:tcPr>
            <w:tcW w:w="720" w:type="dxa"/>
          </w:tcPr>
          <w:p w14:paraId="1654628D" w14:textId="2242A1FB" w:rsidR="00442111" w:rsidRPr="001C6EE1" w:rsidRDefault="00442111" w:rsidP="00442111">
            <w:pPr>
              <w:pStyle w:val="ListParagraph"/>
              <w:numPr>
                <w:ilvl w:val="0"/>
                <w:numId w:val="2"/>
              </w:numPr>
            </w:pPr>
          </w:p>
        </w:tc>
        <w:tc>
          <w:tcPr>
            <w:tcW w:w="3042" w:type="dxa"/>
          </w:tcPr>
          <w:p w14:paraId="3E557285" w14:textId="0F023E94" w:rsidR="00442111" w:rsidRPr="001C6EE1" w:rsidRDefault="00442111" w:rsidP="00442111">
            <w:r w:rsidRPr="001C6EE1">
              <w:fldChar w:fldCharType="begin" w:fldLock="1"/>
            </w:r>
            <w:r w:rsidRPr="001C6EE1">
              <w:instrText>ADDIN CSL_CITATION {"citationItems":[{"id":"ITEM-1","itemData":{"DOI":"10.1922/CDH","author":[{"dropping-particle":"","family":"Kumar","given":"S","non-dropping-particle":"","parse-names":false,"suffix":""},{"dropping-particle":"","family":"Goyal","given":"A","non-dropping-particle":"","parse-names":false,"suffix":""},{"dropping-particle":"","family":"Tadakamadla","given":"J","non-dropping-particle":"","parse-names":false,"suffix":""},{"dropping-particle":"","family":"Tibdewal","given":"H","non-dropping-particle":"","parse-names":false,"suffix":""},{"dropping-particle":"","family":"Duraiswamy","given":"P","non-dropping-particle":"","parse-names":false,"suffix":""},{"dropping-particle":"","family":"Kulkarni","given":"S","non-dropping-particle":"","parse-names":false,"suffix":""}],"container-title":"community denral health","id":"ITEM-1","issued":{"date-parts":[["2011"]]},"page":"227-231","title":"Oral health related quality of life among children with parents and those with no parents","type":"article-journal","volume":"28"},"uris":["http://www.mendeley.com/documents/?uuid=5169fe77-05f7-4fa6-98cb-f0f2b6645a81"]}],"mendeley":{"formattedCitation":"(Kumar et al., 2011)","plainTextFormattedCitation":"(Kumar et al., 2011)","previouslyFormattedCitation":"(Kumar et al., 2011)"},"properties":{"noteIndex":0},"schema":"https://github.com/citation-style-language/schema/raw/master/csl-citation.json"}</w:instrText>
            </w:r>
            <w:r w:rsidRPr="001C6EE1">
              <w:fldChar w:fldCharType="separate"/>
            </w:r>
            <w:r w:rsidRPr="001C6EE1">
              <w:rPr>
                <w:noProof/>
              </w:rPr>
              <w:t>(Kumar et al., 2011)</w:t>
            </w:r>
            <w:r w:rsidRPr="001C6EE1">
              <w:fldChar w:fldCharType="end"/>
            </w:r>
          </w:p>
        </w:tc>
        <w:tc>
          <w:tcPr>
            <w:tcW w:w="5259" w:type="dxa"/>
          </w:tcPr>
          <w:p w14:paraId="6F17341A" w14:textId="32320013" w:rsidR="00442111" w:rsidRPr="001C6EE1" w:rsidRDefault="00442111" w:rsidP="00DE02D6">
            <w:r w:rsidRPr="001C6EE1">
              <w:t>No exclusion of medically compromised individuals</w:t>
            </w:r>
          </w:p>
        </w:tc>
      </w:tr>
      <w:tr w:rsidR="001C6EE1" w:rsidRPr="001C6EE1" w14:paraId="583D8F9A" w14:textId="77777777" w:rsidTr="001C6EE1">
        <w:tc>
          <w:tcPr>
            <w:tcW w:w="720" w:type="dxa"/>
          </w:tcPr>
          <w:p w14:paraId="16113771" w14:textId="714CE675" w:rsidR="00442111" w:rsidRPr="001C6EE1" w:rsidRDefault="00442111" w:rsidP="00442111">
            <w:pPr>
              <w:pStyle w:val="ListParagraph"/>
              <w:numPr>
                <w:ilvl w:val="0"/>
                <w:numId w:val="2"/>
              </w:numPr>
            </w:pPr>
          </w:p>
        </w:tc>
        <w:tc>
          <w:tcPr>
            <w:tcW w:w="3042" w:type="dxa"/>
          </w:tcPr>
          <w:p w14:paraId="2D889BA8" w14:textId="54EB32A0" w:rsidR="00442111" w:rsidRPr="001C6EE1" w:rsidRDefault="00442111" w:rsidP="00442111">
            <w:r w:rsidRPr="001C6EE1">
              <w:fldChar w:fldCharType="begin" w:fldLock="1"/>
            </w:r>
            <w:r w:rsidRPr="001C6EE1">
              <w:instrText>ADDIN CSL_CITATION {"citationItems":[{"id":"ITEM-1","itemData":{"author":[{"dropping-particle":"","family":"Macphee","given":"G Graham","non-dropping-particle":"","parse-names":false,"suffix":""}],"id":"ITEM-1","issued":{"date-parts":[["1933"]]},"title":"D e n t a l Caries","type":"thesis"},"uris":["http://www.mendeley.com/documents/?uuid=4760eba0-7e24-4506-aec6-456d0b62ff4e"]}],"mendeley":{"formattedCitation":"(Macphee, 1933)","plainTextFormattedCitation":"(Macphee, 1933)","previouslyFormattedCitation":"(Macphee, 1933)"},"properties":{"noteIndex":0},"schema":"https://github.com/citation-style-language/schema/raw/master/csl-citation.json"}</w:instrText>
            </w:r>
            <w:r w:rsidRPr="001C6EE1">
              <w:fldChar w:fldCharType="separate"/>
            </w:r>
            <w:r w:rsidRPr="001C6EE1">
              <w:rPr>
                <w:noProof/>
              </w:rPr>
              <w:t>(Macphee, 1933)</w:t>
            </w:r>
            <w:r w:rsidRPr="001C6EE1">
              <w:fldChar w:fldCharType="end"/>
            </w:r>
          </w:p>
        </w:tc>
        <w:tc>
          <w:tcPr>
            <w:tcW w:w="5259" w:type="dxa"/>
          </w:tcPr>
          <w:p w14:paraId="6CC838F2" w14:textId="32E19815" w:rsidR="00442111" w:rsidRPr="001C6EE1" w:rsidRDefault="00442111" w:rsidP="00442111">
            <w:r w:rsidRPr="001C6EE1">
              <w:t>Review article of irrelevant subject (</w:t>
            </w:r>
            <w:proofErr w:type="spellStart"/>
            <w:r w:rsidRPr="001C6EE1">
              <w:t>paleodentistry</w:t>
            </w:r>
            <w:proofErr w:type="spellEnd"/>
            <w:r w:rsidRPr="001C6EE1">
              <w:t>)</w:t>
            </w:r>
          </w:p>
        </w:tc>
      </w:tr>
      <w:tr w:rsidR="001C6EE1" w:rsidRPr="001C6EE1" w14:paraId="3125C8A7" w14:textId="77777777" w:rsidTr="001C6EE1">
        <w:tc>
          <w:tcPr>
            <w:tcW w:w="720" w:type="dxa"/>
          </w:tcPr>
          <w:p w14:paraId="1960741E" w14:textId="77777777" w:rsidR="00A110EE" w:rsidRPr="001C6EE1" w:rsidRDefault="00A110EE" w:rsidP="00A110EE">
            <w:pPr>
              <w:pStyle w:val="ListParagraph"/>
              <w:numPr>
                <w:ilvl w:val="0"/>
                <w:numId w:val="2"/>
              </w:numPr>
            </w:pPr>
          </w:p>
        </w:tc>
        <w:tc>
          <w:tcPr>
            <w:tcW w:w="3042" w:type="dxa"/>
          </w:tcPr>
          <w:p w14:paraId="24536C08" w14:textId="59201A0F" w:rsidR="00A110EE" w:rsidRPr="001C6EE1" w:rsidRDefault="00A110EE" w:rsidP="00A110EE">
            <w:r w:rsidRPr="001C6EE1">
              <w:fldChar w:fldCharType="begin" w:fldLock="1"/>
            </w:r>
            <w:r w:rsidRPr="001C6EE1">
              <w:instrText>ADDIN CSL_CITATION {"citationItems":[{"id":"ITEM-1","itemData":{"author":[{"dropping-particle":"","family":"Maro","given":"D","non-dropping-particle":"","parse-names":false,"suffix":""},{"dropping-particle":"","family":"Kahabuka","given":"FK","non-dropping-particle":"","parse-names":false,"suffix":""}],"container-title":"Tanz Dent J","id":"ITEM-1","issue":"2","issued":{"date-parts":[["2007"]]},"page":"54-60","title":"Prevalence of early childhood caries among 2-6 years old underpriviledged and privileged children inn Dar es Salaam","type":"article","volume":"14"},"uris":["http://www.mendeley.com/documents/?uuid=42633903-cdf1-43f6-9e4a-200b6110c25a"]}],"mendeley":{"formattedCitation":"(Maro &amp; Kahabuka, 2007)","plainTextFormattedCitation":"(Maro &amp; Kahabuka, 2007)","previouslyFormattedCitation":"(Maro &amp; Kahabuka, 2007)"},"properties":{"noteIndex":0},"schema":"https://github.com/citation-style-language/schema/raw/master/csl-citation.json"}</w:instrText>
            </w:r>
            <w:r w:rsidRPr="001C6EE1">
              <w:fldChar w:fldCharType="separate"/>
            </w:r>
            <w:r w:rsidRPr="001C6EE1">
              <w:rPr>
                <w:noProof/>
              </w:rPr>
              <w:t>(Maro &amp; Kahabuka, 2007)</w:t>
            </w:r>
            <w:r w:rsidRPr="001C6EE1">
              <w:fldChar w:fldCharType="end"/>
            </w:r>
          </w:p>
        </w:tc>
        <w:tc>
          <w:tcPr>
            <w:tcW w:w="5259" w:type="dxa"/>
          </w:tcPr>
          <w:p w14:paraId="3F949960" w14:textId="77777777" w:rsidR="00A110EE" w:rsidRPr="001C6EE1" w:rsidRDefault="00A110EE" w:rsidP="00A110EE">
            <w:r w:rsidRPr="001C6EE1">
              <w:t xml:space="preserve">Ineligible caries experience assessment method </w:t>
            </w:r>
          </w:p>
          <w:p w14:paraId="2F642D2C" w14:textId="42CCCF3E" w:rsidR="00A110EE" w:rsidRPr="001C6EE1" w:rsidRDefault="00A110EE" w:rsidP="00A110EE">
            <w:r w:rsidRPr="001C6EE1">
              <w:t>No exclusion of medically compromised individuals</w:t>
            </w:r>
          </w:p>
        </w:tc>
      </w:tr>
      <w:tr w:rsidR="001C6EE1" w:rsidRPr="001C6EE1" w14:paraId="04445692" w14:textId="77777777" w:rsidTr="001C6EE1">
        <w:tc>
          <w:tcPr>
            <w:tcW w:w="720" w:type="dxa"/>
          </w:tcPr>
          <w:p w14:paraId="4CBAF22B" w14:textId="2E321343" w:rsidR="00A110EE" w:rsidRPr="001C6EE1" w:rsidRDefault="00A110EE" w:rsidP="00A110EE">
            <w:pPr>
              <w:pStyle w:val="ListParagraph"/>
              <w:numPr>
                <w:ilvl w:val="0"/>
                <w:numId w:val="2"/>
              </w:numPr>
            </w:pPr>
          </w:p>
        </w:tc>
        <w:tc>
          <w:tcPr>
            <w:tcW w:w="3042" w:type="dxa"/>
          </w:tcPr>
          <w:p w14:paraId="3AE932B0" w14:textId="28F0B193" w:rsidR="00A110EE" w:rsidRPr="001C6EE1" w:rsidRDefault="00A110EE" w:rsidP="00A110EE">
            <w:r w:rsidRPr="001C6EE1">
              <w:fldChar w:fldCharType="begin" w:fldLock="1"/>
            </w:r>
            <w:r w:rsidRPr="001C6EE1">
              <w:instrText>ADDIN CSL_CITATION {"citationItems":[{"id":"ITEM-1","itemData":{"DOI":"10.1111/cdoe.12426","author":[{"dropping-particle":"","family":"Masood","given":"Mohd","non-dropping-particle":"","parse-names":false,"suffix":""},{"dropping-particle":"","family":"Mnatzaganian","given":"George","non-dropping-particle":"","parse-names":false,"suffix":""},{"dropping-particle":"","family":"Baker","given":"Sarah R","non-dropping-particle":"","parse-names":false,"suffix":""}],"container-title":"Community Dent Oral Epidemiol","id":"ITEM-1","issued":{"date-parts":[["2019"]]},"page":"71-77","title":"Inequalities in dental caries in children within the UK : Have there been changes over time?","type":"article-journal","volume":"47"},"uris":["http://www.mendeley.com/documents/?uuid=364d8558-3eea-47b2-ab40-a47ca55fe315"]}],"mendeley":{"formattedCitation":"(Masood et al., 2019)","plainTextFormattedCitation":"(Masood et al., 2019)","previouslyFormattedCitation":"(Masood et al., 2019)"},"properties":{"noteIndex":0},"schema":"https://github.com/citation-style-language/schema/raw/master/csl-citation.json"}</w:instrText>
            </w:r>
            <w:r w:rsidRPr="001C6EE1">
              <w:fldChar w:fldCharType="separate"/>
            </w:r>
            <w:r w:rsidRPr="001C6EE1">
              <w:rPr>
                <w:noProof/>
              </w:rPr>
              <w:t>(Masood et al., 2019)</w:t>
            </w:r>
            <w:r w:rsidRPr="001C6EE1">
              <w:fldChar w:fldCharType="end"/>
            </w:r>
          </w:p>
        </w:tc>
        <w:tc>
          <w:tcPr>
            <w:tcW w:w="5259" w:type="dxa"/>
          </w:tcPr>
          <w:p w14:paraId="4FB34BBD" w14:textId="77777777" w:rsidR="00A110EE" w:rsidRPr="001C6EE1" w:rsidRDefault="00A110EE" w:rsidP="00A110EE">
            <w:r w:rsidRPr="001C6EE1">
              <w:t>Outcomes did not include caries assessment</w:t>
            </w:r>
          </w:p>
          <w:p w14:paraId="1F4A6654" w14:textId="1A462671" w:rsidR="00A110EE" w:rsidRPr="001C6EE1" w:rsidRDefault="00A110EE" w:rsidP="00A110EE">
            <w:r w:rsidRPr="001C6EE1">
              <w:t>Participants did not include orphans</w:t>
            </w:r>
          </w:p>
        </w:tc>
      </w:tr>
      <w:tr w:rsidR="001C6EE1" w:rsidRPr="001C6EE1" w14:paraId="6C575B0D" w14:textId="77777777" w:rsidTr="001C6EE1">
        <w:tc>
          <w:tcPr>
            <w:tcW w:w="720" w:type="dxa"/>
          </w:tcPr>
          <w:p w14:paraId="4CB9DF67" w14:textId="77777777" w:rsidR="00A110EE" w:rsidRPr="001C6EE1" w:rsidRDefault="00A110EE" w:rsidP="00A110EE">
            <w:pPr>
              <w:pStyle w:val="ListParagraph"/>
              <w:numPr>
                <w:ilvl w:val="0"/>
                <w:numId w:val="2"/>
              </w:numPr>
            </w:pPr>
          </w:p>
        </w:tc>
        <w:tc>
          <w:tcPr>
            <w:tcW w:w="3042" w:type="dxa"/>
          </w:tcPr>
          <w:p w14:paraId="11BC4D62" w14:textId="13174A2A" w:rsidR="00A110EE" w:rsidRPr="001C6EE1" w:rsidRDefault="00A110EE" w:rsidP="00A110EE">
            <w:r w:rsidRPr="001C6EE1">
              <w:fldChar w:fldCharType="begin" w:fldLock="1"/>
            </w:r>
            <w:r w:rsidRPr="001C6EE1">
              <w:instrText>ADDIN CSL_CITATION {"citationItems":[{"id":"ITEM-1","itemData":{"DOI":"10.1007/s12098-017-2381-6","author":[{"dropping-particle":"","family":"Mathur","given":"Vijay Prakash","non-dropping-particle":"","parse-names":false,"suffix":""},{"dropping-particle":"","family":"Dhillon","given":"Jatinder Kaur","non-dropping-particle":"","parse-names":false,"suffix":""}],"container-title":"Indian Journal of Pediatrics","id":"ITEM-1","issue":"3","issued":{"date-parts":[["2018"]]},"page":"202-206","title":"Dental Caries : A Disease Which Needs Attention","type":"article-journal","volume":"85"},"uris":["http://www.mendeley.com/documents/?uuid=d24eb3a1-9404-4c24-9b2e-681fd601937e"]}],"mendeley":{"formattedCitation":"(Mathur &amp; Dhillon, 2018)","plainTextFormattedCitation":"(Mathur &amp; Dhillon, 2018)","previouslyFormattedCitation":"(Mathur &amp; Dhillon, 2018)"},"properties":{"noteIndex":0},"schema":"https://github.com/citation-style-language/schema/raw/master/csl-citation.json"}</w:instrText>
            </w:r>
            <w:r w:rsidRPr="001C6EE1">
              <w:fldChar w:fldCharType="separate"/>
            </w:r>
            <w:r w:rsidRPr="001C6EE1">
              <w:rPr>
                <w:noProof/>
              </w:rPr>
              <w:t>(Mathur &amp; Dhillon, 2018)</w:t>
            </w:r>
            <w:r w:rsidRPr="001C6EE1">
              <w:fldChar w:fldCharType="end"/>
            </w:r>
          </w:p>
        </w:tc>
        <w:tc>
          <w:tcPr>
            <w:tcW w:w="5259" w:type="dxa"/>
          </w:tcPr>
          <w:p w14:paraId="7FF16FB4" w14:textId="2398668D" w:rsidR="00A110EE" w:rsidRPr="001C6EE1" w:rsidRDefault="00A110EE" w:rsidP="00A110EE">
            <w:r w:rsidRPr="001C6EE1">
              <w:t>Review article</w:t>
            </w:r>
          </w:p>
        </w:tc>
      </w:tr>
      <w:tr w:rsidR="001C6EE1" w:rsidRPr="001C6EE1" w14:paraId="4837E41A" w14:textId="77777777" w:rsidTr="001C6EE1">
        <w:tc>
          <w:tcPr>
            <w:tcW w:w="720" w:type="dxa"/>
          </w:tcPr>
          <w:p w14:paraId="4F260485" w14:textId="77777777" w:rsidR="00A110EE" w:rsidRPr="001C6EE1" w:rsidRDefault="00A110EE" w:rsidP="00A110EE">
            <w:pPr>
              <w:pStyle w:val="ListParagraph"/>
              <w:numPr>
                <w:ilvl w:val="0"/>
                <w:numId w:val="2"/>
              </w:numPr>
            </w:pPr>
          </w:p>
        </w:tc>
        <w:tc>
          <w:tcPr>
            <w:tcW w:w="3042" w:type="dxa"/>
          </w:tcPr>
          <w:p w14:paraId="00882FF2" w14:textId="72E1E3F6" w:rsidR="00A110EE" w:rsidRPr="001C6EE1" w:rsidRDefault="00A110EE" w:rsidP="00A110EE">
            <w:r w:rsidRPr="001C6EE1">
              <w:fldChar w:fldCharType="begin" w:fldLock="1"/>
            </w:r>
            <w:r w:rsidRPr="001C6EE1">
              <w:instrText>ADDIN CSL_CITATION {"citationItems":[{"id":"ITEM-1","itemData":{"author":[{"dropping-particle":"","family":"Matulaitien","given":"Kristina","non-dropping-particle":"","parse-names":false,"suffix":""}],"id":"ITEM-1","issued":{"date-parts":[["2020"]]},"number-of-pages":"52","title":"Vaikų gyvenančių šeimose ir vaikų globos namuose burnos priežiūros būklė ir žinio s [CHILDREN FROM ORPHANAGES AND CHILDREN LIVING IN FAMILIES ORAL HEALTH STATUS AND KNOWLEDGE]","type":"thesis"},"uris":["http://www.mendeley.com/documents/?uuid=f6a2beb1-86bb-4151-9220-3b910f6fbbd2"]}],"mendeley":{"formattedCitation":"(Matulaitien, 2020)","plainTextFormattedCitation":"(Matulaitien, 2020)","previouslyFormattedCitation":"(Matulaitien, 2020)"},"properties":{"noteIndex":0},"schema":"https://github.com/citation-style-language/schema/raw/master/csl-citation.json"}</w:instrText>
            </w:r>
            <w:r w:rsidRPr="001C6EE1">
              <w:fldChar w:fldCharType="separate"/>
            </w:r>
            <w:r w:rsidRPr="001C6EE1">
              <w:rPr>
                <w:noProof/>
              </w:rPr>
              <w:t>(Matulaitien, 2020)</w:t>
            </w:r>
            <w:r w:rsidRPr="001C6EE1">
              <w:fldChar w:fldCharType="end"/>
            </w:r>
          </w:p>
        </w:tc>
        <w:tc>
          <w:tcPr>
            <w:tcW w:w="5259" w:type="dxa"/>
          </w:tcPr>
          <w:p w14:paraId="03A4114A" w14:textId="215A38A7" w:rsidR="00A110EE" w:rsidRPr="001C6EE1" w:rsidRDefault="00A110EE" w:rsidP="00A110EE">
            <w:r w:rsidRPr="001C6EE1">
              <w:t>Outcomes did not include caries assessment</w:t>
            </w:r>
          </w:p>
        </w:tc>
      </w:tr>
      <w:tr w:rsidR="001C6EE1" w:rsidRPr="001C6EE1" w14:paraId="3FF6A6C5" w14:textId="77777777" w:rsidTr="001C6EE1">
        <w:tc>
          <w:tcPr>
            <w:tcW w:w="720" w:type="dxa"/>
          </w:tcPr>
          <w:p w14:paraId="6E4CFBEE" w14:textId="77777777" w:rsidR="00A110EE" w:rsidRPr="001C6EE1" w:rsidRDefault="00A110EE" w:rsidP="00A110EE">
            <w:pPr>
              <w:pStyle w:val="ListParagraph"/>
              <w:numPr>
                <w:ilvl w:val="0"/>
                <w:numId w:val="2"/>
              </w:numPr>
            </w:pPr>
          </w:p>
        </w:tc>
        <w:tc>
          <w:tcPr>
            <w:tcW w:w="3042" w:type="dxa"/>
          </w:tcPr>
          <w:p w14:paraId="1A69BD31" w14:textId="7C6334BE" w:rsidR="00A110EE" w:rsidRPr="001C6EE1" w:rsidRDefault="00A110EE" w:rsidP="00A110EE">
            <w:r w:rsidRPr="001C6EE1">
              <w:fldChar w:fldCharType="begin" w:fldLock="1"/>
            </w:r>
            <w:r w:rsidRPr="001C6EE1">
              <w:instrText>ADDIN CSL_CITATION {"citationItems":[{"id":"ITEM-1","itemData":{"author":[{"dropping-particle":"","family":"Miller","given":"HG","non-dropping-particle":"","parse-names":false,"suffix":""},{"dropping-particle":"","family":"Crombie","given":"DMR","non-dropping-particle":"","parse-names":false,"suffix":""}],"container-title":"The Lancet","id":"ITEM-1","issue":"July","issued":{"date-parts":[["1939"]]},"page":"131-133","title":"COMPLETE FREEDOM FROM DENTAL CARIES A COMPARATIVE STUDY OF TWENTY-FIVE CHILDREN BY","type":"article-journal","volume":"July"},"uris":["http://www.mendeley.com/documents/?uuid=493b88a1-7aa4-4845-824e-acf7a148567b"]}],"mendeley":{"formattedCitation":"(Miller &amp; Crombie, 1939)","plainTextFormattedCitation":"(Miller &amp; Crombie, 1939)","previouslyFormattedCitation":"(Miller &amp; Crombie, 1939)"},"properties":{"noteIndex":0},"schema":"https://github.com/citation-style-language/schema/raw/master/csl-citation.json"}</w:instrText>
            </w:r>
            <w:r w:rsidRPr="001C6EE1">
              <w:fldChar w:fldCharType="separate"/>
            </w:r>
            <w:r w:rsidRPr="001C6EE1">
              <w:rPr>
                <w:noProof/>
              </w:rPr>
              <w:t>(Miller &amp; Crombie, 1939)</w:t>
            </w:r>
            <w:r w:rsidRPr="001C6EE1">
              <w:fldChar w:fldCharType="end"/>
            </w:r>
          </w:p>
        </w:tc>
        <w:tc>
          <w:tcPr>
            <w:tcW w:w="5259" w:type="dxa"/>
          </w:tcPr>
          <w:p w14:paraId="658BD1A5" w14:textId="42D862AF" w:rsidR="00A110EE" w:rsidRPr="001C6EE1" w:rsidRDefault="00A110EE" w:rsidP="00A110EE">
            <w:r w:rsidRPr="001C6EE1">
              <w:t>Participants did not include orphans</w:t>
            </w:r>
          </w:p>
        </w:tc>
      </w:tr>
      <w:tr w:rsidR="001C6EE1" w:rsidRPr="001C6EE1" w14:paraId="63EE7222" w14:textId="77777777" w:rsidTr="001C6EE1">
        <w:tc>
          <w:tcPr>
            <w:tcW w:w="720" w:type="dxa"/>
          </w:tcPr>
          <w:p w14:paraId="7468A8C2" w14:textId="77777777" w:rsidR="00A110EE" w:rsidRPr="001C6EE1" w:rsidRDefault="00A110EE" w:rsidP="00A110EE">
            <w:pPr>
              <w:pStyle w:val="ListParagraph"/>
              <w:numPr>
                <w:ilvl w:val="0"/>
                <w:numId w:val="2"/>
              </w:numPr>
            </w:pPr>
          </w:p>
        </w:tc>
        <w:tc>
          <w:tcPr>
            <w:tcW w:w="3042" w:type="dxa"/>
          </w:tcPr>
          <w:p w14:paraId="6E1F0878" w14:textId="3FCB3ACA" w:rsidR="00A110EE" w:rsidRPr="001C6EE1" w:rsidRDefault="00A110EE" w:rsidP="00A110EE">
            <w:r w:rsidRPr="001C6EE1">
              <w:fldChar w:fldCharType="begin" w:fldLock="1"/>
            </w:r>
            <w:r w:rsidRPr="001C6EE1">
              <w:instrText>ADDIN CSL_CITATION {"citationItems":[{"id":"ITEM-1","itemData":{"ISSN":"22489509","abstract":"Background: Orphans lack parental support and receive little oral health care. Therefore there is a propensity to develop a variety of oral lesions. Sometimes these lesions are exclusive to oral cavity or may present as an initial manifestation of a more complex underlying problem. Objective: This study hereby aims to compare the oral and dental health status of children living in orphanages and children living with their families. Materials &amp; Methods: A cross sectional study was conducted in Lucknow city among children of age group 5-14 years living in orphanages and school children living with their parents of Lucknow city. A total of 80 orphan children and 80 school children of age group 5-14 years were taken for the study. To obtain the requisite number of school children, three schools of the similar socio economic strata as of orphanages were selected randomly from nearby area of orphanages. Results: About 21.8 percent school children were without any clinical finding whereas only 2.5 percent orphan children had no clinical finding. The hard tissue lesions were found in 83.7 percent while these were in 57.2 percent school children. The soft tissue lesions were found in 70.0 percent orphan children while these were in 31.2 percent school children. Conclusions: Majority of orphan children were suffering from oral and dental problem. Most common hard tissue finding was dental caries and soft tissue finding were Aphthous and Coated tongue in orphanages. Overall oral and dental health of orphan children were poorer than school children.","author":[{"dropping-particle":"","family":"Mohan","given":"Arpita","non-dropping-particle":"","parse-names":false,"suffix":""},{"dropping-particle":"","family":"Misra","given":"Neeta","non-dropping-particle":"","parse-names":false,"suffix":""},{"dropping-particle":"","family":"Umapathy","given":"Deepak","non-dropping-particle":"","parse-names":false,"suffix":""},{"dropping-particle":"","family":"Kumar","given":"Shiva","non-dropping-particle":"","parse-names":false,"suffix":""},{"dropping-particle":"","family":"Srivastav","given":"Deepak","non-dropping-particle":"","parse-names":false,"suffix":""},{"dropping-particle":"","family":"Mohan","given":"Uday","non-dropping-particle":"","parse-names":false,"suffix":""}],"container-title":"Indian Journal of Community Health","id":"ITEM-1","issue":"2","issued":{"date-parts":[["2014"]]},"page":"170-173","title":"Oral and dental health status in orphan children of Lucknow","type":"article-journal","volume":"26"},"uris":["http://www.mendeley.com/documents/?uuid=99c700bb-962b-4a63-a641-8a62b96d23e3"]}],"mendeley":{"formattedCitation":"(Mohan et al., 2014)","plainTextFormattedCitation":"(Mohan et al., 2014)","previouslyFormattedCitation":"(Mohan et al., 2014)"},"properties":{"noteIndex":0},"schema":"https://github.com/citation-style-language/schema/raw/master/csl-citation.json"}</w:instrText>
            </w:r>
            <w:r w:rsidRPr="001C6EE1">
              <w:fldChar w:fldCharType="separate"/>
            </w:r>
            <w:r w:rsidRPr="001C6EE1">
              <w:rPr>
                <w:noProof/>
              </w:rPr>
              <w:t>(Mohan et al., 2014)</w:t>
            </w:r>
            <w:r w:rsidRPr="001C6EE1">
              <w:fldChar w:fldCharType="end"/>
            </w:r>
          </w:p>
        </w:tc>
        <w:tc>
          <w:tcPr>
            <w:tcW w:w="5259" w:type="dxa"/>
          </w:tcPr>
          <w:p w14:paraId="3794D64F" w14:textId="0D874998" w:rsidR="00A110EE" w:rsidRPr="001C6EE1" w:rsidRDefault="00A110EE" w:rsidP="00A110EE">
            <w:r w:rsidRPr="001C6EE1">
              <w:t>Ineligible caries experience assessment method</w:t>
            </w:r>
          </w:p>
        </w:tc>
      </w:tr>
      <w:tr w:rsidR="001C6EE1" w:rsidRPr="001C6EE1" w14:paraId="740272BF" w14:textId="77777777" w:rsidTr="001C6EE1">
        <w:tc>
          <w:tcPr>
            <w:tcW w:w="720" w:type="dxa"/>
          </w:tcPr>
          <w:p w14:paraId="208EC0C8" w14:textId="77777777" w:rsidR="00A110EE" w:rsidRPr="001C6EE1" w:rsidRDefault="00A110EE" w:rsidP="00A110EE">
            <w:pPr>
              <w:pStyle w:val="ListParagraph"/>
              <w:numPr>
                <w:ilvl w:val="0"/>
                <w:numId w:val="2"/>
              </w:numPr>
            </w:pPr>
          </w:p>
        </w:tc>
        <w:tc>
          <w:tcPr>
            <w:tcW w:w="3042" w:type="dxa"/>
          </w:tcPr>
          <w:p w14:paraId="1F867D25" w14:textId="1922B7FE" w:rsidR="00A110EE" w:rsidRPr="001C6EE1" w:rsidRDefault="00A110EE" w:rsidP="00A110EE">
            <w:r w:rsidRPr="001C6EE1">
              <w:fldChar w:fldCharType="begin" w:fldLock="1"/>
            </w:r>
            <w:r w:rsidRPr="001C6EE1">
              <w:instrText>ADDIN CSL_CITATION {"citationItems":[{"id":"ITEM-1","itemData":{"abstract":"El propósito del presente estudio fue conocer la percepción del adolescente que estudia preparatoria, sobre la funcionalidad familiar de la familia a la cual pertenece y determinar si existían diferencias de tal funcionalidad con las variables edad, sexo, y tipo de familia. El estudio se basó en el Marco de Organización Sistèmico de Marie Luise Friedemann (1994), que describe a la familia desde la perspectiva sistèmica donde los individuos son vistos como subsistemas del sistema familiar total, en el cual se logra la funcionalidad a través de la congruencia de cuatro procesos familiares y que son susceptibles de ser afectados, coherencia, individuación, cambio del sistema y mantenimiento del sistema. El","author":[{"dropping-particle":"","family":"MORIOKA","given":"Toshio","non-dropping-particle":"","parse-names":false,"suffix":""},{"dropping-particle":"","family":"HAMADA","given":"Kuniyoshi","non-dropping-particle":"","parse-names":false,"suffix":""},{"dropping-particle":"","family":"UEDA","given":"Masao","non-dropping-particle":"","parse-names":false,"suffix":""},{"dropping-particle":"","family":"INOUE","given":"Shoichi","non-dropping-particle":"","parse-names":false,"suffix":""},{"dropping-particle":"","family":"OSAKA","given":"Toshiko","non-dropping-particle":"","parse-names":false,"suffix":""}],"container-title":"Journal of Oral Hygiene Society","id":"ITEM-1","issue":"3","issued":{"date-parts":[["1964"]]},"page":"1-14","title":"[Observation on dental caries experience and dietary analysis of the children of orphanages] Fuku Shi Yō-ji no kōkū shinsa to Sakae Yō chōsa yui hate nitsu ite- Japanese","type":"article-journal","volume":"14"},"uris":["http://www.mendeley.com/documents/?uuid=6a851639-39ef-428a-80c2-fd276512837c"]}],"mendeley":{"formattedCitation":"(MORIOKA et al., 1964)","plainTextFormattedCitation":"(MORIOKA et al., 1964)","previouslyFormattedCitation":"(MORIOKA et al., 1964)"},"properties":{"noteIndex":0},"schema":"https://github.com/citation-style-language/schema/raw/master/csl-citation.json"}</w:instrText>
            </w:r>
            <w:r w:rsidRPr="001C6EE1">
              <w:fldChar w:fldCharType="separate"/>
            </w:r>
            <w:r w:rsidRPr="001C6EE1">
              <w:rPr>
                <w:noProof/>
              </w:rPr>
              <w:t>(MORIOKA et al., 1964)</w:t>
            </w:r>
            <w:r w:rsidRPr="001C6EE1">
              <w:fldChar w:fldCharType="end"/>
            </w:r>
          </w:p>
        </w:tc>
        <w:tc>
          <w:tcPr>
            <w:tcW w:w="5259" w:type="dxa"/>
          </w:tcPr>
          <w:p w14:paraId="057BA8AC" w14:textId="226967A0" w:rsidR="00A110EE" w:rsidRPr="001C6EE1" w:rsidRDefault="00A110EE" w:rsidP="00A110EE">
            <w:r w:rsidRPr="001C6EE1">
              <w:t>No exclusion of medically compromised individuals</w:t>
            </w:r>
          </w:p>
        </w:tc>
      </w:tr>
      <w:tr w:rsidR="001C6EE1" w:rsidRPr="001C6EE1" w14:paraId="68DE7512" w14:textId="77777777" w:rsidTr="001C6EE1">
        <w:tc>
          <w:tcPr>
            <w:tcW w:w="720" w:type="dxa"/>
          </w:tcPr>
          <w:p w14:paraId="4D9D6F99" w14:textId="77777777" w:rsidR="00A110EE" w:rsidRPr="001C6EE1" w:rsidRDefault="00A110EE" w:rsidP="00A110EE">
            <w:pPr>
              <w:pStyle w:val="ListParagraph"/>
              <w:numPr>
                <w:ilvl w:val="0"/>
                <w:numId w:val="2"/>
              </w:numPr>
            </w:pPr>
          </w:p>
        </w:tc>
        <w:tc>
          <w:tcPr>
            <w:tcW w:w="3042" w:type="dxa"/>
          </w:tcPr>
          <w:p w14:paraId="2BCF13FB" w14:textId="6F84C104" w:rsidR="00A110EE" w:rsidRPr="001C6EE1" w:rsidRDefault="00A110EE" w:rsidP="00A110EE">
            <w:r w:rsidRPr="001C6EE1">
              <w:fldChar w:fldCharType="begin" w:fldLock="1"/>
            </w:r>
            <w:r w:rsidRPr="001C6EE1">
              <w:instrText>ADDIN CSL_CITATION {"citationItems":[{"id":"ITEM-1","itemData":{"author":[{"dropping-particle":"","family":"Narepekha","given":"O.T.","non-dropping-particle":"","parse-names":false,"suffix":""},{"dropping-particle":"","family":"Dubetska-Harbous","given":"I.S.","non-dropping-particle":"","parse-names":false,"suffix":""}],"container-title":"Ukrainian Dental Almanac","id":"ITEM-1","issue":"1","issued":{"date-parts":[["2016"]]},"page":"100-103","title":"[THE STATE OF HARD TISSUE OF TEMPORARY TEETH IN CHILDREN FROM ORPHANAGES AND BOARDING-SCHOOLS] STAN TVERDYKH TKANYN TYMCHASNYKH ZUBIV U DITEY LʹVIVSʹKYKH INTERNATIV.","type":"article-journal","volume":"3"},"uris":["http://www.mendeley.com/documents/?uuid=2eea74c6-b917-4eec-98ee-7430a6e23514"]}],"mendeley":{"formattedCitation":"(Narepekha &amp; Dubetska-Harbous, 2016)","plainTextFormattedCitation":"(Narepekha &amp; Dubetska-Harbous, 2016)","previouslyFormattedCitation":"(Narepekha &amp; Dubetska-Harbous, 2016)"},"properties":{"noteIndex":0},"schema":"https://github.com/citation-style-language/schema/raw/master/csl-citation.json"}</w:instrText>
            </w:r>
            <w:r w:rsidRPr="001C6EE1">
              <w:fldChar w:fldCharType="separate"/>
            </w:r>
            <w:r w:rsidRPr="001C6EE1">
              <w:rPr>
                <w:noProof/>
              </w:rPr>
              <w:t>(Narepekha &amp; Dubetska-Harbous, 2016)</w:t>
            </w:r>
            <w:r w:rsidRPr="001C6EE1">
              <w:fldChar w:fldCharType="end"/>
            </w:r>
          </w:p>
        </w:tc>
        <w:tc>
          <w:tcPr>
            <w:tcW w:w="5259" w:type="dxa"/>
          </w:tcPr>
          <w:p w14:paraId="423E3E07" w14:textId="793FB442" w:rsidR="00A110EE" w:rsidRPr="001C6EE1" w:rsidRDefault="00A110EE" w:rsidP="00A110EE">
            <w:r w:rsidRPr="001C6EE1">
              <w:t>No exclusion of medically compromised individuals</w:t>
            </w:r>
          </w:p>
        </w:tc>
      </w:tr>
      <w:tr w:rsidR="001C6EE1" w:rsidRPr="001C6EE1" w14:paraId="29A7CF83" w14:textId="77777777" w:rsidTr="001C6EE1">
        <w:tc>
          <w:tcPr>
            <w:tcW w:w="720" w:type="dxa"/>
          </w:tcPr>
          <w:p w14:paraId="393E2E46" w14:textId="77777777" w:rsidR="00A110EE" w:rsidRPr="001C6EE1" w:rsidRDefault="00A110EE" w:rsidP="00A110EE">
            <w:pPr>
              <w:pStyle w:val="ListParagraph"/>
              <w:numPr>
                <w:ilvl w:val="0"/>
                <w:numId w:val="2"/>
              </w:numPr>
            </w:pPr>
          </w:p>
        </w:tc>
        <w:tc>
          <w:tcPr>
            <w:tcW w:w="3042" w:type="dxa"/>
          </w:tcPr>
          <w:p w14:paraId="2181FB23" w14:textId="5554CCF5" w:rsidR="00A110EE" w:rsidRPr="001C6EE1" w:rsidRDefault="00A110EE" w:rsidP="00A110EE">
            <w:r w:rsidRPr="001C6EE1">
              <w:fldChar w:fldCharType="begin" w:fldLock="1"/>
            </w:r>
            <w:r w:rsidRPr="001C6EE1">
              <w:instrText>ADDIN CSL_CITATION {"citationItems":[{"id":"ITEM-1","itemData":{"author":[{"dropping-particle":"","family":"Navarro","given":"Maria Fidela de Lima","non-dropping-particle":"","parse-names":false,"suffix":""},{"dropping-particle":"","family":"Modena","given":"Karin Cristina da Silva","non-dropping-particle":"","parse-names":false,"suffix":""},{"dropping-particle":"","family":"Bresciani","given":"Eduardo","non-dropping-particle":"","parse-names":false,"suffix":""}],"container-title":"Braz Oral res","id":"ITEM-1","issue":"Spec Iss 1","issued":{"date-parts":[["2012"]]},"page":"17-24","title":"Social disparity and oral health","type":"article-journal","volume":"26"},"uris":["http://www.mendeley.com/documents/?uuid=31117627-c4ca-4665-a159-e22aadd8e568"]}],"mendeley":{"formattedCitation":"(Navarro et al., 2012)","plainTextFormattedCitation":"(Navarro et al., 2012)","previouslyFormattedCitation":"(Navarro et al., 2012)"},"properties":{"noteIndex":0},"schema":"https://github.com/citation-style-language/schema/raw/master/csl-citation.json"}</w:instrText>
            </w:r>
            <w:r w:rsidRPr="001C6EE1">
              <w:fldChar w:fldCharType="separate"/>
            </w:r>
            <w:r w:rsidRPr="001C6EE1">
              <w:rPr>
                <w:noProof/>
              </w:rPr>
              <w:t>(Navarro et al., 2012)</w:t>
            </w:r>
            <w:r w:rsidRPr="001C6EE1">
              <w:fldChar w:fldCharType="end"/>
            </w:r>
          </w:p>
        </w:tc>
        <w:tc>
          <w:tcPr>
            <w:tcW w:w="5259" w:type="dxa"/>
          </w:tcPr>
          <w:p w14:paraId="128C410A" w14:textId="4A004576" w:rsidR="00A110EE" w:rsidRPr="001C6EE1" w:rsidRDefault="00A110EE" w:rsidP="00A110EE">
            <w:r w:rsidRPr="001C6EE1">
              <w:t>Review article</w:t>
            </w:r>
          </w:p>
        </w:tc>
      </w:tr>
      <w:tr w:rsidR="001C6EE1" w:rsidRPr="001C6EE1" w14:paraId="2389BE9B" w14:textId="77777777" w:rsidTr="001C6EE1">
        <w:tc>
          <w:tcPr>
            <w:tcW w:w="720" w:type="dxa"/>
          </w:tcPr>
          <w:p w14:paraId="25D094E1" w14:textId="77777777" w:rsidR="00A110EE" w:rsidRPr="001C6EE1" w:rsidRDefault="00A110EE" w:rsidP="00A110EE">
            <w:pPr>
              <w:pStyle w:val="ListParagraph"/>
              <w:numPr>
                <w:ilvl w:val="0"/>
                <w:numId w:val="2"/>
              </w:numPr>
            </w:pPr>
          </w:p>
        </w:tc>
        <w:tc>
          <w:tcPr>
            <w:tcW w:w="3042" w:type="dxa"/>
          </w:tcPr>
          <w:p w14:paraId="4DEC4FBB" w14:textId="5E6B13AD" w:rsidR="00A110EE" w:rsidRPr="001C6EE1" w:rsidRDefault="00A110EE" w:rsidP="00A110EE">
            <w:r w:rsidRPr="001C6EE1">
              <w:fldChar w:fldCharType="begin" w:fldLock="1"/>
            </w:r>
            <w:r w:rsidRPr="001C6EE1">
              <w:instrText>ADDIN CSL_CITATION {"citationItems":[{"id":"ITEM-1","itemData":{"DOI":"10.21276/jamdsr.2017.5.6.14","author":[{"dropping-particle":"","family":"Sinha","given":"Abhinav","non-dropping-particle":"","parse-names":false,"suffix":""},{"dropping-particle":"","family":"Kaur","given":"Kuldeep","non-dropping-particle":"","parse-names":false,"suffix":""},{"dropping-particle":"","family":"Singh","given":"Karanprakash","non-dropping-particle":"","parse-names":false,"suffix":""},{"dropping-particle":"","family":"Puri","given":"Mahijeet Singh","non-dropping-particle":"","parse-names":false,"suffix":""},{"dropping-particle":"","family":"Anandani","given":"Chitra","non-dropping-particle":"","parse-names":false,"suffix":""},{"dropping-particle":"","family":"Kaur","given":"Jasveen","non-dropping-particle":"","parse-names":false,"suffix":""}],"container-title":"J Adv Med Dent Scie Res","id":"ITEM-1","issue":"6","issued":{"date-parts":[["2017"]]},"page":"54-7","title":"DENTAL CARIES STATUS AMONG ORPHANS AND PARENTED CHILDREN IN NORTH INDIA: A COMPARATIVE STUDY","type":"article-journal","volume":"5"},"uris":["http://www.mendeley.com/documents/?uuid=7e4d91d5-22ce-4f7d-94e2-b9fbbe22e90f"]}],"mendeley":{"formattedCitation":"(Sinha et al., 2017)","plainTextFormattedCitation":"(Sinha et al., 2017)","previouslyFormattedCitation":"(Sinha et al., 2017)"},"properties":{"noteIndex":0},"schema":"https://github.com/citation-style-language/schema/raw/master/csl-citation.json"}</w:instrText>
            </w:r>
            <w:r w:rsidRPr="001C6EE1">
              <w:fldChar w:fldCharType="separate"/>
            </w:r>
            <w:r w:rsidRPr="001C6EE1">
              <w:rPr>
                <w:noProof/>
              </w:rPr>
              <w:t>(Sinha et al., 2017)</w:t>
            </w:r>
            <w:r w:rsidRPr="001C6EE1">
              <w:fldChar w:fldCharType="end"/>
            </w:r>
          </w:p>
        </w:tc>
        <w:tc>
          <w:tcPr>
            <w:tcW w:w="5259" w:type="dxa"/>
          </w:tcPr>
          <w:p w14:paraId="7DBBAA85" w14:textId="410D53A3" w:rsidR="00A110EE" w:rsidRPr="001C6EE1" w:rsidRDefault="00A110EE" w:rsidP="00A110EE">
            <w:r w:rsidRPr="001C6EE1">
              <w:t>No exclusion of medically compromised individuals</w:t>
            </w:r>
          </w:p>
        </w:tc>
      </w:tr>
      <w:tr w:rsidR="001C6EE1" w:rsidRPr="001C6EE1" w14:paraId="47011C0C" w14:textId="77777777" w:rsidTr="001C6EE1">
        <w:tc>
          <w:tcPr>
            <w:tcW w:w="720" w:type="dxa"/>
          </w:tcPr>
          <w:p w14:paraId="43900D40" w14:textId="77777777" w:rsidR="00A110EE" w:rsidRPr="001C6EE1" w:rsidRDefault="00A110EE" w:rsidP="00A110EE">
            <w:pPr>
              <w:pStyle w:val="ListParagraph"/>
              <w:numPr>
                <w:ilvl w:val="0"/>
                <w:numId w:val="2"/>
              </w:numPr>
            </w:pPr>
          </w:p>
        </w:tc>
        <w:tc>
          <w:tcPr>
            <w:tcW w:w="3042" w:type="dxa"/>
          </w:tcPr>
          <w:p w14:paraId="0859339C" w14:textId="252DEDA7" w:rsidR="00A110EE" w:rsidRPr="001C6EE1" w:rsidRDefault="00A110EE" w:rsidP="00A110EE">
            <w:r w:rsidRPr="001C6EE1">
              <w:fldChar w:fldCharType="begin" w:fldLock="1"/>
            </w:r>
            <w:r w:rsidRPr="001C6EE1">
              <w:instrText>ADDIN CSL_CITATION {"citationItems":[{"id":"ITEM-1","itemData":{"author":[{"dropping-particle":"","family":"Știrb","given":"Lucia","non-dropping-particle":"","parse-names":false,"suffix":""},{"dropping-particle":"","family":"Petruș-Vancea","given":"Adriana","non-dropping-particle":"","parse-names":false,"suffix":""}],"container-title":"EDUCAȚIA OMULUI DE AZI PENTRU LUMEA DE MAINE","id":"ITEM-1","issued":{"date-parts":[["2020"]]},"page":"90-98","title":"RESEARCH CONCERNING THE OCCURRENCE OF DENTAL AFFECTIONS AT 11 - 12 YEARS OLD PUPILS , FROM ROMANIA RURAL AREA","type":"article-journal","volume":"3"},"uris":["http://www.mendeley.com/documents/?uuid=64e454e8-07c8-40ab-8bb3-ee1131254cb3"]}],"mendeley":{"formattedCitation":"(Știrb &amp; Petruș-Vancea, 2020)","plainTextFormattedCitation":"(Știrb &amp; Petruș-Vancea, 2020)","previouslyFormattedCitation":"(Știrb &amp; Petruș-Vancea, 2020)"},"properties":{"noteIndex":0},"schema":"https://github.com/citation-style-language/schema/raw/master/csl-citation.json"}</w:instrText>
            </w:r>
            <w:r w:rsidRPr="001C6EE1">
              <w:fldChar w:fldCharType="separate"/>
            </w:r>
            <w:r w:rsidRPr="001C6EE1">
              <w:rPr>
                <w:noProof/>
              </w:rPr>
              <w:t>(Știrb &amp; Petruș-Vancea, 2020)</w:t>
            </w:r>
            <w:r w:rsidRPr="001C6EE1">
              <w:fldChar w:fldCharType="end"/>
            </w:r>
          </w:p>
        </w:tc>
        <w:tc>
          <w:tcPr>
            <w:tcW w:w="5259" w:type="dxa"/>
          </w:tcPr>
          <w:p w14:paraId="47A6B09A" w14:textId="77777777" w:rsidR="00A110EE" w:rsidRPr="001C6EE1" w:rsidRDefault="00A110EE" w:rsidP="00A110EE">
            <w:r w:rsidRPr="001C6EE1">
              <w:t>Ineligible caries experience assessment method</w:t>
            </w:r>
          </w:p>
          <w:p w14:paraId="611D959A" w14:textId="60D1EE01" w:rsidR="00A110EE" w:rsidRPr="001C6EE1" w:rsidRDefault="00A110EE" w:rsidP="00A110EE">
            <w:r w:rsidRPr="001C6EE1">
              <w:t>No exclusion of medically compromised individuals</w:t>
            </w:r>
          </w:p>
        </w:tc>
      </w:tr>
      <w:tr w:rsidR="00056099" w:rsidRPr="001C6EE1" w14:paraId="03820E6A" w14:textId="77777777" w:rsidTr="001C6EE1">
        <w:tc>
          <w:tcPr>
            <w:tcW w:w="720" w:type="dxa"/>
          </w:tcPr>
          <w:p w14:paraId="5AA8DEA3" w14:textId="77777777" w:rsidR="00056099" w:rsidRPr="001C6EE1" w:rsidRDefault="00056099" w:rsidP="00A110EE">
            <w:pPr>
              <w:pStyle w:val="ListParagraph"/>
              <w:numPr>
                <w:ilvl w:val="0"/>
                <w:numId w:val="2"/>
              </w:numPr>
            </w:pPr>
          </w:p>
        </w:tc>
        <w:tc>
          <w:tcPr>
            <w:tcW w:w="3042" w:type="dxa"/>
          </w:tcPr>
          <w:p w14:paraId="1B7208C8" w14:textId="2EA625FB" w:rsidR="00056099" w:rsidRPr="001C6EE1" w:rsidRDefault="00056099" w:rsidP="00A110EE">
            <w:r>
              <w:fldChar w:fldCharType="begin" w:fldLock="1"/>
            </w:r>
            <w:r w:rsidR="00EE3358">
              <w:instrText>ADDIN CSL_CITATION {"citationItems":[{"id":"ITEM-1","itemData":{"DOI":"10.7860/JCDR/2017/25655.9748","author":[{"dropping-particle":"","family":"THETAKALA","given":"RAVI KUMAR","non-dropping-particle":"","parse-names":false,"suffix":""},{"dropping-particle":"","family":"SUNITHA","given":"S","non-dropping-particle":"","parse-names":false,"suffix":""},{"dropping-particle":"","family":"CHANDRASHEKAR","given":"BR","non-dropping-particle":"","parse-names":false,"suffix":""},{"dropping-particle":"","family":"SHARMA","given":"PRIyANKA","non-dropping-particle":"","parse-names":false,"suffix":""},{"dropping-particle":"","family":"KRUPA","given":"NC","non-dropping-particle":"","parse-names":false,"suffix":""},{"dropping-particle":"","family":"SRILATHA","given":"Y","non-dropping-particle":"","parse-names":false,"suffix":""}],"container-title":"journal of clinical and diagnostic research","id":"ITEM-1","issue":"4","issued":{"date-parts":[["2017"]]},"page":"ZC115-ZC118","title":"Periodontal and Dentition Status among Orphans and Children with Parents in Mysore City , India : A Comparative Study","type":"article-journal","volume":"11"},"uris":["http://www.mendeley.com/documents/?uuid=8a5595ed-c9b4-469a-a870-2e0c85c44562"]}],"mendeley":{"formattedCitation":"(THETAKALA et al., 2017)","plainTextFormattedCitation":"(THETAKALA et al., 2017)","previouslyFormattedCitation":"(THETAKALA et al., 2017)"},"properties":{"noteIndex":0},"schema":"https://github.com/citation-style-language/schema/raw/master/csl-citation.json"}</w:instrText>
            </w:r>
            <w:r>
              <w:fldChar w:fldCharType="separate"/>
            </w:r>
            <w:r w:rsidRPr="00056099">
              <w:rPr>
                <w:noProof/>
              </w:rPr>
              <w:t>(THETAKALA et al., 2017)</w:t>
            </w:r>
            <w:r>
              <w:fldChar w:fldCharType="end"/>
            </w:r>
          </w:p>
        </w:tc>
        <w:tc>
          <w:tcPr>
            <w:tcW w:w="5259" w:type="dxa"/>
          </w:tcPr>
          <w:p w14:paraId="00C793E9" w14:textId="58F93648" w:rsidR="00056099" w:rsidRPr="001C6EE1" w:rsidRDefault="00056099" w:rsidP="00A110EE">
            <w:r w:rsidRPr="001C6EE1">
              <w:t>Ineligible caries experience assessment method</w:t>
            </w:r>
          </w:p>
        </w:tc>
      </w:tr>
    </w:tbl>
    <w:p w14:paraId="082214C2" w14:textId="77777777" w:rsidR="00736229" w:rsidRPr="001C6EE1" w:rsidRDefault="00736229" w:rsidP="00F75D5D"/>
    <w:p w14:paraId="25D693A8" w14:textId="640788DC" w:rsidR="001D31B7" w:rsidRPr="001C6EE1" w:rsidRDefault="001D31B7">
      <w:r w:rsidRPr="001C6EE1">
        <w:br w:type="page"/>
      </w:r>
    </w:p>
    <w:p w14:paraId="4A507AFD" w14:textId="646DC8A5" w:rsidR="00736229" w:rsidRPr="001C6EE1" w:rsidRDefault="00736229" w:rsidP="00736229">
      <w:pPr>
        <w:rPr>
          <w:b/>
          <w:bCs/>
        </w:rPr>
      </w:pPr>
      <w:r w:rsidRPr="001C6EE1">
        <w:rPr>
          <w:b/>
          <w:bCs/>
        </w:rPr>
        <w:lastRenderedPageBreak/>
        <w:t>Excluded records (Q</w:t>
      </w:r>
      <w:r w:rsidR="00A61AF0">
        <w:rPr>
          <w:b/>
          <w:bCs/>
        </w:rPr>
        <w:t>2</w:t>
      </w:r>
      <w:r w:rsidRPr="001C6EE1">
        <w:rPr>
          <w:b/>
          <w:bCs/>
        </w:rPr>
        <w:t>):</w:t>
      </w:r>
    </w:p>
    <w:tbl>
      <w:tblPr>
        <w:tblStyle w:val="TableGrid"/>
        <w:tblW w:w="0" w:type="auto"/>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720"/>
        <w:gridCol w:w="3042"/>
        <w:gridCol w:w="5259"/>
      </w:tblGrid>
      <w:tr w:rsidR="001C6EE1" w:rsidRPr="001C6EE1" w14:paraId="564BB1C2" w14:textId="77777777" w:rsidTr="001C6EE1">
        <w:tc>
          <w:tcPr>
            <w:tcW w:w="720" w:type="dxa"/>
            <w:shd w:val="clear" w:color="auto" w:fill="auto"/>
          </w:tcPr>
          <w:p w14:paraId="02CAB28C" w14:textId="77777777" w:rsidR="00736229" w:rsidRPr="001C6EE1" w:rsidRDefault="00736229" w:rsidP="006D6BE2"/>
        </w:tc>
        <w:tc>
          <w:tcPr>
            <w:tcW w:w="3042" w:type="dxa"/>
          </w:tcPr>
          <w:p w14:paraId="35305976" w14:textId="77777777" w:rsidR="00736229" w:rsidRPr="001C6EE1" w:rsidRDefault="00736229" w:rsidP="006D6BE2">
            <w:pPr>
              <w:rPr>
                <w:b/>
                <w:bCs/>
              </w:rPr>
            </w:pPr>
            <w:r w:rsidRPr="001C6EE1">
              <w:rPr>
                <w:b/>
                <w:bCs/>
              </w:rPr>
              <w:t>Record</w:t>
            </w:r>
          </w:p>
        </w:tc>
        <w:tc>
          <w:tcPr>
            <w:tcW w:w="5259" w:type="dxa"/>
          </w:tcPr>
          <w:p w14:paraId="1AE4CAFB" w14:textId="77777777" w:rsidR="00736229" w:rsidRPr="001C6EE1" w:rsidRDefault="00736229" w:rsidP="006D6BE2">
            <w:pPr>
              <w:rPr>
                <w:b/>
                <w:bCs/>
              </w:rPr>
            </w:pPr>
            <w:r w:rsidRPr="001C6EE1">
              <w:rPr>
                <w:b/>
                <w:bCs/>
              </w:rPr>
              <w:t>Cause of Exclusion</w:t>
            </w:r>
          </w:p>
        </w:tc>
      </w:tr>
      <w:tr w:rsidR="001C6EE1" w:rsidRPr="001C6EE1" w14:paraId="3B19113E" w14:textId="77777777" w:rsidTr="001C6EE1">
        <w:tc>
          <w:tcPr>
            <w:tcW w:w="720" w:type="dxa"/>
            <w:shd w:val="clear" w:color="auto" w:fill="auto"/>
          </w:tcPr>
          <w:p w14:paraId="30EF509F" w14:textId="77777777" w:rsidR="00736229" w:rsidRPr="001C6EE1" w:rsidRDefault="00736229" w:rsidP="00736229">
            <w:pPr>
              <w:pStyle w:val="ListParagraph"/>
              <w:numPr>
                <w:ilvl w:val="0"/>
                <w:numId w:val="3"/>
              </w:numPr>
            </w:pPr>
          </w:p>
        </w:tc>
        <w:tc>
          <w:tcPr>
            <w:tcW w:w="3042" w:type="dxa"/>
          </w:tcPr>
          <w:p w14:paraId="67F4A1E0" w14:textId="77777777" w:rsidR="00736229" w:rsidRPr="001C6EE1" w:rsidRDefault="00736229" w:rsidP="006D6BE2">
            <w:r w:rsidRPr="001C6EE1">
              <w:fldChar w:fldCharType="begin" w:fldLock="1"/>
            </w:r>
            <w:r w:rsidRPr="001C6EE1">
              <w:instrText>ADDIN CSL_CITATION {"citationItems":[{"id":"ITEM-1","itemData":{"DOI":"10.12816/0043005","ISSN":"16800087","author":[{"dropping-particle":"","family":"Abdul Majeed","given":"Aseel M.","non-dropping-particle":"","parse-names":false,"suffix":""},{"dropping-particle":"","family":"Al-Dahan","given":"Zainab A. A.","non-dropping-particle":"","parse-names":false,"suffix":""}],"container-title":"Journal of Baghdad College of Dentistry","id":"ITEM-1","issue":"4","issued":{"date-parts":[["2017"]]},"page":"102-109","title":"Oral Health Status in Relation to Nutritional Status among Institutionalized and Non-Institutionalized Orphans in Baghdad City","type":"article-journal","volume":"29"},"uris":["http://www.mendeley.com/documents/?uuid=877645c2-7432-4b69-bc2f-e7f74e4d01c2"]}],"mendeley":{"formattedCitation":"(Abdul Majeed &amp; Al-Dahan, 2017)","plainTextFormattedCitation":"(Abdul Majeed &amp; Al-Dahan, 2017)","previouslyFormattedCitation":"(Abdul Majeed &amp; Al-Dahan, 2017)"},"properties":{"noteIndex":0},"schema":"https://github.com/citation-style-language/schema/raw/master/csl-citation.json"}</w:instrText>
            </w:r>
            <w:r w:rsidRPr="001C6EE1">
              <w:fldChar w:fldCharType="separate"/>
            </w:r>
            <w:r w:rsidRPr="001C6EE1">
              <w:rPr>
                <w:noProof/>
              </w:rPr>
              <w:t>(Abdul Majeed &amp; Al-Dahan, 2017)</w:t>
            </w:r>
            <w:r w:rsidRPr="001C6EE1">
              <w:fldChar w:fldCharType="end"/>
            </w:r>
          </w:p>
        </w:tc>
        <w:tc>
          <w:tcPr>
            <w:tcW w:w="5259" w:type="dxa"/>
          </w:tcPr>
          <w:p w14:paraId="2EF2FE78" w14:textId="77777777" w:rsidR="00736229" w:rsidRPr="001C6EE1" w:rsidRDefault="00736229" w:rsidP="006D6BE2">
            <w:r w:rsidRPr="001C6EE1">
              <w:t>Outcomes did not include caries assessment</w:t>
            </w:r>
          </w:p>
        </w:tc>
      </w:tr>
      <w:tr w:rsidR="001C6EE1" w:rsidRPr="001C6EE1" w14:paraId="2136394C" w14:textId="77777777" w:rsidTr="001C6EE1">
        <w:tc>
          <w:tcPr>
            <w:tcW w:w="720" w:type="dxa"/>
            <w:shd w:val="clear" w:color="auto" w:fill="auto"/>
          </w:tcPr>
          <w:p w14:paraId="59F95D33" w14:textId="77777777" w:rsidR="00736229" w:rsidRPr="001C6EE1" w:rsidRDefault="00736229" w:rsidP="00736229">
            <w:pPr>
              <w:pStyle w:val="ListParagraph"/>
              <w:numPr>
                <w:ilvl w:val="0"/>
                <w:numId w:val="3"/>
              </w:numPr>
            </w:pPr>
          </w:p>
        </w:tc>
        <w:tc>
          <w:tcPr>
            <w:tcW w:w="3042" w:type="dxa"/>
          </w:tcPr>
          <w:p w14:paraId="4E795813" w14:textId="1FA1528B" w:rsidR="00736229" w:rsidRPr="001C6EE1" w:rsidRDefault="00736229" w:rsidP="006D6BE2">
            <w:r w:rsidRPr="001C6EE1">
              <w:fldChar w:fldCharType="begin" w:fldLock="1"/>
            </w:r>
            <w:r w:rsidR="00F066F9" w:rsidRPr="001C6EE1">
              <w:instrText>ADDIN CSL_CITATION {"citationItems":[{"id":"ITEM-1","itemData":{"DOI":"10.18203/2394-6040.ijcmph20193980","ISSN":"2394-6032","abstract":"Background: A healthy childhood is essential for future growth and development. It is greatly influenced by parent, family, society and environment which formulate attitude, behavior, manner and emotions. Millions of children across the world are deprived of this crucial phase of life; those are the orphans and abandoned children.Methods: This institution-based cross sectional study was carried out with the help of pre-designed semi-structured questionnaire amongst 193 orphans aged 5-14 years to assess the personal hygienic practices and morbidities among orphans and to find out the association between the morbidity with personal hygiene and other risk factors.Results: The leading morbidities observed were poor oral hygiene (57.51%) as a morbidity followed by dental caries (50.58%) and pallor (30.57%). The average morbidity per child was found to be 2. There was significant association between ages, education, personal hygienic practices with the presence of morbidity in the orphans.Conclusions: Practices related to personal hygiene was not satisfactory. There was a significant association between morbidity and personal hygiene. Despite of the fact that these children are highly vulnerable; their health needs are poorly understood and ill served.","author":[{"dropping-particle":"","family":"Ahlawat","given":"Parul","non-dropping-particle":"","parse-names":false,"suffix":""},{"dropping-particle":"","family":"Vyas","given":"Shaili","non-dropping-particle":"","parse-names":false,"suffix":""},{"dropping-particle":"","family":"Sharma","given":"Neha","non-dropping-particle":"","parse-names":false,"suffix":""},{"dropping-particle":"","family":"Srivastava","given":"Abhay","non-dropping-particle":"","parse-names":false,"suffix":""},{"dropping-particle":"","family":"Srivastava","given":"Ashok","non-dropping-particle":"","parse-names":false,"suffix":""},{"dropping-particle":"","family":"Semwal","given":"Jayanti","non-dropping-particle":"","parse-names":false,"suffix":""}],"container-title":"International Journal Of Community Medicine And Public Health","id":"ITEM-1","issue":"9","issued":{"date-parts":[["2019"]]},"page":"3835","title":"Can personal hygiene act as a proxy indicator of morbidity profile? A study on orphans of Uttarakhand region","type":"article-journal","volume":"6"},"uris":["http://www.mendeley.com/documents/?uuid=bc39930f-6511-4afb-b82e-0147f1cfc295"]}],"mendeley":{"formattedCitation":"(Ahlawat et al., 2019)","plainTextFormattedCitation":"(Ahlawat et al., 2019)","previouslyFormattedCitation":"(Ahlawat et al., 2019)"},"properties":{"noteIndex":0},"schema":"https://github.com/citation-style-language/schema/raw/master/csl-citation.json"}</w:instrText>
            </w:r>
            <w:r w:rsidRPr="001C6EE1">
              <w:fldChar w:fldCharType="separate"/>
            </w:r>
            <w:r w:rsidRPr="001C6EE1">
              <w:rPr>
                <w:noProof/>
              </w:rPr>
              <w:t>(Ahlawat et al., 2019)</w:t>
            </w:r>
            <w:r w:rsidRPr="001C6EE1">
              <w:fldChar w:fldCharType="end"/>
            </w:r>
          </w:p>
        </w:tc>
        <w:tc>
          <w:tcPr>
            <w:tcW w:w="5259" w:type="dxa"/>
          </w:tcPr>
          <w:p w14:paraId="4966A425" w14:textId="01B3FC82" w:rsidR="00736229" w:rsidRPr="001C6EE1" w:rsidRDefault="00736229" w:rsidP="00736229">
            <w:r w:rsidRPr="001C6EE1">
              <w:t>Outcomes did not include caries assessment</w:t>
            </w:r>
          </w:p>
          <w:p w14:paraId="2034B5FC" w14:textId="70EAAB44" w:rsidR="00736229" w:rsidRPr="001C6EE1" w:rsidRDefault="00736229" w:rsidP="00736229">
            <w:r w:rsidRPr="001C6EE1">
              <w:t>Included medically compromised participants</w:t>
            </w:r>
          </w:p>
        </w:tc>
      </w:tr>
      <w:tr w:rsidR="001C6EE1" w:rsidRPr="001C6EE1" w14:paraId="3257FA4F" w14:textId="77777777" w:rsidTr="001C6EE1">
        <w:tc>
          <w:tcPr>
            <w:tcW w:w="720" w:type="dxa"/>
            <w:shd w:val="clear" w:color="auto" w:fill="auto"/>
          </w:tcPr>
          <w:p w14:paraId="3FB43D30" w14:textId="77777777" w:rsidR="00641106" w:rsidRPr="001C6EE1" w:rsidRDefault="00641106" w:rsidP="00736229">
            <w:pPr>
              <w:pStyle w:val="ListParagraph"/>
              <w:numPr>
                <w:ilvl w:val="0"/>
                <w:numId w:val="3"/>
              </w:numPr>
            </w:pPr>
          </w:p>
        </w:tc>
        <w:tc>
          <w:tcPr>
            <w:tcW w:w="3042" w:type="dxa"/>
          </w:tcPr>
          <w:p w14:paraId="009C352E" w14:textId="64CE4318" w:rsidR="00641106" w:rsidRPr="001C6EE1" w:rsidRDefault="00641106" w:rsidP="006D6BE2">
            <w:r w:rsidRPr="001C6EE1">
              <w:fldChar w:fldCharType="begin" w:fldLock="1"/>
            </w:r>
            <w:r w:rsidRPr="001C6EE1">
              <w:instrText>ADDIN CSL_CITATION {"citationItems":[{"id":"ITEM-1","itemData":{"DOI":"10.1111/j.1875-595x.2000.tb00568.x","ISSN":"00206539","PMID":"15988889","abstract":"Aim: To measure the prevalence of caries, rampant caries and erosion in a group of 4-5-year-old children living in an institution in the city of Jeddah in the West Province of Saudi Arabia. Design: Descriptive, cross sectional. Sample and Methods: A total of 80 children (51 boys, 29 girls) living in the Institute were examined visually for caries using BASCD criteria. Erosion of palatal and buccal surfaces of maxillary incisors was scored: 0 (no erosion), 1 (erosion into enamel), 2 (erosion into dentine) and 3 (erosion involving the pulp). Results: Twenty-four of the children (30 per cent) had caries and two had rampant caries. Mean dmft was 0.95 (±2.03) and mean dmfs was 3.2 (±6.51). These values are lower than other estimates for children of this age in Saudi Arabia. Ten children (12.5 per cent) had erosion affecting buccal or palatal surfaces of their maxillary incisor teeth. In seven, erosion was confined to enamel but in three it extended into dentine. Conclusion: The lower caries levels seen in this group of children may be at least partly attributable to the effectiveness of strict dietary control and regular oral hygiene measures. © 2000 FDI/World Dental Press.","author":[{"dropping-particle":"","family":"Al-Malik","given":"M.","non-dropping-particle":"","parse-names":false,"suffix":""},{"dropping-particle":"","family":"Holt","given":"R. D.","non-dropping-particle":"","parse-names":false,"suffix":""}],"container-title":"International Dental Journal","id":"ITEM-1","issue":"5","issued":{"date-parts":[["2000"]]},"page":"289-292","publisher":"FDI World Dental Federation","title":"The prevalence of caries and of tooth tissue loss in a group of children living in a social welfare institute in Jeddah, Saudi Arabia","type":"article-journal","volume":"50"},"uris":["http://www.mendeley.com/documents/?uuid=f026c12e-2900-4b16-b474-6e6b1e2f2829"]}],"mendeley":{"formattedCitation":"(Al-Malik &amp; Holt, 2000)","plainTextFormattedCitation":"(Al-Malik &amp; Holt, 2000)","previouslyFormattedCitation":"(Al-Malik &amp; Holt, 2000)"},"properties":{"noteIndex":0},"schema":"https://github.com/citation-style-language/schema/raw/master/csl-citation.json"}</w:instrText>
            </w:r>
            <w:r w:rsidRPr="001C6EE1">
              <w:fldChar w:fldCharType="separate"/>
            </w:r>
            <w:r w:rsidRPr="001C6EE1">
              <w:rPr>
                <w:noProof/>
              </w:rPr>
              <w:t>(Al-Malik &amp; Holt, 2000)</w:t>
            </w:r>
            <w:r w:rsidRPr="001C6EE1">
              <w:fldChar w:fldCharType="end"/>
            </w:r>
          </w:p>
        </w:tc>
        <w:tc>
          <w:tcPr>
            <w:tcW w:w="5259" w:type="dxa"/>
          </w:tcPr>
          <w:p w14:paraId="03B0D7EB" w14:textId="2BBC9622" w:rsidR="00641106" w:rsidRPr="001C6EE1" w:rsidRDefault="00641106" w:rsidP="00736229">
            <w:r w:rsidRPr="001C6EE1">
              <w:rPr>
                <w:rFonts w:asciiTheme="majorBidi" w:hAnsiTheme="majorBidi" w:cstheme="majorBidi"/>
                <w:szCs w:val="28"/>
              </w:rPr>
              <w:t>No determinant measured</w:t>
            </w:r>
          </w:p>
        </w:tc>
      </w:tr>
      <w:tr w:rsidR="001C6EE1" w:rsidRPr="001C6EE1" w14:paraId="61DE537D" w14:textId="77777777" w:rsidTr="001C6EE1">
        <w:tc>
          <w:tcPr>
            <w:tcW w:w="720" w:type="dxa"/>
            <w:shd w:val="clear" w:color="auto" w:fill="auto"/>
          </w:tcPr>
          <w:p w14:paraId="4BB75496" w14:textId="77777777" w:rsidR="00736229" w:rsidRPr="001C6EE1" w:rsidRDefault="00736229" w:rsidP="00736229">
            <w:pPr>
              <w:pStyle w:val="ListParagraph"/>
              <w:numPr>
                <w:ilvl w:val="0"/>
                <w:numId w:val="3"/>
              </w:numPr>
            </w:pPr>
          </w:p>
        </w:tc>
        <w:tc>
          <w:tcPr>
            <w:tcW w:w="3042" w:type="dxa"/>
          </w:tcPr>
          <w:p w14:paraId="5334C8E5" w14:textId="77777777" w:rsidR="00736229" w:rsidRPr="001C6EE1" w:rsidRDefault="00736229" w:rsidP="006D6BE2">
            <w:r w:rsidRPr="001C6EE1">
              <w:fldChar w:fldCharType="begin" w:fldLock="1"/>
            </w:r>
            <w:r w:rsidRPr="001C6EE1">
              <w:instrText>ADDIN CSL_CITATION {"citationItems":[{"id":"ITEM-1","itemData":{"DOI":"10.3389/fpubh.2022.894638","ISSN":"22962565","PMID":"35875000","abstract":"Objectives: To assess oral health and its implication on oral health-related quality of life (OHRQoL) among groups of foundling and delinquent children compared to mainstream children in Riyadh, Saudi Arabia. Materials and Methods: This cross-sectional observational study was conducted on children in care houses and mainstream school-going children. The following variables were measured for each group: Demographic data (age, gender); subjective oral health condition; (OHRQoL); clinical oral health condition including the decayed, missing, and filled teeth (DMFT) index; pulpally involved, ulceration, fistula, and abscess (PUFA) index; Dental Aesthetic Index (DAI) for malocclusion, and traumatic dental injuries (TDI). Statistical Analysis: A one-way ANOVA test, Chi-square test, and Pearson correlation coefficient were used. Results: The total OHRQoL score was significantly higher for the delinquent compared to the mainstream group. In addition, the DMFT and mean PUFA scores were significantly higher for the delinquent group than the others. The DAI revealed statistical significance in occlusion status within the foundling and delinquent groups, and the prevalence of TDI was significantly higher in the delinquent vs. the mainstream group. Conclusion: Oral health status appeared to have an association with the OHRQoL among foundling, delinquent, and mainstream children.","author":[{"dropping-particle":"","family":"Alsaif","given":"Abdulaziz Abdullah","non-dropping-particle":"","parse-names":false,"suffix":""},{"dropping-particle":"","family":"Alkhadra","given":"Thamer Adel","non-dropping-particle":"","parse-names":false,"suffix":""},{"dropping-particle":"","family":"AlJameel","given":"Al Bandary Hassan","non-dropping-particle":"","parse-names":false,"suffix":""}],"container-title":"Frontiers in Public Health","id":"ITEM-1","issue":"July","issued":{"date-parts":[["2022"]]},"page":"1-8","title":"Impact of DMFT, PUFA, DAI, and TDIs on Oral Health-Related Quality of Life (OHRQoL) Among Foundling, Delinquent, and Mainstream School Children: A Prilimenary Study","type":"article-journal","volume":"10"},"uris":["http://www.mendeley.com/documents/?uuid=70d94b44-5cb0-4cac-8c3d-059d71844947"]}],"mendeley":{"formattedCitation":"(Alsaif et al., 2022)","plainTextFormattedCitation":"(Alsaif et al., 2022)","previouslyFormattedCitation":"(Alsaif et al., 2022)"},"properties":{"noteIndex":0},"schema":"https://github.com/citation-style-language/schema/raw/master/csl-citation.json"}</w:instrText>
            </w:r>
            <w:r w:rsidRPr="001C6EE1">
              <w:fldChar w:fldCharType="separate"/>
            </w:r>
            <w:r w:rsidRPr="001C6EE1">
              <w:rPr>
                <w:noProof/>
              </w:rPr>
              <w:t>(Alsaif et al., 2022)</w:t>
            </w:r>
            <w:r w:rsidRPr="001C6EE1">
              <w:fldChar w:fldCharType="end"/>
            </w:r>
          </w:p>
        </w:tc>
        <w:tc>
          <w:tcPr>
            <w:tcW w:w="5259" w:type="dxa"/>
          </w:tcPr>
          <w:p w14:paraId="01CAF324" w14:textId="164C39DD" w:rsidR="00736229" w:rsidRPr="001C6EE1" w:rsidRDefault="00736229" w:rsidP="00641106">
            <w:r w:rsidRPr="001C6EE1">
              <w:t>No exclusion of medically compromised individuals</w:t>
            </w:r>
          </w:p>
        </w:tc>
      </w:tr>
      <w:tr w:rsidR="001C6EE1" w:rsidRPr="001C6EE1" w14:paraId="25F9CBD4" w14:textId="77777777" w:rsidTr="001C6EE1">
        <w:tc>
          <w:tcPr>
            <w:tcW w:w="720" w:type="dxa"/>
            <w:shd w:val="clear" w:color="auto" w:fill="auto"/>
          </w:tcPr>
          <w:p w14:paraId="676744B2" w14:textId="77777777" w:rsidR="00736229" w:rsidRPr="001C6EE1" w:rsidRDefault="00736229" w:rsidP="00736229">
            <w:pPr>
              <w:pStyle w:val="ListParagraph"/>
              <w:numPr>
                <w:ilvl w:val="0"/>
                <w:numId w:val="3"/>
              </w:numPr>
            </w:pPr>
          </w:p>
        </w:tc>
        <w:tc>
          <w:tcPr>
            <w:tcW w:w="3042" w:type="dxa"/>
          </w:tcPr>
          <w:p w14:paraId="7FC359AB" w14:textId="0C0914E9" w:rsidR="00736229" w:rsidRPr="001C6EE1" w:rsidRDefault="00F066F9" w:rsidP="006D6BE2">
            <w:r w:rsidRPr="001C6EE1">
              <w:fldChar w:fldCharType="begin" w:fldLock="1"/>
            </w:r>
            <w:r w:rsidRPr="001C6EE1">
              <w:instrText>ADDIN CSL_CITATION {"citationItems":[{"id":"ITEM-1","itemData":{"DOI":"10.2174/1874210602014010203","ISBN":"1874210602014","author":[{"dropping-particle":"","family":"Alsayeh","given":"Abdulrahman","non-dropping-particle":"","parse-names":false,"suffix":""},{"dropping-particle":"","family":"Abdulbaseer","given":"Mohammed","non-dropping-particle":"","parse-names":false,"suffix":""},{"dropping-particle":"","family":"Aljelaly","given":"Heyam","non-dropping-particle":"","parse-names":false,"suffix":""},{"dropping-particle":"","family":"Alshamrani","given":"Bader","non-dropping-particle":"","parse-names":false,"suffix":""},{"dropping-particle":"","family":"Aldaijy","given":"Reem","non-dropping-particle":"","parse-names":false,"suffix":""},{"dropping-particle":"","family":"Alshlash","given":"Khalid","non-dropping-particle":"","parse-names":false,"suffix":""},{"dropping-particle":"","family":"Odeh","given":"Tala","non-dropping-particle":"","parse-names":false,"suffix":""},{"dropping-particle":"","family":"Alshiha","given":"Abdulrahmen","non-dropping-particle":"","parse-names":false,"suffix":""}],"container-title":"The Open Dentistry Journal","id":"ITEM-1","issued":{"date-parts":[["2020"]]},"page":"203-210","title":"Dentition Status and Treatment Needs Among Orphans in Riyadh City , Saudi Arabia : A Cross-sectional Descriptive Study Abstract :","type":"article-journal","volume":"14"},"uris":["http://www.mendeley.com/documents/?uuid=950e5741-b26a-40bf-a215-6c47845a82c0"]}],"mendeley":{"formattedCitation":"(Alsayeh et al., 2020)","plainTextFormattedCitation":"(Alsayeh et al., 2020)","previouslyFormattedCitation":"(Alsayeh et al., 2020)"},"properties":{"noteIndex":0},"schema":"https://github.com/citation-style-language/schema/raw/master/csl-citation.json"}</w:instrText>
            </w:r>
            <w:r w:rsidRPr="001C6EE1">
              <w:fldChar w:fldCharType="separate"/>
            </w:r>
            <w:r w:rsidRPr="001C6EE1">
              <w:rPr>
                <w:noProof/>
              </w:rPr>
              <w:t>(Alsayeh et al., 2020)</w:t>
            </w:r>
            <w:r w:rsidRPr="001C6EE1">
              <w:fldChar w:fldCharType="end"/>
            </w:r>
          </w:p>
        </w:tc>
        <w:tc>
          <w:tcPr>
            <w:tcW w:w="5259" w:type="dxa"/>
          </w:tcPr>
          <w:p w14:paraId="045402BD" w14:textId="79A21F37" w:rsidR="00736229" w:rsidRPr="001C6EE1" w:rsidRDefault="00F066F9" w:rsidP="00F066F9">
            <w:r w:rsidRPr="001C6EE1">
              <w:t>No exclusion of medically compromised individuals</w:t>
            </w:r>
          </w:p>
        </w:tc>
      </w:tr>
      <w:tr w:rsidR="001C6EE1" w:rsidRPr="001C6EE1" w14:paraId="331ECDC7" w14:textId="77777777" w:rsidTr="001C6EE1">
        <w:tc>
          <w:tcPr>
            <w:tcW w:w="720" w:type="dxa"/>
            <w:shd w:val="clear" w:color="auto" w:fill="auto"/>
          </w:tcPr>
          <w:p w14:paraId="2935D115" w14:textId="77777777" w:rsidR="00736229" w:rsidRPr="001C6EE1" w:rsidRDefault="00736229" w:rsidP="00736229">
            <w:pPr>
              <w:pStyle w:val="ListParagraph"/>
              <w:numPr>
                <w:ilvl w:val="0"/>
                <w:numId w:val="3"/>
              </w:numPr>
            </w:pPr>
          </w:p>
        </w:tc>
        <w:tc>
          <w:tcPr>
            <w:tcW w:w="3042" w:type="dxa"/>
          </w:tcPr>
          <w:p w14:paraId="10A2E7FA" w14:textId="77777777" w:rsidR="00736229" w:rsidRPr="001C6EE1" w:rsidRDefault="00736229" w:rsidP="006D6BE2">
            <w:r w:rsidRPr="001C6EE1">
              <w:fldChar w:fldCharType="begin" w:fldLock="1"/>
            </w:r>
            <w:r w:rsidRPr="001C6EE1">
              <w:instrText>ADDIN CSL_CITATION {"citationItems":[{"id":"ITEM-1","itemData":{"DOI":"10.22587/ajbas.2021.15.10.3.ABSTRACT","author":[{"dropping-particle":"Do","family":"Amaral","given":"Cristhiane Olívia Ferreira","non-dropping-particle":"","parse-names":false,"suffix":""},{"dropping-particle":"Do","family":"Nascimento","given":"Camila Teixeira","non-dropping-particle":"","parse-names":false,"suffix":""},{"dropping-particle":"","family":"Granjeiro","given":"Lidiane Da Silva","non-dropping-particle":"","parse-names":false,"suffix":""},{"dropping-particle":"Do","family":"Amaral","given":"Mariana Olívia Ferreira","non-dropping-particle":"","parse-names":false,"suffix":""},{"dropping-particle":"","family":"Straioto","given":"Fabiana Gouveia","non-dropping-particle":"","parse-names":false,"suffix":""}],"container-title":"Australian Journal of Basic and applied sciences","id":"ITEM-1","issue":"10","issued":{"date-parts":[["2021"]]},"page":"20-26","title":"Assessment of children oral health quality in institutional care situation Design of Study","type":"article-journal","volume":"15"},"uris":["http://www.mendeley.com/documents/?uuid=c38d42a1-7b46-4f35-a17d-463ab7659c34"]}],"mendeley":{"formattedCitation":"(Amaral et al., 2021)","plainTextFormattedCitation":"(Amaral et al., 2021)","previouslyFormattedCitation":"(Amaral et al., 2021)"},"properties":{"noteIndex":0},"schema":"https://github.com/citation-style-language/schema/raw/master/csl-citation.json"}</w:instrText>
            </w:r>
            <w:r w:rsidRPr="001C6EE1">
              <w:fldChar w:fldCharType="separate"/>
            </w:r>
            <w:r w:rsidRPr="001C6EE1">
              <w:rPr>
                <w:noProof/>
              </w:rPr>
              <w:t>(Amaral et al., 2021)</w:t>
            </w:r>
            <w:r w:rsidRPr="001C6EE1">
              <w:fldChar w:fldCharType="end"/>
            </w:r>
          </w:p>
        </w:tc>
        <w:tc>
          <w:tcPr>
            <w:tcW w:w="5259" w:type="dxa"/>
          </w:tcPr>
          <w:p w14:paraId="54AA1106" w14:textId="77777777" w:rsidR="00736229" w:rsidRPr="001C6EE1" w:rsidRDefault="00736229" w:rsidP="006D6BE2">
            <w:r w:rsidRPr="001C6EE1">
              <w:t>Included medically compromised participants</w:t>
            </w:r>
          </w:p>
          <w:p w14:paraId="1B5BFDA8" w14:textId="77777777" w:rsidR="00736229" w:rsidRPr="001C6EE1" w:rsidRDefault="00736229" w:rsidP="006D6BE2">
            <w:r w:rsidRPr="001C6EE1">
              <w:t>Ineligible caries experience assessment method</w:t>
            </w:r>
          </w:p>
        </w:tc>
      </w:tr>
      <w:tr w:rsidR="001C6EE1" w:rsidRPr="001C6EE1" w14:paraId="647BCFFD" w14:textId="77777777" w:rsidTr="001C6EE1">
        <w:tc>
          <w:tcPr>
            <w:tcW w:w="720" w:type="dxa"/>
            <w:shd w:val="clear" w:color="auto" w:fill="auto"/>
          </w:tcPr>
          <w:p w14:paraId="2467135E" w14:textId="77777777" w:rsidR="00F066F9" w:rsidRPr="001C6EE1" w:rsidRDefault="00F066F9" w:rsidP="00736229">
            <w:pPr>
              <w:pStyle w:val="ListParagraph"/>
              <w:numPr>
                <w:ilvl w:val="0"/>
                <w:numId w:val="3"/>
              </w:numPr>
            </w:pPr>
          </w:p>
        </w:tc>
        <w:tc>
          <w:tcPr>
            <w:tcW w:w="3042" w:type="dxa"/>
          </w:tcPr>
          <w:p w14:paraId="215EBBF1" w14:textId="2BAFE009" w:rsidR="00F066F9" w:rsidRPr="001C6EE1" w:rsidRDefault="00F066F9" w:rsidP="006D6BE2">
            <w:r w:rsidRPr="001C6EE1">
              <w:fldChar w:fldCharType="begin" w:fldLock="1"/>
            </w:r>
            <w:r w:rsidRPr="001C6EE1">
              <w:instrText>ADDIN CSL_CITATION {"citationItems":[{"id":"ITEM-1","itemData":{"DOI":"10.4314/ajoh.v9i1.4","abstract":"Objective: Urbanization is increasing the number of street children in most regions of the world especially in many African cities which may be due to poverty and unemployment status of many parents. This study was aimed at determining the predictors and prevalence of dental caries and trauma among institutionalized (those in juvenile correctional home) and non-institutionalized street children in Ibadan.Methods: This cross-sectional study was carried out among institutionalized (juvenile correctional home) and non-institutionalized street children. Cluster sampling technique was used in the selection of children for this study. Children were selected from the juvenile correctional home and four major motor parks in Ibadan metropolis.Results: One hundred and thirty eight children participated in this study. Male constituted 65.9% while female was 34.1%. Thirty five (25.4%) are from the juvenile correctional home (institutionalized street children) while 103 (74.6%) are from the streets. The prevalence of dental caries among the children generally was 29.0%, while that of dental trauma was 18.8%.Conclusion: The significant predictors of dental caries were gender, tooth hypoplasia and the presence of visible plaque on the anterior teeth while those of dental trauma were lip competence, substance use, age and gender.Keywords: Street children, Juvenile home, Caries, Trauma","author":[{"dropping-particle":"","family":"Ayebameru","given":"O.E.","non-dropping-particle":"","parse-names":false,"suffix":""},{"dropping-particle":"","family":"Popoola","given":"B","non-dropping-particle":"","parse-names":false,"suffix":""},{"dropping-particle":"","family":"Denloye","given":"O","non-dropping-particle":"","parse-names":false,"suffix":""}],"container-title":"African Journal of Oral Health","id":"ITEM-1","issue":"1","issued":{"date-parts":[["2019"]]},"page":"21-35","title":"Prevalence and predictors of dental caries and trauma among institutionalised and non-institutionalised street children in Ibadan","type":"article-journal","volume":"9"},"uris":["http://www.mendeley.com/documents/?uuid=d84446fd-abff-4993-97e1-b3f79a306b67"]}],"mendeley":{"formattedCitation":"(Ayebameru et al., 2019)","plainTextFormattedCitation":"(Ayebameru et al., 2019)","previouslyFormattedCitation":"(Ayebameru et al., 2019)"},"properties":{"noteIndex":0},"schema":"https://github.com/citation-style-language/schema/raw/master/csl-citation.json"}</w:instrText>
            </w:r>
            <w:r w:rsidRPr="001C6EE1">
              <w:fldChar w:fldCharType="separate"/>
            </w:r>
            <w:r w:rsidRPr="001C6EE1">
              <w:rPr>
                <w:noProof/>
              </w:rPr>
              <w:t>(Ayebameru et al., 2019)</w:t>
            </w:r>
            <w:r w:rsidRPr="001C6EE1">
              <w:fldChar w:fldCharType="end"/>
            </w:r>
          </w:p>
        </w:tc>
        <w:tc>
          <w:tcPr>
            <w:tcW w:w="5259" w:type="dxa"/>
          </w:tcPr>
          <w:p w14:paraId="4A5CC845" w14:textId="7661D6D3" w:rsidR="00F066F9" w:rsidRPr="001C6EE1" w:rsidRDefault="00F066F9" w:rsidP="006D6BE2">
            <w:r w:rsidRPr="001C6EE1">
              <w:t>No exclusion of medically compromised individuals</w:t>
            </w:r>
          </w:p>
        </w:tc>
      </w:tr>
      <w:tr w:rsidR="001C6EE1" w:rsidRPr="001C6EE1" w14:paraId="71E39F70" w14:textId="77777777" w:rsidTr="001C6EE1">
        <w:tc>
          <w:tcPr>
            <w:tcW w:w="720" w:type="dxa"/>
            <w:shd w:val="clear" w:color="auto" w:fill="auto"/>
          </w:tcPr>
          <w:p w14:paraId="3B33070C" w14:textId="77777777" w:rsidR="001D1CAC" w:rsidRPr="001C6EE1" w:rsidRDefault="001D1CAC" w:rsidP="001D1CAC">
            <w:pPr>
              <w:pStyle w:val="ListParagraph"/>
              <w:numPr>
                <w:ilvl w:val="0"/>
                <w:numId w:val="3"/>
              </w:numPr>
            </w:pPr>
          </w:p>
        </w:tc>
        <w:tc>
          <w:tcPr>
            <w:tcW w:w="3042" w:type="dxa"/>
          </w:tcPr>
          <w:p w14:paraId="2FA221C4" w14:textId="3742B4BE" w:rsidR="001D1CAC" w:rsidRPr="001C6EE1" w:rsidRDefault="001D1CAC" w:rsidP="001D1CAC">
            <w:pPr>
              <w:rPr>
                <w:rFonts w:asciiTheme="majorBidi" w:hAnsiTheme="majorBidi" w:cstheme="majorBidi"/>
                <w:szCs w:val="28"/>
              </w:rPr>
            </w:pPr>
            <w:r w:rsidRPr="001C6EE1">
              <w:fldChar w:fldCharType="begin" w:fldLock="1"/>
            </w:r>
            <w:r w:rsidRPr="001C6EE1">
              <w:instrText>ADDIN CSL_CITATION {"citationItems":[{"id":"ITEM-1","itemData":{"DOI":"10.4103/jfsm.jfsm","author":[{"dropping-particle":"","family":"Babu","given":"K L Girish","non-dropping-particle":"","parse-names":false,"suffix":""},{"dropping-particle":"","family":"Kavyashree","given":"Gururaj Hebbar","non-dropping-particle":"","parse-names":false,"suffix":""}],"container-title":"Journal of forensic scince and medicine","id":"ITEM-1","issued":{"date-parts":[["2021"]]},"page":"117-122","title":"Evaluation of Oral Health ‑ Related Quality of Life among Institutionalized Orphan Children","type":"article-journal","volume":"7"},"uris":["http://www.mendeley.com/documents/?uuid=2990b4b5-dd63-4aec-b125-28480618521f"]}],"mendeley":{"formattedCitation":"(Babu &amp; Kavyashree, 2021)","plainTextFormattedCitation":"(Babu &amp; Kavyashree, 2021)","previouslyFormattedCitation":"(Babu &amp; Kavyashree, 2021)"},"properties":{"noteIndex":0},"schema":"https://github.com/citation-style-language/schema/raw/master/csl-citation.json"}</w:instrText>
            </w:r>
            <w:r w:rsidRPr="001C6EE1">
              <w:fldChar w:fldCharType="separate"/>
            </w:r>
            <w:r w:rsidRPr="001C6EE1">
              <w:rPr>
                <w:noProof/>
              </w:rPr>
              <w:t>(Babu &amp; Kavyashree, 2021)</w:t>
            </w:r>
            <w:r w:rsidRPr="001C6EE1">
              <w:fldChar w:fldCharType="end"/>
            </w:r>
          </w:p>
        </w:tc>
        <w:tc>
          <w:tcPr>
            <w:tcW w:w="5259" w:type="dxa"/>
          </w:tcPr>
          <w:p w14:paraId="151CC135" w14:textId="77777777" w:rsidR="001D1CAC" w:rsidRPr="001C6EE1" w:rsidRDefault="001D1CAC" w:rsidP="001D1CAC">
            <w:r w:rsidRPr="001C6EE1">
              <w:t xml:space="preserve">Double publication with </w:t>
            </w:r>
          </w:p>
          <w:p w14:paraId="79F61DD6" w14:textId="0B2CBC1D" w:rsidR="001D1CAC" w:rsidRPr="001C6EE1" w:rsidRDefault="001D1CAC" w:rsidP="001D1CAC">
            <w:r w:rsidRPr="001C6EE1">
              <w:fldChar w:fldCharType="begin" w:fldLock="1"/>
            </w:r>
            <w:r w:rsidRPr="001C6EE1">
              <w:instrText>ADDIN CSL_CITATION {"citationItems":[{"id":"ITEM-1","itemData":{"DOI":"10.4103/jiaphd.jiaphd","author":[{"dropping-particle":"","family":"Kavayashree","given":"G","non-dropping-particle":"","parse-names":false,"suffix":""},{"dropping-particle":"","family":"Babu","given":"K L Girish","non-dropping-particle":"","parse-names":false,"suffix":""}],"container-title":"journal of indian association of public health dentostry","id":"ITEM-1","issued":{"date-parts":[["2019"]]},"page":"201-5","title":"Assessment of Oral Health Status of Children Living in Orphanages of Hassan City , India","type":"article-journal","volume":"17"},"uris":["http://www.mendeley.com/documents/?uuid=eeb7e638-5c00-4da6-90ab-0ad14ef6b9cd"]}],"mendeley":{"formattedCitation":"(Kavayashree &amp; Babu, 2019)","plainTextFormattedCitation":"(Kavayashree &amp; Babu, 2019)","previouslyFormattedCitation":"(Kavayashree &amp; Babu, 2019)"},"properties":{"noteIndex":0},"schema":"https://github.com/citation-style-language/schema/raw/master/csl-citation.json"}</w:instrText>
            </w:r>
            <w:r w:rsidRPr="001C6EE1">
              <w:fldChar w:fldCharType="separate"/>
            </w:r>
            <w:r w:rsidRPr="001C6EE1">
              <w:rPr>
                <w:noProof/>
              </w:rPr>
              <w:t>(Kavayashree &amp; Babu, 2019)</w:t>
            </w:r>
            <w:r w:rsidRPr="001C6EE1">
              <w:fldChar w:fldCharType="end"/>
            </w:r>
          </w:p>
        </w:tc>
      </w:tr>
      <w:tr w:rsidR="001C6EE1" w:rsidRPr="001C6EE1" w14:paraId="5A9A13DD" w14:textId="77777777" w:rsidTr="001C6EE1">
        <w:tc>
          <w:tcPr>
            <w:tcW w:w="720" w:type="dxa"/>
            <w:shd w:val="clear" w:color="auto" w:fill="auto"/>
          </w:tcPr>
          <w:p w14:paraId="3FC92A87" w14:textId="77777777" w:rsidR="00736229" w:rsidRPr="001C6EE1" w:rsidRDefault="00736229" w:rsidP="00736229">
            <w:pPr>
              <w:pStyle w:val="ListParagraph"/>
              <w:numPr>
                <w:ilvl w:val="0"/>
                <w:numId w:val="3"/>
              </w:numPr>
            </w:pPr>
          </w:p>
        </w:tc>
        <w:tc>
          <w:tcPr>
            <w:tcW w:w="3042" w:type="dxa"/>
          </w:tcPr>
          <w:p w14:paraId="237151B7" w14:textId="77777777" w:rsidR="00736229" w:rsidRPr="001C6EE1" w:rsidRDefault="00736229" w:rsidP="006D6BE2">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{"citationItems":[{"id":"ITEM-1","itemData":{"DOI":"10.1111/j.1875-595X.2011.00021.x","ISSN":"0020-6539","author":[{"dropping-particle":"","family":"Baghdadi","given":"Ziad D","non-dropping-particle":"","parse-names":false,"suffix":""}],"container-title":"International Dental Journal","id":"ITEM-1","issue":"2","issued":{"date-parts":[["2011"]]},"page":"101-108","publisher":"FDI World Dental Federation","title":"Managing dental caries in children in Saudi Arabia","type":"article-journal","volume":"61"},"uris":["http://www.mendeley.com/documents/?uuid=980f2ed2-c391-4563-812b-c62d1eb73448"]}],"mendeley":{"formattedCitation":"(Baghdadi, 2011)","plainTextFormattedCitation":"(Baghdadi, 2011)","previouslyFormattedCitation":"(Baghdadi, 2011)"},"properties":{"noteIndex":0},"schema":"https://github.com/citation-style-language/schema/raw/master/csl-citation.json"}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(Baghdadi, 2011)</w:t>
            </w:r>
            <w:r w:rsidRPr="001C6EE1">
              <w:rPr>
                <w:rFonts w:asciiTheme="majorBidi" w:hAnsiTheme="majorBidi" w:cstheme="majorBidi"/>
                <w:szCs w:val="28"/>
              </w:rPr>
              <w:fldChar w:fldCharType="end"/>
            </w:r>
          </w:p>
        </w:tc>
        <w:tc>
          <w:tcPr>
            <w:tcW w:w="5259" w:type="dxa"/>
          </w:tcPr>
          <w:p w14:paraId="4D5896B2" w14:textId="77777777" w:rsidR="00736229" w:rsidRPr="001C6EE1" w:rsidRDefault="00736229" w:rsidP="006D6BE2">
            <w:r w:rsidRPr="001C6EE1">
              <w:t>Review article</w:t>
            </w:r>
          </w:p>
        </w:tc>
      </w:tr>
      <w:tr w:rsidR="001C6EE1" w:rsidRPr="001C6EE1" w14:paraId="7955DD44" w14:textId="77777777" w:rsidTr="001C6EE1">
        <w:tc>
          <w:tcPr>
            <w:tcW w:w="720" w:type="dxa"/>
            <w:shd w:val="clear" w:color="auto" w:fill="auto"/>
          </w:tcPr>
          <w:p w14:paraId="7423E818" w14:textId="77777777" w:rsidR="00F066F9" w:rsidRPr="001C6EE1" w:rsidRDefault="00F066F9" w:rsidP="00736229">
            <w:pPr>
              <w:pStyle w:val="ListParagraph"/>
              <w:numPr>
                <w:ilvl w:val="0"/>
                <w:numId w:val="3"/>
              </w:numPr>
            </w:pPr>
          </w:p>
        </w:tc>
        <w:tc>
          <w:tcPr>
            <w:tcW w:w="3042" w:type="dxa"/>
          </w:tcPr>
          <w:p w14:paraId="208BDD40" w14:textId="1280924E" w:rsidR="00F066F9" w:rsidRPr="001C6EE1" w:rsidRDefault="00F066F9"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{"citationItems":[{"id":"ITEM-1","itemData":{"ISSN":"1788-6120","abstract":"Az Orvos-Egészségűgyi dolgozók szakszervezetének Tudományos folyóirata. Some issues 1958- include section: Horus Orvostudományi Dokumenta︠cio︡s Szolgálat.","author":[{"dropping-particle":"","family":"Bánóczy","given":"J","non-dropping-particle":"","parse-names":false,"suffix":""},{"dropping-particle":"","family":"Scheinin","given":"A","non-dropping-particle":"","parse-names":false,"suffix":""},{"dropping-particle":"","family":"Esztári","given":"I","non-dropping-particle":"","parse-names":false,"suffix":""},{"dropping-particle":"","family":"Szöke","given":"J","non-dropping-particle":"","parse-names":false,"suffix":""},{"dropping-particle":"","family":"Hadas","given":"E","non-dropping-particle":"","parse-names":false,"suffix":""},{"dropping-particle":"","family":"Zimmermann","given":"P.","non-dropping-particle":"","parse-names":false,"suffix":""}],"container-title":"Orv Hetil","id":"ITEM-1","issue":"40","issued":{"date-parts":[["1985"]]},"page":"2447-51","title":"Xilittartalmú édességek cariespreventív hatásának vizsgálata gyermekotthonokban [Caries-preventing action of xylitol-containing sweets, studied in children's institutions].","type":"article-journal","volume":"Oct 6 126"},"uris":["http://www.mendeley.com/documents/?uuid=da91a62c-2315-4701-8bad-13ce35075693"]}],"mendeley":{"formattedCitation":"(Bánóczy et al., 1985)","plainTextFormattedCitation":"(Bánóczy et al., 1985)","previouslyFormattedCitation":"(Bánóczy et al., 1985)"},"properties":{"noteIndex":0},"schema":"https://github.com/citation-style-language/schema/raw/master/csl-citation.json"}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(Bánóczy et al., 1985)</w:t>
            </w:r>
            <w:r w:rsidRPr="001C6EE1">
              <w:rPr>
                <w:rFonts w:asciiTheme="majorBidi" w:hAnsiTheme="majorBidi" w:cstheme="majorBidi"/>
                <w:szCs w:val="28"/>
              </w:rPr>
              <w:fldChar w:fldCharType="end"/>
            </w:r>
          </w:p>
        </w:tc>
        <w:tc>
          <w:tcPr>
            <w:tcW w:w="5259" w:type="dxa"/>
          </w:tcPr>
          <w:p w14:paraId="30B3B5E5" w14:textId="2A14C660" w:rsidR="00F066F9" w:rsidRPr="001C6EE1" w:rsidRDefault="00F066F9" w:rsidP="006D6BE2">
            <w:r w:rsidRPr="001C6EE1">
              <w:t>No exclusion of medically compromised individuals</w:t>
            </w:r>
          </w:p>
        </w:tc>
      </w:tr>
      <w:tr w:rsidR="001C6EE1" w:rsidRPr="001C6EE1" w14:paraId="2D165AC4" w14:textId="77777777" w:rsidTr="001C6EE1">
        <w:tc>
          <w:tcPr>
            <w:tcW w:w="720" w:type="dxa"/>
            <w:shd w:val="clear" w:color="auto" w:fill="auto"/>
          </w:tcPr>
          <w:p w14:paraId="5AF4C75F" w14:textId="77777777" w:rsidR="00F066F9" w:rsidRPr="001C6EE1" w:rsidRDefault="00F066F9" w:rsidP="00736229">
            <w:pPr>
              <w:pStyle w:val="ListParagraph"/>
              <w:numPr>
                <w:ilvl w:val="0"/>
                <w:numId w:val="3"/>
              </w:numPr>
            </w:pPr>
          </w:p>
        </w:tc>
        <w:tc>
          <w:tcPr>
            <w:tcW w:w="3042" w:type="dxa"/>
          </w:tcPr>
          <w:p w14:paraId="7B9175CE" w14:textId="0FC62737" w:rsidR="00F066F9" w:rsidRPr="001C6EE1" w:rsidRDefault="00F066F9"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10.4103/ijcd.ijcd_3_18","ISSN":"2589-8388","author":[{"dropping-particle":"","family":"Bennadi","given":"Darshana","non-dropping-particle":"","parse-names":false,"suffix":""},{"dropping-particle":"","family":"Shabanam","given":"S","non-dropping-particle":"","parse-names":false,"suffix":""},{"dropping-particle":"","family":"Abdul","given":"NNasweef","non-dropping-particle":"","parse-names":false,"suffix":""},{"dropping-particle":"","family":"Jacob","given":"Adheena","non-dropping-particle":"","parse-names":false,"suffix":""},{"dropping-particle":"","family":"Malini","given":"K","non-dropping-particle":"","parse-names":false,"suffix":""},{"dropping-particle":"","family":"Bharateesh","given":"JV","non-dropping-particle":"","parse-names":false,"suffix":""}],"container-title":"International Journal of Community Dentistry","id":"ITEM-1","issue":"2","issued":{"date-parts":[["2018"]]},"page":"27","title":"Oral health status of orphanage children, Tumkur: A survey report","type":"article-journal","volume":"6"},"uris":["http://www.mendeley.com/documents/?uuid=75bf570b-c5a2-4f63-9730-e97c9a0da4ec"]}],"mendeley":{"formattedCitation":"(Bennadi et al., 2018)","plainTextFormattedCitation":"(Bennadi et al., 2018)","previouslyFormattedCitation":"(Bennadi et al., 2018)"},"properties":{"noteIndex":0},"schema":"https://github.com/citation-style-language/schema/raw/master/csl-citation.json"}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(Bennadi et al., 2018)</w:t>
            </w:r>
            <w:r w:rsidRPr="001C6EE1">
              <w:rPr>
                <w:rFonts w:asciiTheme="majorBidi" w:hAnsiTheme="majorBidi" w:cstheme="majorBidi"/>
                <w:szCs w:val="28"/>
              </w:rPr>
              <w:fldChar w:fldCharType="end"/>
            </w:r>
          </w:p>
        </w:tc>
        <w:tc>
          <w:tcPr>
            <w:tcW w:w="5259" w:type="dxa"/>
          </w:tcPr>
          <w:p w14:paraId="16614810" w14:textId="5D892BA3" w:rsidR="00F066F9" w:rsidRPr="001C6EE1" w:rsidRDefault="00F066F9" w:rsidP="006D6BE2">
            <w:r w:rsidRPr="001C6EE1">
              <w:t>No exclusion of medically compromised individuals</w:t>
            </w:r>
          </w:p>
        </w:tc>
      </w:tr>
      <w:tr w:rsidR="001C6EE1" w:rsidRPr="001C6EE1" w14:paraId="1AC0C813" w14:textId="77777777" w:rsidTr="001C6EE1">
        <w:tc>
          <w:tcPr>
            <w:tcW w:w="720" w:type="dxa"/>
            <w:shd w:val="clear" w:color="auto" w:fill="auto"/>
          </w:tcPr>
          <w:p w14:paraId="6FA26B91" w14:textId="77777777" w:rsidR="00F066F9" w:rsidRPr="001C6EE1" w:rsidRDefault="00F066F9" w:rsidP="00736229">
            <w:pPr>
              <w:pStyle w:val="ListParagraph"/>
              <w:numPr>
                <w:ilvl w:val="0"/>
                <w:numId w:val="3"/>
              </w:numPr>
            </w:pPr>
          </w:p>
        </w:tc>
        <w:tc>
          <w:tcPr>
            <w:tcW w:w="3042" w:type="dxa"/>
          </w:tcPr>
          <w:p w14:paraId="45059AB4" w14:textId="58C1451E" w:rsidR="00F066F9" w:rsidRPr="001C6EE1" w:rsidRDefault="00F066F9"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{"citationItems":[{"id":"ITEM-1","itemData":{"author":[{"dropping-particle":"","family":"Boyd","given":"Julian D","non-dropping-particle":"","parse-names":false,"suffix":""},{"dropping-particle":"","family":"Cheyne","given":"Virgil D","non-dropping-particle":"","parse-names":false,"suffix":""}],"container-title":"J Pediatrics","id":"ITEM-1","issued":{"date-parts":[["1947"]]},"page":"306-321","title":"Epidemiologic Studies in Dental Caries. II. The Incidence of Caries Among Institutionalized Children","type":"article-journal","volume":"31"},"uris":["http://www.mendeley.com/documents/?uuid=d6f71887-a0bf-4ad8-ac1d-dea22d650f7c"]}],"mendeley":{"formattedCitation":"(Boyd &amp; Cheyne, 1947a)","plainTextFormattedCitation":"(Boyd &amp; Cheyne, 1947a)","previouslyFormattedCitation":"(Boyd &amp; Cheyne, 1947a)"},"properties":{"noteIndex":0},"schema":"https://github.com/citation-style-language/schema/raw/master/csl-citation.json"}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(Boyd &amp; Cheyne, 1947a)</w:t>
            </w:r>
            <w:r w:rsidRPr="001C6EE1">
              <w:rPr>
                <w:rFonts w:asciiTheme="majorBidi" w:hAnsiTheme="majorBidi" w:cstheme="majorBidi"/>
                <w:szCs w:val="28"/>
              </w:rPr>
              <w:fldChar w:fldCharType="end"/>
            </w:r>
          </w:p>
        </w:tc>
        <w:tc>
          <w:tcPr>
            <w:tcW w:w="5259" w:type="dxa"/>
          </w:tcPr>
          <w:p w14:paraId="568BA224" w14:textId="77777777" w:rsidR="00F066F9" w:rsidRPr="001C6EE1" w:rsidRDefault="00F066F9" w:rsidP="00F066F9">
            <w:r w:rsidRPr="001C6EE1">
              <w:t>No exclusion of medically compromised individuals</w:t>
            </w:r>
          </w:p>
          <w:p w14:paraId="45D819AB" w14:textId="77777777" w:rsidR="00F066F9" w:rsidRPr="001C6EE1" w:rsidRDefault="00F066F9" w:rsidP="00F066F9">
            <w:r w:rsidRPr="001C6EE1">
              <w:t>Age range is not eligible</w:t>
            </w:r>
          </w:p>
          <w:p w14:paraId="030CBD24" w14:textId="0E5D7FC1" w:rsidR="00F066F9" w:rsidRPr="001C6EE1" w:rsidRDefault="00F066F9" w:rsidP="00F066F9">
            <w:r w:rsidRPr="001C6EE1">
              <w:t>Baseline results are not reported</w:t>
            </w:r>
          </w:p>
        </w:tc>
      </w:tr>
      <w:tr w:rsidR="001C6EE1" w:rsidRPr="001C6EE1" w14:paraId="6811B802" w14:textId="77777777" w:rsidTr="001C6EE1">
        <w:tc>
          <w:tcPr>
            <w:tcW w:w="720" w:type="dxa"/>
            <w:shd w:val="clear" w:color="auto" w:fill="auto"/>
          </w:tcPr>
          <w:p w14:paraId="4D6F8309" w14:textId="77777777" w:rsidR="00F066F9" w:rsidRPr="001C6EE1" w:rsidRDefault="00F066F9" w:rsidP="00736229">
            <w:pPr>
              <w:pStyle w:val="ListParagraph"/>
              <w:numPr>
                <w:ilvl w:val="0"/>
                <w:numId w:val="3"/>
              </w:numPr>
            </w:pPr>
          </w:p>
        </w:tc>
        <w:tc>
          <w:tcPr>
            <w:tcW w:w="3042" w:type="dxa"/>
          </w:tcPr>
          <w:p w14:paraId="4A02C277" w14:textId="45EC0C1B" w:rsidR="00F066F9" w:rsidRPr="001C6EE1" w:rsidRDefault="00F066F9"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{"citationItems":[{"id":"ITEM-1","itemData":{"DOI":"10.1016/s0022-3476(47)80243-4","ISSN":"00223476","author":[{"dropping-particle":"","family":"Boyd","given":"Julian D.","non-dropping-particle":"","parse-names":false,"suffix":""},{"dropping-particle":"","family":"Cheyne","given":"Virgil D.","non-dropping-particle":"","parse-names":false,"suffix":""}],"container-title":"The Journal of Pediatrics","id":"ITEM-1","issue":"3","issued":{"date-parts":[["1947"]]},"page":"306-321","title":"Epidemiologic studies in dental caries","type":"article-journal","volume":"31"},"uris":["http://www.mendeley.com/documents/?uuid=51b5d98d-2ff7-48da-bd6c-efe795cd3b35"]}],"mendeley":{"formattedCitation":"(Boyd &amp; Cheyne, 1947b)","plainTextFormattedCitation":"(Boyd &amp; Cheyne, 1947b)","previouslyFormattedCitation":"(Boyd &amp; Cheyne, 1947b)"},"properties":{"noteIndex":0},"schema":"https://github.com/citation-style-language/schema/raw/master/csl-citation.json"}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(Boyd &amp; Cheyne, 1947b)</w:t>
            </w:r>
            <w:r w:rsidRPr="001C6EE1">
              <w:rPr>
                <w:rFonts w:asciiTheme="majorBidi" w:hAnsiTheme="majorBidi" w:cstheme="majorBidi"/>
                <w:szCs w:val="28"/>
              </w:rPr>
              <w:fldChar w:fldCharType="end"/>
            </w:r>
          </w:p>
        </w:tc>
        <w:tc>
          <w:tcPr>
            <w:tcW w:w="5259" w:type="dxa"/>
          </w:tcPr>
          <w:p w14:paraId="5455A889" w14:textId="77777777" w:rsidR="00F066F9" w:rsidRPr="001C6EE1" w:rsidRDefault="00F066F9" w:rsidP="006D6BE2">
            <w:r w:rsidRPr="001C6EE1">
              <w:t>No exclusion of medically compromised individuals</w:t>
            </w:r>
          </w:p>
          <w:p w14:paraId="7A4B1962" w14:textId="77777777" w:rsidR="00F066F9" w:rsidRPr="001C6EE1" w:rsidRDefault="00F066F9" w:rsidP="006D6BE2">
            <w:r w:rsidRPr="001C6EE1">
              <w:t>Age range is not eligible</w:t>
            </w:r>
          </w:p>
          <w:p w14:paraId="66EB3308" w14:textId="1500CD48" w:rsidR="00F066F9" w:rsidRPr="001C6EE1" w:rsidRDefault="00F066F9" w:rsidP="006D6BE2">
            <w:r w:rsidRPr="001C6EE1">
              <w:t>Baseline results are not reported</w:t>
            </w:r>
          </w:p>
        </w:tc>
      </w:tr>
      <w:tr w:rsidR="001C6EE1" w:rsidRPr="001C6EE1" w14:paraId="3021EB99" w14:textId="77777777" w:rsidTr="001C6EE1">
        <w:tc>
          <w:tcPr>
            <w:tcW w:w="720" w:type="dxa"/>
            <w:shd w:val="clear" w:color="auto" w:fill="auto"/>
          </w:tcPr>
          <w:p w14:paraId="7096F539" w14:textId="77777777" w:rsidR="00F066F9" w:rsidRPr="001C6EE1" w:rsidRDefault="00F066F9" w:rsidP="00736229">
            <w:pPr>
              <w:pStyle w:val="ListParagraph"/>
              <w:numPr>
                <w:ilvl w:val="0"/>
                <w:numId w:val="3"/>
              </w:numPr>
            </w:pPr>
          </w:p>
        </w:tc>
        <w:tc>
          <w:tcPr>
            <w:tcW w:w="3042" w:type="dxa"/>
          </w:tcPr>
          <w:p w14:paraId="6A4A7F8B" w14:textId="7940EDB2" w:rsidR="00F066F9" w:rsidRPr="001C6EE1" w:rsidRDefault="00F066F9" w:rsidP="006D6BE2">
            <w:pPr>
              <w:rPr>
                <w:rFonts w:asciiTheme="majorBidi" w:hAnsiTheme="majorBidi" w:cstheme="majorBidi"/>
                <w:szCs w:val="28"/>
              </w:rPr>
            </w:pPr>
            <w:r w:rsidRPr="001C6EE1">
              <w:rPr>
                <w:rFonts w:asciiTheme="majorBidi" w:hAnsiTheme="majorBidi" w:cstheme="majorBidi"/>
                <w:szCs w:val="28"/>
              </w:rPr>
              <w:fldChar w:fldCharType="begin" w:fldLock="1"/>
            </w:r>
            <w:r w:rsidR="00D125FF" w:rsidRPr="001C6EE1">
              <w:rPr>
                <w:rFonts w:asciiTheme="majorBidi" w:hAnsiTheme="majorBidi" w:cstheme="majorBidi"/>
                <w:szCs w:val="28"/>
              </w:rPr>
              <w:instrText>ADDIN CSL_CITATION {"citationItems":[{"id":"ITEM-1","itemData":{"DOI":"10.14219/jada.archive.1970.0029","ISSN":"00028177","PMID":"4391030","author":[{"dropping-particle":"","family":"Brewer","given":"H. E.","non-dropping-particle":"","parse-names":false,"suffix":""},{"dropping-particle":"","family":"Stookey","given":"G. K.","non-dropping-particle":"","parse-names":false,"suffix":""},{"dropping-particle":"","family":"Muhler","given":"J. C.","non-dropping-particle":"","parse-names":false,"suffix":""}],"container-title":"Journal of the American Dental Association (1939)","id":"ITEM-1","issue":"1","issued":{"date-parts":[["1970"]]},"page":"121-124","publisher":"Elsevier Masson SAS","title":"A clinical study concerning the anticariogenic effects of NaH2PO4-enriched breakfast cereals in institutionalized subjects: results after two years.","type":"article-journal","volume":"80"},"uris":["http://www.mendeley.com/documents/?uuid=147e7c87-80b4-446d-87f5-970cb5676a7a"]}],"mendeley":{"formattedCitation":"(Brewer et al., 1970)","plainTextFormattedCitation":"(Brewer et al., 1970)","previouslyFormattedCitation":"(Brewer et al., 1970)"},"properties":{"noteIndex":0},"schema":"https://github.com/citation-style-language/schema/raw/master/csl-citation.json"}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(Brewer et al., 1970)</w:t>
            </w:r>
            <w:r w:rsidRPr="001C6EE1">
              <w:rPr>
                <w:rFonts w:asciiTheme="majorBidi" w:hAnsiTheme="majorBidi" w:cstheme="majorBidi"/>
                <w:szCs w:val="28"/>
              </w:rPr>
              <w:fldChar w:fldCharType="end"/>
            </w:r>
          </w:p>
        </w:tc>
        <w:tc>
          <w:tcPr>
            <w:tcW w:w="5259" w:type="dxa"/>
          </w:tcPr>
          <w:p w14:paraId="470BF0CE" w14:textId="4891B56D" w:rsidR="00F066F9" w:rsidRPr="001C6EE1" w:rsidRDefault="00F066F9" w:rsidP="00F066F9">
            <w:r w:rsidRPr="001C6EE1">
              <w:t>Included medically compromised participants (mentally retarded)</w:t>
            </w:r>
          </w:p>
        </w:tc>
      </w:tr>
      <w:tr w:rsidR="001C6EE1" w:rsidRPr="001C6EE1" w14:paraId="474E59A9" w14:textId="77777777" w:rsidTr="001C6EE1">
        <w:tc>
          <w:tcPr>
            <w:tcW w:w="720" w:type="dxa"/>
            <w:shd w:val="clear" w:color="auto" w:fill="auto"/>
          </w:tcPr>
          <w:p w14:paraId="63F8E005" w14:textId="77777777" w:rsidR="00736229" w:rsidRPr="001C6EE1" w:rsidRDefault="00736229" w:rsidP="00736229">
            <w:pPr>
              <w:pStyle w:val="ListParagraph"/>
              <w:numPr>
                <w:ilvl w:val="0"/>
                <w:numId w:val="3"/>
              </w:numPr>
            </w:pPr>
          </w:p>
        </w:tc>
        <w:tc>
          <w:tcPr>
            <w:tcW w:w="3042" w:type="dxa"/>
          </w:tcPr>
          <w:p w14:paraId="5DB71EBE" w14:textId="77777777" w:rsidR="00736229" w:rsidRPr="001C6EE1" w:rsidRDefault="00736229" w:rsidP="006D6BE2">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{"citationItems":[{"id":"ITEM-1","itemData":{"author":[{"dropping-particle":"","family":"BUNTING","given":"R. W.","non-dropping-particle":"","parse-names":false,"suffix":""},{"dropping-particle":"","family":"HADLEY.","given":"FAITH PALMERLEE","non-dropping-particle":"","parse-names":false,"suffix":""},{"dropping-particle":"","family":"JAY","given":"PHILIP","non-dropping-particle":"","parse-names":false,"suffix":""},{"dropping-particle":"","family":"HARD","given":"DOROTHY G.","non-dropping-particle":"","parse-names":false,"suffix":""}],"container-title":"American journal of diseases of children","id":"ITEM-1","issued":{"date-parts":[["1930"]]},"title":"The problem of dental caries","type":"article-journal","volume":"March"},"uris":["http://www.mendeley.com/documents/?uuid=a1abe1e2-b51c-4490-8c89-3e006176cb1e"]}],"mendeley":{"formattedCitation":"(BUNTING et al., 1930)","plainTextFormattedCitation":"(BUNTING et al., 1930)","previouslyFormattedCitation":"(BUNTING et al., 1930)"},"properties":{"noteIndex":0},"schema":"https://github.com/citation-style-language/schema/raw/master/csl-citation.json"}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(BUNTING et al., 1930)</w:t>
            </w:r>
            <w:r w:rsidRPr="001C6EE1">
              <w:rPr>
                <w:rFonts w:asciiTheme="majorBidi" w:hAnsiTheme="majorBidi" w:cstheme="majorBidi"/>
                <w:szCs w:val="28"/>
              </w:rPr>
              <w:fldChar w:fldCharType="end"/>
            </w:r>
          </w:p>
        </w:tc>
        <w:tc>
          <w:tcPr>
            <w:tcW w:w="5259" w:type="dxa"/>
          </w:tcPr>
          <w:p w14:paraId="552353B0" w14:textId="77777777" w:rsidR="00736229" w:rsidRPr="001C6EE1" w:rsidRDefault="00736229" w:rsidP="006D6BE2">
            <w:r w:rsidRPr="001C6EE1">
              <w:t>No exclusion of medically compromised individuals</w:t>
            </w:r>
          </w:p>
        </w:tc>
      </w:tr>
      <w:tr w:rsidR="001C6EE1" w:rsidRPr="001C6EE1" w14:paraId="026384AA" w14:textId="77777777" w:rsidTr="001C6EE1">
        <w:tc>
          <w:tcPr>
            <w:tcW w:w="720" w:type="dxa"/>
            <w:shd w:val="clear" w:color="auto" w:fill="auto"/>
          </w:tcPr>
          <w:p w14:paraId="518C0ED8" w14:textId="77777777" w:rsidR="00D125FF" w:rsidRPr="001C6EE1" w:rsidRDefault="00D125FF" w:rsidP="00736229">
            <w:pPr>
              <w:pStyle w:val="ListParagraph"/>
              <w:numPr>
                <w:ilvl w:val="0"/>
                <w:numId w:val="3"/>
              </w:numPr>
            </w:pPr>
          </w:p>
        </w:tc>
        <w:tc>
          <w:tcPr>
            <w:tcW w:w="3042" w:type="dxa"/>
          </w:tcPr>
          <w:p w14:paraId="05224432" w14:textId="76EFBF25" w:rsidR="00D125FF" w:rsidRPr="001C6EE1" w:rsidRDefault="00D125FF"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10.14219/jada.archive.1931.0124","ISSN":"10486364","author":[{"dropping-particle":"","family":"Bunting","given":"R.W.","non-dropping-particle":"","parse-names":false,"suffix":""},{"dropping-particle":"","family":"Jay","given":"Philip","non-dropping-particle":"","parse-names":false,"suffix":""},{"dropping-particle":"","family":"Hard","given":"Dorothy G.","non-dropping-particle":"","parse-names":false,"suffix":""}],"container-title":"The Journal of the American Dental Association","id":"ITEM-1","issue":"4","issued":{"date-parts":[["1931"]]},"page":"672-678","title":"A Report of the Successful Control of Dental Caries in Three Public Institutions","type":"article-journal","volume":"18"},"uris":["http://www.mendeley.com/documents/?uuid=343031c8-8c80-41e0-b7e5-8bd8bde2d1d8"]}],"mendeley":{"formattedCitation":"(Bunting et al., 1931)","plainTextFormattedCitation":"(Bunting et al., 1931)","previouslyFormattedCitation":"(Bunting et al., 1931)"},"properties":{"noteIndex":0},"schema":"https://github.com/citation-style-language/schema/raw/master/csl-citation.json"}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(Bunting et al., 1931)</w:t>
            </w:r>
            <w:r w:rsidRPr="001C6EE1">
              <w:rPr>
                <w:rFonts w:asciiTheme="majorBidi" w:hAnsiTheme="majorBidi" w:cstheme="majorBidi"/>
                <w:szCs w:val="28"/>
              </w:rPr>
              <w:fldChar w:fldCharType="end"/>
            </w:r>
          </w:p>
        </w:tc>
        <w:tc>
          <w:tcPr>
            <w:tcW w:w="5259" w:type="dxa"/>
          </w:tcPr>
          <w:p w14:paraId="0E9EEFD5" w14:textId="1A58F621" w:rsidR="00D125FF" w:rsidRPr="001C6EE1" w:rsidRDefault="00D125FF" w:rsidP="006D6BE2">
            <w:r w:rsidRPr="001C6EE1">
              <w:t>No exclusion of medically compromised individuals</w:t>
            </w:r>
          </w:p>
        </w:tc>
      </w:tr>
      <w:tr w:rsidR="001C6EE1" w:rsidRPr="001C6EE1" w14:paraId="3CB2EF44" w14:textId="77777777" w:rsidTr="001C6EE1">
        <w:tc>
          <w:tcPr>
            <w:tcW w:w="720" w:type="dxa"/>
            <w:shd w:val="clear" w:color="auto" w:fill="auto"/>
          </w:tcPr>
          <w:p w14:paraId="5B67F749" w14:textId="77777777" w:rsidR="00D125FF" w:rsidRPr="001C6EE1" w:rsidRDefault="00D125FF" w:rsidP="00736229">
            <w:pPr>
              <w:pStyle w:val="ListParagraph"/>
              <w:numPr>
                <w:ilvl w:val="0"/>
                <w:numId w:val="3"/>
              </w:numPr>
            </w:pPr>
          </w:p>
        </w:tc>
        <w:tc>
          <w:tcPr>
            <w:tcW w:w="3042" w:type="dxa"/>
          </w:tcPr>
          <w:p w14:paraId="3E86874F" w14:textId="5332C9E7" w:rsidR="00D125FF" w:rsidRPr="001C6EE1" w:rsidRDefault="00D125FF"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{"citationItems":[{"id":"ITEM-1","itemData":{"abstract":"RESUMEN Antecedentes: La caries dental es una enfermedad microbiológica que compromete la integración y mineralización del diente. El objetivo del trabajo fue determinar la prevalencia de caries dental en niñas de un orfanato y detectar los factores predisponentes. Métodos: Se estudiaron 86 niñas (6 a 11 años de edad). Se valoró la higiene bucal y se identifi caron los índices ceod y CPOD, de dientes con caries, perdidos y obturados. Resultados: El 90.7% presentó caries en ambas denticiones. El índice ceod fue de 5.65±3.35 y el CPOD fue de 0.51±0.82. El 62.8% se cepilla sus dientes una vez al día; 44.19% consume más de 10 dulces por día; el 1.16% no los consume. La higiene oral mala, el cepillado dental sólo una vez al día y el consumo de más de 6 alimentos dulces por día son factores predisponentes de caries. Conclusiones: Se debe implementar un programa preventivo abordando en estos tres factores, para tener conciencia de que la caries es un problema de salud pública. Es importante en nuestro país el desarrollo de programas de limpieza dental y atención oportuna de las caries. ABSTRACT Introduction: Caries is a microbial disease in which teeth mineralization and integrity are compromised. The purpose of the study was to determine the prevalence and associated predisposing factors for dental caries in a population living in a government-operated girl orphanage. Methods: Dental examination was performed in eighty-six girls 6 to 11 years of age and a questionnaire was applied to assess oral hygienic habits of the girls. The sum of decayed, missing and fi lled teeth in the primary (deft) and permanent (DMFT) teeth was also assessed. Results: A total of 90.7 % of the girls had caries in both dentitions. The deft was 5.65 ± 3.35 and the DMFT was 0.51 ± 0.82. Most of the girls (62.8 %) showed poor oral hygiene, with a toothbrushing frequency of once per day. To the question: \"How many times do you eat something sweet between meals?\" 44.19 % answered more than 10 times per day. The present study found that defective oral hygiene, toothbrushing once per day and consumption of more than 6 sweets per day are predisposing factors for the presence of dental caries. Conclusions: A preventive program especially focused on these 3 factors should be implemented, creating awareness that caries is an important public health problem in our country. Programs for dental cleaning and prompt attention of caries should be included.","author":[{"dropping-particle":"","family":"Camacho","given":"Guadalupe A","non-dropping-particle":"","parse-names":false,"suffix":""},{"dropping-particle":"","family":"Camacho","given":"Estela","non-dropping-particle":"","parse-names":false,"suffix":""},{"dropping-particle":"","family":"Rodríguez","given":"Raúl A","non-dropping-particle":"","parse-names":false,"suffix":""},{"dropping-particle":"","family":"Guillé","given":"Adrián J","non-dropping-particle":"","parse-names":false,"suffix":""},{"dropping-particle":"","family":"Juárez","given":"Hugo M","non-dropping-particle":"","parse-names":false,"suffix":""},{"dropping-particle":"","family":"Pérez","given":"Ma. Gabriela","non-dropping-particle":"","parse-names":false,"suffix":""}],"container-title":"Acta Pediatr Mex","id":"ITEM-1","issue":"2","issued":{"date-parts":[["2009"]]},"page":"71-76","title":"Predisposing factors for dental caries in girls at an orphanage\nof Mexico City","type":"article-journal","volume":"30"},"uris":["http://www.mendeley.com/documents/?uuid=ce2d8076-604e-4bb9-bd51-9f426b1c60b6"]}],"mendeley":{"formattedCitation":"(Camacho et al., 2009)","plainTextFormattedCitation":"(Camacho et al., 2009)","previouslyFormattedCitation":"(Camacho et al., 2009)"},"properties":{"noteIndex":0},"schema":"https://github.com/citation-style-language/schema/raw/master/csl-citation.json"}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(Camacho et al., 2009)</w:t>
            </w:r>
            <w:r w:rsidRPr="001C6EE1">
              <w:rPr>
                <w:rFonts w:asciiTheme="majorBidi" w:hAnsiTheme="majorBidi" w:cstheme="majorBidi"/>
                <w:szCs w:val="28"/>
              </w:rPr>
              <w:fldChar w:fldCharType="end"/>
            </w:r>
          </w:p>
        </w:tc>
        <w:tc>
          <w:tcPr>
            <w:tcW w:w="5259" w:type="dxa"/>
          </w:tcPr>
          <w:p w14:paraId="4A01A8BB" w14:textId="1EAC2F66" w:rsidR="00D125FF" w:rsidRPr="001C6EE1" w:rsidRDefault="00D125FF" w:rsidP="006D6BE2">
            <w:r w:rsidRPr="001C6EE1">
              <w:t>No exclusion of medically compromised individuals</w:t>
            </w:r>
          </w:p>
        </w:tc>
      </w:tr>
      <w:tr w:rsidR="001C6EE1" w:rsidRPr="001C6EE1" w14:paraId="3145B28F" w14:textId="77777777" w:rsidTr="001C6EE1">
        <w:tc>
          <w:tcPr>
            <w:tcW w:w="720" w:type="dxa"/>
            <w:shd w:val="clear" w:color="auto" w:fill="auto"/>
          </w:tcPr>
          <w:p w14:paraId="1E22F431" w14:textId="77777777" w:rsidR="00D125FF" w:rsidRPr="001C6EE1" w:rsidRDefault="00D125FF" w:rsidP="00736229">
            <w:pPr>
              <w:pStyle w:val="ListParagraph"/>
              <w:numPr>
                <w:ilvl w:val="0"/>
                <w:numId w:val="3"/>
              </w:numPr>
            </w:pPr>
          </w:p>
        </w:tc>
        <w:tc>
          <w:tcPr>
            <w:tcW w:w="3042" w:type="dxa"/>
          </w:tcPr>
          <w:p w14:paraId="3DFEAC94" w14:textId="23D85B31" w:rsidR="00D125FF" w:rsidRPr="001C6EE1" w:rsidRDefault="00D125FF"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{"citationItems":[{"id":"ITEM-1","itemData":{"DOI":"10.1590/s0034-89101974000100006","abstract":"Foi realizado um levantamento epidemiológico de cárie dental em 860 escolares de ambos os sexos, de 7 a 12 anos, de cor branca e não branca, internos em sete orfanatos da cidade de São Paulo, com o objetivo de verificar se em crianças brancas e não-brancas, vivendo nas mesmas condições ambientais, era possível detectar diferenças na experiência da cárie. Neste estudo, foram controladas variáveis de grande importância em relação à cárie dental, tais como dieta e freqüência da ingestão de substâncias açucaradas durante, ou entre as refeições. Foram estudadas relações entre idade, sexo e cor das crianças com os valores do índice CPO, com o número de dentes permanentes irrompidos e com os valores médios de dentes permanentes atacados por cárie por 100 dentes irrompidos. Os resultados obtidos mostram que os brancos não apresentam prevalência de cárie dental estatisticamente maior do que os não brancos, na dentição permanente.It was realized an epidemiological investigation of dental caries in 860 male and female Brazilians school children, white and non-white from ages 7 to 12 years old, living in 7 orphanages in the city of S. Paulo, Brazil, was conducted to find out whether it was possible to establish, in children living in the same environmental condition, differences in the caries-experience between whites and non-whites. There were controlled very important variables related to the dental carie such as diets and a frequent ingestion of sugar foods during or between meals. There were studied relations among sexes, ages, races and the DMFT, scores as well as the number of the erupted permanent and the mean DMFT for each 100 erupted permanent teeth. Conclusions drawn from the data point out that there are no significant differences of caries-experience in permanent teeth between white and non-white children.","author":[{"dropping-particle":"","family":"Castellanos","given":"Roberto Augusto","non-dropping-particle":"","parse-names":false,"suffix":""}],"container-title":"Revista de Saúde Pública","id":"ITEM-1","issue":"1","issued":{"date-parts":[["1974"]]},"page":"51-62","title":"[Epidemiological aspects of dental caries in white and non-white schoolchildren of both sexes admitted to seven orphanages in the city of São Paulo, Brazil, in 1972] Aspectos epidemiológicos da cárie dental em escolares brancos e não brancos de ambos os s","type":"article-journal","volume":"8"},"uris":["http://www.mendeley.com/documents/?uuid=1ff9cd15-f014-40cf-9c6b-ee5cd99ead58"]}],"mendeley":{"formattedCitation":"(Castellanos, 1974)","plainTextFormattedCitation":"(Castellanos, 1974)","previouslyFormattedCitation":"(Castellanos, 1974)"},"properties":{"noteIndex":0},"schema":"https://github.com/citation-style-language/schema/raw/master/csl-citation.json"}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(Castellanos, 1974)</w:t>
            </w:r>
            <w:r w:rsidRPr="001C6EE1">
              <w:rPr>
                <w:rFonts w:asciiTheme="majorBidi" w:hAnsiTheme="majorBidi" w:cstheme="majorBidi"/>
                <w:szCs w:val="28"/>
              </w:rPr>
              <w:fldChar w:fldCharType="end"/>
            </w:r>
          </w:p>
        </w:tc>
        <w:tc>
          <w:tcPr>
            <w:tcW w:w="5259" w:type="dxa"/>
          </w:tcPr>
          <w:p w14:paraId="6E2F8D1E" w14:textId="6058F7C7" w:rsidR="00D125FF" w:rsidRPr="001C6EE1" w:rsidRDefault="00D125FF" w:rsidP="006D6BE2">
            <w:r w:rsidRPr="001C6EE1">
              <w:t>No exclusion of medically compromised individuals</w:t>
            </w:r>
          </w:p>
        </w:tc>
      </w:tr>
      <w:tr w:rsidR="001C6EE1" w:rsidRPr="001C6EE1" w14:paraId="3AB86257" w14:textId="77777777" w:rsidTr="001C6EE1">
        <w:tc>
          <w:tcPr>
            <w:tcW w:w="720" w:type="dxa"/>
            <w:shd w:val="clear" w:color="auto" w:fill="auto"/>
          </w:tcPr>
          <w:p w14:paraId="31717364" w14:textId="77777777" w:rsidR="00D125FF" w:rsidRPr="001C6EE1" w:rsidRDefault="00D125FF" w:rsidP="00736229">
            <w:pPr>
              <w:pStyle w:val="ListParagraph"/>
              <w:numPr>
                <w:ilvl w:val="0"/>
                <w:numId w:val="3"/>
              </w:numPr>
            </w:pPr>
          </w:p>
        </w:tc>
        <w:tc>
          <w:tcPr>
            <w:tcW w:w="3042" w:type="dxa"/>
          </w:tcPr>
          <w:p w14:paraId="68649EBD" w14:textId="1250E863" w:rsidR="00D125FF" w:rsidRPr="001C6EE1" w:rsidRDefault="00D125FF"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10.1111/idj.12419","ISSN":"0020-6539","author":[{"dropping-particle":"","family":"Christian","given":"Bradley","non-dropping-particle":"","parse-names":false,"suffix":""},{"dropping-particle":"","family":"Ummer-christian","given":"Rahila","non-dropping-particle":"","parse-names":false,"suffix":""},{"dropping-particle":"","family":"Blinkhorn","given":"Anthony","non-dropping-particle":"","parse-names":false,"suffix":""},{"dropping-particle":"","family":"Hegde","given":"Vijaya","non-dropping-particle":"","parse-names":false,"suffix":""},{"dropping-particle":"","family":"Nandakumar","given":"K","non-dropping-particle":"","parse-names":false,"suffix":""},{"dropping-particle":"","family":"Marino","given":"Rodrigo","non-dropping-particle":"","parse-names":false,"suffix":""},{"dropping-particle":"","family":"Chattopadhyay","given":"Amit","non-dropping-particle":"","parse-names":false,"suffix":""}],"container-title":"International Dental Journal","id":"ITEM-1","issue":"2","issued":{"date-parts":[["2019"]]},"page":"113-118","publisher":"FDI World Dental Federation","title":"An epidemiological study of dental caries and associated factors among children residing in orphanages in Kerala , India : Health in Orphanages Project ( HOPe )","type":"article-journal","volume":"69"},"uris":["http://www.mendeley.com/documents/?uuid=1eb5081d-3ae1-4585-bc2c-ee53264fa647"]}],"mendeley":{"formattedCitation":"(Christian et al., 2019)","plainTextFormattedCitation":"(Christian et al., 2019)","previouslyFormattedCitation":"(Christian et al., 2019)"},"properties":{"noteIndex":0},"schema":"https://github.com/citation-style-language/schema/raw/master/csl-citation.json"}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(Christian et al., 2019)</w:t>
            </w:r>
            <w:r w:rsidRPr="001C6EE1">
              <w:rPr>
                <w:rFonts w:asciiTheme="majorBidi" w:hAnsiTheme="majorBidi" w:cstheme="majorBidi"/>
                <w:szCs w:val="28"/>
              </w:rPr>
              <w:fldChar w:fldCharType="end"/>
            </w:r>
          </w:p>
        </w:tc>
        <w:tc>
          <w:tcPr>
            <w:tcW w:w="5259" w:type="dxa"/>
          </w:tcPr>
          <w:p w14:paraId="772AA993" w14:textId="0CA3AE48" w:rsidR="00D125FF" w:rsidRPr="001C6EE1" w:rsidRDefault="00D125FF" w:rsidP="006D6BE2">
            <w:r w:rsidRPr="001C6EE1">
              <w:t>No exclusion of medically compromised individuals</w:t>
            </w:r>
          </w:p>
        </w:tc>
      </w:tr>
      <w:tr w:rsidR="001C6EE1" w:rsidRPr="001C6EE1" w14:paraId="7FDAE0F6" w14:textId="77777777" w:rsidTr="001C6EE1">
        <w:tc>
          <w:tcPr>
            <w:tcW w:w="720" w:type="dxa"/>
            <w:shd w:val="clear" w:color="auto" w:fill="auto"/>
          </w:tcPr>
          <w:p w14:paraId="27FCB519" w14:textId="77777777" w:rsidR="00D125FF" w:rsidRPr="001C6EE1" w:rsidRDefault="00D125FF" w:rsidP="00736229">
            <w:pPr>
              <w:pStyle w:val="ListParagraph"/>
              <w:numPr>
                <w:ilvl w:val="0"/>
                <w:numId w:val="3"/>
              </w:numPr>
            </w:pPr>
          </w:p>
        </w:tc>
        <w:tc>
          <w:tcPr>
            <w:tcW w:w="3042" w:type="dxa"/>
          </w:tcPr>
          <w:p w14:paraId="24BC350F" w14:textId="17F990C5" w:rsidR="00D125FF" w:rsidRPr="001C6EE1" w:rsidRDefault="00D125FF"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{"citationItems":[{"id":"ITEM-1","itemData":{"DOI":"10.1177/00220345660450013301","ISSN":"15440591","PMID":"4379285","author":[{"dropping-particle":"","family":"Creighton","given":"William E.","non-dropping-particle":"","parse-names":false,"suffix":""},{"dropping-particle":"","family":"Wells","given":"H. Bradley","non-dropping-particle":"","parse-names":false,"suffix":""}],"container-title":"Journal of Dental Research","id":"ITEM-1","issue":"1","issued":{"date-parts":[["1966"]]},"page":"66-75","title":"Dental Caries Experience in Institutionalized Mongoloid and Nonmongoloid Children in North Carolina and Oregon","type":"article-journal","volume":"45"},"uris":["http://www.mendeley.com/documents/?uuid=f36aefdf-0fbf-40d4-8cdb-45575150c819"]}],"mendeley":{"formattedCitation":"(Creighton &amp; Wells, 1966)","plainTextFormattedCitation":"(Creighton &amp; Wells, 1966)","previouslyFormattedCitation":"(Creighton &amp; Wells, 1966)"},"properties":{"noteIndex":0},"schema":"https://github.com/citation-style-language/schema/raw/master/csl-citation.json"}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(Creighton &amp; Wells, 1966)</w:t>
            </w:r>
            <w:r w:rsidRPr="001C6EE1">
              <w:rPr>
                <w:rFonts w:asciiTheme="majorBidi" w:hAnsiTheme="majorBidi" w:cstheme="majorBidi"/>
                <w:szCs w:val="28"/>
              </w:rPr>
              <w:fldChar w:fldCharType="end"/>
            </w:r>
          </w:p>
        </w:tc>
        <w:tc>
          <w:tcPr>
            <w:tcW w:w="5259" w:type="dxa"/>
          </w:tcPr>
          <w:p w14:paraId="634C4408" w14:textId="538EBDFE" w:rsidR="00D125FF" w:rsidRPr="001C6EE1" w:rsidRDefault="00D125FF" w:rsidP="006D6BE2">
            <w:r w:rsidRPr="001C6EE1">
              <w:t>No exclusion of medically compromised individuals</w:t>
            </w:r>
          </w:p>
        </w:tc>
      </w:tr>
      <w:tr w:rsidR="001C6EE1" w:rsidRPr="001C6EE1" w14:paraId="664469D2" w14:textId="77777777" w:rsidTr="001C6EE1">
        <w:tc>
          <w:tcPr>
            <w:tcW w:w="720" w:type="dxa"/>
            <w:shd w:val="clear" w:color="auto" w:fill="auto"/>
          </w:tcPr>
          <w:p w14:paraId="0D69B719" w14:textId="77777777" w:rsidR="00D125FF" w:rsidRPr="001C6EE1" w:rsidRDefault="00D125FF" w:rsidP="00736229">
            <w:pPr>
              <w:pStyle w:val="ListParagraph"/>
              <w:numPr>
                <w:ilvl w:val="0"/>
                <w:numId w:val="3"/>
              </w:numPr>
            </w:pPr>
          </w:p>
        </w:tc>
        <w:tc>
          <w:tcPr>
            <w:tcW w:w="3042" w:type="dxa"/>
          </w:tcPr>
          <w:p w14:paraId="2BA1E8FD" w14:textId="3539F319" w:rsidR="00D125FF" w:rsidRPr="001C6EE1" w:rsidRDefault="00D125FF"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{"citationItems":[{"id":"ITEM-1","itemData":{"author":[{"dropping-particle":"","family":"Dmitrova","given":"A G","non-dropping-particle":"","parse-names":false,"suffix":""},{"dropping-particle":"","family":"Kulakov","given":"A A","non-dropping-particle":"","parse-names":false,"suffix":""}],"container-title":"Stomatologiia (Mosk)","id":"ITEM-1","issued":{"date-parts":[["2012"]]},"page":"62-64","title":"[Dental caries in young and primary school age children in institutions for orphans] Kariyes zubov u detey doshkol'nogo i mladshego shkol'nogo vozrasta v detskikh domakh","type":"article-journal","volume":"1"},"uris":["http://www.mendeley.com/documents/?uuid=ced3b7ed-b94f-49f9-bcff-ba1f7477ffde"]}],"mendeley":{"formattedCitation":"(Dmitrova &amp; Kulakov, 2012)","plainTextFormattedCitation":"(Dmitrova &amp; Kulakov, 2012)","previouslyFormattedCitation":"(Dmitrova &amp; Kulakov, 2012)"},"properties":{"noteIndex":0},"schema":"https://github.com/citation-style-language/schema/raw/master/csl-citation.json"}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(Dmitrova &amp; Kulakov, 2012)</w:t>
            </w:r>
            <w:r w:rsidRPr="001C6EE1">
              <w:rPr>
                <w:rFonts w:asciiTheme="majorBidi" w:hAnsiTheme="majorBidi" w:cstheme="majorBidi"/>
                <w:szCs w:val="28"/>
              </w:rPr>
              <w:fldChar w:fldCharType="end"/>
            </w:r>
          </w:p>
        </w:tc>
        <w:tc>
          <w:tcPr>
            <w:tcW w:w="5259" w:type="dxa"/>
          </w:tcPr>
          <w:p w14:paraId="7D740082" w14:textId="2DA18D4B" w:rsidR="00D125FF" w:rsidRPr="001C6EE1" w:rsidRDefault="00D125FF" w:rsidP="006D6BE2">
            <w:r w:rsidRPr="001C6EE1">
              <w:t>Included medically compromised participants</w:t>
            </w:r>
          </w:p>
        </w:tc>
      </w:tr>
      <w:tr w:rsidR="001C6EE1" w:rsidRPr="001C6EE1" w14:paraId="0EF1761D" w14:textId="77777777" w:rsidTr="001C6EE1">
        <w:tc>
          <w:tcPr>
            <w:tcW w:w="720" w:type="dxa"/>
            <w:shd w:val="clear" w:color="auto" w:fill="auto"/>
          </w:tcPr>
          <w:p w14:paraId="23D27041" w14:textId="77777777" w:rsidR="00736229" w:rsidRPr="001C6EE1" w:rsidRDefault="00736229" w:rsidP="00736229">
            <w:pPr>
              <w:pStyle w:val="ListParagraph"/>
              <w:numPr>
                <w:ilvl w:val="0"/>
                <w:numId w:val="3"/>
              </w:numPr>
            </w:pPr>
          </w:p>
        </w:tc>
        <w:tc>
          <w:tcPr>
            <w:tcW w:w="3042" w:type="dxa"/>
          </w:tcPr>
          <w:p w14:paraId="5B292881" w14:textId="77777777" w:rsidR="00736229" w:rsidRPr="001C6EE1" w:rsidRDefault="00736229"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{"citationItems":[{"id":"ITEM-1","itemData":{"author":[{"dropping-particle":"","family":"El-Jobair","given":"Asma M.","non-dropping-particle":"","parse-names":false,"suffix":""},{"dropping-particle":"","family":"Al-Sadham","given":"Salwa A.","non-dropping-particle":"","parse-names":false,"suffix":""},{"dropping-particle":"","family":"Al-faifi","given":"Areej A.","non-dropping-particle":"","parse-names":false,"suffix":""},{"dropping-particle":"","family":"Andijani","given":"Reem I","non-dropping-particle":"","parse-names":false,"suffix":""},{"dropping-particle":"","family":"Al-Motlag","given":"Sarah K.","non-dropping-particle":"","parse-names":false,"suffix":""}],"container-title":"Saudi Med J","id":"ITEM-1","issue":"5","issued":{"date-parts":[["2013"]]},"page":"531-6","title":"Medical and dental health status of orphan children in central Saudi Arabia","type":"article-journal","volume":"34"},"uris":["http://www.mendeley.com/documents/?uuid=c8a048f4-dbe9-4186-9364-572f9dd85290"]}],"mendeley":{"formattedCitation":"(El-Jobair et al., 2013)","plainTextFormattedCitation":"(El-Jobair et al., 2013)","previouslyFormattedCitation":"(El-Jobair et al., 2013)"},"properties":{"noteIndex":0},"schema":"https://github.com/citation-style-language/schema/raw/master/csl-citation.json"}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(El-Jobair et al., 2013)</w:t>
            </w:r>
            <w:r w:rsidRPr="001C6EE1">
              <w:rPr>
                <w:rFonts w:asciiTheme="majorBidi" w:hAnsiTheme="majorBidi" w:cstheme="majorBidi"/>
                <w:szCs w:val="28"/>
              </w:rPr>
              <w:fldChar w:fldCharType="end"/>
            </w:r>
          </w:p>
        </w:tc>
        <w:tc>
          <w:tcPr>
            <w:tcW w:w="5259" w:type="dxa"/>
          </w:tcPr>
          <w:p w14:paraId="5503D439" w14:textId="77777777" w:rsidR="00736229" w:rsidRPr="001C6EE1" w:rsidRDefault="00736229" w:rsidP="006D6BE2">
            <w:r w:rsidRPr="001C6EE1">
              <w:t>Included medically compromised participants</w:t>
            </w:r>
          </w:p>
        </w:tc>
      </w:tr>
      <w:tr w:rsidR="001C6EE1" w:rsidRPr="001C6EE1" w14:paraId="1FC81958" w14:textId="77777777" w:rsidTr="001C6EE1">
        <w:tc>
          <w:tcPr>
            <w:tcW w:w="720" w:type="dxa"/>
            <w:shd w:val="clear" w:color="auto" w:fill="auto"/>
          </w:tcPr>
          <w:p w14:paraId="5DA4F0A3" w14:textId="77777777" w:rsidR="00D125FF" w:rsidRPr="001C6EE1" w:rsidRDefault="00D125FF" w:rsidP="00736229">
            <w:pPr>
              <w:pStyle w:val="ListParagraph"/>
              <w:numPr>
                <w:ilvl w:val="0"/>
                <w:numId w:val="3"/>
              </w:numPr>
            </w:pPr>
          </w:p>
        </w:tc>
        <w:tc>
          <w:tcPr>
            <w:tcW w:w="3042" w:type="dxa"/>
            <w:shd w:val="clear" w:color="auto" w:fill="auto"/>
          </w:tcPr>
          <w:p w14:paraId="1BB081B2" w14:textId="12EAF79B" w:rsidR="00D125FF" w:rsidRPr="001C6EE1" w:rsidRDefault="00D125FF" w:rsidP="006D6BE2">
            <w:pPr>
              <w:rPr>
                <w:rFonts w:asciiTheme="majorBidi" w:hAnsiTheme="majorBidi" w:cstheme="majorBidi"/>
                <w:szCs w:val="28"/>
              </w:rPr>
            </w:pPr>
            <w:r w:rsidRPr="001C6EE1">
              <w:rPr>
                <w:rFonts w:asciiTheme="majorBidi" w:hAnsiTheme="majorBidi" w:cstheme="majorBidi"/>
                <w:szCs w:val="28"/>
              </w:rPr>
              <w:fldChar w:fldCharType="begin" w:fldLock="1"/>
            </w:r>
            <w:r w:rsidR="00EF0E73" w:rsidRPr="001C6EE1">
              <w:rPr>
                <w:rFonts w:asciiTheme="majorBidi" w:hAnsiTheme="majorBidi" w:cstheme="majorBidi"/>
                <w:szCs w:val="28"/>
              </w:rPr>
              <w:instrText>ADDIN CSL_CITATION {"citationItems":[{"id":"ITEM-1","itemData":{"author":[{"dropping-particle":"","family":"Gandhi","given":"Sweta R","non-dropping-particle":"","parse-names":false,"suffix":""},{"dropping-particle":"","family":"Gandhi","given":"Rahul","non-dropping-particle":"","parse-names":false,"suffix":""},{"dropping-particle":"","family":"Lecturer","given":"Sr","non-dropping-particle":"","parse-names":false,"suffix":""}],"container-title":"Journal of Interdisciplinary Dental Sciences","id":"ITEM-1","issue":"1","issued":{"date-parts":[["2018"]]},"page":"31-35","title":"ASSESSMENT OF ORAL HEALTH STATUS AND TREATMENT NEEDS OF CHILDREN RESIDING IN ORPHANAGE HOME IN CENTRAL INDIA-A CROSS SECTIONAL STUDY","type":"article-journal","volume":"7"},"uris":["http://www.mendeley.com/documents/?uuid=6c07d186-3b99-4155-a735-5c05fa9f757c"]}],"mendeley":{"formattedCitation":"(Gandhi et al., 2018)","plainTextFormattedCitation":"(Gandhi et al., 2018)","previouslyFormattedCitation":"(Gandhi et al., 2018)"},"properties":{"noteIndex":0},"schema":"https://github.com/citation-style-language/schema/raw/master/csl-citation.json"}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(Gandhi et al., 2018)</w:t>
            </w:r>
            <w:r w:rsidRPr="001C6EE1">
              <w:rPr>
                <w:rFonts w:asciiTheme="majorBidi" w:hAnsiTheme="majorBidi" w:cstheme="majorBidi"/>
                <w:szCs w:val="28"/>
              </w:rPr>
              <w:fldChar w:fldCharType="end"/>
            </w:r>
          </w:p>
        </w:tc>
        <w:tc>
          <w:tcPr>
            <w:tcW w:w="5259" w:type="dxa"/>
            <w:shd w:val="clear" w:color="auto" w:fill="auto"/>
          </w:tcPr>
          <w:p w14:paraId="6CA0EACC" w14:textId="77777777" w:rsidR="00D125FF" w:rsidRPr="001C6EE1" w:rsidRDefault="00D125FF" w:rsidP="006D6BE2">
            <w:r w:rsidRPr="001C6EE1">
              <w:t>No exclusion of medically compromised individuals</w:t>
            </w:r>
          </w:p>
          <w:p w14:paraId="5D6C5364" w14:textId="275ED9F4" w:rsidR="00D125FF" w:rsidRPr="001C6EE1" w:rsidRDefault="00D125FF" w:rsidP="006D6BE2">
            <w:r w:rsidRPr="001C6EE1">
              <w:t>Only physically and mentally handicapped</w:t>
            </w:r>
          </w:p>
        </w:tc>
      </w:tr>
      <w:tr w:rsidR="001C6EE1" w:rsidRPr="001C6EE1" w14:paraId="1BB342DC" w14:textId="77777777" w:rsidTr="001C6EE1">
        <w:tc>
          <w:tcPr>
            <w:tcW w:w="720" w:type="dxa"/>
            <w:shd w:val="clear" w:color="auto" w:fill="auto"/>
          </w:tcPr>
          <w:p w14:paraId="604CDD1F" w14:textId="77777777" w:rsidR="00736229" w:rsidRPr="001C6EE1" w:rsidRDefault="00736229" w:rsidP="00736229">
            <w:pPr>
              <w:pStyle w:val="ListParagraph"/>
              <w:numPr>
                <w:ilvl w:val="0"/>
                <w:numId w:val="3"/>
              </w:numPr>
            </w:pPr>
          </w:p>
        </w:tc>
        <w:tc>
          <w:tcPr>
            <w:tcW w:w="3042" w:type="dxa"/>
            <w:shd w:val="clear" w:color="auto" w:fill="auto"/>
          </w:tcPr>
          <w:p w14:paraId="7FCBDD01" w14:textId="77777777" w:rsidR="00736229" w:rsidRPr="001C6EE1" w:rsidRDefault="00736229" w:rsidP="006D6BE2">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{"citationItems":[{"id":"ITEM-1","itemData":{"DOI":"10.4103/0970-4388.135833","author":[{"dropping-particle":"","family":"Gaur","given":"Ankita","non-dropping-particle":"","parse-names":false,"suffix":""},{"dropping-particle":"","family":"Sujan","given":"Sunanda Gul","non-dropping-particle":"","parse-names":false,"suffix":""},{"dropping-particle":"","family":"Katna","given":"Vishal","non-dropping-particle":"","parse-names":false,"suffix":""}],"container-title":"Journal of Indian Society of Pedodontics and Preventive Dentistry","id":"ITEM-1","issue":"3","issued":{"date-parts":[["2014"]]},"page":"231-237","title":"The oral health status of institutionalized children that is , Juvenile home and orphanage home run by Gujarat state Government , in Vadodara city with that of normal school children","type":"article-journal","volume":"32"},"uris":["http://www.mendeley.com/documents/?uuid=78e698ae-9cd5-48eb-bae3-a8c9ca23fdf5"]}],"mendeley":{"formattedCitation":"(Gaur et al., 2014)","plainTextFormattedCitation":"(Gaur et al., 2014)","previouslyFormattedCitation":"(Gaur et al., 2014)"},"properties":{"noteIndex":0},"schema":"https://github.com/citation-style-language/schema/raw/master/csl-citation.json"}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(Gaur et al., 2014)</w:t>
            </w:r>
            <w:r w:rsidRPr="001C6EE1">
              <w:rPr>
                <w:rFonts w:asciiTheme="majorBidi" w:hAnsiTheme="majorBidi" w:cstheme="majorBidi"/>
                <w:szCs w:val="28"/>
              </w:rPr>
              <w:fldChar w:fldCharType="end"/>
            </w:r>
          </w:p>
        </w:tc>
        <w:tc>
          <w:tcPr>
            <w:tcW w:w="5259" w:type="dxa"/>
            <w:shd w:val="clear" w:color="auto" w:fill="auto"/>
          </w:tcPr>
          <w:p w14:paraId="4AEA5B09" w14:textId="77777777" w:rsidR="00736229" w:rsidRPr="001C6EE1" w:rsidRDefault="00736229" w:rsidP="006D6BE2">
            <w:r w:rsidRPr="001C6EE1">
              <w:t>No exclusion of medically compromised individuals</w:t>
            </w:r>
          </w:p>
        </w:tc>
      </w:tr>
      <w:tr w:rsidR="001C6EE1" w:rsidRPr="001C6EE1" w14:paraId="5869506E" w14:textId="77777777" w:rsidTr="001C6EE1">
        <w:tc>
          <w:tcPr>
            <w:tcW w:w="720" w:type="dxa"/>
            <w:shd w:val="clear" w:color="auto" w:fill="auto"/>
          </w:tcPr>
          <w:p w14:paraId="0C1A1DC0" w14:textId="77777777" w:rsidR="00EF0E73" w:rsidRPr="001C6EE1" w:rsidRDefault="00EF0E73" w:rsidP="00736229">
            <w:pPr>
              <w:pStyle w:val="ListParagraph"/>
              <w:numPr>
                <w:ilvl w:val="0"/>
                <w:numId w:val="3"/>
              </w:numPr>
            </w:pPr>
          </w:p>
        </w:tc>
        <w:tc>
          <w:tcPr>
            <w:tcW w:w="3042" w:type="dxa"/>
            <w:shd w:val="clear" w:color="auto" w:fill="auto"/>
          </w:tcPr>
          <w:p w14:paraId="60F407B2" w14:textId="706AC1FB" w:rsidR="00EF0E73" w:rsidRPr="001C6EE1" w:rsidRDefault="00EF0E73" w:rsidP="006D6BE2">
            <w:pPr>
              <w:rPr>
                <w:rFonts w:asciiTheme="majorBidi" w:hAnsiTheme="majorBidi" w:cstheme="majorBidi"/>
                <w:szCs w:val="28"/>
              </w:rPr>
            </w:pPr>
            <w:r w:rsidRPr="001C6EE1">
              <w:rPr>
                <w:rFonts w:asciiTheme="majorBidi" w:hAnsiTheme="majorBidi" w:cstheme="majorBidi"/>
                <w:szCs w:val="28"/>
              </w:rPr>
              <w:fldChar w:fldCharType="begin" w:fldLock="1"/>
            </w:r>
            <w:r w:rsidR="00D63A5B" w:rsidRPr="001C6EE1">
              <w:rPr>
                <w:rFonts w:asciiTheme="majorBidi" w:hAnsiTheme="majorBidi" w:cstheme="majorBidi"/>
                <w:szCs w:val="28"/>
              </w:rPr>
              <w:instrText>ADDIN CSL_CITATION {"citationItems":[{"id":"ITEM-1","itemData":{"author":[{"dropping-particle":"","family":"Guimarães","given":"Andreia Cristiana Santos Silva","non-dropping-particle":"","parse-names":false,"suffix":""}],"id":"ITEM-1","issued":{"date-parts":[["2017"]]},"number-of-pages":"58","title":"Characterization of Oral Health in Institutionalized Children and Young People in the District of Porto [Caracterização da Saúde Oral em Crianças e Jovens Institucionalizados no Distrito do Porto]","type":"thesis"},"uris":["http://www.mendeley.com/documents/?uuid=0471a5a3-6286-4754-a7db-fc1b073f9ec8"]}],"mendeley":{"formattedCitation":"(Guimarães, 2017)","plainTextFormattedCitation":"(Guimarães, 2017)","previouslyFormattedCitation":"(Guimarães, 2017)"},"properties":{"noteIndex":0},"schema":"https://github.com/citation-style-language/schema/raw/master/csl-citation.json"}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(Guimarães, 2017)</w:t>
            </w:r>
            <w:r w:rsidRPr="001C6EE1">
              <w:rPr>
                <w:rFonts w:asciiTheme="majorBidi" w:hAnsiTheme="majorBidi" w:cstheme="majorBidi"/>
                <w:szCs w:val="28"/>
              </w:rPr>
              <w:fldChar w:fldCharType="end"/>
            </w:r>
          </w:p>
        </w:tc>
        <w:tc>
          <w:tcPr>
            <w:tcW w:w="5259" w:type="dxa"/>
            <w:shd w:val="clear" w:color="auto" w:fill="auto"/>
          </w:tcPr>
          <w:p w14:paraId="0CD8134E" w14:textId="07139351" w:rsidR="00EF0E73" w:rsidRPr="001C6EE1" w:rsidRDefault="00D63A5B" w:rsidP="006D6BE2">
            <w:r w:rsidRPr="001C6EE1">
              <w:t>Included medically compromised participants (</w:t>
            </w:r>
            <w:r w:rsidRPr="001C6EE1">
              <w:rPr>
                <w:rFonts w:asciiTheme="majorBidi" w:hAnsiTheme="majorBidi" w:cstheme="majorBidi"/>
                <w:szCs w:val="28"/>
              </w:rPr>
              <w:t>psychiatric disorders and on psychiatric medications</w:t>
            </w:r>
            <w:r w:rsidRPr="001C6EE1">
              <w:t>)</w:t>
            </w:r>
          </w:p>
        </w:tc>
      </w:tr>
      <w:tr w:rsidR="001C6EE1" w:rsidRPr="001C6EE1" w14:paraId="4E4129B3" w14:textId="77777777" w:rsidTr="001C6EE1">
        <w:tc>
          <w:tcPr>
            <w:tcW w:w="720" w:type="dxa"/>
            <w:shd w:val="clear" w:color="auto" w:fill="auto"/>
          </w:tcPr>
          <w:p w14:paraId="5E832B2F" w14:textId="77777777" w:rsidR="00EF0E73" w:rsidRPr="001C6EE1" w:rsidRDefault="00EF0E73" w:rsidP="00736229">
            <w:pPr>
              <w:pStyle w:val="ListParagraph"/>
              <w:numPr>
                <w:ilvl w:val="0"/>
                <w:numId w:val="3"/>
              </w:numPr>
            </w:pPr>
          </w:p>
        </w:tc>
        <w:tc>
          <w:tcPr>
            <w:tcW w:w="3042" w:type="dxa"/>
            <w:shd w:val="clear" w:color="auto" w:fill="auto"/>
          </w:tcPr>
          <w:p w14:paraId="691C918C" w14:textId="7B629361" w:rsidR="00EF0E73" w:rsidRPr="001C6EE1" w:rsidRDefault="00D63A5B"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{"citationItems":[{"id":"ITEM-1","itemData":{"author":[{"dropping-particle":"","family":"Gunawardane","given":"S R","non-dropping-particle":"","parse-names":false,"suffix":""},{"dropping-particle":"","family":"Angammana","given":"H M R W","non-dropping-particle":"","parse-names":false,"suffix":""},{"dropping-particle":"","family":"Palanage","given":"N N","non-dropping-particle":"","parse-names":false,"suffix":""},{"dropping-particle":"","family":"Bannaheka","given":"B M H S K","non-dropping-particle":"","parse-names":false,"suffix":""},{"dropping-particle":"","family":"Fonseka","given":"M C N","non-dropping-particle":"","parse-names":false,"suffix":""},{"dropping-particle":"","family":"Bandara","given":"J M Jayasundara","non-dropping-particle":"","parse-names":false,"suffix":""}],"id":"ITEM-1","issue":"03","issued":{"date-parts":[["2015"]]},"page":"85-93","title":"Oral Health Status and Treatment Needs Among Institutionalized Children In The Central Province of Sri Lanka","type":"article-journal","volume":"45"},"uris":["http://www.mendeley.com/documents/?uuid=f0851a28-8b44-41d3-9838-c7e2fbfea3c4"]}],"mendeley":{"formattedCitation":"(Gunawardane et al., 2015)","plainTextFormattedCitation":"(Gunawardane et al., 2015)","previouslyFormattedCitation":"(Gunawardane et al., 2015)"},"properties":{"noteIndex":0},"schema":"https://github.com/citation-style-language/schema/raw/master/csl-citation.json"}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(Gunawardane et al., 2015)</w:t>
            </w:r>
            <w:r w:rsidRPr="001C6EE1">
              <w:rPr>
                <w:rFonts w:asciiTheme="majorBidi" w:hAnsiTheme="majorBidi" w:cstheme="majorBidi"/>
                <w:szCs w:val="28"/>
              </w:rPr>
              <w:fldChar w:fldCharType="end"/>
            </w:r>
          </w:p>
        </w:tc>
        <w:tc>
          <w:tcPr>
            <w:tcW w:w="5259" w:type="dxa"/>
            <w:shd w:val="clear" w:color="auto" w:fill="auto"/>
          </w:tcPr>
          <w:p w14:paraId="0808A225" w14:textId="4C426A12" w:rsidR="00EF0E73" w:rsidRPr="001C6EE1" w:rsidRDefault="00D63A5B" w:rsidP="006D6BE2">
            <w:r w:rsidRPr="001C6EE1">
              <w:t>No exclusion of medically compromised individuals</w:t>
            </w:r>
          </w:p>
        </w:tc>
      </w:tr>
      <w:tr w:rsidR="001C6EE1" w:rsidRPr="003C48E8" w14:paraId="60A008E4" w14:textId="77777777" w:rsidTr="001C6EE1">
        <w:tc>
          <w:tcPr>
            <w:tcW w:w="720" w:type="dxa"/>
            <w:shd w:val="clear" w:color="auto" w:fill="auto"/>
          </w:tcPr>
          <w:p w14:paraId="1C1CA637" w14:textId="77777777" w:rsidR="00EF0E73" w:rsidRPr="001C6EE1" w:rsidRDefault="00EF0E73" w:rsidP="00736229">
            <w:pPr>
              <w:pStyle w:val="ListParagraph"/>
              <w:numPr>
                <w:ilvl w:val="0"/>
                <w:numId w:val="3"/>
              </w:numPr>
            </w:pPr>
          </w:p>
        </w:tc>
        <w:tc>
          <w:tcPr>
            <w:tcW w:w="3042" w:type="dxa"/>
            <w:shd w:val="clear" w:color="auto" w:fill="auto"/>
          </w:tcPr>
          <w:p w14:paraId="12213C9D" w14:textId="15E9C2EE" w:rsidR="00EF0E73" w:rsidRPr="001C6EE1" w:rsidRDefault="00D63A5B"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Goyal","given":"Akanksha","non-dropping-particle":"","parse-names":false,"suffix":""},{"dropping-particle":"","family":"Sharma","given":"Ashish","non-dropping-particle":"","parse-names":false,"suffix":""},{"dropping-particle":"","family":"Singh","given":"Sopan","non-dropping-particle":"","parse-names":false,"suffix":""},{"dropping-particle":"","family":"Patel","given":"Rahul","non-dropping-particle":"","parse-names":false,"suffix":""}],"container-title":"JOURNAL OF THE INDIAN ASSOCIATION OF PUBLIC HEALTH DENTISTRY","id":"ITEM-1","issue":"18 Suppl 1","issued":{"date-parts":[["2011"]]},"page":"501-507","title":"Oral Health Related Quality of Life among Children with Parents and those with No Parents","type":"article-journal"},"uris":["http://www.mendeley.com/documents/?uuid=1df59ed3-4787-4459-8430-ca46a22047b6"]}],"mendeley":{"formattedCitation":"(Goyal et al., 2011)","plainTextFormattedCitation":"(Goyal et al., 2011)","previouslyFormattedCitation":"(Goyal et al., 2011)"},"properties":{"noteIndex":0},"schema":"https://github.com/citation-style-language/schema/raw/master/csl-citation.json"}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(Goyal et al., 2011)</w:t>
            </w:r>
            <w:r w:rsidRPr="001C6EE1">
              <w:rPr>
                <w:rFonts w:asciiTheme="majorBidi" w:hAnsiTheme="majorBidi" w:cstheme="majorBidi"/>
                <w:szCs w:val="28"/>
              </w:rPr>
              <w:fldChar w:fldCharType="end"/>
            </w:r>
          </w:p>
        </w:tc>
        <w:tc>
          <w:tcPr>
            <w:tcW w:w="5259" w:type="dxa"/>
            <w:shd w:val="clear" w:color="auto" w:fill="auto"/>
          </w:tcPr>
          <w:p w14:paraId="201F0218" w14:textId="3C34C961" w:rsidR="00EF0E73" w:rsidRPr="001C6EE1" w:rsidRDefault="00D63A5B" w:rsidP="006D6BE2">
            <w:pPr>
              <w:rPr>
                <w:lang w:val="fr-FR"/>
              </w:rPr>
            </w:pPr>
            <w:r w:rsidRPr="001C6EE1">
              <w:rPr>
                <w:lang w:val="fr-FR"/>
              </w:rPr>
              <w:t xml:space="preserve">Double publication to </w:t>
            </w:r>
            <w:r w:rsidRPr="001C6EE1">
              <w:fldChar w:fldCharType="begin" w:fldLock="1"/>
            </w:r>
            <w:r w:rsidRPr="001C6EE1">
              <w:rPr>
                <w:lang w:val="fr-FR"/>
              </w:rPr>
              <w:instrText>ADDIN CSL_CITATION {"citationItems":[{"id":"ITEM-1","itemData":{"DOI":"10.1922/CDH","author":[{"dropping-particle":"","family":"Kumar","given":"S","non-dropping-particle":"","parse-names":false,"suffix":""},{"dropping-particle":"","family":"Goyal","given":"A","non-dropping-particle":"","parse-names":false,"suffix":""},{"dropping-particle":"","family":"Tadakamadla","given":"J","non-dropping-particle":"","parse-names":false,"suffix":""},{"dropping-particle":"","family":"Tibdewal","given":"H","non-dropping-particle":"","parse-names":false,"suffix":""},{"dropping-particle":"","family":"Duraiswamy","given":"P","non-dropping-particle":"","parse-names":false,"suffix":""},{"dropping-particle":"","family":"Kulkarni","given":"S","non-dropping-particle":"","parse-names":false,"suffix":""}],"container-title":"community denral health","id":"ITEM-1","issued":{"date-parts":[["2011"]]},"page":"227-231","title":"Oral health related quality of life among children with parents and those with no parents","type":"article-journal","volume":"28"},"uris":["http://www.mendeley.com/documents/?uuid=5169fe77-05f7-4fa6-98cb-f0f2b6645a81"]}],"mendeley":{"formattedCitation":"(Kumar et al., 2011)","plainTextFormattedCitation":"(Kumar et al., 2011)","previouslyFormattedCitation":"(Kumar et al., 2011)"},"properties":{"noteIndex":0},"schema":"https://github.com/citation-style-language/schema/raw/master/csl-citation.json"}</w:instrText>
            </w:r>
            <w:r w:rsidRPr="001C6EE1">
              <w:fldChar w:fldCharType="separate"/>
            </w:r>
            <w:r w:rsidRPr="001C6EE1">
              <w:rPr>
                <w:noProof/>
                <w:lang w:val="fr-FR"/>
              </w:rPr>
              <w:t>(Kumar et al., 2011)</w:t>
            </w:r>
            <w:r w:rsidRPr="001C6EE1">
              <w:fldChar w:fldCharType="end"/>
            </w:r>
          </w:p>
        </w:tc>
      </w:tr>
      <w:tr w:rsidR="001C6EE1" w:rsidRPr="001C6EE1" w14:paraId="75D0C84F" w14:textId="77777777" w:rsidTr="001C6EE1">
        <w:tc>
          <w:tcPr>
            <w:tcW w:w="720" w:type="dxa"/>
            <w:shd w:val="clear" w:color="auto" w:fill="auto"/>
          </w:tcPr>
          <w:p w14:paraId="6873A033" w14:textId="77777777" w:rsidR="00D63A5B" w:rsidRPr="001C6EE1" w:rsidRDefault="00D63A5B" w:rsidP="00736229">
            <w:pPr>
              <w:pStyle w:val="ListParagraph"/>
              <w:numPr>
                <w:ilvl w:val="0"/>
                <w:numId w:val="3"/>
              </w:numPr>
              <w:rPr>
                <w:lang w:val="fr-FR"/>
              </w:rPr>
            </w:pPr>
          </w:p>
        </w:tc>
        <w:tc>
          <w:tcPr>
            <w:tcW w:w="3042" w:type="dxa"/>
            <w:shd w:val="clear" w:color="auto" w:fill="auto"/>
          </w:tcPr>
          <w:p w14:paraId="36D5AAF5" w14:textId="079FE51A" w:rsidR="00D63A5B" w:rsidRPr="001C6EE1" w:rsidRDefault="00D63A5B"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{"citationItems":[{"id":"ITEM-1","itemData":{"author":[{"dropping-particle":"","family":"HADJIMARKOS","given":"DEMETRIOS M.","non-dropping-particle":"","parse-names":false,"suffix":""},{"dropping-particle":"","family":"STORVICK","given":"CLARA A.","non-dropping-particle":"","parse-names":false,"suffix":""}],"container-title":"J D ResD Res","id":"ITEM-1","issue":"6","issued":{"date-parts":[["1949"]]},"page":"594-599","title":"GEOGRAPHIC VARIATIONS OF DENTAL CARIES IN OREGON II. DENTAL CARIES AMONG INSTITUTIONALIZED CHILDREN AND THE POSSIBLE INFLUENCE OF CERTAIN ECOLOGICAL FACTORS ON ITS INCIDENCE","type":"article-journal","volume":"28"},"uris":["http://www.mendeley.com/documents/?uuid=9c5a32dc-d80a-4006-8d6c-05d2af730c71"]}],"mendeley":{"formattedCitation":"(HADJIMARKOS &amp; STORVICK, 1949)","plainTextFormattedCitation":"(HADJIMARKOS &amp; STORVICK, 1949)","previouslyFormattedCitation":"(HADJIMARKOS &amp; STORVICK, 1949)"},"properties":{"noteIndex":0},"schema":"https://github.com/citation-style-language/schema/raw/master/csl-citation.json"}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(HADJIMARKOS &amp; STORVICK, 1949)</w:t>
            </w:r>
            <w:r w:rsidRPr="001C6EE1">
              <w:rPr>
                <w:rFonts w:asciiTheme="majorBidi" w:hAnsiTheme="majorBidi" w:cstheme="majorBidi"/>
                <w:szCs w:val="28"/>
              </w:rPr>
              <w:fldChar w:fldCharType="end"/>
            </w:r>
          </w:p>
        </w:tc>
        <w:tc>
          <w:tcPr>
            <w:tcW w:w="5259" w:type="dxa"/>
            <w:shd w:val="clear" w:color="auto" w:fill="auto"/>
          </w:tcPr>
          <w:p w14:paraId="3E0C3818" w14:textId="18F7C17A" w:rsidR="00D63A5B" w:rsidRPr="001C6EE1" w:rsidRDefault="00D63A5B" w:rsidP="006D6BE2">
            <w:r w:rsidRPr="001C6EE1">
              <w:t>No exclusion of medically compromised individuals</w:t>
            </w:r>
          </w:p>
        </w:tc>
      </w:tr>
      <w:tr w:rsidR="001C6EE1" w:rsidRPr="001C6EE1" w14:paraId="5BD548D9" w14:textId="77777777" w:rsidTr="001C6EE1">
        <w:tc>
          <w:tcPr>
            <w:tcW w:w="720" w:type="dxa"/>
            <w:shd w:val="clear" w:color="auto" w:fill="auto"/>
          </w:tcPr>
          <w:p w14:paraId="0BCFF987" w14:textId="77777777" w:rsidR="00D63A5B" w:rsidRPr="001C6EE1" w:rsidRDefault="00D63A5B" w:rsidP="00736229">
            <w:pPr>
              <w:pStyle w:val="ListParagraph"/>
              <w:numPr>
                <w:ilvl w:val="0"/>
                <w:numId w:val="3"/>
              </w:numPr>
            </w:pPr>
          </w:p>
        </w:tc>
        <w:tc>
          <w:tcPr>
            <w:tcW w:w="3042" w:type="dxa"/>
            <w:shd w:val="clear" w:color="auto" w:fill="auto"/>
          </w:tcPr>
          <w:p w14:paraId="44A467F1" w14:textId="554A0D27" w:rsidR="00D63A5B" w:rsidRPr="001C6EE1" w:rsidRDefault="00D63A5B"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{"citationItems":[{"id":"ITEM-1","itemData":{"DOI":"10.7860/JCDR/2014/9026.4948","ISSN":"0973709X","abstract":"Objectives: This study had twin objectives of assessing the oral health knowledge, attitude and practices and to assess the dental caries status and treatment needs among the orphan children of orphanages of Jodhpur city, Rajasthan.\nMaterial and methods: This cross- sectional study was carried out on 100 children to assess the oral health knowledge, attitude and practices of children of children and adolescents of orphanages in Jodhpur city, Rajasthan, India. The data was collected on a pre-tested questionnaire which included 20 closed ended multiple-choice questions on perceived oral health status, knowledge of oral health and attitude, oral health practices, dietary habits and behaviour towards dental treatment. On completion of the questionnaire, each child underwent an oral examination and Dentition status and treatment needs index (WHO Oral Health Surveys- 1997) was recorded for each subject.\nResults: Almost 93% of the children felt the necessity of maintaining oral hygiene. There were 69% of the children who believed that it was necessary to brush teeth after every meal, 51% children believed that regular tooth-brushing prevents all tooth problems and 93% children knew that tobacco is carcinogenic in nature. Also, it was found that 77% of the children believed that regular dental visits help in maintaining oral hygiene.\nConclusion: Many of them had acquired knowledge on oral health. More than half of the study subjects were aware of the importance of keeping good oral hygiene, regular dental visits and harmful effects of tobacco.","author":[{"dropping-particle":"","family":"Hans","given":"Rinki","non-dropping-particle":"","parse-names":false,"suffix":""},{"dropping-particle":"","family":"Thomas","given":"Susan","non-dropping-particle":"","parse-names":false,"suffix":""},{"dropping-particle":"","family":"Dagli","given":"Rushabh","non-dropping-particle":"","parse-names":false,"suffix":""},{"dropping-particle":"","family":"Bhateja","given":"Geetika Arora","non-dropping-particle":"","parse-names":false,"suffix":""},{"dropping-particle":"","family":"Sharma","given":"Akanksha","non-dropping-particle":"","parse-names":false,"suffix":""},{"dropping-particle":"","family":"Singh","given":"Amarpreet","non-dropping-particle":"","parse-names":false,"suffix":""}],"container-title":"Journal of Clinical and Diagnostic Research","id":"ITEM-1","issue":"10","issued":{"date-parts":[["2014"]]},"page":"ZC22-ZC25","title":"Oral health knowledge, Attitude and practices of children and adolescents of orphanages in jodhpur city rajasthan, India","type":"article-journal","volume":"8"},"uris":["http://www.mendeley.com/documents/?uuid=46adbf1a-785e-422b-ac7c-9e545231c8ad"]}],"mendeley":{"formattedCitation":"(Hans et al., 2014)","plainTextFormattedCitation":"(Hans et al., 2014)","previouslyFormattedCitation":"(Hans et al., 2014)"},"properties":{"noteIndex":0},"schema":"https://github.com/citation-style-language/schema/raw/master/csl-citation.json"}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(Hans et al., 2014)</w:t>
            </w:r>
            <w:r w:rsidRPr="001C6EE1">
              <w:rPr>
                <w:rFonts w:asciiTheme="majorBidi" w:hAnsiTheme="majorBidi" w:cstheme="majorBidi"/>
                <w:szCs w:val="28"/>
              </w:rPr>
              <w:fldChar w:fldCharType="end"/>
            </w:r>
          </w:p>
        </w:tc>
        <w:tc>
          <w:tcPr>
            <w:tcW w:w="5259" w:type="dxa"/>
            <w:shd w:val="clear" w:color="auto" w:fill="auto"/>
          </w:tcPr>
          <w:p w14:paraId="4B4F6F0C" w14:textId="77777777" w:rsidR="00D63A5B" w:rsidRPr="001C6EE1" w:rsidRDefault="00D63A5B" w:rsidP="006D6BE2">
            <w:r w:rsidRPr="001C6EE1">
              <w:t>No exclusion of medically compromised individuals</w:t>
            </w:r>
          </w:p>
          <w:p w14:paraId="72344F5B" w14:textId="7D004B6B" w:rsidR="00D63A5B" w:rsidRPr="001C6EE1" w:rsidRDefault="00D63A5B" w:rsidP="006D6BE2">
            <w:r w:rsidRPr="001C6EE1">
              <w:t>Ineligible age range (till 19)</w:t>
            </w:r>
          </w:p>
        </w:tc>
      </w:tr>
      <w:tr w:rsidR="001C6EE1" w:rsidRPr="001C6EE1" w14:paraId="00AE4DF1" w14:textId="77777777" w:rsidTr="001C6EE1">
        <w:tc>
          <w:tcPr>
            <w:tcW w:w="720" w:type="dxa"/>
            <w:shd w:val="clear" w:color="auto" w:fill="auto"/>
          </w:tcPr>
          <w:p w14:paraId="7E9E1958" w14:textId="77777777" w:rsidR="00D63A5B" w:rsidRPr="001C6EE1" w:rsidRDefault="00D63A5B" w:rsidP="00736229">
            <w:pPr>
              <w:pStyle w:val="ListParagraph"/>
              <w:numPr>
                <w:ilvl w:val="0"/>
                <w:numId w:val="3"/>
              </w:numPr>
            </w:pPr>
          </w:p>
        </w:tc>
        <w:tc>
          <w:tcPr>
            <w:tcW w:w="3042" w:type="dxa"/>
            <w:shd w:val="clear" w:color="auto" w:fill="auto"/>
          </w:tcPr>
          <w:p w14:paraId="123F483F" w14:textId="7B7685B2" w:rsidR="00D63A5B" w:rsidRPr="001C6EE1" w:rsidRDefault="00D63A5B"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{"citationItems":[{"id":"ITEM-1","itemData":{"author":[{"dropping-particle":"","family":"Hawkins","given":"Harold F.","non-dropping-particle":"","parse-names":false,"suffix":""}],"container-title":"Journal of dental research","id":"ITEM-1","issue":"2","issued":{"date-parts":[["1931"]]},"page":"257-274","title":"A rational technique for the control of caries and systemic pyorrhea","type":"article-journal","volume":"11"},"uris":["http://www.mendeley.com/documents/?uuid=56d55b91-193a-480b-bb7c-b0502c9f719d"]}],"mendeley":{"formattedCitation":"(Hawkins, 1931)","plainTextFormattedCitation":"(Hawkins, 1931)","previouslyFormattedCitation":"(Hawkins, 1931)"},"properties":{"noteIndex":0},"schema":"https://github.com/citation-style-language/schema/raw/master/csl-citation.json"}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(Hawkins, 1931)</w:t>
            </w:r>
            <w:r w:rsidRPr="001C6EE1">
              <w:rPr>
                <w:rFonts w:asciiTheme="majorBidi" w:hAnsiTheme="majorBidi" w:cstheme="majorBidi"/>
                <w:szCs w:val="28"/>
              </w:rPr>
              <w:fldChar w:fldCharType="end"/>
            </w:r>
          </w:p>
        </w:tc>
        <w:tc>
          <w:tcPr>
            <w:tcW w:w="5259" w:type="dxa"/>
            <w:shd w:val="clear" w:color="auto" w:fill="auto"/>
          </w:tcPr>
          <w:p w14:paraId="20C3555B" w14:textId="503EC910" w:rsidR="00D63A5B" w:rsidRPr="001C6EE1" w:rsidRDefault="00D63A5B" w:rsidP="00D63A5B">
            <w:r w:rsidRPr="001C6EE1">
              <w:t>No exclusion of medically compromised individuals</w:t>
            </w:r>
          </w:p>
        </w:tc>
      </w:tr>
      <w:tr w:rsidR="001C6EE1" w:rsidRPr="001C6EE1" w14:paraId="0406EE60" w14:textId="77777777" w:rsidTr="001C6EE1">
        <w:tc>
          <w:tcPr>
            <w:tcW w:w="720" w:type="dxa"/>
            <w:shd w:val="clear" w:color="auto" w:fill="auto"/>
          </w:tcPr>
          <w:p w14:paraId="141B1C17" w14:textId="77777777" w:rsidR="00D63A5B" w:rsidRPr="001C6EE1" w:rsidRDefault="00D63A5B" w:rsidP="00736229">
            <w:pPr>
              <w:pStyle w:val="ListParagraph"/>
              <w:numPr>
                <w:ilvl w:val="0"/>
                <w:numId w:val="3"/>
              </w:numPr>
            </w:pPr>
          </w:p>
        </w:tc>
        <w:tc>
          <w:tcPr>
            <w:tcW w:w="3042" w:type="dxa"/>
            <w:shd w:val="clear" w:color="auto" w:fill="auto"/>
          </w:tcPr>
          <w:p w14:paraId="6F116922" w14:textId="6528F580" w:rsidR="00D63A5B" w:rsidRPr="001C6EE1" w:rsidRDefault="00D63A5B" w:rsidP="006D6BE2">
            <w:pPr>
              <w:rPr>
                <w:rFonts w:asciiTheme="majorBidi" w:hAnsiTheme="majorBidi" w:cstheme="majorBidi"/>
                <w:szCs w:val="28"/>
              </w:rPr>
            </w:pPr>
            <w:r w:rsidRPr="001C6EE1">
              <w:rPr>
                <w:rFonts w:asciiTheme="majorBidi" w:hAnsiTheme="majorBidi" w:cstheme="majorBidi"/>
                <w:szCs w:val="28"/>
              </w:rPr>
              <w:fldChar w:fldCharType="begin" w:fldLock="1"/>
            </w:r>
            <w:r w:rsidRPr="001C6EE1">
              <w:rPr>
                <w:rFonts w:asciiTheme="majorBidi" w:hAnsiTheme="majorBidi" w:cstheme="majorBidi"/>
                <w:szCs w:val="28"/>
              </w:rPr>
              <w:instrText>ADDIN CSL_CITATION {"citationItems":[{"id":"ITEM-1","itemData":{"author":[{"dropping-particle":"","family":"Kahabuka","given":"FK","non-dropping-particle":"","parse-names":false,"suffix":""},{"dropping-particle":"","family":"Mbawalla","given":"HS","non-dropping-particle":"","parse-names":false,"suffix":""}],"container-title":"int J dent Hygiene","id":"ITEM-1","issued":{"date-parts":[["2006"]]},"page":"174-178","title":"Oral health knowledge and practices among Dar es Salaam institutionalized former street children aged 7-16 years","type":"article-journal","volume":"4"},"uris":["http://www.mendeley.com/documents/?uuid=a76db986-94e2-413a-93d6-9a13ac662c9e"]}],"mendeley":{"formattedCitation":"(Kahabuka &amp; Mbawalla, 2006)","plainTextFormattedCitation":"(Kahabuka &amp; Mbawalla, 2006)","previouslyFormattedCitation":"(Kahabuka &amp; Mbawalla, 2006)"},"properties":{"noteIndex":0},"schema":"https://github.com/citation-style-language/schema/raw/master/csl-citation.json"}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(Kahabuka &amp; Mbawalla, 2006)</w:t>
            </w:r>
            <w:r w:rsidRPr="001C6EE1">
              <w:rPr>
                <w:rFonts w:asciiTheme="majorBidi" w:hAnsiTheme="majorBidi" w:cstheme="majorBidi"/>
                <w:szCs w:val="28"/>
              </w:rPr>
              <w:fldChar w:fldCharType="end"/>
            </w:r>
          </w:p>
        </w:tc>
        <w:tc>
          <w:tcPr>
            <w:tcW w:w="5259" w:type="dxa"/>
            <w:shd w:val="clear" w:color="auto" w:fill="auto"/>
          </w:tcPr>
          <w:p w14:paraId="09FB2D56" w14:textId="08060EEB" w:rsidR="00D63A5B" w:rsidRPr="001C6EE1" w:rsidRDefault="00D63A5B" w:rsidP="00D63A5B">
            <w:r w:rsidRPr="001C6EE1">
              <w:t>No exclusion of medically compromised individuals</w:t>
            </w:r>
          </w:p>
        </w:tc>
      </w:tr>
      <w:tr w:rsidR="001C6EE1" w:rsidRPr="001C6EE1" w14:paraId="5F6176E2" w14:textId="77777777" w:rsidTr="001C6EE1">
        <w:tc>
          <w:tcPr>
            <w:tcW w:w="720" w:type="dxa"/>
            <w:shd w:val="clear" w:color="auto" w:fill="auto"/>
          </w:tcPr>
          <w:p w14:paraId="5021E746" w14:textId="77777777" w:rsidR="00D63A5B" w:rsidRPr="001C6EE1" w:rsidRDefault="00D63A5B" w:rsidP="00736229">
            <w:pPr>
              <w:pStyle w:val="ListParagraph"/>
              <w:numPr>
                <w:ilvl w:val="0"/>
                <w:numId w:val="3"/>
              </w:numPr>
            </w:pPr>
          </w:p>
        </w:tc>
        <w:tc>
          <w:tcPr>
            <w:tcW w:w="3042" w:type="dxa"/>
            <w:shd w:val="clear" w:color="auto" w:fill="auto"/>
          </w:tcPr>
          <w:p w14:paraId="3FB24E08" w14:textId="215E7D27" w:rsidR="00D63A5B" w:rsidRPr="001C6EE1" w:rsidRDefault="00D63A5B" w:rsidP="006D6BE2">
            <w:pPr>
              <w:rPr>
                <w:rFonts w:asciiTheme="majorBidi" w:hAnsiTheme="majorBidi" w:cstheme="majorBidi"/>
                <w:szCs w:val="28"/>
              </w:rPr>
            </w:pPr>
            <w:r w:rsidRPr="001C6EE1">
              <w:rPr>
                <w:rFonts w:asciiTheme="majorBidi" w:hAnsiTheme="majorBidi" w:cstheme="majorBidi"/>
                <w:szCs w:val="28"/>
              </w:rPr>
              <w:fldChar w:fldCharType="begin" w:fldLock="1"/>
            </w:r>
            <w:r w:rsidR="00A110EE" w:rsidRPr="001C6EE1">
              <w:rPr>
                <w:rFonts w:asciiTheme="majorBidi" w:hAnsiTheme="majorBidi" w:cstheme="majorBidi"/>
                <w:szCs w:val="28"/>
              </w:rPr>
              <w:instrText>ADDIN CSL_CITATION {"citationItems":[{"id":"ITEM-1","itemData":{"DOI":"10.1186/s12903-017-0399-9","ISSN":"14726831","PMID":"28693477","abstract":"Background: The purpose of this study was to determine the prevalence and clinical effects of untreated dental caries in Pakistani children residing in orphanages using the DMFT and PUFA index; association of decay and untreated dental caries with demographics including type of orphanage; behavioural and dental visiting pattern; and association of dental pain experience and type of orphanage with dental visiting. Methods: A cross-sectional survey was conducted on a total of 753 orphan children belonging to 4-17 years of age group residing in twin cities of Rawalpindi and Islamabad, Pakistan. Clinical examination of children was performed using the DMFT and PUFA index for the assessment of dental caries and untreated decay, followed by questionnaire enquiring about eating and oral hygiene habits, dental visiting pattern and dental pain and swelling experience. Association between dental decay, child's dental visiting and pain as a consequence of untreated decay was carried out using chi square test and logistic regression analysis. Results: The overall caries prevalence was 34.8% and overall prevalence of PUFA/pufa was 15.9%. The mean score of DMFT and dmft was 1.18 (SD 0.39) and 1.04 (SD 0.23), and mean PUFA was 1.18 (SD 0.57) and mean pufa score 1.14 (SD 0.35). Untreated caries ratio was found to be 49.1% indicating half the decay had progressed to involve the pulp. No significant association of gender was found with DMFT, dmft, PUFA and pufa (p &gt; 0.05), however, when analysed individually, the 'D' component of DMFT was significantly associated with male gender (p = 0.05). Furthermore, no significant association of DMFT/dmft or PUFA/pufa in either dentition was found with behavioural characteristics such as dietary and oral hygiene habits. Also, 66.2% children who experienced pain had not been to the dentist in the past year (p = 0.013) and 52.6% children who mentioned experiencing pain at night had not been to the dentist in the past year (p = 0.009). Children with decay were more likely to have visited the dentist (OR 3.3, 95% CI 1.42-7.6, p = 0.006). However, children who reported to have experienced pain were less likely to have visited the dentist in the past year (OR 0.53, 95% CI 0.32-0.88, p = 0.014). Conclusions: Moderate levels of decay were found in the sample with 'd' component majorly responsible for the cumulative DMFT index. However, alarmingly almost half of the decay component (49.1%) had progressed to involve the pulp. Experiencing pai…","author":[{"dropping-particle":"","family":"Kamran","given":"Ramsha","non-dropping-particle":"","parse-names":false,"suffix":""},{"dropping-particle":"","family":"Farooq","given":"Warda","non-dropping-particle":"","parse-names":false,"suffix":""},{"dropping-particle":"","family":"Faisal","given":"Mehreen Riaz","non-dropping-particle":"","parse-names":false,"suffix":""},{"dropping-particle":"","family":"Jahangir","given":"Faisal","non-dropping-particle":"","parse-names":false,"suffix":""}],"container-title":"BMC Oral Health","id":"ITEM-1","issue":"1","issued":{"date-parts":[["2017"]]},"page":"1-7","publisher":"BMC Oral Health","title":"Clinical consequences of untreated dental caries assessed using PUFA index and its covariates in children residing in orphanages of Pakistan","type":"article-journal","volume":"17"},"uris":["http://www.mendeley.com/documents/?uuid=353c1eb9-a079-45d9-bcb0-89c856b62f35"]}],"mendeley":{"formattedCitation":"(Kamran et al., 2017)","plainTextFormattedCitation":"(Kamran et al., 2017)","previouslyFormattedCitation":"(Kamran et al., 2017)"},"properties":{"noteIndex":0},"schema":"https://github.com/citation-style-language/schema/raw/master/csl-citation.json"}</w:instrText>
            </w:r>
            <w:r w:rsidRPr="001C6EE1">
              <w:rPr>
                <w:rFonts w:asciiTheme="majorBidi" w:hAnsiTheme="majorBidi" w:cstheme="majorBidi"/>
                <w:szCs w:val="28"/>
              </w:rPr>
              <w:fldChar w:fldCharType="separate"/>
            </w:r>
            <w:r w:rsidRPr="001C6EE1">
              <w:rPr>
                <w:rFonts w:asciiTheme="majorBidi" w:hAnsiTheme="majorBidi" w:cstheme="majorBidi"/>
                <w:noProof/>
                <w:szCs w:val="28"/>
              </w:rPr>
              <w:t>(Kamran et al., 2017)</w:t>
            </w:r>
            <w:r w:rsidRPr="001C6EE1">
              <w:rPr>
                <w:rFonts w:asciiTheme="majorBidi" w:hAnsiTheme="majorBidi" w:cstheme="majorBidi"/>
                <w:szCs w:val="28"/>
              </w:rPr>
              <w:fldChar w:fldCharType="end"/>
            </w:r>
          </w:p>
        </w:tc>
        <w:tc>
          <w:tcPr>
            <w:tcW w:w="5259" w:type="dxa"/>
            <w:shd w:val="clear" w:color="auto" w:fill="auto"/>
          </w:tcPr>
          <w:p w14:paraId="36686E6F" w14:textId="32D9BA01" w:rsidR="00D63A5B" w:rsidRPr="001C6EE1" w:rsidRDefault="00D63A5B" w:rsidP="00641106">
            <w:r w:rsidRPr="001C6EE1">
              <w:t>No exclusion of medically compromised individuals</w:t>
            </w:r>
          </w:p>
        </w:tc>
      </w:tr>
      <w:tr w:rsidR="001C6EE1" w:rsidRPr="001C6EE1" w14:paraId="110EF540" w14:textId="77777777" w:rsidTr="001C6EE1">
        <w:tc>
          <w:tcPr>
            <w:tcW w:w="720" w:type="dxa"/>
            <w:shd w:val="clear" w:color="auto" w:fill="auto"/>
          </w:tcPr>
          <w:p w14:paraId="4718BC8D" w14:textId="77777777" w:rsidR="00736229" w:rsidRPr="001C6EE1" w:rsidRDefault="00736229" w:rsidP="00736229">
            <w:pPr>
              <w:pStyle w:val="ListParagraph"/>
              <w:numPr>
                <w:ilvl w:val="0"/>
                <w:numId w:val="3"/>
              </w:numPr>
              <w:ind w:right="28"/>
            </w:pPr>
          </w:p>
        </w:tc>
        <w:tc>
          <w:tcPr>
            <w:tcW w:w="3042" w:type="dxa"/>
          </w:tcPr>
          <w:p w14:paraId="1B0643C4" w14:textId="77777777" w:rsidR="00736229" w:rsidRPr="001C6EE1" w:rsidRDefault="00736229" w:rsidP="006D6BE2">
            <w:r w:rsidRPr="001C6EE1">
              <w:fldChar w:fldCharType="begin" w:fldLock="1"/>
            </w:r>
            <w:r w:rsidRPr="001C6EE1">
              <w:instrText>ADDIN CSL_CITATION {"citationItems":[{"id":"ITEM-1","itemData":{"author":[{"dropping-particle":"","family":"Kar","given":"Sudipta","non-dropping-particle":"","parse-names":false,"suffix":""},{"dropping-particle":"","family":"Kundu","given":"Goutam","non-dropping-particle":"","parse-names":false,"suffix":""},{"dropping-particle":"","family":"Ghosh","given":"Chiranjit","non-dropping-particle":"","parse-names":false,"suffix":""},{"dropping-particle":"","family":"Jana","given":"Anjan","non-dropping-particle":"","parse-names":false,"suffix":""},{"dropping-particle":"","family":"Kundu","given":"Dibyendu Kr.","non-dropping-particle":"","parse-names":false,"suffix":""},{"dropping-particle":"","family":"Maiti","given":"Shyamal Kumar","non-dropping-particle":"","parse-names":false,"suffix":""}],"container-title":"World Journal of Pharmaceutical Research","id":"ITEM-1","issue":"9","issued":{"date-parts":[["2015"]]},"page":"2133-2138","title":"A COMPARATIVE EVALUATION OF CARIES PREVALENCE AMONG ORPHAN AND NORMAL CHILDREN OF MALDA, WEST BENGAL EVALUATED WITH CARIES ASSESSMENT SPECTRUM AND TREATMENT-A RECENT CARIES ASSESSMENT SYSTEM","type":"article-journal","volume":"4"},"uris":["http://www.mendeley.com/documents/?uuid=31a90947-0ce9-4f28-9b19-fadf5899f23a"]}],"mendeley":{"formattedCitation":"(Kar et al., 2015)","plainTextFormattedCitation":"(Kar et al., 2015)","previouslyFormattedCitation":"(Kar et al., 2015)"},"properties":{"noteIndex":0},"schema":"https://github.com/citation-style-language/schema/raw/master/csl-citation.json"}</w:instrText>
            </w:r>
            <w:r w:rsidRPr="001C6EE1">
              <w:fldChar w:fldCharType="separate"/>
            </w:r>
            <w:r w:rsidRPr="001C6EE1">
              <w:rPr>
                <w:noProof/>
              </w:rPr>
              <w:t>(Kar et al., 2015)</w:t>
            </w:r>
            <w:r w:rsidRPr="001C6EE1">
              <w:fldChar w:fldCharType="end"/>
            </w:r>
          </w:p>
        </w:tc>
        <w:tc>
          <w:tcPr>
            <w:tcW w:w="5259" w:type="dxa"/>
          </w:tcPr>
          <w:p w14:paraId="5A62882C" w14:textId="408755DA" w:rsidR="00736229" w:rsidRPr="001C6EE1" w:rsidRDefault="00641106" w:rsidP="006D6BE2">
            <w:r w:rsidRPr="001C6EE1">
              <w:rPr>
                <w:rFonts w:asciiTheme="majorBidi" w:hAnsiTheme="majorBidi" w:cstheme="majorBidi"/>
                <w:szCs w:val="28"/>
              </w:rPr>
              <w:t>No determinant measured</w:t>
            </w:r>
          </w:p>
        </w:tc>
      </w:tr>
      <w:tr w:rsidR="001C6EE1" w:rsidRPr="001C6EE1" w14:paraId="32B5F8D8" w14:textId="77777777" w:rsidTr="001C6EE1">
        <w:tc>
          <w:tcPr>
            <w:tcW w:w="720" w:type="dxa"/>
            <w:shd w:val="clear" w:color="auto" w:fill="auto"/>
          </w:tcPr>
          <w:p w14:paraId="05E355FF" w14:textId="77777777" w:rsidR="00736229" w:rsidRPr="001C6EE1" w:rsidRDefault="00736229" w:rsidP="00736229">
            <w:pPr>
              <w:pStyle w:val="ListParagraph"/>
              <w:numPr>
                <w:ilvl w:val="0"/>
                <w:numId w:val="3"/>
              </w:numPr>
              <w:ind w:right="28"/>
            </w:pPr>
          </w:p>
        </w:tc>
        <w:tc>
          <w:tcPr>
            <w:tcW w:w="3042" w:type="dxa"/>
          </w:tcPr>
          <w:p w14:paraId="7D66BE85" w14:textId="77777777" w:rsidR="00736229" w:rsidRPr="001C6EE1" w:rsidRDefault="00736229" w:rsidP="006D6BE2">
            <w:r w:rsidRPr="001C6EE1">
              <w:fldChar w:fldCharType="begin" w:fldLock="1"/>
            </w:r>
            <w:r w:rsidRPr="001C6EE1">
              <w:instrText>ADDIN CSL_CITATION {"citationItems":[{"id":"ITEM-1","itemData":{"DOI":"10.26440/ihrj/0409.12360","abstract":"INTRODUCTION: Oral Health, like general health, is a basic fundamental right for all, and even more so for the underprivileged. AIM: To evaluate the oral health status of Institutionalized orphans aged 6-12 years and non-orphans in Indore, Madhya PradeshMATERIALS AND METHODS: The present descriptive cross-sectional study was conducted among various registered orphanages in Indore, Madhya Pradesh. Oral Examination was done by two standardized examiners (ADA type III examination) and data was entered using a pre-tested and pre-validated proforma. Data was transferred into MS excel and after application of descriptive statistics, the independent samples t-test and multiple logistic regression were applied (p value significant at ≤ 0.5). RESULTS: Of the total 263 study subjects, there were 132(50.2%) orphans and 131(49.8%) school children aged 6-12 years. Among orphans, males (62.9%) formed the majority; use of toothbrush with toothpaste was observed among 69.7% of orphans, while 6.1% did not use any oral hygiene aid. The most common observed hard lesion was dental caries (31.8%) as compared to 20.6% in school children and its presence revealed a significant association (p=0.02). CONCLUSION: It is recommended that a special emphasis should be made to promote oral health among the children residing in orphanages.","author":[{"dropping-particle":"","family":"Karishma A.","given":"","non-dropping-particle":"","parse-names":false,"suffix":""},{"dropping-particle":"","family":"Anuj Nair","given":"","non-dropping-particle":"","parse-names":false,"suffix":""},{"dropping-particle":"","family":"Anjali D.","given":"","non-dropping-particle":"","parse-names":false,"suffix":""},{"dropping-particle":"","family":"Indrajeet Singh","given":"","non-dropping-particle":"","parse-names":false,"suffix":""}],"container-title":"International Healthcare Research Journal","id":"ITEM-1","issue":"9","issued":{"date-parts":[["2020"]]},"page":"OR12-OR15","title":"Oral Health Status of Institutionalized Orphans and Non-Orphans Aged 6-12 Years in a Central Indian City: A Comparative Study","type":"article-journal","volume":"4"},"uris":["http://www.mendeley.com/documents/?uuid=d90e175d-7413-40d7-838f-1dec95f492dc"]}],"mendeley":{"formattedCitation":"(Karishma A. et al., 2020)","plainTextFormattedCitation":"(Karishma A. et al., 2020)","previouslyFormattedCitation":"(Karishma A. et al., 2020)"},"properties":{"noteIndex":0},"schema":"https://github.com/citation-style-language/schema/raw/master/csl-citation.json"}</w:instrText>
            </w:r>
            <w:r w:rsidRPr="001C6EE1">
              <w:fldChar w:fldCharType="separate"/>
            </w:r>
            <w:r w:rsidRPr="001C6EE1">
              <w:rPr>
                <w:noProof/>
              </w:rPr>
              <w:t>(Karishma A. et al., 2020)</w:t>
            </w:r>
            <w:r w:rsidRPr="001C6EE1">
              <w:fldChar w:fldCharType="end"/>
            </w:r>
          </w:p>
        </w:tc>
        <w:tc>
          <w:tcPr>
            <w:tcW w:w="5259" w:type="dxa"/>
          </w:tcPr>
          <w:p w14:paraId="6CEBF229" w14:textId="31956EFE" w:rsidR="00736229" w:rsidRPr="001C6EE1" w:rsidRDefault="00736229" w:rsidP="00D63A5B">
            <w:r w:rsidRPr="001C6EE1">
              <w:t>No exclusion of medically compromised individuals</w:t>
            </w:r>
          </w:p>
        </w:tc>
      </w:tr>
      <w:tr w:rsidR="001C6EE1" w:rsidRPr="001C6EE1" w14:paraId="64A874EB" w14:textId="77777777" w:rsidTr="001C6EE1">
        <w:tc>
          <w:tcPr>
            <w:tcW w:w="720" w:type="dxa"/>
            <w:shd w:val="clear" w:color="auto" w:fill="auto"/>
          </w:tcPr>
          <w:p w14:paraId="0A184A51" w14:textId="77777777" w:rsidR="00736229" w:rsidRPr="001C6EE1" w:rsidRDefault="00736229" w:rsidP="00736229">
            <w:pPr>
              <w:pStyle w:val="ListParagraph"/>
              <w:numPr>
                <w:ilvl w:val="0"/>
                <w:numId w:val="3"/>
              </w:numPr>
            </w:pPr>
          </w:p>
        </w:tc>
        <w:tc>
          <w:tcPr>
            <w:tcW w:w="3042" w:type="dxa"/>
          </w:tcPr>
          <w:p w14:paraId="60E7C2B7" w14:textId="77777777" w:rsidR="00736229" w:rsidRPr="001C6EE1" w:rsidRDefault="00736229" w:rsidP="006D6BE2">
            <w:r w:rsidRPr="001C6EE1">
              <w:fldChar w:fldCharType="begin" w:fldLock="1"/>
            </w:r>
            <w:r w:rsidRPr="001C6EE1">
              <w:instrText>ADDIN CSL_CITATION {"citationItems":[{"id":"ITEM-1","itemData":{"DOI":"10.36347/sjams.2017.v05i06.069","author":[{"dropping-particle":"","family":"Kaur","given":"Ramanpreet","non-dropping-particle":"","parse-names":false,"suffix":""},{"dropping-particle":"","family":"Singh","given":"Karanprakash","non-dropping-particle":"","parse-names":false,"suffix":""},{"dropping-particle":"","family":"Puri","given":"Mahijeet Singh","non-dropping-particle":"","parse-names":false,"suffix":""},{"dropping-particle":"","family":"Anandani","given":"Chitra","non-dropping-particle":"","parse-names":false,"suffix":""},{"dropping-particle":"","family":"Pal Singh","given":"Harinder","non-dropping-particle":"","parse-names":false,"suffix":""}],"container-title":"Scholars journal of applied medical sciences","id":"ITEM-1","issue":"6E","issued":{"date-parts":[["2017"]]},"page":"2427-2431","title":"Plaques Scores and Gingival Health Status between 5 To 20 Years Old Orphans and Parented Children","type":"article-journal","volume":"5"},"uris":["http://www.mendeley.com/documents/?uuid=7d297bf3-5bd1-4de6-b08c-a433b7b0093a"]}],"mendeley":{"formattedCitation":"(Kaur et al., 2017)","plainTextFormattedCitation":"(Kaur et al., 2017)","previouslyFormattedCitation":"(Kaur et al., 2017)"},"properties":{"noteIndex":0},"schema":"https://github.com/citation-style-language/schema/raw/master/csl-citation.json"}</w:instrText>
            </w:r>
            <w:r w:rsidRPr="001C6EE1">
              <w:fldChar w:fldCharType="separate"/>
            </w:r>
            <w:r w:rsidRPr="001C6EE1">
              <w:rPr>
                <w:noProof/>
              </w:rPr>
              <w:t>(Kaur et al., 2017)</w:t>
            </w:r>
            <w:r w:rsidRPr="001C6EE1">
              <w:fldChar w:fldCharType="end"/>
            </w:r>
          </w:p>
        </w:tc>
        <w:tc>
          <w:tcPr>
            <w:tcW w:w="5259" w:type="dxa"/>
          </w:tcPr>
          <w:p w14:paraId="3625D6A6" w14:textId="77777777" w:rsidR="00736229" w:rsidRPr="001C6EE1" w:rsidRDefault="00736229" w:rsidP="006D6BE2">
            <w:r w:rsidRPr="001C6EE1">
              <w:t>Outcomes did not include caries assessment</w:t>
            </w:r>
          </w:p>
        </w:tc>
      </w:tr>
      <w:tr w:rsidR="001C6EE1" w:rsidRPr="001C6EE1" w14:paraId="7D67D7B0" w14:textId="77777777" w:rsidTr="001C6EE1">
        <w:tc>
          <w:tcPr>
            <w:tcW w:w="720" w:type="dxa"/>
            <w:shd w:val="clear" w:color="auto" w:fill="auto"/>
          </w:tcPr>
          <w:p w14:paraId="729F21C2" w14:textId="77777777" w:rsidR="00641106" w:rsidRPr="001C6EE1" w:rsidRDefault="00641106" w:rsidP="00736229">
            <w:pPr>
              <w:pStyle w:val="ListParagraph"/>
              <w:numPr>
                <w:ilvl w:val="0"/>
                <w:numId w:val="3"/>
              </w:numPr>
            </w:pPr>
          </w:p>
        </w:tc>
        <w:tc>
          <w:tcPr>
            <w:tcW w:w="3042" w:type="dxa"/>
          </w:tcPr>
          <w:p w14:paraId="5DDEF35B" w14:textId="5AC7E2A6" w:rsidR="00641106" w:rsidRPr="001C6EE1" w:rsidRDefault="00641106" w:rsidP="006D6BE2">
            <w:r w:rsidRPr="001C6EE1">
              <w:fldChar w:fldCharType="begin" w:fldLock="1"/>
            </w:r>
            <w:r w:rsidRPr="001C6EE1">
              <w:instrText>ADDIN CSL_CITATION {"citationItems":[{"id":"ITEM-1","itemData":{"DOI":"10.5005/jp-journals-10024-1118","ISSN":"15263711","PMID":"22665745","abstract":"Objective: The study was to examine the prevalence of dental caries and treatment needs among the orphan children and adolescents of Udaipur district, Rajasthan, India. Methods: A descriptive cross-sectional study was conducted to assess the oral health status and treatment needs of orphan children. The lists obtained comprised of 13 orphanages consisting of 923 inmates including both sexes. The survey proforma was prepared using a self-administered structured questionnaire written in English validated through a pretested survey. The statistical software namely SPSS 15.0 was used for the analysis of the data. Results: The prevalence of dental caries in primary teeth was found to be 49.6% and in permanent teeth was 41%. Most of the children need one surface filling followed by pulp care. Conclusion: The unmet needs for decayed teeth were also found to be high indicating a very poor accessibility and availability of any oral health care. Clearly, it can be concluded that this community has experienced a low utilization of preventive or therapeutic oral health services. Clinical significance: Orphanage children in India are usually taken care by NGOs or social workers who do not realize that dental care and oral health forms an integral part of children well-being. So, this paper enlighten the prevalence of dental caries and treatment needs among the orphan children and adolescents.","author":[{"dropping-particle":"","family":"Khare","given":"Vikram","non-dropping-particle":"","parse-names":false,"suffix":""},{"dropping-particle":"","family":"Koshy","given":"Ajit","non-dropping-particle":"","parse-names":false,"suffix":""},{"dropping-particle":"","family":"Rani","given":"P. J.","non-dropping-particle":"","parse-names":false,"suffix":""},{"dropping-particle":"","family":"Srilatha","given":"S.","non-dropping-particle":"","parse-names":false,"suffix":""},{"dropping-particle":"","family":"Kapse","given":"Sonam C.","non-dropping-particle":"","parse-names":false,"suffix":""},{"dropping-particle":"","family":"Agrawal","given":"Anil","non-dropping-particle":"","parse-names":false,"suffix":""}],"container-title":"Journal of Contemporary Dental Practice","id":"ITEM-1","issue":"2","issued":{"date-parts":[["2012"]]},"page":"182-187","title":"Prevalence of dental caries and treatment needs among the orphan children and adolescents of Udaipur District, Rajasthan, India","type":"article-journal","volume":"13"},"uris":["http://www.mendeley.com/documents/?uuid=8e868eb8-0438-4fa8-96bf-597ec166795b"]}],"mendeley":{"formattedCitation":"(Khare et al., 2012)","plainTextFormattedCitation":"(Khare et al., 2012)","previouslyFormattedCitation":"(Khare et al., 2012)"},"properties":{"noteIndex":0},"schema":"https://github.com/citation-style-language/schema/raw/master/csl-citation.json"}</w:instrText>
            </w:r>
            <w:r w:rsidRPr="001C6EE1">
              <w:fldChar w:fldCharType="separate"/>
            </w:r>
            <w:r w:rsidRPr="001C6EE1">
              <w:rPr>
                <w:noProof/>
              </w:rPr>
              <w:t>(Khare et al., 2012)</w:t>
            </w:r>
            <w:r w:rsidRPr="001C6EE1">
              <w:fldChar w:fldCharType="end"/>
            </w:r>
          </w:p>
        </w:tc>
        <w:tc>
          <w:tcPr>
            <w:tcW w:w="5259" w:type="dxa"/>
          </w:tcPr>
          <w:p w14:paraId="4D2AC8D8" w14:textId="525C0333" w:rsidR="00641106" w:rsidRPr="001C6EE1" w:rsidRDefault="00641106" w:rsidP="006D6BE2">
            <w:r w:rsidRPr="001C6EE1">
              <w:rPr>
                <w:rFonts w:asciiTheme="majorBidi" w:hAnsiTheme="majorBidi" w:cstheme="majorBidi"/>
                <w:szCs w:val="28"/>
              </w:rPr>
              <w:t>No determinant measured</w:t>
            </w:r>
          </w:p>
        </w:tc>
      </w:tr>
      <w:tr w:rsidR="001C6EE1" w:rsidRPr="001C6EE1" w14:paraId="59DCC343" w14:textId="77777777" w:rsidTr="001C6EE1">
        <w:tc>
          <w:tcPr>
            <w:tcW w:w="720" w:type="dxa"/>
            <w:shd w:val="clear" w:color="auto" w:fill="auto"/>
          </w:tcPr>
          <w:p w14:paraId="0E8E94C3" w14:textId="77777777" w:rsidR="00A110EE" w:rsidRPr="001C6EE1" w:rsidRDefault="00A110EE" w:rsidP="00736229">
            <w:pPr>
              <w:pStyle w:val="ListParagraph"/>
              <w:numPr>
                <w:ilvl w:val="0"/>
                <w:numId w:val="3"/>
              </w:numPr>
            </w:pPr>
          </w:p>
        </w:tc>
        <w:tc>
          <w:tcPr>
            <w:tcW w:w="3042" w:type="dxa"/>
          </w:tcPr>
          <w:p w14:paraId="0EEDB8C9" w14:textId="0A4D3E01" w:rsidR="00A110EE" w:rsidRPr="001C6EE1" w:rsidRDefault="00A110EE" w:rsidP="006D6BE2">
            <w:r w:rsidRPr="001C6EE1">
              <w:fldChar w:fldCharType="begin" w:fldLock="1"/>
            </w:r>
            <w:r w:rsidRPr="001C6EE1">
              <w:instrText>ADDIN CSL_CITATION {"citationItems":[{"id":"ITEM-1","itemData":{"author":[{"dropping-particle":"","family":"Koong","given":"Hwa-soo","non-dropping-particle":"","parse-names":false,"suffix":""},{"dropping-particle":"","family":"Song","given":"Eun-joo","non-dropping-particle":"","parse-names":false,"suffix":""},{"dropping-particle":"","family":"Hwang","given":"Soo-jeong","non-dropping-particle":"","parse-names":false,"suffix":""}],"container-title":"J Dent Hyg Sci Vol.","id":"ITEM-1","issue":"3","issued":{"date-parts":[["2013"]]},"page":"223-229","title":"[Oral Health and Quality of Life of the Orphans in Dong-gu, Daejeon] daejeon dong-gu boyug-wonsaeng-ui gugang-geongang mich gugang-geongang-gwanlyeon salm-ui jil- Korean","type":"article-journal","volume":"13"},"uris":["http://www.mendeley.com/documents/?uuid=1a823971-b1d7-4ce7-9f63-cc1bdf0f4401"]}],"mendeley":{"formattedCitation":"(Koong et al., 2013)","plainTextFormattedCitation":"(Koong et al., 2013)","previouslyFormattedCitation":"(Koong et al., 2013)"},"properties":{"noteIndex":0},"schema":"https://github.com/citation-style-language/schema/raw/master/csl-citation.json"}</w:instrText>
            </w:r>
            <w:r w:rsidRPr="001C6EE1">
              <w:fldChar w:fldCharType="separate"/>
            </w:r>
            <w:r w:rsidRPr="001C6EE1">
              <w:rPr>
                <w:noProof/>
              </w:rPr>
              <w:t>(Koong et al., 2013)</w:t>
            </w:r>
            <w:r w:rsidRPr="001C6EE1">
              <w:fldChar w:fldCharType="end"/>
            </w:r>
          </w:p>
        </w:tc>
        <w:tc>
          <w:tcPr>
            <w:tcW w:w="5259" w:type="dxa"/>
          </w:tcPr>
          <w:p w14:paraId="50D6C1FC" w14:textId="1F90362C" w:rsidR="00A110EE" w:rsidRPr="001C6EE1" w:rsidRDefault="00A110EE" w:rsidP="006D6BE2">
            <w:r w:rsidRPr="001C6EE1">
              <w:t>No exclusion of medically compromised individuals</w:t>
            </w:r>
          </w:p>
        </w:tc>
      </w:tr>
      <w:tr w:rsidR="001C6EE1" w:rsidRPr="001C6EE1" w14:paraId="24472FEA" w14:textId="77777777" w:rsidTr="001C6EE1">
        <w:tc>
          <w:tcPr>
            <w:tcW w:w="720" w:type="dxa"/>
            <w:shd w:val="clear" w:color="auto" w:fill="auto"/>
          </w:tcPr>
          <w:p w14:paraId="6233D7A5" w14:textId="77777777" w:rsidR="00A110EE" w:rsidRPr="001C6EE1" w:rsidRDefault="00A110EE" w:rsidP="00736229">
            <w:pPr>
              <w:pStyle w:val="ListParagraph"/>
              <w:numPr>
                <w:ilvl w:val="0"/>
                <w:numId w:val="3"/>
              </w:numPr>
            </w:pPr>
          </w:p>
        </w:tc>
        <w:tc>
          <w:tcPr>
            <w:tcW w:w="3042" w:type="dxa"/>
          </w:tcPr>
          <w:p w14:paraId="79E4C362" w14:textId="681E41C5" w:rsidR="00A110EE" w:rsidRPr="001C6EE1" w:rsidRDefault="00A110EE" w:rsidP="006D6BE2">
            <w:r w:rsidRPr="001C6EE1">
              <w:fldChar w:fldCharType="begin" w:fldLock="1"/>
            </w:r>
            <w:r w:rsidRPr="001C6EE1">
              <w:instrText>ADDIN CSL_CITATION {"citationItems":[{"id":"ITEM-1","itemData":{"ISBN":"0000000177054","author":[{"dropping-particle":"","family":"KOROLENKOVA","given":"M.V.","non-dropping-particle":"","parse-names":false,"suffix":""},{"dropping-particle":"","family":"KHACHATRYAN","given":"A.G.","non-dropping-particle":"","parse-names":false,"suffix":""},{"dropping-particle":"","family":"POBEREZHNAYA","given":"A.A.","non-dropping-particle":"","parse-names":false,"suffix":""},{"dropping-particle":"","family":"KRECHETOVA","given":"M.S.","non-dropping-particle":"","parse-names":false,"suffix":""}],"container-title":"Stomatology","id":"ITEM-1","issue":"4","issued":{"date-parts":[["2022"]]},"page":"61-67","title":"[Dental caries prevention program in children and adolescents living in residential institutions] Model' profilaktiki kariyesa zubov u detey i podrostkov, prozhivayushchikh v organizovannom detskom kollektive","type":"article-journal","volume":"101"},"uris":["http://www.mendeley.com/documents/?uuid=761e8974-cd71-4424-9e1e-e2688874024a"]}],"mendeley":{"formattedCitation":"(KOROLENKOVA et al., 2022)","plainTextFormattedCitation":"(KOROLENKOVA et al., 2022)","previouslyFormattedCitation":"(KOROLENKOVA et al., 2022)"},"properties":{"noteIndex":0},"schema":"https://github.com/citation-style-language/schema/raw/master/csl-citation.json"}</w:instrText>
            </w:r>
            <w:r w:rsidRPr="001C6EE1">
              <w:fldChar w:fldCharType="separate"/>
            </w:r>
            <w:r w:rsidRPr="001C6EE1">
              <w:rPr>
                <w:noProof/>
              </w:rPr>
              <w:t>(KOROLENKOVA et al., 2022)</w:t>
            </w:r>
            <w:r w:rsidRPr="001C6EE1">
              <w:fldChar w:fldCharType="end"/>
            </w:r>
          </w:p>
        </w:tc>
        <w:tc>
          <w:tcPr>
            <w:tcW w:w="5259" w:type="dxa"/>
          </w:tcPr>
          <w:p w14:paraId="58287CC3" w14:textId="67A7971C" w:rsidR="00A110EE" w:rsidRPr="001C6EE1" w:rsidRDefault="00A110EE" w:rsidP="006D6BE2">
            <w:r w:rsidRPr="001C6EE1">
              <w:t>No exclusion of medically compromised individuals</w:t>
            </w:r>
          </w:p>
        </w:tc>
      </w:tr>
      <w:tr w:rsidR="001C6EE1" w:rsidRPr="001C6EE1" w14:paraId="6B52BFFE" w14:textId="77777777" w:rsidTr="001C6EE1">
        <w:tc>
          <w:tcPr>
            <w:tcW w:w="720" w:type="dxa"/>
            <w:shd w:val="clear" w:color="auto" w:fill="auto"/>
          </w:tcPr>
          <w:p w14:paraId="4CFDDB9F" w14:textId="77777777" w:rsidR="00A110EE" w:rsidRPr="001C6EE1" w:rsidRDefault="00A110EE" w:rsidP="00736229">
            <w:pPr>
              <w:pStyle w:val="ListParagraph"/>
              <w:numPr>
                <w:ilvl w:val="0"/>
                <w:numId w:val="3"/>
              </w:numPr>
            </w:pPr>
          </w:p>
        </w:tc>
        <w:tc>
          <w:tcPr>
            <w:tcW w:w="3042" w:type="dxa"/>
          </w:tcPr>
          <w:p w14:paraId="41DF4092" w14:textId="3CEC1AFF" w:rsidR="00A110EE" w:rsidRPr="001C6EE1" w:rsidRDefault="00A110EE" w:rsidP="006D6BE2">
            <w:r w:rsidRPr="001C6EE1">
              <w:fldChar w:fldCharType="begin" w:fldLock="1"/>
            </w:r>
            <w:r w:rsidRPr="001C6EE1">
              <w:instrText>ADDIN CSL_CITATION {"citationItems":[{"id":"ITEM-1","itemData":{"author":[{"dropping-particle":"","family":"KOYUNCUOĞLU","given":"Cenker Zeki","non-dropping-particle":"","parse-names":false,"suffix":""},{"dropping-particle":"","family":"KAZAK","given":"Mağrur","non-dropping-particle":"","parse-names":false,"suffix":""},{"dropping-particle":"","family":"PAMUK","given":"Ferda","non-dropping-particle":"","parse-names":false,"suffix":""},{"dropping-particle":"","family":"ÇİFCİBAŞI","given":"Emine","non-dropping-particle":"","parse-names":false,"suffix":""}],"container-title":"J Istanbul Univ Fac Dent","id":"ITEM-1","issue":"1","issued":{"date-parts":[["2017"]]},"page":"1-7","title":"ORAL HYGIENE HABITS AND ORAL HEALTH STATUS OF FEMALE ADOLESCENTS UNDER STATE PROTECTION: A PILOT STUDY","type":"article","volume":"51"},"uris":["http://www.mendeley.com/documents/?uuid=6b23234b-ecde-427b-8efb-c6a06a3b4353"]}],"mendeley":{"formattedCitation":"(KOYUNCUOĞLU et al., 2017)","plainTextFormattedCitation":"(KOYUNCUOĞLU et al., 2017)","previouslyFormattedCitation":"(KOYUNCUOĞLU et al., 2017)"},"properties":{"noteIndex":0},"schema":"https://github.com/citation-style-language/schema/raw/master/csl-citation.json"}</w:instrText>
            </w:r>
            <w:r w:rsidRPr="001C6EE1">
              <w:fldChar w:fldCharType="separate"/>
            </w:r>
            <w:r w:rsidRPr="001C6EE1">
              <w:rPr>
                <w:noProof/>
              </w:rPr>
              <w:t>(KOYUNCUOĞLU et al., 2017)</w:t>
            </w:r>
            <w:r w:rsidRPr="001C6EE1">
              <w:fldChar w:fldCharType="end"/>
            </w:r>
          </w:p>
        </w:tc>
        <w:tc>
          <w:tcPr>
            <w:tcW w:w="5259" w:type="dxa"/>
          </w:tcPr>
          <w:p w14:paraId="2CBD0AC4" w14:textId="235CF82C" w:rsidR="00A110EE" w:rsidRPr="001C6EE1" w:rsidRDefault="00A110EE" w:rsidP="006D6BE2">
            <w:r w:rsidRPr="001C6EE1">
              <w:t>No exclusion of medically compromised individuals</w:t>
            </w:r>
          </w:p>
        </w:tc>
      </w:tr>
      <w:tr w:rsidR="001C6EE1" w:rsidRPr="001C6EE1" w14:paraId="0859B810" w14:textId="77777777" w:rsidTr="001C6EE1">
        <w:tc>
          <w:tcPr>
            <w:tcW w:w="720" w:type="dxa"/>
            <w:shd w:val="clear" w:color="auto" w:fill="auto"/>
          </w:tcPr>
          <w:p w14:paraId="4B319515" w14:textId="77777777" w:rsidR="00A110EE" w:rsidRPr="001C6EE1" w:rsidRDefault="00A110EE" w:rsidP="00736229">
            <w:pPr>
              <w:pStyle w:val="ListParagraph"/>
              <w:numPr>
                <w:ilvl w:val="0"/>
                <w:numId w:val="3"/>
              </w:numPr>
            </w:pPr>
          </w:p>
        </w:tc>
        <w:tc>
          <w:tcPr>
            <w:tcW w:w="3042" w:type="dxa"/>
          </w:tcPr>
          <w:p w14:paraId="48311A53" w14:textId="35A7F43B" w:rsidR="00A110EE" w:rsidRPr="001C6EE1" w:rsidRDefault="00A110EE" w:rsidP="006D6BE2">
            <w:r w:rsidRPr="001C6EE1">
              <w:fldChar w:fldCharType="begin" w:fldLock="1"/>
            </w:r>
            <w:r w:rsidRPr="001C6EE1">
              <w:instrText>ADDIN CSL_CITATION {"citationItems":[{"id":"ITEM-1","itemData":{"ISSN":"00391735","PMID":"23994860","abstract":"Oral hygiene in children living in orphan institutions is inadequate. Clinical and remineralising effect of various toothpastes was investigated in orphan children. This paper compares the results of toothpastes with fluoride, calcium and calcium-fluoride complex: \"Brilard Professional. Best Friends\", \"Brilard Calcium ion\", \"The Tooth Fairy. Fluoride\", \"New Pearl. Calcium\". Significant improvement of hygiene indices and reduction of periodontal inflammation was determined. The study proved the method of controlled tooth brushing to be highly effective in institutions for orphans.","author":[{"dropping-particle":"","family":"Kulakov","given":"A. A.","non-dropping-particle":"","parse-names":false,"suffix":""},{"dropping-particle":"","family":"Dmitrova","given":"A. G.","non-dropping-particle":"","parse-names":false,"suffix":""}],"container-title":"Stomatologii︠a︡a","id":"ITEM-1","issue":"4","issued":{"date-parts":[["2013"]]},"page":"62-65","title":"[Various toothpastes efficiency in children living in orphan institutions]. Issledovaniye effektivnosti razlichnykh vidov zubnykh past v detskikh internatakh chl.","type":"article-journal","volume":"92"},"uris":["http://www.mendeley.com/documents/?uuid=8145fc99-6861-4989-b81b-85de24615ad3"]}],"mendeley":{"formattedCitation":"(Kulakov &amp; Dmitrova, 2013)","plainTextFormattedCitation":"(Kulakov &amp; Dmitrova, 2013)","previouslyFormattedCitation":"(Kulakov &amp; Dmitrova, 2013)"},"properties":{"noteIndex":0},"schema":"https://github.com/citation-style-language/schema/raw/master/csl-citation.json"}</w:instrText>
            </w:r>
            <w:r w:rsidRPr="001C6EE1">
              <w:fldChar w:fldCharType="separate"/>
            </w:r>
            <w:r w:rsidRPr="001C6EE1">
              <w:rPr>
                <w:noProof/>
              </w:rPr>
              <w:t>(Kulakov &amp; Dmitrova, 2013)</w:t>
            </w:r>
            <w:r w:rsidRPr="001C6EE1">
              <w:fldChar w:fldCharType="end"/>
            </w:r>
          </w:p>
        </w:tc>
        <w:tc>
          <w:tcPr>
            <w:tcW w:w="5259" w:type="dxa"/>
          </w:tcPr>
          <w:p w14:paraId="1ECBB7DF" w14:textId="0314BAD5" w:rsidR="00A110EE" w:rsidRPr="001C6EE1" w:rsidRDefault="00A110EE" w:rsidP="006D6BE2">
            <w:r w:rsidRPr="001C6EE1">
              <w:t>Included medically compromised participants</w:t>
            </w:r>
          </w:p>
        </w:tc>
      </w:tr>
      <w:tr w:rsidR="001C6EE1" w:rsidRPr="001C6EE1" w14:paraId="2A871E49" w14:textId="77777777" w:rsidTr="001C6EE1">
        <w:tc>
          <w:tcPr>
            <w:tcW w:w="720" w:type="dxa"/>
            <w:shd w:val="clear" w:color="auto" w:fill="auto"/>
          </w:tcPr>
          <w:p w14:paraId="2D9A5AAD" w14:textId="77777777" w:rsidR="00736229" w:rsidRPr="001C6EE1" w:rsidRDefault="00736229" w:rsidP="00736229">
            <w:pPr>
              <w:pStyle w:val="ListParagraph"/>
              <w:numPr>
                <w:ilvl w:val="0"/>
                <w:numId w:val="3"/>
              </w:numPr>
            </w:pPr>
          </w:p>
        </w:tc>
        <w:tc>
          <w:tcPr>
            <w:tcW w:w="3042" w:type="dxa"/>
          </w:tcPr>
          <w:p w14:paraId="159569A1" w14:textId="77777777" w:rsidR="00736229" w:rsidRPr="001C6EE1" w:rsidRDefault="00736229" w:rsidP="006D6BE2">
            <w:r w:rsidRPr="001C6EE1">
              <w:fldChar w:fldCharType="begin" w:fldLock="1"/>
            </w:r>
            <w:r w:rsidRPr="001C6EE1">
              <w:instrText>ADDIN CSL_CITATION {"citationItems":[{"id":"ITEM-1","itemData":{"DOI":"10.1922/CDH","author":[{"dropping-particle":"","family":"Kumar","given":"S","non-dropping-particle":"","parse-names":false,"suffix":""},{"dropping-particle":"","family":"Goyal","given":"A","non-dropping-particle":"","parse-names":false,"suffix":""},{"dropping-particle":"","family":"Tadakamadla","given":"J","non-dropping-particle":"","parse-names":false,"suffix":""},{"dropping-particle":"","family":"Tibdewal","given":"H","non-dropping-particle":"","parse-names":false,"suffix":""},{"dropping-particle":"","family":"Duraiswamy","given":"P","non-dropping-particle":"","parse-names":false,"suffix":""},{"dropping-particle":"","family":"Kulkarni","given":"S","non-dropping-particle":"","parse-names":false,"suffix":""}],"container-title":"community denral health","id":"ITEM-1","issued":{"date-parts":[["2011"]]},"page":"227-231","title":"Oral health related quality of life among children with parents and those with no parents","type":"article-journal","volume":"28"},"uris":["http://www.mendeley.com/documents/?uuid=5169fe77-05f7-4fa6-98cb-f0f2b6645a81"]}],"mendeley":{"formattedCitation":"(Kumar et al., 2011)","plainTextFormattedCitation":"(Kumar et al., 2011)","previouslyFormattedCitation":"(Kumar et al., 2011)"},"properties":{"noteIndex":0},"schema":"https://github.com/citation-style-language/schema/raw/master/csl-citation.json"}</w:instrText>
            </w:r>
            <w:r w:rsidRPr="001C6EE1">
              <w:fldChar w:fldCharType="separate"/>
            </w:r>
            <w:r w:rsidRPr="001C6EE1">
              <w:rPr>
                <w:noProof/>
              </w:rPr>
              <w:t>(Kumar et al., 2011)</w:t>
            </w:r>
            <w:r w:rsidRPr="001C6EE1">
              <w:fldChar w:fldCharType="end"/>
            </w:r>
          </w:p>
        </w:tc>
        <w:tc>
          <w:tcPr>
            <w:tcW w:w="5259" w:type="dxa"/>
          </w:tcPr>
          <w:p w14:paraId="08511B0B" w14:textId="719C9E9D" w:rsidR="00736229" w:rsidRPr="001C6EE1" w:rsidRDefault="00736229" w:rsidP="00A110EE">
            <w:r w:rsidRPr="001C6EE1">
              <w:t>No exclusion of medically compromised individuals</w:t>
            </w:r>
          </w:p>
        </w:tc>
      </w:tr>
      <w:tr w:rsidR="001C6EE1" w:rsidRPr="001C6EE1" w14:paraId="58229E4C" w14:textId="77777777" w:rsidTr="001C6EE1">
        <w:tc>
          <w:tcPr>
            <w:tcW w:w="720" w:type="dxa"/>
            <w:shd w:val="clear" w:color="auto" w:fill="auto"/>
          </w:tcPr>
          <w:p w14:paraId="1CA18D38" w14:textId="77777777" w:rsidR="00736229" w:rsidRPr="001C6EE1" w:rsidRDefault="00736229" w:rsidP="00736229">
            <w:pPr>
              <w:pStyle w:val="ListParagraph"/>
              <w:numPr>
                <w:ilvl w:val="0"/>
                <w:numId w:val="3"/>
              </w:numPr>
            </w:pPr>
          </w:p>
        </w:tc>
        <w:tc>
          <w:tcPr>
            <w:tcW w:w="3042" w:type="dxa"/>
          </w:tcPr>
          <w:p w14:paraId="7CB367BF" w14:textId="77777777" w:rsidR="00736229" w:rsidRPr="001C6EE1" w:rsidRDefault="00736229" w:rsidP="006D6BE2">
            <w:r w:rsidRPr="001C6EE1">
              <w:fldChar w:fldCharType="begin" w:fldLock="1"/>
            </w:r>
            <w:r w:rsidRPr="001C6EE1">
              <w:instrText>ADDIN CSL_CITATION {"citationItems":[{"id":"ITEM-1","itemData":{"author":[{"dropping-particle":"","family":"Macphee","given":"G Graham","non-dropping-particle":"","parse-names":false,"suffix":""}],"id":"ITEM-1","issued":{"date-parts":[["1933"]]},"title":"D e n t a l Caries","type":"thesis"},"uris":["http://www.mendeley.com/documents/?uuid=4760eba0-7e24-4506-aec6-456d0b62ff4e"]}],"mendeley":{"formattedCitation":"(Macphee, 1933)","plainTextFormattedCitation":"(Macphee, 1933)","previouslyFormattedCitation":"(Macphee, 1933)"},"properties":{"noteIndex":0},"schema":"https://github.com/citation-style-language/schema/raw/master/csl-citation.json"}</w:instrText>
            </w:r>
            <w:r w:rsidRPr="001C6EE1">
              <w:fldChar w:fldCharType="separate"/>
            </w:r>
            <w:r w:rsidRPr="001C6EE1">
              <w:rPr>
                <w:noProof/>
              </w:rPr>
              <w:t>(Macphee, 1933)</w:t>
            </w:r>
            <w:r w:rsidRPr="001C6EE1">
              <w:fldChar w:fldCharType="end"/>
            </w:r>
          </w:p>
        </w:tc>
        <w:tc>
          <w:tcPr>
            <w:tcW w:w="5259" w:type="dxa"/>
          </w:tcPr>
          <w:p w14:paraId="099FF264" w14:textId="77777777" w:rsidR="00736229" w:rsidRPr="001C6EE1" w:rsidRDefault="00736229" w:rsidP="006D6BE2">
            <w:r w:rsidRPr="001C6EE1">
              <w:t>Review article of irrelevant subject (</w:t>
            </w:r>
            <w:proofErr w:type="spellStart"/>
            <w:r w:rsidRPr="001C6EE1">
              <w:t>paleodentistry</w:t>
            </w:r>
            <w:proofErr w:type="spellEnd"/>
            <w:r w:rsidRPr="001C6EE1">
              <w:t>)</w:t>
            </w:r>
          </w:p>
        </w:tc>
      </w:tr>
      <w:tr w:rsidR="001C6EE1" w:rsidRPr="001C6EE1" w14:paraId="1FE79533" w14:textId="77777777" w:rsidTr="001C6EE1">
        <w:tc>
          <w:tcPr>
            <w:tcW w:w="720" w:type="dxa"/>
            <w:shd w:val="clear" w:color="auto" w:fill="auto"/>
          </w:tcPr>
          <w:p w14:paraId="3AAFB34B" w14:textId="77777777" w:rsidR="00A110EE" w:rsidRPr="001C6EE1" w:rsidRDefault="00A110EE" w:rsidP="00736229">
            <w:pPr>
              <w:pStyle w:val="ListParagraph"/>
              <w:numPr>
                <w:ilvl w:val="0"/>
                <w:numId w:val="3"/>
              </w:numPr>
            </w:pPr>
          </w:p>
        </w:tc>
        <w:tc>
          <w:tcPr>
            <w:tcW w:w="3042" w:type="dxa"/>
          </w:tcPr>
          <w:p w14:paraId="017E201D" w14:textId="6D3B8AE3" w:rsidR="00A110EE" w:rsidRPr="001C6EE1" w:rsidRDefault="00A110EE" w:rsidP="006D6BE2">
            <w:r w:rsidRPr="001C6EE1">
              <w:fldChar w:fldCharType="begin" w:fldLock="1"/>
            </w:r>
            <w:r w:rsidRPr="001C6EE1">
              <w:instrText>ADDIN CSL_CITATION {"citationItems":[{"id":"ITEM-1","itemData":{"DOI":"10.1186/s12887-022-03785-2","ISSN":"14712431","PMID":"36536298","abstract":"Background: Orphan children living in orphanages are often neglected. These children's physical and mental health status is essential as they are highly prone to malnourishment and psychosocial distress. We aim to evaluate the orphan children's physical and psychosocial status living in orphanages. Methods: This study adopted a cross-sectional research design conducted with the children living in the orphanages using a pretested, predesigned schedule. A total of 83 children (aged 5 to 19 years) living in three different orphanages in the Sonitpur District of Assam were randomly selected for the study. Body Mass Index (BMI) for age and height were then determined using WHO standards. Thinness was defined as BMI for age below -2 SD (Standard Deviation) and thinness as height for age below -2 SD. The behavioural and mental status of children aged 10–19 years were evaluated using the Strengths and Difficulties Questionnaire (SDQ-21) with a cut-off value of SDQ score &gt; 15 as the presence of emotional and behavioural distress. Results: Almost 50% of orphans were in the age group of 10–14 years, 62.7% were females, and 42.2% had a primary level of education. 52.5% of orphans exhibited severe thinness for &lt; -3 SD. Observed severe thinness more among the 5–9 years and 10–14 years (p-value &lt; 0.05) group and among the male orphans (p-value &lt; 0.05). Of 65 children aged 10–19, 18.5% had behavioural and mental distress. Emotional (32.3%) and poor conduct problems (23%) were observed significantly among male adolescents. Conclusions: Orphaned children, particularly those living in orphanages, are at risk of malnutrition and experience behavioural and psychosocial problems. Frequent assessments of their physical and mental health are advocated for early detection, prevention, and timely intervention.","author":[{"dropping-particle":"","family":"Mahanta","given":"Putul","non-dropping-particle":"","parse-names":false,"suffix":""},{"dropping-particle":"","family":"Thakuria","given":"Kahua","non-dropping-particle":"Das","parse-names":false,"suffix":""},{"dropping-particle":"","family":"Goswami","given":"Pinky","non-dropping-particle":"","parse-names":false,"suffix":""},{"dropping-particle":"","family":"Kalita","given":"Chandana","non-dropping-particle":"","parse-names":false,"suffix":""},{"dropping-particle":"","family":"Knower","given":"Ranjumoni","non-dropping-particle":"","parse-names":false,"suffix":""},{"dropping-particle":"","family":"Rajbangshi","given":"Madhab Chandra","non-dropping-particle":"","parse-names":false,"suffix":""},{"dropping-particle":"","family":"Singh","given":"Senjam Gojendra","non-dropping-particle":"","parse-names":false,"suffix":""},{"dropping-particle":"","family":"Basumatary","given":"Jagadish","non-dropping-particle":"","parse-names":false,"suffix":""},{"dropping-particle":"","family":"Majumder","given":"Plabita","non-dropping-particle":"","parse-names":false,"suffix":""}],"container-title":"BMC Pediatrics","id":"ITEM-1","issue":"1","issued":{"date-parts":[["2022"]]},"page":"1-7","publisher":"BioMed Central","title":"Evaluation of physical and mental health status of orphan children living in orphanages in Sonitpur district of Assam: a cross-sectional study","type":"article-journal","volume":"22"},"uris":["http://www.mendeley.com/documents/?uuid=a4039eb1-06ad-438b-b6b4-b28a36814c4c"]}],"mendeley":{"formattedCitation":"(Mahanta et al., 2022)","plainTextFormattedCitation":"(Mahanta et al., 2022)","previouslyFormattedCitation":"(Mahanta et al., 2022)"},"properties":{"noteIndex":0},"schema":"https://github.com/citation-style-language/schema/raw/master/csl-citation.json"}</w:instrText>
            </w:r>
            <w:r w:rsidRPr="001C6EE1">
              <w:fldChar w:fldCharType="separate"/>
            </w:r>
            <w:r w:rsidRPr="001C6EE1">
              <w:rPr>
                <w:noProof/>
              </w:rPr>
              <w:t>(Mahanta et al., 2022)</w:t>
            </w:r>
            <w:r w:rsidRPr="001C6EE1">
              <w:fldChar w:fldCharType="end"/>
            </w:r>
          </w:p>
        </w:tc>
        <w:tc>
          <w:tcPr>
            <w:tcW w:w="5259" w:type="dxa"/>
          </w:tcPr>
          <w:p w14:paraId="1A85CBB7" w14:textId="77777777" w:rsidR="00A110EE" w:rsidRPr="001C6EE1" w:rsidRDefault="00A110EE" w:rsidP="00A110EE">
            <w:r w:rsidRPr="001C6EE1">
              <w:t>No exclusion of medically compromised individuals</w:t>
            </w:r>
          </w:p>
          <w:p w14:paraId="5EA2A02C" w14:textId="6D404D41" w:rsidR="00A110EE" w:rsidRPr="001C6EE1" w:rsidRDefault="00A110EE" w:rsidP="00A110EE">
            <w:r w:rsidRPr="001C6EE1">
              <w:t xml:space="preserve">Ineligible age range </w:t>
            </w:r>
          </w:p>
        </w:tc>
      </w:tr>
      <w:tr w:rsidR="001C6EE1" w:rsidRPr="001C6EE1" w14:paraId="51DDE7C7" w14:textId="77777777" w:rsidTr="001C6EE1">
        <w:tc>
          <w:tcPr>
            <w:tcW w:w="720" w:type="dxa"/>
            <w:shd w:val="clear" w:color="auto" w:fill="auto"/>
          </w:tcPr>
          <w:p w14:paraId="66D00B96" w14:textId="77777777" w:rsidR="00A110EE" w:rsidRPr="001C6EE1" w:rsidRDefault="00A110EE" w:rsidP="00736229">
            <w:pPr>
              <w:pStyle w:val="ListParagraph"/>
              <w:numPr>
                <w:ilvl w:val="0"/>
                <w:numId w:val="3"/>
              </w:numPr>
            </w:pPr>
          </w:p>
        </w:tc>
        <w:tc>
          <w:tcPr>
            <w:tcW w:w="3042" w:type="dxa"/>
          </w:tcPr>
          <w:p w14:paraId="565963AA" w14:textId="389E9E78" w:rsidR="00A110EE" w:rsidRPr="001C6EE1" w:rsidRDefault="00A110EE" w:rsidP="006D6BE2">
            <w:r w:rsidRPr="001C6EE1">
              <w:fldChar w:fldCharType="begin" w:fldLock="1"/>
            </w:r>
            <w:r w:rsidR="00213FC0" w:rsidRPr="001C6EE1">
              <w:instrText>ADDIN CSL_CITATION {"citationItems":[{"id":"ITEM-1","itemData":{"ISBN":"9783540773405","ISSN":"10075704","abstract":"The aim of this work was to introduce new ways to model the I-V characteristic of a photovoltaic (PV) cell or PV module using straight lines and B&amp;eacute;zier curves. This is a complete novel approach, B&amp;eacute;zier curves being previously used mainly for computer graphics. The I-V characteristic is divided into three sections, modeled with lines and a quadratic B&amp;eacute;zier curve in the first case and with three cubic B&amp;eacute;zier curves in the second case. The result proves to be accurate and relies on the fundamental points usually present in the PV cell datasheets: V o c (the open circuit voltage), I s c (the short circuit current), V m p (the maximum power corresponding voltage) and I m p (the maximum power corresponding current), and the parasitic resistances R s h 0 (shunt resistance at I s c ) and R s 0 (series resistance at V o c ). The proposed algorithm completely defines all the implied control points and the error is analyzed. The temperature and irradiance influence is also analyzed. The model is also compared using the least squares fitting method. The final validation shows how to use B&amp;eacute;zier cubic curves to accurately represent the I-V curves of an extensive range of PV cells and arrays.","author":[{"dropping-particle":"","family":"Manac’h","given":"Justine Jeanne-Marie Maëlie","non-dropping-particle":"","parse-names":false,"suffix":""}],"id":"ITEM-1","issued":{"date-parts":[["2018"]]},"title":"Relationship between dental caries and BMI among NGO-PSE’s children in Phnom Penh, Cambodia","type":"thesis"},"uris":["http://www.mendeley.com/documents/?uuid=55d7dae5-ffba-4a10-a295-c8f8005f11e3"]}],"mendeley":{"formattedCitation":"(Manac’h, 2018)","plainTextFormattedCitation":"(Manac’h, 2018)","previouslyFormattedCitation":"(Manac’h, 2018)"},"properties":{"noteIndex":0},"schema":"https://github.com/citation-style-language/schema/raw/master/csl-citation.json"}</w:instrText>
            </w:r>
            <w:r w:rsidRPr="001C6EE1">
              <w:fldChar w:fldCharType="separate"/>
            </w:r>
            <w:r w:rsidRPr="001C6EE1">
              <w:rPr>
                <w:noProof/>
              </w:rPr>
              <w:t>(Manac’h, 2018)</w:t>
            </w:r>
            <w:r w:rsidRPr="001C6EE1">
              <w:fldChar w:fldCharType="end"/>
            </w:r>
          </w:p>
        </w:tc>
        <w:tc>
          <w:tcPr>
            <w:tcW w:w="5259" w:type="dxa"/>
          </w:tcPr>
          <w:p w14:paraId="3E51595C" w14:textId="5256FBF0" w:rsidR="00A110EE" w:rsidRPr="001C6EE1" w:rsidRDefault="00A110EE" w:rsidP="006D6BE2">
            <w:r w:rsidRPr="001C6EE1">
              <w:t>Participants were not all orphans nor were they all institutionalized, but families supported by NGO</w:t>
            </w:r>
          </w:p>
        </w:tc>
      </w:tr>
      <w:tr w:rsidR="001C6EE1" w:rsidRPr="001C6EE1" w14:paraId="22252564" w14:textId="77777777" w:rsidTr="001C6EE1">
        <w:tc>
          <w:tcPr>
            <w:tcW w:w="720" w:type="dxa"/>
            <w:shd w:val="clear" w:color="auto" w:fill="auto"/>
          </w:tcPr>
          <w:p w14:paraId="4BCBEE35" w14:textId="77777777" w:rsidR="00014B0C" w:rsidRPr="001C6EE1" w:rsidRDefault="00014B0C" w:rsidP="00014B0C">
            <w:pPr>
              <w:pStyle w:val="ListParagraph"/>
              <w:numPr>
                <w:ilvl w:val="0"/>
                <w:numId w:val="3"/>
              </w:numPr>
            </w:pPr>
          </w:p>
        </w:tc>
        <w:tc>
          <w:tcPr>
            <w:tcW w:w="3042" w:type="dxa"/>
          </w:tcPr>
          <w:p w14:paraId="697E3C85" w14:textId="6B5B9F24" w:rsidR="00014B0C" w:rsidRPr="001C6EE1" w:rsidRDefault="00014B0C" w:rsidP="00014B0C">
            <w:r w:rsidRPr="001C6EE1">
              <w:fldChar w:fldCharType="begin" w:fldLock="1"/>
            </w:r>
            <w:r w:rsidRPr="001C6EE1">
              <w:instrText>ADDIN CSL_CITATION {"citationItems":[{"id":"ITEM-1","itemData":{"author":[{"dropping-particle":"","family":"Maro","given":"D","non-dropping-particle":"","parse-names":false,"suffix":""},{"dropping-particle":"","family":"Kahabuka","given":"FK","non-dropping-particle":"","parse-names":false,"suffix":""}],"container-title":"Tanz Dent J","id":"ITEM-1","issue":"2","issued":{"date-parts":[["2007"]]},"page":"54-60","title":"Prevalence of early childhood caries among 2-6 years old underpriviledged and privileged children inn Dar es Salaam","type":"article","volume":"14"},"uris":["http://www.mendeley.com/documents/?uuid=42633903-cdf1-43f6-9e4a-200b6110c25a"]}],"mendeley":{"formattedCitation":"(Maro &amp; Kahabuka, 2007)","plainTextFormattedCitation":"(Maro &amp; Kahabuka, 2007)","previouslyFormattedCitation":"(Maro &amp; Kahabuka, 2007)"},"properties":{"noteIndex":0},"schema":"https://github.com/citation-style-language/schema/raw/master/csl-citation.json"}</w:instrText>
            </w:r>
            <w:r w:rsidRPr="001C6EE1">
              <w:fldChar w:fldCharType="separate"/>
            </w:r>
            <w:r w:rsidRPr="001C6EE1">
              <w:rPr>
                <w:noProof/>
              </w:rPr>
              <w:t>(Maro &amp; Kahabuka, 2007)</w:t>
            </w:r>
            <w:r w:rsidRPr="001C6EE1">
              <w:fldChar w:fldCharType="end"/>
            </w:r>
          </w:p>
        </w:tc>
        <w:tc>
          <w:tcPr>
            <w:tcW w:w="5259" w:type="dxa"/>
          </w:tcPr>
          <w:p w14:paraId="2AE4AF48" w14:textId="34F519F8" w:rsidR="00014B0C" w:rsidRPr="001C6EE1" w:rsidRDefault="00014B0C" w:rsidP="00014B0C">
            <w:r w:rsidRPr="001C6EE1">
              <w:t>No exclusion of medically compromised individuals</w:t>
            </w:r>
          </w:p>
        </w:tc>
      </w:tr>
      <w:tr w:rsidR="001C6EE1" w:rsidRPr="001C6EE1" w14:paraId="2E534F1A" w14:textId="77777777" w:rsidTr="001C6EE1">
        <w:tc>
          <w:tcPr>
            <w:tcW w:w="720" w:type="dxa"/>
            <w:shd w:val="clear" w:color="auto" w:fill="auto"/>
          </w:tcPr>
          <w:p w14:paraId="431FBDC0" w14:textId="77777777" w:rsidR="00014B0C" w:rsidRPr="001C6EE1" w:rsidRDefault="00014B0C" w:rsidP="00014B0C">
            <w:pPr>
              <w:pStyle w:val="ListParagraph"/>
              <w:numPr>
                <w:ilvl w:val="0"/>
                <w:numId w:val="3"/>
              </w:numPr>
            </w:pPr>
          </w:p>
        </w:tc>
        <w:tc>
          <w:tcPr>
            <w:tcW w:w="3042" w:type="dxa"/>
          </w:tcPr>
          <w:p w14:paraId="33BF370F" w14:textId="77777777" w:rsidR="00014B0C" w:rsidRPr="001C6EE1" w:rsidRDefault="00014B0C" w:rsidP="00014B0C">
            <w:r w:rsidRPr="001C6EE1">
              <w:fldChar w:fldCharType="begin" w:fldLock="1"/>
            </w:r>
            <w:r w:rsidRPr="001C6EE1">
              <w:instrText>ADDIN CSL_CITATION {"citationItems":[{"id":"ITEM-1","itemData":{"DOI":"10.1111/cdoe.12426","author":[{"dropping-particle":"","family":"Masood","given":"Mohd","non-dropping-particle":"","parse-names":false,"suffix":""},{"dropping-particle":"","family":"Mnatzaganian","given":"George","non-dropping-particle":"","parse-names":false,"suffix":""},{"dropping-particle":"","family":"Baker","given":"Sarah R","non-dropping-particle":"","parse-names":false,"suffix":""}],"container-title":"Community Dent Oral Epidemiol","id":"ITEM-1","issued":{"date-parts":[["2019"]]},"page":"71-77","title":"Inequalities in dental caries in children within the UK : Have there been changes over time?","type":"article-journal","volume":"47"},"uris":["http://www.mendeley.com/documents/?uuid=364d8558-3eea-47b2-ab40-a47ca55fe315"]}],"mendeley":{"formattedCitation":"(Masood et al., 2019)","plainTextFormattedCitation":"(Masood et al., 2019)","previouslyFormattedCitation":"(Masood et al., 2019)"},"properties":{"noteIndex":0},"schema":"https://github.com/citation-style-language/schema/raw/master/csl-citation.json"}</w:instrText>
            </w:r>
            <w:r w:rsidRPr="001C6EE1">
              <w:fldChar w:fldCharType="separate"/>
            </w:r>
            <w:r w:rsidRPr="001C6EE1">
              <w:rPr>
                <w:noProof/>
              </w:rPr>
              <w:t>(Masood et al., 2019)</w:t>
            </w:r>
            <w:r w:rsidRPr="001C6EE1">
              <w:fldChar w:fldCharType="end"/>
            </w:r>
          </w:p>
        </w:tc>
        <w:tc>
          <w:tcPr>
            <w:tcW w:w="5259" w:type="dxa"/>
          </w:tcPr>
          <w:p w14:paraId="49AFF8CA" w14:textId="77777777" w:rsidR="00014B0C" w:rsidRPr="001C6EE1" w:rsidRDefault="00014B0C" w:rsidP="00014B0C">
            <w:r w:rsidRPr="001C6EE1">
              <w:t>Outcomes did not include caries assessment</w:t>
            </w:r>
          </w:p>
          <w:p w14:paraId="7EE83C04" w14:textId="77777777" w:rsidR="00014B0C" w:rsidRPr="001C6EE1" w:rsidRDefault="00014B0C" w:rsidP="00014B0C">
            <w:r w:rsidRPr="001C6EE1">
              <w:t>Participants did not include orphans</w:t>
            </w:r>
          </w:p>
        </w:tc>
      </w:tr>
      <w:tr w:rsidR="001C6EE1" w:rsidRPr="001C6EE1" w14:paraId="04CC4B32" w14:textId="77777777" w:rsidTr="001C6EE1">
        <w:tc>
          <w:tcPr>
            <w:tcW w:w="720" w:type="dxa"/>
            <w:shd w:val="clear" w:color="auto" w:fill="auto"/>
          </w:tcPr>
          <w:p w14:paraId="4D0E76C8" w14:textId="77777777" w:rsidR="00014B0C" w:rsidRPr="001C6EE1" w:rsidRDefault="00014B0C" w:rsidP="00014B0C">
            <w:pPr>
              <w:pStyle w:val="ListParagraph"/>
              <w:numPr>
                <w:ilvl w:val="0"/>
                <w:numId w:val="3"/>
              </w:numPr>
            </w:pPr>
          </w:p>
        </w:tc>
        <w:tc>
          <w:tcPr>
            <w:tcW w:w="3042" w:type="dxa"/>
          </w:tcPr>
          <w:p w14:paraId="3EEFA46F" w14:textId="77777777" w:rsidR="00014B0C" w:rsidRPr="001C6EE1" w:rsidRDefault="00014B0C" w:rsidP="00014B0C">
            <w:r w:rsidRPr="001C6EE1">
              <w:fldChar w:fldCharType="begin" w:fldLock="1"/>
            </w:r>
            <w:r w:rsidRPr="001C6EE1">
              <w:instrText>ADDIN CSL_CITATION {"citationItems":[{"id":"ITEM-1","itemData":{"DOI":"10.1007/s12098-017-2381-6","author":[{"dropping-particle":"","family":"Mathur","given":"Vijay Prakash","non-dropping-particle":"","parse-names":false,"suffix":""},{"dropping-particle":"","family":"Dhillon","given":"Jatinder Kaur","non-dropping-particle":"","parse-names":false,"suffix":""}],"container-title":"Indian Journal of Pediatrics","id":"ITEM-1","issue":"3","issued":{"date-parts":[["2018"]]},"page":"202-206","title":"Dental Caries : A Disease Which Needs Attention","type":"article-journal","volume":"85"},"uris":["http://www.mendeley.com/documents/?uuid=d24eb3a1-9404-4c24-9b2e-681fd601937e"]}],"mendeley":{"formattedCitation":"(Mathur &amp; Dhillon, 2018)","plainTextFormattedCitation":"(Mathur &amp; Dhillon, 2018)","previouslyFormattedCitation":"(Mathur &amp; Dhillon, 2018)"},"properties":{"noteIndex":0},"schema":"https://github.com/citation-style-language/schema/raw/master/csl-citation.json"}</w:instrText>
            </w:r>
            <w:r w:rsidRPr="001C6EE1">
              <w:fldChar w:fldCharType="separate"/>
            </w:r>
            <w:r w:rsidRPr="001C6EE1">
              <w:rPr>
                <w:noProof/>
              </w:rPr>
              <w:t>(Mathur &amp; Dhillon, 2018)</w:t>
            </w:r>
            <w:r w:rsidRPr="001C6EE1">
              <w:fldChar w:fldCharType="end"/>
            </w:r>
          </w:p>
        </w:tc>
        <w:tc>
          <w:tcPr>
            <w:tcW w:w="5259" w:type="dxa"/>
          </w:tcPr>
          <w:p w14:paraId="0A83FEA2" w14:textId="77777777" w:rsidR="00014B0C" w:rsidRPr="001C6EE1" w:rsidRDefault="00014B0C" w:rsidP="00014B0C">
            <w:r w:rsidRPr="001C6EE1">
              <w:t>Review article</w:t>
            </w:r>
          </w:p>
        </w:tc>
      </w:tr>
      <w:tr w:rsidR="001C6EE1" w:rsidRPr="001C6EE1" w14:paraId="0E909BDC" w14:textId="77777777" w:rsidTr="001C6EE1">
        <w:tc>
          <w:tcPr>
            <w:tcW w:w="720" w:type="dxa"/>
            <w:shd w:val="clear" w:color="auto" w:fill="auto"/>
          </w:tcPr>
          <w:p w14:paraId="2C6D7570" w14:textId="77777777" w:rsidR="00014B0C" w:rsidRPr="001C6EE1" w:rsidRDefault="00014B0C" w:rsidP="00014B0C">
            <w:pPr>
              <w:pStyle w:val="ListParagraph"/>
              <w:numPr>
                <w:ilvl w:val="0"/>
                <w:numId w:val="3"/>
              </w:numPr>
            </w:pPr>
          </w:p>
        </w:tc>
        <w:tc>
          <w:tcPr>
            <w:tcW w:w="3042" w:type="dxa"/>
          </w:tcPr>
          <w:p w14:paraId="7E3F0CF8" w14:textId="552D5786" w:rsidR="00014B0C" w:rsidRPr="001C6EE1" w:rsidRDefault="00014B0C" w:rsidP="00014B0C">
            <w:r w:rsidRPr="001C6EE1">
              <w:fldChar w:fldCharType="begin" w:fldLock="1"/>
            </w:r>
            <w:r w:rsidRPr="001C6EE1">
              <w:instrText>ADDIN CSL_CITATION {"citationItems":[{"id":"ITEM-1","itemData":{"author":[{"dropping-particle":"","family":"Matulaitien","given":"Kristina","non-dropping-particle":"","parse-names":false,"suffix":""}],"id":"ITEM-1","issued":{"date-parts":[["2020"]]},"number-of-pages":"52","title":"Vaikų gyvenančių šeimose ir vaikų globos namuose burnos priežiūros būklė ir žinio s [CHILDREN FROM ORPHANAGES AND CHILDREN LIVING IN FAMILIES ORAL HEALTH STATUS AND KNOWLEDGE]","type":"thesis"},"uris":["http://www.mendeley.com/documents/?uuid=f6a2beb1-86bb-4151-9220-3b910f6fbbd2"]}],"mendeley":{"formattedCitation":"(Matulaitien, 2020)","plainTextFormattedCitation":"(Matulaitien, 2020)","previouslyFormattedCitation":"(Matulaitien, 2020)"},"properties":{"noteIndex":0},"schema":"https://github.com/citation-style-language/schema/raw/master/csl-citation.json"}</w:instrText>
            </w:r>
            <w:r w:rsidRPr="001C6EE1">
              <w:fldChar w:fldCharType="separate"/>
            </w:r>
            <w:r w:rsidRPr="001C6EE1">
              <w:rPr>
                <w:noProof/>
              </w:rPr>
              <w:t>(Matulaitien, 2020)</w:t>
            </w:r>
            <w:r w:rsidRPr="001C6EE1">
              <w:fldChar w:fldCharType="end"/>
            </w:r>
          </w:p>
        </w:tc>
        <w:tc>
          <w:tcPr>
            <w:tcW w:w="5259" w:type="dxa"/>
          </w:tcPr>
          <w:p w14:paraId="53E18AA4" w14:textId="77777777" w:rsidR="00014B0C" w:rsidRPr="001C6EE1" w:rsidRDefault="00014B0C" w:rsidP="00014B0C">
            <w:r w:rsidRPr="001C6EE1">
              <w:t>Outcomes did not include caries assessment</w:t>
            </w:r>
          </w:p>
        </w:tc>
      </w:tr>
      <w:tr w:rsidR="001C6EE1" w:rsidRPr="001C6EE1" w14:paraId="096B6FEE" w14:textId="77777777" w:rsidTr="001C6EE1">
        <w:tc>
          <w:tcPr>
            <w:tcW w:w="720" w:type="dxa"/>
            <w:shd w:val="clear" w:color="auto" w:fill="auto"/>
          </w:tcPr>
          <w:p w14:paraId="4BD406A4" w14:textId="77777777" w:rsidR="00213FC0" w:rsidRPr="001C6EE1" w:rsidRDefault="00213FC0" w:rsidP="00014B0C">
            <w:pPr>
              <w:pStyle w:val="ListParagraph"/>
              <w:numPr>
                <w:ilvl w:val="0"/>
                <w:numId w:val="3"/>
              </w:numPr>
            </w:pPr>
          </w:p>
        </w:tc>
        <w:tc>
          <w:tcPr>
            <w:tcW w:w="3042" w:type="dxa"/>
          </w:tcPr>
          <w:p w14:paraId="200FAB28" w14:textId="5128E0B2" w:rsidR="00213FC0" w:rsidRPr="001C6EE1" w:rsidRDefault="00213FC0" w:rsidP="00014B0C">
            <w:r w:rsidRPr="001C6EE1">
              <w:fldChar w:fldCharType="begin" w:fldLock="1"/>
            </w:r>
            <w:r w:rsidRPr="001C6EE1">
              <w:instrText>ADDIN CSL_CITATION {"citationItems":[{"id":"ITEM-1","itemData":{"author":[{"dropping-particle":"","family":"Mazhari","given":"F","non-dropping-particle":"","parse-names":false,"suffix":""},{"dropping-particle":"","family":"Ajami","given":"B","non-dropping-particle":"","parse-names":false,"suffix":""},{"dropping-particle":"","family":"Ojrati","given":"N","non-dropping-particle":"","parse-names":false,"suffix":""}],"container-title":"Journal of Mashhad Dental School","id":"ITEM-1","issue":"1","issued":{"date-parts":[["2008"]]},"page":"81-86","title":"[Dental Treatment Needs of 6-12-year old Children in Mashhad Orphanages in 2006] Naazhaa dndanpezshkea kewdkean 6 ta 12 salh perwrshguah haa mshhd dr sal 1385","type":"article-journal","volume":"32"},"uris":["http://www.mendeley.com/documents/?uuid=3c8b6488-219b-4469-9447-0b9069c549ba"]}],"mendeley":{"formattedCitation":"(Mazhari et al., 2008)","plainTextFormattedCitation":"(Mazhari et al., 2008)","previouslyFormattedCitation":"(Mazhari et al., 2008)"},"properties":{"noteIndex":0},"schema":"https://github.com/citation-style-language/schema/raw/master/csl-citation.json"}</w:instrText>
            </w:r>
            <w:r w:rsidRPr="001C6EE1">
              <w:fldChar w:fldCharType="separate"/>
            </w:r>
            <w:r w:rsidRPr="001C6EE1">
              <w:rPr>
                <w:noProof/>
              </w:rPr>
              <w:t>(Mazhari et al., 2008)</w:t>
            </w:r>
            <w:r w:rsidRPr="001C6EE1">
              <w:fldChar w:fldCharType="end"/>
            </w:r>
          </w:p>
        </w:tc>
        <w:tc>
          <w:tcPr>
            <w:tcW w:w="5259" w:type="dxa"/>
          </w:tcPr>
          <w:p w14:paraId="1425CE63" w14:textId="13D0116C" w:rsidR="00213FC0" w:rsidRPr="001C6EE1" w:rsidRDefault="00213FC0" w:rsidP="00014B0C">
            <w:r w:rsidRPr="001C6EE1">
              <w:t>No exclusion of medically compromised individuals</w:t>
            </w:r>
          </w:p>
        </w:tc>
      </w:tr>
      <w:tr w:rsidR="001C6EE1" w:rsidRPr="001C6EE1" w14:paraId="2539194F" w14:textId="77777777" w:rsidTr="001C6EE1">
        <w:tc>
          <w:tcPr>
            <w:tcW w:w="720" w:type="dxa"/>
            <w:shd w:val="clear" w:color="auto" w:fill="auto"/>
          </w:tcPr>
          <w:p w14:paraId="5CB7F813" w14:textId="77777777" w:rsidR="00014B0C" w:rsidRPr="001C6EE1" w:rsidRDefault="00014B0C" w:rsidP="00014B0C">
            <w:pPr>
              <w:pStyle w:val="ListParagraph"/>
              <w:numPr>
                <w:ilvl w:val="0"/>
                <w:numId w:val="3"/>
              </w:numPr>
            </w:pPr>
          </w:p>
        </w:tc>
        <w:tc>
          <w:tcPr>
            <w:tcW w:w="3042" w:type="dxa"/>
          </w:tcPr>
          <w:p w14:paraId="18B4D0BD" w14:textId="77777777" w:rsidR="00014B0C" w:rsidRPr="001C6EE1" w:rsidRDefault="00014B0C" w:rsidP="00014B0C">
            <w:r w:rsidRPr="001C6EE1">
              <w:fldChar w:fldCharType="begin" w:fldLock="1"/>
            </w:r>
            <w:r w:rsidRPr="001C6EE1">
              <w:instrText>ADDIN CSL_CITATION {"citationItems":[{"id":"ITEM-1","itemData":{"author":[{"dropping-particle":"","family":"Miller","given":"HG","non-dropping-particle":"","parse-names":false,"suffix":""},{"dropping-particle":"","family":"Crombie","given":"DMR","non-dropping-particle":"","parse-names":false,"suffix":""}],"container-title":"The Lancet","id":"ITEM-1","issue":"July","issued":{"date-parts":[["1939"]]},"page":"131-133","title":"COMPLETE FREEDOM FROM DENTAL CARIES A COMPARATIVE STUDY OF TWENTY-FIVE CHILDREN BY","type":"article-journal","volume":"July"},"uris":["http://www.mendeley.com/documents/?uuid=493b88a1-7aa4-4845-824e-acf7a148567b"]}],"mendeley":{"formattedCitation":"(Miller &amp; Crombie, 1939)","plainTextFormattedCitation":"(Miller &amp; Crombie, 1939)","previouslyFormattedCitation":"(Miller &amp; Crombie, 1939)"},"properties":{"noteIndex":0},"schema":"https://github.com/citation-style-language/schema/raw/master/csl-citation.json"}</w:instrText>
            </w:r>
            <w:r w:rsidRPr="001C6EE1">
              <w:fldChar w:fldCharType="separate"/>
            </w:r>
            <w:r w:rsidRPr="001C6EE1">
              <w:rPr>
                <w:noProof/>
              </w:rPr>
              <w:t>(Miller &amp; Crombie, 1939)</w:t>
            </w:r>
            <w:r w:rsidRPr="001C6EE1">
              <w:fldChar w:fldCharType="end"/>
            </w:r>
          </w:p>
        </w:tc>
        <w:tc>
          <w:tcPr>
            <w:tcW w:w="5259" w:type="dxa"/>
          </w:tcPr>
          <w:p w14:paraId="6BB8A259" w14:textId="77777777" w:rsidR="00014B0C" w:rsidRPr="001C6EE1" w:rsidRDefault="00014B0C" w:rsidP="00014B0C">
            <w:r w:rsidRPr="001C6EE1">
              <w:t>Participants did not include orphans</w:t>
            </w:r>
          </w:p>
        </w:tc>
      </w:tr>
      <w:tr w:rsidR="001C6EE1" w:rsidRPr="001C6EE1" w14:paraId="59284A2E" w14:textId="77777777" w:rsidTr="001C6EE1">
        <w:tc>
          <w:tcPr>
            <w:tcW w:w="720" w:type="dxa"/>
            <w:shd w:val="clear" w:color="auto" w:fill="auto"/>
          </w:tcPr>
          <w:p w14:paraId="73DC5235" w14:textId="77777777" w:rsidR="00014B0C" w:rsidRPr="001C6EE1" w:rsidRDefault="00014B0C" w:rsidP="00014B0C">
            <w:pPr>
              <w:pStyle w:val="ListParagraph"/>
              <w:numPr>
                <w:ilvl w:val="0"/>
                <w:numId w:val="3"/>
              </w:numPr>
            </w:pPr>
          </w:p>
        </w:tc>
        <w:tc>
          <w:tcPr>
            <w:tcW w:w="3042" w:type="dxa"/>
          </w:tcPr>
          <w:p w14:paraId="664AA8A6" w14:textId="77777777" w:rsidR="00014B0C" w:rsidRPr="001C6EE1" w:rsidRDefault="00014B0C" w:rsidP="00014B0C">
            <w:r w:rsidRPr="001C6EE1">
              <w:fldChar w:fldCharType="begin" w:fldLock="1"/>
            </w:r>
            <w:r w:rsidRPr="001C6EE1">
              <w:instrText>ADDIN CSL_CITATION {"citationItems":[{"id":"ITEM-1","itemData":{"abstract":"El propósito del presente estudio fue conocer la percepción del adolescente que estudia preparatoria, sobre la funcionalidad familiar de la familia a la cual pertenece y determinar si existían diferencias de tal funcionalidad con las variables edad, sexo, y tipo de familia. El estudio se basó en el Marco de Organización Sistèmico de Marie Luise Friedemann (1994), que describe a la familia desde la perspectiva sistèmica donde los individuos son vistos como subsistemas del sistema familiar total, en el cual se logra la funcionalidad a través de la congruencia de cuatro procesos familiares y que son susceptibles de ser afectados, coherencia, individuación, cambio del sistema y mantenimiento del sistema. El","author":[{"dropping-particle":"","family":"MORIOKA","given":"Toshio","non-dropping-particle":"","parse-names":false,"suffix":""},{"dropping-particle":"","family":"HAMADA","given":"Kuniyoshi","non-dropping-particle":"","parse-names":false,"suffix":""},{"dropping-particle":"","family":"UEDA","given":"Masao","non-dropping-particle":"","parse-names":false,"suffix":""},{"dropping-particle":"","family":"INOUE","given":"Shoichi","non-dropping-particle":"","parse-names":false,"suffix":""},{"dropping-particle":"","family":"OSAKA","given":"Toshiko","non-dropping-particle":"","parse-names":false,"suffix":""}],"container-title":"Journal of Oral Hygiene Society","id":"ITEM-1","issue":"3","issued":{"date-parts":[["1964"]]},"page":"1-14","title":"[Observation on dental caries experience and dietary analysis of the children of orphanages] Fuku Shi Yō-ji no kōkū shinsa to Sakae Yō chōsa yui hate nitsu ite- Japanese","type":"article-journal","volume":"14"},"uris":["http://www.mendeley.com/documents/?uuid=6a851639-39ef-428a-80c2-fd276512837c"]}],"mendeley":{"formattedCitation":"(MORIOKA et al., 1964)","plainTextFormattedCitation":"(MORIOKA et al., 1964)","previouslyFormattedCitation":"(MORIOKA et al., 1964)"},"properties":{"noteIndex":0},"schema":"https://github.com/citation-style-language/schema/raw/master/csl-citation.json"}</w:instrText>
            </w:r>
            <w:r w:rsidRPr="001C6EE1">
              <w:fldChar w:fldCharType="separate"/>
            </w:r>
            <w:r w:rsidRPr="001C6EE1">
              <w:rPr>
                <w:noProof/>
              </w:rPr>
              <w:t>(MORIOKA et al., 1964)</w:t>
            </w:r>
            <w:r w:rsidRPr="001C6EE1">
              <w:fldChar w:fldCharType="end"/>
            </w:r>
          </w:p>
        </w:tc>
        <w:tc>
          <w:tcPr>
            <w:tcW w:w="5259" w:type="dxa"/>
          </w:tcPr>
          <w:p w14:paraId="5934C9A3" w14:textId="77777777" w:rsidR="00014B0C" w:rsidRPr="001C6EE1" w:rsidRDefault="00014B0C" w:rsidP="00014B0C">
            <w:r w:rsidRPr="001C6EE1">
              <w:t>No exclusion of medically compromised individuals</w:t>
            </w:r>
          </w:p>
        </w:tc>
      </w:tr>
      <w:tr w:rsidR="001C6EE1" w:rsidRPr="001C6EE1" w14:paraId="5006EEBE" w14:textId="77777777" w:rsidTr="001C6EE1">
        <w:tc>
          <w:tcPr>
            <w:tcW w:w="720" w:type="dxa"/>
            <w:shd w:val="clear" w:color="auto" w:fill="auto"/>
          </w:tcPr>
          <w:p w14:paraId="31317355" w14:textId="77777777" w:rsidR="00213FC0" w:rsidRPr="001C6EE1" w:rsidRDefault="00213FC0" w:rsidP="00014B0C">
            <w:pPr>
              <w:pStyle w:val="ListParagraph"/>
              <w:numPr>
                <w:ilvl w:val="0"/>
                <w:numId w:val="3"/>
              </w:numPr>
            </w:pPr>
          </w:p>
        </w:tc>
        <w:tc>
          <w:tcPr>
            <w:tcW w:w="3042" w:type="dxa"/>
          </w:tcPr>
          <w:p w14:paraId="5122527A" w14:textId="6F1C4394" w:rsidR="00213FC0" w:rsidRPr="001C6EE1" w:rsidRDefault="00213FC0" w:rsidP="00014B0C">
            <w:r w:rsidRPr="001C6EE1">
              <w:fldChar w:fldCharType="begin" w:fldLock="1"/>
            </w:r>
            <w:r w:rsidRPr="001C6EE1">
              <w:instrText xml:space="preserve">ADDIN CSL_CITATION {"citationItems":[{"id":"ITEM-1","itemData":{"ISBN":"9781439861578","abstract":"• </w:instrText>
            </w:r>
            <w:r w:rsidRPr="001C6EE1">
              <w:rPr>
                <w:rtl/>
                <w:lang w:bidi="he-IL"/>
              </w:rPr>
              <w:instrText>גרינבלט, י. (2012). ענף הקיווי: תמונת מצב 2012, עלון הנוטע שה“מ, מחוז צפון, משרד החקלאות</w:instrText>
            </w:r>
            <w:r w:rsidRPr="001C6EE1">
              <w:instrText>.","author":[{"dropping-particle":"","family":"Muralidharan","given":"D","non-dropping-particle":"","parse-names":false,"suffix":""},{"dropping-particle":"","family":"Fareed","given":"N","non-dropping-particle":"","parse-names":false,"suffix":""},{"dropping-particle":"","family":"Shanthi","given":"M.","non-dropping-particle":"","parse-names":false,"suffix":""}],"container-title":"Indian J Dent Res","id":"ITEM-1","issued":{"date-parts":[["2012"]]},"page":"171-5","title":"Comprehensive dental health care program at an orphanage in Nellore district of Andhra Pradesh.","type":"article-journal","volume":"23"},"uris":["http://www.mendeley.com/documents/?uuid=8500f034-a8e0-46cc-be15-22ac3538e8ae"]}],"mendeley":{"formattedCitation":"(Muralidharan et al., 2012)","plainTextFormattedCitation":"(Muralidharan et al., 2012)","previouslyFormattedCitation":"(Muralidharan et al., 2012)"},"properties":{"noteIndex":0},"schema":"https://github.com/citation-style-language/schema/raw/master/csl-citation.json"}</w:instrText>
            </w:r>
            <w:r w:rsidRPr="001C6EE1">
              <w:fldChar w:fldCharType="separate"/>
            </w:r>
            <w:r w:rsidRPr="001C6EE1">
              <w:rPr>
                <w:noProof/>
              </w:rPr>
              <w:t>(Muralidharan et al., 2012)</w:t>
            </w:r>
            <w:r w:rsidRPr="001C6EE1">
              <w:fldChar w:fldCharType="end"/>
            </w:r>
          </w:p>
        </w:tc>
        <w:tc>
          <w:tcPr>
            <w:tcW w:w="5259" w:type="dxa"/>
          </w:tcPr>
          <w:p w14:paraId="2CC300EA" w14:textId="7DEB2508" w:rsidR="00213FC0" w:rsidRPr="001C6EE1" w:rsidRDefault="00213FC0" w:rsidP="00014B0C">
            <w:r w:rsidRPr="001C6EE1">
              <w:t>No exclusion of medically compromised individuals</w:t>
            </w:r>
          </w:p>
        </w:tc>
      </w:tr>
      <w:tr w:rsidR="001C6EE1" w:rsidRPr="001C6EE1" w14:paraId="53DEFFE7" w14:textId="77777777" w:rsidTr="001C6EE1">
        <w:tc>
          <w:tcPr>
            <w:tcW w:w="720" w:type="dxa"/>
            <w:shd w:val="clear" w:color="auto" w:fill="auto"/>
          </w:tcPr>
          <w:p w14:paraId="79B2A9FD" w14:textId="77777777" w:rsidR="00014B0C" w:rsidRPr="001C6EE1" w:rsidRDefault="00014B0C" w:rsidP="00014B0C">
            <w:pPr>
              <w:pStyle w:val="ListParagraph"/>
              <w:numPr>
                <w:ilvl w:val="0"/>
                <w:numId w:val="3"/>
              </w:numPr>
            </w:pPr>
          </w:p>
        </w:tc>
        <w:tc>
          <w:tcPr>
            <w:tcW w:w="3042" w:type="dxa"/>
          </w:tcPr>
          <w:p w14:paraId="56304299" w14:textId="77777777" w:rsidR="00014B0C" w:rsidRPr="001C6EE1" w:rsidRDefault="00014B0C" w:rsidP="00014B0C">
            <w:r w:rsidRPr="001C6EE1">
              <w:fldChar w:fldCharType="begin" w:fldLock="1"/>
            </w:r>
            <w:r w:rsidRPr="001C6EE1">
              <w:instrText>ADDIN CSL_CITATION {"citationItems":[{"id":"ITEM-1","itemData":{"author":[{"dropping-particle":"","family":"Narepekha","given":"O.T.","non-dropping-particle":"","parse-names":false,"suffix":""},{"dropping-particle":"","family":"Dubetska-Harbous","given":"I.S.","non-dropping-particle":"","parse-names":false,"suffix":""}],"container-title":"Ukrainian Dental Almanac","id":"ITEM-1","issue":"1","issued":{"date-parts":[["2016"]]},"page":"100-103","title":"[THE STATE OF HARD TISSUE OF TEMPORARY TEETH IN CHILDREN FROM ORPHANAGES AND BOARDING-SCHOOLS] STAN TVERDYKH TKANYN TYMCHASNYKH ZUBIV U DITEY LʹVIVSʹKYKH INTERNATIV.","type":"article-journal","volume":"3"},"uris":["http://www.mendeley.com/documents/?uuid=2eea74c6-b917-4eec-98ee-7430a6e23514"]}],"mendeley":{"formattedCitation":"(Narepekha &amp; Dubetska-Harbous, 2016)","plainTextFormattedCitation":"(Narepekha &amp; Dubetska-Harbous, 2016)","previouslyFormattedCitation":"(Narepekha &amp; Dubetska-Harbous, 2016)"},"properties":{"noteIndex":0},"schema":"https://github.com/citation-style-language/schema/raw/master/csl-citation.json"}</w:instrText>
            </w:r>
            <w:r w:rsidRPr="001C6EE1">
              <w:fldChar w:fldCharType="separate"/>
            </w:r>
            <w:r w:rsidRPr="001C6EE1">
              <w:rPr>
                <w:noProof/>
              </w:rPr>
              <w:t>(Narepekha &amp; Dubetska-Harbous, 2016)</w:t>
            </w:r>
            <w:r w:rsidRPr="001C6EE1">
              <w:fldChar w:fldCharType="end"/>
            </w:r>
          </w:p>
        </w:tc>
        <w:tc>
          <w:tcPr>
            <w:tcW w:w="5259" w:type="dxa"/>
          </w:tcPr>
          <w:p w14:paraId="1477D2CF" w14:textId="77777777" w:rsidR="00014B0C" w:rsidRPr="001C6EE1" w:rsidRDefault="00014B0C" w:rsidP="00014B0C">
            <w:r w:rsidRPr="001C6EE1">
              <w:t>No exclusion of medically compromised individuals</w:t>
            </w:r>
          </w:p>
        </w:tc>
      </w:tr>
      <w:tr w:rsidR="001C6EE1" w:rsidRPr="001C6EE1" w14:paraId="4259F849" w14:textId="77777777" w:rsidTr="001C6EE1">
        <w:tc>
          <w:tcPr>
            <w:tcW w:w="720" w:type="dxa"/>
            <w:shd w:val="clear" w:color="auto" w:fill="auto"/>
          </w:tcPr>
          <w:p w14:paraId="2D0C1D4E" w14:textId="77777777" w:rsidR="00014B0C" w:rsidRPr="001C6EE1" w:rsidRDefault="00014B0C" w:rsidP="00014B0C">
            <w:pPr>
              <w:pStyle w:val="ListParagraph"/>
              <w:numPr>
                <w:ilvl w:val="0"/>
                <w:numId w:val="3"/>
              </w:numPr>
            </w:pPr>
          </w:p>
        </w:tc>
        <w:tc>
          <w:tcPr>
            <w:tcW w:w="3042" w:type="dxa"/>
          </w:tcPr>
          <w:p w14:paraId="44CD11C0" w14:textId="77777777" w:rsidR="00014B0C" w:rsidRPr="001C6EE1" w:rsidRDefault="00014B0C" w:rsidP="00014B0C">
            <w:r w:rsidRPr="001C6EE1">
              <w:fldChar w:fldCharType="begin" w:fldLock="1"/>
            </w:r>
            <w:r w:rsidRPr="001C6EE1">
              <w:instrText>ADDIN CSL_CITATION {"citationItems":[{"id":"ITEM-1","itemData":{"author":[{"dropping-particle":"","family":"Navarro","given":"Maria Fidela de Lima","non-dropping-particle":"","parse-names":false,"suffix":""},{"dropping-particle":"","family":"Modena","given":"Karin Cristina da Silva","non-dropping-particle":"","parse-names":false,"suffix":""},{"dropping-particle":"","family":"Bresciani","given":"Eduardo","non-dropping-particle":"","parse-names":false,"suffix":""}],"container-title":"Braz Oral res","id":"ITEM-1","issue":"Spec Iss 1","issued":{"date-parts":[["2012"]]},"page":"17-24","title":"Social disparity and oral health","type":"article-journal","volume":"26"},"uris":["http://www.mendeley.com/documents/?uuid=31117627-c4ca-4665-a159-e22aadd8e568"]}],"mendeley":{"formattedCitation":"(Navarro et al., 2012)","plainTextFormattedCitation":"(Navarro et al., 2012)","previouslyFormattedCitation":"(Navarro et al., 2012)"},"properties":{"noteIndex":0},"schema":"https://github.com/citation-style-language/schema/raw/master/csl-citation.json"}</w:instrText>
            </w:r>
            <w:r w:rsidRPr="001C6EE1">
              <w:fldChar w:fldCharType="separate"/>
            </w:r>
            <w:r w:rsidRPr="001C6EE1">
              <w:rPr>
                <w:noProof/>
              </w:rPr>
              <w:t>(Navarro et al., 2012)</w:t>
            </w:r>
            <w:r w:rsidRPr="001C6EE1">
              <w:fldChar w:fldCharType="end"/>
            </w:r>
          </w:p>
        </w:tc>
        <w:tc>
          <w:tcPr>
            <w:tcW w:w="5259" w:type="dxa"/>
          </w:tcPr>
          <w:p w14:paraId="0A2ED97B" w14:textId="77777777" w:rsidR="00014B0C" w:rsidRPr="001C6EE1" w:rsidRDefault="00014B0C" w:rsidP="00014B0C">
            <w:r w:rsidRPr="001C6EE1">
              <w:t>Review article</w:t>
            </w:r>
          </w:p>
        </w:tc>
      </w:tr>
      <w:tr w:rsidR="001C6EE1" w:rsidRPr="001C6EE1" w14:paraId="097F75C0" w14:textId="77777777" w:rsidTr="001C6EE1">
        <w:tc>
          <w:tcPr>
            <w:tcW w:w="720" w:type="dxa"/>
            <w:shd w:val="clear" w:color="auto" w:fill="auto"/>
          </w:tcPr>
          <w:p w14:paraId="33F42B2C" w14:textId="77777777" w:rsidR="00213FC0" w:rsidRPr="001C6EE1" w:rsidRDefault="00213FC0" w:rsidP="00014B0C">
            <w:pPr>
              <w:pStyle w:val="ListParagraph"/>
              <w:numPr>
                <w:ilvl w:val="0"/>
                <w:numId w:val="3"/>
              </w:numPr>
            </w:pPr>
          </w:p>
        </w:tc>
        <w:tc>
          <w:tcPr>
            <w:tcW w:w="3042" w:type="dxa"/>
          </w:tcPr>
          <w:p w14:paraId="392914CC" w14:textId="010BC062" w:rsidR="00213FC0" w:rsidRPr="001C6EE1" w:rsidRDefault="00213FC0" w:rsidP="00213FC0">
            <w:r w:rsidRPr="001C6EE1">
              <w:fldChar w:fldCharType="begin" w:fldLock="1"/>
            </w:r>
            <w:r w:rsidRPr="001C6EE1">
              <w:instrText>ADDIN CSL_CITATION {"citationItems":[{"id":"ITEM-1","itemData":{"DOI":"10.1111/j.1600-0722.1989.tb01437.x","ISSN":"16000722","PMID":"2704974","abstract":"Abstract – The Vipeholm Study is a unique diet‐caries interventional study that has earned its place as a citation classic. One of the findings, that quantity of sugar consumed at meals in a non‐sticky form had little influence on caries rate, has often been misinterpreted, as it is based on an institutional population under supervised dietary control. The other main finding, that sugary foods consumed in a sticky form at high frequency between meals are highly cariogenic, is generally accepted. Although the Vipeholm Study has been criticized on ethical grounds, relatively fewer teeth were extracted for caries than are currently extracted in an adult population. The results of two modern studies in Northumberland, UK, and Michigan, USA, on the relationship between dietary habits and caries increments in children have been compared with the Vipeholm findings. Currently the correlations between dietary habits and caries increments are low because of the low caries increments and relatively small differences in dietary patterns in non‐interventional conditions. High frequency of snacking is uncommon and use of topical fluoride agents (dentifrices, rinses) is widespread. However, for the caries‐susceptible person, between‐meal consumption of sugary foods is still a risk factor. Copyright © 1989, Wiley Blackwell. All rights reserved","author":[{"dropping-particle":"","family":"NEWBRUN","given":"ERNEST","non-dropping-particle":"","parse-names":false,"suffix":""}],"container-title":"European Journal of Oral Sciences","id":"ITEM-1","issue":"2","issued":{"date-parts":[["1989"]]},"page":"103-109","title":"Frequent sugar intake – then and now: interpretation of the main results","type":"article-journal","volume":"97"},"uris":["http://www.mendeley.com/documents/?uuid=5dde803c-68c2-4b8a-b4b3-fcf7768fdec3"]}],"mendeley":{"formattedCitation":"(NEWBRUN, 1989)","plainTextFormattedCitation":"(NEWBRUN, 1989)","previouslyFormattedCitation":"(NEWBRUN, 1989)"},"properties":{"noteIndex":0},"schema":"https://github.com/citation-style-language/schema/raw/master/csl-citation.json"}</w:instrText>
            </w:r>
            <w:r w:rsidRPr="001C6EE1">
              <w:fldChar w:fldCharType="separate"/>
            </w:r>
            <w:r w:rsidRPr="001C6EE1">
              <w:rPr>
                <w:noProof/>
              </w:rPr>
              <w:t>(NEWBRUN, 1989)</w:t>
            </w:r>
            <w:r w:rsidRPr="001C6EE1">
              <w:fldChar w:fldCharType="end"/>
            </w:r>
          </w:p>
        </w:tc>
        <w:tc>
          <w:tcPr>
            <w:tcW w:w="5259" w:type="dxa"/>
          </w:tcPr>
          <w:p w14:paraId="780F9978" w14:textId="0EB1BA1E" w:rsidR="00213FC0" w:rsidRPr="001C6EE1" w:rsidRDefault="00213FC0" w:rsidP="00014B0C">
            <w:r w:rsidRPr="001C6EE1">
              <w:t>Included medically compromised participants (mentally retarded)</w:t>
            </w:r>
          </w:p>
        </w:tc>
      </w:tr>
      <w:tr w:rsidR="001C6EE1" w:rsidRPr="001C6EE1" w14:paraId="3EB2BF27" w14:textId="77777777" w:rsidTr="001C6EE1">
        <w:tc>
          <w:tcPr>
            <w:tcW w:w="720" w:type="dxa"/>
            <w:shd w:val="clear" w:color="auto" w:fill="auto"/>
          </w:tcPr>
          <w:p w14:paraId="020A4543" w14:textId="77777777" w:rsidR="00213FC0" w:rsidRPr="001C6EE1" w:rsidRDefault="00213FC0" w:rsidP="00014B0C">
            <w:pPr>
              <w:pStyle w:val="ListParagraph"/>
              <w:numPr>
                <w:ilvl w:val="0"/>
                <w:numId w:val="3"/>
              </w:numPr>
            </w:pPr>
          </w:p>
        </w:tc>
        <w:tc>
          <w:tcPr>
            <w:tcW w:w="3042" w:type="dxa"/>
          </w:tcPr>
          <w:p w14:paraId="5F0FDB07" w14:textId="3C6BD5E2" w:rsidR="00213FC0" w:rsidRPr="001C6EE1" w:rsidRDefault="00213FC0" w:rsidP="00014B0C">
            <w:r w:rsidRPr="001C6EE1">
              <w:fldChar w:fldCharType="begin" w:fldLock="1"/>
            </w:r>
            <w:r w:rsidRPr="001C6EE1">
              <w:instrText>ADDIN CSL_CITATION {"citationItems":[{"id":"ITEM-1","itemData":{"author":[{"dropping-particle":"","family":"Pakdaman","given":"Afsaneh","non-dropping-particle":"","parse-names":false,"suffix":""},{"dropping-particle":"","family":"Aref","given":"Parisa","non-dropping-particle":"","parse-names":false,"suffix":""}],"container-title":"Journal of Dental Medicine-Tehran University of Medical Sciences","id":"ITEM-1","issue":"1","issued":{"date-parts":[["2012"]]},"page":"56-61","title":"Evaluation of an oral health promotion program designed for pre-school children in Ameneh orphan center","type":"article-journal","volume":"25"},"uris":["http://www.mendeley.com/documents/?uuid=f7e5d81b-5e04-4fa0-b05c-ff94f5f8fb8f"]}],"mendeley":{"formattedCitation":"(Pakdaman &amp; Aref, 2012)","plainTextFormattedCitation":"(Pakdaman &amp; Aref, 2012)","previouslyFormattedCitation":"(Pakdaman &amp; Aref, 2012)"},"properties":{"noteIndex":0},"schema":"https://github.com/citation-style-language/schema/raw/master/csl-citation.json"}</w:instrText>
            </w:r>
            <w:r w:rsidRPr="001C6EE1">
              <w:fldChar w:fldCharType="separate"/>
            </w:r>
            <w:r w:rsidRPr="001C6EE1">
              <w:rPr>
                <w:noProof/>
              </w:rPr>
              <w:t>(Pakdaman &amp; Aref, 2012)</w:t>
            </w:r>
            <w:r w:rsidRPr="001C6EE1">
              <w:fldChar w:fldCharType="end"/>
            </w:r>
          </w:p>
        </w:tc>
        <w:tc>
          <w:tcPr>
            <w:tcW w:w="5259" w:type="dxa"/>
          </w:tcPr>
          <w:p w14:paraId="29E4329E" w14:textId="77777777" w:rsidR="00213FC0" w:rsidRPr="001C6EE1" w:rsidRDefault="00213FC0" w:rsidP="00014B0C">
            <w:r w:rsidRPr="001C6EE1">
              <w:t>No exclusion of medically compromised individuals</w:t>
            </w:r>
          </w:p>
          <w:p w14:paraId="7E528484" w14:textId="3EA1849C" w:rsidR="00213FC0" w:rsidRPr="001C6EE1" w:rsidRDefault="00213FC0" w:rsidP="00014B0C">
            <w:r w:rsidRPr="001C6EE1">
              <w:t>RCT</w:t>
            </w:r>
          </w:p>
        </w:tc>
      </w:tr>
      <w:tr w:rsidR="001C6EE1" w:rsidRPr="001C6EE1" w14:paraId="5831B9C4" w14:textId="77777777" w:rsidTr="001C6EE1">
        <w:tc>
          <w:tcPr>
            <w:tcW w:w="720" w:type="dxa"/>
            <w:shd w:val="clear" w:color="auto" w:fill="auto"/>
          </w:tcPr>
          <w:p w14:paraId="1F61FA52" w14:textId="77777777" w:rsidR="00213FC0" w:rsidRPr="001C6EE1" w:rsidRDefault="00213FC0" w:rsidP="00014B0C">
            <w:pPr>
              <w:pStyle w:val="ListParagraph"/>
              <w:numPr>
                <w:ilvl w:val="0"/>
                <w:numId w:val="3"/>
              </w:numPr>
            </w:pPr>
          </w:p>
        </w:tc>
        <w:tc>
          <w:tcPr>
            <w:tcW w:w="3042" w:type="dxa"/>
          </w:tcPr>
          <w:p w14:paraId="0CCCD1AA" w14:textId="6A8A19A9" w:rsidR="00213FC0" w:rsidRPr="001C6EE1" w:rsidRDefault="00213FC0" w:rsidP="00014B0C">
            <w:r w:rsidRPr="001C6EE1">
              <w:fldChar w:fldCharType="begin" w:fldLock="1"/>
            </w:r>
            <w:r w:rsidRPr="001C6EE1">
              <w:instrText>ADDIN CSL_CITATION {"citationItems":[{"id":"ITEM-1","itemData":{"author":[{"dropping-particle":"","family":"Paradnikaitė","given":"Greta","non-dropping-particle":"","parse-names":false,"suffix":""}],"id":"ITEM-1","issued":{"date-parts":[["2019"]]},"number-of-pages":"61","title":"Evaluation of Institutionalized Children’s Oral Health Care State and Estimation of Dental Services Accessibility","type":"thesis"},"uris":["http://www.mendeley.com/documents/?uuid=25fd16f4-da57-4e90-a6bb-ef591082b126"]}],"mendeley":{"formattedCitation":"(Paradnikaitė, 2019)","plainTextFormattedCitation":"(Paradnikaitė, 2019)","previouslyFormattedCitation":"(Paradnikaitė, 2019)"},"properties":{"noteIndex":0},"schema":"https://github.com/citation-style-language/schema/raw/master/csl-citation.json"}</w:instrText>
            </w:r>
            <w:r w:rsidRPr="001C6EE1">
              <w:fldChar w:fldCharType="separate"/>
            </w:r>
            <w:r w:rsidRPr="001C6EE1">
              <w:rPr>
                <w:noProof/>
              </w:rPr>
              <w:t>(Paradnikaitė, 2019)</w:t>
            </w:r>
            <w:r w:rsidRPr="001C6EE1">
              <w:fldChar w:fldCharType="end"/>
            </w:r>
          </w:p>
        </w:tc>
        <w:tc>
          <w:tcPr>
            <w:tcW w:w="5259" w:type="dxa"/>
          </w:tcPr>
          <w:p w14:paraId="2894313D" w14:textId="65012AA2" w:rsidR="00213FC0" w:rsidRPr="001C6EE1" w:rsidRDefault="00213FC0" w:rsidP="00213FC0">
            <w:r w:rsidRPr="001C6EE1">
              <w:t>No exclusion of medically compromised individuals</w:t>
            </w:r>
          </w:p>
        </w:tc>
      </w:tr>
      <w:tr w:rsidR="001C6EE1" w:rsidRPr="001C6EE1" w14:paraId="03957819" w14:textId="77777777" w:rsidTr="001C6EE1">
        <w:tc>
          <w:tcPr>
            <w:tcW w:w="720" w:type="dxa"/>
            <w:shd w:val="clear" w:color="auto" w:fill="auto"/>
          </w:tcPr>
          <w:p w14:paraId="15268AD5" w14:textId="77777777" w:rsidR="00213FC0" w:rsidRPr="001C6EE1" w:rsidRDefault="00213FC0" w:rsidP="00014B0C">
            <w:pPr>
              <w:pStyle w:val="ListParagraph"/>
              <w:numPr>
                <w:ilvl w:val="0"/>
                <w:numId w:val="3"/>
              </w:numPr>
            </w:pPr>
          </w:p>
        </w:tc>
        <w:tc>
          <w:tcPr>
            <w:tcW w:w="3042" w:type="dxa"/>
          </w:tcPr>
          <w:p w14:paraId="02A8C787" w14:textId="15E1DEB9" w:rsidR="00213FC0" w:rsidRPr="001C6EE1" w:rsidRDefault="00213FC0" w:rsidP="00014B0C">
            <w:r w:rsidRPr="001C6EE1">
              <w:fldChar w:fldCharType="begin" w:fldLock="1"/>
            </w:r>
            <w:r w:rsidR="001D31B7" w:rsidRPr="001C6EE1">
              <w:instrText>ADDIN CSL_CITATION {"citationItems":[{"id":"ITEM-1","itemData":{"DOI":"10.4103/0974-7761.148989","ISSN":"0974-7761","author":[{"dropping-particle":"","family":"Pentapati","given":"KalyanaChakravarthy","non-dropping-particle":"","parse-names":false,"suffix":""},{"dropping-particle":"","family":"Yeturi","given":"SravanKumar","non-dropping-particle":"","parse-names":false,"suffix":""},{"dropping-particle":"","family":"Acharya","given":"Shashidhar","non-dropping-particle":"","parse-names":false,"suffix":""}],"container-title":"Journal of Education and Ethics in Dentistry","id":"ITEM-1","issue":"2","issued":{"date-parts":[["2014"]]},"page":"65","title":"Unmet restorative treatment needs among orphanage children of Uttara Kannada District","type":"article-journal","volume":"4"},"uris":["http://www.mendeley.com/documents/?uuid=2a6c8877-6156-4f68-9247-16b674b3ace0"]}],"mendeley":{"formattedCitation":"(Pentapati et al., 2014)","plainTextFormattedCitation":"(Pentapati et al., 2014)","previouslyFormattedCitation":"(Pentapati et al., 2014)"},"properties":{"noteIndex":0},"schema":"https://github.com/citation-style-language/schema/raw/master/csl-citation.json"}</w:instrText>
            </w:r>
            <w:r w:rsidRPr="001C6EE1">
              <w:fldChar w:fldCharType="separate"/>
            </w:r>
            <w:r w:rsidRPr="001C6EE1">
              <w:rPr>
                <w:noProof/>
              </w:rPr>
              <w:t>(Pentapati et al., 2014)</w:t>
            </w:r>
            <w:r w:rsidRPr="001C6EE1">
              <w:fldChar w:fldCharType="end"/>
            </w:r>
          </w:p>
        </w:tc>
        <w:tc>
          <w:tcPr>
            <w:tcW w:w="5259" w:type="dxa"/>
          </w:tcPr>
          <w:p w14:paraId="1FFB37B9" w14:textId="222A0B1B" w:rsidR="00213FC0" w:rsidRPr="001C6EE1" w:rsidRDefault="00213FC0" w:rsidP="00014B0C">
            <w:r w:rsidRPr="001C6EE1">
              <w:t>No exclusion of medically compromised individuals</w:t>
            </w:r>
          </w:p>
        </w:tc>
      </w:tr>
      <w:tr w:rsidR="001C6EE1" w:rsidRPr="001C6EE1" w14:paraId="7A83AED3" w14:textId="77777777" w:rsidTr="001C6EE1">
        <w:tc>
          <w:tcPr>
            <w:tcW w:w="720" w:type="dxa"/>
            <w:shd w:val="clear" w:color="auto" w:fill="auto"/>
          </w:tcPr>
          <w:p w14:paraId="5BFAF497" w14:textId="77777777" w:rsidR="00641106" w:rsidRPr="001C6EE1" w:rsidRDefault="00641106" w:rsidP="00014B0C">
            <w:pPr>
              <w:pStyle w:val="ListParagraph"/>
              <w:numPr>
                <w:ilvl w:val="0"/>
                <w:numId w:val="3"/>
              </w:numPr>
            </w:pPr>
          </w:p>
        </w:tc>
        <w:tc>
          <w:tcPr>
            <w:tcW w:w="3042" w:type="dxa"/>
          </w:tcPr>
          <w:p w14:paraId="45863061" w14:textId="3077CC15" w:rsidR="00641106" w:rsidRPr="001C6EE1" w:rsidRDefault="00641106" w:rsidP="00014B0C">
            <w:r w:rsidRPr="001C6EE1">
              <w:fldChar w:fldCharType="begin" w:fldLock="1"/>
            </w:r>
            <w:r w:rsidRPr="001C6EE1">
              <w:instrText>ADDIN CSL_CITATION {"citationItems":[{"id":"ITEM-1","itemData":{"DOI":"10.4103/2319-5932.195834","ISSN":"2319-5932","author":[{"dropping-particle":"","family":"Pratap","given":"Rohan","non-dropping-particle":"","parse-names":false,"suffix":""},{"dropping-particle":"","family":"Puranik","given":"ManjunathP","non-dropping-particle":"","parse-names":false,"suffix":""},{"dropping-particle":"","family":"Uma","given":"SR","non-dropping-particle":"","parse-names":false,"suffix":""}],"container-title":"Journal of Indian Association of Public Health Dentistry","id":"ITEM-1","issue":"4","issued":{"date-parts":[["2016"]]},"page":"397","title":"Caries experience and its relationship with oral health related quality of life among orphanage children in Bengaluru City: A cross-sectional study","type":"article-journal","volume":"14"},"uris":["http://www.mendeley.com/documents/?uuid=c47497c9-0dac-4ec9-af60-ec01f6b5d3f9"]}],"mendeley":{"formattedCitation":"(Pratap et al., 2016)","plainTextFormattedCitation":"(Pratap et al., 2016)","previouslyFormattedCitation":"(Pratap et al., 2016)"},"properties":{"noteIndex":0},"schema":"https://github.com/citation-style-language/schema/raw/master/csl-citation.json"}</w:instrText>
            </w:r>
            <w:r w:rsidRPr="001C6EE1">
              <w:fldChar w:fldCharType="separate"/>
            </w:r>
            <w:r w:rsidRPr="001C6EE1">
              <w:rPr>
                <w:noProof/>
              </w:rPr>
              <w:t>(Pratap et al., 2016)</w:t>
            </w:r>
            <w:r w:rsidRPr="001C6EE1">
              <w:fldChar w:fldCharType="end"/>
            </w:r>
          </w:p>
        </w:tc>
        <w:tc>
          <w:tcPr>
            <w:tcW w:w="5259" w:type="dxa"/>
          </w:tcPr>
          <w:p w14:paraId="47FAC5D1" w14:textId="7AD79159" w:rsidR="00641106" w:rsidRPr="001C6EE1" w:rsidRDefault="00641106" w:rsidP="00014B0C">
            <w:r w:rsidRPr="001C6EE1">
              <w:rPr>
                <w:rFonts w:asciiTheme="majorBidi" w:hAnsiTheme="majorBidi" w:cstheme="majorBidi"/>
                <w:szCs w:val="28"/>
              </w:rPr>
              <w:t>No determinant measured</w:t>
            </w:r>
          </w:p>
        </w:tc>
      </w:tr>
      <w:tr w:rsidR="001C6EE1" w:rsidRPr="001C6EE1" w14:paraId="6EFC0D56" w14:textId="77777777" w:rsidTr="001C6EE1">
        <w:tc>
          <w:tcPr>
            <w:tcW w:w="720" w:type="dxa"/>
            <w:shd w:val="clear" w:color="auto" w:fill="auto"/>
          </w:tcPr>
          <w:p w14:paraId="7F81C9A0" w14:textId="77777777" w:rsidR="00213FC0" w:rsidRPr="001C6EE1" w:rsidRDefault="00213FC0" w:rsidP="00014B0C">
            <w:pPr>
              <w:pStyle w:val="ListParagraph"/>
              <w:numPr>
                <w:ilvl w:val="0"/>
                <w:numId w:val="3"/>
              </w:numPr>
            </w:pPr>
          </w:p>
        </w:tc>
        <w:tc>
          <w:tcPr>
            <w:tcW w:w="3042" w:type="dxa"/>
          </w:tcPr>
          <w:p w14:paraId="3120F8CF" w14:textId="6DE7903F" w:rsidR="00213FC0" w:rsidRPr="001C6EE1" w:rsidRDefault="001D31B7" w:rsidP="00014B0C">
            <w:r w:rsidRPr="001C6EE1">
              <w:fldChar w:fldCharType="begin" w:fldLock="1"/>
            </w:r>
            <w:r w:rsidRPr="001C6EE1">
              <w:instrText>ADDIN CSL_CITATION {"citationItems":[{"id":"ITEM-1","itemData":{"DOI":"10.23918/eajse.v8i1p180","ISSN":"24145629","author":[{"dropping-particle":"","family":"Rashid","given":"Bushra","non-dropping-particle":"","parse-names":false,"suffix":""},{"dropping-particle":"","family":"Othman","given":"Zainab Yalman","non-dropping-particle":"","parse-names":false,"suffix":""}],"container-title":"Eurasian Journal of Science and Engineering","id":"ITEM-1","issue":"1","issued":{"date-parts":[["2022"]]},"page":"180-186","title":"Initial Impact of an Educational Program Programme for the Orphans in Erbil City","type":"article-journal","volume":"8"},"uris":["http://www.mendeley.com/documents/?uuid=cc9f485d-64d9-4cf6-9823-ecf9f42bb9d0"]}],"mendeley":{"formattedCitation":"(Rashid &amp; Othman, 2022)","plainTextFormattedCitation":"(Rashid &amp; Othman, 2022)","previouslyFormattedCitation":"(Rashid &amp; Othman, 2022)"},"properties":{"noteIndex":0},"schema":"https://github.com/citation-style-language/schema/raw/master/csl-citation.json"}</w:instrText>
            </w:r>
            <w:r w:rsidRPr="001C6EE1">
              <w:fldChar w:fldCharType="separate"/>
            </w:r>
            <w:r w:rsidRPr="001C6EE1">
              <w:rPr>
                <w:noProof/>
              </w:rPr>
              <w:t>(Rashid &amp; Othman, 2022)</w:t>
            </w:r>
            <w:r w:rsidRPr="001C6EE1">
              <w:fldChar w:fldCharType="end"/>
            </w:r>
          </w:p>
        </w:tc>
        <w:tc>
          <w:tcPr>
            <w:tcW w:w="5259" w:type="dxa"/>
          </w:tcPr>
          <w:p w14:paraId="58F5F670" w14:textId="4281BCF1" w:rsidR="00213FC0" w:rsidRPr="001C6EE1" w:rsidRDefault="001D31B7" w:rsidP="00014B0C">
            <w:r w:rsidRPr="001C6EE1">
              <w:t>No exclusion of medically compromised individuals</w:t>
            </w:r>
          </w:p>
        </w:tc>
      </w:tr>
      <w:tr w:rsidR="001C6EE1" w:rsidRPr="001C6EE1" w14:paraId="03457B99" w14:textId="77777777" w:rsidTr="001C6EE1">
        <w:tc>
          <w:tcPr>
            <w:tcW w:w="720" w:type="dxa"/>
            <w:shd w:val="clear" w:color="auto" w:fill="auto"/>
          </w:tcPr>
          <w:p w14:paraId="4268B4B4" w14:textId="77777777" w:rsidR="001D31B7" w:rsidRPr="001C6EE1" w:rsidRDefault="001D31B7" w:rsidP="00014B0C">
            <w:pPr>
              <w:pStyle w:val="ListParagraph"/>
              <w:numPr>
                <w:ilvl w:val="0"/>
                <w:numId w:val="3"/>
              </w:numPr>
            </w:pPr>
          </w:p>
        </w:tc>
        <w:tc>
          <w:tcPr>
            <w:tcW w:w="3042" w:type="dxa"/>
          </w:tcPr>
          <w:p w14:paraId="45E92266" w14:textId="707DDCCA" w:rsidR="001D31B7" w:rsidRPr="001C6EE1" w:rsidRDefault="001D31B7" w:rsidP="00014B0C">
            <w:r w:rsidRPr="001C6EE1">
              <w:fldChar w:fldCharType="begin" w:fldLock="1"/>
            </w:r>
            <w:r w:rsidRPr="001C6EE1">
              <w:instrText>ADDIN CSL_CITATION {"citationItems":[{"id":"ITEM-1","itemData":{"DOI":"10.5195/d3000.","author":[{"dropping-particle":"","family":"Rea","given":"Madelyn","non-dropping-particle":"","parse-names":false,"suffix":""}],"container-title":"Dentistry 3000","id":"ITEM-1","issue":"1","issued":{"date-parts":[["2015"]]},"page":"1-5","title":"Haitian orphan p opulation and protective factors against c aries","type":"article-journal","volume":"3"},"uris":["http://www.mendeley.com/documents/?uuid=935ff46b-ae7f-4bf8-8981-a683e26b9eb7"]}],"mendeley":{"formattedCitation":"(Rea, 2015)","plainTextFormattedCitation":"(Rea, 2015)","previouslyFormattedCitation":"(Rea, 2015)"},"properties":{"noteIndex":0},"schema":"https://github.com/citation-style-language/schema/raw/master/csl-citation.json"}</w:instrText>
            </w:r>
            <w:r w:rsidRPr="001C6EE1">
              <w:fldChar w:fldCharType="separate"/>
            </w:r>
            <w:r w:rsidRPr="001C6EE1">
              <w:rPr>
                <w:noProof/>
              </w:rPr>
              <w:t>(Rea, 2015)</w:t>
            </w:r>
            <w:r w:rsidRPr="001C6EE1">
              <w:fldChar w:fldCharType="end"/>
            </w:r>
          </w:p>
        </w:tc>
        <w:tc>
          <w:tcPr>
            <w:tcW w:w="5259" w:type="dxa"/>
          </w:tcPr>
          <w:p w14:paraId="1FFE644C" w14:textId="77777777" w:rsidR="001D31B7" w:rsidRPr="001C6EE1" w:rsidRDefault="001D31B7" w:rsidP="00014B0C">
            <w:r w:rsidRPr="001C6EE1">
              <w:t>No exclusion of medically compromised individuals</w:t>
            </w:r>
          </w:p>
          <w:p w14:paraId="1BD98810" w14:textId="7F5CCB8F" w:rsidR="001D31B7" w:rsidRPr="001C6EE1" w:rsidRDefault="001D31B7" w:rsidP="00014B0C">
            <w:r w:rsidRPr="001C6EE1">
              <w:t>Ineligible age range</w:t>
            </w:r>
          </w:p>
        </w:tc>
      </w:tr>
      <w:tr w:rsidR="001C6EE1" w:rsidRPr="001C6EE1" w14:paraId="3AC48E9A" w14:textId="77777777" w:rsidTr="001C6EE1">
        <w:tc>
          <w:tcPr>
            <w:tcW w:w="720" w:type="dxa"/>
            <w:shd w:val="clear" w:color="auto" w:fill="auto"/>
          </w:tcPr>
          <w:p w14:paraId="0D0A2A5E" w14:textId="77777777" w:rsidR="001D31B7" w:rsidRPr="001C6EE1" w:rsidRDefault="001D31B7" w:rsidP="00014B0C">
            <w:pPr>
              <w:pStyle w:val="ListParagraph"/>
              <w:numPr>
                <w:ilvl w:val="0"/>
                <w:numId w:val="3"/>
              </w:numPr>
            </w:pPr>
          </w:p>
        </w:tc>
        <w:tc>
          <w:tcPr>
            <w:tcW w:w="3042" w:type="dxa"/>
          </w:tcPr>
          <w:p w14:paraId="5A081E0E" w14:textId="023AEE57" w:rsidR="001D31B7" w:rsidRPr="001C6EE1" w:rsidRDefault="001D31B7" w:rsidP="00014B0C">
            <w:r w:rsidRPr="001C6EE1">
              <w:fldChar w:fldCharType="begin" w:fldLock="1"/>
            </w:r>
            <w:r w:rsidRPr="001C6EE1">
              <w:instrText>ADDIN CSL_CITATION {"citationItems":[{"id":"ITEM-1","itemData":{"author":[{"dropping-particle":"","family":"Roberts","given":"LJ","non-dropping-particle":"","parse-names":false,"suffix":""},{"dropping-particle":"","family":"Englebrecht","given":"Stella","non-dropping-particle":"","parse-names":false,"suffix":""},{"dropping-particle":"","family":"Blair","given":"Ruth","non-dropping-particle":"","parse-names":false,"suffix":""},{"dropping-particle":"","family":"Williams","given":"Warren","non-dropping-particle":"","parse-names":false,"suffix":""},{"dropping-particle":"","family":"Scott","given":"Marguerite","non-dropping-particle":"","parse-names":false,"suffix":""}],"container-title":"American Journal of disease","id":"ITEM-1","issue":"4","issued":{"date-parts":[["1938"]]},"page":"805-823","title":"Effect of a milk supplement on the physical status of institutional children. III. Progress of dental caries","type":"article-journal","volume":"56"},"uris":["http://www.mendeley.com/documents/?uuid=69d24653-b586-488e-b881-8f5ad296ea92"]}],"mendeley":{"formattedCitation":"(Roberts et al., 1938)","plainTextFormattedCitation":"(Roberts et al., 1938)","previouslyFormattedCitation":"(Roberts et al., 1938)"},"properties":{"noteIndex":0},"schema":"https://github.com/citation-style-language/schema/raw/master/csl-citation.json"}</w:instrText>
            </w:r>
            <w:r w:rsidRPr="001C6EE1">
              <w:fldChar w:fldCharType="separate"/>
            </w:r>
            <w:r w:rsidRPr="001C6EE1">
              <w:rPr>
                <w:noProof/>
              </w:rPr>
              <w:t>(Roberts et al., 1938)</w:t>
            </w:r>
            <w:r w:rsidRPr="001C6EE1">
              <w:fldChar w:fldCharType="end"/>
            </w:r>
          </w:p>
        </w:tc>
        <w:tc>
          <w:tcPr>
            <w:tcW w:w="5259" w:type="dxa"/>
          </w:tcPr>
          <w:p w14:paraId="20061834" w14:textId="77777777" w:rsidR="001D31B7" w:rsidRPr="001C6EE1" w:rsidRDefault="001D31B7" w:rsidP="001D31B7">
            <w:r w:rsidRPr="001C6EE1">
              <w:t>No exclusion of medically compromised individuals</w:t>
            </w:r>
          </w:p>
          <w:p w14:paraId="0475EAFD" w14:textId="1C64CB6E" w:rsidR="001D31B7" w:rsidRPr="001C6EE1" w:rsidRDefault="001D31B7" w:rsidP="00014B0C">
            <w:r w:rsidRPr="001C6EE1">
              <w:t>Interventional study</w:t>
            </w:r>
          </w:p>
        </w:tc>
      </w:tr>
      <w:tr w:rsidR="001C6EE1" w:rsidRPr="001C6EE1" w14:paraId="69E7F0E1" w14:textId="77777777" w:rsidTr="001C6EE1">
        <w:tc>
          <w:tcPr>
            <w:tcW w:w="720" w:type="dxa"/>
            <w:shd w:val="clear" w:color="auto" w:fill="auto"/>
          </w:tcPr>
          <w:p w14:paraId="707D588B" w14:textId="77777777" w:rsidR="001D31B7" w:rsidRPr="001C6EE1" w:rsidRDefault="001D31B7" w:rsidP="00014B0C">
            <w:pPr>
              <w:pStyle w:val="ListParagraph"/>
              <w:numPr>
                <w:ilvl w:val="0"/>
                <w:numId w:val="3"/>
              </w:numPr>
            </w:pPr>
          </w:p>
        </w:tc>
        <w:tc>
          <w:tcPr>
            <w:tcW w:w="3042" w:type="dxa"/>
          </w:tcPr>
          <w:p w14:paraId="13BAB7A6" w14:textId="4FC98312" w:rsidR="001D31B7" w:rsidRPr="001C6EE1" w:rsidRDefault="001D31B7" w:rsidP="00014B0C">
            <w:r w:rsidRPr="001C6EE1">
              <w:fldChar w:fldCharType="begin" w:fldLock="1"/>
            </w:r>
            <w:r w:rsidRPr="001C6EE1">
              <w:instrText>ADDIN CSL_CITATION {"citationItems":[{"id":"ITEM-1","itemData":{"author":[{"dropping-particle":"","family":"Santhosh","given":"K","non-dropping-particle":"","parse-names":false,"suffix":""},{"dropping-particle":"","family":"Jyothi","given":"A","non-dropping-particle":"","parse-names":false,"suffix":""},{"dropping-particle":"","family":"Prabu","given":"D","non-dropping-particle":"","parse-names":false,"suffix":""},{"dropping-particle":"","family":"Suhas","given":"K","non-dropping-particle":"","parse-names":false,"suffix":""}],"container-title":"Nig Dent J","id":"ITEM-1","issue":"2","issued":{"date-parts":[["2008"]]},"page":"82-86","title":"Oral hygiene and periodontal status among children and adolescents residing at an orphanage in Udaipur city , India","type":"article-journal","volume":"16"},"uris":["http://www.mendeley.com/documents/?uuid=301354f1-f49f-434e-917d-0b1397eabe81"]}],"mendeley":{"formattedCitation":"(Santhosh et al., 2008)","plainTextFormattedCitation":"(Santhosh et al., 2008)","previouslyFormattedCitation":"(Santhosh et al., 2008)"},"properties":{"noteIndex":0},"schema":"https://github.com/citation-style-language/schema/raw/master/csl-citation.json"}</w:instrText>
            </w:r>
            <w:r w:rsidRPr="001C6EE1">
              <w:fldChar w:fldCharType="separate"/>
            </w:r>
            <w:r w:rsidRPr="001C6EE1">
              <w:rPr>
                <w:noProof/>
              </w:rPr>
              <w:t>(Santhosh et al., 2008)</w:t>
            </w:r>
            <w:r w:rsidRPr="001C6EE1">
              <w:fldChar w:fldCharType="end"/>
            </w:r>
          </w:p>
        </w:tc>
        <w:tc>
          <w:tcPr>
            <w:tcW w:w="5259" w:type="dxa"/>
          </w:tcPr>
          <w:p w14:paraId="7D240530" w14:textId="099E58B5" w:rsidR="001D31B7" w:rsidRPr="001C6EE1" w:rsidRDefault="001D31B7" w:rsidP="001D31B7">
            <w:r w:rsidRPr="001C6EE1">
              <w:t>No exclusion of medically compromised individuals</w:t>
            </w:r>
          </w:p>
        </w:tc>
      </w:tr>
      <w:tr w:rsidR="001C6EE1" w:rsidRPr="001C6EE1" w14:paraId="25F398A5" w14:textId="77777777" w:rsidTr="001C6EE1">
        <w:tc>
          <w:tcPr>
            <w:tcW w:w="720" w:type="dxa"/>
            <w:shd w:val="clear" w:color="auto" w:fill="auto"/>
          </w:tcPr>
          <w:p w14:paraId="59FFC78B" w14:textId="77777777" w:rsidR="001D31B7" w:rsidRPr="001C6EE1" w:rsidRDefault="001D31B7" w:rsidP="00014B0C">
            <w:pPr>
              <w:pStyle w:val="ListParagraph"/>
              <w:numPr>
                <w:ilvl w:val="0"/>
                <w:numId w:val="3"/>
              </w:numPr>
            </w:pPr>
          </w:p>
        </w:tc>
        <w:tc>
          <w:tcPr>
            <w:tcW w:w="3042" w:type="dxa"/>
          </w:tcPr>
          <w:p w14:paraId="44970D0B" w14:textId="42FE9A75" w:rsidR="001D31B7" w:rsidRPr="001C6EE1" w:rsidRDefault="001D31B7" w:rsidP="00014B0C">
            <w:r w:rsidRPr="001C6EE1">
              <w:fldChar w:fldCharType="begin" w:fldLock="1"/>
            </w:r>
            <w:r w:rsidRPr="001C6EE1">
              <w:instrText>ADDIN CSL_CITATION {"citationItems":[{"id":"ITEM-1","itemData":{"DOI":"10.3109/00016358509046517","ISSN":"00016357","PMID":"3879082","abstract":"The aim of this 3-year field study was to assess the value of partial substitution of sucrose with peroral xylitol (14-20 g/day) as a caries-preventive measure (X group) in comparison with systemic administration of fluoride (F group) and restorative treatment procedures solely (C group). An F dentifrice was used unsupervised in the X and F groups, the former containing 10% xylitol. The C group used customary, predominantly F-free dentifrices distributed by the local health authorities. The final material consisted of 689 institutionalized children (6-11 years). Caries was scored yearly in duplicate by two continuously calibrated teams. At base line the X group had a significantly higher caries prevalence than the F and C groups. The 3-year DMFS increment was 4.2 in the X group, 6.5 in the F group, and 7.7 in the C group. The corresponding ratio (RS) between caries incidence and the tooth surface population at risk was RSx, 4.9; RSF, 6.6; and RSc, 8.6. It is concluded that dietary xylitol in solid sweets resulted in a lower increment of caries than obtained in the F and C groups (p &lt; 0.001, covariance analysis, with base-line prevalence, number of permanent teeth, and visible plaque index as covariants). © 1985 Informa UK Ltd All rights reserved: reproduction in whole or part not permitted.","author":[{"dropping-particle":"","family":"Scheinin","given":"Arje","non-dropping-particle":"","parse-names":false,"suffix":""},{"dropping-particle":"","family":"Bánóczy","given":"Jolán","non-dropping-particle":"","parse-names":false,"suffix":""},{"dropping-particle":"","family":"Szöke","given":"Judit","non-dropping-particle":"","parse-names":false,"suffix":""},{"dropping-particle":"","family":"Esztári","given":"Imre","non-dropping-particle":"","parse-names":false,"suffix":""},{"dropping-particle":"","family":"Pienihäkkinen","given":"Kaisu","non-dropping-particle":"","parse-names":false,"suffix":""},{"dropping-particle":"","family":"Scheinin","given":"Ulla","non-dropping-particle":"","parse-names":false,"suffix":""},{"dropping-particle":"","family":"Tiekso","given":"Jaakko","non-dropping-particle":"","parse-names":false,"suffix":""},{"dropping-particle":"","family":"Zimmermann","given":"Peter","non-dropping-particle":"","parse-names":false,"suffix":""},{"dropping-particle":"","family":"Hadas","given":"Eva","non-dropping-particle":"","parse-names":false,"suffix":""}],"container-title":"Acta Odontologica Scandinavica","id":"ITEM-1","issue":"6","issued":{"date-parts":[["1985"]]},"page":"327-347","title":"Collaborative WHO xylitol Field studies in Hungary I. Three-year caries activity in institutionalized children","type":"article-journal","volume":"43"},"uris":["http://www.mendeley.com/documents/?uuid=cee679e4-6158-4b4e-bece-80fb769bd0f2"]}],"mendeley":{"formattedCitation":"(Scheinin, Bánóczy, et al., 1985)","plainTextFormattedCitation":"(Scheinin, Bánóczy, et al., 1985)","previouslyFormattedCitation":"(Scheinin, Bánóczy, et al., 1985)"},"properties":{"noteIndex":0},"schema":"https://github.com/citation-style-language/schema/raw/master/csl-citation.json"}</w:instrText>
            </w:r>
            <w:r w:rsidRPr="001C6EE1">
              <w:fldChar w:fldCharType="separate"/>
            </w:r>
            <w:r w:rsidRPr="001C6EE1">
              <w:rPr>
                <w:noProof/>
              </w:rPr>
              <w:t>(Scheinin, Bánóczy, et al., 1985)</w:t>
            </w:r>
            <w:r w:rsidRPr="001C6EE1">
              <w:fldChar w:fldCharType="end"/>
            </w:r>
          </w:p>
        </w:tc>
        <w:tc>
          <w:tcPr>
            <w:tcW w:w="5259" w:type="dxa"/>
          </w:tcPr>
          <w:p w14:paraId="71DC27E6" w14:textId="58A16F2B" w:rsidR="001D31B7" w:rsidRPr="001C6EE1" w:rsidRDefault="001D31B7" w:rsidP="001D31B7">
            <w:r w:rsidRPr="001C6EE1">
              <w:t>No exclusion of medically compromised individuals (Only hearing and visual impairment were excluded)</w:t>
            </w:r>
          </w:p>
        </w:tc>
      </w:tr>
      <w:tr w:rsidR="001C6EE1" w:rsidRPr="001C6EE1" w14:paraId="03E234B4" w14:textId="77777777" w:rsidTr="001C6EE1">
        <w:tc>
          <w:tcPr>
            <w:tcW w:w="720" w:type="dxa"/>
            <w:shd w:val="clear" w:color="auto" w:fill="auto"/>
          </w:tcPr>
          <w:p w14:paraId="0D26AA45" w14:textId="77777777" w:rsidR="001D31B7" w:rsidRPr="001C6EE1" w:rsidRDefault="001D31B7" w:rsidP="00014B0C">
            <w:pPr>
              <w:pStyle w:val="ListParagraph"/>
              <w:numPr>
                <w:ilvl w:val="0"/>
                <w:numId w:val="3"/>
              </w:numPr>
            </w:pPr>
          </w:p>
        </w:tc>
        <w:tc>
          <w:tcPr>
            <w:tcW w:w="3042" w:type="dxa"/>
          </w:tcPr>
          <w:p w14:paraId="1F5ED23D" w14:textId="6616FFFE" w:rsidR="001D31B7" w:rsidRPr="001C6EE1" w:rsidRDefault="001D31B7" w:rsidP="00014B0C">
            <w:r w:rsidRPr="001C6EE1">
              <w:fldChar w:fldCharType="begin" w:fldLock="1"/>
            </w:r>
            <w:r w:rsidRPr="001C6EE1">
              <w:instrText>ADDIN CSL_CITATION {"citationItems":[{"id":"ITEM-1","itemData":{"DOI":"10.3109/00016358509046523","ISSN":"00016357","PMID":"3879087","abstract":"The aim was to assess caries increment as influenced by partial substitution of sucrose by xylitol (X group) over a 2-year period in comparison with systemic fluoride (F group) and restorative treatment only (C group). The study differed from the 3-year field study of the same series primarily in that existing base-line differences were eliminated because the protocol required that all the new subjects entering the institutions in the 1st year were to be included for a 2-year trial. During this period the number of dropouts was 243 (19.9% of all subjects), the final material consisting of 976 children (6-12 years old). The 2-year DMFS increment was 3.8 in the X group, 4.8 in the F group, and 6.0 in the C group. The corresponding ratio (RS) between caries incidence and the tooth surface population at risk was RSx, 4.5; RSF, 5.5; and RSc, 7.5. The xylitol regimen resulted in a lower increment of caries than measured in the F and C groups (p &lt; 0.001; covariance analysis, with base-line prevalence, number of permanent teeth, and visible plaque index as covariants). © 1985 Informa UK Ltd All rights reserved: reproduction in whole or part not permitted.","author":[{"dropping-particle":"","family":"Scheinin","given":"Arje","non-dropping-particle":"","parse-names":false,"suffix":""},{"dropping-particle":"","family":"Pienihäkkinen","given":"Kaisu","non-dropping-particle":"","parse-names":false,"suffix":""},{"dropping-particle":"","family":"Tiekso","given":"Jaakko","non-dropping-particle":"","parse-names":false,"suffix":""},{"dropping-particle":"","family":"Bánóczy","given":"Jolán","non-dropping-particle":"","parse-names":false,"suffix":""},{"dropping-particle":"","family":"Szöke","given":"Judit","non-dropping-particle":"","parse-names":false,"suffix":""},{"dropping-particle":"","family":"Esztári","given":"Imre","non-dropping-particle":"","parse-names":false,"suffix":""},{"dropping-particle":"","family":"Zimmermann","given":"Peter","non-dropping-particle":"","parse-names":false,"suffix":""},{"dropping-particle":"","family":"Hadas","given":"Eva","non-dropping-particle":"","parse-names":false,"suffix":""}],"container-title":"Acta Odontologica Scandinavica","id":"ITEM-1","issue":"6","issued":{"date-parts":[["1985"]]},"page":"381-387","title":"Collaborative WHO xylitol Field studies in Hungary VII. Two-year caries incidence in 976 institutionalized children","type":"article-journal","volume":"43"},"uris":["http://www.mendeley.com/documents/?uuid=ea7910f9-fc65-4e1f-8329-ef76db5a2f27"]}],"mendeley":{"formattedCitation":"(Scheinin, Pienihäkkinen, et al., 1985)","plainTextFormattedCitation":"(Scheinin, Pienihäkkinen, et al., 1985)","previouslyFormattedCitation":"(Scheinin, Pienihäkkinen, et al., 1985)"},"properties":{"noteIndex":0},"schema":"https://github.com/citation-style-language/schema/raw/master/csl-citation.json"}</w:instrText>
            </w:r>
            <w:r w:rsidRPr="001C6EE1">
              <w:fldChar w:fldCharType="separate"/>
            </w:r>
            <w:r w:rsidRPr="001C6EE1">
              <w:rPr>
                <w:noProof/>
              </w:rPr>
              <w:t>(Scheinin, Pienihäkkinen, et al., 1985)</w:t>
            </w:r>
            <w:r w:rsidRPr="001C6EE1">
              <w:fldChar w:fldCharType="end"/>
            </w:r>
          </w:p>
        </w:tc>
        <w:tc>
          <w:tcPr>
            <w:tcW w:w="5259" w:type="dxa"/>
          </w:tcPr>
          <w:p w14:paraId="68D2BA0C" w14:textId="77777777" w:rsidR="001D31B7" w:rsidRPr="001C6EE1" w:rsidRDefault="001D31B7" w:rsidP="001D31B7">
            <w:r w:rsidRPr="001C6EE1">
              <w:t>No exclusion of medically compromised individuals (Only hearing and visual impairment were excluded)</w:t>
            </w:r>
          </w:p>
          <w:p w14:paraId="13B43858" w14:textId="63FE8B65" w:rsidR="001D31B7" w:rsidRPr="001C6EE1" w:rsidRDefault="001D31B7" w:rsidP="001D31B7">
            <w:r w:rsidRPr="001C6EE1">
              <w:t>Longitudinal (follow up of the first article)</w:t>
            </w:r>
          </w:p>
        </w:tc>
      </w:tr>
      <w:tr w:rsidR="001C6EE1" w:rsidRPr="001C6EE1" w14:paraId="45F249A5" w14:textId="77777777" w:rsidTr="001C6EE1">
        <w:tc>
          <w:tcPr>
            <w:tcW w:w="720" w:type="dxa"/>
            <w:shd w:val="clear" w:color="auto" w:fill="auto"/>
          </w:tcPr>
          <w:p w14:paraId="44A385BC" w14:textId="77777777" w:rsidR="001D31B7" w:rsidRPr="001C6EE1" w:rsidRDefault="001D31B7" w:rsidP="00014B0C">
            <w:pPr>
              <w:pStyle w:val="ListParagraph"/>
              <w:numPr>
                <w:ilvl w:val="0"/>
                <w:numId w:val="3"/>
              </w:numPr>
            </w:pPr>
          </w:p>
        </w:tc>
        <w:tc>
          <w:tcPr>
            <w:tcW w:w="3042" w:type="dxa"/>
          </w:tcPr>
          <w:p w14:paraId="504E6812" w14:textId="39D321BE" w:rsidR="001D31B7" w:rsidRPr="001C6EE1" w:rsidRDefault="001D31B7" w:rsidP="00014B0C">
            <w:r w:rsidRPr="001C6EE1">
              <w:fldChar w:fldCharType="begin" w:fldLock="1"/>
            </w:r>
            <w:r w:rsidRPr="001C6EE1">
              <w:instrText>ADDIN CSL_CITATION {"citationItems":[{"id":"ITEM-1","itemData":{"DOI":"10.14219/jada.archive.1971.0097","ISSN":"00028177","PMID":"4395679","author":[{"dropping-particle":"","family":"SChreiber","given":"E. H.","non-dropping-particle":"","parse-names":false,"suffix":""},{"dropping-particle":"","family":"Scales","given":"J. L.","non-dropping-particle":"","parse-names":false,"suffix":""}],"container-title":"Journal of the American Dental Association (1939)","id":"ITEM-1","issue":"3","issued":{"date-parts":[["1971"]]},"page":"600-602","publisher":"Elsevier Masson SAS","title":"Anxiety and dental health in institutionalized delinquent adolescent.","type":"article-journal","volume":"82"},"uris":["http://www.mendeley.com/documents/?uuid=b252b734-fb9c-48d3-94b0-ead014135e42"]}],"mendeley":{"formattedCitation":"(SChreiber &amp; Scales, 1971)","plainTextFormattedCitation":"(SChreiber &amp; Scales, 1971)","previouslyFormattedCitation":"(SChreiber &amp; Scales, 1971)"},"properties":{"noteIndex":0},"schema":"https://github.com/citation-style-language/schema/raw/master/csl-citation.json"}</w:instrText>
            </w:r>
            <w:r w:rsidRPr="001C6EE1">
              <w:fldChar w:fldCharType="separate"/>
            </w:r>
            <w:r w:rsidRPr="001C6EE1">
              <w:rPr>
                <w:noProof/>
              </w:rPr>
              <w:t>(SChreiber &amp; Scales, 1971)</w:t>
            </w:r>
            <w:r w:rsidRPr="001C6EE1">
              <w:fldChar w:fldCharType="end"/>
            </w:r>
          </w:p>
        </w:tc>
        <w:tc>
          <w:tcPr>
            <w:tcW w:w="5259" w:type="dxa"/>
          </w:tcPr>
          <w:p w14:paraId="280007A9" w14:textId="77777777" w:rsidR="001D31B7" w:rsidRPr="001C6EE1" w:rsidRDefault="001D31B7" w:rsidP="001D31B7">
            <w:r w:rsidRPr="001C6EE1">
              <w:t>No exclusion of medically compromised individuals</w:t>
            </w:r>
          </w:p>
          <w:p w14:paraId="6AFB4E28" w14:textId="1B9C5A5D" w:rsidR="001D31B7" w:rsidRPr="001C6EE1" w:rsidRDefault="00C21226" w:rsidP="001D31B7">
            <w:r w:rsidRPr="001C6EE1">
              <w:t>Used caries experience as risk factor not outcome, no determinants measured</w:t>
            </w:r>
          </w:p>
        </w:tc>
      </w:tr>
      <w:tr w:rsidR="001C6EE1" w:rsidRPr="001C6EE1" w14:paraId="7C407B0B" w14:textId="77777777" w:rsidTr="001C6EE1">
        <w:tc>
          <w:tcPr>
            <w:tcW w:w="720" w:type="dxa"/>
            <w:shd w:val="clear" w:color="auto" w:fill="auto"/>
          </w:tcPr>
          <w:p w14:paraId="7F18AD83" w14:textId="77777777" w:rsidR="001D31B7" w:rsidRPr="001C6EE1" w:rsidRDefault="001D31B7" w:rsidP="00014B0C">
            <w:pPr>
              <w:pStyle w:val="ListParagraph"/>
              <w:numPr>
                <w:ilvl w:val="0"/>
                <w:numId w:val="3"/>
              </w:numPr>
            </w:pPr>
          </w:p>
        </w:tc>
        <w:tc>
          <w:tcPr>
            <w:tcW w:w="3042" w:type="dxa"/>
          </w:tcPr>
          <w:p w14:paraId="70C5740C" w14:textId="76B18C27" w:rsidR="001D31B7" w:rsidRPr="001C6EE1" w:rsidRDefault="001D31B7" w:rsidP="00014B0C">
            <w:r w:rsidRPr="001C6EE1">
              <w:fldChar w:fldCharType="begin" w:fldLock="1"/>
            </w:r>
            <w:r w:rsidRPr="001C6EE1">
              <w:instrText>ADDIN CSL_CITATION {"citationItems":[{"id":"ITEM-1","itemData":{"ISSN":"0976-7428","PMID":"24324297","abstract":"BACKGROUND To determine the prevalence and severity of oral condition related to untreated dental caries with PUFA index and to relate period of institutional stay, oral hygiene practice and diet of orphan children to caries experience ratio. MATERIALS &amp; METHODS A cross sectional survey conducted among 488 children of 12-14 years living in 5 different orphanages of Mysore district, India. Data regarding oral hygiene practices and oral health status (PUFA, DMFT, OH I-S and GI) were collected through structured questionnaire and by type III clinical oral examinations. The collected data were processed statistically. RESULTS The PUFA ratio indicates 21% of decayed component had progressed to pulp involvement and abscess formation. The overall prevalence of PUFA was 37.7%. 31.1% children showed one or more pulpally involved tooth in their oral cavity. Correlation between periods for being the child in the institute to DMFT showed negative value indicting decrease in DMFT as the duration of stay in orphanage increases. CONCLUSION The result show oral health condition in orphan children was neglected. Children from this disadvantaged background have shown a high prevalence of dental caries with low dental care utilization. PUFA index is an effective index in evaluating clinical consequences of un-treated caries. How to cite this article: Shanbhog R, Godhi BS, Nandlal B, Kumar SS, Raju V, Rashmi S. Clinical consequences of untreated dental caries evaluated using PUFA index in orphanage children from India. J Int Oral Health 2013; 5(5):1-9.","author":[{"dropping-particle":"","family":"Shanbhog","given":"Raghavendra","non-dropping-particle":"","parse-names":false,"suffix":""},{"dropping-particle":"","family":"Godhi","given":"Brinda S","non-dropping-particle":"","parse-names":false,"suffix":""},{"dropping-particle":"","family":"Nandlal","given":"Bhojraj","non-dropping-particle":"","parse-names":false,"suffix":""},{"dropping-particle":"","family":"Kumar","given":"Shruti S","non-dropping-particle":"","parse-names":false,"suffix":""},{"dropping-particle":"","family":"Raju","given":"Veena","non-dropping-particle":"","parse-names":false,"suffix":""},{"dropping-particle":"","family":"Rashmi","given":"S","non-dropping-particle":"","parse-names":false,"suffix":""}],"container-title":"Journal of international oral health : JIOH","id":"ITEM-1","issue":"5","issued":{"date-parts":[["2013"]]},"page":"1-9","title":"Clinical consequences of untreated dental caries evaluated using PUFA index in orphanage children from India.","type":"article-journal","volume":"5"},"uris":["http://www.mendeley.com/documents/?uuid=62bc70f8-9bcd-4c03-893e-9286de4edf27"]}],"mendeley":{"formattedCitation":"(Shanbhog et al., 2013)","plainTextFormattedCitation":"(Shanbhog et al., 2013)","previouslyFormattedCitation":"(Shanbhog et al., 2013)"},"properties":{"noteIndex":0},"schema":"https://github.com/citation-style-language/schema/raw/master/csl-citation.json"}</w:instrText>
            </w:r>
            <w:r w:rsidRPr="001C6EE1">
              <w:fldChar w:fldCharType="separate"/>
            </w:r>
            <w:r w:rsidRPr="001C6EE1">
              <w:rPr>
                <w:noProof/>
              </w:rPr>
              <w:t>(Shanbhog et al., 2013)</w:t>
            </w:r>
            <w:r w:rsidRPr="001C6EE1">
              <w:fldChar w:fldCharType="end"/>
            </w:r>
          </w:p>
        </w:tc>
        <w:tc>
          <w:tcPr>
            <w:tcW w:w="5259" w:type="dxa"/>
          </w:tcPr>
          <w:p w14:paraId="6201DB21" w14:textId="0822A55E" w:rsidR="001D31B7" w:rsidRPr="001C6EE1" w:rsidRDefault="001D31B7" w:rsidP="001D31B7">
            <w:r w:rsidRPr="001C6EE1">
              <w:t>No exclusion of medically compromised individuals</w:t>
            </w:r>
          </w:p>
        </w:tc>
      </w:tr>
      <w:tr w:rsidR="001C6EE1" w:rsidRPr="001C6EE1" w14:paraId="599381BB" w14:textId="77777777" w:rsidTr="001C6EE1">
        <w:tc>
          <w:tcPr>
            <w:tcW w:w="720" w:type="dxa"/>
            <w:shd w:val="clear" w:color="auto" w:fill="auto"/>
          </w:tcPr>
          <w:p w14:paraId="3C138272" w14:textId="77777777" w:rsidR="001D31B7" w:rsidRPr="001C6EE1" w:rsidRDefault="001D31B7" w:rsidP="00014B0C">
            <w:pPr>
              <w:pStyle w:val="ListParagraph"/>
              <w:numPr>
                <w:ilvl w:val="0"/>
                <w:numId w:val="3"/>
              </w:numPr>
            </w:pPr>
          </w:p>
        </w:tc>
        <w:tc>
          <w:tcPr>
            <w:tcW w:w="3042" w:type="dxa"/>
          </w:tcPr>
          <w:p w14:paraId="53801D0A" w14:textId="26A72A04" w:rsidR="001D31B7" w:rsidRPr="001C6EE1" w:rsidRDefault="001D31B7" w:rsidP="00014B0C">
            <w:r w:rsidRPr="001C6EE1">
              <w:fldChar w:fldCharType="begin" w:fldLock="1"/>
            </w:r>
            <w:r w:rsidR="0071749F" w:rsidRPr="001C6EE1">
              <w:instrText>ADDIN CSL_CITATION {"citationItems":[{"id":"ITEM-1","itemData":{"DOI":"10.4103/0976-9668.127297","ISSN":"09769668","abstract":"Background: Information on oral health knowledge and practice in orphanage house children is essential for healthcare policy makers to promote oral health resources and address oral health needs of this unprivileged group of society. Objectives: To assess the source of information, level of knowledge, attitude, and practice toward oral hygiene and oral health among socially handicapped children from city of Mysore, Karnataka state, India. Materials and Methods: A cross-sectional survey was conducted among 488 children of 12-14 years of age living in five different orphanage houses of Mysore district. Data regarding knowledge and practice were collected through structured questionnaire and oral health status by type III clinical oral examinations by two trained examiners. Decayed, Missing, Filled, Teeth (DMFT) and OH I-S was then correlated with the above information. Spearman's correlation test was used to measure the correlation. Results: The final data analysis included 488 children, of which 216 (44.26%) were boys and 272 (55.74%) were girls. A total of 88.5% children showed one or more decayed teeth in their oral cavity, with an overall mean DMFT of 3.55. Among DMF, component D showed maximum value with mean 3.42, followed by components F and M. Correlation between source of information, knowledge, and attitude for oral health to oral hygiene index (OHI-S; P &lt; 0.05) and gingival index (P &lt; 0.001) showed highly significant negative values. Correlation between oral hygiene practice to OHI-S, DMFT, and gingival index (P &lt; 0.001) showed highly significant (P &lt; 0.001) negative values. Conclusions: Although children of orphanage have positive attitude toward oral health, knowledge and practice among children are still below the satisfactory level. The children did not receive appropriate information or, if informed, were not re-evaluated or reinforced for its practical application by the concerned authority. The findings of this study suggest that awareness on the importance of oral health needs to be enhanced among the orphanage children of Mysore.","author":[{"dropping-particle":"","family":"Shanbhog","given":"Raghavendra","non-dropping-particle":"","parse-names":false,"suffix":""},{"dropping-particle":"","family":"Raju","given":"Veena","non-dropping-particle":"","parse-names":false,"suffix":""},{"dropping-particle":"","family":"Nandlal","given":"Bhojraj","non-dropping-particle":"","parse-names":false,"suffix":""}],"container-title":"Journal of Natural Science, Biology and Medicine","id":"ITEM-1","issue":"1","issued":{"date-parts":[["2014"]]},"page":"101-107","title":"Correlation of oral health status of socially handicapped children with their oral heath knowledge, attitude, and practices from India","type":"article-journal","volume":"5"},"uris":["http://www.mendeley.com/documents/?uuid=8f3393ac-fe60-4c9f-95e7-fc88f3b5c0d7"]}],"mendeley":{"formattedCitation":"(Shanbhog et al., 2014)","plainTextFormattedCitation":"(Shanbhog et al., 2014)","previouslyFormattedCitation":"(Shanbhog et al., 2014)"},"properties":{"noteIndex":0},"schema":"https://github.com/citation-style-language/schema/raw/master/csl-citation.json"}</w:instrText>
            </w:r>
            <w:r w:rsidRPr="001C6EE1">
              <w:fldChar w:fldCharType="separate"/>
            </w:r>
            <w:r w:rsidRPr="001C6EE1">
              <w:rPr>
                <w:noProof/>
              </w:rPr>
              <w:t>(Shanbhog et al., 2014)</w:t>
            </w:r>
            <w:r w:rsidRPr="001C6EE1">
              <w:fldChar w:fldCharType="end"/>
            </w:r>
          </w:p>
        </w:tc>
        <w:tc>
          <w:tcPr>
            <w:tcW w:w="5259" w:type="dxa"/>
          </w:tcPr>
          <w:p w14:paraId="74E6E95D" w14:textId="342EC903" w:rsidR="001D31B7" w:rsidRPr="001C6EE1" w:rsidRDefault="001D31B7" w:rsidP="001D31B7">
            <w:r w:rsidRPr="001C6EE1">
              <w:t>No exclusion of medically compromised individuals</w:t>
            </w:r>
          </w:p>
        </w:tc>
      </w:tr>
      <w:tr w:rsidR="001C6EE1" w:rsidRPr="001C6EE1" w14:paraId="5CF2603B" w14:textId="77777777" w:rsidTr="001C6EE1">
        <w:tc>
          <w:tcPr>
            <w:tcW w:w="720" w:type="dxa"/>
            <w:shd w:val="clear" w:color="auto" w:fill="auto"/>
          </w:tcPr>
          <w:p w14:paraId="580326D2" w14:textId="77777777" w:rsidR="001D31B7" w:rsidRPr="001C6EE1" w:rsidRDefault="001D31B7" w:rsidP="00014B0C">
            <w:pPr>
              <w:pStyle w:val="ListParagraph"/>
              <w:numPr>
                <w:ilvl w:val="0"/>
                <w:numId w:val="3"/>
              </w:numPr>
            </w:pPr>
          </w:p>
        </w:tc>
        <w:tc>
          <w:tcPr>
            <w:tcW w:w="3042" w:type="dxa"/>
          </w:tcPr>
          <w:p w14:paraId="0BF53303" w14:textId="7C63A279" w:rsidR="001D31B7" w:rsidRPr="001C6EE1" w:rsidRDefault="0071749F" w:rsidP="00014B0C">
            <w:r w:rsidRPr="001C6EE1">
              <w:fldChar w:fldCharType="begin" w:fldLock="1"/>
            </w:r>
            <w:r w:rsidR="00EE3358">
              <w:instrText>ADDIN CSL_CITATION {"citationItems":[{"id":"ITEM-1","itemData":{"DOI":"10.36347/sjams.2014.v02i05.058","abstract":"The aim of the study was to assess oral health status and treatment needs of 5, 12 and 15 year-old orphanage children. A 'Descriptive Cross Sectional Survey' was conducted. Information on demographic characteristics of participants along with oral health behavior was collected. Clinical data were collected using WHO Oral Health Assessment Form (1997). Statistical analysis was done using SPSS 17.0. A total of 180 children were examined. Prevalence of caries was highest in 12 year old females. Mean DMFT was 1.64</w:instrText>
            </w:r>
            <w:r w:rsidR="00EE3358">
              <w:instrText xml:space="preserve">1.52 and 1.52 </w:instrText>
            </w:r>
            <w:r w:rsidR="00EE3358">
              <w:instrText>1.03 among 12 year old males and females, while mean DMFT of 15 year old males and females was 0.94</w:instrText>
            </w:r>
            <w:r w:rsidR="00EE3358">
              <w:instrText>0.89 and 2.07</w:instrText>
            </w:r>
            <w:r w:rsidR="00EE3358">
              <w:instrText>2.14 respectively with statistically significant difference. Most of the subjects required one surface filling, followed by extractions, pulp care and two surface fillings. In the age group of 5 and 12 years, majority of the study subjects were having healthy periodontium. The findings of the clinical examination highlighted untreated caries and no filled component which may be attributed to poverty, illiteracy, poor awareness and lack of oral health services.","author":[{"dropping-particle":"","family":"Sharma","given":"Abhishek","non-dropping-particle":"","parse-names":false,"suffix":""},{"dropping-particle":"","family":"Gaur","given":"Anupama","non-dropping-particle":"","parse-names":false,"suffix":""},{"dropping-particle":"","family":"Pareek","given":"Sonia","non-dropping-particle":"","parse-names":false,"suffix":""},{"dropping-particle":"","family":"Raja","given":"Vasim","non-dropping-particle":"","parse-names":false,"suffix":""},{"dropping-particle":"","family":"Sanadhya","given":"Sudhanshu","non-dropping-particle":"","parse-names":false,"suffix":""},{"dropping-particle":"","family":"Sharma","given":"Antim B","non-dropping-particle":"","parse-names":false,"suffix":""}],"container-title":"Scholars Journal of Applied Medical Sciences (SJAMS","id":"ITEM-1","issue":"5D","issued":{"date-parts":[["2014"]]},"page":"1776-1780","title":"Oral Health Status and Treatment Needs among Orphanage Children of Jaipur City","type":"article-journal","volume":"2"},"uris":["http://www.mendeley.com/documents/?uuid=4fdbf789-404e-47fe-b5cb-88594ea93fd4"]}],"mendeley":{"formattedCitation":"(A. Sharma et al., 2014)","plainTextFormattedCitation":"(A. Sharma et al., 2014)","previouslyFormattedCitation":"(A. Sharma et al., 2014)"},"properties":{"noteIndex":0},"schema":"https://github.com/citation-style-language/schema/raw/master/csl-citation.json"}</w:instrText>
            </w:r>
            <w:r w:rsidRPr="001C6EE1">
              <w:fldChar w:fldCharType="separate"/>
            </w:r>
            <w:r w:rsidR="00056099" w:rsidRPr="00056099">
              <w:rPr>
                <w:noProof/>
              </w:rPr>
              <w:t>(A. Sharma et al., 2014)</w:t>
            </w:r>
            <w:r w:rsidRPr="001C6EE1">
              <w:fldChar w:fldCharType="end"/>
            </w:r>
          </w:p>
        </w:tc>
        <w:tc>
          <w:tcPr>
            <w:tcW w:w="5259" w:type="dxa"/>
          </w:tcPr>
          <w:p w14:paraId="58B2C312" w14:textId="54BF7184" w:rsidR="001D31B7" w:rsidRPr="001C6EE1" w:rsidRDefault="0071749F" w:rsidP="001D31B7">
            <w:r w:rsidRPr="001C6EE1">
              <w:t>No exclusion of medically compromised individuals</w:t>
            </w:r>
          </w:p>
        </w:tc>
      </w:tr>
      <w:tr w:rsidR="001C6EE1" w:rsidRPr="001C6EE1" w14:paraId="3AE25001" w14:textId="77777777" w:rsidTr="001C6EE1">
        <w:tc>
          <w:tcPr>
            <w:tcW w:w="720" w:type="dxa"/>
            <w:shd w:val="clear" w:color="auto" w:fill="auto"/>
          </w:tcPr>
          <w:p w14:paraId="5D78F5B1" w14:textId="77777777" w:rsidR="00A867D3" w:rsidRPr="001C6EE1" w:rsidRDefault="00A867D3" w:rsidP="00014B0C">
            <w:pPr>
              <w:pStyle w:val="ListParagraph"/>
              <w:numPr>
                <w:ilvl w:val="0"/>
                <w:numId w:val="3"/>
              </w:numPr>
            </w:pPr>
          </w:p>
        </w:tc>
        <w:tc>
          <w:tcPr>
            <w:tcW w:w="3042" w:type="dxa"/>
          </w:tcPr>
          <w:p w14:paraId="04766976" w14:textId="406B2222" w:rsidR="00A867D3" w:rsidRPr="001C6EE1" w:rsidRDefault="00A867D3" w:rsidP="00014B0C">
            <w:r w:rsidRPr="001C6EE1">
              <w:fldChar w:fldCharType="begin" w:fldLock="1"/>
            </w:r>
            <w:r w:rsidR="00EE3358">
              <w:instrText>ADDIN CSL_CITATION {"citationItems":[{"id":"ITEM-1","itemData":{"DOI":"10.21276/jamdsr","abstract":"Clear retainers are being widely used in the field of prosthodontics and orthodontics. Various studies have been conducted upon its use as a retainer. Vacuum formed retainer can be used as a temporary bridge for replacement of missing teeth following either extraction or implant placement with tooth coloured acrylic resin. It is an excellent alternative to tissue borne provisional restoration. This article will emphasize on method of fabrication, advantages and disadvantages of Essix appliance.","author":[{"dropping-particle":"","family":"Sharma","given":"Swati","non-dropping-particle":"","parse-names":false,"suffix":""},{"dropping-particle":"","family":"Shahi","given":"Ajoy Kumar","non-dropping-particle":"","parse-names":false,"suffix":""},{"dropping-particle":"","family":"Chandra","given":"Subhash","non-dropping-particle":"","parse-names":false,"suffix":""},{"dropping-particle":"","family":"Kumari","given":"Minti","non-dropping-particle":"","parse-names":false,"suffix":""},{"dropping-particle":"","family":"Singh","given":"Rana Nagendra Prasad","non-dropping-particle":"","parse-names":false,"suffix":""},{"dropping-particle":"","family":"Singh","given":"Bishnupati","non-dropping-particle":"","parse-names":false,"suffix":""}],"container-title":"J Adv Med Dent Scie Res","id":"ITEM-1","issue":"10","issued":{"date-parts":[["2019"]]},"page":"107-111","title":"Dental caries and periodontal status among 6-15 yrs aged orphanage children in Patna, Bihar: A cross sectional study","type":"article-journal","volume":"7"},"uris":["http://www.mendeley.com/documents/?uuid=aca55e99-cd5e-4d40-87f8-f5a762bd754c"]}],"mendeley":{"formattedCitation":"(S. Sharma et al., 2019)","plainTextFormattedCitation":"(S. Sharma et al., 2019)","previouslyFormattedCitation":"(S. Sharma et al., 2019)"},"properties":{"noteIndex":0},"schema":"https://github.com/citation-style-language/schema/raw/master/csl-citation.json"}</w:instrText>
            </w:r>
            <w:r w:rsidRPr="001C6EE1">
              <w:fldChar w:fldCharType="separate"/>
            </w:r>
            <w:r w:rsidR="00056099" w:rsidRPr="00056099">
              <w:rPr>
                <w:noProof/>
              </w:rPr>
              <w:t>(S. Sharma et al., 2019)</w:t>
            </w:r>
            <w:r w:rsidRPr="001C6EE1">
              <w:fldChar w:fldCharType="end"/>
            </w:r>
          </w:p>
        </w:tc>
        <w:tc>
          <w:tcPr>
            <w:tcW w:w="5259" w:type="dxa"/>
          </w:tcPr>
          <w:p w14:paraId="4DB88565" w14:textId="09D8A5F4" w:rsidR="00A867D3" w:rsidRPr="001C6EE1" w:rsidRDefault="00A867D3" w:rsidP="001D31B7">
            <w:r w:rsidRPr="001C6EE1">
              <w:t>No exclusion of medically compromised individuals</w:t>
            </w:r>
          </w:p>
        </w:tc>
      </w:tr>
      <w:tr w:rsidR="001C6EE1" w:rsidRPr="001C6EE1" w14:paraId="1DB14E7C" w14:textId="77777777" w:rsidTr="001C6EE1">
        <w:tc>
          <w:tcPr>
            <w:tcW w:w="720" w:type="dxa"/>
            <w:shd w:val="clear" w:color="auto" w:fill="auto"/>
          </w:tcPr>
          <w:p w14:paraId="26702265" w14:textId="77777777" w:rsidR="001D31B7" w:rsidRPr="001C6EE1" w:rsidRDefault="001D31B7" w:rsidP="00014B0C">
            <w:pPr>
              <w:pStyle w:val="ListParagraph"/>
              <w:numPr>
                <w:ilvl w:val="0"/>
                <w:numId w:val="3"/>
              </w:numPr>
            </w:pPr>
          </w:p>
        </w:tc>
        <w:tc>
          <w:tcPr>
            <w:tcW w:w="3042" w:type="dxa"/>
          </w:tcPr>
          <w:p w14:paraId="36E437D0" w14:textId="0CADE157" w:rsidR="001D31B7" w:rsidRPr="001C6EE1" w:rsidRDefault="00D45256" w:rsidP="00014B0C">
            <w:pPr>
              <w:rPr>
                <w:lang w:val="fr-FR"/>
              </w:rPr>
            </w:pPr>
            <w:r w:rsidRPr="001C6EE1">
              <w:fldChar w:fldCharType="begin" w:fldLock="1"/>
            </w:r>
            <w:r w:rsidRPr="001C6EE1">
              <w:rPr>
                <w:lang w:val="fr-FR"/>
              </w:rPr>
              <w:instrText>ADDIN CSL_CITATION {"citationItems":[{"id":"ITEM-1","itemData":{"DOI":"10.46347/jmsh.2021.v07i02.008","ISSN":"23949481","author":[{"dropping-particle":"","family":"Singh","given":"Diwakar Kumar","non-dropping-particle":"","parse-names":false,"suffix":""},{"dropping-particle":"","family":"Gupta","given":"Animesh","non-dropping-particle":"","parse-names":false,"suffix":""},{"dropping-particle":"","family":"Hameed","given":"Shahul","non-dropping-particle":"","parse-names":false,"suffix":""},{"dropping-particle":"","family":"Kumar","given":"S Nanjesh","non-dropping-particle":"","parse-names":false,"suffix":""}],"container-title":"Journal of Medical Sciences and Health","id":"ITEM-1","issue":"2","issued":{"date-parts":[["2021"]]},"page":"43-46","title":"Health Status of Children Residing at Orphanages in Rural Karnataka","type":"article-journal","volume":"7"},"uris":["http://www.mendeley.com/documents/?uuid=2bc93e0c-9053-456b-a479-14680f48992a"]}],"mendeley":{"formattedCitation":"(D. K. Singh et al., 2021)","plainTextFormattedCitation":"(D. K. Singh et al., 2021)","previouslyFormattedCitation":"(D. K. Singh et al., 2021)"},"properties":{"noteIndex":0},"schema":"https://github.com/citation-style-language/schema/raw/master/csl-citation.json"}</w:instrText>
            </w:r>
            <w:r w:rsidRPr="001C6EE1">
              <w:fldChar w:fldCharType="separate"/>
            </w:r>
            <w:r w:rsidRPr="001C6EE1">
              <w:rPr>
                <w:noProof/>
                <w:lang w:val="fr-FR"/>
              </w:rPr>
              <w:t>(D. K. Singh et al., 2021)</w:t>
            </w:r>
            <w:r w:rsidRPr="001C6EE1">
              <w:fldChar w:fldCharType="end"/>
            </w:r>
          </w:p>
        </w:tc>
        <w:tc>
          <w:tcPr>
            <w:tcW w:w="5259" w:type="dxa"/>
          </w:tcPr>
          <w:p w14:paraId="6C3DE619" w14:textId="3355C822" w:rsidR="001D31B7" w:rsidRPr="001C6EE1" w:rsidRDefault="00D45256" w:rsidP="001D31B7">
            <w:r w:rsidRPr="001C6EE1">
              <w:t>No exclusion of medically compromised individuals</w:t>
            </w:r>
          </w:p>
        </w:tc>
      </w:tr>
      <w:tr w:rsidR="001C6EE1" w:rsidRPr="001C6EE1" w14:paraId="01E49A53" w14:textId="77777777" w:rsidTr="001C6EE1">
        <w:tc>
          <w:tcPr>
            <w:tcW w:w="720" w:type="dxa"/>
            <w:shd w:val="clear" w:color="auto" w:fill="auto"/>
          </w:tcPr>
          <w:p w14:paraId="47268C67" w14:textId="77777777" w:rsidR="001D31B7" w:rsidRPr="001C6EE1" w:rsidRDefault="001D31B7" w:rsidP="00014B0C">
            <w:pPr>
              <w:pStyle w:val="ListParagraph"/>
              <w:numPr>
                <w:ilvl w:val="0"/>
                <w:numId w:val="3"/>
              </w:numPr>
            </w:pPr>
          </w:p>
        </w:tc>
        <w:tc>
          <w:tcPr>
            <w:tcW w:w="3042" w:type="dxa"/>
          </w:tcPr>
          <w:p w14:paraId="2CE52376" w14:textId="06C9BA0A" w:rsidR="001D31B7" w:rsidRPr="001C6EE1" w:rsidRDefault="00D45256" w:rsidP="00014B0C">
            <w:pPr>
              <w:rPr>
                <w:lang w:val="fr-FR"/>
              </w:rPr>
            </w:pPr>
            <w:r w:rsidRPr="001C6EE1">
              <w:fldChar w:fldCharType="begin" w:fldLock="1"/>
            </w:r>
            <w:r w:rsidRPr="001C6EE1">
              <w:rPr>
                <w:lang w:val="fr-FR"/>
              </w:rPr>
              <w:instrText>ADDIN CSL_CITATION {"citationItems":[{"id":"ITEM-1","itemData":{"DOI":"10.26440/ihrj/0510.01503","abstract":"INTRODUCTION: An orphan is a child under 18 year who has lost both parents or has been abandoned by them. Such children are deprived of the parental love and care and get little health care as well as their oral cavity is generally neglected. AIM: To assess the dental caries experience, oral hygiene status and periodontal status among the orphanage children in Prakasam District, Andhra Pradesh, India. MATERIALS AND METHOD: A cross sectional study among 485 orphan children of various institutes ranged from 12 to 16 years where WHO oral health assessment form 2013 was used and chi- square test and descriptive statistics test were used for statistical analysis by using SPSS 22.0 software. RESULTS: It was seen that 73.4% were having dental caries and the mean DI-S scores, CI-S scores and OHI-S scores were 1.41 ±0.47, 1.07 ±0.47 and 2.48 ±0.92 respectively. The prevalence and severity of gingival bleeding was found to be more i.e.64.7% among them. CONCLUSION: Majority of orphan children were suffering from oral problems. Oral health fraternity should actively involve with other parts of the community in order to maintain oral care of this group.","author":[{"dropping-particle":"","family":"Singh","given":"Ram Kumar","non-dropping-particle":"","parse-names":false,"suffix":""},{"dropping-particle":"","family":"Thakar","given":"Raj Gourav","non-dropping-particle":"","parse-names":false,"suffix":""},{"dropping-particle":"","family":"Simple Kaur","given":"","non-dropping-particle":"","parse-names":false,"suffix":""},{"dropping-particle":"","family":"Daisy Naidu","given":"","non-dropping-particle":"","parse-names":false,"suffix":""}],"container-title":"International Healthcare Research Journal","id":"ITEM-1","issue":"10","issued":{"date-parts":[["2022"]]},"page":"OR1-OR4","title":"Assessment of Oral Health Status among Orphanage Children (Underprivileged Population): A Descriptive Cross-Sectional Study","type":"article-journal","volume":"5"},"uris":["http://www.mendeley.com/documents/?uuid=954c504e-cdc7-4767-b3bf-acdd297a3f26"]}],"mendeley":{"formattedCitation":"(R. K. Singh et al., 2022)","plainTextFormattedCitation":"(R. K. Singh et al., 2022)","previouslyFormattedCitation":"(R. K. Singh et al., 2022)"},"properties":{"noteIndex":0},"schema":"https://github.com/citation-style-language/schema/raw/master/csl-citation.json"}</w:instrText>
            </w:r>
            <w:r w:rsidRPr="001C6EE1">
              <w:fldChar w:fldCharType="separate"/>
            </w:r>
            <w:r w:rsidRPr="001C6EE1">
              <w:rPr>
                <w:noProof/>
                <w:lang w:val="fr-FR"/>
              </w:rPr>
              <w:t>(R. K. Singh et al., 2022)</w:t>
            </w:r>
            <w:r w:rsidRPr="001C6EE1">
              <w:fldChar w:fldCharType="end"/>
            </w:r>
          </w:p>
        </w:tc>
        <w:tc>
          <w:tcPr>
            <w:tcW w:w="5259" w:type="dxa"/>
          </w:tcPr>
          <w:p w14:paraId="6D8E29C0" w14:textId="7CEB94CB" w:rsidR="001D31B7" w:rsidRPr="001C6EE1" w:rsidRDefault="00D45256" w:rsidP="001D31B7">
            <w:r w:rsidRPr="001C6EE1">
              <w:t>No exclusion of medically compromised individuals</w:t>
            </w:r>
          </w:p>
        </w:tc>
      </w:tr>
      <w:tr w:rsidR="001C6EE1" w:rsidRPr="001C6EE1" w14:paraId="334534B5" w14:textId="77777777" w:rsidTr="001C6EE1">
        <w:tc>
          <w:tcPr>
            <w:tcW w:w="720" w:type="dxa"/>
            <w:shd w:val="clear" w:color="auto" w:fill="auto"/>
          </w:tcPr>
          <w:p w14:paraId="1096CFA1" w14:textId="77777777" w:rsidR="00014B0C" w:rsidRPr="001C6EE1" w:rsidRDefault="00014B0C" w:rsidP="00014B0C">
            <w:pPr>
              <w:pStyle w:val="ListParagraph"/>
              <w:numPr>
                <w:ilvl w:val="0"/>
                <w:numId w:val="3"/>
              </w:numPr>
            </w:pPr>
          </w:p>
        </w:tc>
        <w:tc>
          <w:tcPr>
            <w:tcW w:w="3042" w:type="dxa"/>
          </w:tcPr>
          <w:p w14:paraId="04A8156E" w14:textId="77777777" w:rsidR="00014B0C" w:rsidRPr="001C6EE1" w:rsidRDefault="00014B0C" w:rsidP="00014B0C">
            <w:r w:rsidRPr="001C6EE1">
              <w:fldChar w:fldCharType="begin" w:fldLock="1"/>
            </w:r>
            <w:r w:rsidRPr="001C6EE1">
              <w:instrText>ADDIN CSL_CITATION {"citationItems":[{"id":"ITEM-1","itemData":{"DOI":"10.21276/jamdsr.2017.5.6.14","author":[{"dropping-particle":"","family":"Sinha","given":"Abhinav","non-dropping-particle":"","parse-names":false,"suffix":""},{"dropping-particle":"","family":"Kaur","given":"Kuldeep","non-dropping-particle":"","parse-names":false,"suffix":""},{"dropping-particle":"","family":"Singh","given":"Karanprakash","non-dropping-particle":"","parse-names":false,"suffix":""},{"dropping-particle":"","family":"Puri","given":"Mahijeet Singh","non-dropping-particle":"","parse-names":false,"suffix":""},{"dropping-particle":"","family":"Anandani","given":"Chitra","non-dropping-particle":"","parse-names":false,"suffix":""},{"dropping-particle":"","family":"Kaur","given":"Jasveen","non-dropping-particle":"","parse-names":false,"suffix":""}],"container-title":"J Adv Med Dent Scie Res","id":"ITEM-1","issue":"6","issued":{"date-parts":[["2017"]]},"page":"54-7","title":"DENTAL CARIES STATUS AMONG ORPHANS AND PARENTED CHILDREN IN NORTH INDIA: A COMPARATIVE STUDY","type":"article-journal","volume":"5"},"uris":["http://www.mendeley.com/documents/?uuid=7e4d91d5-22ce-4f7d-94e2-b9fbbe22e90f"]}],"mendeley":{"formattedCitation":"(Sinha et al., 2017)","plainTextFormattedCitation":"(Sinha et al., 2017)","previouslyFormattedCitation":"(Sinha et al., 2017)"},"properties":{"noteIndex":0},"schema":"https://github.com/citation-style-language/schema/raw/master/csl-citation.json"}</w:instrText>
            </w:r>
            <w:r w:rsidRPr="001C6EE1">
              <w:fldChar w:fldCharType="separate"/>
            </w:r>
            <w:r w:rsidRPr="001C6EE1">
              <w:rPr>
                <w:noProof/>
              </w:rPr>
              <w:t>(Sinha et al., 2017)</w:t>
            </w:r>
            <w:r w:rsidRPr="001C6EE1">
              <w:fldChar w:fldCharType="end"/>
            </w:r>
          </w:p>
        </w:tc>
        <w:tc>
          <w:tcPr>
            <w:tcW w:w="5259" w:type="dxa"/>
          </w:tcPr>
          <w:p w14:paraId="3F4ACA71" w14:textId="77777777" w:rsidR="00014B0C" w:rsidRPr="001C6EE1" w:rsidRDefault="00014B0C" w:rsidP="00014B0C">
            <w:r w:rsidRPr="001C6EE1">
              <w:t>No exclusion of medically compromised individuals</w:t>
            </w:r>
          </w:p>
        </w:tc>
      </w:tr>
      <w:tr w:rsidR="001C6EE1" w:rsidRPr="001C6EE1" w14:paraId="139B6E66" w14:textId="77777777" w:rsidTr="001C6EE1">
        <w:tc>
          <w:tcPr>
            <w:tcW w:w="720" w:type="dxa"/>
            <w:shd w:val="clear" w:color="auto" w:fill="auto"/>
          </w:tcPr>
          <w:p w14:paraId="73B84AFF" w14:textId="77777777" w:rsidR="00014B0C" w:rsidRPr="001C6EE1" w:rsidRDefault="00014B0C" w:rsidP="00014B0C">
            <w:pPr>
              <w:pStyle w:val="ListParagraph"/>
              <w:numPr>
                <w:ilvl w:val="0"/>
                <w:numId w:val="3"/>
              </w:numPr>
            </w:pPr>
          </w:p>
        </w:tc>
        <w:tc>
          <w:tcPr>
            <w:tcW w:w="3042" w:type="dxa"/>
          </w:tcPr>
          <w:p w14:paraId="0022121A" w14:textId="0E76F39F" w:rsidR="00014B0C" w:rsidRPr="001C6EE1" w:rsidRDefault="00D45256" w:rsidP="00014B0C">
            <w:r w:rsidRPr="001C6EE1">
              <w:fldChar w:fldCharType="begin" w:fldLock="1"/>
            </w:r>
            <w:r w:rsidRPr="001C6EE1">
              <w:instrText>ADDIN CSL_CITATION {"citationItems":[{"id":"ITEM-1","itemData":{"DOI":"10.17796/1053-4628-42.4.5","ISSN":"10534628","PMID":"29750620","abstract":"Aim: The aim of this study was to determine the prevalence and severity of dental caries among institutionalized children and adolescents in San José, Costa Rica. Study design: This cross-sectional descriptive study included 201 children and adolescents between the ages of 2 and 17 years. Participants were selected by following pre-established criteria from 33 shelters located in the province of San José, Costa Rica. The International Caries Detection Assessment System (ICDAS) method was used for caries assessment. ANOVA and Student’s T-test were used for statistical analysis. Results: Caries prevalence was estimated at 96.35% among participants in the study. No significant difference was found for sex (p=0.653) or age group (p=0.349). Regarding caries severity, it was found that early enamel lesions were the most frequent pathology, representing 79.2% of decayed surfaces. Conclusions: This study found that different risk factors (social, psychological, economic, and personal) may be related to the high prevalence of dental caries in foster-care children and adolescents. Special strategies may need to be developed to prevent and treat dental caries in this vulnerable population.","author":[{"dropping-particle":"","family":"Solis-Riggioni","given":"A.","non-dropping-particle":"","parse-names":false,"suffix":""},{"dropping-particle":"","family":"Gallardo-Barquero","given":"C.","non-dropping-particle":"","parse-names":false,"suffix":""},{"dropping-particle":"","family":"Chavarria-Bolaños","given":"D.","non-dropping-particle":"","parse-names":false,"suffix":""}],"container-title":"Journal of Clinical Pediatric Dentistry","id":"ITEM-1","issue":"4","issued":{"date-parts":[["2018"]]},"page":"269-272","title":"Prevalence and severity of dental caries in foster-care children and adolescents","type":"article-journal","volume":"42"},"uris":["http://www.mendeley.com/documents/?uuid=4cb42915-4759-4426-9496-3d4f11abcaf1"]}],"mendeley":{"formattedCitation":"(Solis-Riggioni et al., 2018)","plainTextFormattedCitation":"(Solis-Riggioni et al., 2018)","previouslyFormattedCitation":"(Solis-Riggioni et al., 2018)"},"properties":{"noteIndex":0},"schema":"https://github.com/citation-style-language/schema/raw/master/csl-citation.json"}</w:instrText>
            </w:r>
            <w:r w:rsidRPr="001C6EE1">
              <w:fldChar w:fldCharType="separate"/>
            </w:r>
            <w:r w:rsidRPr="001C6EE1">
              <w:rPr>
                <w:noProof/>
              </w:rPr>
              <w:t>(Solis-Riggioni et al., 2018)</w:t>
            </w:r>
            <w:r w:rsidRPr="001C6EE1">
              <w:fldChar w:fldCharType="end"/>
            </w:r>
          </w:p>
        </w:tc>
        <w:tc>
          <w:tcPr>
            <w:tcW w:w="5259" w:type="dxa"/>
          </w:tcPr>
          <w:p w14:paraId="361D0D7E" w14:textId="21655EF4" w:rsidR="00014B0C" w:rsidRPr="001C6EE1" w:rsidRDefault="00D45256" w:rsidP="00014B0C">
            <w:r w:rsidRPr="001C6EE1">
              <w:t>No exclusion of medically compromised individuals</w:t>
            </w:r>
          </w:p>
        </w:tc>
      </w:tr>
      <w:tr w:rsidR="001C6EE1" w:rsidRPr="001C6EE1" w14:paraId="45230A15" w14:textId="77777777" w:rsidTr="001C6EE1">
        <w:tc>
          <w:tcPr>
            <w:tcW w:w="720" w:type="dxa"/>
            <w:shd w:val="clear" w:color="auto" w:fill="auto"/>
          </w:tcPr>
          <w:p w14:paraId="1B86AC75" w14:textId="77777777" w:rsidR="00D45256" w:rsidRPr="001C6EE1" w:rsidRDefault="00D45256" w:rsidP="00014B0C">
            <w:pPr>
              <w:pStyle w:val="ListParagraph"/>
              <w:numPr>
                <w:ilvl w:val="0"/>
                <w:numId w:val="3"/>
              </w:numPr>
            </w:pPr>
          </w:p>
        </w:tc>
        <w:tc>
          <w:tcPr>
            <w:tcW w:w="3042" w:type="dxa"/>
          </w:tcPr>
          <w:p w14:paraId="1892C6F8" w14:textId="577E2B31" w:rsidR="00D45256" w:rsidRPr="001C6EE1" w:rsidRDefault="00D45256" w:rsidP="00014B0C">
            <w:r w:rsidRPr="001C6EE1">
              <w:fldChar w:fldCharType="begin" w:fldLock="1"/>
            </w:r>
            <w:r w:rsidRPr="001C6EE1">
              <w:instrText>ADDIN CSL_CITATION {"citationItems":[{"id":"ITEM-1","itemData":{"DOI":"10.4103/jiaphd.jiaphd","author":[{"dropping-particle":"","family":"Soni","given":"Apurv","non-dropping-particle":"","parse-names":false,"suffix":""},{"dropping-particle":"","family":"Sharma","given":"Hunny","non-dropping-particle":"","parse-names":false,"suffix":""},{"dropping-particle":"","family":"Motghare","given":"Vaibhav","non-dropping-particle":"","parse-names":false,"suffix":""},{"dropping-particle":"","family":"Verma","given":"Swati","non-dropping-particle":"","parse-names":false,"suffix":""}],"container-title":"J indian association of public health dentistry","id":"ITEM-1","issued":{"date-parts":[["2020"]]},"page":"139-142","title":"Assessment of Oral Health Status in Orphanage Inmates of North ‑ Eastern Part of Rajasthan : A Descriptive Cross ‑ Sectional Study","type":"article-journal","volume":"18"},"uris":["http://www.mendeley.com/documents/?uuid=1f45a629-ba1d-437b-b547-a278a1b8ef4e"]}],"mendeley":{"formattedCitation":"(Soni et al., 2020)","plainTextFormattedCitation":"(Soni et al., 2020)","previouslyFormattedCitation":"(Soni et al., 2020)"},"properties":{"noteIndex":0},"schema":"https://github.com/citation-style-language/schema/raw/master/csl-citation.json"}</w:instrText>
            </w:r>
            <w:r w:rsidRPr="001C6EE1">
              <w:fldChar w:fldCharType="separate"/>
            </w:r>
            <w:r w:rsidRPr="001C6EE1">
              <w:rPr>
                <w:noProof/>
              </w:rPr>
              <w:t>(Soni et al., 2020)</w:t>
            </w:r>
            <w:r w:rsidRPr="001C6EE1">
              <w:fldChar w:fldCharType="end"/>
            </w:r>
          </w:p>
        </w:tc>
        <w:tc>
          <w:tcPr>
            <w:tcW w:w="5259" w:type="dxa"/>
          </w:tcPr>
          <w:p w14:paraId="51E7CFFD" w14:textId="5B52A9B5" w:rsidR="00D45256" w:rsidRPr="001C6EE1" w:rsidRDefault="00D45256" w:rsidP="00014B0C">
            <w:r w:rsidRPr="001C6EE1">
              <w:t>No exclusion of medically compromised individuals</w:t>
            </w:r>
          </w:p>
        </w:tc>
      </w:tr>
      <w:tr w:rsidR="001C6EE1" w:rsidRPr="001C6EE1" w14:paraId="1C60C8B0" w14:textId="77777777" w:rsidTr="001C6EE1">
        <w:tc>
          <w:tcPr>
            <w:tcW w:w="720" w:type="dxa"/>
            <w:shd w:val="clear" w:color="auto" w:fill="auto"/>
          </w:tcPr>
          <w:p w14:paraId="0942EE86" w14:textId="77777777" w:rsidR="00D45256" w:rsidRPr="001C6EE1" w:rsidRDefault="00D45256" w:rsidP="00014B0C">
            <w:pPr>
              <w:pStyle w:val="ListParagraph"/>
              <w:numPr>
                <w:ilvl w:val="0"/>
                <w:numId w:val="3"/>
              </w:numPr>
            </w:pPr>
          </w:p>
        </w:tc>
        <w:tc>
          <w:tcPr>
            <w:tcW w:w="3042" w:type="dxa"/>
          </w:tcPr>
          <w:p w14:paraId="67C53C81" w14:textId="658EB55E" w:rsidR="00D45256" w:rsidRPr="001C6EE1" w:rsidRDefault="00D45256" w:rsidP="00014B0C">
            <w:r w:rsidRPr="001C6EE1">
              <w:fldChar w:fldCharType="begin" w:fldLock="1"/>
            </w:r>
            <w:r w:rsidRPr="001C6EE1">
              <w:instrText>ADDIN CSL_CITATION {"citationItems":[{"id":"ITEM-1","itemData":{"author":[{"dropping-particle":"","family":"Srinivas","given":"R","non-dropping-particle":"","parse-names":false,"suffix":""},{"dropping-particle":"","family":"Srinivas","given":"P","non-dropping-particle":"","parse-names":false,"suffix":""},{"dropping-particle":"","family":"Viswanath","given":"V","non-dropping-particle":"","parse-names":false,"suffix":""},{"dropping-particle":"","family":"Suresh","given":"S","non-dropping-particle":"","parse-names":false,"suffix":""},{"dropping-particle":"","family":"Devaki","given":"T","non-dropping-particle":"","parse-names":false,"suffix":""},{"dropping-particle":"","family":"Narayana","given":"V","non-dropping-particle":"","parse-names":false,"suffix":""}],"container-title":"International Journal of Scientific Nad Technology Research","id":"ITEM-1","issue":"11","issued":{"date-parts":[["2012"]]},"page":"19-23","title":"Oral Health Status of Institutionalized Street Children Aged 5-15 Years In Guntur City , Andhra","type":"article-journal","volume":"1"},"uris":["http://www.mendeley.com/documents/?uuid=a1b9ce4d-59f3-4af7-89e9-6b44e3e6c08b"]}],"mendeley":{"formattedCitation":"(Srinivas et al., 2012)","plainTextFormattedCitation":"(Srinivas et al., 2012)","previouslyFormattedCitation":"(Srinivas et al., 2012)"},"properties":{"noteIndex":0},"schema":"https://github.com/citation-style-language/schema/raw/master/csl-citation.json"}</w:instrText>
            </w:r>
            <w:r w:rsidRPr="001C6EE1">
              <w:fldChar w:fldCharType="separate"/>
            </w:r>
            <w:r w:rsidRPr="001C6EE1">
              <w:rPr>
                <w:noProof/>
              </w:rPr>
              <w:t>(Srinivas et al., 2012)</w:t>
            </w:r>
            <w:r w:rsidRPr="001C6EE1">
              <w:fldChar w:fldCharType="end"/>
            </w:r>
          </w:p>
        </w:tc>
        <w:tc>
          <w:tcPr>
            <w:tcW w:w="5259" w:type="dxa"/>
          </w:tcPr>
          <w:p w14:paraId="14AF190D" w14:textId="0D4558E7" w:rsidR="00D45256" w:rsidRPr="001C6EE1" w:rsidRDefault="00D45256" w:rsidP="00014B0C">
            <w:r w:rsidRPr="001C6EE1">
              <w:t>No exclusion of medically compromised individuals</w:t>
            </w:r>
          </w:p>
        </w:tc>
      </w:tr>
      <w:tr w:rsidR="001C6EE1" w:rsidRPr="001C6EE1" w14:paraId="4D1A0BF7" w14:textId="77777777" w:rsidTr="001C6EE1">
        <w:tc>
          <w:tcPr>
            <w:tcW w:w="720" w:type="dxa"/>
            <w:shd w:val="clear" w:color="auto" w:fill="auto"/>
          </w:tcPr>
          <w:p w14:paraId="4CE6F5D4" w14:textId="77777777" w:rsidR="00014B0C" w:rsidRPr="001C6EE1" w:rsidRDefault="00014B0C" w:rsidP="00014B0C">
            <w:pPr>
              <w:pStyle w:val="ListParagraph"/>
              <w:numPr>
                <w:ilvl w:val="0"/>
                <w:numId w:val="3"/>
              </w:numPr>
            </w:pPr>
          </w:p>
        </w:tc>
        <w:tc>
          <w:tcPr>
            <w:tcW w:w="3042" w:type="dxa"/>
          </w:tcPr>
          <w:p w14:paraId="53719763" w14:textId="77777777" w:rsidR="00014B0C" w:rsidRPr="001C6EE1" w:rsidRDefault="00014B0C" w:rsidP="00014B0C">
            <w:r w:rsidRPr="001C6EE1">
              <w:fldChar w:fldCharType="begin" w:fldLock="1"/>
            </w:r>
            <w:r w:rsidRPr="001C6EE1">
              <w:instrText>ADDIN CSL_CITATION {"citationItems":[{"id":"ITEM-1","itemData":{"author":[{"dropping-particle":"","family":"Știrb","given":"Lucia","non-dropping-particle":"","parse-names":false,"suffix":""},{"dropping-particle":"","family":"Petruș-Vancea","given":"Adriana","non-dropping-particle":"","parse-names":false,"suffix":""}],"container-title":"EDUCAȚIA OMULUI DE AZI PENTRU LUMEA DE MAINE","id":"ITEM-1","issued":{"date-parts":[["2020"]]},"page":"90-98","title":"RESEARCH CONCERNING THE OCCURRENCE OF DENTAL AFFECTIONS AT 11 - 12 YEARS OLD PUPILS , FROM ROMANIA RURAL AREA","type":"article-journal","volume":"3"},"uris":["http://www.mendeley.com/documents/?uuid=64e454e8-07c8-40ab-8bb3-ee1131254cb3"]}],"mendeley":{"formattedCitation":"(Știrb &amp; Petruș-Vancea, 2020)","plainTextFormattedCitation":"(Știrb &amp; Petruș-Vancea, 2020)","previouslyFormattedCitation":"(Știrb &amp; Petruș-Vancea, 2020)"},"properties":{"noteIndex":0},"schema":"https://github.com/citation-style-language/schema/raw/master/csl-citation.json"}</w:instrText>
            </w:r>
            <w:r w:rsidRPr="001C6EE1">
              <w:fldChar w:fldCharType="separate"/>
            </w:r>
            <w:r w:rsidRPr="001C6EE1">
              <w:rPr>
                <w:noProof/>
              </w:rPr>
              <w:t>(Știrb &amp; Petruș-Vancea, 2020)</w:t>
            </w:r>
            <w:r w:rsidRPr="001C6EE1">
              <w:fldChar w:fldCharType="end"/>
            </w:r>
          </w:p>
        </w:tc>
        <w:tc>
          <w:tcPr>
            <w:tcW w:w="5259" w:type="dxa"/>
          </w:tcPr>
          <w:p w14:paraId="1B60012E" w14:textId="77777777" w:rsidR="00014B0C" w:rsidRPr="001C6EE1" w:rsidRDefault="00014B0C" w:rsidP="00014B0C">
            <w:r w:rsidRPr="001C6EE1">
              <w:t>No exclusion of medically compromised individuals</w:t>
            </w:r>
          </w:p>
        </w:tc>
      </w:tr>
      <w:tr w:rsidR="001C6EE1" w:rsidRPr="001C6EE1" w14:paraId="384E710B" w14:textId="77777777" w:rsidTr="001C6EE1">
        <w:tc>
          <w:tcPr>
            <w:tcW w:w="720" w:type="dxa"/>
            <w:shd w:val="clear" w:color="auto" w:fill="auto"/>
          </w:tcPr>
          <w:p w14:paraId="4F5525D5" w14:textId="77777777" w:rsidR="00A867D3" w:rsidRPr="001C6EE1" w:rsidRDefault="00A867D3" w:rsidP="00014B0C">
            <w:pPr>
              <w:pStyle w:val="ListParagraph"/>
              <w:numPr>
                <w:ilvl w:val="0"/>
                <w:numId w:val="3"/>
              </w:numPr>
            </w:pPr>
          </w:p>
        </w:tc>
        <w:tc>
          <w:tcPr>
            <w:tcW w:w="3042" w:type="dxa"/>
          </w:tcPr>
          <w:p w14:paraId="1099309A" w14:textId="02DA8822" w:rsidR="00A867D3" w:rsidRPr="001C6EE1" w:rsidRDefault="00A867D3" w:rsidP="00014B0C">
            <w:r w:rsidRPr="001C6EE1">
              <w:fldChar w:fldCharType="begin" w:fldLock="1"/>
            </w:r>
            <w:r w:rsidRPr="001C6EE1">
              <w:instrText>ADDIN CSL_CITATION {"citationItems":[{"id":"ITEM-1","itemData":{"DOI":"10.3390/ijerph19148632","ISSN":"16604601","PMID":"35886485","abstract":"Oral health is a critical indicator of children’s quality of life, which at this early age, depends exclusively on the attention, involvement, and guidance of parents or caregivers. Assessing carious damage and measuring the prevalence of early severe tooth decay in temporary teeth in children is obtained by calculating the dmft index, giving the sum of an individual’s decayed, missing, and filled teeth. The aim of our study was to conduct a clinical examination of the oral status of institutionalized children from Romania. We selected and included in the study 144 children, both boys and girls in equal number, with ages of five or six years old, from which 110 were eligible for the study and met the inclusion criteria. Of all children, 20.90% were five years old girls, 27.27% five years old boys, 26.36% six years old girls, and 25.46% six years old boys. Of all, 10,45% had more than three incisors presenting decays, equally affected by gender. Of the boys’ group, 20% of age six had more de two canines affected, and 26.7% of five years old girls had more than three affected canines. Of the five years boys’ group, 24.3% had more than three affected temporary molars, 44.9% of six years boys had more than five. Of the five years old girls, 33.3% had more than four temporary molars affected and, 56.6% of the six years old girls’ group had more than five molars presenting carious lesions. The dental status and dmft values were similar for five years old and six years old children and similar boys and girls. Due to the vulnerability of young children that consists not only in their inability to identify, express, and address their own needs but also the lack of parental support, lack of an optimal diet for age, and proper hygiene, they reach adolescence with an impaired dental status, inappropriate for their age.","author":[{"dropping-particle":"","family":"Stoica","given":"Oana Elena","non-dropping-particle":"","parse-names":false,"suffix":""},{"dropping-particle":"","family":"Esian","given":"Daniela","non-dropping-particle":"","parse-names":false,"suffix":""},{"dropping-particle":"","family":"Bud","given":"Anamaria","non-dropping-particle":"","parse-names":false,"suffix":""},{"dropping-particle":"","family":"Stoica","given":"Alexandra Mihaela","non-dropping-particle":"","parse-names":false,"suffix":""},{"dropping-particle":"","family":"Beresescu","given":"Liana","non-dropping-particle":"","parse-names":false,"suffix":""},{"dropping-particle":"","family":"Bica","given":"Cristina Ioana","non-dropping-particle":"","parse-names":false,"suffix":""}],"container-title":"International Journal of Environmental Research and Public Health","id":"ITEM-1","issue":"14","issued":{"date-parts":[["2022"]]},"page":"4-13","title":"The Assessment of Early Server Childhood Caries Status in Abandoned Institutionalized Children","type":"article-journal","volume":"19"},"uris":["http://www.mendeley.com/documents/?uuid=b883989e-b50c-4bcc-b5a6-0acda5983867"]}],"mendeley":{"formattedCitation":"(Stoica et al., 2022)","plainTextFormattedCitation":"(Stoica et al., 2022)","previouslyFormattedCitation":"(Stoica et al., 2022)"},"properties":{"noteIndex":0},"schema":"https://github.com/citation-style-language/schema/raw/master/csl-citation.json"}</w:instrText>
            </w:r>
            <w:r w:rsidRPr="001C6EE1">
              <w:fldChar w:fldCharType="separate"/>
            </w:r>
            <w:r w:rsidRPr="001C6EE1">
              <w:rPr>
                <w:noProof/>
              </w:rPr>
              <w:t>(Stoica et al., 2022)</w:t>
            </w:r>
            <w:r w:rsidRPr="001C6EE1">
              <w:fldChar w:fldCharType="end"/>
            </w:r>
          </w:p>
        </w:tc>
        <w:tc>
          <w:tcPr>
            <w:tcW w:w="5259" w:type="dxa"/>
          </w:tcPr>
          <w:p w14:paraId="5FEA3DB7" w14:textId="2DF36FAB" w:rsidR="00A867D3" w:rsidRPr="001C6EE1" w:rsidRDefault="00A867D3" w:rsidP="00014B0C">
            <w:r w:rsidRPr="001C6EE1">
              <w:rPr>
                <w:rFonts w:asciiTheme="majorBidi" w:hAnsiTheme="majorBidi" w:cstheme="majorBidi"/>
                <w:szCs w:val="28"/>
              </w:rPr>
              <w:t>No determinant measured</w:t>
            </w:r>
          </w:p>
        </w:tc>
      </w:tr>
      <w:tr w:rsidR="001C6EE1" w:rsidRPr="001C6EE1" w14:paraId="23BFCED7" w14:textId="77777777" w:rsidTr="001C6EE1">
        <w:tc>
          <w:tcPr>
            <w:tcW w:w="720" w:type="dxa"/>
            <w:shd w:val="clear" w:color="auto" w:fill="auto"/>
          </w:tcPr>
          <w:p w14:paraId="08F17167" w14:textId="77777777" w:rsidR="00D45256" w:rsidRPr="001C6EE1" w:rsidRDefault="00D45256" w:rsidP="00014B0C">
            <w:pPr>
              <w:pStyle w:val="ListParagraph"/>
              <w:numPr>
                <w:ilvl w:val="0"/>
                <w:numId w:val="3"/>
              </w:numPr>
            </w:pPr>
          </w:p>
        </w:tc>
        <w:tc>
          <w:tcPr>
            <w:tcW w:w="3042" w:type="dxa"/>
          </w:tcPr>
          <w:p w14:paraId="31981F56" w14:textId="679E15CA" w:rsidR="00D45256" w:rsidRPr="001C6EE1" w:rsidRDefault="00D45256" w:rsidP="00014B0C">
            <w:r w:rsidRPr="001C6EE1">
              <w:fldChar w:fldCharType="begin" w:fldLock="1"/>
            </w:r>
            <w:r w:rsidRPr="001C6EE1">
              <w:instrText>ADDIN CSL_CITATION {"citationItems":[{"id":"ITEM-1","itemData":{"DOI":"10.4103/2319-5932.197406","ISSN":"2319-5932","abstract":"Aim: To determine the relationship between caries prevalence and body mass index-for-age among children of an orphanage in Nellore city. Introduction: Childhood exposure to environment factors during the post natal life, primarily via dietary intake, will slowly begin to condition adult susceptibility to disease both positively and negatively. Thus, the claimed eating pattern may be a risk factor in common for weight and dental caries. Here an attempt is made to investigate the association between caries frequency and body mass index-for-age in children. Materials and Methods: A cross sectional study was undertaken among 5-15 year age group children (n = 134) of an orphanage and were examined for dentition status using WHO oral health assessment form 1997; and their body mass index was calculated by measuring weight and height. Statistical analysis was done by using SPSS 14. Results: Mean values of DMFT and BMI for 5-15 year age group children were 1.39 1.88 and 19.12 3.46 respectively. Mean DMFT scores for boys was 1.51 2.17 and for girls was 13.1 1.67 and Mean BMI values for boys was 18.7 2.65 and for girls was 19.58 4.15. Correlation between the DMFT and BMI for entire sample was negatively correlated (r = − 0.12). Negative correlation between DMFT and BMI for girls was found (r = − 0.14), similarly boys also showed negative correlation (r = − 0.10). Conclusion: Although it was hypothesized that body mass index would be associated with increased caries, this association was not found. Rather a negative correlation was found between mean BMI and mean DMFT. No significant differences in body mass index as well as dental caries between boys and girls were observed.","author":[{"dropping-particle":"","family":"Sudhakar","given":"K","non-dropping-particle":"","parse-names":false,"suffix":""},{"dropping-particle":"","family":"RSharath","given":"P","non-dropping-particle":"","parse-names":false,"suffix":""},{"dropping-particle":"","family":"Shanthi","given":"M","non-dropping-particle":"","parse-names":false,"suffix":""},{"dropping-particle":"","family":"Fareed","given":"Nusrath","non-dropping-particle":"","parse-names":false,"suffix":""},{"dropping-particle":"","family":"Sudhir","given":"KM","non-dropping-particle":"","parse-names":false,"suffix":""}],"container-title":"Journal of Indian Association of Public Health Dentistry","id":"ITEM-1","issue":"15","issued":{"date-parts":[["2010"]]},"page":"45","title":"Relationship between Dentition status and Body Mass Index among 5 to 15 years old age group children of an orphanage in Nellore city","type":"article-journal","volume":"8"},"uris":["http://www.mendeley.com/documents/?uuid=065cbb45-cffa-4df0-b91c-49abad10c30d"]}],"mendeley":{"formattedCitation":"(Sudhakar et al., 2010)","plainTextFormattedCitation":"(Sudhakar et al., 2010)","previouslyFormattedCitation":"(Sudhakar et al., 2010)"},"properties":{"noteIndex":0},"schema":"https://github.com/citation-style-language/schema/raw/master/csl-citation.json"}</w:instrText>
            </w:r>
            <w:r w:rsidRPr="001C6EE1">
              <w:fldChar w:fldCharType="separate"/>
            </w:r>
            <w:r w:rsidRPr="001C6EE1">
              <w:rPr>
                <w:noProof/>
              </w:rPr>
              <w:t>(Sudhakar et al., 2010)</w:t>
            </w:r>
            <w:r w:rsidRPr="001C6EE1">
              <w:fldChar w:fldCharType="end"/>
            </w:r>
          </w:p>
        </w:tc>
        <w:tc>
          <w:tcPr>
            <w:tcW w:w="5259" w:type="dxa"/>
          </w:tcPr>
          <w:p w14:paraId="33F6F272" w14:textId="439E957E" w:rsidR="00D45256" w:rsidRPr="001C6EE1" w:rsidRDefault="00D45256" w:rsidP="00014B0C">
            <w:r w:rsidRPr="001C6EE1">
              <w:t>No exclusion of medically compromised individuals</w:t>
            </w:r>
          </w:p>
        </w:tc>
      </w:tr>
      <w:tr w:rsidR="00056099" w:rsidRPr="001C6EE1" w14:paraId="44B52A6D" w14:textId="77777777" w:rsidTr="001C6EE1">
        <w:tc>
          <w:tcPr>
            <w:tcW w:w="720" w:type="dxa"/>
            <w:shd w:val="clear" w:color="auto" w:fill="auto"/>
          </w:tcPr>
          <w:p w14:paraId="47A8E379" w14:textId="77777777" w:rsidR="00056099" w:rsidRPr="001C6EE1" w:rsidRDefault="00056099" w:rsidP="00056099">
            <w:pPr>
              <w:pStyle w:val="ListParagraph"/>
              <w:numPr>
                <w:ilvl w:val="0"/>
                <w:numId w:val="3"/>
              </w:numPr>
            </w:pPr>
          </w:p>
        </w:tc>
        <w:tc>
          <w:tcPr>
            <w:tcW w:w="3042" w:type="dxa"/>
          </w:tcPr>
          <w:p w14:paraId="352B7E30" w14:textId="5CB4A4DD" w:rsidR="00056099" w:rsidRPr="001C6EE1" w:rsidRDefault="00056099" w:rsidP="00056099">
            <w:r w:rsidRPr="001C6EE1">
              <w:fldChar w:fldCharType="begin" w:fldLock="1"/>
            </w:r>
            <w:r w:rsidRPr="001C6EE1">
              <w:instrText>ADDIN CSL_CITATION {"citationItems":[{"id":"ITEM-1","itemData":{"DOI":"10.1111/j.1365-263x.1997.tb00273.x","ISSN":"09607439","PMID":"9524472","author":[{"dropping-particle":"","family":"O'Sullivan","given":"E. A.","non-dropping-particle":"","parse-names":false,"suffix":""},{"dropping-particle":"","family":"Stephens","given":"A. J.","non-dropping-particle":"","parse-names":false,"suffix":""}],"container-title":"International Journal of Paediatric Dentistry","id":"ITEM-1","issue":"1","issued":{"date-parts":[["1997"]]},"page":"41-42","title":"The oral and dental status of children residing in a Romanian orphanage","type":"article-journal","volume":"7"},"uris":["http://www.mendeley.com/documents/?uuid=0ceb95cc-6831-4320-8553-02965978f549"]}],"mendeley":{"formattedCitation":"(O’Sullivan &amp; Stephens, 1997)","plainTextFormattedCitation":"(O’Sullivan &amp; Stephens, 1997)","previouslyFormattedCitation":"(O’Sullivan &amp; Stephens, 1997)"},"properties":{"noteIndex":0},"schema":"https://github.com/citation-style-language/schema/raw/master/csl-citation.json"}</w:instrText>
            </w:r>
            <w:r w:rsidRPr="001C6EE1">
              <w:fldChar w:fldCharType="separate"/>
            </w:r>
            <w:r w:rsidRPr="001C6EE1">
              <w:rPr>
                <w:noProof/>
              </w:rPr>
              <w:t>(O’Sullivan &amp; Stephens, 1997)</w:t>
            </w:r>
            <w:r w:rsidRPr="001C6EE1">
              <w:fldChar w:fldCharType="end"/>
            </w:r>
          </w:p>
        </w:tc>
        <w:tc>
          <w:tcPr>
            <w:tcW w:w="5259" w:type="dxa"/>
          </w:tcPr>
          <w:p w14:paraId="6094BA1F" w14:textId="35D9EB26" w:rsidR="00056099" w:rsidRPr="001C6EE1" w:rsidRDefault="00056099" w:rsidP="00056099">
            <w:r w:rsidRPr="001C6EE1">
              <w:t>No exclusion of medically compromised individuals</w:t>
            </w:r>
          </w:p>
        </w:tc>
      </w:tr>
      <w:tr w:rsidR="00056099" w:rsidRPr="001C6EE1" w14:paraId="3567A1CA" w14:textId="77777777" w:rsidTr="001C6EE1">
        <w:tc>
          <w:tcPr>
            <w:tcW w:w="720" w:type="dxa"/>
            <w:shd w:val="clear" w:color="auto" w:fill="auto"/>
          </w:tcPr>
          <w:p w14:paraId="72A7F583" w14:textId="77777777" w:rsidR="00056099" w:rsidRPr="001C6EE1" w:rsidRDefault="00056099" w:rsidP="00056099">
            <w:pPr>
              <w:pStyle w:val="ListParagraph"/>
              <w:numPr>
                <w:ilvl w:val="0"/>
                <w:numId w:val="3"/>
              </w:numPr>
            </w:pPr>
          </w:p>
        </w:tc>
        <w:tc>
          <w:tcPr>
            <w:tcW w:w="3042" w:type="dxa"/>
          </w:tcPr>
          <w:p w14:paraId="3082A258" w14:textId="47BB82C7" w:rsidR="00056099" w:rsidRPr="001C6EE1" w:rsidRDefault="00056099" w:rsidP="00056099">
            <w:r w:rsidRPr="001C6EE1">
              <w:fldChar w:fldCharType="begin" w:fldLock="1"/>
            </w:r>
            <w:r w:rsidRPr="001C6EE1">
              <w:instrText>ADDIN CSL_CITATION {"citationItems":[{"id":"ITEM-1","itemData":{"DOI":"10.4103/0970-4388.99986","ISSN":"09704388","PMID":"22918097","abstract":"Context : India has been the focus of many health surveys among normal, physically, and mentally handicapped children. However, the data, concerning oral health conditions of socially handicapped children living in orphanages, are scanty. Aims: To study the effect of parental inadequacy, environmental deprivation, and emotional disturbances on dental caries through intelligence quotient (IQ) and self-concept in orphan children and also to co-relate dental caries with different levels of IQ and self-concept. Settings and Design: The study was carried out amongst socially handicapped children living in orphanages. Patients and Methods: 100 children in the age group of 10-14 years from orphanages were selected. Malin′s Intelligence Scale for Indian Children (MISIC) was used to assess the intelligence quotient; self-concept questionnaire to assess self-concept of the child and recording of dental caries status of children was done as per WHO Index (1997). StatisticaL Analysis Used : To assess the relationship of dental caries with IQ, student′s unpaired t-test was used and; to find the relationship between self-concept and dental caries, Karl-Pearson′s coefficient of co-relation was applied. Results: the children in orphanages had a lower IQ and high caries experience but had an above average self-concept. There was also no co-relation between dental caries and self-concept. Conclusions: Orphan children, being socially handicapped, are at an increased risk for dental caries due to a lower IQ level, parental deprivation, and institutionalization. Moreover, lack of co-relation between dental caries and self-concept could be explained by the fact that dental caries is a lifelong process whereas different dimensions of self-concept are in a state of constant flux.","author":[{"dropping-particle":"","family":"Virk","given":"P. K.S.","non-dropping-particle":"","parse-names":false,"suffix":""},{"dropping-particle":"","family":"Jain","given":"R. L.","non-dropping-particle":"","parse-names":false,"suffix":""},{"dropping-particle":"","family":"Pathak","given":"A.","non-dropping-particle":"","parse-names":false,"suffix":""},{"dropping-particle":"","family":"Sharma","given":"U.","non-dropping-particle":"","parse-names":false,"suffix":""},{"dropping-particle":"","family":"Rajput","given":"J. S.","non-dropping-particle":"","parse-names":false,"suffix":""}],"container-title":"Journal of Indian Society of Pedodontics and Preventive Dentistry","id":"ITEM-1","issue":"2","issued":{"date-parts":[["2012"]]},"page":"127-132","title":"Inter-relationship of intelligence-quotient and self-concept with dental caries amongst socially handicapped orphan children","type":"article-journal","volume":"30"},"uris":["http://www.mendeley.com/documents/?uuid=2993f4a9-8dce-43c5-8ec4-25721b2cd7bb"]}],"mendeley":{"formattedCitation":"(Virk et al., 2012)","plainTextFormattedCitation":"(Virk et al., 2012)","previouslyFormattedCitation":"(Virk et al., 2012)"},"properties":{"noteIndex":0},"schema":"https://github.com/citation-style-language/schema/raw/master/csl-citation.json"}</w:instrText>
            </w:r>
            <w:r w:rsidRPr="001C6EE1">
              <w:fldChar w:fldCharType="separate"/>
            </w:r>
            <w:r w:rsidRPr="001C6EE1">
              <w:rPr>
                <w:noProof/>
              </w:rPr>
              <w:t>(Virk et al., 2012)</w:t>
            </w:r>
            <w:r w:rsidRPr="001C6EE1">
              <w:fldChar w:fldCharType="end"/>
            </w:r>
          </w:p>
        </w:tc>
        <w:tc>
          <w:tcPr>
            <w:tcW w:w="5259" w:type="dxa"/>
          </w:tcPr>
          <w:p w14:paraId="1E9AD845" w14:textId="4677AEF4" w:rsidR="00056099" w:rsidRPr="001C6EE1" w:rsidRDefault="00056099" w:rsidP="00056099">
            <w:r w:rsidRPr="001C6EE1">
              <w:t>No exclusion of medically compromised individuals</w:t>
            </w:r>
          </w:p>
        </w:tc>
      </w:tr>
      <w:tr w:rsidR="00056099" w:rsidRPr="001C6EE1" w14:paraId="7D0BC4F1" w14:textId="77777777" w:rsidTr="001C6EE1">
        <w:tc>
          <w:tcPr>
            <w:tcW w:w="720" w:type="dxa"/>
            <w:shd w:val="clear" w:color="auto" w:fill="auto"/>
          </w:tcPr>
          <w:p w14:paraId="4A3AA020" w14:textId="77777777" w:rsidR="00056099" w:rsidRPr="001C6EE1" w:rsidRDefault="00056099" w:rsidP="00056099">
            <w:pPr>
              <w:pStyle w:val="ListParagraph"/>
              <w:numPr>
                <w:ilvl w:val="0"/>
                <w:numId w:val="3"/>
              </w:numPr>
            </w:pPr>
          </w:p>
        </w:tc>
        <w:tc>
          <w:tcPr>
            <w:tcW w:w="3042" w:type="dxa"/>
          </w:tcPr>
          <w:p w14:paraId="461DBF8B" w14:textId="761D492E" w:rsidR="00056099" w:rsidRPr="001C6EE1" w:rsidRDefault="00056099" w:rsidP="00056099">
            <w:r w:rsidRPr="001C6EE1">
              <w:fldChar w:fldCharType="begin" w:fldLock="1"/>
            </w:r>
            <w:r>
              <w:instrText>ADDIN CSL_CITATION {"citationItems":[{"id":"ITEM-1","itemData":{"DOI":"10.1922/CDH_3435Zusman04","ISSN":"0265539X","PMID":"26263601","abstract":"Aim: A pilot project to improve the oral health of Romanian orphans and elderly people in residential homes. Material and Methods: The orphanage and old persons’ home were in Constanta. After training, 50 fifth-year dental students made 14 weekly residential home visits to improve carers’ oral health knowledge and oral hygiene (OH) procedures and to monitor progress in one orphan and one old person. At baseline and after 14 weeks a local dental school staff member examined each orphan and old person’s oral health using WHO (1997) criteria and the Simplified Oral Hygiene Index (OHI-S). The carers’ knowledge of OH and attitudes to providing and the students’ knowledge and attitudes were assessed at baseline and again after 14 weeks with a questionnaire. Results: All 56 orphans (mean age 9.6 years, mean DMFT 2.39) living in the home participated and their mean OHI-S improved (1.40 to 0.80, p&lt;0.0001). Fifty old people (mean age 75.9 years) participated, of whom 22 (44%) were edentulous. There was no significant improvement in mean OHI-S (p&lt;0.10). The carers’ oral health knowledge improved (mean scores from 65 to 88, p&lt;0.001) as did their attitude score (p&lt;0.013). Students noted changes in their understanding of the needs of the carers, orphans and elderly people. Their perception of their capability to provide OH education or train others to do so, or their inclination to do so remained substantially unchanged. Conclusions: This pilot study met its aims suggesting that with suitable management, senior dental students can play a significant role in residential homes for orphans and old people by training carers and improving the residents’ oral hygiene. Further similar studies in other settings are indicated.","author":[{"dropping-particle":"","family":"Zusman","given":"Shlomo P.","non-dropping-particle":"","parse-names":false,"suffix":""},{"dropping-particle":"","family":"Eaton","given":"K. A.","non-dropping-particle":"","parse-names":false,"suffix":""},{"dropping-particle":"","family":"Harris","given":"M.","non-dropping-particle":"","parse-names":false,"suffix":""},{"dropping-particle":"","family":"Amariei","given":"C.","non-dropping-particle":"","parse-names":false,"suffix":""}],"container-title":"Community Dental Health","id":"ITEM-1","issue":"2","issued":{"date-parts":[["2014"]]},"page":"89-92","title":"A pilot project to improve the oral health of orphans and of the elderly in residential care in Constanta, Romania","type":"article-journal","volume":"32"},"uris":["http://www.mendeley.com/documents/?uuid=988f64cb-917d-477b-bf31-67bce6d3f03d"]}],"mendeley":{"formattedCitation":"(Zusman et al., 2014)","plainTextFormattedCitation":"(Zusman et al., 2014)","previouslyFormattedCitation":"(Zusman et al., 2014)"},"properties":{"noteIndex":0},"schema":"https://github.com/citation-style-language/schema/raw/master/csl-citation.json"}</w:instrText>
            </w:r>
            <w:r w:rsidRPr="001C6EE1">
              <w:fldChar w:fldCharType="separate"/>
            </w:r>
            <w:r w:rsidRPr="001C6EE1">
              <w:rPr>
                <w:noProof/>
              </w:rPr>
              <w:t>(Zusman et al., 2014)</w:t>
            </w:r>
            <w:r w:rsidRPr="001C6EE1">
              <w:fldChar w:fldCharType="end"/>
            </w:r>
          </w:p>
        </w:tc>
        <w:tc>
          <w:tcPr>
            <w:tcW w:w="5259" w:type="dxa"/>
          </w:tcPr>
          <w:p w14:paraId="7E4A221E" w14:textId="787FA32D" w:rsidR="00056099" w:rsidRPr="001C6EE1" w:rsidRDefault="00056099" w:rsidP="00056099">
            <w:r w:rsidRPr="001C6EE1">
              <w:t>No exclusion of medically compromised individuals</w:t>
            </w:r>
          </w:p>
        </w:tc>
      </w:tr>
    </w:tbl>
    <w:p w14:paraId="1381C090" w14:textId="77777777" w:rsidR="00B243EE" w:rsidRPr="001C6EE1" w:rsidRDefault="00B243EE" w:rsidP="00F75D5D"/>
    <w:p w14:paraId="3F0A0281" w14:textId="0790F945" w:rsidR="00F75D5D" w:rsidRPr="001C6EE1" w:rsidRDefault="00F75D5D" w:rsidP="00F75D5D">
      <w:r w:rsidRPr="001C6EE1">
        <w:br w:type="page"/>
      </w:r>
    </w:p>
    <w:p w14:paraId="7AF1D575" w14:textId="27C631B6" w:rsidR="003D4AF6" w:rsidRPr="003C48E8" w:rsidRDefault="003D4AF6" w:rsidP="00F75D5D">
      <w:pPr>
        <w:rPr>
          <w:b/>
          <w:bCs/>
        </w:rPr>
      </w:pPr>
      <w:r w:rsidRPr="003C48E8">
        <w:rPr>
          <w:b/>
          <w:bCs/>
        </w:rPr>
        <w:lastRenderedPageBreak/>
        <w:t>References:</w:t>
      </w:r>
    </w:p>
    <w:p w14:paraId="08E5E8C8" w14:textId="659ACC3A" w:rsidR="00EE3358" w:rsidRPr="00EE3358" w:rsidRDefault="003D4AF6" w:rsidP="00EE3358">
      <w:pPr>
        <w:widowControl w:val="0"/>
        <w:autoSpaceDE w:val="0"/>
        <w:autoSpaceDN w:val="0"/>
        <w:adjustRightInd w:val="0"/>
        <w:ind w:left="480" w:hanging="480"/>
        <w:rPr>
          <w:rFonts w:cs="Times New Roman"/>
          <w:noProof/>
          <w:kern w:val="0"/>
          <w:szCs w:val="24"/>
        </w:rPr>
      </w:pPr>
      <w:r w:rsidRPr="001C6EE1">
        <w:fldChar w:fldCharType="begin" w:fldLock="1"/>
      </w:r>
      <w:r w:rsidRPr="001C6EE1">
        <w:instrText xml:space="preserve">ADDIN Mendeley Bibliography CSL_BIBLIOGRAPHY </w:instrText>
      </w:r>
      <w:r w:rsidRPr="001C6EE1">
        <w:fldChar w:fldCharType="separate"/>
      </w:r>
      <w:r w:rsidR="00EE3358" w:rsidRPr="00EE3358">
        <w:rPr>
          <w:rFonts w:cs="Times New Roman"/>
          <w:noProof/>
          <w:kern w:val="0"/>
          <w:szCs w:val="24"/>
        </w:rPr>
        <w:t xml:space="preserve">Abdul Majeed, A. M., &amp; Al-Dahan, Z. A. A. (2017). Oral Health Status in Relation to Nutritional Status among Institutionalized and Non-Institutionalized Orphans in Baghdad City. </w:t>
      </w:r>
      <w:r w:rsidR="00EE3358" w:rsidRPr="00EE3358">
        <w:rPr>
          <w:rFonts w:cs="Times New Roman"/>
          <w:i/>
          <w:iCs/>
          <w:noProof/>
          <w:kern w:val="0"/>
          <w:szCs w:val="24"/>
        </w:rPr>
        <w:t>Journal of Baghdad College of Dentistry</w:t>
      </w:r>
      <w:r w:rsidR="00EE3358" w:rsidRPr="00EE3358">
        <w:rPr>
          <w:rFonts w:cs="Times New Roman"/>
          <w:noProof/>
          <w:kern w:val="0"/>
          <w:szCs w:val="24"/>
        </w:rPr>
        <w:t xml:space="preserve">, </w:t>
      </w:r>
      <w:r w:rsidR="00EE3358" w:rsidRPr="00EE3358">
        <w:rPr>
          <w:rFonts w:cs="Times New Roman"/>
          <w:i/>
          <w:iCs/>
          <w:noProof/>
          <w:kern w:val="0"/>
          <w:szCs w:val="24"/>
        </w:rPr>
        <w:t>29</w:t>
      </w:r>
      <w:r w:rsidR="00EE3358" w:rsidRPr="00EE3358">
        <w:rPr>
          <w:rFonts w:cs="Times New Roman"/>
          <w:noProof/>
          <w:kern w:val="0"/>
          <w:szCs w:val="24"/>
        </w:rPr>
        <w:t>(4), 102–109. https://doi.org/10.12816/0043005</w:t>
      </w:r>
    </w:p>
    <w:p w14:paraId="772006F0"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Ahlawat, P., Vyas, S., Sharma, N., Srivastava, A., Srivastava, A., &amp; Semwal, J. (2019). Can personal hygiene act as a proxy indicator of morbidity profile? A study on orphans of Uttarakhand region. </w:t>
      </w:r>
      <w:r w:rsidRPr="00EE3358">
        <w:rPr>
          <w:rFonts w:cs="Times New Roman"/>
          <w:i/>
          <w:iCs/>
          <w:noProof/>
          <w:kern w:val="0"/>
          <w:szCs w:val="24"/>
        </w:rPr>
        <w:t>International Journal Of Community Medicine And Public Health</w:t>
      </w:r>
      <w:r w:rsidRPr="00EE3358">
        <w:rPr>
          <w:rFonts w:cs="Times New Roman"/>
          <w:noProof/>
          <w:kern w:val="0"/>
          <w:szCs w:val="24"/>
        </w:rPr>
        <w:t xml:space="preserve">, </w:t>
      </w:r>
      <w:r w:rsidRPr="00EE3358">
        <w:rPr>
          <w:rFonts w:cs="Times New Roman"/>
          <w:i/>
          <w:iCs/>
          <w:noProof/>
          <w:kern w:val="0"/>
          <w:szCs w:val="24"/>
        </w:rPr>
        <w:t>6</w:t>
      </w:r>
      <w:r w:rsidRPr="00EE3358">
        <w:rPr>
          <w:rFonts w:cs="Times New Roman"/>
          <w:noProof/>
          <w:kern w:val="0"/>
          <w:szCs w:val="24"/>
        </w:rPr>
        <w:t>(9), 3835. https://doi.org/10.18203/2394-6040.ijcmph20193980</w:t>
      </w:r>
    </w:p>
    <w:p w14:paraId="22B70D91"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Al-Malik, M., &amp; Holt, R. D. (2000). The prevalence of caries and of tooth tissue loss in a group of children living in a social welfare institute in Jeddah, Saudi Arabia. </w:t>
      </w:r>
      <w:r w:rsidRPr="00EE3358">
        <w:rPr>
          <w:rFonts w:cs="Times New Roman"/>
          <w:i/>
          <w:iCs/>
          <w:noProof/>
          <w:kern w:val="0"/>
          <w:szCs w:val="24"/>
        </w:rPr>
        <w:t>International Dental Journal</w:t>
      </w:r>
      <w:r w:rsidRPr="00EE3358">
        <w:rPr>
          <w:rFonts w:cs="Times New Roman"/>
          <w:noProof/>
          <w:kern w:val="0"/>
          <w:szCs w:val="24"/>
        </w:rPr>
        <w:t xml:space="preserve">, </w:t>
      </w:r>
      <w:r w:rsidRPr="00EE3358">
        <w:rPr>
          <w:rFonts w:cs="Times New Roman"/>
          <w:i/>
          <w:iCs/>
          <w:noProof/>
          <w:kern w:val="0"/>
          <w:szCs w:val="24"/>
        </w:rPr>
        <w:t>50</w:t>
      </w:r>
      <w:r w:rsidRPr="00EE3358">
        <w:rPr>
          <w:rFonts w:cs="Times New Roman"/>
          <w:noProof/>
          <w:kern w:val="0"/>
          <w:szCs w:val="24"/>
        </w:rPr>
        <w:t>(5), 289–292. https://doi.org/10.1111/j.1875-595x.2000.tb00568.x</w:t>
      </w:r>
    </w:p>
    <w:p w14:paraId="63902833"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Alsaif, A. A., Alkhadra, T. A., &amp; AlJameel, A. B. H. (2022). Impact of DMFT, PUFA, DAI, and TDIs on Oral Health-Related Quality of Life (OHRQoL) Among Foundling, Delinquent, and Mainstream School Children: A Prilimenary Study. </w:t>
      </w:r>
      <w:r w:rsidRPr="00EE3358">
        <w:rPr>
          <w:rFonts w:cs="Times New Roman"/>
          <w:i/>
          <w:iCs/>
          <w:noProof/>
          <w:kern w:val="0"/>
          <w:szCs w:val="24"/>
        </w:rPr>
        <w:t>Frontiers in Public Health</w:t>
      </w:r>
      <w:r w:rsidRPr="00EE3358">
        <w:rPr>
          <w:rFonts w:cs="Times New Roman"/>
          <w:noProof/>
          <w:kern w:val="0"/>
          <w:szCs w:val="24"/>
        </w:rPr>
        <w:t xml:space="preserve">, </w:t>
      </w:r>
      <w:r w:rsidRPr="00EE3358">
        <w:rPr>
          <w:rFonts w:cs="Times New Roman"/>
          <w:i/>
          <w:iCs/>
          <w:noProof/>
          <w:kern w:val="0"/>
          <w:szCs w:val="24"/>
        </w:rPr>
        <w:t>10</w:t>
      </w:r>
      <w:r w:rsidRPr="00EE3358">
        <w:rPr>
          <w:rFonts w:cs="Times New Roman"/>
          <w:noProof/>
          <w:kern w:val="0"/>
          <w:szCs w:val="24"/>
        </w:rPr>
        <w:t>(July), 1–8. https://doi.org/10.3389/fpubh.2022.894638</w:t>
      </w:r>
    </w:p>
    <w:p w14:paraId="2C631308"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Alsayeh, A., Abdulbaseer, M., Aljelaly, H., Alshamrani, B., Aldaijy, R., Alshlash, K., Odeh, T., &amp; Alshiha, A. (2020). Dentition Status and Treatment Needs Among Orphans in Riyadh City , Saudi Arabia : A Cross-sectional Descriptive Study Abstract : </w:t>
      </w:r>
      <w:r w:rsidRPr="00EE3358">
        <w:rPr>
          <w:rFonts w:cs="Times New Roman"/>
          <w:i/>
          <w:iCs/>
          <w:noProof/>
          <w:kern w:val="0"/>
          <w:szCs w:val="24"/>
        </w:rPr>
        <w:t>The Open Dentistry Journal</w:t>
      </w:r>
      <w:r w:rsidRPr="00EE3358">
        <w:rPr>
          <w:rFonts w:cs="Times New Roman"/>
          <w:noProof/>
          <w:kern w:val="0"/>
          <w:szCs w:val="24"/>
        </w:rPr>
        <w:t xml:space="preserve">, </w:t>
      </w:r>
      <w:r w:rsidRPr="00EE3358">
        <w:rPr>
          <w:rFonts w:cs="Times New Roman"/>
          <w:i/>
          <w:iCs/>
          <w:noProof/>
          <w:kern w:val="0"/>
          <w:szCs w:val="24"/>
        </w:rPr>
        <w:t>14</w:t>
      </w:r>
      <w:r w:rsidRPr="00EE3358">
        <w:rPr>
          <w:rFonts w:cs="Times New Roman"/>
          <w:noProof/>
          <w:kern w:val="0"/>
          <w:szCs w:val="24"/>
        </w:rPr>
        <w:t>, 203–210. https://doi.org/10.2174/1874210602014010203</w:t>
      </w:r>
    </w:p>
    <w:p w14:paraId="6FDDDFF6"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Amaral, C. O. F. Do, Nascimento, C. T. Do, Granjeiro, L. D. S., Amaral, M. O. F. Do, &amp; Straioto, F. G. (2021). Assessment of children oral health quality in institutional care situation Design of Study. </w:t>
      </w:r>
      <w:r w:rsidRPr="00EE3358">
        <w:rPr>
          <w:rFonts w:cs="Times New Roman"/>
          <w:i/>
          <w:iCs/>
          <w:noProof/>
          <w:kern w:val="0"/>
          <w:szCs w:val="24"/>
        </w:rPr>
        <w:t>Australian Journal of Basic and Applied Sciences</w:t>
      </w:r>
      <w:r w:rsidRPr="00EE3358">
        <w:rPr>
          <w:rFonts w:cs="Times New Roman"/>
          <w:noProof/>
          <w:kern w:val="0"/>
          <w:szCs w:val="24"/>
        </w:rPr>
        <w:t xml:space="preserve">, </w:t>
      </w:r>
      <w:r w:rsidRPr="00EE3358">
        <w:rPr>
          <w:rFonts w:cs="Times New Roman"/>
          <w:i/>
          <w:iCs/>
          <w:noProof/>
          <w:kern w:val="0"/>
          <w:szCs w:val="24"/>
        </w:rPr>
        <w:t>15</w:t>
      </w:r>
      <w:r w:rsidRPr="00EE3358">
        <w:rPr>
          <w:rFonts w:cs="Times New Roman"/>
          <w:noProof/>
          <w:kern w:val="0"/>
          <w:szCs w:val="24"/>
        </w:rPr>
        <w:t>(10), 20–26. https://doi.org/10.22587/ajbas.2021.15.10.3.ABSTRACT</w:t>
      </w:r>
    </w:p>
    <w:p w14:paraId="2DE5DA34"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lastRenderedPageBreak/>
        <w:t xml:space="preserve">Ayebameru, O. E., Popoola, B., &amp; Denloye, O. (2019). Prevalence and predictors of dental caries and trauma among institutionalised and non-institutionalised street children in Ibadan. </w:t>
      </w:r>
      <w:r w:rsidRPr="00EE3358">
        <w:rPr>
          <w:rFonts w:cs="Times New Roman"/>
          <w:i/>
          <w:iCs/>
          <w:noProof/>
          <w:kern w:val="0"/>
          <w:szCs w:val="24"/>
        </w:rPr>
        <w:t>African Journal of Oral Health</w:t>
      </w:r>
      <w:r w:rsidRPr="00EE3358">
        <w:rPr>
          <w:rFonts w:cs="Times New Roman"/>
          <w:noProof/>
          <w:kern w:val="0"/>
          <w:szCs w:val="24"/>
        </w:rPr>
        <w:t xml:space="preserve">, </w:t>
      </w:r>
      <w:r w:rsidRPr="00EE3358">
        <w:rPr>
          <w:rFonts w:cs="Times New Roman"/>
          <w:i/>
          <w:iCs/>
          <w:noProof/>
          <w:kern w:val="0"/>
          <w:szCs w:val="24"/>
        </w:rPr>
        <w:t>9</w:t>
      </w:r>
      <w:r w:rsidRPr="00EE3358">
        <w:rPr>
          <w:rFonts w:cs="Times New Roman"/>
          <w:noProof/>
          <w:kern w:val="0"/>
          <w:szCs w:val="24"/>
        </w:rPr>
        <w:t>(1), 21–35. https://doi.org/10.4314/ajoh.v9i1.4</w:t>
      </w:r>
    </w:p>
    <w:p w14:paraId="65F0BDDA"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Babu, K. L. G., &amp; Kavyashree, G. H. (2021). Evaluation of Oral Health ‑ Related Quality of Life among Institutionalized Orphan Children. </w:t>
      </w:r>
      <w:r w:rsidRPr="00EE3358">
        <w:rPr>
          <w:rFonts w:cs="Times New Roman"/>
          <w:i/>
          <w:iCs/>
          <w:noProof/>
          <w:kern w:val="0"/>
          <w:szCs w:val="24"/>
        </w:rPr>
        <w:t>Journal of Forensic Scince and Medicine</w:t>
      </w:r>
      <w:r w:rsidRPr="00EE3358">
        <w:rPr>
          <w:rFonts w:cs="Times New Roman"/>
          <w:noProof/>
          <w:kern w:val="0"/>
          <w:szCs w:val="24"/>
        </w:rPr>
        <w:t xml:space="preserve">, </w:t>
      </w:r>
      <w:r w:rsidRPr="00EE3358">
        <w:rPr>
          <w:rFonts w:cs="Times New Roman"/>
          <w:i/>
          <w:iCs/>
          <w:noProof/>
          <w:kern w:val="0"/>
          <w:szCs w:val="24"/>
        </w:rPr>
        <w:t>7</w:t>
      </w:r>
      <w:r w:rsidRPr="00EE3358">
        <w:rPr>
          <w:rFonts w:cs="Times New Roman"/>
          <w:noProof/>
          <w:kern w:val="0"/>
          <w:szCs w:val="24"/>
        </w:rPr>
        <w:t>, 117–122. https://doi.org/10.4103/jfsm.jfsm</w:t>
      </w:r>
    </w:p>
    <w:p w14:paraId="5FB0408A" w14:textId="77777777" w:rsidR="00EE3358" w:rsidRPr="003C48E8" w:rsidRDefault="00EE3358" w:rsidP="00EE3358">
      <w:pPr>
        <w:widowControl w:val="0"/>
        <w:autoSpaceDE w:val="0"/>
        <w:autoSpaceDN w:val="0"/>
        <w:adjustRightInd w:val="0"/>
        <w:ind w:left="480" w:hanging="480"/>
        <w:rPr>
          <w:rFonts w:cs="Times New Roman"/>
          <w:noProof/>
          <w:kern w:val="0"/>
          <w:szCs w:val="24"/>
          <w:lang w:val="de-DE"/>
        </w:rPr>
      </w:pPr>
      <w:r w:rsidRPr="00EE3358">
        <w:rPr>
          <w:rFonts w:cs="Times New Roman"/>
          <w:noProof/>
          <w:kern w:val="0"/>
          <w:szCs w:val="24"/>
        </w:rPr>
        <w:t xml:space="preserve">Baghdadi, Z. D. (2011). Managing dental caries in children in Saudi Arabia. </w:t>
      </w:r>
      <w:r w:rsidRPr="003C48E8">
        <w:rPr>
          <w:rFonts w:cs="Times New Roman"/>
          <w:i/>
          <w:iCs/>
          <w:noProof/>
          <w:kern w:val="0"/>
          <w:szCs w:val="24"/>
          <w:lang w:val="de-DE"/>
        </w:rPr>
        <w:t>International Dental Journal</w:t>
      </w:r>
      <w:r w:rsidRPr="003C48E8">
        <w:rPr>
          <w:rFonts w:cs="Times New Roman"/>
          <w:noProof/>
          <w:kern w:val="0"/>
          <w:szCs w:val="24"/>
          <w:lang w:val="de-DE"/>
        </w:rPr>
        <w:t xml:space="preserve">, </w:t>
      </w:r>
      <w:r w:rsidRPr="003C48E8">
        <w:rPr>
          <w:rFonts w:cs="Times New Roman"/>
          <w:i/>
          <w:iCs/>
          <w:noProof/>
          <w:kern w:val="0"/>
          <w:szCs w:val="24"/>
          <w:lang w:val="de-DE"/>
        </w:rPr>
        <w:t>61</w:t>
      </w:r>
      <w:r w:rsidRPr="003C48E8">
        <w:rPr>
          <w:rFonts w:cs="Times New Roman"/>
          <w:noProof/>
          <w:kern w:val="0"/>
          <w:szCs w:val="24"/>
          <w:lang w:val="de-DE"/>
        </w:rPr>
        <w:t>(2), 101–108. https://doi.org/10.1111/j.1875-595X.2011.00021.x</w:t>
      </w:r>
    </w:p>
    <w:p w14:paraId="07A8E100"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de-DE"/>
        </w:rPr>
        <w:t xml:space="preserve">Bánóczy, J., Scheinin, A., Esztári, I., Szöke, J., Hadas, E., &amp; Zimmermann, P. (1985). </w:t>
      </w:r>
      <w:r w:rsidRPr="00EE3358">
        <w:rPr>
          <w:rFonts w:cs="Times New Roman"/>
          <w:noProof/>
          <w:kern w:val="0"/>
          <w:szCs w:val="24"/>
        </w:rPr>
        <w:t xml:space="preserve">Xilittartalmú édességek cariespreventív hatásának vizsgálata gyermekotthonokban [Caries-preventing action of xylitol-containing sweets, studied in children’s institutions]. </w:t>
      </w:r>
      <w:r w:rsidRPr="00EE3358">
        <w:rPr>
          <w:rFonts w:cs="Times New Roman"/>
          <w:i/>
          <w:iCs/>
          <w:noProof/>
          <w:kern w:val="0"/>
          <w:szCs w:val="24"/>
        </w:rPr>
        <w:t>Orv Hetil</w:t>
      </w:r>
      <w:r w:rsidRPr="00EE3358">
        <w:rPr>
          <w:rFonts w:cs="Times New Roman"/>
          <w:noProof/>
          <w:kern w:val="0"/>
          <w:szCs w:val="24"/>
        </w:rPr>
        <w:t xml:space="preserve">, </w:t>
      </w:r>
      <w:r w:rsidRPr="00EE3358">
        <w:rPr>
          <w:rFonts w:cs="Times New Roman"/>
          <w:i/>
          <w:iCs/>
          <w:noProof/>
          <w:kern w:val="0"/>
          <w:szCs w:val="24"/>
        </w:rPr>
        <w:t>Oct 6 126</w:t>
      </w:r>
      <w:r w:rsidRPr="00EE3358">
        <w:rPr>
          <w:rFonts w:cs="Times New Roman"/>
          <w:noProof/>
          <w:kern w:val="0"/>
          <w:szCs w:val="24"/>
        </w:rPr>
        <w:t>(40), 2447–2451.</w:t>
      </w:r>
    </w:p>
    <w:p w14:paraId="74CC81EE"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Bennadi, D., Shabanam, S., Abdul, Nn., Jacob, A., Malini, K., &amp; Bharateesh, J. (2018). Oral health status of orphanage children, Tumkur: A survey report. </w:t>
      </w:r>
      <w:r w:rsidRPr="00EE3358">
        <w:rPr>
          <w:rFonts w:cs="Times New Roman"/>
          <w:i/>
          <w:iCs/>
          <w:noProof/>
          <w:kern w:val="0"/>
          <w:szCs w:val="24"/>
        </w:rPr>
        <w:t>International Journal of Community Dentistry</w:t>
      </w:r>
      <w:r w:rsidRPr="00EE3358">
        <w:rPr>
          <w:rFonts w:cs="Times New Roman"/>
          <w:noProof/>
          <w:kern w:val="0"/>
          <w:szCs w:val="24"/>
        </w:rPr>
        <w:t xml:space="preserve">, </w:t>
      </w:r>
      <w:r w:rsidRPr="00EE3358">
        <w:rPr>
          <w:rFonts w:cs="Times New Roman"/>
          <w:i/>
          <w:iCs/>
          <w:noProof/>
          <w:kern w:val="0"/>
          <w:szCs w:val="24"/>
        </w:rPr>
        <w:t>6</w:t>
      </w:r>
      <w:r w:rsidRPr="00EE3358">
        <w:rPr>
          <w:rFonts w:cs="Times New Roman"/>
          <w:noProof/>
          <w:kern w:val="0"/>
          <w:szCs w:val="24"/>
        </w:rPr>
        <w:t>(2), 27. https://doi.org/10.4103/ijcd.ijcd_3_18</w:t>
      </w:r>
    </w:p>
    <w:p w14:paraId="64A18BDB"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Boyd, J. D., &amp; Cheyne, V. D. (1947a). Epidemiologic Studies in Dental Caries. II. The Incidence of Caries Among Institutionalized Children. </w:t>
      </w:r>
      <w:r w:rsidRPr="00EE3358">
        <w:rPr>
          <w:rFonts w:cs="Times New Roman"/>
          <w:i/>
          <w:iCs/>
          <w:noProof/>
          <w:kern w:val="0"/>
          <w:szCs w:val="24"/>
        </w:rPr>
        <w:t>J Pediatrics</w:t>
      </w:r>
      <w:r w:rsidRPr="00EE3358">
        <w:rPr>
          <w:rFonts w:cs="Times New Roman"/>
          <w:noProof/>
          <w:kern w:val="0"/>
          <w:szCs w:val="24"/>
        </w:rPr>
        <w:t xml:space="preserve">, </w:t>
      </w:r>
      <w:r w:rsidRPr="00EE3358">
        <w:rPr>
          <w:rFonts w:cs="Times New Roman"/>
          <w:i/>
          <w:iCs/>
          <w:noProof/>
          <w:kern w:val="0"/>
          <w:szCs w:val="24"/>
        </w:rPr>
        <w:t>31</w:t>
      </w:r>
      <w:r w:rsidRPr="00EE3358">
        <w:rPr>
          <w:rFonts w:cs="Times New Roman"/>
          <w:noProof/>
          <w:kern w:val="0"/>
          <w:szCs w:val="24"/>
        </w:rPr>
        <w:t>, 306–321.</w:t>
      </w:r>
    </w:p>
    <w:p w14:paraId="247F4F44"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Boyd, J. D., &amp; Cheyne, V. D. (1947b). Epidemiologic studies in dental caries. </w:t>
      </w:r>
      <w:r w:rsidRPr="00EE3358">
        <w:rPr>
          <w:rFonts w:cs="Times New Roman"/>
          <w:i/>
          <w:iCs/>
          <w:noProof/>
          <w:kern w:val="0"/>
          <w:szCs w:val="24"/>
        </w:rPr>
        <w:t>The Journal of Pediatrics</w:t>
      </w:r>
      <w:r w:rsidRPr="00EE3358">
        <w:rPr>
          <w:rFonts w:cs="Times New Roman"/>
          <w:noProof/>
          <w:kern w:val="0"/>
          <w:szCs w:val="24"/>
        </w:rPr>
        <w:t xml:space="preserve">, </w:t>
      </w:r>
      <w:r w:rsidRPr="00EE3358">
        <w:rPr>
          <w:rFonts w:cs="Times New Roman"/>
          <w:i/>
          <w:iCs/>
          <w:noProof/>
          <w:kern w:val="0"/>
          <w:szCs w:val="24"/>
        </w:rPr>
        <w:t>31</w:t>
      </w:r>
      <w:r w:rsidRPr="00EE3358">
        <w:rPr>
          <w:rFonts w:cs="Times New Roman"/>
          <w:noProof/>
          <w:kern w:val="0"/>
          <w:szCs w:val="24"/>
        </w:rPr>
        <w:t>(3), 306–321. https://doi.org/10.1016/s0022-3476(47)80243-4</w:t>
      </w:r>
    </w:p>
    <w:p w14:paraId="43109D19"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Brewer, H. E., Stookey, G. K., &amp; Muhler, J. C. (1970). A clinical study concerning the anticariogenic effects of NaH2PO4-enriched breakfast cereals in institutionalized subjects: results after two years. </w:t>
      </w:r>
      <w:r w:rsidRPr="00EE3358">
        <w:rPr>
          <w:rFonts w:cs="Times New Roman"/>
          <w:i/>
          <w:iCs/>
          <w:noProof/>
          <w:kern w:val="0"/>
          <w:szCs w:val="24"/>
        </w:rPr>
        <w:t xml:space="preserve">Journal of the </w:t>
      </w:r>
      <w:r w:rsidRPr="00EE3358">
        <w:rPr>
          <w:rFonts w:cs="Times New Roman"/>
          <w:i/>
          <w:iCs/>
          <w:noProof/>
          <w:kern w:val="0"/>
          <w:szCs w:val="24"/>
        </w:rPr>
        <w:lastRenderedPageBreak/>
        <w:t>American Dental Association (1939)</w:t>
      </w:r>
      <w:r w:rsidRPr="00EE3358">
        <w:rPr>
          <w:rFonts w:cs="Times New Roman"/>
          <w:noProof/>
          <w:kern w:val="0"/>
          <w:szCs w:val="24"/>
        </w:rPr>
        <w:t xml:space="preserve">, </w:t>
      </w:r>
      <w:r w:rsidRPr="00EE3358">
        <w:rPr>
          <w:rFonts w:cs="Times New Roman"/>
          <w:i/>
          <w:iCs/>
          <w:noProof/>
          <w:kern w:val="0"/>
          <w:szCs w:val="24"/>
        </w:rPr>
        <w:t>80</w:t>
      </w:r>
      <w:r w:rsidRPr="00EE3358">
        <w:rPr>
          <w:rFonts w:cs="Times New Roman"/>
          <w:noProof/>
          <w:kern w:val="0"/>
          <w:szCs w:val="24"/>
        </w:rPr>
        <w:t>(1), 121–124. https://doi.org/10.14219/jada.archive.1970.0029</w:t>
      </w:r>
    </w:p>
    <w:p w14:paraId="6F67A72A"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BUNTING, R. W., HADLEY., F. P., JAY, P., &amp; HARD, D. G. (1930). The problem of dental caries. </w:t>
      </w:r>
      <w:r w:rsidRPr="00EE3358">
        <w:rPr>
          <w:rFonts w:cs="Times New Roman"/>
          <w:i/>
          <w:iCs/>
          <w:noProof/>
          <w:kern w:val="0"/>
          <w:szCs w:val="24"/>
        </w:rPr>
        <w:t>American Journal of Diseases of Children</w:t>
      </w:r>
      <w:r w:rsidRPr="00EE3358">
        <w:rPr>
          <w:rFonts w:cs="Times New Roman"/>
          <w:noProof/>
          <w:kern w:val="0"/>
          <w:szCs w:val="24"/>
        </w:rPr>
        <w:t xml:space="preserve">, </w:t>
      </w:r>
      <w:r w:rsidRPr="00EE3358">
        <w:rPr>
          <w:rFonts w:cs="Times New Roman"/>
          <w:i/>
          <w:iCs/>
          <w:noProof/>
          <w:kern w:val="0"/>
          <w:szCs w:val="24"/>
        </w:rPr>
        <w:t>March</w:t>
      </w:r>
      <w:r w:rsidRPr="00EE3358">
        <w:rPr>
          <w:rFonts w:cs="Times New Roman"/>
          <w:noProof/>
          <w:kern w:val="0"/>
          <w:szCs w:val="24"/>
        </w:rPr>
        <w:t>.</w:t>
      </w:r>
    </w:p>
    <w:p w14:paraId="7684E35A"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Bunting, R. W., Jay, P., &amp; Hard, D. G. (1931). A Report of the Successful Control of Dental Caries in Three Public Institutions. </w:t>
      </w:r>
      <w:r w:rsidRPr="00EE3358">
        <w:rPr>
          <w:rFonts w:cs="Times New Roman"/>
          <w:i/>
          <w:iCs/>
          <w:noProof/>
          <w:kern w:val="0"/>
          <w:szCs w:val="24"/>
        </w:rPr>
        <w:t>The Journal of the American Dental Association</w:t>
      </w:r>
      <w:r w:rsidRPr="00EE3358">
        <w:rPr>
          <w:rFonts w:cs="Times New Roman"/>
          <w:noProof/>
          <w:kern w:val="0"/>
          <w:szCs w:val="24"/>
        </w:rPr>
        <w:t xml:space="preserve">, </w:t>
      </w:r>
      <w:r w:rsidRPr="00EE3358">
        <w:rPr>
          <w:rFonts w:cs="Times New Roman"/>
          <w:i/>
          <w:iCs/>
          <w:noProof/>
          <w:kern w:val="0"/>
          <w:szCs w:val="24"/>
        </w:rPr>
        <w:t>18</w:t>
      </w:r>
      <w:r w:rsidRPr="00EE3358">
        <w:rPr>
          <w:rFonts w:cs="Times New Roman"/>
          <w:noProof/>
          <w:kern w:val="0"/>
          <w:szCs w:val="24"/>
        </w:rPr>
        <w:t>(4), 672–678. https://doi.org/10.14219/jada.archive.1931.0124</w:t>
      </w:r>
    </w:p>
    <w:p w14:paraId="6312DF84"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Camacho, G. A., Camacho, E., Rodríguez, R. A., Guillé, A. J., Juárez, H. M., &amp; Pérez, M. G. (2009). Predisposing factors for dental caries in girls at an orphanageof Mexico City. </w:t>
      </w:r>
      <w:r w:rsidRPr="00EE3358">
        <w:rPr>
          <w:rFonts w:cs="Times New Roman"/>
          <w:i/>
          <w:iCs/>
          <w:noProof/>
          <w:kern w:val="0"/>
          <w:szCs w:val="24"/>
        </w:rPr>
        <w:t>Acta Pediatr Mex</w:t>
      </w:r>
      <w:r w:rsidRPr="00EE3358">
        <w:rPr>
          <w:rFonts w:cs="Times New Roman"/>
          <w:noProof/>
          <w:kern w:val="0"/>
          <w:szCs w:val="24"/>
        </w:rPr>
        <w:t xml:space="preserve">, </w:t>
      </w:r>
      <w:r w:rsidRPr="00EE3358">
        <w:rPr>
          <w:rFonts w:cs="Times New Roman"/>
          <w:i/>
          <w:iCs/>
          <w:noProof/>
          <w:kern w:val="0"/>
          <w:szCs w:val="24"/>
        </w:rPr>
        <w:t>30</w:t>
      </w:r>
      <w:r w:rsidRPr="00EE3358">
        <w:rPr>
          <w:rFonts w:cs="Times New Roman"/>
          <w:noProof/>
          <w:kern w:val="0"/>
          <w:szCs w:val="24"/>
        </w:rPr>
        <w:t>(2), 71–76.</w:t>
      </w:r>
    </w:p>
    <w:p w14:paraId="6615B37A"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Castellanos, R. A. (1974). [Epidemiological aspects of dental caries in white and non-white schoolchildren of both sexes admitted to seven orphanages in the city of São Paulo, Brazil, in 1972] Aspectos epidemiológicos da cárie dental em escolares brancos e não brancos de ambos os s. </w:t>
      </w:r>
      <w:r w:rsidRPr="00EE3358">
        <w:rPr>
          <w:rFonts w:cs="Times New Roman"/>
          <w:i/>
          <w:iCs/>
          <w:noProof/>
          <w:kern w:val="0"/>
          <w:szCs w:val="24"/>
        </w:rPr>
        <w:t>Revista de Saúde Pública</w:t>
      </w:r>
      <w:r w:rsidRPr="00EE3358">
        <w:rPr>
          <w:rFonts w:cs="Times New Roman"/>
          <w:noProof/>
          <w:kern w:val="0"/>
          <w:szCs w:val="24"/>
        </w:rPr>
        <w:t xml:space="preserve">, </w:t>
      </w:r>
      <w:r w:rsidRPr="00EE3358">
        <w:rPr>
          <w:rFonts w:cs="Times New Roman"/>
          <w:i/>
          <w:iCs/>
          <w:noProof/>
          <w:kern w:val="0"/>
          <w:szCs w:val="24"/>
        </w:rPr>
        <w:t>8</w:t>
      </w:r>
      <w:r w:rsidRPr="00EE3358">
        <w:rPr>
          <w:rFonts w:cs="Times New Roman"/>
          <w:noProof/>
          <w:kern w:val="0"/>
          <w:szCs w:val="24"/>
        </w:rPr>
        <w:t>(1), 51–62. https://doi.org/10.1590/s0034-89101974000100006</w:t>
      </w:r>
    </w:p>
    <w:p w14:paraId="69933811"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Christian, B., Ummer-christian, R., Blinkhorn, A., Hegde, V., Nandakumar, K., Marino, R., &amp; Chattopadhyay, A. (2019). An epidemiological study of dental caries and associated factors among children residing in orphanages in Kerala , India : Health in Orphanages Project ( HOPe ). </w:t>
      </w:r>
      <w:r w:rsidRPr="00EE3358">
        <w:rPr>
          <w:rFonts w:cs="Times New Roman"/>
          <w:i/>
          <w:iCs/>
          <w:noProof/>
          <w:kern w:val="0"/>
          <w:szCs w:val="24"/>
        </w:rPr>
        <w:t>International Dental Journal</w:t>
      </w:r>
      <w:r w:rsidRPr="00EE3358">
        <w:rPr>
          <w:rFonts w:cs="Times New Roman"/>
          <w:noProof/>
          <w:kern w:val="0"/>
          <w:szCs w:val="24"/>
        </w:rPr>
        <w:t xml:space="preserve">, </w:t>
      </w:r>
      <w:r w:rsidRPr="00EE3358">
        <w:rPr>
          <w:rFonts w:cs="Times New Roman"/>
          <w:i/>
          <w:iCs/>
          <w:noProof/>
          <w:kern w:val="0"/>
          <w:szCs w:val="24"/>
        </w:rPr>
        <w:t>69</w:t>
      </w:r>
      <w:r w:rsidRPr="00EE3358">
        <w:rPr>
          <w:rFonts w:cs="Times New Roman"/>
          <w:noProof/>
          <w:kern w:val="0"/>
          <w:szCs w:val="24"/>
        </w:rPr>
        <w:t>(2), 113–118. https://doi.org/10.1111/idj.12419</w:t>
      </w:r>
    </w:p>
    <w:p w14:paraId="4FDAE1D4"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Creighton, W. E., &amp; Wells, H. B. (1966). Dental Caries Experience in Institutionalized Mongoloid and Nonmongoloid Children in North Carolina and Oregon. </w:t>
      </w:r>
      <w:r w:rsidRPr="00EE3358">
        <w:rPr>
          <w:rFonts w:cs="Times New Roman"/>
          <w:i/>
          <w:iCs/>
          <w:noProof/>
          <w:kern w:val="0"/>
          <w:szCs w:val="24"/>
        </w:rPr>
        <w:t>Journal of Dental Research</w:t>
      </w:r>
      <w:r w:rsidRPr="00EE3358">
        <w:rPr>
          <w:rFonts w:cs="Times New Roman"/>
          <w:noProof/>
          <w:kern w:val="0"/>
          <w:szCs w:val="24"/>
        </w:rPr>
        <w:t xml:space="preserve">, </w:t>
      </w:r>
      <w:r w:rsidRPr="00EE3358">
        <w:rPr>
          <w:rFonts w:cs="Times New Roman"/>
          <w:i/>
          <w:iCs/>
          <w:noProof/>
          <w:kern w:val="0"/>
          <w:szCs w:val="24"/>
        </w:rPr>
        <w:t>45</w:t>
      </w:r>
      <w:r w:rsidRPr="00EE3358">
        <w:rPr>
          <w:rFonts w:cs="Times New Roman"/>
          <w:noProof/>
          <w:kern w:val="0"/>
          <w:szCs w:val="24"/>
        </w:rPr>
        <w:t>(1), 66–75. https://doi.org/10.1177/00220345660450013301</w:t>
      </w:r>
    </w:p>
    <w:p w14:paraId="1B16734F"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Dmitrova, A. G., &amp; Kulakov, A. A. (2012). [Dental caries in young and primary school age children in institutions for orphans] Kariyes zubov u detey doshkol’nogo i mladshego shkol’nogo vozrasta v detskikh domakh. </w:t>
      </w:r>
      <w:r w:rsidRPr="00EE3358">
        <w:rPr>
          <w:rFonts w:cs="Times New Roman"/>
          <w:i/>
          <w:iCs/>
          <w:noProof/>
          <w:kern w:val="0"/>
          <w:szCs w:val="24"/>
        </w:rPr>
        <w:lastRenderedPageBreak/>
        <w:t>Stomatologiia (Mosk)</w:t>
      </w:r>
      <w:r w:rsidRPr="00EE3358">
        <w:rPr>
          <w:rFonts w:cs="Times New Roman"/>
          <w:noProof/>
          <w:kern w:val="0"/>
          <w:szCs w:val="24"/>
        </w:rPr>
        <w:t xml:space="preserve">, </w:t>
      </w:r>
      <w:r w:rsidRPr="00EE3358">
        <w:rPr>
          <w:rFonts w:cs="Times New Roman"/>
          <w:i/>
          <w:iCs/>
          <w:noProof/>
          <w:kern w:val="0"/>
          <w:szCs w:val="24"/>
        </w:rPr>
        <w:t>1</w:t>
      </w:r>
      <w:r w:rsidRPr="00EE3358">
        <w:rPr>
          <w:rFonts w:cs="Times New Roman"/>
          <w:noProof/>
          <w:kern w:val="0"/>
          <w:szCs w:val="24"/>
        </w:rPr>
        <w:t>, 62–64.</w:t>
      </w:r>
    </w:p>
    <w:p w14:paraId="475269C0" w14:textId="77777777" w:rsidR="00EE3358" w:rsidRPr="003C48E8" w:rsidRDefault="00EE3358" w:rsidP="00EE3358">
      <w:pPr>
        <w:widowControl w:val="0"/>
        <w:autoSpaceDE w:val="0"/>
        <w:autoSpaceDN w:val="0"/>
        <w:adjustRightInd w:val="0"/>
        <w:ind w:left="480" w:hanging="480"/>
        <w:rPr>
          <w:rFonts w:cs="Times New Roman"/>
          <w:noProof/>
          <w:kern w:val="0"/>
          <w:szCs w:val="24"/>
          <w:lang w:val="fr-FR"/>
        </w:rPr>
      </w:pPr>
      <w:r w:rsidRPr="00EE3358">
        <w:rPr>
          <w:rFonts w:cs="Times New Roman"/>
          <w:noProof/>
          <w:kern w:val="0"/>
          <w:szCs w:val="24"/>
        </w:rPr>
        <w:t xml:space="preserve">El-Jobair, A. M., Al-Sadham, S. A., Al-faifi, A. A., Andijani, R. I., &amp; Al-Motlag, S. K. (2013). Medical and dental health status of orphan children in central Saudi Arabia. </w:t>
      </w:r>
      <w:r w:rsidRPr="003C48E8">
        <w:rPr>
          <w:rFonts w:cs="Times New Roman"/>
          <w:i/>
          <w:iCs/>
          <w:noProof/>
          <w:kern w:val="0"/>
          <w:szCs w:val="24"/>
          <w:lang w:val="fr-FR"/>
        </w:rPr>
        <w:t>Saudi Med J</w:t>
      </w:r>
      <w:r w:rsidRPr="003C48E8">
        <w:rPr>
          <w:rFonts w:cs="Times New Roman"/>
          <w:noProof/>
          <w:kern w:val="0"/>
          <w:szCs w:val="24"/>
          <w:lang w:val="fr-FR"/>
        </w:rPr>
        <w:t xml:space="preserve">, </w:t>
      </w:r>
      <w:r w:rsidRPr="003C48E8">
        <w:rPr>
          <w:rFonts w:cs="Times New Roman"/>
          <w:i/>
          <w:iCs/>
          <w:noProof/>
          <w:kern w:val="0"/>
          <w:szCs w:val="24"/>
          <w:lang w:val="fr-FR"/>
        </w:rPr>
        <w:t>34</w:t>
      </w:r>
      <w:r w:rsidRPr="003C48E8">
        <w:rPr>
          <w:rFonts w:cs="Times New Roman"/>
          <w:noProof/>
          <w:kern w:val="0"/>
          <w:szCs w:val="24"/>
          <w:lang w:val="fr-FR"/>
        </w:rPr>
        <w:t>(5), 531–536.</w:t>
      </w:r>
    </w:p>
    <w:p w14:paraId="3FAFD29A"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fr-FR"/>
        </w:rPr>
        <w:t xml:space="preserve">Gandhi, S. R., Gandhi, R., &amp; Lecturer, S. (2018). </w:t>
      </w:r>
      <w:r w:rsidRPr="00EE3358">
        <w:rPr>
          <w:rFonts w:cs="Times New Roman"/>
          <w:noProof/>
          <w:kern w:val="0"/>
          <w:szCs w:val="24"/>
        </w:rPr>
        <w:t xml:space="preserve">ASSESSMENT OF ORAL HEALTH STATUS AND TREATMENT NEEDS OF CHILDREN RESIDING IN ORPHANAGE HOME IN CENTRAL INDIA-A CROSS SECTIONAL STUDY. </w:t>
      </w:r>
      <w:r w:rsidRPr="00EE3358">
        <w:rPr>
          <w:rFonts w:cs="Times New Roman"/>
          <w:i/>
          <w:iCs/>
          <w:noProof/>
          <w:kern w:val="0"/>
          <w:szCs w:val="24"/>
        </w:rPr>
        <w:t>Journal of Interdisciplinary Dental Sciences</w:t>
      </w:r>
      <w:r w:rsidRPr="00EE3358">
        <w:rPr>
          <w:rFonts w:cs="Times New Roman"/>
          <w:noProof/>
          <w:kern w:val="0"/>
          <w:szCs w:val="24"/>
        </w:rPr>
        <w:t xml:space="preserve">, </w:t>
      </w:r>
      <w:r w:rsidRPr="00EE3358">
        <w:rPr>
          <w:rFonts w:cs="Times New Roman"/>
          <w:i/>
          <w:iCs/>
          <w:noProof/>
          <w:kern w:val="0"/>
          <w:szCs w:val="24"/>
        </w:rPr>
        <w:t>7</w:t>
      </w:r>
      <w:r w:rsidRPr="00EE3358">
        <w:rPr>
          <w:rFonts w:cs="Times New Roman"/>
          <w:noProof/>
          <w:kern w:val="0"/>
          <w:szCs w:val="24"/>
        </w:rPr>
        <w:t>(1), 31–35.</w:t>
      </w:r>
    </w:p>
    <w:p w14:paraId="572F2E58"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Gaur, A., Sujan, S. G., &amp; Katna, V. (2014). The oral health status of institutionalized children that is , Juvenile home and orphanage home run by Gujarat state Government , in Vadodara city with that of normal school children. </w:t>
      </w:r>
      <w:r w:rsidRPr="00EE3358">
        <w:rPr>
          <w:rFonts w:cs="Times New Roman"/>
          <w:i/>
          <w:iCs/>
          <w:noProof/>
          <w:kern w:val="0"/>
          <w:szCs w:val="24"/>
        </w:rPr>
        <w:t>Journal of Indian Society of Pedodontics and Preventive Dentistry</w:t>
      </w:r>
      <w:r w:rsidRPr="00EE3358">
        <w:rPr>
          <w:rFonts w:cs="Times New Roman"/>
          <w:noProof/>
          <w:kern w:val="0"/>
          <w:szCs w:val="24"/>
        </w:rPr>
        <w:t xml:space="preserve">, </w:t>
      </w:r>
      <w:r w:rsidRPr="00EE3358">
        <w:rPr>
          <w:rFonts w:cs="Times New Roman"/>
          <w:i/>
          <w:iCs/>
          <w:noProof/>
          <w:kern w:val="0"/>
          <w:szCs w:val="24"/>
        </w:rPr>
        <w:t>32</w:t>
      </w:r>
      <w:r w:rsidRPr="00EE3358">
        <w:rPr>
          <w:rFonts w:cs="Times New Roman"/>
          <w:noProof/>
          <w:kern w:val="0"/>
          <w:szCs w:val="24"/>
        </w:rPr>
        <w:t>(3), 231–237. https://doi.org/10.4103/0970-4388.135833</w:t>
      </w:r>
    </w:p>
    <w:p w14:paraId="4811BBFC"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Goyal, A., Sharma, A., Singh, S., &amp; Patel, R. (2011). Oral Health Related Quality of Life among Children with Parents and those with No Parents. </w:t>
      </w:r>
      <w:r w:rsidRPr="00EE3358">
        <w:rPr>
          <w:rFonts w:cs="Times New Roman"/>
          <w:i/>
          <w:iCs/>
          <w:noProof/>
          <w:kern w:val="0"/>
          <w:szCs w:val="24"/>
        </w:rPr>
        <w:t>JOURNAL OF THE INDIAN ASSOCIATION OF PUBLIC HEALTH DENTISTRY</w:t>
      </w:r>
      <w:r w:rsidRPr="00EE3358">
        <w:rPr>
          <w:rFonts w:cs="Times New Roman"/>
          <w:noProof/>
          <w:kern w:val="0"/>
          <w:szCs w:val="24"/>
        </w:rPr>
        <w:t xml:space="preserve">, </w:t>
      </w:r>
      <w:r w:rsidRPr="00EE3358">
        <w:rPr>
          <w:rFonts w:cs="Times New Roman"/>
          <w:i/>
          <w:iCs/>
          <w:noProof/>
          <w:kern w:val="0"/>
          <w:szCs w:val="24"/>
        </w:rPr>
        <w:t>18 Suppl 1</w:t>
      </w:r>
      <w:r w:rsidRPr="00EE3358">
        <w:rPr>
          <w:rFonts w:cs="Times New Roman"/>
          <w:noProof/>
          <w:kern w:val="0"/>
          <w:szCs w:val="24"/>
        </w:rPr>
        <w:t>, 501–507.</w:t>
      </w:r>
    </w:p>
    <w:p w14:paraId="6B65A077"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Guimarães, A. C. S. S. (2017). </w:t>
      </w:r>
      <w:r w:rsidRPr="00EE3358">
        <w:rPr>
          <w:rFonts w:cs="Times New Roman"/>
          <w:i/>
          <w:iCs/>
          <w:noProof/>
          <w:kern w:val="0"/>
          <w:szCs w:val="24"/>
        </w:rPr>
        <w:t>Characterization of Oral Health in Institutionalized Children and Young People in the District of Porto [Caracterização da Saúde Oral em Crianças e Jovens Institucionalizados no Distrito do Porto]</w:t>
      </w:r>
      <w:r w:rsidRPr="00EE3358">
        <w:rPr>
          <w:rFonts w:cs="Times New Roman"/>
          <w:noProof/>
          <w:kern w:val="0"/>
          <w:szCs w:val="24"/>
        </w:rPr>
        <w:t>.</w:t>
      </w:r>
    </w:p>
    <w:p w14:paraId="34C9E0FA"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de-DE"/>
        </w:rPr>
        <w:t xml:space="preserve">Gunawardane, S. R., Angammana, H. M. R. W., Palanage, N. N., Bannaheka, B. M. H. S. K., Fonseka, M. C. N., &amp; Bandara, J. M. J. (2015). </w:t>
      </w:r>
      <w:r w:rsidRPr="00EE3358">
        <w:rPr>
          <w:rFonts w:cs="Times New Roman"/>
          <w:i/>
          <w:iCs/>
          <w:noProof/>
          <w:kern w:val="0"/>
          <w:szCs w:val="24"/>
        </w:rPr>
        <w:t>Oral Health Status and Treatment Needs Among Institutionalized Children In The Central Province of Sri Lanka</w:t>
      </w:r>
      <w:r w:rsidRPr="00EE3358">
        <w:rPr>
          <w:rFonts w:cs="Times New Roman"/>
          <w:noProof/>
          <w:kern w:val="0"/>
          <w:szCs w:val="24"/>
        </w:rPr>
        <w:t xml:space="preserve">. </w:t>
      </w:r>
      <w:r w:rsidRPr="00EE3358">
        <w:rPr>
          <w:rFonts w:cs="Times New Roman"/>
          <w:i/>
          <w:iCs/>
          <w:noProof/>
          <w:kern w:val="0"/>
          <w:szCs w:val="24"/>
        </w:rPr>
        <w:t>45</w:t>
      </w:r>
      <w:r w:rsidRPr="00EE3358">
        <w:rPr>
          <w:rFonts w:cs="Times New Roman"/>
          <w:noProof/>
          <w:kern w:val="0"/>
          <w:szCs w:val="24"/>
        </w:rPr>
        <w:t>(03), 85–93.</w:t>
      </w:r>
    </w:p>
    <w:p w14:paraId="3FC8B874"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HADJIMARKOS, D. M., &amp; STORVICK, C. A. (1949). GEOGRAPHIC VARIATIONS OF DENTAL CARIES IN OREGON II. DENTAL CARIES AMONG INSTITUTIONALIZED CHILDREN AND THE </w:t>
      </w:r>
      <w:r w:rsidRPr="00EE3358">
        <w:rPr>
          <w:rFonts w:cs="Times New Roman"/>
          <w:noProof/>
          <w:kern w:val="0"/>
          <w:szCs w:val="24"/>
        </w:rPr>
        <w:lastRenderedPageBreak/>
        <w:t xml:space="preserve">POSSIBLE INFLUENCE OF CERTAIN ECOLOGICAL FACTORS ON ITS INCIDENCE. </w:t>
      </w:r>
      <w:r w:rsidRPr="00EE3358">
        <w:rPr>
          <w:rFonts w:cs="Times New Roman"/>
          <w:i/>
          <w:iCs/>
          <w:noProof/>
          <w:kern w:val="0"/>
          <w:szCs w:val="24"/>
        </w:rPr>
        <w:t>J D ResD Res</w:t>
      </w:r>
      <w:r w:rsidRPr="00EE3358">
        <w:rPr>
          <w:rFonts w:cs="Times New Roman"/>
          <w:noProof/>
          <w:kern w:val="0"/>
          <w:szCs w:val="24"/>
        </w:rPr>
        <w:t xml:space="preserve">, </w:t>
      </w:r>
      <w:r w:rsidRPr="00EE3358">
        <w:rPr>
          <w:rFonts w:cs="Times New Roman"/>
          <w:i/>
          <w:iCs/>
          <w:noProof/>
          <w:kern w:val="0"/>
          <w:szCs w:val="24"/>
        </w:rPr>
        <w:t>28</w:t>
      </w:r>
      <w:r w:rsidRPr="00EE3358">
        <w:rPr>
          <w:rFonts w:cs="Times New Roman"/>
          <w:noProof/>
          <w:kern w:val="0"/>
          <w:szCs w:val="24"/>
        </w:rPr>
        <w:t>(6), 594–599.</w:t>
      </w:r>
    </w:p>
    <w:p w14:paraId="1259079F"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Hans, R., Thomas, S., Dagli, R., Bhateja, G. A., Sharma, A., &amp; Singh, A. (2014). Oral health knowledge, Attitude and practices of children and adolescents of orphanages in jodhpur city rajasthan, India. </w:t>
      </w:r>
      <w:r w:rsidRPr="00EE3358">
        <w:rPr>
          <w:rFonts w:cs="Times New Roman"/>
          <w:i/>
          <w:iCs/>
          <w:noProof/>
          <w:kern w:val="0"/>
          <w:szCs w:val="24"/>
        </w:rPr>
        <w:t>Journal of Clinical and Diagnostic Research</w:t>
      </w:r>
      <w:r w:rsidRPr="00EE3358">
        <w:rPr>
          <w:rFonts w:cs="Times New Roman"/>
          <w:noProof/>
          <w:kern w:val="0"/>
          <w:szCs w:val="24"/>
        </w:rPr>
        <w:t xml:space="preserve">, </w:t>
      </w:r>
      <w:r w:rsidRPr="00EE3358">
        <w:rPr>
          <w:rFonts w:cs="Times New Roman"/>
          <w:i/>
          <w:iCs/>
          <w:noProof/>
          <w:kern w:val="0"/>
          <w:szCs w:val="24"/>
        </w:rPr>
        <w:t>8</w:t>
      </w:r>
      <w:r w:rsidRPr="00EE3358">
        <w:rPr>
          <w:rFonts w:cs="Times New Roman"/>
          <w:noProof/>
          <w:kern w:val="0"/>
          <w:szCs w:val="24"/>
        </w:rPr>
        <w:t>(10), ZC22–ZC25. https://doi.org/10.7860/JCDR/2014/9026.4948</w:t>
      </w:r>
    </w:p>
    <w:p w14:paraId="7C860B31"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Hawkins, H. F. (1931). A rational technique for the control of caries and systemic pyorrhea. </w:t>
      </w:r>
      <w:r w:rsidRPr="00EE3358">
        <w:rPr>
          <w:rFonts w:cs="Times New Roman"/>
          <w:i/>
          <w:iCs/>
          <w:noProof/>
          <w:kern w:val="0"/>
          <w:szCs w:val="24"/>
        </w:rPr>
        <w:t>Journal of Dental Research</w:t>
      </w:r>
      <w:r w:rsidRPr="00EE3358">
        <w:rPr>
          <w:rFonts w:cs="Times New Roman"/>
          <w:noProof/>
          <w:kern w:val="0"/>
          <w:szCs w:val="24"/>
        </w:rPr>
        <w:t xml:space="preserve">, </w:t>
      </w:r>
      <w:r w:rsidRPr="00EE3358">
        <w:rPr>
          <w:rFonts w:cs="Times New Roman"/>
          <w:i/>
          <w:iCs/>
          <w:noProof/>
          <w:kern w:val="0"/>
          <w:szCs w:val="24"/>
        </w:rPr>
        <w:t>11</w:t>
      </w:r>
      <w:r w:rsidRPr="00EE3358">
        <w:rPr>
          <w:rFonts w:cs="Times New Roman"/>
          <w:noProof/>
          <w:kern w:val="0"/>
          <w:szCs w:val="24"/>
        </w:rPr>
        <w:t>(2), 257–274.</w:t>
      </w:r>
    </w:p>
    <w:p w14:paraId="3D684BFD" w14:textId="77777777" w:rsidR="00EE3358" w:rsidRPr="003C48E8" w:rsidRDefault="00EE3358" w:rsidP="00EE3358">
      <w:pPr>
        <w:widowControl w:val="0"/>
        <w:autoSpaceDE w:val="0"/>
        <w:autoSpaceDN w:val="0"/>
        <w:adjustRightInd w:val="0"/>
        <w:ind w:left="480" w:hanging="480"/>
        <w:rPr>
          <w:rFonts w:cs="Times New Roman"/>
          <w:noProof/>
          <w:kern w:val="0"/>
          <w:szCs w:val="24"/>
          <w:lang w:val="de-DE"/>
        </w:rPr>
      </w:pPr>
      <w:r w:rsidRPr="00EE3358">
        <w:rPr>
          <w:rFonts w:cs="Times New Roman"/>
          <w:noProof/>
          <w:kern w:val="0"/>
          <w:szCs w:val="24"/>
        </w:rPr>
        <w:t xml:space="preserve">Kahabuka, F., &amp; Mbawalla, H. (2006). Oral health knowledge and practices among Dar es Salaam institutionalized former street children aged 7-16 years. </w:t>
      </w:r>
      <w:r w:rsidRPr="003C48E8">
        <w:rPr>
          <w:rFonts w:cs="Times New Roman"/>
          <w:i/>
          <w:iCs/>
          <w:noProof/>
          <w:kern w:val="0"/>
          <w:szCs w:val="24"/>
          <w:lang w:val="de-DE"/>
        </w:rPr>
        <w:t>Int J Dent Hygiene</w:t>
      </w:r>
      <w:r w:rsidRPr="003C48E8">
        <w:rPr>
          <w:rFonts w:cs="Times New Roman"/>
          <w:noProof/>
          <w:kern w:val="0"/>
          <w:szCs w:val="24"/>
          <w:lang w:val="de-DE"/>
        </w:rPr>
        <w:t xml:space="preserve">, </w:t>
      </w:r>
      <w:r w:rsidRPr="003C48E8">
        <w:rPr>
          <w:rFonts w:cs="Times New Roman"/>
          <w:i/>
          <w:iCs/>
          <w:noProof/>
          <w:kern w:val="0"/>
          <w:szCs w:val="24"/>
          <w:lang w:val="de-DE"/>
        </w:rPr>
        <w:t>4</w:t>
      </w:r>
      <w:r w:rsidRPr="003C48E8">
        <w:rPr>
          <w:rFonts w:cs="Times New Roman"/>
          <w:noProof/>
          <w:kern w:val="0"/>
          <w:szCs w:val="24"/>
          <w:lang w:val="de-DE"/>
        </w:rPr>
        <w:t>, 174–178.</w:t>
      </w:r>
    </w:p>
    <w:p w14:paraId="6538060B"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de-DE"/>
        </w:rPr>
        <w:t xml:space="preserve">Kamran, R., Farooq, W., Faisal, M. R., &amp; Jahangir, F. (2017). </w:t>
      </w:r>
      <w:r w:rsidRPr="00EE3358">
        <w:rPr>
          <w:rFonts w:cs="Times New Roman"/>
          <w:noProof/>
          <w:kern w:val="0"/>
          <w:szCs w:val="24"/>
        </w:rPr>
        <w:t xml:space="preserve">Clinical consequences of untreated dental caries assessed using PUFA index and its covariates in children residing in orphanages of Pakistan. </w:t>
      </w:r>
      <w:r w:rsidRPr="00EE3358">
        <w:rPr>
          <w:rFonts w:cs="Times New Roman"/>
          <w:i/>
          <w:iCs/>
          <w:noProof/>
          <w:kern w:val="0"/>
          <w:szCs w:val="24"/>
        </w:rPr>
        <w:t>BMC Oral Health</w:t>
      </w:r>
      <w:r w:rsidRPr="00EE3358">
        <w:rPr>
          <w:rFonts w:cs="Times New Roman"/>
          <w:noProof/>
          <w:kern w:val="0"/>
          <w:szCs w:val="24"/>
        </w:rPr>
        <w:t xml:space="preserve">, </w:t>
      </w:r>
      <w:r w:rsidRPr="00EE3358">
        <w:rPr>
          <w:rFonts w:cs="Times New Roman"/>
          <w:i/>
          <w:iCs/>
          <w:noProof/>
          <w:kern w:val="0"/>
          <w:szCs w:val="24"/>
        </w:rPr>
        <w:t>17</w:t>
      </w:r>
      <w:r w:rsidRPr="00EE3358">
        <w:rPr>
          <w:rFonts w:cs="Times New Roman"/>
          <w:noProof/>
          <w:kern w:val="0"/>
          <w:szCs w:val="24"/>
        </w:rPr>
        <w:t>(1), 1–7. https://doi.org/10.1186/s12903-017-0399-9</w:t>
      </w:r>
    </w:p>
    <w:p w14:paraId="314CCBBC"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Kar, S., Kundu, G., Ghosh, C., Jana, A., Kundu, D. K., &amp; Maiti, S. K. (2015). A COMPARATIVE EVALUATION OF CARIES PREVALENCE AMONG ORPHAN AND NORMAL CHILDREN OF MALDA, WEST BENGAL EVALUATED WITH CARIES ASSESSMENT SPECTRUM AND TREATMENT-A RECENT CARIES ASSESSMENT SYSTEM. </w:t>
      </w:r>
      <w:r w:rsidRPr="00EE3358">
        <w:rPr>
          <w:rFonts w:cs="Times New Roman"/>
          <w:i/>
          <w:iCs/>
          <w:noProof/>
          <w:kern w:val="0"/>
          <w:szCs w:val="24"/>
        </w:rPr>
        <w:t>World Journal of Pharmaceutical Research</w:t>
      </w:r>
      <w:r w:rsidRPr="00EE3358">
        <w:rPr>
          <w:rFonts w:cs="Times New Roman"/>
          <w:noProof/>
          <w:kern w:val="0"/>
          <w:szCs w:val="24"/>
        </w:rPr>
        <w:t xml:space="preserve">, </w:t>
      </w:r>
      <w:r w:rsidRPr="00EE3358">
        <w:rPr>
          <w:rFonts w:cs="Times New Roman"/>
          <w:i/>
          <w:iCs/>
          <w:noProof/>
          <w:kern w:val="0"/>
          <w:szCs w:val="24"/>
        </w:rPr>
        <w:t>4</w:t>
      </w:r>
      <w:r w:rsidRPr="00EE3358">
        <w:rPr>
          <w:rFonts w:cs="Times New Roman"/>
          <w:noProof/>
          <w:kern w:val="0"/>
          <w:szCs w:val="24"/>
        </w:rPr>
        <w:t>(9), 2133–2138.</w:t>
      </w:r>
    </w:p>
    <w:p w14:paraId="6A30A8D0"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Karishma A., Anuj Nair, Anjali D., &amp; Indrajeet Singh. (2020). Oral Health Status of Institutionalized Orphans and Non-Orphans Aged 6-12 Years in a Central Indian City: A Comparative Study. </w:t>
      </w:r>
      <w:r w:rsidRPr="00EE3358">
        <w:rPr>
          <w:rFonts w:cs="Times New Roman"/>
          <w:i/>
          <w:iCs/>
          <w:noProof/>
          <w:kern w:val="0"/>
          <w:szCs w:val="24"/>
        </w:rPr>
        <w:t>International Healthcare Research Journal</w:t>
      </w:r>
      <w:r w:rsidRPr="00EE3358">
        <w:rPr>
          <w:rFonts w:cs="Times New Roman"/>
          <w:noProof/>
          <w:kern w:val="0"/>
          <w:szCs w:val="24"/>
        </w:rPr>
        <w:t xml:space="preserve">, </w:t>
      </w:r>
      <w:r w:rsidRPr="00EE3358">
        <w:rPr>
          <w:rFonts w:cs="Times New Roman"/>
          <w:i/>
          <w:iCs/>
          <w:noProof/>
          <w:kern w:val="0"/>
          <w:szCs w:val="24"/>
        </w:rPr>
        <w:t>4</w:t>
      </w:r>
      <w:r w:rsidRPr="00EE3358">
        <w:rPr>
          <w:rFonts w:cs="Times New Roman"/>
          <w:noProof/>
          <w:kern w:val="0"/>
          <w:szCs w:val="24"/>
        </w:rPr>
        <w:t>(9), OR12–OR15. https://doi.org/10.26440/ihrj/0409.12360</w:t>
      </w:r>
    </w:p>
    <w:p w14:paraId="67C91245"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Kaur, R., Singh, K., Puri, M. S., Anandani, C., &amp; Pal Singh, H. (2017). Plaques Scores and Gingival Health Status between 5 To 20 Years Old Orphans and </w:t>
      </w:r>
      <w:r w:rsidRPr="00EE3358">
        <w:rPr>
          <w:rFonts w:cs="Times New Roman"/>
          <w:noProof/>
          <w:kern w:val="0"/>
          <w:szCs w:val="24"/>
        </w:rPr>
        <w:lastRenderedPageBreak/>
        <w:t xml:space="preserve">Parented Children. </w:t>
      </w:r>
      <w:r w:rsidRPr="00EE3358">
        <w:rPr>
          <w:rFonts w:cs="Times New Roman"/>
          <w:i/>
          <w:iCs/>
          <w:noProof/>
          <w:kern w:val="0"/>
          <w:szCs w:val="24"/>
        </w:rPr>
        <w:t>Scholars Journal of Applied Medical Sciences</w:t>
      </w:r>
      <w:r w:rsidRPr="00EE3358">
        <w:rPr>
          <w:rFonts w:cs="Times New Roman"/>
          <w:noProof/>
          <w:kern w:val="0"/>
          <w:szCs w:val="24"/>
        </w:rPr>
        <w:t xml:space="preserve">, </w:t>
      </w:r>
      <w:r w:rsidRPr="00EE3358">
        <w:rPr>
          <w:rFonts w:cs="Times New Roman"/>
          <w:i/>
          <w:iCs/>
          <w:noProof/>
          <w:kern w:val="0"/>
          <w:szCs w:val="24"/>
        </w:rPr>
        <w:t>5</w:t>
      </w:r>
      <w:r w:rsidRPr="00EE3358">
        <w:rPr>
          <w:rFonts w:cs="Times New Roman"/>
          <w:noProof/>
          <w:kern w:val="0"/>
          <w:szCs w:val="24"/>
        </w:rPr>
        <w:t>(6E), 2427–2431. https://doi.org/10.36347/sjams.2017.v05i06.069</w:t>
      </w:r>
    </w:p>
    <w:p w14:paraId="27CED1AF"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Kavayashree, G., &amp; Babu, K. L. G. (2019). Assessment of Oral Health Status of Children Living in Orphanages of Hassan City , India. </w:t>
      </w:r>
      <w:r w:rsidRPr="00EE3358">
        <w:rPr>
          <w:rFonts w:cs="Times New Roman"/>
          <w:i/>
          <w:iCs/>
          <w:noProof/>
          <w:kern w:val="0"/>
          <w:szCs w:val="24"/>
        </w:rPr>
        <w:t>Journal of Indian Association of Public Health Dentostry</w:t>
      </w:r>
      <w:r w:rsidRPr="00EE3358">
        <w:rPr>
          <w:rFonts w:cs="Times New Roman"/>
          <w:noProof/>
          <w:kern w:val="0"/>
          <w:szCs w:val="24"/>
        </w:rPr>
        <w:t xml:space="preserve">, </w:t>
      </w:r>
      <w:r w:rsidRPr="00EE3358">
        <w:rPr>
          <w:rFonts w:cs="Times New Roman"/>
          <w:i/>
          <w:iCs/>
          <w:noProof/>
          <w:kern w:val="0"/>
          <w:szCs w:val="24"/>
        </w:rPr>
        <w:t>17</w:t>
      </w:r>
      <w:r w:rsidRPr="00EE3358">
        <w:rPr>
          <w:rFonts w:cs="Times New Roman"/>
          <w:noProof/>
          <w:kern w:val="0"/>
          <w:szCs w:val="24"/>
        </w:rPr>
        <w:t>, 201–205. https://doi.org/10.4103/jiaphd.jiaphd</w:t>
      </w:r>
    </w:p>
    <w:p w14:paraId="444F00A3"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de-DE"/>
        </w:rPr>
        <w:t xml:space="preserve">Khare, V., Koshy, A., Rani, P. J., Srilatha, S., Kapse, S. C., &amp; Agrawal, A. (2012). </w:t>
      </w:r>
      <w:r w:rsidRPr="00EE3358">
        <w:rPr>
          <w:rFonts w:cs="Times New Roman"/>
          <w:noProof/>
          <w:kern w:val="0"/>
          <w:szCs w:val="24"/>
        </w:rPr>
        <w:t xml:space="preserve">Prevalence of dental caries and treatment needs among the orphan children and adolescents of Udaipur District, Rajasthan, India. </w:t>
      </w:r>
      <w:r w:rsidRPr="00EE3358">
        <w:rPr>
          <w:rFonts w:cs="Times New Roman"/>
          <w:i/>
          <w:iCs/>
          <w:noProof/>
          <w:kern w:val="0"/>
          <w:szCs w:val="24"/>
        </w:rPr>
        <w:t>Journal of Contemporary Dental Practice</w:t>
      </w:r>
      <w:r w:rsidRPr="00EE3358">
        <w:rPr>
          <w:rFonts w:cs="Times New Roman"/>
          <w:noProof/>
          <w:kern w:val="0"/>
          <w:szCs w:val="24"/>
        </w:rPr>
        <w:t xml:space="preserve">, </w:t>
      </w:r>
      <w:r w:rsidRPr="00EE3358">
        <w:rPr>
          <w:rFonts w:cs="Times New Roman"/>
          <w:i/>
          <w:iCs/>
          <w:noProof/>
          <w:kern w:val="0"/>
          <w:szCs w:val="24"/>
        </w:rPr>
        <w:t>13</w:t>
      </w:r>
      <w:r w:rsidRPr="00EE3358">
        <w:rPr>
          <w:rFonts w:cs="Times New Roman"/>
          <w:noProof/>
          <w:kern w:val="0"/>
          <w:szCs w:val="24"/>
        </w:rPr>
        <w:t>(2), 182–187. https://doi.org/10.5005/jp-journals-10024-1118</w:t>
      </w:r>
    </w:p>
    <w:p w14:paraId="25D853CB" w14:textId="77777777" w:rsidR="00EE3358" w:rsidRPr="003C48E8" w:rsidRDefault="00EE3358" w:rsidP="00EE3358">
      <w:pPr>
        <w:widowControl w:val="0"/>
        <w:autoSpaceDE w:val="0"/>
        <w:autoSpaceDN w:val="0"/>
        <w:adjustRightInd w:val="0"/>
        <w:ind w:left="480" w:hanging="480"/>
        <w:rPr>
          <w:rFonts w:cs="Times New Roman"/>
          <w:noProof/>
          <w:kern w:val="0"/>
          <w:szCs w:val="24"/>
          <w:lang w:val="de-DE"/>
        </w:rPr>
      </w:pPr>
      <w:r w:rsidRPr="003C48E8">
        <w:rPr>
          <w:rFonts w:cs="Times New Roman"/>
          <w:noProof/>
          <w:kern w:val="0"/>
          <w:szCs w:val="24"/>
          <w:lang w:val="de-DE"/>
        </w:rPr>
        <w:t xml:space="preserve">Koong, H., Song, E., &amp; Hwang, S. (2013). [Oral Health and Quality of Life of the Orphans in Dong-gu, Daejeon] daejeon dong-gu boyug-wonsaeng-ui gugang-geongang mich gugang-geongang-gwanlyeon salm-ui jil- Korean. </w:t>
      </w:r>
      <w:r w:rsidRPr="003C48E8">
        <w:rPr>
          <w:rFonts w:cs="Times New Roman"/>
          <w:i/>
          <w:iCs/>
          <w:noProof/>
          <w:kern w:val="0"/>
          <w:szCs w:val="24"/>
          <w:lang w:val="de-DE"/>
        </w:rPr>
        <w:t>J Dent Hyg Sci Vol.</w:t>
      </w:r>
      <w:r w:rsidRPr="003C48E8">
        <w:rPr>
          <w:rFonts w:cs="Times New Roman"/>
          <w:noProof/>
          <w:kern w:val="0"/>
          <w:szCs w:val="24"/>
          <w:lang w:val="de-DE"/>
        </w:rPr>
        <w:t xml:space="preserve">, </w:t>
      </w:r>
      <w:r w:rsidRPr="003C48E8">
        <w:rPr>
          <w:rFonts w:cs="Times New Roman"/>
          <w:i/>
          <w:iCs/>
          <w:noProof/>
          <w:kern w:val="0"/>
          <w:szCs w:val="24"/>
          <w:lang w:val="de-DE"/>
        </w:rPr>
        <w:t>13</w:t>
      </w:r>
      <w:r w:rsidRPr="003C48E8">
        <w:rPr>
          <w:rFonts w:cs="Times New Roman"/>
          <w:noProof/>
          <w:kern w:val="0"/>
          <w:szCs w:val="24"/>
          <w:lang w:val="de-DE"/>
        </w:rPr>
        <w:t>(3), 223–229.</w:t>
      </w:r>
    </w:p>
    <w:p w14:paraId="77135FC5"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de-DE"/>
        </w:rPr>
        <w:t xml:space="preserve">KOROLENKOVA, M. V., KHACHATRYAN, A. G., POBEREZHNAYA, A. A., &amp; KRECHETOVA, M. S. (2022). </w:t>
      </w:r>
      <w:r w:rsidRPr="00EE3358">
        <w:rPr>
          <w:rFonts w:cs="Times New Roman"/>
          <w:noProof/>
          <w:kern w:val="0"/>
          <w:szCs w:val="24"/>
        </w:rPr>
        <w:t xml:space="preserve">[Dental caries prevention program in children and adolescents living in residential institutions] Model’ profilaktiki kariyesa zubov u detey i podrostkov, prozhivayushchikh v organizovannom detskom kollektive. </w:t>
      </w:r>
      <w:r w:rsidRPr="00EE3358">
        <w:rPr>
          <w:rFonts w:cs="Times New Roman"/>
          <w:i/>
          <w:iCs/>
          <w:noProof/>
          <w:kern w:val="0"/>
          <w:szCs w:val="24"/>
        </w:rPr>
        <w:t>Stomatology</w:t>
      </w:r>
      <w:r w:rsidRPr="00EE3358">
        <w:rPr>
          <w:rFonts w:cs="Times New Roman"/>
          <w:noProof/>
          <w:kern w:val="0"/>
          <w:szCs w:val="24"/>
        </w:rPr>
        <w:t xml:space="preserve">, </w:t>
      </w:r>
      <w:r w:rsidRPr="00EE3358">
        <w:rPr>
          <w:rFonts w:cs="Times New Roman"/>
          <w:i/>
          <w:iCs/>
          <w:noProof/>
          <w:kern w:val="0"/>
          <w:szCs w:val="24"/>
        </w:rPr>
        <w:t>101</w:t>
      </w:r>
      <w:r w:rsidRPr="00EE3358">
        <w:rPr>
          <w:rFonts w:cs="Times New Roman"/>
          <w:noProof/>
          <w:kern w:val="0"/>
          <w:szCs w:val="24"/>
        </w:rPr>
        <w:t>(4), 61–67.</w:t>
      </w:r>
    </w:p>
    <w:p w14:paraId="3D4DFE47"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KOYUNCUOĞLU, C. Z., KAZAK, M., PAMUK, F., &amp; ÇİFCİBAŞI, E. (2017). ORAL HYGIENE HABITS AND ORAL HEALTH STATUS OF FEMALE ADOLESCENTS UNDER STATE PROTECTION: A PILOT STUDY. In </w:t>
      </w:r>
      <w:r w:rsidRPr="00EE3358">
        <w:rPr>
          <w:rFonts w:cs="Times New Roman"/>
          <w:i/>
          <w:iCs/>
          <w:noProof/>
          <w:kern w:val="0"/>
          <w:szCs w:val="24"/>
        </w:rPr>
        <w:t>J Istanbul Univ Fac Dent</w:t>
      </w:r>
      <w:r w:rsidRPr="00EE3358">
        <w:rPr>
          <w:rFonts w:cs="Times New Roman"/>
          <w:noProof/>
          <w:kern w:val="0"/>
          <w:szCs w:val="24"/>
        </w:rPr>
        <w:t xml:space="preserve"> (Vol. 51, Issue 1, pp. 1–7).</w:t>
      </w:r>
    </w:p>
    <w:p w14:paraId="7420D16A"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Kulakov, A. A., &amp; Dmitrova, A. G. (2013). [Various toothpastes efficiency in children living in orphan institutions]. Issledovaniye effektivnosti razlichnykh vidov zubnykh past v detskikh internatakh chl. </w:t>
      </w:r>
      <w:r w:rsidRPr="00EE3358">
        <w:rPr>
          <w:rFonts w:cs="Times New Roman"/>
          <w:i/>
          <w:iCs/>
          <w:noProof/>
          <w:kern w:val="0"/>
          <w:szCs w:val="24"/>
        </w:rPr>
        <w:t>Stomatologii︠a︡a</w:t>
      </w:r>
      <w:r w:rsidRPr="00EE3358">
        <w:rPr>
          <w:rFonts w:cs="Times New Roman"/>
          <w:noProof/>
          <w:kern w:val="0"/>
          <w:szCs w:val="24"/>
        </w:rPr>
        <w:t xml:space="preserve">, </w:t>
      </w:r>
      <w:r w:rsidRPr="00EE3358">
        <w:rPr>
          <w:rFonts w:cs="Times New Roman"/>
          <w:i/>
          <w:iCs/>
          <w:noProof/>
          <w:kern w:val="0"/>
          <w:szCs w:val="24"/>
        </w:rPr>
        <w:t>92</w:t>
      </w:r>
      <w:r w:rsidRPr="00EE3358">
        <w:rPr>
          <w:rFonts w:cs="Times New Roman"/>
          <w:noProof/>
          <w:kern w:val="0"/>
          <w:szCs w:val="24"/>
        </w:rPr>
        <w:t>(4), 62–65.</w:t>
      </w:r>
    </w:p>
    <w:p w14:paraId="2A0ED7BB"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Kumar, S., Goyal, A., Tadakamadla, J., Tibdewal, H., Duraiswamy, P., &amp; </w:t>
      </w:r>
      <w:r w:rsidRPr="00EE3358">
        <w:rPr>
          <w:rFonts w:cs="Times New Roman"/>
          <w:noProof/>
          <w:kern w:val="0"/>
          <w:szCs w:val="24"/>
        </w:rPr>
        <w:lastRenderedPageBreak/>
        <w:t xml:space="preserve">Kulkarni, S. (2011). Oral health related quality of life among children with parents and those with no parents. </w:t>
      </w:r>
      <w:r w:rsidRPr="00EE3358">
        <w:rPr>
          <w:rFonts w:cs="Times New Roman"/>
          <w:i/>
          <w:iCs/>
          <w:noProof/>
          <w:kern w:val="0"/>
          <w:szCs w:val="24"/>
        </w:rPr>
        <w:t>Community Denral Health</w:t>
      </w:r>
      <w:r w:rsidRPr="00EE3358">
        <w:rPr>
          <w:rFonts w:cs="Times New Roman"/>
          <w:noProof/>
          <w:kern w:val="0"/>
          <w:szCs w:val="24"/>
        </w:rPr>
        <w:t xml:space="preserve">, </w:t>
      </w:r>
      <w:r w:rsidRPr="00EE3358">
        <w:rPr>
          <w:rFonts w:cs="Times New Roman"/>
          <w:i/>
          <w:iCs/>
          <w:noProof/>
          <w:kern w:val="0"/>
          <w:szCs w:val="24"/>
        </w:rPr>
        <w:t>28</w:t>
      </w:r>
      <w:r w:rsidRPr="00EE3358">
        <w:rPr>
          <w:rFonts w:cs="Times New Roman"/>
          <w:noProof/>
          <w:kern w:val="0"/>
          <w:szCs w:val="24"/>
        </w:rPr>
        <w:t>, 227–231. https://doi.org/10.1922/CDH</w:t>
      </w:r>
    </w:p>
    <w:p w14:paraId="1676DD1B" w14:textId="77777777" w:rsidR="00EE3358" w:rsidRPr="003C48E8" w:rsidRDefault="00EE3358" w:rsidP="00EE3358">
      <w:pPr>
        <w:widowControl w:val="0"/>
        <w:autoSpaceDE w:val="0"/>
        <w:autoSpaceDN w:val="0"/>
        <w:adjustRightInd w:val="0"/>
        <w:ind w:left="480" w:hanging="480"/>
        <w:rPr>
          <w:rFonts w:cs="Times New Roman"/>
          <w:noProof/>
          <w:kern w:val="0"/>
          <w:szCs w:val="24"/>
          <w:lang w:val="fr-FR"/>
        </w:rPr>
      </w:pPr>
      <w:r w:rsidRPr="00EE3358">
        <w:rPr>
          <w:rFonts w:cs="Times New Roman"/>
          <w:noProof/>
          <w:kern w:val="0"/>
          <w:szCs w:val="24"/>
        </w:rPr>
        <w:t xml:space="preserve">Macphee, G. G. (1933). </w:t>
      </w:r>
      <w:r w:rsidRPr="003C48E8">
        <w:rPr>
          <w:rFonts w:cs="Times New Roman"/>
          <w:i/>
          <w:iCs/>
          <w:noProof/>
          <w:kern w:val="0"/>
          <w:szCs w:val="24"/>
          <w:lang w:val="fr-FR"/>
        </w:rPr>
        <w:t>D e n t a l Caries</w:t>
      </w:r>
      <w:r w:rsidRPr="003C48E8">
        <w:rPr>
          <w:rFonts w:cs="Times New Roman"/>
          <w:noProof/>
          <w:kern w:val="0"/>
          <w:szCs w:val="24"/>
          <w:lang w:val="fr-FR"/>
        </w:rPr>
        <w:t>.</w:t>
      </w:r>
    </w:p>
    <w:p w14:paraId="690D02D0"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fr-FR"/>
        </w:rPr>
        <w:t xml:space="preserve">Mahanta, P., Das Thakuria, K., Goswami, P., Kalita, C., Knower, R., Rajbangshi, M. C., Singh, S. G., Basumatary, J., &amp; Majumder, P. (2022). </w:t>
      </w:r>
      <w:r w:rsidRPr="00EE3358">
        <w:rPr>
          <w:rFonts w:cs="Times New Roman"/>
          <w:noProof/>
          <w:kern w:val="0"/>
          <w:szCs w:val="24"/>
        </w:rPr>
        <w:t xml:space="preserve">Evaluation of physical and mental health status of orphan children living in orphanages in Sonitpur district of Assam: a cross-sectional study. </w:t>
      </w:r>
      <w:r w:rsidRPr="00EE3358">
        <w:rPr>
          <w:rFonts w:cs="Times New Roman"/>
          <w:i/>
          <w:iCs/>
          <w:noProof/>
          <w:kern w:val="0"/>
          <w:szCs w:val="24"/>
        </w:rPr>
        <w:t>BMC Pediatrics</w:t>
      </w:r>
      <w:r w:rsidRPr="00EE3358">
        <w:rPr>
          <w:rFonts w:cs="Times New Roman"/>
          <w:noProof/>
          <w:kern w:val="0"/>
          <w:szCs w:val="24"/>
        </w:rPr>
        <w:t xml:space="preserve">, </w:t>
      </w:r>
      <w:r w:rsidRPr="00EE3358">
        <w:rPr>
          <w:rFonts w:cs="Times New Roman"/>
          <w:i/>
          <w:iCs/>
          <w:noProof/>
          <w:kern w:val="0"/>
          <w:szCs w:val="24"/>
        </w:rPr>
        <w:t>22</w:t>
      </w:r>
      <w:r w:rsidRPr="00EE3358">
        <w:rPr>
          <w:rFonts w:cs="Times New Roman"/>
          <w:noProof/>
          <w:kern w:val="0"/>
          <w:szCs w:val="24"/>
        </w:rPr>
        <w:t>(1), 1–7. https://doi.org/10.1186/s12887-022-03785-2</w:t>
      </w:r>
    </w:p>
    <w:p w14:paraId="3331D3A2"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Manac’h, J. J.-M. M. (2018). </w:t>
      </w:r>
      <w:r w:rsidRPr="00EE3358">
        <w:rPr>
          <w:rFonts w:cs="Times New Roman"/>
          <w:i/>
          <w:iCs/>
          <w:noProof/>
          <w:kern w:val="0"/>
          <w:szCs w:val="24"/>
        </w:rPr>
        <w:t>Relationship between dental caries and BMI among NGO-PSE’s children in Phnom Penh, Cambodia</w:t>
      </w:r>
      <w:r w:rsidRPr="00EE3358">
        <w:rPr>
          <w:rFonts w:cs="Times New Roman"/>
          <w:noProof/>
          <w:kern w:val="0"/>
          <w:szCs w:val="24"/>
        </w:rPr>
        <w:t>. http://dx.doi.org/10.1186/s13662-017-1121-6%0Ahttps://doi.org/10.1007/s41980-018-0101-2%0Ahttps://doi.org/10.1016/j.cnsns.2018.04.019%0Ahttps://doi.org/10.1016/j.cam.2017.10.014%0Ahttp://dx.doi.org/10.1016/j.apm.2011.07.041%0Ahttp://arxiv.org/abs/1502.020</w:t>
      </w:r>
    </w:p>
    <w:p w14:paraId="1990C12D"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Maro, D., &amp; Kahabuka, F. (2007). Prevalence of early childhood caries among 2-6 years old underpriviledged and privileged children inn Dar es Salaam. In </w:t>
      </w:r>
      <w:r w:rsidRPr="00EE3358">
        <w:rPr>
          <w:rFonts w:cs="Times New Roman"/>
          <w:i/>
          <w:iCs/>
          <w:noProof/>
          <w:kern w:val="0"/>
          <w:szCs w:val="24"/>
        </w:rPr>
        <w:t>Tanz Dent J</w:t>
      </w:r>
      <w:r w:rsidRPr="00EE3358">
        <w:rPr>
          <w:rFonts w:cs="Times New Roman"/>
          <w:noProof/>
          <w:kern w:val="0"/>
          <w:szCs w:val="24"/>
        </w:rPr>
        <w:t xml:space="preserve"> (Vol. 14, Issue 2, pp. 54–60).</w:t>
      </w:r>
    </w:p>
    <w:p w14:paraId="614F8E39"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Masood, M., Mnatzaganian, G., &amp; Baker, S. R. (2019). Inequalities in dental caries in children within the UK : Have there been changes over time? </w:t>
      </w:r>
      <w:r w:rsidRPr="00EE3358">
        <w:rPr>
          <w:rFonts w:cs="Times New Roman"/>
          <w:i/>
          <w:iCs/>
          <w:noProof/>
          <w:kern w:val="0"/>
          <w:szCs w:val="24"/>
        </w:rPr>
        <w:t>Community Dent Oral Epidemiol</w:t>
      </w:r>
      <w:r w:rsidRPr="00EE3358">
        <w:rPr>
          <w:rFonts w:cs="Times New Roman"/>
          <w:noProof/>
          <w:kern w:val="0"/>
          <w:szCs w:val="24"/>
        </w:rPr>
        <w:t xml:space="preserve">, </w:t>
      </w:r>
      <w:r w:rsidRPr="00EE3358">
        <w:rPr>
          <w:rFonts w:cs="Times New Roman"/>
          <w:i/>
          <w:iCs/>
          <w:noProof/>
          <w:kern w:val="0"/>
          <w:szCs w:val="24"/>
        </w:rPr>
        <w:t>47</w:t>
      </w:r>
      <w:r w:rsidRPr="00EE3358">
        <w:rPr>
          <w:rFonts w:cs="Times New Roman"/>
          <w:noProof/>
          <w:kern w:val="0"/>
          <w:szCs w:val="24"/>
        </w:rPr>
        <w:t>, 71–77. https://doi.org/10.1111/cdoe.12426</w:t>
      </w:r>
    </w:p>
    <w:p w14:paraId="4410075C"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Mathur, V. P., &amp; Dhillon, J. K. (2018). Dental Caries : A Disease Which Needs Attention. </w:t>
      </w:r>
      <w:r w:rsidRPr="00EE3358">
        <w:rPr>
          <w:rFonts w:cs="Times New Roman"/>
          <w:i/>
          <w:iCs/>
          <w:noProof/>
          <w:kern w:val="0"/>
          <w:szCs w:val="24"/>
        </w:rPr>
        <w:t>Indian Journal of Pediatrics</w:t>
      </w:r>
      <w:r w:rsidRPr="00EE3358">
        <w:rPr>
          <w:rFonts w:cs="Times New Roman"/>
          <w:noProof/>
          <w:kern w:val="0"/>
          <w:szCs w:val="24"/>
        </w:rPr>
        <w:t xml:space="preserve">, </w:t>
      </w:r>
      <w:r w:rsidRPr="00EE3358">
        <w:rPr>
          <w:rFonts w:cs="Times New Roman"/>
          <w:i/>
          <w:iCs/>
          <w:noProof/>
          <w:kern w:val="0"/>
          <w:szCs w:val="24"/>
        </w:rPr>
        <w:t>85</w:t>
      </w:r>
      <w:r w:rsidRPr="00EE3358">
        <w:rPr>
          <w:rFonts w:cs="Times New Roman"/>
          <w:noProof/>
          <w:kern w:val="0"/>
          <w:szCs w:val="24"/>
        </w:rPr>
        <w:t>(3), 202–206. https://doi.org/10.1007/s12098-017-2381-6</w:t>
      </w:r>
    </w:p>
    <w:p w14:paraId="35F7286B"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Matulaitien, K. (2020). </w:t>
      </w:r>
      <w:r w:rsidRPr="00EE3358">
        <w:rPr>
          <w:rFonts w:cs="Times New Roman"/>
          <w:i/>
          <w:iCs/>
          <w:noProof/>
          <w:kern w:val="0"/>
          <w:szCs w:val="24"/>
        </w:rPr>
        <w:t xml:space="preserve">Vaikų gyvenančių šeimose ir vaikų globos namuose burnos priežiūros būklė ir žinio s [CHILDREN FROM ORPHANAGES AND CHILDREN LIVING IN FAMILIES ORAL HEALTH STATUS AND </w:t>
      </w:r>
      <w:r w:rsidRPr="00EE3358">
        <w:rPr>
          <w:rFonts w:cs="Times New Roman"/>
          <w:i/>
          <w:iCs/>
          <w:noProof/>
          <w:kern w:val="0"/>
          <w:szCs w:val="24"/>
        </w:rPr>
        <w:lastRenderedPageBreak/>
        <w:t>KNOWLEDGE]</w:t>
      </w:r>
      <w:r w:rsidRPr="00EE3358">
        <w:rPr>
          <w:rFonts w:cs="Times New Roman"/>
          <w:noProof/>
          <w:kern w:val="0"/>
          <w:szCs w:val="24"/>
        </w:rPr>
        <w:t>.</w:t>
      </w:r>
    </w:p>
    <w:p w14:paraId="65D65C19"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Mazhari, F., Ajami, B., &amp; Ojrati, N. (2008). [Dental Treatment Needs of 6-12-year old Children in Mashhad Orphanages in 2006] Naazhaa dndanpezshkea kewdkean 6 ta 12 salh perwrshguah haa mshhd dr sal 1385. </w:t>
      </w:r>
      <w:r w:rsidRPr="00EE3358">
        <w:rPr>
          <w:rFonts w:cs="Times New Roman"/>
          <w:i/>
          <w:iCs/>
          <w:noProof/>
          <w:kern w:val="0"/>
          <w:szCs w:val="24"/>
        </w:rPr>
        <w:t>Journal of Mashhad Dental School</w:t>
      </w:r>
      <w:r w:rsidRPr="00EE3358">
        <w:rPr>
          <w:rFonts w:cs="Times New Roman"/>
          <w:noProof/>
          <w:kern w:val="0"/>
          <w:szCs w:val="24"/>
        </w:rPr>
        <w:t xml:space="preserve">, </w:t>
      </w:r>
      <w:r w:rsidRPr="00EE3358">
        <w:rPr>
          <w:rFonts w:cs="Times New Roman"/>
          <w:i/>
          <w:iCs/>
          <w:noProof/>
          <w:kern w:val="0"/>
          <w:szCs w:val="24"/>
        </w:rPr>
        <w:t>32</w:t>
      </w:r>
      <w:r w:rsidRPr="00EE3358">
        <w:rPr>
          <w:rFonts w:cs="Times New Roman"/>
          <w:noProof/>
          <w:kern w:val="0"/>
          <w:szCs w:val="24"/>
        </w:rPr>
        <w:t>(1), 81–86.</w:t>
      </w:r>
    </w:p>
    <w:p w14:paraId="6B981301"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Miller, H., &amp; Crombie, D. (1939). COMPLETE FREEDOM FROM DENTAL CARIES A COMPARATIVE STUDY OF TWENTY-FIVE CHILDREN BY. </w:t>
      </w:r>
      <w:r w:rsidRPr="00EE3358">
        <w:rPr>
          <w:rFonts w:cs="Times New Roman"/>
          <w:i/>
          <w:iCs/>
          <w:noProof/>
          <w:kern w:val="0"/>
          <w:szCs w:val="24"/>
        </w:rPr>
        <w:t>The Lancet</w:t>
      </w:r>
      <w:r w:rsidRPr="00EE3358">
        <w:rPr>
          <w:rFonts w:cs="Times New Roman"/>
          <w:noProof/>
          <w:kern w:val="0"/>
          <w:szCs w:val="24"/>
        </w:rPr>
        <w:t xml:space="preserve">, </w:t>
      </w:r>
      <w:r w:rsidRPr="00EE3358">
        <w:rPr>
          <w:rFonts w:cs="Times New Roman"/>
          <w:i/>
          <w:iCs/>
          <w:noProof/>
          <w:kern w:val="0"/>
          <w:szCs w:val="24"/>
        </w:rPr>
        <w:t>July</w:t>
      </w:r>
      <w:r w:rsidRPr="00EE3358">
        <w:rPr>
          <w:rFonts w:cs="Times New Roman"/>
          <w:noProof/>
          <w:kern w:val="0"/>
          <w:szCs w:val="24"/>
        </w:rPr>
        <w:t>(July), 131–133.</w:t>
      </w:r>
    </w:p>
    <w:p w14:paraId="441E0B18"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Mohan, A., Misra, N., Umapathy, D., Kumar, S., Srivastav, D., &amp; Mohan, U. (2014). Oral and dental health status in orphan children of Lucknow. </w:t>
      </w:r>
      <w:r w:rsidRPr="00EE3358">
        <w:rPr>
          <w:rFonts w:cs="Times New Roman"/>
          <w:i/>
          <w:iCs/>
          <w:noProof/>
          <w:kern w:val="0"/>
          <w:szCs w:val="24"/>
        </w:rPr>
        <w:t>Indian Journal of Community Health</w:t>
      </w:r>
      <w:r w:rsidRPr="00EE3358">
        <w:rPr>
          <w:rFonts w:cs="Times New Roman"/>
          <w:noProof/>
          <w:kern w:val="0"/>
          <w:szCs w:val="24"/>
        </w:rPr>
        <w:t xml:space="preserve">, </w:t>
      </w:r>
      <w:r w:rsidRPr="00EE3358">
        <w:rPr>
          <w:rFonts w:cs="Times New Roman"/>
          <w:i/>
          <w:iCs/>
          <w:noProof/>
          <w:kern w:val="0"/>
          <w:szCs w:val="24"/>
        </w:rPr>
        <w:t>26</w:t>
      </w:r>
      <w:r w:rsidRPr="00EE3358">
        <w:rPr>
          <w:rFonts w:cs="Times New Roman"/>
          <w:noProof/>
          <w:kern w:val="0"/>
          <w:szCs w:val="24"/>
        </w:rPr>
        <w:t>(2), 170–173.</w:t>
      </w:r>
    </w:p>
    <w:p w14:paraId="4F9C69C4"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MORIOKA, T., HAMADA, K., UEDA, M., INOUE, S., &amp; OSAKA, T. (1964). [Observation on dental caries experience and dietary analysis of the children of orphanages] Fuku Shi Yō-ji no kōkū shinsa to Sakae Yō chōsa yui hate nitsu ite- Japanese. </w:t>
      </w:r>
      <w:r w:rsidRPr="00EE3358">
        <w:rPr>
          <w:rFonts w:cs="Times New Roman"/>
          <w:i/>
          <w:iCs/>
          <w:noProof/>
          <w:kern w:val="0"/>
          <w:szCs w:val="24"/>
        </w:rPr>
        <w:t>Journal of Oral Hygiene Society</w:t>
      </w:r>
      <w:r w:rsidRPr="00EE3358">
        <w:rPr>
          <w:rFonts w:cs="Times New Roman"/>
          <w:noProof/>
          <w:kern w:val="0"/>
          <w:szCs w:val="24"/>
        </w:rPr>
        <w:t xml:space="preserve">, </w:t>
      </w:r>
      <w:r w:rsidRPr="00EE3358">
        <w:rPr>
          <w:rFonts w:cs="Times New Roman"/>
          <w:i/>
          <w:iCs/>
          <w:noProof/>
          <w:kern w:val="0"/>
          <w:szCs w:val="24"/>
        </w:rPr>
        <w:t>14</w:t>
      </w:r>
      <w:r w:rsidRPr="00EE3358">
        <w:rPr>
          <w:rFonts w:cs="Times New Roman"/>
          <w:noProof/>
          <w:kern w:val="0"/>
          <w:szCs w:val="24"/>
        </w:rPr>
        <w:t>(3), 1–14.</w:t>
      </w:r>
    </w:p>
    <w:p w14:paraId="3E925A12" w14:textId="77777777" w:rsidR="00EE3358" w:rsidRPr="003C48E8" w:rsidRDefault="00EE3358" w:rsidP="00EE3358">
      <w:pPr>
        <w:widowControl w:val="0"/>
        <w:autoSpaceDE w:val="0"/>
        <w:autoSpaceDN w:val="0"/>
        <w:adjustRightInd w:val="0"/>
        <w:ind w:left="480" w:hanging="480"/>
        <w:rPr>
          <w:rFonts w:cs="Times New Roman"/>
          <w:noProof/>
          <w:kern w:val="0"/>
          <w:szCs w:val="24"/>
          <w:lang w:val="fr-FR"/>
        </w:rPr>
      </w:pPr>
      <w:r w:rsidRPr="00EE3358">
        <w:rPr>
          <w:rFonts w:cs="Times New Roman"/>
          <w:noProof/>
          <w:kern w:val="0"/>
          <w:szCs w:val="24"/>
        </w:rPr>
        <w:t xml:space="preserve">Muralidharan, D., Fareed, N., &amp; Shanthi, M. (2012). Comprehensive dental health care program at an orphanage in Nellore district of Andhra Pradesh. </w:t>
      </w:r>
      <w:r w:rsidRPr="003C48E8">
        <w:rPr>
          <w:rFonts w:cs="Times New Roman"/>
          <w:i/>
          <w:iCs/>
          <w:noProof/>
          <w:kern w:val="0"/>
          <w:szCs w:val="24"/>
          <w:lang w:val="fr-FR"/>
        </w:rPr>
        <w:t>Indian J Dent Res</w:t>
      </w:r>
      <w:r w:rsidRPr="003C48E8">
        <w:rPr>
          <w:rFonts w:cs="Times New Roman"/>
          <w:noProof/>
          <w:kern w:val="0"/>
          <w:szCs w:val="24"/>
          <w:lang w:val="fr-FR"/>
        </w:rPr>
        <w:t xml:space="preserve">, </w:t>
      </w:r>
      <w:r w:rsidRPr="003C48E8">
        <w:rPr>
          <w:rFonts w:cs="Times New Roman"/>
          <w:i/>
          <w:iCs/>
          <w:noProof/>
          <w:kern w:val="0"/>
          <w:szCs w:val="24"/>
          <w:lang w:val="fr-FR"/>
        </w:rPr>
        <w:t>23</w:t>
      </w:r>
      <w:r w:rsidRPr="003C48E8">
        <w:rPr>
          <w:rFonts w:cs="Times New Roman"/>
          <w:noProof/>
          <w:kern w:val="0"/>
          <w:szCs w:val="24"/>
          <w:lang w:val="fr-FR"/>
        </w:rPr>
        <w:t>, 171–175.</w:t>
      </w:r>
    </w:p>
    <w:p w14:paraId="0F964487"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fr-FR"/>
        </w:rPr>
        <w:t xml:space="preserve">Narepekha, O. T., &amp; Dubetska-Harbous, I. S. (2016). </w:t>
      </w:r>
      <w:r w:rsidRPr="00EE3358">
        <w:rPr>
          <w:rFonts w:cs="Times New Roman"/>
          <w:noProof/>
          <w:kern w:val="0"/>
          <w:szCs w:val="24"/>
        </w:rPr>
        <w:t xml:space="preserve">[THE STATE OF HARD TISSUE OF TEMPORARY TEETH IN CHILDREN FROM ORPHANAGES AND BOARDING-SCHOOLS] STAN TVERDYKH TKANYN TYMCHASNYKH ZUBIV U DITEY LʹVIVSʹKYKH INTERNATIV. </w:t>
      </w:r>
      <w:r w:rsidRPr="00EE3358">
        <w:rPr>
          <w:rFonts w:cs="Times New Roman"/>
          <w:i/>
          <w:iCs/>
          <w:noProof/>
          <w:kern w:val="0"/>
          <w:szCs w:val="24"/>
        </w:rPr>
        <w:t>Ukrainian Dental Almanac</w:t>
      </w:r>
      <w:r w:rsidRPr="00EE3358">
        <w:rPr>
          <w:rFonts w:cs="Times New Roman"/>
          <w:noProof/>
          <w:kern w:val="0"/>
          <w:szCs w:val="24"/>
        </w:rPr>
        <w:t xml:space="preserve">, </w:t>
      </w:r>
      <w:r w:rsidRPr="00EE3358">
        <w:rPr>
          <w:rFonts w:cs="Times New Roman"/>
          <w:i/>
          <w:iCs/>
          <w:noProof/>
          <w:kern w:val="0"/>
          <w:szCs w:val="24"/>
        </w:rPr>
        <w:t>3</w:t>
      </w:r>
      <w:r w:rsidRPr="00EE3358">
        <w:rPr>
          <w:rFonts w:cs="Times New Roman"/>
          <w:noProof/>
          <w:kern w:val="0"/>
          <w:szCs w:val="24"/>
        </w:rPr>
        <w:t>(1), 100–103.</w:t>
      </w:r>
    </w:p>
    <w:p w14:paraId="12CF964F"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Navarro, M. F. de L., Modena, K. C. da S., &amp; Bresciani, E. (2012). Social disparity and oral health. </w:t>
      </w:r>
      <w:r w:rsidRPr="00EE3358">
        <w:rPr>
          <w:rFonts w:cs="Times New Roman"/>
          <w:i/>
          <w:iCs/>
          <w:noProof/>
          <w:kern w:val="0"/>
          <w:szCs w:val="24"/>
        </w:rPr>
        <w:t>Braz Oral Res</w:t>
      </w:r>
      <w:r w:rsidRPr="00EE3358">
        <w:rPr>
          <w:rFonts w:cs="Times New Roman"/>
          <w:noProof/>
          <w:kern w:val="0"/>
          <w:szCs w:val="24"/>
        </w:rPr>
        <w:t xml:space="preserve">, </w:t>
      </w:r>
      <w:r w:rsidRPr="00EE3358">
        <w:rPr>
          <w:rFonts w:cs="Times New Roman"/>
          <w:i/>
          <w:iCs/>
          <w:noProof/>
          <w:kern w:val="0"/>
          <w:szCs w:val="24"/>
        </w:rPr>
        <w:t>26</w:t>
      </w:r>
      <w:r w:rsidRPr="00EE3358">
        <w:rPr>
          <w:rFonts w:cs="Times New Roman"/>
          <w:noProof/>
          <w:kern w:val="0"/>
          <w:szCs w:val="24"/>
        </w:rPr>
        <w:t>(Spec Iss 1), 17–24.</w:t>
      </w:r>
    </w:p>
    <w:p w14:paraId="40C60F12"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NEWBRUN, E. (1989). Frequent sugar intake – then and now: interpretation of the main results. </w:t>
      </w:r>
      <w:r w:rsidRPr="00EE3358">
        <w:rPr>
          <w:rFonts w:cs="Times New Roman"/>
          <w:i/>
          <w:iCs/>
          <w:noProof/>
          <w:kern w:val="0"/>
          <w:szCs w:val="24"/>
        </w:rPr>
        <w:t>European Journal of Oral Sciences</w:t>
      </w:r>
      <w:r w:rsidRPr="00EE3358">
        <w:rPr>
          <w:rFonts w:cs="Times New Roman"/>
          <w:noProof/>
          <w:kern w:val="0"/>
          <w:szCs w:val="24"/>
        </w:rPr>
        <w:t xml:space="preserve">, </w:t>
      </w:r>
      <w:r w:rsidRPr="00EE3358">
        <w:rPr>
          <w:rFonts w:cs="Times New Roman"/>
          <w:i/>
          <w:iCs/>
          <w:noProof/>
          <w:kern w:val="0"/>
          <w:szCs w:val="24"/>
        </w:rPr>
        <w:t>97</w:t>
      </w:r>
      <w:r w:rsidRPr="00EE3358">
        <w:rPr>
          <w:rFonts w:cs="Times New Roman"/>
          <w:noProof/>
          <w:kern w:val="0"/>
          <w:szCs w:val="24"/>
        </w:rPr>
        <w:t>(2), 103–109. https://doi.org/10.1111/j.1600-0722.1989.tb01437.x</w:t>
      </w:r>
    </w:p>
    <w:p w14:paraId="093CEC20"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O’Sullivan, E. A., &amp; Stephens, A. J. (1997). The oral and dental status of </w:t>
      </w:r>
      <w:r w:rsidRPr="00EE3358">
        <w:rPr>
          <w:rFonts w:cs="Times New Roman"/>
          <w:noProof/>
          <w:kern w:val="0"/>
          <w:szCs w:val="24"/>
        </w:rPr>
        <w:lastRenderedPageBreak/>
        <w:t xml:space="preserve">children residing in a Romanian orphanage. </w:t>
      </w:r>
      <w:r w:rsidRPr="00EE3358">
        <w:rPr>
          <w:rFonts w:cs="Times New Roman"/>
          <w:i/>
          <w:iCs/>
          <w:noProof/>
          <w:kern w:val="0"/>
          <w:szCs w:val="24"/>
        </w:rPr>
        <w:t>International Journal of Paediatric Dentistry</w:t>
      </w:r>
      <w:r w:rsidRPr="00EE3358">
        <w:rPr>
          <w:rFonts w:cs="Times New Roman"/>
          <w:noProof/>
          <w:kern w:val="0"/>
          <w:szCs w:val="24"/>
        </w:rPr>
        <w:t xml:space="preserve">, </w:t>
      </w:r>
      <w:r w:rsidRPr="00EE3358">
        <w:rPr>
          <w:rFonts w:cs="Times New Roman"/>
          <w:i/>
          <w:iCs/>
          <w:noProof/>
          <w:kern w:val="0"/>
          <w:szCs w:val="24"/>
        </w:rPr>
        <w:t>7</w:t>
      </w:r>
      <w:r w:rsidRPr="00EE3358">
        <w:rPr>
          <w:rFonts w:cs="Times New Roman"/>
          <w:noProof/>
          <w:kern w:val="0"/>
          <w:szCs w:val="24"/>
        </w:rPr>
        <w:t>(1), 41–42. https://doi.org/10.1111/j.1365-263x.1997.tb00273.x</w:t>
      </w:r>
    </w:p>
    <w:p w14:paraId="013B3F27"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Pakdaman, A., &amp; Aref, P. (2012). Evaluation of an oral health promotion program designed for pre-school children in Ameneh orphan center. </w:t>
      </w:r>
      <w:r w:rsidRPr="00EE3358">
        <w:rPr>
          <w:rFonts w:cs="Times New Roman"/>
          <w:i/>
          <w:iCs/>
          <w:noProof/>
          <w:kern w:val="0"/>
          <w:szCs w:val="24"/>
        </w:rPr>
        <w:t>Journal of Dental Medicine-Tehran University of Medical Sciences</w:t>
      </w:r>
      <w:r w:rsidRPr="00EE3358">
        <w:rPr>
          <w:rFonts w:cs="Times New Roman"/>
          <w:noProof/>
          <w:kern w:val="0"/>
          <w:szCs w:val="24"/>
        </w:rPr>
        <w:t xml:space="preserve">, </w:t>
      </w:r>
      <w:r w:rsidRPr="00EE3358">
        <w:rPr>
          <w:rFonts w:cs="Times New Roman"/>
          <w:i/>
          <w:iCs/>
          <w:noProof/>
          <w:kern w:val="0"/>
          <w:szCs w:val="24"/>
        </w:rPr>
        <w:t>25</w:t>
      </w:r>
      <w:r w:rsidRPr="00EE3358">
        <w:rPr>
          <w:rFonts w:cs="Times New Roman"/>
          <w:noProof/>
          <w:kern w:val="0"/>
          <w:szCs w:val="24"/>
        </w:rPr>
        <w:t>(1), 56–61.</w:t>
      </w:r>
    </w:p>
    <w:p w14:paraId="58F25F22"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Paradnikaitė, G. (2019). </w:t>
      </w:r>
      <w:r w:rsidRPr="00EE3358">
        <w:rPr>
          <w:rFonts w:cs="Times New Roman"/>
          <w:i/>
          <w:iCs/>
          <w:noProof/>
          <w:kern w:val="0"/>
          <w:szCs w:val="24"/>
        </w:rPr>
        <w:t>Evaluation of Institutionalized Children’s Oral Health Care State and Estimation of Dental Services Accessibility</w:t>
      </w:r>
      <w:r w:rsidRPr="00EE3358">
        <w:rPr>
          <w:rFonts w:cs="Times New Roman"/>
          <w:noProof/>
          <w:kern w:val="0"/>
          <w:szCs w:val="24"/>
        </w:rPr>
        <w:t>.</w:t>
      </w:r>
    </w:p>
    <w:p w14:paraId="65387C62"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Pentapati, K., Yeturi, S., &amp; Acharya, S. (2014). Unmet restorative treatment needs among orphanage children of Uttara Kannada District. </w:t>
      </w:r>
      <w:r w:rsidRPr="00EE3358">
        <w:rPr>
          <w:rFonts w:cs="Times New Roman"/>
          <w:i/>
          <w:iCs/>
          <w:noProof/>
          <w:kern w:val="0"/>
          <w:szCs w:val="24"/>
        </w:rPr>
        <w:t>Journal of Education and Ethics in Dentistry</w:t>
      </w:r>
      <w:r w:rsidRPr="00EE3358">
        <w:rPr>
          <w:rFonts w:cs="Times New Roman"/>
          <w:noProof/>
          <w:kern w:val="0"/>
          <w:szCs w:val="24"/>
        </w:rPr>
        <w:t xml:space="preserve">, </w:t>
      </w:r>
      <w:r w:rsidRPr="00EE3358">
        <w:rPr>
          <w:rFonts w:cs="Times New Roman"/>
          <w:i/>
          <w:iCs/>
          <w:noProof/>
          <w:kern w:val="0"/>
          <w:szCs w:val="24"/>
        </w:rPr>
        <w:t>4</w:t>
      </w:r>
      <w:r w:rsidRPr="00EE3358">
        <w:rPr>
          <w:rFonts w:cs="Times New Roman"/>
          <w:noProof/>
          <w:kern w:val="0"/>
          <w:szCs w:val="24"/>
        </w:rPr>
        <w:t>(2), 65. https://doi.org/10.4103/0974-7761.148989</w:t>
      </w:r>
    </w:p>
    <w:p w14:paraId="4308A986"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fr-FR"/>
        </w:rPr>
        <w:t xml:space="preserve">Pratap, R., Puranik, M., &amp; Uma, S. (2016). </w:t>
      </w:r>
      <w:r w:rsidRPr="00EE3358">
        <w:rPr>
          <w:rFonts w:cs="Times New Roman"/>
          <w:noProof/>
          <w:kern w:val="0"/>
          <w:szCs w:val="24"/>
        </w:rPr>
        <w:t xml:space="preserve">Caries experience and its relationship with oral health related quality of life among orphanage children in Bengaluru City: A cross-sectional study. </w:t>
      </w:r>
      <w:r w:rsidRPr="00EE3358">
        <w:rPr>
          <w:rFonts w:cs="Times New Roman"/>
          <w:i/>
          <w:iCs/>
          <w:noProof/>
          <w:kern w:val="0"/>
          <w:szCs w:val="24"/>
        </w:rPr>
        <w:t>Journal of Indian Association of Public Health Dentistry</w:t>
      </w:r>
      <w:r w:rsidRPr="00EE3358">
        <w:rPr>
          <w:rFonts w:cs="Times New Roman"/>
          <w:noProof/>
          <w:kern w:val="0"/>
          <w:szCs w:val="24"/>
        </w:rPr>
        <w:t xml:space="preserve">, </w:t>
      </w:r>
      <w:r w:rsidRPr="00EE3358">
        <w:rPr>
          <w:rFonts w:cs="Times New Roman"/>
          <w:i/>
          <w:iCs/>
          <w:noProof/>
          <w:kern w:val="0"/>
          <w:szCs w:val="24"/>
        </w:rPr>
        <w:t>14</w:t>
      </w:r>
      <w:r w:rsidRPr="00EE3358">
        <w:rPr>
          <w:rFonts w:cs="Times New Roman"/>
          <w:noProof/>
          <w:kern w:val="0"/>
          <w:szCs w:val="24"/>
        </w:rPr>
        <w:t>(4), 397. https://doi.org/10.4103/2319-5932.195834</w:t>
      </w:r>
    </w:p>
    <w:p w14:paraId="3E5C3F10"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Rashid, B., &amp; Othman, Z. Y. (2022). Initial Impact of an Educational Program Programme for the Orphans in Erbil City. </w:t>
      </w:r>
      <w:r w:rsidRPr="00EE3358">
        <w:rPr>
          <w:rFonts w:cs="Times New Roman"/>
          <w:i/>
          <w:iCs/>
          <w:noProof/>
          <w:kern w:val="0"/>
          <w:szCs w:val="24"/>
        </w:rPr>
        <w:t>Eurasian Journal of Science and Engineering</w:t>
      </w:r>
      <w:r w:rsidRPr="00EE3358">
        <w:rPr>
          <w:rFonts w:cs="Times New Roman"/>
          <w:noProof/>
          <w:kern w:val="0"/>
          <w:szCs w:val="24"/>
        </w:rPr>
        <w:t xml:space="preserve">, </w:t>
      </w:r>
      <w:r w:rsidRPr="00EE3358">
        <w:rPr>
          <w:rFonts w:cs="Times New Roman"/>
          <w:i/>
          <w:iCs/>
          <w:noProof/>
          <w:kern w:val="0"/>
          <w:szCs w:val="24"/>
        </w:rPr>
        <w:t>8</w:t>
      </w:r>
      <w:r w:rsidRPr="00EE3358">
        <w:rPr>
          <w:rFonts w:cs="Times New Roman"/>
          <w:noProof/>
          <w:kern w:val="0"/>
          <w:szCs w:val="24"/>
        </w:rPr>
        <w:t>(1), 180–186. https://doi.org/10.23918/eajse.v8i1p180</w:t>
      </w:r>
    </w:p>
    <w:p w14:paraId="73EC2A4B"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Rea, M. (2015). Haitian orphan p opulation and protective factors against c aries. </w:t>
      </w:r>
      <w:r w:rsidRPr="00EE3358">
        <w:rPr>
          <w:rFonts w:cs="Times New Roman"/>
          <w:i/>
          <w:iCs/>
          <w:noProof/>
          <w:kern w:val="0"/>
          <w:szCs w:val="24"/>
        </w:rPr>
        <w:t>Dentistry 3000</w:t>
      </w:r>
      <w:r w:rsidRPr="00EE3358">
        <w:rPr>
          <w:rFonts w:cs="Times New Roman"/>
          <w:noProof/>
          <w:kern w:val="0"/>
          <w:szCs w:val="24"/>
        </w:rPr>
        <w:t xml:space="preserve">, </w:t>
      </w:r>
      <w:r w:rsidRPr="00EE3358">
        <w:rPr>
          <w:rFonts w:cs="Times New Roman"/>
          <w:i/>
          <w:iCs/>
          <w:noProof/>
          <w:kern w:val="0"/>
          <w:szCs w:val="24"/>
        </w:rPr>
        <w:t>3</w:t>
      </w:r>
      <w:r w:rsidRPr="00EE3358">
        <w:rPr>
          <w:rFonts w:cs="Times New Roman"/>
          <w:noProof/>
          <w:kern w:val="0"/>
          <w:szCs w:val="24"/>
        </w:rPr>
        <w:t>(1), 1–5. https://doi.org/10.5195/d3000.</w:t>
      </w:r>
    </w:p>
    <w:p w14:paraId="461F6526"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Roberts, L., Englebrecht, S., Blair, R., Williams, W., &amp; Scott, M. (1938). Effect of a milk supplement on the physical status of institutional children. III. Progress of dental caries. </w:t>
      </w:r>
      <w:r w:rsidRPr="00EE3358">
        <w:rPr>
          <w:rFonts w:cs="Times New Roman"/>
          <w:i/>
          <w:iCs/>
          <w:noProof/>
          <w:kern w:val="0"/>
          <w:szCs w:val="24"/>
        </w:rPr>
        <w:t>American Journal of Disease</w:t>
      </w:r>
      <w:r w:rsidRPr="00EE3358">
        <w:rPr>
          <w:rFonts w:cs="Times New Roman"/>
          <w:noProof/>
          <w:kern w:val="0"/>
          <w:szCs w:val="24"/>
        </w:rPr>
        <w:t xml:space="preserve">, </w:t>
      </w:r>
      <w:r w:rsidRPr="00EE3358">
        <w:rPr>
          <w:rFonts w:cs="Times New Roman"/>
          <w:i/>
          <w:iCs/>
          <w:noProof/>
          <w:kern w:val="0"/>
          <w:szCs w:val="24"/>
        </w:rPr>
        <w:t>56</w:t>
      </w:r>
      <w:r w:rsidRPr="00EE3358">
        <w:rPr>
          <w:rFonts w:cs="Times New Roman"/>
          <w:noProof/>
          <w:kern w:val="0"/>
          <w:szCs w:val="24"/>
        </w:rPr>
        <w:t>(4), 805–823.</w:t>
      </w:r>
    </w:p>
    <w:p w14:paraId="3D783DD8" w14:textId="77777777" w:rsidR="00EE3358" w:rsidRPr="003C48E8" w:rsidRDefault="00EE3358" w:rsidP="00EE3358">
      <w:pPr>
        <w:widowControl w:val="0"/>
        <w:autoSpaceDE w:val="0"/>
        <w:autoSpaceDN w:val="0"/>
        <w:adjustRightInd w:val="0"/>
        <w:ind w:left="480" w:hanging="480"/>
        <w:rPr>
          <w:rFonts w:cs="Times New Roman"/>
          <w:noProof/>
          <w:kern w:val="0"/>
          <w:szCs w:val="24"/>
          <w:lang w:val="de-DE"/>
        </w:rPr>
      </w:pPr>
      <w:r w:rsidRPr="00EE3358">
        <w:rPr>
          <w:rFonts w:cs="Times New Roman"/>
          <w:noProof/>
          <w:kern w:val="0"/>
          <w:szCs w:val="24"/>
        </w:rPr>
        <w:t xml:space="preserve">Santhosh, K., Jyothi, A., Prabu, D., &amp; Suhas, K. (2008). Oral hygiene and periodontal status among children and adolescents residing at an orphanage in Udaipur city , India. </w:t>
      </w:r>
      <w:r w:rsidRPr="003C48E8">
        <w:rPr>
          <w:rFonts w:cs="Times New Roman"/>
          <w:i/>
          <w:iCs/>
          <w:noProof/>
          <w:kern w:val="0"/>
          <w:szCs w:val="24"/>
          <w:lang w:val="de-DE"/>
        </w:rPr>
        <w:t>Nig Dent J</w:t>
      </w:r>
      <w:r w:rsidRPr="003C48E8">
        <w:rPr>
          <w:rFonts w:cs="Times New Roman"/>
          <w:noProof/>
          <w:kern w:val="0"/>
          <w:szCs w:val="24"/>
          <w:lang w:val="de-DE"/>
        </w:rPr>
        <w:t xml:space="preserve">, </w:t>
      </w:r>
      <w:r w:rsidRPr="003C48E8">
        <w:rPr>
          <w:rFonts w:cs="Times New Roman"/>
          <w:i/>
          <w:iCs/>
          <w:noProof/>
          <w:kern w:val="0"/>
          <w:szCs w:val="24"/>
          <w:lang w:val="de-DE"/>
        </w:rPr>
        <w:t>16</w:t>
      </w:r>
      <w:r w:rsidRPr="003C48E8">
        <w:rPr>
          <w:rFonts w:cs="Times New Roman"/>
          <w:noProof/>
          <w:kern w:val="0"/>
          <w:szCs w:val="24"/>
          <w:lang w:val="de-DE"/>
        </w:rPr>
        <w:t>(2), 82–86.</w:t>
      </w:r>
    </w:p>
    <w:p w14:paraId="48E9558B"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de-DE"/>
        </w:rPr>
        <w:lastRenderedPageBreak/>
        <w:t xml:space="preserve">Scheinin, A., Bánóczy, J., Szöke, J., Esztári, I., Pienihäkkinen, K., Scheinin, U., Tiekso, J., Zimmermann, P., &amp; Hadas, E. (1985). </w:t>
      </w:r>
      <w:r w:rsidRPr="00EE3358">
        <w:rPr>
          <w:rFonts w:cs="Times New Roman"/>
          <w:noProof/>
          <w:kern w:val="0"/>
          <w:szCs w:val="24"/>
        </w:rPr>
        <w:t xml:space="preserve">Collaborative WHO xylitol Field studies in Hungary I. Three-year caries activity in institutionalized children. </w:t>
      </w:r>
      <w:r w:rsidRPr="00EE3358">
        <w:rPr>
          <w:rFonts w:cs="Times New Roman"/>
          <w:i/>
          <w:iCs/>
          <w:noProof/>
          <w:kern w:val="0"/>
          <w:szCs w:val="24"/>
        </w:rPr>
        <w:t>Acta Odontologica Scandinavica</w:t>
      </w:r>
      <w:r w:rsidRPr="00EE3358">
        <w:rPr>
          <w:rFonts w:cs="Times New Roman"/>
          <w:noProof/>
          <w:kern w:val="0"/>
          <w:szCs w:val="24"/>
        </w:rPr>
        <w:t xml:space="preserve">, </w:t>
      </w:r>
      <w:r w:rsidRPr="00EE3358">
        <w:rPr>
          <w:rFonts w:cs="Times New Roman"/>
          <w:i/>
          <w:iCs/>
          <w:noProof/>
          <w:kern w:val="0"/>
          <w:szCs w:val="24"/>
        </w:rPr>
        <w:t>43</w:t>
      </w:r>
      <w:r w:rsidRPr="00EE3358">
        <w:rPr>
          <w:rFonts w:cs="Times New Roman"/>
          <w:noProof/>
          <w:kern w:val="0"/>
          <w:szCs w:val="24"/>
        </w:rPr>
        <w:t>(6), 327–347. https://doi.org/10.3109/00016358509046517</w:t>
      </w:r>
    </w:p>
    <w:p w14:paraId="3A8399AD" w14:textId="77777777" w:rsidR="00EE3358" w:rsidRPr="003C48E8" w:rsidRDefault="00EE3358" w:rsidP="00EE3358">
      <w:pPr>
        <w:widowControl w:val="0"/>
        <w:autoSpaceDE w:val="0"/>
        <w:autoSpaceDN w:val="0"/>
        <w:adjustRightInd w:val="0"/>
        <w:ind w:left="480" w:hanging="480"/>
        <w:rPr>
          <w:rFonts w:cs="Times New Roman"/>
          <w:noProof/>
          <w:kern w:val="0"/>
          <w:szCs w:val="24"/>
          <w:lang w:val="fr-FR"/>
        </w:rPr>
      </w:pPr>
      <w:r w:rsidRPr="00EE3358">
        <w:rPr>
          <w:rFonts w:cs="Times New Roman"/>
          <w:noProof/>
          <w:kern w:val="0"/>
          <w:szCs w:val="24"/>
        </w:rPr>
        <w:t xml:space="preserve">Scheinin, A., Pienihäkkinen, K., Tiekso, J., Bánóczy, J., Szöke, J., Esztári, I., Zimmermann, P., &amp; Hadas, E. (1985). Collaborative WHO xylitol Field studies in Hungary VII. Two-year caries incidence in 976 institutionalized children. </w:t>
      </w:r>
      <w:r w:rsidRPr="003C48E8">
        <w:rPr>
          <w:rFonts w:cs="Times New Roman"/>
          <w:i/>
          <w:iCs/>
          <w:noProof/>
          <w:kern w:val="0"/>
          <w:szCs w:val="24"/>
          <w:lang w:val="fr-FR"/>
        </w:rPr>
        <w:t>Acta Odontologica Scandinavica</w:t>
      </w:r>
      <w:r w:rsidRPr="003C48E8">
        <w:rPr>
          <w:rFonts w:cs="Times New Roman"/>
          <w:noProof/>
          <w:kern w:val="0"/>
          <w:szCs w:val="24"/>
          <w:lang w:val="fr-FR"/>
        </w:rPr>
        <w:t xml:space="preserve">, </w:t>
      </w:r>
      <w:r w:rsidRPr="003C48E8">
        <w:rPr>
          <w:rFonts w:cs="Times New Roman"/>
          <w:i/>
          <w:iCs/>
          <w:noProof/>
          <w:kern w:val="0"/>
          <w:szCs w:val="24"/>
          <w:lang w:val="fr-FR"/>
        </w:rPr>
        <w:t>43</w:t>
      </w:r>
      <w:r w:rsidRPr="003C48E8">
        <w:rPr>
          <w:rFonts w:cs="Times New Roman"/>
          <w:noProof/>
          <w:kern w:val="0"/>
          <w:szCs w:val="24"/>
          <w:lang w:val="fr-FR"/>
        </w:rPr>
        <w:t>(6), 381–387. https://doi.org/10.3109/00016358509046523</w:t>
      </w:r>
    </w:p>
    <w:p w14:paraId="65AB5611"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fr-FR"/>
        </w:rPr>
        <w:t xml:space="preserve">SChreiber, E. H., &amp; Scales, J. L. (1971). </w:t>
      </w:r>
      <w:r w:rsidRPr="00EE3358">
        <w:rPr>
          <w:rFonts w:cs="Times New Roman"/>
          <w:noProof/>
          <w:kern w:val="0"/>
          <w:szCs w:val="24"/>
        </w:rPr>
        <w:t xml:space="preserve">Anxiety and dental health in institutionalized delinquent adolescent. </w:t>
      </w:r>
      <w:r w:rsidRPr="00EE3358">
        <w:rPr>
          <w:rFonts w:cs="Times New Roman"/>
          <w:i/>
          <w:iCs/>
          <w:noProof/>
          <w:kern w:val="0"/>
          <w:szCs w:val="24"/>
        </w:rPr>
        <w:t>Journal of the American Dental Association (1939)</w:t>
      </w:r>
      <w:r w:rsidRPr="00EE3358">
        <w:rPr>
          <w:rFonts w:cs="Times New Roman"/>
          <w:noProof/>
          <w:kern w:val="0"/>
          <w:szCs w:val="24"/>
        </w:rPr>
        <w:t xml:space="preserve">, </w:t>
      </w:r>
      <w:r w:rsidRPr="00EE3358">
        <w:rPr>
          <w:rFonts w:cs="Times New Roman"/>
          <w:i/>
          <w:iCs/>
          <w:noProof/>
          <w:kern w:val="0"/>
          <w:szCs w:val="24"/>
        </w:rPr>
        <w:t>82</w:t>
      </w:r>
      <w:r w:rsidRPr="00EE3358">
        <w:rPr>
          <w:rFonts w:cs="Times New Roman"/>
          <w:noProof/>
          <w:kern w:val="0"/>
          <w:szCs w:val="24"/>
        </w:rPr>
        <w:t>(3), 600–602. https://doi.org/10.14219/jada.archive.1971.0097</w:t>
      </w:r>
    </w:p>
    <w:p w14:paraId="7911AA4E"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Shanbhog, R., Godhi, B. S., Nandlal, B., Kumar, S. S., Raju, V., &amp; Rashmi, S. (2013). Clinical consequences of untreated dental caries evaluated using PUFA index in orphanage children from India. </w:t>
      </w:r>
      <w:r w:rsidRPr="00EE3358">
        <w:rPr>
          <w:rFonts w:cs="Times New Roman"/>
          <w:i/>
          <w:iCs/>
          <w:noProof/>
          <w:kern w:val="0"/>
          <w:szCs w:val="24"/>
        </w:rPr>
        <w:t>Journal of International Oral Health : JIOH</w:t>
      </w:r>
      <w:r w:rsidRPr="00EE3358">
        <w:rPr>
          <w:rFonts w:cs="Times New Roman"/>
          <w:noProof/>
          <w:kern w:val="0"/>
          <w:szCs w:val="24"/>
        </w:rPr>
        <w:t xml:space="preserve">, </w:t>
      </w:r>
      <w:r w:rsidRPr="00EE3358">
        <w:rPr>
          <w:rFonts w:cs="Times New Roman"/>
          <w:i/>
          <w:iCs/>
          <w:noProof/>
          <w:kern w:val="0"/>
          <w:szCs w:val="24"/>
        </w:rPr>
        <w:t>5</w:t>
      </w:r>
      <w:r w:rsidRPr="00EE3358">
        <w:rPr>
          <w:rFonts w:cs="Times New Roman"/>
          <w:noProof/>
          <w:kern w:val="0"/>
          <w:szCs w:val="24"/>
        </w:rPr>
        <w:t>(5), 1–9. http://www.ncbi.nlm.nih.gov/pubmed/24324297%0Ahttp://www.pubmedcentral.nih.gov/articlerender.fcgi?artid=PMC3845277</w:t>
      </w:r>
    </w:p>
    <w:p w14:paraId="35BF7443"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de-DE"/>
        </w:rPr>
        <w:t xml:space="preserve">Shanbhog, R., Raju, V., &amp; Nandlal, B. (2014). </w:t>
      </w:r>
      <w:r w:rsidRPr="00EE3358">
        <w:rPr>
          <w:rFonts w:cs="Times New Roman"/>
          <w:noProof/>
          <w:kern w:val="0"/>
          <w:szCs w:val="24"/>
        </w:rPr>
        <w:t xml:space="preserve">Correlation of oral health status of socially handicapped children with their oral heath knowledge, attitude, and practices from India. </w:t>
      </w:r>
      <w:r w:rsidRPr="00EE3358">
        <w:rPr>
          <w:rFonts w:cs="Times New Roman"/>
          <w:i/>
          <w:iCs/>
          <w:noProof/>
          <w:kern w:val="0"/>
          <w:szCs w:val="24"/>
        </w:rPr>
        <w:t>Journal of Natural Science, Biology and Medicine</w:t>
      </w:r>
      <w:r w:rsidRPr="00EE3358">
        <w:rPr>
          <w:rFonts w:cs="Times New Roman"/>
          <w:noProof/>
          <w:kern w:val="0"/>
          <w:szCs w:val="24"/>
        </w:rPr>
        <w:t xml:space="preserve">, </w:t>
      </w:r>
      <w:r w:rsidRPr="00EE3358">
        <w:rPr>
          <w:rFonts w:cs="Times New Roman"/>
          <w:i/>
          <w:iCs/>
          <w:noProof/>
          <w:kern w:val="0"/>
          <w:szCs w:val="24"/>
        </w:rPr>
        <w:t>5</w:t>
      </w:r>
      <w:r w:rsidRPr="00EE3358">
        <w:rPr>
          <w:rFonts w:cs="Times New Roman"/>
          <w:noProof/>
          <w:kern w:val="0"/>
          <w:szCs w:val="24"/>
        </w:rPr>
        <w:t>(1), 101–107. https://doi.org/10.4103/0976-9668.127297</w:t>
      </w:r>
    </w:p>
    <w:p w14:paraId="0CDC06FC"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Sharma, A., Gaur, A., Pareek, S., Raja, V., Sanadhya, S., &amp; Sharma, A. B. (2014). Oral Health Status and Treatment Needs among Orphanage Children of Jaipur City. </w:t>
      </w:r>
      <w:r w:rsidRPr="00EE3358">
        <w:rPr>
          <w:rFonts w:cs="Times New Roman"/>
          <w:i/>
          <w:iCs/>
          <w:noProof/>
          <w:kern w:val="0"/>
          <w:szCs w:val="24"/>
        </w:rPr>
        <w:t>Scholars Journal of Applied Medical Sciences (SJAMS</w:t>
      </w:r>
      <w:r w:rsidRPr="00EE3358">
        <w:rPr>
          <w:rFonts w:cs="Times New Roman"/>
          <w:noProof/>
          <w:kern w:val="0"/>
          <w:szCs w:val="24"/>
        </w:rPr>
        <w:t xml:space="preserve">, </w:t>
      </w:r>
      <w:r w:rsidRPr="00EE3358">
        <w:rPr>
          <w:rFonts w:cs="Times New Roman"/>
          <w:i/>
          <w:iCs/>
          <w:noProof/>
          <w:kern w:val="0"/>
          <w:szCs w:val="24"/>
        </w:rPr>
        <w:t>2</w:t>
      </w:r>
      <w:r w:rsidRPr="00EE3358">
        <w:rPr>
          <w:rFonts w:cs="Times New Roman"/>
          <w:noProof/>
          <w:kern w:val="0"/>
          <w:szCs w:val="24"/>
        </w:rPr>
        <w:t>(5D), 1776–1780. https://doi.org/10.36347/sjams.2014.v02i05.058</w:t>
      </w:r>
    </w:p>
    <w:p w14:paraId="7004A073"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lastRenderedPageBreak/>
        <w:t xml:space="preserve">Sharma, S., Shahi, A. K., Chandra, S., Kumari, M., Singh, R. N. P., &amp; Singh, B. (2019). Dental caries and periodontal status among 6-15 yrs aged orphanage children in Patna, Bihar: A cross sectional study. </w:t>
      </w:r>
      <w:r w:rsidRPr="00EE3358">
        <w:rPr>
          <w:rFonts w:cs="Times New Roman"/>
          <w:i/>
          <w:iCs/>
          <w:noProof/>
          <w:kern w:val="0"/>
          <w:szCs w:val="24"/>
        </w:rPr>
        <w:t>J Adv Med Dent Scie Res</w:t>
      </w:r>
      <w:r w:rsidRPr="00EE3358">
        <w:rPr>
          <w:rFonts w:cs="Times New Roman"/>
          <w:noProof/>
          <w:kern w:val="0"/>
          <w:szCs w:val="24"/>
        </w:rPr>
        <w:t xml:space="preserve">, </w:t>
      </w:r>
      <w:r w:rsidRPr="00EE3358">
        <w:rPr>
          <w:rFonts w:cs="Times New Roman"/>
          <w:i/>
          <w:iCs/>
          <w:noProof/>
          <w:kern w:val="0"/>
          <w:szCs w:val="24"/>
        </w:rPr>
        <w:t>7</w:t>
      </w:r>
      <w:r w:rsidRPr="00EE3358">
        <w:rPr>
          <w:rFonts w:cs="Times New Roman"/>
          <w:noProof/>
          <w:kern w:val="0"/>
          <w:szCs w:val="24"/>
        </w:rPr>
        <w:t>(10), 107–111. https://doi.org/10.21276/jamdsr</w:t>
      </w:r>
    </w:p>
    <w:p w14:paraId="7C8C50BD"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Singh, D. K., Gupta, A., Hameed, S., &amp; Kumar, S. N. (2021). Health Status of Children Residing at Orphanages in Rural Karnataka. </w:t>
      </w:r>
      <w:r w:rsidRPr="00EE3358">
        <w:rPr>
          <w:rFonts w:cs="Times New Roman"/>
          <w:i/>
          <w:iCs/>
          <w:noProof/>
          <w:kern w:val="0"/>
          <w:szCs w:val="24"/>
        </w:rPr>
        <w:t>Journal of Medical Sciences and Health</w:t>
      </w:r>
      <w:r w:rsidRPr="00EE3358">
        <w:rPr>
          <w:rFonts w:cs="Times New Roman"/>
          <w:noProof/>
          <w:kern w:val="0"/>
          <w:szCs w:val="24"/>
        </w:rPr>
        <w:t xml:space="preserve">, </w:t>
      </w:r>
      <w:r w:rsidRPr="00EE3358">
        <w:rPr>
          <w:rFonts w:cs="Times New Roman"/>
          <w:i/>
          <w:iCs/>
          <w:noProof/>
          <w:kern w:val="0"/>
          <w:szCs w:val="24"/>
        </w:rPr>
        <w:t>7</w:t>
      </w:r>
      <w:r w:rsidRPr="00EE3358">
        <w:rPr>
          <w:rFonts w:cs="Times New Roman"/>
          <w:noProof/>
          <w:kern w:val="0"/>
          <w:szCs w:val="24"/>
        </w:rPr>
        <w:t>(2), 43–46. https://doi.org/10.46347/jmsh.2021.v07i02.008</w:t>
      </w:r>
    </w:p>
    <w:p w14:paraId="2E025155"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Singh, R. K., Thakar, R. G., Simple Kaur, &amp; Daisy Naidu. (2022). Assessment of Oral Health Status among Orphanage Children (Underprivileged Population): A Descriptive Cross-Sectional Study. </w:t>
      </w:r>
      <w:r w:rsidRPr="00EE3358">
        <w:rPr>
          <w:rFonts w:cs="Times New Roman"/>
          <w:i/>
          <w:iCs/>
          <w:noProof/>
          <w:kern w:val="0"/>
          <w:szCs w:val="24"/>
        </w:rPr>
        <w:t>International Healthcare Research Journal</w:t>
      </w:r>
      <w:r w:rsidRPr="00EE3358">
        <w:rPr>
          <w:rFonts w:cs="Times New Roman"/>
          <w:noProof/>
          <w:kern w:val="0"/>
          <w:szCs w:val="24"/>
        </w:rPr>
        <w:t xml:space="preserve">, </w:t>
      </w:r>
      <w:r w:rsidRPr="00EE3358">
        <w:rPr>
          <w:rFonts w:cs="Times New Roman"/>
          <w:i/>
          <w:iCs/>
          <w:noProof/>
          <w:kern w:val="0"/>
          <w:szCs w:val="24"/>
        </w:rPr>
        <w:t>5</w:t>
      </w:r>
      <w:r w:rsidRPr="00EE3358">
        <w:rPr>
          <w:rFonts w:cs="Times New Roman"/>
          <w:noProof/>
          <w:kern w:val="0"/>
          <w:szCs w:val="24"/>
        </w:rPr>
        <w:t>(10), OR1–OR4. https://doi.org/10.26440/ihrj/0510.01503</w:t>
      </w:r>
    </w:p>
    <w:p w14:paraId="29F6E84C"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de-DE"/>
        </w:rPr>
        <w:t xml:space="preserve">Sinha, A., Kaur, K., Singh, K., Puri, M. S., Anandani, C., &amp; Kaur, J. (2017). </w:t>
      </w:r>
      <w:r w:rsidRPr="00EE3358">
        <w:rPr>
          <w:rFonts w:cs="Times New Roman"/>
          <w:noProof/>
          <w:kern w:val="0"/>
          <w:szCs w:val="24"/>
        </w:rPr>
        <w:t xml:space="preserve">DENTAL CARIES STATUS AMONG ORPHANS AND PARENTED CHILDREN IN NORTH INDIA: A COMPARATIVE STUDY. </w:t>
      </w:r>
      <w:r w:rsidRPr="00EE3358">
        <w:rPr>
          <w:rFonts w:cs="Times New Roman"/>
          <w:i/>
          <w:iCs/>
          <w:noProof/>
          <w:kern w:val="0"/>
          <w:szCs w:val="24"/>
        </w:rPr>
        <w:t>J Adv Med Dent Scie Res</w:t>
      </w:r>
      <w:r w:rsidRPr="00EE3358">
        <w:rPr>
          <w:rFonts w:cs="Times New Roman"/>
          <w:noProof/>
          <w:kern w:val="0"/>
          <w:szCs w:val="24"/>
        </w:rPr>
        <w:t xml:space="preserve">, </w:t>
      </w:r>
      <w:r w:rsidRPr="00EE3358">
        <w:rPr>
          <w:rFonts w:cs="Times New Roman"/>
          <w:i/>
          <w:iCs/>
          <w:noProof/>
          <w:kern w:val="0"/>
          <w:szCs w:val="24"/>
        </w:rPr>
        <w:t>5</w:t>
      </w:r>
      <w:r w:rsidRPr="00EE3358">
        <w:rPr>
          <w:rFonts w:cs="Times New Roman"/>
          <w:noProof/>
          <w:kern w:val="0"/>
          <w:szCs w:val="24"/>
        </w:rPr>
        <w:t>(6), 54–57. https://doi.org/10.21276/jamdsr.2017.5.6.14</w:t>
      </w:r>
    </w:p>
    <w:p w14:paraId="003A6ADA"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Solis-Riggioni, A., Gallardo-Barquero, C., &amp; Chavarria-Bolaños, D. (2018). Prevalence and severity of dental caries in foster-care children and adolescents. </w:t>
      </w:r>
      <w:r w:rsidRPr="00EE3358">
        <w:rPr>
          <w:rFonts w:cs="Times New Roman"/>
          <w:i/>
          <w:iCs/>
          <w:noProof/>
          <w:kern w:val="0"/>
          <w:szCs w:val="24"/>
        </w:rPr>
        <w:t>Journal of Clinical Pediatric Dentistry</w:t>
      </w:r>
      <w:r w:rsidRPr="00EE3358">
        <w:rPr>
          <w:rFonts w:cs="Times New Roman"/>
          <w:noProof/>
          <w:kern w:val="0"/>
          <w:szCs w:val="24"/>
        </w:rPr>
        <w:t xml:space="preserve">, </w:t>
      </w:r>
      <w:r w:rsidRPr="00EE3358">
        <w:rPr>
          <w:rFonts w:cs="Times New Roman"/>
          <w:i/>
          <w:iCs/>
          <w:noProof/>
          <w:kern w:val="0"/>
          <w:szCs w:val="24"/>
        </w:rPr>
        <w:t>42</w:t>
      </w:r>
      <w:r w:rsidRPr="00EE3358">
        <w:rPr>
          <w:rFonts w:cs="Times New Roman"/>
          <w:noProof/>
          <w:kern w:val="0"/>
          <w:szCs w:val="24"/>
        </w:rPr>
        <w:t>(4), 269–272. https://doi.org/10.17796/1053-4628-42.4.5</w:t>
      </w:r>
    </w:p>
    <w:p w14:paraId="5C21EC5C"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Soni, A., Sharma, H., Motghare, V., &amp; Verma, S. (2020). Assessment of Oral Health Status in Orphanage Inmates of North ‑ Eastern Part of Rajasthan : A Descriptive Cross ‑ Sectional Study. </w:t>
      </w:r>
      <w:r w:rsidRPr="00EE3358">
        <w:rPr>
          <w:rFonts w:cs="Times New Roman"/>
          <w:i/>
          <w:iCs/>
          <w:noProof/>
          <w:kern w:val="0"/>
          <w:szCs w:val="24"/>
        </w:rPr>
        <w:t>J Indian Association of Public Health Dentistry</w:t>
      </w:r>
      <w:r w:rsidRPr="00EE3358">
        <w:rPr>
          <w:rFonts w:cs="Times New Roman"/>
          <w:noProof/>
          <w:kern w:val="0"/>
          <w:szCs w:val="24"/>
        </w:rPr>
        <w:t xml:space="preserve">, </w:t>
      </w:r>
      <w:r w:rsidRPr="00EE3358">
        <w:rPr>
          <w:rFonts w:cs="Times New Roman"/>
          <w:i/>
          <w:iCs/>
          <w:noProof/>
          <w:kern w:val="0"/>
          <w:szCs w:val="24"/>
        </w:rPr>
        <w:t>18</w:t>
      </w:r>
      <w:r w:rsidRPr="00EE3358">
        <w:rPr>
          <w:rFonts w:cs="Times New Roman"/>
          <w:noProof/>
          <w:kern w:val="0"/>
          <w:szCs w:val="24"/>
        </w:rPr>
        <w:t>, 139–142. https://doi.org/10.4103/jiaphd.jiaphd</w:t>
      </w:r>
    </w:p>
    <w:p w14:paraId="1C7563FC"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Srinivas, R., Srinivas, P., Viswanath, V., Suresh, S., Devaki, T., &amp; Narayana, V. (2012). Oral Health Status of Institutionalized Street Children Aged 5-15 Years In Guntur City , Andhra. </w:t>
      </w:r>
      <w:r w:rsidRPr="00EE3358">
        <w:rPr>
          <w:rFonts w:cs="Times New Roman"/>
          <w:i/>
          <w:iCs/>
          <w:noProof/>
          <w:kern w:val="0"/>
          <w:szCs w:val="24"/>
        </w:rPr>
        <w:t>International Journal of Scientific Nad Technology Research</w:t>
      </w:r>
      <w:r w:rsidRPr="00EE3358">
        <w:rPr>
          <w:rFonts w:cs="Times New Roman"/>
          <w:noProof/>
          <w:kern w:val="0"/>
          <w:szCs w:val="24"/>
        </w:rPr>
        <w:t xml:space="preserve">, </w:t>
      </w:r>
      <w:r w:rsidRPr="00EE3358">
        <w:rPr>
          <w:rFonts w:cs="Times New Roman"/>
          <w:i/>
          <w:iCs/>
          <w:noProof/>
          <w:kern w:val="0"/>
          <w:szCs w:val="24"/>
        </w:rPr>
        <w:t>1</w:t>
      </w:r>
      <w:r w:rsidRPr="00EE3358">
        <w:rPr>
          <w:rFonts w:cs="Times New Roman"/>
          <w:noProof/>
          <w:kern w:val="0"/>
          <w:szCs w:val="24"/>
        </w:rPr>
        <w:t>(11), 19–23.</w:t>
      </w:r>
    </w:p>
    <w:p w14:paraId="5E898540" w14:textId="77777777" w:rsidR="00EE3358" w:rsidRPr="003C48E8" w:rsidRDefault="00EE3358" w:rsidP="00EE3358">
      <w:pPr>
        <w:widowControl w:val="0"/>
        <w:autoSpaceDE w:val="0"/>
        <w:autoSpaceDN w:val="0"/>
        <w:adjustRightInd w:val="0"/>
        <w:ind w:left="480" w:hanging="480"/>
        <w:rPr>
          <w:rFonts w:cs="Times New Roman"/>
          <w:noProof/>
          <w:kern w:val="0"/>
          <w:szCs w:val="24"/>
          <w:lang w:val="fr-FR"/>
        </w:rPr>
      </w:pPr>
      <w:r w:rsidRPr="00EE3358">
        <w:rPr>
          <w:rFonts w:cs="Times New Roman"/>
          <w:noProof/>
          <w:kern w:val="0"/>
          <w:szCs w:val="24"/>
        </w:rPr>
        <w:lastRenderedPageBreak/>
        <w:t xml:space="preserve">Știrb, L., &amp; Petruș-Vancea, A. (2020). RESEARCH CONCERNING THE OCCURRENCE OF DENTAL AFFECTIONS AT 11 - 12 YEARS OLD PUPILS , FROM ROMANIA RURAL AREA. </w:t>
      </w:r>
      <w:r w:rsidRPr="003C48E8">
        <w:rPr>
          <w:rFonts w:cs="Times New Roman"/>
          <w:i/>
          <w:iCs/>
          <w:noProof/>
          <w:kern w:val="0"/>
          <w:szCs w:val="24"/>
          <w:lang w:val="fr-FR"/>
        </w:rPr>
        <w:t>EDUCAȚIA OMULUI DE AZI PENTRU LUMEA DE MAINE</w:t>
      </w:r>
      <w:r w:rsidRPr="003C48E8">
        <w:rPr>
          <w:rFonts w:cs="Times New Roman"/>
          <w:noProof/>
          <w:kern w:val="0"/>
          <w:szCs w:val="24"/>
          <w:lang w:val="fr-FR"/>
        </w:rPr>
        <w:t xml:space="preserve">, </w:t>
      </w:r>
      <w:r w:rsidRPr="003C48E8">
        <w:rPr>
          <w:rFonts w:cs="Times New Roman"/>
          <w:i/>
          <w:iCs/>
          <w:noProof/>
          <w:kern w:val="0"/>
          <w:szCs w:val="24"/>
          <w:lang w:val="fr-FR"/>
        </w:rPr>
        <w:t>3</w:t>
      </w:r>
      <w:r w:rsidRPr="003C48E8">
        <w:rPr>
          <w:rFonts w:cs="Times New Roman"/>
          <w:noProof/>
          <w:kern w:val="0"/>
          <w:szCs w:val="24"/>
          <w:lang w:val="fr-FR"/>
        </w:rPr>
        <w:t>, 90–98.</w:t>
      </w:r>
    </w:p>
    <w:p w14:paraId="5CC9C5C2"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3C48E8">
        <w:rPr>
          <w:rFonts w:cs="Times New Roman"/>
          <w:noProof/>
          <w:kern w:val="0"/>
          <w:szCs w:val="24"/>
          <w:lang w:val="fr-FR"/>
        </w:rPr>
        <w:t xml:space="preserve">Stoica, O. E., Esian, D., Bud, A., Stoica, A. M., Beresescu, L., &amp; Bica, C. I. (2022). </w:t>
      </w:r>
      <w:r w:rsidRPr="00EE3358">
        <w:rPr>
          <w:rFonts w:cs="Times New Roman"/>
          <w:noProof/>
          <w:kern w:val="0"/>
          <w:szCs w:val="24"/>
        </w:rPr>
        <w:t xml:space="preserve">The Assessment of Early Server Childhood Caries Status in Abandoned Institutionalized Children. </w:t>
      </w:r>
      <w:r w:rsidRPr="00EE3358">
        <w:rPr>
          <w:rFonts w:cs="Times New Roman"/>
          <w:i/>
          <w:iCs/>
          <w:noProof/>
          <w:kern w:val="0"/>
          <w:szCs w:val="24"/>
        </w:rPr>
        <w:t>International Journal of Environmental Research and Public Health</w:t>
      </w:r>
      <w:r w:rsidRPr="00EE3358">
        <w:rPr>
          <w:rFonts w:cs="Times New Roman"/>
          <w:noProof/>
          <w:kern w:val="0"/>
          <w:szCs w:val="24"/>
        </w:rPr>
        <w:t xml:space="preserve">, </w:t>
      </w:r>
      <w:r w:rsidRPr="00EE3358">
        <w:rPr>
          <w:rFonts w:cs="Times New Roman"/>
          <w:i/>
          <w:iCs/>
          <w:noProof/>
          <w:kern w:val="0"/>
          <w:szCs w:val="24"/>
        </w:rPr>
        <w:t>19</w:t>
      </w:r>
      <w:r w:rsidRPr="00EE3358">
        <w:rPr>
          <w:rFonts w:cs="Times New Roman"/>
          <w:noProof/>
          <w:kern w:val="0"/>
          <w:szCs w:val="24"/>
        </w:rPr>
        <w:t>(14), 4–13. https://doi.org/10.3390/ijerph19148632</w:t>
      </w:r>
    </w:p>
    <w:p w14:paraId="43B497B1"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Sudhakar, K., RSharath, P., Shanthi, M., Fareed, N., &amp; Sudhir, K. (2010). Relationship between Dentition status and Body Mass Index among 5 to 15 years old age group children of an orphanage in Nellore city. </w:t>
      </w:r>
      <w:r w:rsidRPr="00EE3358">
        <w:rPr>
          <w:rFonts w:cs="Times New Roman"/>
          <w:i/>
          <w:iCs/>
          <w:noProof/>
          <w:kern w:val="0"/>
          <w:szCs w:val="24"/>
        </w:rPr>
        <w:t>Journal of Indian Association of Public Health Dentistry</w:t>
      </w:r>
      <w:r w:rsidRPr="00EE3358">
        <w:rPr>
          <w:rFonts w:cs="Times New Roman"/>
          <w:noProof/>
          <w:kern w:val="0"/>
          <w:szCs w:val="24"/>
        </w:rPr>
        <w:t xml:space="preserve">, </w:t>
      </w:r>
      <w:r w:rsidRPr="00EE3358">
        <w:rPr>
          <w:rFonts w:cs="Times New Roman"/>
          <w:i/>
          <w:iCs/>
          <w:noProof/>
          <w:kern w:val="0"/>
          <w:szCs w:val="24"/>
        </w:rPr>
        <w:t>8</w:t>
      </w:r>
      <w:r w:rsidRPr="00EE3358">
        <w:rPr>
          <w:rFonts w:cs="Times New Roman"/>
          <w:noProof/>
          <w:kern w:val="0"/>
          <w:szCs w:val="24"/>
        </w:rPr>
        <w:t>(15), 45. https://doi.org/10.4103/2319-5932.197406</w:t>
      </w:r>
    </w:p>
    <w:p w14:paraId="022C3094"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THETAKALA, R. K., SUNITHA, S., CHANDRASHEKAR, B., SHARMA, Pri., KRUPA, N., &amp; SRILATHA, Y. (2017). Periodontal and Dentition Status among Orphans and Children with Parents in Mysore City , India : A Comparative Study. </w:t>
      </w:r>
      <w:r w:rsidRPr="00EE3358">
        <w:rPr>
          <w:rFonts w:cs="Times New Roman"/>
          <w:i/>
          <w:iCs/>
          <w:noProof/>
          <w:kern w:val="0"/>
          <w:szCs w:val="24"/>
        </w:rPr>
        <w:t>Journal of Clinical and Diagnostic Research</w:t>
      </w:r>
      <w:r w:rsidRPr="00EE3358">
        <w:rPr>
          <w:rFonts w:cs="Times New Roman"/>
          <w:noProof/>
          <w:kern w:val="0"/>
          <w:szCs w:val="24"/>
        </w:rPr>
        <w:t xml:space="preserve">, </w:t>
      </w:r>
      <w:r w:rsidRPr="00EE3358">
        <w:rPr>
          <w:rFonts w:cs="Times New Roman"/>
          <w:i/>
          <w:iCs/>
          <w:noProof/>
          <w:kern w:val="0"/>
          <w:szCs w:val="24"/>
        </w:rPr>
        <w:t>11</w:t>
      </w:r>
      <w:r w:rsidRPr="00EE3358">
        <w:rPr>
          <w:rFonts w:cs="Times New Roman"/>
          <w:noProof/>
          <w:kern w:val="0"/>
          <w:szCs w:val="24"/>
        </w:rPr>
        <w:t>(4), ZC115–ZC118. https://doi.org/10.7860/JCDR/2017/25655.9748</w:t>
      </w:r>
    </w:p>
    <w:p w14:paraId="745057FB" w14:textId="77777777" w:rsidR="00EE3358" w:rsidRPr="00EE3358" w:rsidRDefault="00EE3358" w:rsidP="00EE3358">
      <w:pPr>
        <w:widowControl w:val="0"/>
        <w:autoSpaceDE w:val="0"/>
        <w:autoSpaceDN w:val="0"/>
        <w:adjustRightInd w:val="0"/>
        <w:ind w:left="480" w:hanging="480"/>
        <w:rPr>
          <w:rFonts w:cs="Times New Roman"/>
          <w:noProof/>
          <w:kern w:val="0"/>
          <w:szCs w:val="24"/>
        </w:rPr>
      </w:pPr>
      <w:r w:rsidRPr="00EE3358">
        <w:rPr>
          <w:rFonts w:cs="Times New Roman"/>
          <w:noProof/>
          <w:kern w:val="0"/>
          <w:szCs w:val="24"/>
        </w:rPr>
        <w:t xml:space="preserve">Virk, P. K. S., Jain, R. L., Pathak, A., Sharma, U., &amp; Rajput, J. S. (2012). Inter-relationship of intelligence-quotient and self-concept with dental caries amongst socially handicapped orphan children. </w:t>
      </w:r>
      <w:r w:rsidRPr="00EE3358">
        <w:rPr>
          <w:rFonts w:cs="Times New Roman"/>
          <w:i/>
          <w:iCs/>
          <w:noProof/>
          <w:kern w:val="0"/>
          <w:szCs w:val="24"/>
        </w:rPr>
        <w:t>Journal of Indian Society of Pedodontics and Preventive Dentistry</w:t>
      </w:r>
      <w:r w:rsidRPr="00EE3358">
        <w:rPr>
          <w:rFonts w:cs="Times New Roman"/>
          <w:noProof/>
          <w:kern w:val="0"/>
          <w:szCs w:val="24"/>
        </w:rPr>
        <w:t xml:space="preserve">, </w:t>
      </w:r>
      <w:r w:rsidRPr="00EE3358">
        <w:rPr>
          <w:rFonts w:cs="Times New Roman"/>
          <w:i/>
          <w:iCs/>
          <w:noProof/>
          <w:kern w:val="0"/>
          <w:szCs w:val="24"/>
        </w:rPr>
        <w:t>30</w:t>
      </w:r>
      <w:r w:rsidRPr="00EE3358">
        <w:rPr>
          <w:rFonts w:cs="Times New Roman"/>
          <w:noProof/>
          <w:kern w:val="0"/>
          <w:szCs w:val="24"/>
        </w:rPr>
        <w:t>(2), 127–132. https://doi.org/10.4103/0970-4388.99986</w:t>
      </w:r>
    </w:p>
    <w:p w14:paraId="494C3D8F" w14:textId="77777777" w:rsidR="00EE3358" w:rsidRPr="00EE3358" w:rsidRDefault="00EE3358" w:rsidP="00EE3358">
      <w:pPr>
        <w:widowControl w:val="0"/>
        <w:autoSpaceDE w:val="0"/>
        <w:autoSpaceDN w:val="0"/>
        <w:adjustRightInd w:val="0"/>
        <w:ind w:left="480" w:hanging="480"/>
        <w:rPr>
          <w:rFonts w:cs="Times New Roman"/>
          <w:noProof/>
        </w:rPr>
      </w:pPr>
      <w:r w:rsidRPr="00EE3358">
        <w:rPr>
          <w:rFonts w:cs="Times New Roman"/>
          <w:noProof/>
          <w:kern w:val="0"/>
          <w:szCs w:val="24"/>
        </w:rPr>
        <w:t xml:space="preserve">Zusman, S. P., Eaton, K. A., Harris, M., &amp; Amariei, C. (2014). A pilot project to improve the oral health of orphans and of the elderly in residential care in Constanta, Romania. </w:t>
      </w:r>
      <w:r w:rsidRPr="00EE3358">
        <w:rPr>
          <w:rFonts w:cs="Times New Roman"/>
          <w:i/>
          <w:iCs/>
          <w:noProof/>
          <w:kern w:val="0"/>
          <w:szCs w:val="24"/>
        </w:rPr>
        <w:t>Community Dental Health</w:t>
      </w:r>
      <w:r w:rsidRPr="00EE3358">
        <w:rPr>
          <w:rFonts w:cs="Times New Roman"/>
          <w:noProof/>
          <w:kern w:val="0"/>
          <w:szCs w:val="24"/>
        </w:rPr>
        <w:t xml:space="preserve">, </w:t>
      </w:r>
      <w:r w:rsidRPr="00EE3358">
        <w:rPr>
          <w:rFonts w:cs="Times New Roman"/>
          <w:i/>
          <w:iCs/>
          <w:noProof/>
          <w:kern w:val="0"/>
          <w:szCs w:val="24"/>
        </w:rPr>
        <w:t>32</w:t>
      </w:r>
      <w:r w:rsidRPr="00EE3358">
        <w:rPr>
          <w:rFonts w:cs="Times New Roman"/>
          <w:noProof/>
          <w:kern w:val="0"/>
          <w:szCs w:val="24"/>
        </w:rPr>
        <w:t>(2), 89–92. https://doi.org/10.1922/CDH_3435Zusman04</w:t>
      </w:r>
    </w:p>
    <w:p w14:paraId="0956429C" w14:textId="327067AE" w:rsidR="003D4AF6" w:rsidRPr="001C6EE1" w:rsidRDefault="003D4AF6" w:rsidP="00F75D5D">
      <w:r w:rsidRPr="001C6EE1">
        <w:fldChar w:fldCharType="end"/>
      </w:r>
    </w:p>
    <w:p w14:paraId="6BB51AB4" w14:textId="77777777" w:rsidR="00EA7875" w:rsidRPr="001C6EE1" w:rsidRDefault="00EA7875"/>
    <w:sectPr w:rsidR="00EA7875" w:rsidRPr="001C6EE1" w:rsidSect="003565D0">
      <w:footerReference w:type="default" r:id="rId8"/>
      <w:pgSz w:w="11906" w:h="16838"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9C31C" w14:textId="77777777" w:rsidR="003565D0" w:rsidRDefault="003565D0" w:rsidP="0049584A">
      <w:pPr>
        <w:spacing w:line="240" w:lineRule="auto"/>
      </w:pPr>
      <w:r>
        <w:separator/>
      </w:r>
    </w:p>
  </w:endnote>
  <w:endnote w:type="continuationSeparator" w:id="0">
    <w:p w14:paraId="54F4D7A3" w14:textId="77777777" w:rsidR="003565D0" w:rsidRDefault="003565D0" w:rsidP="00495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7752110"/>
      <w:docPartObj>
        <w:docPartGallery w:val="Page Numbers (Bottom of Page)"/>
        <w:docPartUnique/>
      </w:docPartObj>
    </w:sdtPr>
    <w:sdtEndPr>
      <w:rPr>
        <w:noProof/>
      </w:rPr>
    </w:sdtEndPr>
    <w:sdtContent>
      <w:p w14:paraId="3EB56256" w14:textId="57452A93" w:rsidR="0049584A" w:rsidRDefault="0049584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51B16B" w14:textId="77777777" w:rsidR="0049584A" w:rsidRDefault="00495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09321" w14:textId="77777777" w:rsidR="003565D0" w:rsidRDefault="003565D0" w:rsidP="0049584A">
      <w:pPr>
        <w:spacing w:line="240" w:lineRule="auto"/>
      </w:pPr>
      <w:r>
        <w:separator/>
      </w:r>
    </w:p>
  </w:footnote>
  <w:footnote w:type="continuationSeparator" w:id="0">
    <w:p w14:paraId="6CCDCF2B" w14:textId="77777777" w:rsidR="003565D0" w:rsidRDefault="003565D0" w:rsidP="0049584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F916A5"/>
    <w:multiLevelType w:val="hybridMultilevel"/>
    <w:tmpl w:val="CF1C0038"/>
    <w:lvl w:ilvl="0" w:tplc="FFFFFFFF">
      <w:start w:val="1"/>
      <w:numFmt w:val="decimal"/>
      <w:lvlText w:val="%1."/>
      <w:lvlJc w:val="left"/>
      <w:pPr>
        <w:ind w:left="450" w:hanging="360"/>
      </w:p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 w15:restartNumberingAfterBreak="0">
    <w:nsid w:val="37504816"/>
    <w:multiLevelType w:val="hybridMultilevel"/>
    <w:tmpl w:val="CF1C0038"/>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6EA7421D"/>
    <w:multiLevelType w:val="hybridMultilevel"/>
    <w:tmpl w:val="4F6E8D00"/>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704937852">
    <w:abstractNumId w:val="2"/>
  </w:num>
  <w:num w:numId="2" w16cid:durableId="692658502">
    <w:abstractNumId w:val="1"/>
  </w:num>
  <w:num w:numId="3" w16cid:durableId="1787190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D5D"/>
    <w:rsid w:val="00014B0C"/>
    <w:rsid w:val="00056099"/>
    <w:rsid w:val="000C26CE"/>
    <w:rsid w:val="00137251"/>
    <w:rsid w:val="001C6EE1"/>
    <w:rsid w:val="001D1CAC"/>
    <w:rsid w:val="001D31B7"/>
    <w:rsid w:val="00213FC0"/>
    <w:rsid w:val="0026338F"/>
    <w:rsid w:val="002D5453"/>
    <w:rsid w:val="002F50BF"/>
    <w:rsid w:val="003565D0"/>
    <w:rsid w:val="003C48E8"/>
    <w:rsid w:val="003D4AF6"/>
    <w:rsid w:val="00442111"/>
    <w:rsid w:val="00487731"/>
    <w:rsid w:val="0049584A"/>
    <w:rsid w:val="004B3096"/>
    <w:rsid w:val="004F0F3D"/>
    <w:rsid w:val="005A202A"/>
    <w:rsid w:val="00635C7D"/>
    <w:rsid w:val="00641106"/>
    <w:rsid w:val="00642FF1"/>
    <w:rsid w:val="006877D8"/>
    <w:rsid w:val="006A0CA2"/>
    <w:rsid w:val="006B349A"/>
    <w:rsid w:val="006D1BEE"/>
    <w:rsid w:val="0071749F"/>
    <w:rsid w:val="00736229"/>
    <w:rsid w:val="00780649"/>
    <w:rsid w:val="009567CF"/>
    <w:rsid w:val="00973647"/>
    <w:rsid w:val="00A110EE"/>
    <w:rsid w:val="00A61AF0"/>
    <w:rsid w:val="00A867D3"/>
    <w:rsid w:val="00AB453F"/>
    <w:rsid w:val="00B23808"/>
    <w:rsid w:val="00B243EE"/>
    <w:rsid w:val="00BA3065"/>
    <w:rsid w:val="00BB49D5"/>
    <w:rsid w:val="00C21226"/>
    <w:rsid w:val="00CA01DA"/>
    <w:rsid w:val="00CF7297"/>
    <w:rsid w:val="00D125FF"/>
    <w:rsid w:val="00D27ECD"/>
    <w:rsid w:val="00D36C71"/>
    <w:rsid w:val="00D45256"/>
    <w:rsid w:val="00D63A5B"/>
    <w:rsid w:val="00DE02D6"/>
    <w:rsid w:val="00DE3315"/>
    <w:rsid w:val="00EA7875"/>
    <w:rsid w:val="00EE3358"/>
    <w:rsid w:val="00EF0E73"/>
    <w:rsid w:val="00F066F9"/>
    <w:rsid w:val="00F5516D"/>
    <w:rsid w:val="00F75635"/>
    <w:rsid w:val="00F75D5D"/>
    <w:rsid w:val="00FA34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AF226"/>
  <w15:chartTrackingRefBased/>
  <w15:docId w15:val="{040327FA-A91C-4247-A6BC-E64A9660D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36"/>
        <w:lang w:val="en-US"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D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5D5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4AF6"/>
    <w:pPr>
      <w:ind w:left="720"/>
      <w:contextualSpacing/>
    </w:pPr>
  </w:style>
  <w:style w:type="paragraph" w:styleId="Header">
    <w:name w:val="header"/>
    <w:basedOn w:val="Normal"/>
    <w:link w:val="HeaderChar"/>
    <w:uiPriority w:val="99"/>
    <w:unhideWhenUsed/>
    <w:rsid w:val="0049584A"/>
    <w:pPr>
      <w:tabs>
        <w:tab w:val="center" w:pos="4680"/>
        <w:tab w:val="right" w:pos="9360"/>
      </w:tabs>
      <w:spacing w:line="240" w:lineRule="auto"/>
    </w:pPr>
  </w:style>
  <w:style w:type="character" w:customStyle="1" w:styleId="HeaderChar">
    <w:name w:val="Header Char"/>
    <w:basedOn w:val="DefaultParagraphFont"/>
    <w:link w:val="Header"/>
    <w:uiPriority w:val="99"/>
    <w:rsid w:val="0049584A"/>
  </w:style>
  <w:style w:type="paragraph" w:styleId="Footer">
    <w:name w:val="footer"/>
    <w:basedOn w:val="Normal"/>
    <w:link w:val="FooterChar"/>
    <w:uiPriority w:val="99"/>
    <w:unhideWhenUsed/>
    <w:rsid w:val="0049584A"/>
    <w:pPr>
      <w:tabs>
        <w:tab w:val="center" w:pos="4680"/>
        <w:tab w:val="right" w:pos="9360"/>
      </w:tabs>
      <w:spacing w:line="240" w:lineRule="auto"/>
    </w:pPr>
  </w:style>
  <w:style w:type="character" w:customStyle="1" w:styleId="FooterChar">
    <w:name w:val="Footer Char"/>
    <w:basedOn w:val="DefaultParagraphFont"/>
    <w:link w:val="Footer"/>
    <w:uiPriority w:val="99"/>
    <w:rsid w:val="0049584A"/>
  </w:style>
  <w:style w:type="paragraph" w:styleId="Revision">
    <w:name w:val="Revision"/>
    <w:hidden/>
    <w:uiPriority w:val="99"/>
    <w:semiHidden/>
    <w:rsid w:val="00A61AF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35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35819-2B21-4F26-AAD1-0E4F60630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30797</Words>
  <Characters>175546</Characters>
  <Application>Microsoft Office Word</Application>
  <DocSecurity>0</DocSecurity>
  <Lines>1462</Lines>
  <Paragraphs>411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Ayat Gamal</dc:creator>
  <cp:keywords/>
  <dc:description/>
  <cp:lastModifiedBy>Ayat Gamal</cp:lastModifiedBy>
  <cp:revision>8</cp:revision>
  <dcterms:created xsi:type="dcterms:W3CDTF">2023-09-28T19:28:00Z</dcterms:created>
  <dcterms:modified xsi:type="dcterms:W3CDTF">2024-02-27T10:28:00Z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http://www.zotero.org/styles/bmc-oral-health</vt:lpwstr>
  </property>
  <property fmtid="{D5CDD505-2E9C-101B-9397-08002B2CF9AE}" pid="9" name="Mendeley Recent Style Name 3_1">
    <vt:lpwstr>BMC Oral Health</vt:lpwstr>
  </property>
  <property fmtid="{D5CDD505-2E9C-101B-9397-08002B2CF9AE}" pid="10" name="Mendeley Recent Style Id 4_1">
    <vt:lpwstr>http://www.zotero.org/styles/future-journal-of-pharmaceutical-sciences</vt:lpwstr>
  </property>
  <property fmtid="{D5CDD505-2E9C-101B-9397-08002B2CF9AE}" pid="11" name="Mendeley Recent Style Name 4_1">
    <vt:lpwstr>Future Journal of Pharmaceutical sciences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http://www.zotero.org/styles/international-journal-for-numerical-methods-in-biomedical-engineering</vt:lpwstr>
  </property>
  <property fmtid="{D5CDD505-2E9C-101B-9397-08002B2CF9AE}" pid="15" name="Mendeley Recent Style Name 6_1">
    <vt:lpwstr>International Journal for Numerical Methods in Biomedical Engineering</vt:lpwstr>
  </property>
  <property fmtid="{D5CDD505-2E9C-101B-9397-08002B2CF9AE}" pid="16" name="Mendeley Recent Style Id 7_1">
    <vt:lpwstr>http://www.zotero.org/styles/journal-of-structural-geology</vt:lpwstr>
  </property>
  <property fmtid="{D5CDD505-2E9C-101B-9397-08002B2CF9AE}" pid="17" name="Mendeley Recent Style Name 7_1">
    <vt:lpwstr>Journal of Structural Geology</vt:lpwstr>
  </property>
  <property fmtid="{D5CDD505-2E9C-101B-9397-08002B2CF9AE}" pid="18" name="Mendeley Recent Style Id 8_1">
    <vt:lpwstr>http://www.zotero.org/styles/medical-hypotheses</vt:lpwstr>
  </property>
  <property fmtid="{D5CDD505-2E9C-101B-9397-08002B2CF9AE}" pid="19" name="Mendeley Recent Style Name 8_1">
    <vt:lpwstr>Medical Hypotheses</vt:lpwstr>
  </property>
  <property fmtid="{D5CDD505-2E9C-101B-9397-08002B2CF9AE}" pid="20" name="Mendeley Recent Style Id 9_1">
    <vt:lpwstr>http://www.zotero.org/styles/quality-of-life-research</vt:lpwstr>
  </property>
  <property fmtid="{D5CDD505-2E9C-101B-9397-08002B2CF9AE}" pid="21" name="Mendeley Recent Style Name 9_1">
    <vt:lpwstr>Quality of Life Research</vt:lpwstr>
  </property>
  <property fmtid="{D5CDD505-2E9C-101B-9397-08002B2CF9AE}" pid="22" name="Mendeley Document_1">
    <vt:lpwstr>True</vt:lpwstr>
  </property>
  <property fmtid="{D5CDD505-2E9C-101B-9397-08002B2CF9AE}" pid="23" name="Mendeley Unique User Id_1">
    <vt:lpwstr>755cdbf9-47ed-3e39-8e8b-65756cefe02c</vt:lpwstr>
  </property>
  <property fmtid="{D5CDD505-2E9C-101B-9397-08002B2CF9AE}" pid="24" name="Mendeley Citation Style_1">
    <vt:lpwstr>http://www.zotero.org/styles/apa</vt:lpwstr>
  </property>
</Properties>
</file>