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569FA9" w14:textId="492FDEB3" w:rsidR="00B15B92" w:rsidRPr="00DD1A32" w:rsidRDefault="00DD1A32">
      <w:pPr>
        <w:rPr>
          <w:rFonts w:asciiTheme="majorBidi" w:hAnsiTheme="majorBidi" w:cstheme="majorBidi"/>
          <w:b/>
          <w:bCs/>
          <w:sz w:val="24"/>
          <w:szCs w:val="24"/>
        </w:rPr>
      </w:pPr>
      <w:r w:rsidRPr="00DD1A32">
        <w:rPr>
          <w:rFonts w:asciiTheme="majorBidi" w:hAnsiTheme="majorBidi" w:cstheme="majorBidi"/>
          <w:b/>
          <w:bCs/>
          <w:sz w:val="24"/>
          <w:szCs w:val="24"/>
        </w:rPr>
        <w:t xml:space="preserve">Search strategy </w:t>
      </w:r>
    </w:p>
    <w:tbl>
      <w:tblPr>
        <w:tblStyle w:val="TableGrid"/>
        <w:tblW w:w="9990" w:type="dxa"/>
        <w:tblInd w:w="-545" w:type="dxa"/>
        <w:tblLook w:val="04A0" w:firstRow="1" w:lastRow="0" w:firstColumn="1" w:lastColumn="0" w:noHBand="0" w:noVBand="1"/>
      </w:tblPr>
      <w:tblGrid>
        <w:gridCol w:w="2120"/>
        <w:gridCol w:w="7870"/>
      </w:tblGrid>
      <w:tr w:rsidR="00DD1A32" w:rsidRPr="00DD1A32" w14:paraId="0FB489CD" w14:textId="77777777" w:rsidTr="00D15815">
        <w:tc>
          <w:tcPr>
            <w:tcW w:w="2120" w:type="dxa"/>
            <w:vAlign w:val="center"/>
          </w:tcPr>
          <w:p w14:paraId="212A8D30" w14:textId="22C9963C" w:rsidR="00DD1A32" w:rsidRPr="00DD1A32" w:rsidRDefault="00DD1A32" w:rsidP="00D15815">
            <w:pPr>
              <w:jc w:val="center"/>
              <w:rPr>
                <w:rFonts w:asciiTheme="majorBidi" w:hAnsiTheme="majorBidi" w:cstheme="majorBidi"/>
                <w:b/>
                <w:bCs/>
              </w:rPr>
            </w:pPr>
            <w:r w:rsidRPr="00DD1A32">
              <w:rPr>
                <w:rFonts w:asciiTheme="majorBidi" w:hAnsiTheme="majorBidi" w:cstheme="majorBidi"/>
                <w:b/>
                <w:bCs/>
              </w:rPr>
              <w:t>Databases</w:t>
            </w:r>
          </w:p>
        </w:tc>
        <w:tc>
          <w:tcPr>
            <w:tcW w:w="7870" w:type="dxa"/>
            <w:vAlign w:val="center"/>
          </w:tcPr>
          <w:p w14:paraId="7877318B" w14:textId="63092FB1" w:rsidR="00DD1A32" w:rsidRPr="00DD1A32" w:rsidRDefault="00DD1A32" w:rsidP="00DD1A32">
            <w:pPr>
              <w:jc w:val="center"/>
              <w:rPr>
                <w:rFonts w:asciiTheme="majorBidi" w:hAnsiTheme="majorBidi" w:cstheme="majorBidi"/>
                <w:b/>
                <w:bCs/>
              </w:rPr>
            </w:pPr>
            <w:r w:rsidRPr="00DD1A32">
              <w:rPr>
                <w:rFonts w:asciiTheme="majorBidi" w:hAnsiTheme="majorBidi" w:cstheme="majorBidi"/>
                <w:b/>
                <w:bCs/>
              </w:rPr>
              <w:t>Strategy</w:t>
            </w:r>
          </w:p>
        </w:tc>
      </w:tr>
      <w:tr w:rsidR="00DD1A32" w:rsidRPr="00DD1A32" w14:paraId="51794B6A" w14:textId="77777777" w:rsidTr="00D15815">
        <w:tc>
          <w:tcPr>
            <w:tcW w:w="2120" w:type="dxa"/>
            <w:vAlign w:val="center"/>
          </w:tcPr>
          <w:p w14:paraId="1C172AF5" w14:textId="64848E3F" w:rsidR="00DD1A32" w:rsidRPr="00DD1A32" w:rsidRDefault="00DD1A32" w:rsidP="00DD1A32">
            <w:pPr>
              <w:jc w:val="center"/>
              <w:rPr>
                <w:rFonts w:asciiTheme="majorBidi" w:hAnsiTheme="majorBidi" w:cstheme="majorBidi"/>
              </w:rPr>
            </w:pPr>
            <w:r>
              <w:rPr>
                <w:rFonts w:asciiTheme="majorBidi" w:hAnsiTheme="majorBidi" w:cstheme="majorBidi"/>
              </w:rPr>
              <w:t>PubMed</w:t>
            </w:r>
          </w:p>
        </w:tc>
        <w:tc>
          <w:tcPr>
            <w:tcW w:w="7870" w:type="dxa"/>
          </w:tcPr>
          <w:p w14:paraId="3FD7B64C" w14:textId="2C37C531" w:rsidR="00DD1A32" w:rsidRPr="00D15815" w:rsidRDefault="00DD1A32" w:rsidP="00D15815">
            <w:pPr>
              <w:rPr>
                <w:rFonts w:asciiTheme="majorBidi" w:hAnsiTheme="majorBidi" w:cstheme="majorBidi"/>
                <w:sz w:val="24"/>
                <w:szCs w:val="24"/>
              </w:rPr>
            </w:pPr>
            <w:r w:rsidRPr="00B51FB1">
              <w:rPr>
                <w:rFonts w:asciiTheme="majorBidi" w:hAnsiTheme="majorBidi" w:cstheme="majorBidi"/>
                <w:sz w:val="24"/>
                <w:szCs w:val="24"/>
              </w:rPr>
              <w:t>(((Utilization[Title/Abstract] OR Provision[Title/Abstract] OR Access[Title/Abstract]) AND (Special health care needs[Title/Abstract] OR Complex health care needs[Title/Abstract] OR Special health care patient[Title/Abstract] OR Disable[Title/Abstract] OR Handicapped[Title/Abstract] OR Physically Disadvantage[Title/Abstract] OR Vulnerable[Title/Abstract])) AND (("Oral health"[Title/Abstract] OR (Oral[Title/Abstract] AND Health[Title/Abstract]) OR (Diagnosis[Title/Abstract] AND Oral[Title/Abstract]) OR "Mouth Diseases"[Title/Abstract] OR "Dental Health"[Title/Abstract] OR "Dental care"[Title/Abstract] OR (Dental[Title/Abstract] AND Health[Title/Abstract]) OR "Oral and dental health"[Title/Abstract] OR "teeth health"[Title/Abstract] OR "tooth health"[Title/Abstract] OR Oral hygiene[Title/Abstract] OR Oral care[Title/Abstract] OR Mouth Care[Title/Abstract] OR Mouth health[Title/Abstract]))) AND (Determinants[Title/Abstract] OR factors[Title/Abstract] OR Intervention[Title/Abstract] OR Solution[Title/Abstract] OR Measure[Title/Abstract] OR Approach[Title/Abstract] OR Strategy[Title/Abstract] OR Method[Title/Abstract])</w:t>
            </w:r>
          </w:p>
        </w:tc>
      </w:tr>
      <w:tr w:rsidR="00DD1A32" w:rsidRPr="00DD1A32" w14:paraId="3EFBD174" w14:textId="77777777" w:rsidTr="00D15815">
        <w:tc>
          <w:tcPr>
            <w:tcW w:w="2120" w:type="dxa"/>
            <w:vAlign w:val="center"/>
          </w:tcPr>
          <w:p w14:paraId="354EF820" w14:textId="4C520391" w:rsidR="00DD1A32" w:rsidRPr="00DD1A32" w:rsidRDefault="00DD1A32" w:rsidP="00DD1A32">
            <w:pPr>
              <w:jc w:val="center"/>
              <w:rPr>
                <w:rFonts w:asciiTheme="majorBidi" w:hAnsiTheme="majorBidi" w:cstheme="majorBidi"/>
              </w:rPr>
            </w:pPr>
            <w:r>
              <w:rPr>
                <w:rFonts w:asciiTheme="majorBidi" w:hAnsiTheme="majorBidi" w:cstheme="majorBidi"/>
              </w:rPr>
              <w:t>Scopus</w:t>
            </w:r>
          </w:p>
        </w:tc>
        <w:tc>
          <w:tcPr>
            <w:tcW w:w="7870" w:type="dxa"/>
          </w:tcPr>
          <w:p w14:paraId="3191BC91" w14:textId="63452E65" w:rsidR="00DD1A32" w:rsidRPr="00DD1A32" w:rsidRDefault="00DD1A32" w:rsidP="00DD1A32">
            <w:pPr>
              <w:rPr>
                <w:rFonts w:asciiTheme="majorBidi" w:hAnsiTheme="majorBidi" w:cstheme="majorBidi"/>
                <w:sz w:val="24"/>
                <w:szCs w:val="24"/>
              </w:rPr>
            </w:pPr>
            <w:r w:rsidRPr="000D541E">
              <w:rPr>
                <w:rFonts w:asciiTheme="majorBidi" w:hAnsiTheme="majorBidi" w:cstheme="majorBidi"/>
                <w:sz w:val="24"/>
                <w:szCs w:val="24"/>
              </w:rPr>
              <w:t>( TITLE-ABS-KEY ( utilization OR provision OR access ) AND TITLE-ABS-KEY ( special AND health AND care AND needs OR complex AND health AND care AND needs OR special AND health AND care AND patient OR disable OR handicapped OR physically AND disadvantage OR vulnerable ) AND TITLE-ABS-KEY ( "Oral health" OR oral AND health OR diagnosis AND oral OR "Mouth Diseases" OR "Dental Health" OR "Dental care" OR dental AND health OR "Oral and dental health" OR "teeth health" OR "tooth health" OR oral AND hygiene OR oral AND care OR mouth AND care OR mouth AND health ) AND TITLE-ABS-KEY ( determinants OR factors OR intervention OR solution OR measure OR approach OR strategy OR method ) )</w:t>
            </w:r>
          </w:p>
        </w:tc>
      </w:tr>
      <w:tr w:rsidR="00DD1A32" w:rsidRPr="00DD1A32" w14:paraId="7E60C56B" w14:textId="77777777" w:rsidTr="00D15815">
        <w:tc>
          <w:tcPr>
            <w:tcW w:w="2120" w:type="dxa"/>
            <w:vAlign w:val="center"/>
          </w:tcPr>
          <w:p w14:paraId="5D9F339E" w14:textId="5AD3FD34" w:rsidR="00DD1A32" w:rsidRPr="00DD1A32" w:rsidRDefault="00DD1A32" w:rsidP="00D15815">
            <w:pPr>
              <w:jc w:val="center"/>
              <w:rPr>
                <w:rFonts w:asciiTheme="majorBidi" w:hAnsiTheme="majorBidi" w:cstheme="majorBidi"/>
              </w:rPr>
            </w:pPr>
            <w:r>
              <w:rPr>
                <w:rFonts w:asciiTheme="majorBidi" w:hAnsiTheme="majorBidi" w:cstheme="majorBidi"/>
              </w:rPr>
              <w:t>Web of Science</w:t>
            </w:r>
          </w:p>
        </w:tc>
        <w:tc>
          <w:tcPr>
            <w:tcW w:w="7870" w:type="dxa"/>
          </w:tcPr>
          <w:p w14:paraId="3F8C247E" w14:textId="5438F7E3" w:rsidR="00DD1A32" w:rsidRPr="00D15815" w:rsidRDefault="00D15815">
            <w:pPr>
              <w:rPr>
                <w:rFonts w:asciiTheme="majorBidi" w:hAnsiTheme="majorBidi" w:cstheme="majorBidi"/>
                <w:sz w:val="24"/>
                <w:szCs w:val="24"/>
              </w:rPr>
            </w:pPr>
            <w:r w:rsidRPr="00D15815">
              <w:rPr>
                <w:rFonts w:asciiTheme="majorBidi" w:hAnsiTheme="majorBidi" w:cstheme="majorBidi"/>
                <w:sz w:val="24"/>
                <w:szCs w:val="24"/>
              </w:rPr>
              <w:t>(Utilization OR Provision OR Access) (Topic) AND (Special health care needs OR Complex health care needs OR Special health care patient OR Disable OR Handicapped OR Physically Disadvantage OR Vulnerable) (Topic) AND (“Oral health” OR (Oral AND Health) OR (Diagnosis AND Oral) OR “Mouth Diseases” OR “Dental Health” OR “Dental care” OR (Dental AND Health) OR “Oral and dental health” OR “teeth health” OR “tooth health” OR Oral hygiene OR Oral care OR Mouth Care OR Mouth health) (Topic) AND (Determinants OR factors OR Intervention OR Solution OR Measure OR Approach OR Strategy OR Method) (Topic)</w:t>
            </w:r>
          </w:p>
        </w:tc>
      </w:tr>
      <w:tr w:rsidR="00DD1A32" w:rsidRPr="00DD1A32" w14:paraId="2A2615D5" w14:textId="77777777" w:rsidTr="00D15815">
        <w:tc>
          <w:tcPr>
            <w:tcW w:w="2120" w:type="dxa"/>
            <w:vAlign w:val="center"/>
          </w:tcPr>
          <w:p w14:paraId="61829D4B" w14:textId="499DC952" w:rsidR="00DD1A32" w:rsidRPr="00D15815" w:rsidRDefault="00D15815" w:rsidP="00D15815">
            <w:pPr>
              <w:jc w:val="center"/>
              <w:rPr>
                <w:rFonts w:asciiTheme="majorBidi" w:hAnsiTheme="majorBidi" w:cstheme="majorBidi"/>
              </w:rPr>
            </w:pPr>
            <w:r w:rsidRPr="00D15815">
              <w:rPr>
                <w:rFonts w:asciiTheme="majorBidi" w:hAnsiTheme="majorBidi" w:cstheme="majorBidi"/>
                <w:sz w:val="24"/>
                <w:szCs w:val="24"/>
              </w:rPr>
              <w:t>Embase</w:t>
            </w:r>
          </w:p>
        </w:tc>
        <w:tc>
          <w:tcPr>
            <w:tcW w:w="7870" w:type="dxa"/>
          </w:tcPr>
          <w:p w14:paraId="6AD93729" w14:textId="171FD662" w:rsidR="00DD1A32" w:rsidRPr="00DD1A32" w:rsidRDefault="00632020">
            <w:pPr>
              <w:rPr>
                <w:rFonts w:asciiTheme="majorBidi" w:hAnsiTheme="majorBidi" w:cstheme="majorBidi"/>
              </w:rPr>
            </w:pPr>
            <w:r w:rsidRPr="00632020">
              <w:rPr>
                <w:rFonts w:asciiTheme="majorBidi" w:hAnsiTheme="majorBidi" w:cstheme="majorBidi"/>
              </w:rPr>
              <w:t xml:space="preserve">('Utilization':ab OR 'Provision':ab OR 'Access':ab) AND ('Special health care needs':ab OR 'Complex health care needs':ab OR 'Special health care patient':ab OR 'Disable':ab OR 'Handicapped':ab OR 'Physically Disadvantage':ab OR 'Vulnerable':ab) AND ('Oral health':ab OR ('Oral':ab AND 'Health':ab) OR ('Diagnosis':ab AND 'Oral':ab) OR 'Mouth Diseases':ab OR 'Dental Health':ab OR 'Dental care':ab OR ('Dental':ab AND 'Health':ab) OR 'Oral and dental health':ab OR 'teeth health':ab OR 'tooth health':ab OR 'Oral hygiene':ab OR 'Oral care':ab OR 'Mouth Care':ab OR 'Mouth </w:t>
            </w:r>
            <w:r w:rsidRPr="00632020">
              <w:rPr>
                <w:rFonts w:asciiTheme="majorBidi" w:hAnsiTheme="majorBidi" w:cstheme="majorBidi"/>
              </w:rPr>
              <w:lastRenderedPageBreak/>
              <w:t>health':ab) AND ('Determinants':ab OR 'factors':ab OR 'Intervention':ab OR 'Solution':ab OR 'Measure':ab OR 'Approach':ab OR 'Strategy':ab OR 'Method':ab)</w:t>
            </w:r>
          </w:p>
        </w:tc>
      </w:tr>
      <w:tr w:rsidR="00DD1A32" w:rsidRPr="00DD1A32" w14:paraId="2B504C18" w14:textId="77777777" w:rsidTr="00D15815">
        <w:trPr>
          <w:trHeight w:val="70"/>
        </w:trPr>
        <w:tc>
          <w:tcPr>
            <w:tcW w:w="2120" w:type="dxa"/>
            <w:vAlign w:val="center"/>
          </w:tcPr>
          <w:p w14:paraId="122062A0" w14:textId="0C440A03" w:rsidR="00DD1A32" w:rsidRPr="00D15815" w:rsidRDefault="00D15815" w:rsidP="00D15815">
            <w:pPr>
              <w:jc w:val="center"/>
              <w:rPr>
                <w:rFonts w:asciiTheme="majorBidi" w:hAnsiTheme="majorBidi" w:cstheme="majorBidi"/>
              </w:rPr>
            </w:pPr>
            <w:r w:rsidRPr="00D15815">
              <w:rPr>
                <w:rFonts w:asciiTheme="majorBidi" w:hAnsiTheme="majorBidi" w:cstheme="majorBidi"/>
                <w:sz w:val="24"/>
                <w:szCs w:val="24"/>
              </w:rPr>
              <w:lastRenderedPageBreak/>
              <w:t>ProQuest</w:t>
            </w:r>
          </w:p>
        </w:tc>
        <w:tc>
          <w:tcPr>
            <w:tcW w:w="7870" w:type="dxa"/>
          </w:tcPr>
          <w:p w14:paraId="7F744A38" w14:textId="335B4017" w:rsidR="00DD1A32" w:rsidRPr="00D15815" w:rsidRDefault="00D15815" w:rsidP="00D15815">
            <w:pPr>
              <w:rPr>
                <w:rFonts w:asciiTheme="majorBidi" w:hAnsiTheme="majorBidi" w:cstheme="majorBidi"/>
                <w:sz w:val="24"/>
                <w:szCs w:val="24"/>
              </w:rPr>
            </w:pPr>
            <w:r w:rsidRPr="005E6E0A">
              <w:rPr>
                <w:rFonts w:asciiTheme="majorBidi" w:hAnsiTheme="majorBidi" w:cstheme="majorBidi"/>
                <w:sz w:val="24"/>
                <w:szCs w:val="24"/>
              </w:rPr>
              <w:t>abstract((Utilization OR Provision OR Access)) AND abstract((Special health care needs OR Complex health care needs OR Special health care patient OR Disable OR Handicapped OR Physically Disadvantage OR Vulnerable)) AND abstract(("Oral health" OR (Oral AND Health) OR (Diagnosis AND Oral) OR "Mouth Diseases" OR "Dental Health" OR "Dental care" OR (Dental AND Health) OR "Oral and dental health" OR "teeth health" OR "tooth health" OR Oral hygiene OR Oral care OR Mouth Care OR Mouth health)) AND abstract((Determinants OR factors OR Intervention OR Solution OR Measure OR Approach OR Strategy OR Method))</w:t>
            </w:r>
          </w:p>
        </w:tc>
      </w:tr>
      <w:tr w:rsidR="00D15815" w:rsidRPr="00DD1A32" w14:paraId="460BE2F2" w14:textId="77777777" w:rsidTr="00D15815">
        <w:tc>
          <w:tcPr>
            <w:tcW w:w="2120" w:type="dxa"/>
            <w:vAlign w:val="center"/>
          </w:tcPr>
          <w:p w14:paraId="1A373694" w14:textId="41F1ADD4" w:rsidR="00D15815" w:rsidRPr="00D15815" w:rsidRDefault="00D15815" w:rsidP="00D15815">
            <w:pPr>
              <w:jc w:val="center"/>
              <w:rPr>
                <w:rFonts w:asciiTheme="majorBidi" w:hAnsiTheme="majorBidi" w:cstheme="majorBidi"/>
                <w:sz w:val="24"/>
                <w:szCs w:val="24"/>
              </w:rPr>
            </w:pPr>
            <w:r w:rsidRPr="00D15815">
              <w:rPr>
                <w:rFonts w:asciiTheme="majorBidi" w:hAnsiTheme="majorBidi" w:cstheme="majorBidi"/>
                <w:sz w:val="24"/>
                <w:szCs w:val="24"/>
              </w:rPr>
              <w:t>Cochrane Library</w:t>
            </w:r>
          </w:p>
        </w:tc>
        <w:tc>
          <w:tcPr>
            <w:tcW w:w="7870" w:type="dxa"/>
          </w:tcPr>
          <w:p w14:paraId="53357D11" w14:textId="1047C406" w:rsidR="00D15815" w:rsidRPr="00D15815" w:rsidRDefault="00D15815" w:rsidP="00D15815">
            <w:pPr>
              <w:rPr>
                <w:rFonts w:asciiTheme="majorBidi" w:hAnsiTheme="majorBidi" w:cstheme="majorBidi"/>
                <w:sz w:val="24"/>
                <w:szCs w:val="24"/>
              </w:rPr>
            </w:pPr>
            <w:r w:rsidRPr="00404ACC">
              <w:rPr>
                <w:rFonts w:asciiTheme="majorBidi" w:hAnsiTheme="majorBidi" w:cstheme="majorBidi"/>
                <w:sz w:val="24"/>
                <w:szCs w:val="24"/>
              </w:rPr>
              <w:t>Utilization OR Provision OR Access in Title Abstract Keyword AND Special health care needs OR Complex health care needs OR Special health care patient OR Disable OR Handicapped OR Physically Disadvantage OR Vulnerable in Title Abstract Keyword AND (“Oral health” OR (Oral AND Health) OR (Diagnosis AND Oral) OR “Mouth Diseases” OR “Dental Health” OR “Dental care” OR (Dental AND Health) OR “Oral and dental health” OR “teeth health” OR “tooth health” OR Oral hygiene OR Oral care OR Mouth Care OR Mouth health) in Title Abstract Keyword AND Determinants OR factors OR Intervention OR Solution OR Measure OR Approach OR Strategy OR Method in Title Abstract Keyword - (Word variations have been searched)</w:t>
            </w:r>
          </w:p>
        </w:tc>
      </w:tr>
      <w:tr w:rsidR="00632020" w:rsidRPr="00DD1A32" w14:paraId="554B10D2" w14:textId="77777777" w:rsidTr="00CD4FE8">
        <w:tc>
          <w:tcPr>
            <w:tcW w:w="9990" w:type="dxa"/>
            <w:gridSpan w:val="2"/>
          </w:tcPr>
          <w:p w14:paraId="35E2B51E" w14:textId="5ABF621E" w:rsidR="00632020" w:rsidRPr="00DD1A32" w:rsidRDefault="0022479E">
            <w:pPr>
              <w:rPr>
                <w:rFonts w:asciiTheme="majorBidi" w:hAnsiTheme="majorBidi" w:cstheme="majorBidi"/>
              </w:rPr>
            </w:pPr>
            <w:r>
              <w:rPr>
                <w:rFonts w:asciiTheme="majorBidi" w:hAnsiTheme="majorBidi" w:cstheme="majorBidi"/>
              </w:rPr>
              <w:t>English</w:t>
            </w:r>
            <w:r w:rsidR="000F7703">
              <w:rPr>
                <w:rFonts w:asciiTheme="majorBidi" w:hAnsiTheme="majorBidi" w:cstheme="majorBidi"/>
              </w:rPr>
              <w:t xml:space="preserve"> </w:t>
            </w:r>
            <w:r w:rsidR="00632020">
              <w:rPr>
                <w:rFonts w:asciiTheme="majorBidi" w:hAnsiTheme="majorBidi" w:cstheme="majorBidi"/>
              </w:rPr>
              <w:t>article</w:t>
            </w:r>
            <w:r w:rsidR="000F7703">
              <w:rPr>
                <w:rFonts w:asciiTheme="majorBidi" w:hAnsiTheme="majorBidi" w:cstheme="majorBidi"/>
              </w:rPr>
              <w:t>s</w:t>
            </w:r>
            <w:r w:rsidR="00632020">
              <w:rPr>
                <w:rFonts w:asciiTheme="majorBidi" w:hAnsiTheme="majorBidi" w:cstheme="majorBidi"/>
              </w:rPr>
              <w:t xml:space="preserve"> up to </w:t>
            </w:r>
            <w:r w:rsidR="00632020" w:rsidRPr="009C763F">
              <w:rPr>
                <w:rFonts w:asciiTheme="majorBidi" w:hAnsiTheme="majorBidi" w:cstheme="majorBidi"/>
                <w:lang w:bidi="fa-IR"/>
              </w:rPr>
              <w:t>30 October 2023</w:t>
            </w:r>
          </w:p>
        </w:tc>
      </w:tr>
    </w:tbl>
    <w:p w14:paraId="4BC03EA3" w14:textId="77777777" w:rsidR="00DD1A32" w:rsidRDefault="00DD1A32"/>
    <w:sectPr w:rsidR="00DD1A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F0A"/>
    <w:rsid w:val="000F7703"/>
    <w:rsid w:val="0022479E"/>
    <w:rsid w:val="00375F0A"/>
    <w:rsid w:val="004462CE"/>
    <w:rsid w:val="004A6BFE"/>
    <w:rsid w:val="00514C8A"/>
    <w:rsid w:val="00632020"/>
    <w:rsid w:val="00750613"/>
    <w:rsid w:val="00903B3C"/>
    <w:rsid w:val="00B15B92"/>
    <w:rsid w:val="00D15815"/>
    <w:rsid w:val="00DD1A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BE7D4"/>
  <w15:chartTrackingRefBased/>
  <w15:docId w15:val="{38C765A2-3BDB-4666-86EC-67ECEF9F8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D1A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685</Words>
  <Characters>3911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Zahra Zare</dc:creator>
  <cp:keywords/>
  <dc:description/>
  <cp:lastModifiedBy>Zahra Zare</cp:lastModifiedBy>
  <cp:revision>4</cp:revision>
  <dcterms:created xsi:type="dcterms:W3CDTF">2024-05-19T05:23:00Z</dcterms:created>
  <dcterms:modified xsi:type="dcterms:W3CDTF">2024-05-26T08:42:00Z</dcterms:modified>
</cp:coreProperties>
</file>