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22A" w:rsidRPr="00311688" w:rsidRDefault="007B31FC" w:rsidP="002D3508">
      <w:pPr>
        <w:spacing w:line="360" w:lineRule="auto"/>
        <w:rPr>
          <w:rFonts w:ascii="Times New Roman" w:hAnsi="Times New Roman" w:cs="Times New Roman"/>
          <w:sz w:val="24"/>
        </w:rPr>
      </w:pPr>
      <w:r w:rsidRPr="00311688">
        <w:rPr>
          <w:rFonts w:ascii="Times New Roman" w:hAnsi="Times New Roman" w:cs="Times New Roman"/>
          <w:sz w:val="24"/>
        </w:rPr>
        <w:t xml:space="preserve">Search strategy for each literature </w:t>
      </w:r>
      <w:r w:rsidR="006160AA" w:rsidRPr="00311688">
        <w:rPr>
          <w:rFonts w:ascii="Times New Roman" w:hAnsi="Times New Roman" w:cs="Times New Roman"/>
          <w:sz w:val="24"/>
        </w:rPr>
        <w:t>database.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8"/>
        <w:gridCol w:w="6342"/>
      </w:tblGrid>
      <w:tr w:rsidR="003C7233" w:rsidTr="003C7233">
        <w:tc>
          <w:tcPr>
            <w:tcW w:w="1555" w:type="dxa"/>
          </w:tcPr>
          <w:p w:rsidR="003C7233" w:rsidRDefault="003C7233" w:rsidP="002D350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atabase</w:t>
            </w:r>
          </w:p>
        </w:tc>
        <w:tc>
          <w:tcPr>
            <w:tcW w:w="6735" w:type="dxa"/>
          </w:tcPr>
          <w:p w:rsidR="003C7233" w:rsidRDefault="003C7233" w:rsidP="002D350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earch strategy</w:t>
            </w:r>
          </w:p>
        </w:tc>
      </w:tr>
      <w:tr w:rsidR="003C7233" w:rsidTr="003C7233">
        <w:tc>
          <w:tcPr>
            <w:tcW w:w="1555" w:type="dxa"/>
          </w:tcPr>
          <w:p w:rsidR="003C7233" w:rsidRDefault="003C7233" w:rsidP="003C72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ubMed</w:t>
            </w:r>
          </w:p>
        </w:tc>
        <w:tc>
          <w:tcPr>
            <w:tcW w:w="6735" w:type="dxa"/>
          </w:tcPr>
          <w:p w:rsidR="003C7233" w:rsidRDefault="003C7233" w:rsidP="003C72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‘probiotics’[Mesh] OR ‘probiotic*’[tiab] OR ‘synbiotic*’[tiab] OR ‘l</w:t>
            </w:r>
            <w:r w:rsidRPr="00EC12B5">
              <w:rPr>
                <w:rFonts w:ascii="Times New Roman" w:hAnsi="Times New Roman" w:cs="Times New Roman"/>
                <w:sz w:val="24"/>
              </w:rPr>
              <w:t>actobacillus</w:t>
            </w:r>
            <w:r>
              <w:rPr>
                <w:rFonts w:ascii="Times New Roman" w:hAnsi="Times New Roman" w:cs="Times New Roman"/>
                <w:sz w:val="24"/>
              </w:rPr>
              <w:t>’[Mesh] OR ‘</w:t>
            </w:r>
            <w:r w:rsidRPr="00EC12B5">
              <w:rPr>
                <w:rFonts w:ascii="Times New Roman" w:hAnsi="Times New Roman" w:cs="Times New Roman"/>
                <w:sz w:val="24"/>
              </w:rPr>
              <w:t>lactobacillus</w:t>
            </w:r>
            <w:r>
              <w:rPr>
                <w:rFonts w:ascii="Times New Roman" w:hAnsi="Times New Roman" w:cs="Times New Roman"/>
                <w:sz w:val="24"/>
              </w:rPr>
              <w:t>’[tiab] OR ‘</w:t>
            </w:r>
            <w:r w:rsidRPr="00EC12B5">
              <w:rPr>
                <w:rFonts w:ascii="Times New Roman" w:hAnsi="Times New Roman" w:cs="Times New Roman"/>
                <w:sz w:val="24"/>
              </w:rPr>
              <w:t>lactobacilli</w:t>
            </w:r>
            <w:r>
              <w:rPr>
                <w:rFonts w:ascii="Times New Roman" w:hAnsi="Times New Roman" w:cs="Times New Roman"/>
                <w:sz w:val="24"/>
              </w:rPr>
              <w:t>’[tiab] OR ‘b</w:t>
            </w:r>
            <w:r w:rsidRPr="00EC12B5">
              <w:rPr>
                <w:rFonts w:ascii="Times New Roman" w:hAnsi="Times New Roman" w:cs="Times New Roman"/>
                <w:sz w:val="24"/>
              </w:rPr>
              <w:t>ifidobacterium</w:t>
            </w:r>
            <w:r>
              <w:rPr>
                <w:rFonts w:ascii="Times New Roman" w:hAnsi="Times New Roman" w:cs="Times New Roman"/>
                <w:sz w:val="24"/>
              </w:rPr>
              <w:t>’[Mesh] OR ‘</w:t>
            </w:r>
            <w:r w:rsidRPr="00EC12B5">
              <w:rPr>
                <w:rFonts w:ascii="Times New Roman" w:hAnsi="Times New Roman" w:cs="Times New Roman"/>
                <w:sz w:val="24"/>
              </w:rPr>
              <w:t>bifidobacterium</w:t>
            </w:r>
            <w:r>
              <w:rPr>
                <w:rFonts w:ascii="Times New Roman" w:hAnsi="Times New Roman" w:cs="Times New Roman"/>
                <w:sz w:val="24"/>
              </w:rPr>
              <w:t>’[tiab]) AND (‘radiotherapy’[Mesh] OR ‘drug therapy’[Mesh] OR ‘chemoradiotherapy’[Mesh] OR ‘radiotherapy’[tiab] OR ‘chemotherapy’[tiab] OR ‘r</w:t>
            </w:r>
            <w:r w:rsidRPr="00EC12B5">
              <w:rPr>
                <w:rFonts w:ascii="Times New Roman" w:hAnsi="Times New Roman" w:cs="Times New Roman"/>
                <w:sz w:val="24"/>
              </w:rPr>
              <w:t>adiochemotherapy</w:t>
            </w:r>
            <w:r>
              <w:rPr>
                <w:rFonts w:ascii="Times New Roman" w:hAnsi="Times New Roman" w:cs="Times New Roman"/>
                <w:sz w:val="24"/>
              </w:rPr>
              <w:t>’[tiab] OR ‘</w:t>
            </w:r>
            <w:r w:rsidRPr="00EC12B5">
              <w:rPr>
                <w:rFonts w:ascii="Times New Roman" w:hAnsi="Times New Roman" w:cs="Times New Roman"/>
                <w:sz w:val="24"/>
              </w:rPr>
              <w:t>chemoradiotherapy</w:t>
            </w:r>
            <w:r>
              <w:rPr>
                <w:rFonts w:ascii="Times New Roman" w:hAnsi="Times New Roman" w:cs="Times New Roman"/>
                <w:sz w:val="24"/>
              </w:rPr>
              <w:t>’[tiab]) AND (‘stomatitis’[Mesh] OR ‘stomatitis’[tiab] OR ‘mucositis’[tiab])</w:t>
            </w:r>
          </w:p>
        </w:tc>
      </w:tr>
      <w:tr w:rsidR="003C7233" w:rsidTr="003C7233">
        <w:tc>
          <w:tcPr>
            <w:tcW w:w="1555" w:type="dxa"/>
          </w:tcPr>
          <w:p w:rsidR="003C7233" w:rsidRDefault="003C7233" w:rsidP="003C72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</w:t>
            </w:r>
            <w:r>
              <w:rPr>
                <w:rFonts w:ascii="Times New Roman" w:hAnsi="Times New Roman" w:cs="Times New Roman"/>
                <w:sz w:val="24"/>
              </w:rPr>
              <w:t>MBASE</w:t>
            </w:r>
          </w:p>
        </w:tc>
        <w:tc>
          <w:tcPr>
            <w:tcW w:w="6735" w:type="dxa"/>
          </w:tcPr>
          <w:p w:rsidR="003C7233" w:rsidRDefault="003C7233" w:rsidP="003C72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‘probiotics’/exp OR ‘probiotic*’ OR ‘synbiotic*’ OR ‘l</w:t>
            </w:r>
            <w:r w:rsidRPr="00EC12B5">
              <w:rPr>
                <w:rFonts w:ascii="Times New Roman" w:hAnsi="Times New Roman" w:cs="Times New Roman"/>
                <w:sz w:val="24"/>
              </w:rPr>
              <w:t>actobacillus</w:t>
            </w:r>
            <w:r>
              <w:rPr>
                <w:rFonts w:ascii="Times New Roman" w:hAnsi="Times New Roman" w:cs="Times New Roman"/>
                <w:sz w:val="24"/>
              </w:rPr>
              <w:t>’/exp OR ‘</w:t>
            </w:r>
            <w:r w:rsidRPr="00EC12B5">
              <w:rPr>
                <w:rFonts w:ascii="Times New Roman" w:hAnsi="Times New Roman" w:cs="Times New Roman"/>
                <w:sz w:val="24"/>
              </w:rPr>
              <w:t>lactobacillus</w:t>
            </w:r>
            <w:r>
              <w:rPr>
                <w:rFonts w:ascii="Times New Roman" w:hAnsi="Times New Roman" w:cs="Times New Roman"/>
                <w:sz w:val="24"/>
              </w:rPr>
              <w:t>’ OR ‘</w:t>
            </w:r>
            <w:r w:rsidRPr="00EC12B5">
              <w:rPr>
                <w:rFonts w:ascii="Times New Roman" w:hAnsi="Times New Roman" w:cs="Times New Roman"/>
                <w:sz w:val="24"/>
              </w:rPr>
              <w:t>lactobacilli</w:t>
            </w:r>
            <w:r>
              <w:rPr>
                <w:rFonts w:ascii="Times New Roman" w:hAnsi="Times New Roman" w:cs="Times New Roman"/>
                <w:sz w:val="24"/>
              </w:rPr>
              <w:t>’ OR ‘b</w:t>
            </w:r>
            <w:r w:rsidRPr="00EC12B5">
              <w:rPr>
                <w:rFonts w:ascii="Times New Roman" w:hAnsi="Times New Roman" w:cs="Times New Roman"/>
                <w:sz w:val="24"/>
              </w:rPr>
              <w:t>ifidobacterium</w:t>
            </w:r>
            <w:r>
              <w:rPr>
                <w:rFonts w:ascii="Times New Roman" w:hAnsi="Times New Roman" w:cs="Times New Roman"/>
                <w:sz w:val="24"/>
              </w:rPr>
              <w:t>’/exp OR ‘</w:t>
            </w:r>
            <w:r w:rsidRPr="00EC12B5">
              <w:rPr>
                <w:rFonts w:ascii="Times New Roman" w:hAnsi="Times New Roman" w:cs="Times New Roman"/>
                <w:sz w:val="24"/>
              </w:rPr>
              <w:t>bifidobacterium</w:t>
            </w:r>
            <w:r>
              <w:rPr>
                <w:rFonts w:ascii="Times New Roman" w:hAnsi="Times New Roman" w:cs="Times New Roman"/>
                <w:sz w:val="24"/>
              </w:rPr>
              <w:t>’) AND (‘radiotherapy’/exp OR ‘chemotherapy’/exp OR ‘chemoradiotherapy’/exp OR ‘radiotherapy’ OR ‘chemotherapy’ OR ‘r</w:t>
            </w:r>
            <w:r w:rsidRPr="00EC12B5">
              <w:rPr>
                <w:rFonts w:ascii="Times New Roman" w:hAnsi="Times New Roman" w:cs="Times New Roman"/>
                <w:sz w:val="24"/>
              </w:rPr>
              <w:t>adiochemotherapy</w:t>
            </w:r>
            <w:r>
              <w:rPr>
                <w:rFonts w:ascii="Times New Roman" w:hAnsi="Times New Roman" w:cs="Times New Roman"/>
                <w:sz w:val="24"/>
              </w:rPr>
              <w:t>’ OR ‘</w:t>
            </w:r>
            <w:r w:rsidRPr="00EC12B5">
              <w:rPr>
                <w:rFonts w:ascii="Times New Roman" w:hAnsi="Times New Roman" w:cs="Times New Roman"/>
                <w:sz w:val="24"/>
              </w:rPr>
              <w:t>chemoradiotherapy</w:t>
            </w:r>
            <w:r>
              <w:rPr>
                <w:rFonts w:ascii="Times New Roman" w:hAnsi="Times New Roman" w:cs="Times New Roman"/>
                <w:sz w:val="24"/>
              </w:rPr>
              <w:t>’) AND (‘stomatitis’/exp OR ‘stomatitis’ OR ‘mucositis’)</w:t>
            </w:r>
          </w:p>
        </w:tc>
      </w:tr>
      <w:tr w:rsidR="003C7233" w:rsidTr="003C7233">
        <w:tc>
          <w:tcPr>
            <w:tcW w:w="1555" w:type="dxa"/>
          </w:tcPr>
          <w:p w:rsidR="003C7233" w:rsidRDefault="003C7233" w:rsidP="003C72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W</w:t>
            </w:r>
            <w:r>
              <w:rPr>
                <w:rFonts w:ascii="Times New Roman" w:hAnsi="Times New Roman" w:cs="Times New Roman"/>
                <w:sz w:val="24"/>
              </w:rPr>
              <w:t>eb of Science</w:t>
            </w:r>
          </w:p>
        </w:tc>
        <w:tc>
          <w:tcPr>
            <w:tcW w:w="6735" w:type="dxa"/>
          </w:tcPr>
          <w:p w:rsidR="003C7233" w:rsidRPr="003C7233" w:rsidRDefault="003C7233" w:rsidP="003C72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(TS=</w:t>
            </w:r>
            <w:r>
              <w:rPr>
                <w:rFonts w:ascii="Times New Roman" w:hAnsi="Times New Roman" w:cs="Times New Roman" w:hint="eastAsia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probiotic* OR synbiotic* OR l</w:t>
            </w:r>
            <w:r w:rsidRPr="00EC12B5">
              <w:rPr>
                <w:rFonts w:ascii="Times New Roman" w:hAnsi="Times New Roman" w:cs="Times New Roman"/>
                <w:sz w:val="24"/>
              </w:rPr>
              <w:t>actobacillus</w:t>
            </w:r>
            <w:r>
              <w:rPr>
                <w:rFonts w:ascii="Times New Roman" w:hAnsi="Times New Roman" w:cs="Times New Roman"/>
                <w:sz w:val="24"/>
              </w:rPr>
              <w:t xml:space="preserve"> OR </w:t>
            </w:r>
            <w:r w:rsidRPr="00EC12B5">
              <w:rPr>
                <w:rFonts w:ascii="Times New Roman" w:hAnsi="Times New Roman" w:cs="Times New Roman"/>
                <w:sz w:val="24"/>
              </w:rPr>
              <w:t>lactobacilli</w:t>
            </w:r>
            <w:r>
              <w:rPr>
                <w:rFonts w:ascii="Times New Roman" w:hAnsi="Times New Roman" w:cs="Times New Roman"/>
                <w:sz w:val="24"/>
              </w:rPr>
              <w:t xml:space="preserve"> OR b</w:t>
            </w:r>
            <w:r w:rsidRPr="00EC12B5">
              <w:rPr>
                <w:rFonts w:ascii="Times New Roman" w:hAnsi="Times New Roman" w:cs="Times New Roman"/>
                <w:sz w:val="24"/>
              </w:rPr>
              <w:t>ifidobacterium</w:t>
            </w:r>
            <w:r>
              <w:rPr>
                <w:rFonts w:ascii="Times New Roman" w:hAnsi="Times New Roman" w:cs="Times New Roman"/>
                <w:sz w:val="24"/>
              </w:rPr>
              <w:t>))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AND (TS=(chemotherapy OR radiotherapy OR </w:t>
            </w:r>
            <w:r w:rsidRPr="00EC12B5">
              <w:rPr>
                <w:rFonts w:ascii="Times New Roman" w:hAnsi="Times New Roman" w:cs="Times New Roman"/>
                <w:sz w:val="24"/>
              </w:rPr>
              <w:t>chemoradiotherapy</w:t>
            </w:r>
            <w:r>
              <w:rPr>
                <w:rFonts w:ascii="Times New Roman" w:hAnsi="Times New Roman" w:cs="Times New Roman"/>
                <w:sz w:val="24"/>
              </w:rPr>
              <w:t xml:space="preserve"> OR r</w:t>
            </w:r>
            <w:r w:rsidRPr="00EC12B5">
              <w:rPr>
                <w:rFonts w:ascii="Times New Roman" w:hAnsi="Times New Roman" w:cs="Times New Roman"/>
                <w:sz w:val="24"/>
              </w:rPr>
              <w:t>adiochemotherapy</w:t>
            </w:r>
            <w:r>
              <w:rPr>
                <w:rFonts w:ascii="Times New Roman" w:hAnsi="Times New Roman" w:cs="Times New Roman"/>
                <w:sz w:val="24"/>
              </w:rPr>
              <w:t>)) AND (TS=(stomatitis OR mucositis))</w:t>
            </w:r>
          </w:p>
        </w:tc>
      </w:tr>
      <w:tr w:rsidR="003C7233" w:rsidTr="003C7233">
        <w:tc>
          <w:tcPr>
            <w:tcW w:w="1555" w:type="dxa"/>
          </w:tcPr>
          <w:p w:rsidR="003C7233" w:rsidRDefault="003C7233" w:rsidP="003C72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ochrane library</w:t>
            </w:r>
          </w:p>
        </w:tc>
        <w:tc>
          <w:tcPr>
            <w:tcW w:w="6735" w:type="dxa"/>
          </w:tcPr>
          <w:p w:rsidR="003C7233" w:rsidRPr="003C7233" w:rsidRDefault="003C7233" w:rsidP="003C72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(probiotic* OR synbiotic* OR l</w:t>
            </w:r>
            <w:r w:rsidRPr="00EC12B5">
              <w:rPr>
                <w:rFonts w:ascii="Times New Roman" w:hAnsi="Times New Roman" w:cs="Times New Roman"/>
                <w:sz w:val="24"/>
              </w:rPr>
              <w:t>actobacillus</w:t>
            </w:r>
            <w:r>
              <w:rPr>
                <w:rFonts w:ascii="Times New Roman" w:hAnsi="Times New Roman" w:cs="Times New Roman"/>
                <w:sz w:val="24"/>
              </w:rPr>
              <w:t xml:space="preserve"> OR </w:t>
            </w:r>
            <w:r w:rsidRPr="00EC12B5">
              <w:rPr>
                <w:rFonts w:ascii="Times New Roman" w:hAnsi="Times New Roman" w:cs="Times New Roman"/>
                <w:sz w:val="24"/>
              </w:rPr>
              <w:t>lactobacilli</w:t>
            </w:r>
            <w:r>
              <w:rPr>
                <w:rFonts w:ascii="Times New Roman" w:hAnsi="Times New Roman" w:cs="Times New Roman"/>
                <w:sz w:val="24"/>
              </w:rPr>
              <w:t xml:space="preserve"> OR b</w:t>
            </w:r>
            <w:r w:rsidRPr="00EC12B5">
              <w:rPr>
                <w:rFonts w:ascii="Times New Roman" w:hAnsi="Times New Roman" w:cs="Times New Roman"/>
                <w:sz w:val="24"/>
              </w:rPr>
              <w:t>ifidobacterium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AND (chemotherapy OR radiotherapy OR </w:t>
            </w:r>
            <w:r w:rsidRPr="00EC12B5">
              <w:rPr>
                <w:rFonts w:ascii="Times New Roman" w:hAnsi="Times New Roman" w:cs="Times New Roman"/>
                <w:sz w:val="24"/>
              </w:rPr>
              <w:t>chemoradiotherapy</w:t>
            </w:r>
            <w:r>
              <w:rPr>
                <w:rFonts w:ascii="Times New Roman" w:hAnsi="Times New Roman" w:cs="Times New Roman"/>
                <w:sz w:val="24"/>
              </w:rPr>
              <w:t xml:space="preserve"> OR r</w:t>
            </w:r>
            <w:r w:rsidRPr="00EC12B5">
              <w:rPr>
                <w:rFonts w:ascii="Times New Roman" w:hAnsi="Times New Roman" w:cs="Times New Roman"/>
                <w:sz w:val="24"/>
              </w:rPr>
              <w:t>adiochemotherapy</w:t>
            </w:r>
            <w:r>
              <w:rPr>
                <w:rFonts w:ascii="Times New Roman" w:hAnsi="Times New Roman" w:cs="Times New Roman"/>
                <w:sz w:val="24"/>
              </w:rPr>
              <w:t>) AND (stomatitis OR mucositis)</w:t>
            </w:r>
          </w:p>
        </w:tc>
      </w:tr>
      <w:tr w:rsidR="003C7233" w:rsidTr="003C7233">
        <w:tc>
          <w:tcPr>
            <w:tcW w:w="1555" w:type="dxa"/>
          </w:tcPr>
          <w:p w:rsidR="003C7233" w:rsidRDefault="003C7233" w:rsidP="003C72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linicalTrials.gov</w:t>
            </w:r>
          </w:p>
        </w:tc>
        <w:tc>
          <w:tcPr>
            <w:tcW w:w="6735" w:type="dxa"/>
          </w:tcPr>
          <w:p w:rsidR="003C7233" w:rsidRPr="003C7233" w:rsidRDefault="003C7233" w:rsidP="003C72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(probiotic* OR synbiotic* OR l</w:t>
            </w:r>
            <w:r w:rsidRPr="00EC12B5">
              <w:rPr>
                <w:rFonts w:ascii="Times New Roman" w:hAnsi="Times New Roman" w:cs="Times New Roman"/>
                <w:sz w:val="24"/>
              </w:rPr>
              <w:t>actobacillus</w:t>
            </w:r>
            <w:r>
              <w:rPr>
                <w:rFonts w:ascii="Times New Roman" w:hAnsi="Times New Roman" w:cs="Times New Roman"/>
                <w:sz w:val="24"/>
              </w:rPr>
              <w:t xml:space="preserve"> OR </w:t>
            </w:r>
            <w:r w:rsidRPr="00EC12B5">
              <w:rPr>
                <w:rFonts w:ascii="Times New Roman" w:hAnsi="Times New Roman" w:cs="Times New Roman"/>
                <w:sz w:val="24"/>
              </w:rPr>
              <w:t>lactobacilli</w:t>
            </w:r>
            <w:r>
              <w:rPr>
                <w:rFonts w:ascii="Times New Roman" w:hAnsi="Times New Roman" w:cs="Times New Roman"/>
                <w:sz w:val="24"/>
              </w:rPr>
              <w:t xml:space="preserve"> OR b</w:t>
            </w:r>
            <w:r w:rsidRPr="00EC12B5">
              <w:rPr>
                <w:rFonts w:ascii="Times New Roman" w:hAnsi="Times New Roman" w:cs="Times New Roman"/>
                <w:sz w:val="24"/>
              </w:rPr>
              <w:t>ifidobacterium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AND (chemotherapy OR radiotherapy OR </w:t>
            </w:r>
            <w:r w:rsidRPr="00EC12B5">
              <w:rPr>
                <w:rFonts w:ascii="Times New Roman" w:hAnsi="Times New Roman" w:cs="Times New Roman"/>
                <w:sz w:val="24"/>
              </w:rPr>
              <w:t>chemoradiotherapy</w:t>
            </w:r>
            <w:r>
              <w:rPr>
                <w:rFonts w:ascii="Times New Roman" w:hAnsi="Times New Roman" w:cs="Times New Roman"/>
                <w:sz w:val="24"/>
              </w:rPr>
              <w:t xml:space="preserve"> OR r</w:t>
            </w:r>
            <w:r w:rsidRPr="00EC12B5">
              <w:rPr>
                <w:rFonts w:ascii="Times New Roman" w:hAnsi="Times New Roman" w:cs="Times New Roman"/>
                <w:sz w:val="24"/>
              </w:rPr>
              <w:t>adiochemotherapy</w:t>
            </w:r>
            <w:r>
              <w:rPr>
                <w:rFonts w:ascii="Times New Roman" w:hAnsi="Times New Roman" w:cs="Times New Roman"/>
                <w:sz w:val="24"/>
              </w:rPr>
              <w:t>) AND (stomatitis OR mucositis)</w:t>
            </w:r>
          </w:p>
        </w:tc>
      </w:tr>
      <w:tr w:rsidR="009E2C47" w:rsidTr="003C7233">
        <w:tc>
          <w:tcPr>
            <w:tcW w:w="1555" w:type="dxa"/>
          </w:tcPr>
          <w:p w:rsidR="009E2C47" w:rsidRDefault="009E2C47" w:rsidP="003C7233">
            <w:pPr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oogle Scholar</w:t>
            </w:r>
          </w:p>
        </w:tc>
        <w:tc>
          <w:tcPr>
            <w:tcW w:w="6735" w:type="dxa"/>
          </w:tcPr>
          <w:p w:rsidR="009E2C47" w:rsidRDefault="006821D0" w:rsidP="003C72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(probiotic* OR synbiotic* OR l</w:t>
            </w:r>
            <w:r w:rsidRPr="00EC12B5">
              <w:rPr>
                <w:rFonts w:ascii="Times New Roman" w:hAnsi="Times New Roman" w:cs="Times New Roman"/>
                <w:sz w:val="24"/>
              </w:rPr>
              <w:t>actobacillus</w:t>
            </w:r>
            <w:r>
              <w:rPr>
                <w:rFonts w:ascii="Times New Roman" w:hAnsi="Times New Roman" w:cs="Times New Roman"/>
                <w:sz w:val="24"/>
              </w:rPr>
              <w:t xml:space="preserve"> OR </w:t>
            </w:r>
            <w:r w:rsidRPr="00EC12B5">
              <w:rPr>
                <w:rFonts w:ascii="Times New Roman" w:hAnsi="Times New Roman" w:cs="Times New Roman"/>
                <w:sz w:val="24"/>
              </w:rPr>
              <w:t>lactobacilli</w:t>
            </w:r>
            <w:r>
              <w:rPr>
                <w:rFonts w:ascii="Times New Roman" w:hAnsi="Times New Roman" w:cs="Times New Roman"/>
                <w:sz w:val="24"/>
              </w:rPr>
              <w:t xml:space="preserve"> OR b</w:t>
            </w:r>
            <w:r w:rsidRPr="00EC12B5">
              <w:rPr>
                <w:rFonts w:ascii="Times New Roman" w:hAnsi="Times New Roman" w:cs="Times New Roman"/>
                <w:sz w:val="24"/>
              </w:rPr>
              <w:t>ifidobacterium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AND (chemotherapy OR radiotherapy OR </w:t>
            </w:r>
            <w:r w:rsidRPr="00EC12B5">
              <w:rPr>
                <w:rFonts w:ascii="Times New Roman" w:hAnsi="Times New Roman" w:cs="Times New Roman"/>
                <w:sz w:val="24"/>
              </w:rPr>
              <w:t>chemoradiotherapy</w:t>
            </w:r>
            <w:r>
              <w:rPr>
                <w:rFonts w:ascii="Times New Roman" w:hAnsi="Times New Roman" w:cs="Times New Roman"/>
                <w:sz w:val="24"/>
              </w:rPr>
              <w:t xml:space="preserve"> OR r</w:t>
            </w:r>
            <w:r w:rsidRPr="00EC12B5">
              <w:rPr>
                <w:rFonts w:ascii="Times New Roman" w:hAnsi="Times New Roman" w:cs="Times New Roman"/>
                <w:sz w:val="24"/>
              </w:rPr>
              <w:t>adiochemotherapy</w:t>
            </w:r>
            <w:r>
              <w:rPr>
                <w:rFonts w:ascii="Times New Roman" w:hAnsi="Times New Roman" w:cs="Times New Roman"/>
                <w:sz w:val="24"/>
              </w:rPr>
              <w:t>) AND (stomatitis OR mucositis)</w:t>
            </w:r>
          </w:p>
        </w:tc>
      </w:tr>
    </w:tbl>
    <w:p w:rsidR="00311688" w:rsidRPr="00311688" w:rsidRDefault="00311688" w:rsidP="002D3508">
      <w:pPr>
        <w:spacing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160AA" w:rsidRPr="00311688" w:rsidRDefault="006160AA" w:rsidP="002D3508">
      <w:pPr>
        <w:spacing w:line="360" w:lineRule="auto"/>
        <w:rPr>
          <w:rFonts w:ascii="Times New Roman" w:hAnsi="Times New Roman" w:cs="Times New Roman"/>
          <w:sz w:val="24"/>
        </w:rPr>
      </w:pPr>
    </w:p>
    <w:sectPr w:rsidR="006160AA" w:rsidRPr="00311688" w:rsidSect="00E034E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FC"/>
    <w:rsid w:val="000073C6"/>
    <w:rsid w:val="000176AE"/>
    <w:rsid w:val="00026BD6"/>
    <w:rsid w:val="00035A2D"/>
    <w:rsid w:val="00037955"/>
    <w:rsid w:val="000A1223"/>
    <w:rsid w:val="000A584E"/>
    <w:rsid w:val="000B1640"/>
    <w:rsid w:val="000B453C"/>
    <w:rsid w:val="000E0820"/>
    <w:rsid w:val="000F0BFB"/>
    <w:rsid w:val="000F29AE"/>
    <w:rsid w:val="00113CEA"/>
    <w:rsid w:val="00123C24"/>
    <w:rsid w:val="0013212E"/>
    <w:rsid w:val="00136CF5"/>
    <w:rsid w:val="00143CF0"/>
    <w:rsid w:val="0015209A"/>
    <w:rsid w:val="0016225F"/>
    <w:rsid w:val="00187BCE"/>
    <w:rsid w:val="00194641"/>
    <w:rsid w:val="00195B76"/>
    <w:rsid w:val="001A0D2B"/>
    <w:rsid w:val="001C1DDF"/>
    <w:rsid w:val="001C56E4"/>
    <w:rsid w:val="001E40FA"/>
    <w:rsid w:val="00204358"/>
    <w:rsid w:val="00214A2D"/>
    <w:rsid w:val="00217565"/>
    <w:rsid w:val="00221003"/>
    <w:rsid w:val="00232E61"/>
    <w:rsid w:val="00235C69"/>
    <w:rsid w:val="00242F67"/>
    <w:rsid w:val="00264828"/>
    <w:rsid w:val="002946C4"/>
    <w:rsid w:val="002B5E51"/>
    <w:rsid w:val="002C05D4"/>
    <w:rsid w:val="002D3508"/>
    <w:rsid w:val="002E3627"/>
    <w:rsid w:val="002F4B7F"/>
    <w:rsid w:val="00305EF2"/>
    <w:rsid w:val="00311688"/>
    <w:rsid w:val="00323D88"/>
    <w:rsid w:val="00335A94"/>
    <w:rsid w:val="003451B1"/>
    <w:rsid w:val="00363948"/>
    <w:rsid w:val="0036443A"/>
    <w:rsid w:val="0036484F"/>
    <w:rsid w:val="00364B2B"/>
    <w:rsid w:val="00366B32"/>
    <w:rsid w:val="00367985"/>
    <w:rsid w:val="00367C20"/>
    <w:rsid w:val="003A266F"/>
    <w:rsid w:val="003C043E"/>
    <w:rsid w:val="003C5728"/>
    <w:rsid w:val="003C7233"/>
    <w:rsid w:val="004124F7"/>
    <w:rsid w:val="00421682"/>
    <w:rsid w:val="00425B46"/>
    <w:rsid w:val="00451B17"/>
    <w:rsid w:val="00456522"/>
    <w:rsid w:val="004D0182"/>
    <w:rsid w:val="004D7983"/>
    <w:rsid w:val="00506721"/>
    <w:rsid w:val="00520205"/>
    <w:rsid w:val="00527BE4"/>
    <w:rsid w:val="005638EA"/>
    <w:rsid w:val="005647D1"/>
    <w:rsid w:val="00577A7E"/>
    <w:rsid w:val="00580976"/>
    <w:rsid w:val="00582D5E"/>
    <w:rsid w:val="005A545A"/>
    <w:rsid w:val="005A7A8D"/>
    <w:rsid w:val="005C2360"/>
    <w:rsid w:val="005D40CC"/>
    <w:rsid w:val="005E5DC0"/>
    <w:rsid w:val="005E7B77"/>
    <w:rsid w:val="005F49B4"/>
    <w:rsid w:val="006160AA"/>
    <w:rsid w:val="006273E5"/>
    <w:rsid w:val="006821D0"/>
    <w:rsid w:val="006B1984"/>
    <w:rsid w:val="006C451C"/>
    <w:rsid w:val="006C59F5"/>
    <w:rsid w:val="006C7913"/>
    <w:rsid w:val="006D0B93"/>
    <w:rsid w:val="006D5F6E"/>
    <w:rsid w:val="006E022F"/>
    <w:rsid w:val="006E2AE2"/>
    <w:rsid w:val="006E38E1"/>
    <w:rsid w:val="006F0605"/>
    <w:rsid w:val="006F73C6"/>
    <w:rsid w:val="0070791D"/>
    <w:rsid w:val="00717B86"/>
    <w:rsid w:val="007370EC"/>
    <w:rsid w:val="00751A1C"/>
    <w:rsid w:val="00752E3C"/>
    <w:rsid w:val="00763B9C"/>
    <w:rsid w:val="00770988"/>
    <w:rsid w:val="0078721E"/>
    <w:rsid w:val="007A5314"/>
    <w:rsid w:val="007B2D16"/>
    <w:rsid w:val="007B31FC"/>
    <w:rsid w:val="007C0F4C"/>
    <w:rsid w:val="008038C2"/>
    <w:rsid w:val="008240BB"/>
    <w:rsid w:val="00831AC8"/>
    <w:rsid w:val="00831AEF"/>
    <w:rsid w:val="00852855"/>
    <w:rsid w:val="00855A1A"/>
    <w:rsid w:val="0086018E"/>
    <w:rsid w:val="0086066A"/>
    <w:rsid w:val="00880366"/>
    <w:rsid w:val="008925CC"/>
    <w:rsid w:val="008A0C1A"/>
    <w:rsid w:val="008B7FF7"/>
    <w:rsid w:val="008C17EF"/>
    <w:rsid w:val="008D68F8"/>
    <w:rsid w:val="009034D4"/>
    <w:rsid w:val="009064E2"/>
    <w:rsid w:val="00912EDB"/>
    <w:rsid w:val="009166AF"/>
    <w:rsid w:val="00916D5B"/>
    <w:rsid w:val="009302D7"/>
    <w:rsid w:val="009333D9"/>
    <w:rsid w:val="00945151"/>
    <w:rsid w:val="009456BA"/>
    <w:rsid w:val="00962E22"/>
    <w:rsid w:val="0098178F"/>
    <w:rsid w:val="00984816"/>
    <w:rsid w:val="009B652F"/>
    <w:rsid w:val="009E2C47"/>
    <w:rsid w:val="009F5FF8"/>
    <w:rsid w:val="00A11E19"/>
    <w:rsid w:val="00A26207"/>
    <w:rsid w:val="00A26E88"/>
    <w:rsid w:val="00A34AC1"/>
    <w:rsid w:val="00A53168"/>
    <w:rsid w:val="00A7758E"/>
    <w:rsid w:val="00AA4022"/>
    <w:rsid w:val="00AB4FF6"/>
    <w:rsid w:val="00AB5A5A"/>
    <w:rsid w:val="00AD3115"/>
    <w:rsid w:val="00AD425F"/>
    <w:rsid w:val="00AF4B63"/>
    <w:rsid w:val="00B01E32"/>
    <w:rsid w:val="00B16DBC"/>
    <w:rsid w:val="00B17180"/>
    <w:rsid w:val="00B244A7"/>
    <w:rsid w:val="00B24DD5"/>
    <w:rsid w:val="00B4092E"/>
    <w:rsid w:val="00B55F98"/>
    <w:rsid w:val="00B5621E"/>
    <w:rsid w:val="00B64462"/>
    <w:rsid w:val="00B75A80"/>
    <w:rsid w:val="00B82129"/>
    <w:rsid w:val="00B93D75"/>
    <w:rsid w:val="00B9739D"/>
    <w:rsid w:val="00BD4EAA"/>
    <w:rsid w:val="00BD7609"/>
    <w:rsid w:val="00BE6FE4"/>
    <w:rsid w:val="00C05D7A"/>
    <w:rsid w:val="00C14955"/>
    <w:rsid w:val="00C158A4"/>
    <w:rsid w:val="00C325A0"/>
    <w:rsid w:val="00C337BD"/>
    <w:rsid w:val="00C354C1"/>
    <w:rsid w:val="00C424EE"/>
    <w:rsid w:val="00C45794"/>
    <w:rsid w:val="00C469E6"/>
    <w:rsid w:val="00C47242"/>
    <w:rsid w:val="00C54268"/>
    <w:rsid w:val="00C54941"/>
    <w:rsid w:val="00C93922"/>
    <w:rsid w:val="00C966D3"/>
    <w:rsid w:val="00CA6998"/>
    <w:rsid w:val="00CB4B1D"/>
    <w:rsid w:val="00CC2617"/>
    <w:rsid w:val="00CD3FBE"/>
    <w:rsid w:val="00CF2D52"/>
    <w:rsid w:val="00D02B25"/>
    <w:rsid w:val="00D07A1D"/>
    <w:rsid w:val="00D30610"/>
    <w:rsid w:val="00D34DC1"/>
    <w:rsid w:val="00D355B9"/>
    <w:rsid w:val="00D445C7"/>
    <w:rsid w:val="00D6105C"/>
    <w:rsid w:val="00D64156"/>
    <w:rsid w:val="00D6476B"/>
    <w:rsid w:val="00D66A11"/>
    <w:rsid w:val="00D83135"/>
    <w:rsid w:val="00D91389"/>
    <w:rsid w:val="00D94946"/>
    <w:rsid w:val="00D9524D"/>
    <w:rsid w:val="00DC18DE"/>
    <w:rsid w:val="00DD4990"/>
    <w:rsid w:val="00E034EF"/>
    <w:rsid w:val="00E33269"/>
    <w:rsid w:val="00E5680A"/>
    <w:rsid w:val="00E62EE9"/>
    <w:rsid w:val="00E77752"/>
    <w:rsid w:val="00E856F0"/>
    <w:rsid w:val="00E946A3"/>
    <w:rsid w:val="00EC6340"/>
    <w:rsid w:val="00ED76AD"/>
    <w:rsid w:val="00EE1EB0"/>
    <w:rsid w:val="00F1458D"/>
    <w:rsid w:val="00F170B5"/>
    <w:rsid w:val="00F3334B"/>
    <w:rsid w:val="00F51EE7"/>
    <w:rsid w:val="00F84253"/>
    <w:rsid w:val="00FA205B"/>
    <w:rsid w:val="00FA3BF6"/>
    <w:rsid w:val="00FB21FC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B0CB02"/>
  <w15:chartTrackingRefBased/>
  <w15:docId w15:val="{DB8D8E7A-EB4D-6A4C-8C9A-D92A4FA7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8</cp:revision>
  <dcterms:created xsi:type="dcterms:W3CDTF">2024-09-08T03:02:00Z</dcterms:created>
  <dcterms:modified xsi:type="dcterms:W3CDTF">2024-09-08T12:15:00Z</dcterms:modified>
</cp:coreProperties>
</file>