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DF" w:rsidRPr="00010FDF" w:rsidRDefault="00010FDF" w:rsidP="00010FDF">
      <w:pPr>
        <w:spacing w:after="0" w:line="240" w:lineRule="auto"/>
        <w:rPr>
          <w:rFonts w:asciiTheme="majorBidi" w:eastAsia="Arial Unicode MS" w:hAnsiTheme="majorBidi" w:cstheme="majorBidi"/>
          <w:b/>
          <w:bCs/>
          <w:color w:val="000000"/>
          <w:spacing w:val="-4"/>
          <w:sz w:val="28"/>
          <w:szCs w:val="28"/>
          <w:u w:val="single"/>
        </w:rPr>
      </w:pPr>
      <w:r w:rsidRPr="00010FDF">
        <w:rPr>
          <w:rFonts w:asciiTheme="majorBidi" w:eastAsia="Calibri" w:hAnsiTheme="majorBidi" w:cstheme="majorBidi"/>
          <w:b/>
          <w:bCs/>
          <w:sz w:val="28"/>
          <w:szCs w:val="28"/>
          <w:u w:val="single"/>
        </w:rPr>
        <w:t>Appendix C: Demographic questionnaire</w:t>
      </w:r>
    </w:p>
    <w:p w:rsidR="00010FDF" w:rsidRPr="00010FDF" w:rsidRDefault="00010FDF" w:rsidP="00010FDF">
      <w:pPr>
        <w:numPr>
          <w:ilvl w:val="0"/>
          <w:numId w:val="1"/>
        </w:numPr>
        <w:autoSpaceDE w:val="0"/>
        <w:autoSpaceDN w:val="0"/>
        <w:adjustRightInd w:val="0"/>
        <w:spacing w:before="200" w:after="16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010FDF">
        <w:rPr>
          <w:rFonts w:asciiTheme="majorBidi" w:eastAsia="Calibri" w:hAnsiTheme="majorBidi" w:cstheme="majorBidi"/>
          <w:sz w:val="24"/>
          <w:szCs w:val="24"/>
        </w:rPr>
        <w:t xml:space="preserve">Translation to Arabic. </w:t>
      </w:r>
    </w:p>
    <w:p w:rsidR="00010FDF" w:rsidRPr="00010FDF" w:rsidRDefault="00010FDF" w:rsidP="00010FDF">
      <w:pPr>
        <w:numPr>
          <w:ilvl w:val="0"/>
          <w:numId w:val="1"/>
        </w:numPr>
        <w:autoSpaceDE w:val="0"/>
        <w:autoSpaceDN w:val="0"/>
        <w:adjustRightInd w:val="0"/>
        <w:spacing w:before="200" w:after="16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010FDF">
        <w:rPr>
          <w:rFonts w:asciiTheme="majorBidi" w:eastAsia="Calibri" w:hAnsiTheme="majorBidi" w:cstheme="majorBidi"/>
          <w:sz w:val="24"/>
          <w:szCs w:val="24"/>
        </w:rPr>
        <w:t xml:space="preserve">Back translation to English. </w:t>
      </w:r>
    </w:p>
    <w:p w:rsidR="00010FDF" w:rsidRPr="00010FDF" w:rsidRDefault="00010FDF" w:rsidP="00010FDF">
      <w:pPr>
        <w:numPr>
          <w:ilvl w:val="0"/>
          <w:numId w:val="1"/>
        </w:numPr>
        <w:autoSpaceDE w:val="0"/>
        <w:autoSpaceDN w:val="0"/>
        <w:adjustRightInd w:val="0"/>
        <w:spacing w:before="200" w:after="16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010FDF">
        <w:rPr>
          <w:rFonts w:asciiTheme="majorBidi" w:eastAsia="Calibri" w:hAnsiTheme="majorBidi" w:cstheme="majorBidi"/>
          <w:sz w:val="24"/>
          <w:szCs w:val="24"/>
        </w:rPr>
        <w:t>Comparison of the new back-translated English version with the original English version.</w:t>
      </w:r>
    </w:p>
    <w:p w:rsidR="00010FDF" w:rsidRPr="00010FDF" w:rsidRDefault="00010FDF" w:rsidP="00010FDF">
      <w:pPr>
        <w:autoSpaceDE w:val="0"/>
        <w:autoSpaceDN w:val="0"/>
        <w:adjustRightInd w:val="0"/>
        <w:spacing w:before="200" w:after="0" w:line="48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:rsidR="00010FDF" w:rsidRPr="00010FDF" w:rsidRDefault="00010FDF" w:rsidP="00010FDF">
      <w:pPr>
        <w:widowControl w:val="0"/>
        <w:autoSpaceDE w:val="0"/>
        <w:autoSpaceDN w:val="0"/>
        <w:spacing w:before="228" w:after="0" w:line="480" w:lineRule="auto"/>
        <w:ind w:right="511"/>
        <w:jc w:val="center"/>
        <w:rPr>
          <w:rFonts w:asciiTheme="majorBidi" w:eastAsia="Calibri" w:hAnsiTheme="majorBidi" w:cstheme="majorBidi"/>
          <w:sz w:val="24"/>
          <w:szCs w:val="24"/>
        </w:rPr>
      </w:pPr>
      <w:r w:rsidRPr="00010FDF">
        <w:rPr>
          <w:rFonts w:asciiTheme="majorBidi" w:eastAsia="Calibri" w:hAnsiTheme="majorBidi" w:cstheme="majorBidi"/>
          <w:noProof/>
          <w:sz w:val="24"/>
          <w:szCs w:val="24"/>
        </w:rPr>
        <w:drawing>
          <wp:inline distT="0" distB="0" distL="0" distR="0" wp14:anchorId="6C19F36D" wp14:editId="3A9C947C">
            <wp:extent cx="5156200" cy="5507573"/>
            <wp:effectExtent l="0" t="0" r="6350" b="0"/>
            <wp:docPr id="1" name="Picture 1" descr="C:\Users\yes\AppData\Local\Microsoft\Windows\Temporary Internet Files\Content.Word\IMG-202110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\AppData\Local\Microsoft\Windows\Temporary Internet Files\Content.Word\IMG-20211004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550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FDF" w:rsidRPr="00010FDF" w:rsidRDefault="00010FDF" w:rsidP="00010FDF">
      <w:pPr>
        <w:spacing w:after="0" w:line="480" w:lineRule="auto"/>
        <w:rPr>
          <w:rFonts w:asciiTheme="majorBidi" w:eastAsiaTheme="minorEastAsia" w:hAnsiTheme="majorBidi" w:cstheme="majorBidi"/>
          <w:b/>
          <w:bCs/>
          <w:noProof/>
          <w:color w:val="202024"/>
          <w:spacing w:val="31"/>
          <w:w w:val="105"/>
          <w:sz w:val="24"/>
          <w:szCs w:val="24"/>
        </w:rPr>
        <w:sectPr w:rsidR="00010FDF" w:rsidRPr="00010FDF" w:rsidSect="00B2219D">
          <w:headerReference w:type="default" r:id="rId7"/>
          <w:footerReference w:type="default" r:id="rId8"/>
          <w:pgSz w:w="11907" w:h="16839"/>
          <w:pgMar w:top="1440" w:right="1440" w:bottom="1440" w:left="1440" w:header="851" w:footer="851" w:gutter="0"/>
          <w:lnNumType w:countBy="1" w:restart="continuous"/>
          <w:cols w:space="720"/>
          <w:docGrid w:linePitch="360"/>
        </w:sectPr>
      </w:pPr>
    </w:p>
    <w:p w:rsidR="00CF73F0" w:rsidRDefault="00010FDF">
      <w:bookmarkStart w:id="0" w:name="_GoBack"/>
      <w:bookmarkEnd w:id="0"/>
    </w:p>
    <w:sectPr w:rsidR="00CF7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3E0" w:rsidRDefault="00010FDF">
    <w:pPr>
      <w:pStyle w:val="BodyText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3E0" w:rsidRDefault="00010FDF">
    <w:pPr>
      <w:pStyle w:val="Header"/>
      <w:rPr>
        <w:rtl/>
        <w:lang w:bidi="ar-EG"/>
      </w:rPr>
    </w:pPr>
  </w:p>
  <w:p w:rsidR="007C53E0" w:rsidRDefault="00010F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9A7"/>
    <w:multiLevelType w:val="hybridMultilevel"/>
    <w:tmpl w:val="80408142"/>
    <w:lvl w:ilvl="0" w:tplc="67605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DF"/>
    <w:rsid w:val="00010FDF"/>
    <w:rsid w:val="00012E8B"/>
    <w:rsid w:val="002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0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0FDF"/>
  </w:style>
  <w:style w:type="paragraph" w:styleId="BodyText">
    <w:name w:val="Body Text"/>
    <w:basedOn w:val="Normal"/>
    <w:link w:val="BodyTextChar"/>
    <w:uiPriority w:val="99"/>
    <w:semiHidden/>
    <w:unhideWhenUsed/>
    <w:rsid w:val="00010F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0FDF"/>
  </w:style>
  <w:style w:type="paragraph" w:styleId="BalloonText">
    <w:name w:val="Balloon Text"/>
    <w:basedOn w:val="Normal"/>
    <w:link w:val="BalloonTextChar"/>
    <w:uiPriority w:val="99"/>
    <w:semiHidden/>
    <w:unhideWhenUsed/>
    <w:rsid w:val="0001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D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010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0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0FDF"/>
  </w:style>
  <w:style w:type="paragraph" w:styleId="BodyText">
    <w:name w:val="Body Text"/>
    <w:basedOn w:val="Normal"/>
    <w:link w:val="BodyTextChar"/>
    <w:uiPriority w:val="99"/>
    <w:semiHidden/>
    <w:unhideWhenUsed/>
    <w:rsid w:val="00010F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0FDF"/>
  </w:style>
  <w:style w:type="paragraph" w:styleId="BalloonText">
    <w:name w:val="Balloon Text"/>
    <w:basedOn w:val="Normal"/>
    <w:link w:val="BalloonTextChar"/>
    <w:uiPriority w:val="99"/>
    <w:semiHidden/>
    <w:unhideWhenUsed/>
    <w:rsid w:val="0001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D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010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1</cp:revision>
  <dcterms:created xsi:type="dcterms:W3CDTF">2024-09-03T14:42:00Z</dcterms:created>
  <dcterms:modified xsi:type="dcterms:W3CDTF">2024-09-03T14:44:00Z</dcterms:modified>
</cp:coreProperties>
</file>