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4F8A9C" w14:textId="4F3FEF9D" w:rsidR="00EA133B" w:rsidRPr="008B2FCA" w:rsidRDefault="00985DDC" w:rsidP="00604A98">
      <w:pPr>
        <w:jc w:val="both"/>
        <w:rPr>
          <w:rFonts w:asciiTheme="majorBidi" w:hAnsiTheme="majorBidi" w:cstheme="majorBidi"/>
          <w:b/>
          <w:lang w:val="en-US"/>
        </w:rPr>
      </w:pPr>
      <w:r w:rsidRPr="008B2FCA">
        <w:rPr>
          <w:rFonts w:asciiTheme="majorBidi" w:hAnsiTheme="majorBidi" w:cstheme="majorBidi"/>
          <w:b/>
          <w:noProof/>
          <w:lang w:val="en-US" w:eastAsia="en-US"/>
        </w:rPr>
        <mc:AlternateContent>
          <mc:Choice Requires="wps">
            <w:drawing>
              <wp:anchor distT="0" distB="0" distL="114300" distR="114300" simplePos="0" relativeHeight="251657216" behindDoc="0" locked="0" layoutInCell="1" allowOverlap="1" wp14:anchorId="7B8868B8" wp14:editId="6EA51C6A">
                <wp:simplePos x="0" y="0"/>
                <wp:positionH relativeFrom="column">
                  <wp:posOffset>-748665</wp:posOffset>
                </wp:positionH>
                <wp:positionV relativeFrom="paragraph">
                  <wp:posOffset>66040</wp:posOffset>
                </wp:positionV>
                <wp:extent cx="6743700" cy="0"/>
                <wp:effectExtent l="0" t="0" r="0" b="0"/>
                <wp:wrapNone/>
                <wp:docPr id="24132595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A75C521" id="Line 1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95pt,5.2pt" to="472.0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" strokeweight=".25pt"/>
            </w:pict>
          </mc:Fallback>
        </mc:AlternateContent>
      </w:r>
    </w:p>
    <w:p w14:paraId="40853819" w14:textId="77777777" w:rsidR="00D52293" w:rsidRPr="008B2FCA" w:rsidRDefault="00604A98" w:rsidP="00604A98">
      <w:pPr>
        <w:rPr>
          <w:rFonts w:asciiTheme="majorBidi" w:hAnsiTheme="majorBidi" w:cstheme="majorBidi"/>
          <w:b/>
          <w:lang w:val="en-US"/>
        </w:rPr>
      </w:pPr>
      <w:r w:rsidRPr="008B2FCA">
        <w:rPr>
          <w:rFonts w:asciiTheme="majorBidi" w:hAnsiTheme="majorBidi" w:cstheme="majorBidi"/>
          <w:b/>
          <w:lang w:val="en-US"/>
        </w:rPr>
        <w:t xml:space="preserve">Mansoura </w:t>
      </w:r>
      <w:proofErr w:type="gramStart"/>
      <w:r w:rsidRPr="008B2FCA">
        <w:rPr>
          <w:rFonts w:asciiTheme="majorBidi" w:hAnsiTheme="majorBidi" w:cstheme="majorBidi"/>
          <w:b/>
          <w:lang w:val="en-US"/>
        </w:rPr>
        <w:t>university</w:t>
      </w:r>
      <w:proofErr w:type="gramEnd"/>
    </w:p>
    <w:p w14:paraId="51C5DE1E" w14:textId="77777777" w:rsidR="00604A98" w:rsidRPr="008B2FCA" w:rsidRDefault="00604A98" w:rsidP="00604A98">
      <w:pPr>
        <w:rPr>
          <w:rFonts w:asciiTheme="majorBidi" w:hAnsiTheme="majorBidi" w:cstheme="majorBidi"/>
          <w:b/>
          <w:lang w:val="en-US"/>
        </w:rPr>
      </w:pPr>
      <w:r w:rsidRPr="008B2FCA">
        <w:rPr>
          <w:rFonts w:asciiTheme="majorBidi" w:hAnsiTheme="majorBidi" w:cstheme="majorBidi"/>
          <w:b/>
          <w:lang w:val="en-US"/>
        </w:rPr>
        <w:t>Faculty of dentistry</w:t>
      </w:r>
    </w:p>
    <w:p w14:paraId="2EE6F6DF" w14:textId="77777777" w:rsidR="00D52293" w:rsidRPr="008B2FCA" w:rsidRDefault="00604A98" w:rsidP="00604A98">
      <w:pPr>
        <w:rPr>
          <w:rFonts w:asciiTheme="majorBidi" w:hAnsiTheme="majorBidi" w:cstheme="majorBidi"/>
          <w:b/>
          <w:lang w:val="en-US"/>
        </w:rPr>
      </w:pPr>
      <w:r w:rsidRPr="008B2FCA">
        <w:rPr>
          <w:rFonts w:asciiTheme="majorBidi" w:hAnsiTheme="majorBidi" w:cstheme="majorBidi"/>
          <w:b/>
          <w:lang w:val="en-US"/>
        </w:rPr>
        <w:t>Department of prosthodontics</w:t>
      </w:r>
    </w:p>
    <w:p w14:paraId="6D9997E9" w14:textId="77777777" w:rsidR="00AF355C" w:rsidRPr="008B2FCA" w:rsidRDefault="00AF355C" w:rsidP="005C7511">
      <w:pPr>
        <w:jc w:val="both"/>
        <w:rPr>
          <w:rFonts w:asciiTheme="majorBidi" w:hAnsiTheme="majorBidi" w:cstheme="majorBidi"/>
          <w:b/>
          <w:lang w:val="en-US"/>
        </w:rPr>
      </w:pPr>
    </w:p>
    <w:p w14:paraId="3865A9C0" w14:textId="77777777" w:rsidR="003E5F89" w:rsidRPr="008B2FCA" w:rsidRDefault="003E5F89" w:rsidP="005C7511">
      <w:pPr>
        <w:jc w:val="both"/>
        <w:rPr>
          <w:rFonts w:asciiTheme="majorBidi" w:hAnsiTheme="majorBidi" w:cstheme="majorBidi"/>
          <w:bCs/>
          <w:lang w:val="en-US"/>
        </w:rPr>
      </w:pPr>
    </w:p>
    <w:p w14:paraId="2F2DF801" w14:textId="77777777" w:rsidR="003E5F89" w:rsidRPr="008B2FCA" w:rsidRDefault="003E5F89" w:rsidP="00005CB7">
      <w:pPr>
        <w:jc w:val="center"/>
        <w:rPr>
          <w:rFonts w:asciiTheme="majorBidi" w:hAnsiTheme="majorBidi" w:cstheme="majorBidi"/>
          <w:b/>
          <w:lang w:val="en-US"/>
        </w:rPr>
      </w:pPr>
      <w:r w:rsidRPr="008B2FCA">
        <w:rPr>
          <w:rFonts w:asciiTheme="majorBidi" w:hAnsiTheme="majorBidi" w:cstheme="majorBidi"/>
          <w:b/>
          <w:lang w:val="en-US"/>
        </w:rPr>
        <w:t>[Inform</w:t>
      </w:r>
      <w:r w:rsidR="00005CB7" w:rsidRPr="008B2FCA">
        <w:rPr>
          <w:rFonts w:asciiTheme="majorBidi" w:hAnsiTheme="majorBidi" w:cstheme="majorBidi"/>
          <w:b/>
          <w:lang w:val="en-US"/>
        </w:rPr>
        <w:t xml:space="preserve">ed Consent form </w:t>
      </w:r>
      <w:proofErr w:type="gramStart"/>
      <w:r w:rsidRPr="008B2FCA">
        <w:rPr>
          <w:rFonts w:asciiTheme="majorBidi" w:hAnsiTheme="majorBidi" w:cstheme="majorBidi"/>
          <w:b/>
          <w:lang w:val="en-US"/>
        </w:rPr>
        <w:t>for</w:t>
      </w:r>
      <w:r w:rsidR="00005CB7" w:rsidRPr="008B2FCA">
        <w:rPr>
          <w:rFonts w:asciiTheme="majorBidi" w:hAnsiTheme="majorBidi" w:cstheme="majorBidi"/>
          <w:b/>
          <w:lang w:val="en-US"/>
        </w:rPr>
        <w:t xml:space="preserve"> </w:t>
      </w:r>
      <w:r w:rsidRPr="008B2FCA">
        <w:rPr>
          <w:rFonts w:asciiTheme="majorBidi" w:hAnsiTheme="majorBidi" w:cstheme="majorBidi"/>
          <w:b/>
          <w:lang w:val="en-US"/>
        </w:rPr>
        <w:t xml:space="preserve"> </w:t>
      </w:r>
      <w:r w:rsidR="00604A98" w:rsidRPr="008B2FCA">
        <w:rPr>
          <w:rFonts w:asciiTheme="majorBidi" w:hAnsiTheme="majorBidi" w:cstheme="majorBidi"/>
          <w:b/>
          <w:lang w:val="en-US"/>
        </w:rPr>
        <w:t>clinical</w:t>
      </w:r>
      <w:proofErr w:type="gramEnd"/>
      <w:r w:rsidR="00604A98" w:rsidRPr="008B2FCA">
        <w:rPr>
          <w:rFonts w:asciiTheme="majorBidi" w:hAnsiTheme="majorBidi" w:cstheme="majorBidi"/>
          <w:b/>
          <w:lang w:val="en-US"/>
        </w:rPr>
        <w:t xml:space="preserve"> trial]</w:t>
      </w:r>
    </w:p>
    <w:p w14:paraId="118FFC42" w14:textId="77777777" w:rsidR="00604A98" w:rsidRPr="008B2FCA" w:rsidRDefault="00604A98" w:rsidP="00005CB7">
      <w:pPr>
        <w:jc w:val="center"/>
        <w:rPr>
          <w:rFonts w:asciiTheme="majorBidi" w:hAnsiTheme="majorBidi" w:cstheme="majorBidi"/>
          <w:b/>
          <w:lang w:val="en-US"/>
        </w:rPr>
      </w:pPr>
    </w:p>
    <w:p w14:paraId="5BCD24CD" w14:textId="5D474CB2" w:rsidR="000C0695" w:rsidRPr="008B2FCA" w:rsidRDefault="000C0695" w:rsidP="00E066ED">
      <w:pPr>
        <w:pStyle w:val="Header"/>
        <w:widowControl w:val="0"/>
        <w:spacing w:line="480" w:lineRule="auto"/>
        <w:rPr>
          <w:rFonts w:asciiTheme="majorBidi" w:hAnsiTheme="majorBidi" w:cstheme="majorBidi"/>
          <w:b/>
          <w:bCs/>
        </w:rPr>
      </w:pPr>
      <w:r w:rsidRPr="008B2FCA">
        <w:rPr>
          <w:rFonts w:asciiTheme="majorBidi" w:hAnsiTheme="majorBidi" w:cstheme="majorBidi"/>
          <w:bCs/>
          <w:lang w:val="en-US"/>
        </w:rPr>
        <w:t>For participants in clinical trial (</w:t>
      </w:r>
      <w:r w:rsidR="00E066ED" w:rsidRPr="008B2FCA">
        <w:rPr>
          <w:rFonts w:asciiTheme="majorBidi" w:hAnsiTheme="majorBidi" w:cstheme="majorBidi"/>
          <w:b/>
          <w:bCs/>
          <w:color w:val="000000"/>
        </w:rPr>
        <w:t xml:space="preserve">Digital Versus Conventional Techniques for Construction of Mandibular Implant Retained </w:t>
      </w:r>
      <w:proofErr w:type="spellStart"/>
      <w:proofErr w:type="gramStart"/>
      <w:r w:rsidR="00E066ED" w:rsidRPr="008B2FCA">
        <w:rPr>
          <w:rFonts w:asciiTheme="majorBidi" w:hAnsiTheme="majorBidi" w:cstheme="majorBidi"/>
          <w:b/>
          <w:bCs/>
          <w:color w:val="000000"/>
        </w:rPr>
        <w:t>Overdenture</w:t>
      </w:r>
      <w:proofErr w:type="spellEnd"/>
      <w:r w:rsidR="00E066ED" w:rsidRPr="008B2FCA">
        <w:rPr>
          <w:rFonts w:asciiTheme="majorBidi" w:hAnsiTheme="majorBidi" w:cstheme="majorBidi"/>
          <w:b/>
          <w:bCs/>
        </w:rPr>
        <w:t xml:space="preserve"> </w:t>
      </w:r>
      <w:r w:rsidRPr="008B2FCA">
        <w:rPr>
          <w:rFonts w:asciiTheme="majorBidi" w:hAnsiTheme="majorBidi" w:cstheme="majorBidi"/>
          <w:b/>
          <w:bCs/>
          <w:lang w:val="en-US"/>
        </w:rPr>
        <w:t>)</w:t>
      </w:r>
      <w:proofErr w:type="gramEnd"/>
    </w:p>
    <w:p w14:paraId="6809A87C" w14:textId="77777777" w:rsidR="003F2E4C" w:rsidRPr="008B2FCA" w:rsidRDefault="003F2E4C" w:rsidP="003E5F89">
      <w:pPr>
        <w:jc w:val="both"/>
        <w:rPr>
          <w:rFonts w:asciiTheme="majorBidi" w:hAnsiTheme="majorBidi" w:cstheme="majorBidi"/>
          <w:bCs/>
          <w:color w:val="FF0000"/>
          <w:lang w:val="en-US"/>
        </w:rPr>
      </w:pPr>
    </w:p>
    <w:p w14:paraId="559178FC" w14:textId="77777777" w:rsidR="00DA7688" w:rsidRPr="008B2FCA" w:rsidRDefault="00DA7688" w:rsidP="005C7511">
      <w:pPr>
        <w:jc w:val="both"/>
        <w:rPr>
          <w:rFonts w:asciiTheme="majorBidi" w:hAnsiTheme="majorBidi" w:cstheme="majorBidi"/>
          <w:b/>
          <w:lang w:val="en-US"/>
        </w:rPr>
      </w:pPr>
    </w:p>
    <w:p w14:paraId="48DB3084" w14:textId="77777777" w:rsidR="008E7949" w:rsidRPr="008B2FCA" w:rsidRDefault="000135E3" w:rsidP="005C7511">
      <w:pPr>
        <w:jc w:val="both"/>
        <w:rPr>
          <w:rFonts w:asciiTheme="majorBidi" w:hAnsiTheme="majorBidi" w:cstheme="majorBidi"/>
          <w:b/>
          <w:lang w:val="en-US"/>
        </w:rPr>
      </w:pPr>
      <w:r w:rsidRPr="008B2FCA">
        <w:rPr>
          <w:rFonts w:asciiTheme="majorBidi" w:hAnsiTheme="majorBidi" w:cstheme="majorBidi"/>
          <w:b/>
          <w:lang w:val="en-US"/>
        </w:rPr>
        <w:t>PART I: Information Sheet</w:t>
      </w:r>
    </w:p>
    <w:p w14:paraId="1BE1110C" w14:textId="77777777" w:rsidR="00786219" w:rsidRPr="008B2FCA" w:rsidRDefault="00786219" w:rsidP="000C0695">
      <w:pPr>
        <w:jc w:val="both"/>
        <w:rPr>
          <w:rFonts w:asciiTheme="majorBidi" w:hAnsiTheme="majorBidi" w:cstheme="majorBidi"/>
          <w:color w:val="0000FF"/>
          <w:lang w:val="en-US"/>
        </w:rPr>
      </w:pPr>
    </w:p>
    <w:p w14:paraId="2457ABB7" w14:textId="77777777" w:rsidR="0081680C" w:rsidRPr="008B2FCA" w:rsidRDefault="00EE2771" w:rsidP="000C0695">
      <w:pPr>
        <w:jc w:val="both"/>
        <w:rPr>
          <w:rFonts w:asciiTheme="majorBidi" w:hAnsiTheme="majorBidi" w:cstheme="majorBidi"/>
          <w:bCs/>
          <w:lang w:val="en-US"/>
        </w:rPr>
      </w:pPr>
      <w:r w:rsidRPr="008B2FCA">
        <w:rPr>
          <w:rFonts w:asciiTheme="majorBidi" w:hAnsiTheme="majorBidi" w:cstheme="majorBidi"/>
          <w:lang w:val="en-US"/>
        </w:rPr>
        <w:t xml:space="preserve"> I am</w:t>
      </w:r>
      <w:r w:rsidR="000C0695" w:rsidRPr="008B2FCA">
        <w:rPr>
          <w:rFonts w:asciiTheme="majorBidi" w:hAnsiTheme="majorBidi" w:cstheme="majorBidi"/>
          <w:lang w:val="en-US"/>
        </w:rPr>
        <w:t xml:space="preserve"> the principal investigator</w:t>
      </w:r>
      <w:r w:rsidRPr="008B2FCA">
        <w:rPr>
          <w:rFonts w:asciiTheme="majorBidi" w:hAnsiTheme="majorBidi" w:cstheme="majorBidi"/>
          <w:lang w:val="en-US"/>
        </w:rPr>
        <w:t xml:space="preserve">, working for </w:t>
      </w:r>
      <w:proofErr w:type="spellStart"/>
      <w:r w:rsidR="000C0695" w:rsidRPr="008B2FCA">
        <w:rPr>
          <w:rFonts w:asciiTheme="majorBidi" w:hAnsiTheme="majorBidi" w:cstheme="majorBidi"/>
          <w:lang w:val="en-US"/>
        </w:rPr>
        <w:t>prosthodontic</w:t>
      </w:r>
      <w:proofErr w:type="spellEnd"/>
      <w:r w:rsidR="000C0695" w:rsidRPr="008B2FCA">
        <w:rPr>
          <w:rFonts w:asciiTheme="majorBidi" w:hAnsiTheme="majorBidi" w:cstheme="majorBidi"/>
          <w:lang w:val="en-US"/>
        </w:rPr>
        <w:t xml:space="preserve"> department, faculty of dentistry at Mansoura </w:t>
      </w:r>
      <w:proofErr w:type="gramStart"/>
      <w:r w:rsidR="000C0695" w:rsidRPr="008B2FCA">
        <w:rPr>
          <w:rFonts w:asciiTheme="majorBidi" w:hAnsiTheme="majorBidi" w:cstheme="majorBidi"/>
          <w:lang w:val="en-US"/>
        </w:rPr>
        <w:t>university</w:t>
      </w:r>
      <w:proofErr w:type="gramEnd"/>
      <w:r w:rsidR="00786219" w:rsidRPr="008B2FCA">
        <w:rPr>
          <w:rFonts w:asciiTheme="majorBidi" w:hAnsiTheme="majorBidi" w:cstheme="majorBidi"/>
          <w:lang w:val="en-US"/>
        </w:rPr>
        <w:t xml:space="preserve">. We are doing research </w:t>
      </w:r>
      <w:proofErr w:type="gramStart"/>
      <w:r w:rsidR="00786219" w:rsidRPr="008B2FCA">
        <w:rPr>
          <w:rFonts w:asciiTheme="majorBidi" w:hAnsiTheme="majorBidi" w:cstheme="majorBidi"/>
          <w:lang w:val="en-US"/>
        </w:rPr>
        <w:t xml:space="preserve">on </w:t>
      </w:r>
      <w:r w:rsidRPr="008B2FCA">
        <w:rPr>
          <w:rFonts w:asciiTheme="majorBidi" w:hAnsiTheme="majorBidi" w:cstheme="majorBidi"/>
          <w:lang w:val="en-US"/>
        </w:rPr>
        <w:t xml:space="preserve"> </w:t>
      </w:r>
      <w:r w:rsidR="000C0695" w:rsidRPr="008B2FCA">
        <w:rPr>
          <w:rFonts w:asciiTheme="majorBidi" w:hAnsiTheme="majorBidi" w:cstheme="majorBidi"/>
          <w:lang w:val="en-US"/>
        </w:rPr>
        <w:t>implant</w:t>
      </w:r>
      <w:proofErr w:type="gramEnd"/>
      <w:r w:rsidR="000C0695" w:rsidRPr="008B2FCA">
        <w:rPr>
          <w:rFonts w:asciiTheme="majorBidi" w:hAnsiTheme="majorBidi" w:cstheme="majorBidi"/>
          <w:lang w:val="en-US"/>
        </w:rPr>
        <w:t xml:space="preserve"> </w:t>
      </w:r>
      <w:proofErr w:type="spellStart"/>
      <w:r w:rsidR="000C0695" w:rsidRPr="008B2FCA">
        <w:rPr>
          <w:rFonts w:asciiTheme="majorBidi" w:hAnsiTheme="majorBidi" w:cstheme="majorBidi"/>
          <w:lang w:val="en-US"/>
        </w:rPr>
        <w:t>overdenture</w:t>
      </w:r>
      <w:proofErr w:type="spellEnd"/>
      <w:r w:rsidR="000C0695" w:rsidRPr="008B2FCA">
        <w:rPr>
          <w:rFonts w:asciiTheme="majorBidi" w:hAnsiTheme="majorBidi" w:cstheme="majorBidi"/>
          <w:lang w:val="en-US"/>
        </w:rPr>
        <w:t xml:space="preserve"> for rehabilitation of edentulous mandible (conventional and 3d-printed)</w:t>
      </w:r>
      <w:r w:rsidR="00426841" w:rsidRPr="008B2FCA">
        <w:rPr>
          <w:rFonts w:asciiTheme="majorBidi" w:hAnsiTheme="majorBidi" w:cstheme="majorBidi"/>
          <w:lang w:val="en-US"/>
        </w:rPr>
        <w:t>.</w:t>
      </w:r>
      <w:r w:rsidR="009D7B0A" w:rsidRPr="008B2FCA">
        <w:rPr>
          <w:rFonts w:asciiTheme="majorBidi" w:hAnsiTheme="majorBidi" w:cstheme="majorBidi"/>
          <w:bCs/>
          <w:lang w:val="en-US"/>
        </w:rPr>
        <w:t xml:space="preserve"> I am going to give </w:t>
      </w:r>
      <w:r w:rsidR="00027589" w:rsidRPr="008B2FCA">
        <w:rPr>
          <w:rFonts w:asciiTheme="majorBidi" w:hAnsiTheme="majorBidi" w:cstheme="majorBidi"/>
          <w:bCs/>
          <w:lang w:val="en-US"/>
        </w:rPr>
        <w:t xml:space="preserve">you information and invite </w:t>
      </w:r>
      <w:r w:rsidR="009D7B0A" w:rsidRPr="008B2FCA">
        <w:rPr>
          <w:rFonts w:asciiTheme="majorBidi" w:hAnsiTheme="majorBidi" w:cstheme="majorBidi"/>
          <w:bCs/>
          <w:lang w:val="en-US"/>
        </w:rPr>
        <w:t xml:space="preserve">you to be part of </w:t>
      </w:r>
      <w:proofErr w:type="gramStart"/>
      <w:r w:rsidR="009D7B0A" w:rsidRPr="008B2FCA">
        <w:rPr>
          <w:rFonts w:asciiTheme="majorBidi" w:hAnsiTheme="majorBidi" w:cstheme="majorBidi"/>
          <w:bCs/>
          <w:lang w:val="en-US"/>
        </w:rPr>
        <w:t xml:space="preserve">this </w:t>
      </w:r>
      <w:r w:rsidR="00507418" w:rsidRPr="008B2FCA">
        <w:rPr>
          <w:rFonts w:asciiTheme="majorBidi" w:hAnsiTheme="majorBidi" w:cstheme="majorBidi"/>
          <w:bCs/>
          <w:lang w:val="en-US"/>
        </w:rPr>
        <w:t xml:space="preserve"> research</w:t>
      </w:r>
      <w:proofErr w:type="gramEnd"/>
      <w:r w:rsidR="00DA77EF" w:rsidRPr="008B2FCA">
        <w:rPr>
          <w:rFonts w:asciiTheme="majorBidi" w:hAnsiTheme="majorBidi" w:cstheme="majorBidi"/>
          <w:bCs/>
          <w:lang w:val="en-US"/>
        </w:rPr>
        <w:t xml:space="preserve">. </w:t>
      </w:r>
    </w:p>
    <w:p w14:paraId="5263415A" w14:textId="77777777" w:rsidR="00485DEE" w:rsidRPr="008B2FCA" w:rsidRDefault="00485DEE" w:rsidP="00B14E6C">
      <w:pPr>
        <w:spacing w:line="276" w:lineRule="auto"/>
        <w:jc w:val="both"/>
        <w:rPr>
          <w:rFonts w:asciiTheme="majorBidi" w:hAnsiTheme="majorBidi" w:cstheme="majorBidi"/>
        </w:rPr>
      </w:pPr>
    </w:p>
    <w:p w14:paraId="44CF0A8A" w14:textId="77777777" w:rsidR="001F531C" w:rsidRPr="008B2FCA" w:rsidRDefault="001F531C" w:rsidP="00B14E6C">
      <w:pPr>
        <w:spacing w:line="276" w:lineRule="auto"/>
        <w:jc w:val="both"/>
        <w:rPr>
          <w:rFonts w:asciiTheme="majorBidi" w:hAnsiTheme="majorBidi" w:cstheme="majorBidi"/>
          <w:b/>
          <w:lang w:val="en-US"/>
        </w:rPr>
      </w:pPr>
      <w:r w:rsidRPr="008B2FCA">
        <w:rPr>
          <w:rFonts w:asciiTheme="majorBidi" w:hAnsiTheme="majorBidi" w:cstheme="majorBidi"/>
          <w:b/>
          <w:lang w:val="en-US"/>
        </w:rPr>
        <w:t>Purpose</w:t>
      </w:r>
      <w:r w:rsidR="0084171C" w:rsidRPr="008B2FCA">
        <w:rPr>
          <w:rFonts w:asciiTheme="majorBidi" w:hAnsiTheme="majorBidi" w:cstheme="majorBidi"/>
          <w:b/>
          <w:lang w:val="en-US"/>
        </w:rPr>
        <w:t xml:space="preserve"> of the research</w:t>
      </w:r>
    </w:p>
    <w:p w14:paraId="55D418BD" w14:textId="655A6C76" w:rsidR="001F531C" w:rsidRPr="008B2FCA" w:rsidRDefault="000C0695" w:rsidP="00E066ED">
      <w:pPr>
        <w:spacing w:line="276" w:lineRule="auto"/>
        <w:jc w:val="both"/>
        <w:rPr>
          <w:rFonts w:asciiTheme="majorBidi" w:hAnsiTheme="majorBidi" w:cstheme="majorBidi"/>
        </w:rPr>
      </w:pPr>
      <w:r w:rsidRPr="008B2FCA">
        <w:rPr>
          <w:rFonts w:asciiTheme="majorBidi" w:hAnsiTheme="majorBidi" w:cstheme="majorBidi"/>
        </w:rPr>
        <w:t xml:space="preserve">The aim of this study is to evaluate and compare </w:t>
      </w:r>
      <w:r w:rsidR="00E066ED" w:rsidRPr="008B2FCA">
        <w:rPr>
          <w:rFonts w:asciiTheme="majorBidi" w:eastAsia="Calibri" w:hAnsiTheme="majorBidi" w:cstheme="majorBidi"/>
          <w:lang w:bidi="ar-LY"/>
        </w:rPr>
        <w:t xml:space="preserve">two different construction techniques (conventional and 3D-printed techniques) for two implant-retained complete mandibular </w:t>
      </w:r>
      <w:proofErr w:type="spellStart"/>
      <w:r w:rsidR="00E066ED" w:rsidRPr="008B2FCA">
        <w:rPr>
          <w:rFonts w:asciiTheme="majorBidi" w:eastAsia="Calibri" w:hAnsiTheme="majorBidi" w:cstheme="majorBidi"/>
          <w:lang w:bidi="ar-LY"/>
        </w:rPr>
        <w:t>overdentures</w:t>
      </w:r>
      <w:proofErr w:type="spellEnd"/>
      <w:r w:rsidR="00E066ED" w:rsidRPr="008B2FCA">
        <w:rPr>
          <w:rFonts w:asciiTheme="majorBidi" w:eastAsia="Calibri" w:hAnsiTheme="majorBidi" w:cstheme="majorBidi"/>
          <w:lang w:bidi="ar-LY"/>
        </w:rPr>
        <w:t xml:space="preserve"> regarding mechanical wear of the </w:t>
      </w:r>
      <w:proofErr w:type="spellStart"/>
      <w:r w:rsidR="00E066ED" w:rsidRPr="008B2FCA">
        <w:rPr>
          <w:rFonts w:asciiTheme="majorBidi" w:eastAsia="Calibri" w:hAnsiTheme="majorBidi" w:cstheme="majorBidi"/>
          <w:lang w:bidi="ar-LY"/>
        </w:rPr>
        <w:t>occlusal</w:t>
      </w:r>
      <w:proofErr w:type="spellEnd"/>
      <w:r w:rsidR="00E066ED" w:rsidRPr="008B2FCA">
        <w:rPr>
          <w:rFonts w:asciiTheme="majorBidi" w:eastAsia="Calibri" w:hAnsiTheme="majorBidi" w:cstheme="majorBidi"/>
          <w:lang w:bidi="ar-LY"/>
        </w:rPr>
        <w:t xml:space="preserve"> surface using 3D digital analysis and</w:t>
      </w:r>
      <w:bookmarkStart w:id="0" w:name="_Hlk161530215"/>
      <w:r w:rsidR="00E066ED" w:rsidRPr="008B2FCA">
        <w:rPr>
          <w:rFonts w:asciiTheme="majorBidi" w:eastAsia="Calibri" w:hAnsiTheme="majorBidi" w:cstheme="majorBidi"/>
          <w:lang w:bidi="ar-LY"/>
        </w:rPr>
        <w:t xml:space="preserve"> occlusion force distribution </w:t>
      </w:r>
      <w:bookmarkEnd w:id="0"/>
      <w:r w:rsidR="00E066ED" w:rsidRPr="008B2FCA">
        <w:rPr>
          <w:rFonts w:asciiTheme="majorBidi" w:eastAsia="Calibri" w:hAnsiTheme="majorBidi" w:cstheme="majorBidi"/>
          <w:lang w:bidi="ar-LY"/>
        </w:rPr>
        <w:t xml:space="preserve">using the digital </w:t>
      </w:r>
      <w:proofErr w:type="spellStart"/>
      <w:r w:rsidR="00E066ED" w:rsidRPr="008B2FCA">
        <w:rPr>
          <w:rFonts w:asciiTheme="majorBidi" w:eastAsia="Calibri" w:hAnsiTheme="majorBidi" w:cstheme="majorBidi"/>
          <w:lang w:bidi="ar-LY"/>
        </w:rPr>
        <w:t>occlusal</w:t>
      </w:r>
      <w:proofErr w:type="spellEnd"/>
      <w:r w:rsidR="00E066ED" w:rsidRPr="008B2FCA">
        <w:rPr>
          <w:rFonts w:asciiTheme="majorBidi" w:eastAsia="Calibri" w:hAnsiTheme="majorBidi" w:cstheme="majorBidi"/>
          <w:lang w:bidi="ar-LY"/>
        </w:rPr>
        <w:t xml:space="preserve"> analysis system (</w:t>
      </w:r>
      <w:proofErr w:type="spellStart"/>
      <w:r w:rsidR="00E066ED" w:rsidRPr="008B2FCA">
        <w:rPr>
          <w:rFonts w:asciiTheme="majorBidi" w:eastAsia="Calibri" w:hAnsiTheme="majorBidi" w:cstheme="majorBidi"/>
          <w:lang w:bidi="ar-LY"/>
        </w:rPr>
        <w:t>Occlusense</w:t>
      </w:r>
      <w:proofErr w:type="spellEnd"/>
      <w:r w:rsidR="00E066ED" w:rsidRPr="008B2FCA">
        <w:rPr>
          <w:rFonts w:asciiTheme="majorBidi" w:eastAsia="Calibri" w:hAnsiTheme="majorBidi" w:cstheme="majorBidi"/>
          <w:lang w:bidi="ar-LY"/>
        </w:rPr>
        <w:t>)</w:t>
      </w:r>
      <w:r w:rsidRPr="008B2FCA">
        <w:rPr>
          <w:rFonts w:asciiTheme="majorBidi" w:hAnsiTheme="majorBidi" w:cstheme="majorBidi"/>
        </w:rPr>
        <w:t>.</w:t>
      </w:r>
    </w:p>
    <w:p w14:paraId="44C5E4E0" w14:textId="77777777" w:rsidR="00B14E6C" w:rsidRPr="008B2FCA" w:rsidRDefault="00B14E6C" w:rsidP="00B14E6C">
      <w:pPr>
        <w:spacing w:line="276" w:lineRule="auto"/>
        <w:jc w:val="both"/>
        <w:rPr>
          <w:rFonts w:asciiTheme="majorBidi" w:hAnsiTheme="majorBidi" w:cstheme="majorBidi"/>
        </w:rPr>
      </w:pPr>
    </w:p>
    <w:p w14:paraId="76EA3386" w14:textId="77777777" w:rsidR="00485DEE" w:rsidRPr="008B2FCA" w:rsidRDefault="00485DEE" w:rsidP="00B14E6C">
      <w:pPr>
        <w:spacing w:line="276" w:lineRule="auto"/>
        <w:jc w:val="both"/>
        <w:rPr>
          <w:rFonts w:asciiTheme="majorBidi" w:hAnsiTheme="majorBidi" w:cstheme="majorBidi"/>
          <w:b/>
          <w:bCs/>
        </w:rPr>
      </w:pPr>
      <w:r w:rsidRPr="008B2FCA">
        <w:rPr>
          <w:rFonts w:asciiTheme="majorBidi" w:hAnsiTheme="majorBidi" w:cstheme="majorBidi"/>
          <w:b/>
          <w:bCs/>
        </w:rPr>
        <w:t>Type of Research Interven</w:t>
      </w:r>
      <w:r w:rsidR="00AC3658" w:rsidRPr="008B2FCA">
        <w:rPr>
          <w:rFonts w:asciiTheme="majorBidi" w:hAnsiTheme="majorBidi" w:cstheme="majorBidi"/>
          <w:b/>
          <w:bCs/>
        </w:rPr>
        <w:t>tion</w:t>
      </w:r>
    </w:p>
    <w:p w14:paraId="11C786D5" w14:textId="7A0C22EB" w:rsidR="00485DEE" w:rsidRPr="008B2FCA" w:rsidRDefault="00CD3380" w:rsidP="00B14E6C">
      <w:pPr>
        <w:spacing w:line="276" w:lineRule="auto"/>
        <w:jc w:val="both"/>
        <w:rPr>
          <w:rFonts w:asciiTheme="majorBidi" w:hAnsiTheme="majorBidi" w:cstheme="majorBidi"/>
        </w:rPr>
      </w:pPr>
      <w:r w:rsidRPr="008B2FCA">
        <w:rPr>
          <w:rFonts w:asciiTheme="majorBidi" w:hAnsiTheme="majorBidi" w:cstheme="majorBidi"/>
        </w:rPr>
        <w:t xml:space="preserve">This research will involve </w:t>
      </w:r>
      <w:r w:rsidR="000C0695" w:rsidRPr="008B2FCA">
        <w:rPr>
          <w:rFonts w:asciiTheme="majorBidi" w:hAnsiTheme="majorBidi" w:cstheme="majorBidi"/>
        </w:rPr>
        <w:t>implant p</w:t>
      </w:r>
      <w:r w:rsidR="00E066ED" w:rsidRPr="008B2FCA">
        <w:rPr>
          <w:rFonts w:asciiTheme="majorBidi" w:hAnsiTheme="majorBidi" w:cstheme="majorBidi"/>
        </w:rPr>
        <w:t>lacement and construction of</w:t>
      </w:r>
      <w:r w:rsidR="000C0695" w:rsidRPr="008B2FCA">
        <w:rPr>
          <w:rFonts w:asciiTheme="majorBidi" w:hAnsiTheme="majorBidi" w:cstheme="majorBidi"/>
        </w:rPr>
        <w:t xml:space="preserve"> </w:t>
      </w:r>
      <w:r w:rsidR="00E066ED" w:rsidRPr="008B2FCA">
        <w:rPr>
          <w:rFonts w:asciiTheme="majorBidi" w:hAnsiTheme="majorBidi" w:cstheme="majorBidi"/>
        </w:rPr>
        <w:t xml:space="preserve">2 </w:t>
      </w:r>
      <w:r w:rsidR="000C0695" w:rsidRPr="008B2FCA">
        <w:rPr>
          <w:rFonts w:asciiTheme="majorBidi" w:hAnsiTheme="majorBidi" w:cstheme="majorBidi"/>
        </w:rPr>
        <w:t>implant</w:t>
      </w:r>
      <w:r w:rsidR="00E066ED" w:rsidRPr="008B2FCA">
        <w:rPr>
          <w:rFonts w:asciiTheme="majorBidi" w:hAnsiTheme="majorBidi" w:cstheme="majorBidi"/>
        </w:rPr>
        <w:t>s</w:t>
      </w:r>
      <w:r w:rsidR="000C0695" w:rsidRPr="008B2FCA">
        <w:rPr>
          <w:rFonts w:asciiTheme="majorBidi" w:hAnsiTheme="majorBidi" w:cstheme="majorBidi"/>
        </w:rPr>
        <w:t xml:space="preserve"> </w:t>
      </w:r>
      <w:r w:rsidR="00E066ED" w:rsidRPr="008B2FCA">
        <w:rPr>
          <w:rFonts w:asciiTheme="majorBidi" w:hAnsiTheme="majorBidi" w:cstheme="majorBidi"/>
        </w:rPr>
        <w:t xml:space="preserve">retained </w:t>
      </w:r>
      <w:proofErr w:type="spellStart"/>
      <w:r w:rsidR="000C0695" w:rsidRPr="008B2FCA">
        <w:rPr>
          <w:rFonts w:asciiTheme="majorBidi" w:hAnsiTheme="majorBidi" w:cstheme="majorBidi"/>
        </w:rPr>
        <w:t>overdenture</w:t>
      </w:r>
      <w:proofErr w:type="spellEnd"/>
      <w:r w:rsidR="000C0695" w:rsidRPr="008B2FCA">
        <w:rPr>
          <w:rFonts w:asciiTheme="majorBidi" w:hAnsiTheme="majorBidi" w:cstheme="majorBidi"/>
        </w:rPr>
        <w:t xml:space="preserve"> (conventional, 3d-printed)</w:t>
      </w:r>
      <w:r w:rsidR="00E066ED" w:rsidRPr="008B2FCA">
        <w:rPr>
          <w:rFonts w:asciiTheme="majorBidi" w:hAnsiTheme="majorBidi" w:cstheme="majorBidi"/>
        </w:rPr>
        <w:t xml:space="preserve"> using locator attachment</w:t>
      </w:r>
    </w:p>
    <w:p w14:paraId="2E8C4344" w14:textId="77777777" w:rsidR="00B14E6C" w:rsidRPr="008B2FCA" w:rsidRDefault="00B14E6C" w:rsidP="00B14E6C">
      <w:pPr>
        <w:spacing w:line="276" w:lineRule="auto"/>
        <w:jc w:val="both"/>
        <w:rPr>
          <w:rFonts w:asciiTheme="majorBidi" w:hAnsiTheme="majorBidi" w:cstheme="majorBidi"/>
        </w:rPr>
      </w:pPr>
    </w:p>
    <w:p w14:paraId="55FD4FC8" w14:textId="77777777" w:rsidR="006B54A8" w:rsidRPr="008B2FCA" w:rsidRDefault="006B54A8" w:rsidP="00B14E6C">
      <w:pPr>
        <w:spacing w:line="276" w:lineRule="auto"/>
        <w:jc w:val="both"/>
        <w:rPr>
          <w:rFonts w:asciiTheme="majorBidi" w:hAnsiTheme="majorBidi" w:cstheme="majorBidi"/>
          <w:b/>
          <w:lang w:val="en-US"/>
        </w:rPr>
      </w:pPr>
      <w:r w:rsidRPr="008B2FCA">
        <w:rPr>
          <w:rFonts w:asciiTheme="majorBidi" w:hAnsiTheme="majorBidi" w:cstheme="majorBidi"/>
          <w:b/>
          <w:lang w:val="en-US"/>
        </w:rPr>
        <w:t>Participant selection</w:t>
      </w:r>
    </w:p>
    <w:p w14:paraId="71EAA1D1" w14:textId="77777777" w:rsidR="005B61E6" w:rsidRPr="008B2FCA" w:rsidRDefault="00A501FE" w:rsidP="00B14E6C">
      <w:pPr>
        <w:spacing w:line="276" w:lineRule="auto"/>
        <w:jc w:val="both"/>
        <w:rPr>
          <w:rFonts w:asciiTheme="majorBidi" w:hAnsiTheme="majorBidi" w:cstheme="majorBidi"/>
          <w:bCs/>
          <w:lang w:val="en-US"/>
        </w:rPr>
      </w:pPr>
      <w:r w:rsidRPr="008B2FCA">
        <w:rPr>
          <w:rFonts w:asciiTheme="majorBidi" w:hAnsiTheme="majorBidi" w:cstheme="majorBidi"/>
          <w:bCs/>
          <w:lang w:val="en-US"/>
        </w:rPr>
        <w:t xml:space="preserve">We are inviting </w:t>
      </w:r>
      <w:r w:rsidR="000C0695" w:rsidRPr="008B2FCA">
        <w:rPr>
          <w:rFonts w:asciiTheme="majorBidi" w:hAnsiTheme="majorBidi" w:cstheme="majorBidi"/>
          <w:bCs/>
          <w:lang w:val="en-US"/>
        </w:rPr>
        <w:t xml:space="preserve">edentulous participants </w:t>
      </w:r>
      <w:r w:rsidR="00653912" w:rsidRPr="008B2FCA">
        <w:rPr>
          <w:rFonts w:asciiTheme="majorBidi" w:hAnsiTheme="majorBidi" w:cstheme="majorBidi"/>
          <w:bCs/>
        </w:rPr>
        <w:t xml:space="preserve">with the </w:t>
      </w:r>
      <w:r w:rsidR="000C0695" w:rsidRPr="008B2FCA">
        <w:rPr>
          <w:rFonts w:asciiTheme="majorBidi" w:hAnsiTheme="majorBidi" w:cstheme="majorBidi"/>
          <w:bCs/>
        </w:rPr>
        <w:t xml:space="preserve">main complaint for </w:t>
      </w:r>
      <w:proofErr w:type="gramStart"/>
      <w:r w:rsidR="00653912" w:rsidRPr="008B2FCA">
        <w:rPr>
          <w:rFonts w:asciiTheme="majorBidi" w:hAnsiTheme="majorBidi" w:cstheme="majorBidi"/>
          <w:bCs/>
        </w:rPr>
        <w:t xml:space="preserve">is </w:t>
      </w:r>
      <w:r w:rsidR="000C0695" w:rsidRPr="008B2FCA">
        <w:rPr>
          <w:rFonts w:asciiTheme="majorBidi" w:hAnsiTheme="majorBidi" w:cstheme="majorBidi"/>
          <w:bCs/>
        </w:rPr>
        <w:t xml:space="preserve"> insufficient</w:t>
      </w:r>
      <w:proofErr w:type="gramEnd"/>
      <w:r w:rsidR="000C0695" w:rsidRPr="008B2FCA">
        <w:rPr>
          <w:rFonts w:asciiTheme="majorBidi" w:hAnsiTheme="majorBidi" w:cstheme="majorBidi"/>
          <w:bCs/>
        </w:rPr>
        <w:t xml:space="preserve"> retention and stability of the mandibular dentures</w:t>
      </w:r>
      <w:r w:rsidR="00653912" w:rsidRPr="008B2FCA">
        <w:rPr>
          <w:rFonts w:asciiTheme="majorBidi" w:hAnsiTheme="majorBidi" w:cstheme="majorBidi"/>
          <w:bCs/>
        </w:rPr>
        <w:t>.</w:t>
      </w:r>
    </w:p>
    <w:p w14:paraId="514EB9EC" w14:textId="77777777" w:rsidR="003D5027" w:rsidRPr="008B2FCA" w:rsidRDefault="003D5027" w:rsidP="00B14E6C">
      <w:pPr>
        <w:spacing w:line="276" w:lineRule="auto"/>
        <w:jc w:val="both"/>
        <w:rPr>
          <w:rFonts w:asciiTheme="majorBidi" w:hAnsiTheme="majorBidi" w:cstheme="majorBidi"/>
          <w:b/>
          <w:bCs/>
          <w:lang w:val="en-US"/>
        </w:rPr>
      </w:pPr>
    </w:p>
    <w:p w14:paraId="543F7B42" w14:textId="77777777" w:rsidR="00653912" w:rsidRPr="008B2FCA" w:rsidRDefault="005B61E6" w:rsidP="00B14E6C">
      <w:pPr>
        <w:spacing w:line="276" w:lineRule="auto"/>
        <w:jc w:val="both"/>
        <w:rPr>
          <w:rFonts w:asciiTheme="majorBidi" w:hAnsiTheme="majorBidi" w:cstheme="majorBidi"/>
          <w:b/>
          <w:bCs/>
        </w:rPr>
      </w:pPr>
      <w:r w:rsidRPr="008B2FCA">
        <w:rPr>
          <w:rFonts w:asciiTheme="majorBidi" w:hAnsiTheme="majorBidi" w:cstheme="majorBidi"/>
          <w:b/>
          <w:bCs/>
        </w:rPr>
        <w:t>Voluntary Participation</w:t>
      </w:r>
    </w:p>
    <w:p w14:paraId="22687BBA" w14:textId="65382FFF" w:rsidR="00EE2771" w:rsidRPr="008B2FCA" w:rsidRDefault="008B2FCA" w:rsidP="00B14E6C">
      <w:pPr>
        <w:spacing w:line="276" w:lineRule="auto"/>
        <w:jc w:val="both"/>
        <w:rPr>
          <w:rFonts w:asciiTheme="majorBidi" w:hAnsiTheme="majorBidi" w:cstheme="majorBidi"/>
          <w:b/>
          <w:bCs/>
          <w:lang w:val="en-US"/>
        </w:rPr>
      </w:pPr>
      <w:r w:rsidRPr="008B2FCA">
        <w:rPr>
          <w:rFonts w:asciiTheme="majorBidi" w:hAnsiTheme="majorBidi" w:cstheme="majorBidi"/>
        </w:rPr>
        <w:t xml:space="preserve">Your </w:t>
      </w:r>
      <w:r w:rsidR="00437A50" w:rsidRPr="008B2FCA">
        <w:rPr>
          <w:rFonts w:asciiTheme="majorBidi" w:hAnsiTheme="majorBidi" w:cstheme="majorBidi"/>
        </w:rPr>
        <w:t xml:space="preserve">participation in this </w:t>
      </w:r>
      <w:r w:rsidR="005A3392" w:rsidRPr="008B2FCA">
        <w:rPr>
          <w:rFonts w:asciiTheme="majorBidi" w:hAnsiTheme="majorBidi" w:cstheme="majorBidi"/>
        </w:rPr>
        <w:t>research</w:t>
      </w:r>
      <w:r w:rsidR="00437A50" w:rsidRPr="008B2FCA">
        <w:rPr>
          <w:rFonts w:asciiTheme="majorBidi" w:hAnsiTheme="majorBidi" w:cstheme="majorBidi"/>
        </w:rPr>
        <w:t xml:space="preserve"> is entirely voluntary. </w:t>
      </w:r>
    </w:p>
    <w:p w14:paraId="1D5F65DD" w14:textId="77777777" w:rsidR="00C05A0C" w:rsidRPr="008B2FCA" w:rsidRDefault="00C05A0C" w:rsidP="00B14E6C">
      <w:pPr>
        <w:spacing w:line="276" w:lineRule="auto"/>
        <w:jc w:val="both"/>
        <w:rPr>
          <w:rFonts w:asciiTheme="majorBidi" w:hAnsiTheme="majorBidi" w:cstheme="majorBidi"/>
        </w:rPr>
      </w:pPr>
    </w:p>
    <w:p w14:paraId="6FD39A36" w14:textId="77777777" w:rsidR="001E1915" w:rsidRPr="008B2FCA" w:rsidRDefault="001E1915" w:rsidP="00B14E6C">
      <w:pPr>
        <w:spacing w:line="276" w:lineRule="auto"/>
        <w:jc w:val="both"/>
        <w:rPr>
          <w:rFonts w:asciiTheme="majorBidi" w:hAnsiTheme="majorBidi" w:cstheme="majorBidi"/>
          <w:b/>
          <w:lang w:val="en-US"/>
        </w:rPr>
      </w:pPr>
      <w:r w:rsidRPr="008B2FCA">
        <w:rPr>
          <w:rFonts w:asciiTheme="majorBidi" w:hAnsiTheme="majorBidi" w:cstheme="majorBidi"/>
          <w:b/>
          <w:lang w:val="en-US"/>
        </w:rPr>
        <w:t>Procedures</w:t>
      </w:r>
      <w:r w:rsidR="00060639" w:rsidRPr="008B2FCA">
        <w:rPr>
          <w:rFonts w:asciiTheme="majorBidi" w:hAnsiTheme="majorBidi" w:cstheme="majorBidi"/>
          <w:b/>
          <w:lang w:val="en-US"/>
        </w:rPr>
        <w:t xml:space="preserve"> and Protocol</w:t>
      </w:r>
    </w:p>
    <w:p w14:paraId="23CFFC09" w14:textId="0E3091AC" w:rsidR="00653912" w:rsidRPr="008B2FCA" w:rsidRDefault="00E066ED" w:rsidP="00E066ED">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heme="majorBidi" w:hAnsiTheme="majorBidi" w:cstheme="majorBidi"/>
        </w:rPr>
      </w:pPr>
      <w:r w:rsidRPr="008B2FCA">
        <w:rPr>
          <w:rFonts w:asciiTheme="majorBidi" w:hAnsiTheme="majorBidi" w:cstheme="majorBidi"/>
        </w:rPr>
        <w:t>Two</w:t>
      </w:r>
      <w:r w:rsidR="00653912" w:rsidRPr="008B2FCA">
        <w:rPr>
          <w:rFonts w:asciiTheme="majorBidi" w:hAnsiTheme="majorBidi" w:cstheme="majorBidi"/>
        </w:rPr>
        <w:t xml:space="preserve"> implants will be inserted into the mandible</w:t>
      </w:r>
      <w:r w:rsidRPr="008B2FCA">
        <w:rPr>
          <w:rFonts w:asciiTheme="majorBidi" w:hAnsiTheme="majorBidi" w:cstheme="majorBidi"/>
        </w:rPr>
        <w:t xml:space="preserve"> in the canine regions</w:t>
      </w:r>
      <w:r w:rsidR="00653912" w:rsidRPr="008B2FCA">
        <w:rPr>
          <w:rFonts w:asciiTheme="majorBidi" w:hAnsiTheme="majorBidi" w:cstheme="majorBidi"/>
        </w:rPr>
        <w:t xml:space="preserve">. After </w:t>
      </w:r>
      <w:proofErr w:type="spellStart"/>
      <w:r w:rsidR="00653912" w:rsidRPr="008B2FCA">
        <w:rPr>
          <w:rFonts w:asciiTheme="majorBidi" w:hAnsiTheme="majorBidi" w:cstheme="majorBidi"/>
        </w:rPr>
        <w:t>osseointegration</w:t>
      </w:r>
      <w:proofErr w:type="spellEnd"/>
      <w:r w:rsidR="00653912" w:rsidRPr="008B2FCA">
        <w:rPr>
          <w:rFonts w:asciiTheme="majorBidi" w:hAnsiTheme="majorBidi" w:cstheme="majorBidi"/>
        </w:rPr>
        <w:t xml:space="preserve">, </w:t>
      </w:r>
      <w:r w:rsidRPr="008B2FCA">
        <w:rPr>
          <w:rFonts w:asciiTheme="majorBidi" w:hAnsiTheme="majorBidi" w:cstheme="majorBidi"/>
        </w:rPr>
        <w:t>locator attachment will be screwed to implants</w:t>
      </w:r>
      <w:r w:rsidR="00653912" w:rsidRPr="008B2FCA">
        <w:rPr>
          <w:rFonts w:asciiTheme="majorBidi" w:hAnsiTheme="majorBidi" w:cstheme="majorBidi"/>
        </w:rPr>
        <w:t xml:space="preserve">. Each patient randomly will receive </w:t>
      </w:r>
      <w:r w:rsidRPr="008B2FCA">
        <w:rPr>
          <w:rFonts w:asciiTheme="majorBidi" w:hAnsiTheme="majorBidi" w:cstheme="majorBidi"/>
        </w:rPr>
        <w:t xml:space="preserve">only one of </w:t>
      </w:r>
      <w:r w:rsidR="00653912" w:rsidRPr="008B2FCA">
        <w:rPr>
          <w:rFonts w:asciiTheme="majorBidi" w:hAnsiTheme="majorBidi" w:cstheme="majorBidi"/>
        </w:rPr>
        <w:t xml:space="preserve">the following </w:t>
      </w:r>
      <w:proofErr w:type="spellStart"/>
      <w:proofErr w:type="gramStart"/>
      <w:r w:rsidR="00653912" w:rsidRPr="008B2FCA">
        <w:rPr>
          <w:rFonts w:asciiTheme="majorBidi" w:hAnsiTheme="majorBidi" w:cstheme="majorBidi"/>
        </w:rPr>
        <w:t>overd</w:t>
      </w:r>
      <w:r w:rsidRPr="008B2FCA">
        <w:rPr>
          <w:rFonts w:asciiTheme="majorBidi" w:hAnsiTheme="majorBidi" w:cstheme="majorBidi"/>
        </w:rPr>
        <w:t>entures</w:t>
      </w:r>
      <w:proofErr w:type="spellEnd"/>
      <w:r w:rsidRPr="008B2FCA">
        <w:rPr>
          <w:rFonts w:asciiTheme="majorBidi" w:hAnsiTheme="majorBidi" w:cstheme="majorBidi"/>
        </w:rPr>
        <w:t xml:space="preserve"> </w:t>
      </w:r>
      <w:r w:rsidR="00653912" w:rsidRPr="008B2FCA">
        <w:rPr>
          <w:rFonts w:asciiTheme="majorBidi" w:hAnsiTheme="majorBidi" w:cstheme="majorBidi"/>
        </w:rPr>
        <w:t>:</w:t>
      </w:r>
      <w:proofErr w:type="gramEnd"/>
      <w:r w:rsidR="00653912" w:rsidRPr="008B2FCA">
        <w:rPr>
          <w:rFonts w:asciiTheme="majorBidi" w:hAnsiTheme="majorBidi" w:cstheme="majorBidi"/>
        </w:rPr>
        <w:t xml:space="preserve"> (1) conventional heat-cured acrylic resin </w:t>
      </w:r>
      <w:proofErr w:type="spellStart"/>
      <w:r w:rsidR="00653912" w:rsidRPr="008B2FCA">
        <w:rPr>
          <w:rFonts w:asciiTheme="majorBidi" w:hAnsiTheme="majorBidi" w:cstheme="majorBidi"/>
        </w:rPr>
        <w:t>overdenture</w:t>
      </w:r>
      <w:proofErr w:type="spellEnd"/>
      <w:r w:rsidR="00653912" w:rsidRPr="008B2FCA">
        <w:rPr>
          <w:rFonts w:asciiTheme="majorBidi" w:hAnsiTheme="majorBidi" w:cstheme="majorBidi"/>
        </w:rPr>
        <w:t xml:space="preserve"> and (2) 3D-printed </w:t>
      </w:r>
      <w:proofErr w:type="spellStart"/>
      <w:r w:rsidR="00653912" w:rsidRPr="008B2FCA">
        <w:rPr>
          <w:rFonts w:asciiTheme="majorBidi" w:hAnsiTheme="majorBidi" w:cstheme="majorBidi"/>
        </w:rPr>
        <w:t>overdentu</w:t>
      </w:r>
      <w:r w:rsidRPr="008B2FCA">
        <w:rPr>
          <w:rFonts w:asciiTheme="majorBidi" w:hAnsiTheme="majorBidi" w:cstheme="majorBidi"/>
        </w:rPr>
        <w:t>re</w:t>
      </w:r>
      <w:proofErr w:type="spellEnd"/>
      <w:r w:rsidR="00653912" w:rsidRPr="008B2FCA">
        <w:rPr>
          <w:rFonts w:asciiTheme="majorBidi" w:hAnsiTheme="majorBidi" w:cstheme="majorBidi"/>
        </w:rPr>
        <w:t xml:space="preserve">. </w:t>
      </w:r>
      <w:proofErr w:type="gramStart"/>
      <w:r w:rsidRPr="008B2FCA">
        <w:rPr>
          <w:rFonts w:asciiTheme="majorBidi" w:eastAsia="Calibri" w:hAnsiTheme="majorBidi" w:cstheme="majorBidi"/>
          <w:lang w:bidi="ar-LY"/>
        </w:rPr>
        <w:t>mechanical</w:t>
      </w:r>
      <w:proofErr w:type="gramEnd"/>
      <w:r w:rsidRPr="008B2FCA">
        <w:rPr>
          <w:rFonts w:asciiTheme="majorBidi" w:eastAsia="Calibri" w:hAnsiTheme="majorBidi" w:cstheme="majorBidi"/>
          <w:lang w:bidi="ar-LY"/>
        </w:rPr>
        <w:t xml:space="preserve"> wear of the </w:t>
      </w:r>
      <w:proofErr w:type="spellStart"/>
      <w:r w:rsidRPr="008B2FCA">
        <w:rPr>
          <w:rFonts w:asciiTheme="majorBidi" w:eastAsia="Calibri" w:hAnsiTheme="majorBidi" w:cstheme="majorBidi"/>
          <w:lang w:bidi="ar-LY"/>
        </w:rPr>
        <w:t>occlusal</w:t>
      </w:r>
      <w:proofErr w:type="spellEnd"/>
      <w:r w:rsidRPr="008B2FCA">
        <w:rPr>
          <w:rFonts w:asciiTheme="majorBidi" w:eastAsia="Calibri" w:hAnsiTheme="majorBidi" w:cstheme="majorBidi"/>
          <w:lang w:bidi="ar-LY"/>
        </w:rPr>
        <w:t xml:space="preserve"> surface</w:t>
      </w:r>
      <w:r w:rsidRPr="008B2FCA">
        <w:rPr>
          <w:rFonts w:asciiTheme="majorBidi" w:eastAsia="Calibri" w:hAnsiTheme="majorBidi" w:cstheme="majorBidi"/>
          <w:lang w:bidi="ar-LY"/>
        </w:rPr>
        <w:t xml:space="preserve"> will be evaluated</w:t>
      </w:r>
      <w:r w:rsidRPr="008B2FCA">
        <w:rPr>
          <w:rFonts w:asciiTheme="majorBidi" w:eastAsia="Calibri" w:hAnsiTheme="majorBidi" w:cstheme="majorBidi"/>
          <w:lang w:bidi="ar-LY"/>
        </w:rPr>
        <w:t xml:space="preserve"> using </w:t>
      </w:r>
      <w:bookmarkStart w:id="1" w:name="_Hlk165594345"/>
      <w:r w:rsidRPr="008B2FCA">
        <w:rPr>
          <w:rFonts w:asciiTheme="majorBidi" w:eastAsia="Calibri" w:hAnsiTheme="majorBidi" w:cstheme="majorBidi"/>
          <w:lang w:bidi="ar-LY"/>
        </w:rPr>
        <w:t>3D digital analysis</w:t>
      </w:r>
      <w:bookmarkEnd w:id="1"/>
      <w:r w:rsidRPr="008B2FCA">
        <w:rPr>
          <w:rFonts w:asciiTheme="majorBidi" w:eastAsia="Calibri" w:hAnsiTheme="majorBidi" w:cstheme="majorBidi"/>
          <w:lang w:bidi="ar-LY"/>
        </w:rPr>
        <w:t xml:space="preserve"> and </w:t>
      </w:r>
      <w:proofErr w:type="spellStart"/>
      <w:r w:rsidRPr="008B2FCA">
        <w:rPr>
          <w:rFonts w:asciiTheme="majorBidi" w:eastAsia="Calibri" w:hAnsiTheme="majorBidi" w:cstheme="majorBidi"/>
          <w:lang w:bidi="ar-LY"/>
        </w:rPr>
        <w:t>occlusal</w:t>
      </w:r>
      <w:proofErr w:type="spellEnd"/>
      <w:r w:rsidRPr="008B2FCA">
        <w:rPr>
          <w:rFonts w:asciiTheme="majorBidi" w:eastAsia="Calibri" w:hAnsiTheme="majorBidi" w:cstheme="majorBidi"/>
          <w:lang w:bidi="ar-LY"/>
        </w:rPr>
        <w:t xml:space="preserve"> force distribution </w:t>
      </w:r>
      <w:bookmarkStart w:id="2" w:name="_Hlk165572028"/>
      <w:r w:rsidRPr="008B2FCA">
        <w:rPr>
          <w:rFonts w:asciiTheme="majorBidi" w:eastAsia="Calibri" w:hAnsiTheme="majorBidi" w:cstheme="majorBidi"/>
          <w:lang w:bidi="ar-LY"/>
        </w:rPr>
        <w:t xml:space="preserve">using a digital </w:t>
      </w:r>
      <w:proofErr w:type="spellStart"/>
      <w:r w:rsidRPr="008B2FCA">
        <w:rPr>
          <w:rFonts w:asciiTheme="majorBidi" w:eastAsia="Calibri" w:hAnsiTheme="majorBidi" w:cstheme="majorBidi"/>
          <w:lang w:bidi="ar-LY"/>
        </w:rPr>
        <w:t>occlusal</w:t>
      </w:r>
      <w:proofErr w:type="spellEnd"/>
      <w:r w:rsidRPr="008B2FCA">
        <w:rPr>
          <w:rFonts w:asciiTheme="majorBidi" w:eastAsia="Calibri" w:hAnsiTheme="majorBidi" w:cstheme="majorBidi"/>
          <w:lang w:bidi="ar-LY"/>
        </w:rPr>
        <w:t xml:space="preserve"> analysis system (</w:t>
      </w:r>
      <w:proofErr w:type="spellStart"/>
      <w:r w:rsidRPr="008B2FCA">
        <w:rPr>
          <w:rFonts w:asciiTheme="majorBidi" w:eastAsia="Calibri" w:hAnsiTheme="majorBidi" w:cstheme="majorBidi"/>
          <w:lang w:bidi="ar-LY"/>
        </w:rPr>
        <w:t>Occlusense</w:t>
      </w:r>
      <w:proofErr w:type="spellEnd"/>
      <w:r w:rsidRPr="008B2FCA">
        <w:rPr>
          <w:rFonts w:asciiTheme="majorBidi" w:eastAsia="Calibri" w:hAnsiTheme="majorBidi" w:cstheme="majorBidi"/>
          <w:lang w:bidi="ar-LY"/>
        </w:rPr>
        <w:t>)</w:t>
      </w:r>
      <w:bookmarkEnd w:id="2"/>
      <w:r w:rsidRPr="008B2FCA">
        <w:rPr>
          <w:rFonts w:asciiTheme="majorBidi" w:eastAsia="Calibri" w:hAnsiTheme="majorBidi" w:cstheme="majorBidi"/>
          <w:lang w:bidi="ar-LY"/>
        </w:rPr>
        <w:t>.</w:t>
      </w:r>
      <w:r w:rsidR="00653912" w:rsidRPr="008B2FCA">
        <w:rPr>
          <w:rFonts w:asciiTheme="majorBidi" w:hAnsiTheme="majorBidi" w:cstheme="majorBidi"/>
        </w:rPr>
        <w:t xml:space="preserve">. Evaluation will be performed </w:t>
      </w:r>
      <w:r w:rsidRPr="008B2FCA">
        <w:rPr>
          <w:rFonts w:asciiTheme="majorBidi" w:hAnsiTheme="majorBidi" w:cstheme="majorBidi"/>
        </w:rPr>
        <w:t>immediately and after 12</w:t>
      </w:r>
      <w:r w:rsidR="00653912" w:rsidRPr="008B2FCA">
        <w:rPr>
          <w:rFonts w:asciiTheme="majorBidi" w:hAnsiTheme="majorBidi" w:cstheme="majorBidi"/>
        </w:rPr>
        <w:t xml:space="preserve"> months of using </w:t>
      </w:r>
      <w:proofErr w:type="spellStart"/>
      <w:r w:rsidR="00653912" w:rsidRPr="008B2FCA">
        <w:rPr>
          <w:rFonts w:asciiTheme="majorBidi" w:hAnsiTheme="majorBidi" w:cstheme="majorBidi"/>
        </w:rPr>
        <w:t>overdenture</w:t>
      </w:r>
      <w:proofErr w:type="spellEnd"/>
      <w:r w:rsidR="00653912" w:rsidRPr="008B2FCA">
        <w:rPr>
          <w:rFonts w:asciiTheme="majorBidi" w:hAnsiTheme="majorBidi" w:cstheme="majorBidi"/>
        </w:rPr>
        <w:t>.</w:t>
      </w:r>
    </w:p>
    <w:p w14:paraId="7D04A6D4" w14:textId="77777777" w:rsidR="000B4357" w:rsidRPr="008B2FCA" w:rsidRDefault="00653912" w:rsidP="00B14E6C">
      <w:pPr>
        <w:spacing w:line="276" w:lineRule="auto"/>
        <w:jc w:val="both"/>
        <w:rPr>
          <w:rFonts w:asciiTheme="majorBidi" w:hAnsiTheme="majorBidi" w:cstheme="majorBidi"/>
          <w:bCs/>
          <w:lang w:val="en-US"/>
        </w:rPr>
      </w:pPr>
      <w:r w:rsidRPr="008B2FCA">
        <w:rPr>
          <w:rFonts w:asciiTheme="majorBidi" w:hAnsiTheme="majorBidi" w:cstheme="majorBidi"/>
          <w:bCs/>
          <w:lang w:val="en-US"/>
        </w:rPr>
        <w:t>I</w:t>
      </w:r>
      <w:r w:rsidR="00A23446" w:rsidRPr="008B2FCA">
        <w:rPr>
          <w:rFonts w:asciiTheme="majorBidi" w:hAnsiTheme="majorBidi" w:cstheme="majorBidi"/>
          <w:bCs/>
          <w:lang w:val="en-US"/>
        </w:rPr>
        <w:t xml:space="preserve">t will be necessary for you to come to the </w:t>
      </w:r>
      <w:r w:rsidRPr="008B2FCA">
        <w:rPr>
          <w:rFonts w:asciiTheme="majorBidi" w:hAnsiTheme="majorBidi" w:cstheme="majorBidi"/>
          <w:bCs/>
          <w:lang w:val="en-US"/>
        </w:rPr>
        <w:t xml:space="preserve">department of prosthodontics, faculty of dentistry, Mansoura </w:t>
      </w:r>
      <w:proofErr w:type="gramStart"/>
      <w:r w:rsidRPr="008B2FCA">
        <w:rPr>
          <w:rFonts w:asciiTheme="majorBidi" w:hAnsiTheme="majorBidi" w:cstheme="majorBidi"/>
          <w:bCs/>
          <w:lang w:val="en-US"/>
        </w:rPr>
        <w:t>university</w:t>
      </w:r>
      <w:proofErr w:type="gramEnd"/>
      <w:r w:rsidRPr="008B2FCA">
        <w:rPr>
          <w:rFonts w:asciiTheme="majorBidi" w:hAnsiTheme="majorBidi" w:cstheme="majorBidi"/>
          <w:bCs/>
          <w:lang w:val="en-US"/>
        </w:rPr>
        <w:t xml:space="preserve"> for periodic follow up visits.</w:t>
      </w:r>
      <w:r w:rsidR="00A23446" w:rsidRPr="008B2FCA">
        <w:rPr>
          <w:rFonts w:asciiTheme="majorBidi" w:hAnsiTheme="majorBidi" w:cstheme="majorBidi"/>
          <w:bCs/>
          <w:lang w:val="en-US"/>
        </w:rPr>
        <w:t xml:space="preserve"> </w:t>
      </w:r>
      <w:bookmarkStart w:id="3" w:name="_GoBack"/>
      <w:bookmarkEnd w:id="3"/>
    </w:p>
    <w:p w14:paraId="368110BF" w14:textId="77777777" w:rsidR="000B4357" w:rsidRPr="008B2FCA" w:rsidRDefault="000B4357" w:rsidP="00B14E6C">
      <w:pPr>
        <w:spacing w:line="276" w:lineRule="auto"/>
        <w:jc w:val="both"/>
        <w:rPr>
          <w:rFonts w:asciiTheme="majorBidi" w:hAnsiTheme="majorBidi" w:cstheme="majorBidi"/>
          <w:bCs/>
          <w:lang w:val="en-US"/>
        </w:rPr>
      </w:pPr>
    </w:p>
    <w:p w14:paraId="106C4170" w14:textId="77777777" w:rsidR="00D87B16" w:rsidRPr="008B2FCA" w:rsidRDefault="00D87B16" w:rsidP="00B14E6C">
      <w:pPr>
        <w:spacing w:line="276" w:lineRule="auto"/>
        <w:jc w:val="both"/>
        <w:rPr>
          <w:rFonts w:asciiTheme="majorBidi" w:hAnsiTheme="majorBidi" w:cstheme="majorBidi"/>
          <w:bCs/>
          <w:lang w:val="en-US"/>
        </w:rPr>
      </w:pPr>
    </w:p>
    <w:p w14:paraId="24171532" w14:textId="77777777" w:rsidR="00EE2771" w:rsidRPr="008B2FCA" w:rsidRDefault="00EE2771" w:rsidP="00B14E6C">
      <w:pPr>
        <w:spacing w:line="276" w:lineRule="auto"/>
        <w:jc w:val="both"/>
        <w:rPr>
          <w:rFonts w:asciiTheme="majorBidi" w:hAnsiTheme="majorBidi" w:cstheme="majorBidi"/>
          <w:b/>
          <w:lang w:val="en-US"/>
        </w:rPr>
      </w:pPr>
      <w:r w:rsidRPr="008B2FCA">
        <w:rPr>
          <w:rFonts w:asciiTheme="majorBidi" w:hAnsiTheme="majorBidi" w:cstheme="majorBidi"/>
          <w:b/>
          <w:lang w:val="en-US"/>
        </w:rPr>
        <w:t>Side Effects</w:t>
      </w:r>
    </w:p>
    <w:p w14:paraId="2494D8C9" w14:textId="77777777" w:rsidR="001D0034" w:rsidRPr="008B2FCA" w:rsidRDefault="00653912" w:rsidP="00B14E6C">
      <w:pPr>
        <w:spacing w:line="276" w:lineRule="auto"/>
        <w:jc w:val="both"/>
        <w:rPr>
          <w:rFonts w:asciiTheme="majorBidi" w:hAnsiTheme="majorBidi" w:cstheme="majorBidi"/>
          <w:lang w:val="en-US"/>
        </w:rPr>
      </w:pPr>
      <w:r w:rsidRPr="008B2FCA">
        <w:rPr>
          <w:rFonts w:asciiTheme="majorBidi" w:hAnsiTheme="majorBidi" w:cstheme="majorBidi"/>
          <w:lang w:val="en-US"/>
        </w:rPr>
        <w:t xml:space="preserve">Some possible side effects related to the surgical procedures </w:t>
      </w:r>
      <w:r w:rsidR="00B14E6C" w:rsidRPr="008B2FCA">
        <w:rPr>
          <w:rFonts w:asciiTheme="majorBidi" w:hAnsiTheme="majorBidi" w:cstheme="majorBidi"/>
          <w:lang w:val="en-US"/>
        </w:rPr>
        <w:t>include</w:t>
      </w:r>
      <w:r w:rsidRPr="008B2FCA">
        <w:rPr>
          <w:rFonts w:asciiTheme="majorBidi" w:hAnsiTheme="majorBidi" w:cstheme="majorBidi"/>
          <w:lang w:val="en-US"/>
        </w:rPr>
        <w:t xml:space="preserve"> </w:t>
      </w:r>
      <w:r w:rsidR="003611D0" w:rsidRPr="008B2FCA">
        <w:rPr>
          <w:rFonts w:asciiTheme="majorBidi" w:hAnsiTheme="majorBidi" w:cstheme="majorBidi"/>
          <w:lang w:val="en-US"/>
        </w:rPr>
        <w:t>temporary swelling</w:t>
      </w:r>
      <w:r w:rsidRPr="008B2FCA">
        <w:rPr>
          <w:rFonts w:asciiTheme="majorBidi" w:hAnsiTheme="majorBidi" w:cstheme="majorBidi"/>
          <w:lang w:val="en-US"/>
        </w:rPr>
        <w:t>, pain, infection,</w:t>
      </w:r>
      <w:r w:rsidR="00B14E6C" w:rsidRPr="008B2FCA">
        <w:rPr>
          <w:rFonts w:asciiTheme="majorBidi" w:hAnsiTheme="majorBidi" w:cstheme="majorBidi"/>
          <w:lang w:val="en-US"/>
        </w:rPr>
        <w:t xml:space="preserve"> nerve</w:t>
      </w:r>
      <w:r w:rsidRPr="008B2FCA">
        <w:rPr>
          <w:rFonts w:asciiTheme="majorBidi" w:hAnsiTheme="majorBidi" w:cstheme="majorBidi"/>
          <w:lang w:val="en-US"/>
        </w:rPr>
        <w:t xml:space="preserve"> </w:t>
      </w:r>
      <w:r w:rsidR="00B14E6C" w:rsidRPr="008B2FCA">
        <w:rPr>
          <w:rFonts w:asciiTheme="majorBidi" w:hAnsiTheme="majorBidi" w:cstheme="majorBidi"/>
          <w:lang w:val="en-US"/>
        </w:rPr>
        <w:t>injury, implant fracture.</w:t>
      </w:r>
    </w:p>
    <w:p w14:paraId="7D4D64A4" w14:textId="77777777" w:rsidR="00247DE8" w:rsidRPr="008B2FCA" w:rsidRDefault="00247DE8" w:rsidP="00B14E6C">
      <w:pPr>
        <w:spacing w:line="276" w:lineRule="auto"/>
        <w:jc w:val="both"/>
        <w:rPr>
          <w:rFonts w:asciiTheme="majorBidi" w:hAnsiTheme="majorBidi" w:cstheme="majorBidi"/>
          <w:lang w:val="en-US"/>
        </w:rPr>
      </w:pPr>
    </w:p>
    <w:p w14:paraId="1D1AEEAD" w14:textId="77777777" w:rsidR="00757486" w:rsidRPr="008B2FCA" w:rsidRDefault="00757486" w:rsidP="00B14E6C">
      <w:pPr>
        <w:spacing w:line="276" w:lineRule="auto"/>
        <w:jc w:val="both"/>
        <w:rPr>
          <w:rFonts w:asciiTheme="majorBidi" w:hAnsiTheme="majorBidi" w:cstheme="majorBidi"/>
          <w:lang w:val="en-US"/>
        </w:rPr>
      </w:pPr>
    </w:p>
    <w:p w14:paraId="2D432982" w14:textId="77777777" w:rsidR="00EE2771" w:rsidRPr="008B2FCA" w:rsidRDefault="00EE2771" w:rsidP="00B14E6C">
      <w:pPr>
        <w:spacing w:line="276" w:lineRule="auto"/>
        <w:jc w:val="both"/>
        <w:rPr>
          <w:rFonts w:asciiTheme="majorBidi" w:hAnsiTheme="majorBidi" w:cstheme="majorBidi"/>
          <w:lang w:val="en-US"/>
        </w:rPr>
      </w:pPr>
      <w:r w:rsidRPr="008B2FCA">
        <w:rPr>
          <w:rFonts w:asciiTheme="majorBidi" w:hAnsiTheme="majorBidi" w:cstheme="majorBidi"/>
          <w:b/>
          <w:lang w:val="en-US"/>
        </w:rPr>
        <w:t>Benefits</w:t>
      </w:r>
      <w:r w:rsidRPr="008B2FCA">
        <w:rPr>
          <w:rFonts w:asciiTheme="majorBidi" w:hAnsiTheme="majorBidi" w:cstheme="majorBidi"/>
          <w:lang w:val="en-US"/>
        </w:rPr>
        <w:t xml:space="preserve"> </w:t>
      </w:r>
    </w:p>
    <w:p w14:paraId="049C1EB9" w14:textId="77777777" w:rsidR="00EE2771" w:rsidRPr="008B2FCA" w:rsidRDefault="00EE2771" w:rsidP="00B14E6C">
      <w:pPr>
        <w:spacing w:line="276" w:lineRule="auto"/>
        <w:jc w:val="both"/>
        <w:rPr>
          <w:rFonts w:asciiTheme="majorBidi" w:hAnsiTheme="majorBidi" w:cstheme="majorBidi"/>
          <w:lang w:val="en-US"/>
        </w:rPr>
      </w:pPr>
      <w:r w:rsidRPr="008B2FCA">
        <w:rPr>
          <w:rFonts w:asciiTheme="majorBidi" w:hAnsiTheme="majorBidi" w:cstheme="majorBidi"/>
          <w:lang w:val="en-US"/>
        </w:rPr>
        <w:t xml:space="preserve">If you participate in this research, you </w:t>
      </w:r>
      <w:r w:rsidR="00BB1B26" w:rsidRPr="008B2FCA">
        <w:rPr>
          <w:rFonts w:asciiTheme="majorBidi" w:hAnsiTheme="majorBidi" w:cstheme="majorBidi"/>
          <w:lang w:val="en-US"/>
        </w:rPr>
        <w:t xml:space="preserve">will </w:t>
      </w:r>
      <w:r w:rsidRPr="008B2FCA">
        <w:rPr>
          <w:rFonts w:asciiTheme="majorBidi" w:hAnsiTheme="majorBidi" w:cstheme="majorBidi"/>
          <w:lang w:val="en-US"/>
        </w:rPr>
        <w:t xml:space="preserve">have the following benefits: </w:t>
      </w:r>
      <w:r w:rsidR="00B14E6C" w:rsidRPr="008B2FCA">
        <w:rPr>
          <w:rFonts w:asciiTheme="majorBidi" w:hAnsiTheme="majorBidi" w:cstheme="majorBidi"/>
          <w:lang w:val="en-US"/>
        </w:rPr>
        <w:t xml:space="preserve">rehabilitation of edentulous mandible with implant supported </w:t>
      </w:r>
      <w:proofErr w:type="spellStart"/>
      <w:r w:rsidR="00B14E6C" w:rsidRPr="008B2FCA">
        <w:rPr>
          <w:rFonts w:asciiTheme="majorBidi" w:hAnsiTheme="majorBidi" w:cstheme="majorBidi"/>
          <w:lang w:val="en-US"/>
        </w:rPr>
        <w:t>overdenture</w:t>
      </w:r>
      <w:proofErr w:type="spellEnd"/>
      <w:r w:rsidR="00B14E6C" w:rsidRPr="008B2FCA">
        <w:rPr>
          <w:rFonts w:asciiTheme="majorBidi" w:hAnsiTheme="majorBidi" w:cstheme="majorBidi"/>
          <w:lang w:val="en-US"/>
        </w:rPr>
        <w:t>.</w:t>
      </w:r>
    </w:p>
    <w:p w14:paraId="74533F0C" w14:textId="77777777" w:rsidR="00CE698F" w:rsidRPr="008B2FCA" w:rsidRDefault="00FD44C3" w:rsidP="00B14E6C">
      <w:pPr>
        <w:spacing w:line="276" w:lineRule="auto"/>
        <w:jc w:val="both"/>
        <w:rPr>
          <w:rFonts w:asciiTheme="majorBidi" w:hAnsiTheme="majorBidi" w:cstheme="majorBidi"/>
          <w:lang w:val="en-US"/>
        </w:rPr>
      </w:pPr>
      <w:r w:rsidRPr="008B2FCA">
        <w:rPr>
          <w:rFonts w:asciiTheme="majorBidi" w:hAnsiTheme="majorBidi" w:cstheme="majorBidi"/>
          <w:lang w:val="en-US"/>
        </w:rPr>
        <w:t xml:space="preserve"> </w:t>
      </w:r>
    </w:p>
    <w:p w14:paraId="38A6B721" w14:textId="77777777" w:rsidR="00AA5EF3" w:rsidRPr="008B2FCA" w:rsidRDefault="00AA5EF3" w:rsidP="00B14E6C">
      <w:pPr>
        <w:spacing w:line="276" w:lineRule="auto"/>
        <w:jc w:val="both"/>
        <w:rPr>
          <w:rFonts w:asciiTheme="majorBidi" w:hAnsiTheme="majorBidi" w:cstheme="majorBidi"/>
          <w:b/>
          <w:bCs/>
          <w:lang w:val="en-US"/>
        </w:rPr>
      </w:pPr>
    </w:p>
    <w:p w14:paraId="6ECC4BEB" w14:textId="77777777" w:rsidR="002247BD" w:rsidRPr="008B2FCA" w:rsidRDefault="002247BD" w:rsidP="00B14E6C">
      <w:pPr>
        <w:spacing w:line="276" w:lineRule="auto"/>
        <w:jc w:val="both"/>
        <w:rPr>
          <w:rFonts w:asciiTheme="majorBidi" w:hAnsiTheme="majorBidi" w:cstheme="majorBidi"/>
          <w:b/>
          <w:bCs/>
          <w:lang w:val="en-US"/>
        </w:rPr>
      </w:pPr>
      <w:r w:rsidRPr="008B2FCA">
        <w:rPr>
          <w:rFonts w:asciiTheme="majorBidi" w:hAnsiTheme="majorBidi" w:cstheme="majorBidi"/>
          <w:b/>
          <w:bCs/>
          <w:lang w:val="en-US"/>
        </w:rPr>
        <w:t>PART II: Certificate of Consent</w:t>
      </w:r>
    </w:p>
    <w:p w14:paraId="2E897BE5" w14:textId="77777777" w:rsidR="00A6030F" w:rsidRPr="008B2FCA" w:rsidRDefault="00A6030F" w:rsidP="00B14E6C">
      <w:pPr>
        <w:spacing w:line="276" w:lineRule="auto"/>
        <w:jc w:val="both"/>
        <w:rPr>
          <w:rFonts w:asciiTheme="majorBidi" w:hAnsiTheme="majorBidi" w:cstheme="majorBidi"/>
        </w:rPr>
      </w:pPr>
    </w:p>
    <w:p w14:paraId="6B62CE0A" w14:textId="77777777" w:rsidR="00EE2771" w:rsidRPr="008B2FCA" w:rsidRDefault="00EE2771" w:rsidP="00B14E6C">
      <w:pPr>
        <w:tabs>
          <w:tab w:val="left" w:pos="-720"/>
          <w:tab w:val="left" w:pos="558"/>
          <w:tab w:val="left" w:pos="1170"/>
          <w:tab w:val="left" w:pos="1674"/>
          <w:tab w:val="left" w:pos="4798"/>
        </w:tabs>
        <w:spacing w:line="276" w:lineRule="auto"/>
        <w:jc w:val="both"/>
        <w:rPr>
          <w:rFonts w:asciiTheme="majorBidi" w:hAnsiTheme="majorBidi" w:cstheme="majorBidi"/>
          <w:b/>
          <w:bCs/>
        </w:rPr>
      </w:pPr>
      <w:r w:rsidRPr="008B2FCA">
        <w:rPr>
          <w:rFonts w:asciiTheme="majorBidi" w:hAnsiTheme="majorBidi" w:cstheme="majorBidi"/>
          <w:b/>
          <w:bCs/>
        </w:rPr>
        <w:t xml:space="preserve">I have read the foregoing information, or it has been read to me. I have had the opportunity to ask questions about it and any questions that I have asked </w:t>
      </w:r>
      <w:r w:rsidR="00B14E6C" w:rsidRPr="008B2FCA">
        <w:rPr>
          <w:rFonts w:asciiTheme="majorBidi" w:hAnsiTheme="majorBidi" w:cstheme="majorBidi"/>
          <w:b/>
          <w:bCs/>
        </w:rPr>
        <w:t xml:space="preserve">and </w:t>
      </w:r>
      <w:r w:rsidRPr="008B2FCA">
        <w:rPr>
          <w:rFonts w:asciiTheme="majorBidi" w:hAnsiTheme="majorBidi" w:cstheme="majorBidi"/>
          <w:b/>
          <w:bCs/>
        </w:rPr>
        <w:t>have been answered to my satisfaction.  I consent voluntar</w:t>
      </w:r>
      <w:r w:rsidR="00747324" w:rsidRPr="008B2FCA">
        <w:rPr>
          <w:rFonts w:asciiTheme="majorBidi" w:hAnsiTheme="majorBidi" w:cstheme="majorBidi"/>
          <w:b/>
          <w:bCs/>
        </w:rPr>
        <w:t>ily to participate as a participant in this research</w:t>
      </w:r>
      <w:r w:rsidR="009C39D2" w:rsidRPr="008B2FCA">
        <w:rPr>
          <w:rFonts w:asciiTheme="majorBidi" w:hAnsiTheme="majorBidi" w:cstheme="majorBidi"/>
          <w:b/>
          <w:bCs/>
        </w:rPr>
        <w:t>.</w:t>
      </w:r>
    </w:p>
    <w:p w14:paraId="48874B45" w14:textId="77777777" w:rsidR="009C39D2" w:rsidRPr="008B2FCA" w:rsidRDefault="009C39D2" w:rsidP="00B14E6C">
      <w:pPr>
        <w:tabs>
          <w:tab w:val="left" w:pos="-720"/>
          <w:tab w:val="left" w:pos="558"/>
          <w:tab w:val="left" w:pos="1170"/>
          <w:tab w:val="left" w:pos="1674"/>
          <w:tab w:val="left" w:pos="4798"/>
        </w:tabs>
        <w:spacing w:line="276" w:lineRule="auto"/>
        <w:jc w:val="both"/>
        <w:rPr>
          <w:rFonts w:asciiTheme="majorBidi" w:hAnsiTheme="majorBidi" w:cstheme="majorBidi"/>
          <w:b/>
          <w:bCs/>
        </w:rPr>
      </w:pPr>
    </w:p>
    <w:p w14:paraId="095F76CD" w14:textId="77777777" w:rsidR="00901FFF" w:rsidRPr="008B2FCA" w:rsidRDefault="00EE2771" w:rsidP="00B14E6C">
      <w:pPr>
        <w:spacing w:line="276" w:lineRule="auto"/>
        <w:jc w:val="both"/>
        <w:rPr>
          <w:rFonts w:asciiTheme="majorBidi" w:hAnsiTheme="majorBidi" w:cstheme="majorBidi"/>
          <w:b/>
          <w:bCs/>
        </w:rPr>
      </w:pPr>
      <w:r w:rsidRPr="008B2FCA">
        <w:rPr>
          <w:rFonts w:asciiTheme="majorBidi" w:hAnsiTheme="majorBidi" w:cstheme="majorBidi"/>
          <w:b/>
          <w:bCs/>
        </w:rPr>
        <w:t xml:space="preserve">Print Name of </w:t>
      </w:r>
      <w:r w:rsidR="00C8069C" w:rsidRPr="008B2FCA">
        <w:rPr>
          <w:rFonts w:asciiTheme="majorBidi" w:hAnsiTheme="majorBidi" w:cstheme="majorBidi"/>
          <w:b/>
          <w:bCs/>
        </w:rPr>
        <w:t>Participant</w:t>
      </w:r>
      <w:r w:rsidR="00901FFF" w:rsidRPr="008B2FCA">
        <w:rPr>
          <w:rFonts w:asciiTheme="majorBidi" w:hAnsiTheme="majorBidi" w:cstheme="majorBidi"/>
          <w:b/>
          <w:bCs/>
        </w:rPr>
        <w:t>__________________</w:t>
      </w:r>
      <w:r w:rsidRPr="008B2FCA">
        <w:rPr>
          <w:rFonts w:asciiTheme="majorBidi" w:hAnsiTheme="majorBidi" w:cstheme="majorBidi"/>
          <w:b/>
          <w:bCs/>
        </w:rPr>
        <w:tab/>
      </w:r>
      <w:r w:rsidRPr="008B2FCA">
        <w:rPr>
          <w:rFonts w:asciiTheme="majorBidi" w:hAnsiTheme="majorBidi" w:cstheme="majorBidi"/>
          <w:b/>
          <w:bCs/>
        </w:rPr>
        <w:tab/>
      </w:r>
      <w:r w:rsidRPr="008B2FCA">
        <w:rPr>
          <w:rFonts w:asciiTheme="majorBidi" w:hAnsiTheme="majorBidi" w:cstheme="majorBidi"/>
          <w:b/>
          <w:bCs/>
        </w:rPr>
        <w:tab/>
      </w:r>
      <w:r w:rsidRPr="008B2FCA">
        <w:rPr>
          <w:rFonts w:asciiTheme="majorBidi" w:hAnsiTheme="majorBidi" w:cstheme="majorBidi"/>
          <w:b/>
          <w:bCs/>
        </w:rPr>
        <w:tab/>
      </w:r>
      <w:r w:rsidRPr="008B2FCA">
        <w:rPr>
          <w:rFonts w:asciiTheme="majorBidi" w:hAnsiTheme="majorBidi" w:cstheme="majorBidi"/>
          <w:b/>
          <w:bCs/>
        </w:rPr>
        <w:tab/>
      </w:r>
    </w:p>
    <w:p w14:paraId="2E5D5D0E" w14:textId="77777777" w:rsidR="00EE2771" w:rsidRPr="008B2FCA" w:rsidRDefault="00EE2771" w:rsidP="00B14E6C">
      <w:pPr>
        <w:spacing w:line="276" w:lineRule="auto"/>
        <w:jc w:val="both"/>
        <w:rPr>
          <w:rFonts w:asciiTheme="majorBidi" w:hAnsiTheme="majorBidi" w:cstheme="majorBidi"/>
          <w:b/>
          <w:bCs/>
        </w:rPr>
      </w:pPr>
      <w:r w:rsidRPr="008B2FCA">
        <w:rPr>
          <w:rFonts w:asciiTheme="majorBidi" w:hAnsiTheme="majorBidi" w:cstheme="majorBidi"/>
          <w:b/>
          <w:bCs/>
        </w:rPr>
        <w:t xml:space="preserve">Signature of </w:t>
      </w:r>
      <w:r w:rsidR="00C8069C" w:rsidRPr="008B2FCA">
        <w:rPr>
          <w:rFonts w:asciiTheme="majorBidi" w:hAnsiTheme="majorBidi" w:cstheme="majorBidi"/>
          <w:b/>
          <w:bCs/>
        </w:rPr>
        <w:t>Participant</w:t>
      </w:r>
      <w:r w:rsidR="00901FFF" w:rsidRPr="008B2FCA">
        <w:rPr>
          <w:rFonts w:asciiTheme="majorBidi" w:hAnsiTheme="majorBidi" w:cstheme="majorBidi"/>
          <w:b/>
          <w:bCs/>
        </w:rPr>
        <w:t xml:space="preserve"> ___________________</w:t>
      </w:r>
    </w:p>
    <w:p w14:paraId="4EC7BFF8" w14:textId="77777777" w:rsidR="00901FFF" w:rsidRPr="008B2FCA" w:rsidRDefault="00901FFF" w:rsidP="00B14E6C">
      <w:pPr>
        <w:spacing w:line="276" w:lineRule="auto"/>
        <w:jc w:val="both"/>
        <w:rPr>
          <w:rFonts w:asciiTheme="majorBidi" w:hAnsiTheme="majorBidi" w:cstheme="majorBidi"/>
          <w:b/>
          <w:bCs/>
        </w:rPr>
      </w:pPr>
      <w:r w:rsidRPr="008B2FCA">
        <w:rPr>
          <w:rFonts w:asciiTheme="majorBidi" w:hAnsiTheme="majorBidi" w:cstheme="majorBidi"/>
          <w:b/>
          <w:bCs/>
        </w:rPr>
        <w:t xml:space="preserve">Date </w:t>
      </w:r>
      <w:r w:rsidR="00EE2771" w:rsidRPr="008B2FCA">
        <w:rPr>
          <w:rFonts w:asciiTheme="majorBidi" w:hAnsiTheme="majorBidi" w:cstheme="majorBidi"/>
          <w:b/>
          <w:bCs/>
        </w:rPr>
        <w:t>___________________________</w:t>
      </w:r>
    </w:p>
    <w:p w14:paraId="601C7DC9" w14:textId="77777777" w:rsidR="00EE2771" w:rsidRPr="008B2FCA" w:rsidRDefault="00EE2771" w:rsidP="00B14E6C">
      <w:pPr>
        <w:spacing w:line="276" w:lineRule="auto"/>
        <w:jc w:val="both"/>
        <w:rPr>
          <w:rFonts w:asciiTheme="majorBidi" w:hAnsiTheme="majorBidi" w:cstheme="majorBidi"/>
          <w:b/>
          <w:bCs/>
        </w:rPr>
      </w:pPr>
      <w:r w:rsidRPr="008B2FCA">
        <w:rPr>
          <w:rFonts w:asciiTheme="majorBidi" w:hAnsiTheme="majorBidi" w:cstheme="majorBidi"/>
          <w:b/>
          <w:bCs/>
        </w:rPr>
        <w:tab/>
      </w:r>
      <w:r w:rsidR="00901FFF" w:rsidRPr="008B2FCA">
        <w:rPr>
          <w:rFonts w:asciiTheme="majorBidi" w:hAnsiTheme="majorBidi" w:cstheme="majorBidi"/>
          <w:b/>
          <w:bCs/>
        </w:rPr>
        <w:t>Day/month/year</w:t>
      </w:r>
      <w:r w:rsidRPr="008B2FCA">
        <w:rPr>
          <w:rFonts w:asciiTheme="majorBidi" w:hAnsiTheme="majorBidi" w:cstheme="majorBidi"/>
          <w:b/>
          <w:bCs/>
        </w:rPr>
        <w:tab/>
      </w:r>
      <w:r w:rsidRPr="008B2FCA">
        <w:rPr>
          <w:rFonts w:asciiTheme="majorBidi" w:hAnsiTheme="majorBidi" w:cstheme="majorBidi"/>
          <w:b/>
          <w:bCs/>
        </w:rPr>
        <w:tab/>
        <w:t xml:space="preserve"> </w:t>
      </w:r>
    </w:p>
    <w:p w14:paraId="4012690D" w14:textId="77777777" w:rsidR="00604A98" w:rsidRPr="008B2FCA" w:rsidRDefault="00EE2771" w:rsidP="00B14E6C">
      <w:pPr>
        <w:spacing w:line="276" w:lineRule="auto"/>
        <w:ind w:left="1440" w:firstLine="720"/>
        <w:jc w:val="both"/>
        <w:rPr>
          <w:rFonts w:asciiTheme="majorBidi" w:hAnsiTheme="majorBidi" w:cstheme="majorBidi"/>
        </w:rPr>
      </w:pPr>
      <w:r w:rsidRPr="008B2FCA">
        <w:rPr>
          <w:rFonts w:asciiTheme="majorBidi" w:hAnsiTheme="majorBidi" w:cstheme="majorBidi"/>
        </w:rPr>
        <w:tab/>
      </w:r>
      <w:r w:rsidRPr="008B2FCA">
        <w:rPr>
          <w:rFonts w:asciiTheme="majorBidi" w:hAnsiTheme="majorBidi" w:cstheme="majorBidi"/>
        </w:rPr>
        <w:tab/>
      </w:r>
      <w:r w:rsidRPr="008B2FCA">
        <w:rPr>
          <w:rFonts w:asciiTheme="majorBidi" w:hAnsiTheme="majorBidi" w:cstheme="majorBidi"/>
        </w:rPr>
        <w:tab/>
      </w:r>
      <w:r w:rsidRPr="008B2FCA">
        <w:rPr>
          <w:rFonts w:asciiTheme="majorBidi" w:hAnsiTheme="majorBidi" w:cstheme="majorBidi"/>
        </w:rPr>
        <w:tab/>
      </w:r>
    </w:p>
    <w:p w14:paraId="1D54FA2E" w14:textId="77777777" w:rsidR="00604A98" w:rsidRPr="008B2FCA" w:rsidRDefault="00604A98" w:rsidP="00B14E6C">
      <w:pPr>
        <w:spacing w:line="276" w:lineRule="auto"/>
        <w:jc w:val="both"/>
        <w:rPr>
          <w:rFonts w:asciiTheme="majorBidi" w:hAnsiTheme="majorBidi" w:cstheme="majorBidi"/>
          <w:b/>
        </w:rPr>
      </w:pPr>
    </w:p>
    <w:p w14:paraId="600E841C" w14:textId="77777777" w:rsidR="00B14E6C" w:rsidRPr="008B2FCA" w:rsidRDefault="00B14E6C" w:rsidP="00B14E6C">
      <w:pPr>
        <w:spacing w:line="276" w:lineRule="auto"/>
        <w:jc w:val="both"/>
        <w:rPr>
          <w:rFonts w:asciiTheme="majorBidi" w:hAnsiTheme="majorBidi" w:cstheme="majorBidi"/>
          <w:b/>
        </w:rPr>
      </w:pPr>
    </w:p>
    <w:p w14:paraId="27EF185D" w14:textId="77777777" w:rsidR="00B14E6C" w:rsidRPr="008B2FCA" w:rsidRDefault="00B14E6C" w:rsidP="00B14E6C">
      <w:pPr>
        <w:spacing w:line="276" w:lineRule="auto"/>
        <w:jc w:val="both"/>
        <w:rPr>
          <w:rFonts w:asciiTheme="majorBidi" w:hAnsiTheme="majorBidi" w:cstheme="majorBidi"/>
          <w:b/>
        </w:rPr>
      </w:pPr>
    </w:p>
    <w:p w14:paraId="1A867ABC" w14:textId="77777777" w:rsidR="00EE2771" w:rsidRPr="008B2FCA" w:rsidRDefault="00EE2771" w:rsidP="00B14E6C">
      <w:pPr>
        <w:spacing w:line="276" w:lineRule="auto"/>
        <w:jc w:val="both"/>
        <w:rPr>
          <w:rFonts w:asciiTheme="majorBidi" w:hAnsiTheme="majorBidi" w:cstheme="majorBidi"/>
          <w:b/>
        </w:rPr>
      </w:pPr>
      <w:r w:rsidRPr="008B2FCA">
        <w:rPr>
          <w:rFonts w:asciiTheme="majorBidi" w:hAnsiTheme="majorBidi" w:cstheme="majorBidi"/>
          <w:b/>
        </w:rPr>
        <w:t>If illiterate</w:t>
      </w:r>
    </w:p>
    <w:p w14:paraId="341F34B2" w14:textId="77777777" w:rsidR="00E07C68" w:rsidRPr="008B2FCA" w:rsidRDefault="00E07C68" w:rsidP="00B14E6C">
      <w:pPr>
        <w:pStyle w:val="BodyText3"/>
        <w:spacing w:line="276" w:lineRule="auto"/>
        <w:rPr>
          <w:rFonts w:asciiTheme="majorBidi" w:hAnsiTheme="majorBidi" w:cstheme="majorBidi"/>
          <w:b/>
          <w:bCs/>
          <w:i w:val="0"/>
          <w:iCs w:val="0"/>
          <w:sz w:val="22"/>
          <w:szCs w:val="22"/>
        </w:rPr>
      </w:pPr>
    </w:p>
    <w:p w14:paraId="2C35658F" w14:textId="77777777" w:rsidR="00E07C68" w:rsidRPr="008B2FCA" w:rsidRDefault="00C8069C" w:rsidP="00B14E6C">
      <w:pPr>
        <w:spacing w:line="276" w:lineRule="auto"/>
        <w:jc w:val="both"/>
        <w:rPr>
          <w:rFonts w:asciiTheme="majorBidi" w:hAnsiTheme="majorBidi" w:cstheme="majorBidi"/>
          <w:b/>
          <w:bCs/>
        </w:rPr>
      </w:pPr>
      <w:r w:rsidRPr="008B2FCA">
        <w:rPr>
          <w:rFonts w:asciiTheme="majorBidi" w:hAnsiTheme="majorBidi" w:cstheme="majorBidi"/>
          <w:b/>
          <w:bCs/>
        </w:rPr>
        <w:t xml:space="preserve">I have </w:t>
      </w:r>
      <w:r w:rsidR="00E07C68" w:rsidRPr="008B2FCA">
        <w:rPr>
          <w:rFonts w:asciiTheme="majorBidi" w:hAnsiTheme="majorBidi" w:cstheme="majorBidi"/>
          <w:b/>
          <w:bCs/>
        </w:rPr>
        <w:t>witnessed</w:t>
      </w:r>
      <w:r w:rsidR="00A83CB8" w:rsidRPr="008B2FCA">
        <w:rPr>
          <w:rFonts w:asciiTheme="majorBidi" w:hAnsiTheme="majorBidi" w:cstheme="majorBidi"/>
          <w:b/>
          <w:bCs/>
        </w:rPr>
        <w:t xml:space="preserve"> the accurate reading of the cons</w:t>
      </w:r>
      <w:r w:rsidR="00E07C68" w:rsidRPr="008B2FCA">
        <w:rPr>
          <w:rFonts w:asciiTheme="majorBidi" w:hAnsiTheme="majorBidi" w:cstheme="majorBidi"/>
          <w:b/>
          <w:bCs/>
        </w:rPr>
        <w:t xml:space="preserve">ent form to the potential participant, and the individual has had the opportunity to ask questions. I confirm that the individual has given consent freely. </w:t>
      </w:r>
    </w:p>
    <w:p w14:paraId="1785F113" w14:textId="77777777" w:rsidR="00747324" w:rsidRPr="008B2FCA" w:rsidRDefault="00747324" w:rsidP="00B14E6C">
      <w:pPr>
        <w:pStyle w:val="BodyText3"/>
        <w:spacing w:line="276" w:lineRule="auto"/>
        <w:rPr>
          <w:rFonts w:asciiTheme="majorBidi" w:hAnsiTheme="majorBidi" w:cstheme="majorBidi"/>
          <w:b/>
          <w:bCs/>
          <w:i w:val="0"/>
          <w:iCs w:val="0"/>
          <w:sz w:val="22"/>
          <w:szCs w:val="22"/>
        </w:rPr>
      </w:pPr>
    </w:p>
    <w:p w14:paraId="087E1C61" w14:textId="77777777" w:rsidR="007E3F68" w:rsidRPr="008B2FCA" w:rsidRDefault="00E07C68" w:rsidP="00B14E6C">
      <w:pPr>
        <w:pStyle w:val="BodyText3"/>
        <w:spacing w:line="276" w:lineRule="auto"/>
        <w:jc w:val="left"/>
        <w:rPr>
          <w:rFonts w:asciiTheme="majorBidi" w:hAnsiTheme="majorBidi" w:cstheme="majorBidi"/>
          <w:b/>
          <w:bCs/>
          <w:i w:val="0"/>
          <w:iCs w:val="0"/>
          <w:sz w:val="22"/>
          <w:szCs w:val="22"/>
        </w:rPr>
      </w:pPr>
      <w:r w:rsidRPr="008B2FCA">
        <w:rPr>
          <w:rFonts w:asciiTheme="majorBidi" w:hAnsiTheme="majorBidi" w:cstheme="majorBidi"/>
          <w:b/>
          <w:bCs/>
          <w:i w:val="0"/>
          <w:iCs w:val="0"/>
          <w:sz w:val="22"/>
          <w:szCs w:val="22"/>
        </w:rPr>
        <w:t>Print name of witness_____________________</w:t>
      </w:r>
      <w:r w:rsidR="009F50DF" w:rsidRPr="008B2FCA">
        <w:rPr>
          <w:rFonts w:asciiTheme="majorBidi" w:hAnsiTheme="majorBidi" w:cstheme="majorBidi"/>
          <w:b/>
          <w:bCs/>
          <w:i w:val="0"/>
          <w:iCs w:val="0"/>
          <w:sz w:val="22"/>
          <w:szCs w:val="22"/>
        </w:rPr>
        <w:t xml:space="preserve">    </w:t>
      </w:r>
      <w:r w:rsidR="009558BA" w:rsidRPr="008B2FCA">
        <w:rPr>
          <w:rFonts w:asciiTheme="majorBidi" w:hAnsiTheme="majorBidi" w:cstheme="majorBidi"/>
          <w:b/>
          <w:bCs/>
          <w:i w:val="0"/>
          <w:iCs w:val="0"/>
          <w:sz w:val="22"/>
          <w:szCs w:val="22"/>
        </w:rPr>
        <w:t xml:space="preserve">         </w:t>
      </w:r>
      <w:r w:rsidR="009F50DF" w:rsidRPr="008B2FCA">
        <w:rPr>
          <w:rFonts w:asciiTheme="majorBidi" w:hAnsiTheme="majorBidi" w:cstheme="majorBidi"/>
          <w:b/>
          <w:bCs/>
          <w:i w:val="0"/>
          <w:iCs w:val="0"/>
          <w:sz w:val="22"/>
          <w:szCs w:val="22"/>
        </w:rPr>
        <w:t xml:space="preserve">AND   </w:t>
      </w:r>
      <w:r w:rsidR="009558BA" w:rsidRPr="008B2FCA">
        <w:rPr>
          <w:rFonts w:asciiTheme="majorBidi" w:hAnsiTheme="majorBidi" w:cstheme="majorBidi"/>
          <w:b/>
          <w:bCs/>
          <w:i w:val="0"/>
          <w:iCs w:val="0"/>
          <w:sz w:val="22"/>
          <w:szCs w:val="22"/>
        </w:rPr>
        <w:t xml:space="preserve">      Thumb</w:t>
      </w:r>
      <w:r w:rsidR="000122BB" w:rsidRPr="008B2FCA">
        <w:rPr>
          <w:rFonts w:asciiTheme="majorBidi" w:hAnsiTheme="majorBidi" w:cstheme="majorBidi"/>
          <w:b/>
          <w:bCs/>
          <w:i w:val="0"/>
          <w:iCs w:val="0"/>
          <w:sz w:val="22"/>
          <w:szCs w:val="22"/>
        </w:rPr>
        <w:t xml:space="preserve"> </w:t>
      </w:r>
      <w:r w:rsidR="009558BA" w:rsidRPr="008B2FCA">
        <w:rPr>
          <w:rFonts w:asciiTheme="majorBidi" w:hAnsiTheme="majorBidi" w:cstheme="majorBidi"/>
          <w:b/>
          <w:bCs/>
          <w:i w:val="0"/>
          <w:iCs w:val="0"/>
          <w:sz w:val="22"/>
          <w:szCs w:val="22"/>
        </w:rPr>
        <w:t>print of participant</w:t>
      </w:r>
    </w:p>
    <w:p w14:paraId="69136ABC" w14:textId="251346F3" w:rsidR="007E3F68" w:rsidRPr="008B2FCA" w:rsidRDefault="00985DDC" w:rsidP="00B14E6C">
      <w:pPr>
        <w:pStyle w:val="BodyText3"/>
        <w:spacing w:line="276" w:lineRule="auto"/>
        <w:rPr>
          <w:rFonts w:asciiTheme="majorBidi" w:hAnsiTheme="majorBidi" w:cstheme="majorBidi"/>
          <w:b/>
          <w:bCs/>
          <w:i w:val="0"/>
          <w:iCs w:val="0"/>
          <w:sz w:val="22"/>
          <w:szCs w:val="22"/>
        </w:rPr>
      </w:pPr>
      <w:r w:rsidRPr="008B2FCA">
        <w:rPr>
          <w:rFonts w:asciiTheme="majorBidi" w:hAnsiTheme="majorBidi" w:cstheme="majorBidi"/>
          <w:b/>
          <w:bCs/>
          <w:i w:val="0"/>
          <w:iCs w:val="0"/>
          <w:noProof/>
          <w:sz w:val="22"/>
          <w:szCs w:val="22"/>
          <w:lang w:val="en-US" w:eastAsia="en-US"/>
        </w:rPr>
        <mc:AlternateContent>
          <mc:Choice Requires="wps">
            <w:drawing>
              <wp:anchor distT="0" distB="0" distL="114300" distR="114300" simplePos="0" relativeHeight="251658240" behindDoc="0" locked="0" layoutInCell="1" allowOverlap="1" wp14:anchorId="3B2663E3" wp14:editId="7C6AB79F">
                <wp:simplePos x="0" y="0"/>
                <wp:positionH relativeFrom="column">
                  <wp:posOffset>4396740</wp:posOffset>
                </wp:positionH>
                <wp:positionV relativeFrom="paragraph">
                  <wp:posOffset>15240</wp:posOffset>
                </wp:positionV>
                <wp:extent cx="1143000" cy="647700"/>
                <wp:effectExtent l="0" t="0" r="0" b="0"/>
                <wp:wrapNone/>
                <wp:docPr id="127044228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647700"/>
                        </a:xfrm>
                        <a:prstGeom prst="rect">
                          <a:avLst/>
                        </a:prstGeom>
                        <a:solidFill>
                          <a:srgbClr val="FFFFFF"/>
                        </a:solidFill>
                        <a:ln w="9525">
                          <a:solidFill>
                            <a:srgbClr val="000000"/>
                          </a:solidFill>
                          <a:miter lim="800000"/>
                          <a:headEnd/>
                          <a:tailEnd/>
                        </a:ln>
                      </wps:spPr>
                      <wps:txbx>
                        <w:txbxContent>
                          <w:p w14:paraId="18F99C46" w14:textId="77777777" w:rsidR="009F50DF" w:rsidRDefault="009F50D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026" type="#_x0000_t202" style="position:absolute;left:0;text-align:left;margin-left:346.2pt;margin-top:1.2pt;width:90pt;height: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">
                <v:textbox>
                  <w:txbxContent>
                    <w:p w14:paraId="18F99C46" w14:textId="77777777" w:rsidR="009F50DF" w:rsidRDefault="009F50DF"/>
                  </w:txbxContent>
                </v:textbox>
              </v:shape>
            </w:pict>
          </mc:Fallback>
        </mc:AlternateContent>
      </w:r>
      <w:r w:rsidR="007E3F68" w:rsidRPr="008B2FCA">
        <w:rPr>
          <w:rFonts w:asciiTheme="majorBidi" w:hAnsiTheme="majorBidi" w:cstheme="majorBidi"/>
          <w:b/>
          <w:bCs/>
          <w:i w:val="0"/>
          <w:iCs w:val="0"/>
          <w:sz w:val="22"/>
          <w:szCs w:val="22"/>
        </w:rPr>
        <w:t>Signature of witn</w:t>
      </w:r>
      <w:r w:rsidR="00E07C68" w:rsidRPr="008B2FCA">
        <w:rPr>
          <w:rFonts w:asciiTheme="majorBidi" w:hAnsiTheme="majorBidi" w:cstheme="majorBidi"/>
          <w:b/>
          <w:bCs/>
          <w:i w:val="0"/>
          <w:iCs w:val="0"/>
          <w:sz w:val="22"/>
          <w:szCs w:val="22"/>
        </w:rPr>
        <w:t>ess ______________________</w:t>
      </w:r>
    </w:p>
    <w:p w14:paraId="28F2A2AA" w14:textId="77777777" w:rsidR="007E3F68" w:rsidRPr="008B2FCA" w:rsidRDefault="007E3F68" w:rsidP="00B14E6C">
      <w:pPr>
        <w:spacing w:line="276" w:lineRule="auto"/>
        <w:jc w:val="both"/>
        <w:rPr>
          <w:rFonts w:asciiTheme="majorBidi" w:hAnsiTheme="majorBidi" w:cstheme="majorBidi"/>
          <w:b/>
          <w:bCs/>
        </w:rPr>
      </w:pPr>
      <w:r w:rsidRPr="008B2FCA">
        <w:rPr>
          <w:rFonts w:asciiTheme="majorBidi" w:hAnsiTheme="majorBidi" w:cstheme="majorBidi"/>
          <w:b/>
          <w:bCs/>
        </w:rPr>
        <w:t>Date ________________________</w:t>
      </w:r>
    </w:p>
    <w:p w14:paraId="7F570A9A" w14:textId="77777777" w:rsidR="007E3F68" w:rsidRPr="008B2FCA" w:rsidRDefault="007E3F68" w:rsidP="00B14E6C">
      <w:pPr>
        <w:spacing w:line="276" w:lineRule="auto"/>
        <w:jc w:val="both"/>
        <w:rPr>
          <w:rFonts w:asciiTheme="majorBidi" w:hAnsiTheme="majorBidi" w:cstheme="majorBidi"/>
          <w:b/>
          <w:bCs/>
        </w:rPr>
      </w:pPr>
      <w:r w:rsidRPr="008B2FCA">
        <w:rPr>
          <w:rFonts w:asciiTheme="majorBidi" w:hAnsiTheme="majorBidi" w:cstheme="majorBidi"/>
          <w:b/>
          <w:bCs/>
        </w:rPr>
        <w:t xml:space="preserve">                Day/month/year</w:t>
      </w:r>
    </w:p>
    <w:p w14:paraId="493EB4A6" w14:textId="77777777" w:rsidR="00E07C68" w:rsidRPr="008B2FCA" w:rsidRDefault="00EE2771" w:rsidP="00B14E6C">
      <w:pPr>
        <w:spacing w:line="276" w:lineRule="auto"/>
        <w:jc w:val="both"/>
        <w:rPr>
          <w:rFonts w:asciiTheme="majorBidi" w:hAnsiTheme="majorBidi" w:cstheme="majorBidi"/>
          <w:b/>
          <w:bCs/>
        </w:rPr>
      </w:pPr>
      <w:r w:rsidRPr="008B2FCA">
        <w:rPr>
          <w:rFonts w:asciiTheme="majorBidi" w:hAnsiTheme="majorBidi" w:cstheme="majorBidi"/>
          <w:b/>
          <w:bCs/>
        </w:rPr>
        <w:tab/>
      </w:r>
    </w:p>
    <w:p w14:paraId="05A52424" w14:textId="77777777" w:rsidR="009558BA" w:rsidRPr="008B2FCA" w:rsidRDefault="009558BA" w:rsidP="00B14E6C">
      <w:pPr>
        <w:spacing w:line="276" w:lineRule="auto"/>
        <w:jc w:val="both"/>
        <w:rPr>
          <w:rFonts w:asciiTheme="majorBidi" w:hAnsiTheme="majorBidi" w:cstheme="majorBidi"/>
          <w:b/>
          <w:bCs/>
        </w:rPr>
      </w:pPr>
    </w:p>
    <w:p w14:paraId="2B6838C5" w14:textId="77777777" w:rsidR="00B14E6C" w:rsidRPr="008B2FCA" w:rsidRDefault="00B14E6C" w:rsidP="00B14E6C">
      <w:pPr>
        <w:spacing w:line="276" w:lineRule="auto"/>
        <w:jc w:val="both"/>
        <w:rPr>
          <w:rFonts w:asciiTheme="majorBidi" w:hAnsiTheme="majorBidi" w:cstheme="majorBidi"/>
          <w:b/>
          <w:bCs/>
        </w:rPr>
      </w:pPr>
    </w:p>
    <w:p w14:paraId="5856A02D" w14:textId="77777777" w:rsidR="00B14E6C" w:rsidRPr="008B2FCA" w:rsidRDefault="00B14E6C" w:rsidP="00B14E6C">
      <w:pPr>
        <w:spacing w:line="276" w:lineRule="auto"/>
        <w:jc w:val="both"/>
        <w:rPr>
          <w:rFonts w:asciiTheme="majorBidi" w:hAnsiTheme="majorBidi" w:cstheme="majorBidi"/>
          <w:b/>
          <w:bCs/>
        </w:rPr>
      </w:pPr>
    </w:p>
    <w:p w14:paraId="0E4BCA8C" w14:textId="77777777" w:rsidR="00B14E6C" w:rsidRPr="008B2FCA" w:rsidRDefault="00B14E6C" w:rsidP="00B14E6C">
      <w:pPr>
        <w:spacing w:line="276" w:lineRule="auto"/>
        <w:jc w:val="both"/>
        <w:rPr>
          <w:rFonts w:asciiTheme="majorBidi" w:hAnsiTheme="majorBidi" w:cstheme="majorBidi"/>
          <w:b/>
          <w:bCs/>
        </w:rPr>
      </w:pPr>
    </w:p>
    <w:p w14:paraId="0CA61B6E" w14:textId="77777777" w:rsidR="00B14E6C" w:rsidRPr="008B2FCA" w:rsidRDefault="00B14E6C" w:rsidP="00B14E6C">
      <w:pPr>
        <w:spacing w:line="276" w:lineRule="auto"/>
        <w:jc w:val="both"/>
        <w:rPr>
          <w:rFonts w:asciiTheme="majorBidi" w:hAnsiTheme="majorBidi" w:cstheme="majorBidi"/>
          <w:b/>
          <w:bCs/>
        </w:rPr>
      </w:pPr>
    </w:p>
    <w:p w14:paraId="5B76F1C6" w14:textId="77777777" w:rsidR="00B14E6C" w:rsidRPr="008B2FCA" w:rsidRDefault="00B14E6C" w:rsidP="00B14E6C">
      <w:pPr>
        <w:spacing w:line="276" w:lineRule="auto"/>
        <w:jc w:val="both"/>
        <w:rPr>
          <w:rFonts w:asciiTheme="majorBidi" w:hAnsiTheme="majorBidi" w:cstheme="majorBidi"/>
          <w:b/>
          <w:bCs/>
        </w:rPr>
      </w:pPr>
    </w:p>
    <w:p w14:paraId="7D261636" w14:textId="77777777" w:rsidR="00B14E6C" w:rsidRPr="008B2FCA" w:rsidRDefault="00B14E6C" w:rsidP="00B14E6C">
      <w:pPr>
        <w:spacing w:line="276" w:lineRule="auto"/>
        <w:jc w:val="both"/>
        <w:rPr>
          <w:rFonts w:asciiTheme="majorBidi" w:hAnsiTheme="majorBidi" w:cstheme="majorBidi"/>
          <w:b/>
          <w:bCs/>
        </w:rPr>
      </w:pPr>
    </w:p>
    <w:p w14:paraId="392F1B4A" w14:textId="77777777" w:rsidR="00B14E6C" w:rsidRPr="008B2FCA" w:rsidRDefault="00B14E6C" w:rsidP="00B14E6C">
      <w:pPr>
        <w:spacing w:line="276" w:lineRule="auto"/>
        <w:jc w:val="both"/>
        <w:rPr>
          <w:rFonts w:asciiTheme="majorBidi" w:hAnsiTheme="majorBidi" w:cstheme="majorBidi"/>
          <w:b/>
          <w:bCs/>
        </w:rPr>
      </w:pPr>
    </w:p>
    <w:p w14:paraId="5F36C185" w14:textId="77777777" w:rsidR="00B14E6C" w:rsidRPr="008B2FCA" w:rsidRDefault="00B14E6C" w:rsidP="00B14E6C">
      <w:pPr>
        <w:spacing w:line="276" w:lineRule="auto"/>
        <w:jc w:val="both"/>
        <w:rPr>
          <w:rFonts w:asciiTheme="majorBidi" w:hAnsiTheme="majorBidi" w:cstheme="majorBidi"/>
          <w:b/>
          <w:bCs/>
        </w:rPr>
      </w:pPr>
    </w:p>
    <w:p w14:paraId="52AAEAC6" w14:textId="77777777" w:rsidR="00B14E6C" w:rsidRPr="008B2FCA" w:rsidRDefault="00B14E6C" w:rsidP="00B14E6C">
      <w:pPr>
        <w:spacing w:line="276" w:lineRule="auto"/>
        <w:jc w:val="both"/>
        <w:rPr>
          <w:rFonts w:asciiTheme="majorBidi" w:hAnsiTheme="majorBidi" w:cstheme="majorBidi"/>
          <w:b/>
          <w:bCs/>
        </w:rPr>
      </w:pPr>
    </w:p>
    <w:p w14:paraId="01FD9782" w14:textId="77777777" w:rsidR="00B14E6C" w:rsidRPr="008B2FCA" w:rsidRDefault="00B14E6C" w:rsidP="00B14E6C">
      <w:pPr>
        <w:spacing w:line="276" w:lineRule="auto"/>
        <w:jc w:val="both"/>
        <w:rPr>
          <w:rFonts w:asciiTheme="majorBidi" w:hAnsiTheme="majorBidi" w:cstheme="majorBidi"/>
          <w:b/>
          <w:bCs/>
        </w:rPr>
      </w:pPr>
    </w:p>
    <w:p w14:paraId="78AA0714" w14:textId="77777777" w:rsidR="009558BA" w:rsidRPr="008B2FCA" w:rsidRDefault="009558BA" w:rsidP="00B14E6C">
      <w:pPr>
        <w:spacing w:line="276" w:lineRule="auto"/>
        <w:jc w:val="both"/>
        <w:rPr>
          <w:rFonts w:asciiTheme="majorBidi" w:hAnsiTheme="majorBidi" w:cstheme="majorBidi"/>
          <w:b/>
          <w:bCs/>
        </w:rPr>
      </w:pPr>
    </w:p>
    <w:p w14:paraId="2DDE7498" w14:textId="77777777" w:rsidR="009558BA" w:rsidRPr="008B2FCA" w:rsidRDefault="009C39D2" w:rsidP="00B14E6C">
      <w:pPr>
        <w:spacing w:line="276" w:lineRule="auto"/>
        <w:jc w:val="both"/>
        <w:rPr>
          <w:rFonts w:asciiTheme="majorBidi" w:hAnsiTheme="majorBidi" w:cstheme="majorBidi"/>
          <w:b/>
          <w:bCs/>
        </w:rPr>
      </w:pPr>
      <w:bookmarkStart w:id="4" w:name="OLE_LINK2"/>
      <w:bookmarkStart w:id="5" w:name="OLE_LINK3"/>
      <w:r w:rsidRPr="008B2FCA">
        <w:rPr>
          <w:rFonts w:asciiTheme="majorBidi" w:hAnsiTheme="majorBidi" w:cstheme="majorBidi"/>
          <w:b/>
          <w:bCs/>
        </w:rPr>
        <w:t>Statement by the researcher/person taking consent</w:t>
      </w:r>
    </w:p>
    <w:p w14:paraId="4A2BAC08" w14:textId="77777777" w:rsidR="009C39D2" w:rsidRPr="008B2FCA" w:rsidRDefault="009C39D2" w:rsidP="00B14E6C">
      <w:pPr>
        <w:tabs>
          <w:tab w:val="left" w:pos="-720"/>
          <w:tab w:val="left" w:pos="558"/>
          <w:tab w:val="left" w:pos="1170"/>
          <w:tab w:val="left" w:pos="1674"/>
          <w:tab w:val="left" w:pos="4798"/>
        </w:tabs>
        <w:spacing w:line="276" w:lineRule="auto"/>
        <w:jc w:val="both"/>
        <w:rPr>
          <w:rFonts w:asciiTheme="majorBidi" w:eastAsia="SimSun" w:hAnsiTheme="majorBidi" w:cstheme="majorBidi"/>
          <w:lang w:val="en-US"/>
        </w:rPr>
      </w:pPr>
      <w:proofErr w:type="gramStart"/>
      <w:r w:rsidRPr="008B2FCA">
        <w:rPr>
          <w:rFonts w:asciiTheme="majorBidi" w:eastAsia="SimSun" w:hAnsiTheme="majorBidi" w:cstheme="majorBidi"/>
          <w:b/>
          <w:bCs/>
          <w:lang w:val="en-US"/>
        </w:rPr>
        <w:t>I  have</w:t>
      </w:r>
      <w:proofErr w:type="gramEnd"/>
      <w:r w:rsidRPr="008B2FCA">
        <w:rPr>
          <w:rFonts w:asciiTheme="majorBidi" w:eastAsia="SimSun" w:hAnsiTheme="majorBidi" w:cstheme="majorBidi"/>
          <w:b/>
          <w:bCs/>
          <w:lang w:val="en-US"/>
        </w:rPr>
        <w:t xml:space="preserve"> accurately read out the information sheet to the potential participant, and to the best of my ability made sure that the participant understands that the following will be done:</w:t>
      </w:r>
    </w:p>
    <w:p w14:paraId="08738D52" w14:textId="77777777" w:rsidR="009C39D2" w:rsidRPr="008B2FCA" w:rsidRDefault="009C39D2" w:rsidP="00B14E6C">
      <w:pPr>
        <w:tabs>
          <w:tab w:val="left" w:pos="-720"/>
          <w:tab w:val="left" w:pos="558"/>
          <w:tab w:val="left" w:pos="1170"/>
          <w:tab w:val="left" w:pos="1674"/>
          <w:tab w:val="left" w:pos="4798"/>
        </w:tabs>
        <w:spacing w:line="276" w:lineRule="auto"/>
        <w:jc w:val="both"/>
        <w:rPr>
          <w:rFonts w:asciiTheme="majorBidi" w:eastAsia="SimSun" w:hAnsiTheme="majorBidi" w:cstheme="majorBidi"/>
          <w:lang w:val="en-US"/>
        </w:rPr>
      </w:pPr>
      <w:r w:rsidRPr="008B2FCA">
        <w:rPr>
          <w:rFonts w:asciiTheme="majorBidi" w:eastAsia="SimSun" w:hAnsiTheme="majorBidi" w:cstheme="majorBidi"/>
          <w:b/>
          <w:bCs/>
          <w:lang w:val="en-US"/>
        </w:rPr>
        <w:t>1.</w:t>
      </w:r>
      <w:r w:rsidR="00604A98" w:rsidRPr="008B2FCA">
        <w:rPr>
          <w:rFonts w:asciiTheme="majorBidi" w:eastAsia="SimSun" w:hAnsiTheme="majorBidi" w:cstheme="majorBidi"/>
          <w:b/>
          <w:bCs/>
          <w:lang w:val="en-US"/>
        </w:rPr>
        <w:t xml:space="preserve"> Surgical procedures (implant placement)</w:t>
      </w:r>
    </w:p>
    <w:p w14:paraId="5401312B" w14:textId="77777777" w:rsidR="009C39D2" w:rsidRPr="008B2FCA" w:rsidRDefault="009C39D2" w:rsidP="00B14E6C">
      <w:pPr>
        <w:tabs>
          <w:tab w:val="left" w:pos="-720"/>
          <w:tab w:val="left" w:pos="558"/>
          <w:tab w:val="left" w:pos="1170"/>
          <w:tab w:val="left" w:pos="1674"/>
          <w:tab w:val="left" w:pos="4798"/>
        </w:tabs>
        <w:spacing w:line="276" w:lineRule="auto"/>
        <w:jc w:val="both"/>
        <w:rPr>
          <w:rFonts w:asciiTheme="majorBidi" w:eastAsia="SimSun" w:hAnsiTheme="majorBidi" w:cstheme="majorBidi"/>
          <w:lang w:val="en-US"/>
        </w:rPr>
      </w:pPr>
      <w:r w:rsidRPr="008B2FCA">
        <w:rPr>
          <w:rFonts w:asciiTheme="majorBidi" w:eastAsia="SimSun" w:hAnsiTheme="majorBidi" w:cstheme="majorBidi"/>
          <w:b/>
          <w:bCs/>
          <w:lang w:val="en-US"/>
        </w:rPr>
        <w:t>2.</w:t>
      </w:r>
      <w:r w:rsidR="00604A98" w:rsidRPr="008B2FCA">
        <w:rPr>
          <w:rFonts w:asciiTheme="majorBidi" w:eastAsia="SimSun" w:hAnsiTheme="majorBidi" w:cstheme="majorBidi"/>
          <w:b/>
          <w:bCs/>
          <w:lang w:val="en-US"/>
        </w:rPr>
        <w:t xml:space="preserve"> Prosthetic procedures (conventional</w:t>
      </w:r>
      <w:proofErr w:type="gramStart"/>
      <w:r w:rsidR="00604A98" w:rsidRPr="008B2FCA">
        <w:rPr>
          <w:rFonts w:asciiTheme="majorBidi" w:eastAsia="SimSun" w:hAnsiTheme="majorBidi" w:cstheme="majorBidi"/>
          <w:b/>
          <w:bCs/>
          <w:lang w:val="en-US"/>
        </w:rPr>
        <w:t>,3d</w:t>
      </w:r>
      <w:proofErr w:type="gramEnd"/>
      <w:r w:rsidR="00604A98" w:rsidRPr="008B2FCA">
        <w:rPr>
          <w:rFonts w:asciiTheme="majorBidi" w:eastAsia="SimSun" w:hAnsiTheme="majorBidi" w:cstheme="majorBidi"/>
          <w:b/>
          <w:bCs/>
          <w:lang w:val="en-US"/>
        </w:rPr>
        <w:t xml:space="preserve">-printed </w:t>
      </w:r>
      <w:proofErr w:type="spellStart"/>
      <w:r w:rsidR="00604A98" w:rsidRPr="008B2FCA">
        <w:rPr>
          <w:rFonts w:asciiTheme="majorBidi" w:eastAsia="SimSun" w:hAnsiTheme="majorBidi" w:cstheme="majorBidi"/>
          <w:b/>
          <w:bCs/>
          <w:lang w:val="en-US"/>
        </w:rPr>
        <w:t>overdenture</w:t>
      </w:r>
      <w:proofErr w:type="spellEnd"/>
      <w:r w:rsidR="00604A98" w:rsidRPr="008B2FCA">
        <w:rPr>
          <w:rFonts w:asciiTheme="majorBidi" w:eastAsia="SimSun" w:hAnsiTheme="majorBidi" w:cstheme="majorBidi"/>
          <w:b/>
          <w:bCs/>
          <w:lang w:val="en-US"/>
        </w:rPr>
        <w:t>)</w:t>
      </w:r>
    </w:p>
    <w:p w14:paraId="4CC8292B" w14:textId="517E630E" w:rsidR="009C39D2" w:rsidRPr="008B2FCA" w:rsidRDefault="009C39D2" w:rsidP="008B2FCA">
      <w:pPr>
        <w:tabs>
          <w:tab w:val="left" w:pos="-720"/>
          <w:tab w:val="left" w:pos="558"/>
          <w:tab w:val="left" w:pos="1170"/>
          <w:tab w:val="left" w:pos="1674"/>
          <w:tab w:val="left" w:pos="4798"/>
        </w:tabs>
        <w:spacing w:line="276" w:lineRule="auto"/>
        <w:jc w:val="both"/>
        <w:rPr>
          <w:rFonts w:asciiTheme="majorBidi" w:eastAsia="SimSun" w:hAnsiTheme="majorBidi" w:cstheme="majorBidi"/>
          <w:b/>
          <w:bCs/>
          <w:lang w:val="en-US"/>
        </w:rPr>
      </w:pPr>
      <w:r w:rsidRPr="008B2FCA">
        <w:rPr>
          <w:rFonts w:asciiTheme="majorBidi" w:eastAsia="SimSun" w:hAnsiTheme="majorBidi" w:cstheme="majorBidi"/>
          <w:b/>
          <w:bCs/>
          <w:lang w:val="en-US"/>
        </w:rPr>
        <w:t>3.</w:t>
      </w:r>
      <w:r w:rsidR="00604A98" w:rsidRPr="008B2FCA">
        <w:rPr>
          <w:rFonts w:asciiTheme="majorBidi" w:eastAsia="SimSun" w:hAnsiTheme="majorBidi" w:cstheme="majorBidi"/>
          <w:b/>
          <w:bCs/>
          <w:lang w:val="en-US"/>
        </w:rPr>
        <w:t xml:space="preserve"> </w:t>
      </w:r>
      <w:proofErr w:type="gramStart"/>
      <w:r w:rsidR="00604A98" w:rsidRPr="008B2FCA">
        <w:rPr>
          <w:rFonts w:asciiTheme="majorBidi" w:eastAsia="SimSun" w:hAnsiTheme="majorBidi" w:cstheme="majorBidi"/>
          <w:b/>
          <w:bCs/>
          <w:lang w:val="en-US"/>
        </w:rPr>
        <w:t>evaluation</w:t>
      </w:r>
      <w:proofErr w:type="gramEnd"/>
      <w:r w:rsidR="00604A98" w:rsidRPr="008B2FCA">
        <w:rPr>
          <w:rFonts w:asciiTheme="majorBidi" w:eastAsia="SimSun" w:hAnsiTheme="majorBidi" w:cstheme="majorBidi"/>
          <w:b/>
          <w:bCs/>
          <w:lang w:val="en-US"/>
        </w:rPr>
        <w:t xml:space="preserve"> of </w:t>
      </w:r>
      <w:r w:rsidR="008B2FCA" w:rsidRPr="008B2FCA">
        <w:rPr>
          <w:rFonts w:asciiTheme="majorBidi" w:eastAsia="SimSun" w:hAnsiTheme="majorBidi" w:cstheme="majorBidi"/>
          <w:b/>
          <w:bCs/>
          <w:lang w:val="en-US"/>
        </w:rPr>
        <w:t xml:space="preserve">mechanical wear of the </w:t>
      </w:r>
      <w:proofErr w:type="spellStart"/>
      <w:r w:rsidR="008B2FCA" w:rsidRPr="008B2FCA">
        <w:rPr>
          <w:rFonts w:asciiTheme="majorBidi" w:eastAsia="SimSun" w:hAnsiTheme="majorBidi" w:cstheme="majorBidi"/>
          <w:b/>
          <w:bCs/>
          <w:lang w:val="en-US"/>
        </w:rPr>
        <w:t>occlusal</w:t>
      </w:r>
      <w:proofErr w:type="spellEnd"/>
      <w:r w:rsidR="008B2FCA" w:rsidRPr="008B2FCA">
        <w:rPr>
          <w:rFonts w:asciiTheme="majorBidi" w:eastAsia="SimSun" w:hAnsiTheme="majorBidi" w:cstheme="majorBidi"/>
          <w:b/>
          <w:bCs/>
          <w:lang w:val="en-US"/>
        </w:rPr>
        <w:t xml:space="preserve"> surface</w:t>
      </w:r>
      <w:r w:rsidR="00604A98" w:rsidRPr="008B2FCA">
        <w:rPr>
          <w:rFonts w:asciiTheme="majorBidi" w:eastAsia="SimSun" w:hAnsiTheme="majorBidi" w:cstheme="majorBidi"/>
          <w:b/>
          <w:bCs/>
          <w:lang w:val="en-US"/>
        </w:rPr>
        <w:t xml:space="preserve"> (</w:t>
      </w:r>
      <w:r w:rsidR="008B2FCA" w:rsidRPr="008B2FCA">
        <w:rPr>
          <w:rFonts w:asciiTheme="majorBidi" w:eastAsia="SimSun" w:hAnsiTheme="majorBidi" w:cstheme="majorBidi"/>
          <w:b/>
          <w:bCs/>
          <w:lang w:val="en-US"/>
        </w:rPr>
        <w:t xml:space="preserve">digital </w:t>
      </w:r>
      <w:proofErr w:type="spellStart"/>
      <w:r w:rsidR="008B2FCA" w:rsidRPr="008B2FCA">
        <w:rPr>
          <w:rFonts w:asciiTheme="majorBidi" w:eastAsia="SimSun" w:hAnsiTheme="majorBidi" w:cstheme="majorBidi"/>
          <w:b/>
          <w:bCs/>
          <w:lang w:val="en-US"/>
        </w:rPr>
        <w:t>occlusal</w:t>
      </w:r>
      <w:proofErr w:type="spellEnd"/>
      <w:r w:rsidR="008B2FCA" w:rsidRPr="008B2FCA">
        <w:rPr>
          <w:rFonts w:asciiTheme="majorBidi" w:eastAsia="SimSun" w:hAnsiTheme="majorBidi" w:cstheme="majorBidi"/>
          <w:b/>
          <w:bCs/>
          <w:lang w:val="en-US"/>
        </w:rPr>
        <w:t xml:space="preserve"> analysis</w:t>
      </w:r>
      <w:r w:rsidR="00604A98" w:rsidRPr="008B2FCA">
        <w:rPr>
          <w:rFonts w:asciiTheme="majorBidi" w:eastAsia="SimSun" w:hAnsiTheme="majorBidi" w:cstheme="majorBidi"/>
          <w:b/>
          <w:bCs/>
          <w:lang w:val="en-US"/>
        </w:rPr>
        <w:t xml:space="preserve">), and </w:t>
      </w:r>
      <w:proofErr w:type="spellStart"/>
      <w:r w:rsidR="008B2FCA" w:rsidRPr="008B2FCA">
        <w:rPr>
          <w:rFonts w:asciiTheme="majorBidi" w:eastAsia="SimSun" w:hAnsiTheme="majorBidi" w:cstheme="majorBidi"/>
          <w:b/>
          <w:bCs/>
          <w:lang w:val="en-US"/>
        </w:rPr>
        <w:t>occlusal</w:t>
      </w:r>
      <w:proofErr w:type="spellEnd"/>
      <w:r w:rsidR="008B2FCA" w:rsidRPr="008B2FCA">
        <w:rPr>
          <w:rFonts w:asciiTheme="majorBidi" w:eastAsia="SimSun" w:hAnsiTheme="majorBidi" w:cstheme="majorBidi"/>
          <w:b/>
          <w:bCs/>
          <w:lang w:val="en-US"/>
        </w:rPr>
        <w:t xml:space="preserve"> force distribution</w:t>
      </w:r>
      <w:r w:rsidR="00604A98" w:rsidRPr="008B2FCA">
        <w:rPr>
          <w:rFonts w:asciiTheme="majorBidi" w:eastAsia="SimSun" w:hAnsiTheme="majorBidi" w:cstheme="majorBidi"/>
          <w:b/>
          <w:bCs/>
          <w:lang w:val="en-US"/>
        </w:rPr>
        <w:t xml:space="preserve"> ( </w:t>
      </w:r>
      <w:proofErr w:type="spellStart"/>
      <w:r w:rsidR="008B2FCA" w:rsidRPr="008B2FCA">
        <w:rPr>
          <w:rFonts w:asciiTheme="majorBidi" w:eastAsia="SimSun" w:hAnsiTheme="majorBidi" w:cstheme="majorBidi"/>
          <w:b/>
          <w:bCs/>
          <w:lang w:val="en-US"/>
        </w:rPr>
        <w:t>occlusense</w:t>
      </w:r>
      <w:proofErr w:type="spellEnd"/>
      <w:r w:rsidR="00604A98" w:rsidRPr="008B2FCA">
        <w:rPr>
          <w:rFonts w:asciiTheme="majorBidi" w:eastAsia="SimSun" w:hAnsiTheme="majorBidi" w:cstheme="majorBidi"/>
          <w:b/>
          <w:bCs/>
          <w:lang w:val="en-US"/>
        </w:rPr>
        <w:t>)</w:t>
      </w:r>
    </w:p>
    <w:p w14:paraId="35E03BB3" w14:textId="77777777" w:rsidR="00604A98" w:rsidRPr="008B2FCA" w:rsidRDefault="00604A98" w:rsidP="00B14E6C">
      <w:pPr>
        <w:tabs>
          <w:tab w:val="left" w:pos="-720"/>
          <w:tab w:val="left" w:pos="558"/>
          <w:tab w:val="left" w:pos="1170"/>
          <w:tab w:val="left" w:pos="1674"/>
          <w:tab w:val="left" w:pos="4798"/>
        </w:tabs>
        <w:spacing w:line="276" w:lineRule="auto"/>
        <w:jc w:val="both"/>
        <w:rPr>
          <w:rFonts w:asciiTheme="majorBidi" w:eastAsia="SimSun" w:hAnsiTheme="majorBidi" w:cstheme="majorBidi"/>
          <w:lang w:val="en-US"/>
        </w:rPr>
      </w:pPr>
      <w:r w:rsidRPr="008B2FCA">
        <w:rPr>
          <w:rFonts w:asciiTheme="majorBidi" w:eastAsia="SimSun" w:hAnsiTheme="majorBidi" w:cstheme="majorBidi"/>
          <w:b/>
          <w:bCs/>
          <w:lang w:val="en-US"/>
        </w:rPr>
        <w:t>4. Follow up, periodic recall.</w:t>
      </w:r>
    </w:p>
    <w:p w14:paraId="765F1D23" w14:textId="77777777" w:rsidR="009C39D2" w:rsidRPr="008B2FCA" w:rsidRDefault="009C39D2" w:rsidP="00B14E6C">
      <w:pPr>
        <w:tabs>
          <w:tab w:val="left" w:pos="-720"/>
          <w:tab w:val="left" w:pos="558"/>
          <w:tab w:val="left" w:pos="1170"/>
          <w:tab w:val="left" w:pos="1674"/>
          <w:tab w:val="left" w:pos="4798"/>
        </w:tabs>
        <w:spacing w:line="276" w:lineRule="auto"/>
        <w:jc w:val="both"/>
        <w:rPr>
          <w:rFonts w:asciiTheme="majorBidi" w:eastAsia="SimSun" w:hAnsiTheme="majorBidi" w:cstheme="majorBidi"/>
          <w:lang w:val="en-US"/>
        </w:rPr>
      </w:pPr>
      <w:r w:rsidRPr="008B2FCA">
        <w:rPr>
          <w:rFonts w:asciiTheme="majorBidi" w:eastAsia="SimSun" w:hAnsiTheme="majorBidi" w:cstheme="majorBidi"/>
          <w:b/>
          <w:bCs/>
          <w:lang w:val="en-US"/>
        </w:rPr>
        <w:t xml:space="preserve">I confirm that the participant was given an opportunity to ask questions about the study, and all the questions asked by the participant have been answered correctly and to the best of my ability. I confirm that the individual has not been coerced into giving consent, and the consent has been given freely and voluntarily. </w:t>
      </w:r>
    </w:p>
    <w:p w14:paraId="39EDC31F" w14:textId="77777777" w:rsidR="009C39D2" w:rsidRPr="008B2FCA" w:rsidRDefault="009C39D2" w:rsidP="00B14E6C">
      <w:pPr>
        <w:tabs>
          <w:tab w:val="left" w:pos="-720"/>
          <w:tab w:val="left" w:pos="558"/>
          <w:tab w:val="left" w:pos="1170"/>
          <w:tab w:val="left" w:pos="1674"/>
          <w:tab w:val="left" w:pos="4798"/>
        </w:tabs>
        <w:spacing w:line="276" w:lineRule="auto"/>
        <w:jc w:val="both"/>
        <w:rPr>
          <w:rFonts w:asciiTheme="majorBidi" w:eastAsia="SimSun" w:hAnsiTheme="majorBidi" w:cstheme="majorBidi"/>
          <w:lang w:val="en-US"/>
        </w:rPr>
      </w:pPr>
      <w:r w:rsidRPr="008B2FCA">
        <w:rPr>
          <w:rFonts w:asciiTheme="majorBidi" w:eastAsia="SimSun" w:hAnsiTheme="majorBidi" w:cstheme="majorBidi"/>
          <w:b/>
          <w:bCs/>
          <w:lang w:val="en-US"/>
        </w:rPr>
        <w:t> </w:t>
      </w:r>
      <w:r w:rsidRPr="008B2FCA">
        <w:rPr>
          <w:rFonts w:asciiTheme="majorBidi" w:eastAsia="SimSun" w:hAnsiTheme="majorBidi" w:cstheme="majorBidi"/>
          <w:lang w:val="en-US"/>
        </w:rPr>
        <w:t> </w:t>
      </w:r>
    </w:p>
    <w:p w14:paraId="71635C64" w14:textId="77777777" w:rsidR="009C39D2" w:rsidRPr="008B2FCA" w:rsidRDefault="009C39D2" w:rsidP="00B14E6C">
      <w:pPr>
        <w:tabs>
          <w:tab w:val="left" w:pos="-720"/>
          <w:tab w:val="left" w:pos="558"/>
          <w:tab w:val="left" w:pos="1170"/>
          <w:tab w:val="left" w:pos="1674"/>
          <w:tab w:val="left" w:pos="4798"/>
        </w:tabs>
        <w:spacing w:line="276" w:lineRule="auto"/>
        <w:jc w:val="both"/>
        <w:rPr>
          <w:rFonts w:asciiTheme="majorBidi" w:eastAsia="SimSun" w:hAnsiTheme="majorBidi" w:cstheme="majorBidi"/>
          <w:lang w:val="en-US"/>
        </w:rPr>
      </w:pPr>
      <w:r w:rsidRPr="008B2FCA">
        <w:rPr>
          <w:rFonts w:asciiTheme="majorBidi" w:eastAsia="SimSun" w:hAnsiTheme="majorBidi" w:cstheme="majorBidi"/>
          <w:lang w:val="en-US"/>
        </w:rPr>
        <w:t> </w:t>
      </w:r>
    </w:p>
    <w:p w14:paraId="0BDC6A42" w14:textId="77777777" w:rsidR="00747324" w:rsidRPr="008B2FCA" w:rsidRDefault="00747324" w:rsidP="00B14E6C">
      <w:pPr>
        <w:spacing w:line="276" w:lineRule="auto"/>
        <w:jc w:val="both"/>
        <w:rPr>
          <w:rFonts w:asciiTheme="majorBidi" w:hAnsiTheme="majorBidi" w:cstheme="majorBidi"/>
          <w:b/>
          <w:bCs/>
        </w:rPr>
      </w:pPr>
    </w:p>
    <w:p w14:paraId="21E51841" w14:textId="77777777" w:rsidR="007E3F68" w:rsidRPr="008B2FCA" w:rsidRDefault="00EE2771" w:rsidP="00B14E6C">
      <w:pPr>
        <w:spacing w:line="276" w:lineRule="auto"/>
        <w:jc w:val="both"/>
        <w:rPr>
          <w:rFonts w:asciiTheme="majorBidi" w:hAnsiTheme="majorBidi" w:cstheme="majorBidi"/>
          <w:b/>
          <w:bCs/>
        </w:rPr>
      </w:pPr>
      <w:r w:rsidRPr="008B2FCA">
        <w:rPr>
          <w:rFonts w:asciiTheme="majorBidi" w:hAnsiTheme="majorBidi" w:cstheme="majorBidi"/>
          <w:b/>
          <w:bCs/>
        </w:rPr>
        <w:t>Print Name of Researcher</w:t>
      </w:r>
      <w:bookmarkStart w:id="6" w:name="OLE_LINK1"/>
      <w:r w:rsidR="009C39D2" w:rsidRPr="008B2FCA">
        <w:rPr>
          <w:rFonts w:asciiTheme="majorBidi" w:hAnsiTheme="majorBidi" w:cstheme="majorBidi"/>
          <w:b/>
          <w:bCs/>
        </w:rPr>
        <w:t>/person taking the consent</w:t>
      </w:r>
      <w:r w:rsidR="007E3F68" w:rsidRPr="008B2FCA">
        <w:rPr>
          <w:rFonts w:asciiTheme="majorBidi" w:hAnsiTheme="majorBidi" w:cstheme="majorBidi"/>
          <w:b/>
          <w:bCs/>
        </w:rPr>
        <w:t>_</w:t>
      </w:r>
      <w:bookmarkEnd w:id="6"/>
      <w:r w:rsidR="007E3F68" w:rsidRPr="008B2FCA">
        <w:rPr>
          <w:rFonts w:asciiTheme="majorBidi" w:hAnsiTheme="majorBidi" w:cstheme="majorBidi"/>
          <w:b/>
          <w:bCs/>
        </w:rPr>
        <w:t>_______________________</w:t>
      </w:r>
      <w:r w:rsidRPr="008B2FCA">
        <w:rPr>
          <w:rFonts w:asciiTheme="majorBidi" w:hAnsiTheme="majorBidi" w:cstheme="majorBidi"/>
          <w:b/>
          <w:bCs/>
        </w:rPr>
        <w:tab/>
      </w:r>
      <w:r w:rsidRPr="008B2FCA">
        <w:rPr>
          <w:rFonts w:asciiTheme="majorBidi" w:hAnsiTheme="majorBidi" w:cstheme="majorBidi"/>
          <w:b/>
          <w:bCs/>
        </w:rPr>
        <w:tab/>
      </w:r>
      <w:bookmarkEnd w:id="4"/>
      <w:bookmarkEnd w:id="5"/>
      <w:r w:rsidRPr="008B2FCA">
        <w:rPr>
          <w:rFonts w:asciiTheme="majorBidi" w:hAnsiTheme="majorBidi" w:cstheme="majorBidi"/>
          <w:b/>
          <w:bCs/>
        </w:rPr>
        <w:tab/>
      </w:r>
      <w:r w:rsidRPr="008B2FCA">
        <w:rPr>
          <w:rFonts w:asciiTheme="majorBidi" w:hAnsiTheme="majorBidi" w:cstheme="majorBidi"/>
          <w:b/>
          <w:bCs/>
        </w:rPr>
        <w:tab/>
      </w:r>
    </w:p>
    <w:p w14:paraId="6CE04AE1" w14:textId="77777777" w:rsidR="00EE2771" w:rsidRPr="008B2FCA" w:rsidRDefault="00EE2771" w:rsidP="00B14E6C">
      <w:pPr>
        <w:spacing w:line="276" w:lineRule="auto"/>
        <w:jc w:val="both"/>
        <w:rPr>
          <w:rFonts w:asciiTheme="majorBidi" w:hAnsiTheme="majorBidi" w:cstheme="majorBidi"/>
          <w:b/>
          <w:bCs/>
        </w:rPr>
      </w:pPr>
      <w:r w:rsidRPr="008B2FCA">
        <w:rPr>
          <w:rFonts w:asciiTheme="majorBidi" w:hAnsiTheme="majorBidi" w:cstheme="majorBidi"/>
          <w:b/>
          <w:bCs/>
        </w:rPr>
        <w:t>Signature of Researcher</w:t>
      </w:r>
      <w:r w:rsidR="007E3F68" w:rsidRPr="008B2FCA">
        <w:rPr>
          <w:rFonts w:asciiTheme="majorBidi" w:hAnsiTheme="majorBidi" w:cstheme="majorBidi"/>
          <w:b/>
          <w:bCs/>
        </w:rPr>
        <w:t xml:space="preserve"> </w:t>
      </w:r>
      <w:r w:rsidR="009C39D2" w:rsidRPr="008B2FCA">
        <w:rPr>
          <w:rFonts w:asciiTheme="majorBidi" w:hAnsiTheme="majorBidi" w:cstheme="majorBidi"/>
          <w:b/>
          <w:bCs/>
        </w:rPr>
        <w:t>/person taking the consent_</w:t>
      </w:r>
      <w:r w:rsidR="007E3F68" w:rsidRPr="008B2FCA">
        <w:rPr>
          <w:rFonts w:asciiTheme="majorBidi" w:hAnsiTheme="majorBidi" w:cstheme="majorBidi"/>
          <w:b/>
          <w:bCs/>
        </w:rPr>
        <w:t>_________________________</w:t>
      </w:r>
    </w:p>
    <w:p w14:paraId="73A58EB3" w14:textId="77777777" w:rsidR="00A13820" w:rsidRPr="008B2FCA" w:rsidRDefault="007E3F68" w:rsidP="00B14E6C">
      <w:pPr>
        <w:spacing w:line="276" w:lineRule="auto"/>
        <w:jc w:val="both"/>
        <w:rPr>
          <w:rFonts w:asciiTheme="majorBidi" w:hAnsiTheme="majorBidi" w:cstheme="majorBidi"/>
          <w:b/>
          <w:bCs/>
        </w:rPr>
      </w:pPr>
      <w:r w:rsidRPr="008B2FCA">
        <w:rPr>
          <w:rFonts w:asciiTheme="majorBidi" w:hAnsiTheme="majorBidi" w:cstheme="majorBidi"/>
          <w:b/>
          <w:bCs/>
        </w:rPr>
        <w:t xml:space="preserve">Date </w:t>
      </w:r>
      <w:r w:rsidR="00EE2771" w:rsidRPr="008B2FCA">
        <w:rPr>
          <w:rFonts w:asciiTheme="majorBidi" w:hAnsiTheme="majorBidi" w:cstheme="majorBidi"/>
          <w:b/>
          <w:bCs/>
        </w:rPr>
        <w:t>___________________________</w:t>
      </w:r>
      <w:r w:rsidR="00EE2771" w:rsidRPr="008B2FCA">
        <w:rPr>
          <w:rFonts w:asciiTheme="majorBidi" w:hAnsiTheme="majorBidi" w:cstheme="majorBidi"/>
          <w:b/>
          <w:bCs/>
        </w:rPr>
        <w:tab/>
      </w:r>
      <w:r w:rsidR="00EE2771" w:rsidRPr="008B2FCA">
        <w:rPr>
          <w:rFonts w:asciiTheme="majorBidi" w:hAnsiTheme="majorBidi" w:cstheme="majorBidi"/>
          <w:b/>
          <w:bCs/>
        </w:rPr>
        <w:tab/>
      </w:r>
      <w:r w:rsidR="00EE2771" w:rsidRPr="008B2FCA">
        <w:rPr>
          <w:rFonts w:asciiTheme="majorBidi" w:hAnsiTheme="majorBidi" w:cstheme="majorBidi"/>
          <w:b/>
          <w:bCs/>
        </w:rPr>
        <w:tab/>
      </w:r>
    </w:p>
    <w:p w14:paraId="316057B3" w14:textId="77777777" w:rsidR="00A13820" w:rsidRPr="008B2FCA" w:rsidRDefault="007E3F68" w:rsidP="00B14E6C">
      <w:pPr>
        <w:spacing w:line="276" w:lineRule="auto"/>
        <w:jc w:val="both"/>
        <w:rPr>
          <w:rFonts w:asciiTheme="majorBidi" w:hAnsiTheme="majorBidi" w:cstheme="majorBidi"/>
          <w:b/>
          <w:bCs/>
          <w:lang w:val="en-US"/>
        </w:rPr>
      </w:pPr>
      <w:r w:rsidRPr="008B2FCA">
        <w:rPr>
          <w:rFonts w:asciiTheme="majorBidi" w:hAnsiTheme="majorBidi" w:cstheme="majorBidi"/>
          <w:b/>
          <w:bCs/>
          <w:lang w:val="en-US"/>
        </w:rPr>
        <w:t xml:space="preserve">                 Day/month/year</w:t>
      </w:r>
    </w:p>
    <w:p w14:paraId="58112C71" w14:textId="77777777" w:rsidR="00664EC9" w:rsidRPr="008B2FCA" w:rsidRDefault="00664EC9" w:rsidP="00B14E6C">
      <w:pPr>
        <w:spacing w:line="276" w:lineRule="auto"/>
        <w:jc w:val="both"/>
        <w:rPr>
          <w:rFonts w:asciiTheme="majorBidi" w:hAnsiTheme="majorBidi" w:cstheme="majorBidi"/>
          <w:b/>
          <w:bCs/>
        </w:rPr>
      </w:pPr>
    </w:p>
    <w:p w14:paraId="25E2D0A8" w14:textId="77777777" w:rsidR="00664EC9" w:rsidRPr="008B2FCA" w:rsidRDefault="00664EC9" w:rsidP="00B14E6C">
      <w:pPr>
        <w:spacing w:line="276" w:lineRule="auto"/>
        <w:jc w:val="both"/>
        <w:rPr>
          <w:rFonts w:asciiTheme="majorBidi" w:hAnsiTheme="majorBidi" w:cstheme="majorBidi"/>
          <w:b/>
          <w:bCs/>
        </w:rPr>
      </w:pPr>
    </w:p>
    <w:p w14:paraId="096B7C33" w14:textId="77777777" w:rsidR="00EE2771" w:rsidRPr="008B2FCA" w:rsidRDefault="00EE2771" w:rsidP="00B14E6C">
      <w:pPr>
        <w:spacing w:line="276" w:lineRule="auto"/>
        <w:jc w:val="both"/>
        <w:rPr>
          <w:rFonts w:asciiTheme="majorBidi" w:hAnsiTheme="majorBidi" w:cstheme="majorBidi"/>
        </w:rPr>
      </w:pPr>
    </w:p>
    <w:sectPr w:rsidR="00EE2771" w:rsidRPr="008B2FCA" w:rsidSect="00CF6716">
      <w:headerReference w:type="default" r:id="rId8"/>
      <w:footerReference w:type="even" r:id="rId9"/>
      <w:footerReference w:type="default" r:id="rId10"/>
      <w:pgSz w:w="12240" w:h="15840"/>
      <w:pgMar w:top="567" w:right="1440" w:bottom="1440" w:left="1797"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08F43F" w14:textId="77777777" w:rsidR="00E95BF7" w:rsidRDefault="00E95BF7">
      <w:r>
        <w:separator/>
      </w:r>
    </w:p>
  </w:endnote>
  <w:endnote w:type="continuationSeparator" w:id="0">
    <w:p w14:paraId="6673A1BD" w14:textId="77777777" w:rsidR="00E95BF7" w:rsidRDefault="00E95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6F07F4" w14:textId="77777777" w:rsidR="0076052F" w:rsidRDefault="007605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890BAF5" w14:textId="77777777" w:rsidR="0076052F" w:rsidRDefault="0076052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D523D8" w14:textId="77777777" w:rsidR="0076052F" w:rsidRPr="005C7511" w:rsidRDefault="0076052F" w:rsidP="00252B38">
    <w:pPr>
      <w:pStyle w:val="Footer"/>
      <w:jc w:val="right"/>
      <w:rPr>
        <w:rFonts w:ascii="Times New Roman" w:hAnsi="Times New Roman"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872AF2" w14:textId="77777777" w:rsidR="00E95BF7" w:rsidRDefault="00E95BF7">
      <w:r>
        <w:separator/>
      </w:r>
    </w:p>
  </w:footnote>
  <w:footnote w:type="continuationSeparator" w:id="0">
    <w:p w14:paraId="103460F9" w14:textId="77777777" w:rsidR="00E95BF7" w:rsidRDefault="00E95B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12B153" w14:textId="77777777" w:rsidR="0076052F" w:rsidRDefault="0076052F" w:rsidP="00EA133B">
    <w:r>
      <w:tab/>
    </w:r>
    <w:r w:rsidRPr="0007006C">
      <w:rPr>
        <w:rFonts w:ascii="Times New Roman" w:hAnsi="Times New Roman"/>
        <w:b/>
        <w:lang w:val="en-U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25DA0"/>
    <w:multiLevelType w:val="singleLevel"/>
    <w:tmpl w:val="8D069BD0"/>
    <w:lvl w:ilvl="0">
      <w:start w:val="1"/>
      <w:numFmt w:val="bullet"/>
      <w:lvlText w:val=""/>
      <w:lvlJc w:val="left"/>
      <w:pPr>
        <w:tabs>
          <w:tab w:val="num" w:pos="567"/>
        </w:tabs>
        <w:ind w:left="567" w:hanging="567"/>
      </w:pPr>
      <w:rPr>
        <w:rFonts w:ascii="Wingdings" w:hAnsi="Wingdings" w:hint="default"/>
        <w:b w:val="0"/>
        <w:i w:val="0"/>
        <w:sz w:val="36"/>
      </w:rPr>
    </w:lvl>
  </w:abstractNum>
  <w:abstractNum w:abstractNumId="1">
    <w:nsid w:val="15C134F9"/>
    <w:multiLevelType w:val="singleLevel"/>
    <w:tmpl w:val="8D069BD0"/>
    <w:lvl w:ilvl="0">
      <w:start w:val="1"/>
      <w:numFmt w:val="bullet"/>
      <w:lvlText w:val=""/>
      <w:lvlJc w:val="left"/>
      <w:pPr>
        <w:tabs>
          <w:tab w:val="num" w:pos="567"/>
        </w:tabs>
        <w:ind w:left="567" w:hanging="567"/>
      </w:pPr>
      <w:rPr>
        <w:rFonts w:ascii="Wingdings" w:hAnsi="Wingdings" w:hint="default"/>
        <w:b w:val="0"/>
        <w:i w:val="0"/>
        <w:sz w:val="36"/>
      </w:rPr>
    </w:lvl>
  </w:abstractNum>
  <w:abstractNum w:abstractNumId="2">
    <w:nsid w:val="1CAB0183"/>
    <w:multiLevelType w:val="hybridMultilevel"/>
    <w:tmpl w:val="27461A60"/>
    <w:lvl w:ilvl="0" w:tplc="82406F66">
      <w:start w:val="1"/>
      <w:numFmt w:val="bullet"/>
      <w:lvlText w:val="o"/>
      <w:lvlJc w:val="left"/>
      <w:pPr>
        <w:tabs>
          <w:tab w:val="num" w:pos="1005"/>
        </w:tabs>
        <w:ind w:left="1005" w:hanging="360"/>
      </w:pPr>
      <w:rPr>
        <w:rFonts w:ascii="Courier New" w:hAnsi="Courier New" w:hint="default"/>
      </w:rPr>
    </w:lvl>
    <w:lvl w:ilvl="1" w:tplc="04090003" w:tentative="1">
      <w:start w:val="1"/>
      <w:numFmt w:val="bullet"/>
      <w:lvlText w:val="o"/>
      <w:lvlJc w:val="left"/>
      <w:pPr>
        <w:tabs>
          <w:tab w:val="num" w:pos="1725"/>
        </w:tabs>
        <w:ind w:left="1725" w:hanging="360"/>
      </w:pPr>
      <w:rPr>
        <w:rFonts w:ascii="Courier New" w:hAnsi="Courier New" w:cs="Courier New" w:hint="default"/>
      </w:rPr>
    </w:lvl>
    <w:lvl w:ilvl="2" w:tplc="04090005" w:tentative="1">
      <w:start w:val="1"/>
      <w:numFmt w:val="bullet"/>
      <w:lvlText w:val=""/>
      <w:lvlJc w:val="left"/>
      <w:pPr>
        <w:tabs>
          <w:tab w:val="num" w:pos="2445"/>
        </w:tabs>
        <w:ind w:left="2445" w:hanging="360"/>
      </w:pPr>
      <w:rPr>
        <w:rFonts w:ascii="Wingdings" w:hAnsi="Wingdings" w:hint="default"/>
      </w:rPr>
    </w:lvl>
    <w:lvl w:ilvl="3" w:tplc="04090001" w:tentative="1">
      <w:start w:val="1"/>
      <w:numFmt w:val="bullet"/>
      <w:lvlText w:val=""/>
      <w:lvlJc w:val="left"/>
      <w:pPr>
        <w:tabs>
          <w:tab w:val="num" w:pos="3165"/>
        </w:tabs>
        <w:ind w:left="3165" w:hanging="360"/>
      </w:pPr>
      <w:rPr>
        <w:rFonts w:ascii="Symbol" w:hAnsi="Symbol" w:hint="default"/>
      </w:rPr>
    </w:lvl>
    <w:lvl w:ilvl="4" w:tplc="04090003" w:tentative="1">
      <w:start w:val="1"/>
      <w:numFmt w:val="bullet"/>
      <w:lvlText w:val="o"/>
      <w:lvlJc w:val="left"/>
      <w:pPr>
        <w:tabs>
          <w:tab w:val="num" w:pos="3885"/>
        </w:tabs>
        <w:ind w:left="3885" w:hanging="360"/>
      </w:pPr>
      <w:rPr>
        <w:rFonts w:ascii="Courier New" w:hAnsi="Courier New" w:cs="Courier New" w:hint="default"/>
      </w:rPr>
    </w:lvl>
    <w:lvl w:ilvl="5" w:tplc="04090005" w:tentative="1">
      <w:start w:val="1"/>
      <w:numFmt w:val="bullet"/>
      <w:lvlText w:val=""/>
      <w:lvlJc w:val="left"/>
      <w:pPr>
        <w:tabs>
          <w:tab w:val="num" w:pos="4605"/>
        </w:tabs>
        <w:ind w:left="4605" w:hanging="360"/>
      </w:pPr>
      <w:rPr>
        <w:rFonts w:ascii="Wingdings" w:hAnsi="Wingdings" w:hint="default"/>
      </w:rPr>
    </w:lvl>
    <w:lvl w:ilvl="6" w:tplc="04090001" w:tentative="1">
      <w:start w:val="1"/>
      <w:numFmt w:val="bullet"/>
      <w:lvlText w:val=""/>
      <w:lvlJc w:val="left"/>
      <w:pPr>
        <w:tabs>
          <w:tab w:val="num" w:pos="5325"/>
        </w:tabs>
        <w:ind w:left="5325" w:hanging="360"/>
      </w:pPr>
      <w:rPr>
        <w:rFonts w:ascii="Symbol" w:hAnsi="Symbol" w:hint="default"/>
      </w:rPr>
    </w:lvl>
    <w:lvl w:ilvl="7" w:tplc="04090003" w:tentative="1">
      <w:start w:val="1"/>
      <w:numFmt w:val="bullet"/>
      <w:lvlText w:val="o"/>
      <w:lvlJc w:val="left"/>
      <w:pPr>
        <w:tabs>
          <w:tab w:val="num" w:pos="6045"/>
        </w:tabs>
        <w:ind w:left="6045" w:hanging="360"/>
      </w:pPr>
      <w:rPr>
        <w:rFonts w:ascii="Courier New" w:hAnsi="Courier New" w:cs="Courier New" w:hint="default"/>
      </w:rPr>
    </w:lvl>
    <w:lvl w:ilvl="8" w:tplc="04090005" w:tentative="1">
      <w:start w:val="1"/>
      <w:numFmt w:val="bullet"/>
      <w:lvlText w:val=""/>
      <w:lvlJc w:val="left"/>
      <w:pPr>
        <w:tabs>
          <w:tab w:val="num" w:pos="6765"/>
        </w:tabs>
        <w:ind w:left="6765" w:hanging="360"/>
      </w:pPr>
      <w:rPr>
        <w:rFonts w:ascii="Wingdings" w:hAnsi="Wingdings" w:hint="default"/>
      </w:rPr>
    </w:lvl>
  </w:abstractNum>
  <w:abstractNum w:abstractNumId="3">
    <w:nsid w:val="236628F0"/>
    <w:multiLevelType w:val="hybridMultilevel"/>
    <w:tmpl w:val="F46C8F8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CD22EB8"/>
    <w:multiLevelType w:val="singleLevel"/>
    <w:tmpl w:val="ED64A5BA"/>
    <w:lvl w:ilvl="0">
      <w:start w:val="1"/>
      <w:numFmt w:val="bullet"/>
      <w:lvlText w:val=""/>
      <w:lvlJc w:val="left"/>
      <w:pPr>
        <w:tabs>
          <w:tab w:val="num" w:pos="720"/>
        </w:tabs>
        <w:ind w:left="360" w:hanging="360"/>
      </w:pPr>
      <w:rPr>
        <w:rFonts w:ascii="Wingdings" w:hAnsi="Wingdings" w:hint="default"/>
        <w:sz w:val="72"/>
      </w:rPr>
    </w:lvl>
  </w:abstractNum>
  <w:abstractNum w:abstractNumId="5">
    <w:nsid w:val="33881C25"/>
    <w:multiLevelType w:val="hybridMultilevel"/>
    <w:tmpl w:val="7F4620EA"/>
    <w:lvl w:ilvl="0" w:tplc="82406F66">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3FD76CC"/>
    <w:multiLevelType w:val="hybridMultilevel"/>
    <w:tmpl w:val="60564E7E"/>
    <w:lvl w:ilvl="0" w:tplc="82406F66">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44EE19F9"/>
    <w:multiLevelType w:val="hybridMultilevel"/>
    <w:tmpl w:val="A218F52C"/>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8">
    <w:nsid w:val="4E652F21"/>
    <w:multiLevelType w:val="hybridMultilevel"/>
    <w:tmpl w:val="E4369362"/>
    <w:lvl w:ilvl="0" w:tplc="82406F66">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64"/>
        </w:tabs>
        <w:ind w:left="164" w:hanging="360"/>
      </w:pPr>
      <w:rPr>
        <w:rFonts w:ascii="Courier New" w:hAnsi="Courier New" w:cs="Courier New" w:hint="default"/>
      </w:rPr>
    </w:lvl>
    <w:lvl w:ilvl="2" w:tplc="04090005" w:tentative="1">
      <w:start w:val="1"/>
      <w:numFmt w:val="bullet"/>
      <w:lvlText w:val=""/>
      <w:lvlJc w:val="left"/>
      <w:pPr>
        <w:tabs>
          <w:tab w:val="num" w:pos="884"/>
        </w:tabs>
        <w:ind w:left="884" w:hanging="360"/>
      </w:pPr>
      <w:rPr>
        <w:rFonts w:ascii="Wingdings" w:hAnsi="Wingdings" w:hint="default"/>
      </w:rPr>
    </w:lvl>
    <w:lvl w:ilvl="3" w:tplc="04090001" w:tentative="1">
      <w:start w:val="1"/>
      <w:numFmt w:val="bullet"/>
      <w:lvlText w:val=""/>
      <w:lvlJc w:val="left"/>
      <w:pPr>
        <w:tabs>
          <w:tab w:val="num" w:pos="1604"/>
        </w:tabs>
        <w:ind w:left="1604" w:hanging="360"/>
      </w:pPr>
      <w:rPr>
        <w:rFonts w:ascii="Symbol" w:hAnsi="Symbol" w:hint="default"/>
      </w:rPr>
    </w:lvl>
    <w:lvl w:ilvl="4" w:tplc="04090003" w:tentative="1">
      <w:start w:val="1"/>
      <w:numFmt w:val="bullet"/>
      <w:lvlText w:val="o"/>
      <w:lvlJc w:val="left"/>
      <w:pPr>
        <w:tabs>
          <w:tab w:val="num" w:pos="2324"/>
        </w:tabs>
        <w:ind w:left="2324" w:hanging="360"/>
      </w:pPr>
      <w:rPr>
        <w:rFonts w:ascii="Courier New" w:hAnsi="Courier New" w:cs="Courier New" w:hint="default"/>
      </w:rPr>
    </w:lvl>
    <w:lvl w:ilvl="5" w:tplc="04090005" w:tentative="1">
      <w:start w:val="1"/>
      <w:numFmt w:val="bullet"/>
      <w:lvlText w:val=""/>
      <w:lvlJc w:val="left"/>
      <w:pPr>
        <w:tabs>
          <w:tab w:val="num" w:pos="3044"/>
        </w:tabs>
        <w:ind w:left="3044" w:hanging="360"/>
      </w:pPr>
      <w:rPr>
        <w:rFonts w:ascii="Wingdings" w:hAnsi="Wingdings" w:hint="default"/>
      </w:rPr>
    </w:lvl>
    <w:lvl w:ilvl="6" w:tplc="04090001" w:tentative="1">
      <w:start w:val="1"/>
      <w:numFmt w:val="bullet"/>
      <w:lvlText w:val=""/>
      <w:lvlJc w:val="left"/>
      <w:pPr>
        <w:tabs>
          <w:tab w:val="num" w:pos="3764"/>
        </w:tabs>
        <w:ind w:left="3764" w:hanging="360"/>
      </w:pPr>
      <w:rPr>
        <w:rFonts w:ascii="Symbol" w:hAnsi="Symbol" w:hint="default"/>
      </w:rPr>
    </w:lvl>
    <w:lvl w:ilvl="7" w:tplc="04090003" w:tentative="1">
      <w:start w:val="1"/>
      <w:numFmt w:val="bullet"/>
      <w:lvlText w:val="o"/>
      <w:lvlJc w:val="left"/>
      <w:pPr>
        <w:tabs>
          <w:tab w:val="num" w:pos="4484"/>
        </w:tabs>
        <w:ind w:left="4484" w:hanging="360"/>
      </w:pPr>
      <w:rPr>
        <w:rFonts w:ascii="Courier New" w:hAnsi="Courier New" w:cs="Courier New" w:hint="default"/>
      </w:rPr>
    </w:lvl>
    <w:lvl w:ilvl="8" w:tplc="04090005" w:tentative="1">
      <w:start w:val="1"/>
      <w:numFmt w:val="bullet"/>
      <w:lvlText w:val=""/>
      <w:lvlJc w:val="left"/>
      <w:pPr>
        <w:tabs>
          <w:tab w:val="num" w:pos="5204"/>
        </w:tabs>
        <w:ind w:left="5204" w:hanging="360"/>
      </w:pPr>
      <w:rPr>
        <w:rFonts w:ascii="Wingdings" w:hAnsi="Wingdings" w:hint="default"/>
      </w:rPr>
    </w:lvl>
  </w:abstractNum>
  <w:abstractNum w:abstractNumId="9">
    <w:nsid w:val="57BD2E91"/>
    <w:multiLevelType w:val="hybridMultilevel"/>
    <w:tmpl w:val="BFE65A4A"/>
    <w:lvl w:ilvl="0" w:tplc="04090001">
      <w:start w:val="1"/>
      <w:numFmt w:val="bullet"/>
      <w:lvlText w:val=""/>
      <w:lvlJc w:val="left"/>
      <w:pPr>
        <w:tabs>
          <w:tab w:val="num" w:pos="1800"/>
        </w:tabs>
        <w:ind w:left="1800" w:hanging="360"/>
      </w:pPr>
      <w:rPr>
        <w:rFonts w:ascii="Symbol" w:hAnsi="Symbol" w:hint="default"/>
      </w:rPr>
    </w:lvl>
    <w:lvl w:ilvl="1" w:tplc="04090003">
      <w:start w:val="1"/>
      <w:numFmt w:val="decimal"/>
      <w:lvlText w:val="%2."/>
      <w:lvlJc w:val="left"/>
      <w:pPr>
        <w:tabs>
          <w:tab w:val="num" w:pos="1800"/>
        </w:tabs>
        <w:ind w:left="1800" w:hanging="360"/>
      </w:p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10">
    <w:nsid w:val="5B5812CC"/>
    <w:multiLevelType w:val="hybridMultilevel"/>
    <w:tmpl w:val="AF68AFF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65914831"/>
    <w:multiLevelType w:val="singleLevel"/>
    <w:tmpl w:val="8D069BD0"/>
    <w:lvl w:ilvl="0">
      <w:start w:val="1"/>
      <w:numFmt w:val="bullet"/>
      <w:lvlText w:val=""/>
      <w:lvlJc w:val="left"/>
      <w:pPr>
        <w:tabs>
          <w:tab w:val="num" w:pos="567"/>
        </w:tabs>
        <w:ind w:left="567" w:hanging="567"/>
      </w:pPr>
      <w:rPr>
        <w:rFonts w:ascii="Wingdings" w:hAnsi="Wingdings" w:hint="default"/>
        <w:b w:val="0"/>
        <w:i w:val="0"/>
        <w:sz w:val="36"/>
      </w:rPr>
    </w:lvl>
  </w:abstractNum>
  <w:abstractNum w:abstractNumId="12">
    <w:nsid w:val="6A562E57"/>
    <w:multiLevelType w:val="hybridMultilevel"/>
    <w:tmpl w:val="F93400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B4A41FD"/>
    <w:multiLevelType w:val="singleLevel"/>
    <w:tmpl w:val="1E8AE64E"/>
    <w:lvl w:ilvl="0">
      <w:start w:val="1"/>
      <w:numFmt w:val="bullet"/>
      <w:lvlText w:val=""/>
      <w:lvlJc w:val="left"/>
      <w:pPr>
        <w:tabs>
          <w:tab w:val="num" w:pos="360"/>
        </w:tabs>
        <w:ind w:left="360" w:hanging="360"/>
      </w:pPr>
      <w:rPr>
        <w:rFonts w:ascii="Wingdings" w:hAnsi="Wingdings" w:hint="default"/>
        <w:b w:val="0"/>
        <w:i w:val="0"/>
        <w:sz w:val="36"/>
      </w:rPr>
    </w:lvl>
  </w:abstractNum>
  <w:abstractNum w:abstractNumId="14">
    <w:nsid w:val="713D7013"/>
    <w:multiLevelType w:val="hybridMultilevel"/>
    <w:tmpl w:val="B2F86782"/>
    <w:lvl w:ilvl="0" w:tplc="82406F66">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3"/>
  </w:num>
  <w:num w:numId="3">
    <w:abstractNumId w:val="0"/>
  </w:num>
  <w:num w:numId="4">
    <w:abstractNumId w:val="1"/>
  </w:num>
  <w:num w:numId="5">
    <w:abstractNumId w:val="11"/>
  </w:num>
  <w:num w:numId="6">
    <w:abstractNumId w:val="8"/>
  </w:num>
  <w:num w:numId="7">
    <w:abstractNumId w:val="6"/>
  </w:num>
  <w:num w:numId="8">
    <w:abstractNumId w:val="14"/>
  </w:num>
  <w:num w:numId="9">
    <w:abstractNumId w:val="5"/>
  </w:num>
  <w:num w:numId="10">
    <w:abstractNumId w:val="2"/>
  </w:num>
  <w:num w:numId="11">
    <w:abstractNumId w:val="12"/>
  </w:num>
  <w:num w:numId="12">
    <w:abstractNumId w:val="0"/>
  </w:num>
  <w:num w:numId="13">
    <w:abstractNumId w:val="1"/>
  </w:num>
  <w:num w:numId="14">
    <w:abstractNumId w:val="11"/>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10"/>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uppressBottomSpacing/>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EC4"/>
    <w:rsid w:val="00002512"/>
    <w:rsid w:val="00005CB7"/>
    <w:rsid w:val="00010C24"/>
    <w:rsid w:val="000122BB"/>
    <w:rsid w:val="000135E3"/>
    <w:rsid w:val="00022687"/>
    <w:rsid w:val="00025247"/>
    <w:rsid w:val="00027589"/>
    <w:rsid w:val="000333AC"/>
    <w:rsid w:val="0003746A"/>
    <w:rsid w:val="0004001E"/>
    <w:rsid w:val="00043D68"/>
    <w:rsid w:val="00060639"/>
    <w:rsid w:val="000702C1"/>
    <w:rsid w:val="000A2DA9"/>
    <w:rsid w:val="000A78E3"/>
    <w:rsid w:val="000B21F3"/>
    <w:rsid w:val="000B4357"/>
    <w:rsid w:val="000C0695"/>
    <w:rsid w:val="000C0FFF"/>
    <w:rsid w:val="000C3AA9"/>
    <w:rsid w:val="000C5930"/>
    <w:rsid w:val="000D0642"/>
    <w:rsid w:val="000E2720"/>
    <w:rsid w:val="000F302B"/>
    <w:rsid w:val="0010492E"/>
    <w:rsid w:val="00110B58"/>
    <w:rsid w:val="00113D11"/>
    <w:rsid w:val="001148CE"/>
    <w:rsid w:val="00114DA1"/>
    <w:rsid w:val="00115CB4"/>
    <w:rsid w:val="001330DA"/>
    <w:rsid w:val="001368BF"/>
    <w:rsid w:val="00141130"/>
    <w:rsid w:val="001574E2"/>
    <w:rsid w:val="00193D43"/>
    <w:rsid w:val="001A005D"/>
    <w:rsid w:val="001A2E80"/>
    <w:rsid w:val="001A73FD"/>
    <w:rsid w:val="001A75A0"/>
    <w:rsid w:val="001B61E0"/>
    <w:rsid w:val="001B7F48"/>
    <w:rsid w:val="001C15A4"/>
    <w:rsid w:val="001D0034"/>
    <w:rsid w:val="001D00ED"/>
    <w:rsid w:val="001E1915"/>
    <w:rsid w:val="001F35C3"/>
    <w:rsid w:val="001F531C"/>
    <w:rsid w:val="002117ED"/>
    <w:rsid w:val="002247BD"/>
    <w:rsid w:val="00247847"/>
    <w:rsid w:val="00247DE8"/>
    <w:rsid w:val="00252B38"/>
    <w:rsid w:val="00252BBB"/>
    <w:rsid w:val="002561FC"/>
    <w:rsid w:val="0027578E"/>
    <w:rsid w:val="00275797"/>
    <w:rsid w:val="002771C2"/>
    <w:rsid w:val="00282E76"/>
    <w:rsid w:val="00296F01"/>
    <w:rsid w:val="002975B3"/>
    <w:rsid w:val="002A54F0"/>
    <w:rsid w:val="002A5A78"/>
    <w:rsid w:val="002A6D76"/>
    <w:rsid w:val="002B7988"/>
    <w:rsid w:val="002C0675"/>
    <w:rsid w:val="002C192D"/>
    <w:rsid w:val="002D38A5"/>
    <w:rsid w:val="002D4340"/>
    <w:rsid w:val="002F168B"/>
    <w:rsid w:val="002F51E0"/>
    <w:rsid w:val="003021CE"/>
    <w:rsid w:val="00303CD0"/>
    <w:rsid w:val="00303FFC"/>
    <w:rsid w:val="00316966"/>
    <w:rsid w:val="003170BD"/>
    <w:rsid w:val="00323CB2"/>
    <w:rsid w:val="00347AF2"/>
    <w:rsid w:val="003611D0"/>
    <w:rsid w:val="00374FFA"/>
    <w:rsid w:val="00384A81"/>
    <w:rsid w:val="00392AD3"/>
    <w:rsid w:val="00392ECE"/>
    <w:rsid w:val="003A6448"/>
    <w:rsid w:val="003B1F13"/>
    <w:rsid w:val="003C4424"/>
    <w:rsid w:val="003C69C0"/>
    <w:rsid w:val="003D03F5"/>
    <w:rsid w:val="003D1A28"/>
    <w:rsid w:val="003D5027"/>
    <w:rsid w:val="003E5F89"/>
    <w:rsid w:val="003F2E4C"/>
    <w:rsid w:val="003F3FAD"/>
    <w:rsid w:val="004072CF"/>
    <w:rsid w:val="004112EB"/>
    <w:rsid w:val="004148BA"/>
    <w:rsid w:val="0042001D"/>
    <w:rsid w:val="00425A3C"/>
    <w:rsid w:val="00426841"/>
    <w:rsid w:val="00432CA6"/>
    <w:rsid w:val="00437A50"/>
    <w:rsid w:val="0044482A"/>
    <w:rsid w:val="00451BAD"/>
    <w:rsid w:val="00453BD8"/>
    <w:rsid w:val="00455985"/>
    <w:rsid w:val="00477AE5"/>
    <w:rsid w:val="00485DEE"/>
    <w:rsid w:val="004871A3"/>
    <w:rsid w:val="00487DF9"/>
    <w:rsid w:val="00492CF7"/>
    <w:rsid w:val="004A0884"/>
    <w:rsid w:val="004E0901"/>
    <w:rsid w:val="004E2CB7"/>
    <w:rsid w:val="00505456"/>
    <w:rsid w:val="005070AC"/>
    <w:rsid w:val="00507418"/>
    <w:rsid w:val="00526E90"/>
    <w:rsid w:val="005309BA"/>
    <w:rsid w:val="00541D37"/>
    <w:rsid w:val="00546757"/>
    <w:rsid w:val="00551E52"/>
    <w:rsid w:val="00555F26"/>
    <w:rsid w:val="00556E25"/>
    <w:rsid w:val="005742C1"/>
    <w:rsid w:val="00577737"/>
    <w:rsid w:val="00590D95"/>
    <w:rsid w:val="005A3392"/>
    <w:rsid w:val="005A576E"/>
    <w:rsid w:val="005B61E6"/>
    <w:rsid w:val="005C5609"/>
    <w:rsid w:val="005C7511"/>
    <w:rsid w:val="005F564B"/>
    <w:rsid w:val="00604A98"/>
    <w:rsid w:val="00611961"/>
    <w:rsid w:val="0061292B"/>
    <w:rsid w:val="006263CD"/>
    <w:rsid w:val="00653912"/>
    <w:rsid w:val="006616E3"/>
    <w:rsid w:val="00664EC9"/>
    <w:rsid w:val="00691047"/>
    <w:rsid w:val="006A35EF"/>
    <w:rsid w:val="006B54A8"/>
    <w:rsid w:val="006E02D9"/>
    <w:rsid w:val="006E317B"/>
    <w:rsid w:val="006E7139"/>
    <w:rsid w:val="006F27E7"/>
    <w:rsid w:val="007072AC"/>
    <w:rsid w:val="0071095A"/>
    <w:rsid w:val="00711720"/>
    <w:rsid w:val="00713121"/>
    <w:rsid w:val="007162D1"/>
    <w:rsid w:val="00716563"/>
    <w:rsid w:val="007166D2"/>
    <w:rsid w:val="0074027C"/>
    <w:rsid w:val="007456C0"/>
    <w:rsid w:val="00746D3B"/>
    <w:rsid w:val="00747324"/>
    <w:rsid w:val="00753675"/>
    <w:rsid w:val="00754D60"/>
    <w:rsid w:val="007563B8"/>
    <w:rsid w:val="00757486"/>
    <w:rsid w:val="0076052F"/>
    <w:rsid w:val="00763A0E"/>
    <w:rsid w:val="007740A2"/>
    <w:rsid w:val="00775267"/>
    <w:rsid w:val="007809C4"/>
    <w:rsid w:val="00782A56"/>
    <w:rsid w:val="00786219"/>
    <w:rsid w:val="007D2E0E"/>
    <w:rsid w:val="007E394B"/>
    <w:rsid w:val="007E3F68"/>
    <w:rsid w:val="007F1512"/>
    <w:rsid w:val="008009B4"/>
    <w:rsid w:val="0081680C"/>
    <w:rsid w:val="008307E6"/>
    <w:rsid w:val="00832217"/>
    <w:rsid w:val="0084171C"/>
    <w:rsid w:val="00857804"/>
    <w:rsid w:val="008679A7"/>
    <w:rsid w:val="00876E55"/>
    <w:rsid w:val="00892FF0"/>
    <w:rsid w:val="008973EB"/>
    <w:rsid w:val="008A0BA6"/>
    <w:rsid w:val="008B2FCA"/>
    <w:rsid w:val="008B6310"/>
    <w:rsid w:val="008C351A"/>
    <w:rsid w:val="008D34BD"/>
    <w:rsid w:val="008D46E3"/>
    <w:rsid w:val="008E7949"/>
    <w:rsid w:val="00901FFF"/>
    <w:rsid w:val="0090658D"/>
    <w:rsid w:val="0090753F"/>
    <w:rsid w:val="009135BB"/>
    <w:rsid w:val="009137AB"/>
    <w:rsid w:val="00923089"/>
    <w:rsid w:val="009370F2"/>
    <w:rsid w:val="00940D44"/>
    <w:rsid w:val="009558BA"/>
    <w:rsid w:val="0096024F"/>
    <w:rsid w:val="00963D50"/>
    <w:rsid w:val="009719BC"/>
    <w:rsid w:val="00975A11"/>
    <w:rsid w:val="009851E2"/>
    <w:rsid w:val="00985DDC"/>
    <w:rsid w:val="00992D0D"/>
    <w:rsid w:val="009A287C"/>
    <w:rsid w:val="009A7E41"/>
    <w:rsid w:val="009B7AA8"/>
    <w:rsid w:val="009C39D2"/>
    <w:rsid w:val="009D437A"/>
    <w:rsid w:val="009D7B0A"/>
    <w:rsid w:val="009E57DB"/>
    <w:rsid w:val="009F50DF"/>
    <w:rsid w:val="009F7A87"/>
    <w:rsid w:val="00A00779"/>
    <w:rsid w:val="00A03A9E"/>
    <w:rsid w:val="00A0732C"/>
    <w:rsid w:val="00A13820"/>
    <w:rsid w:val="00A15758"/>
    <w:rsid w:val="00A23446"/>
    <w:rsid w:val="00A23AC1"/>
    <w:rsid w:val="00A35A37"/>
    <w:rsid w:val="00A45254"/>
    <w:rsid w:val="00A501FE"/>
    <w:rsid w:val="00A55136"/>
    <w:rsid w:val="00A6030F"/>
    <w:rsid w:val="00A6376C"/>
    <w:rsid w:val="00A656E7"/>
    <w:rsid w:val="00A67708"/>
    <w:rsid w:val="00A83CB8"/>
    <w:rsid w:val="00A92B6E"/>
    <w:rsid w:val="00AA11C6"/>
    <w:rsid w:val="00AA2DE0"/>
    <w:rsid w:val="00AA5520"/>
    <w:rsid w:val="00AA5EF3"/>
    <w:rsid w:val="00AB04B0"/>
    <w:rsid w:val="00AB2027"/>
    <w:rsid w:val="00AB313C"/>
    <w:rsid w:val="00AB416F"/>
    <w:rsid w:val="00AB7647"/>
    <w:rsid w:val="00AC3658"/>
    <w:rsid w:val="00AD0B7E"/>
    <w:rsid w:val="00AD4CCA"/>
    <w:rsid w:val="00AE024F"/>
    <w:rsid w:val="00AE2689"/>
    <w:rsid w:val="00AF03B6"/>
    <w:rsid w:val="00AF0B24"/>
    <w:rsid w:val="00AF355C"/>
    <w:rsid w:val="00AF424B"/>
    <w:rsid w:val="00B0053D"/>
    <w:rsid w:val="00B02427"/>
    <w:rsid w:val="00B036D1"/>
    <w:rsid w:val="00B14E6C"/>
    <w:rsid w:val="00B161DA"/>
    <w:rsid w:val="00B2332F"/>
    <w:rsid w:val="00B42227"/>
    <w:rsid w:val="00B6276C"/>
    <w:rsid w:val="00B7124D"/>
    <w:rsid w:val="00B8319F"/>
    <w:rsid w:val="00B8550D"/>
    <w:rsid w:val="00B8621F"/>
    <w:rsid w:val="00BA16E2"/>
    <w:rsid w:val="00BB1B26"/>
    <w:rsid w:val="00BC0453"/>
    <w:rsid w:val="00BC3F76"/>
    <w:rsid w:val="00BE50ED"/>
    <w:rsid w:val="00C04F48"/>
    <w:rsid w:val="00C05A0C"/>
    <w:rsid w:val="00C0713D"/>
    <w:rsid w:val="00C10AAE"/>
    <w:rsid w:val="00C133FB"/>
    <w:rsid w:val="00C160DF"/>
    <w:rsid w:val="00C22BD2"/>
    <w:rsid w:val="00C34EBF"/>
    <w:rsid w:val="00C41B1D"/>
    <w:rsid w:val="00C517BD"/>
    <w:rsid w:val="00C5401C"/>
    <w:rsid w:val="00C551FD"/>
    <w:rsid w:val="00C55A5F"/>
    <w:rsid w:val="00C61D81"/>
    <w:rsid w:val="00C7723E"/>
    <w:rsid w:val="00C8069C"/>
    <w:rsid w:val="00C82A80"/>
    <w:rsid w:val="00C91B28"/>
    <w:rsid w:val="00CA129A"/>
    <w:rsid w:val="00CA2AB8"/>
    <w:rsid w:val="00CA78C8"/>
    <w:rsid w:val="00CC19DD"/>
    <w:rsid w:val="00CC5CEE"/>
    <w:rsid w:val="00CC64C0"/>
    <w:rsid w:val="00CD3380"/>
    <w:rsid w:val="00CE2185"/>
    <w:rsid w:val="00CE698F"/>
    <w:rsid w:val="00CF082A"/>
    <w:rsid w:val="00CF6716"/>
    <w:rsid w:val="00D01BAA"/>
    <w:rsid w:val="00D10CE0"/>
    <w:rsid w:val="00D1241C"/>
    <w:rsid w:val="00D224FB"/>
    <w:rsid w:val="00D33615"/>
    <w:rsid w:val="00D35230"/>
    <w:rsid w:val="00D37698"/>
    <w:rsid w:val="00D43985"/>
    <w:rsid w:val="00D47420"/>
    <w:rsid w:val="00D52293"/>
    <w:rsid w:val="00D730AB"/>
    <w:rsid w:val="00D77360"/>
    <w:rsid w:val="00D87B16"/>
    <w:rsid w:val="00D956D7"/>
    <w:rsid w:val="00DA14BE"/>
    <w:rsid w:val="00DA55BC"/>
    <w:rsid w:val="00DA7688"/>
    <w:rsid w:val="00DA77EF"/>
    <w:rsid w:val="00DA7822"/>
    <w:rsid w:val="00DB13F1"/>
    <w:rsid w:val="00DD0290"/>
    <w:rsid w:val="00DD3C97"/>
    <w:rsid w:val="00DD51A5"/>
    <w:rsid w:val="00DD68EF"/>
    <w:rsid w:val="00DE25CC"/>
    <w:rsid w:val="00DE3059"/>
    <w:rsid w:val="00DE3FE8"/>
    <w:rsid w:val="00DE6F79"/>
    <w:rsid w:val="00DF0BF3"/>
    <w:rsid w:val="00DF3951"/>
    <w:rsid w:val="00DF4EC4"/>
    <w:rsid w:val="00E0025E"/>
    <w:rsid w:val="00E066ED"/>
    <w:rsid w:val="00E0731D"/>
    <w:rsid w:val="00E07C68"/>
    <w:rsid w:val="00E32950"/>
    <w:rsid w:val="00E551CF"/>
    <w:rsid w:val="00E601CB"/>
    <w:rsid w:val="00E95BF7"/>
    <w:rsid w:val="00EA133B"/>
    <w:rsid w:val="00EA31BF"/>
    <w:rsid w:val="00EB03DD"/>
    <w:rsid w:val="00EB0AFA"/>
    <w:rsid w:val="00EB0C8D"/>
    <w:rsid w:val="00EB42C3"/>
    <w:rsid w:val="00EC3E00"/>
    <w:rsid w:val="00EE1D01"/>
    <w:rsid w:val="00EE2771"/>
    <w:rsid w:val="00EE632D"/>
    <w:rsid w:val="00EF3395"/>
    <w:rsid w:val="00EF50E6"/>
    <w:rsid w:val="00EF7E0B"/>
    <w:rsid w:val="00F02CF2"/>
    <w:rsid w:val="00F03511"/>
    <w:rsid w:val="00F05976"/>
    <w:rsid w:val="00F06C05"/>
    <w:rsid w:val="00F07554"/>
    <w:rsid w:val="00F21C0A"/>
    <w:rsid w:val="00F3533E"/>
    <w:rsid w:val="00F37B6D"/>
    <w:rsid w:val="00F740F8"/>
    <w:rsid w:val="00F84E9F"/>
    <w:rsid w:val="00F85177"/>
    <w:rsid w:val="00F93471"/>
    <w:rsid w:val="00F93AD7"/>
    <w:rsid w:val="00FC6B6E"/>
    <w:rsid w:val="00FD14C4"/>
    <w:rsid w:val="00FD44C3"/>
    <w:rsid w:val="00FD5353"/>
    <w:rsid w:val="00FE10F8"/>
    <w:rsid w:val="00FE195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0EA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szCs w:val="22"/>
      <w:lang w:eastAsia="zh-CN"/>
    </w:rPr>
  </w:style>
  <w:style w:type="paragraph" w:styleId="Heading1">
    <w:name w:val="heading 1"/>
    <w:basedOn w:val="Normal"/>
    <w:next w:val="Normal"/>
    <w:qFormat/>
    <w:pPr>
      <w:keepNext/>
      <w:spacing w:before="240" w:after="60"/>
      <w:outlineLvl w:val="0"/>
    </w:pPr>
    <w:rPr>
      <w:b/>
      <w:bCs/>
      <w:kern w:val="28"/>
      <w:sz w:val="28"/>
      <w:szCs w:val="28"/>
    </w:rPr>
  </w:style>
  <w:style w:type="paragraph" w:styleId="Heading2">
    <w:name w:val="heading 2"/>
    <w:basedOn w:val="Normal"/>
    <w:next w:val="Normal"/>
    <w:qFormat/>
    <w:pPr>
      <w:keepNext/>
      <w:spacing w:before="240" w:after="60"/>
      <w:outlineLvl w:val="1"/>
    </w:pPr>
    <w:rPr>
      <w:b/>
      <w:bCs/>
      <w:i/>
      <w:iCs/>
      <w:sz w:val="24"/>
      <w:szCs w:val="24"/>
    </w:rPr>
  </w:style>
  <w:style w:type="paragraph" w:styleId="Heading3">
    <w:name w:val="heading 3"/>
    <w:basedOn w:val="Normal"/>
    <w:next w:val="Normal"/>
    <w:qFormat/>
    <w:pPr>
      <w:keepNext/>
      <w:spacing w:before="240" w:after="60"/>
      <w:outlineLvl w:val="2"/>
    </w:pPr>
    <w:rPr>
      <w:sz w:val="24"/>
      <w:szCs w:val="24"/>
    </w:rPr>
  </w:style>
  <w:style w:type="paragraph" w:styleId="Heading4">
    <w:name w:val="heading 4"/>
    <w:basedOn w:val="Normal"/>
    <w:next w:val="Normal"/>
    <w:qFormat/>
    <w:pPr>
      <w:keepNext/>
      <w:spacing w:before="240" w:after="60"/>
      <w:outlineLvl w:val="3"/>
    </w:pPr>
    <w:rPr>
      <w:b/>
      <w:bCs/>
      <w:sz w:val="24"/>
      <w:szCs w:val="24"/>
    </w:rPr>
  </w:style>
  <w:style w:type="paragraph" w:styleId="Heading5">
    <w:name w:val="heading 5"/>
    <w:basedOn w:val="Normal"/>
    <w:next w:val="Normal"/>
    <w:qFormat/>
    <w:pPr>
      <w:spacing w:before="240" w:after="60"/>
      <w:outlineLvl w:val="4"/>
    </w:pPr>
  </w:style>
  <w:style w:type="paragraph" w:styleId="Heading6">
    <w:name w:val="heading 6"/>
    <w:basedOn w:val="Normal"/>
    <w:next w:val="Normal"/>
    <w:qFormat/>
    <w:pPr>
      <w:spacing w:before="240" w:after="60"/>
      <w:outlineLvl w:val="5"/>
    </w:pPr>
    <w:rPr>
      <w:i/>
      <w:iCs/>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link w:val="HeaderChar"/>
    <w:uiPriority w:val="99"/>
    <w:pPr>
      <w:tabs>
        <w:tab w:val="center" w:pos="4153"/>
        <w:tab w:val="right" w:pos="8306"/>
      </w:tabs>
    </w:pPr>
  </w:style>
  <w:style w:type="character" w:styleId="Strong">
    <w:name w:val="Strong"/>
    <w:qFormat/>
    <w:rPr>
      <w:b/>
      <w:bCs/>
    </w:rPr>
  </w:style>
  <w:style w:type="paragraph" w:styleId="BodyText">
    <w:name w:val="Body Text"/>
    <w:basedOn w:val="Normal"/>
    <w:rPr>
      <w:i/>
      <w:iCs/>
      <w:sz w:val="20"/>
      <w:szCs w:val="20"/>
      <w:lang w:val="en-US"/>
    </w:rPr>
  </w:style>
  <w:style w:type="paragraph" w:styleId="BodyTextIndent">
    <w:name w:val="Body Text Indent"/>
    <w:basedOn w:val="Normal"/>
    <w:pPr>
      <w:ind w:left="284" w:hanging="284"/>
    </w:pPr>
  </w:style>
  <w:style w:type="paragraph" w:styleId="BodyText2">
    <w:name w:val="Body Text 2"/>
    <w:basedOn w:val="Normal"/>
    <w:pPr>
      <w:tabs>
        <w:tab w:val="left" w:pos="-720"/>
        <w:tab w:val="left" w:pos="558"/>
        <w:tab w:val="left" w:pos="1170"/>
        <w:tab w:val="left" w:pos="1674"/>
        <w:tab w:val="left" w:pos="4798"/>
      </w:tabs>
    </w:pPr>
    <w:rPr>
      <w:i/>
      <w:iCs/>
      <w:lang w:val="en-US"/>
    </w:rPr>
  </w:style>
  <w:style w:type="paragraph" w:styleId="BodyText3">
    <w:name w:val="Body Text 3"/>
    <w:basedOn w:val="Normal"/>
    <w:pPr>
      <w:jc w:val="both"/>
    </w:pPr>
    <w:rPr>
      <w:i/>
      <w:iCs/>
      <w:sz w:val="20"/>
      <w:szCs w:val="20"/>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BalloonText">
    <w:name w:val="Balloon Text"/>
    <w:basedOn w:val="Normal"/>
    <w:semiHidden/>
    <w:rsid w:val="00DF4EC4"/>
    <w:rPr>
      <w:rFonts w:ascii="Tahoma" w:hAnsi="Tahoma" w:cs="Tahoma"/>
      <w:sz w:val="16"/>
      <w:szCs w:val="16"/>
    </w:rPr>
  </w:style>
  <w:style w:type="paragraph" w:styleId="CommentSubject">
    <w:name w:val="annotation subject"/>
    <w:basedOn w:val="CommentText"/>
    <w:next w:val="CommentText"/>
    <w:semiHidden/>
    <w:rsid w:val="002A54F0"/>
    <w:rPr>
      <w:b/>
      <w:bCs/>
    </w:rPr>
  </w:style>
  <w:style w:type="paragraph" w:styleId="NormalWeb">
    <w:name w:val="Normal (Web)"/>
    <w:basedOn w:val="Normal"/>
    <w:rsid w:val="00B2332F"/>
    <w:pPr>
      <w:spacing w:before="100" w:beforeAutospacing="1" w:after="100" w:afterAutospacing="1"/>
    </w:pPr>
    <w:rPr>
      <w:rFonts w:ascii="Times New Roman" w:eastAsia="SimSun" w:hAnsi="Times New Roman" w:cs="Times New Roman"/>
      <w:sz w:val="24"/>
      <w:szCs w:val="24"/>
      <w:lang w:val="en-US"/>
    </w:rPr>
  </w:style>
  <w:style w:type="character" w:styleId="Emphasis">
    <w:name w:val="Emphasis"/>
    <w:qFormat/>
    <w:rsid w:val="00B2332F"/>
    <w:rPr>
      <w:i/>
      <w:iCs/>
    </w:rPr>
  </w:style>
  <w:style w:type="paragraph" w:customStyle="1" w:styleId="Default">
    <w:name w:val="Default"/>
    <w:rsid w:val="00AA5EF3"/>
    <w:pPr>
      <w:widowControl w:val="0"/>
      <w:autoSpaceDE w:val="0"/>
      <w:autoSpaceDN w:val="0"/>
      <w:adjustRightInd w:val="0"/>
    </w:pPr>
    <w:rPr>
      <w:rFonts w:eastAsia="SimSun"/>
      <w:color w:val="000000"/>
      <w:sz w:val="24"/>
      <w:szCs w:val="24"/>
      <w:lang w:val="en-US" w:eastAsia="zh-CN"/>
    </w:rPr>
  </w:style>
  <w:style w:type="paragraph" w:styleId="Title">
    <w:name w:val="Title"/>
    <w:basedOn w:val="Default"/>
    <w:next w:val="Default"/>
    <w:qFormat/>
    <w:rsid w:val="00AA5EF3"/>
    <w:rPr>
      <w:color w:val="auto"/>
    </w:rPr>
  </w:style>
  <w:style w:type="character" w:styleId="Hyperlink">
    <w:name w:val="Hyperlink"/>
    <w:rsid w:val="00432CA6"/>
    <w:rPr>
      <w:rFonts w:ascii="Arial Narrow" w:hAnsi="Arial Narrow"/>
      <w:color w:val="000000"/>
      <w:sz w:val="18"/>
      <w:u w:val="none"/>
    </w:rPr>
  </w:style>
  <w:style w:type="character" w:customStyle="1" w:styleId="HeaderChar">
    <w:name w:val="Header Char"/>
    <w:basedOn w:val="DefaultParagraphFont"/>
    <w:link w:val="Header"/>
    <w:uiPriority w:val="99"/>
    <w:rsid w:val="00E066ED"/>
    <w:rPr>
      <w:rFonts w:ascii="Arial" w:hAnsi="Arial" w:cs="Arial"/>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szCs w:val="22"/>
      <w:lang w:eastAsia="zh-CN"/>
    </w:rPr>
  </w:style>
  <w:style w:type="paragraph" w:styleId="Heading1">
    <w:name w:val="heading 1"/>
    <w:basedOn w:val="Normal"/>
    <w:next w:val="Normal"/>
    <w:qFormat/>
    <w:pPr>
      <w:keepNext/>
      <w:spacing w:before="240" w:after="60"/>
      <w:outlineLvl w:val="0"/>
    </w:pPr>
    <w:rPr>
      <w:b/>
      <w:bCs/>
      <w:kern w:val="28"/>
      <w:sz w:val="28"/>
      <w:szCs w:val="28"/>
    </w:rPr>
  </w:style>
  <w:style w:type="paragraph" w:styleId="Heading2">
    <w:name w:val="heading 2"/>
    <w:basedOn w:val="Normal"/>
    <w:next w:val="Normal"/>
    <w:qFormat/>
    <w:pPr>
      <w:keepNext/>
      <w:spacing w:before="240" w:after="60"/>
      <w:outlineLvl w:val="1"/>
    </w:pPr>
    <w:rPr>
      <w:b/>
      <w:bCs/>
      <w:i/>
      <w:iCs/>
      <w:sz w:val="24"/>
      <w:szCs w:val="24"/>
    </w:rPr>
  </w:style>
  <w:style w:type="paragraph" w:styleId="Heading3">
    <w:name w:val="heading 3"/>
    <w:basedOn w:val="Normal"/>
    <w:next w:val="Normal"/>
    <w:qFormat/>
    <w:pPr>
      <w:keepNext/>
      <w:spacing w:before="240" w:after="60"/>
      <w:outlineLvl w:val="2"/>
    </w:pPr>
    <w:rPr>
      <w:sz w:val="24"/>
      <w:szCs w:val="24"/>
    </w:rPr>
  </w:style>
  <w:style w:type="paragraph" w:styleId="Heading4">
    <w:name w:val="heading 4"/>
    <w:basedOn w:val="Normal"/>
    <w:next w:val="Normal"/>
    <w:qFormat/>
    <w:pPr>
      <w:keepNext/>
      <w:spacing w:before="240" w:after="60"/>
      <w:outlineLvl w:val="3"/>
    </w:pPr>
    <w:rPr>
      <w:b/>
      <w:bCs/>
      <w:sz w:val="24"/>
      <w:szCs w:val="24"/>
    </w:rPr>
  </w:style>
  <w:style w:type="paragraph" w:styleId="Heading5">
    <w:name w:val="heading 5"/>
    <w:basedOn w:val="Normal"/>
    <w:next w:val="Normal"/>
    <w:qFormat/>
    <w:pPr>
      <w:spacing w:before="240" w:after="60"/>
      <w:outlineLvl w:val="4"/>
    </w:pPr>
  </w:style>
  <w:style w:type="paragraph" w:styleId="Heading6">
    <w:name w:val="heading 6"/>
    <w:basedOn w:val="Normal"/>
    <w:next w:val="Normal"/>
    <w:qFormat/>
    <w:pPr>
      <w:spacing w:before="240" w:after="60"/>
      <w:outlineLvl w:val="5"/>
    </w:pPr>
    <w:rPr>
      <w:i/>
      <w:iCs/>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link w:val="HeaderChar"/>
    <w:uiPriority w:val="99"/>
    <w:pPr>
      <w:tabs>
        <w:tab w:val="center" w:pos="4153"/>
        <w:tab w:val="right" w:pos="8306"/>
      </w:tabs>
    </w:pPr>
  </w:style>
  <w:style w:type="character" w:styleId="Strong">
    <w:name w:val="Strong"/>
    <w:qFormat/>
    <w:rPr>
      <w:b/>
      <w:bCs/>
    </w:rPr>
  </w:style>
  <w:style w:type="paragraph" w:styleId="BodyText">
    <w:name w:val="Body Text"/>
    <w:basedOn w:val="Normal"/>
    <w:rPr>
      <w:i/>
      <w:iCs/>
      <w:sz w:val="20"/>
      <w:szCs w:val="20"/>
      <w:lang w:val="en-US"/>
    </w:rPr>
  </w:style>
  <w:style w:type="paragraph" w:styleId="BodyTextIndent">
    <w:name w:val="Body Text Indent"/>
    <w:basedOn w:val="Normal"/>
    <w:pPr>
      <w:ind w:left="284" w:hanging="284"/>
    </w:pPr>
  </w:style>
  <w:style w:type="paragraph" w:styleId="BodyText2">
    <w:name w:val="Body Text 2"/>
    <w:basedOn w:val="Normal"/>
    <w:pPr>
      <w:tabs>
        <w:tab w:val="left" w:pos="-720"/>
        <w:tab w:val="left" w:pos="558"/>
        <w:tab w:val="left" w:pos="1170"/>
        <w:tab w:val="left" w:pos="1674"/>
        <w:tab w:val="left" w:pos="4798"/>
      </w:tabs>
    </w:pPr>
    <w:rPr>
      <w:i/>
      <w:iCs/>
      <w:lang w:val="en-US"/>
    </w:rPr>
  </w:style>
  <w:style w:type="paragraph" w:styleId="BodyText3">
    <w:name w:val="Body Text 3"/>
    <w:basedOn w:val="Normal"/>
    <w:pPr>
      <w:jc w:val="both"/>
    </w:pPr>
    <w:rPr>
      <w:i/>
      <w:iCs/>
      <w:sz w:val="20"/>
      <w:szCs w:val="20"/>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BalloonText">
    <w:name w:val="Balloon Text"/>
    <w:basedOn w:val="Normal"/>
    <w:semiHidden/>
    <w:rsid w:val="00DF4EC4"/>
    <w:rPr>
      <w:rFonts w:ascii="Tahoma" w:hAnsi="Tahoma" w:cs="Tahoma"/>
      <w:sz w:val="16"/>
      <w:szCs w:val="16"/>
    </w:rPr>
  </w:style>
  <w:style w:type="paragraph" w:styleId="CommentSubject">
    <w:name w:val="annotation subject"/>
    <w:basedOn w:val="CommentText"/>
    <w:next w:val="CommentText"/>
    <w:semiHidden/>
    <w:rsid w:val="002A54F0"/>
    <w:rPr>
      <w:b/>
      <w:bCs/>
    </w:rPr>
  </w:style>
  <w:style w:type="paragraph" w:styleId="NormalWeb">
    <w:name w:val="Normal (Web)"/>
    <w:basedOn w:val="Normal"/>
    <w:rsid w:val="00B2332F"/>
    <w:pPr>
      <w:spacing w:before="100" w:beforeAutospacing="1" w:after="100" w:afterAutospacing="1"/>
    </w:pPr>
    <w:rPr>
      <w:rFonts w:ascii="Times New Roman" w:eastAsia="SimSun" w:hAnsi="Times New Roman" w:cs="Times New Roman"/>
      <w:sz w:val="24"/>
      <w:szCs w:val="24"/>
      <w:lang w:val="en-US"/>
    </w:rPr>
  </w:style>
  <w:style w:type="character" w:styleId="Emphasis">
    <w:name w:val="Emphasis"/>
    <w:qFormat/>
    <w:rsid w:val="00B2332F"/>
    <w:rPr>
      <w:i/>
      <w:iCs/>
    </w:rPr>
  </w:style>
  <w:style w:type="paragraph" w:customStyle="1" w:styleId="Default">
    <w:name w:val="Default"/>
    <w:rsid w:val="00AA5EF3"/>
    <w:pPr>
      <w:widowControl w:val="0"/>
      <w:autoSpaceDE w:val="0"/>
      <w:autoSpaceDN w:val="0"/>
      <w:adjustRightInd w:val="0"/>
    </w:pPr>
    <w:rPr>
      <w:rFonts w:eastAsia="SimSun"/>
      <w:color w:val="000000"/>
      <w:sz w:val="24"/>
      <w:szCs w:val="24"/>
      <w:lang w:val="en-US" w:eastAsia="zh-CN"/>
    </w:rPr>
  </w:style>
  <w:style w:type="paragraph" w:styleId="Title">
    <w:name w:val="Title"/>
    <w:basedOn w:val="Default"/>
    <w:next w:val="Default"/>
    <w:qFormat/>
    <w:rsid w:val="00AA5EF3"/>
    <w:rPr>
      <w:color w:val="auto"/>
    </w:rPr>
  </w:style>
  <w:style w:type="character" w:styleId="Hyperlink">
    <w:name w:val="Hyperlink"/>
    <w:rsid w:val="00432CA6"/>
    <w:rPr>
      <w:rFonts w:ascii="Arial Narrow" w:hAnsi="Arial Narrow"/>
      <w:color w:val="000000"/>
      <w:sz w:val="18"/>
      <w:u w:val="none"/>
    </w:rPr>
  </w:style>
  <w:style w:type="character" w:customStyle="1" w:styleId="HeaderChar">
    <w:name w:val="Header Char"/>
    <w:basedOn w:val="DefaultParagraphFont"/>
    <w:link w:val="Header"/>
    <w:uiPriority w:val="99"/>
    <w:rsid w:val="00E066ED"/>
    <w:rPr>
      <w:rFonts w:ascii="Arial" w:hAnsi="Arial" w:cs="Arial"/>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418029">
      <w:bodyDiv w:val="1"/>
      <w:marLeft w:val="0"/>
      <w:marRight w:val="0"/>
      <w:marTop w:val="0"/>
      <w:marBottom w:val="0"/>
      <w:divBdr>
        <w:top w:val="none" w:sz="0" w:space="0" w:color="auto"/>
        <w:left w:val="none" w:sz="0" w:space="0" w:color="auto"/>
        <w:bottom w:val="none" w:sz="0" w:space="0" w:color="auto"/>
        <w:right w:val="none" w:sz="0" w:space="0" w:color="auto"/>
      </w:divBdr>
      <w:divsChild>
        <w:div w:id="144206522">
          <w:marLeft w:val="0"/>
          <w:marRight w:val="0"/>
          <w:marTop w:val="0"/>
          <w:marBottom w:val="0"/>
          <w:divBdr>
            <w:top w:val="none" w:sz="0" w:space="0" w:color="auto"/>
            <w:left w:val="single" w:sz="18" w:space="4" w:color="000000"/>
            <w:bottom w:val="none" w:sz="0" w:space="0" w:color="auto"/>
            <w:right w:val="none" w:sz="0" w:space="0" w:color="auto"/>
          </w:divBdr>
          <w:divsChild>
            <w:div w:id="210888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594182">
      <w:bodyDiv w:val="1"/>
      <w:marLeft w:val="0"/>
      <w:marRight w:val="0"/>
      <w:marTop w:val="0"/>
      <w:marBottom w:val="0"/>
      <w:divBdr>
        <w:top w:val="none" w:sz="0" w:space="0" w:color="auto"/>
        <w:left w:val="none" w:sz="0" w:space="0" w:color="auto"/>
        <w:bottom w:val="none" w:sz="0" w:space="0" w:color="auto"/>
        <w:right w:val="none" w:sz="0" w:space="0" w:color="auto"/>
      </w:divBdr>
      <w:divsChild>
        <w:div w:id="473177528">
          <w:marLeft w:val="0"/>
          <w:marRight w:val="0"/>
          <w:marTop w:val="0"/>
          <w:marBottom w:val="0"/>
          <w:divBdr>
            <w:top w:val="none" w:sz="0" w:space="0" w:color="auto"/>
            <w:left w:val="single" w:sz="18" w:space="4" w:color="000000"/>
            <w:bottom w:val="none" w:sz="0" w:space="0" w:color="auto"/>
            <w:right w:val="none" w:sz="0" w:space="0" w:color="auto"/>
          </w:divBdr>
        </w:div>
      </w:divsChild>
    </w:div>
    <w:div w:id="1583490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658</Words>
  <Characters>3755</Characters>
  <Application>Microsoft Office Word</Application>
  <DocSecurity>0</DocSecurity>
  <Lines>31</Lines>
  <Paragraphs>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Informed Consent Form Template for clinical trials</vt:lpstr>
      <vt:lpstr>Informed Consent Form Template for clinical trials</vt:lpstr>
    </vt:vector>
  </TitlesOfParts>
  <Company>World Health Organization</Company>
  <LinksUpToDate>false</LinksUpToDate>
  <CharactersWithSpaces>4405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 Consent Form Template for clinical trials</dc:title>
  <dc:subject/>
  <dc:creator>AbhaSaxena</dc:creator>
  <cp:keywords/>
  <cp:lastModifiedBy>HP</cp:lastModifiedBy>
  <cp:revision>3</cp:revision>
  <cp:lastPrinted>2005-03-29T12:02:00Z</cp:lastPrinted>
  <dcterms:created xsi:type="dcterms:W3CDTF">2024-07-15T11:26:00Z</dcterms:created>
  <dcterms:modified xsi:type="dcterms:W3CDTF">2024-07-16T00:38:00Z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-1038007226</vt:i4>
  </property>
  <property fmtid="{D5CDD505-2E9C-101B-9397-08002B2CF9AE}" pid="3" name="_NewReviewCycle">
    <vt:lpwstr/>
  </property>
  <property fmtid="{D5CDD505-2E9C-101B-9397-08002B2CF9AE}" pid="4" name="_EmailSubject">
    <vt:lpwstr/>
  </property>
  <property fmtid="{D5CDD505-2E9C-101B-9397-08002B2CF9AE}" pid="5" name="_AuthorEmail">
    <vt:lpwstr>abhas@who.int</vt:lpwstr>
  </property>
  <property fmtid="{D5CDD505-2E9C-101B-9397-08002B2CF9AE}" pid="6" name="_AuthorEmailDisplayName">
    <vt:lpwstr>abhas</vt:lpwstr>
  </property>
  <property fmtid="{D5CDD505-2E9C-101B-9397-08002B2CF9AE}" pid="7" name="_ReviewingToolsShownOnce">
    <vt:lpwstr/>
  </property>
</Properties>
</file>