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13A" w:rsidRPr="007C08A7" w:rsidRDefault="00C5313A" w:rsidP="00C5313A">
      <w:pPr>
        <w:bidi w:val="0"/>
        <w:spacing w:line="360" w:lineRule="auto"/>
        <w:jc w:val="both"/>
        <w:rPr>
          <w:rFonts w:asciiTheme="majorBidi" w:hAnsiTheme="majorBidi" w:cstheme="majorBidi"/>
          <w:b/>
          <w:bCs/>
        </w:rPr>
      </w:pPr>
      <w:r w:rsidRPr="007C08A7">
        <w:rPr>
          <w:rFonts w:asciiTheme="majorBidi" w:eastAsia="Calibri" w:hAnsiTheme="majorBidi" w:cstheme="majorBidi"/>
          <w:b/>
          <w:bCs/>
          <w:sz w:val="24"/>
          <w:szCs w:val="44"/>
        </w:rPr>
        <w:t>SUPPLEMENTARY</w:t>
      </w:r>
      <w:r w:rsidRPr="007C08A7">
        <w:rPr>
          <w:rFonts w:asciiTheme="majorBidi" w:hAnsiTheme="majorBidi" w:cstheme="majorBidi"/>
          <w:b/>
          <w:bCs/>
        </w:rPr>
        <w:t xml:space="preserve"> </w:t>
      </w:r>
    </w:p>
    <w:p w:rsidR="00C5313A" w:rsidRPr="007C08A7" w:rsidRDefault="00C5313A" w:rsidP="00C5313A">
      <w:pPr>
        <w:bidi w:val="0"/>
        <w:spacing w:line="360" w:lineRule="auto"/>
        <w:jc w:val="both"/>
        <w:rPr>
          <w:rFonts w:asciiTheme="majorBidi" w:hAnsiTheme="majorBidi" w:cstheme="majorBidi"/>
        </w:rPr>
      </w:pPr>
      <w:r w:rsidRPr="007C08A7">
        <w:rPr>
          <w:rFonts w:asciiTheme="majorBidi" w:hAnsiTheme="majorBidi" w:cstheme="majorBidi"/>
          <w:b/>
          <w:bCs/>
        </w:rPr>
        <w:t xml:space="preserve">Supplementary Table 1 </w:t>
      </w:r>
      <w:r w:rsidRPr="007C08A7">
        <w:rPr>
          <w:rFonts w:asciiTheme="majorBidi" w:hAnsiTheme="majorBidi" w:cstheme="majorBidi"/>
        </w:rPr>
        <w:t xml:space="preserve">Search strategies employed in electronic databases, with the most recent update conducted in April 2025.  </w:t>
      </w:r>
    </w:p>
    <w:tbl>
      <w:tblPr>
        <w:tblStyle w:val="TableGrid"/>
        <w:tblW w:w="9497" w:type="dxa"/>
        <w:jc w:val="center"/>
        <w:tblLook w:val="04A0" w:firstRow="1" w:lastRow="0" w:firstColumn="1" w:lastColumn="0" w:noHBand="0" w:noVBand="1"/>
      </w:tblPr>
      <w:tblGrid>
        <w:gridCol w:w="3685"/>
        <w:gridCol w:w="5812"/>
      </w:tblGrid>
      <w:tr w:rsidR="00C5313A" w:rsidRPr="007C08A7" w:rsidTr="009D3C75">
        <w:trPr>
          <w:jc w:val="center"/>
        </w:trPr>
        <w:tc>
          <w:tcPr>
            <w:tcW w:w="3685" w:type="dxa"/>
            <w:vAlign w:val="center"/>
          </w:tcPr>
          <w:p w:rsidR="00C5313A" w:rsidRPr="007C08A7" w:rsidRDefault="00C5313A" w:rsidP="00587F04">
            <w:pPr>
              <w:bidi w:val="0"/>
              <w:spacing w:line="276" w:lineRule="auto"/>
              <w:jc w:val="center"/>
              <w:rPr>
                <w:rFonts w:asciiTheme="majorBidi" w:hAnsiTheme="majorBidi" w:cstheme="majorBidi"/>
                <w:b/>
                <w:bCs/>
                <w:sz w:val="20"/>
                <w:szCs w:val="20"/>
              </w:rPr>
            </w:pPr>
            <w:r w:rsidRPr="007C08A7">
              <w:rPr>
                <w:rFonts w:asciiTheme="majorBidi" w:hAnsiTheme="majorBidi" w:cstheme="majorBidi"/>
                <w:b/>
                <w:bCs/>
                <w:sz w:val="20"/>
                <w:szCs w:val="20"/>
              </w:rPr>
              <w:t>Database</w:t>
            </w:r>
          </w:p>
        </w:tc>
        <w:tc>
          <w:tcPr>
            <w:tcW w:w="5812" w:type="dxa"/>
            <w:vAlign w:val="center"/>
          </w:tcPr>
          <w:p w:rsidR="00C5313A" w:rsidRPr="007C08A7" w:rsidRDefault="00C5313A" w:rsidP="004D27AE">
            <w:pPr>
              <w:bidi w:val="0"/>
              <w:spacing w:line="276" w:lineRule="auto"/>
              <w:jc w:val="center"/>
              <w:rPr>
                <w:rFonts w:asciiTheme="majorBidi" w:hAnsiTheme="majorBidi" w:cstheme="majorBidi"/>
                <w:b/>
                <w:bCs/>
                <w:sz w:val="20"/>
                <w:szCs w:val="20"/>
              </w:rPr>
            </w:pPr>
            <w:r w:rsidRPr="007C08A7">
              <w:rPr>
                <w:rFonts w:asciiTheme="majorBidi" w:hAnsiTheme="majorBidi" w:cstheme="majorBidi"/>
                <w:b/>
                <w:bCs/>
                <w:sz w:val="20"/>
                <w:szCs w:val="20"/>
              </w:rPr>
              <w:t>Search strategy</w:t>
            </w:r>
          </w:p>
        </w:tc>
      </w:tr>
      <w:tr w:rsidR="00C5313A" w:rsidRPr="007C08A7" w:rsidTr="009D3C75">
        <w:trPr>
          <w:jc w:val="center"/>
        </w:trPr>
        <w:tc>
          <w:tcPr>
            <w:tcW w:w="3685" w:type="dxa"/>
            <w:vAlign w:val="center"/>
          </w:tcPr>
          <w:p w:rsidR="00C5313A" w:rsidRPr="007C08A7" w:rsidRDefault="00C5313A" w:rsidP="00587F04">
            <w:pPr>
              <w:bidi w:val="0"/>
              <w:spacing w:line="276" w:lineRule="auto"/>
              <w:jc w:val="center"/>
              <w:rPr>
                <w:rFonts w:asciiTheme="majorBidi" w:hAnsiTheme="majorBidi" w:cstheme="majorBidi"/>
                <w:b/>
                <w:bCs/>
                <w:sz w:val="20"/>
                <w:szCs w:val="20"/>
              </w:rPr>
            </w:pPr>
            <w:r w:rsidRPr="007C08A7">
              <w:rPr>
                <w:rFonts w:asciiTheme="majorBidi" w:hAnsiTheme="majorBidi" w:cstheme="majorBidi"/>
                <w:b/>
                <w:bCs/>
                <w:sz w:val="20"/>
                <w:szCs w:val="20"/>
              </w:rPr>
              <w:t>PubMed</w:t>
            </w:r>
            <w:r w:rsidR="001A627F" w:rsidRPr="007C08A7">
              <w:rPr>
                <w:rFonts w:asciiTheme="majorBidi" w:hAnsiTheme="majorBidi" w:cstheme="majorBidi"/>
                <w:b/>
                <w:bCs/>
                <w:sz w:val="20"/>
                <w:szCs w:val="20"/>
              </w:rPr>
              <w:t xml:space="preserve"> </w:t>
            </w:r>
          </w:p>
          <w:p w:rsidR="00C5313A" w:rsidRPr="007C08A7" w:rsidRDefault="00C5313A" w:rsidP="00587F04">
            <w:pPr>
              <w:bidi w:val="0"/>
              <w:jc w:val="center"/>
              <w:rPr>
                <w:rFonts w:asciiTheme="majorBidi" w:hAnsiTheme="majorBidi" w:cstheme="majorBidi"/>
                <w:sz w:val="20"/>
                <w:szCs w:val="20"/>
              </w:rPr>
            </w:pPr>
            <w:r w:rsidRPr="007C08A7">
              <w:rPr>
                <w:rStyle w:val="Hyperlink"/>
                <w:rFonts w:ascii="Times New Roman" w:eastAsia="Times New Roman" w:hAnsi="Times New Roman" w:cs="Times New Roman"/>
                <w:sz w:val="20"/>
                <w:szCs w:val="20"/>
                <w:lang w:val="en-GB" w:eastAsia="pt-BR"/>
              </w:rPr>
              <w:t>https://pubmed.ncbi.nlm. nih.gov/</w:t>
            </w:r>
            <w:proofErr w:type="spellStart"/>
            <w:r w:rsidRPr="007C08A7">
              <w:rPr>
                <w:rStyle w:val="Hyperlink"/>
                <w:rFonts w:ascii="Times New Roman" w:eastAsia="Times New Roman" w:hAnsi="Times New Roman" w:cs="Times New Roman"/>
                <w:sz w:val="20"/>
                <w:szCs w:val="20"/>
                <w:lang w:val="en-GB" w:eastAsia="pt-BR"/>
              </w:rPr>
              <w:t>pubmed</w:t>
            </w:r>
            <w:proofErr w:type="spellEnd"/>
          </w:p>
        </w:tc>
        <w:tc>
          <w:tcPr>
            <w:tcW w:w="5812" w:type="dxa"/>
            <w:vAlign w:val="center"/>
          </w:tcPr>
          <w:p w:rsidR="00C5313A" w:rsidRPr="007C08A7" w:rsidRDefault="001C2303" w:rsidP="003D63DC">
            <w:pPr>
              <w:shd w:val="clear" w:color="auto" w:fill="FFFFFF"/>
              <w:bidi w:val="0"/>
              <w:spacing w:line="276" w:lineRule="auto"/>
              <w:jc w:val="both"/>
              <w:rPr>
                <w:rFonts w:asciiTheme="majorBidi" w:hAnsiTheme="majorBidi" w:cstheme="majorBidi"/>
                <w:sz w:val="20"/>
                <w:szCs w:val="20"/>
              </w:rPr>
            </w:pPr>
            <w:r>
              <w:rPr>
                <w:rFonts w:asciiTheme="majorBidi" w:hAnsiTheme="majorBidi" w:cstheme="majorBidi"/>
                <w:sz w:val="20"/>
                <w:szCs w:val="20"/>
              </w:rPr>
              <w:t>(Dental Pulp Stem Cells</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MeSH</w:t>
            </w:r>
            <w:proofErr w:type="spellEnd"/>
            <w:r w:rsidR="001A627F" w:rsidRPr="007C08A7">
              <w:rPr>
                <w:rFonts w:asciiTheme="majorBidi" w:hAnsiTheme="majorBidi" w:cstheme="majorBidi"/>
                <w:sz w:val="20"/>
                <w:szCs w:val="20"/>
              </w:rPr>
              <w:t xml:space="preserve">] OR </w:t>
            </w:r>
            <w:r>
              <w:rPr>
                <w:rFonts w:asciiTheme="majorBidi" w:hAnsiTheme="majorBidi" w:cstheme="majorBidi"/>
                <w:sz w:val="20"/>
                <w:szCs w:val="20"/>
              </w:rPr>
              <w:t>"Stem Cells[</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Mesenchymal Stem Cells[</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dental pulp stem cells[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xml:space="preserve">] OR </w:t>
            </w:r>
            <w:r w:rsidR="001A627F" w:rsidRPr="007C08A7">
              <w:rPr>
                <w:rFonts w:asciiTheme="majorBidi" w:hAnsiTheme="majorBidi" w:cstheme="majorBidi"/>
                <w:sz w:val="20"/>
                <w:szCs w:val="20"/>
              </w:rPr>
              <w:t>den</w:t>
            </w:r>
            <w:r>
              <w:rPr>
                <w:rFonts w:asciiTheme="majorBidi" w:hAnsiTheme="majorBidi" w:cstheme="majorBidi"/>
                <w:sz w:val="20"/>
                <w:szCs w:val="20"/>
              </w:rPr>
              <w:t>tal pulp mesenchymal stem cells[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dental stem cells[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stem cells[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mesenchymal stem cells[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xml:space="preserve">] OR DPSC[Tiab] OR </w:t>
            </w:r>
            <w:r w:rsidR="001A627F" w:rsidRPr="007C08A7">
              <w:rPr>
                <w:rFonts w:asciiTheme="majorBidi" w:hAnsiTheme="majorBidi" w:cstheme="majorBidi"/>
                <w:sz w:val="20"/>
                <w:szCs w:val="20"/>
              </w:rPr>
              <w:t>stem cells from huma</w:t>
            </w:r>
            <w:r>
              <w:rPr>
                <w:rFonts w:asciiTheme="majorBidi" w:hAnsiTheme="majorBidi" w:cstheme="majorBidi"/>
                <w:sz w:val="20"/>
                <w:szCs w:val="20"/>
              </w:rPr>
              <w:t>n exfoliated deciduous teeth</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Tiab</w:t>
            </w:r>
            <w:proofErr w:type="spellEnd"/>
            <w:r w:rsidR="001A627F" w:rsidRPr="007C08A7">
              <w:rPr>
                <w:rFonts w:asciiTheme="majorBidi" w:hAnsiTheme="majorBidi" w:cstheme="majorBidi"/>
                <w:sz w:val="20"/>
                <w:szCs w:val="20"/>
              </w:rPr>
              <w:t>] OR SHED[</w:t>
            </w:r>
            <w:proofErr w:type="spellStart"/>
            <w:r w:rsidR="001A627F" w:rsidRPr="007C08A7">
              <w:rPr>
                <w:rFonts w:asciiTheme="majorBidi" w:hAnsiTheme="majorBidi" w:cstheme="majorBidi"/>
                <w:sz w:val="20"/>
                <w:szCs w:val="20"/>
              </w:rPr>
              <w:t>Tiab</w:t>
            </w:r>
            <w:proofErr w:type="spellEnd"/>
            <w:r w:rsidR="001A627F" w:rsidRPr="007C08A7">
              <w:rPr>
                <w:rFonts w:asciiTheme="majorBidi" w:hAnsiTheme="majorBidi" w:cstheme="majorBidi"/>
                <w:sz w:val="20"/>
                <w:szCs w:val="20"/>
              </w:rPr>
              <w:t xml:space="preserve">]) </w:t>
            </w:r>
            <w:r w:rsidR="003D63DC" w:rsidRPr="007C08A7">
              <w:rPr>
                <w:rFonts w:asciiTheme="majorBidi" w:hAnsiTheme="majorBidi" w:cstheme="majorBidi"/>
                <w:sz w:val="20"/>
                <w:szCs w:val="20"/>
              </w:rPr>
              <w:t xml:space="preserve">AND </w:t>
            </w:r>
            <w:r>
              <w:rPr>
                <w:rFonts w:asciiTheme="majorBidi" w:hAnsiTheme="majorBidi" w:cstheme="majorBidi"/>
                <w:sz w:val="20"/>
                <w:szCs w:val="20"/>
              </w:rPr>
              <w:t>(Bone Regeneration[</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Guided Bone Regeneration[</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Bone Substitutes[</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Bone Transplantation[</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bone regeneration</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Tiab</w:t>
            </w:r>
            <w:proofErr w:type="spellEnd"/>
            <w:r w:rsidR="001A627F" w:rsidRPr="007C08A7">
              <w:rPr>
                <w:rFonts w:asciiTheme="majorBidi" w:hAnsiTheme="majorBidi" w:cstheme="majorBidi"/>
                <w:sz w:val="20"/>
                <w:szCs w:val="20"/>
              </w:rPr>
              <w:t>]</w:t>
            </w:r>
            <w:r>
              <w:rPr>
                <w:rFonts w:asciiTheme="majorBidi" w:hAnsiTheme="majorBidi" w:cstheme="majorBidi"/>
                <w:sz w:val="20"/>
                <w:szCs w:val="20"/>
              </w:rPr>
              <w:t xml:space="preserve"> OR </w:t>
            </w:r>
            <w:proofErr w:type="spellStart"/>
            <w:r>
              <w:rPr>
                <w:rFonts w:asciiTheme="majorBidi" w:hAnsiTheme="majorBidi" w:cstheme="majorBidi"/>
                <w:sz w:val="20"/>
                <w:szCs w:val="20"/>
              </w:rPr>
              <w:t>osteoregeneration</w:t>
            </w:r>
            <w:proofErr w:type="spellEnd"/>
            <w:r>
              <w:rPr>
                <w:rFonts w:asciiTheme="majorBidi" w:hAnsiTheme="majorBidi" w:cstheme="majorBidi"/>
                <w:sz w:val="20"/>
                <w:szCs w:val="20"/>
              </w:rPr>
              <w:t>[</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xml:space="preserve">] OR </w:t>
            </w:r>
            <w:r w:rsidR="001A627F" w:rsidRPr="007C08A7">
              <w:rPr>
                <w:rFonts w:asciiTheme="majorBidi" w:hAnsiTheme="majorBidi" w:cstheme="majorBidi"/>
                <w:sz w:val="20"/>
                <w:szCs w:val="20"/>
              </w:rPr>
              <w:t xml:space="preserve">guided bone </w:t>
            </w:r>
            <w:r>
              <w:rPr>
                <w:rFonts w:asciiTheme="majorBidi" w:hAnsiTheme="majorBidi" w:cstheme="majorBidi"/>
                <w:sz w:val="20"/>
                <w:szCs w:val="20"/>
              </w:rPr>
              <w:t>regeneration[</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bone neo-regeneration[</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scaffolds[Tiab] OR scaffold matrix[</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bone augmentation material[</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bone substitutes[</w:t>
            </w:r>
            <w:proofErr w:type="spellStart"/>
            <w:r>
              <w:rPr>
                <w:rFonts w:asciiTheme="majorBidi" w:hAnsiTheme="majorBidi" w:cstheme="majorBidi"/>
                <w:sz w:val="20"/>
                <w:szCs w:val="20"/>
              </w:rPr>
              <w:t>Tiab</w:t>
            </w:r>
            <w:proofErr w:type="spellEnd"/>
            <w:r>
              <w:rPr>
                <w:rFonts w:asciiTheme="majorBidi" w:hAnsiTheme="majorBidi" w:cstheme="majorBidi"/>
                <w:sz w:val="20"/>
                <w:szCs w:val="20"/>
              </w:rPr>
              <w:t>] OR bone graft</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Tiab</w:t>
            </w:r>
            <w:proofErr w:type="spellEnd"/>
            <w:r w:rsidR="003D63DC" w:rsidRPr="007C08A7">
              <w:rPr>
                <w:rFonts w:asciiTheme="majorBidi" w:hAnsiTheme="majorBidi" w:cstheme="majorBidi"/>
                <w:sz w:val="20"/>
                <w:szCs w:val="20"/>
              </w:rPr>
              <w:t xml:space="preserve">]) AND </w:t>
            </w:r>
            <w:r>
              <w:rPr>
                <w:rFonts w:asciiTheme="majorBidi" w:hAnsiTheme="majorBidi" w:cstheme="majorBidi"/>
                <w:sz w:val="20"/>
                <w:szCs w:val="20"/>
              </w:rPr>
              <w:t>(Jaw, Edentulous[</w:t>
            </w:r>
            <w:proofErr w:type="spellStart"/>
            <w:r>
              <w:rPr>
                <w:rFonts w:asciiTheme="majorBidi" w:hAnsiTheme="majorBidi" w:cstheme="majorBidi"/>
                <w:sz w:val="20"/>
                <w:szCs w:val="20"/>
              </w:rPr>
              <w:t>MeSH</w:t>
            </w:r>
            <w:proofErr w:type="spellEnd"/>
            <w:r>
              <w:rPr>
                <w:rFonts w:asciiTheme="majorBidi" w:hAnsiTheme="majorBidi" w:cstheme="majorBidi"/>
                <w:sz w:val="20"/>
                <w:szCs w:val="20"/>
              </w:rPr>
              <w:t>] OR Jaw, Edentulous, Partially</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MeSH</w:t>
            </w:r>
            <w:proofErr w:type="spellEnd"/>
            <w:r w:rsidR="001A627F" w:rsidRPr="007C08A7">
              <w:rPr>
                <w:rFonts w:asciiTheme="majorBidi" w:hAnsiTheme="majorBidi" w:cstheme="majorBidi"/>
                <w:sz w:val="20"/>
                <w:szCs w:val="20"/>
              </w:rPr>
              <w:t>] O</w:t>
            </w:r>
            <w:r>
              <w:rPr>
                <w:rFonts w:asciiTheme="majorBidi" w:hAnsiTheme="majorBidi" w:cstheme="majorBidi"/>
                <w:sz w:val="20"/>
                <w:szCs w:val="20"/>
              </w:rPr>
              <w:t>R Alveolar Bone Loss</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MeSH</w:t>
            </w:r>
            <w:proofErr w:type="spellEnd"/>
            <w:r w:rsidR="001A627F" w:rsidRPr="007C08A7">
              <w:rPr>
                <w:rFonts w:asciiTheme="majorBidi" w:hAnsiTheme="majorBidi" w:cstheme="majorBidi"/>
                <w:sz w:val="20"/>
                <w:szCs w:val="20"/>
              </w:rPr>
              <w:t>] OR mandible[</w:t>
            </w:r>
            <w:proofErr w:type="spellStart"/>
            <w:r w:rsidR="001A627F" w:rsidRPr="007C08A7">
              <w:rPr>
                <w:rFonts w:asciiTheme="majorBidi" w:hAnsiTheme="majorBidi" w:cstheme="majorBidi"/>
                <w:sz w:val="20"/>
                <w:szCs w:val="20"/>
              </w:rPr>
              <w:t>Tiab</w:t>
            </w:r>
            <w:proofErr w:type="spellEnd"/>
            <w:r w:rsidR="003D63DC" w:rsidRPr="007C08A7">
              <w:rPr>
                <w:rFonts w:asciiTheme="majorBidi" w:hAnsiTheme="majorBidi" w:cstheme="majorBidi"/>
                <w:sz w:val="20"/>
                <w:szCs w:val="20"/>
              </w:rPr>
              <w:t xml:space="preserve">] OR </w:t>
            </w:r>
            <w:r>
              <w:rPr>
                <w:rFonts w:asciiTheme="majorBidi" w:hAnsiTheme="majorBidi" w:cstheme="majorBidi"/>
                <w:sz w:val="20"/>
                <w:szCs w:val="20"/>
              </w:rPr>
              <w:t>mandibular bone</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Tiab</w:t>
            </w:r>
            <w:proofErr w:type="spellEnd"/>
            <w:r w:rsidR="003D63DC" w:rsidRPr="007C08A7">
              <w:rPr>
                <w:rFonts w:asciiTheme="majorBidi" w:hAnsiTheme="majorBidi" w:cstheme="majorBidi"/>
                <w:sz w:val="20"/>
                <w:szCs w:val="20"/>
              </w:rPr>
              <w:t xml:space="preserve">] OR </w:t>
            </w:r>
            <w:r>
              <w:rPr>
                <w:rFonts w:asciiTheme="majorBidi" w:hAnsiTheme="majorBidi" w:cstheme="majorBidi"/>
                <w:sz w:val="20"/>
                <w:szCs w:val="20"/>
              </w:rPr>
              <w:t>mandibular ridge</w:t>
            </w:r>
            <w:r w:rsidR="001A627F" w:rsidRPr="007C08A7">
              <w:rPr>
                <w:rFonts w:asciiTheme="majorBidi" w:hAnsiTheme="majorBidi" w:cstheme="majorBidi"/>
                <w:sz w:val="20"/>
                <w:szCs w:val="20"/>
              </w:rPr>
              <w:t>[</w:t>
            </w:r>
            <w:proofErr w:type="spellStart"/>
            <w:r w:rsidR="001A627F" w:rsidRPr="007C08A7">
              <w:rPr>
                <w:rFonts w:asciiTheme="majorBidi" w:hAnsiTheme="majorBidi" w:cstheme="majorBidi"/>
                <w:sz w:val="20"/>
                <w:szCs w:val="20"/>
              </w:rPr>
              <w:t>Tiab</w:t>
            </w:r>
            <w:proofErr w:type="spellEnd"/>
            <w:r w:rsidR="001A627F" w:rsidRPr="007C08A7">
              <w:rPr>
                <w:rFonts w:asciiTheme="majorBidi" w:hAnsiTheme="majorBidi" w:cstheme="majorBidi"/>
                <w:sz w:val="20"/>
                <w:szCs w:val="20"/>
              </w:rPr>
              <w:t>] OR maxilla[</w:t>
            </w:r>
            <w:r w:rsidR="00AC4F6F" w:rsidRPr="007C08A7">
              <w:rPr>
                <w:rFonts w:asciiTheme="majorBidi" w:hAnsiTheme="majorBidi" w:cstheme="majorBidi"/>
                <w:sz w:val="20"/>
                <w:szCs w:val="20"/>
              </w:rPr>
              <w:t>Tiab</w:t>
            </w:r>
            <w:r>
              <w:rPr>
                <w:rFonts w:asciiTheme="majorBidi" w:hAnsiTheme="majorBidi" w:cstheme="majorBidi"/>
                <w:sz w:val="20"/>
                <w:szCs w:val="20"/>
              </w:rPr>
              <w:t>] OR maxillary bone</w:t>
            </w:r>
            <w:r w:rsidR="001A627F" w:rsidRPr="007C08A7">
              <w:rPr>
                <w:rFonts w:asciiTheme="majorBidi" w:hAnsiTheme="majorBidi" w:cstheme="majorBidi"/>
                <w:sz w:val="20"/>
                <w:szCs w:val="20"/>
              </w:rPr>
              <w:t>[</w:t>
            </w:r>
            <w:proofErr w:type="spellStart"/>
            <w:r w:rsidR="00AC4F6F" w:rsidRPr="007C08A7">
              <w:rPr>
                <w:rFonts w:asciiTheme="majorBidi" w:hAnsiTheme="majorBidi" w:cstheme="majorBidi"/>
                <w:sz w:val="20"/>
                <w:szCs w:val="20"/>
              </w:rPr>
              <w:t>Tiab</w:t>
            </w:r>
            <w:proofErr w:type="spellEnd"/>
            <w:r>
              <w:rPr>
                <w:rFonts w:asciiTheme="majorBidi" w:hAnsiTheme="majorBidi" w:cstheme="majorBidi"/>
                <w:sz w:val="20"/>
                <w:szCs w:val="20"/>
              </w:rPr>
              <w:t>] OR maxillary ridge</w:t>
            </w:r>
            <w:r w:rsidR="001A627F" w:rsidRPr="007C08A7">
              <w:rPr>
                <w:rFonts w:asciiTheme="majorBidi" w:hAnsiTheme="majorBidi" w:cstheme="majorBidi"/>
                <w:sz w:val="20"/>
                <w:szCs w:val="20"/>
              </w:rPr>
              <w:t>[</w:t>
            </w:r>
            <w:proofErr w:type="spellStart"/>
            <w:r w:rsidR="00AC4F6F" w:rsidRPr="007C08A7">
              <w:rPr>
                <w:rFonts w:asciiTheme="majorBidi" w:hAnsiTheme="majorBidi" w:cstheme="majorBidi"/>
                <w:sz w:val="20"/>
                <w:szCs w:val="20"/>
              </w:rPr>
              <w:t>Tiab</w:t>
            </w:r>
            <w:proofErr w:type="spellEnd"/>
            <w:r>
              <w:rPr>
                <w:rFonts w:asciiTheme="majorBidi" w:hAnsiTheme="majorBidi" w:cstheme="majorBidi"/>
                <w:sz w:val="20"/>
                <w:szCs w:val="20"/>
              </w:rPr>
              <w:t>] OR alveolar bone</w:t>
            </w:r>
            <w:r w:rsidR="001A627F" w:rsidRPr="007C08A7">
              <w:rPr>
                <w:rFonts w:asciiTheme="majorBidi" w:hAnsiTheme="majorBidi" w:cstheme="majorBidi"/>
                <w:sz w:val="20"/>
                <w:szCs w:val="20"/>
              </w:rPr>
              <w:t>[</w:t>
            </w:r>
            <w:proofErr w:type="spellStart"/>
            <w:r w:rsidR="00AC4F6F" w:rsidRPr="007C08A7">
              <w:rPr>
                <w:rFonts w:asciiTheme="majorBidi" w:hAnsiTheme="majorBidi" w:cstheme="majorBidi"/>
                <w:sz w:val="20"/>
                <w:szCs w:val="20"/>
              </w:rPr>
              <w:t>Tiab</w:t>
            </w:r>
            <w:proofErr w:type="spellEnd"/>
            <w:r>
              <w:rPr>
                <w:rFonts w:asciiTheme="majorBidi" w:hAnsiTheme="majorBidi" w:cstheme="majorBidi"/>
                <w:sz w:val="20"/>
                <w:szCs w:val="20"/>
              </w:rPr>
              <w:t>] OR alveolar ridge</w:t>
            </w:r>
            <w:r w:rsidR="001A627F" w:rsidRPr="007C08A7">
              <w:rPr>
                <w:rFonts w:asciiTheme="majorBidi" w:hAnsiTheme="majorBidi" w:cstheme="majorBidi"/>
                <w:sz w:val="20"/>
                <w:szCs w:val="20"/>
              </w:rPr>
              <w:t>[</w:t>
            </w:r>
            <w:proofErr w:type="spellStart"/>
            <w:r w:rsidR="00AC4F6F" w:rsidRPr="007C08A7">
              <w:rPr>
                <w:rFonts w:asciiTheme="majorBidi" w:hAnsiTheme="majorBidi" w:cstheme="majorBidi"/>
                <w:sz w:val="20"/>
                <w:szCs w:val="20"/>
              </w:rPr>
              <w:t>Tiab</w:t>
            </w:r>
            <w:proofErr w:type="spellEnd"/>
            <w:r>
              <w:rPr>
                <w:rFonts w:asciiTheme="majorBidi" w:hAnsiTheme="majorBidi" w:cstheme="majorBidi"/>
                <w:sz w:val="20"/>
                <w:szCs w:val="20"/>
              </w:rPr>
              <w:t>])</w:t>
            </w:r>
          </w:p>
        </w:tc>
      </w:tr>
      <w:tr w:rsidR="00C5313A" w:rsidRPr="007C08A7" w:rsidTr="009D3C75">
        <w:trPr>
          <w:jc w:val="center"/>
        </w:trPr>
        <w:tc>
          <w:tcPr>
            <w:tcW w:w="3685" w:type="dxa"/>
            <w:vAlign w:val="center"/>
          </w:tcPr>
          <w:p w:rsidR="00587F04" w:rsidRPr="007C08A7" w:rsidRDefault="00C5313A" w:rsidP="00587F04">
            <w:pPr>
              <w:bidi w:val="0"/>
              <w:spacing w:line="276" w:lineRule="auto"/>
              <w:jc w:val="center"/>
              <w:rPr>
                <w:sz w:val="20"/>
                <w:szCs w:val="20"/>
              </w:rPr>
            </w:pPr>
            <w:r w:rsidRPr="007C08A7">
              <w:rPr>
                <w:rFonts w:asciiTheme="majorBidi" w:hAnsiTheme="majorBidi" w:cstheme="majorBidi"/>
                <w:b/>
                <w:bCs/>
                <w:sz w:val="20"/>
                <w:szCs w:val="20"/>
              </w:rPr>
              <w:t>Scopus</w:t>
            </w:r>
          </w:p>
          <w:p w:rsidR="00C5313A" w:rsidRPr="007C08A7" w:rsidRDefault="00587F04" w:rsidP="00587F04">
            <w:pPr>
              <w:bidi w:val="0"/>
              <w:jc w:val="center"/>
              <w:rPr>
                <w:rFonts w:asciiTheme="majorBidi" w:hAnsiTheme="majorBidi" w:cstheme="majorBidi"/>
                <w:sz w:val="20"/>
                <w:szCs w:val="20"/>
              </w:rPr>
            </w:pPr>
            <w:r w:rsidRPr="007C08A7">
              <w:rPr>
                <w:rStyle w:val="Hyperlink"/>
                <w:rFonts w:ascii="Times New Roman" w:eastAsia="Times New Roman" w:hAnsi="Times New Roman" w:cs="Times New Roman"/>
                <w:sz w:val="20"/>
                <w:szCs w:val="20"/>
                <w:lang w:val="en-GB" w:eastAsia="pt-BR"/>
              </w:rPr>
              <w:t>http://www.scopus.com</w:t>
            </w:r>
          </w:p>
        </w:tc>
        <w:tc>
          <w:tcPr>
            <w:tcW w:w="5812" w:type="dxa"/>
            <w:vAlign w:val="center"/>
          </w:tcPr>
          <w:p w:rsidR="00C5313A" w:rsidRPr="007C08A7" w:rsidRDefault="009D3C75" w:rsidP="003D63DC">
            <w:pPr>
              <w:bidi w:val="0"/>
              <w:spacing w:line="276" w:lineRule="auto"/>
              <w:jc w:val="both"/>
              <w:rPr>
                <w:rFonts w:asciiTheme="majorBidi" w:hAnsiTheme="majorBidi" w:cstheme="majorBidi"/>
                <w:sz w:val="20"/>
                <w:szCs w:val="20"/>
              </w:rPr>
            </w:pPr>
            <w:r>
              <w:rPr>
                <w:rFonts w:asciiTheme="majorBidi" w:hAnsiTheme="majorBidi" w:cstheme="majorBidi"/>
                <w:sz w:val="20"/>
                <w:szCs w:val="20"/>
              </w:rPr>
              <w:t>TITLE-ABS-KEY ((</w:t>
            </w:r>
            <w:r w:rsidR="003D63DC" w:rsidRPr="007C08A7">
              <w:rPr>
                <w:rFonts w:asciiTheme="majorBidi" w:hAnsiTheme="majorBidi" w:cstheme="majorBidi"/>
                <w:sz w:val="20"/>
                <w:szCs w:val="20"/>
              </w:rPr>
              <w:t xml:space="preserve">dental pulp stem cells" OR "dental pulp mesenchymal stem cells" OR "dental stem cells" OR "mesenchymal stem cells" OR "stem cells" OR DPSC OR "stem cells from human exfoliated deciduous teeth" OR SHED) AND TITLE-ABS-KEY ("bone regeneration" OR </w:t>
            </w:r>
            <w:proofErr w:type="spellStart"/>
            <w:r w:rsidR="003D63DC" w:rsidRPr="007C08A7">
              <w:rPr>
                <w:rFonts w:asciiTheme="majorBidi" w:hAnsiTheme="majorBidi" w:cstheme="majorBidi"/>
                <w:sz w:val="20"/>
                <w:szCs w:val="20"/>
              </w:rPr>
              <w:t>osteoregeneration</w:t>
            </w:r>
            <w:proofErr w:type="spellEnd"/>
            <w:r w:rsidR="003D63DC" w:rsidRPr="007C08A7">
              <w:rPr>
                <w:rFonts w:asciiTheme="majorBidi" w:hAnsiTheme="majorBidi" w:cstheme="majorBidi"/>
                <w:sz w:val="20"/>
                <w:szCs w:val="20"/>
              </w:rPr>
              <w:t xml:space="preserve"> OR "guided bone regeneration" OR "bone neo-regeneration" OR scaffold* OR "scaffold matrix" OR "bone augmentation material" OR "bone substitutes" OR "bone graft*") </w:t>
            </w:r>
            <w:bookmarkStart w:id="0" w:name="_GoBack"/>
            <w:bookmarkEnd w:id="0"/>
            <w:r w:rsidR="003D63DC" w:rsidRPr="007C08A7">
              <w:rPr>
                <w:rFonts w:asciiTheme="majorBidi" w:hAnsiTheme="majorBidi" w:cstheme="majorBidi"/>
                <w:sz w:val="20"/>
                <w:szCs w:val="20"/>
              </w:rPr>
              <w:t xml:space="preserve">AND </w:t>
            </w:r>
            <w:r w:rsidR="00F831F0" w:rsidRPr="007C08A7">
              <w:rPr>
                <w:rFonts w:asciiTheme="majorBidi" w:hAnsiTheme="majorBidi" w:cstheme="majorBidi"/>
                <w:sz w:val="20"/>
                <w:szCs w:val="20"/>
              </w:rPr>
              <w:t>TITLE-ABS-KEY (</w:t>
            </w:r>
            <w:r w:rsidR="003D63DC" w:rsidRPr="007C08A7">
              <w:rPr>
                <w:rFonts w:asciiTheme="majorBidi" w:hAnsiTheme="majorBidi" w:cstheme="majorBidi"/>
                <w:sz w:val="20"/>
                <w:szCs w:val="20"/>
              </w:rPr>
              <w:t>mandible OR "mandibular bone" OR "mandibular ridge" OR maxilla OR "maxillary bone" OR "maxillary ridge" OR "alv</w:t>
            </w:r>
            <w:r w:rsidR="00F831F0" w:rsidRPr="007C08A7">
              <w:rPr>
                <w:rFonts w:asciiTheme="majorBidi" w:hAnsiTheme="majorBidi" w:cstheme="majorBidi"/>
                <w:sz w:val="20"/>
                <w:szCs w:val="20"/>
              </w:rPr>
              <w:t>eolar bone" OR "alveolar ridge"</w:t>
            </w:r>
            <w:r w:rsidR="003D63DC" w:rsidRPr="007C08A7">
              <w:rPr>
                <w:rFonts w:asciiTheme="majorBidi" w:hAnsiTheme="majorBidi" w:cstheme="majorBidi"/>
                <w:sz w:val="20"/>
                <w:szCs w:val="20"/>
              </w:rPr>
              <w:t>)</w:t>
            </w:r>
            <w:r>
              <w:rPr>
                <w:rFonts w:asciiTheme="majorBidi" w:hAnsiTheme="majorBidi" w:cstheme="majorBidi"/>
                <w:sz w:val="20"/>
                <w:szCs w:val="20"/>
              </w:rPr>
              <w:t>)</w:t>
            </w:r>
          </w:p>
        </w:tc>
      </w:tr>
      <w:tr w:rsidR="00C5313A" w:rsidRPr="007C08A7" w:rsidTr="009D3C75">
        <w:trPr>
          <w:jc w:val="center"/>
        </w:trPr>
        <w:tc>
          <w:tcPr>
            <w:tcW w:w="3685" w:type="dxa"/>
            <w:vAlign w:val="center"/>
          </w:tcPr>
          <w:p w:rsidR="00587F04" w:rsidRPr="007C08A7" w:rsidRDefault="00C5313A" w:rsidP="00587F04">
            <w:pPr>
              <w:bidi w:val="0"/>
              <w:spacing w:line="276" w:lineRule="auto"/>
              <w:jc w:val="center"/>
              <w:rPr>
                <w:sz w:val="20"/>
                <w:szCs w:val="20"/>
              </w:rPr>
            </w:pPr>
            <w:proofErr w:type="spellStart"/>
            <w:r w:rsidRPr="007C08A7">
              <w:rPr>
                <w:rFonts w:asciiTheme="majorBidi" w:hAnsiTheme="majorBidi" w:cstheme="majorBidi"/>
                <w:b/>
                <w:bCs/>
                <w:sz w:val="20"/>
                <w:szCs w:val="20"/>
              </w:rPr>
              <w:t>Embase</w:t>
            </w:r>
            <w:proofErr w:type="spellEnd"/>
          </w:p>
          <w:p w:rsidR="00C5313A" w:rsidRPr="007C08A7" w:rsidRDefault="00C5313A" w:rsidP="00587F04">
            <w:pPr>
              <w:bidi w:val="0"/>
              <w:spacing w:line="276" w:lineRule="auto"/>
              <w:jc w:val="center"/>
              <w:rPr>
                <w:rFonts w:asciiTheme="majorBidi" w:hAnsiTheme="majorBidi" w:cstheme="majorBidi"/>
                <w:sz w:val="20"/>
                <w:szCs w:val="20"/>
              </w:rPr>
            </w:pPr>
            <w:r w:rsidRPr="007C08A7">
              <w:rPr>
                <w:rStyle w:val="Hyperlink"/>
                <w:rFonts w:ascii="Times New Roman" w:eastAsia="Times New Roman" w:hAnsi="Times New Roman" w:cs="Times New Roman"/>
                <w:sz w:val="20"/>
                <w:szCs w:val="20"/>
                <w:lang w:val="en-GB" w:eastAsia="pt-BR"/>
              </w:rPr>
              <w:t>https://www.embase.com</w:t>
            </w:r>
          </w:p>
        </w:tc>
        <w:tc>
          <w:tcPr>
            <w:tcW w:w="5812" w:type="dxa"/>
            <w:vAlign w:val="center"/>
          </w:tcPr>
          <w:p w:rsidR="00C5313A" w:rsidRPr="007C08A7" w:rsidRDefault="008C625B" w:rsidP="008C625B">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('dental pulp stem cell'/</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'mesenchymal stem cell'/</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'stem cell'/</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'dental pulp stem cells':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'dental pulp mesenchymal stem cells':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'dental stem cells':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'stem cells':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'mesenchymal stem cells':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w:t>
            </w:r>
            <w:proofErr w:type="spellStart"/>
            <w:r w:rsidRPr="007C08A7">
              <w:rPr>
                <w:rFonts w:asciiTheme="majorBidi" w:hAnsiTheme="majorBidi" w:cstheme="majorBidi"/>
                <w:sz w:val="20"/>
                <w:szCs w:val="20"/>
              </w:rPr>
              <w:t>dpsc:ab,ti</w:t>
            </w:r>
            <w:proofErr w:type="spellEnd"/>
            <w:r w:rsidRPr="007C08A7">
              <w:rPr>
                <w:rFonts w:asciiTheme="majorBidi" w:hAnsiTheme="majorBidi" w:cstheme="majorBidi"/>
                <w:sz w:val="20"/>
                <w:szCs w:val="20"/>
              </w:rPr>
              <w:t xml:space="preserve"> OR 'stem cells from human exfoliated deciduous teeth':</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w:t>
            </w:r>
            <w:proofErr w:type="spellStart"/>
            <w:r w:rsidRPr="007C08A7">
              <w:rPr>
                <w:rFonts w:asciiTheme="majorBidi" w:hAnsiTheme="majorBidi" w:cstheme="majorBidi"/>
                <w:sz w:val="20"/>
                <w:szCs w:val="20"/>
              </w:rPr>
              <w:t>shed:ab,ti</w:t>
            </w:r>
            <w:proofErr w:type="spellEnd"/>
            <w:r w:rsidRPr="007C08A7">
              <w:rPr>
                <w:rFonts w:asciiTheme="majorBidi" w:hAnsiTheme="majorBidi" w:cstheme="majorBidi"/>
                <w:sz w:val="20"/>
                <w:szCs w:val="20"/>
              </w:rPr>
              <w:t>) AND ('bone regeneration'/</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'guided bone regeneration'/</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'bone substitute'/</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'bone graft'/</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'bone regeneration':</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w:t>
            </w:r>
            <w:proofErr w:type="spellStart"/>
            <w:r w:rsidRPr="007C08A7">
              <w:rPr>
                <w:rFonts w:asciiTheme="majorBidi" w:hAnsiTheme="majorBidi" w:cstheme="majorBidi"/>
                <w:sz w:val="20"/>
                <w:szCs w:val="20"/>
              </w:rPr>
              <w:t>osteoregeneration:ab,ti</w:t>
            </w:r>
            <w:proofErr w:type="spellEnd"/>
            <w:r w:rsidRPr="007C08A7">
              <w:rPr>
                <w:rFonts w:asciiTheme="majorBidi" w:hAnsiTheme="majorBidi" w:cstheme="majorBidi"/>
                <w:sz w:val="20"/>
                <w:szCs w:val="20"/>
              </w:rPr>
              <w:t xml:space="preserve"> OR 'guided bone regeneration':</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'bone neo-regeneration':</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scaffold*:</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'scaffold matrix':</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'bone augmentation material':</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'bone substitutes':</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'bone graft*':</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AND (mandible/</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maxilla/</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'alveolar bone'/</w:t>
            </w:r>
            <w:proofErr w:type="spellStart"/>
            <w:r w:rsidRPr="007C08A7">
              <w:rPr>
                <w:rFonts w:asciiTheme="majorBidi" w:hAnsiTheme="majorBidi" w:cstheme="majorBidi"/>
                <w:sz w:val="20"/>
                <w:szCs w:val="20"/>
              </w:rPr>
              <w:t>exp</w:t>
            </w:r>
            <w:proofErr w:type="spellEnd"/>
            <w:r w:rsidRPr="007C08A7">
              <w:rPr>
                <w:rFonts w:asciiTheme="majorBidi" w:hAnsiTheme="majorBidi" w:cstheme="majorBidi"/>
                <w:sz w:val="20"/>
                <w:szCs w:val="20"/>
              </w:rPr>
              <w:t xml:space="preserve"> OR </w:t>
            </w:r>
            <w:proofErr w:type="spellStart"/>
            <w:r w:rsidRPr="007C08A7">
              <w:rPr>
                <w:rFonts w:asciiTheme="majorBidi" w:hAnsiTheme="majorBidi" w:cstheme="majorBidi"/>
                <w:sz w:val="20"/>
                <w:szCs w:val="20"/>
              </w:rPr>
              <w:t>mandible:ab,ti</w:t>
            </w:r>
            <w:proofErr w:type="spellEnd"/>
            <w:r w:rsidRPr="007C08A7">
              <w:rPr>
                <w:rFonts w:asciiTheme="majorBidi" w:hAnsiTheme="majorBidi" w:cstheme="majorBidi"/>
                <w:sz w:val="20"/>
                <w:szCs w:val="20"/>
              </w:rPr>
              <w:t xml:space="preserve"> OR 'mandibular bone':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'mandibular ridge':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w:t>
            </w:r>
            <w:proofErr w:type="spellStart"/>
            <w:r w:rsidRPr="007C08A7">
              <w:rPr>
                <w:rFonts w:asciiTheme="majorBidi" w:hAnsiTheme="majorBidi" w:cstheme="majorBidi"/>
                <w:sz w:val="20"/>
                <w:szCs w:val="20"/>
              </w:rPr>
              <w:t>maxilla:ab,ti</w:t>
            </w:r>
            <w:proofErr w:type="spellEnd"/>
            <w:r w:rsidRPr="007C08A7">
              <w:rPr>
                <w:rFonts w:asciiTheme="majorBidi" w:hAnsiTheme="majorBidi" w:cstheme="majorBidi"/>
                <w:sz w:val="20"/>
                <w:szCs w:val="20"/>
              </w:rPr>
              <w:t xml:space="preserve"> OR 'maxillary bone':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'maxillary ridge':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'alveolar bone':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 xml:space="preserve"> OR 'alveolar ridge':</w:t>
            </w:r>
            <w:proofErr w:type="spellStart"/>
            <w:r w:rsidRPr="007C08A7">
              <w:rPr>
                <w:rFonts w:asciiTheme="majorBidi" w:hAnsiTheme="majorBidi" w:cstheme="majorBidi"/>
                <w:sz w:val="20"/>
                <w:szCs w:val="20"/>
              </w:rPr>
              <w:t>ab,ti</w:t>
            </w:r>
            <w:proofErr w:type="spellEnd"/>
            <w:r w:rsidRPr="007C08A7">
              <w:rPr>
                <w:rFonts w:asciiTheme="majorBidi" w:hAnsiTheme="majorBidi" w:cstheme="majorBidi"/>
                <w:sz w:val="20"/>
                <w:szCs w:val="20"/>
              </w:rPr>
              <w:t>)</w:t>
            </w:r>
          </w:p>
        </w:tc>
      </w:tr>
      <w:tr w:rsidR="00C5313A" w:rsidRPr="007C08A7" w:rsidTr="009D3C75">
        <w:trPr>
          <w:jc w:val="center"/>
        </w:trPr>
        <w:tc>
          <w:tcPr>
            <w:tcW w:w="3685" w:type="dxa"/>
            <w:vAlign w:val="center"/>
          </w:tcPr>
          <w:p w:rsidR="00587F04" w:rsidRPr="007C08A7" w:rsidRDefault="00C5313A" w:rsidP="00587F04">
            <w:pPr>
              <w:bidi w:val="0"/>
              <w:spacing w:line="276" w:lineRule="auto"/>
              <w:jc w:val="center"/>
              <w:rPr>
                <w:rFonts w:asciiTheme="majorBidi" w:hAnsiTheme="majorBidi" w:cstheme="majorBidi"/>
                <w:sz w:val="20"/>
                <w:szCs w:val="20"/>
              </w:rPr>
            </w:pPr>
            <w:r w:rsidRPr="007C08A7">
              <w:rPr>
                <w:rFonts w:asciiTheme="majorBidi" w:hAnsiTheme="majorBidi" w:cstheme="majorBidi"/>
                <w:b/>
                <w:bCs/>
                <w:sz w:val="20"/>
                <w:szCs w:val="20"/>
              </w:rPr>
              <w:t>Web of Science</w:t>
            </w:r>
            <w:r w:rsidRPr="007C08A7">
              <w:rPr>
                <w:sz w:val="20"/>
                <w:szCs w:val="20"/>
              </w:rPr>
              <w:t xml:space="preserve"> </w:t>
            </w:r>
          </w:p>
          <w:p w:rsidR="00C5313A" w:rsidRPr="007C08A7" w:rsidRDefault="00C5313A" w:rsidP="00587F04">
            <w:pPr>
              <w:bidi w:val="0"/>
              <w:spacing w:line="276" w:lineRule="auto"/>
              <w:jc w:val="center"/>
              <w:rPr>
                <w:rFonts w:asciiTheme="majorBidi" w:hAnsiTheme="majorBidi" w:cstheme="majorBidi"/>
                <w:sz w:val="20"/>
                <w:szCs w:val="20"/>
              </w:rPr>
            </w:pPr>
            <w:r w:rsidRPr="007C08A7">
              <w:rPr>
                <w:rStyle w:val="Hyperlink"/>
                <w:rFonts w:ascii="Times New Roman" w:eastAsia="Times New Roman" w:hAnsi="Times New Roman" w:cs="Times New Roman"/>
                <w:sz w:val="20"/>
                <w:szCs w:val="20"/>
                <w:lang w:val="en-GB" w:eastAsia="pt-BR"/>
              </w:rPr>
              <w:t>www.webofscience.com</w:t>
            </w:r>
          </w:p>
        </w:tc>
        <w:tc>
          <w:tcPr>
            <w:tcW w:w="5812" w:type="dxa"/>
            <w:vAlign w:val="center"/>
          </w:tcPr>
          <w:p w:rsidR="00C5313A" w:rsidRPr="007C08A7" w:rsidRDefault="00F831F0" w:rsidP="00F831F0">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 xml:space="preserve">TS=("dental pulp stem cells" OR "dental pulp mesenchymal stem cells" OR "dental stem cells" OR "mesenchymal stem cells" OR "stem cells" OR DPSC OR "stem cells from human exfoliated deciduous teeth" OR SHED) AND TS=("bone regeneration" OR </w:t>
            </w:r>
            <w:proofErr w:type="spellStart"/>
            <w:r w:rsidRPr="007C08A7">
              <w:rPr>
                <w:rFonts w:asciiTheme="majorBidi" w:hAnsiTheme="majorBidi" w:cstheme="majorBidi"/>
                <w:sz w:val="20"/>
                <w:szCs w:val="20"/>
              </w:rPr>
              <w:t>osteoregeneration</w:t>
            </w:r>
            <w:proofErr w:type="spellEnd"/>
            <w:r w:rsidRPr="007C08A7">
              <w:rPr>
                <w:rFonts w:asciiTheme="majorBidi" w:hAnsiTheme="majorBidi" w:cstheme="majorBidi"/>
                <w:sz w:val="20"/>
                <w:szCs w:val="20"/>
              </w:rPr>
              <w:t xml:space="preserve"> OR "guided bone regeneration" OR "bone neo-</w:t>
            </w:r>
            <w:r w:rsidRPr="007C08A7">
              <w:rPr>
                <w:rFonts w:asciiTheme="majorBidi" w:hAnsiTheme="majorBidi" w:cstheme="majorBidi"/>
                <w:sz w:val="20"/>
                <w:szCs w:val="20"/>
              </w:rPr>
              <w:lastRenderedPageBreak/>
              <w:t>regeneration" OR scaffold* OR "scaffold matrix" OR "bone augmentation material" OR "bone substitutes" OR "bone graft*") AND TS=(mandible OR "mandibular bone" OR "mandibular ridge" OR maxilla OR "maxillary bone" OR "maxillary ridge" OR "alveolar bone" OR "alveolar ridge")</w:t>
            </w:r>
          </w:p>
        </w:tc>
      </w:tr>
      <w:tr w:rsidR="00C5313A" w:rsidRPr="007C08A7" w:rsidTr="009D3C75">
        <w:trPr>
          <w:jc w:val="center"/>
        </w:trPr>
        <w:tc>
          <w:tcPr>
            <w:tcW w:w="3685" w:type="dxa"/>
            <w:vAlign w:val="center"/>
          </w:tcPr>
          <w:p w:rsidR="001D5DE4" w:rsidRPr="007C08A7" w:rsidRDefault="00C5313A" w:rsidP="00587F04">
            <w:pPr>
              <w:bidi w:val="0"/>
              <w:spacing w:line="276" w:lineRule="auto"/>
              <w:jc w:val="center"/>
              <w:rPr>
                <w:rFonts w:asciiTheme="majorBidi" w:hAnsiTheme="majorBidi" w:cstheme="majorBidi"/>
                <w:sz w:val="20"/>
                <w:szCs w:val="20"/>
              </w:rPr>
            </w:pPr>
            <w:r w:rsidRPr="007C08A7">
              <w:rPr>
                <w:rFonts w:asciiTheme="majorBidi" w:hAnsiTheme="majorBidi" w:cstheme="majorBidi"/>
                <w:b/>
                <w:bCs/>
                <w:sz w:val="20"/>
                <w:szCs w:val="20"/>
              </w:rPr>
              <w:lastRenderedPageBreak/>
              <w:t>Cochrane</w:t>
            </w:r>
            <w:r w:rsidRPr="007C08A7">
              <w:rPr>
                <w:b/>
                <w:bCs/>
                <w:sz w:val="20"/>
                <w:szCs w:val="20"/>
              </w:rPr>
              <w:t xml:space="preserve"> </w:t>
            </w:r>
            <w:r w:rsidRPr="007C08A7">
              <w:rPr>
                <w:rFonts w:asciiTheme="majorBidi" w:hAnsiTheme="majorBidi" w:cstheme="majorBidi"/>
                <w:b/>
                <w:bCs/>
                <w:sz w:val="20"/>
                <w:szCs w:val="20"/>
              </w:rPr>
              <w:t>Library</w:t>
            </w:r>
            <w:r w:rsidRPr="007C08A7">
              <w:rPr>
                <w:rFonts w:asciiTheme="majorBidi" w:hAnsiTheme="majorBidi" w:cstheme="majorBidi"/>
                <w:sz w:val="20"/>
                <w:szCs w:val="20"/>
              </w:rPr>
              <w:t xml:space="preserve"> </w:t>
            </w:r>
          </w:p>
          <w:p w:rsidR="00C5313A" w:rsidRPr="007C08A7" w:rsidRDefault="00C5313A" w:rsidP="001D5DE4">
            <w:pPr>
              <w:bidi w:val="0"/>
              <w:spacing w:line="276" w:lineRule="auto"/>
              <w:jc w:val="center"/>
              <w:rPr>
                <w:rFonts w:asciiTheme="majorBidi" w:hAnsiTheme="majorBidi" w:cstheme="majorBidi"/>
                <w:sz w:val="20"/>
                <w:szCs w:val="20"/>
              </w:rPr>
            </w:pPr>
            <w:r w:rsidRPr="007C08A7">
              <w:rPr>
                <w:rStyle w:val="Hyperlink"/>
                <w:rFonts w:ascii="Times New Roman" w:eastAsia="Times New Roman" w:hAnsi="Times New Roman" w:cs="Times New Roman"/>
                <w:sz w:val="20"/>
                <w:szCs w:val="20"/>
                <w:lang w:val="en-GB" w:eastAsia="pt-BR"/>
              </w:rPr>
              <w:t>https://www. cochranelibrary.com</w:t>
            </w:r>
          </w:p>
        </w:tc>
        <w:tc>
          <w:tcPr>
            <w:tcW w:w="5812" w:type="dxa"/>
            <w:vAlign w:val="center"/>
          </w:tcPr>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#1</w:t>
            </w:r>
            <w:r w:rsidRPr="007C08A7">
              <w:rPr>
                <w:rFonts w:asciiTheme="majorBidi" w:hAnsiTheme="majorBidi" w:cstheme="majorBidi"/>
                <w:sz w:val="20"/>
                <w:szCs w:val="20"/>
              </w:rPr>
              <w:tab/>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[Stem Cells]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#2</w:t>
            </w:r>
            <w:r w:rsidRPr="007C08A7">
              <w:rPr>
                <w:rFonts w:asciiTheme="majorBidi" w:hAnsiTheme="majorBidi" w:cstheme="majorBidi"/>
                <w:sz w:val="20"/>
                <w:szCs w:val="20"/>
              </w:rPr>
              <w:tab/>
              <w:t>(Stem Cell* OR Mesenchymal Stem Cell*)</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#3</w:t>
            </w:r>
            <w:r w:rsidRPr="007C08A7">
              <w:rPr>
                <w:rFonts w:asciiTheme="majorBidi" w:hAnsiTheme="majorBidi" w:cstheme="majorBidi"/>
                <w:sz w:val="20"/>
                <w:szCs w:val="20"/>
              </w:rPr>
              <w:tab/>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[Dental Pulp]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#4</w:t>
            </w:r>
            <w:r w:rsidRPr="007C08A7">
              <w:rPr>
                <w:rFonts w:asciiTheme="majorBidi" w:hAnsiTheme="majorBidi" w:cstheme="majorBidi"/>
                <w:sz w:val="20"/>
                <w:szCs w:val="20"/>
              </w:rPr>
              <w:tab/>
              <w:t>(dental pulp stem cell* OR DPSC OR SHED)</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#5</w:t>
            </w:r>
            <w:r w:rsidRPr="007C08A7">
              <w:rPr>
                <w:rFonts w:asciiTheme="majorBidi" w:hAnsiTheme="majorBidi" w:cstheme="majorBidi"/>
                <w:sz w:val="20"/>
                <w:szCs w:val="20"/>
              </w:rPr>
              <w:tab/>
              <w:t xml:space="preserve">#1 OR #2 OR #3 OR #4 </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#6</w:t>
            </w:r>
            <w:r w:rsidRPr="007C08A7">
              <w:rPr>
                <w:rFonts w:asciiTheme="majorBidi" w:hAnsiTheme="majorBidi" w:cstheme="majorBidi"/>
                <w:sz w:val="20"/>
                <w:szCs w:val="20"/>
              </w:rPr>
              <w:tab/>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[Bone Regeneration]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#7</w:t>
            </w:r>
            <w:r w:rsidRPr="007C08A7">
              <w:rPr>
                <w:rFonts w:asciiTheme="majorBidi" w:hAnsiTheme="majorBidi" w:cstheme="majorBidi"/>
                <w:sz w:val="20"/>
                <w:szCs w:val="20"/>
              </w:rPr>
              <w:tab/>
              <w:t xml:space="preserve">(bone regeneration OR </w:t>
            </w:r>
            <w:proofErr w:type="spellStart"/>
            <w:r w:rsidRPr="007C08A7">
              <w:rPr>
                <w:rFonts w:asciiTheme="majorBidi" w:hAnsiTheme="majorBidi" w:cstheme="majorBidi"/>
                <w:sz w:val="20"/>
                <w:szCs w:val="20"/>
              </w:rPr>
              <w:t>osteoregeneration</w:t>
            </w:r>
            <w:proofErr w:type="spellEnd"/>
            <w:r w:rsidRPr="007C08A7">
              <w:rPr>
                <w:rFonts w:asciiTheme="majorBidi" w:hAnsiTheme="majorBidi" w:cstheme="majorBidi"/>
                <w:sz w:val="20"/>
                <w:szCs w:val="20"/>
              </w:rPr>
              <w:t xml:space="preserve"> OR scaffold* OR bone graft*)</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#8          #6 OR #7</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#9</w:t>
            </w:r>
            <w:r w:rsidRPr="007C08A7">
              <w:rPr>
                <w:rFonts w:asciiTheme="majorBidi" w:hAnsiTheme="majorBidi" w:cstheme="majorBidi"/>
                <w:sz w:val="20"/>
                <w:szCs w:val="20"/>
              </w:rPr>
              <w:tab/>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[Mandible]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 xml:space="preserve">#10          </w:t>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[Maxilla]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#11</w:t>
            </w:r>
            <w:r w:rsidRPr="007C08A7">
              <w:rPr>
                <w:rFonts w:asciiTheme="majorBidi" w:hAnsiTheme="majorBidi" w:cstheme="majorBidi"/>
                <w:sz w:val="20"/>
                <w:szCs w:val="20"/>
              </w:rPr>
              <w:tab/>
            </w:r>
            <w:proofErr w:type="spellStart"/>
            <w:r w:rsidRPr="007C08A7">
              <w:rPr>
                <w:rFonts w:asciiTheme="majorBidi" w:hAnsiTheme="majorBidi" w:cstheme="majorBidi"/>
                <w:sz w:val="20"/>
                <w:szCs w:val="20"/>
              </w:rPr>
              <w:t>MeSH</w:t>
            </w:r>
            <w:proofErr w:type="spellEnd"/>
            <w:r w:rsidRPr="007C08A7">
              <w:rPr>
                <w:rFonts w:asciiTheme="majorBidi" w:hAnsiTheme="majorBidi" w:cstheme="majorBidi"/>
                <w:sz w:val="20"/>
                <w:szCs w:val="20"/>
              </w:rPr>
              <w:t xml:space="preserve"> descriptor: [Alveolar Bone Loss] explode all trees</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#12</w:t>
            </w:r>
            <w:r w:rsidRPr="007C08A7">
              <w:rPr>
                <w:rFonts w:asciiTheme="majorBidi" w:hAnsiTheme="majorBidi" w:cstheme="majorBidi"/>
                <w:sz w:val="20"/>
                <w:szCs w:val="20"/>
              </w:rPr>
              <w:tab/>
              <w:t>(mandible OR maxilla OR "alveolar ridge")</w:t>
            </w:r>
          </w:p>
          <w:p w:rsidR="001B2E3D"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#13        #9 OR #10 OR#11 OR #12</w:t>
            </w:r>
          </w:p>
          <w:p w:rsidR="00C5313A" w:rsidRPr="007C08A7" w:rsidRDefault="001B2E3D" w:rsidP="001B2E3D">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 xml:space="preserve">#14        #5 AND #8 AND  #13 </w:t>
            </w:r>
          </w:p>
        </w:tc>
      </w:tr>
      <w:tr w:rsidR="00C5313A" w:rsidRPr="00EA6761" w:rsidTr="009D3C75">
        <w:trPr>
          <w:jc w:val="center"/>
        </w:trPr>
        <w:tc>
          <w:tcPr>
            <w:tcW w:w="3685" w:type="dxa"/>
            <w:vAlign w:val="center"/>
          </w:tcPr>
          <w:p w:rsidR="00C5313A" w:rsidRPr="007C08A7" w:rsidRDefault="00C5313A" w:rsidP="00587F04">
            <w:pPr>
              <w:bidi w:val="0"/>
              <w:spacing w:line="276" w:lineRule="auto"/>
              <w:jc w:val="center"/>
              <w:rPr>
                <w:rFonts w:asciiTheme="majorBidi" w:hAnsiTheme="majorBidi" w:cstheme="majorBidi"/>
                <w:sz w:val="20"/>
                <w:szCs w:val="20"/>
              </w:rPr>
            </w:pPr>
            <w:r w:rsidRPr="007C08A7">
              <w:rPr>
                <w:rFonts w:asciiTheme="majorBidi" w:hAnsiTheme="majorBidi" w:cstheme="majorBidi"/>
                <w:b/>
                <w:bCs/>
                <w:sz w:val="20"/>
                <w:szCs w:val="20"/>
              </w:rPr>
              <w:t>Google Scholar</w:t>
            </w:r>
            <w:r w:rsidRPr="007C08A7">
              <w:rPr>
                <w:sz w:val="20"/>
                <w:szCs w:val="20"/>
              </w:rPr>
              <w:t xml:space="preserve"> </w:t>
            </w:r>
            <w:r w:rsidRPr="007C08A7">
              <w:rPr>
                <w:rStyle w:val="Hyperlink"/>
                <w:rFonts w:ascii="Times New Roman" w:eastAsia="Times New Roman" w:hAnsi="Times New Roman" w:cs="Times New Roman"/>
                <w:sz w:val="20"/>
                <w:szCs w:val="20"/>
                <w:lang w:val="en-GB" w:eastAsia="pt-BR"/>
              </w:rPr>
              <w:t>https://scholar.google.com</w:t>
            </w:r>
          </w:p>
        </w:tc>
        <w:tc>
          <w:tcPr>
            <w:tcW w:w="5812" w:type="dxa"/>
            <w:vAlign w:val="center"/>
          </w:tcPr>
          <w:p w:rsidR="00C5313A" w:rsidRPr="007C08A7" w:rsidRDefault="00C5313A" w:rsidP="00115CD0">
            <w:pPr>
              <w:shd w:val="clear" w:color="auto" w:fill="FFFFFF"/>
              <w:bidi w:val="0"/>
              <w:spacing w:line="276" w:lineRule="auto"/>
              <w:jc w:val="both"/>
              <w:rPr>
                <w:rFonts w:asciiTheme="majorBidi" w:hAnsiTheme="majorBidi" w:cstheme="majorBidi"/>
                <w:sz w:val="20"/>
                <w:szCs w:val="20"/>
              </w:rPr>
            </w:pPr>
            <w:r w:rsidRPr="007C08A7">
              <w:rPr>
                <w:rFonts w:asciiTheme="majorBidi" w:hAnsiTheme="majorBidi" w:cstheme="majorBidi"/>
                <w:sz w:val="20"/>
                <w:szCs w:val="20"/>
              </w:rPr>
              <w:t>"dental pulp stem cells" OR "dental pulp mesenchymal stem cells" OR "dental stem cells" OR "stem cells"</w:t>
            </w:r>
            <w:r w:rsidR="00115CD0" w:rsidRPr="007C08A7">
              <w:rPr>
                <w:rFonts w:asciiTheme="majorBidi" w:hAnsiTheme="majorBidi" w:cstheme="majorBidi"/>
                <w:sz w:val="20"/>
                <w:szCs w:val="20"/>
              </w:rPr>
              <w:t xml:space="preserve"> OR "mesenchymal stem cells" OR </w:t>
            </w:r>
            <w:r w:rsidRPr="007C08A7">
              <w:rPr>
                <w:rFonts w:asciiTheme="majorBidi" w:hAnsiTheme="majorBidi" w:cstheme="majorBidi"/>
                <w:sz w:val="20"/>
                <w:szCs w:val="20"/>
              </w:rPr>
              <w:t>DPSC OR SHED</w:t>
            </w:r>
            <w:r w:rsidR="00115CD0" w:rsidRPr="007C08A7">
              <w:rPr>
                <w:rFonts w:asciiTheme="majorBidi" w:hAnsiTheme="majorBidi" w:cstheme="majorBidi"/>
                <w:sz w:val="20"/>
                <w:szCs w:val="20"/>
              </w:rPr>
              <w:t xml:space="preserve"> </w:t>
            </w:r>
            <w:r w:rsidRPr="007C08A7">
              <w:rPr>
                <w:rFonts w:asciiTheme="majorBidi" w:hAnsiTheme="majorBidi" w:cstheme="majorBidi"/>
                <w:sz w:val="20"/>
                <w:szCs w:val="20"/>
              </w:rPr>
              <w:t xml:space="preserve">"bone regeneration" OR </w:t>
            </w:r>
            <w:proofErr w:type="spellStart"/>
            <w:r w:rsidRPr="007C08A7">
              <w:rPr>
                <w:rFonts w:asciiTheme="majorBidi" w:hAnsiTheme="majorBidi" w:cstheme="majorBidi"/>
                <w:sz w:val="20"/>
                <w:szCs w:val="20"/>
              </w:rPr>
              <w:t>osteoregeneration</w:t>
            </w:r>
            <w:proofErr w:type="spellEnd"/>
            <w:r w:rsidRPr="007C08A7">
              <w:rPr>
                <w:rFonts w:asciiTheme="majorBidi" w:hAnsiTheme="majorBidi" w:cstheme="majorBidi"/>
                <w:sz w:val="20"/>
                <w:szCs w:val="20"/>
              </w:rPr>
              <w:t xml:space="preserve"> OR "guided bone regeneration" OR "bone graft" OR "bone augmentation" OR scaffold</w:t>
            </w:r>
            <w:r w:rsidR="00115CD0" w:rsidRPr="007C08A7">
              <w:rPr>
                <w:rFonts w:asciiTheme="majorBidi" w:hAnsiTheme="majorBidi" w:cstheme="majorBidi"/>
                <w:sz w:val="20"/>
                <w:szCs w:val="20"/>
              </w:rPr>
              <w:t xml:space="preserve"> </w:t>
            </w:r>
            <w:r w:rsidRPr="007C08A7">
              <w:rPr>
                <w:rFonts w:asciiTheme="majorBidi" w:hAnsiTheme="majorBidi" w:cstheme="majorBidi"/>
                <w:sz w:val="20"/>
                <w:szCs w:val="20"/>
              </w:rPr>
              <w:t>mandible OR maxilla OR "alveolar bone" OR "mandibular ridge" OR "maxillary ridge"</w:t>
            </w:r>
          </w:p>
        </w:tc>
      </w:tr>
    </w:tbl>
    <w:p w:rsidR="002C47AA" w:rsidRDefault="002C47AA" w:rsidP="00C5313A">
      <w:pPr>
        <w:bidi w:val="0"/>
      </w:pPr>
    </w:p>
    <w:sectPr w:rsidR="002C47AA" w:rsidSect="00F63C6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B7"/>
    <w:rsid w:val="00115CD0"/>
    <w:rsid w:val="001A627F"/>
    <w:rsid w:val="001B2E3D"/>
    <w:rsid w:val="001C2303"/>
    <w:rsid w:val="001D5DE4"/>
    <w:rsid w:val="001F7AA4"/>
    <w:rsid w:val="00252DD0"/>
    <w:rsid w:val="002C47AA"/>
    <w:rsid w:val="003D63DC"/>
    <w:rsid w:val="00433EB7"/>
    <w:rsid w:val="004D09B3"/>
    <w:rsid w:val="005072A2"/>
    <w:rsid w:val="00587F04"/>
    <w:rsid w:val="007C08A7"/>
    <w:rsid w:val="008C625B"/>
    <w:rsid w:val="009D3C75"/>
    <w:rsid w:val="00AC4F6F"/>
    <w:rsid w:val="00B472EE"/>
    <w:rsid w:val="00C5313A"/>
    <w:rsid w:val="00F43430"/>
    <w:rsid w:val="00F63C65"/>
    <w:rsid w:val="00F65A47"/>
    <w:rsid w:val="00F831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8301"/>
  <w15:chartTrackingRefBased/>
  <w15:docId w15:val="{B0942599-715A-445C-8573-57CC64AE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13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Grid8"/>
    <w:uiPriority w:val="99"/>
    <w:rsid w:val="00B472EE"/>
    <w:pPr>
      <w:spacing w:after="0" w:line="240" w:lineRule="auto"/>
    </w:p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unhideWhenUsed/>
    <w:rsid w:val="00B472EE"/>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39"/>
    <w:rsid w:val="00C53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F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68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13</cp:revision>
  <dcterms:created xsi:type="dcterms:W3CDTF">2025-05-10T14:05:00Z</dcterms:created>
  <dcterms:modified xsi:type="dcterms:W3CDTF">2025-05-27T05:38:00Z</dcterms:modified>
</cp:coreProperties>
</file>