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1792" w:type="dxa"/>
        <w:tblInd w:w="-1452" w:type="dxa"/>
        <w:tblLook w:val="04A0" w:firstRow="1" w:lastRow="0" w:firstColumn="1" w:lastColumn="0" w:noHBand="0" w:noVBand="1"/>
      </w:tblPr>
      <w:tblGrid>
        <w:gridCol w:w="10088"/>
        <w:gridCol w:w="1704"/>
      </w:tblGrid>
      <w:tr w:rsidR="00990657" w14:paraId="1FB9958D" w14:textId="77777777" w:rsidTr="00F51FD7">
        <w:trPr>
          <w:trHeight w:val="13247"/>
        </w:trPr>
        <w:tc>
          <w:tcPr>
            <w:tcW w:w="10172" w:type="dxa"/>
          </w:tcPr>
          <w:p w14:paraId="11CEF36B" w14:textId="77777777" w:rsidR="00B20E05" w:rsidRDefault="00B20E05" w:rsidP="00B20E05">
            <w:pPr>
              <w:ind w:left="116" w:firstLine="43"/>
              <w:jc w:val="center"/>
              <w:rPr>
                <w:b/>
                <w:bCs/>
                <w:lang w:bidi="ar-EG"/>
              </w:rPr>
            </w:pPr>
            <w:r w:rsidRPr="00B20E05">
              <w:rPr>
                <w:b/>
                <w:bCs/>
                <w:lang w:bidi="ar-EG"/>
              </w:rPr>
              <w:t xml:space="preserve"> **Tooth Decay Prevention**</w:t>
            </w:r>
          </w:p>
          <w:p w14:paraId="5A4BD7AE" w14:textId="79DC41A3" w:rsidR="00B20E05" w:rsidRPr="00B20E05" w:rsidRDefault="00B20E05" w:rsidP="00B20E05">
            <w:pPr>
              <w:ind w:left="116" w:firstLine="43"/>
              <w:rPr>
                <w:b/>
                <w:bCs/>
                <w:lang w:bidi="ar-EG"/>
              </w:rPr>
            </w:pPr>
            <w:r w:rsidRPr="00B20E05">
              <w:rPr>
                <w:b/>
                <w:bCs/>
                <w:lang w:bidi="ar-EG"/>
              </w:rPr>
              <w:t xml:space="preserve">**All Children Under 3 Years Old**  </w:t>
            </w:r>
          </w:p>
          <w:p w14:paraId="2A9E1384" w14:textId="16FC6E1E" w:rsidR="00B20E05" w:rsidRPr="00B20E05" w:rsidRDefault="00B20E05" w:rsidP="00B20E05">
            <w:pPr>
              <w:ind w:left="116" w:firstLine="43"/>
              <w:rPr>
                <w:lang w:bidi="ar-EG"/>
              </w:rPr>
            </w:pPr>
            <w:r w:rsidRPr="00B20E05">
              <w:rPr>
                <w:lang w:bidi="ar-EG"/>
              </w:rPr>
              <w:t xml:space="preserve">1. **For breastfeeding**:       Less tooth decay and better general health.  </w:t>
            </w:r>
          </w:p>
          <w:p w14:paraId="5B6664D6" w14:textId="77777777" w:rsidR="00B20E05" w:rsidRPr="00B20E05" w:rsidRDefault="00B20E05" w:rsidP="00B20E05">
            <w:pPr>
              <w:ind w:left="116" w:firstLine="43"/>
              <w:rPr>
                <w:lang w:bidi="ar-EG"/>
              </w:rPr>
            </w:pPr>
          </w:p>
          <w:p w14:paraId="0D5F789C" w14:textId="2A4123D9" w:rsidR="00B20E05" w:rsidRPr="00B20E05" w:rsidRDefault="00F51FD7" w:rsidP="00B20E05">
            <w:pPr>
              <w:ind w:left="116" w:firstLine="43"/>
              <w:rPr>
                <w:lang w:bidi="ar-EG"/>
              </w:rPr>
            </w:pPr>
            <w:r>
              <w:rPr>
                <w:lang w:bidi="ar-EG"/>
              </w:rPr>
              <w:t>2.</w:t>
            </w:r>
            <w:r w:rsidR="00B20E05" w:rsidRPr="00B20E05">
              <w:rPr>
                <w:lang w:bidi="ar-EG"/>
              </w:rPr>
              <w:t xml:space="preserve">                                                      **No solid foods until 6 months**, then introduce solid foods.  </w:t>
            </w:r>
          </w:p>
          <w:p w14:paraId="29FC744C" w14:textId="77777777" w:rsidR="00B20E05" w:rsidRPr="00B20E05" w:rsidRDefault="00B20E05" w:rsidP="00B20E05">
            <w:pPr>
              <w:ind w:left="116" w:firstLine="43"/>
              <w:rPr>
                <w:lang w:bidi="ar-EG"/>
              </w:rPr>
            </w:pPr>
          </w:p>
          <w:p w14:paraId="58E07AE0" w14:textId="16BC82BB" w:rsidR="00B20E05" w:rsidRPr="00B20E05" w:rsidRDefault="00F51FD7" w:rsidP="00B20E05">
            <w:pPr>
              <w:ind w:left="116" w:firstLine="43"/>
              <w:rPr>
                <w:lang w:bidi="ar-EG"/>
              </w:rPr>
            </w:pPr>
            <w:r>
              <w:rPr>
                <w:lang w:bidi="ar-EG"/>
              </w:rPr>
              <w:t>3</w:t>
            </w:r>
            <w:r w:rsidR="00B20E05" w:rsidRPr="00B20E05">
              <w:rPr>
                <w:lang w:bidi="ar-EG"/>
              </w:rPr>
              <w:t xml:space="preserve">. **For bottle-feeding**:   - Use only natural milk, formula, or cooled boiled water.  </w:t>
            </w:r>
          </w:p>
          <w:p w14:paraId="7A54BC6B" w14:textId="77777777" w:rsidR="00B20E05" w:rsidRPr="00B20E05" w:rsidRDefault="00B20E05" w:rsidP="00B20E05">
            <w:pPr>
              <w:ind w:left="116" w:firstLine="43"/>
              <w:jc w:val="center"/>
              <w:rPr>
                <w:lang w:bidi="ar-EG"/>
              </w:rPr>
            </w:pPr>
            <w:r w:rsidRPr="00B20E05">
              <w:rPr>
                <w:lang w:bidi="ar-EG"/>
              </w:rPr>
              <w:t xml:space="preserve">  </w:t>
            </w:r>
          </w:p>
          <w:p w14:paraId="36D6D3C5" w14:textId="554CAE4C" w:rsidR="00B20E05" w:rsidRPr="00B20E05" w:rsidRDefault="00F51FD7" w:rsidP="00F51FD7">
            <w:pPr>
              <w:rPr>
                <w:lang w:bidi="ar-EG"/>
              </w:rPr>
            </w:pPr>
            <w:r>
              <w:rPr>
                <w:lang w:bidi="ar-EG"/>
              </w:rPr>
              <w:t xml:space="preserve">   4.</w:t>
            </w:r>
            <w:r w:rsidR="00B20E05">
              <w:rPr>
                <w:lang w:bidi="ar-EG"/>
              </w:rPr>
              <w:t xml:space="preserve">                                                      </w:t>
            </w:r>
            <w:r w:rsidR="00B20E05" w:rsidRPr="00B20E05">
              <w:rPr>
                <w:lang w:bidi="ar-EG"/>
              </w:rPr>
              <w:t xml:space="preserve">- Introduce drinks in a cup starting at 6 months.  </w:t>
            </w:r>
          </w:p>
          <w:p w14:paraId="20E42712" w14:textId="77777777" w:rsidR="00B20E05" w:rsidRPr="00B20E05" w:rsidRDefault="00B20E05" w:rsidP="00B20E05">
            <w:pPr>
              <w:ind w:left="116" w:firstLine="43"/>
              <w:jc w:val="center"/>
              <w:rPr>
                <w:lang w:bidi="ar-EG"/>
              </w:rPr>
            </w:pPr>
          </w:p>
          <w:p w14:paraId="6A86F1B9" w14:textId="71CDC899" w:rsidR="00B20E05" w:rsidRPr="00B20E05" w:rsidRDefault="00B20E05" w:rsidP="00B20E05">
            <w:pPr>
              <w:rPr>
                <w:lang w:bidi="ar-EG"/>
              </w:rPr>
            </w:pPr>
            <w:r w:rsidRPr="00B20E05">
              <w:rPr>
                <w:lang w:bidi="ar-EG"/>
              </w:rPr>
              <w:t xml:space="preserve">   </w:t>
            </w:r>
            <w:r w:rsidR="00F51FD7">
              <w:rPr>
                <w:lang w:bidi="ar-EG"/>
              </w:rPr>
              <w:t>5.</w:t>
            </w:r>
            <w:r w:rsidRPr="00B20E05">
              <w:rPr>
                <w:lang w:bidi="ar-EG"/>
              </w:rPr>
              <w:t xml:space="preserve">                                                      - Stop bottle use by age 1 year.  </w:t>
            </w:r>
          </w:p>
          <w:p w14:paraId="68515B73" w14:textId="77777777" w:rsidR="00B20E05" w:rsidRPr="00B20E05" w:rsidRDefault="00B20E05" w:rsidP="00B20E05">
            <w:pPr>
              <w:ind w:left="116" w:firstLine="43"/>
              <w:jc w:val="center"/>
              <w:rPr>
                <w:lang w:bidi="ar-EG"/>
              </w:rPr>
            </w:pPr>
          </w:p>
          <w:p w14:paraId="55F43925" w14:textId="4B4415E8" w:rsidR="00B20E05" w:rsidRPr="00B20E05" w:rsidRDefault="00F51FD7" w:rsidP="00B20E05">
            <w:pPr>
              <w:ind w:left="116" w:firstLine="43"/>
              <w:rPr>
                <w:lang w:bidi="ar-EG"/>
              </w:rPr>
            </w:pPr>
            <w:r>
              <w:rPr>
                <w:lang w:bidi="ar-EG"/>
              </w:rPr>
              <w:t>6</w:t>
            </w:r>
            <w:r w:rsidR="00B20E05" w:rsidRPr="00B20E05">
              <w:rPr>
                <w:lang w:bidi="ar-EG"/>
              </w:rPr>
              <w:t xml:space="preserve">. Introduce some solid foods like carrots and cucumbers at 6 months, **without adding sugar**.  </w:t>
            </w:r>
          </w:p>
          <w:p w14:paraId="014323AC" w14:textId="07E59651" w:rsidR="00B20E05" w:rsidRPr="00B20E05" w:rsidRDefault="00B20E05" w:rsidP="00B20E05">
            <w:pPr>
              <w:rPr>
                <w:lang w:bidi="ar-EG"/>
              </w:rPr>
            </w:pPr>
          </w:p>
          <w:p w14:paraId="5981211C" w14:textId="118873CD" w:rsidR="00B20E05" w:rsidRPr="00B20E05" w:rsidRDefault="00F51FD7" w:rsidP="00B20E05">
            <w:pPr>
              <w:ind w:left="116" w:firstLine="43"/>
              <w:rPr>
                <w:lang w:bidi="ar-EG"/>
              </w:rPr>
            </w:pPr>
            <w:r>
              <w:rPr>
                <w:lang w:bidi="ar-EG"/>
              </w:rPr>
              <w:t>7</w:t>
            </w:r>
            <w:r w:rsidR="00B20E05" w:rsidRPr="00B20E05">
              <w:rPr>
                <w:lang w:bidi="ar-EG"/>
              </w:rPr>
              <w:t xml:space="preserve">- **Parents must brush their child’s teeth twice daily** (once before bed and once during the day).  Use a **rice grain-sized amount** of fluoride toothpaste (1000 ppm fluoride).  </w:t>
            </w:r>
          </w:p>
          <w:p w14:paraId="49E00946" w14:textId="77777777" w:rsidR="00B20E05" w:rsidRPr="00B20E05" w:rsidRDefault="00B20E05" w:rsidP="00B20E05">
            <w:pPr>
              <w:ind w:left="116" w:firstLine="43"/>
              <w:jc w:val="center"/>
              <w:rPr>
                <w:lang w:bidi="ar-EG"/>
              </w:rPr>
            </w:pPr>
          </w:p>
          <w:p w14:paraId="0797B9C9" w14:textId="3C9A06A7" w:rsidR="00B20E05" w:rsidRPr="00B20E05" w:rsidRDefault="00F51FD7" w:rsidP="00B20E05">
            <w:pPr>
              <w:ind w:left="116" w:firstLine="43"/>
              <w:rPr>
                <w:lang w:bidi="ar-EG"/>
              </w:rPr>
            </w:pPr>
            <w:r>
              <w:rPr>
                <w:lang w:bidi="ar-EG"/>
              </w:rPr>
              <w:t>8</w:t>
            </w:r>
            <w:r w:rsidR="00B20E05" w:rsidRPr="00B20E05">
              <w:rPr>
                <w:lang w:bidi="ar-EG"/>
              </w:rPr>
              <w:t xml:space="preserve">-**Reduce sugary foods/drinks** and avoid them before bedtime.  </w:t>
            </w:r>
          </w:p>
          <w:p w14:paraId="263DD264" w14:textId="77777777" w:rsidR="00B20E05" w:rsidRPr="00B20E05" w:rsidRDefault="00B20E05" w:rsidP="00B20E05">
            <w:pPr>
              <w:ind w:left="116" w:firstLine="43"/>
              <w:rPr>
                <w:lang w:bidi="ar-EG"/>
              </w:rPr>
            </w:pPr>
          </w:p>
          <w:p w14:paraId="62BF0E50" w14:textId="5C73E36A" w:rsidR="00B20E05" w:rsidRPr="00B20E05" w:rsidRDefault="00F51FD7" w:rsidP="00B20E05">
            <w:pPr>
              <w:ind w:left="116" w:firstLine="43"/>
              <w:rPr>
                <w:lang w:bidi="ar-EG"/>
              </w:rPr>
            </w:pPr>
            <w:r>
              <w:rPr>
                <w:lang w:bidi="ar-EG"/>
              </w:rPr>
              <w:t>9</w:t>
            </w:r>
            <w:r w:rsidR="00B20E05" w:rsidRPr="00B20E05">
              <w:rPr>
                <w:lang w:bidi="ar-EG"/>
              </w:rPr>
              <w:t xml:space="preserve">- **Visit the dentist every 3–6 months**, depending on decay risk.  </w:t>
            </w:r>
          </w:p>
          <w:p w14:paraId="5694F90A" w14:textId="77777777" w:rsidR="00B20E05" w:rsidRPr="00B20E05" w:rsidRDefault="00B20E05" w:rsidP="00B20E05">
            <w:pPr>
              <w:ind w:left="116" w:firstLine="43"/>
              <w:jc w:val="center"/>
              <w:rPr>
                <w:b/>
                <w:bCs/>
                <w:lang w:bidi="ar-EG"/>
              </w:rPr>
            </w:pPr>
          </w:p>
          <w:p w14:paraId="0CDA14F7" w14:textId="2660228E" w:rsidR="00B20E05" w:rsidRPr="00B20E05" w:rsidRDefault="00B20E05" w:rsidP="00B20E05">
            <w:pPr>
              <w:ind w:left="116" w:firstLine="43"/>
              <w:rPr>
                <w:b/>
                <w:bCs/>
                <w:lang w:bidi="ar-EG"/>
              </w:rPr>
            </w:pPr>
            <w:r w:rsidRPr="00B20E05">
              <w:rPr>
                <w:b/>
                <w:bCs/>
                <w:lang w:bidi="ar-EG"/>
              </w:rPr>
              <w:t xml:space="preserve">**Children Aged 3–6 Years**  </w:t>
            </w:r>
          </w:p>
          <w:p w14:paraId="2562F211" w14:textId="15DDEB24" w:rsidR="00B20E05" w:rsidRPr="00B20E05" w:rsidRDefault="00F51FD7" w:rsidP="00B20E05">
            <w:pPr>
              <w:ind w:left="116" w:firstLine="43"/>
              <w:rPr>
                <w:lang w:bidi="ar-EG"/>
              </w:rPr>
            </w:pPr>
            <w:r>
              <w:rPr>
                <w:lang w:bidi="ar-EG"/>
              </w:rPr>
              <w:t>10</w:t>
            </w:r>
            <w:r w:rsidR="00B20E05" w:rsidRPr="00B20E05">
              <w:rPr>
                <w:lang w:bidi="ar-EG"/>
              </w:rPr>
              <w:t xml:space="preserve">. Parents should brush their child’s teeth, assisting as the child grows.  </w:t>
            </w:r>
          </w:p>
          <w:p w14:paraId="71BD4DCA" w14:textId="77777777" w:rsidR="00B20E05" w:rsidRDefault="00B20E05" w:rsidP="00B20E05">
            <w:pPr>
              <w:ind w:left="116" w:firstLine="43"/>
              <w:rPr>
                <w:lang w:bidi="ar-EG"/>
              </w:rPr>
            </w:pPr>
          </w:p>
          <w:p w14:paraId="5FED41B4" w14:textId="63CF4E43" w:rsidR="00B20E05" w:rsidRPr="00B20E05" w:rsidRDefault="00F51FD7" w:rsidP="00B20E05">
            <w:pPr>
              <w:ind w:left="116" w:firstLine="43"/>
              <w:rPr>
                <w:lang w:bidi="ar-EG"/>
              </w:rPr>
            </w:pPr>
            <w:r>
              <w:rPr>
                <w:lang w:bidi="ar-EG"/>
              </w:rPr>
              <w:t>11</w:t>
            </w:r>
            <w:r w:rsidR="00B20E05" w:rsidRPr="00B20E05">
              <w:rPr>
                <w:lang w:bidi="ar-EG"/>
              </w:rPr>
              <w:t xml:space="preserve">. Increase toothpaste to a **pea-sized amount**.  </w:t>
            </w:r>
          </w:p>
          <w:p w14:paraId="644F8362" w14:textId="77777777" w:rsidR="00B20E05" w:rsidRDefault="00B20E05" w:rsidP="00B20E05">
            <w:pPr>
              <w:ind w:left="116" w:firstLine="43"/>
              <w:jc w:val="center"/>
              <w:rPr>
                <w:lang w:bidi="ar-EG"/>
              </w:rPr>
            </w:pPr>
          </w:p>
          <w:p w14:paraId="2BFE73D4" w14:textId="704BC5D2" w:rsidR="00B20E05" w:rsidRPr="00B20E05" w:rsidRDefault="00F51FD7" w:rsidP="00B20E05">
            <w:pPr>
              <w:ind w:left="116" w:firstLine="43"/>
              <w:rPr>
                <w:lang w:bidi="ar-EG"/>
              </w:rPr>
            </w:pPr>
            <w:r>
              <w:rPr>
                <w:lang w:bidi="ar-EG"/>
              </w:rPr>
              <w:t>12</w:t>
            </w:r>
            <w:r w:rsidR="00B20E05" w:rsidRPr="00B20E05">
              <w:rPr>
                <w:lang w:bidi="ar-EG"/>
              </w:rPr>
              <w:t xml:space="preserve">. After brushing, **spit out toothpaste** (no rinsing) to retain fluoride.  </w:t>
            </w:r>
          </w:p>
          <w:p w14:paraId="3D8B015F" w14:textId="77777777" w:rsidR="00B20E05" w:rsidRDefault="00B20E05" w:rsidP="00B20E05">
            <w:pPr>
              <w:ind w:left="116" w:firstLine="43"/>
              <w:rPr>
                <w:lang w:bidi="ar-EG"/>
              </w:rPr>
            </w:pPr>
          </w:p>
          <w:p w14:paraId="5BAE52E5" w14:textId="26D2E8E4" w:rsidR="00B20E05" w:rsidRPr="00B20E05" w:rsidRDefault="00B20E05" w:rsidP="00B20E05">
            <w:pPr>
              <w:ind w:left="116" w:firstLine="43"/>
              <w:rPr>
                <w:lang w:bidi="ar-EG"/>
              </w:rPr>
            </w:pPr>
            <w:r w:rsidRPr="00B20E05">
              <w:rPr>
                <w:lang w:bidi="ar-EG"/>
              </w:rPr>
              <w:t>1</w:t>
            </w:r>
            <w:r w:rsidR="00F51FD7">
              <w:rPr>
                <w:lang w:bidi="ar-EG"/>
              </w:rPr>
              <w:t>3</w:t>
            </w:r>
            <w:r w:rsidRPr="00B20E05">
              <w:rPr>
                <w:lang w:bidi="ar-EG"/>
              </w:rPr>
              <w:t xml:space="preserve">. **Fluoride varnish** applied by a dentist twice yearly is recommended.  </w:t>
            </w:r>
          </w:p>
          <w:p w14:paraId="49AF14F3" w14:textId="77777777" w:rsidR="00B20E05" w:rsidRPr="00B20E05" w:rsidRDefault="00B20E05" w:rsidP="00B20E05">
            <w:pPr>
              <w:ind w:left="116" w:firstLine="43"/>
              <w:jc w:val="center"/>
              <w:rPr>
                <w:lang w:bidi="ar-EG"/>
              </w:rPr>
            </w:pPr>
          </w:p>
          <w:p w14:paraId="489BBB22" w14:textId="651ADBE7" w:rsidR="00B20E05" w:rsidRPr="00B20E05" w:rsidRDefault="00B20E05" w:rsidP="00B20E05">
            <w:pPr>
              <w:rPr>
                <w:b/>
                <w:bCs/>
                <w:lang w:bidi="ar-EG"/>
              </w:rPr>
            </w:pPr>
            <w:r w:rsidRPr="00B20E05">
              <w:rPr>
                <w:b/>
                <w:bCs/>
                <w:lang w:bidi="ar-EG"/>
              </w:rPr>
              <w:t xml:space="preserve"> **</w:t>
            </w:r>
            <w:r w:rsidR="0063443B">
              <w:rPr>
                <w:b/>
                <w:bCs/>
                <w:lang w:bidi="ar-EG"/>
              </w:rPr>
              <w:t>Children till 6 years/</w:t>
            </w:r>
            <w:r w:rsidRPr="00B20E05">
              <w:rPr>
                <w:b/>
                <w:bCs/>
                <w:lang w:bidi="ar-EG"/>
              </w:rPr>
              <w:t xml:space="preserve">High-Risk Decay Groups**  </w:t>
            </w:r>
          </w:p>
          <w:p w14:paraId="1966F56D" w14:textId="3AF0191E" w:rsidR="00B20E05" w:rsidRPr="0063443B" w:rsidRDefault="0063443B" w:rsidP="0063443B">
            <w:pPr>
              <w:rPr>
                <w:lang w:bidi="ar-EG"/>
              </w:rPr>
            </w:pPr>
            <w:r>
              <w:rPr>
                <w:lang w:bidi="ar-EG"/>
              </w:rPr>
              <w:t xml:space="preserve">   </w:t>
            </w:r>
            <w:r w:rsidR="00B20E05" w:rsidRPr="0063443B">
              <w:rPr>
                <w:lang w:bidi="ar-EG"/>
              </w:rPr>
              <w:t>1</w:t>
            </w:r>
            <w:r w:rsidR="00F51FD7">
              <w:rPr>
                <w:lang w:bidi="ar-EG"/>
              </w:rPr>
              <w:t>4</w:t>
            </w:r>
            <w:r w:rsidR="00B20E05" w:rsidRPr="0063443B">
              <w:rPr>
                <w:lang w:bidi="ar-EG"/>
              </w:rPr>
              <w:t xml:space="preserve">. All above, with **higher fluoride toothpaste (1350–1500 ppm)**.  </w:t>
            </w:r>
          </w:p>
          <w:p w14:paraId="701C6AA3" w14:textId="77777777" w:rsidR="0063443B" w:rsidRDefault="0063443B" w:rsidP="00B20E05">
            <w:pPr>
              <w:ind w:left="116" w:firstLine="43"/>
              <w:jc w:val="center"/>
              <w:rPr>
                <w:lang w:bidi="ar-EG"/>
              </w:rPr>
            </w:pPr>
          </w:p>
          <w:p w14:paraId="1DE2038F" w14:textId="33595F04" w:rsidR="00B20E05" w:rsidRPr="0063443B" w:rsidRDefault="00B20E05" w:rsidP="0063443B">
            <w:pPr>
              <w:ind w:left="116" w:firstLine="43"/>
              <w:rPr>
                <w:lang w:bidi="ar-EG"/>
              </w:rPr>
            </w:pPr>
            <w:r w:rsidRPr="0063443B">
              <w:rPr>
                <w:lang w:bidi="ar-EG"/>
              </w:rPr>
              <w:t>1</w:t>
            </w:r>
            <w:r w:rsidR="00F51FD7">
              <w:rPr>
                <w:lang w:bidi="ar-EG"/>
              </w:rPr>
              <w:t>5</w:t>
            </w:r>
            <w:r w:rsidRPr="0063443B">
              <w:rPr>
                <w:lang w:bidi="ar-EG"/>
              </w:rPr>
              <w:t xml:space="preserve">. Strict dietary guidelines to prevent decay.  </w:t>
            </w:r>
          </w:p>
          <w:p w14:paraId="4B23131C" w14:textId="1D03DB59" w:rsidR="00B20E05" w:rsidRPr="00B20E05" w:rsidRDefault="00B20E05" w:rsidP="0063443B">
            <w:pPr>
              <w:rPr>
                <w:b/>
                <w:bCs/>
                <w:lang w:bidi="ar-EG"/>
              </w:rPr>
            </w:pPr>
            <w:r w:rsidRPr="00B20E05">
              <w:rPr>
                <w:b/>
                <w:bCs/>
                <w:lang w:bidi="ar-EG"/>
              </w:rPr>
              <w:t xml:space="preserve">**Ages 7–18**  </w:t>
            </w:r>
          </w:p>
          <w:p w14:paraId="1BA0F809" w14:textId="17D1F5A9" w:rsidR="00B20E05" w:rsidRPr="0063443B" w:rsidRDefault="00B20E05" w:rsidP="0063443B">
            <w:pPr>
              <w:ind w:left="116" w:firstLine="43"/>
              <w:rPr>
                <w:lang w:bidi="ar-EG"/>
              </w:rPr>
            </w:pPr>
            <w:r w:rsidRPr="0063443B">
              <w:rPr>
                <w:lang w:bidi="ar-EG"/>
              </w:rPr>
              <w:t>1</w:t>
            </w:r>
            <w:r w:rsidR="00F51FD7">
              <w:rPr>
                <w:lang w:bidi="ar-EG"/>
              </w:rPr>
              <w:t>6</w:t>
            </w:r>
            <w:r w:rsidRPr="0063443B">
              <w:rPr>
                <w:lang w:bidi="ar-EG"/>
              </w:rPr>
              <w:t xml:space="preserve">. Brush twice daily with parental help if needed, using **1350–1500 ppm fluoride toothpaste**.  </w:t>
            </w:r>
          </w:p>
          <w:p w14:paraId="66713108" w14:textId="77777777" w:rsidR="009D5FE6" w:rsidRDefault="009D5FE6" w:rsidP="0063443B">
            <w:pPr>
              <w:rPr>
                <w:b/>
                <w:bCs/>
                <w:lang w:bidi="ar-EG"/>
              </w:rPr>
            </w:pPr>
          </w:p>
          <w:p w14:paraId="567946DE" w14:textId="209A9C76" w:rsidR="00B20E05" w:rsidRPr="0063443B" w:rsidRDefault="00B20E05" w:rsidP="0063443B">
            <w:pPr>
              <w:rPr>
                <w:lang w:bidi="ar-EG"/>
              </w:rPr>
            </w:pPr>
            <w:r w:rsidRPr="00B20E05">
              <w:rPr>
                <w:b/>
                <w:bCs/>
                <w:lang w:bidi="ar-EG"/>
              </w:rPr>
              <w:t xml:space="preserve">**High-Risk Individuals (e.g., prone to cavities)**  </w:t>
            </w:r>
          </w:p>
          <w:p w14:paraId="19314B59" w14:textId="77777777" w:rsidR="009D5FE6" w:rsidRDefault="009D5FE6" w:rsidP="0063443B">
            <w:pPr>
              <w:ind w:left="116" w:firstLine="43"/>
              <w:rPr>
                <w:lang w:bidi="ar-EG"/>
              </w:rPr>
            </w:pPr>
          </w:p>
          <w:p w14:paraId="05A0A584" w14:textId="1C9CF332" w:rsidR="00B20E05" w:rsidRPr="0063443B" w:rsidRDefault="00B20E05" w:rsidP="0063443B">
            <w:pPr>
              <w:ind w:left="116" w:firstLine="43"/>
              <w:rPr>
                <w:lang w:bidi="ar-EG"/>
              </w:rPr>
            </w:pPr>
            <w:r w:rsidRPr="0063443B">
              <w:rPr>
                <w:lang w:bidi="ar-EG"/>
              </w:rPr>
              <w:t>1</w:t>
            </w:r>
            <w:r w:rsidR="00F51FD7">
              <w:rPr>
                <w:lang w:bidi="ar-EG"/>
              </w:rPr>
              <w:t>7</w:t>
            </w:r>
            <w:r w:rsidRPr="0063443B">
              <w:rPr>
                <w:lang w:bidi="ar-EG"/>
              </w:rPr>
              <w:t xml:space="preserve">. Use **fluoride mouthwash** at a different time than brushing.  </w:t>
            </w:r>
          </w:p>
          <w:p w14:paraId="234141DB" w14:textId="77777777" w:rsidR="0063443B" w:rsidRDefault="0063443B" w:rsidP="0063443B">
            <w:pPr>
              <w:ind w:left="116" w:firstLine="43"/>
              <w:rPr>
                <w:lang w:bidi="ar-EG"/>
              </w:rPr>
            </w:pPr>
          </w:p>
          <w:p w14:paraId="7EFA7DE2" w14:textId="178D98C8" w:rsidR="00B20E05" w:rsidRPr="0063443B" w:rsidRDefault="00B20E05" w:rsidP="0063443B">
            <w:pPr>
              <w:ind w:left="116" w:firstLine="43"/>
              <w:rPr>
                <w:lang w:bidi="ar-EG"/>
              </w:rPr>
            </w:pPr>
            <w:r w:rsidRPr="0063443B">
              <w:rPr>
                <w:lang w:bidi="ar-EG"/>
              </w:rPr>
              <w:t>1</w:t>
            </w:r>
            <w:r w:rsidR="00F51FD7">
              <w:rPr>
                <w:lang w:bidi="ar-EG"/>
              </w:rPr>
              <w:t>8</w:t>
            </w:r>
            <w:r w:rsidRPr="0063443B">
              <w:rPr>
                <w:lang w:bidi="ar-EG"/>
              </w:rPr>
              <w:t xml:space="preserve">. Apply **fluoride varnish** to new permanent teeth twice yearly.  </w:t>
            </w:r>
          </w:p>
          <w:p w14:paraId="6ABC4B7F" w14:textId="77777777" w:rsidR="00B20E05" w:rsidRPr="0063443B" w:rsidRDefault="00B20E05" w:rsidP="00B20E05">
            <w:pPr>
              <w:ind w:left="116" w:firstLine="43"/>
              <w:jc w:val="center"/>
              <w:rPr>
                <w:lang w:bidi="ar-EG"/>
              </w:rPr>
            </w:pPr>
          </w:p>
          <w:p w14:paraId="5BF65451" w14:textId="427E0FFC" w:rsidR="00B20E05" w:rsidRPr="0063443B" w:rsidRDefault="0063443B" w:rsidP="0063443B">
            <w:pPr>
              <w:ind w:left="116" w:firstLine="43"/>
              <w:rPr>
                <w:lang w:bidi="ar-EG"/>
              </w:rPr>
            </w:pPr>
            <w:r w:rsidRPr="0063443B">
              <w:rPr>
                <w:lang w:bidi="ar-EG"/>
              </w:rPr>
              <w:t>1</w:t>
            </w:r>
            <w:r w:rsidR="00F51FD7">
              <w:rPr>
                <w:lang w:bidi="ar-EG"/>
              </w:rPr>
              <w:t>9</w:t>
            </w:r>
            <w:r w:rsidRPr="0063443B">
              <w:rPr>
                <w:lang w:bidi="ar-EG"/>
              </w:rPr>
              <w:t>. For a</w:t>
            </w:r>
            <w:r w:rsidR="00B20E05" w:rsidRPr="0063443B">
              <w:rPr>
                <w:lang w:bidi="ar-EG"/>
              </w:rPr>
              <w:t>ges 10+ Increase fluoride toothpaste to</w:t>
            </w:r>
            <w:r w:rsidRPr="0063443B">
              <w:rPr>
                <w:lang w:bidi="ar-EG"/>
              </w:rPr>
              <w:t xml:space="preserve"> 2800/ages 16+ can use</w:t>
            </w:r>
            <w:r w:rsidR="00B20E05" w:rsidRPr="0063443B">
              <w:rPr>
                <w:lang w:bidi="ar-EG"/>
              </w:rPr>
              <w:t xml:space="preserve"> **5000 ppm** </w:t>
            </w:r>
          </w:p>
          <w:p w14:paraId="2971B5F7" w14:textId="77777777" w:rsidR="009D5FE6" w:rsidRDefault="009D5FE6" w:rsidP="00B20E05">
            <w:pPr>
              <w:ind w:left="116" w:firstLine="43"/>
              <w:jc w:val="center"/>
              <w:rPr>
                <w:b/>
                <w:bCs/>
                <w:lang w:bidi="ar-EG"/>
              </w:rPr>
            </w:pPr>
          </w:p>
          <w:p w14:paraId="674D02DE" w14:textId="358E8F8A" w:rsidR="009D5FE6" w:rsidRDefault="009D5FE6" w:rsidP="009D5FE6">
            <w:pPr>
              <w:tabs>
                <w:tab w:val="left" w:pos="4283"/>
                <w:tab w:val="center" w:pos="5015"/>
              </w:tabs>
              <w:ind w:left="116" w:firstLine="43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**Adults**</w:t>
            </w:r>
          </w:p>
          <w:p w14:paraId="140D9A38" w14:textId="79EB2B3F" w:rsidR="00B20E05" w:rsidRPr="009D5FE6" w:rsidRDefault="00F51FD7" w:rsidP="009D5FE6">
            <w:pPr>
              <w:rPr>
                <w:lang w:bidi="ar-EG"/>
              </w:rPr>
            </w:pPr>
            <w:r>
              <w:rPr>
                <w:lang w:bidi="ar-EG"/>
              </w:rPr>
              <w:t>20</w:t>
            </w:r>
            <w:r w:rsidR="00B20E05" w:rsidRPr="009D5FE6">
              <w:rPr>
                <w:lang w:bidi="ar-EG"/>
              </w:rPr>
              <w:t>.</w:t>
            </w:r>
            <w:r w:rsidR="009D5FE6">
              <w:rPr>
                <w:lang w:bidi="ar-EG"/>
              </w:rPr>
              <w:t>All the above plus</w:t>
            </w:r>
            <w:r w:rsidR="00B20E05" w:rsidRPr="009D5FE6">
              <w:rPr>
                <w:lang w:bidi="ar-EG"/>
              </w:rPr>
              <w:t xml:space="preserve"> </w:t>
            </w:r>
            <w:r w:rsidR="009D5FE6">
              <w:rPr>
                <w:lang w:bidi="ar-EG"/>
              </w:rPr>
              <w:t>d</w:t>
            </w:r>
            <w:r w:rsidR="00B20E05" w:rsidRPr="009D5FE6">
              <w:rPr>
                <w:lang w:bidi="ar-EG"/>
              </w:rPr>
              <w:t xml:space="preserve">ental check-ups every **3–24 months**, depending on risk.  </w:t>
            </w:r>
          </w:p>
          <w:p w14:paraId="6AF49645" w14:textId="77777777" w:rsidR="009D5FE6" w:rsidRDefault="009D5FE6" w:rsidP="00B20E05">
            <w:pPr>
              <w:ind w:left="116" w:firstLine="43"/>
              <w:jc w:val="center"/>
              <w:rPr>
                <w:lang w:bidi="ar-EG"/>
              </w:rPr>
            </w:pPr>
          </w:p>
          <w:p w14:paraId="68E2144F" w14:textId="6A4FEDAC" w:rsidR="00B20E05" w:rsidRPr="009D5FE6" w:rsidRDefault="00F51FD7" w:rsidP="009D5FE6">
            <w:pPr>
              <w:rPr>
                <w:lang w:bidi="ar-EG"/>
              </w:rPr>
            </w:pPr>
            <w:r>
              <w:rPr>
                <w:lang w:bidi="ar-EG"/>
              </w:rPr>
              <w:t>21</w:t>
            </w:r>
            <w:r w:rsidR="00B20E05" w:rsidRPr="009D5FE6">
              <w:rPr>
                <w:lang w:bidi="ar-EG"/>
              </w:rPr>
              <w:t xml:space="preserve">. Special-needs individuals: Use **adaptive tools** (e.g., foam-free toothpaste, special brushes).  </w:t>
            </w:r>
          </w:p>
          <w:p w14:paraId="4431FCDB" w14:textId="77777777" w:rsidR="00B20E05" w:rsidRPr="00B20E05" w:rsidRDefault="00B20E05" w:rsidP="00B20E05">
            <w:pPr>
              <w:ind w:left="116" w:firstLine="43"/>
              <w:jc w:val="center"/>
              <w:rPr>
                <w:b/>
                <w:bCs/>
                <w:lang w:bidi="ar-EG"/>
              </w:rPr>
            </w:pPr>
          </w:p>
          <w:p w14:paraId="6B7DCE9C" w14:textId="77777777" w:rsidR="00C0392B" w:rsidRDefault="00C0392B" w:rsidP="009D5FE6">
            <w:pPr>
              <w:ind w:left="116" w:firstLine="43"/>
              <w:jc w:val="center"/>
              <w:rPr>
                <w:b/>
                <w:bCs/>
                <w:lang w:bidi="ar-EG"/>
              </w:rPr>
            </w:pPr>
          </w:p>
          <w:p w14:paraId="538DD57A" w14:textId="19ABB650" w:rsidR="009D5FE6" w:rsidRDefault="00B20E05" w:rsidP="009D5FE6">
            <w:pPr>
              <w:ind w:left="116" w:firstLine="43"/>
              <w:jc w:val="center"/>
              <w:rPr>
                <w:b/>
                <w:bCs/>
                <w:lang w:bidi="ar-EG"/>
              </w:rPr>
            </w:pPr>
            <w:r w:rsidRPr="00B20E05">
              <w:rPr>
                <w:b/>
                <w:bCs/>
                <w:lang w:bidi="ar-EG"/>
              </w:rPr>
              <w:lastRenderedPageBreak/>
              <w:t xml:space="preserve"> **Gum Disease Prevention**  </w:t>
            </w:r>
          </w:p>
          <w:p w14:paraId="05D5F52A" w14:textId="24C525FC" w:rsidR="009D5FE6" w:rsidRPr="00561D38" w:rsidRDefault="00B20E05" w:rsidP="00561D38">
            <w:pPr>
              <w:ind w:left="116" w:firstLine="43"/>
              <w:rPr>
                <w:b/>
                <w:bCs/>
                <w:lang w:bidi="ar-EG"/>
              </w:rPr>
            </w:pPr>
            <w:r w:rsidRPr="00B20E05">
              <w:rPr>
                <w:b/>
                <w:bCs/>
                <w:lang w:bidi="ar-EG"/>
              </w:rPr>
              <w:t xml:space="preserve">**All Patients**  </w:t>
            </w:r>
          </w:p>
          <w:p w14:paraId="4D155ADE" w14:textId="6933DDEE" w:rsidR="00B20E05" w:rsidRPr="009D5FE6" w:rsidRDefault="00B20E05" w:rsidP="00561D38">
            <w:pPr>
              <w:spacing w:line="480" w:lineRule="auto"/>
              <w:ind w:left="116" w:firstLine="43"/>
              <w:rPr>
                <w:lang w:bidi="ar-EG"/>
              </w:rPr>
            </w:pPr>
            <w:r w:rsidRPr="009D5FE6">
              <w:rPr>
                <w:lang w:bidi="ar-EG"/>
              </w:rPr>
              <w:t xml:space="preserve">1. Remove **plaque daily** (method advised by dentist).  </w:t>
            </w:r>
          </w:p>
          <w:p w14:paraId="474BCD31" w14:textId="77777777" w:rsidR="00B20E05" w:rsidRPr="009D5FE6" w:rsidRDefault="00B20E05" w:rsidP="00561D38">
            <w:pPr>
              <w:spacing w:line="480" w:lineRule="auto"/>
              <w:ind w:left="116" w:firstLine="43"/>
              <w:rPr>
                <w:lang w:bidi="ar-EG"/>
              </w:rPr>
            </w:pPr>
            <w:r w:rsidRPr="009D5FE6">
              <w:rPr>
                <w:lang w:bidi="ar-EG"/>
              </w:rPr>
              <w:t xml:space="preserve">2. Use a **soft-to-medium, small-headed toothbrush** (manual/electric).  </w:t>
            </w:r>
          </w:p>
          <w:p w14:paraId="420BA2C6" w14:textId="77777777" w:rsidR="00B20E05" w:rsidRPr="009D5FE6" w:rsidRDefault="00B20E05" w:rsidP="00561D38">
            <w:pPr>
              <w:spacing w:line="480" w:lineRule="auto"/>
              <w:ind w:left="116" w:firstLine="43"/>
              <w:rPr>
                <w:lang w:bidi="ar-EG"/>
              </w:rPr>
            </w:pPr>
            <w:r w:rsidRPr="009D5FE6">
              <w:rPr>
                <w:lang w:bidi="ar-EG"/>
              </w:rPr>
              <w:t xml:space="preserve">3. For braces/bridges: Use **special cleaning tools**.  </w:t>
            </w:r>
          </w:p>
          <w:p w14:paraId="537054D4" w14:textId="77777777" w:rsidR="00B20E05" w:rsidRPr="009D5FE6" w:rsidRDefault="00B20E05" w:rsidP="00561D38">
            <w:pPr>
              <w:spacing w:line="480" w:lineRule="auto"/>
              <w:ind w:left="116" w:firstLine="43"/>
              <w:rPr>
                <w:lang w:bidi="ar-EG"/>
              </w:rPr>
            </w:pPr>
            <w:r w:rsidRPr="009D5FE6">
              <w:rPr>
                <w:lang w:bidi="ar-EG"/>
              </w:rPr>
              <w:t xml:space="preserve">4. Educate patients on proper oral hygiene.  </w:t>
            </w:r>
          </w:p>
          <w:p w14:paraId="17732D1F" w14:textId="77777777" w:rsidR="00B20E05" w:rsidRPr="009D5FE6" w:rsidRDefault="00B20E05" w:rsidP="00561D38">
            <w:pPr>
              <w:spacing w:line="480" w:lineRule="auto"/>
              <w:ind w:left="116" w:firstLine="43"/>
              <w:rPr>
                <w:lang w:bidi="ar-EG"/>
              </w:rPr>
            </w:pPr>
            <w:r w:rsidRPr="009D5FE6">
              <w:rPr>
                <w:lang w:bidi="ar-EG"/>
              </w:rPr>
              <w:t xml:space="preserve">5. Avoid habits that hinder cleaning (e.g., nail-biting).  </w:t>
            </w:r>
          </w:p>
          <w:p w14:paraId="3896CB83" w14:textId="77777777" w:rsidR="00B20E05" w:rsidRPr="009D5FE6" w:rsidRDefault="00B20E05" w:rsidP="00561D38">
            <w:pPr>
              <w:spacing w:line="480" w:lineRule="auto"/>
              <w:ind w:left="116" w:firstLine="43"/>
              <w:rPr>
                <w:lang w:bidi="ar-EG"/>
              </w:rPr>
            </w:pPr>
            <w:r w:rsidRPr="009D5FE6">
              <w:rPr>
                <w:lang w:bidi="ar-EG"/>
              </w:rPr>
              <w:t xml:space="preserve">6. Guide patients to use **interdental brushes/floss**.  </w:t>
            </w:r>
          </w:p>
          <w:p w14:paraId="5440CE58" w14:textId="77777777" w:rsidR="00561D38" w:rsidRDefault="00B20E05" w:rsidP="00561D38">
            <w:pPr>
              <w:ind w:left="116" w:firstLine="43"/>
              <w:rPr>
                <w:lang w:bidi="ar-EG"/>
              </w:rPr>
            </w:pPr>
            <w:r w:rsidRPr="009D5FE6">
              <w:rPr>
                <w:lang w:bidi="ar-EG"/>
              </w:rPr>
              <w:t xml:space="preserve">7. Set achievable hygiene goals.  </w:t>
            </w:r>
          </w:p>
          <w:p w14:paraId="00454069" w14:textId="7839961D" w:rsidR="00B20E05" w:rsidRPr="009D5FE6" w:rsidRDefault="00B20E05" w:rsidP="00561D38">
            <w:pPr>
              <w:ind w:left="116" w:firstLine="43"/>
              <w:rPr>
                <w:lang w:bidi="ar-EG"/>
              </w:rPr>
            </w:pPr>
            <w:r w:rsidRPr="00B20E05">
              <w:rPr>
                <w:b/>
                <w:bCs/>
                <w:lang w:bidi="ar-EG"/>
              </w:rPr>
              <w:t xml:space="preserve">**Ages 12–17 or High-Risk Patients**  </w:t>
            </w:r>
            <w:r w:rsidR="009D5FE6" w:rsidRPr="009D5FE6">
              <w:rPr>
                <w:lang w:bidi="ar-EG"/>
              </w:rPr>
              <w:t>(All the above plus)</w:t>
            </w:r>
          </w:p>
          <w:p w14:paraId="358624FB" w14:textId="2FD5A2DD" w:rsidR="009D5FE6" w:rsidRDefault="00B20E05" w:rsidP="00561D38">
            <w:pPr>
              <w:spacing w:line="360" w:lineRule="auto"/>
              <w:ind w:left="116" w:firstLine="43"/>
              <w:rPr>
                <w:lang w:bidi="ar-EG"/>
              </w:rPr>
            </w:pPr>
            <w:r w:rsidRPr="009D5FE6">
              <w:rPr>
                <w:lang w:bidi="ar-EG"/>
              </w:rPr>
              <w:t xml:space="preserve">8. Brush **under the gums** and use interdental tools.  </w:t>
            </w:r>
          </w:p>
          <w:p w14:paraId="14866CA2" w14:textId="784B52C1" w:rsidR="00B20E05" w:rsidRPr="00561D38" w:rsidRDefault="00B20E05" w:rsidP="00561D38">
            <w:pPr>
              <w:ind w:left="116" w:firstLine="43"/>
              <w:rPr>
                <w:lang w:bidi="ar-EG"/>
              </w:rPr>
            </w:pPr>
            <w:r w:rsidRPr="009D5FE6">
              <w:rPr>
                <w:lang w:bidi="ar-EG"/>
              </w:rPr>
              <w:t xml:space="preserve">9. Dentist must verify proper interdental cleaning.  </w:t>
            </w:r>
          </w:p>
          <w:p w14:paraId="2095CEE2" w14:textId="01B7D3EF" w:rsidR="00B20E05" w:rsidRPr="00B20E05" w:rsidRDefault="00B20E05" w:rsidP="009D5FE6">
            <w:pPr>
              <w:spacing w:line="276" w:lineRule="auto"/>
              <w:rPr>
                <w:b/>
                <w:bCs/>
                <w:lang w:bidi="ar-EG"/>
              </w:rPr>
            </w:pPr>
            <w:r w:rsidRPr="00B20E05">
              <w:rPr>
                <w:b/>
                <w:bCs/>
                <w:lang w:bidi="ar-EG"/>
              </w:rPr>
              <w:t xml:space="preserve"> **Dental Implant Patients**  </w:t>
            </w:r>
          </w:p>
          <w:p w14:paraId="2E20E6FE" w14:textId="0E6C2912" w:rsidR="009D5FE6" w:rsidRDefault="00B20E05" w:rsidP="00561D38">
            <w:pPr>
              <w:spacing w:line="360" w:lineRule="auto"/>
              <w:ind w:left="116" w:firstLine="43"/>
              <w:rPr>
                <w:lang w:bidi="ar-EG"/>
              </w:rPr>
            </w:pPr>
            <w:r w:rsidRPr="009D5FE6">
              <w:rPr>
                <w:lang w:bidi="ar-EG"/>
              </w:rPr>
              <w:t xml:space="preserve">10. Maintain **same hygiene as natural teeth**.  </w:t>
            </w:r>
          </w:p>
          <w:p w14:paraId="4A16B316" w14:textId="044A36B1" w:rsidR="00B20E05" w:rsidRPr="009D5FE6" w:rsidRDefault="00B20E05" w:rsidP="009D5FE6">
            <w:pPr>
              <w:ind w:left="116" w:firstLine="43"/>
              <w:rPr>
                <w:lang w:bidi="ar-EG"/>
              </w:rPr>
            </w:pPr>
            <w:r w:rsidRPr="009D5FE6">
              <w:rPr>
                <w:lang w:bidi="ar-EG"/>
              </w:rPr>
              <w:t xml:space="preserve">11. Use brushes/floss and **regular check-ups**.  </w:t>
            </w:r>
          </w:p>
          <w:p w14:paraId="7EC54478" w14:textId="77777777" w:rsidR="009D5FE6" w:rsidRDefault="00B20E05" w:rsidP="009D5FE6">
            <w:pPr>
              <w:ind w:left="116" w:firstLine="43"/>
              <w:rPr>
                <w:lang w:bidi="ar-EG"/>
              </w:rPr>
            </w:pPr>
            <w:r w:rsidRPr="009D5FE6">
              <w:rPr>
                <w:lang w:bidi="ar-EG"/>
              </w:rPr>
              <w:t xml:space="preserve"> </w:t>
            </w:r>
            <w:r w:rsidRPr="009D5FE6">
              <w:rPr>
                <w:b/>
                <w:bCs/>
                <w:lang w:bidi="ar-EG"/>
              </w:rPr>
              <w:t>**Smokers</w:t>
            </w:r>
            <w:r w:rsidRPr="009D5FE6">
              <w:rPr>
                <w:lang w:bidi="ar-EG"/>
              </w:rPr>
              <w:t>**:</w:t>
            </w:r>
          </w:p>
          <w:p w14:paraId="63E12D47" w14:textId="42D4F4EF" w:rsidR="00B20E05" w:rsidRPr="009D5FE6" w:rsidRDefault="009D5FE6" w:rsidP="009D5FE6">
            <w:pPr>
              <w:ind w:left="116" w:firstLine="43"/>
              <w:rPr>
                <w:lang w:bidi="ar-EG"/>
              </w:rPr>
            </w:pPr>
            <w:r>
              <w:rPr>
                <w:lang w:bidi="ar-EG"/>
              </w:rPr>
              <w:t>12:</w:t>
            </w:r>
            <w:r w:rsidR="00B20E05" w:rsidRPr="009D5FE6">
              <w:rPr>
                <w:lang w:bidi="ar-EG"/>
              </w:rPr>
              <w:t xml:space="preserve"> Advise quitting and provide resources.  </w:t>
            </w:r>
          </w:p>
          <w:p w14:paraId="7D48D9EB" w14:textId="77777777" w:rsidR="009D5FE6" w:rsidRDefault="00B20E05" w:rsidP="009D5FE6">
            <w:pPr>
              <w:ind w:left="116" w:firstLine="43"/>
              <w:rPr>
                <w:b/>
                <w:bCs/>
                <w:lang w:bidi="ar-EG"/>
              </w:rPr>
            </w:pPr>
            <w:r w:rsidRPr="009D5FE6">
              <w:rPr>
                <w:lang w:bidi="ar-EG"/>
              </w:rPr>
              <w:t xml:space="preserve"> </w:t>
            </w:r>
            <w:r w:rsidRPr="009D5FE6">
              <w:rPr>
                <w:b/>
                <w:bCs/>
                <w:lang w:bidi="ar-EG"/>
              </w:rPr>
              <w:t>**Diabetics**:</w:t>
            </w:r>
          </w:p>
          <w:p w14:paraId="5092F846" w14:textId="3A9EE876" w:rsidR="00B20E05" w:rsidRPr="009D5FE6" w:rsidRDefault="009D5FE6" w:rsidP="009D5FE6">
            <w:pPr>
              <w:ind w:left="116" w:firstLine="43"/>
              <w:rPr>
                <w:lang w:bidi="ar-EG"/>
              </w:rPr>
            </w:pPr>
            <w:r>
              <w:rPr>
                <w:lang w:bidi="ar-EG"/>
              </w:rPr>
              <w:t xml:space="preserve"> 13. </w:t>
            </w:r>
            <w:r w:rsidR="00B20E05" w:rsidRPr="009D5FE6">
              <w:rPr>
                <w:lang w:bidi="ar-EG"/>
              </w:rPr>
              <w:t xml:space="preserve"> Monitor blood sugar and HbA1c levels.  </w:t>
            </w:r>
          </w:p>
          <w:p w14:paraId="596D9599" w14:textId="77777777" w:rsidR="00561D38" w:rsidRDefault="00B20E05" w:rsidP="00561D38">
            <w:pPr>
              <w:ind w:left="116" w:firstLine="43"/>
              <w:rPr>
                <w:lang w:bidi="ar-EG"/>
              </w:rPr>
            </w:pPr>
            <w:r w:rsidRPr="009D5FE6">
              <w:rPr>
                <w:lang w:bidi="ar-EG"/>
              </w:rPr>
              <w:t xml:space="preserve"> </w:t>
            </w:r>
            <w:r w:rsidRPr="00561D38">
              <w:rPr>
                <w:b/>
                <w:bCs/>
                <w:lang w:bidi="ar-EG"/>
              </w:rPr>
              <w:t xml:space="preserve">**Medication </w:t>
            </w:r>
            <w:r w:rsidR="009D5FE6" w:rsidRPr="00561D38">
              <w:rPr>
                <w:b/>
                <w:bCs/>
                <w:lang w:bidi="ar-EG"/>
              </w:rPr>
              <w:t>that</w:t>
            </w:r>
            <w:r w:rsidRPr="00561D38">
              <w:rPr>
                <w:b/>
                <w:bCs/>
                <w:lang w:bidi="ar-EG"/>
              </w:rPr>
              <w:t xml:space="preserve"> </w:t>
            </w:r>
            <w:r w:rsidR="009D5FE6" w:rsidRPr="00561D38">
              <w:rPr>
                <w:b/>
                <w:bCs/>
                <w:lang w:bidi="ar-EG"/>
              </w:rPr>
              <w:t>a</w:t>
            </w:r>
            <w:r w:rsidRPr="00561D38">
              <w:rPr>
                <w:b/>
                <w:bCs/>
                <w:lang w:bidi="ar-EG"/>
              </w:rPr>
              <w:t>ffect</w:t>
            </w:r>
            <w:r w:rsidR="009D5FE6" w:rsidRPr="00561D38">
              <w:rPr>
                <w:b/>
                <w:bCs/>
                <w:lang w:bidi="ar-EG"/>
              </w:rPr>
              <w:t xml:space="preserve"> </w:t>
            </w:r>
            <w:r w:rsidR="00561D38" w:rsidRPr="00561D38">
              <w:rPr>
                <w:b/>
                <w:bCs/>
                <w:lang w:bidi="ar-EG"/>
              </w:rPr>
              <w:t>gum and saliva</w:t>
            </w:r>
            <w:r w:rsidRPr="00561D38">
              <w:rPr>
                <w:b/>
                <w:bCs/>
                <w:lang w:bidi="ar-EG"/>
              </w:rPr>
              <w:t>**:</w:t>
            </w:r>
            <w:r w:rsidR="00561D38">
              <w:rPr>
                <w:lang w:bidi="ar-EG"/>
              </w:rPr>
              <w:t xml:space="preserve"> </w:t>
            </w:r>
          </w:p>
          <w:p w14:paraId="37F264FA" w14:textId="6C552BC0" w:rsidR="00B20E05" w:rsidRPr="009D5FE6" w:rsidRDefault="00561D38" w:rsidP="00561D38">
            <w:pPr>
              <w:ind w:left="116" w:firstLine="43"/>
              <w:rPr>
                <w:lang w:bidi="ar-EG"/>
              </w:rPr>
            </w:pPr>
            <w:r>
              <w:rPr>
                <w:lang w:bidi="ar-EG"/>
              </w:rPr>
              <w:t>14.</w:t>
            </w:r>
            <w:r w:rsidR="00B20E05" w:rsidRPr="009D5FE6">
              <w:rPr>
                <w:lang w:bidi="ar-EG"/>
              </w:rPr>
              <w:t xml:space="preserve"> Consult a doctor if drugs harm oral health.  </w:t>
            </w:r>
          </w:p>
          <w:p w14:paraId="4A62F9F9" w14:textId="2607F70E" w:rsidR="00B20E05" w:rsidRPr="00B20E05" w:rsidRDefault="00B20E05" w:rsidP="00561D38">
            <w:pPr>
              <w:ind w:left="116" w:firstLine="43"/>
              <w:jc w:val="center"/>
              <w:rPr>
                <w:b/>
                <w:bCs/>
                <w:lang w:bidi="ar-EG"/>
              </w:rPr>
            </w:pPr>
            <w:r w:rsidRPr="00B20E05">
              <w:rPr>
                <w:b/>
                <w:bCs/>
                <w:lang w:bidi="ar-EG"/>
              </w:rPr>
              <w:t xml:space="preserve">**Oral Cancer**  </w:t>
            </w:r>
          </w:p>
          <w:p w14:paraId="521CA37E" w14:textId="77777777" w:rsidR="00B20E05" w:rsidRPr="00561D38" w:rsidRDefault="00B20E05" w:rsidP="00561D38">
            <w:pPr>
              <w:spacing w:line="360" w:lineRule="auto"/>
              <w:ind w:left="116" w:firstLine="43"/>
              <w:rPr>
                <w:lang w:bidi="ar-EG"/>
              </w:rPr>
            </w:pPr>
            <w:r w:rsidRPr="00561D38">
              <w:rPr>
                <w:lang w:bidi="ar-EG"/>
              </w:rPr>
              <w:t xml:space="preserve">1. High risk for **smokers/alcohol users**.  </w:t>
            </w:r>
          </w:p>
          <w:p w14:paraId="2FB8F10A" w14:textId="77777777" w:rsidR="00B20E05" w:rsidRPr="00561D38" w:rsidRDefault="00B20E05" w:rsidP="00561D38">
            <w:pPr>
              <w:spacing w:line="360" w:lineRule="auto"/>
              <w:ind w:left="116" w:firstLine="43"/>
              <w:rPr>
                <w:lang w:bidi="ar-EG"/>
              </w:rPr>
            </w:pPr>
            <w:r w:rsidRPr="00561D38">
              <w:rPr>
                <w:lang w:bidi="ar-EG"/>
              </w:rPr>
              <w:t xml:space="preserve">2. Suggest **nicotine-free e-cigarettes**.  </w:t>
            </w:r>
          </w:p>
          <w:p w14:paraId="6503E56C" w14:textId="77777777" w:rsidR="00B20E05" w:rsidRPr="00561D38" w:rsidRDefault="00B20E05" w:rsidP="00561D38">
            <w:pPr>
              <w:spacing w:line="360" w:lineRule="auto"/>
              <w:ind w:left="116" w:firstLine="43"/>
              <w:rPr>
                <w:lang w:bidi="ar-EG"/>
              </w:rPr>
            </w:pPr>
            <w:r w:rsidRPr="00561D38">
              <w:rPr>
                <w:lang w:bidi="ar-EG"/>
              </w:rPr>
              <w:t xml:space="preserve">3. Eat more **vegetables/fruits**.  </w:t>
            </w:r>
          </w:p>
          <w:p w14:paraId="61854370" w14:textId="77777777" w:rsidR="00B20E05" w:rsidRPr="00561D38" w:rsidRDefault="00B20E05" w:rsidP="00561D38">
            <w:pPr>
              <w:spacing w:line="360" w:lineRule="auto"/>
              <w:ind w:left="116" w:firstLine="43"/>
              <w:rPr>
                <w:lang w:bidi="ar-EG"/>
              </w:rPr>
            </w:pPr>
            <w:r w:rsidRPr="00561D38">
              <w:rPr>
                <w:lang w:bidi="ar-EG"/>
              </w:rPr>
              <w:t xml:space="preserve">4. **Early detection**: External/internal mouth exams.  </w:t>
            </w:r>
          </w:p>
          <w:p w14:paraId="31125F51" w14:textId="14B06ACF" w:rsidR="00B20E05" w:rsidRPr="00561D38" w:rsidRDefault="00B20E05" w:rsidP="00561D38">
            <w:pPr>
              <w:spacing w:line="360" w:lineRule="auto"/>
              <w:ind w:left="116" w:firstLine="43"/>
              <w:rPr>
                <w:lang w:bidi="ar-EG"/>
              </w:rPr>
            </w:pPr>
            <w:r w:rsidRPr="00561D38">
              <w:rPr>
                <w:lang w:bidi="ar-EG"/>
              </w:rPr>
              <w:t xml:space="preserve">5. **Refer if**:    - Mouth ulcers last **over 3 weeks**.   - Swelling in lips/neck.  </w:t>
            </w:r>
          </w:p>
          <w:p w14:paraId="223157E7" w14:textId="421A022C" w:rsidR="00B20E05" w:rsidRPr="00561D38" w:rsidRDefault="00561D38" w:rsidP="00561D38">
            <w:pPr>
              <w:ind w:left="116" w:firstLine="43"/>
              <w:rPr>
                <w:lang w:bidi="ar-EG"/>
              </w:rPr>
            </w:pPr>
            <w:r>
              <w:rPr>
                <w:lang w:bidi="ar-EG"/>
              </w:rPr>
              <w:t xml:space="preserve">                                </w:t>
            </w:r>
            <w:r w:rsidR="00B20E05" w:rsidRPr="00561D38">
              <w:rPr>
                <w:lang w:bidi="ar-EG"/>
              </w:rPr>
              <w:t xml:space="preserve">  - Unexplained voice changes.</w:t>
            </w:r>
            <w:r>
              <w:rPr>
                <w:lang w:bidi="ar-EG"/>
              </w:rPr>
              <w:t xml:space="preserve">                  </w:t>
            </w:r>
            <w:r w:rsidR="00B20E05" w:rsidRPr="00561D38">
              <w:rPr>
                <w:lang w:bidi="ar-EG"/>
              </w:rPr>
              <w:t xml:space="preserve"> - Persistent throat pain/swallowing issues</w:t>
            </w:r>
            <w:r w:rsidR="00B20E05" w:rsidRPr="00B20E05">
              <w:rPr>
                <w:b/>
                <w:bCs/>
                <w:lang w:bidi="ar-EG"/>
              </w:rPr>
              <w:t xml:space="preserve">.  </w:t>
            </w:r>
          </w:p>
          <w:p w14:paraId="31F13D5B" w14:textId="56540331" w:rsidR="00B20E05" w:rsidRPr="00044A9E" w:rsidRDefault="00044A9E" w:rsidP="00044A9E">
            <w:pPr>
              <w:rPr>
                <w:lang w:bidi="ar-EG"/>
              </w:rPr>
            </w:pPr>
            <w:r>
              <w:rPr>
                <w:lang w:bidi="ar-EG"/>
              </w:rPr>
              <w:t xml:space="preserve">   </w:t>
            </w:r>
            <w:r w:rsidRPr="00044A9E">
              <w:rPr>
                <w:lang w:bidi="ar-EG"/>
              </w:rPr>
              <w:t>6. it should be noted that there are some suitable tests (e.g,tol</w:t>
            </w:r>
            <w:r w:rsidR="00C0392B">
              <w:rPr>
                <w:lang w:bidi="ar-EG"/>
              </w:rPr>
              <w:t>u</w:t>
            </w:r>
            <w:r w:rsidRPr="00044A9E">
              <w:rPr>
                <w:lang w:bidi="ar-EG"/>
              </w:rPr>
              <w:t>idine blue or endoscopy)</w:t>
            </w:r>
          </w:p>
          <w:p w14:paraId="310ACF61" w14:textId="4D4B18EA" w:rsidR="00B20E05" w:rsidRPr="00B20E05" w:rsidRDefault="00B20E05" w:rsidP="00044A9E">
            <w:pPr>
              <w:jc w:val="center"/>
              <w:rPr>
                <w:b/>
                <w:bCs/>
                <w:lang w:bidi="ar-EG"/>
              </w:rPr>
            </w:pPr>
            <w:r w:rsidRPr="00B20E05">
              <w:rPr>
                <w:b/>
                <w:bCs/>
                <w:lang w:bidi="ar-EG"/>
              </w:rPr>
              <w:t>**Chemical Tooth Wear**</w:t>
            </w:r>
          </w:p>
          <w:p w14:paraId="06C29B67" w14:textId="77777777" w:rsidR="00B20E05" w:rsidRPr="00044A9E" w:rsidRDefault="00B20E05" w:rsidP="00044A9E">
            <w:pPr>
              <w:spacing w:line="480" w:lineRule="auto"/>
              <w:ind w:left="116" w:firstLine="43"/>
              <w:rPr>
                <w:lang w:bidi="ar-EG"/>
              </w:rPr>
            </w:pPr>
            <w:r w:rsidRPr="00044A9E">
              <w:rPr>
                <w:lang w:bidi="ar-EG"/>
              </w:rPr>
              <w:t xml:space="preserve">1. Maintain oral hygiene, limit sugar/juices (&lt;150ml/day).  </w:t>
            </w:r>
          </w:p>
          <w:p w14:paraId="72D065C1" w14:textId="77777777" w:rsidR="00B20E05" w:rsidRPr="00044A9E" w:rsidRDefault="00B20E05" w:rsidP="00044A9E">
            <w:pPr>
              <w:spacing w:line="480" w:lineRule="auto"/>
              <w:ind w:left="116" w:firstLine="43"/>
              <w:rPr>
                <w:lang w:bidi="ar-EG"/>
              </w:rPr>
            </w:pPr>
            <w:r w:rsidRPr="00044A9E">
              <w:rPr>
                <w:lang w:bidi="ar-EG"/>
              </w:rPr>
              <w:t xml:space="preserve">2. Diagnose erosion causes for targeted treatment.  </w:t>
            </w:r>
          </w:p>
          <w:p w14:paraId="09E00864" w14:textId="6C0E56E7" w:rsidR="00B20E05" w:rsidRPr="00044A9E" w:rsidRDefault="00044A9E" w:rsidP="00044A9E">
            <w:pPr>
              <w:spacing w:line="480" w:lineRule="auto"/>
              <w:ind w:left="116" w:firstLine="43"/>
              <w:rPr>
                <w:lang w:bidi="ar-EG"/>
              </w:rPr>
            </w:pPr>
            <w:r w:rsidRPr="00044A9E">
              <w:rPr>
                <w:lang w:bidi="ar-EG"/>
              </w:rPr>
              <w:t>3.Causes must be determined well to provide the appropriate treatment.</w:t>
            </w:r>
          </w:p>
          <w:p w14:paraId="7AC554F6" w14:textId="4C6A12EB" w:rsidR="00CE6C67" w:rsidRPr="001E4FB4" w:rsidRDefault="00CE6C67" w:rsidP="001E4FB4">
            <w:pPr>
              <w:rPr>
                <w:lang w:bidi="ar-EG"/>
              </w:rPr>
            </w:pPr>
          </w:p>
        </w:tc>
        <w:tc>
          <w:tcPr>
            <w:tcW w:w="1620" w:type="dxa"/>
          </w:tcPr>
          <w:p w14:paraId="506667FE" w14:textId="77777777" w:rsidR="00990657" w:rsidRDefault="00990657" w:rsidP="00990657">
            <w:pPr>
              <w:bidi/>
              <w:ind w:left="116" w:firstLine="43"/>
              <w:rPr>
                <w:sz w:val="16"/>
                <w:szCs w:val="16"/>
                <w:lang w:bidi="ar-EG"/>
              </w:rPr>
            </w:pPr>
          </w:p>
          <w:p w14:paraId="2ED605C9" w14:textId="77777777" w:rsidR="00B20E05" w:rsidRPr="000B1B7D" w:rsidRDefault="00B20E05" w:rsidP="00B20E05">
            <w:pPr>
              <w:bidi/>
              <w:ind w:left="116" w:firstLine="43"/>
              <w:rPr>
                <w:sz w:val="16"/>
                <w:szCs w:val="16"/>
                <w:rtl/>
                <w:lang w:bidi="ar-EG"/>
              </w:rPr>
            </w:pPr>
          </w:p>
          <w:p w14:paraId="03B069CC" w14:textId="7F2818E3" w:rsidR="00990657" w:rsidRPr="000B1B7D" w:rsidRDefault="004759F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  <w:r w:rsidR="0099065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</w:p>
          <w:p w14:paraId="21D76784" w14:textId="404FC28D" w:rsidR="00990657" w:rsidRPr="000B1B7D" w:rsidRDefault="0099065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5FAAF377" w14:textId="4EE763AD" w:rsidR="00990657" w:rsidRPr="000B1B7D" w:rsidRDefault="0099065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C4B0521" w14:textId="1DE7D67E" w:rsidR="00990657" w:rsidRPr="000B1B7D" w:rsidRDefault="0099065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510A838" w14:textId="621C4FCD" w:rsidR="00990657" w:rsidRPr="000B1B7D" w:rsidRDefault="0099065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0B122F09" w14:textId="732E55DE" w:rsidR="00990657" w:rsidRPr="000B1B7D" w:rsidRDefault="0099065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53A312B5" w14:textId="53A12327" w:rsidR="00990657" w:rsidRPr="000B1B7D" w:rsidRDefault="0099065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0288F96" w14:textId="760F32D7" w:rsid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16"/>
                <w:szCs w:val="16"/>
                <w:lang w:bidi="ar-EG"/>
              </w:rPr>
            </w:pPr>
          </w:p>
          <w:p w14:paraId="5F160420" w14:textId="77777777" w:rsidR="00B20E05" w:rsidRPr="000B1B7D" w:rsidRDefault="00B20E05" w:rsidP="00B20E05">
            <w:pPr>
              <w:bidi/>
              <w:ind w:left="116" w:right="-297" w:firstLine="43"/>
              <w:rPr>
                <w:rFonts w:ascii="Times New Roman" w:hAnsi="Times New Roman" w:cs="Times New Roman"/>
                <w:sz w:val="16"/>
                <w:szCs w:val="16"/>
                <w:rtl/>
                <w:lang w:bidi="ar-EG"/>
              </w:rPr>
            </w:pPr>
          </w:p>
          <w:p w14:paraId="58F9C14B" w14:textId="401E6B73" w:rsidR="000B1B7D" w:rsidRPr="000B1B7D" w:rsidRDefault="004759F7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  <w:r w:rsidR="0099065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</w:p>
          <w:p w14:paraId="6A5A2E5E" w14:textId="77777777" w:rsidR="000B1B7D" w:rsidRP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16"/>
                <w:szCs w:val="16"/>
                <w:rtl/>
                <w:lang w:bidi="ar-EG"/>
              </w:rPr>
            </w:pPr>
          </w:p>
          <w:p w14:paraId="69B2FCDC" w14:textId="6A0CF2AA" w:rsidR="000B1B7D" w:rsidRP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</w:t>
            </w:r>
          </w:p>
          <w:p w14:paraId="730325CF" w14:textId="77777777" w:rsidR="000B1B7D" w:rsidRP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</w:p>
          <w:p w14:paraId="3AC6C4C8" w14:textId="0DC66670" w:rsid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</w:t>
            </w:r>
          </w:p>
          <w:p w14:paraId="17D3EFC8" w14:textId="0F5481C6" w:rsid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8A28474" w14:textId="38034D6A" w:rsid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4DC023D7" w14:textId="71BDB618" w:rsid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DC222F7" w14:textId="77777777" w:rsidR="008C1E60" w:rsidRDefault="008C1E60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</w:p>
          <w:p w14:paraId="5F2BD6CE" w14:textId="15FFA7B7" w:rsidR="000B1B7D" w:rsidRDefault="000B1B7D" w:rsidP="008C1E60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FDC85A9" w14:textId="0BD1C7AA" w:rsid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5368A409" w14:textId="09E5705F" w:rsidR="00CE6C67" w:rsidRDefault="00CE6C67" w:rsidP="00CE6C6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0A41FD2F" w14:textId="77777777" w:rsidR="009D5FE6" w:rsidRDefault="009D5FE6" w:rsidP="00CE6C6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lang w:bidi="ar-EG"/>
              </w:rPr>
            </w:pPr>
          </w:p>
          <w:p w14:paraId="7069D20C" w14:textId="367038DB" w:rsidR="00CE6C67" w:rsidRDefault="00CE6C67" w:rsidP="009D5FE6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6ABFBF7" w14:textId="2AA6D177" w:rsidR="00CE6C67" w:rsidRDefault="00CE6C67" w:rsidP="00CE6C6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EEDF1E5" w14:textId="40FACC0E" w:rsidR="00CE6C67" w:rsidRDefault="00CE6C67" w:rsidP="004759F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79062912" w14:textId="77777777" w:rsidR="004759F7" w:rsidRDefault="004759F7" w:rsidP="004759F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</w:p>
          <w:p w14:paraId="4DEEE360" w14:textId="7C628109" w:rsidR="004759F7" w:rsidRDefault="00CE6C67" w:rsidP="004759F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4F06F46E" w14:textId="69FD2CE1" w:rsidR="00CE6C67" w:rsidRDefault="00CE6C67" w:rsidP="00CE6C6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4F3C96E1" w14:textId="77777777" w:rsidR="009D5FE6" w:rsidRDefault="009D5FE6" w:rsidP="00561D38">
            <w:pPr>
              <w:bidi/>
              <w:ind w:right="-297"/>
              <w:rPr>
                <w:rFonts w:ascii="Times New Roman" w:hAnsi="Times New Roman" w:cs="Times New Roman"/>
                <w:sz w:val="44"/>
                <w:szCs w:val="44"/>
                <w:lang w:bidi="ar-EG"/>
              </w:rPr>
            </w:pPr>
          </w:p>
          <w:p w14:paraId="148723E7" w14:textId="03437DC5" w:rsidR="004759F7" w:rsidRDefault="004759F7" w:rsidP="00561D38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1F791775" w14:textId="77777777" w:rsidR="004759F7" w:rsidRDefault="004759F7" w:rsidP="00561D38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6F37DB41" w14:textId="77777777" w:rsidR="008C2B19" w:rsidRDefault="008C2B19" w:rsidP="00561D38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4CE34626" w14:textId="77777777" w:rsidR="008C2B19" w:rsidRDefault="008C2B19" w:rsidP="00561D38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4606EB42" w14:textId="77777777" w:rsidR="008C2B19" w:rsidRDefault="008C2B19" w:rsidP="00561D38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127C1972" w14:textId="77777777" w:rsidR="008C2B19" w:rsidRDefault="008C2B19" w:rsidP="00561D38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179A10BA" w14:textId="788895AA" w:rsidR="008C2B19" w:rsidRDefault="008C2B19" w:rsidP="00561D38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0C805BB5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51BDD6F6" w14:textId="7CF998E9" w:rsidR="008C2B19" w:rsidRDefault="008C2B19" w:rsidP="00561D38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7AEC8D54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5FF6DA48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1C20E548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508CEED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DA7B476" w14:textId="75EC6F6F" w:rsidR="00561D38" w:rsidRDefault="00DE5750" w:rsidP="00561D38">
            <w:pPr>
              <w:bidi/>
              <w:spacing w:line="276" w:lineRule="auto"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F43D109" w14:textId="1A9DAAA1" w:rsidR="00DE5750" w:rsidRDefault="00DE5750" w:rsidP="00561D38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7B71120" w14:textId="77777777" w:rsidR="00DE5750" w:rsidRDefault="00DE5750" w:rsidP="00DE5750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518BDB6" w14:textId="77777777" w:rsidR="00DE5750" w:rsidRDefault="00DE5750" w:rsidP="00DE5750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6DD0B956" w14:textId="36D14FC0" w:rsidR="00561D38" w:rsidRDefault="00DE5750" w:rsidP="00044A9E">
            <w:pPr>
              <w:bidi/>
              <w:spacing w:line="360" w:lineRule="auto"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3774A35" w14:textId="269552EF" w:rsidR="00DE5750" w:rsidRPr="00044A9E" w:rsidRDefault="00DE5750" w:rsidP="00044A9E">
            <w:pPr>
              <w:bidi/>
              <w:spacing w:line="276" w:lineRule="auto"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44A9E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□□□□□</w:t>
            </w:r>
          </w:p>
          <w:p w14:paraId="32668AB4" w14:textId="77777777" w:rsidR="00DE5750" w:rsidRDefault="00DE5750" w:rsidP="00DE5750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2E3DEC1" w14:textId="77777777" w:rsidR="00DE5750" w:rsidRDefault="00DE5750" w:rsidP="00DE5750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D1BDCE5" w14:textId="5AC1A402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7F594BB0" w14:textId="77777777" w:rsidR="000B1B7D" w:rsidRPr="000B1B7D" w:rsidRDefault="000B1B7D" w:rsidP="000B1B7D">
            <w:pPr>
              <w:bidi/>
              <w:ind w:left="116" w:firstLine="43"/>
              <w:rPr>
                <w:sz w:val="44"/>
                <w:szCs w:val="44"/>
                <w:rtl/>
                <w:lang w:bidi="ar-EG"/>
              </w:rPr>
            </w:pPr>
          </w:p>
        </w:tc>
      </w:tr>
    </w:tbl>
    <w:p w14:paraId="2736D71E" w14:textId="10416BEC" w:rsidR="004643DB" w:rsidRDefault="004643DB" w:rsidP="001E4FB4">
      <w:pPr>
        <w:bidi/>
        <w:rPr>
          <w:rtl/>
          <w:lang w:bidi="ar-EG"/>
        </w:rPr>
      </w:pPr>
    </w:p>
    <w:sectPr w:rsidR="004643DB" w:rsidSect="00C0392B">
      <w:headerReference w:type="default" r:id="rId7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2AC1B" w14:textId="77777777" w:rsidR="00B91B87" w:rsidRDefault="00B91B87" w:rsidP="00CE6C67">
      <w:pPr>
        <w:spacing w:after="0" w:line="240" w:lineRule="auto"/>
      </w:pPr>
      <w:r>
        <w:separator/>
      </w:r>
    </w:p>
  </w:endnote>
  <w:endnote w:type="continuationSeparator" w:id="0">
    <w:p w14:paraId="24CE6D6D" w14:textId="77777777" w:rsidR="00B91B87" w:rsidRDefault="00B91B87" w:rsidP="00CE6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AED1A" w14:textId="77777777" w:rsidR="00B91B87" w:rsidRDefault="00B91B87" w:rsidP="00CE6C67">
      <w:pPr>
        <w:spacing w:after="0" w:line="240" w:lineRule="auto"/>
      </w:pPr>
      <w:r>
        <w:separator/>
      </w:r>
    </w:p>
  </w:footnote>
  <w:footnote w:type="continuationSeparator" w:id="0">
    <w:p w14:paraId="7D48F09E" w14:textId="77777777" w:rsidR="00B91B87" w:rsidRDefault="00B91B87" w:rsidP="00CE6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D4E68" w14:textId="6E4EA87E" w:rsidR="00CE6C67" w:rsidRPr="00CE6C67" w:rsidRDefault="00CE6C67" w:rsidP="004759F7">
    <w:pPr>
      <w:bidi/>
      <w:ind w:right="-297"/>
      <w:rPr>
        <w:rFonts w:ascii="Times New Roman" w:hAnsi="Times New Roman" w:cs="Times New Roman"/>
        <w:sz w:val="44"/>
        <w:szCs w:val="44"/>
        <w:rtl/>
        <w:lang w:bidi="ar-EG"/>
      </w:rPr>
    </w:pPr>
    <w:r w:rsidRPr="00585901">
      <w:rPr>
        <w:rFonts w:ascii="Times New Roman" w:hAnsi="Times New Roman" w:cs="Times New Roman"/>
        <w:sz w:val="44"/>
        <w:szCs w:val="44"/>
        <w:rtl/>
        <w:lang w:bidi="ar-EG"/>
      </w:rPr>
      <w:t>□</w:t>
    </w:r>
    <w:r>
      <w:rPr>
        <w:rFonts w:ascii="Times New Roman" w:hAnsi="Times New Roman" w:cs="Times New Roman" w:hint="cs"/>
        <w:sz w:val="44"/>
        <w:szCs w:val="44"/>
        <w:rtl/>
        <w:lang w:bidi="ar-EG"/>
      </w:rPr>
      <w:t xml:space="preserve"> </w:t>
    </w:r>
    <w:r w:rsidR="00044A9E" w:rsidRPr="00C0392B">
      <w:rPr>
        <w:rFonts w:asciiTheme="majorHAnsi" w:hAnsiTheme="majorHAnsi"/>
        <w:sz w:val="16"/>
        <w:szCs w:val="16"/>
        <w:lang w:bidi="ar-EG"/>
      </w:rPr>
      <w:t xml:space="preserve">I </w:t>
    </w:r>
    <w:r w:rsidR="00C0392B" w:rsidRPr="00C0392B">
      <w:rPr>
        <w:rFonts w:asciiTheme="majorHAnsi" w:hAnsiTheme="majorHAnsi"/>
        <w:sz w:val="16"/>
        <w:szCs w:val="16"/>
        <w:lang w:bidi="ar-EG"/>
      </w:rPr>
      <w:t>Know</w:t>
    </w:r>
    <w:r w:rsidR="00044A9E" w:rsidRPr="00C0392B">
      <w:rPr>
        <w:rFonts w:asciiTheme="majorHAnsi" w:hAnsiTheme="majorHAnsi"/>
        <w:sz w:val="16"/>
        <w:szCs w:val="16"/>
        <w:lang w:bidi="ar-EG"/>
      </w:rPr>
      <w:t xml:space="preserve"> and agree</w:t>
    </w:r>
    <w:r w:rsidR="00044A9E" w:rsidRPr="00C0392B">
      <w:rPr>
        <w:rFonts w:asciiTheme="majorHAnsi" w:hAnsiTheme="majorHAnsi" w:cs="Times New Roman"/>
        <w:sz w:val="16"/>
        <w:szCs w:val="16"/>
        <w:rtl/>
        <w:lang w:bidi="ar-EG"/>
      </w:rPr>
      <w:t xml:space="preserve"> </w:t>
    </w:r>
    <w:r w:rsidRPr="00C0392B">
      <w:rPr>
        <w:rFonts w:asciiTheme="majorHAnsi" w:hAnsiTheme="majorHAnsi" w:cs="Times New Roman"/>
        <w:sz w:val="44"/>
        <w:szCs w:val="44"/>
        <w:rtl/>
        <w:lang w:bidi="ar-EG"/>
      </w:rPr>
      <w:t>□</w:t>
    </w:r>
    <w:r w:rsidR="00044A9E" w:rsidRPr="00C0392B">
      <w:rPr>
        <w:rFonts w:asciiTheme="majorHAnsi" w:hAnsiTheme="majorHAnsi"/>
        <w:sz w:val="16"/>
        <w:szCs w:val="16"/>
        <w:lang w:bidi="ar-EG"/>
      </w:rPr>
      <w:t xml:space="preserve"> I </w:t>
    </w:r>
    <w:r w:rsidR="00C0392B" w:rsidRPr="00C0392B">
      <w:rPr>
        <w:rFonts w:asciiTheme="majorHAnsi" w:hAnsiTheme="majorHAnsi"/>
        <w:sz w:val="16"/>
        <w:szCs w:val="16"/>
        <w:lang w:bidi="ar-EG"/>
      </w:rPr>
      <w:t>Know</w:t>
    </w:r>
    <w:r w:rsidR="00044A9E" w:rsidRPr="00C0392B">
      <w:rPr>
        <w:rFonts w:asciiTheme="majorHAnsi" w:hAnsiTheme="majorHAnsi"/>
        <w:sz w:val="16"/>
        <w:szCs w:val="16"/>
        <w:lang w:bidi="ar-EG"/>
      </w:rPr>
      <w:t xml:space="preserve"> but disagree </w:t>
    </w:r>
    <w:r w:rsidRPr="00C0392B">
      <w:rPr>
        <w:rFonts w:asciiTheme="majorHAnsi" w:hAnsiTheme="majorHAnsi" w:cs="Times New Roman"/>
        <w:sz w:val="44"/>
        <w:szCs w:val="44"/>
        <w:rtl/>
        <w:lang w:bidi="ar-EG"/>
      </w:rPr>
      <w:t>□</w:t>
    </w:r>
    <w:r w:rsidR="00C0392B" w:rsidRPr="00C0392B">
      <w:rPr>
        <w:rFonts w:asciiTheme="majorHAnsi" w:hAnsiTheme="majorHAnsi" w:cs="Times New Roman"/>
        <w:sz w:val="16"/>
        <w:szCs w:val="16"/>
        <w:lang w:bidi="ar-EG"/>
      </w:rPr>
      <w:t>I don’t know and agree</w:t>
    </w:r>
    <w:r w:rsidR="004759F7" w:rsidRPr="00C0392B">
      <w:rPr>
        <w:rFonts w:asciiTheme="majorHAnsi" w:hAnsiTheme="majorHAnsi" w:cs="Times New Roman"/>
        <w:sz w:val="28"/>
        <w:szCs w:val="28"/>
        <w:rtl/>
        <w:lang w:bidi="ar-EG"/>
      </w:rPr>
      <w:t xml:space="preserve">    </w:t>
    </w:r>
    <w:r w:rsidRPr="00C0392B">
      <w:rPr>
        <w:rFonts w:asciiTheme="majorHAnsi" w:hAnsiTheme="majorHAnsi" w:cs="Times New Roman"/>
        <w:sz w:val="44"/>
        <w:szCs w:val="44"/>
        <w:rtl/>
        <w:lang w:bidi="ar-EG"/>
      </w:rPr>
      <w:t>□</w:t>
    </w:r>
    <w:r w:rsidR="00C0392B" w:rsidRPr="00C0392B">
      <w:rPr>
        <w:rFonts w:asciiTheme="majorHAnsi" w:hAnsiTheme="majorHAnsi"/>
        <w:lang w:bidi="ar-EG"/>
      </w:rPr>
      <w:t xml:space="preserve"> </w:t>
    </w:r>
    <w:r w:rsidR="00C0392B" w:rsidRPr="00C0392B">
      <w:rPr>
        <w:rFonts w:asciiTheme="majorHAnsi" w:hAnsiTheme="majorHAnsi"/>
        <w:sz w:val="16"/>
        <w:szCs w:val="16"/>
        <w:lang w:bidi="ar-EG"/>
      </w:rPr>
      <w:t xml:space="preserve">I don’t </w:t>
    </w:r>
    <w:r w:rsidR="00902823">
      <w:rPr>
        <w:rFonts w:asciiTheme="majorHAnsi" w:hAnsiTheme="majorHAnsi"/>
        <w:sz w:val="16"/>
        <w:szCs w:val="16"/>
        <w:lang w:bidi="ar-EG"/>
      </w:rPr>
      <w:t>know</w:t>
    </w:r>
    <w:r w:rsidR="00C0392B" w:rsidRPr="00C0392B">
      <w:rPr>
        <w:rFonts w:asciiTheme="majorHAnsi" w:hAnsiTheme="majorHAnsi"/>
        <w:sz w:val="16"/>
        <w:szCs w:val="16"/>
        <w:lang w:bidi="ar-EG"/>
      </w:rPr>
      <w:t xml:space="preserve"> and disagree</w:t>
    </w:r>
    <w:r w:rsidRPr="00C0392B">
      <w:rPr>
        <w:rFonts w:asciiTheme="majorHAnsi" w:hAnsiTheme="majorHAnsi" w:cs="Times New Roman"/>
        <w:sz w:val="28"/>
        <w:szCs w:val="28"/>
        <w:rtl/>
        <w:lang w:bidi="ar-EG"/>
      </w:rPr>
      <w:t xml:space="preserve"> </w:t>
    </w:r>
    <w:r w:rsidR="004759F7" w:rsidRPr="00C0392B">
      <w:rPr>
        <w:rFonts w:asciiTheme="majorHAnsi" w:hAnsiTheme="majorHAnsi" w:cs="Times New Roman"/>
        <w:sz w:val="28"/>
        <w:szCs w:val="28"/>
        <w:rtl/>
        <w:lang w:bidi="ar-EG"/>
      </w:rPr>
      <w:t xml:space="preserve">  </w:t>
    </w:r>
    <w:r w:rsidRPr="00C0392B">
      <w:rPr>
        <w:rFonts w:asciiTheme="majorHAnsi" w:hAnsiTheme="majorHAnsi" w:cs="Times New Roman"/>
        <w:sz w:val="44"/>
        <w:szCs w:val="44"/>
        <w:rtl/>
        <w:lang w:bidi="ar-EG"/>
      </w:rPr>
      <w:t>□</w:t>
    </w:r>
    <w:r w:rsidR="00C0392B" w:rsidRPr="00C0392B">
      <w:rPr>
        <w:rFonts w:asciiTheme="majorHAnsi" w:hAnsiTheme="majorHAnsi" w:cs="Times New Roman"/>
        <w:sz w:val="16"/>
        <w:szCs w:val="16"/>
        <w:lang w:bidi="ar-EG"/>
      </w:rPr>
      <w:t>I can’t make a decision</w:t>
    </w:r>
  </w:p>
  <w:p w14:paraId="1DFCD4B5" w14:textId="77777777" w:rsidR="00CE6C67" w:rsidRDefault="00CE6C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20798"/>
    <w:multiLevelType w:val="hybridMultilevel"/>
    <w:tmpl w:val="8A4AD844"/>
    <w:lvl w:ilvl="0" w:tplc="693482AC">
      <w:start w:val="1"/>
      <w:numFmt w:val="decimal"/>
      <w:lvlText w:val="%1."/>
      <w:lvlJc w:val="left"/>
      <w:pPr>
        <w:ind w:left="87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99" w:hanging="360"/>
      </w:pPr>
    </w:lvl>
    <w:lvl w:ilvl="2" w:tplc="0809001B" w:tentative="1">
      <w:start w:val="1"/>
      <w:numFmt w:val="lowerRoman"/>
      <w:lvlText w:val="%3."/>
      <w:lvlJc w:val="right"/>
      <w:pPr>
        <w:ind w:left="2319" w:hanging="180"/>
      </w:pPr>
    </w:lvl>
    <w:lvl w:ilvl="3" w:tplc="0809000F" w:tentative="1">
      <w:start w:val="1"/>
      <w:numFmt w:val="decimal"/>
      <w:lvlText w:val="%4."/>
      <w:lvlJc w:val="left"/>
      <w:pPr>
        <w:ind w:left="3039" w:hanging="360"/>
      </w:pPr>
    </w:lvl>
    <w:lvl w:ilvl="4" w:tplc="08090019" w:tentative="1">
      <w:start w:val="1"/>
      <w:numFmt w:val="lowerLetter"/>
      <w:lvlText w:val="%5."/>
      <w:lvlJc w:val="left"/>
      <w:pPr>
        <w:ind w:left="3759" w:hanging="360"/>
      </w:pPr>
    </w:lvl>
    <w:lvl w:ilvl="5" w:tplc="0809001B" w:tentative="1">
      <w:start w:val="1"/>
      <w:numFmt w:val="lowerRoman"/>
      <w:lvlText w:val="%6."/>
      <w:lvlJc w:val="right"/>
      <w:pPr>
        <w:ind w:left="4479" w:hanging="180"/>
      </w:pPr>
    </w:lvl>
    <w:lvl w:ilvl="6" w:tplc="0809000F" w:tentative="1">
      <w:start w:val="1"/>
      <w:numFmt w:val="decimal"/>
      <w:lvlText w:val="%7."/>
      <w:lvlJc w:val="left"/>
      <w:pPr>
        <w:ind w:left="5199" w:hanging="360"/>
      </w:pPr>
    </w:lvl>
    <w:lvl w:ilvl="7" w:tplc="08090019" w:tentative="1">
      <w:start w:val="1"/>
      <w:numFmt w:val="lowerLetter"/>
      <w:lvlText w:val="%8."/>
      <w:lvlJc w:val="left"/>
      <w:pPr>
        <w:ind w:left="5919" w:hanging="360"/>
      </w:pPr>
    </w:lvl>
    <w:lvl w:ilvl="8" w:tplc="08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1" w15:restartNumberingAfterBreak="0">
    <w:nsid w:val="26F36DA6"/>
    <w:multiLevelType w:val="hybridMultilevel"/>
    <w:tmpl w:val="4A96CE5C"/>
    <w:lvl w:ilvl="0" w:tplc="4238CD52">
      <w:start w:val="2"/>
      <w:numFmt w:val="bullet"/>
      <w:lvlText w:val="-"/>
      <w:lvlJc w:val="left"/>
      <w:pPr>
        <w:ind w:left="292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2" w15:restartNumberingAfterBreak="0">
    <w:nsid w:val="37C41641"/>
    <w:multiLevelType w:val="hybridMultilevel"/>
    <w:tmpl w:val="7B1ED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36D74"/>
    <w:multiLevelType w:val="hybridMultilevel"/>
    <w:tmpl w:val="45CC0DB0"/>
    <w:lvl w:ilvl="0" w:tplc="56BE0B48">
      <w:start w:val="1"/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59" w:hanging="360"/>
      </w:pPr>
    </w:lvl>
    <w:lvl w:ilvl="2" w:tplc="0809001B" w:tentative="1">
      <w:start w:val="1"/>
      <w:numFmt w:val="lowerRoman"/>
      <w:lvlText w:val="%3."/>
      <w:lvlJc w:val="right"/>
      <w:pPr>
        <w:ind w:left="2679" w:hanging="180"/>
      </w:pPr>
    </w:lvl>
    <w:lvl w:ilvl="3" w:tplc="0809000F" w:tentative="1">
      <w:start w:val="1"/>
      <w:numFmt w:val="decimal"/>
      <w:lvlText w:val="%4."/>
      <w:lvlJc w:val="left"/>
      <w:pPr>
        <w:ind w:left="3399" w:hanging="360"/>
      </w:pPr>
    </w:lvl>
    <w:lvl w:ilvl="4" w:tplc="08090019" w:tentative="1">
      <w:start w:val="1"/>
      <w:numFmt w:val="lowerLetter"/>
      <w:lvlText w:val="%5."/>
      <w:lvlJc w:val="left"/>
      <w:pPr>
        <w:ind w:left="4119" w:hanging="360"/>
      </w:pPr>
    </w:lvl>
    <w:lvl w:ilvl="5" w:tplc="0809001B" w:tentative="1">
      <w:start w:val="1"/>
      <w:numFmt w:val="lowerRoman"/>
      <w:lvlText w:val="%6."/>
      <w:lvlJc w:val="right"/>
      <w:pPr>
        <w:ind w:left="4839" w:hanging="180"/>
      </w:pPr>
    </w:lvl>
    <w:lvl w:ilvl="6" w:tplc="0809000F" w:tentative="1">
      <w:start w:val="1"/>
      <w:numFmt w:val="decimal"/>
      <w:lvlText w:val="%7."/>
      <w:lvlJc w:val="left"/>
      <w:pPr>
        <w:ind w:left="5559" w:hanging="360"/>
      </w:pPr>
    </w:lvl>
    <w:lvl w:ilvl="7" w:tplc="08090019" w:tentative="1">
      <w:start w:val="1"/>
      <w:numFmt w:val="lowerLetter"/>
      <w:lvlText w:val="%8."/>
      <w:lvlJc w:val="left"/>
      <w:pPr>
        <w:ind w:left="6279" w:hanging="360"/>
      </w:pPr>
    </w:lvl>
    <w:lvl w:ilvl="8" w:tplc="080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4" w15:restartNumberingAfterBreak="0">
    <w:nsid w:val="3C570AD7"/>
    <w:multiLevelType w:val="hybridMultilevel"/>
    <w:tmpl w:val="A0322BAC"/>
    <w:lvl w:ilvl="0" w:tplc="E59C3340">
      <w:start w:val="1"/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19" w:hanging="360"/>
      </w:pPr>
    </w:lvl>
    <w:lvl w:ilvl="2" w:tplc="0809001B" w:tentative="1">
      <w:start w:val="1"/>
      <w:numFmt w:val="lowerRoman"/>
      <w:lvlText w:val="%3."/>
      <w:lvlJc w:val="right"/>
      <w:pPr>
        <w:ind w:left="3039" w:hanging="180"/>
      </w:pPr>
    </w:lvl>
    <w:lvl w:ilvl="3" w:tplc="0809000F" w:tentative="1">
      <w:start w:val="1"/>
      <w:numFmt w:val="decimal"/>
      <w:lvlText w:val="%4."/>
      <w:lvlJc w:val="left"/>
      <w:pPr>
        <w:ind w:left="3759" w:hanging="360"/>
      </w:pPr>
    </w:lvl>
    <w:lvl w:ilvl="4" w:tplc="08090019" w:tentative="1">
      <w:start w:val="1"/>
      <w:numFmt w:val="lowerLetter"/>
      <w:lvlText w:val="%5."/>
      <w:lvlJc w:val="left"/>
      <w:pPr>
        <w:ind w:left="4479" w:hanging="360"/>
      </w:pPr>
    </w:lvl>
    <w:lvl w:ilvl="5" w:tplc="0809001B" w:tentative="1">
      <w:start w:val="1"/>
      <w:numFmt w:val="lowerRoman"/>
      <w:lvlText w:val="%6."/>
      <w:lvlJc w:val="right"/>
      <w:pPr>
        <w:ind w:left="5199" w:hanging="180"/>
      </w:pPr>
    </w:lvl>
    <w:lvl w:ilvl="6" w:tplc="0809000F" w:tentative="1">
      <w:start w:val="1"/>
      <w:numFmt w:val="decimal"/>
      <w:lvlText w:val="%7."/>
      <w:lvlJc w:val="left"/>
      <w:pPr>
        <w:ind w:left="5919" w:hanging="360"/>
      </w:pPr>
    </w:lvl>
    <w:lvl w:ilvl="7" w:tplc="08090019" w:tentative="1">
      <w:start w:val="1"/>
      <w:numFmt w:val="lowerLetter"/>
      <w:lvlText w:val="%8."/>
      <w:lvlJc w:val="left"/>
      <w:pPr>
        <w:ind w:left="6639" w:hanging="360"/>
      </w:pPr>
    </w:lvl>
    <w:lvl w:ilvl="8" w:tplc="0809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5" w15:restartNumberingAfterBreak="0">
    <w:nsid w:val="4B136254"/>
    <w:multiLevelType w:val="hybridMultilevel"/>
    <w:tmpl w:val="B82E3E60"/>
    <w:lvl w:ilvl="0" w:tplc="8D94D4F0">
      <w:start w:val="2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9" w:hanging="360"/>
      </w:pPr>
    </w:lvl>
    <w:lvl w:ilvl="2" w:tplc="0809001B" w:tentative="1">
      <w:start w:val="1"/>
      <w:numFmt w:val="lowerRoman"/>
      <w:lvlText w:val="%3."/>
      <w:lvlJc w:val="right"/>
      <w:pPr>
        <w:ind w:left="1959" w:hanging="180"/>
      </w:pPr>
    </w:lvl>
    <w:lvl w:ilvl="3" w:tplc="0809000F" w:tentative="1">
      <w:start w:val="1"/>
      <w:numFmt w:val="decimal"/>
      <w:lvlText w:val="%4."/>
      <w:lvlJc w:val="left"/>
      <w:pPr>
        <w:ind w:left="2679" w:hanging="360"/>
      </w:pPr>
    </w:lvl>
    <w:lvl w:ilvl="4" w:tplc="08090019" w:tentative="1">
      <w:start w:val="1"/>
      <w:numFmt w:val="lowerLetter"/>
      <w:lvlText w:val="%5."/>
      <w:lvlJc w:val="left"/>
      <w:pPr>
        <w:ind w:left="3399" w:hanging="360"/>
      </w:pPr>
    </w:lvl>
    <w:lvl w:ilvl="5" w:tplc="0809001B" w:tentative="1">
      <w:start w:val="1"/>
      <w:numFmt w:val="lowerRoman"/>
      <w:lvlText w:val="%6."/>
      <w:lvlJc w:val="right"/>
      <w:pPr>
        <w:ind w:left="4119" w:hanging="180"/>
      </w:pPr>
    </w:lvl>
    <w:lvl w:ilvl="6" w:tplc="0809000F" w:tentative="1">
      <w:start w:val="1"/>
      <w:numFmt w:val="decimal"/>
      <w:lvlText w:val="%7."/>
      <w:lvlJc w:val="left"/>
      <w:pPr>
        <w:ind w:left="4839" w:hanging="360"/>
      </w:pPr>
    </w:lvl>
    <w:lvl w:ilvl="7" w:tplc="08090019" w:tentative="1">
      <w:start w:val="1"/>
      <w:numFmt w:val="lowerLetter"/>
      <w:lvlText w:val="%8."/>
      <w:lvlJc w:val="left"/>
      <w:pPr>
        <w:ind w:left="5559" w:hanging="360"/>
      </w:pPr>
    </w:lvl>
    <w:lvl w:ilvl="8" w:tplc="08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6" w15:restartNumberingAfterBreak="0">
    <w:nsid w:val="500634D4"/>
    <w:multiLevelType w:val="hybridMultilevel"/>
    <w:tmpl w:val="E8B87B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61C48"/>
    <w:multiLevelType w:val="hybridMultilevel"/>
    <w:tmpl w:val="FF68F0E6"/>
    <w:lvl w:ilvl="0" w:tplc="DB004212">
      <w:start w:val="2"/>
      <w:numFmt w:val="bullet"/>
      <w:lvlText w:val="-"/>
      <w:lvlJc w:val="left"/>
      <w:pPr>
        <w:ind w:left="1599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8" w15:restartNumberingAfterBreak="0">
    <w:nsid w:val="6D356235"/>
    <w:multiLevelType w:val="hybridMultilevel"/>
    <w:tmpl w:val="D2045C6E"/>
    <w:lvl w:ilvl="0" w:tplc="6658BE72">
      <w:start w:val="2"/>
      <w:numFmt w:val="bullet"/>
      <w:lvlText w:val="-"/>
      <w:lvlJc w:val="left"/>
      <w:pPr>
        <w:ind w:left="42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9" w15:restartNumberingAfterBreak="0">
    <w:nsid w:val="6EBE4E60"/>
    <w:multiLevelType w:val="hybridMultilevel"/>
    <w:tmpl w:val="0C8A71DE"/>
    <w:lvl w:ilvl="0" w:tplc="24005D4E">
      <w:start w:val="2"/>
      <w:numFmt w:val="bullet"/>
      <w:lvlText w:val="-"/>
      <w:lvlJc w:val="left"/>
      <w:pPr>
        <w:ind w:left="291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num w:numId="1" w16cid:durableId="1027947309">
    <w:abstractNumId w:val="6"/>
  </w:num>
  <w:num w:numId="2" w16cid:durableId="1386834385">
    <w:abstractNumId w:val="2"/>
  </w:num>
  <w:num w:numId="3" w16cid:durableId="795609865">
    <w:abstractNumId w:val="9"/>
  </w:num>
  <w:num w:numId="4" w16cid:durableId="1273515951">
    <w:abstractNumId w:val="1"/>
  </w:num>
  <w:num w:numId="5" w16cid:durableId="1303731877">
    <w:abstractNumId w:val="8"/>
  </w:num>
  <w:num w:numId="6" w16cid:durableId="311956479">
    <w:abstractNumId w:val="5"/>
  </w:num>
  <w:num w:numId="7" w16cid:durableId="579094433">
    <w:abstractNumId w:val="0"/>
  </w:num>
  <w:num w:numId="8" w16cid:durableId="548762692">
    <w:abstractNumId w:val="3"/>
  </w:num>
  <w:num w:numId="9" w16cid:durableId="92827584">
    <w:abstractNumId w:val="7"/>
  </w:num>
  <w:num w:numId="10" w16cid:durableId="299502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244"/>
    <w:rsid w:val="00044A9E"/>
    <w:rsid w:val="00086515"/>
    <w:rsid w:val="000B1B7D"/>
    <w:rsid w:val="001B6223"/>
    <w:rsid w:val="001E4FB4"/>
    <w:rsid w:val="002559FC"/>
    <w:rsid w:val="002A4F3E"/>
    <w:rsid w:val="00377C3E"/>
    <w:rsid w:val="004643DB"/>
    <w:rsid w:val="004759F7"/>
    <w:rsid w:val="00561D38"/>
    <w:rsid w:val="00585901"/>
    <w:rsid w:val="0063443B"/>
    <w:rsid w:val="006B04F7"/>
    <w:rsid w:val="007917D8"/>
    <w:rsid w:val="008C1E60"/>
    <w:rsid w:val="008C2B19"/>
    <w:rsid w:val="00902823"/>
    <w:rsid w:val="00990657"/>
    <w:rsid w:val="009D5FE6"/>
    <w:rsid w:val="00AC095F"/>
    <w:rsid w:val="00B20E05"/>
    <w:rsid w:val="00B91B87"/>
    <w:rsid w:val="00C0392B"/>
    <w:rsid w:val="00C15F8F"/>
    <w:rsid w:val="00CE6C67"/>
    <w:rsid w:val="00CF1DC8"/>
    <w:rsid w:val="00D0009F"/>
    <w:rsid w:val="00DC5672"/>
    <w:rsid w:val="00DE5750"/>
    <w:rsid w:val="00E227AD"/>
    <w:rsid w:val="00E32604"/>
    <w:rsid w:val="00E93F4D"/>
    <w:rsid w:val="00EF4244"/>
    <w:rsid w:val="00F05F0B"/>
    <w:rsid w:val="00F5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909B8"/>
  <w15:chartTrackingRefBased/>
  <w15:docId w15:val="{271EF2D8-3CF2-4CDF-BE98-372020C8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2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2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2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2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2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2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2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2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2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2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2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2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2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2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2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2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2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2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0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C67"/>
  </w:style>
  <w:style w:type="paragraph" w:styleId="Footer">
    <w:name w:val="footer"/>
    <w:basedOn w:val="Normal"/>
    <w:link w:val="FooterChar"/>
    <w:uiPriority w:val="99"/>
    <w:unhideWhenUsed/>
    <w:rsid w:val="00CE6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Elsebaai</dc:creator>
  <cp:keywords/>
  <dc:description/>
  <cp:lastModifiedBy>Ahmed Elsebaai</cp:lastModifiedBy>
  <cp:revision>8</cp:revision>
  <dcterms:created xsi:type="dcterms:W3CDTF">2024-05-13T11:41:00Z</dcterms:created>
  <dcterms:modified xsi:type="dcterms:W3CDTF">2025-07-21T08:13:00Z</dcterms:modified>
</cp:coreProperties>
</file>