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80" w:rsidRPr="00783623" w:rsidRDefault="00CD2E80" w:rsidP="00CD2E80">
      <w:pPr>
        <w:pStyle w:val="1"/>
        <w:spacing w:before="28"/>
        <w:ind w:left="574" w:firstLine="0"/>
        <w:rPr>
          <w:rFonts w:ascii="Segoe UI" w:eastAsia="BIZ UDP明朝 Medium" w:hAnsi="Segoe UI" w:cs="Segoe UI"/>
          <w:b/>
        </w:rPr>
      </w:pPr>
      <w:r w:rsidRPr="00783623">
        <w:rPr>
          <w:rFonts w:ascii="Segoe UI" w:eastAsia="BIZ UDP明朝 Medium" w:hAnsi="Segoe UI" w:cs="Segoe UI"/>
          <w:b/>
          <w:spacing w:val="-2"/>
        </w:rPr>
        <w:t>Survey on Information Gaps Perceived Between Dental Staff and Patients</w:t>
      </w:r>
    </w:p>
    <w:p w:rsidR="00CD2E80" w:rsidRPr="00783623" w:rsidRDefault="00CD2E80" w:rsidP="00AC4397">
      <w:pPr>
        <w:rPr>
          <w:rFonts w:ascii="Segoe UI" w:hAnsi="Segoe UI" w:cs="Segoe UI"/>
        </w:rPr>
      </w:pPr>
    </w:p>
    <w:p w:rsidR="00783623" w:rsidRPr="00AC4397" w:rsidRDefault="00534FC4" w:rsidP="00AC4397">
      <w:pPr>
        <w:pStyle w:val="Web"/>
        <w:spacing w:before="0" w:beforeAutospacing="0" w:after="0" w:afterAutospacing="0"/>
        <w:ind w:firstLineChars="150" w:firstLine="315"/>
        <w:rPr>
          <w:rFonts w:ascii="Segoe UI" w:hAnsi="Segoe UI" w:cs="Segoe UI"/>
          <w:sz w:val="21"/>
        </w:rPr>
      </w:pPr>
      <w:r w:rsidRPr="00534FC4">
        <w:rPr>
          <w:rFonts w:ascii="Segoe UI" w:hAnsi="Segoe UI" w:cs="Segoe UI"/>
          <w:sz w:val="21"/>
        </w:rPr>
        <w:t>This survey concerns explanations provided to patients. It aims to confirm whether the information conveyed by staff is properly understood by patients.</w:t>
      </w:r>
      <w:r w:rsidR="00783623" w:rsidRPr="00AC4397">
        <w:rPr>
          <w:rFonts w:ascii="Segoe UI" w:hAnsi="Segoe UI" w:cs="Segoe UI"/>
          <w:sz w:val="21"/>
        </w:rPr>
        <w:t xml:space="preserve"> Completing this questionnaire takes approximately 5 to 10 minutes.</w:t>
      </w:r>
    </w:p>
    <w:p w:rsidR="00783623" w:rsidRPr="00AC4397" w:rsidRDefault="00783623" w:rsidP="00AC4397">
      <w:pPr>
        <w:pStyle w:val="Web"/>
        <w:spacing w:before="0" w:beforeAutospacing="0" w:after="0" w:afterAutospacing="0"/>
        <w:ind w:firstLineChars="150" w:firstLine="315"/>
        <w:rPr>
          <w:rFonts w:ascii="Segoe UI" w:hAnsi="Segoe UI" w:cs="Segoe UI"/>
          <w:sz w:val="21"/>
        </w:rPr>
      </w:pPr>
      <w:r w:rsidRPr="00AC4397">
        <w:rPr>
          <w:rFonts w:ascii="Segoe UI" w:hAnsi="Segoe UI" w:cs="Segoe UI"/>
          <w:sz w:val="21"/>
        </w:rPr>
        <w:t>After collection, the survey will be analyzed in an anonymized state. The results will be statistically processed and published; under no circumstances will results be released in a form that could identify individuals or specific facilities. Refusing to answer will not disadvantage you in receiving treatment.</w:t>
      </w:r>
    </w:p>
    <w:p w:rsidR="00783623" w:rsidRDefault="00783623" w:rsidP="00AC4397">
      <w:pPr>
        <w:pStyle w:val="Web"/>
        <w:spacing w:before="0" w:beforeAutospacing="0" w:after="0" w:afterAutospacing="0"/>
        <w:ind w:firstLineChars="150" w:firstLine="315"/>
        <w:rPr>
          <w:rFonts w:ascii="Segoe UI" w:hAnsi="Segoe UI" w:cs="Segoe UI"/>
          <w:sz w:val="21"/>
        </w:rPr>
      </w:pPr>
      <w:r w:rsidRPr="00AC4397">
        <w:rPr>
          <w:rFonts w:ascii="Segoe UI" w:hAnsi="Segoe UI" w:cs="Segoe UI"/>
          <w:sz w:val="21"/>
        </w:rPr>
        <w:t>If you agree to the following, please check the box.</w:t>
      </w:r>
    </w:p>
    <w:p w:rsidR="00AC4397" w:rsidRPr="00AC4397" w:rsidRDefault="00AC4397" w:rsidP="00AC4397">
      <w:pPr>
        <w:pStyle w:val="Web"/>
        <w:spacing w:before="0" w:beforeAutospacing="0" w:after="0" w:afterAutospacing="0"/>
        <w:ind w:firstLineChars="150" w:firstLine="315"/>
        <w:rPr>
          <w:rFonts w:ascii="Segoe UI" w:hAnsi="Segoe UI" w:cs="Segoe UI"/>
          <w:sz w:val="21"/>
        </w:rPr>
      </w:pPr>
    </w:p>
    <w:p w:rsidR="00AC4397" w:rsidRPr="00AC4397" w:rsidRDefault="00AC4397" w:rsidP="00AC4397">
      <w:pPr>
        <w:rPr>
          <w:rFonts w:ascii="Segoe UI" w:hAnsi="Segoe UI" w:cs="Segoe UI"/>
          <w:color w:val="FF0000"/>
        </w:rPr>
      </w:pPr>
      <w:r w:rsidRPr="00AC4397">
        <w:rPr>
          <w:rFonts w:ascii="Segoe UI" w:hAnsi="Segoe UI" w:cs="Segoe UI"/>
          <w:color w:val="FF0000"/>
        </w:rPr>
        <w:t>I have fully understood the contents of the attached instructions (1) through (11) and will participate in this research.</w:t>
      </w:r>
    </w:p>
    <w:p w:rsidR="00CD2E80" w:rsidRPr="00AC4397" w:rsidRDefault="00AC4397" w:rsidP="00AC4397">
      <w:pPr>
        <w:jc w:val="center"/>
        <w:rPr>
          <w:rFonts w:ascii="Segoe UI" w:hAnsi="Segoe UI" w:cs="Segoe UI"/>
          <w:color w:val="FF0000"/>
        </w:rPr>
      </w:pPr>
      <w:r w:rsidRPr="00AC4397">
        <w:rPr>
          <w:rFonts w:ascii="Segoe UI" w:hAnsi="Segoe UI" w:cs="Segoe UI" w:hint="eastAsia"/>
          <w:color w:val="FF0000"/>
        </w:rPr>
        <w:t>□</w:t>
      </w:r>
      <w:r w:rsidRPr="00AC4397">
        <w:rPr>
          <w:rFonts w:ascii="Segoe UI" w:hAnsi="Segoe UI" w:cs="Segoe UI"/>
          <w:color w:val="FF0000"/>
        </w:rPr>
        <w:t xml:space="preserve"> I consent          </w:t>
      </w:r>
      <w:r w:rsidR="0072105E" w:rsidRPr="00AC4397">
        <w:rPr>
          <w:rFonts w:ascii="Segoe UI" w:hAnsi="Segoe UI" w:cs="Segoe UI" w:hint="eastAsia"/>
          <w:color w:val="FF0000"/>
        </w:rPr>
        <w:t>□</w:t>
      </w:r>
      <w:r w:rsidRPr="00AC4397">
        <w:rPr>
          <w:rFonts w:ascii="Segoe UI" w:hAnsi="Segoe UI" w:cs="Segoe UI"/>
          <w:color w:val="FF0000"/>
        </w:rPr>
        <w:t xml:space="preserve"> I do not consent</w:t>
      </w:r>
    </w:p>
    <w:p w:rsidR="00AC4397" w:rsidRDefault="00AC4397" w:rsidP="00AC4397">
      <w:pPr>
        <w:jc w:val="center"/>
        <w:rPr>
          <w:rFonts w:ascii="Segoe UI" w:hAnsi="Segoe UI" w:cs="Segoe UI"/>
        </w:rPr>
      </w:pPr>
    </w:p>
    <w:p w:rsidR="00297254" w:rsidRPr="00297254" w:rsidRDefault="00297254" w:rsidP="00297254">
      <w:pPr>
        <w:jc w:val="left"/>
        <w:rPr>
          <w:rFonts w:ascii="Segoe UI" w:hAnsi="Segoe UI" w:cs="Segoe UI"/>
          <w:sz w:val="28"/>
        </w:rPr>
      </w:pPr>
      <w:r w:rsidRPr="00297254">
        <w:rPr>
          <w:rFonts w:ascii="Segoe UI" w:hAnsi="Segoe UI" w:cs="Segoe UI"/>
          <w:sz w:val="28"/>
        </w:rPr>
        <w:t>1</w:t>
      </w:r>
      <w:r w:rsidR="0069110A">
        <w:rPr>
          <w:rFonts w:ascii="Segoe UI" w:hAnsi="Segoe UI" w:cs="Segoe UI"/>
          <w:sz w:val="28"/>
        </w:rPr>
        <w:t>.</w:t>
      </w:r>
      <w:r w:rsidRPr="00297254">
        <w:rPr>
          <w:rFonts w:ascii="Segoe UI" w:hAnsi="Segoe UI" w:cs="Segoe UI"/>
          <w:sz w:val="28"/>
        </w:rPr>
        <w:t xml:space="preserve"> Questions about yourself</w:t>
      </w:r>
    </w:p>
    <w:p w:rsidR="00297254" w:rsidRPr="00297254" w:rsidRDefault="00297254" w:rsidP="00297254">
      <w:pPr>
        <w:jc w:val="left"/>
        <w:rPr>
          <w:rFonts w:ascii="Segoe UI" w:hAnsi="Segoe UI" w:cs="Segoe UI"/>
        </w:rPr>
      </w:pPr>
      <w:r w:rsidRPr="00297254">
        <w:rPr>
          <w:rFonts w:ascii="Segoe UI" w:hAnsi="Segoe UI" w:cs="Segoe UI"/>
        </w:rPr>
        <w:t>For the following questions, circle the number that applies to you or check the box next to the applicable answer.</w:t>
      </w:r>
    </w:p>
    <w:p w:rsidR="00216D84" w:rsidRPr="00216D84" w:rsidRDefault="00216D84" w:rsidP="00216D84">
      <w:pPr>
        <w:jc w:val="left"/>
        <w:rPr>
          <w:rFonts w:ascii="Segoe UI" w:hAnsi="Segoe UI" w:cs="Segoe UI"/>
        </w:rPr>
      </w:pPr>
      <w:r w:rsidRPr="00216D84">
        <w:rPr>
          <w:rFonts w:ascii="Segoe UI" w:hAnsi="Segoe UI" w:cs="Segoe UI"/>
        </w:rPr>
        <w:t>1.1. Number of years since obtaining your dentist/dental hygienist license</w:t>
      </w:r>
    </w:p>
    <w:p w:rsidR="00297254" w:rsidRDefault="00216D84" w:rsidP="00216D84">
      <w:pPr>
        <w:ind w:leftChars="400" w:left="840"/>
        <w:jc w:val="left"/>
        <w:rPr>
          <w:rFonts w:ascii="Segoe UI" w:hAnsi="Segoe UI" w:cs="Segoe UI"/>
        </w:rPr>
      </w:pPr>
      <w:r w:rsidRPr="00216D84">
        <w:rPr>
          <w:rFonts w:ascii="Segoe UI" w:hAnsi="Segoe UI" w:cs="Segoe UI"/>
        </w:rPr>
        <w:t xml:space="preserve">(1) </w:t>
      </w:r>
      <w:proofErr w:type="gramStart"/>
      <w:r w:rsidRPr="00216D84">
        <w:rPr>
          <w:rFonts w:ascii="Segoe UI" w:hAnsi="Segoe UI" w:cs="Segoe UI"/>
        </w:rPr>
        <w:t>(</w:t>
      </w:r>
      <w:r>
        <w:rPr>
          <w:rFonts w:ascii="Segoe UI" w:hAnsi="Segoe UI" w:cs="Segoe UI" w:hint="eastAsia"/>
        </w:rPr>
        <w:t xml:space="preserve"> </w:t>
      </w:r>
      <w:r>
        <w:rPr>
          <w:rFonts w:ascii="Segoe UI" w:hAnsi="Segoe UI" w:cs="Segoe UI"/>
        </w:rPr>
        <w:t xml:space="preserve"> </w:t>
      </w:r>
      <w:proofErr w:type="gramEnd"/>
      <w:r>
        <w:rPr>
          <w:rFonts w:ascii="Segoe UI" w:hAnsi="Segoe UI" w:cs="Segoe UI"/>
        </w:rPr>
        <w:t xml:space="preserve">      </w:t>
      </w:r>
      <w:r w:rsidRPr="00216D84">
        <w:rPr>
          <w:rFonts w:ascii="Segoe UI" w:hAnsi="Segoe UI" w:cs="Segoe UI"/>
        </w:rPr>
        <w:t>) years</w:t>
      </w:r>
    </w:p>
    <w:p w:rsidR="0035407A" w:rsidRDefault="0035407A" w:rsidP="00216D84">
      <w:pPr>
        <w:ind w:leftChars="400" w:left="840"/>
        <w:jc w:val="left"/>
        <w:rPr>
          <w:rFonts w:ascii="Segoe UI" w:hAnsi="Segoe UI" w:cs="Segoe UI"/>
        </w:rPr>
      </w:pPr>
    </w:p>
    <w:p w:rsidR="00297254" w:rsidRPr="00297254" w:rsidRDefault="00297254" w:rsidP="00297254">
      <w:pPr>
        <w:jc w:val="left"/>
        <w:rPr>
          <w:rFonts w:ascii="Segoe UI" w:hAnsi="Segoe UI" w:cs="Segoe UI"/>
        </w:rPr>
      </w:pPr>
      <w:r w:rsidRPr="00297254">
        <w:rPr>
          <w:rFonts w:ascii="Segoe UI" w:hAnsi="Segoe UI" w:cs="Segoe UI"/>
        </w:rPr>
        <w:t>1.2.   Your gender is</w:t>
      </w:r>
    </w:p>
    <w:p w:rsidR="00297254" w:rsidRPr="00297254" w:rsidRDefault="00297254" w:rsidP="00AC4DFB">
      <w:pPr>
        <w:ind w:leftChars="400" w:left="840"/>
        <w:jc w:val="left"/>
        <w:rPr>
          <w:rFonts w:ascii="Segoe UI" w:hAnsi="Segoe UI" w:cs="Segoe UI"/>
        </w:rPr>
      </w:pPr>
      <w:r w:rsidRPr="00297254">
        <w:rPr>
          <w:rFonts w:ascii="Segoe UI" w:hAnsi="Segoe UI" w:cs="Segoe UI"/>
        </w:rPr>
        <w:t>(1)   Male</w:t>
      </w:r>
    </w:p>
    <w:p w:rsidR="00297254" w:rsidRPr="00297254" w:rsidRDefault="00297254" w:rsidP="00AC4DFB">
      <w:pPr>
        <w:ind w:leftChars="400" w:left="840"/>
        <w:jc w:val="left"/>
        <w:rPr>
          <w:rFonts w:ascii="Segoe UI" w:hAnsi="Segoe UI" w:cs="Segoe UI"/>
        </w:rPr>
      </w:pPr>
      <w:r w:rsidRPr="00297254">
        <w:rPr>
          <w:rFonts w:ascii="Segoe UI" w:hAnsi="Segoe UI" w:cs="Segoe UI"/>
        </w:rPr>
        <w:t>(2)   Female</w:t>
      </w:r>
    </w:p>
    <w:p w:rsidR="00297254" w:rsidRDefault="00297254" w:rsidP="00AC4DFB">
      <w:pPr>
        <w:ind w:leftChars="400" w:left="840"/>
        <w:jc w:val="left"/>
        <w:rPr>
          <w:rFonts w:ascii="Segoe UI" w:hAnsi="Segoe UI" w:cs="Segoe UI"/>
        </w:rPr>
      </w:pPr>
      <w:r w:rsidRPr="00297254">
        <w:rPr>
          <w:rFonts w:ascii="Segoe UI" w:hAnsi="Segoe UI" w:cs="Segoe UI"/>
        </w:rPr>
        <w:t xml:space="preserve">(3)   </w:t>
      </w:r>
      <w:r w:rsidR="00204E5C">
        <w:rPr>
          <w:rFonts w:ascii="Segoe UI" w:hAnsi="Segoe UI" w:cs="Segoe UI"/>
        </w:rPr>
        <w:t>Do not</w:t>
      </w:r>
      <w:r w:rsidR="00204E5C" w:rsidRPr="00297254">
        <w:rPr>
          <w:rFonts w:ascii="Segoe UI" w:hAnsi="Segoe UI" w:cs="Segoe UI"/>
        </w:rPr>
        <w:t xml:space="preserve"> response</w:t>
      </w:r>
    </w:p>
    <w:p w:rsidR="00AC4DFB" w:rsidRPr="00297254" w:rsidRDefault="00AC4DFB" w:rsidP="00297254">
      <w:pPr>
        <w:jc w:val="left"/>
        <w:rPr>
          <w:rFonts w:ascii="Segoe UI" w:hAnsi="Segoe UI" w:cs="Segoe UI"/>
        </w:rPr>
      </w:pPr>
    </w:p>
    <w:p w:rsidR="002373DE" w:rsidRPr="002373DE" w:rsidRDefault="002373DE" w:rsidP="002373DE">
      <w:pPr>
        <w:jc w:val="left"/>
        <w:rPr>
          <w:rFonts w:ascii="Segoe UI" w:hAnsi="Segoe UI" w:cs="Segoe UI"/>
        </w:rPr>
      </w:pPr>
      <w:r w:rsidRPr="002373DE">
        <w:rPr>
          <w:rFonts w:ascii="Segoe UI" w:hAnsi="Segoe UI" w:cs="Segoe UI"/>
        </w:rPr>
        <w:t>1.3. Your professional role</w:t>
      </w:r>
    </w:p>
    <w:p w:rsidR="002373DE" w:rsidRPr="002373DE" w:rsidRDefault="002373DE" w:rsidP="002373DE">
      <w:pPr>
        <w:ind w:leftChars="400" w:left="840"/>
        <w:jc w:val="left"/>
        <w:rPr>
          <w:rFonts w:ascii="Segoe UI" w:hAnsi="Segoe UI" w:cs="Segoe UI"/>
        </w:rPr>
      </w:pPr>
      <w:r w:rsidRPr="002373DE">
        <w:rPr>
          <w:rFonts w:ascii="Segoe UI" w:hAnsi="Segoe UI" w:cs="Segoe UI"/>
        </w:rPr>
        <w:t>(1) Dentist</w:t>
      </w:r>
    </w:p>
    <w:p w:rsidR="002373DE" w:rsidRPr="002373DE" w:rsidRDefault="002373DE" w:rsidP="002373DE">
      <w:pPr>
        <w:ind w:leftChars="400" w:left="840"/>
        <w:jc w:val="left"/>
        <w:rPr>
          <w:rFonts w:ascii="Segoe UI" w:hAnsi="Segoe UI" w:cs="Segoe UI"/>
        </w:rPr>
      </w:pPr>
      <w:r w:rsidRPr="002373DE">
        <w:rPr>
          <w:rFonts w:ascii="Segoe UI" w:hAnsi="Segoe UI" w:cs="Segoe UI"/>
        </w:rPr>
        <w:t>(2) Dental hygienist</w:t>
      </w:r>
    </w:p>
    <w:p w:rsidR="00297254" w:rsidRDefault="002373DE" w:rsidP="002373DE">
      <w:pPr>
        <w:ind w:leftChars="400" w:left="840"/>
        <w:jc w:val="left"/>
        <w:rPr>
          <w:rFonts w:ascii="Segoe UI" w:hAnsi="Segoe UI" w:cs="Segoe UI"/>
        </w:rPr>
      </w:pPr>
      <w:r w:rsidRPr="002373DE">
        <w:rPr>
          <w:rFonts w:ascii="Segoe UI" w:hAnsi="Segoe UI" w:cs="Segoe UI"/>
        </w:rPr>
        <w:t>(3) Dental resident</w:t>
      </w:r>
    </w:p>
    <w:p w:rsidR="00687EAC" w:rsidRDefault="00687EAC" w:rsidP="00687EAC">
      <w:pPr>
        <w:jc w:val="left"/>
        <w:rPr>
          <w:rFonts w:ascii="Segoe UI" w:hAnsi="Segoe UI" w:cs="Segoe UI"/>
        </w:rPr>
      </w:pPr>
    </w:p>
    <w:p w:rsidR="008C3D42" w:rsidRDefault="008C3D42" w:rsidP="008C3D42">
      <w:pPr>
        <w:jc w:val="left"/>
        <w:rPr>
          <w:rFonts w:ascii="Segoe UI" w:hAnsi="Segoe UI" w:cs="Segoe UI"/>
        </w:rPr>
      </w:pPr>
      <w:r w:rsidRPr="008C3D42">
        <w:rPr>
          <w:rFonts w:ascii="Segoe UI" w:hAnsi="Segoe UI" w:cs="Segoe UI"/>
        </w:rPr>
        <w:t>The survey continues on the next page.</w:t>
      </w:r>
    </w:p>
    <w:p w:rsidR="008C3D42" w:rsidRDefault="008C3D42">
      <w:pPr>
        <w:widowControl/>
        <w:jc w:val="left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:rsidR="006D4DA7" w:rsidRPr="006D4DA7" w:rsidRDefault="00E2096B" w:rsidP="006D4DA7">
      <w:pPr>
        <w:jc w:val="left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lastRenderedPageBreak/>
        <w:t>2</w:t>
      </w:r>
      <w:r w:rsidR="0069110A">
        <w:rPr>
          <w:rFonts w:ascii="Segoe UI" w:hAnsi="Segoe UI" w:cs="Segoe UI"/>
          <w:sz w:val="28"/>
        </w:rPr>
        <w:t>.</w:t>
      </w:r>
      <w:r w:rsidR="006D4DA7" w:rsidRPr="006D4DA7">
        <w:rPr>
          <w:rFonts w:ascii="Segoe UI" w:hAnsi="Segoe UI" w:cs="Segoe UI"/>
          <w:sz w:val="28"/>
        </w:rPr>
        <w:t xml:space="preserve"> Questions Regarding Explanations of Dental Treatment</w:t>
      </w:r>
    </w:p>
    <w:p w:rsidR="006D4DA7" w:rsidRPr="006D4DA7" w:rsidRDefault="006D4DA7" w:rsidP="006D4DA7">
      <w:pPr>
        <w:jc w:val="left"/>
        <w:rPr>
          <w:rFonts w:ascii="Segoe UI" w:hAnsi="Segoe UI" w:cs="Segoe UI"/>
        </w:rPr>
      </w:pPr>
      <w:r w:rsidRPr="006D4DA7">
        <w:rPr>
          <w:rFonts w:ascii="Segoe UI" w:hAnsi="Segoe UI" w:cs="Segoe UI"/>
        </w:rPr>
        <w:t>We would like to ask you about today's or previous dental examinations.</w:t>
      </w:r>
    </w:p>
    <w:p w:rsidR="006D4DA7" w:rsidRPr="006D4DA7" w:rsidRDefault="00C44CE9" w:rsidP="006D4DA7">
      <w:pPr>
        <w:jc w:val="left"/>
        <w:rPr>
          <w:rFonts w:ascii="Segoe UI" w:hAnsi="Segoe UI" w:cs="Segoe UI"/>
        </w:rPr>
      </w:pPr>
      <w:r>
        <w:rPr>
          <w:rFonts w:ascii="Segoe UI" w:hAnsi="Segoe UI" w:cs="Segoe UI"/>
        </w:rPr>
        <w:t>2</w:t>
      </w:r>
      <w:r w:rsidR="006D4DA7" w:rsidRPr="006D4DA7">
        <w:rPr>
          <w:rFonts w:ascii="Segoe UI" w:hAnsi="Segoe UI" w:cs="Segoe UI"/>
        </w:rPr>
        <w:t xml:space="preserve">.1.   </w:t>
      </w:r>
      <w:r w:rsidR="003A6120" w:rsidRPr="003A6120">
        <w:rPr>
          <w:rFonts w:ascii="Segoe UI" w:hAnsi="Segoe UI" w:cs="Segoe UI"/>
        </w:rPr>
        <w:t>Do you feel you were able to explain the following items? Also, to what extent did you think the patient understood the explanation? Please check the applicable box.</w:t>
      </w:r>
    </w:p>
    <w:p w:rsidR="006D4DA7" w:rsidRPr="006D4DA7" w:rsidRDefault="006D4DA7" w:rsidP="00090EBA">
      <w:pPr>
        <w:ind w:leftChars="300" w:left="630"/>
        <w:jc w:val="left"/>
        <w:rPr>
          <w:rFonts w:ascii="Segoe UI" w:hAnsi="Segoe UI" w:cs="Segoe UI"/>
        </w:rPr>
      </w:pPr>
      <w:r w:rsidRPr="006D4DA7">
        <w:rPr>
          <w:rFonts w:ascii="Segoe UI" w:hAnsi="Segoe UI" w:cs="Segoe UI"/>
        </w:rPr>
        <w:t>Guidelines</w:t>
      </w:r>
    </w:p>
    <w:p w:rsidR="006D4DA7" w:rsidRPr="00B96F36" w:rsidRDefault="006D4DA7" w:rsidP="00090EBA">
      <w:pPr>
        <w:ind w:leftChars="300" w:left="630"/>
        <w:jc w:val="left"/>
        <w:rPr>
          <w:rFonts w:ascii="Segoe UI" w:hAnsi="Segoe UI" w:cs="Segoe UI"/>
          <w:sz w:val="18"/>
        </w:rPr>
      </w:pPr>
      <w:r w:rsidRPr="00B96F36">
        <w:rPr>
          <w:rFonts w:ascii="Segoe UI" w:hAnsi="Segoe UI" w:cs="Segoe UI"/>
          <w:sz w:val="18"/>
        </w:rPr>
        <w:t>Explanation by dentist/dental hygienist:</w:t>
      </w:r>
    </w:p>
    <w:p w:rsidR="006D4DA7" w:rsidRPr="00B96F36" w:rsidRDefault="006D4DA7" w:rsidP="00090EBA">
      <w:pPr>
        <w:ind w:leftChars="300" w:left="630"/>
        <w:jc w:val="left"/>
        <w:rPr>
          <w:rFonts w:ascii="Segoe UI" w:hAnsi="Segoe UI" w:cs="Segoe UI"/>
          <w:sz w:val="18"/>
        </w:rPr>
      </w:pPr>
      <w:r w:rsidRPr="00B96F36">
        <w:rPr>
          <w:rFonts w:ascii="Segoe UI" w:hAnsi="Segoe UI" w:cs="Segoe UI"/>
          <w:sz w:val="18"/>
        </w:rPr>
        <w:t xml:space="preserve">(1) None at </w:t>
      </w:r>
      <w:proofErr w:type="gramStart"/>
      <w:r w:rsidRPr="00B96F36">
        <w:rPr>
          <w:rFonts w:ascii="Segoe UI" w:hAnsi="Segoe UI" w:cs="Segoe UI"/>
          <w:sz w:val="18"/>
        </w:rPr>
        <w:t>all  (</w:t>
      </w:r>
      <w:proofErr w:type="gramEnd"/>
      <w:r w:rsidRPr="00B96F36">
        <w:rPr>
          <w:rFonts w:ascii="Segoe UI" w:hAnsi="Segoe UI" w:cs="Segoe UI"/>
          <w:sz w:val="18"/>
        </w:rPr>
        <w:t>2) Not much  (3) Neither way  (4) Somewhat  (5) Fully</w:t>
      </w:r>
    </w:p>
    <w:p w:rsidR="006D4DA7" w:rsidRPr="00B96F36" w:rsidRDefault="006D4DA7" w:rsidP="00090EBA">
      <w:pPr>
        <w:ind w:leftChars="300" w:left="630"/>
        <w:jc w:val="left"/>
        <w:rPr>
          <w:rFonts w:ascii="Segoe UI" w:hAnsi="Segoe UI" w:cs="Segoe UI"/>
          <w:sz w:val="18"/>
        </w:rPr>
      </w:pPr>
      <w:r w:rsidRPr="00B96F36">
        <w:rPr>
          <w:rFonts w:ascii="Segoe UI" w:hAnsi="Segoe UI" w:cs="Segoe UI"/>
          <w:sz w:val="18"/>
        </w:rPr>
        <w:t>Understanding of explanation:</w:t>
      </w:r>
    </w:p>
    <w:p w:rsidR="00A62B78" w:rsidRDefault="006D4DA7" w:rsidP="00090EBA">
      <w:pPr>
        <w:ind w:leftChars="300" w:left="630"/>
        <w:jc w:val="left"/>
        <w:rPr>
          <w:rFonts w:ascii="Segoe UI" w:hAnsi="Segoe UI" w:cs="Segoe UI"/>
          <w:sz w:val="18"/>
        </w:rPr>
      </w:pPr>
      <w:r w:rsidRPr="00B96F36">
        <w:rPr>
          <w:rFonts w:ascii="Segoe UI" w:hAnsi="Segoe UI" w:cs="Segoe UI"/>
          <w:sz w:val="18"/>
        </w:rPr>
        <w:t xml:space="preserve">(1)  Could not understand at </w:t>
      </w:r>
      <w:proofErr w:type="gramStart"/>
      <w:r w:rsidRPr="00B96F36">
        <w:rPr>
          <w:rFonts w:ascii="Segoe UI" w:hAnsi="Segoe UI" w:cs="Segoe UI"/>
          <w:sz w:val="18"/>
        </w:rPr>
        <w:t>all  (</w:t>
      </w:r>
      <w:proofErr w:type="gramEnd"/>
      <w:r w:rsidRPr="00B96F36">
        <w:rPr>
          <w:rFonts w:ascii="Segoe UI" w:hAnsi="Segoe UI" w:cs="Segoe UI"/>
          <w:sz w:val="18"/>
        </w:rPr>
        <w:t>2) Could not understand much  (3) Neither way  (4) Somewhat  (5) Fully</w:t>
      </w: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147"/>
        <w:gridCol w:w="460"/>
        <w:gridCol w:w="574"/>
        <w:gridCol w:w="427"/>
        <w:gridCol w:w="482"/>
        <w:gridCol w:w="427"/>
        <w:gridCol w:w="482"/>
        <w:gridCol w:w="427"/>
        <w:gridCol w:w="482"/>
        <w:gridCol w:w="252"/>
      </w:tblGrid>
      <w:tr w:rsidR="0069236B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69236B" w:rsidRPr="005A1592" w:rsidRDefault="0069236B" w:rsidP="006F6ECE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69236B">
              <w:rPr>
                <w:rFonts w:ascii="Segoe UI" w:hAnsi="Segoe UI" w:cs="Segoe UI"/>
                <w:spacing w:val="-5"/>
                <w:sz w:val="18"/>
              </w:rPr>
              <w:t>Name of the disease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69236B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69236B" w:rsidRPr="005A1592" w:rsidRDefault="0069236B" w:rsidP="0069236B">
            <w:pPr>
              <w:pStyle w:val="TableParagraph"/>
              <w:numPr>
                <w:ilvl w:val="0"/>
                <w:numId w:val="5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69236B" w:rsidRPr="005A1592" w:rsidRDefault="0069236B" w:rsidP="0069236B">
            <w:pPr>
              <w:pStyle w:val="TableParagraph"/>
              <w:numPr>
                <w:ilvl w:val="0"/>
                <w:numId w:val="5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69236B" w:rsidRPr="005A1592" w:rsidRDefault="0069236B" w:rsidP="0069236B">
            <w:pPr>
              <w:pStyle w:val="TableParagraph"/>
              <w:numPr>
                <w:ilvl w:val="0"/>
                <w:numId w:val="5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69236B" w:rsidRPr="005A1592" w:rsidRDefault="0069236B" w:rsidP="0069236B">
            <w:pPr>
              <w:pStyle w:val="TableParagraph"/>
              <w:numPr>
                <w:ilvl w:val="0"/>
                <w:numId w:val="5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69236B" w:rsidRPr="005A1592" w:rsidRDefault="0069236B" w:rsidP="00636B70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69236B" w:rsidRPr="005A1592" w:rsidRDefault="0069236B" w:rsidP="00636B70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69236B" w:rsidRPr="005A1592" w:rsidRDefault="0069236B" w:rsidP="0069236B">
            <w:pPr>
              <w:pStyle w:val="TableParagraph"/>
              <w:numPr>
                <w:ilvl w:val="0"/>
                <w:numId w:val="5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69236B" w:rsidRPr="005A1592" w:rsidRDefault="0069236B" w:rsidP="0069236B">
            <w:pPr>
              <w:pStyle w:val="TableParagraph"/>
              <w:numPr>
                <w:ilvl w:val="0"/>
                <w:numId w:val="5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69236B" w:rsidRPr="005A1592" w:rsidRDefault="0069236B" w:rsidP="00636B70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69236B" w:rsidRPr="005A1592" w:rsidRDefault="0069236B" w:rsidP="00636B70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69236B" w:rsidRPr="005A1592" w:rsidRDefault="0069236B" w:rsidP="0069236B">
            <w:pPr>
              <w:pStyle w:val="TableParagraph"/>
              <w:numPr>
                <w:ilvl w:val="0"/>
                <w:numId w:val="5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69236B" w:rsidRPr="005A1592" w:rsidRDefault="0069236B" w:rsidP="0069236B">
            <w:pPr>
              <w:pStyle w:val="TableParagraph"/>
              <w:numPr>
                <w:ilvl w:val="0"/>
                <w:numId w:val="5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69236B" w:rsidRPr="005A1592" w:rsidRDefault="0069236B" w:rsidP="00636B70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69236B" w:rsidRPr="005A1592" w:rsidRDefault="0069236B" w:rsidP="00636B70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69236B" w:rsidRPr="005A1592" w:rsidRDefault="0069236B" w:rsidP="0069236B">
            <w:pPr>
              <w:pStyle w:val="TableParagraph"/>
              <w:numPr>
                <w:ilvl w:val="0"/>
                <w:numId w:val="5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69236B" w:rsidRPr="005A1592" w:rsidRDefault="0069236B" w:rsidP="0069236B">
            <w:pPr>
              <w:pStyle w:val="TableParagraph"/>
              <w:numPr>
                <w:ilvl w:val="0"/>
                <w:numId w:val="5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69236B" w:rsidRPr="005A1592" w:rsidRDefault="0069236B" w:rsidP="00636B70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69236B" w:rsidRPr="005A1592" w:rsidRDefault="0069236B" w:rsidP="00636B70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B84669" w:rsidP="006F6ECE">
            <w:pPr>
              <w:pStyle w:val="TableParagraph"/>
              <w:spacing w:before="0"/>
              <w:ind w:left="0"/>
              <w:rPr>
                <w:rFonts w:ascii="Segoe UI" w:hAnsi="Segoe UI" w:cs="Segoe UI"/>
                <w:sz w:val="18"/>
              </w:rPr>
            </w:pPr>
            <w:r w:rsidRPr="0069236B">
              <w:rPr>
                <w:rFonts w:ascii="Segoe UI" w:hAnsi="Segoe UI" w:cs="Segoe UI"/>
                <w:spacing w:val="-2"/>
                <w:sz w:val="18"/>
              </w:rPr>
              <w:t>State of the disease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9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9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8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8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7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7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2F26CD" w:rsidRDefault="00EB7F59" w:rsidP="00424F1B">
            <w:pPr>
              <w:pStyle w:val="TableParagraph"/>
              <w:spacing w:before="0"/>
              <w:ind w:left="0"/>
              <w:rPr>
                <w:rFonts w:ascii="Segoe UI" w:hAnsi="Segoe UI" w:cs="Segoe UI"/>
                <w:sz w:val="18"/>
                <w:szCs w:val="18"/>
                <w:lang w:eastAsia="ja-JP"/>
              </w:rPr>
            </w:pPr>
            <w:r w:rsidRPr="002F26CD">
              <w:rPr>
                <w:rFonts w:ascii="Segoe UI" w:hAnsi="Segoe UI" w:cs="Segoe UI"/>
                <w:spacing w:val="-2"/>
                <w:w w:val="120"/>
                <w:sz w:val="18"/>
                <w:szCs w:val="18"/>
                <w:lang w:eastAsia="ja-JP"/>
              </w:rPr>
              <w:t>Prognosis (risks, etc.) of the disease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6F181D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6F181D">
              <w:rPr>
                <w:rFonts w:ascii="Segoe UI" w:hAnsi="Segoe UI" w:cs="Segoe UI"/>
                <w:spacing w:val="-3"/>
                <w:sz w:val="18"/>
              </w:rPr>
              <w:t>Treatment period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0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0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9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9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8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8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7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7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6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6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E63E28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E63E28">
              <w:rPr>
                <w:rFonts w:ascii="Segoe UI" w:hAnsi="Segoe UI" w:cs="Segoe UI"/>
                <w:spacing w:val="-2"/>
                <w:sz w:val="18"/>
              </w:rPr>
              <w:t>Pain relief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DC7208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DC7208">
              <w:rPr>
                <w:rFonts w:ascii="Segoe UI" w:hAnsi="Segoe UI" w:cs="Segoe UI"/>
                <w:spacing w:val="-2"/>
                <w:sz w:val="18"/>
              </w:rPr>
              <w:t>Inspection methods and results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7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7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6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6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B90420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B90420">
              <w:rPr>
                <w:rFonts w:ascii="Segoe UI" w:hAnsi="Segoe UI" w:cs="Segoe UI"/>
                <w:spacing w:val="-2"/>
                <w:sz w:val="18"/>
              </w:rPr>
              <w:t>Treatment approaches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293E28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293E28">
              <w:rPr>
                <w:rFonts w:ascii="Segoe UI" w:hAnsi="Segoe UI" w:cs="Segoe UI"/>
                <w:spacing w:val="-2"/>
                <w:sz w:val="18"/>
              </w:rPr>
              <w:t>Risks of the treatment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9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7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7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A96067" w:rsidP="00424F1B">
            <w:pPr>
              <w:pStyle w:val="TableParagraph"/>
              <w:spacing w:before="0"/>
              <w:ind w:left="0"/>
              <w:rPr>
                <w:rFonts w:ascii="Segoe UI" w:hAnsi="Segoe UI" w:cs="Segoe UI"/>
                <w:sz w:val="18"/>
                <w:lang w:eastAsia="ja-JP"/>
              </w:rPr>
            </w:pPr>
            <w:r w:rsidRPr="00A96067">
              <w:rPr>
                <w:rFonts w:ascii="Segoe UI" w:hAnsi="Segoe UI" w:cs="Segoe UI"/>
                <w:spacing w:val="-1"/>
                <w:w w:val="105"/>
                <w:sz w:val="18"/>
                <w:lang w:eastAsia="ja-JP"/>
              </w:rPr>
              <w:t>Comparison with other treatments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8B1E0D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</w:rPr>
            </w:pPr>
            <w:r w:rsidRPr="008B1E0D">
              <w:rPr>
                <w:rFonts w:ascii="Segoe UI" w:hAnsi="Segoe UI" w:cs="Segoe UI"/>
                <w:spacing w:val="-3"/>
                <w:sz w:val="18"/>
              </w:rPr>
              <w:t>Treatment costs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8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8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7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7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9236B">
        <w:trPr>
          <w:trHeight w:val="635"/>
        </w:trPr>
        <w:tc>
          <w:tcPr>
            <w:tcW w:w="2705" w:type="dxa"/>
            <w:tcBorders>
              <w:left w:val="nil"/>
            </w:tcBorders>
          </w:tcPr>
          <w:p w:rsidR="00B84669" w:rsidRPr="005A1592" w:rsidRDefault="00C07E69" w:rsidP="006F181D">
            <w:pPr>
              <w:pStyle w:val="TableParagraph"/>
              <w:spacing w:before="0"/>
              <w:ind w:left="0"/>
              <w:jc w:val="both"/>
              <w:rPr>
                <w:rFonts w:ascii="Segoe UI" w:hAnsi="Segoe UI" w:cs="Segoe UI"/>
                <w:sz w:val="18"/>
                <w:lang w:eastAsia="ja-JP"/>
              </w:rPr>
            </w:pPr>
            <w:r w:rsidRPr="00C07E69">
              <w:rPr>
                <w:rFonts w:ascii="Segoe UI" w:hAnsi="Segoe UI" w:cs="Segoe UI"/>
                <w:spacing w:val="-1"/>
                <w:w w:val="110"/>
                <w:sz w:val="18"/>
                <w:lang w:eastAsia="ja-JP"/>
              </w:rPr>
              <w:t>Post-treatment maintenance</w:t>
            </w:r>
          </w:p>
        </w:tc>
        <w:tc>
          <w:tcPr>
            <w:tcW w:w="2147" w:type="dxa"/>
          </w:tcPr>
          <w:p w:rsidR="00B84669" w:rsidRPr="00B84669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6"/>
              </w:rPr>
            </w:pPr>
            <w:r w:rsidRPr="00B84669">
              <w:rPr>
                <w:rFonts w:ascii="Segoe UI" w:hAnsi="Segoe UI" w:cs="Segoe UI"/>
                <w:sz w:val="16"/>
              </w:rPr>
              <w:t>Explanation</w:t>
            </w:r>
          </w:p>
          <w:p w:rsidR="00B84669" w:rsidRPr="005A1592" w:rsidRDefault="00B84669" w:rsidP="00B84669">
            <w:pPr>
              <w:pStyle w:val="TableParagraph"/>
              <w:spacing w:before="0"/>
              <w:ind w:left="0"/>
              <w:jc w:val="center"/>
              <w:rPr>
                <w:rFonts w:ascii="Segoe UI" w:hAnsi="Segoe UI" w:cs="Segoe UI"/>
                <w:sz w:val="18"/>
                <w:lang w:eastAsia="ja-JP"/>
              </w:rPr>
            </w:pPr>
            <w:r w:rsidRPr="00B84669">
              <w:rPr>
                <w:rFonts w:ascii="Segoe UI" w:hAnsi="Segoe UI" w:cs="Segoe UI"/>
                <w:sz w:val="16"/>
              </w:rPr>
              <w:t>Understanding of explanation</w:t>
            </w:r>
          </w:p>
        </w:tc>
        <w:tc>
          <w:tcPr>
            <w:tcW w:w="460" w:type="dxa"/>
            <w:tcBorders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49"/>
              <w:ind w:left="220" w:right="27" w:hanging="220"/>
              <w:jc w:val="center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1</w:t>
            </w: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spacing w:before="35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spacing w:before="89"/>
              <w:ind w:left="154" w:right="30" w:hanging="154"/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3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2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35"/>
              <w:ind w:left="449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89"/>
              <w:ind w:left="449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4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3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5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4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before="35"/>
              <w:ind w:left="450" w:hanging="154"/>
              <w:rPr>
                <w:rFonts w:ascii="Segoe UI" w:hAnsi="Segoe UI" w:cs="Segoe UI"/>
                <w:sz w:val="20"/>
              </w:rPr>
            </w:pPr>
          </w:p>
          <w:p w:rsidR="00B84669" w:rsidRPr="005A1592" w:rsidRDefault="00B84669" w:rsidP="00B84669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before="89"/>
              <w:ind w:left="450" w:hanging="154"/>
              <w:rPr>
                <w:rFonts w:ascii="Segoe UI" w:hAnsi="Segoe UI" w:cs="Segoe UI"/>
                <w:sz w:val="20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  <w:p w:rsidR="00B84669" w:rsidRPr="005A1592" w:rsidRDefault="00B84669" w:rsidP="00B84669">
            <w:pPr>
              <w:pStyle w:val="TableParagraph"/>
              <w:spacing w:before="49"/>
              <w:ind w:left="36"/>
              <w:rPr>
                <w:rFonts w:ascii="Segoe UI" w:hAnsi="Segoe UI" w:cs="Segoe UI"/>
                <w:sz w:val="20"/>
              </w:rPr>
            </w:pPr>
            <w:r w:rsidRPr="005A1592">
              <w:rPr>
                <w:rFonts w:ascii="Segoe UI" w:hAnsi="Segoe UI" w:cs="Segoe UI"/>
                <w:spacing w:val="-10"/>
                <w:sz w:val="20"/>
              </w:rPr>
              <w:t>5</w:t>
            </w:r>
          </w:p>
        </w:tc>
      </w:tr>
      <w:tr w:rsidR="00B84669" w:rsidRPr="005A1592" w:rsidTr="00636B70">
        <w:trPr>
          <w:trHeight w:val="317"/>
        </w:trPr>
        <w:tc>
          <w:tcPr>
            <w:tcW w:w="2705" w:type="dxa"/>
            <w:tcBorders>
              <w:left w:val="nil"/>
              <w:bottom w:val="nil"/>
            </w:tcBorders>
          </w:tcPr>
          <w:p w:rsidR="00B84669" w:rsidRPr="005A1592" w:rsidRDefault="00B84669" w:rsidP="00B84669">
            <w:pPr>
              <w:pStyle w:val="TableParagraph"/>
              <w:spacing w:before="0"/>
              <w:ind w:left="0"/>
              <w:rPr>
                <w:rFonts w:ascii="Segoe UI" w:hAnsi="Segoe UI" w:cs="Segoe UI"/>
                <w:sz w:val="18"/>
              </w:rPr>
            </w:pPr>
          </w:p>
        </w:tc>
        <w:tc>
          <w:tcPr>
            <w:tcW w:w="6160" w:type="dxa"/>
            <w:gridSpan w:val="10"/>
            <w:tcBorders>
              <w:bottom w:val="nil"/>
              <w:right w:val="nil"/>
            </w:tcBorders>
          </w:tcPr>
          <w:p w:rsidR="00B84669" w:rsidRPr="005A1592" w:rsidRDefault="00B84669" w:rsidP="00B84669">
            <w:pPr>
              <w:pStyle w:val="TableParagraph"/>
              <w:spacing w:before="0"/>
              <w:ind w:left="0"/>
              <w:rPr>
                <w:rFonts w:ascii="Segoe UI" w:hAnsi="Segoe UI" w:cs="Segoe UI"/>
                <w:sz w:val="18"/>
              </w:rPr>
            </w:pPr>
          </w:p>
        </w:tc>
      </w:tr>
    </w:tbl>
    <w:p w:rsidR="00396559" w:rsidRDefault="00396559" w:rsidP="00E801E0">
      <w:pPr>
        <w:jc w:val="left"/>
        <w:rPr>
          <w:rFonts w:ascii="Segoe UI" w:hAnsi="Segoe UI" w:cs="Segoe UI"/>
        </w:rPr>
      </w:pPr>
      <w:r w:rsidRPr="008C3D42">
        <w:rPr>
          <w:rFonts w:ascii="Segoe UI" w:hAnsi="Segoe UI" w:cs="Segoe UI"/>
        </w:rPr>
        <w:t>The survey continues on the next page.</w:t>
      </w:r>
      <w:r>
        <w:rPr>
          <w:rFonts w:ascii="Segoe UI" w:hAnsi="Segoe UI" w:cs="Segoe UI"/>
        </w:rPr>
        <w:br w:type="page"/>
      </w:r>
    </w:p>
    <w:p w:rsidR="005F7216" w:rsidRDefault="009A3B97" w:rsidP="005F7216">
      <w:pPr>
        <w:jc w:val="left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2</w:t>
      </w:r>
      <w:r w:rsidR="00B220FF">
        <w:rPr>
          <w:rFonts w:ascii="Segoe UI" w:hAnsi="Segoe UI" w:cs="Segoe UI"/>
        </w:rPr>
        <w:t>.2</w:t>
      </w:r>
      <w:r w:rsidR="00B220FF" w:rsidRPr="00B220FF">
        <w:rPr>
          <w:rFonts w:ascii="Segoe UI" w:hAnsi="Segoe UI" w:cs="Segoe UI"/>
        </w:rPr>
        <w:t xml:space="preserve">.   </w:t>
      </w:r>
      <w:r w:rsidR="0085712B" w:rsidRPr="0085712B">
        <w:rPr>
          <w:rFonts w:ascii="Segoe UI" w:hAnsi="Segoe UI" w:cs="Segoe UI"/>
        </w:rPr>
        <w:t>How difficult is it to determine which lifestyle habits (such as drinking, diet, exercise, etc.) are related to the patient's own health when explaining this?</w:t>
      </w:r>
    </w:p>
    <w:p w:rsidR="00CB4E87" w:rsidRDefault="0002224F" w:rsidP="0002224F">
      <w:pPr>
        <w:jc w:val="center"/>
        <w:rPr>
          <w:rFonts w:ascii="Segoe UI" w:hAnsi="Segoe UI" w:cs="Segoe UI"/>
        </w:rPr>
      </w:pPr>
      <w:r w:rsidRPr="0002224F">
        <w:rPr>
          <w:noProof/>
        </w:rPr>
        <w:drawing>
          <wp:inline distT="0" distB="0" distL="0" distR="0">
            <wp:extent cx="4600575" cy="87711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813" cy="88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24F" w:rsidRDefault="0002224F" w:rsidP="005F7216">
      <w:pPr>
        <w:jc w:val="left"/>
        <w:rPr>
          <w:rFonts w:ascii="Segoe UI" w:hAnsi="Segoe UI" w:cs="Segoe UI"/>
        </w:rPr>
      </w:pPr>
    </w:p>
    <w:p w:rsidR="0002224F" w:rsidRPr="0002224F" w:rsidRDefault="00914BAA" w:rsidP="0062041A">
      <w:pPr>
        <w:jc w:val="left"/>
        <w:rPr>
          <w:rFonts w:ascii="Segoe UI" w:hAnsi="Segoe UI" w:cs="Segoe UI"/>
        </w:rPr>
      </w:pPr>
      <w:r>
        <w:rPr>
          <w:rFonts w:ascii="Segoe UI" w:hAnsi="Segoe UI" w:cs="Segoe UI"/>
        </w:rPr>
        <w:t>2</w:t>
      </w:r>
      <w:r w:rsidR="0062041A">
        <w:rPr>
          <w:rFonts w:ascii="Segoe UI" w:hAnsi="Segoe UI" w:cs="Segoe UI"/>
        </w:rPr>
        <w:t>.3</w:t>
      </w:r>
      <w:r w:rsidR="0062041A" w:rsidRPr="00B220FF">
        <w:rPr>
          <w:rFonts w:ascii="Segoe UI" w:hAnsi="Segoe UI" w:cs="Segoe UI"/>
        </w:rPr>
        <w:t xml:space="preserve">. </w:t>
      </w:r>
      <w:r w:rsidR="001169FC">
        <w:rPr>
          <w:rFonts w:ascii="Segoe UI" w:hAnsi="Segoe UI" w:cs="Segoe UI"/>
        </w:rPr>
        <w:t xml:space="preserve"> </w:t>
      </w:r>
      <w:r w:rsidR="0062041A" w:rsidRPr="00B220FF">
        <w:rPr>
          <w:rFonts w:ascii="Segoe UI" w:hAnsi="Segoe UI" w:cs="Segoe UI"/>
        </w:rPr>
        <w:t xml:space="preserve"> </w:t>
      </w:r>
      <w:r w:rsidR="001169FC" w:rsidRPr="001169FC">
        <w:rPr>
          <w:rFonts w:ascii="Segoe UI" w:hAnsi="Segoe UI" w:cs="Segoe UI"/>
        </w:rPr>
        <w:t>If you explained the patient's situation to them as follows, how serious do you feel you conveyed it to be? Please rate the seriousness of losing teeth on a scale of 1 to 6.</w:t>
      </w:r>
    </w:p>
    <w:p w:rsidR="00CB4E87" w:rsidRDefault="00CB4E87" w:rsidP="005F7216">
      <w:pPr>
        <w:jc w:val="left"/>
        <w:rPr>
          <w:rFonts w:ascii="Segoe UI" w:hAnsi="Segoe UI" w:cs="Segoe UI"/>
        </w:rPr>
      </w:pPr>
    </w:p>
    <w:p w:rsidR="00FB5F3A" w:rsidRDefault="00FB5F3A" w:rsidP="005F7216">
      <w:pPr>
        <w:jc w:val="left"/>
        <w:rPr>
          <w:rFonts w:ascii="Segoe UI" w:hAnsi="Segoe UI" w:cs="Segoe UI"/>
        </w:rPr>
      </w:pPr>
      <w:r w:rsidRPr="00FB5F3A">
        <w:rPr>
          <w:noProof/>
        </w:rPr>
        <w:drawing>
          <wp:inline distT="0" distB="0" distL="0" distR="0">
            <wp:extent cx="6188710" cy="2952989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5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38" w:rsidRDefault="00FC0C38" w:rsidP="00BA2125">
      <w:pPr>
        <w:jc w:val="left"/>
        <w:rPr>
          <w:rFonts w:ascii="Segoe UI" w:hAnsi="Segoe UI" w:cs="Segoe UI"/>
        </w:rPr>
      </w:pPr>
    </w:p>
    <w:p w:rsidR="005B043B" w:rsidRDefault="005B043B" w:rsidP="002D1029">
      <w:pPr>
        <w:jc w:val="left"/>
        <w:rPr>
          <w:rFonts w:ascii="Segoe UI" w:hAnsi="Segoe UI" w:cs="Segoe UI"/>
        </w:rPr>
      </w:pPr>
    </w:p>
    <w:p w:rsidR="00FC09EB" w:rsidRPr="004C4B78" w:rsidRDefault="002D1029" w:rsidP="002D1029">
      <w:pPr>
        <w:jc w:val="left"/>
        <w:rPr>
          <w:rFonts w:ascii="Segoe UI" w:hAnsi="Segoe UI" w:cs="Segoe UI"/>
        </w:rPr>
      </w:pPr>
      <w:r w:rsidRPr="002D1029">
        <w:rPr>
          <w:rFonts w:ascii="Segoe UI" w:hAnsi="Segoe UI" w:cs="Segoe UI"/>
        </w:rPr>
        <w:t>This concludes the survey. Thank you for your cooperation.</w:t>
      </w:r>
    </w:p>
    <w:sectPr w:rsidR="00FC09EB" w:rsidRPr="004C4B78" w:rsidSect="00CD2E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C85" w:rsidRDefault="00741C85" w:rsidP="0065711C">
      <w:r>
        <w:separator/>
      </w:r>
    </w:p>
  </w:endnote>
  <w:endnote w:type="continuationSeparator" w:id="0">
    <w:p w:rsidR="00741C85" w:rsidRDefault="00741C85" w:rsidP="0065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BIZ UDP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C85" w:rsidRDefault="00741C85" w:rsidP="0065711C">
      <w:r>
        <w:separator/>
      </w:r>
    </w:p>
  </w:footnote>
  <w:footnote w:type="continuationSeparator" w:id="0">
    <w:p w:rsidR="00741C85" w:rsidRDefault="00741C85" w:rsidP="00657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6"/>
      <w:rPr>
        <w:rFonts w:hint="eastAsia"/>
      </w:rPr>
    </w:pPr>
    <w:r>
      <w:rPr>
        <w:rFonts w:hint="eastAsia"/>
      </w:rPr>
      <w:t>A</w:t>
    </w:r>
    <w:r>
      <w:t>ppendix 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0D8C"/>
    <w:multiLevelType w:val="hybridMultilevel"/>
    <w:tmpl w:val="CA5CBB18"/>
    <w:lvl w:ilvl="0" w:tplc="3D6E1ACE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AEF0986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A9824E3A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83AE4C1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57223D1C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BD5AAB7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178CA4C0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D990FF0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8E1E8C94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" w15:restartNumberingAfterBreak="0">
    <w:nsid w:val="05BE68EF"/>
    <w:multiLevelType w:val="hybridMultilevel"/>
    <w:tmpl w:val="AEF0DE42"/>
    <w:lvl w:ilvl="0" w:tplc="39140530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624C6052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AF9EE7B8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299A660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5476952A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68C73E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E89A1536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01FECF0E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FCE8F4A6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2" w15:restartNumberingAfterBreak="0">
    <w:nsid w:val="086E1475"/>
    <w:multiLevelType w:val="hybridMultilevel"/>
    <w:tmpl w:val="27F093C4"/>
    <w:lvl w:ilvl="0" w:tplc="32A0A7FA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92DCAF6E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B9848034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EF8A411C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3940B858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7F624EE4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00D086C8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2C8E8C06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2D3E1D8C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3" w15:restartNumberingAfterBreak="0">
    <w:nsid w:val="0AB4449A"/>
    <w:multiLevelType w:val="hybridMultilevel"/>
    <w:tmpl w:val="3A4C030C"/>
    <w:lvl w:ilvl="0" w:tplc="5372C1AA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2C60D44E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35C89FB2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E208C9F4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26F4DB8E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5B485FAC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CF76831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F2E4B286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436034CE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" w15:restartNumberingAfterBreak="0">
    <w:nsid w:val="0B1E28DD"/>
    <w:multiLevelType w:val="hybridMultilevel"/>
    <w:tmpl w:val="A7A600C8"/>
    <w:lvl w:ilvl="0" w:tplc="4F76EC96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F80C8F9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9710B23A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2FA1F90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5E3EF436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75A8505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F530B55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B45EF7DA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14623FE6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5" w15:restartNumberingAfterBreak="0">
    <w:nsid w:val="0FE15B10"/>
    <w:multiLevelType w:val="hybridMultilevel"/>
    <w:tmpl w:val="7304E0DC"/>
    <w:lvl w:ilvl="0" w:tplc="12C2F3FA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6CD471A6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69D8FC6A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FD9E5256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1A00E9E8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F168BF3A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8A4E4C14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29421968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33383708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6" w15:restartNumberingAfterBreak="0">
    <w:nsid w:val="1189706C"/>
    <w:multiLevelType w:val="hybridMultilevel"/>
    <w:tmpl w:val="5B785EB4"/>
    <w:lvl w:ilvl="0" w:tplc="8D600FF0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DD9E81FC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237CABDE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0D9EDB1E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C7C43A28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6986C872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3C420532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AF1A241A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4D58BD7E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7" w15:restartNumberingAfterBreak="0">
    <w:nsid w:val="14176E73"/>
    <w:multiLevelType w:val="hybridMultilevel"/>
    <w:tmpl w:val="1AA6A042"/>
    <w:lvl w:ilvl="0" w:tplc="6D50189E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BD4EDD1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D04D262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86527B42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338259DA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82F8F1C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2FC85D6A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16E81656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568EE01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8" w15:restartNumberingAfterBreak="0">
    <w:nsid w:val="18DC5CFB"/>
    <w:multiLevelType w:val="hybridMultilevel"/>
    <w:tmpl w:val="BB205600"/>
    <w:lvl w:ilvl="0" w:tplc="B7688BA8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1166BE64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B96049CC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88A48626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FAE0201E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93F22F32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14BCF00A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449A541C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328A587A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9" w15:restartNumberingAfterBreak="0">
    <w:nsid w:val="19E63336"/>
    <w:multiLevelType w:val="hybridMultilevel"/>
    <w:tmpl w:val="CEA8B5E6"/>
    <w:lvl w:ilvl="0" w:tplc="D03AC5A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227663D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4BF2E6C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D3DE6C42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7B1A3AC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453C87C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8B7C8530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FA5E940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81867CA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0" w15:restartNumberingAfterBreak="0">
    <w:nsid w:val="1AC52958"/>
    <w:multiLevelType w:val="hybridMultilevel"/>
    <w:tmpl w:val="999C638A"/>
    <w:lvl w:ilvl="0" w:tplc="44A037A6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45E8586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55ECC17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8716DEC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ADE6BDF8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8A184A4C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A43C1E5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89DC463C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C5E0A374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1" w15:restartNumberingAfterBreak="0">
    <w:nsid w:val="1B3751AD"/>
    <w:multiLevelType w:val="hybridMultilevel"/>
    <w:tmpl w:val="57804740"/>
    <w:lvl w:ilvl="0" w:tplc="B1441966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C45C71B0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F55EDE5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641615F0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1D2A577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B641ED0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7DB4EAFE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98B84784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FA206120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2" w15:restartNumberingAfterBreak="0">
    <w:nsid w:val="1D190F27"/>
    <w:multiLevelType w:val="hybridMultilevel"/>
    <w:tmpl w:val="DA50D334"/>
    <w:lvl w:ilvl="0" w:tplc="09660972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AAF278AE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2AA6A3EC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3D9AA7A0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19482042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F642F928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FF5615BC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4B0467D2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5EDEE9D0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13" w15:restartNumberingAfterBreak="0">
    <w:nsid w:val="211F475A"/>
    <w:multiLevelType w:val="hybridMultilevel"/>
    <w:tmpl w:val="14266204"/>
    <w:lvl w:ilvl="0" w:tplc="C0CE374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ED988778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893E7976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0B6C95E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10AAA88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422B4BC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2736B53C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524CB656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6F5A5A4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4" w15:restartNumberingAfterBreak="0">
    <w:nsid w:val="2219408C"/>
    <w:multiLevelType w:val="hybridMultilevel"/>
    <w:tmpl w:val="04B27F12"/>
    <w:lvl w:ilvl="0" w:tplc="5AEA5C6E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5AF8585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153864D8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459C056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36909696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60180B68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D45ED6CC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F7925FC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107CCFD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5" w15:restartNumberingAfterBreak="0">
    <w:nsid w:val="22A306EC"/>
    <w:multiLevelType w:val="hybridMultilevel"/>
    <w:tmpl w:val="982A0B6C"/>
    <w:lvl w:ilvl="0" w:tplc="AE403A9C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CD72206C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167868BC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4E9AFAB0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CCA67D58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338AACE0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7A0ECD18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B6D0BAE8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FAD2EC3E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16" w15:restartNumberingAfterBreak="0">
    <w:nsid w:val="22B7121D"/>
    <w:multiLevelType w:val="hybridMultilevel"/>
    <w:tmpl w:val="18C0BCF4"/>
    <w:lvl w:ilvl="0" w:tplc="75B04ED8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2DD6AF6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68BC7746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2736BF34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D1C8826C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F6E0829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56462306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E1F87B54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BEAA2604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7" w15:restartNumberingAfterBreak="0">
    <w:nsid w:val="24AE7030"/>
    <w:multiLevelType w:val="hybridMultilevel"/>
    <w:tmpl w:val="6D828ABA"/>
    <w:lvl w:ilvl="0" w:tplc="6EC62446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1A36E730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E3A496A0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F2CE6A06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E4A04C32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A71A3330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00424BD0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FBB04B98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8E76A6F2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18" w15:restartNumberingAfterBreak="0">
    <w:nsid w:val="26D87211"/>
    <w:multiLevelType w:val="hybridMultilevel"/>
    <w:tmpl w:val="94A86454"/>
    <w:lvl w:ilvl="0" w:tplc="5FDAAEA2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F4E22DE6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6016871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E544DEC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75AA8CF8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846CA64C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4238E4C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6B3E8E86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37F8A808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19" w15:restartNumberingAfterBreak="0">
    <w:nsid w:val="274F3ACA"/>
    <w:multiLevelType w:val="hybridMultilevel"/>
    <w:tmpl w:val="5218BF4E"/>
    <w:lvl w:ilvl="0" w:tplc="BB18FB6E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334E8580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FA2AC6CE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40C4F704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DD36069E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3CE0F006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B06243D0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F88EE236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CD7ED9B6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20" w15:restartNumberingAfterBreak="0">
    <w:nsid w:val="27800211"/>
    <w:multiLevelType w:val="hybridMultilevel"/>
    <w:tmpl w:val="1046A3A0"/>
    <w:lvl w:ilvl="0" w:tplc="D0D29990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B79C55EE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1388A986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CAABC96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6B9CB082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E638A76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913086A4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ADC87006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18FA952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21" w15:restartNumberingAfterBreak="0">
    <w:nsid w:val="27D54F7C"/>
    <w:multiLevelType w:val="hybridMultilevel"/>
    <w:tmpl w:val="F8986592"/>
    <w:lvl w:ilvl="0" w:tplc="0E16D0F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3036D58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01A2CC4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C2B07C12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356E3144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499EBE9A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ABDE0B20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359E56AC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60A06006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22" w15:restartNumberingAfterBreak="0">
    <w:nsid w:val="29A32001"/>
    <w:multiLevelType w:val="hybridMultilevel"/>
    <w:tmpl w:val="1B9CB55C"/>
    <w:lvl w:ilvl="0" w:tplc="15D00AB6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6A3C02D0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64662D82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226A8DDA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45F09FF0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424CB482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69E267CC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75C0AF16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9606CF06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23" w15:restartNumberingAfterBreak="0">
    <w:nsid w:val="29C34B82"/>
    <w:multiLevelType w:val="hybridMultilevel"/>
    <w:tmpl w:val="06C40232"/>
    <w:lvl w:ilvl="0" w:tplc="A9BE6B64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564620CE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FE165F30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51B2B2F6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37621CC0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7CA0A250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70365828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726C1F96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2C7869E0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24" w15:restartNumberingAfterBreak="0">
    <w:nsid w:val="2C864921"/>
    <w:multiLevelType w:val="hybridMultilevel"/>
    <w:tmpl w:val="854657D0"/>
    <w:lvl w:ilvl="0" w:tplc="36B63C82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A926AB8A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500C449A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4116789A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2B9427B8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214602DE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41165E0C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8670F776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094AB7CE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25" w15:restartNumberingAfterBreak="0">
    <w:nsid w:val="2E720D9D"/>
    <w:multiLevelType w:val="hybridMultilevel"/>
    <w:tmpl w:val="EEBA1508"/>
    <w:lvl w:ilvl="0" w:tplc="33A6B868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1326043A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84729712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A1A56E0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61EC03D4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264EEB12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C722D8B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BE5A00F2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BB74FFF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26" w15:restartNumberingAfterBreak="0">
    <w:nsid w:val="31F53DEF"/>
    <w:multiLevelType w:val="hybridMultilevel"/>
    <w:tmpl w:val="6974F1EC"/>
    <w:lvl w:ilvl="0" w:tplc="A9EA16F4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FFD8B01C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C17EB0B8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22323F8C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58A4172C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3990CFFE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D396E11E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F4809706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616A955A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27" w15:restartNumberingAfterBreak="0">
    <w:nsid w:val="3255142D"/>
    <w:multiLevelType w:val="hybridMultilevel"/>
    <w:tmpl w:val="8B327A9E"/>
    <w:lvl w:ilvl="0" w:tplc="6882C236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4088178C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C5EEB0DC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8B9ECCA0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8C86865E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522CD7EE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57A4C154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3BF6DD24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40D0BE9C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28" w15:restartNumberingAfterBreak="0">
    <w:nsid w:val="42E92760"/>
    <w:multiLevelType w:val="hybridMultilevel"/>
    <w:tmpl w:val="962A58C8"/>
    <w:lvl w:ilvl="0" w:tplc="69BE166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C23636F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7DDCFCC6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DC89F3E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73AAB5E4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72745656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883CFDA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C98EF89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6852834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29" w15:restartNumberingAfterBreak="0">
    <w:nsid w:val="475B27CF"/>
    <w:multiLevelType w:val="hybridMultilevel"/>
    <w:tmpl w:val="C63A13DA"/>
    <w:lvl w:ilvl="0" w:tplc="CFC4346C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8CC62B16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63AE927E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89E6DE48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1E40C4C4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356AB4B0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4FA27F44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F8F45644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D00CE9C2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30" w15:restartNumberingAfterBreak="0">
    <w:nsid w:val="4A2C2C05"/>
    <w:multiLevelType w:val="hybridMultilevel"/>
    <w:tmpl w:val="EACAE5A6"/>
    <w:lvl w:ilvl="0" w:tplc="C3624342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8586023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3ADED40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7D8CC52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8A16F3E6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896EB830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7A8E00A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73D4F7B4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63BA6048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1" w15:restartNumberingAfterBreak="0">
    <w:nsid w:val="4CA92491"/>
    <w:multiLevelType w:val="hybridMultilevel"/>
    <w:tmpl w:val="06809AF2"/>
    <w:lvl w:ilvl="0" w:tplc="CD92EAAE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B7AA8072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17020E9C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EDCC6A2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7270AF18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A17A742A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043E2254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697AFC7E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342E3BB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2" w15:restartNumberingAfterBreak="0">
    <w:nsid w:val="4D1436D0"/>
    <w:multiLevelType w:val="hybridMultilevel"/>
    <w:tmpl w:val="24621BAC"/>
    <w:lvl w:ilvl="0" w:tplc="F690B012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3774D06C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6CCEB334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667E890E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737E31FC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F2DC7FFA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126C211C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7DE65938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3E526482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33" w15:restartNumberingAfterBreak="0">
    <w:nsid w:val="52641BFE"/>
    <w:multiLevelType w:val="hybridMultilevel"/>
    <w:tmpl w:val="31F0379C"/>
    <w:lvl w:ilvl="0" w:tplc="E2544D4C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BE126236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46C44C42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0942012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987090A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6DC6460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1A80FD6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1D9C61FE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C8E49026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4" w15:restartNumberingAfterBreak="0">
    <w:nsid w:val="52CE7994"/>
    <w:multiLevelType w:val="hybridMultilevel"/>
    <w:tmpl w:val="D830471C"/>
    <w:lvl w:ilvl="0" w:tplc="8CC6240C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68341D8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C34CC398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4252C128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9E0234D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5E78765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152472F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188AEF02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E66078B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5" w15:restartNumberingAfterBreak="0">
    <w:nsid w:val="542F4E22"/>
    <w:multiLevelType w:val="hybridMultilevel"/>
    <w:tmpl w:val="881033E0"/>
    <w:lvl w:ilvl="0" w:tplc="A092AAA8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7244056E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90A809A2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F682697E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5E8EE83A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A678FE0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20F83770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458C6052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8C40015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6" w15:restartNumberingAfterBreak="0">
    <w:nsid w:val="55D8069E"/>
    <w:multiLevelType w:val="hybridMultilevel"/>
    <w:tmpl w:val="1D7A2E76"/>
    <w:lvl w:ilvl="0" w:tplc="DDC21C9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49104AE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9864CD94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3A6E12D0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1780E392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ED905ED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83501F06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7F68158C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1ADEF804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7" w15:restartNumberingAfterBreak="0">
    <w:nsid w:val="57023996"/>
    <w:multiLevelType w:val="hybridMultilevel"/>
    <w:tmpl w:val="EF3218AC"/>
    <w:lvl w:ilvl="0" w:tplc="07F6EC28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40A8FA9A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6AB63F66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ACEEA594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A8CC35AC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577E01CE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9D08CB34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045C9498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1C24F1E0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38" w15:restartNumberingAfterBreak="0">
    <w:nsid w:val="582130FB"/>
    <w:multiLevelType w:val="hybridMultilevel"/>
    <w:tmpl w:val="A9C2FAE4"/>
    <w:lvl w:ilvl="0" w:tplc="B71E81AA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D49ACE26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DC6E1AE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56BE1D4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253E1D42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CC0698C6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8390D23C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C72A485A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194836AC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39" w15:restartNumberingAfterBreak="0">
    <w:nsid w:val="59457649"/>
    <w:multiLevelType w:val="hybridMultilevel"/>
    <w:tmpl w:val="300CC918"/>
    <w:lvl w:ilvl="0" w:tplc="5A525A2C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D42EA43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ADCFADC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87AE8864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CB089DBE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EBB62452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E7FC5E1A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7C64922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B434B978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0" w15:restartNumberingAfterBreak="0">
    <w:nsid w:val="5B1621E3"/>
    <w:multiLevelType w:val="hybridMultilevel"/>
    <w:tmpl w:val="4E6A9998"/>
    <w:lvl w:ilvl="0" w:tplc="F0082548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9908489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33EA488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9AB4791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B14A1B46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CD62B96A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A8987B0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701A3004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84F2A7B4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1" w15:restartNumberingAfterBreak="0">
    <w:nsid w:val="5BF92CC9"/>
    <w:multiLevelType w:val="hybridMultilevel"/>
    <w:tmpl w:val="C0D42834"/>
    <w:lvl w:ilvl="0" w:tplc="D54A26BA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F31E6FAA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438A8B96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7F60221A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BE8694B4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31D62A7C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419204D0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DED4F9A4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B3F8AF0A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42" w15:restartNumberingAfterBreak="0">
    <w:nsid w:val="5CAD32EA"/>
    <w:multiLevelType w:val="hybridMultilevel"/>
    <w:tmpl w:val="F932AF50"/>
    <w:lvl w:ilvl="0" w:tplc="46DCBFB4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DE62F7DE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8AFC750A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82F09242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9076A43C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27EE4B06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9E76C510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98E4D886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2880373A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43" w15:restartNumberingAfterBreak="0">
    <w:nsid w:val="5D49146B"/>
    <w:multiLevelType w:val="hybridMultilevel"/>
    <w:tmpl w:val="07161E7C"/>
    <w:lvl w:ilvl="0" w:tplc="DDEC52FA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BC0A6602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C890C594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67488D4E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8A7E6EF6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37DEA06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AFD286C6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036A3594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F1DC356A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4" w15:restartNumberingAfterBreak="0">
    <w:nsid w:val="5F894AA5"/>
    <w:multiLevelType w:val="hybridMultilevel"/>
    <w:tmpl w:val="DBE8E412"/>
    <w:lvl w:ilvl="0" w:tplc="2B64F92C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A3B4B722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60AE5BE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5ACA5594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840C3A3E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E6282266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253A8A22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BB0EA36A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A0A67EC8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5" w15:restartNumberingAfterBreak="0">
    <w:nsid w:val="64130458"/>
    <w:multiLevelType w:val="hybridMultilevel"/>
    <w:tmpl w:val="CC742DEE"/>
    <w:lvl w:ilvl="0" w:tplc="77BCC2B2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9A5EAD84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1B166A92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EB68BDE6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BC4C2C68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E0B0747A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EDDCA96A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D8CC8D16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E6862300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46" w15:restartNumberingAfterBreak="0">
    <w:nsid w:val="648814E7"/>
    <w:multiLevelType w:val="hybridMultilevel"/>
    <w:tmpl w:val="2E280182"/>
    <w:lvl w:ilvl="0" w:tplc="54F23C26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05E0A996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7738FF98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F8E04908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4A9A5AA6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F3FA4FA4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C388F19A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52BA3FE2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4162ADCC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47" w15:restartNumberingAfterBreak="0">
    <w:nsid w:val="65B757DF"/>
    <w:multiLevelType w:val="hybridMultilevel"/>
    <w:tmpl w:val="87CE5A3C"/>
    <w:lvl w:ilvl="0" w:tplc="17B49CEE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EAC298D0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0ED68316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564281A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2EBAE852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1A1600AC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405C64CA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009828CA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359C14F0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8" w15:restartNumberingAfterBreak="0">
    <w:nsid w:val="693017F6"/>
    <w:multiLevelType w:val="hybridMultilevel"/>
    <w:tmpl w:val="FB64F1DE"/>
    <w:lvl w:ilvl="0" w:tplc="57A25A4A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2A9E4868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4208B7FC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D0528E6E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ACBAD6E0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0A4C8912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021EB490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A0602EE2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E02E02C2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49" w15:restartNumberingAfterBreak="0">
    <w:nsid w:val="6D940EE9"/>
    <w:multiLevelType w:val="hybridMultilevel"/>
    <w:tmpl w:val="5D5E3B28"/>
    <w:lvl w:ilvl="0" w:tplc="FF724636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07E8A9F0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D61CAED4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7820D0D4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EEFCBFE8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CAA0CFE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AE0C78B8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AFFABE62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2CDE9080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50" w15:restartNumberingAfterBreak="0">
    <w:nsid w:val="72211AB1"/>
    <w:multiLevelType w:val="hybridMultilevel"/>
    <w:tmpl w:val="4DAAFB82"/>
    <w:lvl w:ilvl="0" w:tplc="3D8800B2">
      <w:numFmt w:val="bullet"/>
      <w:lvlText w:val="□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1FC2C24A">
      <w:numFmt w:val="bullet"/>
      <w:lvlText w:val="•"/>
      <w:lvlJc w:val="left"/>
      <w:pPr>
        <w:ind w:left="543" w:hanging="156"/>
      </w:pPr>
      <w:rPr>
        <w:rFonts w:hint="default"/>
        <w:lang w:val="en-US" w:eastAsia="ja-JP" w:bidi="ar-SA"/>
      </w:rPr>
    </w:lvl>
    <w:lvl w:ilvl="2" w:tplc="33468DFA">
      <w:numFmt w:val="bullet"/>
      <w:lvlText w:val="•"/>
      <w:lvlJc w:val="left"/>
      <w:pPr>
        <w:ind w:left="546" w:hanging="156"/>
      </w:pPr>
      <w:rPr>
        <w:rFonts w:hint="default"/>
        <w:lang w:val="en-US" w:eastAsia="ja-JP" w:bidi="ar-SA"/>
      </w:rPr>
    </w:lvl>
    <w:lvl w:ilvl="3" w:tplc="158E5CDA">
      <w:numFmt w:val="bullet"/>
      <w:lvlText w:val="•"/>
      <w:lvlJc w:val="left"/>
      <w:pPr>
        <w:ind w:left="550" w:hanging="156"/>
      </w:pPr>
      <w:rPr>
        <w:rFonts w:hint="default"/>
        <w:lang w:val="en-US" w:eastAsia="ja-JP" w:bidi="ar-SA"/>
      </w:rPr>
    </w:lvl>
    <w:lvl w:ilvl="4" w:tplc="79182450">
      <w:numFmt w:val="bullet"/>
      <w:lvlText w:val="•"/>
      <w:lvlJc w:val="left"/>
      <w:pPr>
        <w:ind w:left="553" w:hanging="156"/>
      </w:pPr>
      <w:rPr>
        <w:rFonts w:hint="default"/>
        <w:lang w:val="en-US" w:eastAsia="ja-JP" w:bidi="ar-SA"/>
      </w:rPr>
    </w:lvl>
    <w:lvl w:ilvl="5" w:tplc="94D41CE8">
      <w:numFmt w:val="bullet"/>
      <w:lvlText w:val="•"/>
      <w:lvlJc w:val="left"/>
      <w:pPr>
        <w:ind w:left="557" w:hanging="156"/>
      </w:pPr>
      <w:rPr>
        <w:rFonts w:hint="default"/>
        <w:lang w:val="en-US" w:eastAsia="ja-JP" w:bidi="ar-SA"/>
      </w:rPr>
    </w:lvl>
    <w:lvl w:ilvl="6" w:tplc="56FC769C">
      <w:numFmt w:val="bullet"/>
      <w:lvlText w:val="•"/>
      <w:lvlJc w:val="left"/>
      <w:pPr>
        <w:ind w:left="560" w:hanging="156"/>
      </w:pPr>
      <w:rPr>
        <w:rFonts w:hint="default"/>
        <w:lang w:val="en-US" w:eastAsia="ja-JP" w:bidi="ar-SA"/>
      </w:rPr>
    </w:lvl>
    <w:lvl w:ilvl="7" w:tplc="B094A7F6">
      <w:numFmt w:val="bullet"/>
      <w:lvlText w:val="•"/>
      <w:lvlJc w:val="left"/>
      <w:pPr>
        <w:ind w:left="563" w:hanging="156"/>
      </w:pPr>
      <w:rPr>
        <w:rFonts w:hint="default"/>
        <w:lang w:val="en-US" w:eastAsia="ja-JP" w:bidi="ar-SA"/>
      </w:rPr>
    </w:lvl>
    <w:lvl w:ilvl="8" w:tplc="096A9268">
      <w:numFmt w:val="bullet"/>
      <w:lvlText w:val="•"/>
      <w:lvlJc w:val="left"/>
      <w:pPr>
        <w:ind w:left="567" w:hanging="156"/>
      </w:pPr>
      <w:rPr>
        <w:rFonts w:hint="default"/>
        <w:lang w:val="en-US" w:eastAsia="ja-JP" w:bidi="ar-SA"/>
      </w:rPr>
    </w:lvl>
  </w:abstractNum>
  <w:abstractNum w:abstractNumId="51" w15:restartNumberingAfterBreak="0">
    <w:nsid w:val="7AA30896"/>
    <w:multiLevelType w:val="hybridMultilevel"/>
    <w:tmpl w:val="04B033D2"/>
    <w:lvl w:ilvl="0" w:tplc="7C540072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4CFE2BAC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DEC6DDEA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DC86859C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519C4BDA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41804B1A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927E739A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57C47DC8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DD967DA6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52" w15:restartNumberingAfterBreak="0">
    <w:nsid w:val="7CCE345E"/>
    <w:multiLevelType w:val="hybridMultilevel"/>
    <w:tmpl w:val="5BD21450"/>
    <w:lvl w:ilvl="0" w:tplc="B18CDDE4">
      <w:numFmt w:val="bullet"/>
      <w:lvlText w:val="□"/>
      <w:lvlJc w:val="left"/>
      <w:pPr>
        <w:ind w:left="57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ja-JP" w:bidi="ar-SA"/>
      </w:rPr>
    </w:lvl>
    <w:lvl w:ilvl="1" w:tplc="240C3C60">
      <w:numFmt w:val="bullet"/>
      <w:lvlText w:val="•"/>
      <w:lvlJc w:val="left"/>
      <w:pPr>
        <w:ind w:left="628" w:hanging="222"/>
      </w:pPr>
      <w:rPr>
        <w:rFonts w:hint="default"/>
        <w:lang w:val="en-US" w:eastAsia="ja-JP" w:bidi="ar-SA"/>
      </w:rPr>
    </w:lvl>
    <w:lvl w:ilvl="2" w:tplc="AFF4C6BE">
      <w:numFmt w:val="bullet"/>
      <w:lvlText w:val="•"/>
      <w:lvlJc w:val="left"/>
      <w:pPr>
        <w:ind w:left="677" w:hanging="222"/>
      </w:pPr>
      <w:rPr>
        <w:rFonts w:hint="default"/>
        <w:lang w:val="en-US" w:eastAsia="ja-JP" w:bidi="ar-SA"/>
      </w:rPr>
    </w:lvl>
    <w:lvl w:ilvl="3" w:tplc="F6047C4E">
      <w:numFmt w:val="bullet"/>
      <w:lvlText w:val="•"/>
      <w:lvlJc w:val="left"/>
      <w:pPr>
        <w:ind w:left="725" w:hanging="222"/>
      </w:pPr>
      <w:rPr>
        <w:rFonts w:hint="default"/>
        <w:lang w:val="en-US" w:eastAsia="ja-JP" w:bidi="ar-SA"/>
      </w:rPr>
    </w:lvl>
    <w:lvl w:ilvl="4" w:tplc="1FD22F7C">
      <w:numFmt w:val="bullet"/>
      <w:lvlText w:val="•"/>
      <w:lvlJc w:val="left"/>
      <w:pPr>
        <w:ind w:left="774" w:hanging="222"/>
      </w:pPr>
      <w:rPr>
        <w:rFonts w:hint="default"/>
        <w:lang w:val="en-US" w:eastAsia="ja-JP" w:bidi="ar-SA"/>
      </w:rPr>
    </w:lvl>
    <w:lvl w:ilvl="5" w:tplc="10B8C9FE">
      <w:numFmt w:val="bullet"/>
      <w:lvlText w:val="•"/>
      <w:lvlJc w:val="left"/>
      <w:pPr>
        <w:ind w:left="822" w:hanging="222"/>
      </w:pPr>
      <w:rPr>
        <w:rFonts w:hint="default"/>
        <w:lang w:val="en-US" w:eastAsia="ja-JP" w:bidi="ar-SA"/>
      </w:rPr>
    </w:lvl>
    <w:lvl w:ilvl="6" w:tplc="C952D9BC">
      <w:numFmt w:val="bullet"/>
      <w:lvlText w:val="•"/>
      <w:lvlJc w:val="left"/>
      <w:pPr>
        <w:ind w:left="871" w:hanging="222"/>
      </w:pPr>
      <w:rPr>
        <w:rFonts w:hint="default"/>
        <w:lang w:val="en-US" w:eastAsia="ja-JP" w:bidi="ar-SA"/>
      </w:rPr>
    </w:lvl>
    <w:lvl w:ilvl="7" w:tplc="92346224">
      <w:numFmt w:val="bullet"/>
      <w:lvlText w:val="•"/>
      <w:lvlJc w:val="left"/>
      <w:pPr>
        <w:ind w:left="919" w:hanging="222"/>
      </w:pPr>
      <w:rPr>
        <w:rFonts w:hint="default"/>
        <w:lang w:val="en-US" w:eastAsia="ja-JP" w:bidi="ar-SA"/>
      </w:rPr>
    </w:lvl>
    <w:lvl w:ilvl="8" w:tplc="549095B0">
      <w:numFmt w:val="bullet"/>
      <w:lvlText w:val="•"/>
      <w:lvlJc w:val="left"/>
      <w:pPr>
        <w:ind w:left="968" w:hanging="222"/>
      </w:pPr>
      <w:rPr>
        <w:rFonts w:hint="default"/>
        <w:lang w:val="en-US" w:eastAsia="ja-JP" w:bidi="ar-SA"/>
      </w:rPr>
    </w:lvl>
  </w:abstractNum>
  <w:abstractNum w:abstractNumId="53" w15:restartNumberingAfterBreak="0">
    <w:nsid w:val="7E5B4F74"/>
    <w:multiLevelType w:val="hybridMultilevel"/>
    <w:tmpl w:val="AC642D70"/>
    <w:lvl w:ilvl="0" w:tplc="94F4B93C">
      <w:numFmt w:val="bullet"/>
      <w:lvlText w:val="□"/>
      <w:lvlJc w:val="left"/>
      <w:pPr>
        <w:ind w:left="45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A266CFC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315611A0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9F0E718A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1628767A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ABA67B62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057CD2AA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66A43B0E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07B64478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abstractNum w:abstractNumId="54" w15:restartNumberingAfterBreak="0">
    <w:nsid w:val="7FE96C95"/>
    <w:multiLevelType w:val="hybridMultilevel"/>
    <w:tmpl w:val="99806560"/>
    <w:lvl w:ilvl="0" w:tplc="6F2EA140">
      <w:numFmt w:val="bullet"/>
      <w:lvlText w:val="□"/>
      <w:lvlJc w:val="left"/>
      <w:pPr>
        <w:ind w:left="45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18"/>
        <w:szCs w:val="18"/>
        <w:lang w:val="en-US" w:eastAsia="ja-JP" w:bidi="ar-SA"/>
      </w:rPr>
    </w:lvl>
    <w:lvl w:ilvl="1" w:tplc="8EB40864">
      <w:numFmt w:val="bullet"/>
      <w:lvlText w:val="•"/>
      <w:lvlJc w:val="left"/>
      <w:pPr>
        <w:ind w:left="462" w:hanging="156"/>
      </w:pPr>
      <w:rPr>
        <w:rFonts w:hint="default"/>
        <w:lang w:val="en-US" w:eastAsia="ja-JP" w:bidi="ar-SA"/>
      </w:rPr>
    </w:lvl>
    <w:lvl w:ilvl="2" w:tplc="53F443BC">
      <w:numFmt w:val="bullet"/>
      <w:lvlText w:val="•"/>
      <w:lvlJc w:val="left"/>
      <w:pPr>
        <w:ind w:left="464" w:hanging="156"/>
      </w:pPr>
      <w:rPr>
        <w:rFonts w:hint="default"/>
        <w:lang w:val="en-US" w:eastAsia="ja-JP" w:bidi="ar-SA"/>
      </w:rPr>
    </w:lvl>
    <w:lvl w:ilvl="3" w:tplc="D0667408">
      <w:numFmt w:val="bullet"/>
      <w:lvlText w:val="•"/>
      <w:lvlJc w:val="left"/>
      <w:pPr>
        <w:ind w:left="466" w:hanging="156"/>
      </w:pPr>
      <w:rPr>
        <w:rFonts w:hint="default"/>
        <w:lang w:val="en-US" w:eastAsia="ja-JP" w:bidi="ar-SA"/>
      </w:rPr>
    </w:lvl>
    <w:lvl w:ilvl="4" w:tplc="D1287084">
      <w:numFmt w:val="bullet"/>
      <w:lvlText w:val="•"/>
      <w:lvlJc w:val="left"/>
      <w:pPr>
        <w:ind w:left="468" w:hanging="156"/>
      </w:pPr>
      <w:rPr>
        <w:rFonts w:hint="default"/>
        <w:lang w:val="en-US" w:eastAsia="ja-JP" w:bidi="ar-SA"/>
      </w:rPr>
    </w:lvl>
    <w:lvl w:ilvl="5" w:tplc="DC8EB1F4">
      <w:numFmt w:val="bullet"/>
      <w:lvlText w:val="•"/>
      <w:lvlJc w:val="left"/>
      <w:pPr>
        <w:ind w:left="471" w:hanging="156"/>
      </w:pPr>
      <w:rPr>
        <w:rFonts w:hint="default"/>
        <w:lang w:val="en-US" w:eastAsia="ja-JP" w:bidi="ar-SA"/>
      </w:rPr>
    </w:lvl>
    <w:lvl w:ilvl="6" w:tplc="72B85AD4">
      <w:numFmt w:val="bullet"/>
      <w:lvlText w:val="•"/>
      <w:lvlJc w:val="left"/>
      <w:pPr>
        <w:ind w:left="473" w:hanging="156"/>
      </w:pPr>
      <w:rPr>
        <w:rFonts w:hint="default"/>
        <w:lang w:val="en-US" w:eastAsia="ja-JP" w:bidi="ar-SA"/>
      </w:rPr>
    </w:lvl>
    <w:lvl w:ilvl="7" w:tplc="E9C26D80">
      <w:numFmt w:val="bullet"/>
      <w:lvlText w:val="•"/>
      <w:lvlJc w:val="left"/>
      <w:pPr>
        <w:ind w:left="475" w:hanging="156"/>
      </w:pPr>
      <w:rPr>
        <w:rFonts w:hint="default"/>
        <w:lang w:val="en-US" w:eastAsia="ja-JP" w:bidi="ar-SA"/>
      </w:rPr>
    </w:lvl>
    <w:lvl w:ilvl="8" w:tplc="620E4B70">
      <w:numFmt w:val="bullet"/>
      <w:lvlText w:val="•"/>
      <w:lvlJc w:val="left"/>
      <w:pPr>
        <w:ind w:left="477" w:hanging="156"/>
      </w:pPr>
      <w:rPr>
        <w:rFonts w:hint="default"/>
        <w:lang w:val="en-US" w:eastAsia="ja-JP" w:bidi="ar-SA"/>
      </w:rPr>
    </w:lvl>
  </w:abstractNum>
  <w:num w:numId="1">
    <w:abstractNumId w:val="35"/>
  </w:num>
  <w:num w:numId="2">
    <w:abstractNumId w:val="18"/>
  </w:num>
  <w:num w:numId="3">
    <w:abstractNumId w:val="40"/>
  </w:num>
  <w:num w:numId="4">
    <w:abstractNumId w:val="24"/>
  </w:num>
  <w:num w:numId="5">
    <w:abstractNumId w:val="46"/>
  </w:num>
  <w:num w:numId="6">
    <w:abstractNumId w:val="53"/>
  </w:num>
  <w:num w:numId="7">
    <w:abstractNumId w:val="9"/>
  </w:num>
  <w:num w:numId="8">
    <w:abstractNumId w:val="54"/>
  </w:num>
  <w:num w:numId="9">
    <w:abstractNumId w:val="29"/>
  </w:num>
  <w:num w:numId="10">
    <w:abstractNumId w:val="19"/>
  </w:num>
  <w:num w:numId="11">
    <w:abstractNumId w:val="48"/>
  </w:num>
  <w:num w:numId="12">
    <w:abstractNumId w:val="13"/>
  </w:num>
  <w:num w:numId="13">
    <w:abstractNumId w:val="21"/>
  </w:num>
  <w:num w:numId="14">
    <w:abstractNumId w:val="8"/>
  </w:num>
  <w:num w:numId="15">
    <w:abstractNumId w:val="32"/>
  </w:num>
  <w:num w:numId="16">
    <w:abstractNumId w:val="16"/>
  </w:num>
  <w:num w:numId="17">
    <w:abstractNumId w:val="47"/>
  </w:num>
  <w:num w:numId="18">
    <w:abstractNumId w:val="34"/>
  </w:num>
  <w:num w:numId="19">
    <w:abstractNumId w:val="22"/>
  </w:num>
  <w:num w:numId="20">
    <w:abstractNumId w:val="45"/>
  </w:num>
  <w:num w:numId="21">
    <w:abstractNumId w:val="14"/>
  </w:num>
  <w:num w:numId="22">
    <w:abstractNumId w:val="31"/>
  </w:num>
  <w:num w:numId="23">
    <w:abstractNumId w:val="36"/>
  </w:num>
  <w:num w:numId="24">
    <w:abstractNumId w:val="26"/>
  </w:num>
  <w:num w:numId="25">
    <w:abstractNumId w:val="17"/>
  </w:num>
  <w:num w:numId="26">
    <w:abstractNumId w:val="3"/>
  </w:num>
  <w:num w:numId="27">
    <w:abstractNumId w:val="11"/>
  </w:num>
  <w:num w:numId="28">
    <w:abstractNumId w:val="33"/>
  </w:num>
  <w:num w:numId="29">
    <w:abstractNumId w:val="37"/>
  </w:num>
  <w:num w:numId="30">
    <w:abstractNumId w:val="41"/>
  </w:num>
  <w:num w:numId="31">
    <w:abstractNumId w:val="39"/>
  </w:num>
  <w:num w:numId="32">
    <w:abstractNumId w:val="38"/>
  </w:num>
  <w:num w:numId="33">
    <w:abstractNumId w:val="44"/>
  </w:num>
  <w:num w:numId="34">
    <w:abstractNumId w:val="23"/>
  </w:num>
  <w:num w:numId="35">
    <w:abstractNumId w:val="12"/>
  </w:num>
  <w:num w:numId="36">
    <w:abstractNumId w:val="20"/>
  </w:num>
  <w:num w:numId="37">
    <w:abstractNumId w:val="25"/>
  </w:num>
  <w:num w:numId="38">
    <w:abstractNumId w:val="4"/>
  </w:num>
  <w:num w:numId="39">
    <w:abstractNumId w:val="50"/>
  </w:num>
  <w:num w:numId="40">
    <w:abstractNumId w:val="15"/>
  </w:num>
  <w:num w:numId="41">
    <w:abstractNumId w:val="43"/>
  </w:num>
  <w:num w:numId="42">
    <w:abstractNumId w:val="30"/>
  </w:num>
  <w:num w:numId="43">
    <w:abstractNumId w:val="10"/>
  </w:num>
  <w:num w:numId="44">
    <w:abstractNumId w:val="6"/>
  </w:num>
  <w:num w:numId="45">
    <w:abstractNumId w:val="2"/>
  </w:num>
  <w:num w:numId="46">
    <w:abstractNumId w:val="1"/>
  </w:num>
  <w:num w:numId="47">
    <w:abstractNumId w:val="0"/>
  </w:num>
  <w:num w:numId="48">
    <w:abstractNumId w:val="28"/>
  </w:num>
  <w:num w:numId="49">
    <w:abstractNumId w:val="27"/>
  </w:num>
  <w:num w:numId="50">
    <w:abstractNumId w:val="52"/>
  </w:num>
  <w:num w:numId="51">
    <w:abstractNumId w:val="51"/>
  </w:num>
  <w:num w:numId="52">
    <w:abstractNumId w:val="49"/>
  </w:num>
  <w:num w:numId="53">
    <w:abstractNumId w:val="7"/>
  </w:num>
  <w:num w:numId="54">
    <w:abstractNumId w:val="5"/>
  </w:num>
  <w:num w:numId="55">
    <w:abstractNumId w:val="4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53"/>
    <w:rsid w:val="0002224F"/>
    <w:rsid w:val="000462CB"/>
    <w:rsid w:val="00073C17"/>
    <w:rsid w:val="00090EBA"/>
    <w:rsid w:val="001169FC"/>
    <w:rsid w:val="00204354"/>
    <w:rsid w:val="00204E5C"/>
    <w:rsid w:val="00216D84"/>
    <w:rsid w:val="002373DE"/>
    <w:rsid w:val="00293E28"/>
    <w:rsid w:val="00297254"/>
    <w:rsid w:val="002D1029"/>
    <w:rsid w:val="002F26CD"/>
    <w:rsid w:val="00352633"/>
    <w:rsid w:val="0035407A"/>
    <w:rsid w:val="00396559"/>
    <w:rsid w:val="003A6120"/>
    <w:rsid w:val="003B79B1"/>
    <w:rsid w:val="003D0E9F"/>
    <w:rsid w:val="003D698C"/>
    <w:rsid w:val="00415FE6"/>
    <w:rsid w:val="00417CD7"/>
    <w:rsid w:val="00424F1B"/>
    <w:rsid w:val="004926C9"/>
    <w:rsid w:val="004C4B78"/>
    <w:rsid w:val="004F2550"/>
    <w:rsid w:val="00534FC4"/>
    <w:rsid w:val="00564CC3"/>
    <w:rsid w:val="005A1985"/>
    <w:rsid w:val="005B043B"/>
    <w:rsid w:val="005D7AA0"/>
    <w:rsid w:val="005F7216"/>
    <w:rsid w:val="006059D7"/>
    <w:rsid w:val="0062041A"/>
    <w:rsid w:val="0065711C"/>
    <w:rsid w:val="00687EAC"/>
    <w:rsid w:val="00690ED9"/>
    <w:rsid w:val="0069110A"/>
    <w:rsid w:val="0069236B"/>
    <w:rsid w:val="006D4DA7"/>
    <w:rsid w:val="006D7C53"/>
    <w:rsid w:val="006F181D"/>
    <w:rsid w:val="006F6ECE"/>
    <w:rsid w:val="007109CD"/>
    <w:rsid w:val="0072105E"/>
    <w:rsid w:val="00741C85"/>
    <w:rsid w:val="00746FF2"/>
    <w:rsid w:val="00783623"/>
    <w:rsid w:val="0081299A"/>
    <w:rsid w:val="0082005B"/>
    <w:rsid w:val="00854634"/>
    <w:rsid w:val="0085712B"/>
    <w:rsid w:val="008B1E0D"/>
    <w:rsid w:val="008C3D42"/>
    <w:rsid w:val="00914BAA"/>
    <w:rsid w:val="009A3B97"/>
    <w:rsid w:val="009D713C"/>
    <w:rsid w:val="009E2E53"/>
    <w:rsid w:val="00A62B78"/>
    <w:rsid w:val="00A750E5"/>
    <w:rsid w:val="00A96067"/>
    <w:rsid w:val="00AC4397"/>
    <w:rsid w:val="00AC4DFB"/>
    <w:rsid w:val="00AF073F"/>
    <w:rsid w:val="00B220FF"/>
    <w:rsid w:val="00B84669"/>
    <w:rsid w:val="00B90420"/>
    <w:rsid w:val="00B96F36"/>
    <w:rsid w:val="00BA2125"/>
    <w:rsid w:val="00C07E69"/>
    <w:rsid w:val="00C44CE9"/>
    <w:rsid w:val="00C57664"/>
    <w:rsid w:val="00CB4E87"/>
    <w:rsid w:val="00CD2E80"/>
    <w:rsid w:val="00D86E1F"/>
    <w:rsid w:val="00DC7208"/>
    <w:rsid w:val="00DC7A30"/>
    <w:rsid w:val="00E2096B"/>
    <w:rsid w:val="00E63E28"/>
    <w:rsid w:val="00E801E0"/>
    <w:rsid w:val="00EB7F59"/>
    <w:rsid w:val="00F47342"/>
    <w:rsid w:val="00F676AB"/>
    <w:rsid w:val="00FB5F3A"/>
    <w:rsid w:val="00FC09EB"/>
    <w:rsid w:val="00FC0C38"/>
    <w:rsid w:val="00F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C3FB4"/>
  <w15:chartTrackingRefBased/>
  <w15:docId w15:val="{51EB818E-6C40-44F8-A3E1-109DC6EB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D2E80"/>
    <w:pPr>
      <w:autoSpaceDE w:val="0"/>
      <w:autoSpaceDN w:val="0"/>
      <w:spacing w:before="1"/>
      <w:ind w:left="733" w:hanging="428"/>
      <w:jc w:val="left"/>
      <w:outlineLvl w:val="0"/>
    </w:pPr>
    <w:rPr>
      <w:rFonts w:ascii="BIZ UDPゴシック" w:eastAsia="BIZ UDPゴシック" w:hAnsi="BIZ UDPゴシック" w:cs="BIZ UDPゴシック"/>
      <w:kern w:val="0"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E9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E80"/>
    <w:rPr>
      <w:rFonts w:ascii="BIZ UDPゴシック" w:eastAsia="BIZ UDPゴシック" w:hAnsi="BIZ UDPゴシック" w:cs="BIZ UDPゴシック"/>
      <w:kern w:val="0"/>
      <w:sz w:val="26"/>
      <w:szCs w:val="26"/>
    </w:rPr>
  </w:style>
  <w:style w:type="paragraph" w:styleId="Web">
    <w:name w:val="Normal (Web)"/>
    <w:basedOn w:val="a"/>
    <w:uiPriority w:val="99"/>
    <w:semiHidden/>
    <w:unhideWhenUsed/>
    <w:rsid w:val="007836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5F7216"/>
    <w:pPr>
      <w:ind w:leftChars="400" w:left="840"/>
    </w:pPr>
  </w:style>
  <w:style w:type="table" w:customStyle="1" w:styleId="TableNormal">
    <w:name w:val="Table Normal"/>
    <w:uiPriority w:val="2"/>
    <w:semiHidden/>
    <w:unhideWhenUsed/>
    <w:qFormat/>
    <w:rsid w:val="0069236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236B"/>
    <w:pPr>
      <w:autoSpaceDE w:val="0"/>
      <w:autoSpaceDN w:val="0"/>
      <w:spacing w:before="12"/>
      <w:ind w:left="450"/>
      <w:jc w:val="left"/>
    </w:pPr>
    <w:rPr>
      <w:rFonts w:ascii="BIZ UDP明朝 Medium" w:eastAsia="BIZ UDP明朝 Medium" w:hAnsi="BIZ UDP明朝 Medium" w:cs="BIZ UDP明朝 Medium"/>
      <w:kern w:val="0"/>
      <w:sz w:val="22"/>
    </w:rPr>
  </w:style>
  <w:style w:type="character" w:customStyle="1" w:styleId="20">
    <w:name w:val="見出し 2 (文字)"/>
    <w:basedOn w:val="a0"/>
    <w:link w:val="2"/>
    <w:uiPriority w:val="9"/>
    <w:semiHidden/>
    <w:rsid w:val="003D0E9F"/>
    <w:rPr>
      <w:rFonts w:asciiTheme="majorHAnsi" w:eastAsiaTheme="majorEastAsia" w:hAnsiTheme="majorHAnsi" w:cstheme="majorBidi"/>
    </w:rPr>
  </w:style>
  <w:style w:type="paragraph" w:styleId="a4">
    <w:name w:val="Body Text"/>
    <w:basedOn w:val="a"/>
    <w:link w:val="a5"/>
    <w:uiPriority w:val="1"/>
    <w:qFormat/>
    <w:rsid w:val="003D0E9F"/>
    <w:pPr>
      <w:autoSpaceDE w:val="0"/>
      <w:autoSpaceDN w:val="0"/>
      <w:spacing w:before="85"/>
      <w:ind w:left="1594"/>
      <w:jc w:val="left"/>
    </w:pPr>
    <w:rPr>
      <w:rFonts w:ascii="BIZ UDP明朝 Medium" w:eastAsia="BIZ UDP明朝 Medium" w:hAnsi="BIZ UDP明朝 Medium" w:cs="BIZ UDP明朝 Medium"/>
      <w:kern w:val="0"/>
      <w:sz w:val="18"/>
      <w:szCs w:val="18"/>
    </w:rPr>
  </w:style>
  <w:style w:type="character" w:customStyle="1" w:styleId="a5">
    <w:name w:val="本文 (文字)"/>
    <w:basedOn w:val="a0"/>
    <w:link w:val="a4"/>
    <w:uiPriority w:val="1"/>
    <w:rsid w:val="003D0E9F"/>
    <w:rPr>
      <w:rFonts w:ascii="BIZ UDP明朝 Medium" w:eastAsia="BIZ UDP明朝 Medium" w:hAnsi="BIZ UDP明朝 Medium" w:cs="BIZ UDP明朝 Medium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71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711C"/>
  </w:style>
  <w:style w:type="paragraph" w:styleId="a8">
    <w:name w:val="footer"/>
    <w:basedOn w:val="a"/>
    <w:link w:val="a9"/>
    <w:uiPriority w:val="99"/>
    <w:unhideWhenUsed/>
    <w:rsid w:val="006571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7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 Sugihara</dc:creator>
  <cp:keywords/>
  <dc:description/>
  <cp:lastModifiedBy>Taro Sugihara</cp:lastModifiedBy>
  <cp:revision>17</cp:revision>
  <dcterms:created xsi:type="dcterms:W3CDTF">2025-11-24T11:19:00Z</dcterms:created>
  <dcterms:modified xsi:type="dcterms:W3CDTF">2025-11-24T11:30:00Z</dcterms:modified>
</cp:coreProperties>
</file>