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FC937" w14:textId="7974710A" w:rsidR="004D60A3" w:rsidRPr="00811CCB" w:rsidRDefault="004D60A3" w:rsidP="004D60A3">
      <w:pPr>
        <w:jc w:val="center"/>
        <w:rPr>
          <w:rFonts w:ascii="Times New Roman" w:hAnsi="Times New Roman" w:cs="Times New Roman"/>
          <w:sz w:val="30"/>
          <w:szCs w:val="30"/>
        </w:rPr>
      </w:pPr>
      <w:bookmarkStart w:id="0" w:name="_Hlk215473798"/>
      <w:bookmarkStart w:id="1" w:name="_Hlk215473435"/>
      <w:r w:rsidRPr="00811CCB">
        <w:rPr>
          <w:rFonts w:ascii="Times New Roman" w:hAnsi="Times New Roman" w:cs="Times New Roman"/>
          <w:b/>
          <w:bCs/>
          <w:sz w:val="30"/>
          <w:szCs w:val="30"/>
        </w:rPr>
        <w:t xml:space="preserve">Systemic </w:t>
      </w:r>
      <w:r w:rsidR="005064B4">
        <w:rPr>
          <w:rFonts w:ascii="Times New Roman" w:hAnsi="Times New Roman" w:cs="Times New Roman" w:hint="eastAsia"/>
          <w:b/>
          <w:bCs/>
          <w:sz w:val="30"/>
          <w:szCs w:val="30"/>
        </w:rPr>
        <w:t>n</w:t>
      </w:r>
      <w:r w:rsidRPr="00811CCB">
        <w:rPr>
          <w:rFonts w:ascii="Times New Roman" w:hAnsi="Times New Roman" w:cs="Times New Roman"/>
          <w:b/>
          <w:bCs/>
          <w:sz w:val="30"/>
          <w:szCs w:val="30"/>
        </w:rPr>
        <w:t>on-</w:t>
      </w:r>
      <w:r w:rsidR="005064B4">
        <w:rPr>
          <w:rFonts w:ascii="Times New Roman" w:hAnsi="Times New Roman" w:cs="Times New Roman" w:hint="eastAsia"/>
          <w:b/>
          <w:bCs/>
          <w:sz w:val="30"/>
          <w:szCs w:val="30"/>
        </w:rPr>
        <w:t>s</w:t>
      </w:r>
      <w:r w:rsidRPr="00811CCB">
        <w:rPr>
          <w:rFonts w:ascii="Times New Roman" w:hAnsi="Times New Roman" w:cs="Times New Roman"/>
          <w:b/>
          <w:bCs/>
          <w:sz w:val="30"/>
          <w:szCs w:val="30"/>
        </w:rPr>
        <w:t xml:space="preserve">teroidal </w:t>
      </w:r>
      <w:r w:rsidR="005064B4">
        <w:rPr>
          <w:rFonts w:ascii="Times New Roman" w:hAnsi="Times New Roman" w:cs="Times New Roman" w:hint="eastAsia"/>
          <w:b/>
          <w:bCs/>
          <w:sz w:val="30"/>
          <w:szCs w:val="30"/>
        </w:rPr>
        <w:t>a</w:t>
      </w:r>
      <w:r w:rsidRPr="00811CCB">
        <w:rPr>
          <w:rFonts w:ascii="Times New Roman" w:hAnsi="Times New Roman" w:cs="Times New Roman"/>
          <w:b/>
          <w:bCs/>
          <w:sz w:val="30"/>
          <w:szCs w:val="30"/>
        </w:rPr>
        <w:t>nti-</w:t>
      </w:r>
      <w:r w:rsidR="005064B4">
        <w:rPr>
          <w:rFonts w:ascii="Times New Roman" w:hAnsi="Times New Roman" w:cs="Times New Roman" w:hint="eastAsia"/>
          <w:b/>
          <w:bCs/>
          <w:sz w:val="30"/>
          <w:szCs w:val="30"/>
        </w:rPr>
        <w:t>i</w:t>
      </w:r>
      <w:r w:rsidRPr="00811CCB">
        <w:rPr>
          <w:rFonts w:ascii="Times New Roman" w:hAnsi="Times New Roman" w:cs="Times New Roman"/>
          <w:b/>
          <w:bCs/>
          <w:sz w:val="30"/>
          <w:szCs w:val="30"/>
        </w:rPr>
        <w:t xml:space="preserve">nflammatory </w:t>
      </w:r>
      <w:r w:rsidR="005064B4">
        <w:rPr>
          <w:rFonts w:ascii="Times New Roman" w:hAnsi="Times New Roman" w:cs="Times New Roman" w:hint="eastAsia"/>
          <w:b/>
          <w:bCs/>
          <w:sz w:val="30"/>
          <w:szCs w:val="30"/>
        </w:rPr>
        <w:t>d</w:t>
      </w:r>
      <w:r w:rsidRPr="00811CCB">
        <w:rPr>
          <w:rFonts w:ascii="Times New Roman" w:hAnsi="Times New Roman" w:cs="Times New Roman"/>
          <w:b/>
          <w:bCs/>
          <w:sz w:val="30"/>
          <w:szCs w:val="30"/>
        </w:rPr>
        <w:t xml:space="preserve">rugs as </w:t>
      </w:r>
      <w:r w:rsidR="005064B4">
        <w:rPr>
          <w:rFonts w:ascii="Times New Roman" w:hAnsi="Times New Roman" w:cs="Times New Roman" w:hint="eastAsia"/>
          <w:b/>
          <w:bCs/>
          <w:sz w:val="30"/>
          <w:szCs w:val="30"/>
        </w:rPr>
        <w:t>a</w:t>
      </w:r>
      <w:r w:rsidRPr="00811CCB">
        <w:rPr>
          <w:rFonts w:ascii="Times New Roman" w:hAnsi="Times New Roman" w:cs="Times New Roman"/>
          <w:b/>
          <w:bCs/>
          <w:sz w:val="30"/>
          <w:szCs w:val="30"/>
        </w:rPr>
        <w:t xml:space="preserve">djuncts in the </w:t>
      </w:r>
      <w:r w:rsidR="005064B4">
        <w:rPr>
          <w:rFonts w:ascii="Times New Roman" w:hAnsi="Times New Roman" w:cs="Times New Roman" w:hint="eastAsia"/>
          <w:b/>
          <w:bCs/>
          <w:sz w:val="30"/>
          <w:szCs w:val="30"/>
        </w:rPr>
        <w:t>t</w:t>
      </w:r>
      <w:r w:rsidRPr="00811CCB">
        <w:rPr>
          <w:rFonts w:ascii="Times New Roman" w:hAnsi="Times New Roman" w:cs="Times New Roman"/>
          <w:b/>
          <w:bCs/>
          <w:sz w:val="30"/>
          <w:szCs w:val="30"/>
        </w:rPr>
        <w:t xml:space="preserve">reatment of </w:t>
      </w:r>
      <w:r w:rsidR="005064B4">
        <w:rPr>
          <w:rFonts w:ascii="Times New Roman" w:hAnsi="Times New Roman" w:cs="Times New Roman" w:hint="eastAsia"/>
          <w:b/>
          <w:bCs/>
          <w:sz w:val="30"/>
          <w:szCs w:val="30"/>
        </w:rPr>
        <w:t>c</w:t>
      </w:r>
      <w:r w:rsidRPr="00811CCB">
        <w:rPr>
          <w:rFonts w:ascii="Times New Roman" w:hAnsi="Times New Roman" w:cs="Times New Roman"/>
          <w:b/>
          <w:bCs/>
          <w:sz w:val="30"/>
          <w:szCs w:val="30"/>
        </w:rPr>
        <w:t xml:space="preserve">hronic </w:t>
      </w:r>
      <w:r w:rsidR="005064B4">
        <w:rPr>
          <w:rFonts w:ascii="Times New Roman" w:hAnsi="Times New Roman" w:cs="Times New Roman" w:hint="eastAsia"/>
          <w:b/>
          <w:bCs/>
          <w:sz w:val="30"/>
          <w:szCs w:val="30"/>
        </w:rPr>
        <w:t>p</w:t>
      </w:r>
      <w:r w:rsidRPr="00811CCB">
        <w:rPr>
          <w:rFonts w:ascii="Times New Roman" w:hAnsi="Times New Roman" w:cs="Times New Roman"/>
          <w:b/>
          <w:bCs/>
          <w:sz w:val="30"/>
          <w:szCs w:val="30"/>
        </w:rPr>
        <w:t>eriodontitis: a systematic review and </w:t>
      </w:r>
      <w:bookmarkStart w:id="2" w:name="_Hlk215042414"/>
      <w:r w:rsidRPr="00811CCB">
        <w:rPr>
          <w:rFonts w:ascii="Times New Roman" w:hAnsi="Times New Roman" w:cs="Times New Roman"/>
          <w:b/>
          <w:bCs/>
          <w:sz w:val="30"/>
          <w:szCs w:val="30"/>
        </w:rPr>
        <w:t>network meta-analysis</w:t>
      </w:r>
      <w:bookmarkEnd w:id="2"/>
    </w:p>
    <w:p w14:paraId="0B472E5B" w14:textId="77777777" w:rsidR="004D60A3" w:rsidRPr="00A86D35" w:rsidRDefault="004D60A3" w:rsidP="004D60A3">
      <w:pPr>
        <w:autoSpaceDE w:val="0"/>
        <w:spacing w:line="360" w:lineRule="auto"/>
        <w:rPr>
          <w:rFonts w:ascii="Times New Roman" w:hAnsi="Times New Roman" w:cs="Times New Roman"/>
          <w:bCs/>
          <w:color w:val="000000" w:themeColor="text1"/>
          <w:sz w:val="20"/>
          <w:szCs w:val="20"/>
        </w:rPr>
      </w:pPr>
    </w:p>
    <w:p w14:paraId="44CA17C6" w14:textId="03984C18" w:rsidR="004D60A3" w:rsidRPr="00161754" w:rsidRDefault="004D60A3" w:rsidP="004D60A3">
      <w:pPr>
        <w:autoSpaceDE w:val="0"/>
        <w:spacing w:line="360" w:lineRule="auto"/>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J</w:t>
      </w:r>
      <w:r>
        <w:rPr>
          <w:rFonts w:ascii="Times New Roman" w:hAnsi="Times New Roman" w:cs="Times New Roman" w:hint="eastAsia"/>
          <w:bCs/>
          <w:color w:val="000000" w:themeColor="text1"/>
          <w:sz w:val="20"/>
          <w:szCs w:val="20"/>
        </w:rPr>
        <w:t xml:space="preserve">uan Li, </w:t>
      </w:r>
      <w:proofErr w:type="spellStart"/>
      <w:r w:rsidRPr="00161754">
        <w:rPr>
          <w:rFonts w:ascii="Times New Roman" w:hAnsi="Times New Roman" w:cs="Times New Roman"/>
          <w:bCs/>
          <w:color w:val="000000" w:themeColor="text1"/>
          <w:sz w:val="20"/>
          <w:szCs w:val="20"/>
        </w:rPr>
        <w:t>Pengxian</w:t>
      </w:r>
      <w:proofErr w:type="spellEnd"/>
      <w:r w:rsidRPr="00161754">
        <w:rPr>
          <w:rFonts w:ascii="Times New Roman" w:hAnsi="Times New Roman" w:cs="Times New Roman"/>
          <w:bCs/>
          <w:color w:val="000000" w:themeColor="text1"/>
          <w:sz w:val="20"/>
          <w:szCs w:val="20"/>
        </w:rPr>
        <w:t xml:space="preserve"> Xie, Wei Pen</w:t>
      </w:r>
      <w:r>
        <w:rPr>
          <w:rFonts w:ascii="Times New Roman" w:hAnsi="Times New Roman" w:cs="Times New Roman" w:hint="eastAsia"/>
          <w:bCs/>
          <w:color w:val="000000" w:themeColor="text1"/>
          <w:sz w:val="20"/>
          <w:szCs w:val="20"/>
        </w:rPr>
        <w:t xml:space="preserve">g </w:t>
      </w:r>
      <w:r>
        <w:rPr>
          <w:rFonts w:ascii="Times New Roman" w:hAnsi="Times New Roman" w:cs="Times New Roman" w:hint="eastAsia"/>
          <w:bCs/>
          <w:color w:val="000000" w:themeColor="text1"/>
          <w:sz w:val="20"/>
          <w:szCs w:val="20"/>
          <w:vertAlign w:val="superscript"/>
        </w:rPr>
        <w:t>*</w:t>
      </w:r>
    </w:p>
    <w:p w14:paraId="2832950B" w14:textId="77777777" w:rsidR="004D60A3" w:rsidRPr="00C545D1" w:rsidRDefault="004D60A3" w:rsidP="004D60A3">
      <w:pPr>
        <w:autoSpaceDE w:val="0"/>
        <w:spacing w:line="360" w:lineRule="auto"/>
        <w:rPr>
          <w:rFonts w:ascii="Times New Roman" w:hAnsi="Times New Roman"/>
          <w:bCs/>
          <w:i/>
          <w:iCs/>
          <w:color w:val="000000" w:themeColor="text1"/>
          <w:sz w:val="20"/>
          <w:szCs w:val="20"/>
        </w:rPr>
      </w:pPr>
    </w:p>
    <w:p w14:paraId="378C80B1" w14:textId="77777777" w:rsidR="004D60A3" w:rsidRDefault="004D60A3" w:rsidP="004D60A3">
      <w:pPr>
        <w:autoSpaceDE w:val="0"/>
        <w:spacing w:line="360" w:lineRule="auto"/>
        <w:jc w:val="center"/>
        <w:rPr>
          <w:rFonts w:ascii="Times New Roman" w:hAnsi="Times New Roman"/>
          <w:bCs/>
          <w:i/>
          <w:iCs/>
          <w:color w:val="000000" w:themeColor="text1"/>
          <w:sz w:val="20"/>
          <w:szCs w:val="20"/>
        </w:rPr>
      </w:pPr>
    </w:p>
    <w:p w14:paraId="2431DAE6" w14:textId="77777777" w:rsidR="004D60A3" w:rsidRPr="00F62BB6" w:rsidRDefault="004D60A3" w:rsidP="004D60A3">
      <w:pPr>
        <w:autoSpaceDE w:val="0"/>
        <w:spacing w:line="360" w:lineRule="auto"/>
        <w:rPr>
          <w:rFonts w:ascii="Times New Roman" w:hAnsi="Times New Roman"/>
          <w:bCs/>
          <w:color w:val="000000" w:themeColor="text1"/>
          <w:sz w:val="20"/>
          <w:szCs w:val="20"/>
        </w:rPr>
      </w:pPr>
      <w:r w:rsidRPr="00F62BB6">
        <w:rPr>
          <w:rFonts w:ascii="Times New Roman" w:hAnsi="Times New Roman" w:hint="eastAsia"/>
          <w:bCs/>
          <w:color w:val="000000" w:themeColor="text1"/>
          <w:sz w:val="20"/>
          <w:szCs w:val="20"/>
        </w:rPr>
        <w:t xml:space="preserve">* </w:t>
      </w:r>
      <w:r w:rsidRPr="00F62BB6">
        <w:rPr>
          <w:rFonts w:ascii="Times New Roman" w:hAnsi="Times New Roman" w:hint="eastAsia"/>
          <w:bCs/>
          <w:i/>
          <w:iCs/>
          <w:color w:val="000000" w:themeColor="text1"/>
          <w:sz w:val="20"/>
          <w:szCs w:val="20"/>
        </w:rPr>
        <w:t>C</w:t>
      </w:r>
      <w:r w:rsidRPr="00F62BB6">
        <w:rPr>
          <w:rFonts w:ascii="Times New Roman" w:hAnsi="Times New Roman"/>
          <w:bCs/>
          <w:i/>
          <w:iCs/>
          <w:color w:val="000000" w:themeColor="text1"/>
          <w:sz w:val="20"/>
          <w:szCs w:val="20"/>
        </w:rPr>
        <w:t>orresponding Author</w:t>
      </w:r>
      <w:r w:rsidRPr="00F62BB6">
        <w:rPr>
          <w:rFonts w:ascii="Times New Roman" w:hAnsi="Times New Roman" w:hint="eastAsia"/>
          <w:bCs/>
          <w:color w:val="000000" w:themeColor="text1"/>
          <w:sz w:val="20"/>
          <w:szCs w:val="20"/>
        </w:rPr>
        <w:t xml:space="preserve">: </w:t>
      </w:r>
      <w:r w:rsidRPr="00F62BB6">
        <w:rPr>
          <w:rFonts w:ascii="Times New Roman" w:hAnsi="Times New Roman" w:cs="Times New Roman"/>
          <w:bCs/>
          <w:color w:val="000000" w:themeColor="text1"/>
          <w:sz w:val="20"/>
          <w:szCs w:val="20"/>
        </w:rPr>
        <w:t>Wei Peng</w:t>
      </w:r>
      <w:r w:rsidRPr="00F62BB6">
        <w:rPr>
          <w:rFonts w:ascii="Times New Roman" w:hAnsi="Times New Roman" w:hint="eastAsia"/>
          <w:bCs/>
          <w:color w:val="000000" w:themeColor="text1"/>
          <w:sz w:val="20"/>
          <w:szCs w:val="20"/>
        </w:rPr>
        <w:t>, C</w:t>
      </w:r>
      <w:r w:rsidRPr="00F62BB6">
        <w:rPr>
          <w:rFonts w:ascii="Times New Roman" w:hAnsi="Times New Roman"/>
          <w:bCs/>
          <w:color w:val="000000" w:themeColor="text1"/>
          <w:sz w:val="20"/>
          <w:szCs w:val="20"/>
        </w:rPr>
        <w:t>ollege of Stomatology</w:t>
      </w:r>
      <w:r w:rsidRPr="00F62BB6">
        <w:rPr>
          <w:rFonts w:ascii="Times New Roman" w:hAnsi="Times New Roman" w:hint="eastAsia"/>
          <w:bCs/>
          <w:color w:val="000000" w:themeColor="text1"/>
          <w:sz w:val="20"/>
          <w:szCs w:val="20"/>
        </w:rPr>
        <w:t xml:space="preserve">, </w:t>
      </w:r>
      <w:r w:rsidRPr="00F62BB6">
        <w:rPr>
          <w:rFonts w:ascii="Times New Roman" w:hAnsi="Times New Roman"/>
          <w:bCs/>
          <w:color w:val="000000" w:themeColor="text1"/>
          <w:sz w:val="20"/>
          <w:szCs w:val="20"/>
        </w:rPr>
        <w:t>North China University of Science and Technology</w:t>
      </w:r>
      <w:r w:rsidRPr="00F62BB6">
        <w:rPr>
          <w:rFonts w:ascii="Times New Roman" w:hAnsi="Times New Roman" w:hint="eastAsia"/>
          <w:bCs/>
          <w:color w:val="000000" w:themeColor="text1"/>
          <w:sz w:val="20"/>
          <w:szCs w:val="20"/>
        </w:rPr>
        <w:t xml:space="preserve">, </w:t>
      </w:r>
      <w:r w:rsidRPr="00F62BB6">
        <w:rPr>
          <w:rFonts w:ascii="Times New Roman" w:hAnsi="Times New Roman"/>
          <w:bCs/>
          <w:color w:val="000000" w:themeColor="text1"/>
          <w:sz w:val="20"/>
          <w:szCs w:val="20"/>
        </w:rPr>
        <w:t>063000</w:t>
      </w:r>
      <w:r w:rsidRPr="00F62BB6">
        <w:rPr>
          <w:rFonts w:ascii="Times New Roman" w:hAnsi="Times New Roman" w:hint="eastAsia"/>
          <w:bCs/>
          <w:color w:val="000000" w:themeColor="text1"/>
          <w:sz w:val="20"/>
          <w:szCs w:val="20"/>
        </w:rPr>
        <w:t>, Tangshan, Hebei, China</w:t>
      </w:r>
      <w:r w:rsidRPr="00F62BB6">
        <w:rPr>
          <w:rFonts w:ascii="Times New Roman" w:hAnsi="Times New Roman"/>
          <w:color w:val="000000" w:themeColor="text1"/>
          <w:sz w:val="20"/>
          <w:szCs w:val="20"/>
        </w:rPr>
        <w:t xml:space="preserve"> </w:t>
      </w:r>
    </w:p>
    <w:p w14:paraId="5B1328CB" w14:textId="77777777" w:rsidR="004D60A3" w:rsidRPr="00F62BB6" w:rsidRDefault="004D60A3" w:rsidP="004D60A3">
      <w:pPr>
        <w:autoSpaceDE w:val="0"/>
        <w:spacing w:line="360" w:lineRule="auto"/>
        <w:rPr>
          <w:rFonts w:ascii="Times New Roman" w:hAnsi="Times New Roman"/>
          <w:color w:val="000000" w:themeColor="text1"/>
          <w:sz w:val="20"/>
          <w:szCs w:val="20"/>
        </w:rPr>
      </w:pPr>
      <w:r w:rsidRPr="00F62BB6">
        <w:rPr>
          <w:rFonts w:ascii="Times New Roman" w:hAnsi="Times New Roman"/>
          <w:color w:val="000000" w:themeColor="text1"/>
          <w:sz w:val="20"/>
          <w:szCs w:val="20"/>
        </w:rPr>
        <w:t>Email:</w:t>
      </w:r>
      <w:r w:rsidRPr="00F62BB6">
        <w:rPr>
          <w:rFonts w:ascii="Times New Roman" w:hAnsi="Times New Roman" w:hint="eastAsia"/>
          <w:color w:val="000000" w:themeColor="text1"/>
          <w:sz w:val="20"/>
          <w:szCs w:val="20"/>
        </w:rPr>
        <w:t xml:space="preserve"> </w:t>
      </w:r>
      <w:r w:rsidRPr="00F62BB6">
        <w:rPr>
          <w:rFonts w:ascii="Times New Roman" w:hAnsi="Times New Roman"/>
          <w:sz w:val="20"/>
          <w:szCs w:val="20"/>
        </w:rPr>
        <w:t>pengwei1968@sina.com</w:t>
      </w:r>
    </w:p>
    <w:p w14:paraId="22A6C712" w14:textId="18DBD27D" w:rsidR="004D60A3" w:rsidRPr="004D60A3" w:rsidRDefault="004D60A3" w:rsidP="004D60A3">
      <w:pPr>
        <w:rPr>
          <w:rFonts w:ascii="Times New Roman" w:hAnsi="Times New Roman" w:cs="Times New Roman"/>
          <w:sz w:val="20"/>
          <w:szCs w:val="20"/>
        </w:rPr>
      </w:pPr>
      <w:r w:rsidRPr="004D60A3">
        <w:rPr>
          <w:rFonts w:ascii="Times New Roman" w:hAnsi="Times New Roman" w:cs="Times New Roman"/>
          <w:sz w:val="20"/>
          <w:szCs w:val="20"/>
        </w:rPr>
        <w:t>J</w:t>
      </w:r>
      <w:r w:rsidRPr="004D60A3">
        <w:rPr>
          <w:rFonts w:ascii="Times New Roman" w:hAnsi="Times New Roman" w:cs="Times New Roman" w:hint="eastAsia"/>
          <w:sz w:val="20"/>
          <w:szCs w:val="20"/>
        </w:rPr>
        <w:t>ournal name</w:t>
      </w:r>
      <w:r>
        <w:rPr>
          <w:rFonts w:ascii="Times New Roman" w:hAnsi="Times New Roman" w:cs="Times New Roman" w:hint="eastAsia"/>
          <w:sz w:val="20"/>
          <w:szCs w:val="20"/>
        </w:rPr>
        <w:t xml:space="preserve">: </w:t>
      </w:r>
      <w:r w:rsidRPr="004D60A3">
        <w:rPr>
          <w:rFonts w:ascii="Times New Roman" w:hAnsi="Times New Roman" w:cs="Times New Roman" w:hint="eastAsia"/>
          <w:sz w:val="20"/>
          <w:szCs w:val="20"/>
        </w:rPr>
        <w:t>Clinical Oral Investigations</w:t>
      </w:r>
    </w:p>
    <w:p w14:paraId="0917FCA1" w14:textId="77777777" w:rsidR="004D60A3" w:rsidRDefault="004D60A3" w:rsidP="008A06D3">
      <w:pPr>
        <w:jc w:val="center"/>
        <w:rPr>
          <w:rFonts w:ascii="Times New Roman" w:hAnsi="Times New Roman" w:cs="Times New Roman"/>
          <w:b/>
          <w:bCs/>
          <w:sz w:val="24"/>
        </w:rPr>
      </w:pPr>
    </w:p>
    <w:p w14:paraId="4AEDC21A" w14:textId="77777777" w:rsidR="004D60A3" w:rsidRDefault="004D60A3" w:rsidP="008A06D3">
      <w:pPr>
        <w:jc w:val="center"/>
        <w:rPr>
          <w:rFonts w:ascii="Times New Roman" w:hAnsi="Times New Roman" w:cs="Times New Roman"/>
          <w:b/>
          <w:bCs/>
          <w:sz w:val="24"/>
        </w:rPr>
      </w:pPr>
    </w:p>
    <w:bookmarkEnd w:id="0"/>
    <w:bookmarkEnd w:id="1"/>
    <w:p w14:paraId="4FA33EAF" w14:textId="77777777" w:rsidR="004D60A3" w:rsidRDefault="004D60A3" w:rsidP="005064B4">
      <w:pPr>
        <w:rPr>
          <w:rFonts w:ascii="Times New Roman" w:hAnsi="Times New Roman" w:cs="Times New Roman"/>
          <w:b/>
          <w:bCs/>
          <w:sz w:val="24"/>
        </w:rPr>
        <w:sectPr w:rsidR="004D60A3" w:rsidSect="004D60A3">
          <w:pgSz w:w="11906" w:h="16838"/>
          <w:pgMar w:top="1440" w:right="1800" w:bottom="1440" w:left="1800" w:header="851" w:footer="992" w:gutter="0"/>
          <w:cols w:space="425"/>
          <w:docGrid w:type="lines" w:linePitch="312"/>
        </w:sectPr>
      </w:pPr>
    </w:p>
    <w:p w14:paraId="37CD0771" w14:textId="77777777" w:rsidR="004D60A3" w:rsidRDefault="004D60A3" w:rsidP="008A06D3">
      <w:pPr>
        <w:jc w:val="center"/>
        <w:rPr>
          <w:rFonts w:ascii="Times New Roman" w:hAnsi="Times New Roman" w:cs="Times New Roman"/>
          <w:b/>
          <w:bCs/>
          <w:sz w:val="24"/>
        </w:rPr>
      </w:pPr>
    </w:p>
    <w:p w14:paraId="4E2421F1" w14:textId="3F26E010" w:rsidR="008A06D3" w:rsidRDefault="008A06D3" w:rsidP="008A06D3">
      <w:pPr>
        <w:jc w:val="center"/>
        <w:rPr>
          <w:rFonts w:ascii="Times New Roman" w:hAnsi="Times New Roman" w:cs="Times New Roman"/>
          <w:b/>
          <w:bCs/>
          <w:sz w:val="24"/>
        </w:rPr>
      </w:pPr>
      <w:r>
        <w:rPr>
          <w:rFonts w:ascii="Times New Roman" w:hAnsi="Times New Roman" w:cs="Times New Roman"/>
          <w:b/>
          <w:bCs/>
          <w:sz w:val="24"/>
        </w:rPr>
        <w:t>S</w:t>
      </w:r>
      <w:r>
        <w:rPr>
          <w:rFonts w:ascii="Times New Roman" w:hAnsi="Times New Roman" w:cs="Times New Roman" w:hint="eastAsia"/>
          <w:b/>
          <w:bCs/>
          <w:sz w:val="24"/>
        </w:rPr>
        <w:t>upplementary</w:t>
      </w:r>
      <w:r w:rsidR="005064B4">
        <w:rPr>
          <w:rFonts w:ascii="Times New Roman" w:hAnsi="Times New Roman" w:cs="Times New Roman" w:hint="eastAsia"/>
          <w:b/>
          <w:bCs/>
          <w:sz w:val="24"/>
        </w:rPr>
        <w:t xml:space="preserve"> File</w:t>
      </w:r>
      <w:r>
        <w:rPr>
          <w:rFonts w:ascii="Times New Roman" w:hAnsi="Times New Roman" w:cs="Times New Roman" w:hint="eastAsia"/>
          <w:b/>
          <w:bCs/>
          <w:sz w:val="24"/>
        </w:rPr>
        <w:t xml:space="preserve"> 1 </w:t>
      </w:r>
      <w:r w:rsidR="007E5C25" w:rsidRPr="009F1CF6">
        <w:rPr>
          <w:rFonts w:ascii="Times New Roman" w:hAnsi="Times New Roman" w:cs="Times New Roman"/>
          <w:sz w:val="24"/>
        </w:rPr>
        <w:t>Strategies for database search</w:t>
      </w:r>
    </w:p>
    <w:tbl>
      <w:tblPr>
        <w:tblStyle w:val="11"/>
        <w:tblW w:w="8052" w:type="dxa"/>
        <w:tblLook w:val="04A0" w:firstRow="1" w:lastRow="0" w:firstColumn="1" w:lastColumn="0" w:noHBand="0" w:noVBand="1"/>
      </w:tblPr>
      <w:tblGrid>
        <w:gridCol w:w="2551"/>
        <w:gridCol w:w="4674"/>
        <w:gridCol w:w="827"/>
      </w:tblGrid>
      <w:tr w:rsidR="008A06D3" w:rsidRPr="0041525E" w14:paraId="4D5CA67F" w14:textId="77777777" w:rsidTr="0075713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1F468DA7" w14:textId="77777777" w:rsidR="008A06D3" w:rsidRPr="007E5C25" w:rsidRDefault="008A06D3" w:rsidP="00757139">
            <w:pPr>
              <w:widowControl/>
              <w:rPr>
                <w:rFonts w:ascii="Times New Roman" w:eastAsia="等线" w:hAnsi="Times New Roman" w:cs="Times New Roman"/>
                <w:color w:val="000000"/>
                <w:kern w:val="0"/>
                <w:sz w:val="24"/>
                <w14:ligatures w14:val="none"/>
              </w:rPr>
            </w:pPr>
            <w:proofErr w:type="spellStart"/>
            <w:r w:rsidRPr="007E5C25">
              <w:rPr>
                <w:rFonts w:ascii="Times New Roman" w:eastAsia="等线" w:hAnsi="Times New Roman" w:cs="Times New Roman"/>
                <w:color w:val="000000"/>
                <w:kern w:val="0"/>
                <w:sz w:val="24"/>
                <w:highlight w:val="yellow"/>
                <w14:ligatures w14:val="none"/>
              </w:rPr>
              <w:t>embase</w:t>
            </w:r>
            <w:proofErr w:type="spellEnd"/>
          </w:p>
        </w:tc>
        <w:tc>
          <w:tcPr>
            <w:tcW w:w="4674" w:type="dxa"/>
            <w:noWrap/>
            <w:hideMark/>
          </w:tcPr>
          <w:p w14:paraId="70B50CD7" w14:textId="77777777" w:rsidR="008A06D3" w:rsidRPr="0041525E"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p>
        </w:tc>
        <w:tc>
          <w:tcPr>
            <w:tcW w:w="827" w:type="dxa"/>
            <w:noWrap/>
            <w:hideMark/>
          </w:tcPr>
          <w:p w14:paraId="6CBA97C1" w14:textId="77777777" w:rsidR="008A06D3" w:rsidRPr="0041525E"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r w:rsidR="008A06D3" w:rsidRPr="0041525E" w14:paraId="74007368"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766C38D0" w14:textId="77777777" w:rsidR="008A06D3" w:rsidRPr="0041525E" w:rsidRDefault="008A06D3" w:rsidP="00757139">
            <w:pPr>
              <w:widowControl/>
              <w:rPr>
                <w:rFonts w:ascii="Times New Roman" w:eastAsia="等线" w:hAnsi="Times New Roman" w:cs="Times New Roman"/>
                <w:color w:val="505050"/>
                <w:kern w:val="0"/>
                <w:sz w:val="20"/>
                <w:szCs w:val="20"/>
                <w14:ligatures w14:val="none"/>
              </w:rPr>
            </w:pPr>
            <w:proofErr w:type="spellStart"/>
            <w:r w:rsidRPr="0041525E">
              <w:rPr>
                <w:rFonts w:ascii="Times New Roman" w:eastAsia="等线" w:hAnsi="Times New Roman" w:cs="Times New Roman"/>
                <w:color w:val="505050"/>
                <w:kern w:val="0"/>
                <w:sz w:val="20"/>
                <w:szCs w:val="20"/>
                <w14:ligatures w14:val="none"/>
              </w:rPr>
              <w:t>Collapse</w:t>
            </w:r>
            <w:r w:rsidRPr="0041525E">
              <w:rPr>
                <w:rFonts w:ascii="Times New Roman" w:eastAsia="等线" w:hAnsi="Times New Roman" w:cs="Times New Roman"/>
                <w:color w:val="007398"/>
                <w:kern w:val="0"/>
                <w:sz w:val="20"/>
                <w:szCs w:val="20"/>
                <w14:ligatures w14:val="none"/>
              </w:rPr>
              <w:t>v</w:t>
            </w:r>
            <w:proofErr w:type="spellEnd"/>
          </w:p>
        </w:tc>
        <w:tc>
          <w:tcPr>
            <w:tcW w:w="4674" w:type="dxa"/>
            <w:noWrap/>
            <w:hideMark/>
          </w:tcPr>
          <w:p w14:paraId="30CC8C3C"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505050"/>
                <w:kern w:val="0"/>
                <w:sz w:val="20"/>
                <w:szCs w:val="20"/>
                <w14:ligatures w14:val="none"/>
              </w:rPr>
            </w:pPr>
          </w:p>
        </w:tc>
        <w:tc>
          <w:tcPr>
            <w:tcW w:w="827" w:type="dxa"/>
            <w:noWrap/>
            <w:hideMark/>
          </w:tcPr>
          <w:p w14:paraId="322C9943"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r w:rsidR="008A06D3" w:rsidRPr="0041525E" w14:paraId="2629E460"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62981CFF"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#24</w:t>
            </w:r>
          </w:p>
        </w:tc>
        <w:tc>
          <w:tcPr>
            <w:tcW w:w="4674" w:type="dxa"/>
            <w:noWrap/>
            <w:hideMark/>
          </w:tcPr>
          <w:p w14:paraId="009D4938"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#14</w:t>
            </w:r>
          </w:p>
        </w:tc>
        <w:tc>
          <w:tcPr>
            <w:tcW w:w="827" w:type="dxa"/>
            <w:noWrap/>
            <w:hideMark/>
          </w:tcPr>
          <w:p w14:paraId="2D0EA703"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1</w:t>
            </w:r>
          </w:p>
        </w:tc>
      </w:tr>
      <w:tr w:rsidR="008A06D3" w:rsidRPr="0041525E" w14:paraId="685EFDEE"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02B0464"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#23</w:t>
            </w:r>
          </w:p>
        </w:tc>
        <w:tc>
          <w:tcPr>
            <w:tcW w:w="4674" w:type="dxa"/>
            <w:noWrap/>
            <w:hideMark/>
          </w:tcPr>
          <w:p w14:paraId="7D54336C"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#13</w:t>
            </w:r>
          </w:p>
        </w:tc>
        <w:tc>
          <w:tcPr>
            <w:tcW w:w="827" w:type="dxa"/>
            <w:noWrap/>
            <w:hideMark/>
          </w:tcPr>
          <w:p w14:paraId="2245BC8C"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1</w:t>
            </w:r>
          </w:p>
        </w:tc>
      </w:tr>
      <w:tr w:rsidR="008A06D3" w:rsidRPr="0041525E" w14:paraId="507FAA9F"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1F4080B5"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#22</w:t>
            </w:r>
          </w:p>
        </w:tc>
        <w:tc>
          <w:tcPr>
            <w:tcW w:w="4674" w:type="dxa"/>
            <w:noWrap/>
            <w:hideMark/>
          </w:tcPr>
          <w:p w14:paraId="08967327"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#12</w:t>
            </w:r>
          </w:p>
        </w:tc>
        <w:tc>
          <w:tcPr>
            <w:tcW w:w="827" w:type="dxa"/>
            <w:noWrap/>
            <w:hideMark/>
          </w:tcPr>
          <w:p w14:paraId="0ECC5904"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0</w:t>
            </w:r>
          </w:p>
        </w:tc>
      </w:tr>
      <w:tr w:rsidR="008A06D3" w:rsidRPr="0041525E" w14:paraId="384FDACF"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4CC16A21"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#21</w:t>
            </w:r>
          </w:p>
        </w:tc>
        <w:tc>
          <w:tcPr>
            <w:tcW w:w="4674" w:type="dxa"/>
            <w:noWrap/>
            <w:hideMark/>
          </w:tcPr>
          <w:p w14:paraId="3311620F"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#11</w:t>
            </w:r>
          </w:p>
        </w:tc>
        <w:tc>
          <w:tcPr>
            <w:tcW w:w="827" w:type="dxa"/>
            <w:noWrap/>
            <w:hideMark/>
          </w:tcPr>
          <w:p w14:paraId="3CEBACC5"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w:t>
            </w:r>
          </w:p>
        </w:tc>
      </w:tr>
      <w:tr w:rsidR="008A06D3" w:rsidRPr="0041525E" w14:paraId="66C68BA6"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6A89F77C"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#20</w:t>
            </w:r>
          </w:p>
        </w:tc>
        <w:tc>
          <w:tcPr>
            <w:tcW w:w="4674" w:type="dxa"/>
            <w:noWrap/>
            <w:hideMark/>
          </w:tcPr>
          <w:p w14:paraId="49E84A68"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#10</w:t>
            </w:r>
          </w:p>
        </w:tc>
        <w:tc>
          <w:tcPr>
            <w:tcW w:w="827" w:type="dxa"/>
            <w:noWrap/>
            <w:hideMark/>
          </w:tcPr>
          <w:p w14:paraId="6F7B4302"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1</w:t>
            </w:r>
          </w:p>
        </w:tc>
      </w:tr>
      <w:tr w:rsidR="008A06D3" w:rsidRPr="0041525E" w14:paraId="58F0A2A6"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69E85D1B"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#19</w:t>
            </w:r>
          </w:p>
        </w:tc>
        <w:tc>
          <w:tcPr>
            <w:tcW w:w="4674" w:type="dxa"/>
            <w:noWrap/>
            <w:hideMark/>
          </w:tcPr>
          <w:p w14:paraId="1248D40A"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#9</w:t>
            </w:r>
          </w:p>
        </w:tc>
        <w:tc>
          <w:tcPr>
            <w:tcW w:w="827" w:type="dxa"/>
            <w:noWrap/>
            <w:hideMark/>
          </w:tcPr>
          <w:p w14:paraId="0EFB4772"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w:t>
            </w:r>
          </w:p>
        </w:tc>
      </w:tr>
      <w:tr w:rsidR="008A06D3" w:rsidRPr="0041525E" w14:paraId="7083839A"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229CAA06"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#18</w:t>
            </w:r>
          </w:p>
        </w:tc>
        <w:tc>
          <w:tcPr>
            <w:tcW w:w="4674" w:type="dxa"/>
            <w:noWrap/>
            <w:hideMark/>
          </w:tcPr>
          <w:p w14:paraId="6F337B59"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#8</w:t>
            </w:r>
          </w:p>
        </w:tc>
        <w:tc>
          <w:tcPr>
            <w:tcW w:w="827" w:type="dxa"/>
            <w:noWrap/>
            <w:hideMark/>
          </w:tcPr>
          <w:p w14:paraId="250FF700"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7</w:t>
            </w:r>
          </w:p>
        </w:tc>
      </w:tr>
      <w:tr w:rsidR="008A06D3" w:rsidRPr="0041525E" w14:paraId="2681E2BF"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005CAB87"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#17</w:t>
            </w:r>
          </w:p>
        </w:tc>
        <w:tc>
          <w:tcPr>
            <w:tcW w:w="4674" w:type="dxa"/>
            <w:noWrap/>
            <w:hideMark/>
          </w:tcPr>
          <w:p w14:paraId="7E2D01D4"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#7</w:t>
            </w:r>
          </w:p>
        </w:tc>
        <w:tc>
          <w:tcPr>
            <w:tcW w:w="827" w:type="dxa"/>
            <w:noWrap/>
            <w:hideMark/>
          </w:tcPr>
          <w:p w14:paraId="1FAC0D2B"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5</w:t>
            </w:r>
          </w:p>
        </w:tc>
      </w:tr>
      <w:tr w:rsidR="008A06D3" w:rsidRPr="0041525E" w14:paraId="134AD8FD"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5FE46EBC"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#16</w:t>
            </w:r>
          </w:p>
        </w:tc>
        <w:tc>
          <w:tcPr>
            <w:tcW w:w="4674" w:type="dxa"/>
            <w:noWrap/>
            <w:hideMark/>
          </w:tcPr>
          <w:p w14:paraId="597908B9"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#4</w:t>
            </w:r>
          </w:p>
        </w:tc>
        <w:tc>
          <w:tcPr>
            <w:tcW w:w="827" w:type="dxa"/>
            <w:noWrap/>
            <w:hideMark/>
          </w:tcPr>
          <w:p w14:paraId="135086AA"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9</w:t>
            </w:r>
          </w:p>
        </w:tc>
      </w:tr>
      <w:tr w:rsidR="008A06D3" w:rsidRPr="0041525E" w14:paraId="5D4D319C"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9732259"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#15</w:t>
            </w:r>
          </w:p>
        </w:tc>
        <w:tc>
          <w:tcPr>
            <w:tcW w:w="4674" w:type="dxa"/>
            <w:noWrap/>
            <w:hideMark/>
          </w:tcPr>
          <w:p w14:paraId="10F99244"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#6 AND #5</w:t>
            </w:r>
          </w:p>
        </w:tc>
        <w:tc>
          <w:tcPr>
            <w:tcW w:w="827" w:type="dxa"/>
            <w:noWrap/>
            <w:hideMark/>
          </w:tcPr>
          <w:p w14:paraId="516CFDB0"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w:t>
            </w:r>
          </w:p>
        </w:tc>
      </w:tr>
      <w:tr w:rsidR="008A06D3" w:rsidRPr="0041525E" w14:paraId="5A153718"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7575245B"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#14</w:t>
            </w:r>
          </w:p>
        </w:tc>
        <w:tc>
          <w:tcPr>
            <w:tcW w:w="4674" w:type="dxa"/>
            <w:noWrap/>
            <w:hideMark/>
          </w:tcPr>
          <w:p w14:paraId="2A00AC79"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'etodolac'</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etodolac</w:t>
            </w:r>
          </w:p>
        </w:tc>
        <w:tc>
          <w:tcPr>
            <w:tcW w:w="827" w:type="dxa"/>
            <w:noWrap/>
            <w:hideMark/>
          </w:tcPr>
          <w:p w14:paraId="76E569B5"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3335</w:t>
            </w:r>
          </w:p>
        </w:tc>
      </w:tr>
      <w:tr w:rsidR="008A06D3" w:rsidRPr="0041525E" w14:paraId="07F2EA9B"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7AEF74BF"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#13</w:t>
            </w:r>
          </w:p>
        </w:tc>
        <w:tc>
          <w:tcPr>
            <w:tcW w:w="4674" w:type="dxa"/>
            <w:noWrap/>
            <w:hideMark/>
          </w:tcPr>
          <w:p w14:paraId="4F5ECC35"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'celecoxib'</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celecoxib</w:t>
            </w:r>
          </w:p>
        </w:tc>
        <w:tc>
          <w:tcPr>
            <w:tcW w:w="827" w:type="dxa"/>
            <w:noWrap/>
            <w:hideMark/>
          </w:tcPr>
          <w:p w14:paraId="02CCDACF"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30441</w:t>
            </w:r>
          </w:p>
        </w:tc>
      </w:tr>
      <w:tr w:rsidR="008A06D3" w:rsidRPr="0041525E" w14:paraId="6838D8D9"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0D1EE0A8"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#12</w:t>
            </w:r>
          </w:p>
        </w:tc>
        <w:tc>
          <w:tcPr>
            <w:tcW w:w="4674" w:type="dxa"/>
            <w:noWrap/>
            <w:hideMark/>
          </w:tcPr>
          <w:p w14:paraId="749D34CE"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w:t>
            </w:r>
            <w:proofErr w:type="spellStart"/>
            <w:r w:rsidRPr="0041525E">
              <w:rPr>
                <w:rFonts w:ascii="Times New Roman" w:eastAsia="等线" w:hAnsi="Times New Roman" w:cs="Times New Roman"/>
                <w:b/>
                <w:bCs/>
                <w:color w:val="000000"/>
                <w:kern w:val="0"/>
                <w:sz w:val="20"/>
                <w:szCs w:val="20"/>
                <w14:ligatures w14:val="none"/>
              </w:rPr>
              <w:t>nimesulide</w:t>
            </w:r>
            <w:proofErr w:type="spellEnd"/>
            <w:r w:rsidRPr="0041525E">
              <w:rPr>
                <w:rFonts w:ascii="Times New Roman" w:eastAsia="等线" w:hAnsi="Times New Roman" w:cs="Times New Roman"/>
                <w:b/>
                <w:bCs/>
                <w:color w:val="000000"/>
                <w:kern w:val="0"/>
                <w:sz w:val="20"/>
                <w:szCs w:val="20"/>
                <w14:ligatures w14:val="none"/>
              </w:rPr>
              <w:t>'</w:t>
            </w:r>
            <w:r w:rsidRPr="0041525E">
              <w:rPr>
                <w:rFonts w:ascii="Times New Roman" w:eastAsia="等线" w:hAnsi="Times New Roman" w:cs="Times New Roman"/>
                <w:color w:val="000000"/>
                <w:kern w:val="0"/>
                <w:sz w:val="20"/>
                <w:szCs w:val="20"/>
                <w14:ligatures w14:val="none"/>
              </w:rPr>
              <w:t>/exp OR </w:t>
            </w:r>
            <w:proofErr w:type="spellStart"/>
            <w:r w:rsidRPr="0041525E">
              <w:rPr>
                <w:rFonts w:ascii="Times New Roman" w:eastAsia="等线" w:hAnsi="Times New Roman" w:cs="Times New Roman"/>
                <w:b/>
                <w:bCs/>
                <w:color w:val="000000"/>
                <w:kern w:val="0"/>
                <w:sz w:val="20"/>
                <w:szCs w:val="20"/>
                <w14:ligatures w14:val="none"/>
              </w:rPr>
              <w:t>nimesulide</w:t>
            </w:r>
            <w:proofErr w:type="spellEnd"/>
          </w:p>
        </w:tc>
        <w:tc>
          <w:tcPr>
            <w:tcW w:w="827" w:type="dxa"/>
            <w:noWrap/>
            <w:hideMark/>
          </w:tcPr>
          <w:p w14:paraId="4DFFC517"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5702</w:t>
            </w:r>
          </w:p>
        </w:tc>
      </w:tr>
      <w:tr w:rsidR="008A06D3" w:rsidRPr="0041525E" w14:paraId="068F371F"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67E3E056"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#11</w:t>
            </w:r>
          </w:p>
        </w:tc>
        <w:tc>
          <w:tcPr>
            <w:tcW w:w="4674" w:type="dxa"/>
            <w:noWrap/>
            <w:hideMark/>
          </w:tcPr>
          <w:p w14:paraId="2C22257A"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'meloxicam'</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meloxicam</w:t>
            </w:r>
          </w:p>
        </w:tc>
        <w:tc>
          <w:tcPr>
            <w:tcW w:w="827" w:type="dxa"/>
            <w:noWrap/>
            <w:hideMark/>
          </w:tcPr>
          <w:p w14:paraId="350471D1"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14118</w:t>
            </w:r>
          </w:p>
        </w:tc>
      </w:tr>
      <w:tr w:rsidR="008A06D3" w:rsidRPr="0041525E" w14:paraId="63C600BE"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F424BB8"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#10</w:t>
            </w:r>
          </w:p>
        </w:tc>
        <w:tc>
          <w:tcPr>
            <w:tcW w:w="4674" w:type="dxa"/>
            <w:noWrap/>
            <w:hideMark/>
          </w:tcPr>
          <w:p w14:paraId="6D5FB92B"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'naproxen'</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naproxen</w:t>
            </w:r>
          </w:p>
        </w:tc>
        <w:tc>
          <w:tcPr>
            <w:tcW w:w="827" w:type="dxa"/>
            <w:noWrap/>
            <w:hideMark/>
          </w:tcPr>
          <w:p w14:paraId="0C4F92F9"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33206</w:t>
            </w:r>
          </w:p>
        </w:tc>
      </w:tr>
      <w:tr w:rsidR="008A06D3" w:rsidRPr="0041525E" w14:paraId="536CC6E0"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E177242"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#9</w:t>
            </w:r>
          </w:p>
        </w:tc>
        <w:tc>
          <w:tcPr>
            <w:tcW w:w="4674" w:type="dxa"/>
            <w:noWrap/>
            <w:hideMark/>
          </w:tcPr>
          <w:p w14:paraId="248723C5"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'flurbiprofen'</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flurbiprofen</w:t>
            </w:r>
          </w:p>
        </w:tc>
        <w:tc>
          <w:tcPr>
            <w:tcW w:w="827" w:type="dxa"/>
            <w:noWrap/>
            <w:hideMark/>
          </w:tcPr>
          <w:p w14:paraId="6F741594"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10367</w:t>
            </w:r>
          </w:p>
        </w:tc>
      </w:tr>
      <w:tr w:rsidR="008A06D3" w:rsidRPr="0041525E" w14:paraId="55E08384"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0F165FD0"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#8</w:t>
            </w:r>
          </w:p>
        </w:tc>
        <w:tc>
          <w:tcPr>
            <w:tcW w:w="4674" w:type="dxa"/>
            <w:noWrap/>
            <w:hideMark/>
          </w:tcPr>
          <w:p w14:paraId="68665945"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'aspirin'</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aspirin</w:t>
            </w:r>
          </w:p>
        </w:tc>
        <w:tc>
          <w:tcPr>
            <w:tcW w:w="827" w:type="dxa"/>
            <w:noWrap/>
            <w:hideMark/>
          </w:tcPr>
          <w:p w14:paraId="397B9A70"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290506</w:t>
            </w:r>
          </w:p>
        </w:tc>
      </w:tr>
      <w:tr w:rsidR="008A06D3" w:rsidRPr="0041525E" w14:paraId="3430E927"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21224E13"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#7</w:t>
            </w:r>
          </w:p>
        </w:tc>
        <w:tc>
          <w:tcPr>
            <w:tcW w:w="4674" w:type="dxa"/>
            <w:noWrap/>
            <w:hideMark/>
          </w:tcPr>
          <w:p w14:paraId="3C19F0B1"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'indomethacin'</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indomethacin</w:t>
            </w:r>
          </w:p>
        </w:tc>
        <w:tc>
          <w:tcPr>
            <w:tcW w:w="827" w:type="dxa"/>
            <w:noWrap/>
            <w:hideMark/>
          </w:tcPr>
          <w:p w14:paraId="4A337C35"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92623</w:t>
            </w:r>
          </w:p>
        </w:tc>
      </w:tr>
      <w:tr w:rsidR="008A06D3" w:rsidRPr="0041525E" w14:paraId="4F295138"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536D4639"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#6</w:t>
            </w:r>
          </w:p>
        </w:tc>
        <w:tc>
          <w:tcPr>
            <w:tcW w:w="4674" w:type="dxa"/>
            <w:noWrap/>
            <w:hideMark/>
          </w:tcPr>
          <w:p w14:paraId="222BD65F"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#2 AND #3</w:t>
            </w:r>
          </w:p>
        </w:tc>
        <w:tc>
          <w:tcPr>
            <w:tcW w:w="827" w:type="dxa"/>
            <w:noWrap/>
            <w:hideMark/>
          </w:tcPr>
          <w:p w14:paraId="06CBAFF0"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72</w:t>
            </w:r>
          </w:p>
        </w:tc>
      </w:tr>
      <w:tr w:rsidR="008A06D3" w:rsidRPr="0041525E" w14:paraId="15105F8A"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7F1DB2AC"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#5</w:t>
            </w:r>
          </w:p>
        </w:tc>
        <w:tc>
          <w:tcPr>
            <w:tcW w:w="4674" w:type="dxa"/>
            <w:noWrap/>
            <w:hideMark/>
          </w:tcPr>
          <w:p w14:paraId="315C6ED1"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proofErr w:type="spellStart"/>
            <w:r w:rsidRPr="0041525E">
              <w:rPr>
                <w:rFonts w:ascii="Times New Roman" w:eastAsia="等线" w:hAnsi="Times New Roman" w:cs="Times New Roman"/>
                <w:b/>
                <w:bCs/>
                <w:color w:val="000000"/>
                <w:kern w:val="0"/>
                <w:sz w:val="20"/>
                <w:szCs w:val="20"/>
                <w14:ligatures w14:val="none"/>
              </w:rPr>
              <w:t>nsaids</w:t>
            </w:r>
            <w:proofErr w:type="spellEnd"/>
          </w:p>
        </w:tc>
        <w:tc>
          <w:tcPr>
            <w:tcW w:w="827" w:type="dxa"/>
            <w:noWrap/>
            <w:hideMark/>
          </w:tcPr>
          <w:p w14:paraId="421404FE"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48263</w:t>
            </w:r>
          </w:p>
        </w:tc>
      </w:tr>
      <w:tr w:rsidR="008A06D3" w:rsidRPr="0041525E" w14:paraId="709ECB75"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02DEDC0"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lastRenderedPageBreak/>
              <w:t>#4</w:t>
            </w:r>
          </w:p>
        </w:tc>
        <w:tc>
          <w:tcPr>
            <w:tcW w:w="4674" w:type="dxa"/>
            <w:noWrap/>
            <w:hideMark/>
          </w:tcPr>
          <w:p w14:paraId="6D06B690"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'ibuprofen'</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ibuprofen</w:t>
            </w:r>
          </w:p>
        </w:tc>
        <w:tc>
          <w:tcPr>
            <w:tcW w:w="827" w:type="dxa"/>
            <w:noWrap/>
            <w:hideMark/>
          </w:tcPr>
          <w:p w14:paraId="3596AE05"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70922</w:t>
            </w:r>
          </w:p>
        </w:tc>
      </w:tr>
      <w:tr w:rsidR="008A06D3" w:rsidRPr="0041525E" w14:paraId="69E625F8"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16F038F3"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#3</w:t>
            </w:r>
          </w:p>
        </w:tc>
        <w:tc>
          <w:tcPr>
            <w:tcW w:w="4674" w:type="dxa"/>
            <w:noWrap/>
            <w:hideMark/>
          </w:tcPr>
          <w:p w14:paraId="18C5760E"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grade</w:t>
            </w:r>
            <w:r w:rsidRPr="0041525E">
              <w:rPr>
                <w:rFonts w:ascii="Times New Roman" w:eastAsia="等线" w:hAnsi="Times New Roman" w:cs="Times New Roman"/>
                <w:color w:val="000000"/>
                <w:kern w:val="0"/>
                <w:sz w:val="20"/>
                <w:szCs w:val="20"/>
                <w14:ligatures w14:val="none"/>
              </w:rPr>
              <w:t> AND </w:t>
            </w:r>
            <w:r w:rsidRPr="0041525E">
              <w:rPr>
                <w:rFonts w:ascii="Times New Roman" w:eastAsia="等线" w:hAnsi="Times New Roman" w:cs="Times New Roman"/>
                <w:b/>
                <w:bCs/>
                <w:color w:val="000000"/>
                <w:kern w:val="0"/>
                <w:sz w:val="20"/>
                <w:szCs w:val="20"/>
                <w14:ligatures w14:val="none"/>
              </w:rPr>
              <w:t>c</w:t>
            </w:r>
            <w:r w:rsidRPr="0041525E">
              <w:rPr>
                <w:rFonts w:ascii="Times New Roman" w:eastAsia="等线" w:hAnsi="Times New Roman" w:cs="Times New Roman"/>
                <w:color w:val="000000"/>
                <w:kern w:val="0"/>
                <w:sz w:val="20"/>
                <w:szCs w:val="20"/>
                <w14:ligatures w14:val="none"/>
              </w:rPr>
              <w:t> AND </w:t>
            </w:r>
            <w:r w:rsidRPr="0041525E">
              <w:rPr>
                <w:rFonts w:ascii="Times New Roman" w:eastAsia="等线" w:hAnsi="Times New Roman" w:cs="Times New Roman"/>
                <w:b/>
                <w:bCs/>
                <w:color w:val="000000"/>
                <w:kern w:val="0"/>
                <w:sz w:val="20"/>
                <w:szCs w:val="20"/>
                <w14:ligatures w14:val="none"/>
              </w:rPr>
              <w:t>periodontitis</w:t>
            </w:r>
          </w:p>
        </w:tc>
        <w:tc>
          <w:tcPr>
            <w:tcW w:w="827" w:type="dxa"/>
            <w:noWrap/>
            <w:hideMark/>
          </w:tcPr>
          <w:p w14:paraId="6A4EBE44"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796</w:t>
            </w:r>
          </w:p>
        </w:tc>
      </w:tr>
      <w:tr w:rsidR="008A06D3" w:rsidRPr="0041525E" w14:paraId="6C6058B5" w14:textId="77777777" w:rsidTr="00757139">
        <w:trPr>
          <w:trHeight w:val="567"/>
        </w:trPr>
        <w:tc>
          <w:tcPr>
            <w:cnfStyle w:val="001000000000" w:firstRow="0" w:lastRow="0" w:firstColumn="1" w:lastColumn="0" w:oddVBand="0" w:evenVBand="0" w:oddHBand="0" w:evenHBand="0" w:firstRowFirstColumn="0" w:firstRowLastColumn="0" w:lastRowFirstColumn="0" w:lastRowLastColumn="0"/>
            <w:tcW w:w="2551" w:type="dxa"/>
            <w:noWrap/>
            <w:hideMark/>
          </w:tcPr>
          <w:p w14:paraId="3D4B912E" w14:textId="77777777" w:rsidR="008A06D3" w:rsidRPr="0041525E" w:rsidRDefault="008A06D3" w:rsidP="00757139">
            <w:pPr>
              <w:widowControl/>
              <w:jc w:val="right"/>
              <w:rPr>
                <w:rFonts w:ascii="Times New Roman" w:eastAsia="等线" w:hAnsi="Times New Roman" w:cs="Times New Roman"/>
                <w:b w:val="0"/>
                <w:bCs w:val="0"/>
                <w:color w:val="055098"/>
                <w:kern w:val="0"/>
                <w:sz w:val="20"/>
                <w:szCs w:val="20"/>
                <w14:ligatures w14:val="none"/>
              </w:rPr>
            </w:pPr>
            <w:r w:rsidRPr="0041525E">
              <w:rPr>
                <w:rFonts w:ascii="Times New Roman" w:eastAsia="等线" w:hAnsi="Times New Roman" w:cs="Times New Roman"/>
                <w:color w:val="055098"/>
                <w:kern w:val="0"/>
                <w:sz w:val="20"/>
                <w:szCs w:val="20"/>
                <w14:ligatures w14:val="none"/>
              </w:rPr>
              <w:t>#2</w:t>
            </w:r>
          </w:p>
        </w:tc>
        <w:tc>
          <w:tcPr>
            <w:tcW w:w="4674" w:type="dxa"/>
            <w:noWrap/>
            <w:hideMark/>
          </w:tcPr>
          <w:p w14:paraId="170D75BE" w14:textId="77777777" w:rsidR="008A06D3" w:rsidRPr="0041525E"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000000"/>
                <w:kern w:val="0"/>
                <w:sz w:val="20"/>
                <w:szCs w:val="20"/>
                <w14:ligatures w14:val="none"/>
              </w:rPr>
            </w:pPr>
            <w:r w:rsidRPr="0041525E">
              <w:rPr>
                <w:rFonts w:ascii="Times New Roman" w:eastAsia="等线" w:hAnsi="Times New Roman" w:cs="Times New Roman"/>
                <w:b/>
                <w:bCs/>
                <w:color w:val="000000"/>
                <w:kern w:val="0"/>
                <w:sz w:val="20"/>
                <w:szCs w:val="20"/>
                <w14:ligatures w14:val="none"/>
              </w:rPr>
              <w:t>aggressive periodontitis'</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'aggressive periodontitis'</w:t>
            </w:r>
            <w:r w:rsidRPr="0041525E">
              <w:rPr>
                <w:rFonts w:ascii="Times New Roman" w:eastAsia="等线" w:hAnsi="Times New Roman" w:cs="Times New Roman"/>
                <w:color w:val="000000"/>
                <w:kern w:val="0"/>
                <w:sz w:val="20"/>
                <w:szCs w:val="20"/>
                <w14:ligatures w14:val="none"/>
              </w:rPr>
              <w:t> OR (</w:t>
            </w:r>
            <w:r w:rsidRPr="0041525E">
              <w:rPr>
                <w:rFonts w:ascii="Times New Roman" w:eastAsia="等线" w:hAnsi="Times New Roman" w:cs="Times New Roman"/>
                <w:b/>
                <w:bCs/>
                <w:color w:val="000000"/>
                <w:kern w:val="0"/>
                <w:sz w:val="20"/>
                <w:szCs w:val="20"/>
                <w14:ligatures w14:val="none"/>
              </w:rPr>
              <w:t>aggressive</w:t>
            </w:r>
            <w:r w:rsidRPr="0041525E">
              <w:rPr>
                <w:rFonts w:ascii="Times New Roman" w:eastAsia="等线" w:hAnsi="Times New Roman" w:cs="Times New Roman"/>
                <w:color w:val="000000"/>
                <w:kern w:val="0"/>
                <w:sz w:val="20"/>
                <w:szCs w:val="20"/>
                <w14:ligatures w14:val="none"/>
              </w:rPr>
              <w:t> AND (</w:t>
            </w:r>
            <w:r w:rsidRPr="0041525E">
              <w:rPr>
                <w:rFonts w:ascii="Times New Roman" w:eastAsia="等线" w:hAnsi="Times New Roman" w:cs="Times New Roman"/>
                <w:b/>
                <w:bCs/>
                <w:color w:val="000000"/>
                <w:kern w:val="0"/>
                <w:sz w:val="20"/>
                <w:szCs w:val="20"/>
                <w14:ligatures w14:val="none"/>
              </w:rPr>
              <w:t>'periodontitis'</w:t>
            </w:r>
            <w:r w:rsidRPr="0041525E">
              <w:rPr>
                <w:rFonts w:ascii="Times New Roman" w:eastAsia="等线" w:hAnsi="Times New Roman" w:cs="Times New Roman"/>
                <w:color w:val="000000"/>
                <w:kern w:val="0"/>
                <w:sz w:val="20"/>
                <w:szCs w:val="20"/>
                <w14:ligatures w14:val="none"/>
              </w:rPr>
              <w:t>/exp OR </w:t>
            </w:r>
            <w:r w:rsidRPr="0041525E">
              <w:rPr>
                <w:rFonts w:ascii="Times New Roman" w:eastAsia="等线" w:hAnsi="Times New Roman" w:cs="Times New Roman"/>
                <w:b/>
                <w:bCs/>
                <w:color w:val="000000"/>
                <w:kern w:val="0"/>
                <w:sz w:val="20"/>
                <w:szCs w:val="20"/>
                <w14:ligatures w14:val="none"/>
              </w:rPr>
              <w:t>periodontitis</w:t>
            </w:r>
            <w:r w:rsidRPr="0041525E">
              <w:rPr>
                <w:rFonts w:ascii="Times New Roman" w:eastAsia="等线" w:hAnsi="Times New Roman" w:cs="Times New Roman"/>
                <w:color w:val="000000"/>
                <w:kern w:val="0"/>
                <w:sz w:val="20"/>
                <w:szCs w:val="20"/>
                <w14:ligatures w14:val="none"/>
              </w:rPr>
              <w:t>))</w:t>
            </w:r>
          </w:p>
        </w:tc>
        <w:tc>
          <w:tcPr>
            <w:tcW w:w="827" w:type="dxa"/>
            <w:noWrap/>
            <w:hideMark/>
          </w:tcPr>
          <w:p w14:paraId="7A6AC04E" w14:textId="77777777" w:rsidR="008A06D3" w:rsidRPr="0041525E"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41525E">
              <w:rPr>
                <w:rFonts w:ascii="Times New Roman" w:eastAsia="等线" w:hAnsi="Times New Roman" w:cs="Times New Roman"/>
                <w:color w:val="000000"/>
                <w:kern w:val="0"/>
                <w:sz w:val="20"/>
                <w:szCs w:val="20"/>
                <w14:ligatures w14:val="none"/>
              </w:rPr>
              <w:t>2703</w:t>
            </w:r>
          </w:p>
        </w:tc>
      </w:tr>
    </w:tbl>
    <w:p w14:paraId="4B2C3B96" w14:textId="77777777" w:rsidR="008A06D3" w:rsidRDefault="008A06D3" w:rsidP="008A06D3">
      <w:pPr>
        <w:rPr>
          <w:rFonts w:ascii="Times New Roman" w:hAnsi="Times New Roman" w:cs="Times New Roman"/>
          <w:b/>
          <w:bCs/>
          <w:sz w:val="24"/>
        </w:rPr>
      </w:pPr>
    </w:p>
    <w:p w14:paraId="17514DD5" w14:textId="77777777" w:rsidR="002D01F6" w:rsidRDefault="002D01F6" w:rsidP="008A06D3">
      <w:pPr>
        <w:rPr>
          <w:rFonts w:ascii="Times New Roman" w:hAnsi="Times New Roman" w:cs="Times New Roman"/>
          <w:b/>
          <w:bCs/>
          <w:sz w:val="24"/>
        </w:rPr>
      </w:pPr>
    </w:p>
    <w:p w14:paraId="60AB080F" w14:textId="77777777" w:rsidR="002D01F6" w:rsidRDefault="002D01F6" w:rsidP="008A06D3">
      <w:pPr>
        <w:rPr>
          <w:rFonts w:ascii="Times New Roman" w:hAnsi="Times New Roman" w:cs="Times New Roman"/>
          <w:b/>
          <w:bCs/>
          <w:sz w:val="24"/>
        </w:rPr>
      </w:pPr>
    </w:p>
    <w:p w14:paraId="515B7B77" w14:textId="77777777" w:rsidR="002D01F6" w:rsidRDefault="002D01F6" w:rsidP="008A06D3">
      <w:pPr>
        <w:rPr>
          <w:rFonts w:ascii="Times New Roman" w:hAnsi="Times New Roman" w:cs="Times New Roman"/>
          <w:b/>
          <w:bCs/>
          <w:sz w:val="24"/>
        </w:rPr>
      </w:pPr>
    </w:p>
    <w:p w14:paraId="365281DD" w14:textId="77777777" w:rsidR="002D01F6" w:rsidRDefault="002D01F6" w:rsidP="008A06D3">
      <w:pPr>
        <w:rPr>
          <w:rFonts w:ascii="Times New Roman" w:hAnsi="Times New Roman" w:cs="Times New Roman"/>
          <w:b/>
          <w:bCs/>
          <w:sz w:val="24"/>
        </w:rPr>
      </w:pPr>
    </w:p>
    <w:p w14:paraId="1990E138" w14:textId="77777777" w:rsidR="002D01F6" w:rsidRDefault="002D01F6" w:rsidP="008A06D3">
      <w:pPr>
        <w:rPr>
          <w:rFonts w:ascii="Times New Roman" w:hAnsi="Times New Roman" w:cs="Times New Roman"/>
          <w:b/>
          <w:bCs/>
          <w:sz w:val="24"/>
        </w:rPr>
      </w:pPr>
    </w:p>
    <w:p w14:paraId="7B11CE7A" w14:textId="77777777" w:rsidR="002D01F6" w:rsidRDefault="002D01F6" w:rsidP="008A06D3">
      <w:pPr>
        <w:rPr>
          <w:rFonts w:ascii="Times New Roman" w:hAnsi="Times New Roman" w:cs="Times New Roman"/>
          <w:b/>
          <w:bCs/>
          <w:sz w:val="24"/>
        </w:rPr>
      </w:pPr>
    </w:p>
    <w:p w14:paraId="0EE632F8" w14:textId="77777777" w:rsidR="002D01F6" w:rsidRDefault="002D01F6" w:rsidP="008A06D3">
      <w:pPr>
        <w:rPr>
          <w:rFonts w:ascii="Times New Roman" w:hAnsi="Times New Roman" w:cs="Times New Roman"/>
          <w:b/>
          <w:bCs/>
          <w:sz w:val="24"/>
        </w:rPr>
      </w:pPr>
    </w:p>
    <w:p w14:paraId="57C3718E" w14:textId="77777777" w:rsidR="002D01F6" w:rsidRDefault="002D01F6" w:rsidP="008A06D3">
      <w:pPr>
        <w:rPr>
          <w:rFonts w:ascii="Times New Roman" w:hAnsi="Times New Roman" w:cs="Times New Roman"/>
          <w:b/>
          <w:bCs/>
          <w:sz w:val="24"/>
        </w:rPr>
      </w:pPr>
    </w:p>
    <w:p w14:paraId="08A8E484" w14:textId="77777777" w:rsidR="002D01F6" w:rsidRDefault="002D01F6" w:rsidP="008A06D3">
      <w:pPr>
        <w:rPr>
          <w:rFonts w:ascii="Times New Roman" w:hAnsi="Times New Roman" w:cs="Times New Roman"/>
          <w:b/>
          <w:bCs/>
          <w:sz w:val="24"/>
        </w:rPr>
      </w:pPr>
    </w:p>
    <w:p w14:paraId="6126801D" w14:textId="77777777" w:rsidR="002D01F6" w:rsidRDefault="002D01F6" w:rsidP="008A06D3">
      <w:pPr>
        <w:rPr>
          <w:rFonts w:ascii="Times New Roman" w:hAnsi="Times New Roman" w:cs="Times New Roman"/>
          <w:b/>
          <w:bCs/>
          <w:sz w:val="24"/>
        </w:rPr>
      </w:pPr>
    </w:p>
    <w:p w14:paraId="34B6F990" w14:textId="77777777" w:rsidR="002D01F6" w:rsidRDefault="002D01F6" w:rsidP="008A06D3">
      <w:pPr>
        <w:rPr>
          <w:rFonts w:ascii="Times New Roman" w:hAnsi="Times New Roman" w:cs="Times New Roman"/>
          <w:b/>
          <w:bCs/>
          <w:sz w:val="24"/>
        </w:rPr>
      </w:pPr>
    </w:p>
    <w:p w14:paraId="4F2E5177" w14:textId="77777777" w:rsidR="002D01F6" w:rsidRDefault="002D01F6" w:rsidP="008A06D3">
      <w:pPr>
        <w:rPr>
          <w:rFonts w:ascii="Times New Roman" w:hAnsi="Times New Roman" w:cs="Times New Roman"/>
          <w:b/>
          <w:bCs/>
          <w:sz w:val="24"/>
        </w:rPr>
      </w:pPr>
    </w:p>
    <w:p w14:paraId="09F1A6EE" w14:textId="77777777" w:rsidR="005064B4" w:rsidRDefault="005064B4" w:rsidP="008A06D3">
      <w:pPr>
        <w:rPr>
          <w:rFonts w:ascii="Times New Roman" w:hAnsi="Times New Roman" w:cs="Times New Roman"/>
          <w:b/>
          <w:bCs/>
          <w:sz w:val="24"/>
        </w:rPr>
      </w:pPr>
    </w:p>
    <w:p w14:paraId="38E592DA" w14:textId="77777777" w:rsidR="005064B4" w:rsidRDefault="005064B4" w:rsidP="008A06D3">
      <w:pPr>
        <w:rPr>
          <w:rFonts w:ascii="Times New Roman" w:hAnsi="Times New Roman" w:cs="Times New Roman"/>
          <w:b/>
          <w:bCs/>
          <w:sz w:val="24"/>
        </w:rPr>
      </w:pPr>
    </w:p>
    <w:p w14:paraId="540E760D" w14:textId="77777777" w:rsidR="005064B4" w:rsidRDefault="005064B4" w:rsidP="008A06D3">
      <w:pPr>
        <w:rPr>
          <w:rFonts w:ascii="Times New Roman" w:hAnsi="Times New Roman" w:cs="Times New Roman"/>
          <w:b/>
          <w:bCs/>
          <w:sz w:val="24"/>
        </w:rPr>
      </w:pPr>
    </w:p>
    <w:p w14:paraId="5AC42B25" w14:textId="77777777" w:rsidR="005064B4" w:rsidRDefault="005064B4" w:rsidP="008A06D3">
      <w:pPr>
        <w:rPr>
          <w:rFonts w:ascii="Times New Roman" w:hAnsi="Times New Roman" w:cs="Times New Roman"/>
          <w:b/>
          <w:bCs/>
          <w:sz w:val="24"/>
        </w:rPr>
      </w:pPr>
    </w:p>
    <w:p w14:paraId="58B9EDA1" w14:textId="77777777" w:rsidR="005064B4" w:rsidRDefault="005064B4" w:rsidP="008A06D3">
      <w:pPr>
        <w:rPr>
          <w:rFonts w:ascii="Times New Roman" w:hAnsi="Times New Roman" w:cs="Times New Roman"/>
          <w:b/>
          <w:bCs/>
          <w:sz w:val="24"/>
        </w:rPr>
      </w:pPr>
    </w:p>
    <w:p w14:paraId="3686E474" w14:textId="77777777" w:rsidR="005064B4" w:rsidRDefault="005064B4" w:rsidP="008A06D3">
      <w:pPr>
        <w:rPr>
          <w:rFonts w:ascii="Times New Roman" w:hAnsi="Times New Roman" w:cs="Times New Roman"/>
          <w:b/>
          <w:bCs/>
          <w:sz w:val="24"/>
        </w:rPr>
      </w:pPr>
    </w:p>
    <w:p w14:paraId="749A1CF0" w14:textId="77777777" w:rsidR="005064B4" w:rsidRDefault="005064B4" w:rsidP="008A06D3">
      <w:pPr>
        <w:rPr>
          <w:rFonts w:ascii="Times New Roman" w:hAnsi="Times New Roman" w:cs="Times New Roman"/>
          <w:b/>
          <w:bCs/>
          <w:sz w:val="24"/>
        </w:rPr>
      </w:pPr>
    </w:p>
    <w:p w14:paraId="71392F81" w14:textId="77777777" w:rsidR="005064B4" w:rsidRDefault="005064B4" w:rsidP="008A06D3">
      <w:pPr>
        <w:rPr>
          <w:rFonts w:ascii="Times New Roman" w:hAnsi="Times New Roman" w:cs="Times New Roman"/>
          <w:b/>
          <w:bCs/>
          <w:sz w:val="24"/>
        </w:rPr>
        <w:sectPr w:rsidR="005064B4" w:rsidSect="005064B4">
          <w:pgSz w:w="11906" w:h="16838"/>
          <w:pgMar w:top="1440" w:right="1800" w:bottom="1440" w:left="1800" w:header="851" w:footer="992" w:gutter="0"/>
          <w:cols w:space="425"/>
          <w:docGrid w:type="lines" w:linePitch="312"/>
        </w:sectPr>
      </w:pPr>
    </w:p>
    <w:p w14:paraId="77B18B48" w14:textId="77777777" w:rsidR="005064B4" w:rsidRDefault="005064B4" w:rsidP="008A06D3">
      <w:pPr>
        <w:rPr>
          <w:rFonts w:ascii="Times New Roman" w:hAnsi="Times New Roman" w:cs="Times New Roman"/>
          <w:b/>
          <w:bCs/>
          <w:sz w:val="24"/>
        </w:rPr>
      </w:pPr>
    </w:p>
    <w:tbl>
      <w:tblPr>
        <w:tblStyle w:val="11"/>
        <w:tblW w:w="11340" w:type="dxa"/>
        <w:tblLook w:val="04A0" w:firstRow="1" w:lastRow="0" w:firstColumn="1" w:lastColumn="0" w:noHBand="0" w:noVBand="1"/>
      </w:tblPr>
      <w:tblGrid>
        <w:gridCol w:w="2268"/>
        <w:gridCol w:w="2268"/>
        <w:gridCol w:w="2268"/>
        <w:gridCol w:w="2268"/>
        <w:gridCol w:w="2268"/>
      </w:tblGrid>
      <w:tr w:rsidR="008A06D3" w:rsidRPr="00650FC0" w14:paraId="5FD9A8E3" w14:textId="77777777" w:rsidTr="00757139">
        <w:trPr>
          <w:cnfStyle w:val="100000000000" w:firstRow="1" w:lastRow="0" w:firstColumn="0" w:lastColumn="0" w:oddVBand="0" w:evenVBand="0" w:oddHBand="0"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2438849" w14:textId="77777777" w:rsidR="008A06D3" w:rsidRPr="007E5C25" w:rsidRDefault="008A06D3" w:rsidP="00757139">
            <w:pPr>
              <w:widowControl/>
              <w:rPr>
                <w:rFonts w:ascii="Times New Roman" w:eastAsia="等线" w:hAnsi="Times New Roman" w:cs="Times New Roman"/>
                <w:color w:val="000000"/>
                <w:kern w:val="0"/>
                <w:sz w:val="24"/>
                <w14:ligatures w14:val="none"/>
              </w:rPr>
            </w:pPr>
            <w:r w:rsidRPr="007E5C25">
              <w:rPr>
                <w:rFonts w:ascii="Times New Roman" w:eastAsia="等线" w:hAnsi="Times New Roman" w:cs="Times New Roman"/>
                <w:color w:val="000000"/>
                <w:kern w:val="0"/>
                <w:sz w:val="24"/>
                <w:highlight w:val="yellow"/>
                <w14:ligatures w14:val="none"/>
              </w:rPr>
              <w:t>PubMed</w:t>
            </w:r>
          </w:p>
        </w:tc>
        <w:tc>
          <w:tcPr>
            <w:tcW w:w="2268" w:type="dxa"/>
            <w:noWrap/>
            <w:hideMark/>
          </w:tcPr>
          <w:p w14:paraId="03D03609" w14:textId="77777777" w:rsidR="008A06D3" w:rsidRPr="00650FC0"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p>
        </w:tc>
        <w:tc>
          <w:tcPr>
            <w:tcW w:w="2268" w:type="dxa"/>
            <w:noWrap/>
            <w:hideMark/>
          </w:tcPr>
          <w:p w14:paraId="65B59EC1" w14:textId="77777777" w:rsidR="008A06D3" w:rsidRPr="00650FC0"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2268" w:type="dxa"/>
            <w:noWrap/>
            <w:hideMark/>
          </w:tcPr>
          <w:p w14:paraId="039847C1" w14:textId="77777777" w:rsidR="008A06D3" w:rsidRPr="00650FC0"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2268" w:type="dxa"/>
            <w:noWrap/>
            <w:hideMark/>
          </w:tcPr>
          <w:p w14:paraId="04057156" w14:textId="77777777" w:rsidR="008A06D3" w:rsidRPr="00650FC0" w:rsidRDefault="008A06D3" w:rsidP="00757139">
            <w:pPr>
              <w:widowControl/>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r w:rsidR="008A06D3" w:rsidRPr="00650FC0" w14:paraId="38494FDF"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3C30F298" w14:textId="77777777" w:rsidR="008A06D3" w:rsidRPr="00650FC0" w:rsidRDefault="008A06D3" w:rsidP="00757139">
            <w:pPr>
              <w:widowControl/>
              <w:jc w:val="center"/>
              <w:rPr>
                <w:rFonts w:ascii="Times New Roman" w:eastAsia="等线" w:hAnsi="Times New Roman" w:cs="Times New Roman"/>
                <w:b w:val="0"/>
                <w:bCs w:val="0"/>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w:t>
            </w:r>
          </w:p>
        </w:tc>
        <w:tc>
          <w:tcPr>
            <w:tcW w:w="2268" w:type="dxa"/>
            <w:hideMark/>
          </w:tcPr>
          <w:p w14:paraId="3CD77ACD"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212121"/>
                <w:kern w:val="0"/>
                <w:sz w:val="20"/>
                <w:szCs w:val="20"/>
                <w14:ligatures w14:val="none"/>
              </w:rPr>
            </w:pPr>
            <w:r w:rsidRPr="00650FC0">
              <w:rPr>
                <w:rFonts w:ascii="Times New Roman" w:eastAsia="等线" w:hAnsi="Times New Roman" w:cs="Times New Roman"/>
                <w:b/>
                <w:bCs/>
                <w:color w:val="212121"/>
                <w:kern w:val="0"/>
                <w:sz w:val="20"/>
                <w:szCs w:val="20"/>
                <w14:ligatures w14:val="none"/>
              </w:rPr>
              <w:t>Actions</w:t>
            </w:r>
          </w:p>
        </w:tc>
        <w:tc>
          <w:tcPr>
            <w:tcW w:w="2268" w:type="dxa"/>
            <w:hideMark/>
          </w:tcPr>
          <w:p w14:paraId="318ECC3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212121"/>
                <w:kern w:val="0"/>
                <w:sz w:val="20"/>
                <w:szCs w:val="20"/>
                <w14:ligatures w14:val="none"/>
              </w:rPr>
            </w:pPr>
            <w:r w:rsidRPr="00650FC0">
              <w:rPr>
                <w:rFonts w:ascii="Times New Roman" w:eastAsia="等线" w:hAnsi="Times New Roman" w:cs="Times New Roman"/>
                <w:b/>
                <w:bCs/>
                <w:color w:val="212121"/>
                <w:kern w:val="0"/>
                <w:sz w:val="20"/>
                <w:szCs w:val="20"/>
                <w14:ligatures w14:val="none"/>
              </w:rPr>
              <w:t>Details</w:t>
            </w:r>
          </w:p>
        </w:tc>
        <w:tc>
          <w:tcPr>
            <w:tcW w:w="2268" w:type="dxa"/>
            <w:hideMark/>
          </w:tcPr>
          <w:p w14:paraId="4E3C0C60"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212121"/>
                <w:kern w:val="0"/>
                <w:sz w:val="20"/>
                <w:szCs w:val="20"/>
                <w14:ligatures w14:val="none"/>
              </w:rPr>
            </w:pPr>
            <w:r w:rsidRPr="00650FC0">
              <w:rPr>
                <w:rFonts w:ascii="Times New Roman" w:eastAsia="等线" w:hAnsi="Times New Roman" w:cs="Times New Roman"/>
                <w:b/>
                <w:bCs/>
                <w:color w:val="212121"/>
                <w:kern w:val="0"/>
                <w:sz w:val="20"/>
                <w:szCs w:val="20"/>
                <w14:ligatures w14:val="none"/>
              </w:rPr>
              <w:t>Query</w:t>
            </w:r>
          </w:p>
        </w:tc>
        <w:tc>
          <w:tcPr>
            <w:tcW w:w="2268" w:type="dxa"/>
            <w:hideMark/>
          </w:tcPr>
          <w:p w14:paraId="70B3AEE4"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212121"/>
                <w:kern w:val="0"/>
                <w:sz w:val="20"/>
                <w:szCs w:val="20"/>
                <w14:ligatures w14:val="none"/>
              </w:rPr>
            </w:pPr>
            <w:r w:rsidRPr="00650FC0">
              <w:rPr>
                <w:rFonts w:ascii="Times New Roman" w:eastAsia="等线" w:hAnsi="Times New Roman" w:cs="Times New Roman"/>
                <w:b/>
                <w:bCs/>
                <w:color w:val="212121"/>
                <w:kern w:val="0"/>
                <w:sz w:val="20"/>
                <w:szCs w:val="20"/>
                <w14:ligatures w14:val="none"/>
              </w:rPr>
              <w:t>Results</w:t>
            </w:r>
          </w:p>
        </w:tc>
      </w:tr>
      <w:tr w:rsidR="008A06D3" w:rsidRPr="00650FC0" w14:paraId="10D144E1"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6F89FF57"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#31</w:t>
            </w:r>
          </w:p>
        </w:tc>
        <w:tc>
          <w:tcPr>
            <w:tcW w:w="2268" w:type="dxa"/>
            <w:hideMark/>
          </w:tcPr>
          <w:p w14:paraId="1C15AAF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64B7642"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180476E1"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(ibuprofen) AND ((((((chronic periodontitis) OR (Grade C periodontal disease)) OR (grade ii periodontal disease)) OR (rapidly progressing periodontal disease)) OR (aggressive periodontitis)) OR (periodontitis))</w:t>
            </w:r>
          </w:p>
        </w:tc>
        <w:tc>
          <w:tcPr>
            <w:tcW w:w="2268" w:type="dxa"/>
            <w:noWrap/>
            <w:hideMark/>
          </w:tcPr>
          <w:p w14:paraId="7E51525A"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143</w:t>
            </w:r>
          </w:p>
        </w:tc>
      </w:tr>
      <w:tr w:rsidR="008A06D3" w:rsidRPr="00650FC0" w14:paraId="7C2B9088"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74C1AB8"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#30</w:t>
            </w:r>
          </w:p>
        </w:tc>
        <w:tc>
          <w:tcPr>
            <w:tcW w:w="2268" w:type="dxa"/>
            <w:hideMark/>
          </w:tcPr>
          <w:p w14:paraId="4DA9DA69"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82CD89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B7F0382"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 xml:space="preserve">((((((chronic periodontitis) OR (Grade C periodontal disease)) OR (grade ii periodontal disease)) OR (rapidly progressing periodontal </w:t>
            </w:r>
            <w:r w:rsidRPr="00650FC0">
              <w:rPr>
                <w:rFonts w:ascii="Times New Roman" w:eastAsia="等线" w:hAnsi="Times New Roman" w:cs="Times New Roman"/>
                <w:b/>
                <w:bCs/>
                <w:color w:val="212121"/>
                <w:kern w:val="0"/>
                <w:sz w:val="20"/>
                <w:szCs w:val="20"/>
                <w14:ligatures w14:val="none"/>
              </w:rPr>
              <w:lastRenderedPageBreak/>
              <w:t>disease)) OR (aggressive periodontitis)) OR (periodontitis)) AND (indomethacin)</w:t>
            </w:r>
          </w:p>
        </w:tc>
        <w:tc>
          <w:tcPr>
            <w:tcW w:w="2268" w:type="dxa"/>
            <w:noWrap/>
            <w:hideMark/>
          </w:tcPr>
          <w:p w14:paraId="12B67177"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lastRenderedPageBreak/>
              <w:t>217</w:t>
            </w:r>
          </w:p>
        </w:tc>
      </w:tr>
      <w:tr w:rsidR="008A06D3" w:rsidRPr="00650FC0" w14:paraId="12C9C3A3"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2E54BB5A"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#29</w:t>
            </w:r>
          </w:p>
        </w:tc>
        <w:tc>
          <w:tcPr>
            <w:tcW w:w="2268" w:type="dxa"/>
            <w:hideMark/>
          </w:tcPr>
          <w:p w14:paraId="03A42E9C"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C9CD204"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731B7E6"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((((((chronic periodontitis) OR (Grade C periodontal disease)) OR (grade ii periodontal disease)) OR (rapidly progressing periodontal disease)) OR (aggressive periodontitis)) OR (periodontitis)) AND (aspirin)</w:t>
            </w:r>
          </w:p>
        </w:tc>
        <w:tc>
          <w:tcPr>
            <w:tcW w:w="2268" w:type="dxa"/>
            <w:noWrap/>
            <w:hideMark/>
          </w:tcPr>
          <w:p w14:paraId="0968C13C"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158</w:t>
            </w:r>
          </w:p>
        </w:tc>
      </w:tr>
      <w:tr w:rsidR="008A06D3" w:rsidRPr="00650FC0" w14:paraId="25FC7727"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6162F777"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#28</w:t>
            </w:r>
          </w:p>
        </w:tc>
        <w:tc>
          <w:tcPr>
            <w:tcW w:w="2268" w:type="dxa"/>
            <w:hideMark/>
          </w:tcPr>
          <w:p w14:paraId="2CBC735D"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4A2762C"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79C6972"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 xml:space="preserve">(flurbiprofen) AND ((((((chronic periodontitis) OR (Grade C periodontal disease)) OR (grade ii periodontal disease)) OR (rapidly progressing periodontal disease)) OR </w:t>
            </w:r>
            <w:r w:rsidRPr="00650FC0">
              <w:rPr>
                <w:rFonts w:ascii="Times New Roman" w:eastAsia="等线" w:hAnsi="Times New Roman" w:cs="Times New Roman"/>
                <w:b/>
                <w:bCs/>
                <w:color w:val="212121"/>
                <w:kern w:val="0"/>
                <w:sz w:val="20"/>
                <w:szCs w:val="20"/>
                <w14:ligatures w14:val="none"/>
              </w:rPr>
              <w:lastRenderedPageBreak/>
              <w:t>(aggressive periodontitis)) OR (periodontitis))</w:t>
            </w:r>
          </w:p>
        </w:tc>
        <w:tc>
          <w:tcPr>
            <w:tcW w:w="2268" w:type="dxa"/>
            <w:noWrap/>
            <w:hideMark/>
          </w:tcPr>
          <w:p w14:paraId="46863718"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lastRenderedPageBreak/>
              <w:t>72</w:t>
            </w:r>
          </w:p>
        </w:tc>
      </w:tr>
      <w:tr w:rsidR="008A06D3" w:rsidRPr="00650FC0" w14:paraId="642BDEDA"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6173C811"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#27</w:t>
            </w:r>
          </w:p>
        </w:tc>
        <w:tc>
          <w:tcPr>
            <w:tcW w:w="2268" w:type="dxa"/>
            <w:hideMark/>
          </w:tcPr>
          <w:p w14:paraId="31CF1728"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0B83158"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549F8AC"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(naproxen) AND ((((((chronic periodontitis) OR (Grade C periodontal disease)) OR (grade ii periodontal disease)) OR (rapidly progressing periodontal disease)) OR (aggressive periodontitis)) OR (periodontitis))</w:t>
            </w:r>
          </w:p>
        </w:tc>
        <w:tc>
          <w:tcPr>
            <w:tcW w:w="2268" w:type="dxa"/>
            <w:noWrap/>
            <w:hideMark/>
          </w:tcPr>
          <w:p w14:paraId="61D5DA7D"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29</w:t>
            </w:r>
          </w:p>
        </w:tc>
      </w:tr>
      <w:tr w:rsidR="008A06D3" w:rsidRPr="00650FC0" w14:paraId="3B36EA95"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02112B30"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#26</w:t>
            </w:r>
          </w:p>
        </w:tc>
        <w:tc>
          <w:tcPr>
            <w:tcW w:w="2268" w:type="dxa"/>
            <w:hideMark/>
          </w:tcPr>
          <w:p w14:paraId="67B289A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758CFB9"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525D22F"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 xml:space="preserve">((((((chronic periodontitis) OR (Grade C periodontal disease)) OR (grade ii periodontal disease)) OR (rapidly progressing periodontal disease)) OR (aggressive periodontitis)) OR </w:t>
            </w:r>
            <w:r w:rsidRPr="00650FC0">
              <w:rPr>
                <w:rFonts w:ascii="Times New Roman" w:eastAsia="等线" w:hAnsi="Times New Roman" w:cs="Times New Roman"/>
                <w:b/>
                <w:bCs/>
                <w:color w:val="212121"/>
                <w:kern w:val="0"/>
                <w:sz w:val="20"/>
                <w:szCs w:val="20"/>
                <w14:ligatures w14:val="none"/>
              </w:rPr>
              <w:lastRenderedPageBreak/>
              <w:t>(periodontitis)) AND (meloxicam)</w:t>
            </w:r>
          </w:p>
        </w:tc>
        <w:tc>
          <w:tcPr>
            <w:tcW w:w="2268" w:type="dxa"/>
            <w:noWrap/>
            <w:hideMark/>
          </w:tcPr>
          <w:p w14:paraId="06FD3716"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lastRenderedPageBreak/>
              <w:t>27</w:t>
            </w:r>
          </w:p>
        </w:tc>
      </w:tr>
      <w:tr w:rsidR="008A06D3" w:rsidRPr="00650FC0" w14:paraId="72DBDD37"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4D23AAF"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#25</w:t>
            </w:r>
          </w:p>
        </w:tc>
        <w:tc>
          <w:tcPr>
            <w:tcW w:w="2268" w:type="dxa"/>
            <w:hideMark/>
          </w:tcPr>
          <w:p w14:paraId="50221C45"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7A374F5"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4CAB870"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((((((chronic periodontitis) OR (Grade C periodontal disease)) OR (grade ii periodontal disease)) OR (rapidly progressing periodontal disease)) OR (aggressive periodontitis)) OR (periodontitis)) AND (</w:t>
            </w:r>
            <w:proofErr w:type="spellStart"/>
            <w:r w:rsidRPr="00650FC0">
              <w:rPr>
                <w:rFonts w:ascii="Times New Roman" w:eastAsia="等线" w:hAnsi="Times New Roman" w:cs="Times New Roman"/>
                <w:b/>
                <w:bCs/>
                <w:color w:val="212121"/>
                <w:kern w:val="0"/>
                <w:sz w:val="20"/>
                <w:szCs w:val="20"/>
                <w14:ligatures w14:val="none"/>
              </w:rPr>
              <w:t>nimesulide</w:t>
            </w:r>
            <w:proofErr w:type="spellEnd"/>
            <w:r w:rsidRPr="00650FC0">
              <w:rPr>
                <w:rFonts w:ascii="Times New Roman" w:eastAsia="等线" w:hAnsi="Times New Roman" w:cs="Times New Roman"/>
                <w:b/>
                <w:bCs/>
                <w:color w:val="212121"/>
                <w:kern w:val="0"/>
                <w:sz w:val="20"/>
                <w:szCs w:val="20"/>
                <w14:ligatures w14:val="none"/>
              </w:rPr>
              <w:t>)</w:t>
            </w:r>
          </w:p>
        </w:tc>
        <w:tc>
          <w:tcPr>
            <w:tcW w:w="2268" w:type="dxa"/>
            <w:noWrap/>
            <w:hideMark/>
          </w:tcPr>
          <w:p w14:paraId="50128DEF"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11</w:t>
            </w:r>
          </w:p>
        </w:tc>
      </w:tr>
      <w:tr w:rsidR="008A06D3" w:rsidRPr="00650FC0" w14:paraId="643290A8"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77C28D8C"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#24</w:t>
            </w:r>
          </w:p>
        </w:tc>
        <w:tc>
          <w:tcPr>
            <w:tcW w:w="2268" w:type="dxa"/>
            <w:hideMark/>
          </w:tcPr>
          <w:p w14:paraId="7DBD3CC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FD08C8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EAD18B3"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 xml:space="preserve">((((((chronic periodontitis) OR (Grade C periodontal disease)) OR (grade ii periodontal disease)) OR (rapidly progressing periodontal disease)) OR (aggressive periodontitis)) OR </w:t>
            </w:r>
            <w:r w:rsidRPr="00650FC0">
              <w:rPr>
                <w:rFonts w:ascii="Times New Roman" w:eastAsia="等线" w:hAnsi="Times New Roman" w:cs="Times New Roman"/>
                <w:b/>
                <w:bCs/>
                <w:color w:val="212121"/>
                <w:kern w:val="0"/>
                <w:sz w:val="20"/>
                <w:szCs w:val="20"/>
                <w14:ligatures w14:val="none"/>
              </w:rPr>
              <w:lastRenderedPageBreak/>
              <w:t>(periodontitis)) AND (celecoxib)</w:t>
            </w:r>
          </w:p>
        </w:tc>
        <w:tc>
          <w:tcPr>
            <w:tcW w:w="2268" w:type="dxa"/>
            <w:noWrap/>
            <w:hideMark/>
          </w:tcPr>
          <w:p w14:paraId="31996132"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lastRenderedPageBreak/>
              <w:t>2</w:t>
            </w:r>
          </w:p>
        </w:tc>
      </w:tr>
      <w:tr w:rsidR="008A06D3" w:rsidRPr="00650FC0" w14:paraId="1F16D8E5"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02E4608A"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#23</w:t>
            </w:r>
          </w:p>
        </w:tc>
        <w:tc>
          <w:tcPr>
            <w:tcW w:w="2268" w:type="dxa"/>
            <w:hideMark/>
          </w:tcPr>
          <w:p w14:paraId="0E584A01"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C1BC0DC"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FC2A71D"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((((((chronic periodontitis) OR (Grade C periodontal disease)) OR (grade ii periodontal disease)) OR (rapidly progressing periodontal disease)) OR (aggressive periodontitis)) OR (periodontitis)) AND (etodolac)</w:t>
            </w:r>
          </w:p>
        </w:tc>
        <w:tc>
          <w:tcPr>
            <w:tcW w:w="2268" w:type="dxa"/>
            <w:noWrap/>
            <w:hideMark/>
          </w:tcPr>
          <w:p w14:paraId="6991F2A7"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7</w:t>
            </w:r>
          </w:p>
        </w:tc>
      </w:tr>
      <w:tr w:rsidR="008A06D3" w:rsidRPr="00650FC0" w14:paraId="56B08C98"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A8B9611"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#22</w:t>
            </w:r>
          </w:p>
        </w:tc>
        <w:tc>
          <w:tcPr>
            <w:tcW w:w="2268" w:type="dxa"/>
            <w:hideMark/>
          </w:tcPr>
          <w:p w14:paraId="6808F1F3"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A36E712"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74B77AD"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 xml:space="preserve">(((((chronic periodontitis) OR (Grade C periodontal disease)) OR (grade ii periodontal disease)) OR (rapidly progressing periodontal disease)) OR (aggressive </w:t>
            </w:r>
            <w:r w:rsidRPr="00650FC0">
              <w:rPr>
                <w:rFonts w:ascii="Times New Roman" w:eastAsia="等线" w:hAnsi="Times New Roman" w:cs="Times New Roman"/>
                <w:b/>
                <w:bCs/>
                <w:color w:val="212121"/>
                <w:kern w:val="0"/>
                <w:sz w:val="20"/>
                <w:szCs w:val="20"/>
                <w14:ligatures w14:val="none"/>
              </w:rPr>
              <w:lastRenderedPageBreak/>
              <w:t>periodontitis)) OR (periodontitis)</w:t>
            </w:r>
          </w:p>
        </w:tc>
        <w:tc>
          <w:tcPr>
            <w:tcW w:w="2268" w:type="dxa"/>
            <w:noWrap/>
            <w:hideMark/>
          </w:tcPr>
          <w:p w14:paraId="553B1564"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lastRenderedPageBreak/>
              <w:t>141434</w:t>
            </w:r>
          </w:p>
        </w:tc>
      </w:tr>
      <w:tr w:rsidR="008A06D3" w:rsidRPr="00650FC0" w14:paraId="3267479F"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E0E994E"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#21</w:t>
            </w:r>
          </w:p>
        </w:tc>
        <w:tc>
          <w:tcPr>
            <w:tcW w:w="2268" w:type="dxa"/>
            <w:hideMark/>
          </w:tcPr>
          <w:p w14:paraId="211C295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06BC16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0E88156"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etodolac</w:t>
            </w:r>
          </w:p>
        </w:tc>
        <w:tc>
          <w:tcPr>
            <w:tcW w:w="2268" w:type="dxa"/>
            <w:noWrap/>
            <w:hideMark/>
          </w:tcPr>
          <w:p w14:paraId="02B69B0F"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782</w:t>
            </w:r>
          </w:p>
        </w:tc>
      </w:tr>
      <w:tr w:rsidR="008A06D3" w:rsidRPr="00650FC0" w14:paraId="16AB1A3B"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3F3368F2"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#20</w:t>
            </w:r>
          </w:p>
        </w:tc>
        <w:tc>
          <w:tcPr>
            <w:tcW w:w="2268" w:type="dxa"/>
            <w:hideMark/>
          </w:tcPr>
          <w:p w14:paraId="324DCFA7"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E23F4E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47868A9"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celecoxib</w:t>
            </w:r>
          </w:p>
        </w:tc>
        <w:tc>
          <w:tcPr>
            <w:tcW w:w="2268" w:type="dxa"/>
            <w:noWrap/>
            <w:hideMark/>
          </w:tcPr>
          <w:p w14:paraId="4A5414B4"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8752</w:t>
            </w:r>
          </w:p>
        </w:tc>
      </w:tr>
      <w:tr w:rsidR="008A06D3" w:rsidRPr="00650FC0" w14:paraId="364D4330"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3D19FEEF"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#19</w:t>
            </w:r>
          </w:p>
        </w:tc>
        <w:tc>
          <w:tcPr>
            <w:tcW w:w="2268" w:type="dxa"/>
            <w:hideMark/>
          </w:tcPr>
          <w:p w14:paraId="2955E4D4"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F384FDD"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E5CA9A1"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proofErr w:type="spellStart"/>
            <w:r w:rsidRPr="00650FC0">
              <w:rPr>
                <w:rFonts w:ascii="Times New Roman" w:eastAsia="等线" w:hAnsi="Times New Roman" w:cs="Times New Roman"/>
                <w:b/>
                <w:bCs/>
                <w:color w:val="212121"/>
                <w:kern w:val="0"/>
                <w:sz w:val="20"/>
                <w:szCs w:val="20"/>
                <w14:ligatures w14:val="none"/>
              </w:rPr>
              <w:t>nimesulide</w:t>
            </w:r>
            <w:proofErr w:type="spellEnd"/>
          </w:p>
        </w:tc>
        <w:tc>
          <w:tcPr>
            <w:tcW w:w="2268" w:type="dxa"/>
            <w:noWrap/>
            <w:hideMark/>
          </w:tcPr>
          <w:p w14:paraId="13E43EE3"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1886</w:t>
            </w:r>
          </w:p>
        </w:tc>
      </w:tr>
      <w:tr w:rsidR="008A06D3" w:rsidRPr="00650FC0" w14:paraId="1D964F77"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D174F2B"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#18</w:t>
            </w:r>
          </w:p>
        </w:tc>
        <w:tc>
          <w:tcPr>
            <w:tcW w:w="2268" w:type="dxa"/>
            <w:hideMark/>
          </w:tcPr>
          <w:p w14:paraId="12451072"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E94A77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27EABB49"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meloxicam</w:t>
            </w:r>
          </w:p>
        </w:tc>
        <w:tc>
          <w:tcPr>
            <w:tcW w:w="2268" w:type="dxa"/>
            <w:noWrap/>
            <w:hideMark/>
          </w:tcPr>
          <w:p w14:paraId="731F94A4"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3047</w:t>
            </w:r>
          </w:p>
        </w:tc>
      </w:tr>
      <w:tr w:rsidR="008A06D3" w:rsidRPr="00650FC0" w14:paraId="53BCC9A2"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2A7353AF"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#17</w:t>
            </w:r>
          </w:p>
        </w:tc>
        <w:tc>
          <w:tcPr>
            <w:tcW w:w="2268" w:type="dxa"/>
            <w:hideMark/>
          </w:tcPr>
          <w:p w14:paraId="255E370B"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2A726C0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2A60F06"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naproxen</w:t>
            </w:r>
          </w:p>
        </w:tc>
        <w:tc>
          <w:tcPr>
            <w:tcW w:w="2268" w:type="dxa"/>
            <w:noWrap/>
            <w:hideMark/>
          </w:tcPr>
          <w:p w14:paraId="379B168C"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8175</w:t>
            </w:r>
          </w:p>
        </w:tc>
      </w:tr>
      <w:tr w:rsidR="008A06D3" w:rsidRPr="00650FC0" w14:paraId="05477551"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0C90355B"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#16</w:t>
            </w:r>
          </w:p>
        </w:tc>
        <w:tc>
          <w:tcPr>
            <w:tcW w:w="2268" w:type="dxa"/>
            <w:hideMark/>
          </w:tcPr>
          <w:p w14:paraId="135B8DF2"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A6144F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0A0BA70"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flurbiprofen</w:t>
            </w:r>
          </w:p>
        </w:tc>
        <w:tc>
          <w:tcPr>
            <w:tcW w:w="2268" w:type="dxa"/>
            <w:noWrap/>
            <w:hideMark/>
          </w:tcPr>
          <w:p w14:paraId="711D1F52"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3127</w:t>
            </w:r>
          </w:p>
        </w:tc>
      </w:tr>
      <w:tr w:rsidR="008A06D3" w:rsidRPr="00650FC0" w14:paraId="551D3F39"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216C66E4"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lastRenderedPageBreak/>
              <w:t>#15</w:t>
            </w:r>
          </w:p>
        </w:tc>
        <w:tc>
          <w:tcPr>
            <w:tcW w:w="2268" w:type="dxa"/>
            <w:hideMark/>
          </w:tcPr>
          <w:p w14:paraId="56B3F0B9"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026D66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CFB13A9"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aspirin</w:t>
            </w:r>
          </w:p>
        </w:tc>
        <w:tc>
          <w:tcPr>
            <w:tcW w:w="2268" w:type="dxa"/>
            <w:noWrap/>
            <w:hideMark/>
          </w:tcPr>
          <w:p w14:paraId="472E4516"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78190</w:t>
            </w:r>
          </w:p>
        </w:tc>
      </w:tr>
      <w:tr w:rsidR="008A06D3" w:rsidRPr="00650FC0" w14:paraId="49FA6438"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5E0F4C91"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#14</w:t>
            </w:r>
          </w:p>
        </w:tc>
        <w:tc>
          <w:tcPr>
            <w:tcW w:w="2268" w:type="dxa"/>
            <w:hideMark/>
          </w:tcPr>
          <w:p w14:paraId="0BF92ED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187CC78"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1BBFEED"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indomethacin</w:t>
            </w:r>
          </w:p>
        </w:tc>
        <w:tc>
          <w:tcPr>
            <w:tcW w:w="2268" w:type="dxa"/>
            <w:noWrap/>
            <w:hideMark/>
          </w:tcPr>
          <w:p w14:paraId="242F69CB"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47712</w:t>
            </w:r>
          </w:p>
        </w:tc>
      </w:tr>
      <w:tr w:rsidR="008A06D3" w:rsidRPr="00650FC0" w14:paraId="38909FEA"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25E39029"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#13</w:t>
            </w:r>
          </w:p>
        </w:tc>
        <w:tc>
          <w:tcPr>
            <w:tcW w:w="2268" w:type="dxa"/>
            <w:hideMark/>
          </w:tcPr>
          <w:p w14:paraId="261E4A3D"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312DBBA"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584590B"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ibuprofen</w:t>
            </w:r>
          </w:p>
        </w:tc>
        <w:tc>
          <w:tcPr>
            <w:tcW w:w="2268" w:type="dxa"/>
            <w:noWrap/>
            <w:hideMark/>
          </w:tcPr>
          <w:p w14:paraId="3158D92F"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19278</w:t>
            </w:r>
          </w:p>
        </w:tc>
      </w:tr>
      <w:tr w:rsidR="008A06D3" w:rsidRPr="00650FC0" w14:paraId="0274DA81"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1F53A48F"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#12</w:t>
            </w:r>
          </w:p>
        </w:tc>
        <w:tc>
          <w:tcPr>
            <w:tcW w:w="2268" w:type="dxa"/>
            <w:hideMark/>
          </w:tcPr>
          <w:p w14:paraId="66DCBF8A"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DACF6D0"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2F854FB2"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chronic periodontitis</w:t>
            </w:r>
          </w:p>
        </w:tc>
        <w:tc>
          <w:tcPr>
            <w:tcW w:w="2268" w:type="dxa"/>
            <w:noWrap/>
            <w:hideMark/>
          </w:tcPr>
          <w:p w14:paraId="284F3A1B"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13706</w:t>
            </w:r>
          </w:p>
        </w:tc>
      </w:tr>
      <w:tr w:rsidR="008A06D3" w:rsidRPr="00650FC0" w14:paraId="51B0499F"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57EF3F48"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#11</w:t>
            </w:r>
          </w:p>
        </w:tc>
        <w:tc>
          <w:tcPr>
            <w:tcW w:w="2268" w:type="dxa"/>
            <w:hideMark/>
          </w:tcPr>
          <w:p w14:paraId="105BA4B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26CBF9F9"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7A417CFA"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Grade C periodontal disease - Spellcheck off</w:t>
            </w:r>
          </w:p>
        </w:tc>
        <w:tc>
          <w:tcPr>
            <w:tcW w:w="2268" w:type="dxa"/>
            <w:hideMark/>
          </w:tcPr>
          <w:p w14:paraId="3D647383"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0</w:t>
            </w:r>
          </w:p>
        </w:tc>
      </w:tr>
      <w:tr w:rsidR="008A06D3" w:rsidRPr="00650FC0" w14:paraId="323D4405"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73053B37"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#10</w:t>
            </w:r>
          </w:p>
        </w:tc>
        <w:tc>
          <w:tcPr>
            <w:tcW w:w="2268" w:type="dxa"/>
            <w:hideMark/>
          </w:tcPr>
          <w:p w14:paraId="2ABDA0BF"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7CC8B4A"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0D086FCD"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grade ii periodontal disease</w:t>
            </w:r>
          </w:p>
        </w:tc>
        <w:tc>
          <w:tcPr>
            <w:tcW w:w="2268" w:type="dxa"/>
            <w:noWrap/>
            <w:hideMark/>
          </w:tcPr>
          <w:p w14:paraId="17B5BDC1"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301</w:t>
            </w:r>
          </w:p>
        </w:tc>
      </w:tr>
      <w:tr w:rsidR="008A06D3" w:rsidRPr="00650FC0" w14:paraId="154B0593"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7367426A"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#9</w:t>
            </w:r>
          </w:p>
        </w:tc>
        <w:tc>
          <w:tcPr>
            <w:tcW w:w="2268" w:type="dxa"/>
            <w:hideMark/>
          </w:tcPr>
          <w:p w14:paraId="5B6BCB1A"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15B822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E9E0178"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rapidly progressing periodontal disease</w:t>
            </w:r>
          </w:p>
        </w:tc>
        <w:tc>
          <w:tcPr>
            <w:tcW w:w="2268" w:type="dxa"/>
            <w:noWrap/>
            <w:hideMark/>
          </w:tcPr>
          <w:p w14:paraId="4EAB1B81"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471</w:t>
            </w:r>
          </w:p>
        </w:tc>
      </w:tr>
      <w:tr w:rsidR="008A06D3" w:rsidRPr="00650FC0" w14:paraId="5D2DE956"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7A21867B"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lastRenderedPageBreak/>
              <w:t>#7</w:t>
            </w:r>
          </w:p>
        </w:tc>
        <w:tc>
          <w:tcPr>
            <w:tcW w:w="2268" w:type="dxa"/>
            <w:hideMark/>
          </w:tcPr>
          <w:p w14:paraId="733111B8"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C81B58E"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571EF036"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aggressive periodontitis</w:t>
            </w:r>
          </w:p>
        </w:tc>
        <w:tc>
          <w:tcPr>
            <w:tcW w:w="2268" w:type="dxa"/>
            <w:noWrap/>
            <w:hideMark/>
          </w:tcPr>
          <w:p w14:paraId="58F22979"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3468</w:t>
            </w:r>
          </w:p>
        </w:tc>
      </w:tr>
      <w:tr w:rsidR="008A06D3" w:rsidRPr="00650FC0" w14:paraId="352D4DC7"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455D750A"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#8</w:t>
            </w:r>
          </w:p>
        </w:tc>
        <w:tc>
          <w:tcPr>
            <w:tcW w:w="2268" w:type="dxa"/>
            <w:hideMark/>
          </w:tcPr>
          <w:p w14:paraId="2D5FD095"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4FD1B6B3"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3B5AD150"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periodontitis</w:t>
            </w:r>
          </w:p>
        </w:tc>
        <w:tc>
          <w:tcPr>
            <w:tcW w:w="2268" w:type="dxa"/>
            <w:noWrap/>
            <w:hideMark/>
          </w:tcPr>
          <w:p w14:paraId="261CAD33"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141381</w:t>
            </w:r>
          </w:p>
        </w:tc>
      </w:tr>
      <w:tr w:rsidR="008A06D3" w:rsidRPr="00650FC0" w14:paraId="75B2DCA7" w14:textId="77777777" w:rsidTr="00757139">
        <w:trPr>
          <w:trHeight w:val="1134"/>
        </w:trPr>
        <w:tc>
          <w:tcPr>
            <w:cnfStyle w:val="001000000000" w:firstRow="0" w:lastRow="0" w:firstColumn="1" w:lastColumn="0" w:oddVBand="0" w:evenVBand="0" w:oddHBand="0" w:evenHBand="0" w:firstRowFirstColumn="0" w:firstRowLastColumn="0" w:lastRowFirstColumn="0" w:lastRowLastColumn="0"/>
            <w:tcW w:w="2268" w:type="dxa"/>
            <w:hideMark/>
          </w:tcPr>
          <w:p w14:paraId="260D9360" w14:textId="77777777" w:rsidR="008A06D3" w:rsidRPr="00650FC0" w:rsidRDefault="008A06D3" w:rsidP="00757139">
            <w:pPr>
              <w:widowControl/>
              <w:jc w:val="center"/>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#6</w:t>
            </w:r>
          </w:p>
        </w:tc>
        <w:tc>
          <w:tcPr>
            <w:tcW w:w="2268" w:type="dxa"/>
            <w:hideMark/>
          </w:tcPr>
          <w:p w14:paraId="71DB99AC"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10A3467C" w14:textId="77777777" w:rsidR="008A06D3" w:rsidRPr="00650FC0" w:rsidRDefault="008A06D3" w:rsidP="00757139">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 xml:space="preserve">　</w:t>
            </w:r>
          </w:p>
        </w:tc>
        <w:tc>
          <w:tcPr>
            <w:tcW w:w="2268" w:type="dxa"/>
            <w:hideMark/>
          </w:tcPr>
          <w:p w14:paraId="62D3C535" w14:textId="77777777" w:rsidR="008A06D3" w:rsidRPr="00650FC0" w:rsidRDefault="008A06D3" w:rsidP="00757139">
            <w:pPr>
              <w:widowControl/>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212121"/>
                <w:kern w:val="0"/>
                <w:sz w:val="20"/>
                <w:szCs w:val="20"/>
                <w14:ligatures w14:val="none"/>
              </w:rPr>
            </w:pPr>
            <w:r w:rsidRPr="00650FC0">
              <w:rPr>
                <w:rFonts w:ascii="Times New Roman" w:eastAsia="等线" w:hAnsi="Times New Roman" w:cs="Times New Roman"/>
                <w:color w:val="212121"/>
                <w:kern w:val="0"/>
                <w:sz w:val="20"/>
                <w:szCs w:val="20"/>
                <w14:ligatures w14:val="none"/>
              </w:rPr>
              <w:t>Search: </w:t>
            </w:r>
            <w:r w:rsidRPr="00650FC0">
              <w:rPr>
                <w:rFonts w:ascii="Times New Roman" w:eastAsia="等线" w:hAnsi="Times New Roman" w:cs="Times New Roman"/>
                <w:b/>
                <w:bCs/>
                <w:color w:val="212121"/>
                <w:kern w:val="0"/>
                <w:sz w:val="20"/>
                <w:szCs w:val="20"/>
                <w14:ligatures w14:val="none"/>
              </w:rPr>
              <w:t>SRP</w:t>
            </w:r>
          </w:p>
        </w:tc>
        <w:tc>
          <w:tcPr>
            <w:tcW w:w="2268" w:type="dxa"/>
            <w:noWrap/>
            <w:hideMark/>
          </w:tcPr>
          <w:p w14:paraId="71416B00" w14:textId="77777777" w:rsidR="008A06D3" w:rsidRPr="00650FC0" w:rsidRDefault="008A06D3" w:rsidP="00757139">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kern w:val="0"/>
                <w:sz w:val="20"/>
                <w:szCs w:val="20"/>
                <w14:ligatures w14:val="none"/>
              </w:rPr>
            </w:pPr>
            <w:r w:rsidRPr="00650FC0">
              <w:rPr>
                <w:rFonts w:ascii="Times New Roman" w:eastAsia="等线" w:hAnsi="Times New Roman" w:cs="Times New Roman"/>
                <w:color w:val="000000"/>
                <w:kern w:val="0"/>
                <w:sz w:val="20"/>
                <w:szCs w:val="20"/>
                <w14:ligatures w14:val="none"/>
              </w:rPr>
              <w:t>15213</w:t>
            </w:r>
          </w:p>
        </w:tc>
      </w:tr>
    </w:tbl>
    <w:p w14:paraId="3BED82AE" w14:textId="77777777" w:rsidR="008A06D3" w:rsidRDefault="008A06D3" w:rsidP="008A06D3">
      <w:pPr>
        <w:rPr>
          <w:rFonts w:ascii="Times New Roman" w:hAnsi="Times New Roman" w:cs="Times New Roman"/>
          <w:b/>
          <w:bCs/>
          <w:sz w:val="24"/>
        </w:rPr>
      </w:pPr>
    </w:p>
    <w:p w14:paraId="7FCC1FB2" w14:textId="77777777" w:rsidR="00B00571" w:rsidRDefault="00B00571" w:rsidP="008A06D3">
      <w:pPr>
        <w:rPr>
          <w:rFonts w:ascii="Times New Roman" w:hAnsi="Times New Roman" w:cs="Times New Roman"/>
          <w:b/>
          <w:bCs/>
          <w:sz w:val="24"/>
        </w:rPr>
      </w:pPr>
    </w:p>
    <w:p w14:paraId="098E6F38" w14:textId="77777777" w:rsidR="00B00571" w:rsidRDefault="00B00571" w:rsidP="008A06D3">
      <w:pPr>
        <w:rPr>
          <w:rFonts w:ascii="Times New Roman" w:hAnsi="Times New Roman" w:cs="Times New Roman"/>
          <w:b/>
          <w:bCs/>
          <w:sz w:val="24"/>
        </w:rPr>
      </w:pPr>
    </w:p>
    <w:p w14:paraId="1029C7E2" w14:textId="77777777" w:rsidR="00B00571" w:rsidRDefault="00B00571" w:rsidP="008A06D3">
      <w:pPr>
        <w:rPr>
          <w:rFonts w:ascii="Times New Roman" w:hAnsi="Times New Roman" w:cs="Times New Roman"/>
          <w:b/>
          <w:bCs/>
          <w:sz w:val="24"/>
        </w:rPr>
      </w:pPr>
    </w:p>
    <w:p w14:paraId="6665CA46" w14:textId="77777777" w:rsidR="00B00571" w:rsidRDefault="00B00571" w:rsidP="008A06D3">
      <w:pPr>
        <w:rPr>
          <w:rFonts w:ascii="Times New Roman" w:hAnsi="Times New Roman" w:cs="Times New Roman"/>
          <w:b/>
          <w:bCs/>
          <w:sz w:val="24"/>
        </w:rPr>
      </w:pPr>
    </w:p>
    <w:p w14:paraId="2BA8FC51" w14:textId="77777777" w:rsidR="00B00571" w:rsidRDefault="00B00571" w:rsidP="008A06D3">
      <w:pPr>
        <w:rPr>
          <w:rFonts w:ascii="Times New Roman" w:hAnsi="Times New Roman" w:cs="Times New Roman"/>
          <w:b/>
          <w:bCs/>
          <w:sz w:val="24"/>
        </w:rPr>
      </w:pPr>
    </w:p>
    <w:p w14:paraId="3556342E" w14:textId="77777777" w:rsidR="00B00571" w:rsidRDefault="00B00571" w:rsidP="008A06D3">
      <w:pPr>
        <w:rPr>
          <w:rFonts w:ascii="Times New Roman" w:hAnsi="Times New Roman" w:cs="Times New Roman"/>
          <w:b/>
          <w:bCs/>
          <w:sz w:val="24"/>
        </w:rPr>
      </w:pPr>
    </w:p>
    <w:p w14:paraId="2E6A05DB" w14:textId="77777777" w:rsidR="00B00571" w:rsidRDefault="00B00571" w:rsidP="008A06D3">
      <w:pPr>
        <w:rPr>
          <w:rFonts w:ascii="Times New Roman" w:hAnsi="Times New Roman" w:cs="Times New Roman"/>
          <w:b/>
          <w:bCs/>
          <w:sz w:val="24"/>
        </w:rPr>
      </w:pPr>
    </w:p>
    <w:p w14:paraId="3782EDA7" w14:textId="77777777" w:rsidR="00B00571" w:rsidRDefault="00B00571" w:rsidP="0099009B">
      <w:pPr>
        <w:rPr>
          <w:rFonts w:ascii="Times New Roman" w:hAnsi="Times New Roman" w:cs="Times New Roman"/>
          <w:b/>
          <w:bCs/>
          <w:sz w:val="24"/>
        </w:rPr>
      </w:pPr>
    </w:p>
    <w:tbl>
      <w:tblPr>
        <w:tblStyle w:val="af2"/>
        <w:tblW w:w="2439" w:type="pct"/>
        <w:tblLook w:val="04A0" w:firstRow="1" w:lastRow="0" w:firstColumn="1" w:lastColumn="0" w:noHBand="0" w:noVBand="1"/>
      </w:tblPr>
      <w:tblGrid>
        <w:gridCol w:w="1193"/>
        <w:gridCol w:w="4883"/>
        <w:gridCol w:w="728"/>
      </w:tblGrid>
      <w:tr w:rsidR="00CA5149" w:rsidRPr="00303332" w14:paraId="71E17292" w14:textId="77777777" w:rsidTr="001256E6">
        <w:tc>
          <w:tcPr>
            <w:tcW w:w="1038" w:type="pct"/>
          </w:tcPr>
          <w:p w14:paraId="3C7F55AF" w14:textId="77777777" w:rsidR="00CA5149" w:rsidRPr="007E5C25" w:rsidRDefault="00CA5149" w:rsidP="001256E6">
            <w:pPr>
              <w:rPr>
                <w:rFonts w:ascii="Times New Roman" w:hAnsi="Times New Roman" w:cs="Times New Roman"/>
                <w:b/>
                <w:bCs/>
                <w:sz w:val="24"/>
              </w:rPr>
            </w:pPr>
            <w:r w:rsidRPr="007E5C25">
              <w:rPr>
                <w:rFonts w:ascii="Times New Roman" w:hAnsi="Times New Roman" w:cs="Times New Roman"/>
                <w:b/>
                <w:bCs/>
                <w:sz w:val="24"/>
                <w:highlight w:val="yellow"/>
              </w:rPr>
              <w:lastRenderedPageBreak/>
              <w:t>CNKI</w:t>
            </w:r>
          </w:p>
        </w:tc>
        <w:tc>
          <w:tcPr>
            <w:tcW w:w="3750" w:type="pct"/>
          </w:tcPr>
          <w:p w14:paraId="7C06FF0D"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Search Terms</w:t>
            </w:r>
          </w:p>
        </w:tc>
        <w:tc>
          <w:tcPr>
            <w:tcW w:w="212" w:type="pct"/>
          </w:tcPr>
          <w:p w14:paraId="337385D1"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 xml:space="preserve"> Result Count </w:t>
            </w:r>
          </w:p>
        </w:tc>
      </w:tr>
      <w:tr w:rsidR="00CA5149" w:rsidRPr="00303332" w14:paraId="043B5030" w14:textId="77777777" w:rsidTr="001256E6">
        <w:tc>
          <w:tcPr>
            <w:tcW w:w="1038" w:type="pct"/>
          </w:tcPr>
          <w:p w14:paraId="70F54E76" w14:textId="77777777" w:rsidR="00CA5149" w:rsidRPr="00303332" w:rsidRDefault="00CA5149" w:rsidP="001256E6">
            <w:pPr>
              <w:rPr>
                <w:rFonts w:ascii="Times New Roman" w:hAnsi="Times New Roman" w:cs="Times New Roman"/>
                <w:sz w:val="20"/>
                <w:szCs w:val="20"/>
              </w:rPr>
            </w:pPr>
          </w:p>
        </w:tc>
        <w:tc>
          <w:tcPr>
            <w:tcW w:w="3750" w:type="pct"/>
          </w:tcPr>
          <w:p w14:paraId="0DCFF5C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NSAIDs)</w:t>
            </w:r>
          </w:p>
        </w:tc>
        <w:tc>
          <w:tcPr>
            <w:tcW w:w="212" w:type="pct"/>
          </w:tcPr>
          <w:p w14:paraId="7E14EFA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329</w:t>
            </w:r>
          </w:p>
        </w:tc>
      </w:tr>
      <w:tr w:rsidR="00CA5149" w:rsidRPr="00303332" w14:paraId="3E17AA8C" w14:textId="77777777" w:rsidTr="001256E6">
        <w:tc>
          <w:tcPr>
            <w:tcW w:w="1038" w:type="pct"/>
          </w:tcPr>
          <w:p w14:paraId="727FE5A0" w14:textId="77777777" w:rsidR="00CA5149" w:rsidRPr="00303332" w:rsidRDefault="00CA5149" w:rsidP="001256E6">
            <w:pPr>
              <w:rPr>
                <w:rFonts w:ascii="Times New Roman" w:hAnsi="Times New Roman" w:cs="Times New Roman"/>
                <w:sz w:val="20"/>
                <w:szCs w:val="20"/>
              </w:rPr>
            </w:pPr>
          </w:p>
        </w:tc>
        <w:tc>
          <w:tcPr>
            <w:tcW w:w="3750" w:type="pct"/>
          </w:tcPr>
          <w:p w14:paraId="2F992110"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w:t>
            </w:r>
          </w:p>
        </w:tc>
        <w:tc>
          <w:tcPr>
            <w:tcW w:w="212" w:type="pct"/>
          </w:tcPr>
          <w:p w14:paraId="2096390F"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6147</w:t>
            </w:r>
          </w:p>
        </w:tc>
      </w:tr>
      <w:tr w:rsidR="00CA5149" w:rsidRPr="00303332" w14:paraId="6A523419" w14:textId="77777777" w:rsidTr="001256E6">
        <w:tc>
          <w:tcPr>
            <w:tcW w:w="1038" w:type="pct"/>
          </w:tcPr>
          <w:p w14:paraId="2CF69C3F" w14:textId="77777777" w:rsidR="00CA5149" w:rsidRPr="00303332" w:rsidRDefault="00CA5149" w:rsidP="001256E6">
            <w:pPr>
              <w:rPr>
                <w:rFonts w:ascii="Times New Roman" w:hAnsi="Times New Roman" w:cs="Times New Roman"/>
                <w:sz w:val="20"/>
                <w:szCs w:val="20"/>
              </w:rPr>
            </w:pPr>
          </w:p>
        </w:tc>
        <w:tc>
          <w:tcPr>
            <w:tcW w:w="3750" w:type="pct"/>
          </w:tcPr>
          <w:p w14:paraId="0BD4D922"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Ibuprofen)</w:t>
            </w:r>
          </w:p>
        </w:tc>
        <w:tc>
          <w:tcPr>
            <w:tcW w:w="212" w:type="pct"/>
          </w:tcPr>
          <w:p w14:paraId="7F9AA253"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331</w:t>
            </w:r>
          </w:p>
        </w:tc>
      </w:tr>
      <w:tr w:rsidR="00CA5149" w:rsidRPr="00303332" w14:paraId="6052238B" w14:textId="77777777" w:rsidTr="001256E6">
        <w:tc>
          <w:tcPr>
            <w:tcW w:w="1038" w:type="pct"/>
          </w:tcPr>
          <w:p w14:paraId="6EA59D4A" w14:textId="77777777" w:rsidR="00CA5149" w:rsidRPr="00303332" w:rsidRDefault="00CA5149" w:rsidP="001256E6">
            <w:pPr>
              <w:rPr>
                <w:rFonts w:ascii="Times New Roman" w:hAnsi="Times New Roman" w:cs="Times New Roman"/>
                <w:sz w:val="20"/>
                <w:szCs w:val="20"/>
              </w:rPr>
            </w:pPr>
          </w:p>
        </w:tc>
        <w:tc>
          <w:tcPr>
            <w:tcW w:w="3750" w:type="pct"/>
          </w:tcPr>
          <w:p w14:paraId="62900389"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Flurbiprofen)</w:t>
            </w:r>
          </w:p>
        </w:tc>
        <w:tc>
          <w:tcPr>
            <w:tcW w:w="212" w:type="pct"/>
          </w:tcPr>
          <w:p w14:paraId="49E48F16"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0</w:t>
            </w:r>
          </w:p>
        </w:tc>
      </w:tr>
      <w:tr w:rsidR="00CA5149" w:rsidRPr="00303332" w14:paraId="7C50955B" w14:textId="77777777" w:rsidTr="001256E6">
        <w:tc>
          <w:tcPr>
            <w:tcW w:w="1038" w:type="pct"/>
          </w:tcPr>
          <w:p w14:paraId="4A2A828F" w14:textId="77777777" w:rsidR="00CA5149" w:rsidRPr="00303332" w:rsidRDefault="00CA5149" w:rsidP="001256E6">
            <w:pPr>
              <w:rPr>
                <w:rFonts w:ascii="Times New Roman" w:hAnsi="Times New Roman" w:cs="Times New Roman"/>
                <w:sz w:val="20"/>
                <w:szCs w:val="20"/>
              </w:rPr>
            </w:pPr>
          </w:p>
        </w:tc>
        <w:tc>
          <w:tcPr>
            <w:tcW w:w="3750" w:type="pct"/>
          </w:tcPr>
          <w:p w14:paraId="5BDF737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Indomethacin)</w:t>
            </w:r>
          </w:p>
        </w:tc>
        <w:tc>
          <w:tcPr>
            <w:tcW w:w="212" w:type="pct"/>
          </w:tcPr>
          <w:p w14:paraId="265DECC2"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1</w:t>
            </w:r>
          </w:p>
        </w:tc>
      </w:tr>
      <w:tr w:rsidR="00CA5149" w:rsidRPr="00303332" w14:paraId="3DD7E15D" w14:textId="77777777" w:rsidTr="001256E6">
        <w:tc>
          <w:tcPr>
            <w:tcW w:w="1038" w:type="pct"/>
          </w:tcPr>
          <w:p w14:paraId="3A7EBDD1" w14:textId="77777777" w:rsidR="00CA5149" w:rsidRPr="00303332" w:rsidRDefault="00CA5149" w:rsidP="001256E6">
            <w:pPr>
              <w:rPr>
                <w:rFonts w:ascii="Times New Roman" w:hAnsi="Times New Roman" w:cs="Times New Roman"/>
                <w:sz w:val="20"/>
                <w:szCs w:val="20"/>
              </w:rPr>
            </w:pPr>
          </w:p>
        </w:tc>
        <w:tc>
          <w:tcPr>
            <w:tcW w:w="3750" w:type="pct"/>
          </w:tcPr>
          <w:p w14:paraId="2B44DB36"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Aspirin)</w:t>
            </w:r>
          </w:p>
        </w:tc>
        <w:tc>
          <w:tcPr>
            <w:tcW w:w="212" w:type="pct"/>
          </w:tcPr>
          <w:p w14:paraId="0B9A69C2"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5</w:t>
            </w:r>
          </w:p>
        </w:tc>
      </w:tr>
      <w:tr w:rsidR="00CA5149" w:rsidRPr="00303332" w14:paraId="65379CAB" w14:textId="77777777" w:rsidTr="001256E6">
        <w:tc>
          <w:tcPr>
            <w:tcW w:w="1038" w:type="pct"/>
          </w:tcPr>
          <w:p w14:paraId="1DED74DE" w14:textId="77777777" w:rsidR="00CA5149" w:rsidRPr="00303332" w:rsidRDefault="00CA5149" w:rsidP="001256E6">
            <w:pPr>
              <w:rPr>
                <w:rFonts w:ascii="Times New Roman" w:hAnsi="Times New Roman" w:cs="Times New Roman"/>
                <w:sz w:val="20"/>
                <w:szCs w:val="20"/>
              </w:rPr>
            </w:pPr>
          </w:p>
        </w:tc>
        <w:tc>
          <w:tcPr>
            <w:tcW w:w="3750" w:type="pct"/>
          </w:tcPr>
          <w:p w14:paraId="39A93873"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Naproxen + Naproxen Sustained - Release Tablets)</w:t>
            </w:r>
          </w:p>
        </w:tc>
        <w:tc>
          <w:tcPr>
            <w:tcW w:w="212" w:type="pct"/>
          </w:tcPr>
          <w:p w14:paraId="2BE7586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0</w:t>
            </w:r>
          </w:p>
        </w:tc>
      </w:tr>
      <w:tr w:rsidR="00CA5149" w:rsidRPr="00303332" w14:paraId="0D7481C2" w14:textId="77777777" w:rsidTr="001256E6">
        <w:tc>
          <w:tcPr>
            <w:tcW w:w="1038" w:type="pct"/>
          </w:tcPr>
          <w:p w14:paraId="218234DF" w14:textId="77777777" w:rsidR="00CA5149" w:rsidRPr="00303332" w:rsidRDefault="00CA5149" w:rsidP="001256E6">
            <w:pPr>
              <w:rPr>
                <w:rFonts w:ascii="Times New Roman" w:hAnsi="Times New Roman" w:cs="Times New Roman"/>
                <w:sz w:val="20"/>
                <w:szCs w:val="20"/>
              </w:rPr>
            </w:pPr>
          </w:p>
        </w:tc>
        <w:tc>
          <w:tcPr>
            <w:tcW w:w="3750" w:type="pct"/>
          </w:tcPr>
          <w:p w14:paraId="1B33264E"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Meloxicam)</w:t>
            </w:r>
          </w:p>
        </w:tc>
        <w:tc>
          <w:tcPr>
            <w:tcW w:w="212" w:type="pct"/>
          </w:tcPr>
          <w:p w14:paraId="14514944"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0</w:t>
            </w:r>
          </w:p>
        </w:tc>
      </w:tr>
      <w:tr w:rsidR="00CA5149" w:rsidRPr="00303332" w14:paraId="7D83A048" w14:textId="77777777" w:rsidTr="001256E6">
        <w:tc>
          <w:tcPr>
            <w:tcW w:w="1038" w:type="pct"/>
          </w:tcPr>
          <w:p w14:paraId="49A2B0F7" w14:textId="77777777" w:rsidR="00CA5149" w:rsidRPr="00303332" w:rsidRDefault="00CA5149" w:rsidP="001256E6">
            <w:pPr>
              <w:rPr>
                <w:rFonts w:ascii="Times New Roman" w:hAnsi="Times New Roman" w:cs="Times New Roman"/>
                <w:sz w:val="20"/>
                <w:szCs w:val="20"/>
              </w:rPr>
            </w:pPr>
          </w:p>
        </w:tc>
        <w:tc>
          <w:tcPr>
            <w:tcW w:w="3750" w:type="pct"/>
          </w:tcPr>
          <w:p w14:paraId="016BC422"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 xml:space="preserve">(Subject: Chronic Periodontitis) OR (Subject: Moderate - Severe Periodontitis) OR (Subject: Aggressive Periodontitis) OR (Subject: Grade C Periodontitis) AND (Subject: </w:t>
            </w:r>
            <w:proofErr w:type="spellStart"/>
            <w:r w:rsidRPr="00303332">
              <w:rPr>
                <w:rFonts w:ascii="Times New Roman" w:hAnsi="Times New Roman" w:cs="Times New Roman"/>
                <w:sz w:val="20"/>
                <w:szCs w:val="20"/>
              </w:rPr>
              <w:t>Nimesulide</w:t>
            </w:r>
            <w:proofErr w:type="spellEnd"/>
            <w:r w:rsidRPr="00303332">
              <w:rPr>
                <w:rFonts w:ascii="Times New Roman" w:hAnsi="Times New Roman" w:cs="Times New Roman"/>
                <w:sz w:val="20"/>
                <w:szCs w:val="20"/>
              </w:rPr>
              <w:t>)</w:t>
            </w:r>
          </w:p>
        </w:tc>
        <w:tc>
          <w:tcPr>
            <w:tcW w:w="212" w:type="pct"/>
          </w:tcPr>
          <w:p w14:paraId="1E4FFC02"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4</w:t>
            </w:r>
          </w:p>
        </w:tc>
      </w:tr>
      <w:tr w:rsidR="00CA5149" w:rsidRPr="00303332" w14:paraId="6869741C" w14:textId="77777777" w:rsidTr="001256E6">
        <w:tc>
          <w:tcPr>
            <w:tcW w:w="1038" w:type="pct"/>
          </w:tcPr>
          <w:p w14:paraId="3DA8E168" w14:textId="77777777" w:rsidR="00CA5149" w:rsidRPr="00303332" w:rsidRDefault="00CA5149" w:rsidP="001256E6">
            <w:pPr>
              <w:rPr>
                <w:rFonts w:ascii="Times New Roman" w:hAnsi="Times New Roman" w:cs="Times New Roman"/>
                <w:sz w:val="20"/>
                <w:szCs w:val="20"/>
              </w:rPr>
            </w:pPr>
          </w:p>
        </w:tc>
        <w:tc>
          <w:tcPr>
            <w:tcW w:w="3750" w:type="pct"/>
          </w:tcPr>
          <w:p w14:paraId="12DC1C97"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Celecoxib)</w:t>
            </w:r>
          </w:p>
        </w:tc>
        <w:tc>
          <w:tcPr>
            <w:tcW w:w="212" w:type="pct"/>
          </w:tcPr>
          <w:p w14:paraId="21417D1D"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0</w:t>
            </w:r>
          </w:p>
        </w:tc>
      </w:tr>
      <w:tr w:rsidR="00CA5149" w:rsidRPr="00303332" w14:paraId="66D6F2B8" w14:textId="77777777" w:rsidTr="001256E6">
        <w:tc>
          <w:tcPr>
            <w:tcW w:w="1038" w:type="pct"/>
          </w:tcPr>
          <w:p w14:paraId="30984751" w14:textId="77777777" w:rsidR="00CA5149" w:rsidRPr="00303332" w:rsidRDefault="00CA5149" w:rsidP="001256E6">
            <w:pPr>
              <w:rPr>
                <w:rFonts w:ascii="Times New Roman" w:hAnsi="Times New Roman" w:cs="Times New Roman"/>
                <w:sz w:val="20"/>
                <w:szCs w:val="20"/>
              </w:rPr>
            </w:pPr>
          </w:p>
        </w:tc>
        <w:tc>
          <w:tcPr>
            <w:tcW w:w="3750" w:type="pct"/>
          </w:tcPr>
          <w:p w14:paraId="5CF4AC8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(Subject: Chronic Periodontitis) OR (Subject: Moderate - Severe Periodontitis) OR (Subject: Aggressive Periodontitis) OR (Subject: Grade C Periodontitis) AND (Subject: Etodolac + Etodolac Acid)</w:t>
            </w:r>
          </w:p>
        </w:tc>
        <w:tc>
          <w:tcPr>
            <w:tcW w:w="212" w:type="pct"/>
          </w:tcPr>
          <w:p w14:paraId="318C1A3A" w14:textId="77777777" w:rsidR="00CA5149" w:rsidRPr="00303332" w:rsidRDefault="00CA5149" w:rsidP="001256E6">
            <w:pPr>
              <w:rPr>
                <w:rFonts w:ascii="Times New Roman" w:hAnsi="Times New Roman" w:cs="Times New Roman"/>
                <w:sz w:val="20"/>
                <w:szCs w:val="20"/>
              </w:rPr>
            </w:pPr>
            <w:r w:rsidRPr="00303332">
              <w:rPr>
                <w:rFonts w:ascii="Times New Roman" w:hAnsi="Times New Roman" w:cs="Times New Roman"/>
                <w:sz w:val="20"/>
                <w:szCs w:val="20"/>
              </w:rPr>
              <w:t>0</w:t>
            </w:r>
          </w:p>
        </w:tc>
      </w:tr>
    </w:tbl>
    <w:p w14:paraId="32713808" w14:textId="77777777" w:rsidR="00CA5149" w:rsidRDefault="00CA5149" w:rsidP="0099009B">
      <w:pPr>
        <w:rPr>
          <w:rFonts w:ascii="Times New Roman" w:hAnsi="Times New Roman" w:cs="Times New Roman"/>
          <w:b/>
          <w:bCs/>
          <w:sz w:val="24"/>
        </w:rPr>
      </w:pPr>
    </w:p>
    <w:p w14:paraId="21F38D92" w14:textId="77777777" w:rsidR="00CA5149" w:rsidRDefault="00CA5149" w:rsidP="0099009B">
      <w:pPr>
        <w:rPr>
          <w:rFonts w:ascii="Times New Roman" w:hAnsi="Times New Roman" w:cs="Times New Roman"/>
          <w:b/>
          <w:bCs/>
          <w:sz w:val="24"/>
        </w:rPr>
      </w:pPr>
    </w:p>
    <w:p w14:paraId="4329108E" w14:textId="77777777" w:rsidR="00CA5149" w:rsidRPr="007E5C25" w:rsidRDefault="00CA5149" w:rsidP="0099009B">
      <w:pPr>
        <w:rPr>
          <w:rFonts w:ascii="Times New Roman" w:hAnsi="Times New Roman" w:cs="Times New Roman" w:hint="eastAsia"/>
          <w:b/>
          <w:bCs/>
          <w:sz w:val="24"/>
        </w:rPr>
      </w:pPr>
    </w:p>
    <w:p w14:paraId="48AA4B2C" w14:textId="5412E709" w:rsidR="00951A4F" w:rsidRPr="007E5C25" w:rsidRDefault="00951A4F" w:rsidP="00951A4F">
      <w:pPr>
        <w:rPr>
          <w:rFonts w:ascii="Times New Roman" w:hAnsi="Times New Roman" w:cs="Times New Roman"/>
          <w:b/>
          <w:bCs/>
          <w:sz w:val="24"/>
        </w:rPr>
      </w:pPr>
      <w:r w:rsidRPr="007E5C25">
        <w:rPr>
          <w:rFonts w:ascii="Times New Roman" w:hAnsi="Times New Roman" w:cs="Times New Roman"/>
          <w:b/>
          <w:bCs/>
          <w:sz w:val="24"/>
          <w:highlight w:val="yellow"/>
        </w:rPr>
        <w:lastRenderedPageBreak/>
        <w:t>Web of science</w:t>
      </w:r>
    </w:p>
    <w:p w14:paraId="45B5D66D"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6BEFEB30"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p>
    <w:p w14:paraId="6E1E773D"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9:15 PM</w:t>
      </w:r>
    </w:p>
    <w:p w14:paraId="21D14118"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73BAF8C7" w14:textId="77777777" w:rsidR="00951A4F" w:rsidRPr="00303332" w:rsidRDefault="00951A4F" w:rsidP="00951A4F">
      <w:pPr>
        <w:rPr>
          <w:rFonts w:ascii="Times New Roman" w:hAnsi="Times New Roman" w:cs="Times New Roman"/>
          <w:sz w:val="20"/>
          <w:szCs w:val="20"/>
        </w:rPr>
      </w:pPr>
      <w:hyperlink r:id="rId7" w:history="1">
        <w:r w:rsidRPr="00303332">
          <w:rPr>
            <w:rStyle w:val="af3"/>
            <w:rFonts w:ascii="Times New Roman" w:hAnsi="Times New Roman" w:cs="Times New Roman"/>
            <w:sz w:val="20"/>
            <w:szCs w:val="20"/>
          </w:rPr>
          <w:t>48,394</w:t>
        </w:r>
      </w:hyperlink>
    </w:p>
    <w:p w14:paraId="0C78B992"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0E73DAE7"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proofErr w:type="spellStart"/>
      <w:r w:rsidRPr="00303332">
        <w:rPr>
          <w:rFonts w:ascii="Times New Roman" w:hAnsi="Times New Roman" w:cs="Times New Roman"/>
          <w:b/>
          <w:bCs/>
          <w:sz w:val="20"/>
          <w:szCs w:val="20"/>
        </w:rPr>
        <w:t>Nsaids</w:t>
      </w:r>
      <w:proofErr w:type="spellEnd"/>
      <w:r w:rsidRPr="00303332">
        <w:rPr>
          <w:rFonts w:ascii="Times New Roman" w:hAnsi="Times New Roman" w:cs="Times New Roman"/>
          <w:sz w:val="20"/>
          <w:szCs w:val="20"/>
        </w:rPr>
        <w:t> (Search within topic)</w:t>
      </w:r>
    </w:p>
    <w:p w14:paraId="0DA180A0"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9:16 PM</w:t>
      </w:r>
    </w:p>
    <w:p w14:paraId="07D03027"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32DE4959" w14:textId="6426CCCA" w:rsidR="00951A4F" w:rsidRPr="00303332" w:rsidRDefault="00951A4F" w:rsidP="00951A4F">
      <w:pPr>
        <w:rPr>
          <w:rFonts w:ascii="Times New Roman" w:hAnsi="Times New Roman" w:cs="Times New Roman"/>
          <w:sz w:val="20"/>
          <w:szCs w:val="20"/>
        </w:rPr>
      </w:pPr>
      <w:hyperlink r:id="rId8" w:history="1">
        <w:r w:rsidRPr="00303332">
          <w:rPr>
            <w:rStyle w:val="af3"/>
            <w:rFonts w:ascii="Times New Roman" w:hAnsi="Times New Roman" w:cs="Times New Roman"/>
            <w:sz w:val="20"/>
            <w:szCs w:val="20"/>
          </w:rPr>
          <w:t>59</w:t>
        </w:r>
      </w:hyperlink>
    </w:p>
    <w:p w14:paraId="14B0B627"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5A489FFA"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 xml:space="preserve">aggressive periodontitis OR aggressive periodontal disease OR juvenile periodontitis OR juvenile periodontal disease OR rapidly progressing periodontitis OR </w:t>
      </w:r>
      <w:r w:rsidRPr="00303332">
        <w:rPr>
          <w:rFonts w:ascii="Times New Roman" w:hAnsi="Times New Roman" w:cs="Times New Roman"/>
          <w:b/>
          <w:bCs/>
          <w:sz w:val="20"/>
          <w:szCs w:val="20"/>
        </w:rPr>
        <w:lastRenderedPageBreak/>
        <w:t>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Ibuprofen</w:t>
      </w:r>
      <w:r w:rsidRPr="00303332">
        <w:rPr>
          <w:rFonts w:ascii="Times New Roman" w:hAnsi="Times New Roman" w:cs="Times New Roman"/>
          <w:sz w:val="20"/>
          <w:szCs w:val="20"/>
        </w:rPr>
        <w:t> (Search within topic)</w:t>
      </w:r>
    </w:p>
    <w:p w14:paraId="2F2E214C"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9:19 PM</w:t>
      </w:r>
    </w:p>
    <w:p w14:paraId="17C03488"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29D8A0BF" w14:textId="01E072A2" w:rsidR="00951A4F" w:rsidRPr="00303332" w:rsidRDefault="00951A4F" w:rsidP="00951A4F">
      <w:pPr>
        <w:rPr>
          <w:rFonts w:ascii="Times New Roman" w:hAnsi="Times New Roman" w:cs="Times New Roman"/>
          <w:sz w:val="20"/>
          <w:szCs w:val="20"/>
        </w:rPr>
      </w:pPr>
      <w:hyperlink r:id="rId9" w:history="1">
        <w:r w:rsidRPr="00303332">
          <w:rPr>
            <w:rStyle w:val="af3"/>
            <w:rFonts w:ascii="Times New Roman" w:hAnsi="Times New Roman" w:cs="Times New Roman"/>
            <w:sz w:val="20"/>
            <w:szCs w:val="20"/>
          </w:rPr>
          <w:t>52</w:t>
        </w:r>
      </w:hyperlink>
    </w:p>
    <w:p w14:paraId="769B8C43"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4860CE1E"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Indomethacin</w:t>
      </w:r>
      <w:r w:rsidRPr="00303332">
        <w:rPr>
          <w:rFonts w:ascii="Times New Roman" w:hAnsi="Times New Roman" w:cs="Times New Roman"/>
          <w:sz w:val="20"/>
          <w:szCs w:val="20"/>
        </w:rPr>
        <w:t> (Search within topic)</w:t>
      </w:r>
    </w:p>
    <w:p w14:paraId="44D01E67"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9:19 PM</w:t>
      </w:r>
    </w:p>
    <w:p w14:paraId="7F2B3686"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7B326646" w14:textId="42FD1376" w:rsidR="00951A4F" w:rsidRPr="00303332" w:rsidRDefault="00951A4F" w:rsidP="00951A4F">
      <w:pPr>
        <w:rPr>
          <w:rFonts w:ascii="Times New Roman" w:hAnsi="Times New Roman" w:cs="Times New Roman"/>
          <w:sz w:val="20"/>
          <w:szCs w:val="20"/>
        </w:rPr>
      </w:pPr>
      <w:hyperlink r:id="rId10" w:history="1">
        <w:r w:rsidRPr="00303332">
          <w:rPr>
            <w:rStyle w:val="af3"/>
            <w:rFonts w:ascii="Times New Roman" w:hAnsi="Times New Roman" w:cs="Times New Roman"/>
            <w:sz w:val="20"/>
            <w:szCs w:val="20"/>
          </w:rPr>
          <w:t>91</w:t>
        </w:r>
      </w:hyperlink>
    </w:p>
    <w:p w14:paraId="578A8124"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7C87463A" w14:textId="77777777" w:rsidR="00951A4F" w:rsidRPr="00303332" w:rsidRDefault="00951A4F" w:rsidP="00951A4F">
      <w:pPr>
        <w:rPr>
          <w:rFonts w:ascii="Times New Roman" w:hAnsi="Times New Roman" w:cs="Times New Roman"/>
          <w:sz w:val="20"/>
          <w:szCs w:val="20"/>
        </w:rPr>
      </w:pPr>
      <w:proofErr w:type="spellStart"/>
      <w:r w:rsidRPr="00303332">
        <w:rPr>
          <w:rFonts w:ascii="Times New Roman" w:hAnsi="Times New Roman" w:cs="Times New Roman"/>
          <w:sz w:val="20"/>
          <w:szCs w:val="20"/>
        </w:rPr>
        <w:t>linkeditnotifications</w:t>
      </w:r>
      <w:proofErr w:type="spellEnd"/>
    </w:p>
    <w:p w14:paraId="6C9E18C0"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08287D5B"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 xml:space="preserve">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w:t>
      </w:r>
      <w:r w:rsidRPr="00303332">
        <w:rPr>
          <w:rFonts w:ascii="Times New Roman" w:hAnsi="Times New Roman" w:cs="Times New Roman"/>
          <w:b/>
          <w:bCs/>
          <w:sz w:val="20"/>
          <w:szCs w:val="20"/>
        </w:rPr>
        <w:lastRenderedPageBreak/>
        <w:t>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Aspirin</w:t>
      </w:r>
      <w:r w:rsidRPr="00303332">
        <w:rPr>
          <w:rFonts w:ascii="Times New Roman" w:hAnsi="Times New Roman" w:cs="Times New Roman"/>
          <w:sz w:val="20"/>
          <w:szCs w:val="20"/>
        </w:rPr>
        <w:t> (Search within topic)</w:t>
      </w:r>
    </w:p>
    <w:p w14:paraId="145DCC6D"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9:20 PM</w:t>
      </w:r>
    </w:p>
    <w:p w14:paraId="6D782632"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2F9EF89D" w14:textId="34E71880" w:rsidR="00951A4F" w:rsidRPr="00303332" w:rsidRDefault="00951A4F" w:rsidP="00951A4F">
      <w:pPr>
        <w:rPr>
          <w:rFonts w:ascii="Times New Roman" w:hAnsi="Times New Roman" w:cs="Times New Roman"/>
          <w:sz w:val="20"/>
          <w:szCs w:val="20"/>
        </w:rPr>
      </w:pPr>
      <w:hyperlink r:id="rId11" w:history="1">
        <w:r w:rsidRPr="00303332">
          <w:rPr>
            <w:rStyle w:val="af3"/>
            <w:rFonts w:ascii="Times New Roman" w:hAnsi="Times New Roman" w:cs="Times New Roman"/>
            <w:sz w:val="20"/>
            <w:szCs w:val="20"/>
          </w:rPr>
          <w:t>115</w:t>
        </w:r>
      </w:hyperlink>
    </w:p>
    <w:p w14:paraId="00B46938"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24353614"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Flurbiprofen</w:t>
      </w:r>
      <w:r w:rsidRPr="00303332">
        <w:rPr>
          <w:rFonts w:ascii="Times New Roman" w:hAnsi="Times New Roman" w:cs="Times New Roman"/>
          <w:sz w:val="20"/>
          <w:szCs w:val="20"/>
        </w:rPr>
        <w:t> (Search within topic)</w:t>
      </w:r>
    </w:p>
    <w:p w14:paraId="2868619A"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9:20 PM</w:t>
      </w:r>
    </w:p>
    <w:p w14:paraId="47752919"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0BFCA956" w14:textId="0A49CFD9" w:rsidR="00951A4F" w:rsidRPr="00303332" w:rsidRDefault="00951A4F" w:rsidP="00951A4F">
      <w:pPr>
        <w:rPr>
          <w:rFonts w:ascii="Times New Roman" w:hAnsi="Times New Roman" w:cs="Times New Roman"/>
          <w:sz w:val="20"/>
          <w:szCs w:val="20"/>
        </w:rPr>
      </w:pPr>
      <w:hyperlink r:id="rId12" w:history="1">
        <w:r w:rsidRPr="00303332">
          <w:rPr>
            <w:rStyle w:val="af3"/>
            <w:rFonts w:ascii="Times New Roman" w:hAnsi="Times New Roman" w:cs="Times New Roman"/>
            <w:sz w:val="20"/>
            <w:szCs w:val="20"/>
          </w:rPr>
          <w:t>84</w:t>
        </w:r>
      </w:hyperlink>
    </w:p>
    <w:p w14:paraId="76F8F3C6"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2F706A44" w14:textId="77777777" w:rsidR="00951A4F" w:rsidRPr="00303332" w:rsidRDefault="00951A4F" w:rsidP="00951A4F">
      <w:pPr>
        <w:rPr>
          <w:rFonts w:ascii="Times New Roman" w:hAnsi="Times New Roman" w:cs="Times New Roman"/>
          <w:sz w:val="20"/>
          <w:szCs w:val="20"/>
        </w:rPr>
      </w:pPr>
      <w:proofErr w:type="spellStart"/>
      <w:r w:rsidRPr="00303332">
        <w:rPr>
          <w:rFonts w:ascii="Times New Roman" w:hAnsi="Times New Roman" w:cs="Times New Roman"/>
          <w:sz w:val="20"/>
          <w:szCs w:val="20"/>
        </w:rPr>
        <w:t>linkeditnotifications</w:t>
      </w:r>
      <w:proofErr w:type="spellEnd"/>
    </w:p>
    <w:p w14:paraId="06A98CD8"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318D01A7" w14:textId="64686CBF"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Naproxen</w:t>
      </w:r>
      <w:r w:rsidRPr="00303332">
        <w:rPr>
          <w:rFonts w:ascii="Times New Roman" w:hAnsi="Times New Roman" w:cs="Times New Roman"/>
          <w:sz w:val="20"/>
          <w:szCs w:val="20"/>
        </w:rPr>
        <w:t> (Search within topic) </w:t>
      </w:r>
    </w:p>
    <w:p w14:paraId="09852C94"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lastRenderedPageBreak/>
        <w:t>9:21 PM</w:t>
      </w:r>
    </w:p>
    <w:p w14:paraId="550BD320"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41AF56A8" w14:textId="78615A49" w:rsidR="00951A4F" w:rsidRPr="00303332" w:rsidRDefault="003037CF" w:rsidP="00951A4F">
      <w:pPr>
        <w:rPr>
          <w:rFonts w:ascii="Times New Roman" w:hAnsi="Times New Roman" w:cs="Times New Roman"/>
          <w:sz w:val="20"/>
          <w:szCs w:val="20"/>
        </w:rPr>
      </w:pPr>
      <w:hyperlink r:id="rId13" w:history="1">
        <w:r w:rsidRPr="00303332">
          <w:rPr>
            <w:rStyle w:val="af3"/>
            <w:rFonts w:ascii="Times New Roman" w:hAnsi="Times New Roman" w:cs="Times New Roman"/>
            <w:sz w:val="20"/>
            <w:szCs w:val="20"/>
          </w:rPr>
          <w:t>17</w:t>
        </w:r>
      </w:hyperlink>
    </w:p>
    <w:p w14:paraId="491CB270" w14:textId="277CE65F" w:rsidR="00951A4F" w:rsidRPr="00303332" w:rsidRDefault="00951A4F" w:rsidP="00951A4F">
      <w:pPr>
        <w:rPr>
          <w:rFonts w:ascii="Times New Roman" w:hAnsi="Times New Roman" w:cs="Times New Roman"/>
          <w:sz w:val="20"/>
          <w:szCs w:val="20"/>
        </w:rPr>
      </w:pPr>
      <w:proofErr w:type="spellStart"/>
      <w:r w:rsidRPr="00303332">
        <w:rPr>
          <w:rFonts w:ascii="Times New Roman" w:hAnsi="Times New Roman" w:cs="Times New Roman"/>
          <w:sz w:val="20"/>
          <w:szCs w:val="20"/>
        </w:rPr>
        <w:t>linkeditnotifications</w:t>
      </w:r>
      <w:proofErr w:type="spellEnd"/>
    </w:p>
    <w:p w14:paraId="2E6A7214"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44A73026" w14:textId="14CE8BA5"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Meloxicam</w:t>
      </w:r>
      <w:r w:rsidRPr="00303332">
        <w:rPr>
          <w:rFonts w:ascii="Times New Roman" w:hAnsi="Times New Roman" w:cs="Times New Roman"/>
          <w:sz w:val="20"/>
          <w:szCs w:val="20"/>
        </w:rPr>
        <w:t> (Search within topic) </w:t>
      </w:r>
    </w:p>
    <w:p w14:paraId="5CEEF533"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9:21 PM</w:t>
      </w:r>
    </w:p>
    <w:p w14:paraId="564185BC"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62E6E04C" w14:textId="478FFF56" w:rsidR="00951A4F" w:rsidRPr="00303332" w:rsidRDefault="00951A4F" w:rsidP="00951A4F">
      <w:pPr>
        <w:rPr>
          <w:rFonts w:ascii="Times New Roman" w:hAnsi="Times New Roman" w:cs="Times New Roman"/>
          <w:sz w:val="20"/>
          <w:szCs w:val="20"/>
        </w:rPr>
      </w:pPr>
      <w:hyperlink r:id="rId14" w:history="1">
        <w:r w:rsidRPr="00303332">
          <w:rPr>
            <w:rStyle w:val="af3"/>
            <w:rFonts w:ascii="Times New Roman" w:hAnsi="Times New Roman" w:cs="Times New Roman"/>
            <w:sz w:val="20"/>
            <w:szCs w:val="20"/>
          </w:rPr>
          <w:t>3</w:t>
        </w:r>
      </w:hyperlink>
    </w:p>
    <w:p w14:paraId="4E37A983"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486EE1A1" w14:textId="6FFE666F"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Celecoxib</w:t>
      </w:r>
      <w:r w:rsidRPr="00303332">
        <w:rPr>
          <w:rFonts w:ascii="Times New Roman" w:hAnsi="Times New Roman" w:cs="Times New Roman"/>
          <w:sz w:val="20"/>
          <w:szCs w:val="20"/>
        </w:rPr>
        <w:t> (Search within topic) </w:t>
      </w:r>
    </w:p>
    <w:p w14:paraId="60D2AB90"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9:22 PM</w:t>
      </w:r>
    </w:p>
    <w:p w14:paraId="0D0C977F"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56DDBFFD" w14:textId="061A53AF" w:rsidR="00951A4F" w:rsidRPr="00303332" w:rsidRDefault="003037CF" w:rsidP="00951A4F">
      <w:pPr>
        <w:rPr>
          <w:rFonts w:ascii="Times New Roman" w:hAnsi="Times New Roman" w:cs="Times New Roman"/>
          <w:sz w:val="20"/>
          <w:szCs w:val="20"/>
        </w:rPr>
      </w:pPr>
      <w:hyperlink r:id="rId15" w:history="1">
        <w:r w:rsidRPr="00303332">
          <w:rPr>
            <w:rStyle w:val="af3"/>
            <w:rFonts w:ascii="Times New Roman" w:hAnsi="Times New Roman" w:cs="Times New Roman"/>
            <w:sz w:val="20"/>
            <w:szCs w:val="20"/>
          </w:rPr>
          <w:t>17</w:t>
        </w:r>
      </w:hyperlink>
    </w:p>
    <w:p w14:paraId="141B307F"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Smart Search</w:t>
      </w:r>
    </w:p>
    <w:p w14:paraId="72202B9C" w14:textId="16270416"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r w:rsidRPr="00303332">
        <w:rPr>
          <w:rFonts w:ascii="Times New Roman" w:hAnsi="Times New Roman" w:cs="Times New Roman"/>
          <w:b/>
          <w:bCs/>
          <w:sz w:val="20"/>
          <w:szCs w:val="20"/>
        </w:rPr>
        <w:t>Etodolac</w:t>
      </w:r>
      <w:r w:rsidRPr="00303332">
        <w:rPr>
          <w:rFonts w:ascii="Times New Roman" w:hAnsi="Times New Roman" w:cs="Times New Roman"/>
          <w:sz w:val="20"/>
          <w:szCs w:val="20"/>
        </w:rPr>
        <w:t> (Search within topic) </w:t>
      </w:r>
    </w:p>
    <w:p w14:paraId="5735F7B5"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9:23 PM</w:t>
      </w:r>
    </w:p>
    <w:p w14:paraId="4C6CB44B" w14:textId="77777777" w:rsidR="00951A4F" w:rsidRPr="00303332" w:rsidRDefault="00951A4F" w:rsidP="00951A4F">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1CAC1154" w14:textId="663C096D" w:rsidR="00F14835" w:rsidRPr="00303332" w:rsidRDefault="003037CF" w:rsidP="00F14835">
      <w:pPr>
        <w:rPr>
          <w:rFonts w:ascii="Times New Roman" w:hAnsi="Times New Roman" w:cs="Times New Roman"/>
          <w:sz w:val="20"/>
          <w:szCs w:val="20"/>
        </w:rPr>
      </w:pPr>
      <w:hyperlink r:id="rId16" w:history="1">
        <w:r w:rsidRPr="00303332">
          <w:rPr>
            <w:rStyle w:val="af3"/>
            <w:rFonts w:ascii="Times New Roman" w:hAnsi="Times New Roman" w:cs="Times New Roman"/>
            <w:sz w:val="20"/>
            <w:szCs w:val="20"/>
          </w:rPr>
          <w:t>3</w:t>
        </w:r>
      </w:hyperlink>
    </w:p>
    <w:p w14:paraId="1021829C" w14:textId="77777777" w:rsidR="00F14835" w:rsidRPr="00303332" w:rsidRDefault="00F14835" w:rsidP="00F14835">
      <w:pPr>
        <w:rPr>
          <w:rFonts w:ascii="Times New Roman" w:hAnsi="Times New Roman" w:cs="Times New Roman"/>
          <w:sz w:val="20"/>
          <w:szCs w:val="20"/>
        </w:rPr>
      </w:pPr>
      <w:r w:rsidRPr="00303332">
        <w:rPr>
          <w:rFonts w:ascii="Times New Roman" w:hAnsi="Times New Roman" w:cs="Times New Roman"/>
          <w:sz w:val="20"/>
          <w:szCs w:val="20"/>
        </w:rPr>
        <w:t>Smart Search</w:t>
      </w:r>
    </w:p>
    <w:p w14:paraId="709C4BE6" w14:textId="77777777" w:rsidR="00F14835" w:rsidRPr="00303332" w:rsidRDefault="00F14835" w:rsidP="00F14835">
      <w:pPr>
        <w:rPr>
          <w:rFonts w:ascii="Times New Roman" w:hAnsi="Times New Roman" w:cs="Times New Roman"/>
          <w:sz w:val="20"/>
          <w:szCs w:val="20"/>
        </w:rPr>
      </w:pP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w:t>
      </w:r>
      <w:r w:rsidRPr="00303332">
        <w:rPr>
          <w:rFonts w:ascii="Times New Roman" w:hAnsi="Times New Roman" w:cs="Times New Roman"/>
          <w:sz w:val="20"/>
          <w:szCs w:val="20"/>
        </w:rPr>
        <w:t> and </w:t>
      </w:r>
      <w:proofErr w:type="spellStart"/>
      <w:r w:rsidRPr="00303332">
        <w:rPr>
          <w:rFonts w:ascii="Times New Roman" w:hAnsi="Times New Roman" w:cs="Times New Roman"/>
          <w:b/>
          <w:bCs/>
          <w:sz w:val="20"/>
          <w:szCs w:val="20"/>
        </w:rPr>
        <w:t>Nimesulide</w:t>
      </w:r>
      <w:proofErr w:type="spellEnd"/>
      <w:r w:rsidRPr="00303332">
        <w:rPr>
          <w:rFonts w:ascii="Times New Roman" w:hAnsi="Times New Roman" w:cs="Times New Roman"/>
          <w:sz w:val="20"/>
          <w:szCs w:val="20"/>
        </w:rPr>
        <w:t> (Search within topic)</w:t>
      </w:r>
    </w:p>
    <w:p w14:paraId="37189D5B" w14:textId="77777777" w:rsidR="00F14835" w:rsidRPr="00303332" w:rsidRDefault="00F14835" w:rsidP="00F14835">
      <w:pPr>
        <w:rPr>
          <w:rFonts w:ascii="Times New Roman" w:hAnsi="Times New Roman" w:cs="Times New Roman"/>
          <w:sz w:val="20"/>
          <w:szCs w:val="20"/>
        </w:rPr>
      </w:pPr>
      <w:r w:rsidRPr="00303332">
        <w:rPr>
          <w:rFonts w:ascii="Times New Roman" w:hAnsi="Times New Roman" w:cs="Times New Roman"/>
          <w:sz w:val="20"/>
          <w:szCs w:val="20"/>
        </w:rPr>
        <w:t>9:45 PM</w:t>
      </w:r>
    </w:p>
    <w:p w14:paraId="46598DFD" w14:textId="77777777" w:rsidR="00F14835" w:rsidRPr="00303332" w:rsidRDefault="00F14835" w:rsidP="00F14835">
      <w:pPr>
        <w:rPr>
          <w:rFonts w:ascii="Times New Roman" w:hAnsi="Times New Roman" w:cs="Times New Roman"/>
          <w:sz w:val="20"/>
          <w:szCs w:val="20"/>
        </w:rPr>
      </w:pPr>
      <w:r w:rsidRPr="00303332">
        <w:rPr>
          <w:rFonts w:ascii="Times New Roman" w:hAnsi="Times New Roman" w:cs="Times New Roman"/>
          <w:sz w:val="20"/>
          <w:szCs w:val="20"/>
        </w:rPr>
        <w:t>Web of Science Core Collection </w:t>
      </w:r>
      <w:proofErr w:type="spellStart"/>
      <w:r w:rsidRPr="00303332">
        <w:rPr>
          <w:rFonts w:ascii="Times New Roman" w:hAnsi="Times New Roman" w:cs="Times New Roman"/>
          <w:sz w:val="20"/>
          <w:szCs w:val="20"/>
        </w:rPr>
        <w:t>expand_moreShow</w:t>
      </w:r>
      <w:proofErr w:type="spellEnd"/>
      <w:r w:rsidRPr="00303332">
        <w:rPr>
          <w:rFonts w:ascii="Times New Roman" w:hAnsi="Times New Roman" w:cs="Times New Roman"/>
          <w:sz w:val="20"/>
          <w:szCs w:val="20"/>
        </w:rPr>
        <w:t xml:space="preserve"> editions</w:t>
      </w:r>
    </w:p>
    <w:p w14:paraId="39CC3BD8" w14:textId="263FDA9D" w:rsidR="0041525E" w:rsidRDefault="00F14835" w:rsidP="00F14835">
      <w:pPr>
        <w:rPr>
          <w:rFonts w:ascii="Times New Roman" w:hAnsi="Times New Roman" w:cs="Times New Roman"/>
          <w:sz w:val="20"/>
          <w:szCs w:val="20"/>
        </w:rPr>
      </w:pPr>
      <w:hyperlink r:id="rId17" w:history="1">
        <w:r w:rsidRPr="00303332">
          <w:rPr>
            <w:rStyle w:val="af3"/>
            <w:rFonts w:ascii="Times New Roman" w:hAnsi="Times New Roman" w:cs="Times New Roman"/>
            <w:sz w:val="20"/>
            <w:szCs w:val="20"/>
          </w:rPr>
          <w:t>6</w:t>
        </w:r>
      </w:hyperlink>
    </w:p>
    <w:p w14:paraId="727A9CD9" w14:textId="77777777" w:rsidR="00303332" w:rsidRDefault="00303332" w:rsidP="00F14835">
      <w:pPr>
        <w:rPr>
          <w:rFonts w:ascii="Times New Roman" w:hAnsi="Times New Roman" w:cs="Times New Roman"/>
          <w:sz w:val="20"/>
          <w:szCs w:val="20"/>
        </w:rPr>
      </w:pPr>
    </w:p>
    <w:p w14:paraId="6CC457C9" w14:textId="77777777" w:rsidR="00CD291C" w:rsidRPr="00303332" w:rsidRDefault="00CD291C" w:rsidP="00F14835">
      <w:pPr>
        <w:rPr>
          <w:rFonts w:ascii="Times New Roman" w:hAnsi="Times New Roman" w:cs="Times New Roman"/>
          <w:sz w:val="20"/>
          <w:szCs w:val="20"/>
        </w:rPr>
      </w:pPr>
    </w:p>
    <w:p w14:paraId="044D09CC" w14:textId="1CF9B697" w:rsidR="00951A4F" w:rsidRPr="007E5C25" w:rsidRDefault="00932E0E">
      <w:pPr>
        <w:rPr>
          <w:rFonts w:ascii="Times New Roman" w:hAnsi="Times New Roman" w:cs="Times New Roman"/>
          <w:b/>
          <w:bCs/>
          <w:sz w:val="24"/>
        </w:rPr>
      </w:pPr>
      <w:r w:rsidRPr="007E5C25">
        <w:rPr>
          <w:rFonts w:ascii="Times New Roman" w:hAnsi="Times New Roman" w:cs="Times New Roman"/>
          <w:b/>
          <w:bCs/>
          <w:sz w:val="24"/>
          <w:highlight w:val="yellow"/>
        </w:rPr>
        <w:lastRenderedPageBreak/>
        <w:t>Cochran</w:t>
      </w:r>
    </w:p>
    <w:p w14:paraId="5AFB6476" w14:textId="77777777" w:rsidR="00932E0E" w:rsidRPr="00303332" w:rsidRDefault="00932E0E" w:rsidP="00932E0E">
      <w:pPr>
        <w:rPr>
          <w:rFonts w:ascii="Times New Roman" w:hAnsi="Times New Roman" w:cs="Times New Roman"/>
          <w:sz w:val="20"/>
          <w:szCs w:val="20"/>
        </w:rPr>
      </w:pPr>
      <w:r w:rsidRPr="00303332">
        <w:rPr>
          <w:rFonts w:ascii="Times New Roman" w:hAnsi="Times New Roman" w:cs="Times New Roman"/>
          <w:b/>
          <w:bCs/>
          <w:sz w:val="20"/>
          <w:szCs w:val="20"/>
        </w:rPr>
        <w:t>79 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NSAIDs in Title Abstract Keyword - (Word variations have been searched)</w:t>
      </w:r>
    </w:p>
    <w:p w14:paraId="5FD04F9F"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113 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ibuprofen in Title Abstract Keyword - (Word variations have been searched)</w:t>
      </w:r>
    </w:p>
    <w:p w14:paraId="3A2AAAEB"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2 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indomethacin in Title Abstract Keyword - (Word variations have been searched)</w:t>
      </w:r>
    </w:p>
    <w:p w14:paraId="5447B840"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59 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aspirin in Title Abstract Keyword - (Word variations have been searched)</w:t>
      </w:r>
    </w:p>
    <w:p w14:paraId="20196F53"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19 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 xml:space="preserve">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flurbiprofen in Title Abstract Keyword - (Word variations </w:t>
      </w:r>
      <w:r w:rsidRPr="00303332">
        <w:rPr>
          <w:rFonts w:ascii="Times New Roman" w:hAnsi="Times New Roman" w:cs="Times New Roman"/>
          <w:b/>
          <w:bCs/>
          <w:sz w:val="20"/>
          <w:szCs w:val="20"/>
        </w:rPr>
        <w:lastRenderedPageBreak/>
        <w:t>have been searched)</w:t>
      </w:r>
    </w:p>
    <w:p w14:paraId="4C46D51E"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9 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naproxen in Title Abstract Keyword - (Word variations have been searched)</w:t>
      </w:r>
    </w:p>
    <w:p w14:paraId="782E9BA9"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6 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meloxicam in Title Abstract Keyword - (Word variations have been searched)</w:t>
      </w:r>
    </w:p>
    <w:p w14:paraId="7300C95D"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2 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 xml:space="preserve">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w:t>
      </w:r>
      <w:proofErr w:type="spellStart"/>
      <w:r w:rsidRPr="00303332">
        <w:rPr>
          <w:rFonts w:ascii="Times New Roman" w:hAnsi="Times New Roman" w:cs="Times New Roman"/>
          <w:b/>
          <w:bCs/>
          <w:sz w:val="20"/>
          <w:szCs w:val="20"/>
        </w:rPr>
        <w:t>nimesulide</w:t>
      </w:r>
      <w:proofErr w:type="spellEnd"/>
      <w:r w:rsidRPr="00303332">
        <w:rPr>
          <w:rFonts w:ascii="Times New Roman" w:hAnsi="Times New Roman" w:cs="Times New Roman"/>
          <w:b/>
          <w:bCs/>
          <w:sz w:val="20"/>
          <w:szCs w:val="20"/>
        </w:rPr>
        <w:t xml:space="preserve"> in Title Abstract Keyword - (Word variations have been searched)</w:t>
      </w:r>
    </w:p>
    <w:p w14:paraId="6709CD26" w14:textId="77777777" w:rsidR="006723DF" w:rsidRPr="00303332" w:rsidRDefault="006723DF" w:rsidP="006723DF">
      <w:pPr>
        <w:rPr>
          <w:rFonts w:ascii="Times New Roman" w:hAnsi="Times New Roman" w:cs="Times New Roman"/>
          <w:sz w:val="20"/>
          <w:szCs w:val="20"/>
        </w:rPr>
      </w:pPr>
      <w:r w:rsidRPr="00303332">
        <w:rPr>
          <w:rFonts w:ascii="Times New Roman" w:hAnsi="Times New Roman" w:cs="Times New Roman"/>
          <w:b/>
          <w:bCs/>
          <w:sz w:val="20"/>
          <w:szCs w:val="20"/>
        </w:rPr>
        <w:t>7 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celecoxib in Title Abstract Keyword - (Word variations have been searched)</w:t>
      </w:r>
    </w:p>
    <w:p w14:paraId="43816EE7" w14:textId="5A20F9C9" w:rsidR="002C4FB7" w:rsidRPr="00303332" w:rsidRDefault="006723DF">
      <w:pPr>
        <w:rPr>
          <w:rFonts w:ascii="Times New Roman" w:hAnsi="Times New Roman" w:cs="Times New Roman"/>
          <w:b/>
          <w:bCs/>
          <w:sz w:val="20"/>
          <w:szCs w:val="20"/>
        </w:rPr>
      </w:pPr>
      <w:r w:rsidRPr="00303332">
        <w:rPr>
          <w:rFonts w:ascii="Times New Roman" w:hAnsi="Times New Roman" w:cs="Times New Roman"/>
          <w:b/>
          <w:bCs/>
          <w:sz w:val="20"/>
          <w:szCs w:val="20"/>
        </w:rPr>
        <w:t>2 </w:t>
      </w:r>
      <w:r w:rsidRPr="00303332">
        <w:rPr>
          <w:rFonts w:ascii="Times New Roman" w:hAnsi="Times New Roman" w:cs="Times New Roman"/>
          <w:sz w:val="20"/>
          <w:szCs w:val="20"/>
        </w:rPr>
        <w:t>Trials matching </w:t>
      </w:r>
      <w:r w:rsidRPr="00303332">
        <w:rPr>
          <w:rFonts w:ascii="Times New Roman" w:hAnsi="Times New Roman" w:cs="Times New Roman"/>
          <w:b/>
          <w:bCs/>
          <w:sz w:val="20"/>
          <w:szCs w:val="20"/>
        </w:rPr>
        <w:t xml:space="preserve">aggressive periodontitis OR aggressive periodontal disease OR juvenile periodontitis OR juvenile periodontal disease OR rapidly progressing periodontitis OR rapidly progressing periodontal disease OR early onset periodontitis OR early onset periodontal disease OR Grade C periodontitis OR Grade C periodontal disease OR chronic periodontitis OR periodontal disease in Title Abstract Keyword AND etodolac in Title Abstract Keyword - (Word variations have </w:t>
      </w:r>
      <w:r w:rsidRPr="00303332">
        <w:rPr>
          <w:rFonts w:ascii="Times New Roman" w:hAnsi="Times New Roman" w:cs="Times New Roman"/>
          <w:b/>
          <w:bCs/>
          <w:sz w:val="20"/>
          <w:szCs w:val="20"/>
        </w:rPr>
        <w:lastRenderedPageBreak/>
        <w:t>been searched)</w:t>
      </w:r>
    </w:p>
    <w:p w14:paraId="46CBF46E" w14:textId="753AC688" w:rsidR="004B15F0" w:rsidRPr="006723DF" w:rsidRDefault="004B15F0" w:rsidP="00E112CC">
      <w:pPr>
        <w:rPr>
          <w:rFonts w:hint="eastAsia"/>
        </w:rPr>
      </w:pPr>
    </w:p>
    <w:sectPr w:rsidR="004B15F0" w:rsidRPr="006723DF" w:rsidSect="005064B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7D361" w14:textId="77777777" w:rsidR="007C635F" w:rsidRDefault="007C635F" w:rsidP="003D0734">
      <w:pPr>
        <w:spacing w:after="0" w:line="240" w:lineRule="auto"/>
        <w:rPr>
          <w:rFonts w:hint="eastAsia"/>
        </w:rPr>
      </w:pPr>
      <w:r>
        <w:separator/>
      </w:r>
    </w:p>
  </w:endnote>
  <w:endnote w:type="continuationSeparator" w:id="0">
    <w:p w14:paraId="473EBD7C" w14:textId="77777777" w:rsidR="007C635F" w:rsidRDefault="007C635F" w:rsidP="003D073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42B4" w14:textId="77777777" w:rsidR="007C635F" w:rsidRDefault="007C635F" w:rsidP="003D0734">
      <w:pPr>
        <w:spacing w:after="0" w:line="240" w:lineRule="auto"/>
        <w:rPr>
          <w:rFonts w:hint="eastAsia"/>
        </w:rPr>
      </w:pPr>
      <w:r>
        <w:separator/>
      </w:r>
    </w:p>
  </w:footnote>
  <w:footnote w:type="continuationSeparator" w:id="0">
    <w:p w14:paraId="78A736BD" w14:textId="77777777" w:rsidR="007C635F" w:rsidRDefault="007C635F" w:rsidP="003D073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F2A89"/>
    <w:multiLevelType w:val="multilevel"/>
    <w:tmpl w:val="1F8A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553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78"/>
    <w:rsid w:val="000D1748"/>
    <w:rsid w:val="001426EA"/>
    <w:rsid w:val="00150824"/>
    <w:rsid w:val="00162FF5"/>
    <w:rsid w:val="00164C8D"/>
    <w:rsid w:val="001C6B35"/>
    <w:rsid w:val="0024634F"/>
    <w:rsid w:val="00284C78"/>
    <w:rsid w:val="002A5F9A"/>
    <w:rsid w:val="002C4FB7"/>
    <w:rsid w:val="002D01F6"/>
    <w:rsid w:val="00303332"/>
    <w:rsid w:val="003037CF"/>
    <w:rsid w:val="00361753"/>
    <w:rsid w:val="003900EC"/>
    <w:rsid w:val="003A268F"/>
    <w:rsid w:val="003D0734"/>
    <w:rsid w:val="0041525E"/>
    <w:rsid w:val="00423213"/>
    <w:rsid w:val="004B15F0"/>
    <w:rsid w:val="004D60A3"/>
    <w:rsid w:val="005064B4"/>
    <w:rsid w:val="00564D79"/>
    <w:rsid w:val="0058177E"/>
    <w:rsid w:val="005948E9"/>
    <w:rsid w:val="00650FC0"/>
    <w:rsid w:val="006723DF"/>
    <w:rsid w:val="006A4DB0"/>
    <w:rsid w:val="006B2EC5"/>
    <w:rsid w:val="00723DFC"/>
    <w:rsid w:val="007240CD"/>
    <w:rsid w:val="007460B1"/>
    <w:rsid w:val="00784972"/>
    <w:rsid w:val="007C635F"/>
    <w:rsid w:val="007E5C25"/>
    <w:rsid w:val="0083461B"/>
    <w:rsid w:val="00854353"/>
    <w:rsid w:val="008630AE"/>
    <w:rsid w:val="00863327"/>
    <w:rsid w:val="00872E20"/>
    <w:rsid w:val="00894795"/>
    <w:rsid w:val="008961B2"/>
    <w:rsid w:val="008A06D3"/>
    <w:rsid w:val="009036FB"/>
    <w:rsid w:val="00932E0E"/>
    <w:rsid w:val="009515CD"/>
    <w:rsid w:val="00951A4F"/>
    <w:rsid w:val="0099009B"/>
    <w:rsid w:val="009B7EFE"/>
    <w:rsid w:val="009F1CF6"/>
    <w:rsid w:val="00A1185B"/>
    <w:rsid w:val="00A5345D"/>
    <w:rsid w:val="00AC72A8"/>
    <w:rsid w:val="00AF45F2"/>
    <w:rsid w:val="00B00571"/>
    <w:rsid w:val="00C70016"/>
    <w:rsid w:val="00CA5149"/>
    <w:rsid w:val="00CB1C8F"/>
    <w:rsid w:val="00CC3993"/>
    <w:rsid w:val="00CD291C"/>
    <w:rsid w:val="00E112CC"/>
    <w:rsid w:val="00E500C0"/>
    <w:rsid w:val="00E52314"/>
    <w:rsid w:val="00E86EF6"/>
    <w:rsid w:val="00F124FE"/>
    <w:rsid w:val="00F14835"/>
    <w:rsid w:val="00F42123"/>
    <w:rsid w:val="00F85E41"/>
    <w:rsid w:val="00FF0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51AE79"/>
  <w15:chartTrackingRefBased/>
  <w15:docId w15:val="{178EDCE3-7863-4364-ACC4-C069D997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84C7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84C7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84C7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84C7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84C7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84C7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84C7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84C7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84C7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4C7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84C7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84C7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84C78"/>
    <w:rPr>
      <w:rFonts w:cstheme="majorBidi"/>
      <w:color w:val="0F4761" w:themeColor="accent1" w:themeShade="BF"/>
      <w:sz w:val="28"/>
      <w:szCs w:val="28"/>
    </w:rPr>
  </w:style>
  <w:style w:type="character" w:customStyle="1" w:styleId="50">
    <w:name w:val="标题 5 字符"/>
    <w:basedOn w:val="a0"/>
    <w:link w:val="5"/>
    <w:uiPriority w:val="9"/>
    <w:semiHidden/>
    <w:rsid w:val="00284C78"/>
    <w:rPr>
      <w:rFonts w:cstheme="majorBidi"/>
      <w:color w:val="0F4761" w:themeColor="accent1" w:themeShade="BF"/>
      <w:sz w:val="24"/>
    </w:rPr>
  </w:style>
  <w:style w:type="character" w:customStyle="1" w:styleId="60">
    <w:name w:val="标题 6 字符"/>
    <w:basedOn w:val="a0"/>
    <w:link w:val="6"/>
    <w:uiPriority w:val="9"/>
    <w:semiHidden/>
    <w:rsid w:val="00284C78"/>
    <w:rPr>
      <w:rFonts w:cstheme="majorBidi"/>
      <w:b/>
      <w:bCs/>
      <w:color w:val="0F4761" w:themeColor="accent1" w:themeShade="BF"/>
    </w:rPr>
  </w:style>
  <w:style w:type="character" w:customStyle="1" w:styleId="70">
    <w:name w:val="标题 7 字符"/>
    <w:basedOn w:val="a0"/>
    <w:link w:val="7"/>
    <w:uiPriority w:val="9"/>
    <w:semiHidden/>
    <w:rsid w:val="00284C78"/>
    <w:rPr>
      <w:rFonts w:cstheme="majorBidi"/>
      <w:b/>
      <w:bCs/>
      <w:color w:val="595959" w:themeColor="text1" w:themeTint="A6"/>
    </w:rPr>
  </w:style>
  <w:style w:type="character" w:customStyle="1" w:styleId="80">
    <w:name w:val="标题 8 字符"/>
    <w:basedOn w:val="a0"/>
    <w:link w:val="8"/>
    <w:uiPriority w:val="9"/>
    <w:semiHidden/>
    <w:rsid w:val="00284C78"/>
    <w:rPr>
      <w:rFonts w:cstheme="majorBidi"/>
      <w:color w:val="595959" w:themeColor="text1" w:themeTint="A6"/>
    </w:rPr>
  </w:style>
  <w:style w:type="character" w:customStyle="1" w:styleId="90">
    <w:name w:val="标题 9 字符"/>
    <w:basedOn w:val="a0"/>
    <w:link w:val="9"/>
    <w:uiPriority w:val="9"/>
    <w:semiHidden/>
    <w:rsid w:val="00284C78"/>
    <w:rPr>
      <w:rFonts w:eastAsiaTheme="majorEastAsia" w:cstheme="majorBidi"/>
      <w:color w:val="595959" w:themeColor="text1" w:themeTint="A6"/>
    </w:rPr>
  </w:style>
  <w:style w:type="paragraph" w:styleId="a3">
    <w:name w:val="Title"/>
    <w:basedOn w:val="a"/>
    <w:next w:val="a"/>
    <w:link w:val="a4"/>
    <w:uiPriority w:val="10"/>
    <w:qFormat/>
    <w:rsid w:val="00284C7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84C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4C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84C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4C78"/>
    <w:pPr>
      <w:spacing w:before="160"/>
      <w:jc w:val="center"/>
    </w:pPr>
    <w:rPr>
      <w:i/>
      <w:iCs/>
      <w:color w:val="404040" w:themeColor="text1" w:themeTint="BF"/>
    </w:rPr>
  </w:style>
  <w:style w:type="character" w:customStyle="1" w:styleId="a8">
    <w:name w:val="引用 字符"/>
    <w:basedOn w:val="a0"/>
    <w:link w:val="a7"/>
    <w:uiPriority w:val="29"/>
    <w:rsid w:val="00284C78"/>
    <w:rPr>
      <w:i/>
      <w:iCs/>
      <w:color w:val="404040" w:themeColor="text1" w:themeTint="BF"/>
    </w:rPr>
  </w:style>
  <w:style w:type="paragraph" w:styleId="a9">
    <w:name w:val="List Paragraph"/>
    <w:basedOn w:val="a"/>
    <w:uiPriority w:val="34"/>
    <w:qFormat/>
    <w:rsid w:val="00284C78"/>
    <w:pPr>
      <w:ind w:left="720"/>
      <w:contextualSpacing/>
    </w:pPr>
  </w:style>
  <w:style w:type="character" w:styleId="aa">
    <w:name w:val="Intense Emphasis"/>
    <w:basedOn w:val="a0"/>
    <w:uiPriority w:val="21"/>
    <w:qFormat/>
    <w:rsid w:val="00284C78"/>
    <w:rPr>
      <w:i/>
      <w:iCs/>
      <w:color w:val="0F4761" w:themeColor="accent1" w:themeShade="BF"/>
    </w:rPr>
  </w:style>
  <w:style w:type="paragraph" w:styleId="ab">
    <w:name w:val="Intense Quote"/>
    <w:basedOn w:val="a"/>
    <w:next w:val="a"/>
    <w:link w:val="ac"/>
    <w:uiPriority w:val="30"/>
    <w:qFormat/>
    <w:rsid w:val="00284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84C78"/>
    <w:rPr>
      <w:i/>
      <w:iCs/>
      <w:color w:val="0F4761" w:themeColor="accent1" w:themeShade="BF"/>
    </w:rPr>
  </w:style>
  <w:style w:type="character" w:styleId="ad">
    <w:name w:val="Intense Reference"/>
    <w:basedOn w:val="a0"/>
    <w:uiPriority w:val="32"/>
    <w:qFormat/>
    <w:rsid w:val="00284C78"/>
    <w:rPr>
      <w:b/>
      <w:bCs/>
      <w:smallCaps/>
      <w:color w:val="0F4761" w:themeColor="accent1" w:themeShade="BF"/>
      <w:spacing w:val="5"/>
    </w:rPr>
  </w:style>
  <w:style w:type="paragraph" w:styleId="ae">
    <w:name w:val="header"/>
    <w:basedOn w:val="a"/>
    <w:link w:val="af"/>
    <w:uiPriority w:val="99"/>
    <w:unhideWhenUsed/>
    <w:rsid w:val="003D073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3D0734"/>
    <w:rPr>
      <w:sz w:val="18"/>
      <w:szCs w:val="18"/>
    </w:rPr>
  </w:style>
  <w:style w:type="paragraph" w:styleId="af0">
    <w:name w:val="footer"/>
    <w:basedOn w:val="a"/>
    <w:link w:val="af1"/>
    <w:uiPriority w:val="99"/>
    <w:unhideWhenUsed/>
    <w:rsid w:val="003D073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3D0734"/>
    <w:rPr>
      <w:sz w:val="18"/>
      <w:szCs w:val="18"/>
    </w:rPr>
  </w:style>
  <w:style w:type="table" w:styleId="af2">
    <w:name w:val="Table Grid"/>
    <w:basedOn w:val="a1"/>
    <w:uiPriority w:val="39"/>
    <w:rsid w:val="003D0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A1185B"/>
    <w:rPr>
      <w:color w:val="467886" w:themeColor="hyperlink"/>
      <w:u w:val="single"/>
    </w:rPr>
  </w:style>
  <w:style w:type="character" w:styleId="af4">
    <w:name w:val="Unresolved Mention"/>
    <w:basedOn w:val="a0"/>
    <w:uiPriority w:val="99"/>
    <w:semiHidden/>
    <w:unhideWhenUsed/>
    <w:rsid w:val="00A1185B"/>
    <w:rPr>
      <w:color w:val="605E5C"/>
      <w:shd w:val="clear" w:color="auto" w:fill="E1DFDD"/>
    </w:rPr>
  </w:style>
  <w:style w:type="table" w:styleId="11">
    <w:name w:val="Grid Table 1 Light"/>
    <w:basedOn w:val="a1"/>
    <w:uiPriority w:val="46"/>
    <w:rsid w:val="003033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wos/woscc/summary/67d8c5c2-92f8-45ef-bdae-f834762f3e7a-01774cbe29/relevance/1" TargetMode="External"/><Relationship Id="rId13" Type="http://schemas.openxmlformats.org/officeDocument/2006/relationships/hyperlink" Target="https://www.webofscience.com/wos/woscc/summary/14e5cfa3-69e6-400f-bd38-58d0b7a83adc-01774d0122/relevance/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bofscience.com/wos/woscc/summary/5e08dc8d-583a-4112-a556-6143869516fe-01774cac5b/relevance/1" TargetMode="External"/><Relationship Id="rId12" Type="http://schemas.openxmlformats.org/officeDocument/2006/relationships/hyperlink" Target="https://www.webofscience.com/wos/woscc/summary/b311e5b7-23c1-40bb-ba7c-5bea64572465-01774cfa9f/relevance/1" TargetMode="External"/><Relationship Id="rId17" Type="http://schemas.openxmlformats.org/officeDocument/2006/relationships/hyperlink" Target="https://www.webofscience.com/wos/woscc/summary/0f89ce1a-eeaf-4a7a-b431-29168c9efab2-01774e8080/relevance/1" TargetMode="External"/><Relationship Id="rId2" Type="http://schemas.openxmlformats.org/officeDocument/2006/relationships/styles" Target="styles.xml"/><Relationship Id="rId16" Type="http://schemas.openxmlformats.org/officeDocument/2006/relationships/hyperlink" Target="https://www.webofscience.com/wos/woscc/summary/9d089a7f-53d4-4b06-92f4-b87edd114269-01774d2791/relevance/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bofscience.com/wos/woscc/summary/38442d93-3534-4715-b387-fbef83ce9496-01774cf2e0/relevance/1" TargetMode="External"/><Relationship Id="rId5" Type="http://schemas.openxmlformats.org/officeDocument/2006/relationships/footnotes" Target="footnotes.xml"/><Relationship Id="rId15" Type="http://schemas.openxmlformats.org/officeDocument/2006/relationships/hyperlink" Target="https://www.webofscience.com/wos/woscc/summary/8bb8c2bf-2139-43da-8070-3bac2c11fe35-01774d1ebb/relevance/1" TargetMode="External"/><Relationship Id="rId10" Type="http://schemas.openxmlformats.org/officeDocument/2006/relationships/hyperlink" Target="https://www.webofscience.com/wos/woscc/summary/c2de67bf-d6d4-4ea8-a564-2397f0090d0f-01774ceb83/relevance/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ebofscience.com/wos/woscc/summary/2693242b-71b6-46a9-93a2-3b1cf2703aa5-01774ce370/relevance/1" TargetMode="External"/><Relationship Id="rId14" Type="http://schemas.openxmlformats.org/officeDocument/2006/relationships/hyperlink" Target="https://www.webofscience.com/wos/woscc/summary/8dc0339e-29ec-4891-8744-5ae3c671051b-01774d0a40/relevance/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21</Pages>
  <Words>6195</Words>
  <Characters>11711</Characters>
  <Application>Microsoft Office Word</Application>
  <DocSecurity>0</DocSecurity>
  <Lines>650</Lines>
  <Paragraphs>221</Paragraphs>
  <ScaleCrop>false</ScaleCrop>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娟 李</dc:creator>
  <cp:keywords/>
  <dc:description/>
  <cp:lastModifiedBy>娟 李</cp:lastModifiedBy>
  <cp:revision>37</cp:revision>
  <dcterms:created xsi:type="dcterms:W3CDTF">2025-09-01T12:07:00Z</dcterms:created>
  <dcterms:modified xsi:type="dcterms:W3CDTF">2025-12-15T12:35:00Z</dcterms:modified>
</cp:coreProperties>
</file>