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A80" w:rsidRPr="00B60B65" w:rsidRDefault="00B60B65">
      <w:pPr>
        <w:rPr>
          <w:rFonts w:eastAsiaTheme="minorEastAsia" w:cs="Times New Roman"/>
          <w:color w:val="C00000"/>
          <w:lang w:eastAsia="zh-CN"/>
        </w:rPr>
      </w:pPr>
      <w:bookmarkStart w:id="0" w:name="_GoBack"/>
      <w:r w:rsidRPr="00B60B65">
        <w:rPr>
          <w:rFonts w:eastAsiaTheme="minorEastAsia" w:cs="Times New Roman"/>
          <w:color w:val="C00000"/>
          <w:lang w:eastAsia="zh-CN"/>
        </w:rPr>
        <w:t>SUCRA results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2261"/>
        <w:gridCol w:w="3357"/>
        <w:gridCol w:w="2956"/>
      </w:tblGrid>
      <w:tr w:rsidR="00702A80" w:rsidRPr="00B60B65">
        <w:trPr>
          <w:trHeight w:val="336"/>
        </w:trPr>
        <w:tc>
          <w:tcPr>
            <w:tcW w:w="898" w:type="pct"/>
            <w:shd w:val="clear" w:color="auto" w:fill="auto"/>
            <w:noWrap/>
          </w:tcPr>
          <w:p w:rsidR="00702A80" w:rsidRPr="00B60B65" w:rsidRDefault="00B60B65">
            <w:pPr>
              <w:textAlignment w:val="top"/>
              <w:rPr>
                <w:rFonts w:eastAsia="宋体" w:cs="Times New Roman"/>
                <w:b/>
                <w:bCs/>
                <w:color w:val="C00000"/>
                <w:sz w:val="22"/>
              </w:rPr>
            </w:pPr>
            <w:r w:rsidRPr="00B60B65">
              <w:rPr>
                <w:rFonts w:eastAsia="宋体" w:cs="Times New Roman"/>
                <w:b/>
                <w:bCs/>
                <w:color w:val="C00000"/>
                <w:sz w:val="22"/>
                <w:lang w:eastAsia="zh-CN" w:bidi="ar"/>
              </w:rPr>
              <w:t>Outcome</w:t>
            </w:r>
          </w:p>
        </w:tc>
        <w:tc>
          <w:tcPr>
            <w:tcW w:w="1081" w:type="pct"/>
            <w:shd w:val="clear" w:color="auto" w:fill="auto"/>
            <w:noWrap/>
          </w:tcPr>
          <w:p w:rsidR="00702A80" w:rsidRPr="00B60B65" w:rsidRDefault="00B60B65">
            <w:pPr>
              <w:textAlignment w:val="top"/>
              <w:rPr>
                <w:rFonts w:eastAsia="宋体" w:cs="Times New Roman"/>
                <w:b/>
                <w:bCs/>
                <w:color w:val="C00000"/>
                <w:sz w:val="22"/>
              </w:rPr>
            </w:pPr>
            <w:r w:rsidRPr="00B60B65">
              <w:rPr>
                <w:rFonts w:eastAsia="宋体" w:cs="Times New Roman"/>
                <w:b/>
                <w:bCs/>
                <w:color w:val="C00000"/>
                <w:sz w:val="22"/>
                <w:lang w:eastAsia="zh-CN" w:bidi="ar"/>
              </w:rPr>
              <w:t>Rank</w:t>
            </w:r>
          </w:p>
        </w:tc>
        <w:tc>
          <w:tcPr>
            <w:tcW w:w="1605" w:type="pct"/>
            <w:shd w:val="clear" w:color="auto" w:fill="auto"/>
            <w:noWrap/>
          </w:tcPr>
          <w:p w:rsidR="00702A80" w:rsidRPr="00B60B65" w:rsidRDefault="00B60B65">
            <w:pPr>
              <w:textAlignment w:val="top"/>
              <w:rPr>
                <w:rFonts w:eastAsia="宋体" w:cs="Times New Roman"/>
                <w:b/>
                <w:bCs/>
                <w:color w:val="C00000"/>
                <w:sz w:val="22"/>
              </w:rPr>
            </w:pPr>
            <w:r w:rsidRPr="00B60B65">
              <w:rPr>
                <w:rFonts w:eastAsia="宋体" w:cs="Times New Roman"/>
                <w:b/>
                <w:bCs/>
                <w:color w:val="C00000"/>
                <w:sz w:val="22"/>
                <w:lang w:eastAsia="zh-CN" w:bidi="ar"/>
              </w:rPr>
              <w:t>Treatment</w:t>
            </w:r>
          </w:p>
        </w:tc>
        <w:tc>
          <w:tcPr>
            <w:tcW w:w="1413" w:type="pct"/>
            <w:shd w:val="clear" w:color="auto" w:fill="auto"/>
            <w:noWrap/>
          </w:tcPr>
          <w:p w:rsidR="00702A80" w:rsidRPr="00B60B65" w:rsidRDefault="00B60B65">
            <w:pPr>
              <w:textAlignment w:val="top"/>
              <w:rPr>
                <w:rFonts w:eastAsia="宋体" w:cs="Times New Roman"/>
                <w:b/>
                <w:bCs/>
                <w:color w:val="C00000"/>
                <w:sz w:val="22"/>
              </w:rPr>
            </w:pPr>
            <w:r w:rsidRPr="00B60B65">
              <w:rPr>
                <w:rFonts w:eastAsia="宋体" w:cs="Times New Roman"/>
                <w:b/>
                <w:bCs/>
                <w:color w:val="C00000"/>
                <w:sz w:val="22"/>
                <w:lang w:eastAsia="zh-CN" w:bidi="ar"/>
              </w:rPr>
              <w:t>SUCRA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 w:val="restar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GI</w:t>
            </w: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1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0.62034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2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HRs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0.480515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3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VFRs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0.477828333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4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CADCAM_FRs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</w:rPr>
            </w:pPr>
            <w:r w:rsidRPr="00B60B65">
              <w:rPr>
                <w:rFonts w:eastAsia="宋体" w:cs="Times New Roman"/>
                <w:color w:val="C00000"/>
                <w:sz w:val="22"/>
                <w:lang w:eastAsia="zh-CN" w:bidi="ar"/>
              </w:rPr>
              <w:t>0.421316667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 w:val="restar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PI</w:t>
            </w: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1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HRs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0.6162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2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VFRs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0.580638333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3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CADCAM_FRs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0.421051667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4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0.38211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 w:val="restar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AL</w:t>
            </w: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1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0.712926667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2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CADCAM_FRs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0.592606667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3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HRs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0.440186667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4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VFRs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0.25428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 w:val="restar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LII</w:t>
            </w: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1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CADCAM_FRs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0.933213333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2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0.570213333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3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VFRs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0.394688333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4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HRs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0.101885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 w:val="restar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ICD</w:t>
            </w: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1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HRs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0.826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2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VFRs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0.581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3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0.474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4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CAD/CAM 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0.119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 w:val="restar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lastRenderedPageBreak/>
              <w:t>IPD</w:t>
            </w: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1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VFRs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0.550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2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HRs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0.524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3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CAD/CAM 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0.498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4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0.428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 w:val="restar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  <w:r w:rsidRPr="00B60B65">
              <w:rPr>
                <w:rFonts w:cs="Times New Roman"/>
                <w:color w:val="C00000"/>
              </w:rPr>
              <w:t>Complications</w:t>
            </w: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1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0.51371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2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VFRs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0.4987225</w:t>
            </w:r>
          </w:p>
        </w:tc>
      </w:tr>
      <w:tr w:rsidR="00702A80" w:rsidRPr="00B60B65">
        <w:trPr>
          <w:trHeight w:val="336"/>
        </w:trPr>
        <w:tc>
          <w:tcPr>
            <w:tcW w:w="898" w:type="pct"/>
            <w:vMerge/>
            <w:shd w:val="clear" w:color="auto" w:fill="auto"/>
            <w:noWrap/>
            <w:vAlign w:val="bottom"/>
          </w:tcPr>
          <w:p w:rsidR="00702A80" w:rsidRPr="00B60B65" w:rsidRDefault="00702A80">
            <w:pPr>
              <w:textAlignment w:val="bottom"/>
              <w:rPr>
                <w:rFonts w:eastAsia="宋体" w:cs="Times New Roman"/>
                <w:color w:val="C00000"/>
                <w:sz w:val="22"/>
                <w:lang w:eastAsia="zh-CN" w:bidi="ar"/>
              </w:rPr>
            </w:pPr>
          </w:p>
        </w:tc>
        <w:tc>
          <w:tcPr>
            <w:tcW w:w="1081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3</w:t>
            </w:r>
          </w:p>
        </w:tc>
        <w:tc>
          <w:tcPr>
            <w:tcW w:w="1605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CADCAM_FRs</w:t>
            </w:r>
          </w:p>
        </w:tc>
        <w:tc>
          <w:tcPr>
            <w:tcW w:w="1413" w:type="pct"/>
            <w:shd w:val="clear" w:color="auto" w:fill="auto"/>
            <w:noWrap/>
            <w:vAlign w:val="bottom"/>
          </w:tcPr>
          <w:p w:rsidR="00702A80" w:rsidRPr="00B60B65" w:rsidRDefault="00B60B65">
            <w:pPr>
              <w:textAlignment w:val="bottom"/>
              <w:rPr>
                <w:rFonts w:cs="Times New Roman"/>
                <w:color w:val="C00000"/>
              </w:rPr>
            </w:pPr>
            <w:r w:rsidRPr="00B60B65">
              <w:rPr>
                <w:rFonts w:cs="Times New Roman"/>
                <w:color w:val="C00000"/>
              </w:rPr>
              <w:t>0.4875675</w:t>
            </w:r>
          </w:p>
        </w:tc>
      </w:tr>
      <w:bookmarkEnd w:id="0"/>
    </w:tbl>
    <w:p w:rsidR="00702A80" w:rsidRPr="00B60B65" w:rsidRDefault="00702A80">
      <w:pPr>
        <w:rPr>
          <w:rFonts w:eastAsiaTheme="minorEastAsia" w:cs="Times New Roman"/>
          <w:color w:val="C00000"/>
          <w:lang w:eastAsia="zh-CN"/>
        </w:rPr>
      </w:pPr>
    </w:p>
    <w:sectPr w:rsidR="00702A80" w:rsidRPr="00B60B6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60B65">
      <w:pPr>
        <w:spacing w:before="0" w:after="0"/>
      </w:pPr>
      <w:r>
        <w:separator/>
      </w:r>
    </w:p>
  </w:endnote>
  <w:endnote w:type="continuationSeparator" w:id="0">
    <w:p w:rsidR="00000000" w:rsidRDefault="00B60B6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2A80" w:rsidRDefault="00B60B65">
      <w:pPr>
        <w:spacing w:before="0" w:after="0"/>
      </w:pPr>
      <w:r>
        <w:separator/>
      </w:r>
    </w:p>
  </w:footnote>
  <w:footnote w:type="continuationSeparator" w:id="0">
    <w:p w:rsidR="00702A80" w:rsidRDefault="00B60B6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E941FF"/>
    <w:multiLevelType w:val="multilevel"/>
    <w:tmpl w:val="54E941FF"/>
    <w:lvl w:ilvl="0">
      <w:start w:val="2"/>
      <w:numFmt w:val="decimal"/>
      <w:pStyle w:val="F2"/>
      <w:lvlText w:val="%1.1"/>
      <w:lvlJc w:val="left"/>
      <w:pPr>
        <w:ind w:left="420" w:hanging="420"/>
      </w:pPr>
      <w:rPr>
        <w:rFonts w:ascii="Times New Roman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B3C5FD1"/>
    <w:multiLevelType w:val="multilevel"/>
    <w:tmpl w:val="5B3C5FD1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F"/>
      <w:lvlText w:val="%1.%2"/>
      <w:lvlJc w:val="left"/>
      <w:pPr>
        <w:ind w:left="992" w:hanging="992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824"/>
    <w:rsid w:val="D5FE7C8C"/>
    <w:rsid w:val="DBED89D8"/>
    <w:rsid w:val="DE5502AC"/>
    <w:rsid w:val="E7DA8D93"/>
    <w:rsid w:val="E9FFC546"/>
    <w:rsid w:val="EAF4270D"/>
    <w:rsid w:val="F77FE769"/>
    <w:rsid w:val="FBBD95B2"/>
    <w:rsid w:val="FF96DAB2"/>
    <w:rsid w:val="FFD3E053"/>
    <w:rsid w:val="00382824"/>
    <w:rsid w:val="004269FE"/>
    <w:rsid w:val="00521C15"/>
    <w:rsid w:val="00545137"/>
    <w:rsid w:val="005D0456"/>
    <w:rsid w:val="0064374D"/>
    <w:rsid w:val="00702A80"/>
    <w:rsid w:val="0071476B"/>
    <w:rsid w:val="00AE0BEC"/>
    <w:rsid w:val="00B60B65"/>
    <w:rsid w:val="00BD54EF"/>
    <w:rsid w:val="00CD42C2"/>
    <w:rsid w:val="00D25D89"/>
    <w:rsid w:val="00EA5C53"/>
    <w:rsid w:val="00EE1FEC"/>
    <w:rsid w:val="00EF2030"/>
    <w:rsid w:val="00FB2625"/>
    <w:rsid w:val="1DBFBA93"/>
    <w:rsid w:val="2EDE8CED"/>
    <w:rsid w:val="327DAC98"/>
    <w:rsid w:val="3CF5B429"/>
    <w:rsid w:val="3DFE71F3"/>
    <w:rsid w:val="3F7F31B0"/>
    <w:rsid w:val="3FCF749A"/>
    <w:rsid w:val="3FFEBDCE"/>
    <w:rsid w:val="4B191EA9"/>
    <w:rsid w:val="53CBBD87"/>
    <w:rsid w:val="53EF4F5F"/>
    <w:rsid w:val="5A9B31BF"/>
    <w:rsid w:val="5D7FCCC0"/>
    <w:rsid w:val="5FBF5293"/>
    <w:rsid w:val="5FDF72E9"/>
    <w:rsid w:val="5FE71651"/>
    <w:rsid w:val="5FFFE7D5"/>
    <w:rsid w:val="6A4D2449"/>
    <w:rsid w:val="6D366DD6"/>
    <w:rsid w:val="6D7FD1C3"/>
    <w:rsid w:val="7702E988"/>
    <w:rsid w:val="77BD532A"/>
    <w:rsid w:val="77EFAFCA"/>
    <w:rsid w:val="7977BFED"/>
    <w:rsid w:val="7DBF9FE7"/>
    <w:rsid w:val="7DCFCB9B"/>
    <w:rsid w:val="7E6FA7F2"/>
    <w:rsid w:val="7EDFB3F4"/>
    <w:rsid w:val="7FBDBFEF"/>
    <w:rsid w:val="7FE54A17"/>
    <w:rsid w:val="9FDF25CC"/>
    <w:rsid w:val="A59FA464"/>
    <w:rsid w:val="AA3F0935"/>
    <w:rsid w:val="AFFB9B5F"/>
    <w:rsid w:val="BDEA9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282BD7EF-3512-4E32-8119-6120B479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20" w:after="240"/>
    </w:pPr>
    <w:rPr>
      <w:rFonts w:eastAsia="Times New Roman" w:cstheme="minorBidi"/>
      <w:sz w:val="24"/>
      <w:szCs w:val="22"/>
      <w:lang w:eastAsia="en-US"/>
    </w:rPr>
  </w:style>
  <w:style w:type="paragraph" w:styleId="1">
    <w:name w:val="heading 1"/>
    <w:basedOn w:val="a0"/>
    <w:next w:val="a"/>
    <w:link w:val="10"/>
    <w:uiPriority w:val="2"/>
    <w:qFormat/>
    <w:pPr>
      <w:numPr>
        <w:numId w:val="1"/>
      </w:numPr>
      <w:spacing w:before="240"/>
      <w:ind w:firstLineChars="0" w:firstLine="0"/>
      <w:outlineLvl w:val="0"/>
    </w:pPr>
    <w:rPr>
      <w:rFonts w:eastAsia="Cambria" w:cs="Times New Roman"/>
      <w:b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next w:val="a"/>
    <w:link w:val="a9"/>
    <w:qFormat/>
    <w:pPr>
      <w:suppressLineNumbers/>
      <w:spacing w:before="240" w:after="360"/>
      <w:jc w:val="center"/>
    </w:pPr>
    <w:rPr>
      <w:rFonts w:eastAsiaTheme="minorEastAsia" w:cs="Times New Roman"/>
      <w:b/>
      <w:kern w:val="2"/>
      <w:sz w:val="32"/>
      <w:szCs w:val="32"/>
    </w:rPr>
  </w:style>
  <w:style w:type="paragraph" w:customStyle="1" w:styleId="F2">
    <w:name w:val="F2"/>
    <w:basedOn w:val="2"/>
    <w:next w:val="a"/>
    <w:uiPriority w:val="1"/>
    <w:qFormat/>
    <w:pPr>
      <w:keepNext w:val="0"/>
      <w:keepLines w:val="0"/>
      <w:numPr>
        <w:numId w:val="2"/>
      </w:numPr>
      <w:spacing w:after="240" w:line="240" w:lineRule="auto"/>
      <w:outlineLvl w:val="9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20">
    <w:name w:val="标题 2 字符"/>
    <w:basedOn w:val="a1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1">
    <w:name w:val="样式1"/>
    <w:basedOn w:val="2"/>
    <w:qFormat/>
    <w:pPr>
      <w:keepNext w:val="0"/>
      <w:keepLines w:val="0"/>
      <w:spacing w:line="240" w:lineRule="auto"/>
    </w:pPr>
    <w:rPr>
      <w:rFonts w:ascii="Times New Roman" w:eastAsia="Times New Roman" w:hAnsi="Times New Roman"/>
      <w:sz w:val="24"/>
    </w:rPr>
  </w:style>
  <w:style w:type="character" w:customStyle="1" w:styleId="10">
    <w:name w:val="标题 1 字符"/>
    <w:basedOn w:val="a1"/>
    <w:link w:val="1"/>
    <w:uiPriority w:val="2"/>
    <w:rPr>
      <w:rFonts w:ascii="Times New Roman" w:eastAsia="Cambria" w:hAnsi="Times New Roman" w:cs="Times New Roman"/>
      <w:b/>
      <w:sz w:val="24"/>
      <w:szCs w:val="24"/>
      <w:lang w:eastAsia="en-US"/>
    </w:rPr>
  </w:style>
  <w:style w:type="character" w:customStyle="1" w:styleId="a9">
    <w:name w:val="标题 字符"/>
    <w:basedOn w:val="a1"/>
    <w:link w:val="a8"/>
    <w:rPr>
      <w:rFonts w:ascii="Times New Roman" w:hAnsi="Times New Roman" w:cs="Times New Roman"/>
      <w:b/>
      <w:sz w:val="32"/>
      <w:szCs w:val="32"/>
      <w:lang w:eastAsia="en-US"/>
    </w:rPr>
  </w:style>
  <w:style w:type="paragraph" w:customStyle="1" w:styleId="F">
    <w:name w:val="F 标题"/>
    <w:basedOn w:val="2"/>
    <w:qFormat/>
    <w:pPr>
      <w:keepNext w:val="0"/>
      <w:keepLines w:val="0"/>
      <w:widowControl w:val="0"/>
      <w:numPr>
        <w:ilvl w:val="1"/>
        <w:numId w:val="1"/>
      </w:numPr>
      <w:spacing w:line="240" w:lineRule="auto"/>
    </w:pPr>
    <w:rPr>
      <w:rFonts w:ascii="Times New Roman" w:eastAsia="Times New Roman" w:hAnsi="Times New Roman"/>
      <w:sz w:val="24"/>
    </w:rPr>
  </w:style>
  <w:style w:type="character" w:customStyle="1" w:styleId="a7">
    <w:name w:val="页眉 字符"/>
    <w:basedOn w:val="a1"/>
    <w:link w:val="a6"/>
    <w:uiPriority w:val="99"/>
    <w:rPr>
      <w:rFonts w:ascii="Times New Roman" w:eastAsia="Times New Roman" w:hAnsi="Times New Roman"/>
      <w:kern w:val="0"/>
      <w:sz w:val="18"/>
      <w:szCs w:val="18"/>
      <w:lang w:eastAsia="en-US"/>
    </w:rPr>
  </w:style>
  <w:style w:type="character" w:customStyle="1" w:styleId="a5">
    <w:name w:val="页脚 字符"/>
    <w:basedOn w:val="a1"/>
    <w:link w:val="a4"/>
    <w:uiPriority w:val="99"/>
    <w:rPr>
      <w:rFonts w:ascii="Times New Roman" w:eastAsia="Times New Roman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509</Characters>
  <Application>Microsoft Office Word</Application>
  <DocSecurity>0</DocSecurity>
  <Lines>7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phoebusfreedom@gmail.com</cp:lastModifiedBy>
  <cp:revision>12</cp:revision>
  <dcterms:created xsi:type="dcterms:W3CDTF">2026-04-02T18:31:00Z</dcterms:created>
  <dcterms:modified xsi:type="dcterms:W3CDTF">2026-06-01T02:22:00Z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5B38CEF0BB1DDE6EBE111B6A1D260089_42</vt:lpwstr>
  </property>
</Properties>
</file>