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Pr="00AC5B5B" w:rsidR="008E43D1" w:rsidP="008E43D1" w14:paraId="3EF05396" w14:textId="1D7DBA22">
      <w:pPr xmlns:w="http://schemas.openxmlformats.org/wordprocessingml/2006/main"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xmlns:w="http://schemas.openxmlformats.org/wordprocessingml/2006/main">
        <w:rPr>
          <w:rFonts w:ascii="Times New Roman" w:hAnsi="Times New Roman" w:cs="Times New Roman"/>
          <w:b/>
          <w:bCs/>
          <w:sz w:val="24"/>
          <w:szCs w:val="24"/>
        </w:rPr>
        <w:t>Table 2.</w:t>
      </w:r>
      <w:r xmlns:w="http://schemas.openxmlformats.org/wordprocessingml/2006/main">
        <w:rPr>
          <w:rFonts w:ascii="Times New Roman" w:hAnsi="Times New Roman" w:cs="Times New Roman"/>
          <w:sz w:val="24"/>
          <w:szCs w:val="24"/>
        </w:rPr>
        <w:t xml:space="preserve"> Summary of findings based on quality and body of evidence. GRADE.</w:t>
      </w:r>
    </w:p>
    <w:tbl>
      <w:tblPr>
        <w:tblStyle w:val="TableGrid"/>
        <w:tblW w:w="10129" w:type="dxa"/>
        <w:jc w:val="center"/>
        <w:tblLook w:val="04A0"/>
      </w:tblPr>
      <w:tblGrid>
        <w:gridCol w:w="971"/>
        <w:gridCol w:w="1401"/>
        <w:gridCol w:w="1058"/>
        <w:gridCol w:w="1426"/>
        <w:gridCol w:w="1331"/>
        <w:gridCol w:w="1307"/>
        <w:gridCol w:w="1600"/>
        <w:gridCol w:w="1035"/>
      </w:tblGrid>
      <w:tr w:rsidTr="008E43D1" w14:paraId="0B9A89B3" w14:textId="77777777">
        <w:tblPrEx>
          <w:tblW w:w="10129" w:type="dxa"/>
          <w:tblLook w:val="04A0"/>
        </w:tblPrEx>
        <w:trPr>
          <w:trHeight w:val="680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24C37D48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Number of studies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7AA9FA2F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  <w:kern w:val="2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 xml:space="preserve">Study </w:t>
            </w:r>
          </w:p>
          <w:p w:rsidRPr="00AC5B5B" w:rsidR="008E43D1" w:rsidP="00573719" w14:paraId="65EFE4C4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Design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3F28319C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Risk of bias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0403F190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Inconsistency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2656C428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Indirectness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69AFF7C3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Imprecision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1EC0EDC0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Other Considerations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6A6DA687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Quality of evidence</w:t>
            </w:r>
          </w:p>
        </w:tc>
      </w:tr>
      <w:tr w:rsidTr="008E43D1" w14:paraId="179D7059" w14:textId="77777777">
        <w:tblPrEx>
          <w:tblW w:w="10129" w:type="dxa"/>
          <w:tblLook w:val="04A0"/>
        </w:tblPrEx>
        <w:trPr>
          <w:trHeight w:val="1502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42A146C8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C5B5B" w:rsidR="008E43D1" w:rsidP="00573719" w14:paraId="40254DAF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 xml:space="preserve">RCT </w:t>
            </w:r>
          </w:p>
          <w:p w:rsidRPr="00AC5B5B" w:rsidR="008E43D1" w:rsidP="00573719" w14:paraId="7222030B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1DDBC059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serious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126ED9D8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serious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41A80032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Not</w:t>
            </w:r>
          </w:p>
          <w:p w:rsidRPr="00AC5B5B" w:rsidR="008E43D1" w:rsidP="00573719" w14:paraId="651C5800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serious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0B68F00A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Not</w:t>
            </w:r>
          </w:p>
          <w:p w:rsidRPr="00AC5B5B" w:rsidR="008E43D1" w:rsidP="00573719" w14:paraId="53CD62A8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serious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094EBBA0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None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8E43D1" w:rsidP="00573719" w14:paraId="2C808E84" w14:textId="77777777">
            <w:pPr xmlns:w="http://schemas.openxmlformats.org/wordprocessingml/2006/main">
              <w:spacing w:line="276" w:lineRule="auto"/>
              <w:jc w:val="both"/>
              <w:rPr>
                <w:rFonts w:ascii="MS Mincho" w:hAnsi="MS Mincho" w:eastAsia="MS Mincho" w:cs="MS Mincho"/>
              </w:rPr>
            </w:pPr>
            <w:r xmlns:w="http://schemas.openxmlformats.org/wordprocessingml/2006/main">
              <w:rPr>
                <w:rFonts w:ascii="Cambria Math" w:hAnsi="Cambria Math" w:cs="Cambria Math"/>
              </w:rPr>
              <w:t>⊕⊕</w:t>
            </w:r>
            <w:r xmlns:w="http://schemas.openxmlformats.org/wordprocessingml/2006/main">
              <w:rPr>
                <w:rFonts w:hint="eastAsia" w:ascii="MS Mincho" w:hAnsi="MS Mincho" w:eastAsia="MS Mincho" w:cs="MS Mincho"/>
              </w:rPr>
              <w:t>◯◯</w:t>
            </w:r>
          </w:p>
          <w:p w:rsidRPr="00AC5B5B" w:rsidR="008E43D1" w:rsidP="00573719" w14:paraId="5AE829EE" w14:textId="77777777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eastAsia="MS Mincho" w:asciiTheme="majorBidi" w:hAnsiTheme="majorBidi" w:cstheme="majorBidi"/>
              </w:rPr>
              <w:t>low</w:t>
            </w:r>
          </w:p>
        </w:tc>
      </w:tr>
    </w:tbl>
    <w:p w:rsidRPr="00AC5B5B" w:rsidR="008E43D1" w:rsidP="008E43D1" w14:paraId="0DEBB47E" w14:textId="77777777">
      <w:pPr xmlns:w="http://schemas.openxmlformats.org/wordprocessingml/2006/main"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AC5B5B" w:rsidR="00211629" w:rsidP="008E43D1" w14:paraId="08E6E465" w14:textId="302FB89F">
      <w:pPr xmlns:w="http://schemas.openxmlformats.org/wordprocessingml/2006/main"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xmlns:w="http://schemas.openxmlformats.org/wordprocessingml/2006/main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3.</w:t>
      </w:r>
      <w:r xmlns:w="http://schemas.openxmlformats.org/wordprocessingml/2006/main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Main characteristics of the included studies</w:t>
      </w:r>
    </w:p>
    <w:tbl>
      <w:tblPr>
        <w:tblW w:w="13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1836"/>
        <w:gridCol w:w="1415"/>
        <w:gridCol w:w="1334"/>
        <w:gridCol w:w="1540"/>
        <w:gridCol w:w="1280"/>
        <w:gridCol w:w="1050"/>
        <w:gridCol w:w="1080"/>
        <w:gridCol w:w="990"/>
        <w:gridCol w:w="810"/>
        <w:gridCol w:w="990"/>
        <w:gridCol w:w="990"/>
      </w:tblGrid>
      <w:tr w:rsidTr="00AD4D0D" w14:paraId="5A3D651C" w14:textId="77777777">
        <w:tblPrEx>
          <w:tblW w:w="13315" w:type="dxa"/>
          <w:tblLayout w:type="fixed"/>
          <w:tblLook w:val="04A0"/>
        </w:tblPrEx>
        <w:trPr>
          <w:trHeight w:val="675"/>
        </w:trPr>
        <w:tc>
          <w:tcPr>
            <w:tcW w:w="1836" w:type="dxa"/>
            <w:vMerge w:val="restart"/>
          </w:tcPr>
          <w:p w:rsidRPr="00AC5B5B" w:rsidR="00211629" w:rsidP="00AD4D0D" w14:paraId="1CD4BCE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Author/Year</w:t>
            </w:r>
          </w:p>
          <w:p w:rsidRPr="00AC5B5B" w:rsidR="00211629" w:rsidP="00AD4D0D" w14:paraId="285FA4F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Reference number</w:t>
            </w:r>
          </w:p>
        </w:tc>
        <w:tc>
          <w:tcPr>
            <w:tcW w:w="1415" w:type="dxa"/>
            <w:vMerge w:val="restart"/>
          </w:tcPr>
          <w:p w:rsidRPr="00AC5B5B" w:rsidR="00211629" w:rsidP="00AD4D0D" w14:paraId="7848504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1334" w:type="dxa"/>
          </w:tcPr>
          <w:p w:rsidRPr="00AC5B5B" w:rsidR="00211629" w:rsidP="00AD4D0D" w14:paraId="093D792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Treatment group</w:t>
            </w:r>
          </w:p>
        </w:tc>
        <w:tc>
          <w:tcPr>
            <w:tcW w:w="1540" w:type="dxa"/>
          </w:tcPr>
          <w:p w:rsidRPr="00AC5B5B" w:rsidR="00211629" w:rsidP="00AD4D0D" w14:paraId="165CDB3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Control group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0352292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Dosage of omega 3 per day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020210D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Duration for use of omega 3 (month)</w:t>
            </w:r>
          </w:p>
        </w:tc>
        <w:tc>
          <w:tcPr>
            <w:tcW w:w="2880" w:type="dxa"/>
            <w:gridSpan w:val="3"/>
            <w:vMerge w:val="restart"/>
          </w:tcPr>
          <w:p w:rsidRPr="00AC5B5B" w:rsidR="00211629" w:rsidP="00AD4D0D" w14:paraId="244CE71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Outcome </w:t>
            </w:r>
          </w:p>
          <w:p w:rsidRPr="00AC5B5B" w:rsidR="00211629" w:rsidP="00AD4D0D" w14:paraId="354B40A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PPD (mean ± SD) (mm)</w:t>
            </w:r>
          </w:p>
        </w:tc>
        <w:tc>
          <w:tcPr>
            <w:tcW w:w="1980" w:type="dxa"/>
            <w:gridSpan w:val="2"/>
            <w:vMerge w:val="restart"/>
          </w:tcPr>
          <w:p w:rsidRPr="00AC5B5B" w:rsidR="00211629" w:rsidP="00AD4D0D" w14:paraId="22FC72A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Pr="00AC5B5B" w:rsidR="00211629" w:rsidP="00AD4D0D" w14:paraId="49C65F2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CAL (mean±   SD) (mm)</w:t>
            </w:r>
          </w:p>
        </w:tc>
      </w:tr>
      <w:tr w:rsidTr="00AD4D0D" w14:paraId="755C8103" w14:textId="77777777">
        <w:tblPrEx>
          <w:tblW w:w="13315" w:type="dxa"/>
          <w:tblLayout w:type="fixed"/>
          <w:tblLook w:val="04A0"/>
        </w:tblPrEx>
        <w:trPr>
          <w:trHeight w:val="930"/>
        </w:trPr>
        <w:tc>
          <w:tcPr>
            <w:tcW w:w="1836" w:type="dxa"/>
            <w:vMerge/>
          </w:tcPr>
          <w:p w:rsidRPr="00AC5B5B" w:rsidR="00211629" w:rsidP="00AD4D0D" w14:paraId="005CCC6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0319334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34" w:type="dxa"/>
          </w:tcPr>
          <w:p w:rsidRPr="00AC5B5B" w:rsidR="00211629" w:rsidP="00AD4D0D" w14:paraId="78CFF6D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age)</w:t>
            </w:r>
          </w:p>
        </w:tc>
        <w:tc>
          <w:tcPr>
            <w:tcW w:w="1540" w:type="dxa"/>
          </w:tcPr>
          <w:p w:rsidRPr="00AC5B5B" w:rsidR="00211629" w:rsidP="00AD4D0D" w14:paraId="5D3C8C9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age; SRP alone or with placebo)</w:t>
            </w:r>
          </w:p>
        </w:tc>
        <w:tc>
          <w:tcPr>
            <w:tcW w:w="1280" w:type="dxa"/>
            <w:vMerge/>
          </w:tcPr>
          <w:p w:rsidRPr="00AC5B5B" w:rsidR="00211629" w:rsidP="00AD4D0D" w14:paraId="76EABE1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268B89D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880" w:type="dxa"/>
            <w:gridSpan w:val="3"/>
            <w:vMerge/>
          </w:tcPr>
          <w:p w:rsidRPr="00AC5B5B" w:rsidR="00211629" w:rsidP="00AD4D0D" w14:paraId="5234D9E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980" w:type="dxa"/>
            <w:gridSpan w:val="2"/>
            <w:vMerge/>
          </w:tcPr>
          <w:p w:rsidRPr="00AC5B5B" w:rsidR="00211629" w:rsidP="00AD4D0D" w14:paraId="509814A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  <w:tr w:rsidTr="00AD4D0D" w14:paraId="5EE99F64" w14:textId="77777777">
        <w:tblPrEx>
          <w:tblW w:w="13315" w:type="dxa"/>
          <w:tblLayout w:type="fixed"/>
          <w:tblLook w:val="04A0"/>
        </w:tblPrEx>
        <w:trPr>
          <w:trHeight w:val="195"/>
        </w:trPr>
        <w:tc>
          <w:tcPr>
            <w:tcW w:w="1836" w:type="dxa"/>
            <w:vMerge w:val="restart"/>
          </w:tcPr>
          <w:p w:rsidRPr="00AC5B5B" w:rsidR="00211629" w:rsidP="00AD4D0D" w14:paraId="78CE3B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Elgendy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32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 2018</w:t>
            </w:r>
          </w:p>
          <w:p w:rsidRPr="00AC5B5B" w:rsidR="00211629" w:rsidP="00AD4D0D" w14:paraId="1ABDA38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7836E7C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Egypt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6D669B8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  <w:p w:rsidRPr="00AC5B5B" w:rsidR="00211629" w:rsidP="00AD4D0D" w14:paraId="146A5D8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50.24 ±3.04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4F9377E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  <w:p w:rsidRPr="00AC5B5B" w:rsidR="00211629" w:rsidP="00AD4D0D" w14:paraId="676CEEE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51.44 ± 3.36</w:t>
            </w:r>
          </w:p>
          <w:p w:rsidRPr="00AC5B5B" w:rsidR="00211629" w:rsidP="00AD4D0D" w14:paraId="59150C8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178E41E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SRP+ Placebo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478310DC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2000 mg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0A2AAEE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1080" w:type="dxa"/>
          </w:tcPr>
          <w:p w:rsidRPr="00AC5B5B" w:rsidR="00211629" w:rsidP="00AD4D0D" w14:paraId="228390E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Follow ups/month</w:t>
            </w:r>
          </w:p>
        </w:tc>
        <w:tc>
          <w:tcPr>
            <w:tcW w:w="990" w:type="dxa"/>
          </w:tcPr>
          <w:p w:rsidRPr="00AC5B5B" w:rsidR="00211629" w:rsidP="00AD4D0D" w14:paraId="2C59E8D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810" w:type="dxa"/>
          </w:tcPr>
          <w:p w:rsidRPr="00AC5B5B" w:rsidR="00211629" w:rsidP="00AD4D0D" w14:paraId="10468FE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  <w:tc>
          <w:tcPr>
            <w:tcW w:w="990" w:type="dxa"/>
          </w:tcPr>
          <w:p w:rsidRPr="00AC5B5B" w:rsidR="00211629" w:rsidP="00AD4D0D" w14:paraId="7E0B0D7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990" w:type="dxa"/>
          </w:tcPr>
          <w:p w:rsidRPr="00AC5B5B" w:rsidR="00211629" w:rsidP="00AD4D0D" w14:paraId="0910A72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</w:tr>
      <w:tr w:rsidTr="00AD4D0D" w14:paraId="0C469C61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4394B4D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3AE9889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2C29304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432E6C4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66FC16F6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7009C64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4208E67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6A7D43B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± 0.59</w:t>
            </w:r>
          </w:p>
        </w:tc>
        <w:tc>
          <w:tcPr>
            <w:tcW w:w="810" w:type="dxa"/>
          </w:tcPr>
          <w:p w:rsidRPr="00AC5B5B" w:rsidR="00211629" w:rsidP="00AD4D0D" w14:paraId="629B5B9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5.84  ± 0.61</w:t>
            </w:r>
          </w:p>
        </w:tc>
        <w:tc>
          <w:tcPr>
            <w:tcW w:w="990" w:type="dxa"/>
          </w:tcPr>
          <w:p w:rsidRPr="00AC5B5B" w:rsidR="00211629" w:rsidP="00AD4D0D" w14:paraId="7D1635E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5.96± 0.61</w:t>
            </w:r>
          </w:p>
        </w:tc>
        <w:tc>
          <w:tcPr>
            <w:tcW w:w="990" w:type="dxa"/>
          </w:tcPr>
          <w:p w:rsidRPr="00AC5B5B" w:rsidR="00211629" w:rsidP="00AD4D0D" w14:paraId="581DDA2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5.79± 0.72</w:t>
            </w:r>
          </w:p>
        </w:tc>
      </w:tr>
      <w:tr w:rsidTr="00AD4D0D" w14:paraId="4D41BC1B" w14:textId="77777777">
        <w:tblPrEx>
          <w:tblW w:w="13315" w:type="dxa"/>
          <w:tblLayout w:type="fixed"/>
          <w:tblLook w:val="04A0"/>
        </w:tblPrEx>
        <w:trPr>
          <w:trHeight w:val="135"/>
        </w:trPr>
        <w:tc>
          <w:tcPr>
            <w:tcW w:w="1836" w:type="dxa"/>
            <w:vMerge/>
          </w:tcPr>
          <w:p w:rsidRPr="00AC5B5B" w:rsidR="00211629" w:rsidP="00AD4D0D" w14:paraId="0BE9EE0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285D9CF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2A5BBDC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1C8CFD9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67E8A84C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638D58C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4093BD1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90" w:type="dxa"/>
          </w:tcPr>
          <w:p w:rsidRPr="00AC5B5B" w:rsidR="00211629" w:rsidP="00AD4D0D" w14:paraId="7EC9B2F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 ± 0.45</w:t>
            </w:r>
          </w:p>
        </w:tc>
        <w:tc>
          <w:tcPr>
            <w:tcW w:w="810" w:type="dxa"/>
          </w:tcPr>
          <w:p w:rsidRPr="00AC5B5B" w:rsidR="00211629" w:rsidP="00AD4D0D" w14:paraId="1AE3432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4.12 ± 0.59</w:t>
            </w:r>
          </w:p>
        </w:tc>
        <w:tc>
          <w:tcPr>
            <w:tcW w:w="990" w:type="dxa"/>
          </w:tcPr>
          <w:p w:rsidRPr="00AC5B5B" w:rsidR="00211629" w:rsidP="00AD4D0D" w14:paraId="1B9453F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3.58± 0.49</w:t>
            </w:r>
          </w:p>
        </w:tc>
        <w:tc>
          <w:tcPr>
            <w:tcW w:w="990" w:type="dxa"/>
          </w:tcPr>
          <w:p w:rsidRPr="00AC5B5B" w:rsidR="00211629" w:rsidP="00AD4D0D" w14:paraId="2464E21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4± 0.7</w:t>
            </w:r>
          </w:p>
        </w:tc>
      </w:tr>
      <w:tr w:rsidTr="00AD4D0D" w14:paraId="66B10FAF" w14:textId="77777777">
        <w:tblPrEx>
          <w:tblW w:w="13315" w:type="dxa"/>
          <w:tblLayout w:type="fixed"/>
          <w:tblLook w:val="04A0"/>
        </w:tblPrEx>
        <w:trPr>
          <w:trHeight w:val="120"/>
        </w:trPr>
        <w:tc>
          <w:tcPr>
            <w:tcW w:w="1836" w:type="dxa"/>
            <w:vMerge/>
          </w:tcPr>
          <w:p w:rsidRPr="00AC5B5B" w:rsidR="00211629" w:rsidP="00AD4D0D" w14:paraId="6DDA436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6958C05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0CD71E6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33B503C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425E6D90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3B9E14B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3A8D7D6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months</w:t>
            </w:r>
          </w:p>
        </w:tc>
        <w:tc>
          <w:tcPr>
            <w:tcW w:w="990" w:type="dxa"/>
          </w:tcPr>
          <w:p w:rsidRPr="00AC5B5B" w:rsidR="00211629" w:rsidP="00AD4D0D" w14:paraId="6111D3B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3.46 ±0.49</w:t>
            </w:r>
          </w:p>
        </w:tc>
        <w:tc>
          <w:tcPr>
            <w:tcW w:w="810" w:type="dxa"/>
          </w:tcPr>
          <w:p w:rsidRPr="00AC5B5B" w:rsidR="00211629" w:rsidP="00AD4D0D" w14:paraId="03F38C1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4.29 ± 0.75</w:t>
            </w:r>
          </w:p>
        </w:tc>
        <w:tc>
          <w:tcPr>
            <w:tcW w:w="990" w:type="dxa"/>
          </w:tcPr>
          <w:p w:rsidRPr="00AC5B5B" w:rsidR="00211629" w:rsidP="00AD4D0D" w14:paraId="31511C5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3.4 ±0.5</w:t>
            </w:r>
          </w:p>
        </w:tc>
        <w:tc>
          <w:tcPr>
            <w:tcW w:w="990" w:type="dxa"/>
          </w:tcPr>
          <w:p w:rsidRPr="00AC5B5B" w:rsidR="00211629" w:rsidP="00AD4D0D" w14:paraId="0FB8862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4.06±</w:t>
            </w:r>
          </w:p>
          <w:p w:rsidRPr="00AC5B5B" w:rsidR="00211629" w:rsidP="00AD4D0D" w14:paraId="3500470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0.59</w:t>
            </w:r>
          </w:p>
        </w:tc>
      </w:tr>
      <w:tr w:rsidTr="00AD4D0D" w14:paraId="4954E35A" w14:textId="77777777">
        <w:tblPrEx>
          <w:tblW w:w="13315" w:type="dxa"/>
          <w:tblLayout w:type="fixed"/>
          <w:tblLook w:val="04A0"/>
        </w:tblPrEx>
        <w:trPr>
          <w:trHeight w:val="420"/>
        </w:trPr>
        <w:tc>
          <w:tcPr>
            <w:tcW w:w="1836" w:type="dxa"/>
            <w:vMerge w:val="restart"/>
          </w:tcPr>
          <w:p w:rsidRPr="00AC5B5B" w:rsidR="00211629" w:rsidP="00AD4D0D" w14:paraId="31B3A55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T. Prasanth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20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/2024</w:t>
            </w:r>
          </w:p>
          <w:p w:rsidRPr="00AC5B5B" w:rsidR="00211629" w:rsidP="00AD4D0D" w14:paraId="53DB8CC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28B42CF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232D0F6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  <w:p w:rsidRPr="00AC5B5B" w:rsidR="00211629" w:rsidP="00AD4D0D" w14:paraId="12B524A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 w:val="restart"/>
          </w:tcPr>
          <w:p w:rsidRPr="00AC5B5B" w:rsidR="00211629" w:rsidP="00AD4D0D" w14:paraId="4A4B2D7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  <w:p w:rsidRPr="00AC5B5B" w:rsidR="00211629" w:rsidP="00AD4D0D" w14:paraId="411D486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1B6EE35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1000 mg 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0814779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1080" w:type="dxa"/>
          </w:tcPr>
          <w:p w:rsidRPr="00AC5B5B" w:rsidR="00211629" w:rsidP="00AD4D0D" w14:paraId="143CC6C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7AA2A1D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5.41± 1.07</w:t>
            </w:r>
          </w:p>
        </w:tc>
        <w:tc>
          <w:tcPr>
            <w:tcW w:w="810" w:type="dxa"/>
          </w:tcPr>
          <w:p w:rsidRPr="00AC5B5B" w:rsidR="00211629" w:rsidP="00AD4D0D" w14:paraId="4C27EEB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5.16± 1.08</w:t>
            </w:r>
          </w:p>
        </w:tc>
        <w:tc>
          <w:tcPr>
            <w:tcW w:w="990" w:type="dxa"/>
          </w:tcPr>
          <w:p w:rsidRPr="00AC5B5B" w:rsidR="00211629" w:rsidP="00AD4D0D" w14:paraId="32FD466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6.2± 1.17</w:t>
            </w:r>
          </w:p>
        </w:tc>
        <w:tc>
          <w:tcPr>
            <w:tcW w:w="990" w:type="dxa"/>
          </w:tcPr>
          <w:p w:rsidRPr="00AC5B5B" w:rsidR="00211629" w:rsidP="00AD4D0D" w14:paraId="3981F30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6.01 ±1.28</w:t>
            </w:r>
          </w:p>
        </w:tc>
      </w:tr>
      <w:tr w:rsidTr="00AD4D0D" w14:paraId="4B39CF02" w14:textId="77777777">
        <w:tblPrEx>
          <w:tblW w:w="13315" w:type="dxa"/>
          <w:tblLayout w:type="fixed"/>
          <w:tblLook w:val="04A0"/>
        </w:tblPrEx>
        <w:trPr>
          <w:trHeight w:val="375"/>
        </w:trPr>
        <w:tc>
          <w:tcPr>
            <w:tcW w:w="1836" w:type="dxa"/>
            <w:vMerge/>
          </w:tcPr>
          <w:p w:rsidRPr="00AC5B5B" w:rsidR="00211629" w:rsidP="00AD4D0D" w14:paraId="58A2DA0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7A93DCD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158C262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3CA1992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1E7CB9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31D87E3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596EC46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3 months</w:t>
            </w:r>
          </w:p>
        </w:tc>
        <w:tc>
          <w:tcPr>
            <w:tcW w:w="990" w:type="dxa"/>
          </w:tcPr>
          <w:p w:rsidRPr="00AC5B5B" w:rsidR="00211629" w:rsidP="00AD4D0D" w14:paraId="09721EC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3.48 ± 0.34</w:t>
            </w:r>
          </w:p>
        </w:tc>
        <w:tc>
          <w:tcPr>
            <w:tcW w:w="810" w:type="dxa"/>
          </w:tcPr>
          <w:p w:rsidRPr="00AC5B5B" w:rsidR="00211629" w:rsidP="00AD4D0D" w14:paraId="7A1487D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4.38 ±1.01</w:t>
            </w:r>
          </w:p>
        </w:tc>
        <w:tc>
          <w:tcPr>
            <w:tcW w:w="990" w:type="dxa"/>
          </w:tcPr>
          <w:p w:rsidRPr="00AC5B5B" w:rsidR="00211629" w:rsidP="00AD4D0D" w14:paraId="00AB6BF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4.56± 0.53</w:t>
            </w:r>
          </w:p>
        </w:tc>
        <w:tc>
          <w:tcPr>
            <w:tcW w:w="990" w:type="dxa"/>
          </w:tcPr>
          <w:p w:rsidRPr="00AC5B5B" w:rsidR="00211629" w:rsidP="00AD4D0D" w14:paraId="4B59B32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5.33± 1.02</w:t>
            </w:r>
          </w:p>
        </w:tc>
      </w:tr>
      <w:tr w:rsidTr="00AD4D0D" w14:paraId="36767D5C" w14:textId="77777777">
        <w:tblPrEx>
          <w:tblW w:w="13315" w:type="dxa"/>
          <w:tblLayout w:type="fixed"/>
          <w:tblLook w:val="04A0"/>
        </w:tblPrEx>
        <w:trPr>
          <w:trHeight w:val="147"/>
        </w:trPr>
        <w:tc>
          <w:tcPr>
            <w:tcW w:w="1836" w:type="dxa"/>
            <w:vMerge/>
          </w:tcPr>
          <w:p w:rsidRPr="00AC5B5B" w:rsidR="00211629" w:rsidP="00AD4D0D" w14:paraId="03C752C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10BE4D1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6FA148A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196DC0F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2291369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37E773A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454BB33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months</w:t>
            </w:r>
          </w:p>
        </w:tc>
        <w:tc>
          <w:tcPr>
            <w:tcW w:w="990" w:type="dxa"/>
          </w:tcPr>
          <w:p w:rsidRPr="00AC5B5B" w:rsidR="00211629" w:rsidP="00AD4D0D" w14:paraId="04281D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 ± 0.41</w:t>
            </w:r>
          </w:p>
        </w:tc>
        <w:tc>
          <w:tcPr>
            <w:tcW w:w="810" w:type="dxa"/>
          </w:tcPr>
          <w:p w:rsidRPr="00AC5B5B" w:rsidR="00211629" w:rsidP="00AD4D0D" w14:paraId="1200986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5.18 ± 1.12</w:t>
            </w:r>
          </w:p>
        </w:tc>
        <w:tc>
          <w:tcPr>
            <w:tcW w:w="990" w:type="dxa"/>
          </w:tcPr>
          <w:p w:rsidRPr="00AC5B5B" w:rsidR="00211629" w:rsidP="00AD4D0D" w14:paraId="3BE2BC1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4.81 ±0.63</w:t>
            </w:r>
          </w:p>
        </w:tc>
        <w:tc>
          <w:tcPr>
            <w:tcW w:w="990" w:type="dxa"/>
          </w:tcPr>
          <w:p w:rsidRPr="00AC5B5B" w:rsidR="00211629" w:rsidP="00AD4D0D" w14:paraId="0457C6E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5.9  ±1.35</w:t>
            </w:r>
          </w:p>
        </w:tc>
      </w:tr>
      <w:tr w:rsidTr="00AD4D0D" w14:paraId="3ED07DA5" w14:textId="77777777">
        <w:tblPrEx>
          <w:tblW w:w="13315" w:type="dxa"/>
          <w:tblLayout w:type="fixed"/>
          <w:tblLook w:val="04A0"/>
        </w:tblPrEx>
        <w:trPr>
          <w:trHeight w:val="345"/>
        </w:trPr>
        <w:tc>
          <w:tcPr>
            <w:tcW w:w="1836" w:type="dxa"/>
            <w:vMerge w:val="restart"/>
          </w:tcPr>
          <w:p w:rsidRPr="00AC5B5B" w:rsidR="00211629" w:rsidP="00AD4D0D" w14:paraId="7AB40C6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Ahmad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21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/2019</w:t>
            </w:r>
          </w:p>
          <w:p w:rsidRPr="00AC5B5B" w:rsidR="00211629" w:rsidP="00AD4D0D" w14:paraId="684CF7C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6BC9784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Egypt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2B17715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3D62F54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34.67± 7.88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1868C89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06E3FEE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37.87± 8.71</w:t>
            </w:r>
          </w:p>
          <w:p w:rsidRPr="00AC5B5B" w:rsidR="00211629" w:rsidP="00AD4D0D" w14:paraId="73B5D62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21E57CE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SRP+ Placebo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7BF5383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3000 mg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097AFD8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1080" w:type="dxa"/>
          </w:tcPr>
          <w:p w:rsidRPr="00AC5B5B" w:rsidR="00211629" w:rsidP="00AD4D0D" w14:paraId="4E5C488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455851B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3.99± 0.29</w:t>
            </w:r>
          </w:p>
        </w:tc>
        <w:tc>
          <w:tcPr>
            <w:tcW w:w="810" w:type="dxa"/>
          </w:tcPr>
          <w:p w:rsidRPr="00AC5B5B" w:rsidR="00211629" w:rsidP="00AD4D0D" w14:paraId="6844BDE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3.9± 0.26</w:t>
            </w:r>
          </w:p>
        </w:tc>
        <w:tc>
          <w:tcPr>
            <w:tcW w:w="990" w:type="dxa"/>
          </w:tcPr>
          <w:p w:rsidRPr="00AC5B5B" w:rsidR="00211629" w:rsidP="00AD4D0D" w14:paraId="3036965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2.91± 0.13</w:t>
            </w:r>
          </w:p>
        </w:tc>
        <w:tc>
          <w:tcPr>
            <w:tcW w:w="990" w:type="dxa"/>
          </w:tcPr>
          <w:p w:rsidRPr="00AC5B5B" w:rsidR="00211629" w:rsidP="00AD4D0D" w14:paraId="3931993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2.74± 0.5</w:t>
            </w:r>
          </w:p>
        </w:tc>
      </w:tr>
      <w:tr w:rsidTr="00AD4D0D" w14:paraId="38D87A20" w14:textId="77777777">
        <w:tblPrEx>
          <w:tblW w:w="13315" w:type="dxa"/>
          <w:tblLayout w:type="fixed"/>
          <w:tblLook w:val="04A0"/>
        </w:tblPrEx>
        <w:trPr>
          <w:trHeight w:val="360"/>
        </w:trPr>
        <w:tc>
          <w:tcPr>
            <w:tcW w:w="1836" w:type="dxa"/>
            <w:vMerge/>
          </w:tcPr>
          <w:p w:rsidRPr="00AC5B5B" w:rsidR="00211629" w:rsidP="00AD4D0D" w14:paraId="5F70FD8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0CBB150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0022D0D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52B18D8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008F8FA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1E87859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501DA07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90" w:type="dxa"/>
          </w:tcPr>
          <w:p w:rsidRPr="00AC5B5B" w:rsidR="00211629" w:rsidP="00AD4D0D" w14:paraId="1BA2D98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2.6± 0.39</w:t>
            </w:r>
          </w:p>
        </w:tc>
        <w:tc>
          <w:tcPr>
            <w:tcW w:w="810" w:type="dxa"/>
          </w:tcPr>
          <w:p w:rsidRPr="00AC5B5B" w:rsidR="00211629" w:rsidP="00AD4D0D" w14:paraId="5180DB3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2.87± 0.55</w:t>
            </w:r>
          </w:p>
        </w:tc>
        <w:tc>
          <w:tcPr>
            <w:tcW w:w="990" w:type="dxa"/>
          </w:tcPr>
          <w:p w:rsidRPr="00AC5B5B" w:rsidR="00211629" w:rsidP="00AD4D0D" w14:paraId="5767143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0.82± 0.33</w:t>
            </w:r>
          </w:p>
        </w:tc>
        <w:tc>
          <w:tcPr>
            <w:tcW w:w="990" w:type="dxa"/>
          </w:tcPr>
          <w:p w:rsidRPr="00AC5B5B" w:rsidR="00211629" w:rsidP="00AD4D0D" w14:paraId="287F5B2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1.13± 0.29</w:t>
            </w:r>
          </w:p>
        </w:tc>
      </w:tr>
      <w:tr w:rsidTr="00AD4D0D" w14:paraId="058FEE42" w14:textId="77777777">
        <w:tblPrEx>
          <w:tblW w:w="13315" w:type="dxa"/>
          <w:tblLayout w:type="fixed"/>
          <w:tblLook w:val="04A0"/>
        </w:tblPrEx>
        <w:trPr>
          <w:trHeight w:val="162"/>
        </w:trPr>
        <w:tc>
          <w:tcPr>
            <w:tcW w:w="1836" w:type="dxa"/>
            <w:vMerge/>
          </w:tcPr>
          <w:p w:rsidRPr="00AC5B5B" w:rsidR="00211629" w:rsidP="00AD4D0D" w14:paraId="63D1F5B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08CD44E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45D830D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11D5D44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533CDE5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612B6F5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5A5A9F5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months</w:t>
            </w:r>
          </w:p>
        </w:tc>
        <w:tc>
          <w:tcPr>
            <w:tcW w:w="990" w:type="dxa"/>
          </w:tcPr>
          <w:p w:rsidRPr="00AC5B5B" w:rsidR="00211629" w:rsidP="00AD4D0D" w14:paraId="619EA9E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1.95± 0.24</w:t>
            </w:r>
          </w:p>
        </w:tc>
        <w:tc>
          <w:tcPr>
            <w:tcW w:w="810" w:type="dxa"/>
          </w:tcPr>
          <w:p w:rsidRPr="00AC5B5B" w:rsidR="00211629" w:rsidP="00AD4D0D" w14:paraId="1EEA28E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2.21± 0.27</w:t>
            </w:r>
          </w:p>
        </w:tc>
        <w:tc>
          <w:tcPr>
            <w:tcW w:w="990" w:type="dxa"/>
          </w:tcPr>
          <w:p w:rsidRPr="00AC5B5B" w:rsidR="00211629" w:rsidP="00AD4D0D" w14:paraId="183072D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0.33 ±0.24</w:t>
            </w:r>
          </w:p>
        </w:tc>
        <w:tc>
          <w:tcPr>
            <w:tcW w:w="990" w:type="dxa"/>
          </w:tcPr>
          <w:p w:rsidRPr="00AC5B5B" w:rsidR="00211629" w:rsidP="00AD4D0D" w14:paraId="15B2C08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0.73± 0.29</w:t>
            </w:r>
          </w:p>
        </w:tc>
      </w:tr>
      <w:tr w:rsidTr="00AD4D0D" w14:paraId="5C73D70A" w14:textId="77777777">
        <w:tblPrEx>
          <w:tblW w:w="13315" w:type="dxa"/>
          <w:tblLayout w:type="fixed"/>
          <w:tblLook w:val="04A0"/>
        </w:tblPrEx>
        <w:trPr>
          <w:trHeight w:val="195"/>
        </w:trPr>
        <w:tc>
          <w:tcPr>
            <w:tcW w:w="1836" w:type="dxa"/>
            <w:vMerge w:val="restart"/>
          </w:tcPr>
          <w:p w:rsidRPr="00AC5B5B" w:rsidR="00211629" w:rsidP="00AD4D0D" w14:paraId="1FCAE53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Rashidi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23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/2022</w:t>
            </w:r>
          </w:p>
          <w:p w:rsidRPr="00AC5B5B" w:rsidR="00211629" w:rsidP="00AD4D0D" w14:paraId="45C7B4D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1971516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2B4BD5B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1751F73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3E86B66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510F6B3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579053B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Iran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56E7E1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18C2E5C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45.46 ± 7.69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07F6144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0674D3D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42.86± 8.41</w:t>
            </w:r>
          </w:p>
          <w:p w:rsidRPr="00AC5B5B" w:rsidR="00211629" w:rsidP="00AD4D0D" w14:paraId="4AEFB61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SRP+ Placebo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6929B28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1000 mg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7FB1B50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3</w:t>
            </w:r>
          </w:p>
        </w:tc>
        <w:tc>
          <w:tcPr>
            <w:tcW w:w="1080" w:type="dxa"/>
          </w:tcPr>
          <w:p w:rsidRPr="00AC5B5B" w:rsidR="00211629" w:rsidP="00AD4D0D" w14:paraId="5F7B009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0CD3B26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5.06± 0.98</w:t>
            </w:r>
          </w:p>
        </w:tc>
        <w:tc>
          <w:tcPr>
            <w:tcW w:w="810" w:type="dxa"/>
          </w:tcPr>
          <w:p w:rsidRPr="00AC5B5B" w:rsidR="00211629" w:rsidP="00AD4D0D" w14:paraId="306FB65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 ±1.01</w:t>
            </w:r>
          </w:p>
        </w:tc>
        <w:tc>
          <w:tcPr>
            <w:tcW w:w="990" w:type="dxa"/>
          </w:tcPr>
          <w:p w:rsidRPr="00AC5B5B" w:rsidR="00211629" w:rsidP="00AD4D0D" w14:paraId="48B305C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5.24 ±1.04</w:t>
            </w:r>
          </w:p>
        </w:tc>
        <w:tc>
          <w:tcPr>
            <w:tcW w:w="990" w:type="dxa"/>
          </w:tcPr>
          <w:p w:rsidRPr="00AC5B5B" w:rsidR="00211629" w:rsidP="00AD4D0D" w14:paraId="16F1FC9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4.66± 1.01</w:t>
            </w:r>
          </w:p>
        </w:tc>
      </w:tr>
      <w:tr w:rsidTr="00AD4D0D" w14:paraId="6ED36297" w14:textId="77777777">
        <w:tblPrEx>
          <w:tblW w:w="13315" w:type="dxa"/>
          <w:tblLayout w:type="fixed"/>
          <w:tblLook w:val="04A0"/>
        </w:tblPrEx>
        <w:trPr>
          <w:trHeight w:val="345"/>
        </w:trPr>
        <w:tc>
          <w:tcPr>
            <w:tcW w:w="1836" w:type="dxa"/>
            <w:vMerge/>
          </w:tcPr>
          <w:p w:rsidRPr="00AC5B5B" w:rsidR="00211629" w:rsidP="00AD4D0D" w14:paraId="630D7E9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17BE26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74CB2C1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3168555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0A9EA76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0387CD4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80" w:type="dxa"/>
          </w:tcPr>
          <w:p w:rsidRPr="00AC5B5B" w:rsidR="00211629" w:rsidP="00AD4D0D" w14:paraId="0BDA76C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90" w:type="dxa"/>
          </w:tcPr>
          <w:p w:rsidRPr="00AC5B5B" w:rsidR="00211629" w:rsidP="00AD4D0D" w14:paraId="570C932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2.65± 0.84</w:t>
            </w:r>
          </w:p>
        </w:tc>
        <w:tc>
          <w:tcPr>
            <w:tcW w:w="810" w:type="dxa"/>
          </w:tcPr>
          <w:p w:rsidRPr="00AC5B5B" w:rsidR="00211629" w:rsidP="00AD4D0D" w14:paraId="1876229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3.34 ±0.94</w:t>
            </w:r>
          </w:p>
        </w:tc>
        <w:tc>
          <w:tcPr>
            <w:tcW w:w="990" w:type="dxa"/>
          </w:tcPr>
          <w:p w:rsidRPr="00AC5B5B" w:rsidR="00211629" w:rsidP="00AD4D0D" w14:paraId="071A22D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3.07± 0.61</w:t>
            </w:r>
          </w:p>
        </w:tc>
        <w:tc>
          <w:tcPr>
            <w:tcW w:w="990" w:type="dxa"/>
          </w:tcPr>
          <w:p w:rsidRPr="00AC5B5B" w:rsidR="00211629" w:rsidP="00AD4D0D" w14:paraId="10B79B7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3.57± 0.92</w:t>
            </w:r>
          </w:p>
        </w:tc>
      </w:tr>
    </w:tbl>
    <w:p w:rsidRPr="00AC5B5B" w:rsidR="00211629" w:rsidP="00211629" w14:paraId="3E7A3690" w14:textId="77777777">
      <w:pPr xmlns:w="http://schemas.openxmlformats.org/wordprocessingml/2006/main">
        <w:rPr>
          <w:color w:val="000000" w:themeColor="text1"/>
        </w:rPr>
      </w:pPr>
    </w:p>
    <w:tbl>
      <w:tblPr>
        <w:tblW w:w="13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1836"/>
        <w:gridCol w:w="1415"/>
        <w:gridCol w:w="1334"/>
        <w:gridCol w:w="1540"/>
        <w:gridCol w:w="1280"/>
        <w:gridCol w:w="1050"/>
        <w:gridCol w:w="990"/>
        <w:gridCol w:w="990"/>
        <w:gridCol w:w="900"/>
        <w:gridCol w:w="990"/>
        <w:gridCol w:w="990"/>
      </w:tblGrid>
      <w:tr w:rsidTr="00AD4D0D" w14:paraId="57738C68" w14:textId="77777777">
        <w:tblPrEx>
          <w:tblW w:w="13315" w:type="dxa"/>
          <w:tblLayout w:type="fixed"/>
          <w:tblLook w:val="04A0"/>
        </w:tblPrEx>
        <w:tc>
          <w:tcPr>
            <w:tcW w:w="1836" w:type="dxa"/>
          </w:tcPr>
          <w:p w:rsidRPr="00AC5B5B" w:rsidR="00211629" w:rsidP="00AD4D0D" w14:paraId="564BA2A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Author/Year</w:t>
            </w:r>
          </w:p>
          <w:p w:rsidRPr="00AC5B5B" w:rsidR="00211629" w:rsidP="00AD4D0D" w14:paraId="2EABD6C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Reference number</w:t>
            </w:r>
          </w:p>
        </w:tc>
        <w:tc>
          <w:tcPr>
            <w:tcW w:w="1415" w:type="dxa"/>
          </w:tcPr>
          <w:p w:rsidRPr="00AC5B5B" w:rsidR="00211629" w:rsidP="00AD4D0D" w14:paraId="115A8E2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1334" w:type="dxa"/>
          </w:tcPr>
          <w:p w:rsidRPr="00AC5B5B" w:rsidR="00211629" w:rsidP="00AD4D0D" w14:paraId="5A0BE7B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Treatment group</w:t>
            </w:r>
          </w:p>
          <w:p w:rsidRPr="00AC5B5B" w:rsidR="00211629" w:rsidP="00AD4D0D" w14:paraId="15C58C9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age)</w:t>
            </w:r>
          </w:p>
        </w:tc>
        <w:tc>
          <w:tcPr>
            <w:tcW w:w="1540" w:type="dxa"/>
          </w:tcPr>
          <w:p w:rsidRPr="00AC5B5B" w:rsidR="00211629" w:rsidP="00AD4D0D" w14:paraId="56AF0AF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Control group</w:t>
            </w:r>
          </w:p>
          <w:p w:rsidRPr="00AC5B5B" w:rsidR="00211629" w:rsidP="00AD4D0D" w14:paraId="14439F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  <w:p w:rsidRPr="00AC5B5B" w:rsidR="00211629" w:rsidP="00AD4D0D" w14:paraId="013AD92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age; SRP alone or with placebo)</w:t>
            </w:r>
          </w:p>
        </w:tc>
        <w:tc>
          <w:tcPr>
            <w:tcW w:w="1280" w:type="dxa"/>
          </w:tcPr>
          <w:p w:rsidRPr="00AC5B5B" w:rsidR="00211629" w:rsidP="00AD4D0D" w14:paraId="49AA401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Dosage of omega 3 per day</w:t>
            </w:r>
          </w:p>
        </w:tc>
        <w:tc>
          <w:tcPr>
            <w:tcW w:w="1050" w:type="dxa"/>
          </w:tcPr>
          <w:p w:rsidRPr="00AC5B5B" w:rsidR="00211629" w:rsidP="00AD4D0D" w14:paraId="236929F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Duration for use of omega 3 (month)</w:t>
            </w:r>
          </w:p>
        </w:tc>
        <w:tc>
          <w:tcPr>
            <w:tcW w:w="2880" w:type="dxa"/>
            <w:gridSpan w:val="3"/>
          </w:tcPr>
          <w:p w:rsidRPr="00AC5B5B" w:rsidR="00211629" w:rsidP="00AD4D0D" w14:paraId="147BC0D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Outcome </w:t>
            </w:r>
          </w:p>
          <w:p w:rsidRPr="00AC5B5B" w:rsidR="00211629" w:rsidP="00AD4D0D" w14:paraId="6AA20FA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PPD (mean ± SD) (mm)</w:t>
            </w:r>
          </w:p>
        </w:tc>
        <w:tc>
          <w:tcPr>
            <w:tcW w:w="1980" w:type="dxa"/>
            <w:gridSpan w:val="2"/>
          </w:tcPr>
          <w:p w:rsidRPr="00AC5B5B" w:rsidR="00211629" w:rsidP="00AD4D0D" w14:paraId="6640980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Pr="00AC5B5B" w:rsidR="00211629" w:rsidP="00AD4D0D" w14:paraId="5714E3C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CAL (mean±   SD) (mm)</w:t>
            </w:r>
          </w:p>
        </w:tc>
      </w:tr>
      <w:tr w:rsidTr="00AD4D0D" w14:paraId="574A4B25" w14:textId="77777777">
        <w:tblPrEx>
          <w:tblW w:w="13315" w:type="dxa"/>
          <w:tblLayout w:type="fixed"/>
          <w:tblLook w:val="04A0"/>
        </w:tblPrEx>
        <w:trPr>
          <w:trHeight w:val="195"/>
        </w:trPr>
        <w:tc>
          <w:tcPr>
            <w:tcW w:w="1836" w:type="dxa"/>
            <w:vMerge w:val="restart"/>
          </w:tcPr>
          <w:p w:rsidRPr="00AC5B5B" w:rsidR="00211629" w:rsidP="00AD4D0D" w14:paraId="06DE4B5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I. Keskiner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33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/2017</w:t>
            </w:r>
          </w:p>
          <w:p w:rsidRPr="00AC5B5B" w:rsidR="00211629" w:rsidP="00AD4D0D" w14:paraId="18FC64F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25B9A82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Turkey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5E74ACE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3D19A70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42.54 5.82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1C29AF9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06419A2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40.87 9.7</w:t>
            </w:r>
          </w:p>
          <w:p w:rsidRPr="00AC5B5B" w:rsidR="00211629" w:rsidP="00AD4D0D" w14:paraId="1DC3BEC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7979E43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SRP+ placebo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54357769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Not mentioned 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2232D82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990" w:type="dxa"/>
          </w:tcPr>
          <w:p w:rsidRPr="00AC5B5B" w:rsidR="00211629" w:rsidP="00AD4D0D" w14:paraId="139C18C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Follow ups/month</w:t>
            </w:r>
          </w:p>
        </w:tc>
        <w:tc>
          <w:tcPr>
            <w:tcW w:w="990" w:type="dxa"/>
          </w:tcPr>
          <w:p w:rsidRPr="00AC5B5B" w:rsidR="00211629" w:rsidP="00AD4D0D" w14:paraId="6670643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900" w:type="dxa"/>
          </w:tcPr>
          <w:p w:rsidRPr="00AC5B5B" w:rsidR="00211629" w:rsidP="00AD4D0D" w14:paraId="00C243F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  <w:tc>
          <w:tcPr>
            <w:tcW w:w="990" w:type="dxa"/>
          </w:tcPr>
          <w:p w:rsidRPr="00AC5B5B" w:rsidR="00211629" w:rsidP="00AD4D0D" w14:paraId="37B713D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990" w:type="dxa"/>
          </w:tcPr>
          <w:p w:rsidRPr="00AC5B5B" w:rsidR="00211629" w:rsidP="00AD4D0D" w14:paraId="0581955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</w:tr>
      <w:tr w:rsidTr="00AD4D0D" w14:paraId="1DA813DA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5831BAE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06DC48C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4BE09C6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02DC4E3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58B276EA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5188D96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0A0958E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23A5566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3.72  (2.23–4.75)</w:t>
            </w:r>
          </w:p>
        </w:tc>
        <w:tc>
          <w:tcPr>
            <w:tcW w:w="900" w:type="dxa"/>
          </w:tcPr>
          <w:p w:rsidRPr="00AC5B5B" w:rsidR="00211629" w:rsidP="00AD4D0D" w14:paraId="18EFE9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3.73 (2.43–4.25)</w:t>
            </w:r>
          </w:p>
        </w:tc>
        <w:tc>
          <w:tcPr>
            <w:tcW w:w="990" w:type="dxa"/>
          </w:tcPr>
          <w:p w:rsidRPr="00AC5B5B" w:rsidR="00211629" w:rsidP="00AD4D0D" w14:paraId="46CDB1A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4.59 (3.04–5.31)</w:t>
            </w:r>
          </w:p>
        </w:tc>
        <w:tc>
          <w:tcPr>
            <w:tcW w:w="990" w:type="dxa"/>
          </w:tcPr>
          <w:p w:rsidRPr="00AC5B5B" w:rsidR="00211629" w:rsidP="00AD4D0D" w14:paraId="5C254A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4.2 (2.73–5.33)</w:t>
            </w:r>
          </w:p>
        </w:tc>
      </w:tr>
      <w:tr w:rsidTr="00AD4D0D" w14:paraId="3C8B29DD" w14:textId="77777777">
        <w:tblPrEx>
          <w:tblW w:w="13315" w:type="dxa"/>
          <w:tblLayout w:type="fixed"/>
          <w:tblLook w:val="04A0"/>
        </w:tblPrEx>
        <w:trPr>
          <w:trHeight w:val="135"/>
        </w:trPr>
        <w:tc>
          <w:tcPr>
            <w:tcW w:w="1836" w:type="dxa"/>
            <w:vMerge/>
          </w:tcPr>
          <w:p w:rsidRPr="00AC5B5B" w:rsidR="00211629" w:rsidP="00AD4D0D" w14:paraId="540E55A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44F7ED9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766357A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5C25B32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2D5695CB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6DBD502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12B9E0D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 month</w:t>
            </w:r>
          </w:p>
        </w:tc>
        <w:tc>
          <w:tcPr>
            <w:tcW w:w="990" w:type="dxa"/>
          </w:tcPr>
          <w:p w:rsidRPr="00AC5B5B" w:rsidR="00211629" w:rsidP="00AD4D0D" w14:paraId="7FF3296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* 2.57 (1.51–3.51)</w:t>
            </w:r>
          </w:p>
        </w:tc>
        <w:tc>
          <w:tcPr>
            <w:tcW w:w="900" w:type="dxa"/>
          </w:tcPr>
          <w:p w:rsidRPr="00AC5B5B" w:rsidR="00211629" w:rsidP="00AD4D0D" w14:paraId="2E889FC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2.42  (1.99–3.23)</w:t>
            </w:r>
          </w:p>
        </w:tc>
        <w:tc>
          <w:tcPr>
            <w:tcW w:w="990" w:type="dxa"/>
          </w:tcPr>
          <w:p w:rsidRPr="00AC5B5B" w:rsidR="00211629" w:rsidP="00AD4D0D" w14:paraId="4A6647D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3.35  (2.50–4.44)</w:t>
            </w:r>
          </w:p>
        </w:tc>
        <w:tc>
          <w:tcPr>
            <w:tcW w:w="990" w:type="dxa"/>
          </w:tcPr>
          <w:p w:rsidRPr="00AC5B5B" w:rsidR="00211629" w:rsidP="00AD4D0D" w14:paraId="50E000C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2.87 (2.39–3.59)</w:t>
            </w:r>
          </w:p>
        </w:tc>
      </w:tr>
      <w:tr w:rsidTr="00AD4D0D" w14:paraId="45A1CAB0" w14:textId="77777777">
        <w:tblPrEx>
          <w:tblW w:w="13315" w:type="dxa"/>
          <w:tblLayout w:type="fixed"/>
          <w:tblLook w:val="04A0"/>
        </w:tblPrEx>
        <w:trPr>
          <w:trHeight w:val="555"/>
        </w:trPr>
        <w:tc>
          <w:tcPr>
            <w:tcW w:w="1836" w:type="dxa"/>
            <w:vMerge/>
          </w:tcPr>
          <w:p w:rsidRPr="00AC5B5B" w:rsidR="00211629" w:rsidP="00AD4D0D" w14:paraId="41D1CD0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28B2E21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7198DC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105031A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6F8CD590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08E9DA9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0E74A90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90" w:type="dxa"/>
          </w:tcPr>
          <w:p w:rsidRPr="00AC5B5B" w:rsidR="00211629" w:rsidP="00AD4D0D" w14:paraId="2C8646C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2.56 (1.83–3.36)</w:t>
            </w:r>
          </w:p>
        </w:tc>
        <w:tc>
          <w:tcPr>
            <w:tcW w:w="900" w:type="dxa"/>
          </w:tcPr>
          <w:p w:rsidRPr="00AC5B5B" w:rsidR="00211629" w:rsidP="00AD4D0D" w14:paraId="3655AE6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2.68  (1.90–3.50)</w:t>
            </w:r>
          </w:p>
        </w:tc>
        <w:tc>
          <w:tcPr>
            <w:tcW w:w="990" w:type="dxa"/>
          </w:tcPr>
          <w:p w:rsidRPr="00AC5B5B" w:rsidR="00211629" w:rsidP="00AD4D0D" w14:paraId="100FD5F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 (2.56–4.28)</w:t>
            </w:r>
          </w:p>
        </w:tc>
        <w:tc>
          <w:tcPr>
            <w:tcW w:w="990" w:type="dxa"/>
          </w:tcPr>
          <w:p w:rsidRPr="00AC5B5B" w:rsidR="00211629" w:rsidP="00AD4D0D" w14:paraId="4A915CC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3.32 (2.22–4.03)</w:t>
            </w:r>
          </w:p>
        </w:tc>
      </w:tr>
      <w:tr w:rsidTr="00AD4D0D" w14:paraId="16163428" w14:textId="77777777">
        <w:tblPrEx>
          <w:tblW w:w="13315" w:type="dxa"/>
          <w:tblLayout w:type="fixed"/>
          <w:tblLook w:val="04A0"/>
        </w:tblPrEx>
        <w:trPr>
          <w:trHeight w:val="162"/>
        </w:trPr>
        <w:tc>
          <w:tcPr>
            <w:tcW w:w="1836" w:type="dxa"/>
            <w:vMerge/>
          </w:tcPr>
          <w:p w:rsidRPr="00AC5B5B" w:rsidR="00211629" w:rsidP="00AD4D0D" w14:paraId="6AE98DD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1CF34B0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3C91D77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420378C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1A3D1288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33FCB3A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008451F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months</w:t>
            </w:r>
          </w:p>
        </w:tc>
        <w:tc>
          <w:tcPr>
            <w:tcW w:w="990" w:type="dxa"/>
          </w:tcPr>
          <w:p w:rsidRPr="00AC5B5B" w:rsidR="00211629" w:rsidP="00AD4D0D" w14:paraId="6F48BA0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2.46 (1.83–3.32)</w:t>
            </w:r>
          </w:p>
        </w:tc>
        <w:tc>
          <w:tcPr>
            <w:tcW w:w="900" w:type="dxa"/>
          </w:tcPr>
          <w:p w:rsidRPr="00AC5B5B" w:rsidR="00211629" w:rsidP="00AD4D0D" w14:paraId="5415AE2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2.38  (2.04–3.23)</w:t>
            </w:r>
          </w:p>
        </w:tc>
        <w:tc>
          <w:tcPr>
            <w:tcW w:w="990" w:type="dxa"/>
          </w:tcPr>
          <w:p w:rsidRPr="00AC5B5B" w:rsidR="00211629" w:rsidP="00AD4D0D" w14:paraId="5EC8080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3.53 (2.42–4.08)</w:t>
            </w:r>
          </w:p>
        </w:tc>
        <w:tc>
          <w:tcPr>
            <w:tcW w:w="990" w:type="dxa"/>
          </w:tcPr>
          <w:p w:rsidRPr="00AC5B5B" w:rsidR="00211629" w:rsidP="00AD4D0D" w14:paraId="3AE8F54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3.1 (2.68–4.16)</w:t>
            </w:r>
          </w:p>
        </w:tc>
      </w:tr>
      <w:tr w:rsidTr="00AD4D0D" w14:paraId="2B4418D2" w14:textId="77777777">
        <w:tblPrEx>
          <w:tblW w:w="13315" w:type="dxa"/>
          <w:tblLayout w:type="fixed"/>
          <w:tblLook w:val="04A0"/>
        </w:tblPrEx>
        <w:trPr>
          <w:trHeight w:val="420"/>
        </w:trPr>
        <w:tc>
          <w:tcPr>
            <w:tcW w:w="1836" w:type="dxa"/>
            <w:vMerge w:val="restart"/>
          </w:tcPr>
          <w:p w:rsidRPr="00AC5B5B" w:rsidR="00211629" w:rsidP="00AD4D0D" w14:paraId="6CDB9F1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Salian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10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/2024</w:t>
            </w:r>
          </w:p>
          <w:p w:rsidRPr="00AC5B5B" w:rsidR="00211629" w:rsidP="00AD4D0D" w14:paraId="40726CC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00C2DB4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4E63820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5A80C9D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11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19CD483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10</w:t>
            </w:r>
          </w:p>
          <w:p w:rsidRPr="00AC5B5B" w:rsidR="00211629" w:rsidP="00AD4D0D" w14:paraId="7357C4B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0922617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700 mg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0701187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1</w:t>
            </w:r>
          </w:p>
        </w:tc>
        <w:tc>
          <w:tcPr>
            <w:tcW w:w="990" w:type="dxa"/>
          </w:tcPr>
          <w:p w:rsidRPr="00AC5B5B" w:rsidR="00211629" w:rsidP="00AD4D0D" w14:paraId="5014AD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444E15C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5.5 ±1.08</w:t>
            </w:r>
          </w:p>
        </w:tc>
        <w:tc>
          <w:tcPr>
            <w:tcW w:w="900" w:type="dxa"/>
          </w:tcPr>
          <w:p w:rsidRPr="00AC5B5B" w:rsidR="00211629" w:rsidP="00AD4D0D" w14:paraId="02A62B5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5.3± 1.15</w:t>
            </w:r>
          </w:p>
        </w:tc>
        <w:tc>
          <w:tcPr>
            <w:tcW w:w="990" w:type="dxa"/>
          </w:tcPr>
          <w:p w:rsidRPr="00AC5B5B" w:rsidR="00211629" w:rsidP="00AD4D0D" w14:paraId="3BD97D5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Pr="00AC5B5B" w:rsidR="00211629" w:rsidP="00AD4D0D" w14:paraId="21AAA9E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--</w:t>
            </w:r>
          </w:p>
        </w:tc>
      </w:tr>
      <w:tr w:rsidTr="00AD4D0D" w14:paraId="20BE3D14" w14:textId="77777777">
        <w:tblPrEx>
          <w:tblW w:w="13315" w:type="dxa"/>
          <w:tblLayout w:type="fixed"/>
          <w:tblLook w:val="04A0"/>
        </w:tblPrEx>
        <w:trPr>
          <w:trHeight w:val="375"/>
        </w:trPr>
        <w:tc>
          <w:tcPr>
            <w:tcW w:w="1836" w:type="dxa"/>
            <w:vMerge/>
          </w:tcPr>
          <w:p w:rsidRPr="00AC5B5B" w:rsidR="00211629" w:rsidP="00AD4D0D" w14:paraId="6E79025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335B731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565BD94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1CAC60E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1C0E300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675603B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69D8742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3 months</w:t>
            </w:r>
          </w:p>
        </w:tc>
        <w:tc>
          <w:tcPr>
            <w:tcW w:w="990" w:type="dxa"/>
          </w:tcPr>
          <w:p w:rsidRPr="00AC5B5B" w:rsidR="00211629" w:rsidP="00AD4D0D" w14:paraId="2FEC76E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3.9 ± 1.28</w:t>
            </w:r>
          </w:p>
        </w:tc>
        <w:tc>
          <w:tcPr>
            <w:tcW w:w="900" w:type="dxa"/>
          </w:tcPr>
          <w:p w:rsidRPr="00AC5B5B" w:rsidR="00211629" w:rsidP="00AD4D0D" w14:paraId="1D9B208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 ±1.15</w:t>
            </w:r>
          </w:p>
        </w:tc>
        <w:tc>
          <w:tcPr>
            <w:tcW w:w="990" w:type="dxa"/>
          </w:tcPr>
          <w:p w:rsidRPr="00AC5B5B" w:rsidR="00211629" w:rsidP="00AD4D0D" w14:paraId="633B273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Pr="00AC5B5B" w:rsidR="00211629" w:rsidP="00AD4D0D" w14:paraId="6F5B685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Tr="00AD4D0D" w14:paraId="5C349663" w14:textId="77777777">
        <w:tblPrEx>
          <w:tblW w:w="13315" w:type="dxa"/>
          <w:tblLayout w:type="fixed"/>
          <w:tblLook w:val="04A0"/>
        </w:tblPrEx>
        <w:trPr>
          <w:trHeight w:val="345"/>
        </w:trPr>
        <w:tc>
          <w:tcPr>
            <w:tcW w:w="1836" w:type="dxa"/>
            <w:vMerge w:val="restart"/>
          </w:tcPr>
          <w:p w:rsidRPr="00AC5B5B" w:rsidR="00211629" w:rsidP="00AD4D0D" w14:paraId="3D39E4B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Hadir F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31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/2024</w:t>
            </w:r>
          </w:p>
          <w:p w:rsidRPr="00AC5B5B" w:rsidR="00211629" w:rsidP="00AD4D0D" w14:paraId="7108CA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7940FDE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4D5A8EB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Saudi arabia</w:t>
            </w:r>
          </w:p>
          <w:p w:rsidRPr="00AC5B5B" w:rsidR="00211629" w:rsidP="00AD4D0D" w14:paraId="2621FB0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 w:val="restart"/>
          </w:tcPr>
          <w:p w:rsidRPr="00AC5B5B" w:rsidR="00211629" w:rsidP="00AD4D0D" w14:paraId="00A8927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10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5E06AA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10</w:t>
            </w:r>
          </w:p>
          <w:p w:rsidRPr="00AC5B5B" w:rsidR="00211629" w:rsidP="00AD4D0D" w14:paraId="40C50C5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SRP+Placebo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6277246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1000 mg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0FBC18C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12</w:t>
            </w:r>
          </w:p>
        </w:tc>
        <w:tc>
          <w:tcPr>
            <w:tcW w:w="990" w:type="dxa"/>
          </w:tcPr>
          <w:p w:rsidRPr="00AC5B5B" w:rsidR="00211629" w:rsidP="00AD4D0D" w14:paraId="3E0F34D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686B6FA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5.18± 0.65</w:t>
            </w:r>
          </w:p>
        </w:tc>
        <w:tc>
          <w:tcPr>
            <w:tcW w:w="900" w:type="dxa"/>
          </w:tcPr>
          <w:p w:rsidRPr="00AC5B5B" w:rsidR="00211629" w:rsidP="00AD4D0D" w14:paraId="7CA6448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 11± 0.54</w:t>
            </w:r>
          </w:p>
        </w:tc>
        <w:tc>
          <w:tcPr>
            <w:tcW w:w="990" w:type="dxa"/>
          </w:tcPr>
          <w:p w:rsidRPr="00AC5B5B" w:rsidR="00211629" w:rsidP="00AD4D0D" w14:paraId="11A1105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5.29 ±0.37</w:t>
            </w:r>
          </w:p>
        </w:tc>
        <w:tc>
          <w:tcPr>
            <w:tcW w:w="990" w:type="dxa"/>
          </w:tcPr>
          <w:p w:rsidRPr="00AC5B5B" w:rsidR="00211629" w:rsidP="00AD4D0D" w14:paraId="6AFBE2B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5.31± 0.55</w:t>
            </w:r>
          </w:p>
        </w:tc>
      </w:tr>
      <w:tr w:rsidTr="00AD4D0D" w14:paraId="48FF1FA1" w14:textId="77777777">
        <w:tblPrEx>
          <w:tblW w:w="13315" w:type="dxa"/>
          <w:tblLayout w:type="fixed"/>
          <w:tblLook w:val="04A0"/>
        </w:tblPrEx>
        <w:trPr>
          <w:trHeight w:val="360"/>
        </w:trPr>
        <w:tc>
          <w:tcPr>
            <w:tcW w:w="1836" w:type="dxa"/>
            <w:vMerge/>
          </w:tcPr>
          <w:p w:rsidRPr="00AC5B5B" w:rsidR="00211629" w:rsidP="00AD4D0D" w14:paraId="687A37F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33C2F7E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59ADDAB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7DADAC3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0AB4001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3673301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7C07D63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months</w:t>
            </w:r>
          </w:p>
        </w:tc>
        <w:tc>
          <w:tcPr>
            <w:tcW w:w="990" w:type="dxa"/>
          </w:tcPr>
          <w:p w:rsidRPr="00AC5B5B" w:rsidR="00211629" w:rsidP="00AD4D0D" w14:paraId="53B2C8B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4.27± 0.55</w:t>
            </w:r>
          </w:p>
        </w:tc>
        <w:tc>
          <w:tcPr>
            <w:tcW w:w="900" w:type="dxa"/>
          </w:tcPr>
          <w:p w:rsidRPr="00AC5B5B" w:rsidR="00211629" w:rsidP="00AD4D0D" w14:paraId="0CCBC7C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 75± 0.39</w:t>
            </w:r>
          </w:p>
        </w:tc>
        <w:tc>
          <w:tcPr>
            <w:tcW w:w="990" w:type="dxa"/>
          </w:tcPr>
          <w:p w:rsidRPr="00AC5B5B" w:rsidR="00211629" w:rsidP="00AD4D0D" w14:paraId="00BB5A2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4.09± 0.43</w:t>
            </w:r>
          </w:p>
        </w:tc>
        <w:tc>
          <w:tcPr>
            <w:tcW w:w="990" w:type="dxa"/>
          </w:tcPr>
          <w:p w:rsidRPr="00AC5B5B" w:rsidR="00211629" w:rsidP="00AD4D0D" w14:paraId="2E7E93F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5.27± 0.48</w:t>
            </w:r>
          </w:p>
        </w:tc>
      </w:tr>
      <w:tr w:rsidTr="00AD4D0D" w14:paraId="6D703BF9" w14:textId="77777777">
        <w:tblPrEx>
          <w:tblW w:w="13315" w:type="dxa"/>
          <w:tblLayout w:type="fixed"/>
          <w:tblLook w:val="04A0"/>
        </w:tblPrEx>
        <w:trPr>
          <w:trHeight w:val="162"/>
        </w:trPr>
        <w:tc>
          <w:tcPr>
            <w:tcW w:w="1836" w:type="dxa"/>
            <w:vMerge/>
          </w:tcPr>
          <w:p w:rsidRPr="00AC5B5B" w:rsidR="00211629" w:rsidP="00AD4D0D" w14:paraId="7E6D51F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42EE7D9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52551CA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2638930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636E1A8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11FCD82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2BFE317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12 months</w:t>
            </w:r>
          </w:p>
        </w:tc>
        <w:tc>
          <w:tcPr>
            <w:tcW w:w="990" w:type="dxa"/>
          </w:tcPr>
          <w:p w:rsidRPr="00AC5B5B" w:rsidR="00211629" w:rsidP="00AD4D0D" w14:paraId="51BC19B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 33± 0.34</w:t>
            </w:r>
          </w:p>
        </w:tc>
        <w:tc>
          <w:tcPr>
            <w:tcW w:w="900" w:type="dxa"/>
          </w:tcPr>
          <w:p w:rsidRPr="00AC5B5B" w:rsidR="00211629" w:rsidP="00AD4D0D" w14:paraId="38325A0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 89± 0.63</w:t>
            </w:r>
          </w:p>
        </w:tc>
        <w:tc>
          <w:tcPr>
            <w:tcW w:w="990" w:type="dxa"/>
          </w:tcPr>
          <w:p w:rsidRPr="00AC5B5B" w:rsidR="00211629" w:rsidP="00AD4D0D" w14:paraId="7EB4269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2.99± 0.43</w:t>
            </w:r>
          </w:p>
        </w:tc>
        <w:tc>
          <w:tcPr>
            <w:tcW w:w="990" w:type="dxa"/>
          </w:tcPr>
          <w:p w:rsidRPr="00AC5B5B" w:rsidR="00211629" w:rsidP="00AD4D0D" w14:paraId="60385DB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5.22± 0.65</w:t>
            </w:r>
          </w:p>
        </w:tc>
      </w:tr>
      <w:tr w:rsidTr="00AD4D0D" w14:paraId="5F99A25A" w14:textId="77777777">
        <w:tblPrEx>
          <w:tblW w:w="13315" w:type="dxa"/>
          <w:tblLayout w:type="fixed"/>
          <w:tblLook w:val="04A0"/>
        </w:tblPrEx>
        <w:trPr>
          <w:trHeight w:val="210"/>
        </w:trPr>
        <w:tc>
          <w:tcPr>
            <w:tcW w:w="1836" w:type="dxa"/>
            <w:vMerge w:val="restart"/>
          </w:tcPr>
          <w:p w:rsidRPr="00AC5B5B" w:rsidR="00211629" w:rsidP="00AD4D0D" w14:paraId="05B9C16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Mirella Sta ´ndo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34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/2020</w:t>
            </w:r>
          </w:p>
          <w:p w:rsidRPr="00AC5B5B" w:rsidR="00211629" w:rsidP="00AD4D0D" w14:paraId="423CA53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2B9C10C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Poland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1D3D0A5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16</w:t>
            </w:r>
          </w:p>
          <w:p w:rsidRPr="00AC5B5B" w:rsidR="00211629" w:rsidP="00AD4D0D" w14:paraId="49C2C09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45± 8 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4F62320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14</w:t>
            </w:r>
          </w:p>
          <w:p w:rsidRPr="00AC5B5B" w:rsidR="00211629" w:rsidP="00AD4D0D" w14:paraId="0526D91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54 ±11</w:t>
            </w:r>
          </w:p>
          <w:p w:rsidRPr="00AC5B5B" w:rsidR="00211629" w:rsidP="00AD4D0D" w14:paraId="3E6416C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20CBE4E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20 ml </w:t>
            </w:r>
          </w:p>
        </w:tc>
        <w:tc>
          <w:tcPr>
            <w:tcW w:w="1050" w:type="dxa"/>
            <w:vMerge w:val="restart"/>
          </w:tcPr>
          <w:p w:rsidRPr="00AC5B5B" w:rsidR="00211629" w:rsidP="00AD4D0D" w14:paraId="49196CB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990" w:type="dxa"/>
          </w:tcPr>
          <w:p w:rsidRPr="00AC5B5B" w:rsidR="00211629" w:rsidP="00AD4D0D" w14:paraId="6F6CEA3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90" w:type="dxa"/>
          </w:tcPr>
          <w:p w:rsidRPr="00AC5B5B" w:rsidR="00211629" w:rsidP="00AD4D0D" w14:paraId="406342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 ± 0.5</w:t>
            </w:r>
          </w:p>
        </w:tc>
        <w:tc>
          <w:tcPr>
            <w:tcW w:w="900" w:type="dxa"/>
          </w:tcPr>
          <w:p w:rsidRPr="00AC5B5B" w:rsidR="00211629" w:rsidP="00AD4D0D" w14:paraId="3AEB1FA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5.1± 0.8</w:t>
            </w:r>
          </w:p>
        </w:tc>
        <w:tc>
          <w:tcPr>
            <w:tcW w:w="990" w:type="dxa"/>
          </w:tcPr>
          <w:p w:rsidRPr="00AC5B5B" w:rsidR="00211629" w:rsidP="00AD4D0D" w14:paraId="692B404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5.8 ±0.8</w:t>
            </w:r>
          </w:p>
        </w:tc>
        <w:tc>
          <w:tcPr>
            <w:tcW w:w="990" w:type="dxa"/>
          </w:tcPr>
          <w:p w:rsidRPr="00AC5B5B" w:rsidR="00211629" w:rsidP="00AD4D0D" w14:paraId="3B4EF85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6.1 ±1.1</w:t>
            </w:r>
          </w:p>
        </w:tc>
      </w:tr>
      <w:tr w:rsidTr="00AD4D0D" w14:paraId="124BA725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23F64FD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3B62536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4625B3B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2F6D2B0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0A18B5C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50" w:type="dxa"/>
            <w:vMerge/>
          </w:tcPr>
          <w:p w:rsidRPr="00AC5B5B" w:rsidR="00211629" w:rsidP="00AD4D0D" w14:paraId="7102BEB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115BD63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90" w:type="dxa"/>
          </w:tcPr>
          <w:p w:rsidRPr="00AC5B5B" w:rsidR="00211629" w:rsidP="00AD4D0D" w14:paraId="0B34C99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3.7± 0.7</w:t>
            </w:r>
          </w:p>
        </w:tc>
        <w:tc>
          <w:tcPr>
            <w:tcW w:w="900" w:type="dxa"/>
          </w:tcPr>
          <w:p w:rsidRPr="00AC5B5B" w:rsidR="00211629" w:rsidP="00AD4D0D" w14:paraId="0325F9F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 ±0.7</w:t>
            </w:r>
          </w:p>
        </w:tc>
        <w:tc>
          <w:tcPr>
            <w:tcW w:w="990" w:type="dxa"/>
          </w:tcPr>
          <w:p w:rsidRPr="00AC5B5B" w:rsidR="00211629" w:rsidP="00AD4D0D" w14:paraId="62F2A82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4.4± 1.1</w:t>
            </w:r>
          </w:p>
        </w:tc>
        <w:tc>
          <w:tcPr>
            <w:tcW w:w="990" w:type="dxa"/>
          </w:tcPr>
          <w:p w:rsidRPr="00AC5B5B" w:rsidR="00211629" w:rsidP="00AD4D0D" w14:paraId="122AE2C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5.3± 1</w:t>
            </w:r>
          </w:p>
        </w:tc>
      </w:tr>
    </w:tbl>
    <w:p w:rsidRPr="00AC5B5B" w:rsidR="00211629" w:rsidP="00211629" w14:paraId="7B57F3A8" w14:textId="77777777">
      <w:pPr xmlns:w="http://schemas.openxmlformats.org/wordprocessingml/2006/main">
        <w:rPr>
          <w:color w:val="000000" w:themeColor="text1"/>
        </w:rPr>
      </w:pPr>
    </w:p>
    <w:tbl>
      <w:tblPr>
        <w:tblW w:w="13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1836"/>
        <w:gridCol w:w="1415"/>
        <w:gridCol w:w="1334"/>
        <w:gridCol w:w="1540"/>
        <w:gridCol w:w="1280"/>
        <w:gridCol w:w="1318"/>
        <w:gridCol w:w="902"/>
        <w:gridCol w:w="810"/>
        <w:gridCol w:w="900"/>
        <w:gridCol w:w="990"/>
        <w:gridCol w:w="990"/>
      </w:tblGrid>
      <w:tr w:rsidTr="00AD4D0D" w14:paraId="2DE3D130" w14:textId="77777777">
        <w:tblPrEx>
          <w:tblW w:w="13315" w:type="dxa"/>
          <w:tblLayout w:type="fixed"/>
          <w:tblLook w:val="04A0"/>
        </w:tblPrEx>
        <w:tc>
          <w:tcPr>
            <w:tcW w:w="1836" w:type="dxa"/>
          </w:tcPr>
          <w:p w:rsidRPr="00AC5B5B" w:rsidR="00211629" w:rsidP="00AD4D0D" w14:paraId="782B5D3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Author/Year </w:t>
            </w:r>
          </w:p>
          <w:p w:rsidRPr="00AC5B5B" w:rsidR="00211629" w:rsidP="00AD4D0D" w14:paraId="32A47B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Reference number</w:t>
            </w:r>
          </w:p>
        </w:tc>
        <w:tc>
          <w:tcPr>
            <w:tcW w:w="1415" w:type="dxa"/>
          </w:tcPr>
          <w:p w:rsidRPr="00AC5B5B" w:rsidR="00211629" w:rsidP="00AD4D0D" w14:paraId="6B161F9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1334" w:type="dxa"/>
          </w:tcPr>
          <w:p w:rsidRPr="00AC5B5B" w:rsidR="00211629" w:rsidP="00AD4D0D" w14:paraId="4AC8126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Treatment group</w:t>
            </w:r>
          </w:p>
          <w:p w:rsidRPr="00AC5B5B" w:rsidR="00211629" w:rsidP="00AD4D0D" w14:paraId="78767B7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age)</w:t>
            </w:r>
          </w:p>
        </w:tc>
        <w:tc>
          <w:tcPr>
            <w:tcW w:w="1540" w:type="dxa"/>
          </w:tcPr>
          <w:p w:rsidRPr="00AC5B5B" w:rsidR="00211629" w:rsidP="00AD4D0D" w14:paraId="746A743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Control group</w:t>
            </w:r>
          </w:p>
          <w:p w:rsidRPr="00AC5B5B" w:rsidR="00211629" w:rsidP="00AD4D0D" w14:paraId="32F95DF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age; SRP alone or with placebo)</w:t>
            </w:r>
          </w:p>
        </w:tc>
        <w:tc>
          <w:tcPr>
            <w:tcW w:w="1280" w:type="dxa"/>
          </w:tcPr>
          <w:p w:rsidRPr="00AC5B5B" w:rsidR="00211629" w:rsidP="00AD4D0D" w14:paraId="23977E1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Dosage of omega 3 per day</w:t>
            </w:r>
          </w:p>
        </w:tc>
        <w:tc>
          <w:tcPr>
            <w:tcW w:w="1318" w:type="dxa"/>
          </w:tcPr>
          <w:p w:rsidRPr="00AC5B5B" w:rsidR="00211629" w:rsidP="00AD4D0D" w14:paraId="05CC0CC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Duration for use of omega 3 (month)</w:t>
            </w:r>
          </w:p>
        </w:tc>
        <w:tc>
          <w:tcPr>
            <w:tcW w:w="2612" w:type="dxa"/>
            <w:gridSpan w:val="3"/>
          </w:tcPr>
          <w:p w:rsidRPr="00AC5B5B" w:rsidR="00211629" w:rsidP="00AD4D0D" w14:paraId="0012BD0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Outcome </w:t>
            </w:r>
          </w:p>
          <w:p w:rsidRPr="00AC5B5B" w:rsidR="00211629" w:rsidP="00AD4D0D" w14:paraId="69EB939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PPD (mean ± SD) (mm)</w:t>
            </w:r>
          </w:p>
        </w:tc>
        <w:tc>
          <w:tcPr>
            <w:tcW w:w="1980" w:type="dxa"/>
            <w:gridSpan w:val="2"/>
          </w:tcPr>
          <w:p w:rsidRPr="00AC5B5B" w:rsidR="00211629" w:rsidP="00AD4D0D" w14:paraId="0D8A932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Pr="00AC5B5B" w:rsidR="00211629" w:rsidP="00AD4D0D" w14:paraId="183B16B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CAL (mean±   SD) (mm)</w:t>
            </w:r>
          </w:p>
        </w:tc>
      </w:tr>
      <w:tr w:rsidTr="00AD4D0D" w14:paraId="61DB7514" w14:textId="77777777">
        <w:tblPrEx>
          <w:tblW w:w="13315" w:type="dxa"/>
          <w:tblLayout w:type="fixed"/>
          <w:tblLook w:val="04A0"/>
        </w:tblPrEx>
        <w:trPr>
          <w:trHeight w:val="195"/>
        </w:trPr>
        <w:tc>
          <w:tcPr>
            <w:tcW w:w="1836" w:type="dxa"/>
            <w:vMerge w:val="restart"/>
          </w:tcPr>
          <w:p w:rsidRPr="00AC5B5B" w:rsidR="00211629" w:rsidP="00AD4D0D" w14:paraId="17DCDC5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Girish D. Deore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35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/2014</w:t>
            </w:r>
          </w:p>
          <w:p w:rsidRPr="00AC5B5B" w:rsidR="00211629" w:rsidP="00AD4D0D" w14:paraId="0EFD5DB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29009E6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  <w:p w:rsidRPr="00AC5B5B" w:rsidR="00211629" w:rsidP="00AD4D0D" w14:paraId="17C9B15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 w:val="restart"/>
          </w:tcPr>
          <w:p w:rsidRPr="00AC5B5B" w:rsidR="00211629" w:rsidP="00AD4D0D" w14:paraId="2FA5C50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29</w:t>
            </w:r>
          </w:p>
          <w:p w:rsidRPr="00AC5B5B" w:rsidR="00211629" w:rsidP="00AD4D0D" w14:paraId="058476A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45.4 ± 40.9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45C7FD9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29</w:t>
            </w:r>
          </w:p>
          <w:p w:rsidRPr="00AC5B5B" w:rsidR="00211629" w:rsidP="00AD4D0D" w14:paraId="24577FE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44.47± 5.2</w:t>
            </w:r>
          </w:p>
          <w:p w:rsidRPr="00AC5B5B" w:rsidR="00211629" w:rsidP="00AD4D0D" w14:paraId="4BD2FE7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7879CA0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SRP+Placebo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7347D5AA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300 mg</w:t>
            </w:r>
          </w:p>
        </w:tc>
        <w:tc>
          <w:tcPr>
            <w:tcW w:w="1318" w:type="dxa"/>
            <w:vMerge w:val="restart"/>
          </w:tcPr>
          <w:p w:rsidRPr="00AC5B5B" w:rsidR="00211629" w:rsidP="00AD4D0D" w14:paraId="25DCCF4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902" w:type="dxa"/>
          </w:tcPr>
          <w:p w:rsidRPr="00AC5B5B" w:rsidR="00211629" w:rsidP="00AD4D0D" w14:paraId="2308754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Follow ups/month</w:t>
            </w:r>
          </w:p>
        </w:tc>
        <w:tc>
          <w:tcPr>
            <w:tcW w:w="810" w:type="dxa"/>
          </w:tcPr>
          <w:p w:rsidRPr="00AC5B5B" w:rsidR="00211629" w:rsidP="00AD4D0D" w14:paraId="16886EF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900" w:type="dxa"/>
          </w:tcPr>
          <w:p w:rsidRPr="00AC5B5B" w:rsidR="00211629" w:rsidP="00AD4D0D" w14:paraId="0B153CA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  <w:tc>
          <w:tcPr>
            <w:tcW w:w="990" w:type="dxa"/>
          </w:tcPr>
          <w:p w:rsidRPr="00AC5B5B" w:rsidR="00211629" w:rsidP="00AD4D0D" w14:paraId="48C51E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990" w:type="dxa"/>
          </w:tcPr>
          <w:p w:rsidRPr="00AC5B5B" w:rsidR="00211629" w:rsidP="00AD4D0D" w14:paraId="4D2364B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</w:tr>
      <w:tr w:rsidTr="00AD4D0D" w14:paraId="592E7619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3B276DB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72A9AD9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72759A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24B22B5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6235065D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2741F74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28B7277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810" w:type="dxa"/>
          </w:tcPr>
          <w:p w:rsidRPr="00AC5B5B" w:rsidR="00211629" w:rsidP="00AD4D0D" w14:paraId="1571080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4.26± 1.1</w:t>
            </w:r>
          </w:p>
        </w:tc>
        <w:tc>
          <w:tcPr>
            <w:tcW w:w="900" w:type="dxa"/>
          </w:tcPr>
          <w:p w:rsidRPr="00AC5B5B" w:rsidR="00211629" w:rsidP="00AD4D0D" w14:paraId="2C4E80B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4.05± 1.03</w:t>
            </w:r>
          </w:p>
        </w:tc>
        <w:tc>
          <w:tcPr>
            <w:tcW w:w="990" w:type="dxa"/>
          </w:tcPr>
          <w:p w:rsidRPr="00AC5B5B" w:rsidR="00211629" w:rsidP="00AD4D0D" w14:paraId="5AACA37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5.53± 0.95</w:t>
            </w:r>
          </w:p>
        </w:tc>
        <w:tc>
          <w:tcPr>
            <w:tcW w:w="990" w:type="dxa"/>
          </w:tcPr>
          <w:p w:rsidRPr="00AC5B5B" w:rsidR="00211629" w:rsidP="00AD4D0D" w14:paraId="2C08659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5.2± 0.9</w:t>
            </w:r>
          </w:p>
        </w:tc>
      </w:tr>
      <w:tr w:rsidTr="00AD4D0D" w14:paraId="6C2F30D7" w14:textId="77777777">
        <w:tblPrEx>
          <w:tblW w:w="13315" w:type="dxa"/>
          <w:tblLayout w:type="fixed"/>
          <w:tblLook w:val="04A0"/>
        </w:tblPrEx>
        <w:trPr>
          <w:trHeight w:val="135"/>
        </w:trPr>
        <w:tc>
          <w:tcPr>
            <w:tcW w:w="1836" w:type="dxa"/>
            <w:vMerge/>
          </w:tcPr>
          <w:p w:rsidRPr="00AC5B5B" w:rsidR="00211629" w:rsidP="00AD4D0D" w14:paraId="66757CE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4446030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4CF03F6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37BDFE6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0ED6A6E5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5BCD460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6D0371A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1.5 months</w:t>
            </w:r>
          </w:p>
        </w:tc>
        <w:tc>
          <w:tcPr>
            <w:tcW w:w="810" w:type="dxa"/>
          </w:tcPr>
          <w:p w:rsidRPr="00AC5B5B" w:rsidR="00211629" w:rsidP="00AD4D0D" w14:paraId="382BCC9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2.61± 0.52</w:t>
            </w:r>
          </w:p>
        </w:tc>
        <w:tc>
          <w:tcPr>
            <w:tcW w:w="900" w:type="dxa"/>
          </w:tcPr>
          <w:p w:rsidRPr="00AC5B5B" w:rsidR="00211629" w:rsidP="00AD4D0D" w14:paraId="03557EA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3.19± 0.48</w:t>
            </w:r>
          </w:p>
        </w:tc>
        <w:tc>
          <w:tcPr>
            <w:tcW w:w="990" w:type="dxa"/>
          </w:tcPr>
          <w:p w:rsidRPr="00AC5B5B" w:rsidR="00211629" w:rsidP="00AD4D0D" w14:paraId="01E96BF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3.82± 0.82</w:t>
            </w:r>
          </w:p>
        </w:tc>
        <w:tc>
          <w:tcPr>
            <w:tcW w:w="990" w:type="dxa"/>
          </w:tcPr>
          <w:p w:rsidRPr="00AC5B5B" w:rsidR="00211629" w:rsidP="00AD4D0D" w14:paraId="72DEE61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4.11± 0.62</w:t>
            </w:r>
          </w:p>
        </w:tc>
      </w:tr>
      <w:tr w:rsidTr="00AD4D0D" w14:paraId="56E57C12" w14:textId="77777777">
        <w:tblPrEx>
          <w:tblW w:w="13315" w:type="dxa"/>
          <w:tblLayout w:type="fixed"/>
          <w:tblLook w:val="04A0"/>
        </w:tblPrEx>
        <w:trPr>
          <w:trHeight w:val="120"/>
        </w:trPr>
        <w:tc>
          <w:tcPr>
            <w:tcW w:w="1836" w:type="dxa"/>
            <w:vMerge/>
          </w:tcPr>
          <w:p w:rsidRPr="00AC5B5B" w:rsidR="00211629" w:rsidP="00AD4D0D" w14:paraId="6971A9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4880AE6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0BAE840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410BAA4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7790464C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74E5D00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2F69ED6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810" w:type="dxa"/>
          </w:tcPr>
          <w:p w:rsidRPr="00AC5B5B" w:rsidR="00211629" w:rsidP="00AD4D0D" w14:paraId="0DC5CBC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2.15± 0.53</w:t>
            </w:r>
          </w:p>
        </w:tc>
        <w:tc>
          <w:tcPr>
            <w:tcW w:w="900" w:type="dxa"/>
          </w:tcPr>
          <w:p w:rsidRPr="00AC5B5B" w:rsidR="00211629" w:rsidP="00AD4D0D" w14:paraId="7826998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2.77± 0.47</w:t>
            </w:r>
          </w:p>
        </w:tc>
        <w:tc>
          <w:tcPr>
            <w:tcW w:w="990" w:type="dxa"/>
          </w:tcPr>
          <w:p w:rsidRPr="00AC5B5B" w:rsidR="00211629" w:rsidP="00AD4D0D" w14:paraId="7BDDD2B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2.73± 0.98</w:t>
            </w:r>
          </w:p>
        </w:tc>
        <w:tc>
          <w:tcPr>
            <w:tcW w:w="990" w:type="dxa"/>
          </w:tcPr>
          <w:p w:rsidRPr="00AC5B5B" w:rsidR="00211629" w:rsidP="00AD4D0D" w14:paraId="07EAD47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3.72± 0.62</w:t>
            </w:r>
          </w:p>
        </w:tc>
      </w:tr>
      <w:tr w:rsidTr="00AD4D0D" w14:paraId="27BEB9C8" w14:textId="77777777">
        <w:tblPrEx>
          <w:tblW w:w="13315" w:type="dxa"/>
          <w:tblLayout w:type="fixed"/>
          <w:tblLook w:val="04A0"/>
        </w:tblPrEx>
        <w:trPr>
          <w:trHeight w:val="345"/>
        </w:trPr>
        <w:tc>
          <w:tcPr>
            <w:tcW w:w="1836" w:type="dxa"/>
            <w:vMerge w:val="restart"/>
          </w:tcPr>
          <w:p w:rsidRPr="00AC5B5B" w:rsidR="00211629" w:rsidP="00AD4D0D" w14:paraId="3CD5AA2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Arshad Ali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36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/2024</w:t>
            </w:r>
          </w:p>
          <w:p w:rsidRPr="00AC5B5B" w:rsidR="00211629" w:rsidP="00AD4D0D" w14:paraId="6BECD44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7797D61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16FE3DB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  <w:p w:rsidRPr="00AC5B5B" w:rsidR="00211629" w:rsidP="00AD4D0D" w14:paraId="3291DF2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46.2 ±7.9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212AE74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  <w:p w:rsidRPr="00AC5B5B" w:rsidR="00211629" w:rsidP="00AD4D0D" w14:paraId="05F7A8A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45.7± 8.1</w:t>
            </w:r>
          </w:p>
          <w:p w:rsidRPr="00AC5B5B" w:rsidR="00211629" w:rsidP="00AD4D0D" w14:paraId="090CB21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47188CB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1000 mg </w:t>
            </w:r>
          </w:p>
        </w:tc>
        <w:tc>
          <w:tcPr>
            <w:tcW w:w="1318" w:type="dxa"/>
            <w:vMerge w:val="restart"/>
          </w:tcPr>
          <w:p w:rsidRPr="00AC5B5B" w:rsidR="00211629" w:rsidP="00AD4D0D" w14:paraId="13DA63E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902" w:type="dxa"/>
          </w:tcPr>
          <w:p w:rsidRPr="00AC5B5B" w:rsidR="00211629" w:rsidP="00AD4D0D" w14:paraId="3C385E1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810" w:type="dxa"/>
          </w:tcPr>
          <w:p w:rsidRPr="00AC5B5B" w:rsidR="00211629" w:rsidP="00AD4D0D" w14:paraId="597DFD1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5.4± 0.7</w:t>
            </w:r>
          </w:p>
        </w:tc>
        <w:tc>
          <w:tcPr>
            <w:tcW w:w="900" w:type="dxa"/>
          </w:tcPr>
          <w:p w:rsidRPr="00AC5B5B" w:rsidR="00211629" w:rsidP="00AD4D0D" w14:paraId="5162E3F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5.3± 0.6</w:t>
            </w:r>
          </w:p>
        </w:tc>
        <w:tc>
          <w:tcPr>
            <w:tcW w:w="990" w:type="dxa"/>
          </w:tcPr>
          <w:p w:rsidRPr="00AC5B5B" w:rsidR="00211629" w:rsidP="00AD4D0D" w14:paraId="59D09D0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Pr="00AC5B5B" w:rsidR="00211629" w:rsidP="00AD4D0D" w14:paraId="3324D9A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</w:tr>
      <w:tr w:rsidTr="00AD4D0D" w14:paraId="14E0A21C" w14:textId="77777777">
        <w:tblPrEx>
          <w:tblW w:w="13315" w:type="dxa"/>
          <w:tblLayout w:type="fixed"/>
          <w:tblLook w:val="04A0"/>
        </w:tblPrEx>
        <w:trPr>
          <w:trHeight w:val="360"/>
        </w:trPr>
        <w:tc>
          <w:tcPr>
            <w:tcW w:w="1836" w:type="dxa"/>
            <w:vMerge/>
          </w:tcPr>
          <w:p w:rsidRPr="00AC5B5B" w:rsidR="00211629" w:rsidP="00AD4D0D" w14:paraId="5AE9E68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5A3D9DB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08D832B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691DBFD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35565C0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4D152AB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4015AFB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810" w:type="dxa"/>
          </w:tcPr>
          <w:p w:rsidRPr="00AC5B5B" w:rsidR="00211629" w:rsidP="00AD4D0D" w14:paraId="1B01C5A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3.9± 0.5</w:t>
            </w:r>
          </w:p>
        </w:tc>
        <w:tc>
          <w:tcPr>
            <w:tcW w:w="900" w:type="dxa"/>
          </w:tcPr>
          <w:p w:rsidRPr="00AC5B5B" w:rsidR="00211629" w:rsidP="00AD4D0D" w14:paraId="2E08AC4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4.7± 0.7</w:t>
            </w:r>
          </w:p>
        </w:tc>
        <w:tc>
          <w:tcPr>
            <w:tcW w:w="990" w:type="dxa"/>
          </w:tcPr>
          <w:p w:rsidRPr="00AC5B5B" w:rsidR="00211629" w:rsidP="00AD4D0D" w14:paraId="1DC4F48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Pr="00AC5B5B" w:rsidR="00211629" w:rsidP="00AD4D0D" w14:paraId="27E4F03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</w:tr>
      <w:tr w:rsidTr="00AD4D0D" w14:paraId="2B9A4F96" w14:textId="77777777">
        <w:tblPrEx>
          <w:tblW w:w="13315" w:type="dxa"/>
          <w:tblLayout w:type="fixed"/>
          <w:tblLook w:val="04A0"/>
        </w:tblPrEx>
        <w:trPr>
          <w:trHeight w:val="162"/>
        </w:trPr>
        <w:tc>
          <w:tcPr>
            <w:tcW w:w="1836" w:type="dxa"/>
            <w:vMerge/>
          </w:tcPr>
          <w:p w:rsidRPr="00AC5B5B" w:rsidR="00211629" w:rsidP="00AD4D0D" w14:paraId="08B7D92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1011690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06F6370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2EAA2EC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51D198A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70DB25D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2248D3F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 months</w:t>
            </w:r>
          </w:p>
        </w:tc>
        <w:tc>
          <w:tcPr>
            <w:tcW w:w="810" w:type="dxa"/>
          </w:tcPr>
          <w:p w:rsidRPr="00AC5B5B" w:rsidR="00211629" w:rsidP="00AD4D0D" w14:paraId="5EF8C9F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± 0.4</w:t>
            </w:r>
          </w:p>
        </w:tc>
        <w:tc>
          <w:tcPr>
            <w:tcW w:w="900" w:type="dxa"/>
          </w:tcPr>
          <w:p w:rsidRPr="00AC5B5B" w:rsidR="00211629" w:rsidP="00AD4D0D" w14:paraId="09686EF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4.1± 0.6</w:t>
            </w:r>
          </w:p>
        </w:tc>
        <w:tc>
          <w:tcPr>
            <w:tcW w:w="990" w:type="dxa"/>
          </w:tcPr>
          <w:p w:rsidRPr="00AC5B5B" w:rsidR="00211629" w:rsidP="00AD4D0D" w14:paraId="0675744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Pr="00AC5B5B" w:rsidR="00211629" w:rsidP="00AD4D0D" w14:paraId="62F9FE3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</w:tr>
      <w:tr w:rsidTr="00AD4D0D" w14:paraId="1D07035D" w14:textId="77777777">
        <w:tblPrEx>
          <w:tblW w:w="13315" w:type="dxa"/>
          <w:tblLayout w:type="fixed"/>
          <w:tblLook w:val="04A0"/>
        </w:tblPrEx>
        <w:trPr>
          <w:trHeight w:val="210"/>
        </w:trPr>
        <w:tc>
          <w:tcPr>
            <w:tcW w:w="1836" w:type="dxa"/>
            <w:vMerge w:val="restart"/>
          </w:tcPr>
          <w:p w:rsidRPr="00AC5B5B" w:rsidR="00211629" w:rsidP="00AD4D0D" w14:paraId="59EBEB8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Aparna C. Murali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37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/2022</w:t>
            </w:r>
          </w:p>
          <w:p w:rsidRPr="00AC5B5B" w:rsidR="00211629" w:rsidP="00AD4D0D" w14:paraId="4AB7A98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02EF9A2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3CFA8D0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26</w:t>
            </w:r>
          </w:p>
          <w:p w:rsidRPr="00AC5B5B" w:rsidR="00211629" w:rsidP="00AD4D0D" w14:paraId="7301603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39.73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16D44B6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26</w:t>
            </w:r>
          </w:p>
          <w:p w:rsidRPr="00AC5B5B" w:rsidR="00211629" w:rsidP="00AD4D0D" w14:paraId="695DCEB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40.11</w:t>
            </w:r>
          </w:p>
          <w:p w:rsidRPr="00AC5B5B" w:rsidR="00211629" w:rsidP="00AD4D0D" w14:paraId="4ECF241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7BA813E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500 mg </w:t>
            </w:r>
          </w:p>
        </w:tc>
        <w:tc>
          <w:tcPr>
            <w:tcW w:w="1318" w:type="dxa"/>
            <w:vMerge w:val="restart"/>
          </w:tcPr>
          <w:p w:rsidRPr="00AC5B5B" w:rsidR="00211629" w:rsidP="00AD4D0D" w14:paraId="7A10F37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902" w:type="dxa"/>
          </w:tcPr>
          <w:p w:rsidRPr="00AC5B5B" w:rsidR="00211629" w:rsidP="00AD4D0D" w14:paraId="7759E96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810" w:type="dxa"/>
          </w:tcPr>
          <w:p w:rsidRPr="00AC5B5B" w:rsidR="00211629" w:rsidP="00AD4D0D" w14:paraId="4F5D3E3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2.86± 0.69</w:t>
            </w:r>
          </w:p>
        </w:tc>
        <w:tc>
          <w:tcPr>
            <w:tcW w:w="900" w:type="dxa"/>
          </w:tcPr>
          <w:p w:rsidRPr="00AC5B5B" w:rsidR="00211629" w:rsidP="00AD4D0D" w14:paraId="472967D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2.91± 0.37</w:t>
            </w:r>
          </w:p>
        </w:tc>
        <w:tc>
          <w:tcPr>
            <w:tcW w:w="990" w:type="dxa"/>
          </w:tcPr>
          <w:p w:rsidRPr="00AC5B5B" w:rsidR="00211629" w:rsidP="00AD4D0D" w14:paraId="1A80F64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2.86± 0.69</w:t>
            </w:r>
          </w:p>
        </w:tc>
        <w:tc>
          <w:tcPr>
            <w:tcW w:w="990" w:type="dxa"/>
          </w:tcPr>
          <w:p w:rsidRPr="00AC5B5B" w:rsidR="00211629" w:rsidP="00AD4D0D" w14:paraId="6075A9F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2.91± 0.37</w:t>
            </w:r>
          </w:p>
        </w:tc>
      </w:tr>
      <w:tr w:rsidTr="00AD4D0D" w14:paraId="2899AC26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3118BFF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1D88E42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27A6B2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410E065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5215447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14EF75E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418BB48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810" w:type="dxa"/>
          </w:tcPr>
          <w:p w:rsidRPr="00AC5B5B" w:rsidR="00211629" w:rsidP="00AD4D0D" w14:paraId="2799780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2.68 ± 0.67</w:t>
            </w:r>
          </w:p>
        </w:tc>
        <w:tc>
          <w:tcPr>
            <w:tcW w:w="900" w:type="dxa"/>
          </w:tcPr>
          <w:p w:rsidRPr="00AC5B5B" w:rsidR="00211629" w:rsidP="00AD4D0D" w14:paraId="459FA93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2.79 ±0.38</w:t>
            </w:r>
          </w:p>
        </w:tc>
        <w:tc>
          <w:tcPr>
            <w:tcW w:w="990" w:type="dxa"/>
          </w:tcPr>
          <w:p w:rsidRPr="00AC5B5B" w:rsidR="00211629" w:rsidP="00AD4D0D" w14:paraId="192AC38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2.71± 0.72</w:t>
            </w:r>
          </w:p>
        </w:tc>
        <w:tc>
          <w:tcPr>
            <w:tcW w:w="990" w:type="dxa"/>
          </w:tcPr>
          <w:p w:rsidRPr="00AC5B5B" w:rsidR="00211629" w:rsidP="00AD4D0D" w14:paraId="189BB5C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2.79± 0.36</w:t>
            </w:r>
          </w:p>
        </w:tc>
      </w:tr>
      <w:tr w:rsidTr="00AD4D0D" w14:paraId="1D35D2B1" w14:textId="77777777">
        <w:tblPrEx>
          <w:tblW w:w="13315" w:type="dxa"/>
          <w:tblLayout w:type="fixed"/>
          <w:tblLook w:val="04A0"/>
        </w:tblPrEx>
        <w:trPr>
          <w:trHeight w:val="467"/>
        </w:trPr>
        <w:tc>
          <w:tcPr>
            <w:tcW w:w="1836" w:type="dxa"/>
            <w:vMerge w:val="restart"/>
          </w:tcPr>
          <w:p w:rsidRPr="00AC5B5B" w:rsidR="00211629" w:rsidP="00AD4D0D" w14:paraId="2A6DF64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Farahmand 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19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/2024</w:t>
            </w:r>
          </w:p>
          <w:p w:rsidRPr="00AC5B5B" w:rsidR="00211629" w:rsidP="00AD4D0D" w14:paraId="578D349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5F2867C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Iran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2C229AC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4698C1C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  <w:p w:rsidRPr="00AC5B5B" w:rsidR="00211629" w:rsidP="00AD4D0D" w14:paraId="6D4F927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20B2B38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029E02D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200 mg</w:t>
            </w:r>
          </w:p>
        </w:tc>
        <w:tc>
          <w:tcPr>
            <w:tcW w:w="1318" w:type="dxa"/>
            <w:vMerge w:val="restart"/>
          </w:tcPr>
          <w:p w:rsidRPr="00AC5B5B" w:rsidR="00211629" w:rsidP="00AD4D0D" w14:paraId="02E069F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</w:t>
            </w:r>
          </w:p>
        </w:tc>
        <w:tc>
          <w:tcPr>
            <w:tcW w:w="902" w:type="dxa"/>
          </w:tcPr>
          <w:p w:rsidRPr="00AC5B5B" w:rsidR="00211629" w:rsidP="00AD4D0D" w14:paraId="764E23D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810" w:type="dxa"/>
          </w:tcPr>
          <w:p w:rsidRPr="00AC5B5B" w:rsidR="00211629" w:rsidP="00AD4D0D" w14:paraId="2EC1CA4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4.53 ± 0.61</w:t>
            </w:r>
          </w:p>
        </w:tc>
        <w:tc>
          <w:tcPr>
            <w:tcW w:w="900" w:type="dxa"/>
          </w:tcPr>
          <w:p w:rsidRPr="00AC5B5B" w:rsidR="00211629" w:rsidP="00AD4D0D" w14:paraId="5B7A4D5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4.55 ±0.65</w:t>
            </w:r>
          </w:p>
        </w:tc>
        <w:tc>
          <w:tcPr>
            <w:tcW w:w="990" w:type="dxa"/>
          </w:tcPr>
          <w:p w:rsidRPr="00AC5B5B" w:rsidR="00211629" w:rsidP="00AD4D0D" w14:paraId="7DF55E3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3.8± 0.49</w:t>
            </w:r>
          </w:p>
        </w:tc>
        <w:tc>
          <w:tcPr>
            <w:tcW w:w="990" w:type="dxa"/>
          </w:tcPr>
          <w:p w:rsidRPr="00AC5B5B" w:rsidR="00211629" w:rsidP="00AD4D0D" w14:paraId="492B4D0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3.82± 0.42</w:t>
            </w:r>
          </w:p>
        </w:tc>
      </w:tr>
      <w:tr w:rsidTr="00AD4D0D" w14:paraId="3A4F5E0E" w14:textId="77777777">
        <w:tblPrEx>
          <w:tblW w:w="13315" w:type="dxa"/>
          <w:tblLayout w:type="fixed"/>
          <w:tblLook w:val="04A0"/>
        </w:tblPrEx>
        <w:trPr>
          <w:trHeight w:val="350"/>
        </w:trPr>
        <w:tc>
          <w:tcPr>
            <w:tcW w:w="1836" w:type="dxa"/>
            <w:vMerge/>
          </w:tcPr>
          <w:p w:rsidRPr="00AC5B5B" w:rsidR="00211629" w:rsidP="00AD4D0D" w14:paraId="34E0940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269BFEE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498EB16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0238427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435B843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28ECCEF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1FCB8F3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 months</w:t>
            </w:r>
          </w:p>
        </w:tc>
        <w:tc>
          <w:tcPr>
            <w:tcW w:w="810" w:type="dxa"/>
          </w:tcPr>
          <w:p w:rsidRPr="00AC5B5B" w:rsidR="00211629" w:rsidP="00AD4D0D" w14:paraId="5F41725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1.39 ± 0.1</w:t>
            </w:r>
          </w:p>
        </w:tc>
        <w:tc>
          <w:tcPr>
            <w:tcW w:w="900" w:type="dxa"/>
          </w:tcPr>
          <w:p w:rsidRPr="00AC5B5B" w:rsidR="00211629" w:rsidP="00AD4D0D" w14:paraId="6CCC532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1.86± 1.11</w:t>
            </w:r>
          </w:p>
        </w:tc>
        <w:tc>
          <w:tcPr>
            <w:tcW w:w="990" w:type="dxa"/>
          </w:tcPr>
          <w:p w:rsidRPr="00AC5B5B" w:rsidR="00211629" w:rsidP="00AD4D0D" w14:paraId="759E564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0.78 ±0.38</w:t>
            </w:r>
          </w:p>
        </w:tc>
        <w:tc>
          <w:tcPr>
            <w:tcW w:w="990" w:type="dxa"/>
          </w:tcPr>
          <w:p w:rsidRPr="00AC5B5B" w:rsidR="00211629" w:rsidP="00AD4D0D" w14:paraId="565FF53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0.99 ±  0.27</w:t>
            </w:r>
          </w:p>
        </w:tc>
      </w:tr>
      <w:tr w:rsidTr="00AD4D0D" w14:paraId="3C309D89" w14:textId="77777777">
        <w:tblPrEx>
          <w:tblW w:w="13315" w:type="dxa"/>
          <w:tblLayout w:type="fixed"/>
          <w:tblLook w:val="04A0"/>
        </w:tblPrEx>
        <w:trPr>
          <w:trHeight w:val="458"/>
        </w:trPr>
        <w:tc>
          <w:tcPr>
            <w:tcW w:w="1836" w:type="dxa"/>
            <w:vMerge w:val="restart"/>
          </w:tcPr>
          <w:p w:rsidRPr="00AC5B5B" w:rsidR="00211629" w:rsidP="00AD4D0D" w14:paraId="11D80A7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Shirish K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18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/2020</w:t>
            </w:r>
          </w:p>
          <w:p w:rsidRPr="00AC5B5B" w:rsidR="00211629" w:rsidP="00AD4D0D" w14:paraId="281646B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 w:val="restart"/>
          </w:tcPr>
          <w:p w:rsidRPr="00AC5B5B" w:rsidR="00211629" w:rsidP="00AD4D0D" w14:paraId="79A4430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334" w:type="dxa"/>
            <w:vMerge w:val="restart"/>
          </w:tcPr>
          <w:p w:rsidRPr="00AC5B5B" w:rsidR="00211629" w:rsidP="00AD4D0D" w14:paraId="2DAD691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40</w:t>
            </w:r>
          </w:p>
          <w:p w:rsidRPr="00AC5B5B" w:rsidR="00211629" w:rsidP="00AD4D0D" w14:paraId="70A5A50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43.6 ± 5.1</w:t>
            </w:r>
          </w:p>
        </w:tc>
        <w:tc>
          <w:tcPr>
            <w:tcW w:w="1540" w:type="dxa"/>
            <w:vMerge w:val="restart"/>
          </w:tcPr>
          <w:p w:rsidRPr="00AC5B5B" w:rsidR="00211629" w:rsidP="00AD4D0D" w14:paraId="1DB9835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36</w:t>
            </w:r>
          </w:p>
          <w:p w:rsidRPr="00AC5B5B" w:rsidR="00211629" w:rsidP="00AD4D0D" w14:paraId="70F0939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42.9 ± 4.4</w:t>
            </w:r>
          </w:p>
          <w:p w:rsidRPr="00AC5B5B" w:rsidR="00211629" w:rsidP="00AD4D0D" w14:paraId="585C0DA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5E83D5C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02ADB3B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1000 mg</w:t>
            </w:r>
          </w:p>
        </w:tc>
        <w:tc>
          <w:tcPr>
            <w:tcW w:w="1318" w:type="dxa"/>
            <w:vMerge w:val="restart"/>
          </w:tcPr>
          <w:p w:rsidRPr="00AC5B5B" w:rsidR="00211629" w:rsidP="00AD4D0D" w14:paraId="5CD3A38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</w:t>
            </w:r>
          </w:p>
        </w:tc>
        <w:tc>
          <w:tcPr>
            <w:tcW w:w="902" w:type="dxa"/>
          </w:tcPr>
          <w:p w:rsidRPr="00AC5B5B" w:rsidR="00211629" w:rsidP="00AD4D0D" w14:paraId="3E35798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  <w:lang w:bidi="fa-IR"/>
              </w:rPr>
              <w:t>Baseline</w:t>
            </w:r>
          </w:p>
        </w:tc>
        <w:tc>
          <w:tcPr>
            <w:tcW w:w="810" w:type="dxa"/>
          </w:tcPr>
          <w:p w:rsidRPr="00AC5B5B" w:rsidR="00211629" w:rsidP="00AD4D0D" w14:paraId="2483970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3.77 ±0.33</w:t>
            </w:r>
          </w:p>
        </w:tc>
        <w:tc>
          <w:tcPr>
            <w:tcW w:w="900" w:type="dxa"/>
          </w:tcPr>
          <w:p w:rsidRPr="00AC5B5B" w:rsidR="00211629" w:rsidP="00AD4D0D" w14:paraId="67455B0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3.73 ± 0.3</w:t>
            </w:r>
          </w:p>
        </w:tc>
        <w:tc>
          <w:tcPr>
            <w:tcW w:w="990" w:type="dxa"/>
          </w:tcPr>
          <w:p w:rsidRPr="00AC5B5B" w:rsidR="00211629" w:rsidP="00AD4D0D" w14:paraId="6AC20EE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4.78± 0.25</w:t>
            </w:r>
          </w:p>
        </w:tc>
        <w:tc>
          <w:tcPr>
            <w:tcW w:w="990" w:type="dxa"/>
          </w:tcPr>
          <w:p w:rsidRPr="00AC5B5B" w:rsidR="00211629" w:rsidP="00AD4D0D" w14:paraId="31C3B62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4.62± 0.37</w:t>
            </w:r>
          </w:p>
        </w:tc>
      </w:tr>
      <w:tr w:rsidTr="00AD4D0D" w14:paraId="18D80258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30186BA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33E6F28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3DF337D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36B1937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5573E33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59E0E01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2302B3A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 month</w:t>
            </w:r>
          </w:p>
        </w:tc>
        <w:tc>
          <w:tcPr>
            <w:tcW w:w="810" w:type="dxa"/>
          </w:tcPr>
          <w:p w:rsidRPr="00AC5B5B" w:rsidR="00211629" w:rsidP="00AD4D0D" w14:paraId="39B2852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** 0.79 ± 0.03</w:t>
            </w:r>
          </w:p>
        </w:tc>
        <w:tc>
          <w:tcPr>
            <w:tcW w:w="900" w:type="dxa"/>
          </w:tcPr>
          <w:p w:rsidRPr="00AC5B5B" w:rsidR="00211629" w:rsidP="00AD4D0D" w14:paraId="10AA01B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0.17 ± 0.05</w:t>
            </w:r>
          </w:p>
        </w:tc>
        <w:tc>
          <w:tcPr>
            <w:tcW w:w="990" w:type="dxa"/>
          </w:tcPr>
          <w:p w:rsidRPr="00AC5B5B" w:rsidR="00211629" w:rsidP="00AD4D0D" w14:paraId="6510318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0.79 ± 0.03</w:t>
            </w:r>
          </w:p>
        </w:tc>
        <w:tc>
          <w:tcPr>
            <w:tcW w:w="990" w:type="dxa"/>
          </w:tcPr>
          <w:p w:rsidRPr="00AC5B5B" w:rsidR="00211629" w:rsidP="00AD4D0D" w14:paraId="3947F6E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0.17 ± 0.05</w:t>
            </w:r>
          </w:p>
        </w:tc>
      </w:tr>
      <w:tr w:rsidTr="00AD4D0D" w14:paraId="4C42EEC6" w14:textId="77777777">
        <w:tblPrEx>
          <w:tblW w:w="13315" w:type="dxa"/>
          <w:tblLayout w:type="fixed"/>
          <w:tblLook w:val="04A0"/>
        </w:tblPrEx>
        <w:trPr>
          <w:trHeight w:val="135"/>
        </w:trPr>
        <w:tc>
          <w:tcPr>
            <w:tcW w:w="1836" w:type="dxa"/>
            <w:vMerge/>
          </w:tcPr>
          <w:p w:rsidRPr="00AC5B5B" w:rsidR="00211629" w:rsidP="00AD4D0D" w14:paraId="31DE983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15" w:type="dxa"/>
            <w:vMerge/>
          </w:tcPr>
          <w:p w:rsidRPr="00AC5B5B" w:rsidR="00211629" w:rsidP="00AD4D0D" w14:paraId="4381B92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34" w:type="dxa"/>
            <w:vMerge/>
          </w:tcPr>
          <w:p w:rsidRPr="00AC5B5B" w:rsidR="00211629" w:rsidP="00AD4D0D" w14:paraId="62A8610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540" w:type="dxa"/>
            <w:vMerge/>
          </w:tcPr>
          <w:p w:rsidRPr="00AC5B5B" w:rsidR="00211629" w:rsidP="00AD4D0D" w14:paraId="709F70A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2FB0D2F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18" w:type="dxa"/>
            <w:vMerge/>
          </w:tcPr>
          <w:p w:rsidRPr="00AC5B5B" w:rsidR="00211629" w:rsidP="00AD4D0D" w14:paraId="2D99242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02" w:type="dxa"/>
          </w:tcPr>
          <w:p w:rsidRPr="00AC5B5B" w:rsidR="00211629" w:rsidP="00AD4D0D" w14:paraId="670D5D6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810" w:type="dxa"/>
          </w:tcPr>
          <w:p w:rsidRPr="00AC5B5B" w:rsidR="00211629" w:rsidP="00AD4D0D" w14:paraId="06C6670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</w:t>
            </w:r>
          </w:p>
        </w:tc>
        <w:tc>
          <w:tcPr>
            <w:tcW w:w="900" w:type="dxa"/>
          </w:tcPr>
          <w:p w:rsidRPr="00AC5B5B" w:rsidR="00211629" w:rsidP="00AD4D0D" w14:paraId="046B737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0.5 ± 0.06</w:t>
            </w:r>
          </w:p>
        </w:tc>
        <w:tc>
          <w:tcPr>
            <w:tcW w:w="990" w:type="dxa"/>
          </w:tcPr>
          <w:p w:rsidRPr="00AC5B5B" w:rsidR="00211629" w:rsidP="00AD4D0D" w14:paraId="2939D36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</w:t>
            </w:r>
          </w:p>
        </w:tc>
        <w:tc>
          <w:tcPr>
            <w:tcW w:w="990" w:type="dxa"/>
          </w:tcPr>
          <w:p w:rsidRPr="00AC5B5B" w:rsidR="00211629" w:rsidP="00AD4D0D" w14:paraId="2A71011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0.52 ± 0.1</w:t>
            </w:r>
          </w:p>
        </w:tc>
      </w:tr>
    </w:tbl>
    <w:p w:rsidRPr="00AC5B5B" w:rsidR="00211629" w:rsidP="00211629" w14:paraId="3ECEF699" w14:textId="77777777">
      <w:pPr xmlns:w="http://schemas.openxmlformats.org/wordprocessingml/2006/main">
        <w:rPr>
          <w:color w:val="000000" w:themeColor="text1"/>
        </w:rPr>
      </w:pPr>
    </w:p>
    <w:tbl>
      <w:tblPr>
        <w:tblW w:w="13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1836"/>
        <w:gridCol w:w="1399"/>
        <w:gridCol w:w="1440"/>
        <w:gridCol w:w="1450"/>
        <w:gridCol w:w="1280"/>
        <w:gridCol w:w="1140"/>
        <w:gridCol w:w="990"/>
        <w:gridCol w:w="900"/>
        <w:gridCol w:w="90"/>
        <w:gridCol w:w="810"/>
        <w:gridCol w:w="810"/>
        <w:gridCol w:w="180"/>
        <w:gridCol w:w="990"/>
      </w:tblGrid>
      <w:tr w:rsidTr="00AD4D0D" w14:paraId="4FA32F67" w14:textId="77777777">
        <w:tblPrEx>
          <w:tblW w:w="13315" w:type="dxa"/>
          <w:tblLayout w:type="fixed"/>
          <w:tblLook w:val="04A0"/>
        </w:tblPrEx>
        <w:tc>
          <w:tcPr>
            <w:tcW w:w="1836" w:type="dxa"/>
          </w:tcPr>
          <w:p w:rsidRPr="00AC5B5B" w:rsidR="00211629" w:rsidP="00AD4D0D" w14:paraId="20B7707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Author/Year</w:t>
            </w:r>
          </w:p>
          <w:p w:rsidRPr="00AC5B5B" w:rsidR="00211629" w:rsidP="00AD4D0D" w14:paraId="3862112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Reference number</w:t>
            </w:r>
          </w:p>
        </w:tc>
        <w:tc>
          <w:tcPr>
            <w:tcW w:w="1399" w:type="dxa"/>
          </w:tcPr>
          <w:p w:rsidRPr="00AC5B5B" w:rsidR="00211629" w:rsidP="00AD4D0D" w14:paraId="25388DB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1440" w:type="dxa"/>
          </w:tcPr>
          <w:p w:rsidRPr="00AC5B5B" w:rsidR="00211629" w:rsidP="00AD4D0D" w14:paraId="05A14DB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Treatment group</w:t>
            </w:r>
          </w:p>
          <w:p w:rsidRPr="00AC5B5B" w:rsidR="00211629" w:rsidP="00AD4D0D" w14:paraId="182F541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age)</w:t>
            </w:r>
          </w:p>
        </w:tc>
        <w:tc>
          <w:tcPr>
            <w:tcW w:w="1450" w:type="dxa"/>
          </w:tcPr>
          <w:p w:rsidRPr="00AC5B5B" w:rsidR="00211629" w:rsidP="00AD4D0D" w14:paraId="6AB93AA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Control group</w:t>
            </w:r>
          </w:p>
          <w:p w:rsidRPr="00AC5B5B" w:rsidR="00211629" w:rsidP="00AD4D0D" w14:paraId="5F0B61F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(No ; Mean age; SRP alone or with placebo)</w:t>
            </w:r>
          </w:p>
        </w:tc>
        <w:tc>
          <w:tcPr>
            <w:tcW w:w="1280" w:type="dxa"/>
          </w:tcPr>
          <w:p w:rsidRPr="00AC5B5B" w:rsidR="00211629" w:rsidP="00AD4D0D" w14:paraId="52BA505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Dosage of omega 3 per day</w:t>
            </w:r>
          </w:p>
        </w:tc>
        <w:tc>
          <w:tcPr>
            <w:tcW w:w="1140" w:type="dxa"/>
          </w:tcPr>
          <w:p w:rsidRPr="00AC5B5B" w:rsidR="00211629" w:rsidP="00AD4D0D" w14:paraId="50AA07D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Duration for use of omega 3 (month)</w:t>
            </w:r>
          </w:p>
        </w:tc>
        <w:tc>
          <w:tcPr>
            <w:tcW w:w="2790" w:type="dxa"/>
            <w:gridSpan w:val="4"/>
          </w:tcPr>
          <w:p w:rsidRPr="00AC5B5B" w:rsidR="00211629" w:rsidP="00AD4D0D" w14:paraId="25FC310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Outcome </w:t>
            </w:r>
          </w:p>
          <w:p w:rsidRPr="00AC5B5B" w:rsidR="00211629" w:rsidP="00AD4D0D" w14:paraId="56F0C20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PPD mean ± SD (mm)</w:t>
            </w:r>
          </w:p>
        </w:tc>
        <w:tc>
          <w:tcPr>
            <w:tcW w:w="1980" w:type="dxa"/>
            <w:gridSpan w:val="3"/>
          </w:tcPr>
          <w:p w:rsidRPr="00AC5B5B" w:rsidR="00211629" w:rsidP="00AD4D0D" w14:paraId="6D50C8D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Pr="00AC5B5B" w:rsidR="00211629" w:rsidP="00AD4D0D" w14:paraId="4F356CF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CAL mean±   SD (mm)</w:t>
            </w:r>
          </w:p>
        </w:tc>
      </w:tr>
      <w:tr w:rsidTr="00AD4D0D" w14:paraId="65E31751" w14:textId="77777777">
        <w:tblPrEx>
          <w:tblW w:w="13315" w:type="dxa"/>
          <w:tblLayout w:type="fixed"/>
          <w:tblLook w:val="04A0"/>
        </w:tblPrEx>
        <w:trPr>
          <w:trHeight w:val="195"/>
        </w:trPr>
        <w:tc>
          <w:tcPr>
            <w:tcW w:w="1836" w:type="dxa"/>
            <w:vMerge w:val="restart"/>
          </w:tcPr>
          <w:p w:rsidRPr="00AC5B5B" w:rsidR="00211629" w:rsidP="00AD4D0D" w14:paraId="425E68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Umrania VV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38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/2017</w:t>
            </w:r>
          </w:p>
          <w:p w:rsidRPr="00AC5B5B" w:rsidR="00211629" w:rsidP="00AD4D0D" w14:paraId="3ACF2D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 w:val="restart"/>
          </w:tcPr>
          <w:p w:rsidRPr="00AC5B5B" w:rsidR="00211629" w:rsidP="00AD4D0D" w14:paraId="39017B4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440" w:type="dxa"/>
            <w:vMerge w:val="restart"/>
          </w:tcPr>
          <w:p w:rsidRPr="00AC5B5B" w:rsidR="00211629" w:rsidP="00AD4D0D" w14:paraId="08E4692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  <w:p w:rsidRPr="00AC5B5B" w:rsidR="00211629" w:rsidP="00AD4D0D" w14:paraId="3DA1F24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44 ± 6.44</w:t>
            </w:r>
          </w:p>
        </w:tc>
        <w:tc>
          <w:tcPr>
            <w:tcW w:w="1450" w:type="dxa"/>
            <w:vMerge w:val="restart"/>
          </w:tcPr>
          <w:p w:rsidRPr="00AC5B5B" w:rsidR="00211629" w:rsidP="00AD4D0D" w14:paraId="08D7643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  <w:p w:rsidRPr="00AC5B5B" w:rsidR="00211629" w:rsidP="00AD4D0D" w14:paraId="4A2D034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43.5 ± 5.8 </w:t>
            </w:r>
          </w:p>
          <w:p w:rsidRPr="00AC5B5B" w:rsidR="00211629" w:rsidP="00AD4D0D" w14:paraId="3BE2839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7BDF33C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3CD2907E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700 mg</w:t>
            </w:r>
          </w:p>
        </w:tc>
        <w:tc>
          <w:tcPr>
            <w:tcW w:w="1140" w:type="dxa"/>
            <w:vMerge w:val="restart"/>
          </w:tcPr>
          <w:p w:rsidRPr="00AC5B5B" w:rsidR="00211629" w:rsidP="00AD4D0D" w14:paraId="74FE0FF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990" w:type="dxa"/>
          </w:tcPr>
          <w:p w:rsidRPr="00AC5B5B" w:rsidR="00211629" w:rsidP="00AD4D0D" w14:paraId="51B7103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Follow ups/month</w:t>
            </w:r>
          </w:p>
        </w:tc>
        <w:tc>
          <w:tcPr>
            <w:tcW w:w="990" w:type="dxa"/>
            <w:gridSpan w:val="2"/>
          </w:tcPr>
          <w:p w:rsidRPr="00AC5B5B" w:rsidR="00211629" w:rsidP="00AD4D0D" w14:paraId="76F591C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810" w:type="dxa"/>
          </w:tcPr>
          <w:p w:rsidRPr="00AC5B5B" w:rsidR="00211629" w:rsidP="00AD4D0D" w14:paraId="45E749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  <w:tc>
          <w:tcPr>
            <w:tcW w:w="990" w:type="dxa"/>
            <w:gridSpan w:val="2"/>
          </w:tcPr>
          <w:p w:rsidRPr="00AC5B5B" w:rsidR="00211629" w:rsidP="00AD4D0D" w14:paraId="54F8C0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990" w:type="dxa"/>
          </w:tcPr>
          <w:p w:rsidRPr="00AC5B5B" w:rsidR="00211629" w:rsidP="00AD4D0D" w14:paraId="65FAE9A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xmlns:w="http://schemas.openxmlformats.org/wordprocessingml/2006/main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Control</w:t>
            </w:r>
          </w:p>
        </w:tc>
      </w:tr>
      <w:tr w:rsidTr="00AD4D0D" w14:paraId="6188C9A0" w14:textId="77777777">
        <w:tblPrEx>
          <w:tblW w:w="13315" w:type="dxa"/>
          <w:tblLayout w:type="fixed"/>
          <w:tblLook w:val="04A0"/>
        </w:tblPrEx>
        <w:trPr>
          <w:trHeight w:val="165"/>
        </w:trPr>
        <w:tc>
          <w:tcPr>
            <w:tcW w:w="1836" w:type="dxa"/>
            <w:vMerge/>
          </w:tcPr>
          <w:p w:rsidRPr="00AC5B5B" w:rsidR="00211629" w:rsidP="00AD4D0D" w14:paraId="5402623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7A7F492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002711B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75DFC00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23D75E09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183F40A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4DA1430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00" w:type="dxa"/>
          </w:tcPr>
          <w:p w:rsidRPr="00AC5B5B" w:rsidR="00211629" w:rsidP="00AD4D0D" w14:paraId="3E9457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3.87± 0.21</w:t>
            </w:r>
          </w:p>
        </w:tc>
        <w:tc>
          <w:tcPr>
            <w:tcW w:w="900" w:type="dxa"/>
            <w:gridSpan w:val="2"/>
          </w:tcPr>
          <w:p w:rsidRPr="00AC5B5B" w:rsidR="00211629" w:rsidP="00AD4D0D" w14:paraId="5BEDB70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3.85± 0.23</w:t>
            </w:r>
          </w:p>
        </w:tc>
        <w:tc>
          <w:tcPr>
            <w:tcW w:w="810" w:type="dxa"/>
          </w:tcPr>
          <w:p w:rsidRPr="00AC5B5B" w:rsidR="00211629" w:rsidP="00AD4D0D" w14:paraId="4994104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3.78± 0.24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5040D0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3.77± 0.25</w:t>
            </w:r>
          </w:p>
        </w:tc>
      </w:tr>
      <w:tr w:rsidTr="00AD4D0D" w14:paraId="78010EFD" w14:textId="77777777">
        <w:tblPrEx>
          <w:tblW w:w="13315" w:type="dxa"/>
          <w:tblLayout w:type="fixed"/>
          <w:tblLook w:val="04A0"/>
        </w:tblPrEx>
        <w:trPr>
          <w:trHeight w:val="135"/>
        </w:trPr>
        <w:tc>
          <w:tcPr>
            <w:tcW w:w="1836" w:type="dxa"/>
            <w:vMerge/>
          </w:tcPr>
          <w:p w:rsidRPr="00AC5B5B" w:rsidR="00211629" w:rsidP="00AD4D0D" w14:paraId="57ABEBC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7980CCF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5D43145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7171135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19FEFAF9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65EECF5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15950EE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 month</w:t>
            </w:r>
          </w:p>
        </w:tc>
        <w:tc>
          <w:tcPr>
            <w:tcW w:w="900" w:type="dxa"/>
          </w:tcPr>
          <w:p w:rsidRPr="00AC5B5B" w:rsidR="00211629" w:rsidP="00AD4D0D" w14:paraId="1268922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3.65± 0.23</w:t>
            </w:r>
          </w:p>
        </w:tc>
        <w:tc>
          <w:tcPr>
            <w:tcW w:w="900" w:type="dxa"/>
            <w:gridSpan w:val="2"/>
          </w:tcPr>
          <w:p w:rsidRPr="00AC5B5B" w:rsidR="00211629" w:rsidP="00AD4D0D" w14:paraId="50BB8F6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3.69± 0.26</w:t>
            </w:r>
          </w:p>
        </w:tc>
        <w:tc>
          <w:tcPr>
            <w:tcW w:w="810" w:type="dxa"/>
          </w:tcPr>
          <w:p w:rsidRPr="00AC5B5B" w:rsidR="00211629" w:rsidP="00AD4D0D" w14:paraId="467A175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3.54± 0.25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54DE878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 ±0.24</w:t>
            </w:r>
          </w:p>
        </w:tc>
      </w:tr>
      <w:tr w:rsidTr="00AD4D0D" w14:paraId="58723410" w14:textId="77777777">
        <w:tblPrEx>
          <w:tblW w:w="13315" w:type="dxa"/>
          <w:tblLayout w:type="fixed"/>
          <w:tblLook w:val="04A0"/>
        </w:tblPrEx>
        <w:trPr>
          <w:trHeight w:val="120"/>
        </w:trPr>
        <w:tc>
          <w:tcPr>
            <w:tcW w:w="1836" w:type="dxa"/>
            <w:vMerge/>
          </w:tcPr>
          <w:p w:rsidRPr="00AC5B5B" w:rsidR="00211629" w:rsidP="00AD4D0D" w14:paraId="5BA909C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7EE8F98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4AB9688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45EC4E7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158B57B8" w14:textId="77777777">
            <w:pPr xmlns:w="http://schemas.openxmlformats.org/wordprocessingml/2006/main"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1DB0E69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268A0F6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00" w:type="dxa"/>
          </w:tcPr>
          <w:p w:rsidRPr="00AC5B5B" w:rsidR="00211629" w:rsidP="00AD4D0D" w14:paraId="197DF49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3.53± 0.24</w:t>
            </w:r>
          </w:p>
        </w:tc>
        <w:tc>
          <w:tcPr>
            <w:tcW w:w="900" w:type="dxa"/>
            <w:gridSpan w:val="2"/>
          </w:tcPr>
          <w:p w:rsidRPr="00AC5B5B" w:rsidR="00211629" w:rsidP="00AD4D0D" w14:paraId="101DA06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3.56± 0.25</w:t>
            </w:r>
          </w:p>
        </w:tc>
        <w:tc>
          <w:tcPr>
            <w:tcW w:w="810" w:type="dxa"/>
          </w:tcPr>
          <w:p w:rsidRPr="00AC5B5B" w:rsidR="00211629" w:rsidP="00AD4D0D" w14:paraId="5B9F247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3.36± 0.2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0347116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3.44 ±0.24</w:t>
            </w:r>
          </w:p>
        </w:tc>
      </w:tr>
      <w:tr w:rsidTr="00AD4D0D" w14:paraId="7E9A7F19" w14:textId="77777777">
        <w:tblPrEx>
          <w:tblW w:w="13315" w:type="dxa"/>
          <w:tblLayout w:type="fixed"/>
          <w:tblLook w:val="04A0"/>
        </w:tblPrEx>
        <w:trPr>
          <w:trHeight w:val="420"/>
        </w:trPr>
        <w:tc>
          <w:tcPr>
            <w:tcW w:w="1836" w:type="dxa"/>
            <w:vMerge w:val="restart"/>
          </w:tcPr>
          <w:p w:rsidRPr="00AC5B5B" w:rsidR="00211629" w:rsidP="00AD4D0D" w14:paraId="30443FC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Hesham M. El-Sharkaw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39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/2017</w:t>
            </w:r>
          </w:p>
          <w:p w:rsidRPr="00AC5B5B" w:rsidR="00211629" w:rsidP="00AD4D0D" w14:paraId="454E95D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 w:val="restart"/>
          </w:tcPr>
          <w:p w:rsidRPr="00AC5B5B" w:rsidR="00211629" w:rsidP="00AD4D0D" w14:paraId="72D76B4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Egypt</w:t>
            </w:r>
          </w:p>
        </w:tc>
        <w:tc>
          <w:tcPr>
            <w:tcW w:w="1440" w:type="dxa"/>
            <w:vMerge w:val="restart"/>
          </w:tcPr>
          <w:p w:rsidRPr="00AC5B5B" w:rsidR="00211629" w:rsidP="00AD4D0D" w14:paraId="4D3BDE5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17</w:t>
            </w:r>
          </w:p>
          <w:p w:rsidRPr="00AC5B5B" w:rsidR="00211629" w:rsidP="00AD4D0D" w14:paraId="0CCD44D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45.75± 2.05</w:t>
            </w:r>
          </w:p>
        </w:tc>
        <w:tc>
          <w:tcPr>
            <w:tcW w:w="1450" w:type="dxa"/>
            <w:vMerge w:val="restart"/>
          </w:tcPr>
          <w:p w:rsidRPr="00AC5B5B" w:rsidR="00211629" w:rsidP="00AD4D0D" w14:paraId="39D5A28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17</w:t>
            </w:r>
          </w:p>
          <w:p w:rsidRPr="00AC5B5B" w:rsidR="00211629" w:rsidP="00AD4D0D" w14:paraId="53C9BD8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47.82± 2.21</w:t>
            </w:r>
          </w:p>
          <w:p w:rsidRPr="00AC5B5B" w:rsidR="00211629" w:rsidP="00AD4D0D" w14:paraId="7D79011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262BC4C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2000 mg</w:t>
            </w:r>
          </w:p>
        </w:tc>
        <w:tc>
          <w:tcPr>
            <w:tcW w:w="1140" w:type="dxa"/>
            <w:vMerge w:val="restart"/>
          </w:tcPr>
          <w:p w:rsidRPr="00AC5B5B" w:rsidR="00211629" w:rsidP="00AD4D0D" w14:paraId="7828855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990" w:type="dxa"/>
          </w:tcPr>
          <w:p w:rsidRPr="00AC5B5B" w:rsidR="00211629" w:rsidP="00AD4D0D" w14:paraId="458F66C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00" w:type="dxa"/>
          </w:tcPr>
          <w:p w:rsidRPr="00AC5B5B" w:rsidR="00211629" w:rsidP="00AD4D0D" w14:paraId="29664E3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4.76± 0.84</w:t>
            </w:r>
          </w:p>
        </w:tc>
        <w:tc>
          <w:tcPr>
            <w:tcW w:w="900" w:type="dxa"/>
            <w:gridSpan w:val="2"/>
          </w:tcPr>
          <w:p w:rsidRPr="00AC5B5B" w:rsidR="00211629" w:rsidP="00AD4D0D" w14:paraId="54D4364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4.46± 0.57</w:t>
            </w:r>
          </w:p>
        </w:tc>
        <w:tc>
          <w:tcPr>
            <w:tcW w:w="810" w:type="dxa"/>
          </w:tcPr>
          <w:p w:rsidRPr="00AC5B5B" w:rsidR="00211629" w:rsidP="00AD4D0D" w14:paraId="6C32290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5.16± 0.52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5B5C4A4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5.08± 0.46</w:t>
            </w:r>
          </w:p>
        </w:tc>
      </w:tr>
      <w:tr w:rsidTr="00AD4D0D" w14:paraId="2AA11829" w14:textId="77777777">
        <w:tblPrEx>
          <w:tblW w:w="13315" w:type="dxa"/>
          <w:tblLayout w:type="fixed"/>
          <w:tblLook w:val="04A0"/>
        </w:tblPrEx>
        <w:trPr>
          <w:trHeight w:val="375"/>
        </w:trPr>
        <w:tc>
          <w:tcPr>
            <w:tcW w:w="1836" w:type="dxa"/>
            <w:vMerge/>
          </w:tcPr>
          <w:p w:rsidRPr="00AC5B5B" w:rsidR="00211629" w:rsidP="00AD4D0D" w14:paraId="080AE53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2507F74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3DA6FEA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4A84BAB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60FBDB1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3910EEA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59A13D3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3 months</w:t>
            </w:r>
          </w:p>
        </w:tc>
        <w:tc>
          <w:tcPr>
            <w:tcW w:w="900" w:type="dxa"/>
          </w:tcPr>
          <w:p w:rsidRPr="00AC5B5B" w:rsidR="00211629" w:rsidP="00AD4D0D" w14:paraId="19B61CB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2.24± 0.27</w:t>
            </w:r>
          </w:p>
        </w:tc>
        <w:tc>
          <w:tcPr>
            <w:tcW w:w="900" w:type="dxa"/>
            <w:gridSpan w:val="2"/>
          </w:tcPr>
          <w:p w:rsidRPr="00AC5B5B" w:rsidR="00211629" w:rsidP="00AD4D0D" w14:paraId="7A78084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3.37± 0.64</w:t>
            </w:r>
          </w:p>
        </w:tc>
        <w:tc>
          <w:tcPr>
            <w:tcW w:w="810" w:type="dxa"/>
          </w:tcPr>
          <w:p w:rsidRPr="00AC5B5B" w:rsidR="00211629" w:rsidP="00AD4D0D" w14:paraId="69E31C7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2.78± 0.38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48C78E0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3.84± 0.49</w:t>
            </w:r>
          </w:p>
        </w:tc>
      </w:tr>
      <w:tr w:rsidTr="00AD4D0D" w14:paraId="0ABB1C33" w14:textId="77777777">
        <w:tblPrEx>
          <w:tblW w:w="13315" w:type="dxa"/>
          <w:tblLayout w:type="fixed"/>
          <w:tblLook w:val="04A0"/>
        </w:tblPrEx>
        <w:trPr>
          <w:trHeight w:val="345"/>
        </w:trPr>
        <w:tc>
          <w:tcPr>
            <w:tcW w:w="1836" w:type="dxa"/>
            <w:vMerge w:val="restart"/>
          </w:tcPr>
          <w:p w:rsidRPr="00AC5B5B" w:rsidR="00211629" w:rsidP="00AD4D0D" w14:paraId="0128A06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Suramya S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40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/2014</w:t>
            </w:r>
          </w:p>
          <w:p w:rsidRPr="00AC5B5B" w:rsidR="00211629" w:rsidP="00AD4D0D" w14:paraId="0E9E828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 w:val="restart"/>
          </w:tcPr>
          <w:p w:rsidRPr="00AC5B5B" w:rsidR="00211629" w:rsidP="00AD4D0D" w14:paraId="72018F1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1440" w:type="dxa"/>
            <w:vMerge w:val="restart"/>
          </w:tcPr>
          <w:p w:rsidRPr="00AC5B5B" w:rsidR="00211629" w:rsidP="00AD4D0D" w14:paraId="40DA5C5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  <w:p w:rsidRPr="00AC5B5B" w:rsidR="00211629" w:rsidP="00AD4D0D" w14:paraId="1415AA6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 w:val="restart"/>
          </w:tcPr>
          <w:p w:rsidRPr="00AC5B5B" w:rsidR="00211629" w:rsidP="00AD4D0D" w14:paraId="1E373D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  <w:p w:rsidRPr="00AC5B5B" w:rsidR="00211629" w:rsidP="00AD4D0D" w14:paraId="482F3EA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57832EF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  <w:p w:rsidRPr="00AC5B5B" w:rsidR="00211629" w:rsidP="00AD4D0D" w14:paraId="5EAE5AB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61DB81F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2000 mg</w:t>
            </w:r>
          </w:p>
        </w:tc>
        <w:tc>
          <w:tcPr>
            <w:tcW w:w="1140" w:type="dxa"/>
            <w:vMerge w:val="restart"/>
          </w:tcPr>
          <w:p w:rsidRPr="00AC5B5B" w:rsidR="00211629" w:rsidP="00AD4D0D" w14:paraId="3D15A5E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990" w:type="dxa"/>
          </w:tcPr>
          <w:p w:rsidRPr="00AC5B5B" w:rsidR="00211629" w:rsidP="00AD4D0D" w14:paraId="0289E86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00" w:type="dxa"/>
          </w:tcPr>
          <w:p w:rsidRPr="00AC5B5B" w:rsidR="00211629" w:rsidP="00AD4D0D" w14:paraId="7FA5A9A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5.45± 0.42</w:t>
            </w:r>
          </w:p>
        </w:tc>
        <w:tc>
          <w:tcPr>
            <w:tcW w:w="900" w:type="dxa"/>
            <w:gridSpan w:val="2"/>
          </w:tcPr>
          <w:p w:rsidRPr="00AC5B5B" w:rsidR="00211629" w:rsidP="00AD4D0D" w14:paraId="116B787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5.5± 0.53</w:t>
            </w:r>
          </w:p>
        </w:tc>
        <w:tc>
          <w:tcPr>
            <w:tcW w:w="810" w:type="dxa"/>
          </w:tcPr>
          <w:p w:rsidRPr="00AC5B5B" w:rsidR="00211629" w:rsidP="00AD4D0D" w14:paraId="62FA432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5.55± 0.52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35EE1C2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5.42± 0.37</w:t>
            </w:r>
          </w:p>
        </w:tc>
      </w:tr>
      <w:tr w:rsidTr="00AD4D0D" w14:paraId="1F63EAC6" w14:textId="77777777">
        <w:tblPrEx>
          <w:tblW w:w="13315" w:type="dxa"/>
          <w:tblLayout w:type="fixed"/>
          <w:tblLook w:val="04A0"/>
        </w:tblPrEx>
        <w:trPr>
          <w:trHeight w:val="360"/>
        </w:trPr>
        <w:tc>
          <w:tcPr>
            <w:tcW w:w="1836" w:type="dxa"/>
            <w:vMerge/>
          </w:tcPr>
          <w:p w:rsidRPr="00AC5B5B" w:rsidR="00211629" w:rsidP="00AD4D0D" w14:paraId="4735990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6E3DA7B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4E5729E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00F0A0C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2A53A0F2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65522A6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1C3253A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 month</w:t>
            </w:r>
          </w:p>
        </w:tc>
        <w:tc>
          <w:tcPr>
            <w:tcW w:w="900" w:type="dxa"/>
          </w:tcPr>
          <w:p w:rsidRPr="00AC5B5B" w:rsidR="00211629" w:rsidP="00AD4D0D" w14:paraId="51C00AB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4.45± 0.71</w:t>
            </w:r>
          </w:p>
        </w:tc>
        <w:tc>
          <w:tcPr>
            <w:tcW w:w="900" w:type="dxa"/>
            <w:gridSpan w:val="2"/>
          </w:tcPr>
          <w:p w:rsidRPr="00AC5B5B" w:rsidR="00211629" w:rsidP="00AD4D0D" w14:paraId="4F68725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4.58± 0.8</w:t>
            </w:r>
          </w:p>
        </w:tc>
        <w:tc>
          <w:tcPr>
            <w:tcW w:w="810" w:type="dxa"/>
          </w:tcPr>
          <w:p w:rsidRPr="00AC5B5B" w:rsidR="00211629" w:rsidP="00AD4D0D" w14:paraId="74F7353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4.59± 0.77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4AC269D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4.59± 0.77</w:t>
            </w:r>
          </w:p>
        </w:tc>
      </w:tr>
      <w:tr w:rsidTr="00AD4D0D" w14:paraId="7F1511BF" w14:textId="77777777">
        <w:tblPrEx>
          <w:tblW w:w="13315" w:type="dxa"/>
          <w:tblLayout w:type="fixed"/>
          <w:tblLook w:val="04A0"/>
        </w:tblPrEx>
        <w:trPr>
          <w:trHeight w:val="162"/>
        </w:trPr>
        <w:tc>
          <w:tcPr>
            <w:tcW w:w="1836" w:type="dxa"/>
            <w:vMerge/>
          </w:tcPr>
          <w:p w:rsidRPr="00AC5B5B" w:rsidR="00211629" w:rsidP="00AD4D0D" w14:paraId="57327D3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46FA147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02F044F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56929DD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51BECA8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1F6B8F9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7C6FFD0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00" w:type="dxa"/>
          </w:tcPr>
          <w:p w:rsidRPr="00AC5B5B" w:rsidR="00211629" w:rsidP="00AD4D0D" w14:paraId="6F49D9D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4.3± 0.79</w:t>
            </w:r>
          </w:p>
        </w:tc>
        <w:tc>
          <w:tcPr>
            <w:tcW w:w="900" w:type="dxa"/>
            <w:gridSpan w:val="2"/>
          </w:tcPr>
          <w:p w:rsidRPr="00AC5B5B" w:rsidR="00211629" w:rsidP="00AD4D0D" w14:paraId="7F36FC3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4.56± 0.8</w:t>
            </w:r>
          </w:p>
        </w:tc>
        <w:tc>
          <w:tcPr>
            <w:tcW w:w="810" w:type="dxa"/>
          </w:tcPr>
          <w:p w:rsidRPr="00AC5B5B" w:rsidR="00211629" w:rsidP="00AD4D0D" w14:paraId="7B76FEE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4.56± 0.8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1F1EE3C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4.56± 0.8</w:t>
            </w:r>
          </w:p>
        </w:tc>
      </w:tr>
      <w:tr w:rsidTr="00AD4D0D" w14:paraId="37B0C2BF" w14:textId="77777777">
        <w:tblPrEx>
          <w:tblW w:w="13315" w:type="dxa"/>
          <w:tblLayout w:type="fixed"/>
          <w:tblLook w:val="04A0"/>
        </w:tblPrEx>
        <w:trPr>
          <w:trHeight w:val="395"/>
        </w:trPr>
        <w:tc>
          <w:tcPr>
            <w:tcW w:w="1836" w:type="dxa"/>
            <w:vMerge w:val="restart"/>
          </w:tcPr>
          <w:p w:rsidRPr="00AC5B5B" w:rsidR="00211629" w:rsidP="00AD4D0D" w14:paraId="6656BF0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Hany Kamel Shalaby</w:t>
            </w:r>
            <w:r xmlns:w="http://schemas.openxmlformats.org/wordprocessingml/2006/main">
              <w:rPr>
                <w:rFonts w:asciiTheme="majorBidi" w:hAnsiTheme="majorBidi" w:cstheme="majorBidi"/>
                <w:noProof/>
                <w:color w:val="000000" w:themeColor="text1"/>
                <w:vertAlign w:val="superscript"/>
              </w:rPr>
              <w:t>41</w:t>
            </w: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/2019</w:t>
            </w:r>
          </w:p>
          <w:p w:rsidRPr="00AC5B5B" w:rsidR="00211629" w:rsidP="00AD4D0D" w14:paraId="28EB461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 w:val="restart"/>
          </w:tcPr>
          <w:p w:rsidRPr="00AC5B5B" w:rsidR="00211629" w:rsidP="00AD4D0D" w14:paraId="64EC8BF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Egypt</w:t>
            </w:r>
          </w:p>
        </w:tc>
        <w:tc>
          <w:tcPr>
            <w:tcW w:w="1440" w:type="dxa"/>
            <w:vMerge w:val="restart"/>
          </w:tcPr>
          <w:p w:rsidRPr="00AC5B5B" w:rsidR="00211629" w:rsidP="00AD4D0D" w14:paraId="61C251A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</w:tc>
        <w:tc>
          <w:tcPr>
            <w:tcW w:w="1450" w:type="dxa"/>
            <w:vMerge w:val="restart"/>
          </w:tcPr>
          <w:p w:rsidRPr="00AC5B5B" w:rsidR="00211629" w:rsidP="00AD4D0D" w14:paraId="76C2719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  <w:p w:rsidRPr="00AC5B5B" w:rsidR="00211629" w:rsidP="00AD4D0D" w14:paraId="1C8CA179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SRP alone</w:t>
            </w:r>
          </w:p>
        </w:tc>
        <w:tc>
          <w:tcPr>
            <w:tcW w:w="1280" w:type="dxa"/>
            <w:vMerge w:val="restart"/>
          </w:tcPr>
          <w:p w:rsidRPr="00AC5B5B" w:rsidR="00211629" w:rsidP="00AD4D0D" w14:paraId="5A1B5CE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gr fish oil</w:t>
            </w:r>
          </w:p>
        </w:tc>
        <w:tc>
          <w:tcPr>
            <w:tcW w:w="1140" w:type="dxa"/>
            <w:vMerge w:val="restart"/>
          </w:tcPr>
          <w:p w:rsidRPr="00AC5B5B" w:rsidR="00211629" w:rsidP="00AD4D0D" w14:paraId="66C8ABE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990" w:type="dxa"/>
          </w:tcPr>
          <w:p w:rsidRPr="00AC5B5B" w:rsidR="00211629" w:rsidP="00AD4D0D" w14:paraId="3B7721B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Baseline</w:t>
            </w:r>
          </w:p>
        </w:tc>
        <w:tc>
          <w:tcPr>
            <w:tcW w:w="900" w:type="dxa"/>
          </w:tcPr>
          <w:p w:rsidRPr="00AC5B5B" w:rsidR="00211629" w:rsidP="00AD4D0D" w14:paraId="64556C2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5.47± 0.94</w:t>
            </w:r>
          </w:p>
        </w:tc>
        <w:tc>
          <w:tcPr>
            <w:tcW w:w="900" w:type="dxa"/>
            <w:gridSpan w:val="2"/>
          </w:tcPr>
          <w:p w:rsidRPr="00AC5B5B" w:rsidR="00211629" w:rsidP="00AD4D0D" w14:paraId="3C230BF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5.82± 0.61</w:t>
            </w:r>
          </w:p>
        </w:tc>
        <w:tc>
          <w:tcPr>
            <w:tcW w:w="810" w:type="dxa"/>
          </w:tcPr>
          <w:p w:rsidRPr="00AC5B5B" w:rsidR="00211629" w:rsidP="00AD4D0D" w14:paraId="278F60A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4.08± 0.96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427C5AB6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4.28± 0.57</w:t>
            </w:r>
          </w:p>
        </w:tc>
      </w:tr>
      <w:tr w:rsidTr="00AD4D0D" w14:paraId="13916604" w14:textId="77777777">
        <w:tblPrEx>
          <w:tblW w:w="13315" w:type="dxa"/>
          <w:tblLayout w:type="fixed"/>
          <w:tblLook w:val="04A0"/>
        </w:tblPrEx>
        <w:trPr>
          <w:trHeight w:val="285"/>
        </w:trPr>
        <w:tc>
          <w:tcPr>
            <w:tcW w:w="1836" w:type="dxa"/>
            <w:vMerge/>
          </w:tcPr>
          <w:p w:rsidRPr="00AC5B5B" w:rsidR="00211629" w:rsidP="00AD4D0D" w14:paraId="132BEFE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17A04F6F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7C14243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2BBE82D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46AD32D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7D8339D0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2E4DE21D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 months</w:t>
            </w:r>
          </w:p>
        </w:tc>
        <w:tc>
          <w:tcPr>
            <w:tcW w:w="900" w:type="dxa"/>
          </w:tcPr>
          <w:p w:rsidRPr="00AC5B5B" w:rsidR="00211629" w:rsidP="00AD4D0D" w14:paraId="7CE84E9E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3.5± 0.79</w:t>
            </w:r>
          </w:p>
        </w:tc>
        <w:tc>
          <w:tcPr>
            <w:tcW w:w="900" w:type="dxa"/>
            <w:gridSpan w:val="2"/>
          </w:tcPr>
          <w:p w:rsidRPr="00AC5B5B" w:rsidR="00211629" w:rsidP="00AD4D0D" w14:paraId="771D0CA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4.64± 0.73</w:t>
            </w:r>
          </w:p>
        </w:tc>
        <w:tc>
          <w:tcPr>
            <w:tcW w:w="810" w:type="dxa"/>
          </w:tcPr>
          <w:p w:rsidRPr="00AC5B5B" w:rsidR="00211629" w:rsidP="00AD4D0D" w14:paraId="307BCCF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2.86± 0.58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18731FA3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3.69± 0.8</w:t>
            </w:r>
          </w:p>
        </w:tc>
      </w:tr>
      <w:tr w:rsidTr="00AD4D0D" w14:paraId="17E8E6CC" w14:textId="77777777">
        <w:tblPrEx>
          <w:tblW w:w="13315" w:type="dxa"/>
          <w:tblLayout w:type="fixed"/>
          <w:tblLook w:val="04A0"/>
        </w:tblPrEx>
        <w:trPr>
          <w:trHeight w:val="188"/>
        </w:trPr>
        <w:tc>
          <w:tcPr>
            <w:tcW w:w="1836" w:type="dxa"/>
            <w:vMerge/>
          </w:tcPr>
          <w:p w:rsidRPr="00AC5B5B" w:rsidR="00211629" w:rsidP="00AD4D0D" w14:paraId="4C036AF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99" w:type="dxa"/>
            <w:vMerge/>
          </w:tcPr>
          <w:p w:rsidRPr="00AC5B5B" w:rsidR="00211629" w:rsidP="00AD4D0D" w14:paraId="3A2B527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:rsidRPr="00AC5B5B" w:rsidR="00211629" w:rsidP="00AD4D0D" w14:paraId="2B072C5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450" w:type="dxa"/>
            <w:vMerge/>
          </w:tcPr>
          <w:p w:rsidRPr="00AC5B5B" w:rsidR="00211629" w:rsidP="00AD4D0D" w14:paraId="4D3CFDA4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80" w:type="dxa"/>
            <w:vMerge/>
          </w:tcPr>
          <w:p w:rsidRPr="00AC5B5B" w:rsidR="00211629" w:rsidP="00AD4D0D" w14:paraId="37DB55F8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40" w:type="dxa"/>
            <w:vMerge/>
          </w:tcPr>
          <w:p w:rsidRPr="00AC5B5B" w:rsidR="00211629" w:rsidP="00AD4D0D" w14:paraId="747DD951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:rsidRPr="00AC5B5B" w:rsidR="00211629" w:rsidP="00AD4D0D" w14:paraId="1B06EA8B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 xml:space="preserve"> 6 months</w:t>
            </w:r>
          </w:p>
        </w:tc>
        <w:tc>
          <w:tcPr>
            <w:tcW w:w="900" w:type="dxa"/>
          </w:tcPr>
          <w:p w:rsidRPr="00AC5B5B" w:rsidR="00211629" w:rsidP="00AD4D0D" w14:paraId="7360A28C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3.14± 0.64</w:t>
            </w:r>
          </w:p>
        </w:tc>
        <w:tc>
          <w:tcPr>
            <w:tcW w:w="900" w:type="dxa"/>
            <w:gridSpan w:val="2"/>
          </w:tcPr>
          <w:p w:rsidRPr="00AC5B5B" w:rsidR="00211629" w:rsidP="00AD4D0D" w14:paraId="5D48BCB5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4.31± 0.84</w:t>
            </w:r>
          </w:p>
        </w:tc>
        <w:tc>
          <w:tcPr>
            <w:tcW w:w="810" w:type="dxa"/>
          </w:tcPr>
          <w:p w:rsidRPr="00AC5B5B" w:rsidR="00211629" w:rsidP="00AD4D0D" w14:paraId="4A7C62AA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2.6± 0.52</w:t>
            </w:r>
          </w:p>
        </w:tc>
        <w:tc>
          <w:tcPr>
            <w:tcW w:w="1170" w:type="dxa"/>
            <w:gridSpan w:val="2"/>
          </w:tcPr>
          <w:p w:rsidRPr="00AC5B5B" w:rsidR="00211629" w:rsidP="00AD4D0D" w14:paraId="20E1F7B7" w14:textId="77777777">
            <w:pPr xmlns:w="http://schemas.openxmlformats.org/wordprocessingml/2006/main"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r xmlns:w="http://schemas.openxmlformats.org/wordprocessingml/2006/main">
              <w:rPr>
                <w:rFonts w:asciiTheme="majorBidi" w:hAnsiTheme="majorBidi" w:cstheme="majorBidi"/>
                <w:color w:val="000000" w:themeColor="text1"/>
              </w:rPr>
              <w:t>3.49± 0.85</w:t>
            </w:r>
          </w:p>
        </w:tc>
      </w:tr>
    </w:tbl>
    <w:p w:rsidRPr="00AC5B5B" w:rsidR="00211629" w:rsidP="00211629" w14:paraId="5CEAE63E" w14:textId="77777777">
      <w:pPr xmlns:w="http://schemas.openxmlformats.org/wordprocessingml/2006/main">
        <w:rPr>
          <w:color w:val="000000" w:themeColor="text1"/>
        </w:rPr>
      </w:pPr>
    </w:p>
    <w:p w:rsidRPr="00AC5B5B" w:rsidR="00211629" w:rsidP="00211629" w14:paraId="3A8FB2F6" w14:textId="77777777">
      <w:pPr xmlns:w="http://schemas.openxmlformats.org/wordprocessingml/2006/main">
        <w:rPr>
          <w:rFonts w:asciiTheme="majorBidi" w:hAnsiTheme="majorBidi" w:cstheme="majorBidi"/>
          <w:color w:val="000000" w:themeColor="text1"/>
        </w:rPr>
      </w:pPr>
      <w:r xmlns:w="http://schemas.openxmlformats.org/wordprocessingml/2006/main">
        <w:rPr>
          <w:rFonts w:asciiTheme="majorBidi" w:hAnsiTheme="majorBidi" w:cstheme="majorBidi"/>
          <w:color w:val="000000" w:themeColor="text1"/>
        </w:rPr>
        <w:t>Abbreviations: SRP: Scaling and root planing</w:t>
      </w:r>
    </w:p>
    <w:p w:rsidRPr="00AC5B5B" w:rsidR="00211629" w:rsidP="00211629" w14:paraId="35D16A6C" w14:textId="77777777">
      <w:pPr xmlns:w="http://schemas.openxmlformats.org/wordprocessingml/2006/main">
        <w:rPr>
          <w:rFonts w:asciiTheme="majorBidi" w:hAnsiTheme="majorBidi" w:cstheme="majorBidi"/>
          <w:color w:val="000000" w:themeColor="text1"/>
        </w:rPr>
      </w:pPr>
      <w:r xmlns:w="http://schemas.openxmlformats.org/wordprocessingml/2006/main">
        <w:rPr>
          <w:color w:val="000000" w:themeColor="text1"/>
        </w:rPr>
        <w:t>*</w:t>
      </w:r>
      <w:r xmlns:w="http://schemas.openxmlformats.org/wordprocessingml/2006/main">
        <w:rPr>
          <w:rFonts w:ascii="AdvTimes" w:hAnsi="AdvTimes" w:cs="AdvTimes"/>
          <w:color w:val="000000" w:themeColor="text1"/>
          <w:sz w:val="18"/>
          <w:szCs w:val="18"/>
        </w:rPr>
        <w:t xml:space="preserve"> </w:t>
      </w:r>
      <w:r xmlns:w="http://schemas.openxmlformats.org/wordprocessingml/2006/main">
        <w:rPr>
          <w:rFonts w:asciiTheme="majorBidi" w:hAnsiTheme="majorBidi" w:cstheme="majorBidi"/>
          <w:color w:val="000000" w:themeColor="text1"/>
        </w:rPr>
        <w:t>Descriptive analyses were presented as medians and minimum–maximum values</w:t>
      </w:r>
    </w:p>
    <w:p w:rsidR="00211629" w:rsidP="00211629" w14:paraId="3DEC9005" w14:textId="77777777">
      <w:pPr xmlns:w="http://schemas.openxmlformats.org/wordprocessingml/2006/main">
        <w:rPr>
          <w:rFonts w:asciiTheme="majorBidi" w:hAnsiTheme="majorBidi" w:cstheme="majorBidi"/>
          <w:color w:val="000000" w:themeColor="text1"/>
        </w:rPr>
      </w:pPr>
      <w:r xmlns:w="http://schemas.openxmlformats.org/wordprocessingml/2006/main">
        <w:rPr>
          <w:rFonts w:asciiTheme="majorBidi" w:hAnsiTheme="majorBidi" w:cstheme="majorBidi"/>
          <w:color w:val="000000" w:themeColor="text1"/>
        </w:rPr>
        <w:t>**Mean of changes in PPD and CAL</w:t>
      </w:r>
    </w:p>
    <w:p w:rsidRPr="00AC5B5B" w:rsidR="00622504" w:rsidP="00106587" w14:paraId="72357CAE" w14:textId="4EDF2099">
      <w:pPr xmlns:w="http://schemas.openxmlformats.org/wordprocessingml/2006/main">
        <w:rPr>
          <w:rFonts w:asciiTheme="majorBidi" w:hAnsiTheme="majorBidi" w:cstheme="majorBidi"/>
        </w:rPr>
      </w:pPr>
      <w:r xmlns:w="http://schemas.openxmlformats.org/wordprocessingml/2006/main">
        <w:rPr>
          <w:rFonts w:asciiTheme="majorBidi" w:hAnsiTheme="majorBidi" w:cstheme="majorBidi"/>
          <w:b/>
          <w:bCs/>
          <w:sz w:val="24"/>
          <w:szCs w:val="24"/>
        </w:rPr>
        <w:t xml:space="preserve">Table 4.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>Meta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>regression analysis of potential effect modifiers (classification system, dosage and EPA:DHA ratio) for CAL and PPD outcomes</w:t>
      </w:r>
    </w:p>
    <w:tbl>
      <w:tblPr>
        <w:tblStyle w:val="TableGrid"/>
        <w:tblpPr w:leftFromText="180" w:rightFromText="180" w:horzAnchor="margin" w:tblpXSpec="center" w:tblpY="764"/>
        <w:tblW w:w="8815" w:type="dxa"/>
        <w:tblLook w:val="04A0"/>
      </w:tblPr>
      <w:tblGrid>
        <w:gridCol w:w="1377"/>
        <w:gridCol w:w="979"/>
        <w:gridCol w:w="1023"/>
        <w:gridCol w:w="1588"/>
        <w:gridCol w:w="1242"/>
        <w:gridCol w:w="1021"/>
        <w:gridCol w:w="1585"/>
      </w:tblGrid>
      <w:tr w:rsidTr="004C7C44" w14:paraId="09D31DEC" w14:textId="77777777">
        <w:tblPrEx>
          <w:tblW w:w="8815" w:type="dxa"/>
          <w:tblLook w:val="04A0"/>
        </w:tblPrEx>
        <w:trPr>
          <w:trHeight w:val="705"/>
        </w:trPr>
        <w:tc>
          <w:tcPr>
            <w:tcW w:w="2405" w:type="dxa"/>
            <w:gridSpan w:val="2"/>
          </w:tcPr>
          <w:p w:rsidRPr="00AC5B5B" w:rsidR="00970907" w:rsidP="004C7C44" w14:paraId="30E0151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Covariate</w:t>
            </w:r>
          </w:p>
        </w:tc>
        <w:tc>
          <w:tcPr>
            <w:tcW w:w="693" w:type="dxa"/>
          </w:tcPr>
          <w:p w:rsidRPr="00AC5B5B" w:rsidR="00970907" w:rsidP="004C7C44" w14:paraId="1F964F34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Outcome</w:t>
            </w:r>
          </w:p>
        </w:tc>
        <w:tc>
          <w:tcPr>
            <w:tcW w:w="1645" w:type="dxa"/>
          </w:tcPr>
          <w:p w:rsidRPr="00AC5B5B" w:rsidR="00970907" w:rsidP="004C7C44" w14:paraId="64693FAD" w14:textId="77777777">
            <w:pPr xmlns:w="http://schemas.openxmlformats.org/wordprocessingml/2006/main">
              <w:rPr>
                <w:rFonts w:asciiTheme="majorBidi" w:hAnsiTheme="majorBidi" w:cstheme="majorBidi"/>
                <w:rtl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lang w:bidi="fa-IR"/>
              </w:rPr>
              <w:t>Coefficient (β)(SE)</w:t>
            </w:r>
          </w:p>
        </w:tc>
        <w:tc>
          <w:tcPr>
            <w:tcW w:w="1322" w:type="dxa"/>
          </w:tcPr>
          <w:p w:rsidRPr="00AC5B5B" w:rsidR="00970907" w:rsidP="004C7C44" w14:paraId="34BCBC1F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1034" w:type="dxa"/>
          </w:tcPr>
          <w:p w:rsidRPr="00AC5B5B" w:rsidR="00970907" w:rsidP="004C7C44" w14:paraId="4789B6CC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Number of studies</w:t>
            </w:r>
          </w:p>
        </w:tc>
        <w:tc>
          <w:tcPr>
            <w:tcW w:w="1716" w:type="dxa"/>
          </w:tcPr>
          <w:p w:rsidRPr="00AC5B5B" w:rsidR="00970907" w:rsidP="004C7C44" w14:paraId="0936792B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R</w:t>
            </w:r>
            <w:r xmlns:w="http://schemas.openxmlformats.org/wordprocessingml/2006/main">
              <w:rPr>
                <w:rFonts w:asciiTheme="majorBidi" w:hAnsiTheme="majorBidi" w:cstheme="majorBidi"/>
                <w:vertAlign w:val="superscript"/>
              </w:rPr>
              <w:t>2</w:t>
            </w:r>
            <w:r xmlns:w="http://schemas.openxmlformats.org/wordprocessingml/2006/main">
              <w:rPr>
                <w:rFonts w:asciiTheme="majorBidi" w:hAnsiTheme="majorBidi" w:cstheme="majorBidi"/>
              </w:rPr>
              <w:t xml:space="preserve"> (%)</w:t>
            </w:r>
          </w:p>
        </w:tc>
      </w:tr>
      <w:tr w:rsidTr="004C7C44" w14:paraId="5B6BCE11" w14:textId="77777777">
        <w:tblPrEx>
          <w:tblW w:w="8815" w:type="dxa"/>
          <w:tblLook w:val="04A0"/>
        </w:tblPrEx>
        <w:trPr>
          <w:trHeight w:val="270"/>
        </w:trPr>
        <w:tc>
          <w:tcPr>
            <w:tcW w:w="1377" w:type="dxa"/>
            <w:vMerge w:val="restart"/>
          </w:tcPr>
          <w:p w:rsidRPr="00AC5B5B" w:rsidR="00970907" w:rsidP="004C7C44" w14:paraId="032F9C2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 xml:space="preserve">Periodontitis classification systems         </w:t>
            </w:r>
          </w:p>
          <w:p w:rsidRPr="00AC5B5B" w:rsidR="00970907" w:rsidP="004C7C44" w14:paraId="548697ED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  <w:p w:rsidRPr="00AC5B5B" w:rsidR="00970907" w:rsidP="004C7C44" w14:paraId="4A7F406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28" w:type="dxa"/>
          </w:tcPr>
          <w:p w:rsidRPr="00AC5B5B" w:rsidR="00970907" w:rsidP="004C7C44" w14:paraId="0ED7AAEF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1999</w:t>
            </w:r>
          </w:p>
        </w:tc>
        <w:tc>
          <w:tcPr>
            <w:tcW w:w="693" w:type="dxa"/>
            <w:vMerge w:val="restart"/>
          </w:tcPr>
          <w:p w:rsidRPr="00AC5B5B" w:rsidR="00970907" w:rsidP="004C7C44" w14:paraId="02C546A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CAL</w:t>
            </w:r>
          </w:p>
        </w:tc>
        <w:tc>
          <w:tcPr>
            <w:tcW w:w="1645" w:type="dxa"/>
            <w:vMerge w:val="restart"/>
          </w:tcPr>
          <w:p w:rsidRPr="00AC5B5B" w:rsidR="00970907" w:rsidP="004C7C44" w14:paraId="653528FF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Ref.</w:t>
            </w:r>
          </w:p>
          <w:p w:rsidRPr="00AC5B5B" w:rsidR="00970907" w:rsidP="004C7C44" w14:paraId="4372A9C9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0.37 (0.24)</w:t>
            </w:r>
          </w:p>
          <w:p w:rsidRPr="00AC5B5B" w:rsidR="00970907" w:rsidP="004C7C44" w14:paraId="20E86B20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0.5 (0.22)</w:t>
            </w:r>
          </w:p>
        </w:tc>
        <w:tc>
          <w:tcPr>
            <w:tcW w:w="1322" w:type="dxa"/>
            <w:vMerge w:val="restart"/>
          </w:tcPr>
          <w:p w:rsidRPr="00AC5B5B" w:rsidR="00970907" w:rsidP="004C7C44" w14:paraId="0F625BB5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  <w:p w:rsidRPr="00AC5B5B" w:rsidR="00970907" w:rsidP="004C7C44" w14:paraId="4B64E14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0.152</w:t>
            </w:r>
          </w:p>
          <w:p w:rsidRPr="00AC5B5B" w:rsidR="00970907" w:rsidP="004C7C44" w14:paraId="782264C9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0.046</w:t>
            </w:r>
          </w:p>
        </w:tc>
        <w:tc>
          <w:tcPr>
            <w:tcW w:w="1034" w:type="dxa"/>
            <w:vMerge w:val="restart"/>
          </w:tcPr>
          <w:p w:rsidRPr="00AC5B5B" w:rsidR="00970907" w:rsidP="004C7C44" w14:paraId="5A815B9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716" w:type="dxa"/>
            <w:vMerge w:val="restart"/>
          </w:tcPr>
          <w:p w:rsidRPr="00AC5B5B" w:rsidR="00970907" w:rsidP="004C7C44" w14:paraId="2FA4AC1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20.14</w:t>
            </w:r>
          </w:p>
        </w:tc>
      </w:tr>
      <w:tr w:rsidTr="004C7C44" w14:paraId="4F5CC3B0" w14:textId="77777777">
        <w:tblPrEx>
          <w:tblW w:w="8815" w:type="dxa"/>
          <w:tblLook w:val="04A0"/>
        </w:tblPrEx>
        <w:trPr>
          <w:trHeight w:val="300"/>
        </w:trPr>
        <w:tc>
          <w:tcPr>
            <w:tcW w:w="1377" w:type="dxa"/>
            <w:vMerge/>
          </w:tcPr>
          <w:p w:rsidRPr="00AC5B5B" w:rsidR="00970907" w:rsidP="004C7C44" w14:paraId="51CD53D7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28" w:type="dxa"/>
          </w:tcPr>
          <w:p w:rsidRPr="00AC5B5B" w:rsidR="00970907" w:rsidP="004C7C44" w14:paraId="4D164E00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693" w:type="dxa"/>
            <w:vMerge/>
          </w:tcPr>
          <w:p w:rsidRPr="00AC5B5B" w:rsidR="00970907" w:rsidP="004C7C44" w14:paraId="6BBB293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645" w:type="dxa"/>
            <w:vMerge/>
          </w:tcPr>
          <w:p w:rsidRPr="00AC5B5B" w:rsidR="00970907" w:rsidP="004C7C44" w14:paraId="062A2829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322" w:type="dxa"/>
            <w:vMerge/>
          </w:tcPr>
          <w:p w:rsidRPr="00AC5B5B" w:rsidR="00970907" w:rsidP="004C7C44" w14:paraId="1A537175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34" w:type="dxa"/>
            <w:vMerge/>
          </w:tcPr>
          <w:p w:rsidRPr="00AC5B5B" w:rsidR="00970907" w:rsidP="004C7C44" w14:paraId="0E3450B3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716" w:type="dxa"/>
            <w:vMerge/>
          </w:tcPr>
          <w:p w:rsidRPr="00AC5B5B" w:rsidR="00970907" w:rsidP="004C7C44" w14:paraId="0808A98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</w:tr>
      <w:tr w:rsidTr="004C7C44" w14:paraId="4752B44F" w14:textId="77777777">
        <w:tblPrEx>
          <w:tblW w:w="8815" w:type="dxa"/>
          <w:tblLook w:val="04A0"/>
        </w:tblPrEx>
        <w:trPr>
          <w:trHeight w:val="300"/>
        </w:trPr>
        <w:tc>
          <w:tcPr>
            <w:tcW w:w="1377" w:type="dxa"/>
            <w:vMerge/>
          </w:tcPr>
          <w:p w:rsidRPr="00AC5B5B" w:rsidR="00970907" w:rsidP="004C7C44" w14:paraId="34CC0563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28" w:type="dxa"/>
          </w:tcPr>
          <w:p w:rsidRPr="00AC5B5B" w:rsidR="00970907" w:rsidP="004C7C44" w14:paraId="11F787A0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693" w:type="dxa"/>
            <w:vMerge/>
          </w:tcPr>
          <w:p w:rsidRPr="00AC5B5B" w:rsidR="00970907" w:rsidP="004C7C44" w14:paraId="601AC4BD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645" w:type="dxa"/>
            <w:vMerge/>
          </w:tcPr>
          <w:p w:rsidRPr="00AC5B5B" w:rsidR="00970907" w:rsidP="004C7C44" w14:paraId="7DFA68A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322" w:type="dxa"/>
            <w:vMerge/>
          </w:tcPr>
          <w:p w:rsidRPr="00AC5B5B" w:rsidR="00970907" w:rsidP="004C7C44" w14:paraId="0A8E3214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34" w:type="dxa"/>
            <w:vMerge/>
          </w:tcPr>
          <w:p w:rsidRPr="00AC5B5B" w:rsidR="00970907" w:rsidP="004C7C44" w14:paraId="0C23E789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716" w:type="dxa"/>
            <w:vMerge/>
          </w:tcPr>
          <w:p w:rsidRPr="00AC5B5B" w:rsidR="00970907" w:rsidP="004C7C44" w14:paraId="58762412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</w:tr>
      <w:tr w:rsidTr="004C7C44" w14:paraId="0C6DEB81" w14:textId="77777777">
        <w:tblPrEx>
          <w:tblW w:w="8815" w:type="dxa"/>
          <w:tblLook w:val="04A0"/>
        </w:tblPrEx>
        <w:trPr>
          <w:trHeight w:val="301"/>
        </w:trPr>
        <w:tc>
          <w:tcPr>
            <w:tcW w:w="1377" w:type="dxa"/>
            <w:vMerge/>
          </w:tcPr>
          <w:p w:rsidRPr="00AC5B5B" w:rsidR="00970907" w:rsidP="004C7C44" w14:paraId="4ADC1882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28" w:type="dxa"/>
          </w:tcPr>
          <w:p w:rsidRPr="00AC5B5B" w:rsidR="00970907" w:rsidP="004C7C44" w14:paraId="78A51CF2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1999</w:t>
            </w:r>
          </w:p>
        </w:tc>
        <w:tc>
          <w:tcPr>
            <w:tcW w:w="693" w:type="dxa"/>
            <w:vMerge w:val="restart"/>
          </w:tcPr>
          <w:p w:rsidRPr="00AC5B5B" w:rsidR="00970907" w:rsidP="004C7C44" w14:paraId="71547B6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PPD</w:t>
            </w:r>
          </w:p>
        </w:tc>
        <w:tc>
          <w:tcPr>
            <w:tcW w:w="1645" w:type="dxa"/>
            <w:vMerge w:val="restart"/>
          </w:tcPr>
          <w:p w:rsidRPr="00AC5B5B" w:rsidR="00970907" w:rsidP="004C7C44" w14:paraId="51100D3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Ref.</w:t>
            </w:r>
          </w:p>
          <w:p w:rsidRPr="00AC5B5B" w:rsidR="00970907" w:rsidP="004C7C44" w14:paraId="6FD6EFBB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0.16 (0.32)</w:t>
            </w:r>
          </w:p>
          <w:p w:rsidRPr="00AC5B5B" w:rsidR="00970907" w:rsidP="004C7C44" w14:paraId="23B7DE75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0.39 (0.28)</w:t>
            </w:r>
          </w:p>
        </w:tc>
        <w:tc>
          <w:tcPr>
            <w:tcW w:w="1322" w:type="dxa"/>
            <w:vMerge w:val="restart"/>
          </w:tcPr>
          <w:p w:rsidRPr="00AC5B5B" w:rsidR="00970907" w:rsidP="004C7C44" w14:paraId="5FDDFC5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0.622</w:t>
            </w:r>
          </w:p>
          <w:p w:rsidRPr="00AC5B5B" w:rsidR="00970907" w:rsidP="004C7C44" w14:paraId="6226FE55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0.196</w:t>
            </w:r>
          </w:p>
        </w:tc>
        <w:tc>
          <w:tcPr>
            <w:tcW w:w="1034" w:type="dxa"/>
            <w:vMerge w:val="restart"/>
          </w:tcPr>
          <w:p w:rsidRPr="00AC5B5B" w:rsidR="00970907" w:rsidP="004C7C44" w14:paraId="0CF7E377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716" w:type="dxa"/>
            <w:vMerge w:val="restart"/>
          </w:tcPr>
          <w:p w:rsidRPr="00AC5B5B" w:rsidR="00970907" w:rsidP="004C7C44" w14:paraId="1CDE04E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0.29</w:t>
            </w:r>
          </w:p>
        </w:tc>
      </w:tr>
      <w:tr w:rsidTr="004C7C44" w14:paraId="2123DF23" w14:textId="77777777">
        <w:tblPrEx>
          <w:tblW w:w="8815" w:type="dxa"/>
          <w:tblLook w:val="04A0"/>
        </w:tblPrEx>
        <w:trPr>
          <w:trHeight w:val="256"/>
        </w:trPr>
        <w:tc>
          <w:tcPr>
            <w:tcW w:w="1377" w:type="dxa"/>
            <w:vMerge/>
          </w:tcPr>
          <w:p w:rsidRPr="00AC5B5B" w:rsidR="00970907" w:rsidP="004C7C44" w14:paraId="6FF07D7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28" w:type="dxa"/>
          </w:tcPr>
          <w:p w:rsidRPr="00AC5B5B" w:rsidR="00970907" w:rsidP="004C7C44" w14:paraId="78094020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693" w:type="dxa"/>
            <w:vMerge/>
          </w:tcPr>
          <w:p w:rsidRPr="00AC5B5B" w:rsidR="00970907" w:rsidP="004C7C44" w14:paraId="15EDF102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645" w:type="dxa"/>
            <w:vMerge/>
          </w:tcPr>
          <w:p w:rsidRPr="00AC5B5B" w:rsidR="00970907" w:rsidP="004C7C44" w14:paraId="6443840F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322" w:type="dxa"/>
            <w:vMerge/>
          </w:tcPr>
          <w:p w:rsidRPr="00AC5B5B" w:rsidR="00970907" w:rsidP="004C7C44" w14:paraId="0D2E2558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34" w:type="dxa"/>
            <w:vMerge/>
          </w:tcPr>
          <w:p w:rsidRPr="00AC5B5B" w:rsidR="00970907" w:rsidP="004C7C44" w14:paraId="3E5B580B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716" w:type="dxa"/>
            <w:vMerge/>
          </w:tcPr>
          <w:p w:rsidRPr="00AC5B5B" w:rsidR="00970907" w:rsidP="004C7C44" w14:paraId="514D64E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</w:tr>
      <w:tr w:rsidTr="004C7C44" w14:paraId="6B98EE2A" w14:textId="77777777">
        <w:tblPrEx>
          <w:tblW w:w="8815" w:type="dxa"/>
          <w:tblLook w:val="04A0"/>
        </w:tblPrEx>
        <w:trPr>
          <w:trHeight w:val="292"/>
        </w:trPr>
        <w:tc>
          <w:tcPr>
            <w:tcW w:w="1377" w:type="dxa"/>
            <w:vMerge/>
          </w:tcPr>
          <w:p w:rsidRPr="00AC5B5B" w:rsidR="00970907" w:rsidP="004C7C44" w14:paraId="7833FB8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28" w:type="dxa"/>
          </w:tcPr>
          <w:p w:rsidRPr="00AC5B5B" w:rsidR="00970907" w:rsidP="004C7C44" w14:paraId="7D467F7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693" w:type="dxa"/>
            <w:vMerge/>
          </w:tcPr>
          <w:p w:rsidRPr="00AC5B5B" w:rsidR="00970907" w:rsidP="004C7C44" w14:paraId="1495662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645" w:type="dxa"/>
            <w:vMerge/>
          </w:tcPr>
          <w:p w:rsidRPr="00AC5B5B" w:rsidR="00970907" w:rsidP="004C7C44" w14:paraId="427BCEBD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322" w:type="dxa"/>
            <w:vMerge/>
          </w:tcPr>
          <w:p w:rsidRPr="00AC5B5B" w:rsidR="00970907" w:rsidP="004C7C44" w14:paraId="22B6FED4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034" w:type="dxa"/>
            <w:vMerge/>
          </w:tcPr>
          <w:p w:rsidRPr="00AC5B5B" w:rsidR="00970907" w:rsidP="004C7C44" w14:paraId="615AE082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716" w:type="dxa"/>
            <w:vMerge/>
          </w:tcPr>
          <w:p w:rsidRPr="00AC5B5B" w:rsidR="00970907" w:rsidP="004C7C44" w14:paraId="7663BEB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</w:tr>
      <w:tr w:rsidTr="004C7C44" w14:paraId="7E00435F" w14:textId="77777777">
        <w:tblPrEx>
          <w:tblW w:w="8815" w:type="dxa"/>
          <w:tblLook w:val="04A0"/>
        </w:tblPrEx>
        <w:trPr>
          <w:trHeight w:val="640"/>
        </w:trPr>
        <w:tc>
          <w:tcPr>
            <w:tcW w:w="2405" w:type="dxa"/>
            <w:gridSpan w:val="2"/>
            <w:vMerge w:val="restart"/>
          </w:tcPr>
          <w:p w:rsidRPr="00AC5B5B" w:rsidR="00970907" w:rsidP="004C7C44" w14:paraId="64F5A03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Dose of omega 3 per day (mg/day)</w:t>
            </w:r>
          </w:p>
        </w:tc>
        <w:tc>
          <w:tcPr>
            <w:tcW w:w="693" w:type="dxa"/>
          </w:tcPr>
          <w:p w:rsidRPr="00AC5B5B" w:rsidR="00970907" w:rsidP="004C7C44" w14:paraId="3E0F5709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CAL</w:t>
            </w:r>
          </w:p>
        </w:tc>
        <w:tc>
          <w:tcPr>
            <w:tcW w:w="1645" w:type="dxa"/>
          </w:tcPr>
          <w:p w:rsidRPr="00AC5B5B" w:rsidR="00970907" w:rsidP="004C7C44" w14:paraId="6D8AC8F0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1.66 (0.0001)</w:t>
            </w:r>
          </w:p>
        </w:tc>
        <w:tc>
          <w:tcPr>
            <w:tcW w:w="1322" w:type="dxa"/>
          </w:tcPr>
          <w:p w:rsidRPr="00AC5B5B" w:rsidR="00970907" w:rsidP="004C7C44" w14:paraId="004B82C5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0.98</w:t>
            </w:r>
          </w:p>
        </w:tc>
        <w:tc>
          <w:tcPr>
            <w:tcW w:w="1034" w:type="dxa"/>
          </w:tcPr>
          <w:p w:rsidRPr="00AC5B5B" w:rsidR="00970907" w:rsidP="004C7C44" w14:paraId="6BE4827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716" w:type="dxa"/>
          </w:tcPr>
          <w:p w:rsidRPr="00AC5B5B" w:rsidR="00970907" w:rsidP="004C7C44" w14:paraId="386E6407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</w:t>
            </w:r>
          </w:p>
        </w:tc>
      </w:tr>
      <w:tr w:rsidTr="004C7C44" w14:paraId="319FA703" w14:textId="77777777">
        <w:tblPrEx>
          <w:tblW w:w="8815" w:type="dxa"/>
          <w:tblLook w:val="04A0"/>
        </w:tblPrEx>
        <w:trPr>
          <w:trHeight w:val="530"/>
        </w:trPr>
        <w:tc>
          <w:tcPr>
            <w:tcW w:w="2405" w:type="dxa"/>
            <w:gridSpan w:val="2"/>
            <w:vMerge/>
          </w:tcPr>
          <w:p w:rsidRPr="00AC5B5B" w:rsidR="00970907" w:rsidP="004C7C44" w14:paraId="6B2583C1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693" w:type="dxa"/>
          </w:tcPr>
          <w:p w:rsidRPr="00AC5B5B" w:rsidR="00970907" w:rsidP="004C7C44" w14:paraId="193C60D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PPD</w:t>
            </w:r>
          </w:p>
        </w:tc>
        <w:tc>
          <w:tcPr>
            <w:tcW w:w="1645" w:type="dxa"/>
          </w:tcPr>
          <w:p w:rsidRPr="00AC5B5B" w:rsidR="00970907" w:rsidP="004C7C44" w14:paraId="3C5C47A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-0.00005 (0.0001)</w:t>
            </w:r>
          </w:p>
          <w:p w:rsidRPr="00AC5B5B" w:rsidR="00970907" w:rsidP="004C7C44" w14:paraId="3B360EA3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322" w:type="dxa"/>
          </w:tcPr>
          <w:p w:rsidRPr="00AC5B5B" w:rsidR="00970907" w:rsidP="004C7C44" w14:paraId="23DC60CD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0.63</w:t>
            </w:r>
          </w:p>
        </w:tc>
        <w:tc>
          <w:tcPr>
            <w:tcW w:w="1034" w:type="dxa"/>
          </w:tcPr>
          <w:p w:rsidRPr="00AC5B5B" w:rsidR="00970907" w:rsidP="004C7C44" w14:paraId="587A6D4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1716" w:type="dxa"/>
          </w:tcPr>
          <w:p w:rsidRPr="00AC5B5B" w:rsidR="00970907" w:rsidP="004C7C44" w14:paraId="6BBFA166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</w:t>
            </w:r>
          </w:p>
        </w:tc>
      </w:tr>
      <w:tr w:rsidTr="004C7C44" w14:paraId="1EDAA232" w14:textId="77777777">
        <w:tblPrEx>
          <w:tblW w:w="8815" w:type="dxa"/>
          <w:tblLook w:val="04A0"/>
        </w:tblPrEx>
        <w:trPr>
          <w:trHeight w:val="410"/>
        </w:trPr>
        <w:tc>
          <w:tcPr>
            <w:tcW w:w="2405" w:type="dxa"/>
            <w:gridSpan w:val="2"/>
            <w:vMerge w:val="restart"/>
          </w:tcPr>
          <w:p w:rsidRPr="00AC5B5B" w:rsidR="00970907" w:rsidP="004C7C44" w14:paraId="54D6F9BA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EPA:DHA ratio</w:t>
            </w:r>
          </w:p>
        </w:tc>
        <w:tc>
          <w:tcPr>
            <w:tcW w:w="693" w:type="dxa"/>
          </w:tcPr>
          <w:p w:rsidRPr="00AC5B5B" w:rsidR="00970907" w:rsidP="004C7C44" w14:paraId="56373407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CAL</w:t>
            </w:r>
          </w:p>
        </w:tc>
        <w:tc>
          <w:tcPr>
            <w:tcW w:w="1645" w:type="dxa"/>
          </w:tcPr>
          <w:p w:rsidRPr="00AC5B5B" w:rsidR="00970907" w:rsidP="004C7C44" w14:paraId="1ED3DA1F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0.21 (0.19)</w:t>
            </w:r>
          </w:p>
        </w:tc>
        <w:tc>
          <w:tcPr>
            <w:tcW w:w="1322" w:type="dxa"/>
          </w:tcPr>
          <w:p w:rsidRPr="00AC5B5B" w:rsidR="00970907" w:rsidP="004C7C44" w14:paraId="4063881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0.29</w:t>
            </w:r>
          </w:p>
        </w:tc>
        <w:tc>
          <w:tcPr>
            <w:tcW w:w="1034" w:type="dxa"/>
          </w:tcPr>
          <w:p w:rsidRPr="00AC5B5B" w:rsidR="00970907" w:rsidP="004C7C44" w14:paraId="4569AADC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716" w:type="dxa"/>
          </w:tcPr>
          <w:p w:rsidRPr="00AC5B5B" w:rsidR="00970907" w:rsidP="004C7C44" w14:paraId="01CC8A19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0.36</w:t>
            </w:r>
          </w:p>
        </w:tc>
      </w:tr>
      <w:tr w:rsidTr="004C7C44" w14:paraId="2C20805A" w14:textId="77777777">
        <w:tblPrEx>
          <w:tblW w:w="8815" w:type="dxa"/>
          <w:tblLook w:val="04A0"/>
        </w:tblPrEx>
        <w:trPr>
          <w:trHeight w:val="460"/>
        </w:trPr>
        <w:tc>
          <w:tcPr>
            <w:tcW w:w="2405" w:type="dxa"/>
            <w:gridSpan w:val="2"/>
            <w:vMerge/>
          </w:tcPr>
          <w:p w:rsidRPr="00AC5B5B" w:rsidR="00970907" w:rsidP="004C7C44" w14:paraId="448D2C16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693" w:type="dxa"/>
          </w:tcPr>
          <w:p w:rsidRPr="00AC5B5B" w:rsidR="00970907" w:rsidP="004C7C44" w14:paraId="76E12340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PPD</w:t>
            </w:r>
          </w:p>
        </w:tc>
        <w:tc>
          <w:tcPr>
            <w:tcW w:w="1645" w:type="dxa"/>
          </w:tcPr>
          <w:p w:rsidRPr="00AC5B5B" w:rsidR="00970907" w:rsidP="004C7C44" w14:paraId="36125798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0.19 (0.16)</w:t>
            </w:r>
          </w:p>
          <w:p w:rsidRPr="00AC5B5B" w:rsidR="00970907" w:rsidP="004C7C44" w14:paraId="78B73A1B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</w:p>
        </w:tc>
        <w:tc>
          <w:tcPr>
            <w:tcW w:w="1322" w:type="dxa"/>
          </w:tcPr>
          <w:p w:rsidRPr="00AC5B5B" w:rsidR="00970907" w:rsidP="004C7C44" w14:paraId="283D207C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0.26</w:t>
            </w:r>
          </w:p>
        </w:tc>
        <w:tc>
          <w:tcPr>
            <w:tcW w:w="1034" w:type="dxa"/>
          </w:tcPr>
          <w:p w:rsidRPr="00AC5B5B" w:rsidR="00970907" w:rsidP="004C7C44" w14:paraId="4C14067E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716" w:type="dxa"/>
          </w:tcPr>
          <w:p w:rsidRPr="00AC5B5B" w:rsidR="00970907" w:rsidP="004C7C44" w14:paraId="3749FA9F" w14:textId="77777777">
            <w:pPr xmlns:w="http://schemas.openxmlformats.org/wordprocessingml/2006/main">
              <w:rPr>
                <w:rFonts w:asciiTheme="majorBidi" w:hAnsiTheme="majorBidi" w:cstheme="majorBidi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1.84</w:t>
            </w:r>
          </w:p>
        </w:tc>
      </w:tr>
    </w:tbl>
    <w:p w:rsidRPr="00AC5B5B" w:rsidR="004614BF" w:rsidP="00B8364E" w14:paraId="5014E5B0" w14:textId="77777777">
      <w:pPr xmlns:w="http://schemas.openxmlformats.org/wordprocessingml/2006/main"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AC5B5B" w:rsidR="00B51EE6" w:rsidP="00B51EE6" w14:paraId="5886B965" w14:textId="77777777">
      <w:pPr xmlns:w="http://schemas.openxmlformats.org/wordprocessingml/2006/main"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xmlns:w="http://schemas.openxmlformats.org/wordprocessingml/2006/main">
        <w:rPr>
          <w:rFonts w:ascii="Times New Roman" w:hAnsi="Times New Roman" w:cs="Times New Roman"/>
          <w:b/>
          <w:bCs/>
          <w:sz w:val="24"/>
          <w:szCs w:val="24"/>
        </w:rPr>
        <w:t>Table 5.</w:t>
      </w:r>
      <w:r xmlns:w="http://schemas.openxmlformats.org/wordprocessingml/2006/main">
        <w:rPr>
          <w:rFonts w:ascii="Times New Roman" w:hAnsi="Times New Roman" w:cs="Times New Roman"/>
          <w:sz w:val="24"/>
          <w:szCs w:val="24"/>
        </w:rPr>
        <w:t xml:space="preserve"> Regression-Based Egger Test and Begg’s Test for Small-Study Effects Using Random Effects with the REML Method to Check Publication Bias</w:t>
      </w:r>
    </w:p>
    <w:tbl>
      <w:tblPr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1530"/>
        <w:gridCol w:w="1260"/>
        <w:gridCol w:w="810"/>
        <w:gridCol w:w="1170"/>
        <w:gridCol w:w="1755"/>
        <w:gridCol w:w="709"/>
        <w:gridCol w:w="1275"/>
      </w:tblGrid>
      <w:tr w:rsidTr="00B51EE6" w14:paraId="75F5D543" w14:textId="77777777">
        <w:tblPrEx>
          <w:tblW w:w="0" w:type="dxa"/>
          <w:tblLayout w:type="fixed"/>
          <w:tblLook w:val="04A0"/>
        </w:tblPrEx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43832C5C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Outcome measurement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1A49A901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Egger test</w:t>
            </w:r>
          </w:p>
        </w:tc>
        <w:tc>
          <w:tcPr>
            <w:tcW w:w="3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16E54E3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Begg’s test</w:t>
            </w:r>
          </w:p>
        </w:tc>
      </w:tr>
      <w:tr w:rsidTr="00B51EE6" w14:paraId="226D2C68" w14:textId="77777777">
        <w:tblPrEx>
          <w:tblW w:w="0" w:type="dxa"/>
          <w:tblLayout w:type="fixed"/>
          <w:tblLook w:val="04A0"/>
        </w:tblPrEx>
        <w:tc>
          <w:tcPr>
            <w:tcW w:w="153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C5B5B" w:rsidR="00B51EE6" w:rsidP="00573719" w14:paraId="73036A4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eastAsiaTheme="minorEastAsia" w:cstheme="majorBidi"/>
                <w:noProof/>
                <w:sz w:val="24"/>
                <w:szCs w:val="24"/>
                <w:lang w:bidi="fa-IR"/>
                <w14:ligatures xmlns:w14="http://schemas.microsoft.com/office/word/2010/wordml" w14:val="standardContextual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6510A78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Β(SE)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4AF753AF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Z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0D524D86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P-Value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2974C53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Kendall’s score(SE)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7FBE2637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Z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3CCD1360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P-Value</w:t>
            </w:r>
          </w:p>
        </w:tc>
      </w:tr>
      <w:tr w:rsidTr="00B51EE6" w14:paraId="488AA2EF" w14:textId="77777777">
        <w:tblPrEx>
          <w:tblW w:w="0" w:type="dxa"/>
          <w:tblLayout w:type="fixed"/>
          <w:tblLook w:val="04A0"/>
        </w:tblPrEx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514D6626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>CAL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2154ADE0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-2.45 (2.69)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489F3DB2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-0.91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200EAEE8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0.363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6E58BA91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10 (42.81)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5CFA4708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0.21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0883EF9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0.833</w:t>
            </w:r>
          </w:p>
        </w:tc>
      </w:tr>
      <w:tr w:rsidTr="00B51EE6" w14:paraId="45151431" w14:textId="77777777">
        <w:tblPrEx>
          <w:tblW w:w="0" w:type="dxa"/>
          <w:tblLayout w:type="fixed"/>
          <w:tblLook w:val="04A0"/>
        </w:tblPrEx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09997E13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</w:rPr>
              <w:t xml:space="preserve">PPD 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60864ACF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-3.79 (1.94)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1AF0D1FA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-1.95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23B4111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0.051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4DFFFB04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18 (53.31)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704D9E9E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0.32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C5B5B" w:rsidR="00B51EE6" w:rsidP="00573719" w14:paraId="6CCB0F41" w14:textId="77777777">
            <w:pPr xmlns:w="http://schemas.openxmlformats.org/wordprocessingml/2006/main">
              <w:spacing w:after="0" w:line="276" w:lineRule="auto"/>
              <w:jc w:val="both"/>
              <w:rPr>
                <w:rFonts w:asciiTheme="majorBidi" w:hAnsiTheme="majorBidi" w:cstheme="majorBidi"/>
                <w:noProof/>
                <w:lang w:bidi="fa-IR"/>
              </w:rPr>
            </w:pPr>
            <w:r xmlns:w="http://schemas.openxmlformats.org/wordprocessingml/2006/main">
              <w:rPr>
                <w:rFonts w:asciiTheme="majorBidi" w:hAnsiTheme="majorBidi" w:cstheme="majorBidi"/>
                <w:noProof/>
                <w:lang w:bidi="fa-IR"/>
              </w:rPr>
              <w:t>0.749</w:t>
            </w:r>
          </w:p>
        </w:tc>
      </w:tr>
    </w:tbl>
    <w:p w:rsidRPr="00AC5B5B" w:rsidR="004614BF" w:rsidP="00B8364E" w14:paraId="07F3DBF2" w14:textId="77777777">
      <w:pPr xmlns:w="http://schemas.openxmlformats.org/wordprocessingml/2006/main"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AC5B5B" w:rsidR="003A04F7" w:rsidP="00B8364E" w14:paraId="5E81EBBF" w14:textId="5E19525F">
      <w:pPr xmlns:w="http://schemas.openxmlformats.org/wordprocessingml/2006/main"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xmlns:w="http://schemas.openxmlformats.org/wordprocessingml/2006/main">
        <w:rPr>
          <w:rFonts w:ascii="Times New Roman" w:hAnsi="Times New Roman" w:cs="Times New Roman"/>
          <w:b/>
          <w:bCs/>
          <w:sz w:val="24"/>
          <w:szCs w:val="24"/>
        </w:rPr>
        <w:t>Table 6.</w:t>
      </w:r>
      <w:r xmlns:w="http://schemas.openxmlformats.org/wordprocessingml/2006/main">
        <w:rPr>
          <w:rFonts w:ascii="Times New Roman" w:hAnsi="Times New Roman" w:cs="Times New Roman"/>
          <w:sz w:val="24"/>
          <w:szCs w:val="24"/>
        </w:rPr>
        <w:t xml:space="preserve"> Trim-and-fill analysis for clinical attachment level (CAL) and probing pocket depth (PPD)</w:t>
      </w:r>
    </w:p>
    <w:tbl>
      <w:tblPr>
        <w:tblStyle w:val="TableGrid"/>
        <w:tblW w:w="0" w:type="auto"/>
        <w:jc w:val="center"/>
        <w:tblLook w:val="04A0"/>
      </w:tblPr>
      <w:tblGrid>
        <w:gridCol w:w="2590"/>
        <w:gridCol w:w="2590"/>
        <w:gridCol w:w="2590"/>
        <w:gridCol w:w="2590"/>
      </w:tblGrid>
      <w:tr w:rsidTr="00B8364E" w14:paraId="5EE3F5A6" w14:textId="77777777">
        <w:tblPrEx>
          <w:tblW w:w="0" w:type="auto"/>
          <w:tblLook w:val="04A0"/>
        </w:tblPrEx>
        <w:tc>
          <w:tcPr>
            <w:tcW w:w="2590" w:type="dxa"/>
          </w:tcPr>
          <w:p w:rsidRPr="00AC5B5B" w:rsidR="00B8364E" w:rsidP="003A04F7" w14:paraId="6CACC701" w14:textId="174EF0D4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2590" w:type="dxa"/>
          </w:tcPr>
          <w:p w:rsidRPr="00AC5B5B" w:rsidR="00B8364E" w:rsidP="003A04F7" w14:paraId="3B5B6162" w14:textId="048BB957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Original MD (%95 CI)</w:t>
            </w:r>
          </w:p>
        </w:tc>
        <w:tc>
          <w:tcPr>
            <w:tcW w:w="2590" w:type="dxa"/>
          </w:tcPr>
          <w:p w:rsidRPr="00AC5B5B" w:rsidR="00B8364E" w:rsidP="003A04F7" w14:paraId="3BB3B55C" w14:textId="57A87030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Imputed studies</w:t>
            </w:r>
          </w:p>
        </w:tc>
        <w:tc>
          <w:tcPr>
            <w:tcW w:w="2590" w:type="dxa"/>
          </w:tcPr>
          <w:p w:rsidRPr="00AC5B5B" w:rsidR="00B8364E" w:rsidP="003A04F7" w14:paraId="78414C35" w14:textId="23AAC5C8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Adjusted MD (%95 CI)</w:t>
            </w:r>
          </w:p>
        </w:tc>
      </w:tr>
      <w:tr w:rsidTr="00B8364E" w14:paraId="6B0D3884" w14:textId="77777777">
        <w:tblPrEx>
          <w:tblW w:w="0" w:type="auto"/>
          <w:tblLook w:val="04A0"/>
        </w:tblPrEx>
        <w:tc>
          <w:tcPr>
            <w:tcW w:w="2590" w:type="dxa"/>
          </w:tcPr>
          <w:p w:rsidRPr="00AC5B5B" w:rsidR="00B8364E" w:rsidP="00B8364E" w14:paraId="6A53D7C4" w14:textId="442C64B1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CAL</w:t>
            </w:r>
          </w:p>
        </w:tc>
        <w:tc>
          <w:tcPr>
            <w:tcW w:w="2590" w:type="dxa"/>
          </w:tcPr>
          <w:p w:rsidRPr="00AC5B5B" w:rsidR="00B8364E" w:rsidP="00B8364E" w14:paraId="2D895AB6" w14:textId="296AE4B5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0.417 (0.40-0.42)</w:t>
            </w:r>
          </w:p>
        </w:tc>
        <w:tc>
          <w:tcPr>
            <w:tcW w:w="2590" w:type="dxa"/>
          </w:tcPr>
          <w:p w:rsidRPr="00AC5B5B" w:rsidR="00B8364E" w:rsidP="00B8364E" w14:paraId="0969D029" w14:textId="232A59F6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0" w:type="dxa"/>
          </w:tcPr>
          <w:p w:rsidRPr="00AC5B5B" w:rsidR="00B8364E" w:rsidP="00B8364E" w14:paraId="3B6378C8" w14:textId="56026D63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0.417 (0.40-0.42)</w:t>
            </w:r>
          </w:p>
        </w:tc>
      </w:tr>
      <w:tr w:rsidTr="00B8364E" w14:paraId="530C4D77" w14:textId="77777777">
        <w:tblPrEx>
          <w:tblW w:w="0" w:type="auto"/>
          <w:tblLook w:val="04A0"/>
        </w:tblPrEx>
        <w:tc>
          <w:tcPr>
            <w:tcW w:w="2590" w:type="dxa"/>
          </w:tcPr>
          <w:p w:rsidRPr="00AC5B5B" w:rsidR="00B8364E" w:rsidP="00B8364E" w14:paraId="753E19DC" w14:textId="018FBE8E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PPD</w:t>
            </w:r>
          </w:p>
        </w:tc>
        <w:tc>
          <w:tcPr>
            <w:tcW w:w="2590" w:type="dxa"/>
          </w:tcPr>
          <w:p w:rsidRPr="00AC5B5B" w:rsidR="00B8364E" w:rsidP="00B8364E" w14:paraId="6A72FB24" w14:textId="2928EA3D">
            <w:pPr xmlns:w="http://schemas.openxmlformats.org/wordprocessingml/2006/main"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xmlns:w="http://schemas.openxmlformats.org/wordprocessingml/2006/main">
              <w:rPr>
                <w:rFonts w:asciiTheme="majorBidi" w:hAnsiTheme="majorBidi" w:cstheme="majorBidi"/>
                <w:sz w:val="24"/>
                <w:szCs w:val="24"/>
              </w:rPr>
              <w:t>0.488 (0.48-0.49)</w:t>
            </w:r>
          </w:p>
        </w:tc>
        <w:tc>
          <w:tcPr>
            <w:tcW w:w="2590" w:type="dxa"/>
          </w:tcPr>
          <w:p w:rsidRPr="00AC5B5B" w:rsidR="00B8364E" w:rsidP="00B8364E" w14:paraId="58197569" w14:textId="21AEE64D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0" w:type="dxa"/>
          </w:tcPr>
          <w:p w:rsidRPr="00B8364E" w:rsidR="00B8364E" w:rsidP="00B8364E" w14:paraId="63BA151C" w14:textId="03A04CB8">
            <w:pPr xmlns:w="http://schemas.openxmlformats.org/wordprocessingml/2006/main"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asciiTheme="majorBidi" w:hAnsiTheme="majorBidi" w:cstheme="majorBidi"/>
                <w:sz w:val="24"/>
                <w:szCs w:val="24"/>
              </w:rPr>
              <w:t>0.488 (0.48-0.49)</w:t>
            </w:r>
          </w:p>
        </w:tc>
      </w:tr>
    </w:tbl>
    <w:p w:rsidRPr="00B8364E" w:rsidR="003A04F7" w:rsidP="003A04F7" w14:paraId="40BDFAC5" w14:textId="77777777">
      <w:pPr xmlns:w="http://schemas.openxmlformats.org/wordprocessingml/2006/main"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vTime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071547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30B0" w14:paraId="340237F2" w14:textId="77777777">
        <w:pPr>
          <w:pStyle w:val="Footer"/>
          <w:jc w:val="center"/>
        </w:pPr>
        <w:r>
          <w:rPr>
            <w:noProof/>
          </w:rPr>
          <w:t>20</w:t>
        </w:r>
      </w:p>
    </w:sdtContent>
  </w:sdt>
  <w:p w:rsidR="008830B0" w14:paraId="54290186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C0"/>
    <w:rsid w:val="00007C76"/>
    <w:rsid w:val="00010703"/>
    <w:rsid w:val="0001152F"/>
    <w:rsid w:val="00040ABD"/>
    <w:rsid w:val="00061964"/>
    <w:rsid w:val="00106587"/>
    <w:rsid w:val="00161DA4"/>
    <w:rsid w:val="001A5FE4"/>
    <w:rsid w:val="001B515A"/>
    <w:rsid w:val="0020411B"/>
    <w:rsid w:val="00211629"/>
    <w:rsid w:val="002701B4"/>
    <w:rsid w:val="002778FB"/>
    <w:rsid w:val="0029372B"/>
    <w:rsid w:val="002D4885"/>
    <w:rsid w:val="002F37F3"/>
    <w:rsid w:val="003A04F7"/>
    <w:rsid w:val="003E3076"/>
    <w:rsid w:val="00443A05"/>
    <w:rsid w:val="00461345"/>
    <w:rsid w:val="004614BF"/>
    <w:rsid w:val="004C7C44"/>
    <w:rsid w:val="00512303"/>
    <w:rsid w:val="00524B04"/>
    <w:rsid w:val="00531A8F"/>
    <w:rsid w:val="00540C8D"/>
    <w:rsid w:val="0054592C"/>
    <w:rsid w:val="00557CC5"/>
    <w:rsid w:val="005712E1"/>
    <w:rsid w:val="00573719"/>
    <w:rsid w:val="00591BC0"/>
    <w:rsid w:val="005B7520"/>
    <w:rsid w:val="005E5777"/>
    <w:rsid w:val="00601144"/>
    <w:rsid w:val="0061610B"/>
    <w:rsid w:val="00622504"/>
    <w:rsid w:val="00707EDA"/>
    <w:rsid w:val="007C3F2C"/>
    <w:rsid w:val="007E1A7F"/>
    <w:rsid w:val="008830B0"/>
    <w:rsid w:val="008930F7"/>
    <w:rsid w:val="008B01FC"/>
    <w:rsid w:val="008D247F"/>
    <w:rsid w:val="008E43D1"/>
    <w:rsid w:val="00931449"/>
    <w:rsid w:val="00961D9A"/>
    <w:rsid w:val="00970907"/>
    <w:rsid w:val="009838A7"/>
    <w:rsid w:val="00983B54"/>
    <w:rsid w:val="00AC4860"/>
    <w:rsid w:val="00AC5886"/>
    <w:rsid w:val="00AC5B5B"/>
    <w:rsid w:val="00AD4D0D"/>
    <w:rsid w:val="00AF2C84"/>
    <w:rsid w:val="00B51EE6"/>
    <w:rsid w:val="00B8364E"/>
    <w:rsid w:val="00B863BE"/>
    <w:rsid w:val="00BA46E9"/>
    <w:rsid w:val="00D56B2A"/>
    <w:rsid w:val="00DC1FE5"/>
    <w:rsid w:val="00EA19C7"/>
    <w:rsid w:val="00EB6C64"/>
    <w:rsid w:val="00EE653C"/>
    <w:rsid w:val="00F4165F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AF8E39"/>
  <w15:chartTrackingRefBased/>
  <w15:docId w15:val="{C1D9557A-A52E-4D37-AD54-3EC4BFE6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7F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37F3"/>
  </w:style>
  <w:style w:type="paragraph" w:styleId="Footer">
    <w:name w:val="footer"/>
    <w:basedOn w:val="Normal"/>
    <w:link w:val="FooterChar"/>
    <w:uiPriority w:val="99"/>
    <w:unhideWhenUsed/>
    <w:rsid w:val="002F37F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37F3"/>
  </w:style>
  <w:style w:type="table" w:styleId="TableGrid">
    <w:name w:val="Table Grid"/>
    <w:basedOn w:val="TableNormal"/>
    <w:uiPriority w:val="39"/>
    <w:rsid w:val="003A04F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3682</Words>
  <Characters>20992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Pc002</dc:creator>
  <cp:lastModifiedBy>narges naghsh</cp:lastModifiedBy>
  <cp:revision>32</cp:revision>
  <dcterms:created xsi:type="dcterms:W3CDTF">2025-10-26T07:08:00Z</dcterms:created>
  <dcterms:modified xsi:type="dcterms:W3CDTF">2026-07-09T20:53:00Z</dcterms:modified>
</cp:coreProperties>
</file>