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EE25F" w14:textId="77777777" w:rsidR="00DA06B7" w:rsidRPr="00176462" w:rsidRDefault="00000000">
      <w:pPr>
        <w:pStyle w:val="Balk1"/>
        <w:rPr>
          <w:rFonts w:ascii="Times New Roman" w:hAnsi="Times New Roman" w:cs="Times New Roman"/>
          <w:color w:val="auto"/>
          <w:sz w:val="24"/>
          <w:szCs w:val="24"/>
        </w:rPr>
      </w:pPr>
      <w:r w:rsidRPr="00176462">
        <w:rPr>
          <w:rFonts w:ascii="Times New Roman" w:hAnsi="Times New Roman" w:cs="Times New Roman"/>
          <w:color w:val="auto"/>
          <w:sz w:val="24"/>
          <w:szCs w:val="24"/>
        </w:rPr>
        <w:t>Supplementary File 1. Standardized Prompt Template Used for AI Evaluation</w:t>
      </w:r>
    </w:p>
    <w:p w14:paraId="051F4BDA" w14:textId="77777777" w:rsidR="00DA06B7" w:rsidRPr="00176462" w:rsidRDefault="00000000">
      <w:pPr>
        <w:rPr>
          <w:rFonts w:ascii="Times New Roman" w:hAnsi="Times New Roman" w:cs="Times New Roman"/>
          <w:sz w:val="24"/>
          <w:szCs w:val="24"/>
        </w:rPr>
      </w:pPr>
      <w:r w:rsidRPr="00176462">
        <w:rPr>
          <w:rFonts w:ascii="Times New Roman" w:hAnsi="Times New Roman" w:cs="Times New Roman"/>
          <w:sz w:val="24"/>
          <w:szCs w:val="24"/>
        </w:rPr>
        <w:t>To ensure consistency and reproducibility, all DUS questions were presented to each AI chatbot using an identical prompting procedure. Each question was entered into a new conversation in its original Turkish language exactly as published by ÖSYM. No role assignment, system prompt, additional contextual instructions, follow-up prompts, or clarifications were provided.</w:t>
      </w:r>
    </w:p>
    <w:p w14:paraId="1CADAEE8" w14:textId="77777777" w:rsidR="00DA06B7" w:rsidRPr="00176462" w:rsidRDefault="00000000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176462">
        <w:rPr>
          <w:rFonts w:ascii="Times New Roman" w:hAnsi="Times New Roman" w:cs="Times New Roman"/>
          <w:color w:val="auto"/>
          <w:sz w:val="24"/>
          <w:szCs w:val="24"/>
        </w:rPr>
        <w:t>A. Text-Only Questions</w:t>
      </w:r>
    </w:p>
    <w:p w14:paraId="4E1BC369" w14:textId="77777777" w:rsidR="00DA06B7" w:rsidRPr="00176462" w:rsidRDefault="00000000">
      <w:pPr>
        <w:rPr>
          <w:rFonts w:ascii="Times New Roman" w:hAnsi="Times New Roman" w:cs="Times New Roman"/>
          <w:sz w:val="24"/>
          <w:szCs w:val="24"/>
        </w:rPr>
      </w:pPr>
      <w:r w:rsidRPr="00176462">
        <w:rPr>
          <w:rFonts w:ascii="Times New Roman" w:hAnsi="Times New Roman" w:cs="Times New Roman"/>
          <w:sz w:val="24"/>
          <w:szCs w:val="24"/>
        </w:rPr>
        <w:t>For questions without images, the following standardized prompt was used:</w:t>
      </w:r>
    </w:p>
    <w:p w14:paraId="1A2477C7" w14:textId="77777777" w:rsidR="00DA06B7" w:rsidRPr="00176462" w:rsidRDefault="00000000">
      <w:pPr>
        <w:pStyle w:val="GlAlnt"/>
        <w:rPr>
          <w:rFonts w:ascii="Times New Roman" w:hAnsi="Times New Roman" w:cs="Times New Roman"/>
          <w:color w:val="auto"/>
          <w:sz w:val="24"/>
          <w:szCs w:val="24"/>
        </w:rPr>
      </w:pPr>
      <w:r w:rsidRPr="00176462">
        <w:rPr>
          <w:rFonts w:ascii="Times New Roman" w:hAnsi="Times New Roman" w:cs="Times New Roman"/>
          <w:color w:val="auto"/>
          <w:sz w:val="24"/>
          <w:szCs w:val="24"/>
        </w:rPr>
        <w:t>Read the following question and select only the correct option.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[Original DUS question]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A. ...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B. ...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C. ...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D. ...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E. ...</w:t>
      </w:r>
    </w:p>
    <w:p w14:paraId="0413BE9A" w14:textId="77777777" w:rsidR="00DA06B7" w:rsidRPr="00176462" w:rsidRDefault="00000000">
      <w:pPr>
        <w:rPr>
          <w:rFonts w:ascii="Times New Roman" w:hAnsi="Times New Roman" w:cs="Times New Roman"/>
          <w:sz w:val="24"/>
          <w:szCs w:val="24"/>
        </w:rPr>
      </w:pPr>
      <w:r w:rsidRPr="00176462">
        <w:rPr>
          <w:rFonts w:ascii="Times New Roman" w:hAnsi="Times New Roman" w:cs="Times New Roman"/>
          <w:sz w:val="24"/>
          <w:szCs w:val="24"/>
        </w:rPr>
        <w:t>The question was entered exactly as published by ÖSYM in Turkish, without translation into English.</w:t>
      </w:r>
    </w:p>
    <w:p w14:paraId="0483BAFE" w14:textId="77777777" w:rsidR="00DA06B7" w:rsidRPr="00176462" w:rsidRDefault="00000000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176462">
        <w:rPr>
          <w:rFonts w:ascii="Times New Roman" w:hAnsi="Times New Roman" w:cs="Times New Roman"/>
          <w:color w:val="auto"/>
          <w:sz w:val="24"/>
          <w:szCs w:val="24"/>
        </w:rPr>
        <w:t>B. Image-Based Questions</w:t>
      </w:r>
    </w:p>
    <w:p w14:paraId="4CA959B8" w14:textId="77777777" w:rsidR="00DA06B7" w:rsidRPr="00176462" w:rsidRDefault="00000000">
      <w:pPr>
        <w:rPr>
          <w:rFonts w:ascii="Times New Roman" w:hAnsi="Times New Roman" w:cs="Times New Roman"/>
          <w:sz w:val="24"/>
          <w:szCs w:val="24"/>
        </w:rPr>
      </w:pPr>
      <w:r w:rsidRPr="00176462">
        <w:rPr>
          <w:rFonts w:ascii="Times New Roman" w:hAnsi="Times New Roman" w:cs="Times New Roman"/>
          <w:sz w:val="24"/>
          <w:szCs w:val="24"/>
        </w:rPr>
        <w:t>For questions containing radiographs, clinical photographs, or other images, the image was uploaded together with the original question using the following standardized prompt:</w:t>
      </w:r>
    </w:p>
    <w:p w14:paraId="17E3D192" w14:textId="77777777" w:rsidR="00DA06B7" w:rsidRPr="00176462" w:rsidRDefault="00000000">
      <w:pPr>
        <w:pStyle w:val="GlAlnt"/>
        <w:rPr>
          <w:rFonts w:ascii="Times New Roman" w:hAnsi="Times New Roman" w:cs="Times New Roman"/>
          <w:color w:val="auto"/>
          <w:sz w:val="24"/>
          <w:szCs w:val="24"/>
        </w:rPr>
      </w:pPr>
      <w:r w:rsidRPr="00176462">
        <w:rPr>
          <w:rFonts w:ascii="Times New Roman" w:hAnsi="Times New Roman" w:cs="Times New Roman"/>
          <w:color w:val="auto"/>
          <w:sz w:val="24"/>
          <w:szCs w:val="24"/>
        </w:rPr>
        <w:t>Read the following question and select only the correct option.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[Original DUS image]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[Original DUS question]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A. ...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B. ...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C. ...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D. ...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br/>
        <w:t>E. ...</w:t>
      </w:r>
    </w:p>
    <w:p w14:paraId="19EB8CD5" w14:textId="77777777" w:rsidR="00DA06B7" w:rsidRDefault="00000000">
      <w:pPr>
        <w:rPr>
          <w:rFonts w:ascii="Times New Roman" w:hAnsi="Times New Roman" w:cs="Times New Roman"/>
          <w:sz w:val="24"/>
          <w:szCs w:val="24"/>
        </w:rPr>
      </w:pPr>
      <w:r w:rsidRPr="00176462">
        <w:rPr>
          <w:rFonts w:ascii="Times New Roman" w:hAnsi="Times New Roman" w:cs="Times New Roman"/>
          <w:sz w:val="24"/>
          <w:szCs w:val="24"/>
        </w:rPr>
        <w:t>No additional image description, explanation, or contextual information was provided.</w:t>
      </w:r>
    </w:p>
    <w:p w14:paraId="7C868318" w14:textId="5E8C02B4" w:rsidR="00DA06B7" w:rsidRDefault="00000000">
      <w:pPr>
        <w:pStyle w:val="Balk2"/>
        <w:rPr>
          <w:rFonts w:ascii="Times New Roman" w:hAnsi="Times New Roman" w:cs="Times New Roman"/>
          <w:color w:val="auto"/>
          <w:sz w:val="24"/>
          <w:szCs w:val="24"/>
        </w:rPr>
      </w:pPr>
      <w:r w:rsidRPr="00176462">
        <w:rPr>
          <w:rFonts w:ascii="Times New Roman" w:hAnsi="Times New Roman" w:cs="Times New Roman"/>
          <w:color w:val="auto"/>
          <w:sz w:val="24"/>
          <w:szCs w:val="24"/>
        </w:rPr>
        <w:lastRenderedPageBreak/>
        <w:t>Representative Example</w:t>
      </w:r>
      <w:r w:rsidR="00176462">
        <w:rPr>
          <w:rFonts w:ascii="Times New Roman" w:hAnsi="Times New Roman" w:cs="Times New Roman"/>
          <w:color w:val="auto"/>
          <w:sz w:val="24"/>
          <w:szCs w:val="24"/>
        </w:rPr>
        <w:t>s</w:t>
      </w:r>
      <w:r w:rsidRPr="00176462">
        <w:rPr>
          <w:rFonts w:ascii="Times New Roman" w:hAnsi="Times New Roman" w:cs="Times New Roman"/>
          <w:color w:val="auto"/>
          <w:sz w:val="24"/>
          <w:szCs w:val="24"/>
        </w:rPr>
        <w:t xml:space="preserve"> of the Prompting Procedure</w:t>
      </w:r>
    </w:p>
    <w:p w14:paraId="21C2B4E3" w14:textId="71B03E44" w:rsidR="00176462" w:rsidRPr="00176462" w:rsidRDefault="00176462" w:rsidP="00176462"/>
    <w:p w14:paraId="5B48CDC4" w14:textId="621EE8C0" w:rsidR="00176462" w:rsidRDefault="00176462" w:rsidP="00176462">
      <w:pPr>
        <w:rPr>
          <w:lang w:val="tr-TR"/>
        </w:rPr>
      </w:pPr>
      <w:r w:rsidRPr="00176462">
        <w:rPr>
          <w:noProof/>
          <w:lang w:val="tr-TR"/>
        </w:rPr>
        <w:drawing>
          <wp:inline distT="0" distB="0" distL="0" distR="0" wp14:anchorId="0D182BE6" wp14:editId="53A8CAE0">
            <wp:extent cx="5486400" cy="2493010"/>
            <wp:effectExtent l="0" t="0" r="0" b="2540"/>
            <wp:docPr id="110107294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2D1EC" w14:textId="782C8A95" w:rsidR="00176462" w:rsidRPr="00176462" w:rsidRDefault="006473A1" w:rsidP="001764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176462" w:rsidRPr="00176462">
        <w:rPr>
          <w:rFonts w:ascii="Times New Roman" w:hAnsi="Times New Roman" w:cs="Times New Roman"/>
          <w:b/>
          <w:sz w:val="24"/>
          <w:szCs w:val="24"/>
        </w:rPr>
        <w:t>Figure</w:t>
      </w:r>
      <w:r w:rsidR="00176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6462" w:rsidRPr="0017646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76462" w:rsidRPr="00176462">
        <w:rPr>
          <w:rFonts w:ascii="Times New Roman" w:hAnsi="Times New Roman" w:cs="Times New Roman"/>
          <w:sz w:val="24"/>
          <w:szCs w:val="24"/>
        </w:rPr>
        <w:t xml:space="preserve">Representative example of the standardized prompting procedure used for an </w:t>
      </w:r>
      <w:r w:rsidR="00176462">
        <w:rPr>
          <w:rFonts w:ascii="Times New Roman" w:hAnsi="Times New Roman" w:cs="Times New Roman"/>
          <w:sz w:val="24"/>
          <w:szCs w:val="24"/>
        </w:rPr>
        <w:t>text-only</w:t>
      </w:r>
      <w:r w:rsidR="00176462" w:rsidRPr="00176462">
        <w:rPr>
          <w:rFonts w:ascii="Times New Roman" w:hAnsi="Times New Roman" w:cs="Times New Roman"/>
          <w:sz w:val="24"/>
          <w:szCs w:val="24"/>
        </w:rPr>
        <w:t xml:space="preserve"> DUS question.</w:t>
      </w:r>
    </w:p>
    <w:p w14:paraId="714FDB09" w14:textId="77777777" w:rsidR="00176462" w:rsidRPr="00176462" w:rsidRDefault="00176462" w:rsidP="00176462">
      <w:pPr>
        <w:rPr>
          <w:lang w:val="tr-TR"/>
        </w:rPr>
      </w:pPr>
    </w:p>
    <w:p w14:paraId="4F602701" w14:textId="77777777" w:rsidR="00DA06B7" w:rsidRPr="00176462" w:rsidRDefault="00000000">
      <w:pPr>
        <w:rPr>
          <w:rFonts w:ascii="Times New Roman" w:hAnsi="Times New Roman" w:cs="Times New Roman"/>
          <w:sz w:val="24"/>
          <w:szCs w:val="24"/>
        </w:rPr>
      </w:pPr>
      <w:r w:rsidRPr="0017646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D81CE55" wp14:editId="27D596FB">
            <wp:extent cx="5303520" cy="45211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52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535E7" w14:textId="27B4CA1F" w:rsidR="00DA06B7" w:rsidRPr="00176462" w:rsidRDefault="006473A1" w:rsidP="001764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000000" w:rsidRPr="00176462">
        <w:rPr>
          <w:rFonts w:ascii="Times New Roman" w:hAnsi="Times New Roman" w:cs="Times New Roman"/>
          <w:b/>
          <w:sz w:val="24"/>
          <w:szCs w:val="24"/>
        </w:rPr>
        <w:t>Figure</w:t>
      </w:r>
      <w:r w:rsidR="00176462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000000" w:rsidRPr="0017646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00000" w:rsidRPr="00176462">
        <w:rPr>
          <w:rFonts w:ascii="Times New Roman" w:hAnsi="Times New Roman" w:cs="Times New Roman"/>
          <w:sz w:val="24"/>
          <w:szCs w:val="24"/>
        </w:rPr>
        <w:t>Representative example of the standardized prompting procedure used for an image-based DUS question.</w:t>
      </w:r>
    </w:p>
    <w:sectPr w:rsidR="00DA06B7" w:rsidRPr="0017646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615935">
    <w:abstractNumId w:val="8"/>
  </w:num>
  <w:num w:numId="2" w16cid:durableId="1724405856">
    <w:abstractNumId w:val="6"/>
  </w:num>
  <w:num w:numId="3" w16cid:durableId="907961824">
    <w:abstractNumId w:val="5"/>
  </w:num>
  <w:num w:numId="4" w16cid:durableId="1252592890">
    <w:abstractNumId w:val="4"/>
  </w:num>
  <w:num w:numId="5" w16cid:durableId="1680429836">
    <w:abstractNumId w:val="7"/>
  </w:num>
  <w:num w:numId="6" w16cid:durableId="229968034">
    <w:abstractNumId w:val="3"/>
  </w:num>
  <w:num w:numId="7" w16cid:durableId="1527714372">
    <w:abstractNumId w:val="2"/>
  </w:num>
  <w:num w:numId="8" w16cid:durableId="1851527997">
    <w:abstractNumId w:val="1"/>
  </w:num>
  <w:num w:numId="9" w16cid:durableId="162950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6462"/>
    <w:rsid w:val="0029639D"/>
    <w:rsid w:val="00326F90"/>
    <w:rsid w:val="006473A1"/>
    <w:rsid w:val="00AA1D8D"/>
    <w:rsid w:val="00B430DE"/>
    <w:rsid w:val="00B47730"/>
    <w:rsid w:val="00CB0664"/>
    <w:rsid w:val="00DA06B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6E53B"/>
  <w14:defaultImageDpi w14:val="300"/>
  <w15:docId w15:val="{2D23B2EF-939D-4FF7-954C-6DD8D944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Sena Sakın Ulubay</cp:lastModifiedBy>
  <cp:revision>3</cp:revision>
  <dcterms:created xsi:type="dcterms:W3CDTF">2013-12-23T23:15:00Z</dcterms:created>
  <dcterms:modified xsi:type="dcterms:W3CDTF">2026-07-06T11:31:00Z</dcterms:modified>
  <cp:category/>
</cp:coreProperties>
</file>