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54E43" w14:textId="77777777" w:rsidR="00A97633" w:rsidRPr="00A97633" w:rsidRDefault="00A97633" w:rsidP="00A97633">
      <w:pPr>
        <w:jc w:val="both"/>
        <w:rPr>
          <w:rFonts w:ascii="Times New Roman" w:hAnsi="Times New Roman" w:cs="Times New Roman"/>
          <w:b/>
          <w:bCs/>
        </w:rPr>
      </w:pPr>
      <w:proofErr w:type="spellStart"/>
      <w:r w:rsidRPr="00A97633">
        <w:rPr>
          <w:rFonts w:ascii="Times New Roman" w:hAnsi="Times New Roman" w:cs="Times New Roman"/>
          <w:b/>
          <w:bCs/>
        </w:rPr>
        <w:t>Standardized</w:t>
      </w:r>
      <w:proofErr w:type="spellEnd"/>
      <w:r w:rsidRPr="00A97633">
        <w:rPr>
          <w:rFonts w:ascii="Times New Roman" w:hAnsi="Times New Roman" w:cs="Times New Roman"/>
          <w:b/>
          <w:bCs/>
        </w:rPr>
        <w:t xml:space="preserve"> prompt </w:t>
      </w:r>
      <w:proofErr w:type="spellStart"/>
      <w:r w:rsidRPr="00A97633">
        <w:rPr>
          <w:rFonts w:ascii="Times New Roman" w:hAnsi="Times New Roman" w:cs="Times New Roman"/>
          <w:b/>
          <w:bCs/>
        </w:rPr>
        <w:t>text</w:t>
      </w:r>
      <w:proofErr w:type="spellEnd"/>
      <w:r w:rsidRPr="00A976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97633">
        <w:rPr>
          <w:rFonts w:ascii="Times New Roman" w:hAnsi="Times New Roman" w:cs="Times New Roman"/>
          <w:b/>
          <w:bCs/>
        </w:rPr>
        <w:t>used</w:t>
      </w:r>
      <w:proofErr w:type="spellEnd"/>
      <w:r w:rsidRPr="00A976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97633">
        <w:rPr>
          <w:rFonts w:ascii="Times New Roman" w:hAnsi="Times New Roman" w:cs="Times New Roman"/>
          <w:b/>
          <w:bCs/>
        </w:rPr>
        <w:t>for</w:t>
      </w:r>
      <w:proofErr w:type="spellEnd"/>
      <w:r w:rsidRPr="00A97633">
        <w:rPr>
          <w:rFonts w:ascii="Times New Roman" w:hAnsi="Times New Roman" w:cs="Times New Roman"/>
          <w:b/>
          <w:bCs/>
        </w:rPr>
        <w:t xml:space="preserve"> AI-</w:t>
      </w:r>
      <w:proofErr w:type="spellStart"/>
      <w:r w:rsidRPr="00A97633">
        <w:rPr>
          <w:rFonts w:ascii="Times New Roman" w:hAnsi="Times New Roman" w:cs="Times New Roman"/>
          <w:b/>
          <w:bCs/>
        </w:rPr>
        <w:t>based</w:t>
      </w:r>
      <w:proofErr w:type="spellEnd"/>
      <w:r w:rsidRPr="00A976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97633">
        <w:rPr>
          <w:rFonts w:ascii="Times New Roman" w:hAnsi="Times New Roman" w:cs="Times New Roman"/>
          <w:b/>
          <w:bCs/>
        </w:rPr>
        <w:t>orthodontic</w:t>
      </w:r>
      <w:proofErr w:type="spellEnd"/>
      <w:r w:rsidRPr="00A976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97633">
        <w:rPr>
          <w:rFonts w:ascii="Times New Roman" w:hAnsi="Times New Roman" w:cs="Times New Roman"/>
          <w:b/>
          <w:bCs/>
        </w:rPr>
        <w:t>assessment</w:t>
      </w:r>
      <w:proofErr w:type="spellEnd"/>
    </w:p>
    <w:p w14:paraId="7A477036" w14:textId="4729C492" w:rsidR="00A97633" w:rsidRPr="00A97633" w:rsidRDefault="00A97633" w:rsidP="00A97633">
      <w:pPr>
        <w:jc w:val="both"/>
        <w:rPr>
          <w:rFonts w:ascii="Times New Roman" w:hAnsi="Times New Roman" w:cs="Times New Roman"/>
        </w:rPr>
      </w:pPr>
      <w:proofErr w:type="spellStart"/>
      <w:r w:rsidRPr="00A97633">
        <w:rPr>
          <w:rFonts w:ascii="Times New Roman" w:hAnsi="Times New Roman" w:cs="Times New Roman"/>
        </w:rPr>
        <w:t>The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following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standardized</w:t>
      </w:r>
      <w:proofErr w:type="spellEnd"/>
      <w:r w:rsidRPr="00A97633">
        <w:rPr>
          <w:rFonts w:ascii="Times New Roman" w:hAnsi="Times New Roman" w:cs="Times New Roman"/>
        </w:rPr>
        <w:t xml:space="preserve"> prompt </w:t>
      </w:r>
      <w:proofErr w:type="spellStart"/>
      <w:r w:rsidRPr="00A97633">
        <w:rPr>
          <w:rFonts w:ascii="Times New Roman" w:hAnsi="Times New Roman" w:cs="Times New Roman"/>
        </w:rPr>
        <w:t>was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submitted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identically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to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both</w:t>
      </w:r>
      <w:proofErr w:type="spellEnd"/>
      <w:r w:rsidRPr="00A97633">
        <w:rPr>
          <w:rFonts w:ascii="Times New Roman" w:hAnsi="Times New Roman" w:cs="Times New Roman"/>
        </w:rPr>
        <w:t xml:space="preserve"> AI </w:t>
      </w:r>
      <w:proofErr w:type="spellStart"/>
      <w:r w:rsidRPr="00A97633">
        <w:rPr>
          <w:rFonts w:ascii="Times New Roman" w:hAnsi="Times New Roman" w:cs="Times New Roman"/>
        </w:rPr>
        <w:t>systems</w:t>
      </w:r>
      <w:proofErr w:type="spellEnd"/>
      <w:r w:rsidRPr="00A97633">
        <w:rPr>
          <w:rFonts w:ascii="Times New Roman" w:hAnsi="Times New Roman" w:cs="Times New Roman"/>
        </w:rPr>
        <w:t xml:space="preserve"> (ChatGPT-4 Turbo </w:t>
      </w:r>
      <w:proofErr w:type="spellStart"/>
      <w:r w:rsidRPr="00A97633">
        <w:rPr>
          <w:rFonts w:ascii="Times New Roman" w:hAnsi="Times New Roman" w:cs="Times New Roman"/>
        </w:rPr>
        <w:t>and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Grok</w:t>
      </w:r>
      <w:proofErr w:type="spellEnd"/>
      <w:r w:rsidRPr="00A97633">
        <w:rPr>
          <w:rFonts w:ascii="Times New Roman" w:hAnsi="Times New Roman" w:cs="Times New Roman"/>
        </w:rPr>
        <w:t xml:space="preserve"> 4.1) </w:t>
      </w:r>
      <w:proofErr w:type="spellStart"/>
      <w:r w:rsidRPr="00A97633">
        <w:rPr>
          <w:rFonts w:ascii="Times New Roman" w:hAnsi="Times New Roman" w:cs="Times New Roman"/>
        </w:rPr>
        <w:t>for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each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patient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case</w:t>
      </w:r>
      <w:proofErr w:type="spellEnd"/>
      <w:r w:rsidRPr="00A97633">
        <w:rPr>
          <w:rFonts w:ascii="Times New Roman" w:hAnsi="Times New Roman" w:cs="Times New Roman"/>
        </w:rPr>
        <w:t xml:space="preserve">. </w:t>
      </w:r>
      <w:proofErr w:type="spellStart"/>
      <w:r w:rsidRPr="00A97633">
        <w:rPr>
          <w:rFonts w:ascii="Times New Roman" w:hAnsi="Times New Roman" w:cs="Times New Roman"/>
        </w:rPr>
        <w:t>The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same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structure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was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used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across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all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cases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to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ensure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methodological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consistency</w:t>
      </w:r>
      <w:proofErr w:type="spellEnd"/>
      <w:r w:rsidRPr="00A97633">
        <w:rPr>
          <w:rFonts w:ascii="Times New Roman" w:hAnsi="Times New Roman" w:cs="Times New Roman"/>
        </w:rPr>
        <w:t xml:space="preserve">. No </w:t>
      </w:r>
      <w:proofErr w:type="spellStart"/>
      <w:r w:rsidRPr="00A97633">
        <w:rPr>
          <w:rFonts w:ascii="Times New Roman" w:hAnsi="Times New Roman" w:cs="Times New Roman"/>
        </w:rPr>
        <w:t>leading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or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bias-inducing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language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was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included</w:t>
      </w:r>
      <w:proofErr w:type="spellEnd"/>
      <w:r w:rsidRPr="00A97633">
        <w:rPr>
          <w:rFonts w:ascii="Times New Roman" w:hAnsi="Times New Roman" w:cs="Times New Roman"/>
        </w:rPr>
        <w:t xml:space="preserve">, </w:t>
      </w:r>
      <w:proofErr w:type="spellStart"/>
      <w:r w:rsidRPr="00A97633">
        <w:rPr>
          <w:rFonts w:ascii="Times New Roman" w:hAnsi="Times New Roman" w:cs="Times New Roman"/>
        </w:rPr>
        <w:t>and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only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one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response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per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system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was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obtained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without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regeneration</w:t>
      </w:r>
      <w:proofErr w:type="spellEnd"/>
      <w:r w:rsidRPr="00A97633">
        <w:rPr>
          <w:rFonts w:ascii="Times New Roman" w:hAnsi="Times New Roman" w:cs="Times New Roman"/>
        </w:rPr>
        <w:t>.</w:t>
      </w:r>
    </w:p>
    <w:p w14:paraId="21A8CAAB" w14:textId="77777777" w:rsidR="00A97633" w:rsidRPr="00A97633" w:rsidRDefault="00A97633" w:rsidP="00A97633">
      <w:pPr>
        <w:jc w:val="both"/>
        <w:rPr>
          <w:rFonts w:ascii="Times New Roman" w:hAnsi="Times New Roman" w:cs="Times New Roman"/>
        </w:rPr>
      </w:pPr>
      <w:r w:rsidRPr="00A97633">
        <w:rPr>
          <w:rFonts w:ascii="Times New Roman" w:hAnsi="Times New Roman" w:cs="Times New Roman"/>
          <w:b/>
          <w:bCs/>
        </w:rPr>
        <w:t xml:space="preserve">Prompt </w:t>
      </w:r>
      <w:proofErr w:type="spellStart"/>
      <w:r w:rsidRPr="00A97633">
        <w:rPr>
          <w:rFonts w:ascii="Times New Roman" w:hAnsi="Times New Roman" w:cs="Times New Roman"/>
          <w:b/>
          <w:bCs/>
        </w:rPr>
        <w:t>text</w:t>
      </w:r>
      <w:proofErr w:type="spellEnd"/>
      <w:r w:rsidRPr="00A97633">
        <w:rPr>
          <w:rFonts w:ascii="Times New Roman" w:hAnsi="Times New Roman" w:cs="Times New Roman"/>
          <w:b/>
          <w:bCs/>
        </w:rPr>
        <w:t>:</w:t>
      </w:r>
    </w:p>
    <w:p w14:paraId="6373D01F" w14:textId="77777777" w:rsidR="00A97633" w:rsidRPr="00A97633" w:rsidRDefault="00A97633" w:rsidP="00A97633">
      <w:pPr>
        <w:jc w:val="both"/>
        <w:rPr>
          <w:rFonts w:ascii="Times New Roman" w:hAnsi="Times New Roman" w:cs="Times New Roman"/>
        </w:rPr>
      </w:pPr>
      <w:r w:rsidRPr="00A97633">
        <w:rPr>
          <w:rFonts w:ascii="Times New Roman" w:hAnsi="Times New Roman" w:cs="Times New Roman"/>
        </w:rPr>
        <w:t>“</w:t>
      </w:r>
      <w:proofErr w:type="spellStart"/>
      <w:r w:rsidRPr="00A97633">
        <w:rPr>
          <w:rFonts w:ascii="Times New Roman" w:hAnsi="Times New Roman" w:cs="Times New Roman"/>
        </w:rPr>
        <w:t>You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are</w:t>
      </w:r>
      <w:proofErr w:type="spellEnd"/>
      <w:r w:rsidRPr="00A97633">
        <w:rPr>
          <w:rFonts w:ascii="Times New Roman" w:hAnsi="Times New Roman" w:cs="Times New Roman"/>
        </w:rPr>
        <w:t xml:space="preserve"> an </w:t>
      </w:r>
      <w:proofErr w:type="spellStart"/>
      <w:r w:rsidRPr="00A97633">
        <w:rPr>
          <w:rFonts w:ascii="Times New Roman" w:hAnsi="Times New Roman" w:cs="Times New Roman"/>
        </w:rPr>
        <w:t>orthodontic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consultant</w:t>
      </w:r>
      <w:proofErr w:type="spellEnd"/>
      <w:r w:rsidRPr="00A97633">
        <w:rPr>
          <w:rFonts w:ascii="Times New Roman" w:hAnsi="Times New Roman" w:cs="Times New Roman"/>
        </w:rPr>
        <w:t xml:space="preserve">. </w:t>
      </w:r>
      <w:proofErr w:type="spellStart"/>
      <w:r w:rsidRPr="00A97633">
        <w:rPr>
          <w:rFonts w:ascii="Times New Roman" w:hAnsi="Times New Roman" w:cs="Times New Roman"/>
        </w:rPr>
        <w:t>Based</w:t>
      </w:r>
      <w:proofErr w:type="spellEnd"/>
      <w:r w:rsidRPr="00A97633">
        <w:rPr>
          <w:rFonts w:ascii="Times New Roman" w:hAnsi="Times New Roman" w:cs="Times New Roman"/>
        </w:rPr>
        <w:t xml:space="preserve"> on </w:t>
      </w:r>
      <w:proofErr w:type="spellStart"/>
      <w:r w:rsidRPr="00A97633">
        <w:rPr>
          <w:rFonts w:ascii="Times New Roman" w:hAnsi="Times New Roman" w:cs="Times New Roman"/>
        </w:rPr>
        <w:t>the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provided</w:t>
      </w:r>
      <w:proofErr w:type="spellEnd"/>
      <w:r w:rsidRPr="00A97633">
        <w:rPr>
          <w:rFonts w:ascii="Times New Roman" w:hAnsi="Times New Roman" w:cs="Times New Roman"/>
        </w:rPr>
        <w:t xml:space="preserve"> intraoral </w:t>
      </w:r>
      <w:proofErr w:type="spellStart"/>
      <w:r w:rsidRPr="00A97633">
        <w:rPr>
          <w:rFonts w:ascii="Times New Roman" w:hAnsi="Times New Roman" w:cs="Times New Roman"/>
        </w:rPr>
        <w:t>photographs</w:t>
      </w:r>
      <w:proofErr w:type="spellEnd"/>
      <w:r w:rsidRPr="00A97633">
        <w:rPr>
          <w:rFonts w:ascii="Times New Roman" w:hAnsi="Times New Roman" w:cs="Times New Roman"/>
        </w:rPr>
        <w:t xml:space="preserve"> (frontal, </w:t>
      </w:r>
      <w:proofErr w:type="spellStart"/>
      <w:r w:rsidRPr="00A97633">
        <w:rPr>
          <w:rFonts w:ascii="Times New Roman" w:hAnsi="Times New Roman" w:cs="Times New Roman"/>
        </w:rPr>
        <w:t>right</w:t>
      </w:r>
      <w:proofErr w:type="spellEnd"/>
      <w:r w:rsidRPr="00A97633">
        <w:rPr>
          <w:rFonts w:ascii="Times New Roman" w:hAnsi="Times New Roman" w:cs="Times New Roman"/>
        </w:rPr>
        <w:t xml:space="preserve"> lateral, </w:t>
      </w:r>
      <w:proofErr w:type="spellStart"/>
      <w:r w:rsidRPr="00A97633">
        <w:rPr>
          <w:rFonts w:ascii="Times New Roman" w:hAnsi="Times New Roman" w:cs="Times New Roman"/>
        </w:rPr>
        <w:t>and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left</w:t>
      </w:r>
      <w:proofErr w:type="spellEnd"/>
      <w:r w:rsidRPr="00A97633">
        <w:rPr>
          <w:rFonts w:ascii="Times New Roman" w:hAnsi="Times New Roman" w:cs="Times New Roman"/>
        </w:rPr>
        <w:t xml:space="preserve"> lateral </w:t>
      </w:r>
      <w:proofErr w:type="spellStart"/>
      <w:r w:rsidRPr="00A97633">
        <w:rPr>
          <w:rFonts w:ascii="Times New Roman" w:hAnsi="Times New Roman" w:cs="Times New Roman"/>
        </w:rPr>
        <w:t>views</w:t>
      </w:r>
      <w:proofErr w:type="spellEnd"/>
      <w:r w:rsidRPr="00A97633">
        <w:rPr>
          <w:rFonts w:ascii="Times New Roman" w:hAnsi="Times New Roman" w:cs="Times New Roman"/>
        </w:rPr>
        <w:t xml:space="preserve">) </w:t>
      </w:r>
      <w:proofErr w:type="spellStart"/>
      <w:r w:rsidRPr="00A97633">
        <w:rPr>
          <w:rFonts w:ascii="Times New Roman" w:hAnsi="Times New Roman" w:cs="Times New Roman"/>
        </w:rPr>
        <w:t>and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the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patient’s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age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and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sex</w:t>
      </w:r>
      <w:proofErr w:type="spellEnd"/>
      <w:r w:rsidRPr="00A97633">
        <w:rPr>
          <w:rFonts w:ascii="Times New Roman" w:hAnsi="Times New Roman" w:cs="Times New Roman"/>
        </w:rPr>
        <w:t xml:space="preserve">, </w:t>
      </w:r>
      <w:proofErr w:type="spellStart"/>
      <w:r w:rsidRPr="00A97633">
        <w:rPr>
          <w:rFonts w:ascii="Times New Roman" w:hAnsi="Times New Roman" w:cs="Times New Roman"/>
        </w:rPr>
        <w:t>please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answer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the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following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questions</w:t>
      </w:r>
      <w:proofErr w:type="spellEnd"/>
      <w:r w:rsidRPr="00A97633">
        <w:rPr>
          <w:rFonts w:ascii="Times New Roman" w:hAnsi="Times New Roman" w:cs="Times New Roman"/>
        </w:rPr>
        <w:t>:</w:t>
      </w:r>
    </w:p>
    <w:p w14:paraId="6D041278" w14:textId="77777777" w:rsidR="00A97633" w:rsidRPr="00A97633" w:rsidRDefault="00A97633" w:rsidP="00A97633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A97633">
        <w:rPr>
          <w:rFonts w:ascii="Times New Roman" w:hAnsi="Times New Roman" w:cs="Times New Roman"/>
        </w:rPr>
        <w:t>What</w:t>
      </w:r>
      <w:proofErr w:type="spellEnd"/>
      <w:r w:rsidRPr="00A97633">
        <w:rPr>
          <w:rFonts w:ascii="Times New Roman" w:hAnsi="Times New Roman" w:cs="Times New Roman"/>
        </w:rPr>
        <w:t xml:space="preserve"> is </w:t>
      </w:r>
      <w:proofErr w:type="spellStart"/>
      <w:r w:rsidRPr="00A97633">
        <w:rPr>
          <w:rFonts w:ascii="Times New Roman" w:hAnsi="Times New Roman" w:cs="Times New Roman"/>
        </w:rPr>
        <w:t>the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recommended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orthodontic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treatment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approach</w:t>
      </w:r>
      <w:proofErr w:type="spellEnd"/>
      <w:r w:rsidRPr="00A97633">
        <w:rPr>
          <w:rFonts w:ascii="Times New Roman" w:hAnsi="Times New Roman" w:cs="Times New Roman"/>
        </w:rPr>
        <w:t>?</w:t>
      </w:r>
    </w:p>
    <w:p w14:paraId="5045844C" w14:textId="77777777" w:rsidR="00A97633" w:rsidRPr="00A97633" w:rsidRDefault="00A97633" w:rsidP="00A97633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A97633">
        <w:rPr>
          <w:rFonts w:ascii="Times New Roman" w:hAnsi="Times New Roman" w:cs="Times New Roman"/>
        </w:rPr>
        <w:t>What</w:t>
      </w:r>
      <w:proofErr w:type="spellEnd"/>
      <w:r w:rsidRPr="00A97633">
        <w:rPr>
          <w:rFonts w:ascii="Times New Roman" w:hAnsi="Times New Roman" w:cs="Times New Roman"/>
        </w:rPr>
        <w:t xml:space="preserve"> is </w:t>
      </w:r>
      <w:proofErr w:type="spellStart"/>
      <w:r w:rsidRPr="00A97633">
        <w:rPr>
          <w:rFonts w:ascii="Times New Roman" w:hAnsi="Times New Roman" w:cs="Times New Roman"/>
        </w:rPr>
        <w:t>the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estimated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treatment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duration</w:t>
      </w:r>
      <w:proofErr w:type="spellEnd"/>
      <w:r w:rsidRPr="00A97633">
        <w:rPr>
          <w:rFonts w:ascii="Times New Roman" w:hAnsi="Times New Roman" w:cs="Times New Roman"/>
        </w:rPr>
        <w:t>?</w:t>
      </w:r>
    </w:p>
    <w:p w14:paraId="15F13772" w14:textId="77777777" w:rsidR="00A97633" w:rsidRPr="00A97633" w:rsidRDefault="00A97633" w:rsidP="00A97633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A97633">
        <w:rPr>
          <w:rFonts w:ascii="Times New Roman" w:hAnsi="Times New Roman" w:cs="Times New Roman"/>
        </w:rPr>
        <w:t>What</w:t>
      </w:r>
      <w:proofErr w:type="spellEnd"/>
      <w:r w:rsidRPr="00A97633">
        <w:rPr>
          <w:rFonts w:ascii="Times New Roman" w:hAnsi="Times New Roman" w:cs="Times New Roman"/>
        </w:rPr>
        <w:t xml:space="preserve"> is </w:t>
      </w:r>
      <w:proofErr w:type="spellStart"/>
      <w:r w:rsidRPr="00A97633">
        <w:rPr>
          <w:rFonts w:ascii="Times New Roman" w:hAnsi="Times New Roman" w:cs="Times New Roman"/>
        </w:rPr>
        <w:t>the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treatment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priority</w:t>
      </w:r>
      <w:proofErr w:type="spellEnd"/>
      <w:r w:rsidRPr="00A97633">
        <w:rPr>
          <w:rFonts w:ascii="Times New Roman" w:hAnsi="Times New Roman" w:cs="Times New Roman"/>
        </w:rPr>
        <w:t>?</w:t>
      </w:r>
    </w:p>
    <w:p w14:paraId="61E8D01A" w14:textId="77777777" w:rsidR="00A97633" w:rsidRPr="00A97633" w:rsidRDefault="00A97633" w:rsidP="00A97633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97633">
        <w:rPr>
          <w:rFonts w:ascii="Times New Roman" w:hAnsi="Times New Roman" w:cs="Times New Roman"/>
        </w:rPr>
        <w:t xml:space="preserve">Is </w:t>
      </w:r>
      <w:proofErr w:type="spellStart"/>
      <w:r w:rsidRPr="00A97633">
        <w:rPr>
          <w:rFonts w:ascii="Times New Roman" w:hAnsi="Times New Roman" w:cs="Times New Roman"/>
        </w:rPr>
        <w:t>any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preparatory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phase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required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before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orthodontic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treatment</w:t>
      </w:r>
      <w:proofErr w:type="spellEnd"/>
      <w:r w:rsidRPr="00A97633">
        <w:rPr>
          <w:rFonts w:ascii="Times New Roman" w:hAnsi="Times New Roman" w:cs="Times New Roman"/>
        </w:rPr>
        <w:t>?</w:t>
      </w:r>
    </w:p>
    <w:p w14:paraId="3B845E6C" w14:textId="77777777" w:rsidR="00A97633" w:rsidRPr="00A97633" w:rsidRDefault="00A97633" w:rsidP="00A97633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A97633">
        <w:rPr>
          <w:rFonts w:ascii="Times New Roman" w:hAnsi="Times New Roman" w:cs="Times New Roman"/>
        </w:rPr>
        <w:t>Based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solely</w:t>
      </w:r>
      <w:proofErr w:type="spellEnd"/>
      <w:r w:rsidRPr="00A97633">
        <w:rPr>
          <w:rFonts w:ascii="Times New Roman" w:hAnsi="Times New Roman" w:cs="Times New Roman"/>
        </w:rPr>
        <w:t xml:space="preserve"> on </w:t>
      </w:r>
      <w:proofErr w:type="spellStart"/>
      <w:r w:rsidRPr="00A97633">
        <w:rPr>
          <w:rFonts w:ascii="Times New Roman" w:hAnsi="Times New Roman" w:cs="Times New Roman"/>
        </w:rPr>
        <w:t>the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photographs</w:t>
      </w:r>
      <w:proofErr w:type="spellEnd"/>
      <w:r w:rsidRPr="00A97633">
        <w:rPr>
          <w:rFonts w:ascii="Times New Roman" w:hAnsi="Times New Roman" w:cs="Times New Roman"/>
        </w:rPr>
        <w:t xml:space="preserve">, </w:t>
      </w:r>
      <w:proofErr w:type="spellStart"/>
      <w:r w:rsidRPr="00A97633">
        <w:rPr>
          <w:rFonts w:ascii="Times New Roman" w:hAnsi="Times New Roman" w:cs="Times New Roman"/>
        </w:rPr>
        <w:t>what</w:t>
      </w:r>
      <w:proofErr w:type="spellEnd"/>
      <w:r w:rsidRPr="00A97633">
        <w:rPr>
          <w:rFonts w:ascii="Times New Roman" w:hAnsi="Times New Roman" w:cs="Times New Roman"/>
        </w:rPr>
        <w:t xml:space="preserve"> is </w:t>
      </w:r>
      <w:proofErr w:type="spellStart"/>
      <w:r w:rsidRPr="00A97633">
        <w:rPr>
          <w:rFonts w:ascii="Times New Roman" w:hAnsi="Times New Roman" w:cs="Times New Roman"/>
        </w:rPr>
        <w:t>the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most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likely</w:t>
      </w:r>
      <w:proofErr w:type="spellEnd"/>
      <w:r w:rsidRPr="00A97633">
        <w:rPr>
          <w:rFonts w:ascii="Times New Roman" w:hAnsi="Times New Roman" w:cs="Times New Roman"/>
        </w:rPr>
        <w:t xml:space="preserve"> dental </w:t>
      </w:r>
      <w:proofErr w:type="spellStart"/>
      <w:r w:rsidRPr="00A97633">
        <w:rPr>
          <w:rFonts w:ascii="Times New Roman" w:hAnsi="Times New Roman" w:cs="Times New Roman"/>
        </w:rPr>
        <w:t>malocclusion</w:t>
      </w:r>
      <w:proofErr w:type="spellEnd"/>
      <w:r w:rsidRPr="00A97633">
        <w:rPr>
          <w:rFonts w:ascii="Times New Roman" w:hAnsi="Times New Roman" w:cs="Times New Roman"/>
        </w:rPr>
        <w:t xml:space="preserve"> </w:t>
      </w:r>
      <w:proofErr w:type="spellStart"/>
      <w:r w:rsidRPr="00A97633">
        <w:rPr>
          <w:rFonts w:ascii="Times New Roman" w:hAnsi="Times New Roman" w:cs="Times New Roman"/>
        </w:rPr>
        <w:t>type</w:t>
      </w:r>
      <w:proofErr w:type="spellEnd"/>
      <w:r w:rsidRPr="00A97633">
        <w:rPr>
          <w:rFonts w:ascii="Times New Roman" w:hAnsi="Times New Roman" w:cs="Times New Roman"/>
        </w:rPr>
        <w:t>?”</w:t>
      </w:r>
    </w:p>
    <w:p w14:paraId="686D3928" w14:textId="77777777" w:rsidR="00AF5791" w:rsidRDefault="00AF5791"/>
    <w:sectPr w:rsidR="00AF57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2C2EAB"/>
    <w:multiLevelType w:val="multilevel"/>
    <w:tmpl w:val="35A66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8550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791"/>
    <w:rsid w:val="006506F5"/>
    <w:rsid w:val="00A97633"/>
    <w:rsid w:val="00AF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64D84"/>
  <w15:chartTrackingRefBased/>
  <w15:docId w15:val="{FD6556A5-1713-4134-98D7-F5C2FF2CB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F57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F57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F57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F57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F57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F57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F57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F57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F57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F57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F57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F57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F579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F579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F579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F579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F579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F579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F57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F57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F57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F57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F57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F579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F579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F579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F57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F579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F57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772</Characters>
  <Application>Microsoft Office Word</Application>
  <DocSecurity>0</DocSecurity>
  <Lines>12</Lines>
  <Paragraphs>5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e22648</dc:creator>
  <cp:keywords/>
  <dc:description/>
  <cp:lastModifiedBy>e22648</cp:lastModifiedBy>
  <cp:revision>2</cp:revision>
  <dcterms:created xsi:type="dcterms:W3CDTF">2026-03-03T22:46:00Z</dcterms:created>
  <dcterms:modified xsi:type="dcterms:W3CDTF">2026-03-03T22:46:00Z</dcterms:modified>
</cp:coreProperties>
</file>