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F9D" w:rsidRDefault="00F4725D" w:rsidP="00F47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</w:p>
    <w:p w:rsidR="006E5F9D" w:rsidRDefault="006E5F9D" w:rsidP="00F47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E5F9D" w:rsidRPr="006E5F9D" w:rsidRDefault="006E5F9D" w:rsidP="006E5F9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F9D">
        <w:rPr>
          <w:rFonts w:ascii="Times New Roman" w:hAnsi="Times New Roman" w:cs="Times New Roman"/>
          <w:i/>
          <w:sz w:val="24"/>
          <w:szCs w:val="24"/>
        </w:rPr>
        <w:t>Young adults understanding and readiness to engage with palliative care: Extending the reach of palliative ca</w:t>
      </w:r>
      <w:bookmarkStart w:id="0" w:name="_GoBack"/>
      <w:bookmarkEnd w:id="0"/>
      <w:r w:rsidRPr="006E5F9D">
        <w:rPr>
          <w:rFonts w:ascii="Times New Roman" w:hAnsi="Times New Roman" w:cs="Times New Roman"/>
          <w:i/>
          <w:sz w:val="24"/>
          <w:szCs w:val="24"/>
        </w:rPr>
        <w:t>re through a public health approach: A qualitative study</w:t>
      </w:r>
    </w:p>
    <w:p w:rsidR="006E5F9D" w:rsidRPr="006E5F9D" w:rsidRDefault="006E5F9D" w:rsidP="006E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F9D">
        <w:rPr>
          <w:rFonts w:ascii="Times New Roman" w:hAnsi="Times New Roman" w:cs="Times New Roman"/>
          <w:sz w:val="24"/>
          <w:szCs w:val="24"/>
        </w:rPr>
        <w:t>*Anita Mallon</w:t>
      </w:r>
      <w:r w:rsidRPr="006E5F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E5F9D">
        <w:rPr>
          <w:rFonts w:ascii="Times New Roman" w:hAnsi="Times New Roman" w:cs="Times New Roman"/>
          <w:sz w:val="24"/>
          <w:szCs w:val="24"/>
        </w:rPr>
        <w:t xml:space="preserve"> PhD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F9D">
        <w:rPr>
          <w:rFonts w:ascii="Times New Roman" w:hAnsi="Times New Roman" w:cs="Times New Roman"/>
          <w:sz w:val="24"/>
          <w:szCs w:val="24"/>
        </w:rPr>
        <w:t xml:space="preserve"> </w:t>
      </w:r>
      <w:r w:rsidR="00D81E68">
        <w:rPr>
          <w:rFonts w:ascii="Times New Roman" w:hAnsi="Times New Roman" w:cs="Times New Roman"/>
          <w:sz w:val="24"/>
          <w:szCs w:val="24"/>
        </w:rPr>
        <w:t>Postdoctoral Researcher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5F9D" w:rsidRPr="006E5F9D" w:rsidRDefault="006E5F9D" w:rsidP="006E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F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E5F9D">
        <w:rPr>
          <w:rFonts w:ascii="Times New Roman" w:hAnsi="Times New Roman" w:cs="Times New Roman"/>
          <w:sz w:val="24"/>
          <w:szCs w:val="24"/>
        </w:rPr>
        <w:t xml:space="preserve">Institute of Nursing and Health Research, Ulster University, Shore Road Newtownabbey. Belfast, Co. Antrim. BT37 0QB, Email: </w:t>
      </w:r>
      <w:hyperlink r:id="rId5" w:history="1">
        <w:r w:rsidRPr="006E5F9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mallon-a16@ulster.ac.uk</w:t>
        </w:r>
      </w:hyperlink>
      <w:r w:rsidRPr="006E5F9D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 xml:space="preserve">. </w:t>
      </w:r>
      <w:r w:rsidRPr="006E5F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E5F9D">
        <w:rPr>
          <w:rFonts w:ascii="Times New Roman" w:hAnsi="Times New Roman" w:cs="Times New Roman"/>
          <w:sz w:val="24"/>
          <w:szCs w:val="24"/>
        </w:rPr>
        <w:t>ORCID 0000-0002-2039-4102</w:t>
      </w:r>
    </w:p>
    <w:p w:rsidR="006D327E" w:rsidRDefault="006D327E" w:rsidP="006E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F9D" w:rsidRPr="006E5F9D" w:rsidRDefault="006E5F9D" w:rsidP="006E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F9D">
        <w:rPr>
          <w:rFonts w:ascii="Times New Roman" w:hAnsi="Times New Roman" w:cs="Times New Roman"/>
          <w:sz w:val="24"/>
          <w:szCs w:val="24"/>
        </w:rPr>
        <w:t>Felicity Hasson</w:t>
      </w:r>
      <w:r w:rsidRPr="006E5F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E5F9D">
        <w:rPr>
          <w:rFonts w:ascii="Times New Roman" w:hAnsi="Times New Roman" w:cs="Times New Roman"/>
          <w:sz w:val="24"/>
          <w:szCs w:val="24"/>
        </w:rPr>
        <w:t xml:space="preserve"> PhD Senior Lecturer, </w:t>
      </w:r>
    </w:p>
    <w:p w:rsidR="006E5F9D" w:rsidRPr="006E5F9D" w:rsidRDefault="006E5F9D" w:rsidP="006E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F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E5F9D">
        <w:rPr>
          <w:rFonts w:ascii="Times New Roman" w:hAnsi="Times New Roman" w:cs="Times New Roman"/>
          <w:sz w:val="24"/>
          <w:szCs w:val="24"/>
        </w:rPr>
        <w:t xml:space="preserve">Institute of Nursing and Health Research, Ulster University, Shore Road Newtownabbey, BT37 0QB, Northern Ireland. Email: </w:t>
      </w:r>
      <w:hyperlink r:id="rId6" w:history="1">
        <w:r w:rsidRPr="006E5F9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f.hasson@ulster.ac.uk</w:t>
        </w:r>
      </w:hyperlink>
      <w:r w:rsidRPr="006E5F9D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 xml:space="preserve">  </w:t>
      </w:r>
      <w:r w:rsidRPr="006E5F9D">
        <w:rPr>
          <w:rFonts w:ascii="Times New Roman" w:hAnsi="Times New Roman" w:cs="Times New Roman"/>
          <w:sz w:val="24"/>
          <w:szCs w:val="24"/>
          <w:lang w:eastAsia="en-GB"/>
        </w:rPr>
        <w:t xml:space="preserve">ORCID: </w:t>
      </w:r>
      <w:r w:rsidRPr="006E5F9D">
        <w:rPr>
          <w:rFonts w:ascii="Times New Roman" w:hAnsi="Times New Roman" w:cs="Times New Roman"/>
          <w:sz w:val="24"/>
          <w:szCs w:val="24"/>
        </w:rPr>
        <w:t>0000-0002-8200-9732</w:t>
      </w:r>
    </w:p>
    <w:p w:rsidR="006E5F9D" w:rsidRPr="006E5F9D" w:rsidRDefault="006E5F9D" w:rsidP="006E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F9D" w:rsidRPr="006E5F9D" w:rsidRDefault="006E5F9D" w:rsidP="006E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F9D">
        <w:rPr>
          <w:rFonts w:ascii="Times New Roman" w:hAnsi="Times New Roman" w:cs="Times New Roman"/>
          <w:sz w:val="24"/>
          <w:szCs w:val="24"/>
        </w:rPr>
        <w:t>Karen Casson</w:t>
      </w:r>
      <w:r w:rsidRPr="006E5F9D">
        <w:rPr>
          <w:rFonts w:ascii="Times New Roman" w:hAnsi="Times New Roman" w:cs="Times New Roman"/>
          <w:sz w:val="24"/>
          <w:szCs w:val="24"/>
          <w:vertAlign w:val="superscript"/>
        </w:rPr>
        <w:t xml:space="preserve">1   </w:t>
      </w:r>
      <w:r w:rsidRPr="006E5F9D">
        <w:rPr>
          <w:rFonts w:ascii="Times New Roman" w:hAnsi="Times New Roman" w:cs="Times New Roman"/>
          <w:sz w:val="24"/>
          <w:szCs w:val="24"/>
        </w:rPr>
        <w:t>PhD Lecturer in Health Promotion and Public Health</w:t>
      </w:r>
    </w:p>
    <w:p w:rsidR="006E5F9D" w:rsidRPr="006E5F9D" w:rsidRDefault="006E5F9D" w:rsidP="006E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F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E5F9D">
        <w:rPr>
          <w:rFonts w:ascii="Times New Roman" w:hAnsi="Times New Roman" w:cs="Times New Roman"/>
          <w:sz w:val="24"/>
          <w:szCs w:val="24"/>
        </w:rPr>
        <w:t xml:space="preserve">Institute of Nursing and Health Research, Ulster University, Shore Road Newtownabbey. Belfast, Co. Antrim. BT37 0QB, Email: </w:t>
      </w:r>
      <w:hyperlink r:id="rId7" w:history="1">
        <w:r w:rsidRPr="006E5F9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k.casson@ulster.ac.uk</w:t>
        </w:r>
      </w:hyperlink>
      <w:r w:rsidRPr="006E5F9D">
        <w:rPr>
          <w:rFonts w:ascii="Times New Roman" w:hAnsi="Times New Roman" w:cs="Times New Roman"/>
          <w:sz w:val="24"/>
          <w:szCs w:val="24"/>
        </w:rPr>
        <w:t xml:space="preserve"> , ORCID 0000-0002-6178-4748</w:t>
      </w:r>
    </w:p>
    <w:p w:rsidR="006E5F9D" w:rsidRPr="006E5F9D" w:rsidRDefault="006E5F9D" w:rsidP="006E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F9D" w:rsidRPr="006E5F9D" w:rsidRDefault="006E5F9D" w:rsidP="006E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E5F9D">
        <w:rPr>
          <w:rFonts w:ascii="Times New Roman" w:hAnsi="Times New Roman" w:cs="Times New Roman"/>
          <w:sz w:val="24"/>
          <w:szCs w:val="24"/>
        </w:rPr>
        <w:t>Paul S</w:t>
      </w:r>
      <w:bookmarkStart w:id="1" w:name="_Hlk507529312"/>
      <w:r w:rsidRPr="006E5F9D">
        <w:rPr>
          <w:rFonts w:ascii="Times New Roman" w:hAnsi="Times New Roman" w:cs="Times New Roman"/>
          <w:sz w:val="24"/>
          <w:szCs w:val="24"/>
        </w:rPr>
        <w:t>later</w:t>
      </w:r>
      <w:r w:rsidRPr="006E5F9D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6E5F9D">
        <w:rPr>
          <w:rFonts w:ascii="Times New Roman" w:hAnsi="Times New Roman" w:cs="Times New Roman"/>
          <w:sz w:val="24"/>
          <w:szCs w:val="24"/>
        </w:rPr>
        <w:t>PhD Lecturer/ Statistician</w:t>
      </w:r>
    </w:p>
    <w:p w:rsidR="006E5F9D" w:rsidRPr="006E5F9D" w:rsidRDefault="006E5F9D" w:rsidP="006E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5F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E5F9D">
        <w:rPr>
          <w:rFonts w:ascii="Times New Roman" w:hAnsi="Times New Roman" w:cs="Times New Roman"/>
          <w:sz w:val="24"/>
          <w:szCs w:val="24"/>
        </w:rPr>
        <w:t xml:space="preserve">Institute of Nursing and Health Research, Ulster University, Shore Road Newtownabbey. Belfast, Co. Antrim. BT37 0QB, Email: </w:t>
      </w:r>
      <w:bookmarkEnd w:id="1"/>
      <w:r w:rsidRPr="006E5F9D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>pf.slater@ulster.ac.uk</w:t>
      </w:r>
      <w:r w:rsidRPr="006E5F9D">
        <w:rPr>
          <w:rFonts w:ascii="Times New Roman" w:hAnsi="Times New Roman" w:cs="Times New Roman"/>
          <w:sz w:val="24"/>
          <w:szCs w:val="24"/>
        </w:rPr>
        <w:t xml:space="preserve"> ORCID: </w:t>
      </w:r>
      <w:r w:rsidRPr="006E5F9D">
        <w:rPr>
          <w:rFonts w:ascii="Times New Roman" w:hAnsi="Times New Roman" w:cs="Times New Roman"/>
          <w:sz w:val="24"/>
          <w:szCs w:val="24"/>
          <w:shd w:val="clear" w:color="auto" w:fill="FFFFFF"/>
        </w:rPr>
        <w:t>0000-0003-2318-0705</w:t>
      </w:r>
    </w:p>
    <w:p w:rsidR="006E5F9D" w:rsidRPr="006E5F9D" w:rsidRDefault="006E5F9D" w:rsidP="006E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F9D" w:rsidRPr="006E5F9D" w:rsidRDefault="006E5F9D" w:rsidP="006E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F9D">
        <w:rPr>
          <w:rFonts w:ascii="Times New Roman" w:hAnsi="Times New Roman" w:cs="Times New Roman"/>
          <w:sz w:val="24"/>
          <w:szCs w:val="24"/>
        </w:rPr>
        <w:t>Sonja McIlfatrick</w:t>
      </w:r>
      <w:r w:rsidRPr="006E5F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E5F9D">
        <w:rPr>
          <w:rFonts w:ascii="Times New Roman" w:hAnsi="Times New Roman" w:cs="Times New Roman"/>
          <w:sz w:val="24"/>
          <w:szCs w:val="24"/>
        </w:rPr>
        <w:t xml:space="preserve"> PhD</w:t>
      </w:r>
      <w:r w:rsidRPr="006E5F9D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6E5F9D">
        <w:rPr>
          <w:rFonts w:ascii="Times New Roman" w:hAnsi="Times New Roman" w:cs="Times New Roman"/>
          <w:sz w:val="24"/>
          <w:szCs w:val="24"/>
        </w:rPr>
        <w:t>Professor of Nursing/ Head of School of Nursing</w:t>
      </w:r>
    </w:p>
    <w:p w:rsidR="006E5F9D" w:rsidRPr="006E5F9D" w:rsidRDefault="006E5F9D" w:rsidP="006E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5F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E5F9D">
        <w:rPr>
          <w:rFonts w:ascii="Times New Roman" w:hAnsi="Times New Roman" w:cs="Times New Roman"/>
          <w:sz w:val="24"/>
          <w:szCs w:val="24"/>
        </w:rPr>
        <w:t xml:space="preserve">Institute of Nursing and Health Research, School of Nursing, Ulster University, Shore Road Newtownabbey, BT37 0QB, Northern Ireland. Email </w:t>
      </w:r>
      <w:hyperlink r:id="rId8" w:history="1">
        <w:r w:rsidRPr="006E5F9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sj.mcilfatrick@ulster.ac.uk</w:t>
        </w:r>
      </w:hyperlink>
      <w:r w:rsidRPr="006E5F9D"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  <w:t xml:space="preserve"> </w:t>
      </w:r>
      <w:r w:rsidRPr="006E5F9D">
        <w:rPr>
          <w:rFonts w:ascii="Times New Roman" w:hAnsi="Times New Roman" w:cs="Times New Roman"/>
          <w:sz w:val="24"/>
          <w:szCs w:val="24"/>
          <w:shd w:val="clear" w:color="auto" w:fill="FFFFFF"/>
        </w:rPr>
        <w:t>ORCID 0000-0002-1010-4300</w:t>
      </w:r>
    </w:p>
    <w:p w:rsidR="006E5F9D" w:rsidRPr="006E5F9D" w:rsidRDefault="006E5F9D" w:rsidP="006E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E5F9D" w:rsidRPr="006E5F9D" w:rsidRDefault="006E5F9D" w:rsidP="006E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F9D" w:rsidRPr="006E5F9D" w:rsidRDefault="006E5F9D" w:rsidP="006E5F9D">
      <w:pPr>
        <w:rPr>
          <w:rFonts w:ascii="Times New Roman" w:hAnsi="Times New Roman" w:cs="Times New Roman"/>
          <w:sz w:val="24"/>
          <w:szCs w:val="24"/>
        </w:rPr>
      </w:pPr>
      <w:r w:rsidRPr="006E5F9D">
        <w:rPr>
          <w:rFonts w:ascii="Times New Roman" w:hAnsi="Times New Roman" w:cs="Times New Roman"/>
          <w:sz w:val="24"/>
          <w:szCs w:val="24"/>
        </w:rPr>
        <w:t>*Corresponding author</w:t>
      </w:r>
    </w:p>
    <w:p w:rsidR="006E5F9D" w:rsidRDefault="006E5F9D" w:rsidP="00F47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E5F9D" w:rsidRDefault="006E5F9D" w:rsidP="00F47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E5F9D" w:rsidRDefault="006E5F9D" w:rsidP="00F47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E5F9D" w:rsidRDefault="006E5F9D" w:rsidP="00F47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E5F9D" w:rsidRDefault="006E5F9D" w:rsidP="00F47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E5F9D" w:rsidRDefault="006E5F9D" w:rsidP="00F47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E5F9D" w:rsidRDefault="006E5F9D" w:rsidP="00F47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E5F9D" w:rsidRDefault="006E5F9D" w:rsidP="00F47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4725D" w:rsidRPr="00F4725D" w:rsidRDefault="00F4725D" w:rsidP="00F47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E5F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Additional </w:t>
      </w:r>
      <w:r w:rsidRPr="00F4725D">
        <w:rPr>
          <w:rFonts w:ascii="Times New Roman" w:hAnsi="Times New Roman" w:cs="Times New Roman"/>
          <w:bCs/>
          <w:color w:val="000000"/>
          <w:sz w:val="24"/>
          <w:szCs w:val="24"/>
        </w:rPr>
        <w:t>File (1) Interview Items</w:t>
      </w:r>
    </w:p>
    <w:p w:rsidR="00F4725D" w:rsidRPr="0093270B" w:rsidRDefault="00F4725D" w:rsidP="00F47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25D" w:rsidRPr="00F4725D" w:rsidRDefault="00F4725D" w:rsidP="00F4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72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Before filling in the survey had you heard of palliative care? What do you understand by palliative care? </w:t>
      </w:r>
    </w:p>
    <w:p w:rsidR="00F4725D" w:rsidRPr="00F4725D" w:rsidRDefault="00F4725D" w:rsidP="00F4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72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How did you come to know about palliative care? </w:t>
      </w:r>
    </w:p>
    <w:p w:rsidR="00F4725D" w:rsidRPr="00F4725D" w:rsidRDefault="00F4725D" w:rsidP="00F4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72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Given that you understand palliative care to be….how do you feel about talking about palliative care? </w:t>
      </w:r>
    </w:p>
    <w:p w:rsidR="00F4725D" w:rsidRPr="00F4725D" w:rsidRDefault="00F4725D" w:rsidP="00F4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72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Is there a stage in life when the subject of palliative care should be introduced, what barriers might be encountered? </w:t>
      </w:r>
    </w:p>
    <w:p w:rsidR="00F4725D" w:rsidRPr="00F4725D" w:rsidRDefault="00F4725D" w:rsidP="00F4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725D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F472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 your perception of palliative care is that it is about….. Tell me what you would like to know about palliative care? </w:t>
      </w:r>
    </w:p>
    <w:p w:rsidR="00F4725D" w:rsidRDefault="00F4725D" w:rsidP="00F4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725D">
        <w:rPr>
          <w:rFonts w:ascii="Times New Roman" w:hAnsi="Times New Roman" w:cs="Times New Roman"/>
          <w:bCs/>
          <w:color w:val="000000"/>
          <w:sz w:val="24"/>
          <w:szCs w:val="24"/>
        </w:rPr>
        <w:t>The survey showed that the majority of young students want more information on palliative care. What way can this information reach young people?</w:t>
      </w:r>
    </w:p>
    <w:p w:rsidR="00421105" w:rsidRDefault="00F4725D" w:rsidP="00F4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1105">
        <w:rPr>
          <w:rFonts w:ascii="Times New Roman" w:hAnsi="Times New Roman" w:cs="Times New Roman"/>
          <w:bCs/>
          <w:color w:val="000000"/>
          <w:sz w:val="24"/>
          <w:szCs w:val="24"/>
        </w:rPr>
        <w:t>Over the years many subjects have been tackled via public campaigns, can you think of any that you felt tried to reac</w:t>
      </w:r>
      <w:r w:rsidR="00421105">
        <w:rPr>
          <w:rFonts w:ascii="Times New Roman" w:hAnsi="Times New Roman" w:cs="Times New Roman"/>
          <w:bCs/>
          <w:color w:val="000000"/>
          <w:sz w:val="24"/>
          <w:szCs w:val="24"/>
        </w:rPr>
        <w:t>h</w:t>
      </w:r>
      <w:r w:rsidR="00667B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out to you as a young person? What made them s</w:t>
      </w:r>
      <w:r w:rsidR="00421105">
        <w:rPr>
          <w:rFonts w:ascii="Times New Roman" w:hAnsi="Times New Roman" w:cs="Times New Roman"/>
          <w:bCs/>
          <w:color w:val="000000"/>
          <w:sz w:val="24"/>
          <w:szCs w:val="24"/>
        </w:rPr>
        <w:t>uccessful? Transfer to palliative care?</w:t>
      </w:r>
    </w:p>
    <w:p w:rsidR="00F4725D" w:rsidRPr="00421105" w:rsidRDefault="00F4725D" w:rsidP="00F472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1105">
        <w:rPr>
          <w:rFonts w:ascii="Times New Roman" w:hAnsi="Times New Roman" w:cs="Times New Roman"/>
          <w:bCs/>
          <w:color w:val="000000"/>
          <w:sz w:val="24"/>
          <w:szCs w:val="24"/>
        </w:rPr>
        <w:t>How might your community benefit from knowing more about palliative care?</w:t>
      </w:r>
    </w:p>
    <w:p w:rsidR="00CF47B8" w:rsidRPr="00F4725D" w:rsidRDefault="00CF47B8"/>
    <w:sectPr w:rsidR="00CF47B8" w:rsidRPr="00F472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435D6D"/>
    <w:multiLevelType w:val="hybridMultilevel"/>
    <w:tmpl w:val="77E64B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5D"/>
    <w:rsid w:val="00421105"/>
    <w:rsid w:val="00667B58"/>
    <w:rsid w:val="006D327E"/>
    <w:rsid w:val="006E5F9D"/>
    <w:rsid w:val="00CF47B8"/>
    <w:rsid w:val="00D81E68"/>
    <w:rsid w:val="00F4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0E7838-4370-4B56-9C9A-03E2B5A4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Mallon</dc:creator>
  <cp:keywords/>
  <dc:description/>
  <cp:lastModifiedBy>Anita Mallon</cp:lastModifiedBy>
  <cp:revision>2</cp:revision>
  <dcterms:created xsi:type="dcterms:W3CDTF">2021-02-17T16:09:00Z</dcterms:created>
  <dcterms:modified xsi:type="dcterms:W3CDTF">2021-02-17T16:09:00Z</dcterms:modified>
</cp:coreProperties>
</file>