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ABE" w:rsidRPr="00650FF0" w:rsidRDefault="00ED7ABE" w:rsidP="00ED7ABE">
      <w:pPr>
        <w:rPr>
          <w:lang w:val="en-US"/>
        </w:rPr>
      </w:pPr>
      <w:r>
        <w:rPr>
          <w:b/>
          <w:sz w:val="28"/>
          <w:szCs w:val="28"/>
          <w:lang w:val="en-US"/>
        </w:rPr>
        <w:t>Additional file 3.</w:t>
      </w:r>
      <w:r>
        <w:rPr>
          <w:lang w:val="en-US"/>
        </w:rPr>
        <w:t xml:space="preserve"> </w:t>
      </w:r>
      <w:r>
        <w:rPr>
          <w:lang w:val="en-GB"/>
        </w:rPr>
        <w:t>Interview guides</w:t>
      </w:r>
    </w:p>
    <w:p w:rsidR="00ED7ABE" w:rsidRPr="001B21DC" w:rsidRDefault="00ED7ABE" w:rsidP="00ED7ABE">
      <w:pPr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t>Introduction</w:t>
      </w:r>
    </w:p>
    <w:p w:rsidR="00ED7ABE" w:rsidRPr="001B21DC" w:rsidRDefault="00ED7ABE" w:rsidP="00ED7ABE">
      <w:pPr>
        <w:spacing w:after="0" w:line="360" w:lineRule="auto"/>
        <w:rPr>
          <w:rFonts w:cstheme="minorHAnsi"/>
          <w:i/>
          <w:lang w:val="en-US"/>
        </w:rPr>
      </w:pPr>
      <w:r w:rsidRPr="001B21DC">
        <w:rPr>
          <w:rFonts w:cstheme="minorHAnsi"/>
          <w:i/>
          <w:lang w:val="en-US"/>
        </w:rPr>
        <w:t>The respondent is given the</w:t>
      </w:r>
      <w:r>
        <w:rPr>
          <w:rFonts w:cstheme="minorHAnsi"/>
          <w:i/>
          <w:lang w:val="en-US"/>
        </w:rPr>
        <w:t xml:space="preserve"> palliative care phase descriptions</w:t>
      </w:r>
      <w:r w:rsidRPr="001B21DC">
        <w:rPr>
          <w:rFonts w:cstheme="minorHAnsi"/>
          <w:i/>
          <w:lang w:val="en-US"/>
        </w:rPr>
        <w:t>.</w:t>
      </w:r>
    </w:p>
    <w:p w:rsidR="00ED7ABE" w:rsidRPr="001B21DC" w:rsidRDefault="00ED7ABE" w:rsidP="00ED7ABE">
      <w:pPr>
        <w:pStyle w:val="Listenabsatz"/>
        <w:numPr>
          <w:ilvl w:val="0"/>
          <w:numId w:val="1"/>
        </w:numPr>
        <w:spacing w:after="0" w:line="360" w:lineRule="auto"/>
        <w:ind w:left="360"/>
        <w:rPr>
          <w:rFonts w:cstheme="minorHAnsi"/>
          <w:lang w:val="en-US"/>
        </w:rPr>
      </w:pPr>
      <w:r w:rsidRPr="001B21DC">
        <w:rPr>
          <w:rFonts w:cstheme="minorHAnsi"/>
          <w:lang w:val="en-US"/>
        </w:rPr>
        <w:t>Please read the phase description aloud.</w:t>
      </w:r>
    </w:p>
    <w:p w:rsidR="00ED7ABE" w:rsidRPr="001B21DC" w:rsidRDefault="00ED7ABE" w:rsidP="00ED7ABE">
      <w:pPr>
        <w:pStyle w:val="Listenabsatz"/>
        <w:numPr>
          <w:ilvl w:val="0"/>
          <w:numId w:val="1"/>
        </w:numPr>
        <w:spacing w:after="0" w:line="360" w:lineRule="auto"/>
        <w:ind w:left="360"/>
        <w:rPr>
          <w:rFonts w:cstheme="minorHAnsi"/>
          <w:lang w:val="en-US"/>
        </w:rPr>
      </w:pPr>
      <w:r w:rsidRPr="001B21DC">
        <w:rPr>
          <w:rFonts w:cstheme="minorHAnsi"/>
          <w:lang w:val="en-US"/>
        </w:rPr>
        <w:t>Please say aloud any thoughts that come to you</w:t>
      </w:r>
      <w:r>
        <w:rPr>
          <w:rFonts w:cstheme="minorHAnsi"/>
          <w:lang w:val="en-US"/>
        </w:rPr>
        <w:t>r mind</w:t>
      </w:r>
      <w:r w:rsidRPr="001B21DC">
        <w:rPr>
          <w:rFonts w:cstheme="minorHAnsi"/>
          <w:lang w:val="en-US"/>
        </w:rPr>
        <w:t xml:space="preserve"> about each section; even the things that may seem unimportant to you.</w:t>
      </w:r>
    </w:p>
    <w:p w:rsidR="00ED7ABE" w:rsidRPr="001B21DC" w:rsidRDefault="00ED7ABE" w:rsidP="00ED7ABE">
      <w:pPr>
        <w:pStyle w:val="Listenabsatz"/>
        <w:numPr>
          <w:ilvl w:val="0"/>
          <w:numId w:val="1"/>
        </w:numPr>
        <w:spacing w:after="0" w:line="360" w:lineRule="auto"/>
        <w:ind w:left="360"/>
        <w:rPr>
          <w:rFonts w:cstheme="minorHAnsi"/>
          <w:lang w:val="en-US"/>
        </w:rPr>
      </w:pPr>
      <w:r w:rsidRPr="001B21DC">
        <w:rPr>
          <w:rFonts w:cstheme="minorHAnsi"/>
          <w:lang w:val="en-US"/>
        </w:rPr>
        <w:t>Please let me know if anything is unclear to you or you do not understand a section</w:t>
      </w:r>
      <w:r>
        <w:rPr>
          <w:rFonts w:cstheme="minorHAnsi"/>
          <w:lang w:val="en-US"/>
        </w:rPr>
        <w:t>.</w:t>
      </w:r>
    </w:p>
    <w:p w:rsidR="00ED7ABE" w:rsidRPr="001B21DC" w:rsidRDefault="00ED7ABE" w:rsidP="00ED7ABE">
      <w:pPr>
        <w:spacing w:line="360" w:lineRule="auto"/>
        <w:rPr>
          <w:rFonts w:cstheme="minorHAnsi"/>
          <w:sz w:val="18"/>
          <w:lang w:val="en-US"/>
        </w:rPr>
      </w:pPr>
    </w:p>
    <w:p w:rsidR="00ED7ABE" w:rsidRPr="007F3814" w:rsidRDefault="00ED7ABE" w:rsidP="00ED7ABE">
      <w:pPr>
        <w:spacing w:after="0" w:line="360" w:lineRule="auto"/>
        <w:rPr>
          <w:rFonts w:cstheme="minorHAnsi"/>
          <w:b/>
          <w:lang w:val="en-US"/>
        </w:rPr>
      </w:pPr>
      <w:r w:rsidRPr="007F3814">
        <w:rPr>
          <w:rFonts w:cstheme="minorHAnsi"/>
          <w:b/>
          <w:lang w:val="en-US"/>
        </w:rPr>
        <w:t>General questions for understanding (can be used for all phases)</w:t>
      </w:r>
    </w:p>
    <w:tbl>
      <w:tblPr>
        <w:tblStyle w:val="Tabellenraster"/>
        <w:tblW w:w="9351" w:type="dxa"/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9351"/>
      </w:tblGrid>
      <w:tr w:rsidR="00ED7ABE" w:rsidRPr="00E223BF" w:rsidTr="007B41DB">
        <w:trPr>
          <w:trHeight w:val="70"/>
        </w:trPr>
        <w:tc>
          <w:tcPr>
            <w:tcW w:w="9351" w:type="dxa"/>
            <w:shd w:val="clear" w:color="auto" w:fill="808080" w:themeFill="background1" w:themeFillShade="80"/>
          </w:tcPr>
          <w:p w:rsidR="00ED7ABE" w:rsidRPr="00E223BF" w:rsidRDefault="00ED7ABE" w:rsidP="007B41DB">
            <w:pPr>
              <w:spacing w:line="360" w:lineRule="auto"/>
              <w:rPr>
                <w:rFonts w:cstheme="minorHAnsi"/>
                <w:b/>
                <w:color w:val="FFFFFF" w:themeColor="background1"/>
                <w:szCs w:val="20"/>
              </w:rPr>
            </w:pPr>
            <w:r w:rsidRPr="007F3814">
              <w:rPr>
                <w:rFonts w:cstheme="minorHAnsi"/>
                <w:b/>
                <w:color w:val="FFFFFF" w:themeColor="background1"/>
              </w:rPr>
              <w:t>Questions for understanding</w:t>
            </w:r>
          </w:p>
        </w:tc>
      </w:tr>
      <w:tr w:rsidR="00ED7ABE" w:rsidRPr="00210EF7" w:rsidTr="007B41DB">
        <w:trPr>
          <w:trHeight w:val="1958"/>
        </w:trPr>
        <w:tc>
          <w:tcPr>
            <w:tcW w:w="9351" w:type="dxa"/>
            <w:shd w:val="clear" w:color="auto" w:fill="auto"/>
          </w:tcPr>
          <w:p w:rsidR="00ED7ABE" w:rsidRPr="007F3814" w:rsidRDefault="00ED7ABE" w:rsidP="00ED7ABE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rFonts w:cstheme="minorHAnsi"/>
                <w:sz w:val="20"/>
                <w:szCs w:val="17"/>
                <w:lang w:val="en-US"/>
              </w:rPr>
            </w:pPr>
            <w:r w:rsidRPr="007F3814">
              <w:rPr>
                <w:rFonts w:cstheme="minorHAnsi"/>
                <w:sz w:val="20"/>
                <w:szCs w:val="17"/>
                <w:lang w:val="en-US"/>
              </w:rPr>
              <w:t>What do you understand by the section you have read?</w:t>
            </w:r>
          </w:p>
          <w:p w:rsidR="00ED7ABE" w:rsidRPr="007F3814" w:rsidRDefault="00ED7ABE" w:rsidP="00ED7ABE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rFonts w:cstheme="minorHAnsi"/>
                <w:sz w:val="20"/>
                <w:szCs w:val="17"/>
                <w:lang w:val="en-US"/>
              </w:rPr>
            </w:pPr>
            <w:r w:rsidRPr="007F3814">
              <w:rPr>
                <w:rFonts w:cstheme="minorHAnsi"/>
                <w:sz w:val="20"/>
                <w:szCs w:val="17"/>
                <w:lang w:val="en-US"/>
              </w:rPr>
              <w:t>Is there anything you did not understand about the phase description "xx"?</w:t>
            </w:r>
          </w:p>
          <w:p w:rsidR="00ED7ABE" w:rsidRPr="007F3814" w:rsidRDefault="00ED7ABE" w:rsidP="00ED7ABE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rFonts w:cstheme="minorHAnsi"/>
                <w:sz w:val="20"/>
                <w:szCs w:val="17"/>
                <w:lang w:val="en-US"/>
              </w:rPr>
            </w:pPr>
            <w:r w:rsidRPr="007F3814">
              <w:rPr>
                <w:rFonts w:cstheme="minorHAnsi"/>
                <w:sz w:val="20"/>
                <w:szCs w:val="17"/>
                <w:lang w:val="en-US"/>
              </w:rPr>
              <w:t>Are there any words that are misleading?</w:t>
            </w:r>
          </w:p>
          <w:p w:rsidR="00ED7ABE" w:rsidRPr="007F3814" w:rsidRDefault="00ED7ABE" w:rsidP="00ED7ABE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rFonts w:cstheme="minorHAnsi"/>
                <w:sz w:val="20"/>
                <w:szCs w:val="17"/>
                <w:lang w:val="en-US"/>
              </w:rPr>
            </w:pPr>
            <w:r w:rsidRPr="007F3814">
              <w:rPr>
                <w:rFonts w:cstheme="minorHAnsi"/>
                <w:sz w:val="20"/>
                <w:szCs w:val="17"/>
                <w:lang w:val="en-US"/>
              </w:rPr>
              <w:t>Is there anything that is unclear?</w:t>
            </w:r>
          </w:p>
          <w:p w:rsidR="00ED7ABE" w:rsidRPr="007F3814" w:rsidRDefault="00ED7ABE" w:rsidP="00ED7ABE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rFonts w:cstheme="minorHAnsi"/>
                <w:sz w:val="20"/>
                <w:szCs w:val="17"/>
                <w:lang w:val="en-US"/>
              </w:rPr>
            </w:pPr>
            <w:r w:rsidRPr="007F3814">
              <w:rPr>
                <w:rFonts w:cstheme="minorHAnsi"/>
                <w:sz w:val="20"/>
                <w:szCs w:val="17"/>
                <w:lang w:val="en-US"/>
              </w:rPr>
              <w:t>Did any individual words or phrases particular</w:t>
            </w:r>
            <w:r>
              <w:rPr>
                <w:rFonts w:cstheme="minorHAnsi"/>
                <w:sz w:val="20"/>
                <w:szCs w:val="17"/>
                <w:lang w:val="en-US"/>
              </w:rPr>
              <w:t>ly catch your eye</w:t>
            </w:r>
            <w:r w:rsidRPr="007F3814">
              <w:rPr>
                <w:rFonts w:cstheme="minorHAnsi"/>
                <w:sz w:val="20"/>
                <w:szCs w:val="17"/>
                <w:lang w:val="en-US"/>
              </w:rPr>
              <w:t>? Why?</w:t>
            </w:r>
          </w:p>
          <w:p w:rsidR="00ED7ABE" w:rsidRPr="007F3814" w:rsidRDefault="00ED7ABE" w:rsidP="00ED7ABE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rFonts w:cstheme="minorHAnsi"/>
                <w:sz w:val="20"/>
                <w:szCs w:val="17"/>
                <w:lang w:val="en-US"/>
              </w:rPr>
            </w:pPr>
            <w:r w:rsidRPr="007F3814">
              <w:rPr>
                <w:rFonts w:cstheme="minorHAnsi"/>
                <w:sz w:val="20"/>
                <w:szCs w:val="17"/>
                <w:lang w:val="en-US"/>
              </w:rPr>
              <w:t>What would you write/phrase differently?</w:t>
            </w:r>
          </w:p>
        </w:tc>
      </w:tr>
      <w:tr w:rsidR="00ED7ABE" w:rsidRPr="00E223BF" w:rsidTr="007B41DB">
        <w:trPr>
          <w:trHeight w:val="70"/>
        </w:trPr>
        <w:tc>
          <w:tcPr>
            <w:tcW w:w="9351" w:type="dxa"/>
            <w:shd w:val="clear" w:color="auto" w:fill="808080" w:themeFill="background1" w:themeFillShade="80"/>
          </w:tcPr>
          <w:p w:rsidR="00ED7ABE" w:rsidRPr="00E223BF" w:rsidRDefault="00ED7ABE" w:rsidP="007B41DB">
            <w:pPr>
              <w:spacing w:line="360" w:lineRule="auto"/>
              <w:rPr>
                <w:rFonts w:cstheme="minorHAnsi"/>
                <w:b/>
                <w:color w:val="FFFFFF" w:themeColor="background1"/>
                <w:sz w:val="20"/>
                <w:szCs w:val="17"/>
              </w:rPr>
            </w:pPr>
            <w:r w:rsidRPr="007F3814">
              <w:rPr>
                <w:rFonts w:cstheme="minorHAnsi"/>
                <w:b/>
                <w:color w:val="FFFFFF" w:themeColor="background1"/>
                <w:szCs w:val="17"/>
              </w:rPr>
              <w:t>Concluding questions</w:t>
            </w:r>
          </w:p>
        </w:tc>
      </w:tr>
      <w:tr w:rsidR="00ED7ABE" w:rsidRPr="00210EF7" w:rsidTr="007B41DB">
        <w:trPr>
          <w:trHeight w:val="70"/>
        </w:trPr>
        <w:tc>
          <w:tcPr>
            <w:tcW w:w="9351" w:type="dxa"/>
            <w:shd w:val="clear" w:color="auto" w:fill="auto"/>
          </w:tcPr>
          <w:p w:rsidR="00ED7ABE" w:rsidRPr="007F3814" w:rsidRDefault="00ED7ABE" w:rsidP="00ED7ABE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rFonts w:cstheme="minorHAnsi"/>
                <w:sz w:val="20"/>
                <w:szCs w:val="17"/>
                <w:lang w:val="en-US"/>
              </w:rPr>
            </w:pPr>
            <w:r w:rsidRPr="007F3814">
              <w:rPr>
                <w:rFonts w:cstheme="minorHAnsi"/>
                <w:sz w:val="20"/>
                <w:szCs w:val="17"/>
                <w:lang w:val="en-US"/>
              </w:rPr>
              <w:t>Are there still aspects that we have not considered in the phase description?</w:t>
            </w:r>
          </w:p>
          <w:p w:rsidR="00ED7ABE" w:rsidRPr="007F3814" w:rsidRDefault="00ED7ABE" w:rsidP="00ED7ABE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rFonts w:cstheme="minorHAnsi"/>
                <w:sz w:val="20"/>
                <w:szCs w:val="17"/>
                <w:lang w:val="en-US"/>
              </w:rPr>
            </w:pPr>
            <w:r w:rsidRPr="007F3814">
              <w:rPr>
                <w:rFonts w:cstheme="minorHAnsi"/>
                <w:sz w:val="20"/>
                <w:szCs w:val="17"/>
                <w:lang w:val="en-US"/>
              </w:rPr>
              <w:t>Are there still aspects that you are missing in the phase description?</w:t>
            </w:r>
          </w:p>
        </w:tc>
      </w:tr>
    </w:tbl>
    <w:p w:rsidR="00ED7ABE" w:rsidRPr="00684AD6" w:rsidRDefault="00ED7ABE" w:rsidP="00ED7ABE">
      <w:pPr>
        <w:spacing w:after="0" w:line="360" w:lineRule="auto"/>
        <w:rPr>
          <w:rFonts w:cstheme="minorHAnsi"/>
          <w:lang w:val="en-US"/>
        </w:rPr>
      </w:pPr>
    </w:p>
    <w:p w:rsidR="00ED7ABE" w:rsidRPr="00611347" w:rsidRDefault="00ED7ABE" w:rsidP="00ED7ABE">
      <w:pPr>
        <w:spacing w:after="0" w:line="276" w:lineRule="auto"/>
        <w:rPr>
          <w:rFonts w:cstheme="minorHAnsi"/>
          <w:b/>
          <w:lang w:val="en-GB"/>
        </w:rPr>
      </w:pPr>
      <w:r w:rsidRPr="00611347">
        <w:rPr>
          <w:rFonts w:cstheme="minorHAnsi"/>
          <w:b/>
          <w:lang w:val="en-GB"/>
        </w:rPr>
        <w:t xml:space="preserve">Question about the </w:t>
      </w:r>
      <w:r>
        <w:rPr>
          <w:rFonts w:cstheme="minorHAnsi"/>
          <w:b/>
          <w:lang w:val="en-GB"/>
        </w:rPr>
        <w:t>whole phase description:</w:t>
      </w:r>
    </w:p>
    <w:p w:rsidR="00ED7ABE" w:rsidRPr="005F718F" w:rsidRDefault="00ED7ABE" w:rsidP="00ED7ABE">
      <w:pPr>
        <w:pStyle w:val="Listenabsatz"/>
        <w:numPr>
          <w:ilvl w:val="0"/>
          <w:numId w:val="2"/>
        </w:numPr>
        <w:spacing w:after="0" w:line="360" w:lineRule="auto"/>
        <w:rPr>
          <w:lang w:val="en-US"/>
        </w:rPr>
      </w:pPr>
      <w:r w:rsidRPr="005F718F">
        <w:rPr>
          <w:rFonts w:cstheme="minorHAnsi"/>
          <w:lang w:val="en-US"/>
        </w:rPr>
        <w:t>Is there anything you would like to say about this?</w:t>
      </w:r>
    </w:p>
    <w:p w:rsidR="00ED7ABE" w:rsidRDefault="00ED7ABE" w:rsidP="00ED7ABE">
      <w:pPr>
        <w:rPr>
          <w:lang w:val="en-US"/>
        </w:rPr>
      </w:pPr>
    </w:p>
    <w:p w:rsidR="00ED7ABE" w:rsidRDefault="00ED7ABE" w:rsidP="00ED7ABE">
      <w:pPr>
        <w:rPr>
          <w:lang w:val="en-US"/>
        </w:rPr>
        <w:sectPr w:rsidR="00ED7ABE">
          <w:footerReference w:type="default" r:id="rId5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ED7ABE" w:rsidRPr="008737D8" w:rsidRDefault="00ED7ABE" w:rsidP="00ED7ABE">
      <w:pPr>
        <w:spacing w:after="0" w:line="360" w:lineRule="auto"/>
        <w:rPr>
          <w:rFonts w:cstheme="minorHAnsi"/>
          <w:b/>
          <w:lang w:val="en-US"/>
        </w:rPr>
      </w:pPr>
      <w:r w:rsidRPr="008737D8">
        <w:rPr>
          <w:rFonts w:cstheme="minorHAnsi"/>
          <w:b/>
          <w:lang w:val="en-US"/>
        </w:rPr>
        <w:lastRenderedPageBreak/>
        <w:t>Specific queries (meaning of terms/alternative terms)</w:t>
      </w:r>
    </w:p>
    <w:tbl>
      <w:tblPr>
        <w:tblStyle w:val="Tabellenraster"/>
        <w:tblW w:w="15180" w:type="dxa"/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5240"/>
        <w:gridCol w:w="5384"/>
        <w:gridCol w:w="4556"/>
      </w:tblGrid>
      <w:tr w:rsidR="00ED7ABE" w:rsidRPr="00E223BF" w:rsidTr="007B41DB">
        <w:trPr>
          <w:trHeight w:val="221"/>
        </w:trPr>
        <w:tc>
          <w:tcPr>
            <w:tcW w:w="5240" w:type="dxa"/>
            <w:shd w:val="clear" w:color="auto" w:fill="auto"/>
          </w:tcPr>
          <w:p w:rsidR="00ED7ABE" w:rsidRPr="00E223BF" w:rsidRDefault="00ED7ABE" w:rsidP="007B41DB">
            <w:pPr>
              <w:rPr>
                <w:rFonts w:cstheme="minorHAnsi"/>
                <w:b/>
                <w:sz w:val="20"/>
                <w:szCs w:val="20"/>
              </w:rPr>
            </w:pPr>
            <w:r w:rsidRPr="00E223BF">
              <w:rPr>
                <w:rFonts w:cstheme="minorHAnsi"/>
                <w:b/>
                <w:sz w:val="20"/>
                <w:szCs w:val="20"/>
              </w:rPr>
              <w:t>Round 1</w:t>
            </w:r>
          </w:p>
        </w:tc>
        <w:tc>
          <w:tcPr>
            <w:tcW w:w="5384" w:type="dxa"/>
            <w:shd w:val="clear" w:color="auto" w:fill="auto"/>
          </w:tcPr>
          <w:p w:rsidR="00ED7ABE" w:rsidRPr="00E223BF" w:rsidRDefault="00ED7ABE" w:rsidP="007B41DB">
            <w:pPr>
              <w:rPr>
                <w:rFonts w:cstheme="minorHAnsi"/>
                <w:b/>
                <w:sz w:val="20"/>
                <w:szCs w:val="20"/>
              </w:rPr>
            </w:pPr>
            <w:r w:rsidRPr="00E223BF">
              <w:rPr>
                <w:rFonts w:cstheme="minorHAnsi"/>
                <w:b/>
                <w:sz w:val="20"/>
                <w:szCs w:val="20"/>
              </w:rPr>
              <w:t>Round 2</w:t>
            </w:r>
          </w:p>
        </w:tc>
        <w:tc>
          <w:tcPr>
            <w:tcW w:w="4556" w:type="dxa"/>
            <w:shd w:val="clear" w:color="auto" w:fill="auto"/>
          </w:tcPr>
          <w:p w:rsidR="00ED7ABE" w:rsidRPr="00E223BF" w:rsidRDefault="00ED7ABE" w:rsidP="007B41DB">
            <w:pPr>
              <w:rPr>
                <w:rFonts w:cstheme="minorHAnsi"/>
                <w:b/>
                <w:sz w:val="20"/>
                <w:szCs w:val="20"/>
              </w:rPr>
            </w:pPr>
            <w:r w:rsidRPr="00E223BF">
              <w:rPr>
                <w:rFonts w:cstheme="minorHAnsi"/>
                <w:b/>
                <w:sz w:val="20"/>
                <w:szCs w:val="20"/>
              </w:rPr>
              <w:t>Round 3</w:t>
            </w:r>
          </w:p>
        </w:tc>
      </w:tr>
      <w:tr w:rsidR="00ED7ABE" w:rsidRPr="00E223BF" w:rsidTr="007B41DB">
        <w:trPr>
          <w:trHeight w:val="221"/>
        </w:trPr>
        <w:tc>
          <w:tcPr>
            <w:tcW w:w="5240" w:type="dxa"/>
            <w:shd w:val="clear" w:color="auto" w:fill="808080" w:themeFill="background1" w:themeFillShade="80"/>
          </w:tcPr>
          <w:p w:rsidR="00ED7ABE" w:rsidRPr="00E223BF" w:rsidRDefault="00ED7ABE" w:rsidP="007B41DB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8737D8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Introduction</w:t>
            </w:r>
          </w:p>
        </w:tc>
        <w:tc>
          <w:tcPr>
            <w:tcW w:w="5384" w:type="dxa"/>
            <w:shd w:val="clear" w:color="auto" w:fill="808080" w:themeFill="background1" w:themeFillShade="80"/>
          </w:tcPr>
          <w:p w:rsidR="00ED7ABE" w:rsidRPr="00E223BF" w:rsidRDefault="00ED7ABE" w:rsidP="007B41DB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8737D8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Introduction</w:t>
            </w:r>
          </w:p>
        </w:tc>
        <w:tc>
          <w:tcPr>
            <w:tcW w:w="4556" w:type="dxa"/>
            <w:shd w:val="clear" w:color="auto" w:fill="808080" w:themeFill="background1" w:themeFillShade="80"/>
          </w:tcPr>
          <w:p w:rsidR="00ED7ABE" w:rsidRPr="00E223BF" w:rsidRDefault="00ED7ABE" w:rsidP="007B41DB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8737D8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Introduction</w:t>
            </w:r>
          </w:p>
        </w:tc>
      </w:tr>
      <w:tr w:rsidR="00ED7ABE" w:rsidRPr="008737D8" w:rsidTr="007B41DB">
        <w:trPr>
          <w:trHeight w:val="91"/>
        </w:trPr>
        <w:tc>
          <w:tcPr>
            <w:tcW w:w="5240" w:type="dxa"/>
            <w:shd w:val="clear" w:color="auto" w:fill="auto"/>
          </w:tcPr>
          <w:p w:rsidR="00ED7ABE" w:rsidRPr="008737D8" w:rsidRDefault="00ED7ABE" w:rsidP="00ED7ABE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8737D8">
              <w:rPr>
                <w:rFonts w:cstheme="minorHAnsi"/>
                <w:sz w:val="18"/>
                <w:szCs w:val="20"/>
                <w:lang w:val="en-US"/>
              </w:rPr>
              <w:t>What do you understand by "holistic clinical assessment"?</w:t>
            </w:r>
          </w:p>
          <w:p w:rsidR="00ED7ABE" w:rsidRPr="009051F4" w:rsidRDefault="00ED7ABE" w:rsidP="00ED7ABE">
            <w:pPr>
              <w:pStyle w:val="Listenabsatz"/>
              <w:numPr>
                <w:ilvl w:val="0"/>
                <w:numId w:val="2"/>
              </w:numPr>
              <w:spacing w:after="120"/>
              <w:ind w:left="357" w:hanging="357"/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8737D8">
              <w:rPr>
                <w:rFonts w:cstheme="minorHAnsi"/>
                <w:sz w:val="18"/>
                <w:szCs w:val="20"/>
                <w:lang w:val="en-US"/>
              </w:rPr>
              <w:t>Which term would fit better for you? Identifies or describes?</w:t>
            </w:r>
          </w:p>
        </w:tc>
        <w:tc>
          <w:tcPr>
            <w:tcW w:w="5384" w:type="dxa"/>
          </w:tcPr>
          <w:p w:rsidR="00ED7ABE" w:rsidRPr="008737D8" w:rsidRDefault="00ED7ABE" w:rsidP="007B41DB">
            <w:pPr>
              <w:rPr>
                <w:rFonts w:cstheme="minorHAnsi"/>
                <w:sz w:val="18"/>
                <w:szCs w:val="20"/>
                <w:lang w:val="en-US"/>
              </w:rPr>
            </w:pPr>
          </w:p>
        </w:tc>
        <w:tc>
          <w:tcPr>
            <w:tcW w:w="4556" w:type="dxa"/>
          </w:tcPr>
          <w:p w:rsidR="00ED7ABE" w:rsidRPr="008737D8" w:rsidRDefault="00ED7ABE" w:rsidP="007B41DB">
            <w:pPr>
              <w:rPr>
                <w:rFonts w:cstheme="minorHAnsi"/>
                <w:sz w:val="18"/>
                <w:szCs w:val="20"/>
                <w:lang w:val="en-US"/>
              </w:rPr>
            </w:pPr>
          </w:p>
        </w:tc>
      </w:tr>
      <w:tr w:rsidR="00ED7ABE" w:rsidRPr="00E223BF" w:rsidTr="007B41DB">
        <w:tblPrEx>
          <w:shd w:val="clear" w:color="auto" w:fill="auto"/>
        </w:tblPrEx>
        <w:trPr>
          <w:trHeight w:val="91"/>
        </w:trPr>
        <w:tc>
          <w:tcPr>
            <w:tcW w:w="5240" w:type="dxa"/>
            <w:shd w:val="clear" w:color="auto" w:fill="808080" w:themeFill="background1" w:themeFillShade="80"/>
          </w:tcPr>
          <w:p w:rsidR="00ED7ABE" w:rsidRPr="00E223BF" w:rsidRDefault="00ED7ABE" w:rsidP="007B41DB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Stable</w:t>
            </w:r>
          </w:p>
        </w:tc>
        <w:tc>
          <w:tcPr>
            <w:tcW w:w="5384" w:type="dxa"/>
            <w:shd w:val="clear" w:color="auto" w:fill="808080" w:themeFill="background1" w:themeFillShade="80"/>
          </w:tcPr>
          <w:p w:rsidR="00ED7ABE" w:rsidRPr="00E223BF" w:rsidRDefault="00ED7ABE" w:rsidP="007B41DB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Stable</w:t>
            </w:r>
          </w:p>
        </w:tc>
        <w:tc>
          <w:tcPr>
            <w:tcW w:w="4556" w:type="dxa"/>
            <w:shd w:val="clear" w:color="auto" w:fill="808080" w:themeFill="background1" w:themeFillShade="80"/>
          </w:tcPr>
          <w:p w:rsidR="00ED7ABE" w:rsidRPr="00E223BF" w:rsidRDefault="00ED7ABE" w:rsidP="007B41DB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Stable</w:t>
            </w:r>
          </w:p>
        </w:tc>
      </w:tr>
      <w:tr w:rsidR="00ED7ABE" w:rsidRPr="00210EF7" w:rsidTr="007B41DB">
        <w:tblPrEx>
          <w:shd w:val="clear" w:color="auto" w:fill="auto"/>
        </w:tblPrEx>
        <w:trPr>
          <w:trHeight w:val="91"/>
        </w:trPr>
        <w:tc>
          <w:tcPr>
            <w:tcW w:w="5240" w:type="dxa"/>
          </w:tcPr>
          <w:p w:rsidR="00ED7ABE" w:rsidRPr="008737D8" w:rsidRDefault="00ED7ABE" w:rsidP="00ED7ABE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8737D8">
              <w:rPr>
                <w:rFonts w:cstheme="minorHAnsi"/>
                <w:sz w:val="18"/>
                <w:szCs w:val="20"/>
                <w:lang w:val="en-US"/>
              </w:rPr>
              <w:t xml:space="preserve">What do you understand by </w:t>
            </w:r>
            <w:r>
              <w:rPr>
                <w:rFonts w:cstheme="minorHAnsi"/>
                <w:sz w:val="18"/>
                <w:szCs w:val="20"/>
                <w:lang w:val="en-US"/>
              </w:rPr>
              <w:t>treatment</w:t>
            </w:r>
            <w:r w:rsidRPr="008737D8">
              <w:rPr>
                <w:rFonts w:cstheme="minorHAnsi"/>
                <w:sz w:val="18"/>
                <w:szCs w:val="20"/>
                <w:lang w:val="en-US"/>
              </w:rPr>
              <w:t xml:space="preserve"> plan?</w:t>
            </w:r>
          </w:p>
          <w:p w:rsidR="00ED7ABE" w:rsidRPr="008737D8" w:rsidRDefault="00ED7ABE" w:rsidP="00ED7ABE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8737D8">
              <w:rPr>
                <w:rFonts w:cstheme="minorHAnsi"/>
                <w:sz w:val="18"/>
                <w:szCs w:val="20"/>
                <w:lang w:val="en-US"/>
              </w:rPr>
              <w:t xml:space="preserve">What should the </w:t>
            </w:r>
            <w:r>
              <w:rPr>
                <w:rFonts w:cstheme="minorHAnsi"/>
                <w:sz w:val="18"/>
                <w:szCs w:val="20"/>
                <w:lang w:val="en-US"/>
              </w:rPr>
              <w:t>treatment</w:t>
            </w:r>
            <w:r w:rsidRPr="008737D8">
              <w:rPr>
                <w:rFonts w:cstheme="minorHAnsi"/>
                <w:sz w:val="18"/>
                <w:szCs w:val="20"/>
                <w:lang w:val="en-US"/>
              </w:rPr>
              <w:t xml:space="preserve"> plan include</w:t>
            </w:r>
            <w:r>
              <w:rPr>
                <w:rFonts w:cstheme="minorHAnsi"/>
                <w:sz w:val="18"/>
                <w:szCs w:val="20"/>
                <w:lang w:val="en-US"/>
              </w:rPr>
              <w:t>?</w:t>
            </w:r>
          </w:p>
          <w:p w:rsidR="00ED7ABE" w:rsidRPr="008737D8" w:rsidRDefault="00ED7ABE" w:rsidP="00ED7ABE">
            <w:pPr>
              <w:pStyle w:val="Listenabsatz"/>
              <w:numPr>
                <w:ilvl w:val="1"/>
                <w:numId w:val="2"/>
              </w:numPr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8737D8">
              <w:rPr>
                <w:rFonts w:cstheme="minorHAnsi"/>
                <w:sz w:val="18"/>
                <w:szCs w:val="20"/>
                <w:lang w:val="en-US"/>
              </w:rPr>
              <w:t xml:space="preserve">What do you understand by </w:t>
            </w:r>
            <w:r>
              <w:rPr>
                <w:rFonts w:cstheme="minorHAnsi"/>
                <w:sz w:val="18"/>
                <w:szCs w:val="20"/>
                <w:lang w:val="en-US"/>
              </w:rPr>
              <w:t>care plan</w:t>
            </w:r>
            <w:r w:rsidRPr="008737D8">
              <w:rPr>
                <w:rFonts w:cstheme="minorHAnsi"/>
                <w:sz w:val="18"/>
                <w:szCs w:val="20"/>
                <w:lang w:val="en-US"/>
              </w:rPr>
              <w:t xml:space="preserve">? </w:t>
            </w:r>
          </w:p>
          <w:p w:rsidR="00ED7ABE" w:rsidRPr="008737D8" w:rsidRDefault="00ED7ABE" w:rsidP="007B41DB">
            <w:pPr>
              <w:ind w:left="708"/>
              <w:rPr>
                <w:rFonts w:cstheme="minorHAnsi"/>
                <w:sz w:val="18"/>
                <w:szCs w:val="20"/>
                <w:lang w:val="en-US"/>
              </w:rPr>
            </w:pPr>
            <w:r w:rsidRPr="00E223BF">
              <w:rPr>
                <w:rFonts w:cstheme="minorHAnsi"/>
                <w:sz w:val="18"/>
                <w:szCs w:val="20"/>
              </w:rPr>
              <w:sym w:font="Wingdings" w:char="F0E0"/>
            </w:r>
            <w:r w:rsidRPr="008737D8">
              <w:rPr>
                <w:rFonts w:cstheme="minorHAnsi"/>
                <w:sz w:val="18"/>
                <w:szCs w:val="20"/>
                <w:lang w:val="en-US"/>
              </w:rPr>
              <w:t xml:space="preserve"> What is the difference? Which term do you find more appropriate?</w:t>
            </w:r>
          </w:p>
          <w:p w:rsidR="00ED7ABE" w:rsidRPr="008737D8" w:rsidRDefault="00ED7ABE" w:rsidP="00ED7ABE">
            <w:pPr>
              <w:pStyle w:val="Listenabsatz"/>
              <w:numPr>
                <w:ilvl w:val="0"/>
                <w:numId w:val="3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8737D8">
              <w:rPr>
                <w:rFonts w:cstheme="minorHAnsi"/>
                <w:sz w:val="18"/>
                <w:szCs w:val="20"/>
                <w:lang w:val="en-US"/>
              </w:rPr>
              <w:t>What do you understand by the term ‘relatively stable’?</w:t>
            </w:r>
          </w:p>
          <w:p w:rsidR="00ED7ABE" w:rsidRPr="008737D8" w:rsidRDefault="00ED7ABE" w:rsidP="00ED7ABE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8737D8">
              <w:rPr>
                <w:rFonts w:cstheme="minorHAnsi"/>
                <w:sz w:val="18"/>
                <w:szCs w:val="20"/>
                <w:lang w:val="en-US"/>
              </w:rPr>
              <w:t>What do you think about the term need</w:t>
            </w:r>
            <w:r>
              <w:rPr>
                <w:rFonts w:cstheme="minorHAnsi"/>
                <w:sz w:val="18"/>
                <w:szCs w:val="20"/>
                <w:lang w:val="en-US"/>
              </w:rPr>
              <w:t>s</w:t>
            </w:r>
            <w:r w:rsidRPr="008737D8">
              <w:rPr>
                <w:rFonts w:cstheme="minorHAnsi"/>
                <w:sz w:val="18"/>
                <w:szCs w:val="20"/>
                <w:lang w:val="en-US"/>
              </w:rPr>
              <w:t>? Is thi</w:t>
            </w:r>
            <w:r>
              <w:rPr>
                <w:rFonts w:cstheme="minorHAnsi"/>
                <w:sz w:val="18"/>
                <w:szCs w:val="20"/>
                <w:lang w:val="en-US"/>
              </w:rPr>
              <w:t>s the appropriate term?</w:t>
            </w:r>
          </w:p>
          <w:p w:rsidR="00ED7ABE" w:rsidRPr="00E223BF" w:rsidRDefault="00ED7ABE" w:rsidP="00ED7ABE">
            <w:pPr>
              <w:pStyle w:val="Listenabsatz"/>
              <w:numPr>
                <w:ilvl w:val="1"/>
                <w:numId w:val="2"/>
              </w:num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Would requirements be better</w:t>
            </w:r>
            <w:r w:rsidRPr="00E223BF">
              <w:rPr>
                <w:rFonts w:cstheme="minorHAnsi"/>
                <w:sz w:val="18"/>
                <w:szCs w:val="20"/>
              </w:rPr>
              <w:t xml:space="preserve">? </w:t>
            </w:r>
          </w:p>
          <w:p w:rsidR="00ED7ABE" w:rsidRPr="008737D8" w:rsidRDefault="00ED7ABE" w:rsidP="00ED7ABE">
            <w:pPr>
              <w:pStyle w:val="Listenabsatz"/>
              <w:numPr>
                <w:ilvl w:val="1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8737D8">
              <w:rPr>
                <w:rFonts w:cstheme="minorHAnsi"/>
                <w:sz w:val="18"/>
                <w:szCs w:val="20"/>
                <w:lang w:val="en-US"/>
              </w:rPr>
              <w:t xml:space="preserve">Or even needs and requirements? </w:t>
            </w:r>
          </w:p>
          <w:p w:rsidR="00ED7ABE" w:rsidRPr="008737D8" w:rsidRDefault="00ED7ABE" w:rsidP="007B41DB">
            <w:pPr>
              <w:spacing w:after="120"/>
              <w:ind w:left="720"/>
              <w:rPr>
                <w:rFonts w:cstheme="minorHAnsi"/>
                <w:sz w:val="18"/>
                <w:szCs w:val="20"/>
                <w:lang w:val="en-US"/>
              </w:rPr>
            </w:pPr>
            <w:r w:rsidRPr="00E223BF">
              <w:rPr>
                <w:rFonts w:cstheme="minorHAnsi"/>
                <w:sz w:val="18"/>
                <w:szCs w:val="20"/>
              </w:rPr>
              <w:sym w:font="Wingdings" w:char="F0E0"/>
            </w:r>
            <w:r w:rsidRPr="008737D8">
              <w:rPr>
                <w:rFonts w:cstheme="minorHAnsi"/>
                <w:sz w:val="18"/>
                <w:szCs w:val="20"/>
                <w:lang w:val="en-US"/>
              </w:rPr>
              <w:t xml:space="preserve"> Can you explain your preferences?</w:t>
            </w:r>
          </w:p>
        </w:tc>
        <w:tc>
          <w:tcPr>
            <w:tcW w:w="5384" w:type="dxa"/>
          </w:tcPr>
          <w:p w:rsidR="00ED7ABE" w:rsidRPr="008737D8" w:rsidRDefault="00ED7ABE" w:rsidP="00ED7ABE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8737D8">
              <w:rPr>
                <w:rFonts w:cstheme="minorHAnsi"/>
                <w:sz w:val="18"/>
                <w:szCs w:val="20"/>
                <w:lang w:val="en-US"/>
              </w:rPr>
              <w:t xml:space="preserve">What do you understand by </w:t>
            </w:r>
            <w:r>
              <w:rPr>
                <w:rFonts w:cstheme="minorHAnsi"/>
                <w:sz w:val="18"/>
                <w:szCs w:val="20"/>
                <w:lang w:val="en-US"/>
              </w:rPr>
              <w:t>treatment</w:t>
            </w:r>
            <w:r w:rsidRPr="008737D8">
              <w:rPr>
                <w:rFonts w:cstheme="minorHAnsi"/>
                <w:sz w:val="18"/>
                <w:szCs w:val="20"/>
                <w:lang w:val="en-US"/>
              </w:rPr>
              <w:t xml:space="preserve"> plan?</w:t>
            </w:r>
          </w:p>
          <w:p w:rsidR="00ED7ABE" w:rsidRPr="00FF3612" w:rsidRDefault="00ED7ABE" w:rsidP="00ED7ABE">
            <w:pPr>
              <w:pStyle w:val="Listenabsatz"/>
              <w:numPr>
                <w:ilvl w:val="1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8737D8">
              <w:rPr>
                <w:rFonts w:cstheme="minorHAnsi"/>
                <w:sz w:val="18"/>
                <w:szCs w:val="20"/>
                <w:lang w:val="en-US"/>
              </w:rPr>
              <w:t xml:space="preserve">What should the </w:t>
            </w:r>
            <w:r>
              <w:rPr>
                <w:rFonts w:cstheme="minorHAnsi"/>
                <w:sz w:val="18"/>
                <w:szCs w:val="20"/>
                <w:lang w:val="en-US"/>
              </w:rPr>
              <w:t>treatment</w:t>
            </w:r>
            <w:r w:rsidRPr="008737D8">
              <w:rPr>
                <w:rFonts w:cstheme="minorHAnsi"/>
                <w:sz w:val="18"/>
                <w:szCs w:val="20"/>
                <w:lang w:val="en-US"/>
              </w:rPr>
              <w:t xml:space="preserve"> plan include</w:t>
            </w:r>
            <w:r>
              <w:rPr>
                <w:rFonts w:cstheme="minorHAnsi"/>
                <w:sz w:val="18"/>
                <w:szCs w:val="20"/>
                <w:lang w:val="en-US"/>
              </w:rPr>
              <w:t>?</w:t>
            </w:r>
          </w:p>
          <w:p w:rsidR="00ED7ABE" w:rsidRPr="00FF3612" w:rsidRDefault="00ED7ABE" w:rsidP="007B41DB">
            <w:pPr>
              <w:ind w:left="720"/>
              <w:rPr>
                <w:rFonts w:cstheme="minorHAnsi"/>
                <w:sz w:val="18"/>
                <w:szCs w:val="20"/>
                <w:lang w:val="en-US"/>
              </w:rPr>
            </w:pPr>
            <w:r w:rsidRPr="00E223BF">
              <w:rPr>
                <w:rFonts w:cstheme="minorHAnsi"/>
                <w:sz w:val="18"/>
                <w:szCs w:val="20"/>
              </w:rPr>
              <w:sym w:font="Wingdings" w:char="F0E0"/>
            </w:r>
            <w:r w:rsidRPr="00FF3612">
              <w:rPr>
                <w:rFonts w:cstheme="minorHAnsi"/>
                <w:sz w:val="18"/>
                <w:szCs w:val="20"/>
                <w:lang w:val="en-US"/>
              </w:rPr>
              <w:t xml:space="preserve"> Do you think another term is more appropriate?</w:t>
            </w:r>
          </w:p>
          <w:p w:rsidR="00ED7ABE" w:rsidRPr="00FF3612" w:rsidRDefault="00ED7ABE" w:rsidP="00ED7ABE">
            <w:pPr>
              <w:pStyle w:val="Listenabsatz"/>
              <w:numPr>
                <w:ilvl w:val="0"/>
                <w:numId w:val="4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FF3612">
              <w:rPr>
                <w:rFonts w:cstheme="minorHAnsi"/>
                <w:sz w:val="18"/>
                <w:szCs w:val="20"/>
                <w:lang w:val="en-US"/>
              </w:rPr>
              <w:t>What do you think about care plan?</w:t>
            </w:r>
          </w:p>
        </w:tc>
        <w:tc>
          <w:tcPr>
            <w:tcW w:w="4556" w:type="dxa"/>
          </w:tcPr>
          <w:p w:rsidR="00ED7ABE" w:rsidRPr="00FF3612" w:rsidRDefault="00ED7ABE" w:rsidP="007B41DB">
            <w:pPr>
              <w:rPr>
                <w:rFonts w:cstheme="minorHAnsi"/>
                <w:sz w:val="18"/>
                <w:szCs w:val="20"/>
                <w:lang w:val="en-US"/>
              </w:rPr>
            </w:pPr>
          </w:p>
        </w:tc>
      </w:tr>
      <w:tr w:rsidR="00ED7ABE" w:rsidRPr="00E223BF" w:rsidTr="007B41DB">
        <w:tblPrEx>
          <w:shd w:val="clear" w:color="auto" w:fill="auto"/>
        </w:tblPrEx>
        <w:trPr>
          <w:trHeight w:val="91"/>
        </w:trPr>
        <w:tc>
          <w:tcPr>
            <w:tcW w:w="5240" w:type="dxa"/>
            <w:shd w:val="clear" w:color="auto" w:fill="808080" w:themeFill="background1" w:themeFillShade="80"/>
          </w:tcPr>
          <w:p w:rsidR="00ED7ABE" w:rsidRPr="00E223BF" w:rsidRDefault="00ED7ABE" w:rsidP="007B41DB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Unstable</w:t>
            </w:r>
          </w:p>
        </w:tc>
        <w:tc>
          <w:tcPr>
            <w:tcW w:w="5384" w:type="dxa"/>
            <w:shd w:val="clear" w:color="auto" w:fill="808080" w:themeFill="background1" w:themeFillShade="80"/>
          </w:tcPr>
          <w:p w:rsidR="00ED7ABE" w:rsidRPr="00E223BF" w:rsidRDefault="00ED7ABE" w:rsidP="007B41DB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Unstable</w:t>
            </w:r>
          </w:p>
        </w:tc>
        <w:tc>
          <w:tcPr>
            <w:tcW w:w="4556" w:type="dxa"/>
            <w:shd w:val="clear" w:color="auto" w:fill="808080" w:themeFill="background1" w:themeFillShade="80"/>
          </w:tcPr>
          <w:p w:rsidR="00ED7ABE" w:rsidRPr="00E223BF" w:rsidRDefault="00ED7ABE" w:rsidP="007B41DB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Unstable</w:t>
            </w:r>
          </w:p>
        </w:tc>
      </w:tr>
      <w:tr w:rsidR="00ED7ABE" w:rsidRPr="00210EF7" w:rsidTr="007B41DB">
        <w:tblPrEx>
          <w:shd w:val="clear" w:color="auto" w:fill="auto"/>
        </w:tblPrEx>
        <w:trPr>
          <w:trHeight w:val="91"/>
        </w:trPr>
        <w:tc>
          <w:tcPr>
            <w:tcW w:w="5240" w:type="dxa"/>
          </w:tcPr>
          <w:p w:rsidR="00ED7ABE" w:rsidRDefault="00ED7ABE" w:rsidP="00ED7ABE">
            <w:pPr>
              <w:pStyle w:val="Listenabsatz"/>
              <w:numPr>
                <w:ilvl w:val="0"/>
                <w:numId w:val="4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FF3612">
              <w:rPr>
                <w:rFonts w:cstheme="minorHAnsi"/>
                <w:sz w:val="18"/>
                <w:szCs w:val="20"/>
                <w:lang w:val="en-US"/>
              </w:rPr>
              <w:t>What do you understand by emergency treatment?</w:t>
            </w:r>
          </w:p>
          <w:p w:rsidR="00ED7ABE" w:rsidRPr="00FF3612" w:rsidRDefault="00ED7ABE" w:rsidP="00ED7ABE">
            <w:pPr>
              <w:pStyle w:val="Listenabsatz"/>
              <w:numPr>
                <w:ilvl w:val="0"/>
                <w:numId w:val="4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FF3612">
              <w:rPr>
                <w:rFonts w:cstheme="minorHAnsi"/>
                <w:sz w:val="18"/>
                <w:szCs w:val="20"/>
                <w:lang w:val="en-US"/>
              </w:rPr>
              <w:t>Which term would fit better for you?</w:t>
            </w:r>
          </w:p>
          <w:p w:rsidR="00ED7ABE" w:rsidRPr="00FF3612" w:rsidRDefault="00ED7ABE" w:rsidP="00ED7ABE">
            <w:pPr>
              <w:pStyle w:val="Listenabsatz"/>
              <w:numPr>
                <w:ilvl w:val="1"/>
                <w:numId w:val="4"/>
              </w:numPr>
              <w:rPr>
                <w:rFonts w:cstheme="minorHAnsi"/>
                <w:sz w:val="18"/>
                <w:szCs w:val="20"/>
                <w:lang w:val="en-US"/>
              </w:rPr>
            </w:pPr>
            <w:r>
              <w:rPr>
                <w:rFonts w:cstheme="minorHAnsi"/>
                <w:sz w:val="18"/>
                <w:szCs w:val="20"/>
                <w:lang w:val="en-US"/>
              </w:rPr>
              <w:t>q</w:t>
            </w:r>
            <w:r w:rsidRPr="00FF3612">
              <w:rPr>
                <w:rFonts w:cstheme="minorHAnsi"/>
                <w:sz w:val="18"/>
                <w:szCs w:val="20"/>
                <w:lang w:val="en-US"/>
              </w:rPr>
              <w:t>uickly/rapid/fast (</w:t>
            </w:r>
            <w:r>
              <w:rPr>
                <w:rFonts w:cstheme="minorHAnsi"/>
                <w:sz w:val="18"/>
                <w:szCs w:val="20"/>
                <w:lang w:val="en-US"/>
              </w:rPr>
              <w:t xml:space="preserve">or </w:t>
            </w:r>
            <w:r w:rsidRPr="00FF3612">
              <w:rPr>
                <w:rFonts w:cstheme="minorHAnsi"/>
                <w:sz w:val="18"/>
                <w:szCs w:val="20"/>
                <w:lang w:val="en-US"/>
              </w:rPr>
              <w:t>a completely different one?)</w:t>
            </w:r>
          </w:p>
          <w:p w:rsidR="00ED7ABE" w:rsidRPr="00FF3612" w:rsidRDefault="00ED7ABE" w:rsidP="00ED7ABE">
            <w:pPr>
              <w:pStyle w:val="Listenabsatz"/>
              <w:numPr>
                <w:ilvl w:val="0"/>
                <w:numId w:val="4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FF3612">
              <w:rPr>
                <w:rFonts w:cstheme="minorHAnsi"/>
                <w:sz w:val="18"/>
                <w:szCs w:val="20"/>
                <w:lang w:val="en-US"/>
              </w:rPr>
              <w:t>What circumstances of family/carers can affect patient care?</w:t>
            </w:r>
          </w:p>
          <w:p w:rsidR="00ED7ABE" w:rsidRPr="009051F4" w:rsidRDefault="00ED7ABE" w:rsidP="00ED7ABE">
            <w:pPr>
              <w:pStyle w:val="Listenabsatz"/>
              <w:numPr>
                <w:ilvl w:val="0"/>
                <w:numId w:val="2"/>
              </w:numPr>
              <w:spacing w:after="120"/>
              <w:ind w:left="357" w:hanging="357"/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FF3612">
              <w:rPr>
                <w:rFonts w:cstheme="minorHAnsi"/>
                <w:sz w:val="18"/>
                <w:szCs w:val="20"/>
                <w:lang w:val="en-US"/>
              </w:rPr>
              <w:t>What does ‘within days’ mean to you?</w:t>
            </w:r>
          </w:p>
        </w:tc>
        <w:tc>
          <w:tcPr>
            <w:tcW w:w="5384" w:type="dxa"/>
          </w:tcPr>
          <w:p w:rsidR="00ED7ABE" w:rsidRPr="00FF3612" w:rsidRDefault="00ED7ABE" w:rsidP="00ED7ABE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FF3612">
              <w:rPr>
                <w:rFonts w:cstheme="minorHAnsi"/>
                <w:sz w:val="18"/>
                <w:szCs w:val="20"/>
                <w:lang w:val="en-US"/>
              </w:rPr>
              <w:t>What do you understand by emergency intervention?</w:t>
            </w:r>
          </w:p>
          <w:p w:rsidR="00ED7ABE" w:rsidRPr="006B4A6F" w:rsidRDefault="00ED7ABE" w:rsidP="007B41DB">
            <w:pPr>
              <w:ind w:left="708"/>
              <w:rPr>
                <w:rFonts w:cstheme="minorHAnsi"/>
                <w:sz w:val="18"/>
                <w:szCs w:val="20"/>
                <w:lang w:val="en-US"/>
              </w:rPr>
            </w:pPr>
            <w:r w:rsidRPr="00E223BF">
              <w:rPr>
                <w:rFonts w:cstheme="minorHAnsi"/>
                <w:sz w:val="18"/>
                <w:szCs w:val="20"/>
              </w:rPr>
              <w:sym w:font="Wingdings" w:char="F0E0"/>
            </w:r>
            <w:r w:rsidRPr="006B4A6F">
              <w:rPr>
                <w:rFonts w:cstheme="minorHAnsi"/>
                <w:sz w:val="18"/>
                <w:szCs w:val="20"/>
                <w:lang w:val="en-US"/>
              </w:rPr>
              <w:t xml:space="preserve"> </w:t>
            </w:r>
            <w:r w:rsidRPr="00FF3612">
              <w:rPr>
                <w:rFonts w:cstheme="minorHAnsi"/>
                <w:sz w:val="18"/>
                <w:szCs w:val="20"/>
                <w:lang w:val="en-US"/>
              </w:rPr>
              <w:t>Do you think another term is more appropriate?</w:t>
            </w:r>
          </w:p>
          <w:p w:rsidR="00ED7ABE" w:rsidRDefault="00ED7ABE" w:rsidP="00ED7ABE">
            <w:pPr>
              <w:pStyle w:val="Listenabsatz"/>
              <w:numPr>
                <w:ilvl w:val="0"/>
                <w:numId w:val="2"/>
              </w:numPr>
              <w:spacing w:after="120"/>
              <w:ind w:left="357" w:hanging="357"/>
              <w:rPr>
                <w:rFonts w:cstheme="minorHAnsi"/>
                <w:sz w:val="18"/>
                <w:szCs w:val="20"/>
                <w:lang w:val="en-US"/>
              </w:rPr>
            </w:pPr>
            <w:r w:rsidRPr="006B4A6F">
              <w:rPr>
                <w:rFonts w:cstheme="minorHAnsi"/>
                <w:sz w:val="18"/>
                <w:szCs w:val="20"/>
                <w:lang w:val="en-US"/>
              </w:rPr>
              <w:t>W</w:t>
            </w:r>
            <w:r>
              <w:rPr>
                <w:rFonts w:cstheme="minorHAnsi"/>
                <w:sz w:val="18"/>
                <w:szCs w:val="20"/>
                <w:lang w:val="en-US"/>
              </w:rPr>
              <w:t xml:space="preserve">hat circumstances of family/carers </w:t>
            </w:r>
            <w:r w:rsidRPr="00FF3612">
              <w:rPr>
                <w:rFonts w:cstheme="minorHAnsi"/>
                <w:sz w:val="18"/>
                <w:szCs w:val="20"/>
                <w:lang w:val="en-US"/>
              </w:rPr>
              <w:t>can affect patient care?</w:t>
            </w:r>
          </w:p>
          <w:p w:rsidR="00ED7ABE" w:rsidRDefault="00ED7ABE" w:rsidP="007B41DB">
            <w:pPr>
              <w:pStyle w:val="Listenabsatz"/>
              <w:spacing w:after="120"/>
              <w:ind w:left="357"/>
              <w:rPr>
                <w:rFonts w:cstheme="minorHAnsi"/>
                <w:sz w:val="18"/>
                <w:szCs w:val="20"/>
                <w:lang w:val="en-US"/>
              </w:rPr>
            </w:pPr>
          </w:p>
          <w:p w:rsidR="00ED7ABE" w:rsidRPr="00FF3612" w:rsidRDefault="00ED7ABE" w:rsidP="007B41DB">
            <w:pPr>
              <w:pStyle w:val="Listenabsatz"/>
              <w:spacing w:after="120"/>
              <w:ind w:left="357"/>
              <w:rPr>
                <w:rFonts w:cstheme="minorHAnsi"/>
                <w:sz w:val="18"/>
                <w:szCs w:val="20"/>
                <w:lang w:val="en-US"/>
              </w:rPr>
            </w:pPr>
          </w:p>
        </w:tc>
        <w:tc>
          <w:tcPr>
            <w:tcW w:w="4556" w:type="dxa"/>
          </w:tcPr>
          <w:p w:rsidR="00ED7ABE" w:rsidRPr="00FF3612" w:rsidRDefault="00ED7ABE" w:rsidP="007B41DB">
            <w:pPr>
              <w:rPr>
                <w:rFonts w:cstheme="minorHAnsi"/>
                <w:sz w:val="18"/>
                <w:szCs w:val="20"/>
                <w:lang w:val="en-US"/>
              </w:rPr>
            </w:pPr>
          </w:p>
        </w:tc>
      </w:tr>
      <w:tr w:rsidR="00ED7ABE" w:rsidRPr="00E223BF" w:rsidTr="007B41DB">
        <w:tblPrEx>
          <w:shd w:val="clear" w:color="auto" w:fill="auto"/>
        </w:tblPrEx>
        <w:trPr>
          <w:trHeight w:val="91"/>
        </w:trPr>
        <w:tc>
          <w:tcPr>
            <w:tcW w:w="5240" w:type="dxa"/>
            <w:shd w:val="clear" w:color="auto" w:fill="808080" w:themeFill="background1" w:themeFillShade="80"/>
          </w:tcPr>
          <w:p w:rsidR="00ED7ABE" w:rsidRPr="00E223BF" w:rsidRDefault="00ED7ABE" w:rsidP="007B41DB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Deteriorating</w:t>
            </w:r>
          </w:p>
        </w:tc>
        <w:tc>
          <w:tcPr>
            <w:tcW w:w="5384" w:type="dxa"/>
            <w:shd w:val="clear" w:color="auto" w:fill="808080" w:themeFill="background1" w:themeFillShade="80"/>
          </w:tcPr>
          <w:p w:rsidR="00ED7ABE" w:rsidRPr="00E223BF" w:rsidRDefault="00ED7ABE" w:rsidP="007B41DB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Deteriorating</w:t>
            </w:r>
          </w:p>
        </w:tc>
        <w:tc>
          <w:tcPr>
            <w:tcW w:w="4556" w:type="dxa"/>
            <w:shd w:val="clear" w:color="auto" w:fill="808080" w:themeFill="background1" w:themeFillShade="80"/>
          </w:tcPr>
          <w:p w:rsidR="00ED7ABE" w:rsidRPr="00E223BF" w:rsidRDefault="00ED7ABE" w:rsidP="007B41DB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Deteriorating</w:t>
            </w:r>
          </w:p>
        </w:tc>
      </w:tr>
      <w:tr w:rsidR="00ED7ABE" w:rsidRPr="00210EF7" w:rsidTr="007B41DB">
        <w:tblPrEx>
          <w:shd w:val="clear" w:color="auto" w:fill="auto"/>
        </w:tblPrEx>
        <w:trPr>
          <w:trHeight w:val="91"/>
        </w:trPr>
        <w:tc>
          <w:tcPr>
            <w:tcW w:w="5240" w:type="dxa"/>
          </w:tcPr>
          <w:p w:rsidR="00ED7ABE" w:rsidRDefault="00ED7ABE" w:rsidP="00ED7ABE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6B4A6F">
              <w:rPr>
                <w:rFonts w:cstheme="minorHAnsi"/>
                <w:sz w:val="18"/>
                <w:szCs w:val="20"/>
                <w:lang w:val="en-US"/>
              </w:rPr>
              <w:t>What do you understand by functional status?</w:t>
            </w:r>
          </w:p>
          <w:p w:rsidR="00ED7ABE" w:rsidRPr="006B4A6F" w:rsidRDefault="00ED7ABE" w:rsidP="00ED7ABE">
            <w:pPr>
              <w:pStyle w:val="Listenabsatz"/>
              <w:numPr>
                <w:ilvl w:val="1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6B4A6F">
              <w:rPr>
                <w:rFonts w:cstheme="minorHAnsi"/>
                <w:sz w:val="18"/>
                <w:szCs w:val="20"/>
                <w:lang w:val="en-US"/>
              </w:rPr>
              <w:t>Is there another term that is more suitable for you? (General condition?)</w:t>
            </w:r>
          </w:p>
          <w:p w:rsidR="00ED7ABE" w:rsidRDefault="00ED7ABE" w:rsidP="00ED7ABE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6B4A6F">
              <w:rPr>
                <w:rFonts w:cstheme="minorHAnsi"/>
                <w:sz w:val="18"/>
                <w:szCs w:val="20"/>
                <w:lang w:val="en-US"/>
              </w:rPr>
              <w:t>What do you think</w:t>
            </w:r>
            <w:r>
              <w:rPr>
                <w:rFonts w:cstheme="minorHAnsi"/>
                <w:sz w:val="18"/>
                <w:szCs w:val="20"/>
                <w:lang w:val="en-US"/>
              </w:rPr>
              <w:t xml:space="preserve"> about the title of this phase ‘deteriorating’</w:t>
            </w:r>
            <w:r w:rsidRPr="006B4A6F">
              <w:rPr>
                <w:rFonts w:cstheme="minorHAnsi"/>
                <w:sz w:val="18"/>
                <w:szCs w:val="20"/>
                <w:lang w:val="en-US"/>
              </w:rPr>
              <w:t>?</w:t>
            </w:r>
          </w:p>
          <w:p w:rsidR="00ED7ABE" w:rsidRPr="006B4A6F" w:rsidRDefault="00ED7ABE" w:rsidP="00ED7ABE">
            <w:pPr>
              <w:pStyle w:val="Listenabsatz"/>
              <w:numPr>
                <w:ilvl w:val="1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6B4A6F">
              <w:rPr>
                <w:rFonts w:cstheme="minorHAnsi"/>
                <w:sz w:val="18"/>
                <w:szCs w:val="20"/>
                <w:lang w:val="en-US"/>
              </w:rPr>
              <w:t>What title would you give to this phase?</w:t>
            </w:r>
          </w:p>
          <w:p w:rsidR="00ED7ABE" w:rsidRPr="009051F4" w:rsidRDefault="00ED7ABE" w:rsidP="00ED7ABE">
            <w:pPr>
              <w:pStyle w:val="Listenabsatz"/>
              <w:numPr>
                <w:ilvl w:val="0"/>
                <w:numId w:val="2"/>
              </w:numPr>
              <w:spacing w:after="120"/>
              <w:ind w:left="357" w:hanging="357"/>
              <w:rPr>
                <w:rFonts w:cstheme="minorHAnsi"/>
                <w:b/>
                <w:sz w:val="18"/>
                <w:szCs w:val="20"/>
                <w:lang w:val="en-US"/>
              </w:rPr>
            </w:pPr>
            <w:r w:rsidRPr="006B4A6F">
              <w:rPr>
                <w:rFonts w:cstheme="minorHAnsi"/>
                <w:sz w:val="18"/>
                <w:szCs w:val="20"/>
                <w:lang w:val="en-US"/>
              </w:rPr>
              <w:t>What do you think abou</w:t>
            </w:r>
            <w:r>
              <w:rPr>
                <w:rFonts w:cstheme="minorHAnsi"/>
                <w:sz w:val="18"/>
                <w:szCs w:val="20"/>
                <w:lang w:val="en-US"/>
              </w:rPr>
              <w:t>t the title ‘expected to deteriorate’</w:t>
            </w:r>
            <w:r w:rsidRPr="006B4A6F">
              <w:rPr>
                <w:rFonts w:cstheme="minorHAnsi"/>
                <w:sz w:val="18"/>
                <w:szCs w:val="20"/>
                <w:lang w:val="en-US"/>
              </w:rPr>
              <w:t>?</w:t>
            </w:r>
          </w:p>
        </w:tc>
        <w:tc>
          <w:tcPr>
            <w:tcW w:w="5384" w:type="dxa"/>
          </w:tcPr>
          <w:p w:rsidR="00ED7ABE" w:rsidRDefault="00ED7ABE" w:rsidP="00ED7ABE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6B4A6F">
              <w:rPr>
                <w:rFonts w:cstheme="minorHAnsi"/>
                <w:sz w:val="18"/>
                <w:szCs w:val="20"/>
                <w:lang w:val="en-US"/>
              </w:rPr>
              <w:t>What do you understand by functional status?</w:t>
            </w:r>
          </w:p>
          <w:p w:rsidR="00ED7ABE" w:rsidRPr="006B4A6F" w:rsidRDefault="00ED7ABE" w:rsidP="00ED7ABE">
            <w:pPr>
              <w:pStyle w:val="Listenabsatz"/>
              <w:numPr>
                <w:ilvl w:val="1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6B4A6F">
              <w:rPr>
                <w:rFonts w:cstheme="minorHAnsi"/>
                <w:sz w:val="18"/>
                <w:szCs w:val="20"/>
                <w:lang w:val="en-US"/>
              </w:rPr>
              <w:t>Is there another term that is more suitable for you? (General condition?)</w:t>
            </w:r>
          </w:p>
          <w:p w:rsidR="00ED7ABE" w:rsidRDefault="00ED7ABE" w:rsidP="00ED7ABE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6B4A6F">
              <w:rPr>
                <w:rFonts w:cstheme="minorHAnsi"/>
                <w:sz w:val="18"/>
                <w:szCs w:val="20"/>
                <w:lang w:val="en-US"/>
              </w:rPr>
              <w:t>What do you think</w:t>
            </w:r>
            <w:r>
              <w:rPr>
                <w:rFonts w:cstheme="minorHAnsi"/>
                <w:sz w:val="18"/>
                <w:szCs w:val="20"/>
                <w:lang w:val="en-US"/>
              </w:rPr>
              <w:t xml:space="preserve"> about the title of this phase ‘deteriorating’</w:t>
            </w:r>
            <w:r w:rsidRPr="006B4A6F">
              <w:rPr>
                <w:rFonts w:cstheme="minorHAnsi"/>
                <w:sz w:val="18"/>
                <w:szCs w:val="20"/>
                <w:lang w:val="en-US"/>
              </w:rPr>
              <w:t>?</w:t>
            </w:r>
          </w:p>
          <w:p w:rsidR="00ED7ABE" w:rsidRPr="009051F4" w:rsidRDefault="00ED7ABE" w:rsidP="00ED7ABE">
            <w:pPr>
              <w:pStyle w:val="Listenabsatz"/>
              <w:numPr>
                <w:ilvl w:val="1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9051F4">
              <w:rPr>
                <w:rFonts w:cstheme="minorHAnsi"/>
                <w:sz w:val="18"/>
                <w:szCs w:val="20"/>
                <w:lang w:val="en-US"/>
              </w:rPr>
              <w:t>What title would you give to this phase?</w:t>
            </w:r>
          </w:p>
          <w:p w:rsidR="00ED7ABE" w:rsidRPr="006B4A6F" w:rsidRDefault="00ED7ABE" w:rsidP="00ED7ABE">
            <w:pPr>
              <w:pStyle w:val="Listenabsatz"/>
              <w:numPr>
                <w:ilvl w:val="0"/>
                <w:numId w:val="2"/>
              </w:numPr>
              <w:spacing w:after="120"/>
              <w:ind w:left="357" w:hanging="357"/>
              <w:rPr>
                <w:rFonts w:cstheme="minorHAnsi"/>
                <w:sz w:val="18"/>
                <w:szCs w:val="20"/>
                <w:lang w:val="en-US"/>
              </w:rPr>
            </w:pPr>
            <w:r w:rsidRPr="006B4A6F">
              <w:rPr>
                <w:rFonts w:cstheme="minorHAnsi"/>
                <w:sz w:val="18"/>
                <w:szCs w:val="20"/>
                <w:lang w:val="en-US"/>
              </w:rPr>
              <w:t>What do you think abou</w:t>
            </w:r>
            <w:r>
              <w:rPr>
                <w:rFonts w:cstheme="minorHAnsi"/>
                <w:sz w:val="18"/>
                <w:szCs w:val="20"/>
                <w:lang w:val="en-US"/>
              </w:rPr>
              <w:t>t the title ‘expected to deteriorate’</w:t>
            </w:r>
            <w:r w:rsidRPr="006B4A6F">
              <w:rPr>
                <w:rFonts w:cstheme="minorHAnsi"/>
                <w:sz w:val="18"/>
                <w:szCs w:val="20"/>
                <w:lang w:val="en-US"/>
              </w:rPr>
              <w:t>?</w:t>
            </w:r>
          </w:p>
        </w:tc>
        <w:tc>
          <w:tcPr>
            <w:tcW w:w="4556" w:type="dxa"/>
          </w:tcPr>
          <w:p w:rsidR="00ED7ABE" w:rsidRPr="006B4A6F" w:rsidRDefault="00ED7ABE" w:rsidP="007B41DB">
            <w:pPr>
              <w:rPr>
                <w:rFonts w:cstheme="minorHAnsi"/>
                <w:sz w:val="18"/>
                <w:szCs w:val="20"/>
                <w:lang w:val="en-US"/>
              </w:rPr>
            </w:pPr>
          </w:p>
        </w:tc>
      </w:tr>
      <w:tr w:rsidR="00ED7ABE" w:rsidRPr="00E223BF" w:rsidTr="007B41DB">
        <w:tblPrEx>
          <w:shd w:val="clear" w:color="auto" w:fill="auto"/>
        </w:tblPrEx>
        <w:trPr>
          <w:trHeight w:val="91"/>
        </w:trPr>
        <w:tc>
          <w:tcPr>
            <w:tcW w:w="5240" w:type="dxa"/>
            <w:shd w:val="clear" w:color="auto" w:fill="808080" w:themeFill="background1" w:themeFillShade="80"/>
          </w:tcPr>
          <w:p w:rsidR="00ED7ABE" w:rsidRPr="00E223BF" w:rsidRDefault="00ED7ABE" w:rsidP="007B41DB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Bereavement - post death support</w:t>
            </w:r>
          </w:p>
        </w:tc>
        <w:tc>
          <w:tcPr>
            <w:tcW w:w="5384" w:type="dxa"/>
            <w:shd w:val="clear" w:color="auto" w:fill="808080" w:themeFill="background1" w:themeFillShade="80"/>
          </w:tcPr>
          <w:p w:rsidR="00ED7ABE" w:rsidRPr="00E223BF" w:rsidRDefault="00ED7ABE" w:rsidP="007B41DB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Bereavement - post death support</w:t>
            </w:r>
          </w:p>
        </w:tc>
        <w:tc>
          <w:tcPr>
            <w:tcW w:w="4556" w:type="dxa"/>
            <w:shd w:val="clear" w:color="auto" w:fill="808080" w:themeFill="background1" w:themeFillShade="80"/>
          </w:tcPr>
          <w:p w:rsidR="00ED7ABE" w:rsidRPr="00E223BF" w:rsidRDefault="00ED7ABE" w:rsidP="007B41DB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Bereavement - post death support</w:t>
            </w:r>
          </w:p>
        </w:tc>
      </w:tr>
      <w:tr w:rsidR="00ED7ABE" w:rsidRPr="00210EF7" w:rsidTr="007B41DB">
        <w:tblPrEx>
          <w:shd w:val="clear" w:color="auto" w:fill="auto"/>
        </w:tblPrEx>
        <w:trPr>
          <w:trHeight w:val="91"/>
        </w:trPr>
        <w:tc>
          <w:tcPr>
            <w:tcW w:w="5240" w:type="dxa"/>
          </w:tcPr>
          <w:p w:rsidR="00ED7ABE" w:rsidRPr="00E223BF" w:rsidRDefault="00ED7ABE" w:rsidP="007B41DB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5384" w:type="dxa"/>
          </w:tcPr>
          <w:p w:rsidR="00ED7ABE" w:rsidRPr="006B4A6F" w:rsidRDefault="00ED7ABE" w:rsidP="00ED7ABE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>
              <w:rPr>
                <w:rFonts w:cstheme="minorHAnsi"/>
                <w:sz w:val="18"/>
                <w:szCs w:val="20"/>
                <w:lang w:val="en-US"/>
              </w:rPr>
              <w:t>T</w:t>
            </w:r>
            <w:r w:rsidRPr="006B4A6F">
              <w:rPr>
                <w:rFonts w:cstheme="minorHAnsi"/>
                <w:sz w:val="18"/>
                <w:szCs w:val="20"/>
                <w:lang w:val="en-US"/>
              </w:rPr>
              <w:t>he interviews so far have shown that this is also an important phase, but one about which we know little.</w:t>
            </w:r>
          </w:p>
          <w:p w:rsidR="00ED7ABE" w:rsidRDefault="00ED7ABE" w:rsidP="00ED7ABE">
            <w:pPr>
              <w:pStyle w:val="Listenabsatz"/>
              <w:numPr>
                <w:ilvl w:val="1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>
              <w:rPr>
                <w:rFonts w:cstheme="minorHAnsi"/>
                <w:sz w:val="18"/>
                <w:szCs w:val="20"/>
                <w:lang w:val="en-US"/>
              </w:rPr>
              <w:t xml:space="preserve">What happens </w:t>
            </w:r>
            <w:r w:rsidRPr="006B4A6F">
              <w:rPr>
                <w:rFonts w:cstheme="minorHAnsi"/>
                <w:sz w:val="18"/>
                <w:szCs w:val="20"/>
                <w:lang w:val="en-US"/>
              </w:rPr>
              <w:t>after the death of a patient?</w:t>
            </w:r>
          </w:p>
          <w:p w:rsidR="00ED7ABE" w:rsidRPr="006B4A6F" w:rsidRDefault="00ED7ABE" w:rsidP="00ED7ABE">
            <w:pPr>
              <w:pStyle w:val="Listenabsatz"/>
              <w:numPr>
                <w:ilvl w:val="1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>
              <w:rPr>
                <w:rFonts w:cstheme="minorHAnsi"/>
                <w:sz w:val="18"/>
                <w:szCs w:val="20"/>
                <w:lang w:val="en-US"/>
              </w:rPr>
              <w:t>What is the process</w:t>
            </w:r>
            <w:r w:rsidRPr="006B4A6F">
              <w:rPr>
                <w:rFonts w:cstheme="minorHAnsi"/>
                <w:sz w:val="18"/>
                <w:szCs w:val="20"/>
                <w:lang w:val="en-US"/>
              </w:rPr>
              <w:t>?</w:t>
            </w:r>
          </w:p>
          <w:p w:rsidR="00ED7ABE" w:rsidRPr="006B4A6F" w:rsidRDefault="00ED7ABE" w:rsidP="00ED7ABE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 w:rsidRPr="006B4A6F">
              <w:rPr>
                <w:rFonts w:cstheme="minorHAnsi"/>
                <w:sz w:val="18"/>
                <w:szCs w:val="20"/>
                <w:lang w:val="en-US"/>
              </w:rPr>
              <w:t>What do you have to think about after the death of a patient?</w:t>
            </w:r>
          </w:p>
        </w:tc>
        <w:tc>
          <w:tcPr>
            <w:tcW w:w="4556" w:type="dxa"/>
          </w:tcPr>
          <w:p w:rsidR="00ED7ABE" w:rsidRPr="006B4A6F" w:rsidRDefault="00ED7ABE" w:rsidP="00ED7ABE">
            <w:pPr>
              <w:pStyle w:val="Listenabsatz"/>
              <w:numPr>
                <w:ilvl w:val="0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>
              <w:rPr>
                <w:rFonts w:cstheme="minorHAnsi"/>
                <w:sz w:val="18"/>
                <w:szCs w:val="20"/>
                <w:lang w:val="en-US"/>
              </w:rPr>
              <w:t>T</w:t>
            </w:r>
            <w:r w:rsidRPr="006B4A6F">
              <w:rPr>
                <w:rFonts w:cstheme="minorHAnsi"/>
                <w:sz w:val="18"/>
                <w:szCs w:val="20"/>
                <w:lang w:val="en-US"/>
              </w:rPr>
              <w:t>he interviews so far have shown that this is also an important phase, but one about which we know little.</w:t>
            </w:r>
          </w:p>
          <w:p w:rsidR="00ED7ABE" w:rsidRDefault="00ED7ABE" w:rsidP="00ED7ABE">
            <w:pPr>
              <w:pStyle w:val="Listenabsatz"/>
              <w:numPr>
                <w:ilvl w:val="1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>
              <w:rPr>
                <w:rFonts w:cstheme="minorHAnsi"/>
                <w:sz w:val="18"/>
                <w:szCs w:val="20"/>
                <w:lang w:val="en-US"/>
              </w:rPr>
              <w:t xml:space="preserve">What happens </w:t>
            </w:r>
            <w:r w:rsidRPr="006B4A6F">
              <w:rPr>
                <w:rFonts w:cstheme="minorHAnsi"/>
                <w:sz w:val="18"/>
                <w:szCs w:val="20"/>
                <w:lang w:val="en-US"/>
              </w:rPr>
              <w:t>after the death of a patient?</w:t>
            </w:r>
          </w:p>
          <w:p w:rsidR="00ED7ABE" w:rsidRPr="006B4A6F" w:rsidRDefault="00ED7ABE" w:rsidP="00ED7ABE">
            <w:pPr>
              <w:pStyle w:val="Listenabsatz"/>
              <w:numPr>
                <w:ilvl w:val="1"/>
                <w:numId w:val="2"/>
              </w:numPr>
              <w:rPr>
                <w:rFonts w:cstheme="minorHAnsi"/>
                <w:sz w:val="18"/>
                <w:szCs w:val="20"/>
                <w:lang w:val="en-US"/>
              </w:rPr>
            </w:pPr>
            <w:r>
              <w:rPr>
                <w:rFonts w:cstheme="minorHAnsi"/>
                <w:sz w:val="18"/>
                <w:szCs w:val="20"/>
                <w:lang w:val="en-US"/>
              </w:rPr>
              <w:t>What is the process</w:t>
            </w:r>
            <w:r w:rsidRPr="006B4A6F">
              <w:rPr>
                <w:rFonts w:cstheme="minorHAnsi"/>
                <w:sz w:val="18"/>
                <w:szCs w:val="20"/>
                <w:lang w:val="en-US"/>
              </w:rPr>
              <w:t>?</w:t>
            </w:r>
          </w:p>
          <w:p w:rsidR="00ED7ABE" w:rsidRPr="009051F4" w:rsidRDefault="00ED7ABE" w:rsidP="00ED7ABE">
            <w:pPr>
              <w:pStyle w:val="Listenabsatz"/>
              <w:numPr>
                <w:ilvl w:val="0"/>
                <w:numId w:val="2"/>
              </w:numPr>
              <w:spacing w:after="120"/>
              <w:ind w:left="357" w:hanging="357"/>
              <w:rPr>
                <w:rFonts w:cstheme="minorHAnsi"/>
                <w:sz w:val="18"/>
                <w:szCs w:val="20"/>
                <w:lang w:val="en-US"/>
              </w:rPr>
            </w:pPr>
            <w:r w:rsidRPr="006B4A6F">
              <w:rPr>
                <w:rFonts w:cstheme="minorHAnsi"/>
                <w:sz w:val="18"/>
                <w:szCs w:val="20"/>
                <w:lang w:val="en-US"/>
              </w:rPr>
              <w:t>What do you have to think about after the death of a patient?</w:t>
            </w:r>
          </w:p>
        </w:tc>
      </w:tr>
    </w:tbl>
    <w:p w:rsidR="00454ED4" w:rsidRPr="00ED7ABE" w:rsidRDefault="00454ED4">
      <w:pPr>
        <w:rPr>
          <w:lang w:val="en-US"/>
        </w:rPr>
      </w:pPr>
      <w:bookmarkStart w:id="0" w:name="_GoBack"/>
      <w:bookmarkEnd w:id="0"/>
    </w:p>
    <w:sectPr w:rsidR="00454ED4" w:rsidRPr="00ED7ABE" w:rsidSect="00ED7AB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1750890"/>
      <w:docPartObj>
        <w:docPartGallery w:val="Page Numbers (Bottom of Page)"/>
        <w:docPartUnique/>
      </w:docPartObj>
    </w:sdtPr>
    <w:sdtEndPr/>
    <w:sdtContent>
      <w:p w:rsidR="00C803CC" w:rsidRDefault="00ED7ABE" w:rsidP="00330706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12E34"/>
    <w:multiLevelType w:val="hybridMultilevel"/>
    <w:tmpl w:val="04CA189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2165DE"/>
    <w:multiLevelType w:val="hybridMultilevel"/>
    <w:tmpl w:val="8C3EAE1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926208"/>
    <w:multiLevelType w:val="hybridMultilevel"/>
    <w:tmpl w:val="1F7E9960"/>
    <w:lvl w:ilvl="0" w:tplc="2D1CEA9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BB5C9F"/>
    <w:multiLevelType w:val="hybridMultilevel"/>
    <w:tmpl w:val="CC4865C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ABE"/>
    <w:rsid w:val="00454ED4"/>
    <w:rsid w:val="00ED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DA8E34-88E8-41D3-AA12-B1BFD7F6D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D7AB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D7ABE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ED7A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D7ABE"/>
  </w:style>
  <w:style w:type="table" w:styleId="Tabellenraster">
    <w:name w:val="Table Grid"/>
    <w:basedOn w:val="NormaleTabelle"/>
    <w:uiPriority w:val="59"/>
    <w:rsid w:val="00ED7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3022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evlehman</dc:creator>
  <cp:keywords/>
  <dc:description/>
  <cp:lastModifiedBy>evlehman</cp:lastModifiedBy>
  <cp:revision>1</cp:revision>
  <dcterms:created xsi:type="dcterms:W3CDTF">2021-04-16T10:22:00Z</dcterms:created>
  <dcterms:modified xsi:type="dcterms:W3CDTF">2021-04-16T10:23:00Z</dcterms:modified>
</cp:coreProperties>
</file>