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5312B" w14:textId="5FA2AEA8" w:rsidR="001B28FF" w:rsidRDefault="001B28FF" w:rsidP="001B28FF">
      <w:pPr>
        <w:spacing w:after="120"/>
        <w:rPr>
          <w:b/>
          <w:lang w:val="en-US"/>
        </w:rPr>
      </w:pPr>
      <w:r>
        <w:rPr>
          <w:b/>
          <w:lang w:val="en-US"/>
        </w:rPr>
        <w:t>S</w:t>
      </w:r>
      <w:r w:rsidRPr="0093355E">
        <w:rPr>
          <w:b/>
          <w:lang w:val="en-US"/>
        </w:rPr>
        <w:t>upplementary table</w:t>
      </w:r>
      <w:r>
        <w:rPr>
          <w:b/>
          <w:lang w:val="en-US"/>
        </w:rPr>
        <w:t xml:space="preserve"> B:</w:t>
      </w:r>
      <w:r w:rsidRPr="0093355E">
        <w:rPr>
          <w:b/>
          <w:lang w:val="en-US"/>
        </w:rPr>
        <w:t xml:space="preserve"> </w:t>
      </w:r>
      <w:r w:rsidRPr="00E97480">
        <w:rPr>
          <w:lang w:val="en-US"/>
        </w:rPr>
        <w:t>Example of items checked to evaluate the feasibility and usefulness of the S-PCG, during the pilot testing.</w:t>
      </w:r>
      <w:r w:rsidRPr="0093355E">
        <w:rPr>
          <w:b/>
          <w:lang w:val="en-US"/>
        </w:rPr>
        <w:t xml:space="preserve"> </w:t>
      </w:r>
    </w:p>
    <w:tbl>
      <w:tblPr>
        <w:tblStyle w:val="TableGrid1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414"/>
        <w:gridCol w:w="2961"/>
        <w:gridCol w:w="9015"/>
      </w:tblGrid>
      <w:tr w:rsidR="001B28FF" w:rsidRPr="0093355E" w14:paraId="5618D53E" w14:textId="77777777" w:rsidTr="003E382B">
        <w:trPr>
          <w:tblHeader/>
        </w:trPr>
        <w:tc>
          <w:tcPr>
            <w:tcW w:w="1109" w:type="pct"/>
            <w:shd w:val="clear" w:color="auto" w:fill="A6A6A6" w:themeFill="background1" w:themeFillShade="A6"/>
          </w:tcPr>
          <w:p w14:paraId="770C2FE9" w14:textId="77777777" w:rsidR="001B28FF" w:rsidRPr="00322447" w:rsidRDefault="001B28FF" w:rsidP="003E382B">
            <w:pPr>
              <w:spacing w:before="8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Sources and methods for collection of information</w:t>
            </w:r>
          </w:p>
        </w:tc>
        <w:tc>
          <w:tcPr>
            <w:tcW w:w="962" w:type="pct"/>
            <w:shd w:val="clear" w:color="auto" w:fill="A6A6A6" w:themeFill="background1" w:themeFillShade="A6"/>
          </w:tcPr>
          <w:p w14:paraId="2996F010" w14:textId="77777777" w:rsidR="001B28FF" w:rsidRPr="00322447" w:rsidRDefault="001B28FF" w:rsidP="003E382B">
            <w:pPr>
              <w:spacing w:before="8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Themes/items checked</w:t>
            </w:r>
          </w:p>
        </w:tc>
        <w:tc>
          <w:tcPr>
            <w:tcW w:w="2929" w:type="pct"/>
            <w:shd w:val="clear" w:color="auto" w:fill="A6A6A6" w:themeFill="background1" w:themeFillShade="A6"/>
          </w:tcPr>
          <w:p w14:paraId="1E845761" w14:textId="77777777" w:rsidR="001B28FF" w:rsidRPr="00322447" w:rsidRDefault="001B28FF" w:rsidP="003E382B">
            <w:pPr>
              <w:spacing w:before="8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Clarification</w:t>
            </w:r>
          </w:p>
        </w:tc>
      </w:tr>
      <w:tr w:rsidR="001B28FF" w:rsidRPr="0093355E" w14:paraId="10C7052A" w14:textId="77777777" w:rsidTr="003E382B">
        <w:trPr>
          <w:tblHeader/>
        </w:trPr>
        <w:tc>
          <w:tcPr>
            <w:tcW w:w="1109" w:type="pct"/>
            <w:vMerge w:val="restart"/>
          </w:tcPr>
          <w:p w14:paraId="11B97D6C" w14:textId="77777777" w:rsidR="001B28FF" w:rsidRPr="003332CE" w:rsidRDefault="001B28FF" w:rsidP="003E382B">
            <w:pPr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  <w:r w:rsidRPr="003332CE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CLINICAL TESTS (PILOT I-III)</w:t>
            </w:r>
          </w:p>
          <w:p w14:paraId="140D602B" w14:textId="77777777" w:rsidR="001B28FF" w:rsidRPr="001C4C4B" w:rsidRDefault="001B28FF" w:rsidP="003E382B">
            <w:pPr>
              <w:spacing w:after="120"/>
              <w:ind w:left="176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Focus groups interviews with clinical users</w:t>
            </w:r>
          </w:p>
          <w:p w14:paraId="602F137B" w14:textId="77777777" w:rsidR="001B28FF" w:rsidRPr="001C4C4B" w:rsidRDefault="001B28FF" w:rsidP="003E382B">
            <w:pPr>
              <w:spacing w:after="120"/>
              <w:ind w:left="176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Written feedback from clinical users</w:t>
            </w:r>
          </w:p>
          <w:p w14:paraId="090B48ED" w14:textId="77777777" w:rsidR="001B28FF" w:rsidRPr="001C4C4B" w:rsidRDefault="001B28FF" w:rsidP="003E382B">
            <w:pPr>
              <w:ind w:left="178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Content validity test, through focus groups interviews and a questionnaire</w:t>
            </w:r>
          </w:p>
          <w:p w14:paraId="10F96D83" w14:textId="77777777" w:rsidR="001B28FF" w:rsidRDefault="001B28FF" w:rsidP="003E382B">
            <w:pPr>
              <w:rPr>
                <w:rFonts w:asciiTheme="majorHAnsi" w:hAnsiTheme="majorHAnsi"/>
                <w:i/>
                <w:sz w:val="18"/>
                <w:szCs w:val="18"/>
                <w:lang w:val="en-US"/>
              </w:rPr>
            </w:pPr>
          </w:p>
          <w:p w14:paraId="4BEB0405" w14:textId="77777777" w:rsidR="001B28FF" w:rsidRDefault="001B28FF" w:rsidP="003E382B">
            <w:pPr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  <w:r w:rsidRPr="003332CE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INTERDISCIPLINARY ADVISORY COMMITTEE</w:t>
            </w:r>
          </w:p>
          <w:p w14:paraId="12060DF5" w14:textId="77777777" w:rsidR="001B28FF" w:rsidRPr="001C4C4B" w:rsidRDefault="001B28FF" w:rsidP="003E382B">
            <w:pPr>
              <w:spacing w:after="120"/>
              <w:ind w:left="176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Written feedback, on each part of the S- PCG, section by section</w:t>
            </w:r>
          </w:p>
          <w:p w14:paraId="0D523730" w14:textId="77777777" w:rsidR="001B28FF" w:rsidRPr="0093355E" w:rsidRDefault="001B28FF" w:rsidP="003E382B">
            <w:pPr>
              <w:ind w:left="178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Whole day workshop</w:t>
            </w:r>
            <w:r w:rsidRPr="005D5D5D">
              <w:rPr>
                <w:rFonts w:asciiTheme="majorHAnsi" w:hAnsiTheme="majorHAnsi"/>
                <w:sz w:val="20"/>
                <w:szCs w:val="20"/>
                <w:vertAlign w:val="superscript"/>
                <w:lang w:val="en-US"/>
              </w:rPr>
              <w:t>1</w:t>
            </w: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 xml:space="preserve"> with the group </w:t>
            </w:r>
          </w:p>
        </w:tc>
        <w:tc>
          <w:tcPr>
            <w:tcW w:w="962" w:type="pct"/>
          </w:tcPr>
          <w:p w14:paraId="261BF558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Relevance of the content</w:t>
            </w:r>
          </w:p>
        </w:tc>
        <w:tc>
          <w:tcPr>
            <w:tcW w:w="2929" w:type="pct"/>
          </w:tcPr>
          <w:p w14:paraId="19A000B2" w14:textId="77777777" w:rsidR="001B28FF" w:rsidRPr="00DD0991" w:rsidRDefault="001B28FF" w:rsidP="003E382B">
            <w:pPr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Is the content relevant and </w:t>
            </w: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adequate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for the care of people with palliative care needs and for your workplace?</w:t>
            </w:r>
          </w:p>
          <w:p w14:paraId="2A476A55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Is the content of the S-PCG easy/difficult to understand and use?</w:t>
            </w:r>
          </w:p>
        </w:tc>
      </w:tr>
      <w:tr w:rsidR="001B28FF" w:rsidRPr="0093355E" w14:paraId="50A2C0C4" w14:textId="77777777" w:rsidTr="003E382B">
        <w:trPr>
          <w:tblHeader/>
        </w:trPr>
        <w:tc>
          <w:tcPr>
            <w:tcW w:w="1109" w:type="pct"/>
            <w:vMerge/>
          </w:tcPr>
          <w:p w14:paraId="3E1DDE45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</w:tcPr>
          <w:p w14:paraId="1AE4D7E2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Usefulness / User-friendliness</w:t>
            </w:r>
          </w:p>
          <w:p w14:paraId="583AB245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929" w:type="pct"/>
          </w:tcPr>
          <w:p w14:paraId="5ED5F19B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Can you describe your experience of participating in the testing of the S-PCG? What has been good and what needs to change? Can you describe what it has been like to work with each part of the S-PCG?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Advantages and disadvantages of the S-PCG?</w:t>
            </w:r>
          </w:p>
        </w:tc>
      </w:tr>
      <w:tr w:rsidR="001B28FF" w:rsidRPr="0093355E" w14:paraId="18D32E97" w14:textId="77777777" w:rsidTr="003E382B">
        <w:trPr>
          <w:tblHeader/>
        </w:trPr>
        <w:tc>
          <w:tcPr>
            <w:tcW w:w="1109" w:type="pct"/>
            <w:vMerge/>
          </w:tcPr>
          <w:p w14:paraId="0ECA09E8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</w:tcPr>
          <w:p w14:paraId="77EAAF91" w14:textId="1662327D" w:rsidR="001B28FF" w:rsidRPr="001C4C4B" w:rsidRDefault="0023564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Missing</w:t>
            </w:r>
            <w:r w:rsidR="001B28FF"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issues</w:t>
            </w:r>
          </w:p>
        </w:tc>
        <w:tc>
          <w:tcPr>
            <w:tcW w:w="2929" w:type="pct"/>
          </w:tcPr>
          <w:p w14:paraId="015E46EA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Is there anything missing from the S-PCG documents?  Anything that you would like us to add to the S-PCG?</w:t>
            </w:r>
          </w:p>
        </w:tc>
      </w:tr>
      <w:tr w:rsidR="001B28FF" w:rsidRPr="0093355E" w14:paraId="522178D7" w14:textId="77777777" w:rsidTr="003E382B">
        <w:trPr>
          <w:tblHeader/>
        </w:trPr>
        <w:tc>
          <w:tcPr>
            <w:tcW w:w="1109" w:type="pct"/>
            <w:vMerge/>
          </w:tcPr>
          <w:p w14:paraId="78AF1771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</w:tcPr>
          <w:p w14:paraId="7023456B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3564F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Redundancy</w:t>
            </w:r>
          </w:p>
        </w:tc>
        <w:tc>
          <w:tcPr>
            <w:tcW w:w="2929" w:type="pct"/>
          </w:tcPr>
          <w:p w14:paraId="142B09BE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Is the S-PCG too detailed? </w:t>
            </w: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Is there anything that you think is unnecessary to include in the S-PCG and could be removed?</w:t>
            </w:r>
          </w:p>
        </w:tc>
      </w:tr>
      <w:tr w:rsidR="001B28FF" w:rsidRPr="0093355E" w14:paraId="51D1A556" w14:textId="77777777" w:rsidTr="003E382B">
        <w:trPr>
          <w:tblHeader/>
        </w:trPr>
        <w:tc>
          <w:tcPr>
            <w:tcW w:w="1109" w:type="pct"/>
            <w:vMerge/>
          </w:tcPr>
          <w:p w14:paraId="6925C07F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</w:tcPr>
          <w:p w14:paraId="6856B3A8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Teamwork – Communication</w:t>
            </w:r>
          </w:p>
          <w:p w14:paraId="613726F8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929" w:type="pct"/>
          </w:tcPr>
          <w:p w14:paraId="1BDEEA5D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How has the cooperation within the team during the test of the S-PCG? Have you been able to involve all team members?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What has worked well and what has not worked well? Has the S-PCG test influenced or initiated discussions about your current palliative care practices? If so, what discussions have you had?</w:t>
            </w:r>
          </w:p>
        </w:tc>
      </w:tr>
      <w:tr w:rsidR="001B28FF" w:rsidRPr="0093355E" w14:paraId="0D4C3EB9" w14:textId="77777777" w:rsidTr="003E382B">
        <w:trPr>
          <w:tblHeader/>
        </w:trPr>
        <w:tc>
          <w:tcPr>
            <w:tcW w:w="1109" w:type="pct"/>
            <w:vMerge/>
          </w:tcPr>
          <w:p w14:paraId="72C0ACE1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</w:tcPr>
          <w:p w14:paraId="64B52F5E" w14:textId="6BD669C3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Patient- and family</w:t>
            </w:r>
            <w:r w:rsidR="00EF3E14">
              <w:rPr>
                <w:rFonts w:asciiTheme="majorHAnsi" w:hAnsiTheme="majorHAnsi" w:cstheme="majorHAnsi"/>
                <w:sz w:val="20"/>
                <w:szCs w:val="20"/>
                <w:vertAlign w:val="superscript"/>
                <w:lang w:val="en-US"/>
              </w:rPr>
              <w:t>2</w:t>
            </w: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involvement</w:t>
            </w:r>
          </w:p>
        </w:tc>
        <w:tc>
          <w:tcPr>
            <w:tcW w:w="2929" w:type="pct"/>
          </w:tcPr>
          <w:p w14:paraId="15E71E44" w14:textId="5BB9DBC6" w:rsidR="001B28FF" w:rsidRPr="00DD0991" w:rsidRDefault="001B28FF" w:rsidP="003E382B">
            <w:pPr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Do you think the S-PCG has added any value for patients and the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ir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family? 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Can you d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escribe how it has been to involve patients and families in the S-PCG?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In what way did you involve patients and families? If not, what prevented you from doing so?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How do the patient, family and public representatives perceive the concepts and the vocabulary of the S-PCG? </w:t>
            </w:r>
          </w:p>
          <w:p w14:paraId="5E80C681" w14:textId="77777777" w:rsidR="001B28FF" w:rsidRPr="00DD0991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Was there anything in the S-PCG that felt inappropriate or offensive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to the patient and family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</w:p>
        </w:tc>
      </w:tr>
      <w:tr w:rsidR="001B28FF" w:rsidRPr="0093355E" w14:paraId="2CC21B54" w14:textId="77777777" w:rsidTr="003E382B">
        <w:trPr>
          <w:tblHeader/>
        </w:trPr>
        <w:tc>
          <w:tcPr>
            <w:tcW w:w="1109" w:type="pct"/>
            <w:vMerge/>
          </w:tcPr>
          <w:p w14:paraId="410EFC59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76F3C48F" w14:textId="77777777" w:rsidR="001B28FF" w:rsidRPr="001C4C4B" w:rsidRDefault="001B28FF" w:rsidP="003E382B">
            <w:pPr>
              <w:autoSpaceDE w:val="0"/>
              <w:autoSpaceDN w:val="0"/>
              <w:adjustRightInd w:val="0"/>
              <w:spacing w:before="4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Implementation</w:t>
            </w:r>
          </w:p>
        </w:tc>
        <w:tc>
          <w:tcPr>
            <w:tcW w:w="2929" w:type="pct"/>
            <w:tcBorders>
              <w:bottom w:val="single" w:sz="4" w:space="0" w:color="auto"/>
            </w:tcBorders>
          </w:tcPr>
          <w:p w14:paraId="00C8A72D" w14:textId="77777777" w:rsidR="001B28FF" w:rsidRPr="007B5D18" w:rsidRDefault="001B28FF" w:rsidP="003E382B">
            <w:pPr>
              <w:spacing w:after="40"/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What training/information do you think is needed for the introduction/start of the S-PCG? Or the implementation of S-PCG?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What do you think about the S-PCG user manual? Is it usable? Is it too comprehensive or is it missing some information?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Do you think you could implement the S-PCG at your workplace with the information given?</w:t>
            </w:r>
          </w:p>
        </w:tc>
      </w:tr>
      <w:tr w:rsidR="001B28FF" w:rsidRPr="0093355E" w14:paraId="048133F6" w14:textId="77777777" w:rsidTr="003E382B">
        <w:trPr>
          <w:tblHeader/>
        </w:trPr>
        <w:tc>
          <w:tcPr>
            <w:tcW w:w="1109" w:type="pct"/>
            <w:vMerge w:val="restart"/>
          </w:tcPr>
          <w:p w14:paraId="2D9F1EEA" w14:textId="0A73CC6F" w:rsidR="001B28FF" w:rsidRDefault="001B28FF" w:rsidP="003E382B">
            <w:pPr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  <w:r w:rsidRPr="003332CE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PATIENT-, FAMILY- AND PUBLIC REPRESENTATIVES</w:t>
            </w:r>
          </w:p>
          <w:p w14:paraId="4C71BB3B" w14:textId="77777777" w:rsidR="001B28FF" w:rsidRPr="001C4C4B" w:rsidRDefault="001B28FF" w:rsidP="003E382B">
            <w:pPr>
              <w:spacing w:after="120"/>
              <w:ind w:left="176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 xml:space="preserve">Focus-groups meetings </w:t>
            </w:r>
          </w:p>
          <w:p w14:paraId="42289BD1" w14:textId="77777777" w:rsidR="001B28FF" w:rsidRPr="00D64365" w:rsidRDefault="001B28FF" w:rsidP="003E382B">
            <w:pPr>
              <w:spacing w:after="120"/>
              <w:ind w:left="176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Written feedback on each part of the S-PCG, section by section</w:t>
            </w:r>
          </w:p>
        </w:tc>
        <w:tc>
          <w:tcPr>
            <w:tcW w:w="962" w:type="pct"/>
            <w:tcBorders>
              <w:bottom w:val="nil"/>
              <w:right w:val="single" w:sz="4" w:space="0" w:color="auto"/>
            </w:tcBorders>
          </w:tcPr>
          <w:p w14:paraId="2AEE66C3" w14:textId="77777777" w:rsidR="001B28FF" w:rsidRPr="008175D1" w:rsidRDefault="001B28FF" w:rsidP="003E382B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8175D1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Perception of the S-PCG based on the themes mentioned above </w:t>
            </w:r>
          </w:p>
        </w:tc>
        <w:tc>
          <w:tcPr>
            <w:tcW w:w="2929" w:type="pct"/>
            <w:tcBorders>
              <w:left w:val="single" w:sz="4" w:space="0" w:color="auto"/>
              <w:bottom w:val="nil"/>
            </w:tcBorders>
          </w:tcPr>
          <w:p w14:paraId="16E90568" w14:textId="77777777" w:rsidR="001B28FF" w:rsidRPr="008175D1" w:rsidRDefault="001B28FF" w:rsidP="003E382B">
            <w:pPr>
              <w:spacing w:after="60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8175D1">
              <w:rPr>
                <w:rFonts w:asciiTheme="majorHAnsi" w:hAnsiTheme="majorHAnsi"/>
                <w:sz w:val="18"/>
                <w:szCs w:val="18"/>
                <w:lang w:val="en-US"/>
              </w:rPr>
              <w:t>What do you think of the S-PCG in general? Is it adequate? Is the content important? Is there anything that you think is important that is missing from the S-PCG?  Is there anything that you think is unnecessary to include in the S-PCG and should be removed.</w:t>
            </w:r>
          </w:p>
        </w:tc>
      </w:tr>
      <w:tr w:rsidR="001B28FF" w:rsidRPr="0093355E" w14:paraId="3A0BDC26" w14:textId="77777777" w:rsidTr="003E382B">
        <w:trPr>
          <w:trHeight w:val="623"/>
          <w:tblHeader/>
        </w:trPr>
        <w:tc>
          <w:tcPr>
            <w:tcW w:w="1109" w:type="pct"/>
            <w:vMerge/>
            <w:tcBorders>
              <w:bottom w:val="nil"/>
            </w:tcBorders>
          </w:tcPr>
          <w:p w14:paraId="6BB31B4A" w14:textId="77777777" w:rsidR="001B28FF" w:rsidRPr="003332CE" w:rsidRDefault="001B28FF" w:rsidP="003E382B">
            <w:pPr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962" w:type="pct"/>
            <w:tcBorders>
              <w:top w:val="nil"/>
              <w:bottom w:val="nil"/>
              <w:right w:val="single" w:sz="4" w:space="0" w:color="auto"/>
            </w:tcBorders>
          </w:tcPr>
          <w:p w14:paraId="512AC531" w14:textId="77777777" w:rsidR="001B28FF" w:rsidRPr="008175D1" w:rsidRDefault="001B28FF" w:rsidP="003E382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8175D1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Perception of concepts and vocabulary used in the S-PCG documents</w:t>
            </w:r>
          </w:p>
        </w:tc>
        <w:tc>
          <w:tcPr>
            <w:tcW w:w="2929" w:type="pct"/>
            <w:tcBorders>
              <w:top w:val="nil"/>
              <w:left w:val="single" w:sz="4" w:space="0" w:color="auto"/>
              <w:bottom w:val="nil"/>
            </w:tcBorders>
          </w:tcPr>
          <w:p w14:paraId="70DBC46F" w14:textId="77777777" w:rsidR="001B28FF" w:rsidRPr="008175D1" w:rsidRDefault="001B28FF" w:rsidP="003E382B">
            <w:pPr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8175D1">
              <w:rPr>
                <w:rFonts w:asciiTheme="majorHAnsi" w:hAnsiTheme="majorHAnsi"/>
                <w:sz w:val="18"/>
                <w:szCs w:val="18"/>
                <w:lang w:val="en-US"/>
              </w:rPr>
              <w:t>How do you perceive the concepts and the vocabulary of the S-PCG? Was there anything that was difficult to understand? Was there anything in the S-PCG that felt inappropriate or offensive? Is there anything that you think should be changed/rephrased/removed?</w:t>
            </w:r>
          </w:p>
        </w:tc>
      </w:tr>
      <w:tr w:rsidR="001B28FF" w:rsidRPr="0093355E" w14:paraId="27A227A2" w14:textId="77777777" w:rsidTr="003E382B">
        <w:trPr>
          <w:tblHeader/>
        </w:trPr>
        <w:tc>
          <w:tcPr>
            <w:tcW w:w="1109" w:type="pct"/>
            <w:tcBorders>
              <w:top w:val="nil"/>
            </w:tcBorders>
          </w:tcPr>
          <w:p w14:paraId="7409612A" w14:textId="77777777" w:rsidR="001B28FF" w:rsidRPr="001C4C4B" w:rsidRDefault="001B28FF" w:rsidP="003E382B">
            <w:pPr>
              <w:spacing w:after="60"/>
              <w:ind w:left="176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>Semi-structured interviews with patients that were admitted to the S-PCG during Pilot II and their family</w:t>
            </w:r>
            <w:r w:rsidRPr="005D5D5D">
              <w:rPr>
                <w:rFonts w:asciiTheme="majorHAnsi" w:hAnsiTheme="majorHAnsi"/>
                <w:sz w:val="20"/>
                <w:szCs w:val="20"/>
                <w:vertAlign w:val="superscript"/>
                <w:lang w:val="en-US"/>
              </w:rPr>
              <w:t>2</w:t>
            </w:r>
            <w:r w:rsidRPr="001C4C4B">
              <w:rPr>
                <w:rFonts w:asciiTheme="majorHAnsi" w:hAnsiTheme="majorHAnsi"/>
                <w:sz w:val="20"/>
                <w:szCs w:val="20"/>
                <w:lang w:val="en-US"/>
              </w:rPr>
              <w:t xml:space="preserve"> member</w:t>
            </w:r>
          </w:p>
          <w:p w14:paraId="26E16D6A" w14:textId="77777777" w:rsidR="001B28FF" w:rsidRPr="003332CE" w:rsidRDefault="001B28FF" w:rsidP="003E382B">
            <w:pPr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962" w:type="pct"/>
            <w:tcBorders>
              <w:top w:val="nil"/>
              <w:right w:val="single" w:sz="4" w:space="0" w:color="auto"/>
            </w:tcBorders>
          </w:tcPr>
          <w:p w14:paraId="312F3760" w14:textId="7A2FA37F" w:rsidR="001B28FF" w:rsidRPr="003F702E" w:rsidRDefault="001B28FF" w:rsidP="003E382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en-US"/>
              </w:rPr>
            </w:pPr>
            <w:r w:rsidRPr="003F702E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Perceptions about the different topics in the S-PCG,</w:t>
            </w:r>
            <w:r w:rsidR="003F702E" w:rsidRPr="003F702E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and</w:t>
            </w:r>
            <w:r w:rsidRPr="003F702E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if and</w:t>
            </w:r>
            <w:r w:rsidRPr="003F702E">
              <w:rPr>
                <w:rFonts w:asciiTheme="majorHAnsi" w:hAnsiTheme="majorHAnsi"/>
                <w:b/>
                <w:bCs/>
                <w:iCs/>
                <w:sz w:val="20"/>
                <w:szCs w:val="20"/>
                <w:lang w:val="en-US"/>
              </w:rPr>
              <w:t xml:space="preserve"> what complementary written information is needed</w:t>
            </w:r>
            <w:r w:rsidRPr="003F702E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2929" w:type="pct"/>
            <w:tcBorders>
              <w:top w:val="nil"/>
              <w:left w:val="single" w:sz="4" w:space="0" w:color="auto"/>
            </w:tcBorders>
          </w:tcPr>
          <w:p w14:paraId="7B6C3CBB" w14:textId="2EAED60D" w:rsidR="001B28FF" w:rsidRDefault="001B28FF" w:rsidP="003E382B">
            <w:pPr>
              <w:rPr>
                <w:rFonts w:asciiTheme="majorHAnsi" w:hAnsiTheme="majorHAnsi"/>
                <w:iCs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Would you like to tell us what you think about us asking </w:t>
            </w:r>
            <w:proofErr w:type="gramStart"/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a</w:t>
            </w:r>
            <w:r w:rsidRPr="00DD0991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bout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:</w:t>
            </w:r>
            <w:proofErr w:type="gramEnd"/>
          </w:p>
          <w:p w14:paraId="0262D07E" w14:textId="043125DB" w:rsidR="001B28FF" w:rsidRPr="001C3EF0" w:rsidRDefault="001B28FF" w:rsidP="003E382B">
            <w:pPr>
              <w:spacing w:after="60"/>
              <w:ind w:left="323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Symptoms?; How daily life works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for you?; 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If you have had an informative conversation with your doctor about your diagnose and prognose?; Your understanding of the situation with your disease and the prognose?; Your wishes and preferences for the care?;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Y</w:t>
            </w:r>
            <w:r w:rsidRPr="00C1420C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our social network 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and what you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/your family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need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s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help with?; If there are children in the family</w:t>
            </w:r>
            <w:r w:rsidR="00EF3E14">
              <w:rPr>
                <w:rFonts w:asciiTheme="majorHAnsi" w:hAnsiTheme="majorHAnsi"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and about their needs for support?; </w:t>
            </w:r>
            <w:r w:rsidRPr="001C3EF0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The possible need for other health care contacts (e.g. dietician, counsellor, district nurse)?; </w:t>
            </w:r>
            <w:r w:rsidRPr="001C3EF0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Your consent for the relevant staff to access the information in this material?; Your wishes and preferences regarding your participation in decisions about care and treatment?</w:t>
            </w:r>
          </w:p>
          <w:p w14:paraId="23E51D4F" w14:textId="4EE55322" w:rsidR="001B28FF" w:rsidRPr="00DD0991" w:rsidRDefault="001B28FF" w:rsidP="003E382B">
            <w:pPr>
              <w:spacing w:after="40"/>
              <w:rPr>
                <w:rFonts w:asciiTheme="majorHAnsi" w:hAnsiTheme="majorHAnsi"/>
                <w:sz w:val="18"/>
                <w:szCs w:val="18"/>
                <w:lang w:val="en-US"/>
              </w:rPr>
            </w:pPr>
            <w:r w:rsidRPr="00DD0991">
              <w:rPr>
                <w:rFonts w:asciiTheme="majorHAnsi" w:hAnsiTheme="majorHAnsi"/>
                <w:sz w:val="18"/>
                <w:szCs w:val="18"/>
                <w:lang w:val="en-US"/>
              </w:rPr>
              <w:t>Do you think that this topic is relevant/ important to you? or do you think it should not be included in the S-PCG? Do any of the issues we´ve discussed today felt inappropriate or offensive? Is there anything else that you think is important for health care professionals to ask for or attend to that we have not discussed?</w:t>
            </w:r>
            <w:r w:rsidRPr="000434BA">
              <w:rPr>
                <w:rFonts w:asciiTheme="majorHAnsi" w:hAnsiTheme="majorHAnsi"/>
                <w:i/>
                <w:sz w:val="18"/>
                <w:szCs w:val="18"/>
                <w:lang w:val="en-US"/>
              </w:rPr>
              <w:t xml:space="preserve"> </w:t>
            </w:r>
            <w:r w:rsidRPr="008B5958">
              <w:rPr>
                <w:rFonts w:asciiTheme="majorHAnsi" w:hAnsiTheme="majorHAnsi"/>
                <w:sz w:val="18"/>
                <w:szCs w:val="18"/>
                <w:lang w:val="en-US"/>
              </w:rPr>
              <w:t>Is there any information that you think is important to get in writing, e.g. in a brochure?</w:t>
            </w:r>
            <w:bookmarkStart w:id="0" w:name="_GoBack"/>
            <w:bookmarkEnd w:id="0"/>
          </w:p>
        </w:tc>
      </w:tr>
      <w:tr w:rsidR="001B28FF" w:rsidRPr="0093355E" w14:paraId="32026168" w14:textId="77777777" w:rsidTr="003E382B">
        <w:tc>
          <w:tcPr>
            <w:tcW w:w="1109" w:type="pct"/>
          </w:tcPr>
          <w:p w14:paraId="12D74AB8" w14:textId="77777777" w:rsidR="001B28FF" w:rsidRPr="0093355E" w:rsidRDefault="001B28FF" w:rsidP="003E382B">
            <w:pPr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 w:rsidRPr="003332CE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REVIEW OF THE PATIENT RECORDS USED IN THE PILOT TESTS I - III</w:t>
            </w:r>
          </w:p>
        </w:tc>
        <w:tc>
          <w:tcPr>
            <w:tcW w:w="962" w:type="pct"/>
          </w:tcPr>
          <w:p w14:paraId="685A38A7" w14:textId="77777777" w:rsidR="001B28FF" w:rsidRPr="001C4C4B" w:rsidRDefault="001B28FF" w:rsidP="003E382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1C4C4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How the S-PCG documents were used during the pilot tests</w:t>
            </w:r>
          </w:p>
          <w:p w14:paraId="683C4744" w14:textId="77777777" w:rsidR="001B28FF" w:rsidRPr="001C4C4B" w:rsidRDefault="001B28FF" w:rsidP="003E382B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2929" w:type="pct"/>
          </w:tcPr>
          <w:p w14:paraId="6B86EB6B" w14:textId="77777777" w:rsidR="001B28FF" w:rsidRPr="007B5D18" w:rsidRDefault="001B28FF" w:rsidP="003E382B">
            <w:pPr>
              <w:autoSpaceDE w:val="0"/>
              <w:autoSpaceDN w:val="0"/>
              <w:adjustRightInd w:val="0"/>
              <w:spacing w:after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7B5D18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We reviewed: The number of S-PCG documents included;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n</w:t>
            </w:r>
            <w:r w:rsidRPr="007B5D18">
              <w:rPr>
                <w:rFonts w:asciiTheme="majorHAnsi" w:hAnsiTheme="majorHAnsi"/>
                <w:sz w:val="18"/>
                <w:szCs w:val="18"/>
                <w:lang w:val="en-US"/>
              </w:rPr>
              <w:t>umber of patients allocated to each part of the S-PCG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; i</w:t>
            </w:r>
            <w:r w:rsidRPr="007B5D18">
              <w:rPr>
                <w:rFonts w:asciiTheme="majorHAnsi" w:hAnsiTheme="majorHAnsi"/>
                <w:sz w:val="18"/>
                <w:szCs w:val="18"/>
                <w:lang w:val="en-US"/>
              </w:rPr>
              <w:t>f the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 w:rsidRPr="007B5D18">
              <w:rPr>
                <w:rFonts w:asciiTheme="majorHAnsi" w:hAnsiTheme="majorHAnsi"/>
                <w:sz w:val="18"/>
                <w:szCs w:val="18"/>
                <w:lang w:val="en-US"/>
              </w:rPr>
              <w:t>question was answered/the assessment was made</w:t>
            </w:r>
            <w:r>
              <w:rPr>
                <w:rFonts w:asciiTheme="majorHAnsi" w:hAnsiTheme="majorHAnsi"/>
                <w:i/>
                <w:sz w:val="18"/>
                <w:szCs w:val="18"/>
                <w:lang w:val="en-US"/>
              </w:rPr>
              <w:t xml:space="preserve">; </w:t>
            </w:r>
            <w:r w:rsidRPr="00441240">
              <w:rPr>
                <w:rFonts w:asciiTheme="majorHAnsi" w:hAnsiTheme="majorHAnsi"/>
                <w:sz w:val="18"/>
                <w:szCs w:val="18"/>
                <w:lang w:val="en-US"/>
              </w:rPr>
              <w:t>a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ny obvious misunderstandings in using S-PCG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; w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hat 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items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had been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added that possibly should be included in S-PCG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; w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hat care-interventions ha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d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 been used 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 xml:space="preserve">and </w:t>
            </w:r>
            <w:r w:rsidRPr="003E4616"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added</w:t>
            </w:r>
            <w:r>
              <w:rPr>
                <w:rFonts w:asciiTheme="majorHAnsi" w:hAnsiTheme="majorHAnsi"/>
                <w:iCs/>
                <w:sz w:val="18"/>
                <w:szCs w:val="18"/>
                <w:lang w:val="en-US"/>
              </w:rPr>
              <w:t>; w</w:t>
            </w:r>
            <w:r w:rsidRPr="003E4616">
              <w:rPr>
                <w:rFonts w:asciiTheme="majorHAnsi" w:hAnsiTheme="majorHAnsi"/>
                <w:sz w:val="18"/>
                <w:szCs w:val="18"/>
                <w:lang w:val="en-US"/>
              </w:rPr>
              <w:t>hich questions had not been answered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; w</w:t>
            </w:r>
            <w:r w:rsidRPr="003E4616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hich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profession</w:t>
            </w:r>
            <w:r w:rsidRPr="003E4616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documented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each</w:t>
            </w:r>
            <w:r w:rsidRPr="003E4616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question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; i</w:t>
            </w:r>
            <w:r w:rsidRPr="003E4616">
              <w:rPr>
                <w:rFonts w:asciiTheme="majorHAnsi" w:hAnsiTheme="majorHAnsi"/>
                <w:sz w:val="18"/>
                <w:szCs w:val="18"/>
                <w:lang w:val="en-US"/>
              </w:rPr>
              <w:t>f there had been a team collaboration.</w:t>
            </w:r>
          </w:p>
        </w:tc>
      </w:tr>
    </w:tbl>
    <w:p w14:paraId="781FBE1F" w14:textId="7F135A3D" w:rsidR="00372E84" w:rsidRPr="001B28FF" w:rsidRDefault="001B28FF" w:rsidP="001B28FF">
      <w:pPr>
        <w:autoSpaceDE w:val="0"/>
        <w:autoSpaceDN w:val="0"/>
        <w:adjustRightInd w:val="0"/>
        <w:spacing w:before="40" w:after="40"/>
        <w:rPr>
          <w:rFonts w:asciiTheme="majorHAnsi" w:hAnsiTheme="majorHAnsi"/>
          <w:sz w:val="18"/>
          <w:szCs w:val="18"/>
          <w:lang w:val="en-US"/>
        </w:rPr>
      </w:pPr>
      <w:r w:rsidRPr="00846C45">
        <w:rPr>
          <w:rFonts w:asciiTheme="majorHAnsi" w:hAnsiTheme="majorHAnsi" w:cstheme="majorHAnsi"/>
          <w:b/>
          <w:sz w:val="18"/>
          <w:szCs w:val="18"/>
        </w:rPr>
        <w:t>1)</w:t>
      </w:r>
      <w:r w:rsidRPr="00555521">
        <w:rPr>
          <w:rFonts w:asciiTheme="majorHAnsi" w:hAnsiTheme="majorHAnsi"/>
          <w:sz w:val="18"/>
          <w:szCs w:val="18"/>
          <w:lang w:val="en-US"/>
        </w:rPr>
        <w:t xml:space="preserve"> </w:t>
      </w:r>
      <w:r>
        <w:rPr>
          <w:rFonts w:asciiTheme="majorHAnsi" w:hAnsiTheme="majorHAnsi"/>
          <w:sz w:val="18"/>
          <w:szCs w:val="18"/>
          <w:lang w:val="en-US"/>
        </w:rPr>
        <w:t xml:space="preserve">Workshop with the interdisciplinary advisory committee was </w:t>
      </w:r>
      <w:r w:rsidRPr="009F6FCC">
        <w:rPr>
          <w:rFonts w:asciiTheme="majorHAnsi" w:hAnsiTheme="majorHAnsi"/>
          <w:sz w:val="18"/>
          <w:szCs w:val="18"/>
          <w:lang w:val="en-US"/>
        </w:rPr>
        <w:t>only held once, during Pilot test II</w:t>
      </w:r>
      <w:r>
        <w:rPr>
          <w:rFonts w:asciiTheme="majorHAnsi" w:hAnsiTheme="majorHAnsi"/>
          <w:sz w:val="18"/>
          <w:szCs w:val="18"/>
          <w:lang w:val="en-US"/>
        </w:rPr>
        <w:t xml:space="preserve">. </w:t>
      </w:r>
      <w:r w:rsidRPr="00846C45">
        <w:rPr>
          <w:rFonts w:asciiTheme="majorHAnsi" w:hAnsiTheme="majorHAnsi"/>
          <w:b/>
          <w:sz w:val="18"/>
          <w:szCs w:val="18"/>
          <w:lang w:val="en-US"/>
        </w:rPr>
        <w:t>2)</w:t>
      </w:r>
      <w:r>
        <w:rPr>
          <w:rFonts w:asciiTheme="majorHAnsi" w:hAnsiTheme="majorHAnsi"/>
          <w:sz w:val="18"/>
          <w:szCs w:val="18"/>
          <w:lang w:val="en-US"/>
        </w:rPr>
        <w:t xml:space="preserve"> </w:t>
      </w:r>
      <w:r w:rsidRPr="003719A6">
        <w:rPr>
          <w:rFonts w:asciiTheme="majorHAnsi" w:hAnsiTheme="majorHAnsi"/>
          <w:sz w:val="18"/>
          <w:szCs w:val="18"/>
          <w:lang w:val="en-US"/>
        </w:rPr>
        <w:t>The concept family is used here in its broadest sense and includes all persons of significance to the patient.</w:t>
      </w:r>
      <w:r>
        <w:rPr>
          <w:rFonts w:asciiTheme="majorHAnsi" w:hAnsiTheme="majorHAnsi"/>
          <w:sz w:val="18"/>
          <w:szCs w:val="18"/>
          <w:lang w:val="en-US"/>
        </w:rPr>
        <w:t xml:space="preserve">   </w:t>
      </w:r>
    </w:p>
    <w:sectPr w:rsidR="00372E84" w:rsidRPr="001B28FF" w:rsidSect="001B28FF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FF"/>
    <w:rsid w:val="000012E5"/>
    <w:rsid w:val="00040F01"/>
    <w:rsid w:val="00055798"/>
    <w:rsid w:val="00094745"/>
    <w:rsid w:val="000A7770"/>
    <w:rsid w:val="000B6402"/>
    <w:rsid w:val="000B67E0"/>
    <w:rsid w:val="000C020F"/>
    <w:rsid w:val="000C2184"/>
    <w:rsid w:val="000D4D13"/>
    <w:rsid w:val="000E514F"/>
    <w:rsid w:val="0010056D"/>
    <w:rsid w:val="00125476"/>
    <w:rsid w:val="001259C6"/>
    <w:rsid w:val="001522D1"/>
    <w:rsid w:val="00152E0F"/>
    <w:rsid w:val="00186975"/>
    <w:rsid w:val="001A5FC1"/>
    <w:rsid w:val="001B28FF"/>
    <w:rsid w:val="001C5F2A"/>
    <w:rsid w:val="001E3D6F"/>
    <w:rsid w:val="0020028D"/>
    <w:rsid w:val="00225CC5"/>
    <w:rsid w:val="0023564F"/>
    <w:rsid w:val="00240FAD"/>
    <w:rsid w:val="002573BF"/>
    <w:rsid w:val="002653FC"/>
    <w:rsid w:val="00266CC9"/>
    <w:rsid w:val="00274E03"/>
    <w:rsid w:val="00275A23"/>
    <w:rsid w:val="002B0A6E"/>
    <w:rsid w:val="002C1F7F"/>
    <w:rsid w:val="002D2CF8"/>
    <w:rsid w:val="002F168D"/>
    <w:rsid w:val="002F3F84"/>
    <w:rsid w:val="002F6AE9"/>
    <w:rsid w:val="002F6F3A"/>
    <w:rsid w:val="00310071"/>
    <w:rsid w:val="00323A67"/>
    <w:rsid w:val="00326491"/>
    <w:rsid w:val="00347870"/>
    <w:rsid w:val="003650C6"/>
    <w:rsid w:val="00366E2A"/>
    <w:rsid w:val="00375C08"/>
    <w:rsid w:val="003777BC"/>
    <w:rsid w:val="00387F2F"/>
    <w:rsid w:val="003F702E"/>
    <w:rsid w:val="00400BF6"/>
    <w:rsid w:val="00405BF6"/>
    <w:rsid w:val="00446C4C"/>
    <w:rsid w:val="00456117"/>
    <w:rsid w:val="00485819"/>
    <w:rsid w:val="004C3303"/>
    <w:rsid w:val="004C3636"/>
    <w:rsid w:val="004C7BE7"/>
    <w:rsid w:val="004C7EF8"/>
    <w:rsid w:val="00506BEA"/>
    <w:rsid w:val="00513CD8"/>
    <w:rsid w:val="0051538A"/>
    <w:rsid w:val="00515B5A"/>
    <w:rsid w:val="00536BD1"/>
    <w:rsid w:val="00537B31"/>
    <w:rsid w:val="00573DB2"/>
    <w:rsid w:val="005845CC"/>
    <w:rsid w:val="0058792E"/>
    <w:rsid w:val="005C2524"/>
    <w:rsid w:val="005C3748"/>
    <w:rsid w:val="005F1710"/>
    <w:rsid w:val="00614302"/>
    <w:rsid w:val="00626C57"/>
    <w:rsid w:val="00662277"/>
    <w:rsid w:val="006765C9"/>
    <w:rsid w:val="00676A19"/>
    <w:rsid w:val="0068033D"/>
    <w:rsid w:val="00694E60"/>
    <w:rsid w:val="00695076"/>
    <w:rsid w:val="006A664D"/>
    <w:rsid w:val="006D1C36"/>
    <w:rsid w:val="006E545F"/>
    <w:rsid w:val="006F4596"/>
    <w:rsid w:val="006F4897"/>
    <w:rsid w:val="0072105A"/>
    <w:rsid w:val="00732418"/>
    <w:rsid w:val="00732A52"/>
    <w:rsid w:val="007356F9"/>
    <w:rsid w:val="00736C9E"/>
    <w:rsid w:val="00763D3B"/>
    <w:rsid w:val="0076686A"/>
    <w:rsid w:val="00770434"/>
    <w:rsid w:val="007704A4"/>
    <w:rsid w:val="00771C90"/>
    <w:rsid w:val="00771EF4"/>
    <w:rsid w:val="00790988"/>
    <w:rsid w:val="007D739F"/>
    <w:rsid w:val="007F2E59"/>
    <w:rsid w:val="0083309C"/>
    <w:rsid w:val="00833E4A"/>
    <w:rsid w:val="00847CDD"/>
    <w:rsid w:val="00856F2B"/>
    <w:rsid w:val="008609CC"/>
    <w:rsid w:val="008614C7"/>
    <w:rsid w:val="00863755"/>
    <w:rsid w:val="00874AB0"/>
    <w:rsid w:val="008D1370"/>
    <w:rsid w:val="00900873"/>
    <w:rsid w:val="009011EE"/>
    <w:rsid w:val="00904864"/>
    <w:rsid w:val="00945817"/>
    <w:rsid w:val="00950ED0"/>
    <w:rsid w:val="00952CFA"/>
    <w:rsid w:val="009A5A2E"/>
    <w:rsid w:val="009B2D85"/>
    <w:rsid w:val="009B4AB0"/>
    <w:rsid w:val="009B63A1"/>
    <w:rsid w:val="00A570FD"/>
    <w:rsid w:val="00A870B1"/>
    <w:rsid w:val="00A924E9"/>
    <w:rsid w:val="00A9713A"/>
    <w:rsid w:val="00A979B0"/>
    <w:rsid w:val="00AA357B"/>
    <w:rsid w:val="00AC3BB7"/>
    <w:rsid w:val="00B30B57"/>
    <w:rsid w:val="00B64C6E"/>
    <w:rsid w:val="00B67852"/>
    <w:rsid w:val="00B83FDA"/>
    <w:rsid w:val="00B856FD"/>
    <w:rsid w:val="00B90C3D"/>
    <w:rsid w:val="00B95986"/>
    <w:rsid w:val="00B95D4C"/>
    <w:rsid w:val="00BA207F"/>
    <w:rsid w:val="00BD1565"/>
    <w:rsid w:val="00BE2026"/>
    <w:rsid w:val="00C03C6A"/>
    <w:rsid w:val="00C20FFD"/>
    <w:rsid w:val="00C36307"/>
    <w:rsid w:val="00C42D21"/>
    <w:rsid w:val="00C5091C"/>
    <w:rsid w:val="00CC759C"/>
    <w:rsid w:val="00CF0E49"/>
    <w:rsid w:val="00D239FF"/>
    <w:rsid w:val="00D24F13"/>
    <w:rsid w:val="00D34815"/>
    <w:rsid w:val="00D56F99"/>
    <w:rsid w:val="00D65E07"/>
    <w:rsid w:val="00D706C4"/>
    <w:rsid w:val="00D70A4D"/>
    <w:rsid w:val="00D90F92"/>
    <w:rsid w:val="00DA48A1"/>
    <w:rsid w:val="00DA51B6"/>
    <w:rsid w:val="00DA5CEB"/>
    <w:rsid w:val="00DD3E85"/>
    <w:rsid w:val="00DE4AC4"/>
    <w:rsid w:val="00DF2977"/>
    <w:rsid w:val="00E05254"/>
    <w:rsid w:val="00E10235"/>
    <w:rsid w:val="00E10CE7"/>
    <w:rsid w:val="00E25588"/>
    <w:rsid w:val="00E260AD"/>
    <w:rsid w:val="00E47317"/>
    <w:rsid w:val="00E53858"/>
    <w:rsid w:val="00E5603D"/>
    <w:rsid w:val="00E9688D"/>
    <w:rsid w:val="00EB0E41"/>
    <w:rsid w:val="00EB7CAE"/>
    <w:rsid w:val="00EC46DE"/>
    <w:rsid w:val="00EC4B21"/>
    <w:rsid w:val="00ED12D7"/>
    <w:rsid w:val="00EF3E14"/>
    <w:rsid w:val="00F01E3F"/>
    <w:rsid w:val="00F20FCC"/>
    <w:rsid w:val="00F228D4"/>
    <w:rsid w:val="00F64455"/>
    <w:rsid w:val="00F72E35"/>
    <w:rsid w:val="00F72E85"/>
    <w:rsid w:val="00F75094"/>
    <w:rsid w:val="00FA263E"/>
    <w:rsid w:val="00FA6ADB"/>
    <w:rsid w:val="00FB54FF"/>
    <w:rsid w:val="00FD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9A0430"/>
  <w14:defaultImageDpi w14:val="32767"/>
  <w15:chartTrackingRefBased/>
  <w15:docId w15:val="{C22C7316-1DAD-2F42-9DFE-D5680B41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2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033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3D"/>
    <w:rPr>
      <w:rFonts w:ascii="Times New Roman" w:hAnsi="Times New Roman" w:cs="Times New Roman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B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B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Dröfn Birgisdóttir</dc:creator>
  <cp:keywords/>
  <dc:description/>
  <cp:lastModifiedBy>Dröfn Birgisdóttir</cp:lastModifiedBy>
  <cp:revision>2</cp:revision>
  <dcterms:created xsi:type="dcterms:W3CDTF">2021-11-08T13:46:00Z</dcterms:created>
  <dcterms:modified xsi:type="dcterms:W3CDTF">2021-11-08T13:46:00Z</dcterms:modified>
</cp:coreProperties>
</file>