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798" w:rsidRPr="0065013D" w:rsidRDefault="00FA7798" w:rsidP="00FA7798">
      <w:pPr>
        <w:tabs>
          <w:tab w:val="left" w:pos="-1002"/>
          <w:tab w:val="left" w:pos="-63"/>
        </w:tabs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  <w:bookmarkStart w:id="0" w:name="_Hlk120662222"/>
      <w:r>
        <w:rPr>
          <w:rFonts w:ascii="Times New Roman" w:hAnsi="Times New Roman"/>
          <w:b/>
          <w:color w:val="000000" w:themeColor="text1"/>
          <w:sz w:val="21"/>
          <w:szCs w:val="21"/>
        </w:rPr>
        <w:t xml:space="preserve">Additional file 2 </w:t>
      </w:r>
      <w:bookmarkEnd w:id="0"/>
      <w:r>
        <w:rPr>
          <w:rFonts w:ascii="Times New Roman" w:hAnsi="Times New Roman"/>
          <w:b/>
          <w:color w:val="000000" w:themeColor="text1"/>
          <w:sz w:val="21"/>
          <w:szCs w:val="21"/>
        </w:rPr>
        <w:t xml:space="preserve">– Search strategy </w:t>
      </w:r>
    </w:p>
    <w:p w:rsidR="00FA7798" w:rsidRDefault="00FA7798" w:rsidP="00FA7798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  <w:bookmarkStart w:id="1" w:name="_Hlk515820000"/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b/>
          <w:color w:val="000000" w:themeColor="text1"/>
          <w:sz w:val="21"/>
          <w:szCs w:val="21"/>
        </w:rPr>
        <w:t>MEDLINE search strategy via OVID 1946 to September 14, 2018</w:t>
      </w:r>
    </w:p>
    <w:bookmarkEnd w:id="1"/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1. </w:t>
      </w:r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randomized</w:t>
      </w:r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controlled trial.pt.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>2. controlled clinical trial.pt.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3. </w:t>
      </w:r>
      <w:proofErr w:type="spellStart"/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randomized.ab</w:t>
      </w:r>
      <w:proofErr w:type="spellEnd"/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4. </w:t>
      </w:r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clinical</w:t>
      </w:r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trials as topic.sh.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5. </w:t>
      </w:r>
      <w:proofErr w:type="spellStart"/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randomly.ab</w:t>
      </w:r>
      <w:proofErr w:type="spellEnd"/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6. </w:t>
      </w:r>
      <w:proofErr w:type="spellStart"/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trial.ti</w:t>
      </w:r>
      <w:proofErr w:type="spellEnd"/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7. 1 or </w:t>
      </w:r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2</w:t>
      </w:r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or 3 or 4 or 5 or 6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8. </w:t>
      </w:r>
      <w:proofErr w:type="spellStart"/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exp</w:t>
      </w:r>
      <w:proofErr w:type="spellEnd"/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terminally ill/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9. </w:t>
      </w:r>
      <w:proofErr w:type="spellStart"/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exp</w:t>
      </w:r>
      <w:proofErr w:type="spellEnd"/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frailty/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>10. (EOL or End-of-life or dying or LYOL or (last adj4 life)).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11. (life 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adj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(limit* or threat*)).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12. ((advance* or terminal* or progressive) 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adj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(disease* or ill*)).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>13. (multi*morbidity or co*morbidity).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14. ((final or last or end) 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adj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stage*).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>15. (frail old* and (people or adult* or person*)).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16. </w:t>
      </w:r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frail</w:t>
      </w:r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>*.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17. </w:t>
      </w:r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frail</w:t>
      </w:r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elder*.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18. </w:t>
      </w:r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frailty</w:t>
      </w:r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syndrome*.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19. 8 or 9 or 10 or 11 or 12 or 13 or 14 or 15 or 16 or 17 or 18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20. </w:t>
      </w:r>
      <w:proofErr w:type="spellStart"/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exp</w:t>
      </w:r>
      <w:proofErr w:type="spellEnd"/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Terminal care/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21. </w:t>
      </w:r>
      <w:proofErr w:type="spellStart"/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exp</w:t>
      </w:r>
      <w:proofErr w:type="spellEnd"/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Palliative Care/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>22. (</w:t>
      </w:r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palliative</w:t>
      </w:r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or palliation).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23. (palliative 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adj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(treatment or medicine or care*)).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24. (special* adj2 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palliat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>*).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25. ((terminal or supportive) 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adj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care*).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>26. 20 or 21 or 22 or 23 or 24 or 25</w:t>
      </w:r>
    </w:p>
    <w:p w:rsidR="00FA7798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27. 7 and 19 and 26 </w:t>
      </w:r>
    </w:p>
    <w:p w:rsidR="00FA7798" w:rsidRDefault="00FA7798" w:rsidP="00FA7798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  <w:proofErr w:type="spellStart"/>
      <w:r w:rsidRPr="0065013D">
        <w:rPr>
          <w:rFonts w:ascii="Times New Roman" w:hAnsi="Times New Roman"/>
          <w:b/>
          <w:color w:val="000000" w:themeColor="text1"/>
          <w:sz w:val="21"/>
          <w:szCs w:val="21"/>
        </w:rPr>
        <w:t>Embase</w:t>
      </w:r>
      <w:proofErr w:type="spellEnd"/>
      <w:r w:rsidRPr="0065013D">
        <w:rPr>
          <w:rFonts w:ascii="Times New Roman" w:hAnsi="Times New Roman"/>
          <w:b/>
          <w:color w:val="000000" w:themeColor="text1"/>
          <w:sz w:val="21"/>
          <w:szCs w:val="21"/>
        </w:rPr>
        <w:t xml:space="preserve"> search strategy via OVID 1974 to 2018 Week 38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1. </w:t>
      </w:r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randomized</w:t>
      </w:r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controlled trial.de.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2. controlled clinical trial.de.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3. </w:t>
      </w:r>
      <w:proofErr w:type="spellStart"/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randomized.ab</w:t>
      </w:r>
      <w:proofErr w:type="spellEnd"/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4. </w:t>
      </w:r>
      <w:proofErr w:type="spellStart"/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exp</w:t>
      </w:r>
      <w:proofErr w:type="spellEnd"/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"clinical trial (topic)"/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lastRenderedPageBreak/>
        <w:t xml:space="preserve">5. </w:t>
      </w:r>
      <w:proofErr w:type="spellStart"/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randomly.ab</w:t>
      </w:r>
      <w:proofErr w:type="spellEnd"/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6. </w:t>
      </w:r>
      <w:proofErr w:type="spellStart"/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trial.ti</w:t>
      </w:r>
      <w:proofErr w:type="spellEnd"/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7. 1 or </w:t>
      </w:r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2</w:t>
      </w:r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or 3 or 4 or 5 or 6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8. </w:t>
      </w:r>
      <w:proofErr w:type="spellStart"/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exp</w:t>
      </w:r>
      <w:proofErr w:type="spellEnd"/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terminal disease/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9. </w:t>
      </w:r>
      <w:proofErr w:type="spellStart"/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exp</w:t>
      </w:r>
      <w:proofErr w:type="spellEnd"/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terminally ill patient/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>10. (EOL or End-of-life or dying or LYOL or (last adj4 life)).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11. (life 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adj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(limit* or threat*)).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12. ((advance* or terminal*) 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adj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(disease* or ill*)).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>13. (multi*morbidity or co*morbidity).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>14. (frail old* and (people or adult* or person*)).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15. </w:t>
      </w:r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frail</w:t>
      </w:r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>*.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16. </w:t>
      </w:r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frail</w:t>
      </w:r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elder*.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17. </w:t>
      </w:r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frailty</w:t>
      </w:r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syndrome*.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18. 8 or 9 or 10 or 11 or 12 or 13 or 14 or 15 or 16 or 17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19. </w:t>
      </w:r>
      <w:proofErr w:type="spellStart"/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exp</w:t>
      </w:r>
      <w:proofErr w:type="spellEnd"/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Terminal care/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20. </w:t>
      </w:r>
      <w:proofErr w:type="spellStart"/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exp</w:t>
      </w:r>
      <w:proofErr w:type="spellEnd"/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palliative therapy/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>21. (</w:t>
      </w:r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palliative</w:t>
      </w:r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or palliation).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22. (palliative 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adj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(treatment or medicine or care*)).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23. (special* adj2 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palliat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>*).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24. ((terminal or supportive) 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adj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care*).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25. 19 or 20 or 21 or 22 or 23 or 24  </w:t>
      </w:r>
    </w:p>
    <w:p w:rsidR="00FA7798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26. 7 and 18 and 25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  <w:proofErr w:type="spellStart"/>
      <w:r w:rsidRPr="0065013D">
        <w:rPr>
          <w:rFonts w:ascii="Times New Roman" w:hAnsi="Times New Roman"/>
          <w:b/>
          <w:color w:val="000000" w:themeColor="text1"/>
          <w:sz w:val="21"/>
          <w:szCs w:val="21"/>
        </w:rPr>
        <w:t>PsycINFO</w:t>
      </w:r>
      <w:proofErr w:type="spellEnd"/>
      <w:r w:rsidRPr="0065013D">
        <w:rPr>
          <w:rFonts w:ascii="Times New Roman" w:hAnsi="Times New Roman"/>
          <w:b/>
          <w:color w:val="000000" w:themeColor="text1"/>
          <w:sz w:val="21"/>
          <w:szCs w:val="21"/>
        </w:rPr>
        <w:t xml:space="preserve"> search strategy via OVID 1806 to September Week 2 2018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1. </w:t>
      </w:r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randomized</w:t>
      </w:r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controlled trial.mp.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2. controlled clinical trial.mp.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3. </w:t>
      </w:r>
      <w:proofErr w:type="spellStart"/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randomized.ab</w:t>
      </w:r>
      <w:proofErr w:type="spellEnd"/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4. </w:t>
      </w:r>
      <w:proofErr w:type="spellStart"/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exp</w:t>
      </w:r>
      <w:proofErr w:type="spellEnd"/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Clinical Trials/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5. </w:t>
      </w:r>
      <w:proofErr w:type="spellStart"/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randomly.ab</w:t>
      </w:r>
      <w:proofErr w:type="spellEnd"/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6. </w:t>
      </w:r>
      <w:proofErr w:type="spellStart"/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trial.ti</w:t>
      </w:r>
      <w:proofErr w:type="spellEnd"/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7. 1 or </w:t>
      </w:r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2</w:t>
      </w:r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or 3 or 4 or 5 or 6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8. </w:t>
      </w:r>
      <w:proofErr w:type="spellStart"/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exp</w:t>
      </w:r>
      <w:proofErr w:type="spellEnd"/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Terminally Ill Patients/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>9. (EOL or End-of-life or dying or LYOL or (last adj4 life)).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10. (life 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adj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(limit* or threat*)).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11. ((advance* or terminal*) 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adj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(disease* or ill*)).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>12. (multi*morbidity or co*morbidity).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lastRenderedPageBreak/>
        <w:t>13. (frail old* and (people or adult* or person*)).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14. </w:t>
      </w:r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frail</w:t>
      </w:r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>*.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15. </w:t>
      </w:r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frail</w:t>
      </w:r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elder*.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16. </w:t>
      </w:r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frailty</w:t>
      </w:r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syndrome*.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17. 8 or 9 or 10 or 11 or 12 or 13 or 14 or 15 or 16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18. </w:t>
      </w:r>
      <w:proofErr w:type="spellStart"/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exp</w:t>
      </w:r>
      <w:proofErr w:type="spellEnd"/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PALLIATIVE CARE/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>19. (</w:t>
      </w:r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palliative</w:t>
      </w:r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or palliation).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>.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20. (palliative 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adj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(treatment or medicine or care*)).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21. (special* adj2 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palliat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>*).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22. ((terminal or supportive) 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adj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care*).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mp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23. 18 or 19 or 20 or 21 or 22  </w:t>
      </w:r>
    </w:p>
    <w:p w:rsidR="00FA7798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24. 7 and 17 and 23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b/>
          <w:color w:val="000000" w:themeColor="text1"/>
          <w:sz w:val="21"/>
          <w:szCs w:val="21"/>
        </w:rPr>
        <w:t xml:space="preserve">CINAHL search strategy via EBSCOhost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S24S6 AND S16 AND S23 </w:t>
      </w:r>
      <w:r w:rsidRPr="0065013D">
        <w:rPr>
          <w:rFonts w:ascii="Times New Roman" w:eastAsia="MS Gothic" w:hAnsi="Times New Roman"/>
          <w:color w:val="000000" w:themeColor="text1"/>
          <w:sz w:val="21"/>
          <w:szCs w:val="21"/>
        </w:rPr>
        <w:t xml:space="preserve">　</w:t>
      </w: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S23S17 OR S18 OR S19 OR S20 OR S21 OR S22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S22TX (terminal or supportive) N1 care*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S21TX special* N2 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palliat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*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S20TX palliative N1 (treatment or medicine or care*)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S19TX palliative or palliation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</w:rPr>
      </w:pPr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S18(</w:t>
      </w:r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MH "Terminal Care")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</w:rPr>
      </w:pPr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S17(</w:t>
      </w:r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MH "Palliative Care")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S16S7 OR S8 OR S9 OR S10 OR S11 OR S12 OR S13 OR S14 OR S15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S15TX frailty syndrome*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S14TX frail elder*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>S13TX frail*</w:t>
      </w:r>
      <w:r w:rsidRPr="0065013D">
        <w:rPr>
          <w:rFonts w:ascii="Times New Roman" w:eastAsia="MS Gothic" w:hAnsi="Times New Roman"/>
          <w:color w:val="000000" w:themeColor="text1"/>
          <w:sz w:val="21"/>
          <w:szCs w:val="21"/>
        </w:rPr>
        <w:t xml:space="preserve">　</w:t>
      </w: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S12TX frail old* and (people or adult* or person*)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>S11TX (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multimorbidity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or comorbidity) </w:t>
      </w:r>
      <w:r w:rsidRPr="0065013D">
        <w:rPr>
          <w:rFonts w:ascii="Times New Roman" w:eastAsia="MS Gothic" w:hAnsi="Times New Roman"/>
          <w:color w:val="000000" w:themeColor="text1"/>
          <w:sz w:val="21"/>
          <w:szCs w:val="21"/>
        </w:rPr>
        <w:t xml:space="preserve">　</w:t>
      </w: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S10TX (advance* or terminal*) N1 (disease* or ill*)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S9TX life N1 (limit* or threat*)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S8TX EOL or End-of-life or dying or LYOL or (last N4 life)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</w:rPr>
      </w:pPr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S7(</w:t>
      </w:r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MH "Terminally Ill Patients")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S6S1 OR S2 OR S3 OR S4 OR S5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S5TI trial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S4AB randomly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S3AB randomized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</w:rPr>
      </w:pPr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lastRenderedPageBreak/>
        <w:t>S2(</w:t>
      </w:r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MH "Clinical Trials")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S1(</w:t>
      </w:r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MH "Randomized Controlled Trials")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b/>
          <w:color w:val="000000" w:themeColor="text1"/>
          <w:sz w:val="21"/>
          <w:szCs w:val="21"/>
        </w:rPr>
        <w:t xml:space="preserve">CENTRAL search strategy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#1randomized controlled trial.pt.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#2controlled clinical trial.pt.</w:t>
      </w:r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#3randomized.ab.</w:t>
      </w:r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#4clinical trials as topic.sh.</w:t>
      </w:r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#5randomly.ab.</w:t>
      </w:r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#6trial.ti.</w:t>
      </w:r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#7#1 or #2 or #3 or #4 or #5 or #6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#8MeSH descriptor: [Terminally Ill] explode all trees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#9MeSH descriptor: [Frailty] explode all trees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#10EOL or End-of-life or dying or LYOL or (last adj4 life)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#11life 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adj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(limit* or threat*)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#12(advance* or terminal* or progressive) 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adj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(disease* or ill*)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>#13(multi*morbidity or co*morbidity).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ti</w:t>
      </w:r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t>,ab</w:t>
      </w:r>
      <w:proofErr w:type="spellEnd"/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.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#14(final or last or end) 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adj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stage*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#15frail old* and (people or adult* or person*)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#16frail*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#17frail elder*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#18frailty syndrome*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>#19#8 or #9 or #10 or #11 or #12 or #13 or #14 or #15 or #16 or #17 or #18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#20MeSH descriptor: [Palliative Care] explode all trees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#21MeSH descriptor: [Terminal Care] explode all trees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#22palliative or palliation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#23palliative 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adj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(treatment or medicine or care*)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#24special* adj2 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palliat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*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#25(terminal or supportive) </w:t>
      </w:r>
      <w:proofErr w:type="spellStart"/>
      <w:r w:rsidRPr="0065013D">
        <w:rPr>
          <w:rFonts w:ascii="Times New Roman" w:hAnsi="Times New Roman"/>
          <w:color w:val="000000" w:themeColor="text1"/>
          <w:sz w:val="21"/>
          <w:szCs w:val="21"/>
        </w:rPr>
        <w:t>adj</w:t>
      </w:r>
      <w:proofErr w:type="spell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care*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#26#20 or #21 or #22 or #23 or #24 or #25  </w:t>
      </w:r>
    </w:p>
    <w:p w:rsidR="00FA7798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>#27#7 and #19 and #26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</w:rPr>
      </w:pPr>
      <w:proofErr w:type="gramStart"/>
      <w:r w:rsidRPr="0065013D">
        <w:rPr>
          <w:rFonts w:ascii="Times New Roman" w:hAnsi="Times New Roman"/>
          <w:b/>
          <w:color w:val="000000" w:themeColor="text1"/>
          <w:sz w:val="21"/>
          <w:szCs w:val="21"/>
        </w:rPr>
        <w:t>Clinical trials.</w:t>
      </w:r>
      <w:proofErr w:type="gramEnd"/>
      <w:r w:rsidRPr="0065013D">
        <w:rPr>
          <w:rFonts w:ascii="Times New Roman" w:hAnsi="Times New Roman"/>
          <w:b/>
          <w:color w:val="000000" w:themeColor="text1"/>
          <w:sz w:val="21"/>
          <w:szCs w:val="21"/>
        </w:rPr>
        <w:t xml:space="preserve"> </w:t>
      </w:r>
      <w:proofErr w:type="spellStart"/>
      <w:r w:rsidRPr="0065013D">
        <w:rPr>
          <w:rFonts w:ascii="Times New Roman" w:hAnsi="Times New Roman"/>
          <w:b/>
          <w:color w:val="000000" w:themeColor="text1"/>
          <w:sz w:val="21"/>
          <w:szCs w:val="21"/>
        </w:rPr>
        <w:t>Gov</w:t>
      </w:r>
      <w:proofErr w:type="spellEnd"/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b/>
          <w:color w:val="000000" w:themeColor="text1"/>
          <w:sz w:val="21"/>
          <w:szCs w:val="21"/>
        </w:rPr>
        <w:t>Applied Filters: Condition or disease: “Palliative care”, Age group: Adult (18</w:t>
      </w:r>
      <w:r>
        <w:rPr>
          <w:rFonts w:ascii="Times New Roman" w:hAnsi="Times New Roman"/>
          <w:b/>
          <w:color w:val="000000" w:themeColor="text1"/>
          <w:sz w:val="21"/>
          <w:szCs w:val="21"/>
        </w:rPr>
        <w:t>-64</w:t>
      </w:r>
      <w:r w:rsidRPr="0065013D">
        <w:rPr>
          <w:rFonts w:ascii="Times New Roman" w:hAnsi="Times New Roman"/>
          <w:b/>
          <w:color w:val="000000" w:themeColor="text1"/>
          <w:sz w:val="21"/>
          <w:szCs w:val="21"/>
        </w:rPr>
        <w:t xml:space="preserve">) plus Older Adult (65+), Study type: Interventional </w:t>
      </w:r>
      <w:r>
        <w:rPr>
          <w:rFonts w:ascii="Times New Roman" w:hAnsi="Times New Roman"/>
          <w:b/>
          <w:color w:val="000000" w:themeColor="text1"/>
          <w:sz w:val="21"/>
          <w:szCs w:val="21"/>
        </w:rPr>
        <w:t xml:space="preserve">Studies </w:t>
      </w:r>
      <w:r w:rsidRPr="0065013D">
        <w:rPr>
          <w:rFonts w:ascii="Times New Roman" w:hAnsi="Times New Roman"/>
          <w:b/>
          <w:color w:val="000000" w:themeColor="text1"/>
          <w:sz w:val="21"/>
          <w:szCs w:val="21"/>
        </w:rPr>
        <w:t>(Clinical Trial</w:t>
      </w:r>
      <w:r>
        <w:rPr>
          <w:rFonts w:ascii="Times New Roman" w:hAnsi="Times New Roman"/>
          <w:b/>
          <w:color w:val="000000" w:themeColor="text1"/>
          <w:sz w:val="21"/>
          <w:szCs w:val="21"/>
        </w:rPr>
        <w:t>s</w:t>
      </w:r>
      <w:r w:rsidRPr="0065013D">
        <w:rPr>
          <w:rFonts w:ascii="Times New Roman" w:hAnsi="Times New Roman"/>
          <w:b/>
          <w:color w:val="000000" w:themeColor="text1"/>
          <w:sz w:val="21"/>
          <w:szCs w:val="21"/>
        </w:rPr>
        <w:t xml:space="preserve">)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b/>
          <w:color w:val="000000" w:themeColor="text1"/>
          <w:sz w:val="21"/>
          <w:szCs w:val="21"/>
        </w:rPr>
        <w:t xml:space="preserve">(Search result), (Entire Database)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proofErr w:type="gramStart"/>
      <w:r w:rsidRPr="0065013D">
        <w:rPr>
          <w:rFonts w:ascii="Times New Roman" w:hAnsi="Times New Roman"/>
          <w:color w:val="000000" w:themeColor="text1"/>
          <w:sz w:val="21"/>
          <w:szCs w:val="21"/>
        </w:rPr>
        <w:lastRenderedPageBreak/>
        <w:t>palliative</w:t>
      </w:r>
      <w:proofErr w:type="gramEnd"/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 care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Symptom Management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Palliation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Palliative Treatment 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Palliative Therapy  </w:t>
      </w:r>
    </w:p>
    <w:p w:rsidR="00FA7798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  <w:r w:rsidRPr="0065013D">
        <w:rPr>
          <w:rFonts w:ascii="Times New Roman" w:hAnsi="Times New Roman"/>
          <w:color w:val="000000" w:themeColor="text1"/>
          <w:sz w:val="21"/>
          <w:szCs w:val="21"/>
        </w:rPr>
        <w:t xml:space="preserve">Comfort Care </w:t>
      </w: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color w:val="000000" w:themeColor="text1"/>
          <w:sz w:val="21"/>
          <w:szCs w:val="21"/>
        </w:rPr>
      </w:pPr>
    </w:p>
    <w:p w:rsidR="00FA7798" w:rsidRDefault="00FA7798" w:rsidP="00FA7798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</w:p>
    <w:p w:rsidR="00FA7798" w:rsidRDefault="00FA7798" w:rsidP="00FA7798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</w:p>
    <w:p w:rsidR="00FA7798" w:rsidRPr="002D257B" w:rsidRDefault="00FA7798" w:rsidP="00FA7798">
      <w:pPr>
        <w:spacing w:after="0" w:line="360" w:lineRule="auto"/>
        <w:rPr>
          <w:rFonts w:ascii="Times New Roman" w:eastAsiaTheme="minorEastAsia" w:hAnsi="Times New Roman"/>
          <w:b/>
          <w:color w:val="000000" w:themeColor="text1"/>
          <w:sz w:val="21"/>
          <w:szCs w:val="21"/>
        </w:rPr>
      </w:pP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</w:p>
    <w:p w:rsidR="00FA7798" w:rsidRPr="0065013D" w:rsidRDefault="00FA7798" w:rsidP="00FA7798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</w:p>
    <w:p w:rsidR="00FA7798" w:rsidRDefault="00FA7798" w:rsidP="00FA7798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</w:p>
    <w:p w:rsidR="00FA7798" w:rsidRDefault="00FA7798" w:rsidP="00FA7798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</w:p>
    <w:p w:rsidR="00FA7798" w:rsidRDefault="00FA7798" w:rsidP="00FA7798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</w:p>
    <w:p w:rsidR="00FA7798" w:rsidRDefault="00FA7798" w:rsidP="00FA7798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</w:p>
    <w:p w:rsidR="00FA7798" w:rsidRDefault="00FA7798" w:rsidP="00FA7798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</w:p>
    <w:p w:rsidR="00FA7798" w:rsidRDefault="00FA7798" w:rsidP="00FA7798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</w:p>
    <w:p w:rsidR="00FA7798" w:rsidRDefault="00FA7798" w:rsidP="00FA7798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</w:p>
    <w:p w:rsidR="00FA7798" w:rsidRDefault="00FA7798" w:rsidP="00FA7798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</w:p>
    <w:p w:rsidR="00FA7798" w:rsidRDefault="00FA7798" w:rsidP="00FA7798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</w:p>
    <w:p w:rsidR="00FA7798" w:rsidRDefault="00FA7798" w:rsidP="00FA7798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</w:p>
    <w:p w:rsidR="00FA7798" w:rsidRDefault="00FA7798" w:rsidP="00FA7798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</w:p>
    <w:p w:rsidR="00FA7798" w:rsidRDefault="00FA7798" w:rsidP="00FA7798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</w:p>
    <w:p w:rsidR="00FA7798" w:rsidRDefault="00FA7798" w:rsidP="00FA7798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</w:p>
    <w:p w:rsidR="00FA7798" w:rsidRDefault="00FA7798" w:rsidP="00FA7798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</w:p>
    <w:p w:rsidR="00FA7798" w:rsidRDefault="00FA7798" w:rsidP="00FA7798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</w:p>
    <w:p w:rsidR="00C52EA4" w:rsidRDefault="00C52EA4">
      <w:bookmarkStart w:id="2" w:name="_GoBack"/>
      <w:bookmarkEnd w:id="2"/>
    </w:p>
    <w:sectPr w:rsidR="00C52E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00"/>
    <w:family w:val="auto"/>
    <w:pitch w:val="default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798"/>
    <w:rsid w:val="000100FF"/>
    <w:rsid w:val="00022423"/>
    <w:rsid w:val="000242EE"/>
    <w:rsid w:val="00027760"/>
    <w:rsid w:val="00040FA7"/>
    <w:rsid w:val="00042A30"/>
    <w:rsid w:val="00043BA1"/>
    <w:rsid w:val="000457C7"/>
    <w:rsid w:val="00045C90"/>
    <w:rsid w:val="00055D97"/>
    <w:rsid w:val="00063608"/>
    <w:rsid w:val="00077C51"/>
    <w:rsid w:val="00085B5F"/>
    <w:rsid w:val="0009684E"/>
    <w:rsid w:val="00096B73"/>
    <w:rsid w:val="00097A0B"/>
    <w:rsid w:val="000B1F7E"/>
    <w:rsid w:val="000C6259"/>
    <w:rsid w:val="000D080F"/>
    <w:rsid w:val="000D77F2"/>
    <w:rsid w:val="000D7B0F"/>
    <w:rsid w:val="000E2FF9"/>
    <w:rsid w:val="000F24C6"/>
    <w:rsid w:val="000F3DBE"/>
    <w:rsid w:val="000F3FC0"/>
    <w:rsid w:val="000F586E"/>
    <w:rsid w:val="00103652"/>
    <w:rsid w:val="001079CA"/>
    <w:rsid w:val="00146811"/>
    <w:rsid w:val="0015137C"/>
    <w:rsid w:val="001533A4"/>
    <w:rsid w:val="0016259E"/>
    <w:rsid w:val="00163600"/>
    <w:rsid w:val="00163EC0"/>
    <w:rsid w:val="001646E5"/>
    <w:rsid w:val="0016791C"/>
    <w:rsid w:val="001739ED"/>
    <w:rsid w:val="001807CE"/>
    <w:rsid w:val="001A25CF"/>
    <w:rsid w:val="001B2728"/>
    <w:rsid w:val="001B76CD"/>
    <w:rsid w:val="001C66B9"/>
    <w:rsid w:val="001C7155"/>
    <w:rsid w:val="001C78D9"/>
    <w:rsid w:val="001D2876"/>
    <w:rsid w:val="001D5117"/>
    <w:rsid w:val="001F2D75"/>
    <w:rsid w:val="002222F1"/>
    <w:rsid w:val="00227175"/>
    <w:rsid w:val="0023439D"/>
    <w:rsid w:val="002568DA"/>
    <w:rsid w:val="00263540"/>
    <w:rsid w:val="002C6785"/>
    <w:rsid w:val="002D048E"/>
    <w:rsid w:val="002D3D8B"/>
    <w:rsid w:val="002E1AE3"/>
    <w:rsid w:val="002E21B2"/>
    <w:rsid w:val="002F31BB"/>
    <w:rsid w:val="002F4E22"/>
    <w:rsid w:val="002F6C96"/>
    <w:rsid w:val="00303DF1"/>
    <w:rsid w:val="0030688B"/>
    <w:rsid w:val="00310662"/>
    <w:rsid w:val="0031550F"/>
    <w:rsid w:val="0031740C"/>
    <w:rsid w:val="00322454"/>
    <w:rsid w:val="00323207"/>
    <w:rsid w:val="003418A5"/>
    <w:rsid w:val="003510B9"/>
    <w:rsid w:val="003541EE"/>
    <w:rsid w:val="0035776C"/>
    <w:rsid w:val="00382333"/>
    <w:rsid w:val="00382FFA"/>
    <w:rsid w:val="00396920"/>
    <w:rsid w:val="003A118E"/>
    <w:rsid w:val="003B0CF6"/>
    <w:rsid w:val="003C213A"/>
    <w:rsid w:val="003C6334"/>
    <w:rsid w:val="003D38C4"/>
    <w:rsid w:val="003D6EC9"/>
    <w:rsid w:val="003E6A08"/>
    <w:rsid w:val="0040073A"/>
    <w:rsid w:val="0040609E"/>
    <w:rsid w:val="004172AA"/>
    <w:rsid w:val="00440486"/>
    <w:rsid w:val="0044098E"/>
    <w:rsid w:val="00442BDA"/>
    <w:rsid w:val="00442E71"/>
    <w:rsid w:val="0044617B"/>
    <w:rsid w:val="00466693"/>
    <w:rsid w:val="004845F8"/>
    <w:rsid w:val="00486244"/>
    <w:rsid w:val="004A1947"/>
    <w:rsid w:val="004A19AA"/>
    <w:rsid w:val="004A1C98"/>
    <w:rsid w:val="004A7CD2"/>
    <w:rsid w:val="004B091E"/>
    <w:rsid w:val="004D6158"/>
    <w:rsid w:val="004E422E"/>
    <w:rsid w:val="004E4443"/>
    <w:rsid w:val="004E45DE"/>
    <w:rsid w:val="004E6E81"/>
    <w:rsid w:val="005202E0"/>
    <w:rsid w:val="00523D8E"/>
    <w:rsid w:val="005327C5"/>
    <w:rsid w:val="00532975"/>
    <w:rsid w:val="00540264"/>
    <w:rsid w:val="00542638"/>
    <w:rsid w:val="005501D1"/>
    <w:rsid w:val="00552DEF"/>
    <w:rsid w:val="00567058"/>
    <w:rsid w:val="00574EE5"/>
    <w:rsid w:val="005929F7"/>
    <w:rsid w:val="0059752F"/>
    <w:rsid w:val="005B6D65"/>
    <w:rsid w:val="005C47DF"/>
    <w:rsid w:val="005C6C6C"/>
    <w:rsid w:val="005C7132"/>
    <w:rsid w:val="005D190D"/>
    <w:rsid w:val="005D5F0C"/>
    <w:rsid w:val="005E451E"/>
    <w:rsid w:val="005E46AF"/>
    <w:rsid w:val="005E67BD"/>
    <w:rsid w:val="005F1F79"/>
    <w:rsid w:val="005F43DD"/>
    <w:rsid w:val="00600F03"/>
    <w:rsid w:val="00602DFB"/>
    <w:rsid w:val="00604670"/>
    <w:rsid w:val="0061425C"/>
    <w:rsid w:val="006304CB"/>
    <w:rsid w:val="00632A4F"/>
    <w:rsid w:val="00634CCB"/>
    <w:rsid w:val="006440C4"/>
    <w:rsid w:val="006463E8"/>
    <w:rsid w:val="00666283"/>
    <w:rsid w:val="00667CDA"/>
    <w:rsid w:val="006722FC"/>
    <w:rsid w:val="006728A8"/>
    <w:rsid w:val="0068150A"/>
    <w:rsid w:val="0068417F"/>
    <w:rsid w:val="00697B87"/>
    <w:rsid w:val="006A080D"/>
    <w:rsid w:val="006A1E49"/>
    <w:rsid w:val="006A538D"/>
    <w:rsid w:val="006B15D5"/>
    <w:rsid w:val="006B54D5"/>
    <w:rsid w:val="006C2090"/>
    <w:rsid w:val="006C298F"/>
    <w:rsid w:val="006C6D28"/>
    <w:rsid w:val="006D0D4A"/>
    <w:rsid w:val="006D6363"/>
    <w:rsid w:val="006E02F2"/>
    <w:rsid w:val="006E07D7"/>
    <w:rsid w:val="006E29A2"/>
    <w:rsid w:val="006F2E84"/>
    <w:rsid w:val="006F3769"/>
    <w:rsid w:val="006F46E1"/>
    <w:rsid w:val="006F77E6"/>
    <w:rsid w:val="00702F62"/>
    <w:rsid w:val="0071211B"/>
    <w:rsid w:val="00712601"/>
    <w:rsid w:val="00723318"/>
    <w:rsid w:val="00724EAA"/>
    <w:rsid w:val="00727163"/>
    <w:rsid w:val="00731420"/>
    <w:rsid w:val="007461A3"/>
    <w:rsid w:val="00756909"/>
    <w:rsid w:val="00761E14"/>
    <w:rsid w:val="00767D11"/>
    <w:rsid w:val="0078213E"/>
    <w:rsid w:val="00795C6B"/>
    <w:rsid w:val="007A1833"/>
    <w:rsid w:val="007A204A"/>
    <w:rsid w:val="007A7401"/>
    <w:rsid w:val="007B05F4"/>
    <w:rsid w:val="007B4AAD"/>
    <w:rsid w:val="007C19B0"/>
    <w:rsid w:val="007C62FE"/>
    <w:rsid w:val="007E29CF"/>
    <w:rsid w:val="007F6926"/>
    <w:rsid w:val="008009A0"/>
    <w:rsid w:val="00801DAB"/>
    <w:rsid w:val="0080308C"/>
    <w:rsid w:val="0080637F"/>
    <w:rsid w:val="008345B4"/>
    <w:rsid w:val="00842FBF"/>
    <w:rsid w:val="00855864"/>
    <w:rsid w:val="00861DFD"/>
    <w:rsid w:val="00862CC3"/>
    <w:rsid w:val="00874159"/>
    <w:rsid w:val="00875907"/>
    <w:rsid w:val="00881A61"/>
    <w:rsid w:val="00884824"/>
    <w:rsid w:val="008A5E10"/>
    <w:rsid w:val="008B2D61"/>
    <w:rsid w:val="008B5EAE"/>
    <w:rsid w:val="008B6E16"/>
    <w:rsid w:val="008D4355"/>
    <w:rsid w:val="008E0632"/>
    <w:rsid w:val="008F0580"/>
    <w:rsid w:val="008F17CB"/>
    <w:rsid w:val="00901D6E"/>
    <w:rsid w:val="00907210"/>
    <w:rsid w:val="009267A5"/>
    <w:rsid w:val="009344F7"/>
    <w:rsid w:val="00943944"/>
    <w:rsid w:val="0094687D"/>
    <w:rsid w:val="009524AD"/>
    <w:rsid w:val="0096170B"/>
    <w:rsid w:val="00965E77"/>
    <w:rsid w:val="009712B9"/>
    <w:rsid w:val="0097497B"/>
    <w:rsid w:val="00981948"/>
    <w:rsid w:val="0098660A"/>
    <w:rsid w:val="00994A29"/>
    <w:rsid w:val="00994F0F"/>
    <w:rsid w:val="00997364"/>
    <w:rsid w:val="009A2926"/>
    <w:rsid w:val="009B0D76"/>
    <w:rsid w:val="009D095B"/>
    <w:rsid w:val="009D3BF5"/>
    <w:rsid w:val="009D77EE"/>
    <w:rsid w:val="009F1511"/>
    <w:rsid w:val="009F3F0F"/>
    <w:rsid w:val="009F6E1E"/>
    <w:rsid w:val="00A010DF"/>
    <w:rsid w:val="00A06258"/>
    <w:rsid w:val="00A1257D"/>
    <w:rsid w:val="00A20A41"/>
    <w:rsid w:val="00A40E0D"/>
    <w:rsid w:val="00A53E53"/>
    <w:rsid w:val="00A636F1"/>
    <w:rsid w:val="00A63E7E"/>
    <w:rsid w:val="00A83024"/>
    <w:rsid w:val="00A85FDA"/>
    <w:rsid w:val="00A87AAB"/>
    <w:rsid w:val="00AA06F9"/>
    <w:rsid w:val="00AB5246"/>
    <w:rsid w:val="00AC5100"/>
    <w:rsid w:val="00AD3E3F"/>
    <w:rsid w:val="00AE190D"/>
    <w:rsid w:val="00AE66E6"/>
    <w:rsid w:val="00AF0076"/>
    <w:rsid w:val="00AF28B7"/>
    <w:rsid w:val="00AF7695"/>
    <w:rsid w:val="00B03AB9"/>
    <w:rsid w:val="00B041CC"/>
    <w:rsid w:val="00B07D96"/>
    <w:rsid w:val="00B10B58"/>
    <w:rsid w:val="00B1121D"/>
    <w:rsid w:val="00B134BF"/>
    <w:rsid w:val="00B20227"/>
    <w:rsid w:val="00B306AA"/>
    <w:rsid w:val="00B35AC4"/>
    <w:rsid w:val="00B433BE"/>
    <w:rsid w:val="00B45C6C"/>
    <w:rsid w:val="00B46367"/>
    <w:rsid w:val="00B47673"/>
    <w:rsid w:val="00B51FBB"/>
    <w:rsid w:val="00B52328"/>
    <w:rsid w:val="00B5442A"/>
    <w:rsid w:val="00B650D9"/>
    <w:rsid w:val="00B77664"/>
    <w:rsid w:val="00B92D83"/>
    <w:rsid w:val="00BA56B4"/>
    <w:rsid w:val="00BB37DC"/>
    <w:rsid w:val="00BB6F6F"/>
    <w:rsid w:val="00BB7CF7"/>
    <w:rsid w:val="00BC0A7B"/>
    <w:rsid w:val="00BC1B70"/>
    <w:rsid w:val="00BC4C96"/>
    <w:rsid w:val="00BC4D45"/>
    <w:rsid w:val="00BF173F"/>
    <w:rsid w:val="00BF179C"/>
    <w:rsid w:val="00BF3498"/>
    <w:rsid w:val="00C03C8F"/>
    <w:rsid w:val="00C04097"/>
    <w:rsid w:val="00C053E7"/>
    <w:rsid w:val="00C12877"/>
    <w:rsid w:val="00C17E61"/>
    <w:rsid w:val="00C273BA"/>
    <w:rsid w:val="00C37424"/>
    <w:rsid w:val="00C41D58"/>
    <w:rsid w:val="00C51C25"/>
    <w:rsid w:val="00C52EA4"/>
    <w:rsid w:val="00C6694E"/>
    <w:rsid w:val="00C712CC"/>
    <w:rsid w:val="00C738D8"/>
    <w:rsid w:val="00C823B5"/>
    <w:rsid w:val="00CA124B"/>
    <w:rsid w:val="00CB2B79"/>
    <w:rsid w:val="00CC5C06"/>
    <w:rsid w:val="00CD10A9"/>
    <w:rsid w:val="00CD3908"/>
    <w:rsid w:val="00CD599A"/>
    <w:rsid w:val="00CE3D63"/>
    <w:rsid w:val="00CE4F77"/>
    <w:rsid w:val="00CE5298"/>
    <w:rsid w:val="00CF2CC3"/>
    <w:rsid w:val="00CF7AF6"/>
    <w:rsid w:val="00D03220"/>
    <w:rsid w:val="00D15038"/>
    <w:rsid w:val="00D16114"/>
    <w:rsid w:val="00D167B9"/>
    <w:rsid w:val="00D17A52"/>
    <w:rsid w:val="00D26A63"/>
    <w:rsid w:val="00D42EDA"/>
    <w:rsid w:val="00D5602F"/>
    <w:rsid w:val="00D56B94"/>
    <w:rsid w:val="00D62482"/>
    <w:rsid w:val="00D6365E"/>
    <w:rsid w:val="00D6520D"/>
    <w:rsid w:val="00D77BFE"/>
    <w:rsid w:val="00D77C5F"/>
    <w:rsid w:val="00D90035"/>
    <w:rsid w:val="00DB1635"/>
    <w:rsid w:val="00DB43B3"/>
    <w:rsid w:val="00DB455A"/>
    <w:rsid w:val="00DC0AC4"/>
    <w:rsid w:val="00DC29A7"/>
    <w:rsid w:val="00DC39DA"/>
    <w:rsid w:val="00DC5DAC"/>
    <w:rsid w:val="00DF3FEE"/>
    <w:rsid w:val="00E0018D"/>
    <w:rsid w:val="00E0086F"/>
    <w:rsid w:val="00E07BA3"/>
    <w:rsid w:val="00E12604"/>
    <w:rsid w:val="00E132A2"/>
    <w:rsid w:val="00E231DD"/>
    <w:rsid w:val="00E3587B"/>
    <w:rsid w:val="00E564C0"/>
    <w:rsid w:val="00E62D5B"/>
    <w:rsid w:val="00E716B1"/>
    <w:rsid w:val="00E771E7"/>
    <w:rsid w:val="00E77319"/>
    <w:rsid w:val="00E811A0"/>
    <w:rsid w:val="00E812B4"/>
    <w:rsid w:val="00E82606"/>
    <w:rsid w:val="00E82D26"/>
    <w:rsid w:val="00E92301"/>
    <w:rsid w:val="00E9737A"/>
    <w:rsid w:val="00E97CC9"/>
    <w:rsid w:val="00EA3401"/>
    <w:rsid w:val="00EA4BEC"/>
    <w:rsid w:val="00EB45E8"/>
    <w:rsid w:val="00ED1C2D"/>
    <w:rsid w:val="00ED2102"/>
    <w:rsid w:val="00ED486C"/>
    <w:rsid w:val="00ED6182"/>
    <w:rsid w:val="00EE6425"/>
    <w:rsid w:val="00EF1111"/>
    <w:rsid w:val="00EF2057"/>
    <w:rsid w:val="00F068AE"/>
    <w:rsid w:val="00F14B56"/>
    <w:rsid w:val="00F17A0A"/>
    <w:rsid w:val="00F22479"/>
    <w:rsid w:val="00F2341F"/>
    <w:rsid w:val="00F33597"/>
    <w:rsid w:val="00F4087C"/>
    <w:rsid w:val="00F43B07"/>
    <w:rsid w:val="00F5648E"/>
    <w:rsid w:val="00F62B53"/>
    <w:rsid w:val="00F6364F"/>
    <w:rsid w:val="00F70553"/>
    <w:rsid w:val="00F83CF9"/>
    <w:rsid w:val="00F8743F"/>
    <w:rsid w:val="00F9112A"/>
    <w:rsid w:val="00F95E14"/>
    <w:rsid w:val="00F96AAC"/>
    <w:rsid w:val="00FA0968"/>
    <w:rsid w:val="00FA11DD"/>
    <w:rsid w:val="00FA7060"/>
    <w:rsid w:val="00FA7798"/>
    <w:rsid w:val="00FA7BDC"/>
    <w:rsid w:val="00FC1F27"/>
    <w:rsid w:val="00FC49A5"/>
    <w:rsid w:val="00FC55CE"/>
    <w:rsid w:val="00FD01FE"/>
    <w:rsid w:val="00FD1DDF"/>
    <w:rsid w:val="00FD3F8E"/>
    <w:rsid w:val="00FE2B9E"/>
    <w:rsid w:val="00FE4516"/>
    <w:rsid w:val="00FF33D6"/>
    <w:rsid w:val="00FF374F"/>
    <w:rsid w:val="00FF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0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 w:qFormat="1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17F"/>
  </w:style>
  <w:style w:type="paragraph" w:styleId="Heading1">
    <w:name w:val="heading 1"/>
    <w:basedOn w:val="Normal"/>
    <w:next w:val="Normal"/>
    <w:link w:val="Heading1Char"/>
    <w:uiPriority w:val="9"/>
    <w:qFormat/>
    <w:rsid w:val="006841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1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1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1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1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17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ocomentarioCar">
    <w:name w:val="Texto comentario Car"/>
    <w:basedOn w:val="DefaultParagraphFont"/>
    <w:semiHidden/>
    <w:qFormat/>
    <w:rsid w:val="0068417F"/>
    <w:rPr>
      <w:rFonts w:ascii="Calibri" w:eastAsia="Calibri" w:hAnsi="Calibri" w:cs="Calibri"/>
      <w:color w:val="00000A"/>
      <w:sz w:val="20"/>
      <w:szCs w:val="20"/>
    </w:rPr>
  </w:style>
  <w:style w:type="character" w:customStyle="1" w:styleId="AsuntodelcomentarioCar">
    <w:name w:val="Asunto del comentario Car"/>
    <w:basedOn w:val="TextocomentarioCar"/>
    <w:semiHidden/>
    <w:qFormat/>
    <w:rsid w:val="0068417F"/>
    <w:rPr>
      <w:rFonts w:ascii="Calibri" w:eastAsia="Calibri" w:hAnsi="Calibri" w:cs="Calibri"/>
      <w:b/>
      <w:bCs/>
      <w:color w:val="00000A"/>
      <w:sz w:val="20"/>
      <w:szCs w:val="20"/>
    </w:rPr>
  </w:style>
  <w:style w:type="paragraph" w:customStyle="1" w:styleId="LO-normal">
    <w:name w:val="LO-normal"/>
    <w:qFormat/>
    <w:rsid w:val="0068417F"/>
  </w:style>
  <w:style w:type="paragraph" w:customStyle="1" w:styleId="TextBody">
    <w:name w:val="Text Body"/>
    <w:basedOn w:val="LO-normal"/>
    <w:qFormat/>
    <w:rsid w:val="0068417F"/>
    <w:pPr>
      <w:spacing w:after="140" w:line="288" w:lineRule="auto"/>
    </w:pPr>
  </w:style>
  <w:style w:type="paragraph" w:customStyle="1" w:styleId="Cabeceraypie">
    <w:name w:val="Cabecera y pie"/>
    <w:basedOn w:val="Normal"/>
    <w:qFormat/>
    <w:rsid w:val="0068417F"/>
  </w:style>
  <w:style w:type="paragraph" w:customStyle="1" w:styleId="Default">
    <w:name w:val="Default"/>
    <w:qFormat/>
    <w:rsid w:val="0068417F"/>
    <w:rPr>
      <w:rFonts w:ascii="Cambria" w:hAnsi="Cambria" w:cs="Cambria"/>
      <w:color w:val="000000"/>
      <w:sz w:val="24"/>
      <w:szCs w:val="24"/>
    </w:rPr>
  </w:style>
  <w:style w:type="paragraph" w:customStyle="1" w:styleId="Contenidodelatabla">
    <w:name w:val="Contenido de la tabla"/>
    <w:basedOn w:val="LO-normal"/>
    <w:qFormat/>
    <w:rsid w:val="0068417F"/>
  </w:style>
  <w:style w:type="paragraph" w:customStyle="1" w:styleId="Ttulodelatabla">
    <w:name w:val="Título de la tabla"/>
    <w:basedOn w:val="Contenidodelatabla"/>
    <w:qFormat/>
    <w:rsid w:val="0068417F"/>
  </w:style>
  <w:style w:type="paragraph" w:customStyle="1" w:styleId="Textopreformateado">
    <w:name w:val="Texto preformateado"/>
    <w:basedOn w:val="LO-normal"/>
    <w:qFormat/>
    <w:rsid w:val="0068417F"/>
  </w:style>
  <w:style w:type="character" w:customStyle="1" w:styleId="EnlacedeInternet">
    <w:name w:val="Enlace de Internet"/>
    <w:qFormat/>
    <w:rsid w:val="0068417F"/>
    <w:rPr>
      <w:color w:val="000080"/>
      <w:u w:val="single"/>
    </w:rPr>
  </w:style>
  <w:style w:type="character" w:customStyle="1" w:styleId="TextodegloboCar">
    <w:name w:val="Texto de globo Car"/>
    <w:basedOn w:val="DefaultParagraphFont"/>
    <w:qFormat/>
    <w:rsid w:val="0068417F"/>
    <w:rPr>
      <w:rFonts w:ascii="Tahoma" w:hAnsi="Tahoma" w:cs="Tahoma" w:hint="default"/>
      <w:color w:val="00000A"/>
      <w:sz w:val="16"/>
      <w:szCs w:val="16"/>
    </w:rPr>
  </w:style>
  <w:style w:type="character" w:customStyle="1" w:styleId="Destacado">
    <w:name w:val="Destacado"/>
    <w:basedOn w:val="DefaultParagraphFont"/>
    <w:qFormat/>
    <w:rsid w:val="0068417F"/>
    <w:rPr>
      <w:i/>
      <w:iCs/>
    </w:rPr>
  </w:style>
  <w:style w:type="character" w:customStyle="1" w:styleId="CommentSubjectChar">
    <w:name w:val="Comment Subject Char"/>
    <w:qFormat/>
    <w:rsid w:val="0068417F"/>
    <w:rPr>
      <w:b/>
      <w:bCs/>
      <w:sz w:val="20"/>
      <w:szCs w:val="20"/>
    </w:rPr>
  </w:style>
  <w:style w:type="character" w:customStyle="1" w:styleId="CommentTextChar">
    <w:name w:val="Comment Text Char"/>
    <w:qFormat/>
    <w:rsid w:val="0068417F"/>
    <w:rPr>
      <w:sz w:val="20"/>
      <w:szCs w:val="20"/>
    </w:rPr>
  </w:style>
  <w:style w:type="paragraph" w:customStyle="1" w:styleId="Ttulo1">
    <w:name w:val="Título1"/>
    <w:basedOn w:val="LO-normal"/>
    <w:next w:val="TextBody"/>
    <w:qFormat/>
    <w:rsid w:val="0068417F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ndice">
    <w:name w:val="Índice"/>
    <w:basedOn w:val="LO-normal"/>
    <w:qFormat/>
    <w:rsid w:val="0068417F"/>
    <w:pPr>
      <w:suppressLineNumbers/>
    </w:pPr>
    <w:rPr>
      <w:rFonts w:cs="Lohit Devanagari"/>
    </w:rPr>
  </w:style>
  <w:style w:type="character" w:customStyle="1" w:styleId="Heading1Char">
    <w:name w:val="Heading 1 Char"/>
    <w:basedOn w:val="DefaultParagraphFont"/>
    <w:link w:val="Heading1"/>
    <w:uiPriority w:val="9"/>
    <w:rsid w:val="006841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6841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6841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17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17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17F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CommentText">
    <w:name w:val="annotation text"/>
    <w:basedOn w:val="LO-normal"/>
    <w:link w:val="CommentTextChar1"/>
    <w:semiHidden/>
    <w:unhideWhenUsed/>
    <w:qFormat/>
    <w:rsid w:val="0068417F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semiHidden/>
    <w:rsid w:val="0068417F"/>
    <w:rPr>
      <w:sz w:val="20"/>
      <w:szCs w:val="20"/>
    </w:rPr>
  </w:style>
  <w:style w:type="paragraph" w:styleId="Caption">
    <w:name w:val="caption"/>
    <w:basedOn w:val="LO-normal"/>
    <w:semiHidden/>
    <w:unhideWhenUsed/>
    <w:qFormat/>
    <w:rsid w:val="0068417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qFormat/>
    <w:rsid w:val="0068417F"/>
    <w:rPr>
      <w:sz w:val="16"/>
      <w:szCs w:val="16"/>
    </w:rPr>
  </w:style>
  <w:style w:type="paragraph" w:styleId="Title">
    <w:name w:val="Title"/>
    <w:basedOn w:val="LO-normal"/>
    <w:next w:val="LO-normal"/>
    <w:link w:val="TitleChar"/>
    <w:uiPriority w:val="10"/>
    <w:qFormat/>
    <w:rsid w:val="0068417F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8417F"/>
    <w:rPr>
      <w:rFonts w:ascii="Liberation Sans" w:eastAsia="Noto Sans CJK SC" w:hAnsi="Liberation Sans" w:cs="Lohit Devanagari"/>
      <w:sz w:val="28"/>
      <w:szCs w:val="28"/>
    </w:rPr>
  </w:style>
  <w:style w:type="paragraph" w:styleId="CommentSubject">
    <w:name w:val="annotation subject"/>
    <w:basedOn w:val="CommentText"/>
    <w:link w:val="CommentSubjectChar1"/>
    <w:semiHidden/>
    <w:unhideWhenUsed/>
    <w:qFormat/>
    <w:rsid w:val="0068417F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semiHidden/>
    <w:rsid w:val="0068417F"/>
    <w:rPr>
      <w:b/>
      <w:bCs/>
      <w:sz w:val="20"/>
      <w:szCs w:val="20"/>
    </w:rPr>
  </w:style>
  <w:style w:type="paragraph" w:styleId="BalloonText">
    <w:name w:val="Balloon Text"/>
    <w:basedOn w:val="LO-normal"/>
    <w:link w:val="BalloonTextChar"/>
    <w:semiHidden/>
    <w:unhideWhenUsed/>
    <w:qFormat/>
    <w:rsid w:val="00684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8417F"/>
    <w:rPr>
      <w:rFonts w:ascii="Tahoma" w:hAnsi="Tahoma" w:cs="Tahoma"/>
      <w:sz w:val="16"/>
      <w:szCs w:val="16"/>
    </w:rPr>
  </w:style>
  <w:style w:type="paragraph" w:styleId="ListParagraph">
    <w:name w:val="List Paragraph"/>
    <w:basedOn w:val="LO-normal"/>
    <w:qFormat/>
    <w:rsid w:val="0068417F"/>
    <w:pPr>
      <w:ind w:left="720"/>
      <w:contextualSpacing/>
    </w:pPr>
  </w:style>
  <w:style w:type="paragraph" w:styleId="Revision">
    <w:name w:val="Revision"/>
    <w:semiHidden/>
    <w:qFormat/>
    <w:rsid w:val="006841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0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 w:qFormat="1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17F"/>
  </w:style>
  <w:style w:type="paragraph" w:styleId="Heading1">
    <w:name w:val="heading 1"/>
    <w:basedOn w:val="Normal"/>
    <w:next w:val="Normal"/>
    <w:link w:val="Heading1Char"/>
    <w:uiPriority w:val="9"/>
    <w:qFormat/>
    <w:rsid w:val="006841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1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1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1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1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17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ocomentarioCar">
    <w:name w:val="Texto comentario Car"/>
    <w:basedOn w:val="DefaultParagraphFont"/>
    <w:semiHidden/>
    <w:qFormat/>
    <w:rsid w:val="0068417F"/>
    <w:rPr>
      <w:rFonts w:ascii="Calibri" w:eastAsia="Calibri" w:hAnsi="Calibri" w:cs="Calibri"/>
      <w:color w:val="00000A"/>
      <w:sz w:val="20"/>
      <w:szCs w:val="20"/>
    </w:rPr>
  </w:style>
  <w:style w:type="character" w:customStyle="1" w:styleId="AsuntodelcomentarioCar">
    <w:name w:val="Asunto del comentario Car"/>
    <w:basedOn w:val="TextocomentarioCar"/>
    <w:semiHidden/>
    <w:qFormat/>
    <w:rsid w:val="0068417F"/>
    <w:rPr>
      <w:rFonts w:ascii="Calibri" w:eastAsia="Calibri" w:hAnsi="Calibri" w:cs="Calibri"/>
      <w:b/>
      <w:bCs/>
      <w:color w:val="00000A"/>
      <w:sz w:val="20"/>
      <w:szCs w:val="20"/>
    </w:rPr>
  </w:style>
  <w:style w:type="paragraph" w:customStyle="1" w:styleId="LO-normal">
    <w:name w:val="LO-normal"/>
    <w:qFormat/>
    <w:rsid w:val="0068417F"/>
  </w:style>
  <w:style w:type="paragraph" w:customStyle="1" w:styleId="TextBody">
    <w:name w:val="Text Body"/>
    <w:basedOn w:val="LO-normal"/>
    <w:qFormat/>
    <w:rsid w:val="0068417F"/>
    <w:pPr>
      <w:spacing w:after="140" w:line="288" w:lineRule="auto"/>
    </w:pPr>
  </w:style>
  <w:style w:type="paragraph" w:customStyle="1" w:styleId="Cabeceraypie">
    <w:name w:val="Cabecera y pie"/>
    <w:basedOn w:val="Normal"/>
    <w:qFormat/>
    <w:rsid w:val="0068417F"/>
  </w:style>
  <w:style w:type="paragraph" w:customStyle="1" w:styleId="Default">
    <w:name w:val="Default"/>
    <w:qFormat/>
    <w:rsid w:val="0068417F"/>
    <w:rPr>
      <w:rFonts w:ascii="Cambria" w:hAnsi="Cambria" w:cs="Cambria"/>
      <w:color w:val="000000"/>
      <w:sz w:val="24"/>
      <w:szCs w:val="24"/>
    </w:rPr>
  </w:style>
  <w:style w:type="paragraph" w:customStyle="1" w:styleId="Contenidodelatabla">
    <w:name w:val="Contenido de la tabla"/>
    <w:basedOn w:val="LO-normal"/>
    <w:qFormat/>
    <w:rsid w:val="0068417F"/>
  </w:style>
  <w:style w:type="paragraph" w:customStyle="1" w:styleId="Ttulodelatabla">
    <w:name w:val="Título de la tabla"/>
    <w:basedOn w:val="Contenidodelatabla"/>
    <w:qFormat/>
    <w:rsid w:val="0068417F"/>
  </w:style>
  <w:style w:type="paragraph" w:customStyle="1" w:styleId="Textopreformateado">
    <w:name w:val="Texto preformateado"/>
    <w:basedOn w:val="LO-normal"/>
    <w:qFormat/>
    <w:rsid w:val="0068417F"/>
  </w:style>
  <w:style w:type="character" w:customStyle="1" w:styleId="EnlacedeInternet">
    <w:name w:val="Enlace de Internet"/>
    <w:qFormat/>
    <w:rsid w:val="0068417F"/>
    <w:rPr>
      <w:color w:val="000080"/>
      <w:u w:val="single"/>
    </w:rPr>
  </w:style>
  <w:style w:type="character" w:customStyle="1" w:styleId="TextodegloboCar">
    <w:name w:val="Texto de globo Car"/>
    <w:basedOn w:val="DefaultParagraphFont"/>
    <w:qFormat/>
    <w:rsid w:val="0068417F"/>
    <w:rPr>
      <w:rFonts w:ascii="Tahoma" w:hAnsi="Tahoma" w:cs="Tahoma" w:hint="default"/>
      <w:color w:val="00000A"/>
      <w:sz w:val="16"/>
      <w:szCs w:val="16"/>
    </w:rPr>
  </w:style>
  <w:style w:type="character" w:customStyle="1" w:styleId="Destacado">
    <w:name w:val="Destacado"/>
    <w:basedOn w:val="DefaultParagraphFont"/>
    <w:qFormat/>
    <w:rsid w:val="0068417F"/>
    <w:rPr>
      <w:i/>
      <w:iCs/>
    </w:rPr>
  </w:style>
  <w:style w:type="character" w:customStyle="1" w:styleId="CommentSubjectChar">
    <w:name w:val="Comment Subject Char"/>
    <w:qFormat/>
    <w:rsid w:val="0068417F"/>
    <w:rPr>
      <w:b/>
      <w:bCs/>
      <w:sz w:val="20"/>
      <w:szCs w:val="20"/>
    </w:rPr>
  </w:style>
  <w:style w:type="character" w:customStyle="1" w:styleId="CommentTextChar">
    <w:name w:val="Comment Text Char"/>
    <w:qFormat/>
    <w:rsid w:val="0068417F"/>
    <w:rPr>
      <w:sz w:val="20"/>
      <w:szCs w:val="20"/>
    </w:rPr>
  </w:style>
  <w:style w:type="paragraph" w:customStyle="1" w:styleId="Ttulo1">
    <w:name w:val="Título1"/>
    <w:basedOn w:val="LO-normal"/>
    <w:next w:val="TextBody"/>
    <w:qFormat/>
    <w:rsid w:val="0068417F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ndice">
    <w:name w:val="Índice"/>
    <w:basedOn w:val="LO-normal"/>
    <w:qFormat/>
    <w:rsid w:val="0068417F"/>
    <w:pPr>
      <w:suppressLineNumbers/>
    </w:pPr>
    <w:rPr>
      <w:rFonts w:cs="Lohit Devanagari"/>
    </w:rPr>
  </w:style>
  <w:style w:type="character" w:customStyle="1" w:styleId="Heading1Char">
    <w:name w:val="Heading 1 Char"/>
    <w:basedOn w:val="DefaultParagraphFont"/>
    <w:link w:val="Heading1"/>
    <w:uiPriority w:val="9"/>
    <w:rsid w:val="006841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6841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6841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17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17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17F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CommentText">
    <w:name w:val="annotation text"/>
    <w:basedOn w:val="LO-normal"/>
    <w:link w:val="CommentTextChar1"/>
    <w:semiHidden/>
    <w:unhideWhenUsed/>
    <w:qFormat/>
    <w:rsid w:val="0068417F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semiHidden/>
    <w:rsid w:val="0068417F"/>
    <w:rPr>
      <w:sz w:val="20"/>
      <w:szCs w:val="20"/>
    </w:rPr>
  </w:style>
  <w:style w:type="paragraph" w:styleId="Caption">
    <w:name w:val="caption"/>
    <w:basedOn w:val="LO-normal"/>
    <w:semiHidden/>
    <w:unhideWhenUsed/>
    <w:qFormat/>
    <w:rsid w:val="0068417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qFormat/>
    <w:rsid w:val="0068417F"/>
    <w:rPr>
      <w:sz w:val="16"/>
      <w:szCs w:val="16"/>
    </w:rPr>
  </w:style>
  <w:style w:type="paragraph" w:styleId="Title">
    <w:name w:val="Title"/>
    <w:basedOn w:val="LO-normal"/>
    <w:next w:val="LO-normal"/>
    <w:link w:val="TitleChar"/>
    <w:uiPriority w:val="10"/>
    <w:qFormat/>
    <w:rsid w:val="0068417F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8417F"/>
    <w:rPr>
      <w:rFonts w:ascii="Liberation Sans" w:eastAsia="Noto Sans CJK SC" w:hAnsi="Liberation Sans" w:cs="Lohit Devanagari"/>
      <w:sz w:val="28"/>
      <w:szCs w:val="28"/>
    </w:rPr>
  </w:style>
  <w:style w:type="paragraph" w:styleId="CommentSubject">
    <w:name w:val="annotation subject"/>
    <w:basedOn w:val="CommentText"/>
    <w:link w:val="CommentSubjectChar1"/>
    <w:semiHidden/>
    <w:unhideWhenUsed/>
    <w:qFormat/>
    <w:rsid w:val="0068417F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semiHidden/>
    <w:rsid w:val="0068417F"/>
    <w:rPr>
      <w:b/>
      <w:bCs/>
      <w:sz w:val="20"/>
      <w:szCs w:val="20"/>
    </w:rPr>
  </w:style>
  <w:style w:type="paragraph" w:styleId="BalloonText">
    <w:name w:val="Balloon Text"/>
    <w:basedOn w:val="LO-normal"/>
    <w:link w:val="BalloonTextChar"/>
    <w:semiHidden/>
    <w:unhideWhenUsed/>
    <w:qFormat/>
    <w:rsid w:val="00684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8417F"/>
    <w:rPr>
      <w:rFonts w:ascii="Tahoma" w:hAnsi="Tahoma" w:cs="Tahoma"/>
      <w:sz w:val="16"/>
      <w:szCs w:val="16"/>
    </w:rPr>
  </w:style>
  <w:style w:type="paragraph" w:styleId="ListParagraph">
    <w:name w:val="List Paragraph"/>
    <w:basedOn w:val="LO-normal"/>
    <w:qFormat/>
    <w:rsid w:val="0068417F"/>
    <w:pPr>
      <w:ind w:left="720"/>
      <w:contextualSpacing/>
    </w:pPr>
  </w:style>
  <w:style w:type="paragraph" w:styleId="Revision">
    <w:name w:val="Revision"/>
    <w:semiHidden/>
    <w:qFormat/>
    <w:rsid w:val="006841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835</Words>
  <Characters>4443</Characters>
  <Application>Microsoft Office Word</Application>
  <DocSecurity>0</DocSecurity>
  <Lines>177</Lines>
  <Paragraphs>159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E754315</dc:creator>
  <cp:lastModifiedBy>E754315</cp:lastModifiedBy>
  <cp:revision>1</cp:revision>
  <dcterms:created xsi:type="dcterms:W3CDTF">2023-02-03T03:12:00Z</dcterms:created>
  <dcterms:modified xsi:type="dcterms:W3CDTF">2023-02-03T03:12:00Z</dcterms:modified>
</cp:coreProperties>
</file>