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C4B9E" w14:textId="1A0E1DD5" w:rsidR="00AD5826" w:rsidRPr="004E4053" w:rsidRDefault="00AD5826" w:rsidP="006A1820">
      <w:pPr>
        <w:pStyle w:val="Heading1"/>
        <w:spacing w:before="0"/>
        <w:rPr>
          <w:rFonts w:asciiTheme="minorHAnsi" w:hAnsiTheme="minorHAnsi" w:cstheme="minorHAnsi"/>
          <w:sz w:val="24"/>
          <w:szCs w:val="24"/>
          <w:lang w:val="en-GB"/>
        </w:rPr>
      </w:pPr>
      <w:r w:rsidRPr="004E4053">
        <w:rPr>
          <w:rFonts w:asciiTheme="minorHAnsi" w:hAnsiTheme="minorHAnsi" w:cstheme="minorHAnsi"/>
          <w:sz w:val="24"/>
          <w:szCs w:val="24"/>
          <w:lang w:val="en-GB"/>
        </w:rPr>
        <w:t xml:space="preserve">Supplementary </w:t>
      </w:r>
      <w:r w:rsidR="006A1820" w:rsidRPr="004E4053">
        <w:rPr>
          <w:rFonts w:asciiTheme="minorHAnsi" w:hAnsiTheme="minorHAnsi" w:cstheme="minorHAnsi"/>
          <w:sz w:val="24"/>
          <w:szCs w:val="24"/>
          <w:lang w:val="en-GB"/>
        </w:rPr>
        <w:t xml:space="preserve">File 1 </w:t>
      </w:r>
      <w:r w:rsidR="00424C85" w:rsidRPr="004E4053">
        <w:rPr>
          <w:rFonts w:asciiTheme="minorHAnsi" w:hAnsiTheme="minorHAnsi" w:cstheme="minorHAnsi"/>
          <w:sz w:val="24"/>
          <w:szCs w:val="24"/>
          <w:lang w:val="en-GB"/>
        </w:rPr>
        <w:t xml:space="preserve">– </w:t>
      </w:r>
      <w:r w:rsidR="00882172" w:rsidRPr="004E4053">
        <w:rPr>
          <w:rFonts w:asciiTheme="minorHAnsi" w:hAnsiTheme="minorHAnsi" w:cstheme="minorHAnsi"/>
          <w:sz w:val="24"/>
          <w:szCs w:val="24"/>
          <w:lang w:val="en-GB"/>
        </w:rPr>
        <w:t>I</w:t>
      </w:r>
      <w:r w:rsidRPr="004E4053">
        <w:rPr>
          <w:rFonts w:asciiTheme="minorHAnsi" w:hAnsiTheme="minorHAnsi" w:cstheme="minorHAnsi"/>
          <w:sz w:val="24"/>
          <w:szCs w:val="24"/>
          <w:lang w:val="en-GB"/>
        </w:rPr>
        <w:t>nterview guide</w:t>
      </w:r>
      <w:r w:rsidR="00263701" w:rsidRPr="004E4053">
        <w:rPr>
          <w:rFonts w:asciiTheme="minorHAnsi" w:hAnsiTheme="minorHAnsi" w:cstheme="minorHAnsi"/>
          <w:sz w:val="24"/>
          <w:szCs w:val="24"/>
          <w:lang w:val="en-GB"/>
        </w:rPr>
        <w:t xml:space="preserve"> for nurses </w:t>
      </w:r>
    </w:p>
    <w:p w14:paraId="152362C6" w14:textId="77777777" w:rsidR="00263701" w:rsidRPr="00992DE3" w:rsidRDefault="00263701" w:rsidP="00992DE3">
      <w:pPr>
        <w:rPr>
          <w:rFonts w:cstheme="minorHAnsi"/>
          <w:sz w:val="22"/>
          <w:szCs w:val="22"/>
          <w:lang w:val="en-GB"/>
        </w:rPr>
      </w:pPr>
    </w:p>
    <w:p w14:paraId="1BE058F6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u w:val="single"/>
          <w:lang w:val="en-US"/>
        </w:rPr>
        <w:t xml:space="preserve">General </w:t>
      </w:r>
    </w:p>
    <w:p w14:paraId="08C19CED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In 2018</w:t>
      </w:r>
      <w:r>
        <w:rPr>
          <w:rFonts w:cstheme="minorHAnsi"/>
          <w:sz w:val="22"/>
          <w:szCs w:val="22"/>
          <w:lang w:val="en-US"/>
        </w:rPr>
        <w:t>,</w:t>
      </w:r>
      <w:r w:rsidRPr="00992DE3">
        <w:rPr>
          <w:rFonts w:cstheme="minorHAnsi"/>
          <w:sz w:val="22"/>
          <w:szCs w:val="22"/>
          <w:lang w:val="en-US"/>
        </w:rPr>
        <w:t xml:space="preserve"> a pilot</w:t>
      </w:r>
      <w:r>
        <w:rPr>
          <w:rFonts w:cstheme="minorHAnsi"/>
          <w:sz w:val="22"/>
          <w:szCs w:val="22"/>
          <w:lang w:val="en-US"/>
        </w:rPr>
        <w:t xml:space="preserve"> study</w:t>
      </w:r>
      <w:r w:rsidRPr="00992DE3">
        <w:rPr>
          <w:rFonts w:cstheme="minorHAnsi"/>
          <w:sz w:val="22"/>
          <w:szCs w:val="22"/>
          <w:lang w:val="en-US"/>
        </w:rPr>
        <w:t xml:space="preserve"> consisting of ACP conversations at the outpatient clinic was conducted </w:t>
      </w:r>
      <w:r>
        <w:rPr>
          <w:rFonts w:cstheme="minorHAnsi"/>
          <w:sz w:val="22"/>
          <w:szCs w:val="22"/>
          <w:lang w:val="en-US"/>
        </w:rPr>
        <w:t>at</w:t>
      </w:r>
      <w:r w:rsidRPr="00992DE3">
        <w:rPr>
          <w:rFonts w:cstheme="minorHAnsi"/>
          <w:sz w:val="22"/>
          <w:szCs w:val="22"/>
          <w:lang w:val="en-US"/>
        </w:rPr>
        <w:t xml:space="preserve"> Gelderse Vallei Hospital. Subsequently, in 2019 </w:t>
      </w:r>
      <w:r>
        <w:rPr>
          <w:rFonts w:cstheme="minorHAnsi"/>
          <w:sz w:val="22"/>
          <w:szCs w:val="22"/>
          <w:lang w:val="en-US"/>
        </w:rPr>
        <w:t xml:space="preserve">these conversations were </w:t>
      </w:r>
      <w:r w:rsidRPr="00992DE3">
        <w:rPr>
          <w:rFonts w:cstheme="minorHAnsi"/>
          <w:sz w:val="22"/>
          <w:szCs w:val="22"/>
          <w:lang w:val="en-US"/>
        </w:rPr>
        <w:t>implemented</w:t>
      </w:r>
      <w:r>
        <w:rPr>
          <w:rFonts w:cstheme="minorHAnsi"/>
          <w:sz w:val="22"/>
          <w:szCs w:val="22"/>
          <w:lang w:val="en-US"/>
        </w:rPr>
        <w:t>, structurally,</w:t>
      </w:r>
      <w:r w:rsidRPr="00992DE3">
        <w:rPr>
          <w:rFonts w:cstheme="minorHAnsi"/>
          <w:sz w:val="22"/>
          <w:szCs w:val="22"/>
          <w:lang w:val="en-US"/>
        </w:rPr>
        <w:t xml:space="preserve"> at five outpatient clinics. </w:t>
      </w:r>
    </w:p>
    <w:p w14:paraId="06ADF57C" w14:textId="77777777" w:rsidR="009F781C" w:rsidRPr="00992DE3" w:rsidRDefault="009F781C" w:rsidP="009F781C">
      <w:pPr>
        <w:pStyle w:val="ListParagraph"/>
        <w:numPr>
          <w:ilvl w:val="0"/>
          <w:numId w:val="6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many </w:t>
      </w:r>
      <w:r>
        <w:rPr>
          <w:rFonts w:cstheme="minorHAnsi"/>
          <w:sz w:val="22"/>
          <w:szCs w:val="22"/>
          <w:lang w:val="en-US"/>
        </w:rPr>
        <w:t>ACP conversations</w:t>
      </w:r>
      <w:r w:rsidRPr="00992DE3">
        <w:rPr>
          <w:rFonts w:cstheme="minorHAnsi"/>
          <w:sz w:val="22"/>
          <w:szCs w:val="22"/>
          <w:lang w:val="en-US"/>
        </w:rPr>
        <w:t xml:space="preserve"> have you conducted since the start of this project? </w:t>
      </w:r>
    </w:p>
    <w:p w14:paraId="5AAF512A" w14:textId="77777777" w:rsidR="009F781C" w:rsidRPr="00992DE3" w:rsidRDefault="009F781C" w:rsidP="009F781C">
      <w:pPr>
        <w:pStyle w:val="ListParagraph"/>
        <w:numPr>
          <w:ilvl w:val="0"/>
          <w:numId w:val="6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is the added value of the ACP conversations at the outpatient clinic for </w:t>
      </w:r>
      <w:r>
        <w:rPr>
          <w:rFonts w:cstheme="minorHAnsi"/>
          <w:sz w:val="22"/>
          <w:szCs w:val="22"/>
          <w:lang w:val="en-US"/>
        </w:rPr>
        <w:t>patients</w:t>
      </w:r>
      <w:r w:rsidRPr="00992DE3">
        <w:rPr>
          <w:rFonts w:cstheme="minorHAnsi"/>
          <w:sz w:val="22"/>
          <w:szCs w:val="22"/>
          <w:lang w:val="en-US"/>
        </w:rPr>
        <w:t xml:space="preserve"> and healthcare professionals? </w:t>
      </w:r>
    </w:p>
    <w:p w14:paraId="12C99E2A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lang w:val="en-US"/>
        </w:rPr>
      </w:pPr>
    </w:p>
    <w:p w14:paraId="5BC565EE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The purpose of the </w:t>
      </w:r>
      <w:r>
        <w:rPr>
          <w:rFonts w:cstheme="minorHAnsi"/>
          <w:sz w:val="22"/>
          <w:szCs w:val="22"/>
          <w:lang w:val="en-US"/>
        </w:rPr>
        <w:t>ACP conversations</w:t>
      </w:r>
      <w:r w:rsidRPr="00992DE3">
        <w:rPr>
          <w:rFonts w:cstheme="minorHAnsi"/>
          <w:sz w:val="22"/>
          <w:szCs w:val="22"/>
          <w:lang w:val="en-US"/>
        </w:rPr>
        <w:t xml:space="preserve"> at the outpatient clinic is to enable the patient to formulate goals and preferences for future medical treatment</w:t>
      </w:r>
      <w:r>
        <w:rPr>
          <w:rFonts w:cstheme="minorHAnsi"/>
          <w:sz w:val="22"/>
          <w:szCs w:val="22"/>
          <w:lang w:val="en-US"/>
        </w:rPr>
        <w:t>s</w:t>
      </w:r>
      <w:r w:rsidRPr="00992DE3">
        <w:rPr>
          <w:rFonts w:cstheme="minorHAnsi"/>
          <w:sz w:val="22"/>
          <w:szCs w:val="22"/>
          <w:lang w:val="en-US"/>
        </w:rPr>
        <w:t xml:space="preserve"> and care, to discuss these goals and preferences with family and healthcare professionals, and to make concrete treatment agreements</w:t>
      </w:r>
      <w:r>
        <w:rPr>
          <w:rFonts w:cstheme="minorHAnsi"/>
          <w:sz w:val="22"/>
          <w:szCs w:val="22"/>
          <w:lang w:val="en-US"/>
        </w:rPr>
        <w:t xml:space="preserve"> if </w:t>
      </w:r>
      <w:r w:rsidRPr="00992DE3">
        <w:rPr>
          <w:rFonts w:cstheme="minorHAnsi"/>
          <w:sz w:val="22"/>
          <w:szCs w:val="22"/>
          <w:lang w:val="en-US"/>
        </w:rPr>
        <w:t xml:space="preserve">possible. </w:t>
      </w:r>
      <w:r>
        <w:rPr>
          <w:rFonts w:cstheme="minorHAnsi"/>
          <w:sz w:val="22"/>
          <w:szCs w:val="22"/>
          <w:lang w:val="en-US"/>
        </w:rPr>
        <w:t xml:space="preserve">These agreements can always be changed. </w:t>
      </w:r>
    </w:p>
    <w:p w14:paraId="3EE44FE6" w14:textId="77777777" w:rsidR="009F781C" w:rsidRPr="00992DE3" w:rsidRDefault="009F781C" w:rsidP="009F781C">
      <w:pPr>
        <w:pStyle w:val="ListParagraph"/>
        <w:numPr>
          <w:ilvl w:val="0"/>
          <w:numId w:val="6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Are you able to achieve these goals? </w:t>
      </w:r>
    </w:p>
    <w:p w14:paraId="57DA0EBC" w14:textId="2EDDA6AE" w:rsidR="009F781C" w:rsidRPr="00EB7AB4" w:rsidRDefault="009F781C" w:rsidP="00EB7AB4">
      <w:pPr>
        <w:pStyle w:val="ListParagraph"/>
        <w:numPr>
          <w:ilvl w:val="1"/>
          <w:numId w:val="6"/>
        </w:numPr>
        <w:rPr>
          <w:rFonts w:cstheme="minorHAnsi"/>
          <w:sz w:val="22"/>
          <w:szCs w:val="22"/>
          <w:lang w:val="en-US"/>
        </w:rPr>
      </w:pPr>
      <w:r w:rsidRPr="00EB7AB4">
        <w:rPr>
          <w:rFonts w:cstheme="minorHAnsi"/>
          <w:sz w:val="22"/>
          <w:szCs w:val="22"/>
          <w:lang w:val="en-US"/>
        </w:rPr>
        <w:t>Why, or why not?</w:t>
      </w:r>
    </w:p>
    <w:p w14:paraId="63741684" w14:textId="77777777" w:rsidR="009F781C" w:rsidRDefault="009F781C" w:rsidP="009F781C">
      <w:pPr>
        <w:rPr>
          <w:rFonts w:cstheme="minorHAnsi"/>
          <w:sz w:val="22"/>
          <w:szCs w:val="22"/>
          <w:lang w:val="en-US"/>
        </w:rPr>
      </w:pPr>
    </w:p>
    <w:p w14:paraId="7790A615" w14:textId="77777777" w:rsidR="009F781C" w:rsidRPr="00EB7AB4" w:rsidRDefault="009F781C" w:rsidP="009F781C">
      <w:pPr>
        <w:jc w:val="both"/>
        <w:rPr>
          <w:rFonts w:cstheme="minorHAnsi"/>
          <w:sz w:val="22"/>
          <w:szCs w:val="22"/>
          <w:u w:val="single"/>
          <w:lang w:val="en-US"/>
        </w:rPr>
      </w:pPr>
      <w:r w:rsidRPr="00EB7AB4">
        <w:rPr>
          <w:rFonts w:cstheme="minorHAnsi"/>
          <w:sz w:val="22"/>
          <w:szCs w:val="22"/>
          <w:u w:val="single"/>
          <w:lang w:val="en-US"/>
        </w:rPr>
        <w:t>Patient selection</w:t>
      </w:r>
    </w:p>
    <w:p w14:paraId="0340758F" w14:textId="77777777" w:rsidR="009F781C" w:rsidRPr="00992DE3" w:rsidRDefault="009F781C" w:rsidP="009F781C">
      <w:pPr>
        <w:pStyle w:val="ListParagraph"/>
        <w:numPr>
          <w:ilvl w:val="0"/>
          <w:numId w:val="4"/>
        </w:numPr>
        <w:rPr>
          <w:rFonts w:cstheme="minorHAnsi"/>
          <w:sz w:val="22"/>
          <w:szCs w:val="22"/>
          <w:u w:val="single"/>
          <w:lang w:val="en-US"/>
        </w:rPr>
      </w:pPr>
      <w:r>
        <w:rPr>
          <w:rFonts w:cstheme="minorHAnsi"/>
          <w:sz w:val="22"/>
          <w:szCs w:val="22"/>
          <w:lang w:val="en-US"/>
        </w:rPr>
        <w:t>Usually</w:t>
      </w:r>
      <w:r w:rsidRPr="00992DE3">
        <w:rPr>
          <w:rFonts w:cstheme="minorHAnsi"/>
          <w:sz w:val="22"/>
          <w:szCs w:val="22"/>
          <w:lang w:val="en-US"/>
        </w:rPr>
        <w:t>, the cardiologist/nephrologist/pulmonologist/</w:t>
      </w:r>
    </w:p>
    <w:p w14:paraId="5AEAA13A" w14:textId="18E4DA96" w:rsidR="009F781C" w:rsidRPr="00992DE3" w:rsidRDefault="009F781C" w:rsidP="009F781C">
      <w:pPr>
        <w:pStyle w:val="ListParagraph"/>
        <w:jc w:val="both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>g</w:t>
      </w:r>
      <w:r w:rsidRPr="00992DE3">
        <w:rPr>
          <w:rFonts w:cstheme="minorHAnsi"/>
          <w:sz w:val="22"/>
          <w:szCs w:val="22"/>
          <w:lang w:val="en-US"/>
        </w:rPr>
        <w:t>eriatrician/oncologist selects patients who are eligible for an ACP conversation using the surprise question</w:t>
      </w:r>
      <w:r w:rsidR="007E6160">
        <w:rPr>
          <w:rFonts w:cstheme="minorHAnsi"/>
          <w:sz w:val="22"/>
          <w:szCs w:val="22"/>
          <w:lang w:val="en-US"/>
        </w:rPr>
        <w:t xml:space="preserve"> (</w:t>
      </w:r>
      <w:r w:rsidR="00246960">
        <w:rPr>
          <w:rFonts w:cstheme="minorHAnsi"/>
          <w:sz w:val="22"/>
          <w:szCs w:val="22"/>
          <w:lang w:val="en-US"/>
        </w:rPr>
        <w:t xml:space="preserve">SQ, </w:t>
      </w:r>
      <w:r w:rsidR="007E6160" w:rsidRPr="00992DE3">
        <w:rPr>
          <w:rFonts w:cstheme="minorHAnsi"/>
          <w:sz w:val="22"/>
          <w:szCs w:val="22"/>
          <w:lang w:val="en-US"/>
        </w:rPr>
        <w:t>“would you be surprised if this patient died within a year”</w:t>
      </w:r>
      <w:r w:rsidR="007E6160">
        <w:rPr>
          <w:rFonts w:cstheme="minorHAnsi"/>
          <w:sz w:val="22"/>
          <w:szCs w:val="22"/>
          <w:lang w:val="en-US"/>
        </w:rPr>
        <w:t>)</w:t>
      </w:r>
      <w:r w:rsidRPr="00992DE3">
        <w:rPr>
          <w:rFonts w:cstheme="minorHAnsi"/>
          <w:sz w:val="22"/>
          <w:szCs w:val="22"/>
          <w:lang w:val="en-US"/>
        </w:rPr>
        <w:t xml:space="preserve">. Are there other ways </w:t>
      </w:r>
      <w:r>
        <w:rPr>
          <w:rFonts w:cstheme="minorHAnsi"/>
          <w:sz w:val="22"/>
          <w:szCs w:val="22"/>
          <w:lang w:val="en-US"/>
        </w:rPr>
        <w:t>patients</w:t>
      </w:r>
      <w:r w:rsidRPr="00992DE3">
        <w:rPr>
          <w:rFonts w:cstheme="minorHAnsi"/>
          <w:sz w:val="22"/>
          <w:szCs w:val="22"/>
          <w:lang w:val="en-US"/>
        </w:rPr>
        <w:t xml:space="preserve"> </w:t>
      </w:r>
      <w:r>
        <w:rPr>
          <w:rFonts w:cstheme="minorHAnsi"/>
          <w:sz w:val="22"/>
          <w:szCs w:val="22"/>
          <w:lang w:val="en-US"/>
        </w:rPr>
        <w:t xml:space="preserve">are invited </w:t>
      </w:r>
      <w:r w:rsidRPr="00992DE3">
        <w:rPr>
          <w:rFonts w:cstheme="minorHAnsi"/>
          <w:sz w:val="22"/>
          <w:szCs w:val="22"/>
          <w:lang w:val="en-US"/>
        </w:rPr>
        <w:t xml:space="preserve">for an ACP conversation? </w:t>
      </w:r>
    </w:p>
    <w:p w14:paraId="76380357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</w:rPr>
      </w:pPr>
      <w:r w:rsidRPr="00992DE3">
        <w:rPr>
          <w:rFonts w:cstheme="minorHAnsi"/>
          <w:sz w:val="22"/>
          <w:szCs w:val="22"/>
        </w:rPr>
        <w:t xml:space="preserve">If yes, how? </w:t>
      </w:r>
    </w:p>
    <w:p w14:paraId="5DE50635" w14:textId="7031CBF8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Do you use the </w:t>
      </w:r>
      <w:r w:rsidR="00EB5367">
        <w:rPr>
          <w:rFonts w:cstheme="minorHAnsi"/>
          <w:sz w:val="22"/>
          <w:szCs w:val="22"/>
          <w:lang w:val="en-US"/>
        </w:rPr>
        <w:t>SQ</w:t>
      </w:r>
      <w:r w:rsidRPr="00992DE3">
        <w:rPr>
          <w:rFonts w:cstheme="minorHAnsi"/>
          <w:sz w:val="22"/>
          <w:szCs w:val="22"/>
          <w:lang w:val="en-US"/>
        </w:rPr>
        <w:t xml:space="preserve">? </w:t>
      </w:r>
    </w:p>
    <w:p w14:paraId="362C04C8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In your opinion, are there patients who are</w:t>
      </w:r>
      <w:r>
        <w:rPr>
          <w:rFonts w:cstheme="minorHAnsi"/>
          <w:sz w:val="22"/>
          <w:szCs w:val="22"/>
          <w:lang w:val="en-US"/>
        </w:rPr>
        <w:t xml:space="preserve"> invited,</w:t>
      </w:r>
      <w:r w:rsidRPr="00992DE3">
        <w:rPr>
          <w:rFonts w:cstheme="minorHAnsi"/>
          <w:sz w:val="22"/>
          <w:szCs w:val="22"/>
          <w:lang w:val="en-US"/>
        </w:rPr>
        <w:t xml:space="preserve"> or </w:t>
      </w:r>
      <w:r>
        <w:rPr>
          <w:rFonts w:cstheme="minorHAnsi"/>
          <w:sz w:val="22"/>
          <w:szCs w:val="22"/>
          <w:lang w:val="en-US"/>
        </w:rPr>
        <w:t>are not invited, incorrectly for</w:t>
      </w:r>
      <w:r w:rsidRPr="00992DE3">
        <w:rPr>
          <w:rFonts w:cstheme="minorHAnsi"/>
          <w:sz w:val="22"/>
          <w:szCs w:val="22"/>
          <w:lang w:val="en-US"/>
        </w:rPr>
        <w:t xml:space="preserve"> an ACP conversation? </w:t>
      </w:r>
    </w:p>
    <w:p w14:paraId="51C04B37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If yes, what is this caused by? </w:t>
      </w:r>
    </w:p>
    <w:p w14:paraId="59125FA9" w14:textId="164C0189" w:rsidR="009F781C" w:rsidRPr="00305A59" w:rsidRDefault="009F781C" w:rsidP="00305A59">
      <w:pPr>
        <w:pStyle w:val="ListParagraph"/>
        <w:numPr>
          <w:ilvl w:val="0"/>
          <w:numId w:val="4"/>
        </w:numPr>
        <w:rPr>
          <w:rFonts w:cstheme="minorHAnsi"/>
          <w:sz w:val="22"/>
          <w:szCs w:val="22"/>
          <w:lang w:val="en-US"/>
        </w:rPr>
      </w:pPr>
      <w:r w:rsidRPr="00305A59">
        <w:rPr>
          <w:rFonts w:cstheme="minorHAnsi"/>
          <w:sz w:val="22"/>
          <w:szCs w:val="22"/>
          <w:lang w:val="en-US"/>
        </w:rPr>
        <w:t>How could the selection of patients be promoted?</w:t>
      </w:r>
    </w:p>
    <w:p w14:paraId="30ECB8B4" w14:textId="77777777" w:rsidR="009F781C" w:rsidRDefault="009F781C" w:rsidP="009F781C">
      <w:pPr>
        <w:rPr>
          <w:rFonts w:cstheme="minorHAnsi"/>
          <w:sz w:val="22"/>
          <w:szCs w:val="22"/>
          <w:lang w:val="en-US"/>
        </w:rPr>
      </w:pPr>
    </w:p>
    <w:p w14:paraId="047690DC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u w:val="single"/>
        </w:rPr>
      </w:pPr>
      <w:r w:rsidRPr="00992DE3">
        <w:rPr>
          <w:rFonts w:cstheme="minorHAnsi"/>
          <w:sz w:val="22"/>
          <w:szCs w:val="22"/>
          <w:u w:val="single"/>
        </w:rPr>
        <w:t xml:space="preserve">Preparation </w:t>
      </w:r>
    </w:p>
    <w:p w14:paraId="539FF5A1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do you prepare for an ACP conversation? </w:t>
      </w:r>
    </w:p>
    <w:p w14:paraId="3A9EF3AF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did you experience the training? </w:t>
      </w:r>
    </w:p>
    <w:p w14:paraId="7EF76460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Patients receive a preparatory questionnaire prior to the conversation:</w:t>
      </w:r>
    </w:p>
    <w:p w14:paraId="73D2B4FA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To what extent is this questionnaire completed by the patients? </w:t>
      </w:r>
    </w:p>
    <w:p w14:paraId="7575CFA1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Do you think the preparatory questionnaire adds value? </w:t>
      </w:r>
    </w:p>
    <w:p w14:paraId="43AB5A96" w14:textId="770F3BE8" w:rsidR="009F781C" w:rsidRPr="00040B83" w:rsidRDefault="009F781C" w:rsidP="00040B83">
      <w:pPr>
        <w:pStyle w:val="ListParagraph"/>
        <w:numPr>
          <w:ilvl w:val="2"/>
          <w:numId w:val="4"/>
        </w:numPr>
        <w:rPr>
          <w:rFonts w:cstheme="minorHAnsi"/>
          <w:sz w:val="22"/>
          <w:szCs w:val="22"/>
          <w:lang w:val="en-US"/>
        </w:rPr>
      </w:pPr>
      <w:r w:rsidRPr="00040B83">
        <w:rPr>
          <w:rFonts w:cstheme="minorHAnsi"/>
          <w:sz w:val="22"/>
          <w:szCs w:val="22"/>
          <w:lang w:val="en-US"/>
        </w:rPr>
        <w:t>Why, or why not?</w:t>
      </w:r>
    </w:p>
    <w:p w14:paraId="1FBEF327" w14:textId="77777777" w:rsidR="009F781C" w:rsidRDefault="009F781C" w:rsidP="009F781C">
      <w:pPr>
        <w:rPr>
          <w:rFonts w:cstheme="minorHAnsi"/>
          <w:sz w:val="22"/>
          <w:szCs w:val="22"/>
          <w:lang w:val="en-US"/>
        </w:rPr>
      </w:pPr>
    </w:p>
    <w:p w14:paraId="7B82DDA8" w14:textId="77777777" w:rsidR="009F781C" w:rsidRPr="009F781C" w:rsidRDefault="009F781C" w:rsidP="009F781C">
      <w:pPr>
        <w:jc w:val="both"/>
        <w:rPr>
          <w:rFonts w:cstheme="minorHAnsi"/>
          <w:sz w:val="22"/>
          <w:szCs w:val="22"/>
          <w:u w:val="single"/>
          <w:lang w:val="en-US"/>
        </w:rPr>
      </w:pPr>
      <w:r w:rsidRPr="009F781C">
        <w:rPr>
          <w:rFonts w:cstheme="minorHAnsi"/>
          <w:sz w:val="22"/>
          <w:szCs w:val="22"/>
          <w:u w:val="single"/>
          <w:lang w:val="en-US"/>
        </w:rPr>
        <w:t xml:space="preserve">ACP conversation </w:t>
      </w:r>
    </w:p>
    <w:p w14:paraId="667E629A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do you experience </w:t>
      </w:r>
      <w:r>
        <w:rPr>
          <w:rFonts w:cstheme="minorHAnsi"/>
          <w:sz w:val="22"/>
          <w:szCs w:val="22"/>
          <w:lang w:val="en-US"/>
        </w:rPr>
        <w:t xml:space="preserve">conducting </w:t>
      </w:r>
      <w:r w:rsidRPr="00992DE3">
        <w:rPr>
          <w:rFonts w:cstheme="minorHAnsi"/>
          <w:sz w:val="22"/>
          <w:szCs w:val="22"/>
          <w:lang w:val="en-US"/>
        </w:rPr>
        <w:t>ACP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992DE3">
        <w:rPr>
          <w:rFonts w:cstheme="minorHAnsi"/>
          <w:sz w:val="22"/>
          <w:szCs w:val="22"/>
          <w:lang w:val="en-US"/>
        </w:rPr>
        <w:t xml:space="preserve">conversations at the outpatient clinic? </w:t>
      </w:r>
    </w:p>
    <w:p w14:paraId="19998F6E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</w:t>
      </w:r>
      <w:r>
        <w:rPr>
          <w:rFonts w:cstheme="minorHAnsi"/>
          <w:sz w:val="22"/>
          <w:szCs w:val="22"/>
          <w:lang w:val="en-US"/>
        </w:rPr>
        <w:t>helps</w:t>
      </w:r>
      <w:r w:rsidRPr="00992DE3">
        <w:rPr>
          <w:rFonts w:cstheme="minorHAnsi"/>
          <w:sz w:val="22"/>
          <w:szCs w:val="22"/>
          <w:lang w:val="en-US"/>
        </w:rPr>
        <w:t xml:space="preserve"> you in </w:t>
      </w:r>
      <w:r>
        <w:rPr>
          <w:rFonts w:cstheme="minorHAnsi"/>
          <w:sz w:val="22"/>
          <w:szCs w:val="22"/>
          <w:lang w:val="en-US"/>
        </w:rPr>
        <w:t xml:space="preserve">conducting </w:t>
      </w:r>
      <w:r w:rsidRPr="00992DE3">
        <w:rPr>
          <w:rFonts w:cstheme="minorHAnsi"/>
          <w:sz w:val="22"/>
          <w:szCs w:val="22"/>
          <w:lang w:val="en-US"/>
        </w:rPr>
        <w:t>AC</w:t>
      </w:r>
      <w:r>
        <w:rPr>
          <w:rFonts w:cstheme="minorHAnsi"/>
          <w:sz w:val="22"/>
          <w:szCs w:val="22"/>
          <w:lang w:val="en-US"/>
        </w:rPr>
        <w:t>P c</w:t>
      </w:r>
      <w:r w:rsidRPr="00992DE3">
        <w:rPr>
          <w:rFonts w:cstheme="minorHAnsi"/>
          <w:sz w:val="22"/>
          <w:szCs w:val="22"/>
          <w:lang w:val="en-US"/>
        </w:rPr>
        <w:t>onversations?</w:t>
      </w:r>
    </w:p>
    <w:p w14:paraId="33202E80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factors contribute to a positive </w:t>
      </w:r>
      <w:r>
        <w:rPr>
          <w:rFonts w:cstheme="minorHAnsi"/>
          <w:sz w:val="22"/>
          <w:szCs w:val="22"/>
          <w:lang w:val="en-US"/>
        </w:rPr>
        <w:t>outcome</w:t>
      </w:r>
      <w:r w:rsidRPr="00992DE3">
        <w:rPr>
          <w:rFonts w:cstheme="minorHAnsi"/>
          <w:sz w:val="22"/>
          <w:szCs w:val="22"/>
          <w:lang w:val="en-US"/>
        </w:rPr>
        <w:t xml:space="preserve"> of the conversation</w:t>
      </w:r>
      <w:r>
        <w:rPr>
          <w:rFonts w:cstheme="minorHAnsi"/>
          <w:sz w:val="22"/>
          <w:szCs w:val="22"/>
          <w:lang w:val="en-US"/>
        </w:rPr>
        <w:t xml:space="preserve">? </w:t>
      </w:r>
      <w:r w:rsidRPr="00992DE3">
        <w:rPr>
          <w:rFonts w:cstheme="minorHAnsi"/>
          <w:sz w:val="22"/>
          <w:szCs w:val="22"/>
          <w:lang w:val="en-US"/>
        </w:rPr>
        <w:t xml:space="preserve"> </w:t>
      </w:r>
    </w:p>
    <w:p w14:paraId="74A4BF89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barriers do you experience when </w:t>
      </w:r>
      <w:r>
        <w:rPr>
          <w:rFonts w:cstheme="minorHAnsi"/>
          <w:sz w:val="22"/>
          <w:szCs w:val="22"/>
          <w:lang w:val="en-US"/>
        </w:rPr>
        <w:t>conducting</w:t>
      </w:r>
      <w:r w:rsidRPr="00992DE3">
        <w:rPr>
          <w:rFonts w:cstheme="minorHAnsi"/>
          <w:sz w:val="22"/>
          <w:szCs w:val="22"/>
          <w:lang w:val="en-US"/>
        </w:rPr>
        <w:t xml:space="preserve"> ACP conversations? </w:t>
      </w:r>
    </w:p>
    <w:p w14:paraId="6F54DF35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patient-related factors obstruct </w:t>
      </w:r>
      <w:r>
        <w:rPr>
          <w:rFonts w:cstheme="minorHAnsi"/>
          <w:sz w:val="22"/>
          <w:szCs w:val="22"/>
          <w:lang w:val="en-US"/>
        </w:rPr>
        <w:t>conducting</w:t>
      </w:r>
      <w:r w:rsidRPr="00992DE3">
        <w:rPr>
          <w:rFonts w:cstheme="minorHAnsi"/>
          <w:sz w:val="22"/>
          <w:szCs w:val="22"/>
          <w:lang w:val="en-US"/>
        </w:rPr>
        <w:t xml:space="preserve"> ACP conversations</w:t>
      </w:r>
      <w:r>
        <w:rPr>
          <w:rFonts w:cstheme="minorHAnsi"/>
          <w:sz w:val="22"/>
          <w:szCs w:val="22"/>
          <w:lang w:val="en-US"/>
        </w:rPr>
        <w:t xml:space="preserve">? </w:t>
      </w:r>
    </w:p>
    <w:p w14:paraId="2603D896" w14:textId="77777777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 xml:space="preserve">Uncertainties and complexity of the course of the disease </w:t>
      </w:r>
    </w:p>
    <w:p w14:paraId="7C98AE5B" w14:textId="77777777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>Resistance from the patient or their proxy</w:t>
      </w:r>
    </w:p>
    <w:p w14:paraId="0865DE49" w14:textId="77777777" w:rsidR="009F781C" w:rsidRPr="00396507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 xml:space="preserve">Unclear wishes of the patient </w:t>
      </w:r>
    </w:p>
    <w:p w14:paraId="266AEC94" w14:textId="5C34092A" w:rsidR="00396507" w:rsidRPr="00796A21" w:rsidRDefault="00FA625F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>
        <w:rPr>
          <w:rFonts w:cstheme="minorHAnsi"/>
          <w:i/>
          <w:iCs/>
          <w:sz w:val="22"/>
          <w:szCs w:val="22"/>
          <w:lang w:val="en-US"/>
        </w:rPr>
        <w:t>L</w:t>
      </w:r>
      <w:r w:rsidR="000D6FEE">
        <w:rPr>
          <w:rFonts w:cstheme="minorHAnsi"/>
          <w:i/>
          <w:iCs/>
          <w:sz w:val="22"/>
          <w:szCs w:val="22"/>
          <w:lang w:val="en-US"/>
        </w:rPr>
        <w:t xml:space="preserve">imited connection with the patient </w:t>
      </w:r>
    </w:p>
    <w:p w14:paraId="470D487F" w14:textId="3FC000EC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>Limited knowledge of the patient</w:t>
      </w:r>
      <w:r w:rsidR="007552CC">
        <w:rPr>
          <w:rFonts w:cstheme="minorHAnsi"/>
          <w:i/>
          <w:iCs/>
          <w:sz w:val="22"/>
          <w:szCs w:val="22"/>
          <w:lang w:val="en-US"/>
        </w:rPr>
        <w:t xml:space="preserve"> concerning course of the disease </w:t>
      </w:r>
    </w:p>
    <w:p w14:paraId="63A30FE5" w14:textId="77777777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u w:val="single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 xml:space="preserve">Culture or religion </w:t>
      </w:r>
    </w:p>
    <w:p w14:paraId="01A5A348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personal factors </w:t>
      </w:r>
      <w:r>
        <w:rPr>
          <w:rFonts w:cstheme="minorHAnsi"/>
          <w:sz w:val="22"/>
          <w:szCs w:val="22"/>
          <w:lang w:val="en-US"/>
        </w:rPr>
        <w:t xml:space="preserve">obstruct conducting ACP conversations? </w:t>
      </w:r>
    </w:p>
    <w:p w14:paraId="4A75A186" w14:textId="77777777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t xml:space="preserve">Uncertainty towards their own skills </w:t>
      </w:r>
    </w:p>
    <w:p w14:paraId="1DC27D81" w14:textId="77777777" w:rsidR="009F781C" w:rsidRPr="00796A21" w:rsidRDefault="009F781C" w:rsidP="009F781C">
      <w:pPr>
        <w:pStyle w:val="ListParagraph"/>
        <w:numPr>
          <w:ilvl w:val="2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796A21">
        <w:rPr>
          <w:rFonts w:cstheme="minorHAnsi"/>
          <w:i/>
          <w:iCs/>
          <w:sz w:val="22"/>
          <w:szCs w:val="22"/>
          <w:lang w:val="en-US"/>
        </w:rPr>
        <w:lastRenderedPageBreak/>
        <w:t xml:space="preserve">Sensitivity towards the topic and their own experiences </w:t>
      </w:r>
    </w:p>
    <w:p w14:paraId="49558B6A" w14:textId="7D607AC3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In what way </w:t>
      </w:r>
      <w:r>
        <w:rPr>
          <w:rFonts w:cstheme="minorHAnsi"/>
          <w:sz w:val="22"/>
          <w:szCs w:val="22"/>
          <w:lang w:val="en-US"/>
        </w:rPr>
        <w:t>c</w:t>
      </w:r>
      <w:r w:rsidRPr="00992DE3">
        <w:rPr>
          <w:rFonts w:cstheme="minorHAnsi"/>
          <w:sz w:val="22"/>
          <w:szCs w:val="22"/>
          <w:lang w:val="en-US"/>
        </w:rPr>
        <w:t>ould the barriers</w:t>
      </w:r>
      <w:r>
        <w:rPr>
          <w:rFonts w:cstheme="minorHAnsi"/>
          <w:sz w:val="22"/>
          <w:szCs w:val="22"/>
          <w:lang w:val="en-US"/>
        </w:rPr>
        <w:t xml:space="preserve"> previously</w:t>
      </w:r>
      <w:r w:rsidR="00FE5784">
        <w:rPr>
          <w:rFonts w:cstheme="minorHAnsi"/>
          <w:sz w:val="22"/>
          <w:szCs w:val="22"/>
          <w:lang w:val="en-US"/>
        </w:rPr>
        <w:t xml:space="preserve"> mentioned</w:t>
      </w:r>
      <w:r>
        <w:rPr>
          <w:rFonts w:cstheme="minorHAnsi"/>
          <w:sz w:val="22"/>
          <w:szCs w:val="22"/>
          <w:lang w:val="en-US"/>
        </w:rPr>
        <w:t xml:space="preserve"> be fully or partially solved?</w:t>
      </w:r>
    </w:p>
    <w:p w14:paraId="71D23B45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To what extent do you use the conversation manual? </w:t>
      </w:r>
    </w:p>
    <w:p w14:paraId="2938B723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Does the manual help? </w:t>
      </w:r>
    </w:p>
    <w:p w14:paraId="7FD670EF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If yes: how? </w:t>
      </w:r>
    </w:p>
    <w:p w14:paraId="60B77C01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If no: how should the manual be improved? </w:t>
      </w:r>
    </w:p>
    <w:p w14:paraId="7A1D23E0" w14:textId="77777777" w:rsidR="009F781C" w:rsidRDefault="009F781C" w:rsidP="009F781C">
      <w:pPr>
        <w:rPr>
          <w:lang w:val="en-US"/>
        </w:rPr>
      </w:pPr>
    </w:p>
    <w:p w14:paraId="665C3B4D" w14:textId="77777777" w:rsidR="009F781C" w:rsidRPr="00992DE3" w:rsidRDefault="009F781C" w:rsidP="009F781C">
      <w:pPr>
        <w:rPr>
          <w:rFonts w:cstheme="minorHAnsi"/>
          <w:sz w:val="22"/>
          <w:szCs w:val="22"/>
          <w:u w:val="single"/>
        </w:rPr>
      </w:pPr>
      <w:r w:rsidRPr="00992DE3">
        <w:rPr>
          <w:rFonts w:cstheme="minorHAnsi"/>
          <w:sz w:val="22"/>
          <w:szCs w:val="22"/>
          <w:u w:val="single"/>
        </w:rPr>
        <w:t>Do</w:t>
      </w:r>
      <w:r>
        <w:rPr>
          <w:rFonts w:cstheme="minorHAnsi"/>
          <w:sz w:val="22"/>
          <w:szCs w:val="22"/>
          <w:u w:val="single"/>
        </w:rPr>
        <w:t>cu</w:t>
      </w:r>
      <w:r w:rsidRPr="00992DE3">
        <w:rPr>
          <w:rFonts w:cstheme="minorHAnsi"/>
          <w:sz w:val="22"/>
          <w:szCs w:val="22"/>
          <w:u w:val="single"/>
        </w:rPr>
        <w:t xml:space="preserve">mentation </w:t>
      </w:r>
    </w:p>
    <w:p w14:paraId="7B5BD86E" w14:textId="77777777" w:rsidR="009F781C" w:rsidRPr="00992DE3" w:rsidRDefault="009F781C" w:rsidP="009F781C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do you experience </w:t>
      </w:r>
      <w:r>
        <w:rPr>
          <w:rFonts w:cstheme="minorHAnsi"/>
          <w:sz w:val="22"/>
          <w:szCs w:val="22"/>
          <w:lang w:val="en-US"/>
        </w:rPr>
        <w:t>the process of documentation</w:t>
      </w:r>
      <w:r w:rsidRPr="00992DE3">
        <w:rPr>
          <w:rFonts w:cstheme="minorHAnsi"/>
          <w:sz w:val="22"/>
          <w:szCs w:val="22"/>
          <w:lang w:val="en-US"/>
        </w:rPr>
        <w:t xml:space="preserve">? </w:t>
      </w:r>
    </w:p>
    <w:p w14:paraId="0D8ADD8A" w14:textId="77777777" w:rsidR="009F781C" w:rsidRPr="00992DE3" w:rsidRDefault="009F781C" w:rsidP="009F781C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What factors </w:t>
      </w:r>
      <w:r>
        <w:rPr>
          <w:rFonts w:cstheme="minorHAnsi"/>
          <w:sz w:val="22"/>
          <w:szCs w:val="22"/>
          <w:lang w:val="en-US"/>
        </w:rPr>
        <w:t>help with</w:t>
      </w:r>
      <w:r w:rsidRPr="00992DE3">
        <w:rPr>
          <w:rFonts w:cstheme="minorHAnsi"/>
          <w:sz w:val="22"/>
          <w:szCs w:val="22"/>
          <w:lang w:val="en-US"/>
        </w:rPr>
        <w:t xml:space="preserve"> the documentation? </w:t>
      </w:r>
    </w:p>
    <w:p w14:paraId="2361A810" w14:textId="77777777" w:rsidR="009F781C" w:rsidRPr="00992DE3" w:rsidRDefault="009F781C" w:rsidP="009F781C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Do you</w:t>
      </w:r>
      <w:r>
        <w:rPr>
          <w:rFonts w:cstheme="minorHAnsi"/>
          <w:sz w:val="22"/>
          <w:szCs w:val="22"/>
          <w:lang w:val="en-US"/>
        </w:rPr>
        <w:t xml:space="preserve"> experience problems? </w:t>
      </w:r>
    </w:p>
    <w:p w14:paraId="747938BD" w14:textId="77777777" w:rsidR="009F781C" w:rsidRPr="00992DE3" w:rsidRDefault="009F781C" w:rsidP="009F781C">
      <w:pPr>
        <w:pStyle w:val="ListParagraph"/>
        <w:numPr>
          <w:ilvl w:val="1"/>
          <w:numId w:val="3"/>
        </w:numPr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If yes, what kind of problems? </w:t>
      </w:r>
    </w:p>
    <w:p w14:paraId="69829D13" w14:textId="77777777" w:rsidR="009F781C" w:rsidRPr="00992DE3" w:rsidRDefault="009F781C" w:rsidP="009F781C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Do you feel that patient</w:t>
      </w:r>
      <w:r>
        <w:rPr>
          <w:rFonts w:cstheme="minorHAnsi"/>
          <w:sz w:val="22"/>
          <w:szCs w:val="22"/>
          <w:lang w:val="en-US"/>
        </w:rPr>
        <w:t>’s</w:t>
      </w:r>
      <w:r w:rsidRPr="00992DE3">
        <w:rPr>
          <w:rFonts w:cstheme="minorHAnsi"/>
          <w:sz w:val="22"/>
          <w:szCs w:val="22"/>
          <w:lang w:val="en-US"/>
        </w:rPr>
        <w:t xml:space="preserve"> wishes are properly </w:t>
      </w:r>
      <w:r>
        <w:rPr>
          <w:rFonts w:cstheme="minorHAnsi"/>
          <w:sz w:val="22"/>
          <w:szCs w:val="22"/>
          <w:lang w:val="en-US"/>
        </w:rPr>
        <w:t>documented</w:t>
      </w:r>
      <w:r w:rsidRPr="00992DE3">
        <w:rPr>
          <w:rFonts w:cstheme="minorHAnsi"/>
          <w:sz w:val="22"/>
          <w:szCs w:val="22"/>
          <w:lang w:val="en-US"/>
        </w:rPr>
        <w:t xml:space="preserve">? </w:t>
      </w:r>
    </w:p>
    <w:p w14:paraId="52D0C9D4" w14:textId="77777777" w:rsidR="009F781C" w:rsidRPr="00992DE3" w:rsidRDefault="009F781C" w:rsidP="009F781C">
      <w:pPr>
        <w:pStyle w:val="ListParagraph"/>
        <w:numPr>
          <w:ilvl w:val="1"/>
          <w:numId w:val="3"/>
        </w:numPr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Why</w:t>
      </w:r>
      <w:r>
        <w:rPr>
          <w:rFonts w:cstheme="minorHAnsi"/>
          <w:sz w:val="22"/>
          <w:szCs w:val="22"/>
          <w:lang w:val="en-US"/>
        </w:rPr>
        <w:t>,</w:t>
      </w:r>
      <w:r w:rsidRPr="00992DE3">
        <w:rPr>
          <w:rFonts w:cstheme="minorHAnsi"/>
          <w:sz w:val="22"/>
          <w:szCs w:val="22"/>
          <w:lang w:val="en-US"/>
        </w:rPr>
        <w:t xml:space="preserve"> or why not?</w:t>
      </w:r>
      <w:r w:rsidRPr="00992DE3">
        <w:rPr>
          <w:rFonts w:cstheme="minorHAnsi"/>
          <w:sz w:val="22"/>
          <w:szCs w:val="22"/>
          <w:u w:val="single"/>
          <w:lang w:val="en-US"/>
        </w:rPr>
        <w:t xml:space="preserve"> </w:t>
      </w:r>
    </w:p>
    <w:p w14:paraId="2EDBA162" w14:textId="7041DB02" w:rsidR="009F781C" w:rsidRPr="00992DE3" w:rsidRDefault="009F781C" w:rsidP="009F781C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To what extent do you experience that </w:t>
      </w:r>
      <w:r>
        <w:rPr>
          <w:rFonts w:cstheme="minorHAnsi"/>
          <w:sz w:val="22"/>
          <w:szCs w:val="22"/>
          <w:lang w:val="en-US"/>
        </w:rPr>
        <w:t xml:space="preserve">treatment preferences, discussed </w:t>
      </w:r>
      <w:r w:rsidRPr="00992DE3">
        <w:rPr>
          <w:rFonts w:cstheme="minorHAnsi"/>
          <w:sz w:val="22"/>
          <w:szCs w:val="22"/>
          <w:lang w:val="en-US"/>
        </w:rPr>
        <w:t xml:space="preserve">during the </w:t>
      </w:r>
      <w:r w:rsidR="000E1B9B">
        <w:rPr>
          <w:rFonts w:cstheme="minorHAnsi"/>
          <w:sz w:val="22"/>
          <w:szCs w:val="22"/>
          <w:lang w:val="en-US"/>
        </w:rPr>
        <w:t>conversation</w:t>
      </w:r>
      <w:r>
        <w:rPr>
          <w:rFonts w:cstheme="minorHAnsi"/>
          <w:sz w:val="22"/>
          <w:szCs w:val="22"/>
          <w:lang w:val="en-US"/>
        </w:rPr>
        <w:t>,</w:t>
      </w:r>
      <w:r w:rsidRPr="00992DE3">
        <w:rPr>
          <w:rFonts w:cstheme="minorHAnsi"/>
          <w:sz w:val="22"/>
          <w:szCs w:val="22"/>
          <w:lang w:val="en-US"/>
        </w:rPr>
        <w:t xml:space="preserve"> are followed up by </w:t>
      </w:r>
      <w:r>
        <w:rPr>
          <w:rFonts w:cstheme="minorHAnsi"/>
          <w:sz w:val="22"/>
          <w:szCs w:val="22"/>
          <w:lang w:val="en-US"/>
        </w:rPr>
        <w:t xml:space="preserve">other </w:t>
      </w:r>
      <w:r w:rsidRPr="00992DE3">
        <w:rPr>
          <w:rFonts w:cstheme="minorHAnsi"/>
          <w:sz w:val="22"/>
          <w:szCs w:val="22"/>
          <w:lang w:val="en-US"/>
        </w:rPr>
        <w:t>healthcare professionals</w:t>
      </w:r>
      <w:r>
        <w:rPr>
          <w:rFonts w:cstheme="minorHAnsi"/>
          <w:sz w:val="22"/>
          <w:szCs w:val="22"/>
          <w:lang w:val="en-US"/>
        </w:rPr>
        <w:t xml:space="preserve">? </w:t>
      </w:r>
    </w:p>
    <w:p w14:paraId="3ACAFE80" w14:textId="77777777" w:rsidR="009F781C" w:rsidRDefault="009F781C" w:rsidP="009F781C">
      <w:pPr>
        <w:rPr>
          <w:lang w:val="en-US"/>
        </w:rPr>
      </w:pPr>
    </w:p>
    <w:p w14:paraId="3D253030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u w:val="single"/>
        </w:rPr>
      </w:pPr>
      <w:r w:rsidRPr="00992DE3">
        <w:rPr>
          <w:rFonts w:cstheme="minorHAnsi"/>
          <w:sz w:val="22"/>
          <w:szCs w:val="22"/>
          <w:u w:val="single"/>
        </w:rPr>
        <w:t xml:space="preserve">Evaluation </w:t>
      </w:r>
    </w:p>
    <w:p w14:paraId="56B66E50" w14:textId="77777777" w:rsidR="009F781C" w:rsidRPr="00992DE3" w:rsidRDefault="009F781C" w:rsidP="009F781C">
      <w:pPr>
        <w:pStyle w:val="ListParagraph"/>
        <w:numPr>
          <w:ilvl w:val="0"/>
          <w:numId w:val="3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do you experience the evaluation </w:t>
      </w:r>
      <w:r>
        <w:rPr>
          <w:rFonts w:cstheme="minorHAnsi"/>
          <w:sz w:val="22"/>
          <w:szCs w:val="22"/>
          <w:lang w:val="en-US"/>
        </w:rPr>
        <w:t>following the conversation</w:t>
      </w:r>
      <w:r w:rsidRPr="00992DE3">
        <w:rPr>
          <w:rFonts w:cstheme="minorHAnsi"/>
          <w:sz w:val="22"/>
          <w:szCs w:val="22"/>
          <w:lang w:val="en-US"/>
        </w:rPr>
        <w:t xml:space="preserve">? </w:t>
      </w:r>
    </w:p>
    <w:p w14:paraId="2FB2DAD7" w14:textId="77777777" w:rsidR="009F781C" w:rsidRPr="00992DE3" w:rsidRDefault="009F781C" w:rsidP="009F781C">
      <w:pPr>
        <w:pStyle w:val="ListParagraph"/>
        <w:numPr>
          <w:ilvl w:val="0"/>
          <w:numId w:val="3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How satisfied are you</w:t>
      </w:r>
      <w:r>
        <w:rPr>
          <w:rFonts w:cstheme="minorHAnsi"/>
          <w:sz w:val="22"/>
          <w:szCs w:val="22"/>
          <w:lang w:val="en-US"/>
        </w:rPr>
        <w:t>,</w:t>
      </w:r>
      <w:r w:rsidRPr="00992DE3">
        <w:rPr>
          <w:rFonts w:cstheme="minorHAnsi"/>
          <w:sz w:val="22"/>
          <w:szCs w:val="22"/>
          <w:lang w:val="en-US"/>
        </w:rPr>
        <w:t xml:space="preserve"> on average</w:t>
      </w:r>
      <w:r>
        <w:rPr>
          <w:rFonts w:cstheme="minorHAnsi"/>
          <w:sz w:val="22"/>
          <w:szCs w:val="22"/>
          <w:lang w:val="en-US"/>
        </w:rPr>
        <w:t>,</w:t>
      </w:r>
      <w:r w:rsidRPr="00992DE3">
        <w:rPr>
          <w:rFonts w:cstheme="minorHAnsi"/>
          <w:sz w:val="22"/>
          <w:szCs w:val="22"/>
          <w:lang w:val="en-US"/>
        </w:rPr>
        <w:t xml:space="preserve"> after a conversation? </w:t>
      </w:r>
    </w:p>
    <w:p w14:paraId="7B823388" w14:textId="2D37B17A" w:rsidR="009F781C" w:rsidRPr="00C86512" w:rsidRDefault="009F781C" w:rsidP="00C86512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  <w:lang w:val="en-US"/>
        </w:rPr>
      </w:pPr>
      <w:r w:rsidRPr="00C86512">
        <w:rPr>
          <w:rFonts w:cstheme="minorHAnsi"/>
          <w:sz w:val="22"/>
          <w:szCs w:val="22"/>
          <w:lang w:val="en-US"/>
        </w:rPr>
        <w:t>Do you feel that patients and their proxies are satisfied with the conversation, both directly after the conversation and in the long run?</w:t>
      </w:r>
    </w:p>
    <w:p w14:paraId="4CFFE8E8" w14:textId="77777777" w:rsidR="009F781C" w:rsidRDefault="009F781C" w:rsidP="009F781C">
      <w:pPr>
        <w:rPr>
          <w:rFonts w:cstheme="minorHAnsi"/>
          <w:sz w:val="22"/>
          <w:szCs w:val="22"/>
          <w:lang w:val="en-US"/>
        </w:rPr>
      </w:pPr>
    </w:p>
    <w:p w14:paraId="0AFDE2CC" w14:textId="77777777" w:rsidR="009F781C" w:rsidRPr="00992DE3" w:rsidRDefault="009F781C" w:rsidP="009F781C">
      <w:pPr>
        <w:jc w:val="both"/>
        <w:rPr>
          <w:rFonts w:cstheme="minorHAnsi"/>
          <w:sz w:val="22"/>
          <w:szCs w:val="22"/>
          <w:u w:val="single"/>
        </w:rPr>
      </w:pPr>
      <w:r w:rsidRPr="00992DE3">
        <w:rPr>
          <w:rFonts w:cstheme="minorHAnsi"/>
          <w:sz w:val="22"/>
          <w:szCs w:val="22"/>
          <w:u w:val="single"/>
        </w:rPr>
        <w:t xml:space="preserve">Organisation </w:t>
      </w:r>
    </w:p>
    <w:p w14:paraId="48F25159" w14:textId="1FDC3514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How do you experience the organi</w:t>
      </w:r>
      <w:r>
        <w:rPr>
          <w:rFonts w:cstheme="minorHAnsi"/>
          <w:sz w:val="22"/>
          <w:szCs w:val="22"/>
          <w:lang w:val="en-US"/>
        </w:rPr>
        <w:t>s</w:t>
      </w:r>
      <w:r w:rsidRPr="00992DE3">
        <w:rPr>
          <w:rFonts w:cstheme="minorHAnsi"/>
          <w:sz w:val="22"/>
          <w:szCs w:val="22"/>
          <w:lang w:val="en-US"/>
        </w:rPr>
        <w:t>ation of the ACP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992DE3">
        <w:rPr>
          <w:rFonts w:cstheme="minorHAnsi"/>
          <w:sz w:val="22"/>
          <w:szCs w:val="22"/>
          <w:lang w:val="en-US"/>
        </w:rPr>
        <w:t>conversations at the outpatient clinic</w:t>
      </w:r>
      <w:r w:rsidR="00A035D0">
        <w:rPr>
          <w:rFonts w:cstheme="minorHAnsi"/>
          <w:sz w:val="22"/>
          <w:szCs w:val="22"/>
          <w:lang w:val="en-US"/>
        </w:rPr>
        <w:t>?</w:t>
      </w:r>
    </w:p>
    <w:p w14:paraId="1327A7BD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To what exten</w:t>
      </w:r>
      <w:r>
        <w:rPr>
          <w:rFonts w:cstheme="minorHAnsi"/>
          <w:sz w:val="22"/>
          <w:szCs w:val="22"/>
          <w:lang w:val="en-US"/>
        </w:rPr>
        <w:t>t</w:t>
      </w:r>
      <w:r w:rsidRPr="00992DE3">
        <w:rPr>
          <w:rFonts w:cstheme="minorHAnsi"/>
          <w:sz w:val="22"/>
          <w:szCs w:val="22"/>
          <w:lang w:val="en-US"/>
        </w:rPr>
        <w:t xml:space="preserve"> is the procedure for planning and </w:t>
      </w:r>
      <w:r>
        <w:rPr>
          <w:rFonts w:cstheme="minorHAnsi"/>
          <w:sz w:val="22"/>
          <w:szCs w:val="22"/>
          <w:lang w:val="en-US"/>
        </w:rPr>
        <w:t>conducting</w:t>
      </w:r>
      <w:r w:rsidRPr="00992DE3">
        <w:rPr>
          <w:rFonts w:cstheme="minorHAnsi"/>
          <w:sz w:val="22"/>
          <w:szCs w:val="22"/>
          <w:lang w:val="en-US"/>
        </w:rPr>
        <w:t xml:space="preserve"> the ACP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992DE3">
        <w:rPr>
          <w:rFonts w:cstheme="minorHAnsi"/>
          <w:sz w:val="22"/>
          <w:szCs w:val="22"/>
          <w:lang w:val="en-US"/>
        </w:rPr>
        <w:t xml:space="preserve">conversation clear? </w:t>
      </w:r>
    </w:p>
    <w:p w14:paraId="735AC06B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u w:val="single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Is information/material missing? </w:t>
      </w:r>
    </w:p>
    <w:p w14:paraId="7B94C300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>If yes: what is missing?</w:t>
      </w:r>
    </w:p>
    <w:p w14:paraId="1509DA34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 What positive factors regarding the organi</w:t>
      </w:r>
      <w:r>
        <w:rPr>
          <w:rFonts w:cstheme="minorHAnsi"/>
          <w:sz w:val="22"/>
          <w:szCs w:val="22"/>
          <w:lang w:val="en-US"/>
        </w:rPr>
        <w:t>s</w:t>
      </w:r>
      <w:r w:rsidRPr="00992DE3">
        <w:rPr>
          <w:rFonts w:cstheme="minorHAnsi"/>
          <w:sz w:val="22"/>
          <w:szCs w:val="22"/>
          <w:lang w:val="en-US"/>
        </w:rPr>
        <w:t>ation of the ACP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992DE3">
        <w:rPr>
          <w:rFonts w:cstheme="minorHAnsi"/>
          <w:sz w:val="22"/>
          <w:szCs w:val="22"/>
          <w:lang w:val="en-US"/>
        </w:rPr>
        <w:t xml:space="preserve">conversations can you </w:t>
      </w:r>
      <w:r>
        <w:rPr>
          <w:rFonts w:cstheme="minorHAnsi"/>
          <w:sz w:val="22"/>
          <w:szCs w:val="22"/>
          <w:lang w:val="en-US"/>
        </w:rPr>
        <w:t>mention</w:t>
      </w:r>
      <w:r w:rsidRPr="00992DE3">
        <w:rPr>
          <w:rFonts w:cstheme="minorHAnsi"/>
          <w:sz w:val="22"/>
          <w:szCs w:val="22"/>
          <w:lang w:val="en-US"/>
        </w:rPr>
        <w:t xml:space="preserve">? </w:t>
      </w:r>
    </w:p>
    <w:p w14:paraId="3604B277" w14:textId="77777777" w:rsidR="009F781C" w:rsidRPr="00DD670D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DD670D">
        <w:rPr>
          <w:rFonts w:cstheme="minorHAnsi"/>
          <w:i/>
          <w:iCs/>
          <w:sz w:val="22"/>
          <w:szCs w:val="22"/>
          <w:lang w:val="en-US"/>
        </w:rPr>
        <w:t>Saving time in the long run</w:t>
      </w:r>
    </w:p>
    <w:p w14:paraId="6D3F5432" w14:textId="77777777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Are there limiting factors </w:t>
      </w:r>
      <w:r>
        <w:rPr>
          <w:rFonts w:cstheme="minorHAnsi"/>
          <w:sz w:val="22"/>
          <w:szCs w:val="22"/>
          <w:lang w:val="en-US"/>
        </w:rPr>
        <w:t xml:space="preserve">concerning the organisation? </w:t>
      </w:r>
    </w:p>
    <w:p w14:paraId="318E019E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992DE3">
        <w:rPr>
          <w:rFonts w:cstheme="minorHAnsi"/>
          <w:i/>
          <w:iCs/>
          <w:sz w:val="22"/>
          <w:szCs w:val="22"/>
          <w:lang w:val="en-US"/>
        </w:rPr>
        <w:t>Mutual division of tasks</w:t>
      </w:r>
    </w:p>
    <w:p w14:paraId="2FE0E331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992DE3">
        <w:rPr>
          <w:rFonts w:cstheme="minorHAnsi"/>
          <w:i/>
          <w:iCs/>
          <w:sz w:val="22"/>
          <w:szCs w:val="22"/>
          <w:lang w:val="en-US"/>
        </w:rPr>
        <w:t>Time</w:t>
      </w:r>
    </w:p>
    <w:p w14:paraId="61788BA4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992DE3">
        <w:rPr>
          <w:rFonts w:cstheme="minorHAnsi"/>
          <w:i/>
          <w:iCs/>
          <w:sz w:val="22"/>
          <w:szCs w:val="22"/>
          <w:lang w:val="en-US"/>
        </w:rPr>
        <w:t>Funding</w:t>
      </w:r>
    </w:p>
    <w:p w14:paraId="6891FF4C" w14:textId="77777777" w:rsidR="009F781C" w:rsidRPr="00992DE3" w:rsidRDefault="009F781C" w:rsidP="009F781C">
      <w:pPr>
        <w:pStyle w:val="ListParagraph"/>
        <w:numPr>
          <w:ilvl w:val="1"/>
          <w:numId w:val="4"/>
        </w:numPr>
        <w:jc w:val="both"/>
        <w:rPr>
          <w:rFonts w:cstheme="minorHAnsi"/>
          <w:i/>
          <w:iCs/>
          <w:sz w:val="22"/>
          <w:szCs w:val="22"/>
          <w:lang w:val="en-US"/>
        </w:rPr>
      </w:pPr>
      <w:r w:rsidRPr="00992DE3">
        <w:rPr>
          <w:rFonts w:cstheme="minorHAnsi"/>
          <w:i/>
          <w:iCs/>
          <w:sz w:val="22"/>
          <w:szCs w:val="22"/>
          <w:lang w:val="en-US"/>
        </w:rPr>
        <w:t xml:space="preserve">Collaboration with general </w:t>
      </w:r>
      <w:r>
        <w:rPr>
          <w:rFonts w:cstheme="minorHAnsi"/>
          <w:i/>
          <w:iCs/>
          <w:sz w:val="22"/>
          <w:szCs w:val="22"/>
          <w:lang w:val="en-US"/>
        </w:rPr>
        <w:t>practitioners</w:t>
      </w:r>
      <w:r w:rsidRPr="00992DE3">
        <w:rPr>
          <w:rFonts w:cstheme="minorHAnsi"/>
          <w:i/>
          <w:iCs/>
          <w:sz w:val="22"/>
          <w:szCs w:val="22"/>
          <w:lang w:val="en-US"/>
        </w:rPr>
        <w:t xml:space="preserve"> </w:t>
      </w:r>
    </w:p>
    <w:p w14:paraId="43FBF5F4" w14:textId="3EC2FF1F" w:rsidR="009F781C" w:rsidRPr="00992DE3" w:rsidRDefault="009F781C" w:rsidP="009F781C">
      <w:pPr>
        <w:pStyle w:val="ListParagraph"/>
        <w:numPr>
          <w:ilvl w:val="0"/>
          <w:numId w:val="4"/>
        </w:numPr>
        <w:jc w:val="both"/>
        <w:rPr>
          <w:rFonts w:cstheme="minorHAnsi"/>
          <w:sz w:val="22"/>
          <w:szCs w:val="22"/>
          <w:lang w:val="en-US"/>
        </w:rPr>
      </w:pPr>
      <w:r w:rsidRPr="00992DE3">
        <w:rPr>
          <w:rFonts w:cstheme="minorHAnsi"/>
          <w:sz w:val="22"/>
          <w:szCs w:val="22"/>
          <w:lang w:val="en-US"/>
        </w:rPr>
        <w:t xml:space="preserve">How </w:t>
      </w:r>
      <w:r w:rsidR="00E40F43">
        <w:rPr>
          <w:rFonts w:cstheme="minorHAnsi"/>
          <w:sz w:val="22"/>
          <w:szCs w:val="22"/>
          <w:lang w:val="en-US"/>
        </w:rPr>
        <w:t>could</w:t>
      </w:r>
      <w:r w:rsidRPr="00992DE3">
        <w:rPr>
          <w:rFonts w:cstheme="minorHAnsi"/>
          <w:sz w:val="22"/>
          <w:szCs w:val="22"/>
          <w:lang w:val="en-US"/>
        </w:rPr>
        <w:t xml:space="preserve"> the organi</w:t>
      </w:r>
      <w:r>
        <w:rPr>
          <w:rFonts w:cstheme="minorHAnsi"/>
          <w:sz w:val="22"/>
          <w:szCs w:val="22"/>
          <w:lang w:val="en-US"/>
        </w:rPr>
        <w:t>s</w:t>
      </w:r>
      <w:r w:rsidRPr="00992DE3">
        <w:rPr>
          <w:rFonts w:cstheme="minorHAnsi"/>
          <w:sz w:val="22"/>
          <w:szCs w:val="22"/>
          <w:lang w:val="en-US"/>
        </w:rPr>
        <w:t xml:space="preserve">ation of the ACP conversations be improved? </w:t>
      </w:r>
    </w:p>
    <w:p w14:paraId="34176855" w14:textId="77777777" w:rsidR="009F781C" w:rsidRDefault="009F781C" w:rsidP="009F781C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  <w:bookmarkStart w:id="0" w:name="_GoBack"/>
      <w:bookmarkEnd w:id="0"/>
    </w:p>
    <w:sectPr w:rsidR="009F781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19333" w14:textId="77777777" w:rsidR="00123D4B" w:rsidRDefault="00123D4B" w:rsidP="00051009">
      <w:r>
        <w:separator/>
      </w:r>
    </w:p>
  </w:endnote>
  <w:endnote w:type="continuationSeparator" w:id="0">
    <w:p w14:paraId="091C2B81" w14:textId="77777777" w:rsidR="00123D4B" w:rsidRDefault="00123D4B" w:rsidP="00051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5662511"/>
      <w:docPartObj>
        <w:docPartGallery w:val="Page Numbers (Bottom of Page)"/>
        <w:docPartUnique/>
      </w:docPartObj>
    </w:sdtPr>
    <w:sdtEndPr/>
    <w:sdtContent>
      <w:p w14:paraId="535E519D" w14:textId="18750F60" w:rsidR="00051009" w:rsidRDefault="0005100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760">
          <w:rPr>
            <w:noProof/>
          </w:rPr>
          <w:t>3</w:t>
        </w:r>
        <w:r>
          <w:fldChar w:fldCharType="end"/>
        </w:r>
      </w:p>
    </w:sdtContent>
  </w:sdt>
  <w:p w14:paraId="0C9351FB" w14:textId="77777777" w:rsidR="00051009" w:rsidRDefault="000510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6A594A" w14:textId="77777777" w:rsidR="00123D4B" w:rsidRDefault="00123D4B" w:rsidP="00051009">
      <w:r>
        <w:separator/>
      </w:r>
    </w:p>
  </w:footnote>
  <w:footnote w:type="continuationSeparator" w:id="0">
    <w:p w14:paraId="6CA52174" w14:textId="77777777" w:rsidR="00123D4B" w:rsidRDefault="00123D4B" w:rsidP="00051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53D75"/>
    <w:multiLevelType w:val="hybridMultilevel"/>
    <w:tmpl w:val="F6AE15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964550"/>
    <w:multiLevelType w:val="hybridMultilevel"/>
    <w:tmpl w:val="B63E04FC"/>
    <w:lvl w:ilvl="0" w:tplc="44F28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02270">
      <w:start w:val="24"/>
      <w:numFmt w:val="bullet"/>
      <w:lvlText w:val="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2550C"/>
    <w:multiLevelType w:val="hybridMultilevel"/>
    <w:tmpl w:val="C532B97E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8D724CE"/>
    <w:multiLevelType w:val="hybridMultilevel"/>
    <w:tmpl w:val="8452E698"/>
    <w:lvl w:ilvl="0" w:tplc="6A6E74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113396"/>
    <w:multiLevelType w:val="hybridMultilevel"/>
    <w:tmpl w:val="EC96D6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6728E5"/>
    <w:multiLevelType w:val="hybridMultilevel"/>
    <w:tmpl w:val="F5B6ED64"/>
    <w:lvl w:ilvl="0" w:tplc="1570E4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3MjY3MbMwtbA0MDdQ0lEKTi0uzszPAykwqwUAKyk2LCwAAAA="/>
    <w:docVar w:name="Total_Editing_Time" w:val="0"/>
  </w:docVars>
  <w:rsids>
    <w:rsidRoot w:val="00AD5826"/>
    <w:rsid w:val="00010B83"/>
    <w:rsid w:val="00016AC7"/>
    <w:rsid w:val="00021CA9"/>
    <w:rsid w:val="00030131"/>
    <w:rsid w:val="00040B83"/>
    <w:rsid w:val="00043A55"/>
    <w:rsid w:val="00051009"/>
    <w:rsid w:val="0005235A"/>
    <w:rsid w:val="00062054"/>
    <w:rsid w:val="0006501A"/>
    <w:rsid w:val="0009146F"/>
    <w:rsid w:val="00094637"/>
    <w:rsid w:val="000B0309"/>
    <w:rsid w:val="000B0E0B"/>
    <w:rsid w:val="000B529B"/>
    <w:rsid w:val="000C6712"/>
    <w:rsid w:val="000D6FEE"/>
    <w:rsid w:val="000E1B9B"/>
    <w:rsid w:val="00103950"/>
    <w:rsid w:val="00106AC7"/>
    <w:rsid w:val="00111273"/>
    <w:rsid w:val="00123D4B"/>
    <w:rsid w:val="00125AF5"/>
    <w:rsid w:val="0012659A"/>
    <w:rsid w:val="00131E4A"/>
    <w:rsid w:val="00161BD5"/>
    <w:rsid w:val="00164732"/>
    <w:rsid w:val="0016721B"/>
    <w:rsid w:val="001A02B6"/>
    <w:rsid w:val="001A5822"/>
    <w:rsid w:val="001B2DF3"/>
    <w:rsid w:val="001D3539"/>
    <w:rsid w:val="00205D3A"/>
    <w:rsid w:val="002312CA"/>
    <w:rsid w:val="002315C2"/>
    <w:rsid w:val="002331F0"/>
    <w:rsid w:val="00235BE7"/>
    <w:rsid w:val="00243BEA"/>
    <w:rsid w:val="00246960"/>
    <w:rsid w:val="002477C2"/>
    <w:rsid w:val="002628E6"/>
    <w:rsid w:val="00263701"/>
    <w:rsid w:val="002663E7"/>
    <w:rsid w:val="0027492E"/>
    <w:rsid w:val="002909A6"/>
    <w:rsid w:val="002915C2"/>
    <w:rsid w:val="00296E1A"/>
    <w:rsid w:val="002B0E43"/>
    <w:rsid w:val="002B43DC"/>
    <w:rsid w:val="002D137A"/>
    <w:rsid w:val="002D1E0A"/>
    <w:rsid w:val="002D603D"/>
    <w:rsid w:val="002E287D"/>
    <w:rsid w:val="00305A59"/>
    <w:rsid w:val="00307D0F"/>
    <w:rsid w:val="003203F9"/>
    <w:rsid w:val="00325051"/>
    <w:rsid w:val="00327358"/>
    <w:rsid w:val="00332BD0"/>
    <w:rsid w:val="00343922"/>
    <w:rsid w:val="00351D51"/>
    <w:rsid w:val="003529E5"/>
    <w:rsid w:val="00362DDC"/>
    <w:rsid w:val="00364D8A"/>
    <w:rsid w:val="00396507"/>
    <w:rsid w:val="003C0C69"/>
    <w:rsid w:val="003E2EE2"/>
    <w:rsid w:val="003E7D49"/>
    <w:rsid w:val="00402483"/>
    <w:rsid w:val="00424C85"/>
    <w:rsid w:val="004315D9"/>
    <w:rsid w:val="00435FE7"/>
    <w:rsid w:val="004520D1"/>
    <w:rsid w:val="00455085"/>
    <w:rsid w:val="00461EBC"/>
    <w:rsid w:val="00475CBC"/>
    <w:rsid w:val="004901F7"/>
    <w:rsid w:val="004920D7"/>
    <w:rsid w:val="004B298F"/>
    <w:rsid w:val="004B373D"/>
    <w:rsid w:val="004C7977"/>
    <w:rsid w:val="004D2EE0"/>
    <w:rsid w:val="004D34F1"/>
    <w:rsid w:val="004D350E"/>
    <w:rsid w:val="004E4053"/>
    <w:rsid w:val="004E4FE4"/>
    <w:rsid w:val="005026FD"/>
    <w:rsid w:val="00502FCE"/>
    <w:rsid w:val="0050302E"/>
    <w:rsid w:val="00503160"/>
    <w:rsid w:val="00515FF7"/>
    <w:rsid w:val="00520FBC"/>
    <w:rsid w:val="0054677F"/>
    <w:rsid w:val="005555C9"/>
    <w:rsid w:val="005576DD"/>
    <w:rsid w:val="00564873"/>
    <w:rsid w:val="0057062E"/>
    <w:rsid w:val="00570D96"/>
    <w:rsid w:val="005837AB"/>
    <w:rsid w:val="00583C82"/>
    <w:rsid w:val="00583D44"/>
    <w:rsid w:val="005A29A9"/>
    <w:rsid w:val="005A4C73"/>
    <w:rsid w:val="005D08F0"/>
    <w:rsid w:val="005D1AC8"/>
    <w:rsid w:val="005D783F"/>
    <w:rsid w:val="005E49C4"/>
    <w:rsid w:val="005F6DCF"/>
    <w:rsid w:val="00634B30"/>
    <w:rsid w:val="00644B3E"/>
    <w:rsid w:val="00656D84"/>
    <w:rsid w:val="00694509"/>
    <w:rsid w:val="006A1820"/>
    <w:rsid w:val="006B4070"/>
    <w:rsid w:val="006C3613"/>
    <w:rsid w:val="006C4065"/>
    <w:rsid w:val="006C56DF"/>
    <w:rsid w:val="006E0CE8"/>
    <w:rsid w:val="006F547C"/>
    <w:rsid w:val="00703488"/>
    <w:rsid w:val="00710DB6"/>
    <w:rsid w:val="00711E17"/>
    <w:rsid w:val="0072059F"/>
    <w:rsid w:val="00725A27"/>
    <w:rsid w:val="00727FBD"/>
    <w:rsid w:val="00732667"/>
    <w:rsid w:val="0074633B"/>
    <w:rsid w:val="00754160"/>
    <w:rsid w:val="007552CC"/>
    <w:rsid w:val="0076432C"/>
    <w:rsid w:val="0077252F"/>
    <w:rsid w:val="007757B7"/>
    <w:rsid w:val="00783148"/>
    <w:rsid w:val="00793BA2"/>
    <w:rsid w:val="00796A21"/>
    <w:rsid w:val="007B51FA"/>
    <w:rsid w:val="007E6160"/>
    <w:rsid w:val="007E6304"/>
    <w:rsid w:val="007F3730"/>
    <w:rsid w:val="0081370D"/>
    <w:rsid w:val="008208AE"/>
    <w:rsid w:val="00831E5A"/>
    <w:rsid w:val="00836343"/>
    <w:rsid w:val="008368CF"/>
    <w:rsid w:val="0083743D"/>
    <w:rsid w:val="0085705A"/>
    <w:rsid w:val="0087779E"/>
    <w:rsid w:val="00882172"/>
    <w:rsid w:val="008B760D"/>
    <w:rsid w:val="008E3BA3"/>
    <w:rsid w:val="008F3D05"/>
    <w:rsid w:val="0091374D"/>
    <w:rsid w:val="00917BCB"/>
    <w:rsid w:val="009316C0"/>
    <w:rsid w:val="009402FD"/>
    <w:rsid w:val="0096007D"/>
    <w:rsid w:val="0097068F"/>
    <w:rsid w:val="009832F8"/>
    <w:rsid w:val="0099148A"/>
    <w:rsid w:val="00992DE3"/>
    <w:rsid w:val="009A1ABC"/>
    <w:rsid w:val="009A223C"/>
    <w:rsid w:val="009A2A6B"/>
    <w:rsid w:val="009A72D0"/>
    <w:rsid w:val="009B094C"/>
    <w:rsid w:val="009B1B2F"/>
    <w:rsid w:val="009C7402"/>
    <w:rsid w:val="009D052D"/>
    <w:rsid w:val="009F781C"/>
    <w:rsid w:val="00A035D0"/>
    <w:rsid w:val="00A059A7"/>
    <w:rsid w:val="00A05CF8"/>
    <w:rsid w:val="00A169FF"/>
    <w:rsid w:val="00A35A41"/>
    <w:rsid w:val="00A41D0F"/>
    <w:rsid w:val="00A42AA4"/>
    <w:rsid w:val="00A42BBB"/>
    <w:rsid w:val="00A43575"/>
    <w:rsid w:val="00A46CF0"/>
    <w:rsid w:val="00A6140A"/>
    <w:rsid w:val="00A63EE1"/>
    <w:rsid w:val="00A6517A"/>
    <w:rsid w:val="00A65282"/>
    <w:rsid w:val="00A7697B"/>
    <w:rsid w:val="00AB2825"/>
    <w:rsid w:val="00AD2856"/>
    <w:rsid w:val="00AD5826"/>
    <w:rsid w:val="00AE233E"/>
    <w:rsid w:val="00AE7F22"/>
    <w:rsid w:val="00AF6103"/>
    <w:rsid w:val="00B122DB"/>
    <w:rsid w:val="00B25427"/>
    <w:rsid w:val="00B25C32"/>
    <w:rsid w:val="00B36565"/>
    <w:rsid w:val="00B50760"/>
    <w:rsid w:val="00B52DAE"/>
    <w:rsid w:val="00B5430A"/>
    <w:rsid w:val="00B66EE5"/>
    <w:rsid w:val="00B91776"/>
    <w:rsid w:val="00B94B5A"/>
    <w:rsid w:val="00BA6201"/>
    <w:rsid w:val="00BB67B7"/>
    <w:rsid w:val="00BC0AD4"/>
    <w:rsid w:val="00BC11AB"/>
    <w:rsid w:val="00BC2F71"/>
    <w:rsid w:val="00BD26BE"/>
    <w:rsid w:val="00BF488E"/>
    <w:rsid w:val="00C0153B"/>
    <w:rsid w:val="00C04F2E"/>
    <w:rsid w:val="00C15775"/>
    <w:rsid w:val="00C2221E"/>
    <w:rsid w:val="00C327B0"/>
    <w:rsid w:val="00C334D2"/>
    <w:rsid w:val="00C42CB1"/>
    <w:rsid w:val="00C4535C"/>
    <w:rsid w:val="00C52DFD"/>
    <w:rsid w:val="00C717CB"/>
    <w:rsid w:val="00C86512"/>
    <w:rsid w:val="00C9022F"/>
    <w:rsid w:val="00C95FAC"/>
    <w:rsid w:val="00CA104A"/>
    <w:rsid w:val="00CC04D9"/>
    <w:rsid w:val="00CC4E25"/>
    <w:rsid w:val="00CD0DF1"/>
    <w:rsid w:val="00CD7552"/>
    <w:rsid w:val="00CE56D5"/>
    <w:rsid w:val="00D04626"/>
    <w:rsid w:val="00D06C1A"/>
    <w:rsid w:val="00D40DF8"/>
    <w:rsid w:val="00D44111"/>
    <w:rsid w:val="00D47A83"/>
    <w:rsid w:val="00D515A8"/>
    <w:rsid w:val="00D56B69"/>
    <w:rsid w:val="00D651D2"/>
    <w:rsid w:val="00D67786"/>
    <w:rsid w:val="00D8701C"/>
    <w:rsid w:val="00D873D0"/>
    <w:rsid w:val="00D94074"/>
    <w:rsid w:val="00D95153"/>
    <w:rsid w:val="00D97B79"/>
    <w:rsid w:val="00DA0D52"/>
    <w:rsid w:val="00DA7646"/>
    <w:rsid w:val="00DB14F5"/>
    <w:rsid w:val="00DB2DDE"/>
    <w:rsid w:val="00DB3786"/>
    <w:rsid w:val="00DC4ABD"/>
    <w:rsid w:val="00DD670D"/>
    <w:rsid w:val="00DF2E8C"/>
    <w:rsid w:val="00DF6545"/>
    <w:rsid w:val="00DF6BE0"/>
    <w:rsid w:val="00DF70ED"/>
    <w:rsid w:val="00DF77C9"/>
    <w:rsid w:val="00E02E25"/>
    <w:rsid w:val="00E04ADC"/>
    <w:rsid w:val="00E06048"/>
    <w:rsid w:val="00E108FB"/>
    <w:rsid w:val="00E13921"/>
    <w:rsid w:val="00E40F43"/>
    <w:rsid w:val="00E50C02"/>
    <w:rsid w:val="00E774CB"/>
    <w:rsid w:val="00EB5367"/>
    <w:rsid w:val="00EB7AB4"/>
    <w:rsid w:val="00EC341B"/>
    <w:rsid w:val="00ED33E7"/>
    <w:rsid w:val="00ED4195"/>
    <w:rsid w:val="00ED72F2"/>
    <w:rsid w:val="00ED7A4E"/>
    <w:rsid w:val="00EF1D77"/>
    <w:rsid w:val="00F0298B"/>
    <w:rsid w:val="00F036B5"/>
    <w:rsid w:val="00F0395A"/>
    <w:rsid w:val="00F24BC8"/>
    <w:rsid w:val="00F64C1E"/>
    <w:rsid w:val="00F730B7"/>
    <w:rsid w:val="00F75AF5"/>
    <w:rsid w:val="00F76103"/>
    <w:rsid w:val="00F77155"/>
    <w:rsid w:val="00FA0809"/>
    <w:rsid w:val="00FA625F"/>
    <w:rsid w:val="00FD7182"/>
    <w:rsid w:val="00FD72A5"/>
    <w:rsid w:val="00FD7399"/>
    <w:rsid w:val="00FE51BA"/>
    <w:rsid w:val="00FE5784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4D7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2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8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58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826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5826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NoSpacing">
    <w:name w:val="No Spacing"/>
    <w:basedOn w:val="Normal"/>
    <w:uiPriority w:val="1"/>
    <w:qFormat/>
    <w:rsid w:val="00AD5826"/>
    <w:rPr>
      <w:rFonts w:eastAsiaTheme="minorEastAsia"/>
      <w:sz w:val="22"/>
      <w:szCs w:val="22"/>
    </w:rPr>
  </w:style>
  <w:style w:type="paragraph" w:styleId="ListParagraph">
    <w:name w:val="List Paragraph"/>
    <w:basedOn w:val="Normal"/>
    <w:uiPriority w:val="34"/>
    <w:qFormat/>
    <w:rsid w:val="00AD5826"/>
    <w:pPr>
      <w:ind w:left="720"/>
      <w:contextualSpacing/>
    </w:pPr>
  </w:style>
  <w:style w:type="table" w:styleId="TableGrid">
    <w:name w:val="Table Grid"/>
    <w:basedOn w:val="TableNormal"/>
    <w:uiPriority w:val="39"/>
    <w:rsid w:val="00125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4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1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1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11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1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0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1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00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2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8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58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826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5826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NoSpacing">
    <w:name w:val="No Spacing"/>
    <w:basedOn w:val="Normal"/>
    <w:uiPriority w:val="1"/>
    <w:qFormat/>
    <w:rsid w:val="00AD5826"/>
    <w:rPr>
      <w:rFonts w:eastAsiaTheme="minorEastAsia"/>
      <w:sz w:val="22"/>
      <w:szCs w:val="22"/>
    </w:rPr>
  </w:style>
  <w:style w:type="paragraph" w:styleId="ListParagraph">
    <w:name w:val="List Paragraph"/>
    <w:basedOn w:val="Normal"/>
    <w:uiPriority w:val="34"/>
    <w:qFormat/>
    <w:rsid w:val="00AD5826"/>
    <w:pPr>
      <w:ind w:left="720"/>
      <w:contextualSpacing/>
    </w:pPr>
  </w:style>
  <w:style w:type="table" w:styleId="TableGrid">
    <w:name w:val="Table Grid"/>
    <w:basedOn w:val="TableNormal"/>
    <w:uiPriority w:val="39"/>
    <w:rsid w:val="00125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4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1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1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11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1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0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1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0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91BD9-7309-494D-885F-CF01B75D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3324</Characters>
  <Application>Microsoft Office Word</Application>
  <DocSecurity>0</DocSecurity>
  <Lines>81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Eline van Lummel</dc:creator>
  <cp:lastModifiedBy>E746130</cp:lastModifiedBy>
  <cp:revision>2</cp:revision>
  <cp:lastPrinted>2022-12-23T09:44:00Z</cp:lastPrinted>
  <dcterms:created xsi:type="dcterms:W3CDTF">2023-03-03T00:49:00Z</dcterms:created>
  <dcterms:modified xsi:type="dcterms:W3CDTF">2023-03-03T00:49:00Z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9e0eca27-ff30-495f-93f4-f078681374b9</vt:lpwstr>
  </property>
</Properties>
</file>