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60FF6" w14:textId="686A807E" w:rsidR="00B85753" w:rsidRPr="00392372" w:rsidRDefault="00B85753" w:rsidP="000F5364">
      <w:pPr>
        <w:jc w:val="center"/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Supplementary File 1</w:t>
      </w:r>
    </w:p>
    <w:p w14:paraId="7946A17D" w14:textId="77777777" w:rsidR="00B85753" w:rsidRPr="00392372" w:rsidRDefault="00B85753" w:rsidP="000F5364">
      <w:pPr>
        <w:jc w:val="center"/>
        <w:rPr>
          <w:rFonts w:ascii="Arial" w:hAnsi="Arial" w:cs="Arial"/>
          <w:b/>
          <w:color w:val="000000" w:themeColor="text1"/>
        </w:rPr>
      </w:pPr>
    </w:p>
    <w:p w14:paraId="2ECB2964" w14:textId="54EF3EBC" w:rsidR="000F5364" w:rsidRPr="00392372" w:rsidRDefault="000F5364" w:rsidP="000F5364">
      <w:pPr>
        <w:jc w:val="center"/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REPLICA Study Interview Topic Guide</w:t>
      </w:r>
      <w:r w:rsidR="007F5180" w:rsidRPr="00392372">
        <w:rPr>
          <w:rFonts w:ascii="Arial" w:hAnsi="Arial" w:cs="Arial"/>
          <w:b/>
          <w:color w:val="000000" w:themeColor="text1"/>
        </w:rPr>
        <w:t xml:space="preserve"> </w:t>
      </w:r>
    </w:p>
    <w:p w14:paraId="42FFA969" w14:textId="77777777" w:rsidR="000F22A9" w:rsidRPr="00392372" w:rsidRDefault="000F5364" w:rsidP="000F5364">
      <w:pPr>
        <w:rPr>
          <w:rFonts w:ascii="Arial" w:hAnsi="Arial" w:cs="Arial"/>
          <w:i/>
          <w:color w:val="000000" w:themeColor="text1"/>
        </w:rPr>
      </w:pPr>
      <w:r w:rsidRPr="00392372">
        <w:rPr>
          <w:rFonts w:ascii="Arial" w:hAnsi="Arial" w:cs="Arial"/>
          <w:i/>
          <w:color w:val="000000" w:themeColor="text1"/>
        </w:rPr>
        <w:t>The interview will explore the following four topics with the participants. Example questions are provided, but will be adapted to suit the interviewee, their role, and the circums</w:t>
      </w:r>
      <w:r w:rsidR="002316D3" w:rsidRPr="00392372">
        <w:rPr>
          <w:rFonts w:ascii="Arial" w:hAnsi="Arial" w:cs="Arial"/>
          <w:i/>
          <w:color w:val="000000" w:themeColor="text1"/>
        </w:rPr>
        <w:t>tances of the interview. Probes</w:t>
      </w:r>
      <w:r w:rsidRPr="00392372">
        <w:rPr>
          <w:rFonts w:ascii="Arial" w:hAnsi="Arial" w:cs="Arial"/>
          <w:i/>
          <w:color w:val="000000" w:themeColor="text1"/>
        </w:rPr>
        <w:t xml:space="preserve"> are also suggested, which may be used as appropriate.</w:t>
      </w:r>
    </w:p>
    <w:p w14:paraId="6512F0F1" w14:textId="77777777" w:rsidR="000F5364" w:rsidRPr="00392372" w:rsidRDefault="000F5364" w:rsidP="000F5364">
      <w:pPr>
        <w:rPr>
          <w:rFonts w:ascii="Arial" w:hAnsi="Arial" w:cs="Arial"/>
          <w:i/>
          <w:color w:val="000000" w:themeColor="text1"/>
        </w:rPr>
      </w:pPr>
    </w:p>
    <w:p w14:paraId="22B2388D" w14:textId="77777777" w:rsidR="000F5364" w:rsidRPr="00392372" w:rsidRDefault="000F5364" w:rsidP="000F5364">
      <w:p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Basic demographic questions</w:t>
      </w:r>
    </w:p>
    <w:p w14:paraId="2A303B63" w14:textId="38CE7566" w:rsidR="000F5364" w:rsidRPr="00392372" w:rsidRDefault="00B723C7" w:rsidP="000B0460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 xml:space="preserve">Age, </w:t>
      </w:r>
      <w:r w:rsidR="00393A9C" w:rsidRPr="00392372">
        <w:rPr>
          <w:rFonts w:ascii="Arial" w:hAnsi="Arial" w:cs="Arial"/>
          <w:b/>
          <w:color w:val="000000" w:themeColor="text1"/>
        </w:rPr>
        <w:t xml:space="preserve">gender, </w:t>
      </w:r>
      <w:r w:rsidRPr="00392372">
        <w:rPr>
          <w:rFonts w:ascii="Arial" w:hAnsi="Arial" w:cs="Arial"/>
          <w:b/>
          <w:color w:val="000000" w:themeColor="text1"/>
        </w:rPr>
        <w:t>job title</w:t>
      </w:r>
      <w:r w:rsidR="000B0460" w:rsidRPr="00392372">
        <w:rPr>
          <w:rFonts w:ascii="Arial" w:hAnsi="Arial" w:cs="Arial"/>
          <w:b/>
          <w:color w:val="000000" w:themeColor="text1"/>
        </w:rPr>
        <w:t xml:space="preserve">, length of time working in </w:t>
      </w:r>
      <w:r w:rsidR="00FB38D5" w:rsidRPr="00392372">
        <w:rPr>
          <w:rFonts w:ascii="Arial" w:hAnsi="Arial" w:cs="Arial"/>
          <w:b/>
          <w:color w:val="000000" w:themeColor="text1"/>
        </w:rPr>
        <w:t>the Emergency Department (</w:t>
      </w:r>
      <w:r w:rsidR="000B0460" w:rsidRPr="00392372">
        <w:rPr>
          <w:rFonts w:ascii="Arial" w:hAnsi="Arial" w:cs="Arial"/>
          <w:b/>
          <w:color w:val="000000" w:themeColor="text1"/>
        </w:rPr>
        <w:t>ED</w:t>
      </w:r>
      <w:r w:rsidR="00FB38D5" w:rsidRPr="00392372">
        <w:rPr>
          <w:rFonts w:ascii="Arial" w:hAnsi="Arial" w:cs="Arial"/>
          <w:b/>
          <w:color w:val="000000" w:themeColor="text1"/>
        </w:rPr>
        <w:t>)</w:t>
      </w:r>
    </w:p>
    <w:p w14:paraId="1763075B" w14:textId="77777777" w:rsidR="00984951" w:rsidRPr="00392372" w:rsidRDefault="00984951" w:rsidP="000B0460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 xml:space="preserve">Ask the participant not to disclose any personal identifiable information about themselves or patients </w:t>
      </w:r>
    </w:p>
    <w:p w14:paraId="4D1DDEFC" w14:textId="77777777" w:rsidR="00107A33" w:rsidRPr="00392372" w:rsidRDefault="00107A33" w:rsidP="00107A33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0E005AD8" w14:textId="77777777" w:rsidR="00107A33" w:rsidRPr="00392372" w:rsidRDefault="00107A33" w:rsidP="00107A33">
      <w:pPr>
        <w:rPr>
          <w:rFonts w:ascii="Arial" w:hAnsi="Arial" w:cs="Arial"/>
          <w:b/>
          <w:color w:val="000000" w:themeColor="text1"/>
          <w:u w:val="single"/>
        </w:rPr>
      </w:pPr>
      <w:r w:rsidRPr="00392372">
        <w:rPr>
          <w:rFonts w:ascii="Arial" w:hAnsi="Arial" w:cs="Arial"/>
          <w:b/>
          <w:color w:val="000000" w:themeColor="text1"/>
          <w:u w:val="single"/>
        </w:rPr>
        <w:t>Interview Topics</w:t>
      </w:r>
    </w:p>
    <w:p w14:paraId="3EA9B628" w14:textId="77777777" w:rsidR="000F5364" w:rsidRPr="00392372" w:rsidRDefault="000F5364" w:rsidP="000F5364">
      <w:pPr>
        <w:rPr>
          <w:rFonts w:ascii="Arial" w:hAnsi="Arial" w:cs="Arial"/>
          <w:b/>
          <w:color w:val="000000" w:themeColor="text1"/>
        </w:rPr>
      </w:pPr>
    </w:p>
    <w:p w14:paraId="0FBE0463" w14:textId="77777777" w:rsidR="000F5364" w:rsidRPr="00392372" w:rsidRDefault="000F5364" w:rsidP="00FF42A1">
      <w:pPr>
        <w:pStyle w:val="ListParagraph"/>
        <w:numPr>
          <w:ilvl w:val="0"/>
          <w:numId w:val="20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Clinician’s understanding and perceptions of palliative care in the ED</w:t>
      </w:r>
    </w:p>
    <w:p w14:paraId="07BAF401" w14:textId="4FB078A4" w:rsidR="000F5364" w:rsidRPr="00392372" w:rsidRDefault="000B0460" w:rsidP="000B0460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Can you tell me what palliative</w:t>
      </w:r>
      <w:r w:rsidR="00C73F25" w:rsidRPr="00392372">
        <w:rPr>
          <w:rFonts w:ascii="Arial" w:hAnsi="Arial" w:cs="Arial"/>
          <w:b/>
          <w:color w:val="000000" w:themeColor="text1"/>
        </w:rPr>
        <w:t xml:space="preserve"> and </w:t>
      </w:r>
      <w:r w:rsidR="00FB38D5" w:rsidRPr="00392372">
        <w:rPr>
          <w:rFonts w:ascii="Arial" w:hAnsi="Arial" w:cs="Arial"/>
          <w:b/>
          <w:color w:val="000000" w:themeColor="text1"/>
        </w:rPr>
        <w:t>end of life (</w:t>
      </w:r>
      <w:r w:rsidR="00C73F25" w:rsidRPr="00392372">
        <w:rPr>
          <w:rFonts w:ascii="Arial" w:hAnsi="Arial" w:cs="Arial"/>
          <w:b/>
          <w:color w:val="000000" w:themeColor="text1"/>
        </w:rPr>
        <w:t>EOL</w:t>
      </w:r>
      <w:r w:rsidR="00FB38D5" w:rsidRPr="00392372">
        <w:rPr>
          <w:rFonts w:ascii="Arial" w:hAnsi="Arial" w:cs="Arial"/>
          <w:b/>
          <w:color w:val="000000" w:themeColor="text1"/>
        </w:rPr>
        <w:t>)</w:t>
      </w:r>
      <w:r w:rsidR="00C73F25" w:rsidRPr="00392372">
        <w:rPr>
          <w:rFonts w:ascii="Arial" w:hAnsi="Arial" w:cs="Arial"/>
          <w:b/>
          <w:color w:val="000000" w:themeColor="text1"/>
        </w:rPr>
        <w:t xml:space="preserve"> </w:t>
      </w:r>
      <w:r w:rsidRPr="00392372">
        <w:rPr>
          <w:rFonts w:ascii="Arial" w:hAnsi="Arial" w:cs="Arial"/>
          <w:b/>
          <w:color w:val="000000" w:themeColor="text1"/>
        </w:rPr>
        <w:t>care means to you?</w:t>
      </w:r>
    </w:p>
    <w:p w14:paraId="2A2F7A05" w14:textId="2EAB2869" w:rsidR="000B0460" w:rsidRPr="00392372" w:rsidRDefault="00817226" w:rsidP="000B0460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Probes</w:t>
      </w:r>
      <w:r w:rsidR="000B0460" w:rsidRPr="00392372">
        <w:rPr>
          <w:rFonts w:ascii="Arial" w:hAnsi="Arial" w:cs="Arial"/>
          <w:b/>
          <w:color w:val="000000" w:themeColor="text1"/>
        </w:rPr>
        <w:t>: Definitions of P</w:t>
      </w:r>
      <w:r w:rsidR="00AE32F5" w:rsidRPr="00392372">
        <w:rPr>
          <w:rFonts w:ascii="Arial" w:hAnsi="Arial" w:cs="Arial"/>
          <w:b/>
          <w:color w:val="000000" w:themeColor="text1"/>
        </w:rPr>
        <w:t xml:space="preserve">alliative Care </w:t>
      </w:r>
      <w:r w:rsidR="000B0460" w:rsidRPr="00392372">
        <w:rPr>
          <w:rFonts w:ascii="Arial" w:hAnsi="Arial" w:cs="Arial"/>
          <w:b/>
          <w:color w:val="000000" w:themeColor="text1"/>
        </w:rPr>
        <w:t>and EOL – can they differentiate</w:t>
      </w:r>
    </w:p>
    <w:p w14:paraId="7A68D95F" w14:textId="77777777" w:rsidR="000B0460" w:rsidRPr="00392372" w:rsidRDefault="00393A9C" w:rsidP="00C73F25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Do you associate the terms with any particular condition/ If yes,</w:t>
      </w:r>
      <w:r w:rsidR="00F1149C" w:rsidRPr="00392372">
        <w:rPr>
          <w:rFonts w:ascii="Arial" w:hAnsi="Arial" w:cs="Arial"/>
          <w:b/>
          <w:color w:val="000000" w:themeColor="text1"/>
        </w:rPr>
        <w:t xml:space="preserve"> </w:t>
      </w:r>
      <w:r w:rsidRPr="00392372">
        <w:rPr>
          <w:rFonts w:ascii="Arial" w:hAnsi="Arial" w:cs="Arial"/>
          <w:b/>
          <w:color w:val="000000" w:themeColor="text1"/>
        </w:rPr>
        <w:t>can you explain why (or elaborate on your response)?</w:t>
      </w:r>
    </w:p>
    <w:p w14:paraId="2367FD43" w14:textId="77777777" w:rsidR="0011069A" w:rsidRPr="00392372" w:rsidRDefault="000B0460" w:rsidP="0011069A">
      <w:pPr>
        <w:pStyle w:val="CommentText"/>
        <w:numPr>
          <w:ilvl w:val="0"/>
          <w:numId w:val="1"/>
        </w:numPr>
        <w:rPr>
          <w:rFonts w:ascii="Arial" w:hAnsi="Arial" w:cs="Arial"/>
          <w:b/>
          <w:color w:val="000000" w:themeColor="text1"/>
          <w:sz w:val="22"/>
          <w:szCs w:val="22"/>
        </w:rPr>
      </w:pPr>
      <w:r w:rsidRPr="00392372">
        <w:rPr>
          <w:rFonts w:ascii="Arial" w:hAnsi="Arial" w:cs="Arial"/>
          <w:b/>
          <w:color w:val="000000" w:themeColor="text1"/>
          <w:sz w:val="22"/>
          <w:szCs w:val="22"/>
        </w:rPr>
        <w:t>Can you tell me about any training or background you might have in palliative</w:t>
      </w:r>
      <w:r w:rsidR="00F61521" w:rsidRPr="00392372">
        <w:rPr>
          <w:rFonts w:ascii="Arial" w:hAnsi="Arial" w:cs="Arial"/>
          <w:b/>
          <w:color w:val="000000" w:themeColor="text1"/>
          <w:sz w:val="22"/>
          <w:szCs w:val="22"/>
        </w:rPr>
        <w:t xml:space="preserve"> or end of life</w:t>
      </w:r>
      <w:r w:rsidRPr="00392372">
        <w:rPr>
          <w:rFonts w:ascii="Arial" w:hAnsi="Arial" w:cs="Arial"/>
          <w:b/>
          <w:color w:val="000000" w:themeColor="text1"/>
          <w:sz w:val="22"/>
          <w:szCs w:val="22"/>
        </w:rPr>
        <w:t xml:space="preserve"> care?</w:t>
      </w:r>
      <w:r w:rsidR="0011069A" w:rsidRPr="00392372">
        <w:rPr>
          <w:rFonts w:ascii="Arial" w:hAnsi="Arial" w:cs="Arial"/>
          <w:b/>
          <w:color w:val="000000" w:themeColor="text1"/>
          <w:sz w:val="22"/>
          <w:szCs w:val="22"/>
        </w:rPr>
        <w:t xml:space="preserve">           </w:t>
      </w:r>
    </w:p>
    <w:p w14:paraId="676BAE9B" w14:textId="5688F7B3" w:rsidR="0011069A" w:rsidRPr="00392372" w:rsidRDefault="0011069A" w:rsidP="0011069A">
      <w:pPr>
        <w:pStyle w:val="CommentText"/>
        <w:numPr>
          <w:ilvl w:val="0"/>
          <w:numId w:val="1"/>
        </w:numPr>
        <w:rPr>
          <w:rFonts w:ascii="Arial" w:hAnsi="Arial" w:cs="Arial"/>
          <w:b/>
          <w:color w:val="000000" w:themeColor="text1"/>
          <w:sz w:val="22"/>
          <w:szCs w:val="22"/>
        </w:rPr>
      </w:pPr>
      <w:r w:rsidRPr="00392372">
        <w:rPr>
          <w:rFonts w:ascii="Arial" w:hAnsi="Arial" w:cs="Arial"/>
          <w:b/>
          <w:color w:val="000000" w:themeColor="text1"/>
          <w:sz w:val="22"/>
          <w:szCs w:val="22"/>
        </w:rPr>
        <w:t>Think about the patient</w:t>
      </w:r>
      <w:r w:rsidR="00063920" w:rsidRPr="00392372">
        <w:rPr>
          <w:rFonts w:ascii="Arial" w:hAnsi="Arial" w:cs="Arial"/>
          <w:b/>
          <w:color w:val="000000" w:themeColor="text1"/>
          <w:sz w:val="22"/>
          <w:szCs w:val="22"/>
        </w:rPr>
        <w:t>s that present to the ED. How do you feel about caring for those with EOL</w:t>
      </w:r>
      <w:r w:rsidR="007B1FBD" w:rsidRPr="00392372">
        <w:rPr>
          <w:rFonts w:ascii="Arial" w:hAnsi="Arial" w:cs="Arial"/>
          <w:b/>
          <w:color w:val="000000" w:themeColor="text1"/>
          <w:sz w:val="22"/>
          <w:szCs w:val="22"/>
        </w:rPr>
        <w:t xml:space="preserve"> (including dying patients)</w:t>
      </w:r>
      <w:r w:rsidR="00063920" w:rsidRPr="00392372">
        <w:rPr>
          <w:rFonts w:ascii="Arial" w:hAnsi="Arial" w:cs="Arial"/>
          <w:b/>
          <w:color w:val="000000" w:themeColor="text1"/>
          <w:sz w:val="22"/>
          <w:szCs w:val="22"/>
        </w:rPr>
        <w:t xml:space="preserve"> or </w:t>
      </w:r>
      <w:r w:rsidR="008D5106" w:rsidRPr="00392372">
        <w:rPr>
          <w:rFonts w:ascii="Arial" w:hAnsi="Arial" w:cs="Arial"/>
          <w:b/>
          <w:color w:val="000000" w:themeColor="text1"/>
          <w:sz w:val="22"/>
          <w:szCs w:val="22"/>
        </w:rPr>
        <w:t>Palliative Care</w:t>
      </w:r>
      <w:r w:rsidR="00063920" w:rsidRPr="00392372">
        <w:rPr>
          <w:rFonts w:ascii="Arial" w:hAnsi="Arial" w:cs="Arial"/>
          <w:b/>
          <w:color w:val="000000" w:themeColor="text1"/>
          <w:sz w:val="22"/>
          <w:szCs w:val="22"/>
        </w:rPr>
        <w:t xml:space="preserve"> needs?</w:t>
      </w:r>
    </w:p>
    <w:p w14:paraId="29166426" w14:textId="77777777" w:rsidR="007B1FBD" w:rsidRPr="00392372" w:rsidRDefault="007B1FBD" w:rsidP="007B1FBD">
      <w:pPr>
        <w:pStyle w:val="CommentText"/>
        <w:numPr>
          <w:ilvl w:val="0"/>
          <w:numId w:val="21"/>
        </w:numPr>
        <w:rPr>
          <w:rFonts w:ascii="Arial" w:hAnsi="Arial" w:cs="Arial"/>
          <w:b/>
          <w:color w:val="000000" w:themeColor="text1"/>
          <w:sz w:val="22"/>
          <w:szCs w:val="22"/>
        </w:rPr>
      </w:pPr>
      <w:r w:rsidRPr="00392372">
        <w:rPr>
          <w:rFonts w:ascii="Arial" w:hAnsi="Arial" w:cs="Arial"/>
          <w:b/>
          <w:color w:val="000000" w:themeColor="text1"/>
          <w:sz w:val="22"/>
          <w:szCs w:val="22"/>
        </w:rPr>
        <w:t>Probes: Is this the right place for them?</w:t>
      </w:r>
    </w:p>
    <w:p w14:paraId="5B0CD899" w14:textId="77777777" w:rsidR="000F5364" w:rsidRPr="00392372" w:rsidRDefault="000F5364" w:rsidP="000F5364">
      <w:pPr>
        <w:rPr>
          <w:rFonts w:ascii="Arial" w:hAnsi="Arial" w:cs="Arial"/>
          <w:b/>
          <w:color w:val="000000" w:themeColor="text1"/>
        </w:rPr>
      </w:pPr>
    </w:p>
    <w:p w14:paraId="16DE5AC6" w14:textId="77777777" w:rsidR="000F5364" w:rsidRPr="00392372" w:rsidRDefault="000F5364" w:rsidP="00FF42A1">
      <w:pPr>
        <w:pStyle w:val="ListParagraph"/>
        <w:numPr>
          <w:ilvl w:val="0"/>
          <w:numId w:val="20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Palliative care processes in the ED (general discussion)</w:t>
      </w:r>
    </w:p>
    <w:p w14:paraId="6B4D14B3" w14:textId="77777777" w:rsidR="00B723C7" w:rsidRPr="00392372" w:rsidRDefault="00B723C7" w:rsidP="00B723C7">
      <w:pPr>
        <w:pStyle w:val="ListParagraph"/>
        <w:numPr>
          <w:ilvl w:val="0"/>
          <w:numId w:val="3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Tell me about your role in</w:t>
      </w:r>
      <w:r w:rsidR="00FF42A1" w:rsidRPr="00392372">
        <w:rPr>
          <w:rFonts w:ascii="Arial" w:hAnsi="Arial" w:cs="Arial"/>
          <w:b/>
          <w:color w:val="000000" w:themeColor="text1"/>
        </w:rPr>
        <w:t xml:space="preserve"> the</w:t>
      </w:r>
      <w:r w:rsidRPr="00392372">
        <w:rPr>
          <w:rFonts w:ascii="Arial" w:hAnsi="Arial" w:cs="Arial"/>
          <w:b/>
          <w:color w:val="000000" w:themeColor="text1"/>
        </w:rPr>
        <w:t xml:space="preserve"> ED</w:t>
      </w:r>
    </w:p>
    <w:p w14:paraId="07200EC4" w14:textId="77777777" w:rsidR="00432CB0" w:rsidRPr="00392372" w:rsidRDefault="00432CB0" w:rsidP="00432CB0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73E332DE" w14:textId="77777777" w:rsidR="00432CB0" w:rsidRPr="00392372" w:rsidRDefault="00150A3F" w:rsidP="003F78EC">
      <w:pPr>
        <w:pStyle w:val="ListParagraph"/>
        <w:numPr>
          <w:ilvl w:val="0"/>
          <w:numId w:val="3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Does your role involve</w:t>
      </w:r>
      <w:r w:rsidR="003603BC" w:rsidRPr="00392372">
        <w:rPr>
          <w:rFonts w:ascii="Arial" w:hAnsi="Arial" w:cs="Arial"/>
          <w:b/>
          <w:color w:val="000000" w:themeColor="text1"/>
        </w:rPr>
        <w:t xml:space="preserve"> recognising or assessing a patient with </w:t>
      </w:r>
      <w:r w:rsidR="003F78EC" w:rsidRPr="00392372">
        <w:rPr>
          <w:rFonts w:ascii="Arial" w:hAnsi="Arial" w:cs="Arial"/>
          <w:b/>
          <w:color w:val="000000" w:themeColor="text1"/>
        </w:rPr>
        <w:t>palliative and</w:t>
      </w:r>
      <w:r w:rsidR="00432CB0" w:rsidRPr="00392372">
        <w:rPr>
          <w:rFonts w:ascii="Arial" w:hAnsi="Arial" w:cs="Arial"/>
          <w:b/>
          <w:color w:val="000000" w:themeColor="text1"/>
        </w:rPr>
        <w:t xml:space="preserve"> </w:t>
      </w:r>
      <w:r w:rsidR="003F78EC" w:rsidRPr="00392372">
        <w:rPr>
          <w:rFonts w:ascii="Arial" w:hAnsi="Arial" w:cs="Arial"/>
          <w:b/>
          <w:color w:val="000000" w:themeColor="text1"/>
        </w:rPr>
        <w:t>EOL care</w:t>
      </w:r>
      <w:r w:rsidR="003603BC" w:rsidRPr="00392372">
        <w:rPr>
          <w:rFonts w:ascii="Arial" w:hAnsi="Arial" w:cs="Arial"/>
          <w:b/>
          <w:color w:val="000000" w:themeColor="text1"/>
        </w:rPr>
        <w:t xml:space="preserve"> needs</w:t>
      </w:r>
      <w:r w:rsidR="003F78EC" w:rsidRPr="00392372">
        <w:rPr>
          <w:rFonts w:ascii="Arial" w:hAnsi="Arial" w:cs="Arial"/>
          <w:b/>
          <w:color w:val="000000" w:themeColor="text1"/>
        </w:rPr>
        <w:t>?</w:t>
      </w:r>
    </w:p>
    <w:p w14:paraId="6E235B4B" w14:textId="77777777" w:rsidR="00432CB0" w:rsidRPr="00392372" w:rsidRDefault="00432CB0" w:rsidP="00432CB0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5D7234C5" w14:textId="77777777" w:rsidR="00432CB0" w:rsidRPr="00392372" w:rsidRDefault="00432CB0" w:rsidP="00A25291">
      <w:pPr>
        <w:pStyle w:val="ListParagraph"/>
        <w:numPr>
          <w:ilvl w:val="0"/>
          <w:numId w:val="3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Are there any tools</w:t>
      </w:r>
      <w:r w:rsidR="00BE2658" w:rsidRPr="00392372">
        <w:rPr>
          <w:rFonts w:ascii="Arial" w:hAnsi="Arial" w:cs="Arial"/>
          <w:b/>
          <w:color w:val="000000" w:themeColor="text1"/>
        </w:rPr>
        <w:t>, guides/forms you might use</w:t>
      </w:r>
      <w:r w:rsidR="00997894" w:rsidRPr="00392372">
        <w:rPr>
          <w:rFonts w:ascii="Arial" w:hAnsi="Arial" w:cs="Arial"/>
          <w:b/>
          <w:color w:val="000000" w:themeColor="text1"/>
        </w:rPr>
        <w:t>?</w:t>
      </w:r>
      <w:r w:rsidR="00A62E2C" w:rsidRPr="00392372">
        <w:rPr>
          <w:rFonts w:ascii="Arial" w:hAnsi="Arial" w:cs="Arial"/>
          <w:b/>
          <w:color w:val="000000" w:themeColor="text1"/>
        </w:rPr>
        <w:t xml:space="preserve"> If so, can you tell me about these?</w:t>
      </w:r>
    </w:p>
    <w:p w14:paraId="015F5265" w14:textId="77777777" w:rsidR="00BE2658" w:rsidRPr="00392372" w:rsidRDefault="00817226" w:rsidP="00BE2658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Probes</w:t>
      </w:r>
      <w:r w:rsidR="00BE2658" w:rsidRPr="00392372">
        <w:rPr>
          <w:rFonts w:ascii="Arial" w:hAnsi="Arial" w:cs="Arial"/>
          <w:b/>
          <w:color w:val="000000" w:themeColor="text1"/>
        </w:rPr>
        <w:t>: SPICT tool, Advanced care plan, DNACPR forms, Palliative care alert (CRRS)</w:t>
      </w:r>
    </w:p>
    <w:p w14:paraId="40E8A497" w14:textId="77777777" w:rsidR="002D759A" w:rsidRPr="00392372" w:rsidRDefault="002D759A" w:rsidP="00BE2658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lastRenderedPageBreak/>
        <w:t>Show SPICT tool – what are their thoughts re this?</w:t>
      </w:r>
    </w:p>
    <w:p w14:paraId="37FEFBAA" w14:textId="77777777" w:rsidR="002D759A" w:rsidRPr="00392372" w:rsidRDefault="002D759A" w:rsidP="00BE2658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How could it be used in ED?</w:t>
      </w:r>
    </w:p>
    <w:p w14:paraId="4C0980A6" w14:textId="77777777" w:rsidR="002D759A" w:rsidRPr="00392372" w:rsidRDefault="002D759A" w:rsidP="00BE2658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Any barriers/enablers/benefits?</w:t>
      </w:r>
    </w:p>
    <w:p w14:paraId="23993C9E" w14:textId="77777777" w:rsidR="002D759A" w:rsidRPr="00392372" w:rsidRDefault="002D759A" w:rsidP="002D759A">
      <w:pPr>
        <w:pStyle w:val="ListParagraph"/>
        <w:ind w:left="1440"/>
        <w:rPr>
          <w:rFonts w:ascii="Arial" w:hAnsi="Arial" w:cs="Arial"/>
          <w:b/>
          <w:color w:val="000000" w:themeColor="text1"/>
        </w:rPr>
      </w:pPr>
    </w:p>
    <w:p w14:paraId="48B74AD8" w14:textId="77777777" w:rsidR="00A25291" w:rsidRPr="00392372" w:rsidRDefault="00A25291" w:rsidP="00A25291">
      <w:pPr>
        <w:pStyle w:val="ListParagraph"/>
        <w:ind w:left="1440"/>
        <w:rPr>
          <w:rFonts w:ascii="Arial" w:hAnsi="Arial" w:cs="Arial"/>
          <w:b/>
          <w:color w:val="000000" w:themeColor="text1"/>
        </w:rPr>
      </w:pPr>
    </w:p>
    <w:p w14:paraId="3ABF2B51" w14:textId="77777777" w:rsidR="00A25291" w:rsidRPr="00392372" w:rsidRDefault="00A25291" w:rsidP="00A25291">
      <w:pPr>
        <w:pStyle w:val="ListParagraph"/>
        <w:numPr>
          <w:ilvl w:val="0"/>
          <w:numId w:val="6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Can you tell me about the process you go through when deciding whether to admit a patient with palliative care needs?</w:t>
      </w:r>
    </w:p>
    <w:p w14:paraId="52ED9D03" w14:textId="77777777" w:rsidR="00010966" w:rsidRPr="00392372" w:rsidRDefault="00010966" w:rsidP="00010966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00AD6D16" w14:textId="77777777" w:rsidR="005E241D" w:rsidRPr="00392372" w:rsidRDefault="00A25291" w:rsidP="00A12D56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What sort of things do you consider (and document)?</w:t>
      </w:r>
    </w:p>
    <w:p w14:paraId="183E952D" w14:textId="77777777" w:rsidR="00287799" w:rsidRPr="00392372" w:rsidRDefault="00287799" w:rsidP="00287799">
      <w:pPr>
        <w:pStyle w:val="ListParagraph"/>
        <w:ind w:left="1440"/>
        <w:rPr>
          <w:rFonts w:ascii="Arial" w:hAnsi="Arial" w:cs="Arial"/>
          <w:b/>
          <w:color w:val="000000" w:themeColor="text1"/>
        </w:rPr>
      </w:pPr>
    </w:p>
    <w:p w14:paraId="33ED8AF5" w14:textId="77777777" w:rsidR="00A12D56" w:rsidRPr="00392372" w:rsidRDefault="00A25291" w:rsidP="00A12D56">
      <w:pPr>
        <w:pStyle w:val="ListParagraph"/>
        <w:numPr>
          <w:ilvl w:val="1"/>
          <w:numId w:val="6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Are you aware of alternative emergency pathways (other departments/wards/services) where patients could be referred to from the ED?</w:t>
      </w:r>
    </w:p>
    <w:p w14:paraId="3AF8B368" w14:textId="77777777" w:rsidR="00A12D56" w:rsidRPr="00392372" w:rsidRDefault="00A12D56" w:rsidP="00A12D56">
      <w:pPr>
        <w:rPr>
          <w:rFonts w:ascii="Arial" w:hAnsi="Arial" w:cs="Arial"/>
          <w:b/>
          <w:color w:val="000000" w:themeColor="text1"/>
        </w:rPr>
      </w:pPr>
    </w:p>
    <w:p w14:paraId="7207692B" w14:textId="77777777" w:rsidR="00010966" w:rsidRPr="00392372" w:rsidRDefault="00010966" w:rsidP="00010966">
      <w:pPr>
        <w:pStyle w:val="ListParagraph"/>
        <w:numPr>
          <w:ilvl w:val="1"/>
          <w:numId w:val="6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If so, please tell me about these and referring patients</w:t>
      </w:r>
    </w:p>
    <w:p w14:paraId="215A8A9D" w14:textId="77777777" w:rsidR="00010966" w:rsidRPr="00392372" w:rsidRDefault="00010966" w:rsidP="00010966">
      <w:pPr>
        <w:pStyle w:val="ListParagraph"/>
        <w:ind w:left="1440"/>
        <w:rPr>
          <w:rFonts w:ascii="Arial" w:hAnsi="Arial" w:cs="Arial"/>
          <w:b/>
          <w:color w:val="000000" w:themeColor="text1"/>
        </w:rPr>
      </w:pPr>
    </w:p>
    <w:p w14:paraId="29846368" w14:textId="128C66D7" w:rsidR="005E241D" w:rsidRPr="00392372" w:rsidRDefault="00010966" w:rsidP="005E241D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Pro</w:t>
      </w:r>
      <w:r w:rsidR="00511D93" w:rsidRPr="00392372">
        <w:rPr>
          <w:rFonts w:ascii="Arial" w:hAnsi="Arial" w:cs="Arial"/>
          <w:b/>
          <w:color w:val="000000" w:themeColor="text1"/>
        </w:rPr>
        <w:t>bes</w:t>
      </w:r>
      <w:r w:rsidRPr="00392372">
        <w:rPr>
          <w:rFonts w:ascii="Arial" w:hAnsi="Arial" w:cs="Arial"/>
          <w:b/>
          <w:color w:val="000000" w:themeColor="text1"/>
        </w:rPr>
        <w:t>: Acute oncology, rapid response (community), Hospice</w:t>
      </w:r>
    </w:p>
    <w:p w14:paraId="56E6535D" w14:textId="77777777" w:rsidR="005E241D" w:rsidRPr="00392372" w:rsidRDefault="005E241D" w:rsidP="005E241D">
      <w:pPr>
        <w:pStyle w:val="ListParagraph"/>
        <w:ind w:left="2160"/>
        <w:rPr>
          <w:rFonts w:ascii="Arial" w:hAnsi="Arial" w:cs="Arial"/>
          <w:b/>
          <w:color w:val="000000" w:themeColor="text1"/>
        </w:rPr>
      </w:pPr>
    </w:p>
    <w:p w14:paraId="5D18F4AB" w14:textId="77777777" w:rsidR="005E241D" w:rsidRPr="00392372" w:rsidRDefault="00C54A98" w:rsidP="005E241D">
      <w:pPr>
        <w:pStyle w:val="ListParagraph"/>
        <w:numPr>
          <w:ilvl w:val="0"/>
          <w:numId w:val="12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Have you had any</w:t>
      </w:r>
      <w:r w:rsidR="00287799" w:rsidRPr="00392372">
        <w:rPr>
          <w:rFonts w:ascii="Arial" w:hAnsi="Arial" w:cs="Arial"/>
          <w:b/>
          <w:color w:val="000000" w:themeColor="text1"/>
        </w:rPr>
        <w:t xml:space="preserve"> </w:t>
      </w:r>
      <w:r w:rsidR="005E241D" w:rsidRPr="00392372">
        <w:rPr>
          <w:rFonts w:ascii="Arial" w:hAnsi="Arial" w:cs="Arial"/>
          <w:b/>
          <w:color w:val="000000" w:themeColor="text1"/>
        </w:rPr>
        <w:t xml:space="preserve">experiences or interactions with other </w:t>
      </w:r>
      <w:r w:rsidRPr="00392372">
        <w:rPr>
          <w:rFonts w:ascii="Arial" w:hAnsi="Arial" w:cs="Arial"/>
          <w:b/>
          <w:color w:val="000000" w:themeColor="text1"/>
        </w:rPr>
        <w:t>care providers</w:t>
      </w:r>
      <w:r w:rsidR="005E241D" w:rsidRPr="00392372">
        <w:rPr>
          <w:rFonts w:ascii="Arial" w:hAnsi="Arial" w:cs="Arial"/>
          <w:b/>
          <w:color w:val="000000" w:themeColor="text1"/>
        </w:rPr>
        <w:t xml:space="preserve"> (</w:t>
      </w:r>
      <w:proofErr w:type="spellStart"/>
      <w:r w:rsidR="005E241D" w:rsidRPr="00392372">
        <w:rPr>
          <w:rFonts w:ascii="Arial" w:hAnsi="Arial" w:cs="Arial"/>
          <w:b/>
          <w:color w:val="000000" w:themeColor="text1"/>
        </w:rPr>
        <w:t>e.g</w:t>
      </w:r>
      <w:proofErr w:type="spellEnd"/>
      <w:r w:rsidR="005E241D" w:rsidRPr="00392372">
        <w:rPr>
          <w:rFonts w:ascii="Arial" w:hAnsi="Arial" w:cs="Arial"/>
          <w:b/>
          <w:color w:val="000000" w:themeColor="text1"/>
        </w:rPr>
        <w:t xml:space="preserve"> hospital/community palliative care team)</w:t>
      </w:r>
      <w:r w:rsidR="00287799" w:rsidRPr="00392372">
        <w:rPr>
          <w:rFonts w:ascii="Arial" w:hAnsi="Arial" w:cs="Arial"/>
          <w:b/>
          <w:color w:val="000000" w:themeColor="text1"/>
        </w:rPr>
        <w:t>? If so, can you tell me about these?</w:t>
      </w:r>
    </w:p>
    <w:p w14:paraId="216F34D1" w14:textId="77777777" w:rsidR="000B6ACB" w:rsidRPr="00392372" w:rsidRDefault="000B6ACB" w:rsidP="000B6ACB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4249F098" w14:textId="77777777" w:rsidR="00010966" w:rsidRPr="00392372" w:rsidRDefault="00010966" w:rsidP="00010966">
      <w:pPr>
        <w:pStyle w:val="ListParagraph"/>
        <w:numPr>
          <w:ilvl w:val="0"/>
          <w:numId w:val="7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Can you tell me what happens when you</w:t>
      </w:r>
      <w:r w:rsidR="00433D8D" w:rsidRPr="00392372">
        <w:rPr>
          <w:rFonts w:ascii="Arial" w:hAnsi="Arial" w:cs="Arial"/>
          <w:b/>
          <w:color w:val="000000" w:themeColor="text1"/>
        </w:rPr>
        <w:t xml:space="preserve"> choose not to admit </w:t>
      </w:r>
      <w:r w:rsidRPr="00392372">
        <w:rPr>
          <w:rFonts w:ascii="Arial" w:hAnsi="Arial" w:cs="Arial"/>
          <w:b/>
          <w:color w:val="000000" w:themeColor="text1"/>
        </w:rPr>
        <w:t>a patient</w:t>
      </w:r>
      <w:r w:rsidR="00DE02FF" w:rsidRPr="00392372">
        <w:rPr>
          <w:rFonts w:ascii="Arial" w:hAnsi="Arial" w:cs="Arial"/>
          <w:b/>
          <w:color w:val="000000" w:themeColor="text1"/>
        </w:rPr>
        <w:t xml:space="preserve"> from ED</w:t>
      </w:r>
      <w:r w:rsidRPr="00392372">
        <w:rPr>
          <w:rFonts w:ascii="Arial" w:hAnsi="Arial" w:cs="Arial"/>
          <w:b/>
          <w:color w:val="000000" w:themeColor="text1"/>
        </w:rPr>
        <w:t xml:space="preserve"> with palliative care needs?</w:t>
      </w:r>
    </w:p>
    <w:p w14:paraId="299FD9AD" w14:textId="77777777" w:rsidR="00010966" w:rsidRPr="00392372" w:rsidRDefault="00010966" w:rsidP="00010966">
      <w:pPr>
        <w:pStyle w:val="ListParagraph"/>
        <w:ind w:left="2160"/>
        <w:rPr>
          <w:rFonts w:ascii="Arial" w:hAnsi="Arial" w:cs="Arial"/>
          <w:b/>
          <w:color w:val="000000" w:themeColor="text1"/>
        </w:rPr>
      </w:pPr>
    </w:p>
    <w:p w14:paraId="746E8F3F" w14:textId="77777777" w:rsidR="00010966" w:rsidRPr="00392372" w:rsidRDefault="00CB1B24" w:rsidP="00A12D56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Would you initiate any follow-up or contact with G.P/community services?</w:t>
      </w:r>
    </w:p>
    <w:p w14:paraId="507A5614" w14:textId="77777777" w:rsidR="00D4766A" w:rsidRPr="00392372" w:rsidRDefault="00D4766A" w:rsidP="00D4766A">
      <w:pPr>
        <w:pStyle w:val="ListParagraph"/>
        <w:ind w:left="1440"/>
        <w:rPr>
          <w:rFonts w:ascii="Arial" w:hAnsi="Arial" w:cs="Arial"/>
          <w:b/>
          <w:color w:val="000000" w:themeColor="text1"/>
        </w:rPr>
      </w:pPr>
    </w:p>
    <w:p w14:paraId="00451037" w14:textId="77777777" w:rsidR="00010966" w:rsidRPr="00392372" w:rsidRDefault="00010966" w:rsidP="00010966">
      <w:pPr>
        <w:pStyle w:val="ListParagraph"/>
        <w:numPr>
          <w:ilvl w:val="1"/>
          <w:numId w:val="7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How might your actions be different, if at all,</w:t>
      </w:r>
      <w:r w:rsidR="005E241D" w:rsidRPr="00392372">
        <w:rPr>
          <w:rFonts w:ascii="Arial" w:hAnsi="Arial" w:cs="Arial"/>
          <w:b/>
          <w:color w:val="000000" w:themeColor="text1"/>
        </w:rPr>
        <w:t xml:space="preserve"> if you have seen this patient multiple times recently?</w:t>
      </w:r>
    </w:p>
    <w:p w14:paraId="748BC460" w14:textId="77777777" w:rsidR="00D4766A" w:rsidRPr="00392372" w:rsidRDefault="00D4766A" w:rsidP="00D4766A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30F99222" w14:textId="77777777" w:rsidR="00D4766A" w:rsidRPr="00392372" w:rsidRDefault="00D4766A" w:rsidP="00D4766A">
      <w:pPr>
        <w:pStyle w:val="ListParagraph"/>
        <w:ind w:left="1440"/>
        <w:rPr>
          <w:rFonts w:ascii="Arial" w:hAnsi="Arial" w:cs="Arial"/>
          <w:b/>
          <w:color w:val="000000" w:themeColor="text1"/>
        </w:rPr>
      </w:pPr>
    </w:p>
    <w:p w14:paraId="716802EE" w14:textId="77777777" w:rsidR="000B6ACB" w:rsidRPr="00392372" w:rsidRDefault="005E241D" w:rsidP="000B6ACB">
      <w:pPr>
        <w:pStyle w:val="ListParagraph"/>
        <w:numPr>
          <w:ilvl w:val="1"/>
          <w:numId w:val="7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How does this differ if the palliative needs are ‘new’ (</w:t>
      </w:r>
      <w:proofErr w:type="spellStart"/>
      <w:r w:rsidRPr="00392372">
        <w:rPr>
          <w:rFonts w:ascii="Arial" w:hAnsi="Arial" w:cs="Arial"/>
          <w:b/>
          <w:color w:val="000000" w:themeColor="text1"/>
        </w:rPr>
        <w:t>i.e</w:t>
      </w:r>
      <w:proofErr w:type="spellEnd"/>
      <w:r w:rsidRPr="00392372">
        <w:rPr>
          <w:rFonts w:ascii="Arial" w:hAnsi="Arial" w:cs="Arial"/>
          <w:b/>
          <w:color w:val="000000" w:themeColor="text1"/>
        </w:rPr>
        <w:t xml:space="preserve"> not previously known to the pati</w:t>
      </w:r>
      <w:r w:rsidR="000B6ACB" w:rsidRPr="00392372">
        <w:rPr>
          <w:rFonts w:ascii="Arial" w:hAnsi="Arial" w:cs="Arial"/>
          <w:b/>
          <w:color w:val="000000" w:themeColor="text1"/>
        </w:rPr>
        <w:t>ent or their regular care team)?</w:t>
      </w:r>
    </w:p>
    <w:p w14:paraId="3E4569D5" w14:textId="77777777" w:rsidR="00900E7A" w:rsidRPr="00392372" w:rsidRDefault="00900E7A" w:rsidP="00900E7A">
      <w:pPr>
        <w:pStyle w:val="ListParagraph"/>
        <w:ind w:left="1440"/>
        <w:rPr>
          <w:rFonts w:ascii="Arial" w:hAnsi="Arial" w:cs="Arial"/>
          <w:b/>
          <w:color w:val="000000" w:themeColor="text1"/>
        </w:rPr>
      </w:pPr>
    </w:p>
    <w:p w14:paraId="07F9F683" w14:textId="77777777" w:rsidR="00900E7A" w:rsidRPr="00392372" w:rsidRDefault="00900E7A" w:rsidP="00B77C8E">
      <w:pPr>
        <w:pStyle w:val="ListParagraph"/>
        <w:numPr>
          <w:ilvl w:val="0"/>
          <w:numId w:val="17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What can you tell me about how palliative care patients are identified or coded?</w:t>
      </w:r>
    </w:p>
    <w:p w14:paraId="512707AF" w14:textId="77777777" w:rsidR="00FB38D5" w:rsidRPr="00392372" w:rsidRDefault="00FB38D5" w:rsidP="00FB38D5">
      <w:pPr>
        <w:ind w:left="360"/>
        <w:rPr>
          <w:rFonts w:ascii="Arial" w:hAnsi="Arial" w:cs="Arial"/>
          <w:b/>
          <w:color w:val="000000" w:themeColor="text1"/>
        </w:rPr>
      </w:pPr>
    </w:p>
    <w:p w14:paraId="1B72A2CF" w14:textId="77777777" w:rsidR="000B6ACB" w:rsidRPr="00392372" w:rsidRDefault="00900E7A" w:rsidP="00900E7A">
      <w:pPr>
        <w:pStyle w:val="ListParagraph"/>
        <w:numPr>
          <w:ilvl w:val="0"/>
          <w:numId w:val="15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92372">
        <w:rPr>
          <w:rFonts w:ascii="Arial" w:hAnsi="Arial" w:cs="Arial"/>
          <w:b/>
          <w:color w:val="000000" w:themeColor="text1"/>
        </w:rPr>
        <w:t>E.g</w:t>
      </w:r>
      <w:proofErr w:type="spellEnd"/>
      <w:r w:rsidRPr="00392372">
        <w:rPr>
          <w:rFonts w:ascii="Arial" w:hAnsi="Arial" w:cs="Arial"/>
          <w:b/>
          <w:color w:val="000000" w:themeColor="text1"/>
        </w:rPr>
        <w:t xml:space="preserve"> the CRRS Palliative Care ‘SPICT’ Alert </w:t>
      </w:r>
    </w:p>
    <w:p w14:paraId="17DCA0EA" w14:textId="77777777" w:rsidR="00900E7A" w:rsidRPr="00392372" w:rsidRDefault="00900E7A" w:rsidP="000F5364">
      <w:pPr>
        <w:rPr>
          <w:rFonts w:ascii="Arial" w:hAnsi="Arial" w:cs="Arial"/>
          <w:color w:val="000000" w:themeColor="text1"/>
        </w:rPr>
      </w:pPr>
    </w:p>
    <w:p w14:paraId="3F99E0C1" w14:textId="77777777" w:rsidR="00B85753" w:rsidRPr="00392372" w:rsidRDefault="00B85753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br w:type="page"/>
      </w:r>
    </w:p>
    <w:p w14:paraId="0615EFF4" w14:textId="0B25AE3C" w:rsidR="000F5364" w:rsidRPr="00392372" w:rsidRDefault="002316D3" w:rsidP="000F5364">
      <w:p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lastRenderedPageBreak/>
        <w:t xml:space="preserve">3. </w:t>
      </w:r>
      <w:r w:rsidR="000F5364" w:rsidRPr="00392372">
        <w:rPr>
          <w:rFonts w:ascii="Arial" w:hAnsi="Arial" w:cs="Arial"/>
          <w:b/>
          <w:color w:val="000000" w:themeColor="text1"/>
        </w:rPr>
        <w:t>(Anonymised or hypothetical) Case discussions</w:t>
      </w:r>
    </w:p>
    <w:p w14:paraId="12A306EF" w14:textId="77777777" w:rsidR="00B77C8E" w:rsidRPr="00392372" w:rsidRDefault="00B77C8E" w:rsidP="00B77C8E">
      <w:pPr>
        <w:pStyle w:val="ListParagraph"/>
        <w:numPr>
          <w:ilvl w:val="0"/>
          <w:numId w:val="17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 xml:space="preserve">Can you tell me about a patient with known palliative care needs that you cared for? </w:t>
      </w:r>
      <w:r w:rsidRPr="00392372">
        <w:rPr>
          <w:rFonts w:ascii="Arial" w:hAnsi="Arial" w:cs="Arial"/>
          <w:i/>
          <w:color w:val="000000" w:themeColor="text1"/>
        </w:rPr>
        <w:t>Please keep the case anonymous, or if you prefer, draw on your experiences to describe a hypothetical case.</w:t>
      </w:r>
    </w:p>
    <w:p w14:paraId="134DC782" w14:textId="77777777" w:rsidR="001407A2" w:rsidRPr="00392372" w:rsidRDefault="001407A2" w:rsidP="001407A2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29EB810C" w14:textId="77777777" w:rsidR="00B77C8E" w:rsidRPr="00392372" w:rsidRDefault="00B77C8E" w:rsidP="00B77C8E">
      <w:pPr>
        <w:pStyle w:val="ListParagraph"/>
        <w:numPr>
          <w:ilvl w:val="0"/>
          <w:numId w:val="17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 xml:space="preserve">Have you ever assessed a patient and spotted unmet palliative </w:t>
      </w:r>
      <w:r w:rsidR="00C04CFD" w:rsidRPr="00392372">
        <w:rPr>
          <w:rFonts w:ascii="Arial" w:hAnsi="Arial" w:cs="Arial"/>
          <w:b/>
          <w:color w:val="000000" w:themeColor="text1"/>
        </w:rPr>
        <w:t>care needs</w:t>
      </w:r>
      <w:r w:rsidRPr="00392372">
        <w:rPr>
          <w:rFonts w:ascii="Arial" w:hAnsi="Arial" w:cs="Arial"/>
          <w:b/>
          <w:color w:val="000000" w:themeColor="text1"/>
        </w:rPr>
        <w:t>? If so, could you tell me what happened?</w:t>
      </w:r>
    </w:p>
    <w:p w14:paraId="4AC27363" w14:textId="77777777" w:rsidR="001407A2" w:rsidRPr="00392372" w:rsidRDefault="001407A2" w:rsidP="001407A2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20D1887D" w14:textId="77777777" w:rsidR="001407A2" w:rsidRPr="00392372" w:rsidRDefault="001407A2" w:rsidP="001407A2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216DEFFD" w14:textId="77777777" w:rsidR="00B77C8E" w:rsidRPr="00392372" w:rsidRDefault="00B77C8E" w:rsidP="00B77C8E">
      <w:pPr>
        <w:pStyle w:val="ListParagraph"/>
        <w:numPr>
          <w:ilvl w:val="0"/>
          <w:numId w:val="17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How would you feel about initiating the first conversation about palliative care</w:t>
      </w:r>
      <w:r w:rsidR="001407A2" w:rsidRPr="00392372">
        <w:rPr>
          <w:rFonts w:ascii="Arial" w:hAnsi="Arial" w:cs="Arial"/>
          <w:b/>
          <w:color w:val="000000" w:themeColor="text1"/>
        </w:rPr>
        <w:t xml:space="preserve"> in this scenario? If you would not wish to do it – why not?</w:t>
      </w:r>
    </w:p>
    <w:p w14:paraId="119C88D1" w14:textId="77777777" w:rsidR="001407A2" w:rsidRPr="00392372" w:rsidRDefault="001407A2" w:rsidP="001407A2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3D396D7A" w14:textId="77777777" w:rsidR="002316D3" w:rsidRPr="00392372" w:rsidRDefault="002316D3" w:rsidP="006D1042">
      <w:pPr>
        <w:rPr>
          <w:rFonts w:ascii="Arial" w:hAnsi="Arial" w:cs="Arial"/>
          <w:b/>
          <w:color w:val="000000" w:themeColor="text1"/>
        </w:rPr>
      </w:pPr>
    </w:p>
    <w:p w14:paraId="5F29B9F5" w14:textId="77777777" w:rsidR="000F5364" w:rsidRPr="00392372" w:rsidRDefault="002316D3" w:rsidP="000F5364">
      <w:p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 xml:space="preserve">4. </w:t>
      </w:r>
      <w:r w:rsidR="000F5364" w:rsidRPr="00392372">
        <w:rPr>
          <w:rFonts w:ascii="Arial" w:hAnsi="Arial" w:cs="Arial"/>
          <w:b/>
          <w:color w:val="000000" w:themeColor="text1"/>
        </w:rPr>
        <w:t>What could or should be different?</w:t>
      </w:r>
    </w:p>
    <w:p w14:paraId="5ECFE7A2" w14:textId="77777777" w:rsidR="002052CA" w:rsidRPr="00392372" w:rsidRDefault="002052CA" w:rsidP="002052CA">
      <w:pPr>
        <w:pStyle w:val="ListParagraph"/>
        <w:numPr>
          <w:ilvl w:val="0"/>
          <w:numId w:val="18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Reflecting on your experiences, why do you think patients with</w:t>
      </w:r>
      <w:r w:rsidR="00BD1CB5" w:rsidRPr="00392372">
        <w:rPr>
          <w:rFonts w:ascii="Arial" w:hAnsi="Arial" w:cs="Arial"/>
          <w:b/>
          <w:color w:val="000000" w:themeColor="text1"/>
        </w:rPr>
        <w:t xml:space="preserve"> EOL and</w:t>
      </w:r>
      <w:r w:rsidRPr="00392372">
        <w:rPr>
          <w:rFonts w:ascii="Arial" w:hAnsi="Arial" w:cs="Arial"/>
          <w:b/>
          <w:color w:val="000000" w:themeColor="text1"/>
        </w:rPr>
        <w:t xml:space="preserve"> palliative care needs come to ED?</w:t>
      </w:r>
    </w:p>
    <w:p w14:paraId="68F626D0" w14:textId="77777777" w:rsidR="002052CA" w:rsidRPr="00392372" w:rsidRDefault="002052CA" w:rsidP="002052CA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463BE828" w14:textId="77777777" w:rsidR="002052CA" w:rsidRPr="00392372" w:rsidRDefault="002052CA" w:rsidP="002052CA">
      <w:pPr>
        <w:pStyle w:val="ListParagraph"/>
        <w:numPr>
          <w:ilvl w:val="0"/>
          <w:numId w:val="18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Do you think more could or should be done to detect or assess patien</w:t>
      </w:r>
      <w:r w:rsidR="00FD0BFC" w:rsidRPr="00392372">
        <w:rPr>
          <w:rFonts w:ascii="Arial" w:hAnsi="Arial" w:cs="Arial"/>
          <w:b/>
          <w:color w:val="000000" w:themeColor="text1"/>
        </w:rPr>
        <w:t>t’s palliative care needs in ED or do you think the present system is adequate?</w:t>
      </w:r>
    </w:p>
    <w:p w14:paraId="3E183FDD" w14:textId="77777777" w:rsidR="00FB38D5" w:rsidRPr="00392372" w:rsidRDefault="00FB38D5" w:rsidP="00FB38D5">
      <w:pPr>
        <w:rPr>
          <w:rFonts w:ascii="Arial" w:hAnsi="Arial" w:cs="Arial"/>
          <w:b/>
          <w:color w:val="000000" w:themeColor="text1"/>
        </w:rPr>
      </w:pPr>
    </w:p>
    <w:p w14:paraId="03462445" w14:textId="77777777" w:rsidR="002052CA" w:rsidRPr="00392372" w:rsidRDefault="002052CA" w:rsidP="002052CA">
      <w:pPr>
        <w:pStyle w:val="ListParagraph"/>
        <w:numPr>
          <w:ilvl w:val="1"/>
          <w:numId w:val="18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If yes, please elaborate on what could be done</w:t>
      </w:r>
    </w:p>
    <w:p w14:paraId="34EA2776" w14:textId="77777777" w:rsidR="002052CA" w:rsidRPr="00392372" w:rsidRDefault="002052CA" w:rsidP="002052CA">
      <w:pPr>
        <w:pStyle w:val="ListParagraph"/>
        <w:ind w:left="1440"/>
        <w:rPr>
          <w:rFonts w:ascii="Arial" w:hAnsi="Arial" w:cs="Arial"/>
          <w:b/>
          <w:color w:val="000000" w:themeColor="text1"/>
        </w:rPr>
      </w:pPr>
    </w:p>
    <w:p w14:paraId="15F89CC9" w14:textId="77777777" w:rsidR="002052CA" w:rsidRPr="00392372" w:rsidRDefault="002052CA" w:rsidP="002052CA">
      <w:pPr>
        <w:pStyle w:val="ListParagraph"/>
        <w:numPr>
          <w:ilvl w:val="0"/>
          <w:numId w:val="19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What do you think could be done to help support you to manage palliative care needs in the ED?</w:t>
      </w:r>
    </w:p>
    <w:p w14:paraId="7DA37700" w14:textId="77777777" w:rsidR="002052CA" w:rsidRPr="00392372" w:rsidRDefault="002052CA" w:rsidP="002052CA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03192CBF" w14:textId="77777777" w:rsidR="002052CA" w:rsidRPr="00392372" w:rsidRDefault="002052CA" w:rsidP="002052CA">
      <w:pPr>
        <w:pStyle w:val="ListParagraph"/>
        <w:rPr>
          <w:rFonts w:ascii="Arial" w:hAnsi="Arial" w:cs="Arial"/>
          <w:b/>
          <w:color w:val="000000" w:themeColor="text1"/>
        </w:rPr>
      </w:pPr>
    </w:p>
    <w:p w14:paraId="77D644AB" w14:textId="77777777" w:rsidR="002052CA" w:rsidRPr="00392372" w:rsidRDefault="002052CA" w:rsidP="002052CA">
      <w:pPr>
        <w:pStyle w:val="ListParagraph"/>
        <w:numPr>
          <w:ilvl w:val="0"/>
          <w:numId w:val="19"/>
        </w:numPr>
        <w:rPr>
          <w:rFonts w:ascii="Arial" w:hAnsi="Arial" w:cs="Arial"/>
          <w:b/>
          <w:color w:val="000000" w:themeColor="text1"/>
        </w:rPr>
      </w:pPr>
      <w:r w:rsidRPr="00392372">
        <w:rPr>
          <w:rFonts w:ascii="Arial" w:hAnsi="Arial" w:cs="Arial"/>
          <w:b/>
          <w:color w:val="000000" w:themeColor="text1"/>
        </w:rPr>
        <w:t>Is there anything else you would like to add to what we have discussed?</w:t>
      </w:r>
    </w:p>
    <w:p w14:paraId="7215578C" w14:textId="77777777" w:rsidR="000F5364" w:rsidRPr="00392372" w:rsidRDefault="000F5364" w:rsidP="000F5364">
      <w:pPr>
        <w:rPr>
          <w:color w:val="000000" w:themeColor="text1"/>
        </w:rPr>
      </w:pPr>
    </w:p>
    <w:p w14:paraId="37CC7758" w14:textId="77777777" w:rsidR="007B1FBD" w:rsidRPr="00392372" w:rsidRDefault="007B1FBD" w:rsidP="000F5364">
      <w:pPr>
        <w:rPr>
          <w:color w:val="000000" w:themeColor="text1"/>
        </w:rPr>
      </w:pPr>
    </w:p>
    <w:p w14:paraId="3A0B2A95" w14:textId="2F5210BC" w:rsidR="007B1FBD" w:rsidRPr="00392372" w:rsidRDefault="007B1FBD" w:rsidP="000F5364">
      <w:pPr>
        <w:rPr>
          <w:rFonts w:ascii="Arial" w:hAnsi="Arial" w:cs="Arial"/>
          <w:color w:val="000000" w:themeColor="text1"/>
        </w:rPr>
      </w:pPr>
      <w:r w:rsidRPr="00392372">
        <w:rPr>
          <w:rFonts w:ascii="Arial" w:hAnsi="Arial" w:cs="Arial"/>
          <w:color w:val="000000" w:themeColor="text1"/>
        </w:rPr>
        <w:t>Thank you.</w:t>
      </w:r>
    </w:p>
    <w:p w14:paraId="596D7822" w14:textId="77777777" w:rsidR="007B1FBD" w:rsidRPr="00392372" w:rsidRDefault="007B1FBD" w:rsidP="007B1FBD">
      <w:pPr>
        <w:ind w:firstLine="720"/>
        <w:rPr>
          <w:rFonts w:ascii="Arial" w:hAnsi="Arial" w:cs="Arial"/>
          <w:color w:val="000000" w:themeColor="text1"/>
        </w:rPr>
      </w:pPr>
    </w:p>
    <w:p w14:paraId="57A6A0AB" w14:textId="77777777" w:rsidR="007B1FBD" w:rsidRPr="00392372" w:rsidRDefault="007B1FBD" w:rsidP="000F5364">
      <w:pPr>
        <w:rPr>
          <w:rFonts w:ascii="Arial" w:hAnsi="Arial" w:cs="Arial"/>
          <w:color w:val="000000" w:themeColor="text1"/>
        </w:rPr>
      </w:pPr>
      <w:r w:rsidRPr="00392372">
        <w:rPr>
          <w:rFonts w:ascii="Arial" w:hAnsi="Arial" w:cs="Arial"/>
          <w:color w:val="000000" w:themeColor="text1"/>
        </w:rPr>
        <w:t>Would they like to be sent a certificate for revalidation?</w:t>
      </w:r>
    </w:p>
    <w:sectPr w:rsidR="007B1FBD" w:rsidRPr="00392372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01CDC" w14:textId="77777777" w:rsidR="002C3434" w:rsidRDefault="002C3434" w:rsidP="007F5180">
      <w:pPr>
        <w:spacing w:after="0" w:line="240" w:lineRule="auto"/>
      </w:pPr>
      <w:r>
        <w:separator/>
      </w:r>
    </w:p>
  </w:endnote>
  <w:endnote w:type="continuationSeparator" w:id="0">
    <w:p w14:paraId="6155CAFE" w14:textId="77777777" w:rsidR="002C3434" w:rsidRDefault="002C3434" w:rsidP="007F5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8399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3EA2BB" w14:textId="77777777" w:rsidR="00DE02FF" w:rsidRDefault="00DE02FF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104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5F5D7AB" w14:textId="77777777" w:rsidR="00DE02FF" w:rsidRDefault="00DE0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6A773" w14:textId="77777777" w:rsidR="002C3434" w:rsidRDefault="002C3434" w:rsidP="007F5180">
      <w:pPr>
        <w:spacing w:after="0" w:line="240" w:lineRule="auto"/>
      </w:pPr>
      <w:r>
        <w:separator/>
      </w:r>
    </w:p>
  </w:footnote>
  <w:footnote w:type="continuationSeparator" w:id="0">
    <w:p w14:paraId="7A9A13B0" w14:textId="77777777" w:rsidR="002C3434" w:rsidRDefault="002C3434" w:rsidP="007F5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425A1" w14:textId="77777777" w:rsidR="00DE02FF" w:rsidRDefault="00DE02FF">
    <w:pPr>
      <w:pStyle w:val="Header"/>
    </w:pPr>
    <w:r>
      <w:t>REPLICA study Interview topic guide final version 1.0</w:t>
    </w:r>
  </w:p>
  <w:p w14:paraId="76A47883" w14:textId="77777777" w:rsidR="00DE02FF" w:rsidRDefault="00DE02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42CA"/>
    <w:multiLevelType w:val="hybridMultilevel"/>
    <w:tmpl w:val="99D40A4E"/>
    <w:lvl w:ilvl="0" w:tplc="0D749636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03BB9"/>
    <w:multiLevelType w:val="hybridMultilevel"/>
    <w:tmpl w:val="FC8E8C5A"/>
    <w:lvl w:ilvl="0" w:tplc="0D749636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66913"/>
    <w:multiLevelType w:val="hybridMultilevel"/>
    <w:tmpl w:val="B6100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32330"/>
    <w:multiLevelType w:val="hybridMultilevel"/>
    <w:tmpl w:val="4E6C0CE8"/>
    <w:lvl w:ilvl="0" w:tplc="0D749636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12140"/>
    <w:multiLevelType w:val="hybridMultilevel"/>
    <w:tmpl w:val="7B90B3CC"/>
    <w:lvl w:ilvl="0" w:tplc="0D749636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C194F"/>
    <w:multiLevelType w:val="hybridMultilevel"/>
    <w:tmpl w:val="38A8D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211F2"/>
    <w:multiLevelType w:val="hybridMultilevel"/>
    <w:tmpl w:val="6422F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048A2"/>
    <w:multiLevelType w:val="hybridMultilevel"/>
    <w:tmpl w:val="42E6E0DC"/>
    <w:lvl w:ilvl="0" w:tplc="0D749636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1255D"/>
    <w:multiLevelType w:val="hybridMultilevel"/>
    <w:tmpl w:val="246A447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55A799E"/>
    <w:multiLevelType w:val="hybridMultilevel"/>
    <w:tmpl w:val="02E42896"/>
    <w:lvl w:ilvl="0" w:tplc="F5463D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B53A06"/>
    <w:multiLevelType w:val="hybridMultilevel"/>
    <w:tmpl w:val="8474D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434FC5"/>
    <w:multiLevelType w:val="hybridMultilevel"/>
    <w:tmpl w:val="EFA06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150D4"/>
    <w:multiLevelType w:val="hybridMultilevel"/>
    <w:tmpl w:val="3CD2A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0963B8"/>
    <w:multiLevelType w:val="hybridMultilevel"/>
    <w:tmpl w:val="99E6A27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2A2958"/>
    <w:multiLevelType w:val="hybridMultilevel"/>
    <w:tmpl w:val="D8D2969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91AEE"/>
    <w:multiLevelType w:val="hybridMultilevel"/>
    <w:tmpl w:val="99CC92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33653EF"/>
    <w:multiLevelType w:val="hybridMultilevel"/>
    <w:tmpl w:val="BBB231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26E08"/>
    <w:multiLevelType w:val="hybridMultilevel"/>
    <w:tmpl w:val="F14A278C"/>
    <w:lvl w:ilvl="0" w:tplc="08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18" w15:restartNumberingAfterBreak="0">
    <w:nsid w:val="64277318"/>
    <w:multiLevelType w:val="hybridMultilevel"/>
    <w:tmpl w:val="53E4A3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54009C"/>
    <w:multiLevelType w:val="hybridMultilevel"/>
    <w:tmpl w:val="148493A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80B0938"/>
    <w:multiLevelType w:val="hybridMultilevel"/>
    <w:tmpl w:val="C7F4825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09233760">
    <w:abstractNumId w:val="5"/>
  </w:num>
  <w:num w:numId="2" w16cid:durableId="208155732">
    <w:abstractNumId w:val="15"/>
  </w:num>
  <w:num w:numId="3" w16cid:durableId="288825473">
    <w:abstractNumId w:val="6"/>
  </w:num>
  <w:num w:numId="4" w16cid:durableId="843741477">
    <w:abstractNumId w:val="8"/>
  </w:num>
  <w:num w:numId="5" w16cid:durableId="267468675">
    <w:abstractNumId w:val="12"/>
  </w:num>
  <w:num w:numId="6" w16cid:durableId="494226759">
    <w:abstractNumId w:val="2"/>
  </w:num>
  <w:num w:numId="7" w16cid:durableId="613945652">
    <w:abstractNumId w:val="11"/>
  </w:num>
  <w:num w:numId="8" w16cid:durableId="1840655438">
    <w:abstractNumId w:val="20"/>
  </w:num>
  <w:num w:numId="9" w16cid:durableId="851258525">
    <w:abstractNumId w:val="17"/>
  </w:num>
  <w:num w:numId="10" w16cid:durableId="1483156142">
    <w:abstractNumId w:val="19"/>
  </w:num>
  <w:num w:numId="11" w16cid:durableId="411008969">
    <w:abstractNumId w:val="18"/>
  </w:num>
  <w:num w:numId="12" w16cid:durableId="803742027">
    <w:abstractNumId w:val="10"/>
  </w:num>
  <w:num w:numId="13" w16cid:durableId="2146462952">
    <w:abstractNumId w:val="9"/>
  </w:num>
  <w:num w:numId="14" w16cid:durableId="41834665">
    <w:abstractNumId w:val="7"/>
  </w:num>
  <w:num w:numId="15" w16cid:durableId="1093472068">
    <w:abstractNumId w:val="14"/>
  </w:num>
  <w:num w:numId="16" w16cid:durableId="1143735682">
    <w:abstractNumId w:val="3"/>
  </w:num>
  <w:num w:numId="17" w16cid:durableId="572013417">
    <w:abstractNumId w:val="1"/>
  </w:num>
  <w:num w:numId="18" w16cid:durableId="2083063190">
    <w:abstractNumId w:val="4"/>
  </w:num>
  <w:num w:numId="19" w16cid:durableId="1621303496">
    <w:abstractNumId w:val="0"/>
  </w:num>
  <w:num w:numId="20" w16cid:durableId="278731228">
    <w:abstractNumId w:val="16"/>
  </w:num>
  <w:num w:numId="21" w16cid:durableId="6904507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364"/>
    <w:rsid w:val="00010966"/>
    <w:rsid w:val="000267FD"/>
    <w:rsid w:val="00063920"/>
    <w:rsid w:val="000B0460"/>
    <w:rsid w:val="000B6ACB"/>
    <w:rsid w:val="000F22A9"/>
    <w:rsid w:val="000F5364"/>
    <w:rsid w:val="00107A33"/>
    <w:rsid w:val="0011069A"/>
    <w:rsid w:val="001407A2"/>
    <w:rsid w:val="00150A3F"/>
    <w:rsid w:val="002052CA"/>
    <w:rsid w:val="002316D3"/>
    <w:rsid w:val="00244181"/>
    <w:rsid w:val="00287799"/>
    <w:rsid w:val="00297B98"/>
    <w:rsid w:val="002C3434"/>
    <w:rsid w:val="002D759A"/>
    <w:rsid w:val="003603BC"/>
    <w:rsid w:val="00392372"/>
    <w:rsid w:val="00393A9C"/>
    <w:rsid w:val="003F78EC"/>
    <w:rsid w:val="00432CB0"/>
    <w:rsid w:val="00433D8D"/>
    <w:rsid w:val="004B363B"/>
    <w:rsid w:val="00506146"/>
    <w:rsid w:val="00511D93"/>
    <w:rsid w:val="0059080D"/>
    <w:rsid w:val="005A7A1D"/>
    <w:rsid w:val="005B5974"/>
    <w:rsid w:val="005E241D"/>
    <w:rsid w:val="006D1042"/>
    <w:rsid w:val="00720B40"/>
    <w:rsid w:val="00747BED"/>
    <w:rsid w:val="00756168"/>
    <w:rsid w:val="00770173"/>
    <w:rsid w:val="007B1FBD"/>
    <w:rsid w:val="007F5180"/>
    <w:rsid w:val="008118CE"/>
    <w:rsid w:val="00817226"/>
    <w:rsid w:val="008862A9"/>
    <w:rsid w:val="008D5106"/>
    <w:rsid w:val="00900E7A"/>
    <w:rsid w:val="00984951"/>
    <w:rsid w:val="00997894"/>
    <w:rsid w:val="009A1DF5"/>
    <w:rsid w:val="009F2DA6"/>
    <w:rsid w:val="00A12D56"/>
    <w:rsid w:val="00A1496C"/>
    <w:rsid w:val="00A25291"/>
    <w:rsid w:val="00A62E2C"/>
    <w:rsid w:val="00A968B7"/>
    <w:rsid w:val="00AE32F5"/>
    <w:rsid w:val="00B14E68"/>
    <w:rsid w:val="00B723C7"/>
    <w:rsid w:val="00B77C8E"/>
    <w:rsid w:val="00B85753"/>
    <w:rsid w:val="00BD1CB5"/>
    <w:rsid w:val="00BE2658"/>
    <w:rsid w:val="00C04CFD"/>
    <w:rsid w:val="00C54A98"/>
    <w:rsid w:val="00C73F25"/>
    <w:rsid w:val="00C92E40"/>
    <w:rsid w:val="00CB1B24"/>
    <w:rsid w:val="00D4766A"/>
    <w:rsid w:val="00DE02FF"/>
    <w:rsid w:val="00E742ED"/>
    <w:rsid w:val="00F1149C"/>
    <w:rsid w:val="00F61521"/>
    <w:rsid w:val="00FB38D5"/>
    <w:rsid w:val="00FD0BFC"/>
    <w:rsid w:val="00FF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1F4F94"/>
  <w15:docId w15:val="{686C596B-1CDE-49CE-91F6-9E4F1193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536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04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F5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18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7F5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18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7F5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180"/>
    <w:rPr>
      <w:rFonts w:ascii="Tahoma" w:eastAsiaTheme="minorHAnsi" w:hAnsi="Tahoma" w:cs="Tahoma"/>
      <w:sz w:val="16"/>
      <w:szCs w:val="16"/>
      <w:lang w:eastAsia="en-US"/>
    </w:rPr>
  </w:style>
  <w:style w:type="paragraph" w:styleId="CommentText">
    <w:name w:val="annotation text"/>
    <w:basedOn w:val="Normal"/>
    <w:link w:val="CommentTextChar"/>
    <w:unhideWhenUsed/>
    <w:rsid w:val="00F114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1149C"/>
    <w:rPr>
      <w:rFonts w:asciiTheme="minorHAnsi" w:eastAsiaTheme="minorHAnsi" w:hAnsiTheme="minorHAnsi" w:cstheme="minorBidi"/>
      <w:lang w:eastAsia="en-US"/>
    </w:rPr>
  </w:style>
  <w:style w:type="paragraph" w:styleId="Revision">
    <w:name w:val="Revision"/>
    <w:hidden/>
    <w:uiPriority w:val="99"/>
    <w:semiHidden/>
    <w:rsid w:val="00FB38D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B38D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B38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B38D5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UHCW NHS Trust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Burt Rebecca (RKB) Senior Programme Research Nurse</dc:creator>
  <cp:lastModifiedBy>Annie Young</cp:lastModifiedBy>
  <cp:revision>2</cp:revision>
  <cp:lastPrinted>2019-10-21T09:30:00Z</cp:lastPrinted>
  <dcterms:created xsi:type="dcterms:W3CDTF">2023-08-05T15:43:00Z</dcterms:created>
  <dcterms:modified xsi:type="dcterms:W3CDTF">2023-08-05T15:43:00Z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-980579896</vt:i4>
  </property>
  <property fmtid="{D5CDD505-2E9C-101B-9397-08002B2CF9AE}" pid="3" name="_NewReviewCycle">
    <vt:lpwstr/>
  </property>
  <property fmtid="{D5CDD505-2E9C-101B-9397-08002B2CF9AE}" pid="4" name="_EmailSubject">
    <vt:lpwstr>REPLICA PAPER - URGENT</vt:lpwstr>
  </property>
  <property fmtid="{D5CDD505-2E9C-101B-9397-08002B2CF9AE}" pid="5" name="_AuthorEmail">
    <vt:lpwstr>Azra.Arif@uhcw.nhs.uk</vt:lpwstr>
  </property>
  <property fmtid="{D5CDD505-2E9C-101B-9397-08002B2CF9AE}" pid="6" name="_AuthorEmailDisplayName">
    <vt:lpwstr>Arif Azra (RKB) Clinical Research Co-ordinator</vt:lpwstr>
  </property>
  <property fmtid="{D5CDD505-2E9C-101B-9397-08002B2CF9AE}" pid="7" name="_ReviewingToolsShownOnce">
    <vt:lpwstr/>
  </property>
</Properties>
</file>