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8FF7A" w14:textId="77777777" w:rsidR="00AC5897" w:rsidRDefault="00AC5897" w:rsidP="00AC5897">
      <w:pPr>
        <w:pStyle w:val="Heading2"/>
        <w:jc w:val="center"/>
        <w:rPr>
          <w:rFonts w:ascii="Arial" w:hAnsi="Arial" w:cs="Arial"/>
          <w:i w:val="0"/>
          <w:sz w:val="22"/>
          <w:szCs w:val="22"/>
          <w:u w:val="single"/>
          <w:lang w:val="en-GB"/>
        </w:rPr>
      </w:pPr>
      <w:r>
        <w:rPr>
          <w:noProof/>
        </w:rPr>
        <w:drawing>
          <wp:inline distT="0" distB="0" distL="0" distR="0" wp14:anchorId="77EC7F92" wp14:editId="785922E1">
            <wp:extent cx="2381250" cy="762000"/>
            <wp:effectExtent l="0" t="0" r="0" b="0"/>
            <wp:docPr id="14" name="Picture 14" descr="C:\Users\NTLS6\Desktop\Brand Assets\email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0">
                      <a:extLst>
                        <a:ext uri="{28A0092B-C50C-407E-A947-70E740481C1C}">
                          <a14:useLocalDpi xmlns:a14="http://schemas.microsoft.com/office/drawing/2010/main" val="0"/>
                        </a:ext>
                      </a:extLst>
                    </a:blip>
                    <a:stretch>
                      <a:fillRect/>
                    </a:stretch>
                  </pic:blipFill>
                  <pic:spPr>
                    <a:xfrm>
                      <a:off x="0" y="0"/>
                      <a:ext cx="2381250" cy="762000"/>
                    </a:xfrm>
                    <a:prstGeom prst="rect">
                      <a:avLst/>
                    </a:prstGeom>
                  </pic:spPr>
                </pic:pic>
              </a:graphicData>
            </a:graphic>
          </wp:inline>
        </w:drawing>
      </w:r>
    </w:p>
    <w:p w14:paraId="669DC17C" w14:textId="77777777" w:rsidR="00AC5897" w:rsidRDefault="00AC5897" w:rsidP="00AC5897">
      <w:pPr>
        <w:spacing w:after="0" w:line="240" w:lineRule="auto"/>
        <w:rPr>
          <w:rFonts w:ascii="Arial" w:hAnsi="Arial"/>
          <w:b/>
          <w:sz w:val="24"/>
          <w:lang w:val="en-US"/>
        </w:rPr>
      </w:pPr>
    </w:p>
    <w:p w14:paraId="4D14ADE7" w14:textId="77777777" w:rsidR="00AC5897" w:rsidRDefault="00AC5897" w:rsidP="00AC5897">
      <w:pPr>
        <w:spacing w:after="0" w:line="240" w:lineRule="auto"/>
        <w:rPr>
          <w:rFonts w:ascii="Arial" w:hAnsi="Arial"/>
          <w:b/>
          <w:sz w:val="24"/>
          <w:lang w:val="en-US"/>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AC5897" w:rsidRPr="00B07BDE" w14:paraId="2E4C8B17" w14:textId="77777777" w:rsidTr="00624EBA">
        <w:tc>
          <w:tcPr>
            <w:tcW w:w="8926" w:type="dxa"/>
            <w:tcBorders>
              <w:top w:val="single" w:sz="4" w:space="0" w:color="auto"/>
              <w:left w:val="single" w:sz="4" w:space="0" w:color="auto"/>
              <w:bottom w:val="single" w:sz="4" w:space="0" w:color="auto"/>
              <w:right w:val="single" w:sz="4" w:space="0" w:color="auto"/>
            </w:tcBorders>
          </w:tcPr>
          <w:p w14:paraId="2D605A6D" w14:textId="7F15ACD9" w:rsidR="00AC5897" w:rsidRPr="00B07BDE" w:rsidRDefault="00AC5897" w:rsidP="53998C7C">
            <w:pPr>
              <w:spacing w:before="120" w:after="120"/>
              <w:jc w:val="center"/>
              <w:rPr>
                <w:rFonts w:ascii="Arial" w:hAnsi="Arial"/>
                <w:b/>
                <w:bCs/>
                <w:sz w:val="28"/>
                <w:szCs w:val="28"/>
              </w:rPr>
            </w:pPr>
            <w:r w:rsidRPr="6FE3EBEA">
              <w:rPr>
                <w:rFonts w:ascii="Arial" w:hAnsi="Arial"/>
                <w:b/>
                <w:bCs/>
                <w:sz w:val="28"/>
                <w:szCs w:val="28"/>
                <w:lang w:val="en-US"/>
              </w:rPr>
              <w:t>Interview Topic Guide</w:t>
            </w:r>
            <w:r w:rsidR="5F898CA9" w:rsidRPr="6FE3EBEA">
              <w:rPr>
                <w:rFonts w:ascii="Arial" w:hAnsi="Arial"/>
                <w:b/>
                <w:bCs/>
                <w:sz w:val="28"/>
                <w:szCs w:val="28"/>
              </w:rPr>
              <w:t xml:space="preserve">– </w:t>
            </w:r>
            <w:r w:rsidR="1CD461E7" w:rsidRPr="00F760F8">
              <w:rPr>
                <w:rFonts w:ascii="Arial" w:hAnsi="Arial"/>
                <w:b/>
                <w:bCs/>
                <w:sz w:val="28"/>
                <w:szCs w:val="28"/>
              </w:rPr>
              <w:t>For</w:t>
            </w:r>
            <w:r w:rsidR="000A3DF5" w:rsidRPr="00F760F8">
              <w:rPr>
                <w:rFonts w:ascii="Arial" w:hAnsi="Arial"/>
                <w:b/>
                <w:bCs/>
                <w:sz w:val="28"/>
                <w:szCs w:val="28"/>
              </w:rPr>
              <w:t xml:space="preserve"> HSCPs</w:t>
            </w:r>
            <w:r w:rsidR="1CD461E7" w:rsidRPr="00F760F8">
              <w:rPr>
                <w:rFonts w:ascii="Arial" w:hAnsi="Arial"/>
                <w:b/>
                <w:bCs/>
                <w:sz w:val="28"/>
                <w:szCs w:val="28"/>
              </w:rPr>
              <w:t xml:space="preserve"> </w:t>
            </w:r>
            <w:r w:rsidR="000A3DF5" w:rsidRPr="00F760F8">
              <w:rPr>
                <w:rFonts w:ascii="Arial" w:hAnsi="Arial"/>
                <w:b/>
                <w:bCs/>
                <w:sz w:val="28"/>
                <w:szCs w:val="28"/>
              </w:rPr>
              <w:t xml:space="preserve">working in or with </w:t>
            </w:r>
            <w:r w:rsidR="1CD461E7" w:rsidRPr="00F760F8">
              <w:rPr>
                <w:rFonts w:ascii="Arial" w:hAnsi="Arial"/>
                <w:b/>
                <w:bCs/>
                <w:sz w:val="28"/>
                <w:szCs w:val="28"/>
              </w:rPr>
              <w:t>the Rapid Response Services</w:t>
            </w:r>
          </w:p>
          <w:p w14:paraId="6479C377" w14:textId="77777777" w:rsidR="00AC5897" w:rsidRPr="00B07BDE" w:rsidRDefault="00AC5897" w:rsidP="00BC0C58">
            <w:pPr>
              <w:spacing w:before="120" w:after="120"/>
              <w:jc w:val="center"/>
              <w:rPr>
                <w:rFonts w:ascii="Arial" w:hAnsi="Arial"/>
                <w:b/>
                <w:sz w:val="28"/>
                <w:szCs w:val="28"/>
                <w:lang w:val="en-US"/>
              </w:rPr>
            </w:pPr>
            <w:r w:rsidRPr="00446009">
              <w:rPr>
                <w:rStyle w:val="normaltextrun"/>
                <w:rFonts w:ascii="Arial" w:hAnsi="Arial"/>
                <w:color w:val="000000"/>
                <w:sz w:val="22"/>
                <w:szCs w:val="28"/>
                <w:shd w:val="clear" w:color="auto" w:fill="FFFFFF"/>
              </w:rPr>
              <w:t xml:space="preserve">Rapid Response Service Models in </w:t>
            </w:r>
            <w:proofErr w:type="gramStart"/>
            <w:r w:rsidRPr="00446009">
              <w:rPr>
                <w:rStyle w:val="normaltextrun"/>
                <w:rFonts w:ascii="Arial" w:hAnsi="Arial"/>
                <w:color w:val="000000"/>
                <w:sz w:val="22"/>
                <w:szCs w:val="28"/>
                <w:shd w:val="clear" w:color="auto" w:fill="FFFFFF"/>
              </w:rPr>
              <w:t>End of Life</w:t>
            </w:r>
            <w:proofErr w:type="gramEnd"/>
            <w:r w:rsidRPr="00446009">
              <w:rPr>
                <w:rStyle w:val="normaltextrun"/>
                <w:rFonts w:ascii="Arial" w:hAnsi="Arial"/>
                <w:color w:val="000000"/>
                <w:sz w:val="22"/>
                <w:szCs w:val="28"/>
                <w:shd w:val="clear" w:color="auto" w:fill="FFFFFF"/>
              </w:rPr>
              <w:t> Care</w:t>
            </w:r>
            <w:r w:rsidRPr="00446009">
              <w:rPr>
                <w:rStyle w:val="eop"/>
                <w:rFonts w:ascii="Arial" w:hAnsi="Arial"/>
                <w:color w:val="000000"/>
                <w:sz w:val="22"/>
                <w:szCs w:val="28"/>
                <w:shd w:val="clear" w:color="auto" w:fill="FFFFFF"/>
              </w:rPr>
              <w:t> </w:t>
            </w:r>
          </w:p>
        </w:tc>
      </w:tr>
    </w:tbl>
    <w:p w14:paraId="4980C98C" w14:textId="77777777" w:rsidR="00AC5897" w:rsidRDefault="00AC5897" w:rsidP="00AC5897">
      <w:pPr>
        <w:spacing w:after="0" w:line="240" w:lineRule="auto"/>
        <w:rPr>
          <w:rFonts w:ascii="Arial" w:hAnsi="Arial"/>
          <w:b/>
          <w:sz w:val="24"/>
          <w:lang w:val="en-US"/>
        </w:rPr>
      </w:pPr>
    </w:p>
    <w:p w14:paraId="6CC0D1AE" w14:textId="22ECDBDD" w:rsidR="00AC5897" w:rsidRPr="00B07BDE" w:rsidRDefault="00AC5897" w:rsidP="6FE3EBEA">
      <w:pPr>
        <w:spacing w:after="0" w:line="240" w:lineRule="auto"/>
        <w:rPr>
          <w:rFonts w:ascii="Arial" w:hAnsi="Arial"/>
          <w:b/>
          <w:bCs/>
          <w:sz w:val="24"/>
          <w:lang w:val="en-US"/>
        </w:rPr>
      </w:pPr>
      <w:r w:rsidRPr="6FE3EBEA">
        <w:rPr>
          <w:rFonts w:ascii="Arial" w:hAnsi="Arial"/>
          <w:b/>
          <w:bCs/>
          <w:sz w:val="24"/>
          <w:lang w:val="en-US"/>
        </w:rPr>
        <w:t>Please commence recording as soon as you begin the interview – including the preliminary discussion</w:t>
      </w:r>
      <w:r w:rsidR="54CF96B7" w:rsidRPr="6FE3EBEA">
        <w:rPr>
          <w:rFonts w:ascii="Arial" w:hAnsi="Arial"/>
          <w:b/>
          <w:bCs/>
          <w:sz w:val="24"/>
          <w:lang w:val="en-US"/>
        </w:rPr>
        <w:t>, checking first that the participant is happy with this.</w:t>
      </w:r>
    </w:p>
    <w:p w14:paraId="3C38E78A" w14:textId="77777777" w:rsidR="00AC5897" w:rsidRPr="00B07BDE" w:rsidRDefault="00AC5897" w:rsidP="00AC5897">
      <w:pPr>
        <w:spacing w:after="0" w:line="240" w:lineRule="auto"/>
        <w:rPr>
          <w:rFonts w:ascii="Arial" w:hAnsi="Arial"/>
          <w:b/>
          <w:color w:val="000000" w:themeColor="text1"/>
          <w:sz w:val="24"/>
          <w:lang w:val="en-US"/>
        </w:rPr>
      </w:pPr>
    </w:p>
    <w:p w14:paraId="6E175F30" w14:textId="1576D9D0" w:rsidR="00AC5897" w:rsidRPr="0065580F" w:rsidRDefault="00AC5897" w:rsidP="6FE3EBEA">
      <w:pPr>
        <w:spacing w:after="0" w:line="240" w:lineRule="auto"/>
        <w:rPr>
          <w:rFonts w:ascii="Arial" w:hAnsi="Arial"/>
          <w:b/>
          <w:bCs/>
          <w:color w:val="000000" w:themeColor="text1"/>
          <w:sz w:val="24"/>
          <w:u w:val="single"/>
          <w:lang w:val="en-US"/>
        </w:rPr>
      </w:pPr>
      <w:r w:rsidRPr="0065580F">
        <w:rPr>
          <w:rFonts w:ascii="Arial" w:hAnsi="Arial"/>
          <w:b/>
          <w:bCs/>
          <w:color w:val="000000" w:themeColor="text1"/>
          <w:sz w:val="24"/>
          <w:u w:val="single"/>
          <w:lang w:val="en-US"/>
        </w:rPr>
        <w:t>Step</w:t>
      </w:r>
      <w:r w:rsidR="33A5CF69" w:rsidRPr="0065580F">
        <w:rPr>
          <w:rFonts w:ascii="Arial" w:hAnsi="Arial"/>
          <w:b/>
          <w:bCs/>
          <w:color w:val="000000" w:themeColor="text1"/>
          <w:sz w:val="24"/>
          <w:u w:val="single"/>
          <w:lang w:val="en-US"/>
        </w:rPr>
        <w:t xml:space="preserve"> </w:t>
      </w:r>
      <w:r w:rsidRPr="0065580F">
        <w:rPr>
          <w:rFonts w:ascii="Arial" w:hAnsi="Arial"/>
          <w:b/>
          <w:bCs/>
          <w:color w:val="000000" w:themeColor="text1"/>
          <w:sz w:val="24"/>
          <w:u w:val="single"/>
          <w:lang w:val="en-US"/>
        </w:rPr>
        <w:t>1: Introduction</w:t>
      </w:r>
    </w:p>
    <w:p w14:paraId="11ABAE46" w14:textId="77777777" w:rsidR="00AC5897" w:rsidRPr="00B07BDE" w:rsidRDefault="00AC5897" w:rsidP="00AC5897">
      <w:pPr>
        <w:spacing w:after="0" w:line="240" w:lineRule="auto"/>
        <w:rPr>
          <w:rFonts w:ascii="Arial" w:hAnsi="Arial"/>
          <w:b/>
          <w:color w:val="000000" w:themeColor="text1"/>
          <w:sz w:val="24"/>
          <w:lang w:val="en-US"/>
        </w:rPr>
      </w:pPr>
    </w:p>
    <w:p w14:paraId="02497466" w14:textId="1ADD6D3B" w:rsidR="00AC5897" w:rsidRPr="0065580F" w:rsidRDefault="00AC5897" w:rsidP="00AC5897">
      <w:pPr>
        <w:pStyle w:val="Default"/>
        <w:rPr>
          <w:rFonts w:ascii="Arial" w:hAnsi="Arial" w:cs="Arial"/>
          <w:color w:val="000000" w:themeColor="text1"/>
          <w:lang w:val="en-US"/>
        </w:rPr>
      </w:pPr>
      <w:r w:rsidRPr="0065580F">
        <w:rPr>
          <w:rFonts w:ascii="Arial" w:hAnsi="Arial" w:cs="Arial"/>
          <w:color w:val="000000" w:themeColor="text1"/>
          <w:lang w:val="en-US"/>
        </w:rPr>
        <w:t>1. Self-introduction</w:t>
      </w:r>
    </w:p>
    <w:p w14:paraId="57030CAC" w14:textId="77777777" w:rsidR="00AC5897" w:rsidRPr="00B07BDE" w:rsidRDefault="00AC5897" w:rsidP="00AC5897">
      <w:pPr>
        <w:pStyle w:val="Default"/>
        <w:rPr>
          <w:rFonts w:ascii="Arial" w:hAnsi="Arial" w:cs="Arial"/>
          <w:color w:val="000000" w:themeColor="text1"/>
          <w:lang w:val="en-US"/>
        </w:rPr>
      </w:pPr>
    </w:p>
    <w:p w14:paraId="2B0A155A" w14:textId="2A0CDBA5" w:rsidR="00AC5897" w:rsidRPr="00B07BDE" w:rsidRDefault="00AC5897" w:rsidP="00AC5897">
      <w:pPr>
        <w:pStyle w:val="Default"/>
        <w:rPr>
          <w:rFonts w:ascii="Arial" w:hAnsi="Arial" w:cs="Arial"/>
          <w:color w:val="000000" w:themeColor="text1"/>
          <w:lang w:val="en-US"/>
        </w:rPr>
      </w:pPr>
      <w:r w:rsidRPr="00B07BDE">
        <w:rPr>
          <w:rFonts w:ascii="Arial" w:hAnsi="Arial" w:cs="Arial"/>
          <w:color w:val="000000" w:themeColor="text1"/>
          <w:lang w:val="en-US"/>
        </w:rPr>
        <w:t xml:space="preserve"> “Good </w:t>
      </w:r>
      <w:proofErr w:type="gramStart"/>
      <w:r w:rsidRPr="00B07BDE">
        <w:rPr>
          <w:rFonts w:ascii="Arial" w:hAnsi="Arial" w:cs="Arial"/>
          <w:color w:val="000000" w:themeColor="text1"/>
          <w:lang w:val="en-US"/>
        </w:rPr>
        <w:t>Morning</w:t>
      </w:r>
      <w:proofErr w:type="gramEnd"/>
      <w:r w:rsidRPr="00B07BDE">
        <w:rPr>
          <w:rFonts w:ascii="Arial" w:hAnsi="Arial" w:cs="Arial"/>
          <w:color w:val="000000" w:themeColor="text1"/>
          <w:lang w:val="en-US"/>
        </w:rPr>
        <w:t xml:space="preserve">/Afternoon/Evening. Thank you for agreeing to be interviewed. My name is…… I am an academic at </w:t>
      </w:r>
      <w:r w:rsidR="00CD3043">
        <w:rPr>
          <w:rFonts w:ascii="Arial" w:hAnsi="Arial" w:cs="Arial"/>
          <w:color w:val="000000" w:themeColor="text1"/>
          <w:lang w:val="en-US"/>
        </w:rPr>
        <w:t>University of Northumbria at Newcastle</w:t>
      </w:r>
      <w:r w:rsidRPr="00B07BDE">
        <w:rPr>
          <w:rFonts w:ascii="Arial" w:hAnsi="Arial" w:cs="Arial"/>
          <w:color w:val="000000" w:themeColor="text1"/>
          <w:lang w:val="en-US"/>
        </w:rPr>
        <w:t xml:space="preserve"> and one of the research</w:t>
      </w:r>
      <w:r w:rsidR="00A670E6">
        <w:rPr>
          <w:rFonts w:ascii="Arial" w:hAnsi="Arial" w:cs="Arial"/>
          <w:color w:val="000000" w:themeColor="text1"/>
          <w:lang w:val="en-US"/>
        </w:rPr>
        <w:t xml:space="preserve"> associates </w:t>
      </w:r>
      <w:r w:rsidRPr="00B07BDE">
        <w:rPr>
          <w:rFonts w:ascii="Arial" w:hAnsi="Arial" w:cs="Arial"/>
          <w:color w:val="000000" w:themeColor="text1"/>
          <w:lang w:val="en-US"/>
        </w:rPr>
        <w:t>on the study.”</w:t>
      </w:r>
    </w:p>
    <w:p w14:paraId="3CE1F9A2" w14:textId="77777777" w:rsidR="00AC5897" w:rsidRPr="00B07BDE" w:rsidRDefault="00AC5897" w:rsidP="00AC5897">
      <w:pPr>
        <w:pStyle w:val="Default"/>
        <w:rPr>
          <w:rFonts w:ascii="Arial" w:hAnsi="Arial" w:cs="Arial"/>
          <w:color w:val="000000" w:themeColor="text1"/>
          <w:lang w:val="en-US"/>
        </w:rPr>
      </w:pPr>
    </w:p>
    <w:p w14:paraId="443290D2" w14:textId="09930AA8" w:rsidR="00AC5897" w:rsidRPr="0065580F" w:rsidRDefault="00AC5897" w:rsidP="00AC5897">
      <w:pPr>
        <w:spacing w:after="0" w:line="240" w:lineRule="auto"/>
        <w:jc w:val="both"/>
        <w:rPr>
          <w:rFonts w:ascii="Arial" w:hAnsi="Arial"/>
          <w:color w:val="000000" w:themeColor="text1"/>
          <w:sz w:val="24"/>
          <w:lang w:val="en-US"/>
        </w:rPr>
      </w:pPr>
      <w:r w:rsidRPr="0065580F">
        <w:rPr>
          <w:rFonts w:ascii="Arial" w:hAnsi="Arial"/>
          <w:color w:val="000000" w:themeColor="text1"/>
          <w:sz w:val="24"/>
          <w:lang w:val="en-US"/>
        </w:rPr>
        <w:t xml:space="preserve">2. Consent &amp; Confidentiality </w:t>
      </w:r>
    </w:p>
    <w:p w14:paraId="62EAA161" w14:textId="77777777" w:rsidR="00AC5897" w:rsidRPr="00B07BDE" w:rsidRDefault="00AC5897" w:rsidP="00AC5897">
      <w:pPr>
        <w:spacing w:after="0" w:line="240" w:lineRule="auto"/>
        <w:jc w:val="both"/>
        <w:rPr>
          <w:rFonts w:ascii="Arial" w:hAnsi="Arial"/>
          <w:color w:val="000000" w:themeColor="text1"/>
          <w:sz w:val="24"/>
          <w:lang w:val="en-US"/>
        </w:rPr>
      </w:pPr>
    </w:p>
    <w:p w14:paraId="5E3DDEF4" w14:textId="27224E84" w:rsidR="00AC5897" w:rsidRDefault="00AC5897" w:rsidP="00AC5897">
      <w:pPr>
        <w:spacing w:after="0" w:line="240" w:lineRule="auto"/>
        <w:jc w:val="both"/>
        <w:rPr>
          <w:rFonts w:ascii="Arial" w:hAnsi="Arial"/>
          <w:color w:val="000000" w:themeColor="text1"/>
          <w:sz w:val="24"/>
          <w:lang w:val="en-US"/>
        </w:rPr>
      </w:pPr>
      <w:r w:rsidRPr="00B07BDE">
        <w:rPr>
          <w:rFonts w:ascii="Arial" w:hAnsi="Arial"/>
          <w:color w:val="000000" w:themeColor="text1"/>
          <w:sz w:val="24"/>
          <w:lang w:val="en-US"/>
        </w:rPr>
        <w:t xml:space="preserve">“Please could I check that you have read and understand the </w:t>
      </w:r>
      <w:r>
        <w:rPr>
          <w:rFonts w:ascii="Arial" w:hAnsi="Arial"/>
          <w:color w:val="000000" w:themeColor="text1"/>
          <w:sz w:val="24"/>
          <w:lang w:val="en-US"/>
        </w:rPr>
        <w:t xml:space="preserve">participant </w:t>
      </w:r>
      <w:r w:rsidRPr="00B07BDE">
        <w:rPr>
          <w:rFonts w:ascii="Arial" w:hAnsi="Arial"/>
          <w:color w:val="000000" w:themeColor="text1"/>
          <w:sz w:val="24"/>
          <w:lang w:val="en-US"/>
        </w:rPr>
        <w:t>information sheet</w:t>
      </w:r>
      <w:r w:rsidR="00975395">
        <w:rPr>
          <w:rFonts w:ascii="Arial" w:hAnsi="Arial"/>
          <w:color w:val="000000" w:themeColor="text1"/>
          <w:sz w:val="24"/>
          <w:lang w:val="en-US"/>
        </w:rPr>
        <w:t xml:space="preserve"> and the consent form</w:t>
      </w:r>
      <w:r w:rsidRPr="00B07BDE">
        <w:rPr>
          <w:rFonts w:ascii="Arial" w:hAnsi="Arial"/>
          <w:color w:val="000000" w:themeColor="text1"/>
          <w:sz w:val="24"/>
          <w:lang w:val="en-US"/>
        </w:rPr>
        <w:t xml:space="preserve">? </w:t>
      </w:r>
    </w:p>
    <w:p w14:paraId="069F12E2" w14:textId="77777777" w:rsidR="00AC5897" w:rsidRDefault="00AC5897" w:rsidP="00AC5897">
      <w:pPr>
        <w:spacing w:after="0" w:line="240" w:lineRule="auto"/>
        <w:jc w:val="both"/>
        <w:rPr>
          <w:rFonts w:ascii="Arial" w:hAnsi="Arial"/>
          <w:color w:val="000000" w:themeColor="text1"/>
          <w:sz w:val="24"/>
          <w:lang w:val="en-US"/>
        </w:rPr>
      </w:pPr>
    </w:p>
    <w:p w14:paraId="1FA40C38" w14:textId="74B49329" w:rsidR="00AC5897" w:rsidRDefault="00AC5897" w:rsidP="2D25EC12">
      <w:pPr>
        <w:spacing w:after="0" w:line="240" w:lineRule="auto"/>
        <w:jc w:val="both"/>
        <w:rPr>
          <w:rFonts w:ascii="Arial" w:hAnsi="Arial"/>
          <w:color w:val="000000" w:themeColor="text1"/>
          <w:sz w:val="24"/>
          <w:lang w:val="en-US"/>
        </w:rPr>
      </w:pPr>
      <w:r w:rsidRPr="2D25EC12">
        <w:rPr>
          <w:rFonts w:ascii="Arial" w:hAnsi="Arial"/>
          <w:color w:val="000000" w:themeColor="text1"/>
          <w:sz w:val="24"/>
          <w:lang w:val="en-US"/>
        </w:rPr>
        <w:t xml:space="preserve">The purpose of this study is to investigate how </w:t>
      </w:r>
      <w:r w:rsidR="00051D69" w:rsidRPr="2D25EC12">
        <w:rPr>
          <w:rFonts w:ascii="Arial" w:hAnsi="Arial"/>
          <w:color w:val="000000" w:themeColor="text1"/>
          <w:sz w:val="24"/>
          <w:lang w:val="en-US"/>
        </w:rPr>
        <w:t>R</w:t>
      </w:r>
      <w:r w:rsidRPr="2D25EC12">
        <w:rPr>
          <w:rFonts w:ascii="Arial" w:hAnsi="Arial"/>
          <w:color w:val="000000" w:themeColor="text1"/>
          <w:sz w:val="24"/>
          <w:lang w:val="en-US"/>
        </w:rPr>
        <w:t xml:space="preserve">apid </w:t>
      </w:r>
      <w:r w:rsidR="00051D69" w:rsidRPr="2D25EC12">
        <w:rPr>
          <w:rFonts w:ascii="Arial" w:hAnsi="Arial"/>
          <w:color w:val="000000" w:themeColor="text1"/>
          <w:sz w:val="24"/>
          <w:lang w:val="en-US"/>
        </w:rPr>
        <w:t>R</w:t>
      </w:r>
      <w:r w:rsidRPr="2D25EC12">
        <w:rPr>
          <w:rFonts w:ascii="Arial" w:hAnsi="Arial"/>
          <w:color w:val="000000" w:themeColor="text1"/>
          <w:sz w:val="24"/>
          <w:lang w:val="en-US"/>
        </w:rPr>
        <w:t xml:space="preserve">esponse </w:t>
      </w:r>
      <w:r w:rsidR="00051D69" w:rsidRPr="2D25EC12">
        <w:rPr>
          <w:rFonts w:ascii="Arial" w:hAnsi="Arial"/>
          <w:color w:val="000000" w:themeColor="text1"/>
          <w:sz w:val="24"/>
          <w:lang w:val="en-US"/>
        </w:rPr>
        <w:t>S</w:t>
      </w:r>
      <w:r w:rsidRPr="2D25EC12">
        <w:rPr>
          <w:rFonts w:ascii="Arial" w:hAnsi="Arial"/>
          <w:color w:val="000000" w:themeColor="text1"/>
          <w:sz w:val="24"/>
          <w:lang w:val="en-US"/>
        </w:rPr>
        <w:t>ervices in end</w:t>
      </w:r>
      <w:r w:rsidR="00051D69" w:rsidRPr="2D25EC12">
        <w:rPr>
          <w:rFonts w:ascii="Arial" w:hAnsi="Arial"/>
          <w:color w:val="000000" w:themeColor="text1"/>
          <w:sz w:val="24"/>
          <w:lang w:val="en-US"/>
        </w:rPr>
        <w:t>-</w:t>
      </w:r>
      <w:r w:rsidRPr="2D25EC12">
        <w:rPr>
          <w:rFonts w:ascii="Arial" w:hAnsi="Arial"/>
          <w:color w:val="000000" w:themeColor="text1"/>
          <w:sz w:val="24"/>
          <w:lang w:val="en-US"/>
        </w:rPr>
        <w:t>of</w:t>
      </w:r>
      <w:r w:rsidR="00051D69" w:rsidRPr="2D25EC12">
        <w:rPr>
          <w:rFonts w:ascii="Arial" w:hAnsi="Arial"/>
          <w:color w:val="000000" w:themeColor="text1"/>
          <w:sz w:val="24"/>
          <w:lang w:val="en-US"/>
        </w:rPr>
        <w:t>-</w:t>
      </w:r>
      <w:r w:rsidRPr="2D25EC12">
        <w:rPr>
          <w:rFonts w:ascii="Arial" w:hAnsi="Arial"/>
          <w:color w:val="000000" w:themeColor="text1"/>
          <w:sz w:val="24"/>
          <w:lang w:val="en-US"/>
        </w:rPr>
        <w:t xml:space="preserve">life care work, for who, and why. </w:t>
      </w:r>
      <w:r w:rsidR="5AACCC4A" w:rsidRPr="2D25EC12">
        <w:rPr>
          <w:rFonts w:ascii="Arial" w:hAnsi="Arial"/>
          <w:color w:val="000000" w:themeColor="text1"/>
          <w:sz w:val="24"/>
          <w:lang w:val="en-US"/>
        </w:rPr>
        <w:t>T</w:t>
      </w:r>
      <w:r w:rsidR="5AACCC4A" w:rsidRPr="2D25EC12">
        <w:rPr>
          <w:rFonts w:ascii="Arial" w:eastAsia="Arial" w:hAnsi="Arial"/>
          <w:color w:val="000000" w:themeColor="text1"/>
          <w:sz w:val="24"/>
          <w:lang w:val="en-US"/>
        </w:rPr>
        <w:t>he information you provide today will be used to produce publications such as reports, papers, and presentations to help with the future planning of these services. Rest assured that</w:t>
      </w:r>
      <w:r w:rsidR="28F744B5" w:rsidRPr="2D25EC12">
        <w:rPr>
          <w:rFonts w:ascii="Arial" w:hAnsi="Arial"/>
          <w:color w:val="000000" w:themeColor="text1"/>
          <w:sz w:val="24"/>
          <w:lang w:val="en-US"/>
        </w:rPr>
        <w:t xml:space="preserve"> </w:t>
      </w:r>
      <w:r w:rsidRPr="2D25EC12">
        <w:rPr>
          <w:rFonts w:ascii="Arial" w:hAnsi="Arial"/>
          <w:color w:val="000000" w:themeColor="text1"/>
          <w:sz w:val="24"/>
          <w:lang w:val="en-US"/>
        </w:rPr>
        <w:t xml:space="preserve">everything you say is confidential and you will not be named in any report/paper to come out of the study. </w:t>
      </w:r>
    </w:p>
    <w:p w14:paraId="737588F2" w14:textId="77777777" w:rsidR="00AC5897" w:rsidRDefault="00AC5897" w:rsidP="00AC5897">
      <w:pPr>
        <w:spacing w:after="0" w:line="240" w:lineRule="auto"/>
        <w:jc w:val="both"/>
        <w:rPr>
          <w:rFonts w:ascii="Arial" w:hAnsi="Arial"/>
          <w:color w:val="000000" w:themeColor="text1"/>
          <w:sz w:val="24"/>
          <w:lang w:val="en-US"/>
        </w:rPr>
      </w:pPr>
    </w:p>
    <w:p w14:paraId="7F13AC7D" w14:textId="31209A2D" w:rsidR="00AC5897" w:rsidRDefault="00AC5897" w:rsidP="00AC5897">
      <w:pPr>
        <w:spacing w:after="0" w:line="240" w:lineRule="auto"/>
        <w:jc w:val="both"/>
        <w:rPr>
          <w:rFonts w:ascii="Arial" w:hAnsi="Arial"/>
          <w:color w:val="000000" w:themeColor="text1"/>
          <w:sz w:val="24"/>
          <w:lang w:val="en-US"/>
        </w:rPr>
      </w:pPr>
      <w:r w:rsidRPr="797003C7">
        <w:rPr>
          <w:rFonts w:ascii="Arial" w:hAnsi="Arial"/>
          <w:color w:val="000000" w:themeColor="text1"/>
          <w:sz w:val="24"/>
          <w:lang w:val="en-US"/>
        </w:rPr>
        <w:t xml:space="preserve">Only the research team will have access to this recording, which will be deleted once transcribed. All data will be anonymised as soon as possible following collection, and all identifiable details destroyed once analysis is complete. All data will be kept securely on </w:t>
      </w:r>
      <w:r w:rsidR="00CD3043">
        <w:rPr>
          <w:rFonts w:ascii="Arial" w:hAnsi="Arial"/>
          <w:color w:val="000000" w:themeColor="text1"/>
          <w:sz w:val="24"/>
          <w:lang w:val="en-US"/>
        </w:rPr>
        <w:t>University of Northumbria at Newcastle</w:t>
      </w:r>
      <w:r w:rsidRPr="797003C7">
        <w:rPr>
          <w:rFonts w:ascii="Arial" w:hAnsi="Arial"/>
          <w:color w:val="000000" w:themeColor="text1"/>
          <w:sz w:val="24"/>
          <w:lang w:val="en-US"/>
        </w:rPr>
        <w:t xml:space="preserve"> </w:t>
      </w:r>
      <w:r w:rsidR="00EA53B6">
        <w:rPr>
          <w:rFonts w:ascii="Arial" w:hAnsi="Arial"/>
          <w:color w:val="000000" w:themeColor="text1"/>
          <w:sz w:val="24"/>
          <w:lang w:val="en-US"/>
        </w:rPr>
        <w:t xml:space="preserve">research repository for 7 years after the </w:t>
      </w:r>
      <w:r w:rsidR="00AD4659">
        <w:rPr>
          <w:rFonts w:ascii="Arial" w:hAnsi="Arial"/>
          <w:color w:val="000000" w:themeColor="text1"/>
          <w:sz w:val="24"/>
          <w:lang w:val="en-US"/>
        </w:rPr>
        <w:t xml:space="preserve">research is complete. No data will ever be held on </w:t>
      </w:r>
      <w:r w:rsidRPr="797003C7">
        <w:rPr>
          <w:rFonts w:ascii="Arial" w:hAnsi="Arial"/>
          <w:color w:val="000000" w:themeColor="text1"/>
          <w:sz w:val="24"/>
          <w:lang w:val="en-US"/>
        </w:rPr>
        <w:t>researchers own devices.</w:t>
      </w:r>
      <w:r w:rsidR="00AD4659">
        <w:rPr>
          <w:rFonts w:ascii="Arial" w:hAnsi="Arial"/>
          <w:color w:val="000000" w:themeColor="text1"/>
          <w:sz w:val="24"/>
          <w:lang w:val="en-US"/>
        </w:rPr>
        <w:t xml:space="preserve"> If this is recorded on an external recording device, the file will be moved to the secure server and deleted off the device as soon as possible after the interview has taken place.</w:t>
      </w:r>
    </w:p>
    <w:p w14:paraId="30CD2BED" w14:textId="77777777" w:rsidR="00AC5897" w:rsidRDefault="00AC5897" w:rsidP="00AC5897">
      <w:pPr>
        <w:spacing w:after="0" w:line="240" w:lineRule="auto"/>
        <w:jc w:val="both"/>
        <w:rPr>
          <w:rFonts w:ascii="Arial" w:hAnsi="Arial"/>
          <w:color w:val="000000" w:themeColor="text1"/>
          <w:sz w:val="24"/>
          <w:lang w:val="en-US"/>
        </w:rPr>
      </w:pPr>
    </w:p>
    <w:p w14:paraId="4A1AE7F5" w14:textId="648A36F8" w:rsidR="00AC5897" w:rsidRDefault="00AC5897" w:rsidP="6FE3EBEA">
      <w:pPr>
        <w:spacing w:after="0" w:line="240" w:lineRule="auto"/>
        <w:jc w:val="both"/>
        <w:rPr>
          <w:rFonts w:ascii="Arial" w:hAnsi="Arial"/>
          <w:color w:val="000000" w:themeColor="text1"/>
          <w:sz w:val="24"/>
          <w:lang w:val="en-US"/>
        </w:rPr>
      </w:pPr>
      <w:r w:rsidRPr="6FE3EBEA">
        <w:rPr>
          <w:rFonts w:ascii="Arial" w:hAnsi="Arial"/>
          <w:color w:val="000000" w:themeColor="text1"/>
          <w:sz w:val="24"/>
          <w:lang w:val="en-US"/>
        </w:rPr>
        <w:t xml:space="preserve">It’s likely that </w:t>
      </w:r>
      <w:r w:rsidRPr="00D4019C">
        <w:rPr>
          <w:rFonts w:ascii="Arial" w:hAnsi="Arial"/>
          <w:sz w:val="24"/>
          <w:lang w:val="en-US"/>
        </w:rPr>
        <w:t xml:space="preserve">the interview will take between </w:t>
      </w:r>
      <w:r w:rsidR="00D4019C" w:rsidRPr="00D4019C">
        <w:rPr>
          <w:rFonts w:ascii="Arial" w:hAnsi="Arial"/>
          <w:sz w:val="24"/>
          <w:lang w:val="en-US"/>
        </w:rPr>
        <w:t>60-90</w:t>
      </w:r>
      <w:r w:rsidR="00A8312E" w:rsidRPr="00D4019C">
        <w:rPr>
          <w:rFonts w:ascii="Arial" w:hAnsi="Arial"/>
          <w:sz w:val="24"/>
          <w:lang w:val="en-US"/>
        </w:rPr>
        <w:t xml:space="preserve"> </w:t>
      </w:r>
      <w:r w:rsidRPr="00D4019C">
        <w:rPr>
          <w:rFonts w:ascii="Arial" w:hAnsi="Arial"/>
          <w:sz w:val="24"/>
          <w:lang w:val="en-US"/>
        </w:rPr>
        <w:t>minutes</w:t>
      </w:r>
      <w:r w:rsidR="001136F2" w:rsidRPr="00D4019C">
        <w:rPr>
          <w:rFonts w:ascii="Arial" w:hAnsi="Arial"/>
          <w:sz w:val="24"/>
          <w:lang w:val="en-US"/>
        </w:rPr>
        <w:t xml:space="preserve"> (but can be longer or shorter than this; I will be led by you), </w:t>
      </w:r>
      <w:r w:rsidRPr="6FE3EBEA">
        <w:rPr>
          <w:rFonts w:ascii="Arial" w:hAnsi="Arial"/>
          <w:color w:val="000000" w:themeColor="text1"/>
          <w:sz w:val="24"/>
          <w:lang w:val="en-US"/>
        </w:rPr>
        <w:t xml:space="preserve">and it will include questions about your understanding and experiences of the Rapid Response Service. Please let me know if you’d like to stop at any time for a break or if you would prefer to stop the interview </w:t>
      </w:r>
      <w:r w:rsidRPr="6FE3EBEA">
        <w:rPr>
          <w:rFonts w:ascii="Arial" w:hAnsi="Arial"/>
          <w:color w:val="000000" w:themeColor="text1"/>
          <w:sz w:val="24"/>
          <w:lang w:val="en-US"/>
        </w:rPr>
        <w:lastRenderedPageBreak/>
        <w:t>completely.</w:t>
      </w:r>
      <w:r w:rsidRPr="6FE3EBEA">
        <w:rPr>
          <w:rFonts w:ascii="Arial" w:hAnsi="Arial"/>
          <w:sz w:val="24"/>
          <w:lang w:val="en-US"/>
        </w:rPr>
        <w:t xml:space="preserve"> And to reiterate, </w:t>
      </w:r>
      <w:r w:rsidRPr="6FE3EBEA">
        <w:rPr>
          <w:rFonts w:ascii="Arial" w:hAnsi="Arial"/>
          <w:color w:val="000000" w:themeColor="text1"/>
          <w:sz w:val="24"/>
          <w:lang w:val="en-US"/>
        </w:rPr>
        <w:t xml:space="preserve">you are free to withdraw from the study up to </w:t>
      </w:r>
      <w:r w:rsidR="005419CA" w:rsidRPr="6FE3EBEA">
        <w:rPr>
          <w:rFonts w:ascii="Arial" w:hAnsi="Arial"/>
          <w:color w:val="000000" w:themeColor="text1"/>
          <w:sz w:val="24"/>
          <w:lang w:val="en-US"/>
        </w:rPr>
        <w:t xml:space="preserve">28 days </w:t>
      </w:r>
      <w:r w:rsidRPr="6FE3EBEA">
        <w:rPr>
          <w:rFonts w:ascii="Arial" w:hAnsi="Arial"/>
          <w:color w:val="000000" w:themeColor="text1"/>
          <w:sz w:val="24"/>
          <w:lang w:val="en-US"/>
        </w:rPr>
        <w:t>after this interview</w:t>
      </w:r>
      <w:r w:rsidR="005419CA" w:rsidRPr="6FE3EBEA">
        <w:rPr>
          <w:rFonts w:ascii="Arial" w:hAnsi="Arial"/>
          <w:color w:val="000000" w:themeColor="text1"/>
          <w:sz w:val="24"/>
          <w:lang w:val="en-US"/>
        </w:rPr>
        <w:t xml:space="preserve"> and you have the contact details to request that on your par</w:t>
      </w:r>
      <w:r w:rsidRPr="6FE3EBEA">
        <w:rPr>
          <w:rFonts w:ascii="Arial" w:hAnsi="Arial"/>
          <w:color w:val="000000" w:themeColor="text1"/>
          <w:sz w:val="24"/>
          <w:lang w:val="en-US"/>
        </w:rPr>
        <w:t>ticipant information sheet.</w:t>
      </w:r>
    </w:p>
    <w:p w14:paraId="05417913" w14:textId="77777777" w:rsidR="00AC5897" w:rsidRDefault="00AC5897" w:rsidP="00AC5897">
      <w:pPr>
        <w:spacing w:after="0" w:line="240" w:lineRule="auto"/>
        <w:jc w:val="both"/>
        <w:rPr>
          <w:rFonts w:ascii="Arial" w:hAnsi="Arial"/>
          <w:color w:val="000000" w:themeColor="text1"/>
          <w:sz w:val="24"/>
          <w:lang w:val="en-US"/>
        </w:rPr>
      </w:pPr>
    </w:p>
    <w:p w14:paraId="3BCE83ED" w14:textId="40C7471B" w:rsidR="00AC5897" w:rsidRDefault="00AC5897" w:rsidP="00AC5897">
      <w:pPr>
        <w:spacing w:after="0" w:line="240" w:lineRule="auto"/>
        <w:jc w:val="both"/>
        <w:rPr>
          <w:rFonts w:ascii="Arial" w:hAnsi="Arial"/>
          <w:color w:val="000000" w:themeColor="text1"/>
          <w:sz w:val="24"/>
          <w:lang w:val="en-US"/>
        </w:rPr>
      </w:pPr>
      <w:r>
        <w:rPr>
          <w:rFonts w:ascii="Arial" w:hAnsi="Arial"/>
          <w:color w:val="000000" w:themeColor="text1"/>
          <w:sz w:val="24"/>
          <w:lang w:val="en-US"/>
        </w:rPr>
        <w:t xml:space="preserve">This study has been granted ethical approval by </w:t>
      </w:r>
      <w:r w:rsidR="00CD3043">
        <w:rPr>
          <w:rFonts w:ascii="Arial" w:hAnsi="Arial"/>
          <w:color w:val="000000" w:themeColor="text1"/>
          <w:sz w:val="24"/>
          <w:lang w:val="en-US"/>
        </w:rPr>
        <w:t>University of Northumbria at Newcastle</w:t>
      </w:r>
      <w:r>
        <w:rPr>
          <w:rFonts w:ascii="Arial" w:hAnsi="Arial"/>
          <w:color w:val="000000" w:themeColor="text1"/>
          <w:sz w:val="24"/>
          <w:lang w:val="en-US"/>
        </w:rPr>
        <w:t xml:space="preserve"> Ethics Committee</w:t>
      </w:r>
      <w:r w:rsidR="00A8235A">
        <w:rPr>
          <w:rFonts w:ascii="Arial" w:hAnsi="Arial"/>
          <w:color w:val="000000" w:themeColor="text1"/>
          <w:sz w:val="24"/>
          <w:lang w:val="en-US"/>
        </w:rPr>
        <w:t xml:space="preserve"> and the </w:t>
      </w:r>
      <w:r w:rsidR="001938DC">
        <w:rPr>
          <w:rFonts w:ascii="Arial" w:hAnsi="Arial"/>
          <w:color w:val="000000" w:themeColor="text1"/>
          <w:sz w:val="24"/>
          <w:lang w:val="en-US"/>
        </w:rPr>
        <w:t>Health Research Authority</w:t>
      </w:r>
      <w:r>
        <w:rPr>
          <w:rFonts w:ascii="Arial" w:hAnsi="Arial"/>
          <w:color w:val="000000" w:themeColor="text1"/>
          <w:sz w:val="24"/>
          <w:lang w:val="en-US"/>
        </w:rPr>
        <w:t xml:space="preserve">. If you have any complaints or concerns, you have full contact details for me and the wider team in the participant information sheet. </w:t>
      </w:r>
    </w:p>
    <w:p w14:paraId="004F3646" w14:textId="79E1D918" w:rsidR="00D71823" w:rsidRDefault="00D71823" w:rsidP="00AC5897">
      <w:pPr>
        <w:spacing w:after="0" w:line="240" w:lineRule="auto"/>
        <w:jc w:val="both"/>
        <w:rPr>
          <w:rFonts w:ascii="Arial" w:hAnsi="Arial"/>
          <w:color w:val="000000" w:themeColor="text1"/>
          <w:sz w:val="24"/>
          <w:lang w:val="en-US"/>
        </w:rPr>
      </w:pPr>
    </w:p>
    <w:p w14:paraId="68525A5D" w14:textId="50F69FDB" w:rsidR="00D71823" w:rsidRPr="009F18B1" w:rsidRDefault="00D71823" w:rsidP="53998C7C">
      <w:pPr>
        <w:spacing w:after="0" w:line="240" w:lineRule="auto"/>
        <w:jc w:val="both"/>
        <w:rPr>
          <w:rFonts w:ascii="Arial" w:hAnsi="Arial"/>
          <w:sz w:val="24"/>
          <w:lang w:val="en-US"/>
        </w:rPr>
      </w:pPr>
      <w:r w:rsidRPr="009F18B1">
        <w:rPr>
          <w:rFonts w:ascii="Arial" w:hAnsi="Arial"/>
          <w:sz w:val="24"/>
          <w:lang w:val="en-US"/>
        </w:rPr>
        <w:t>Be</w:t>
      </w:r>
      <w:r w:rsidR="00B34461" w:rsidRPr="009F18B1">
        <w:rPr>
          <w:rFonts w:ascii="Arial" w:hAnsi="Arial"/>
          <w:sz w:val="24"/>
          <w:lang w:val="en-US"/>
        </w:rPr>
        <w:t>fore</w:t>
      </w:r>
      <w:r w:rsidRPr="009F18B1">
        <w:rPr>
          <w:rFonts w:ascii="Arial" w:hAnsi="Arial"/>
          <w:sz w:val="24"/>
          <w:lang w:val="en-US"/>
        </w:rPr>
        <w:t xml:space="preserve"> </w:t>
      </w:r>
      <w:r w:rsidR="00B34461" w:rsidRPr="009F18B1">
        <w:rPr>
          <w:rFonts w:ascii="Arial" w:hAnsi="Arial"/>
          <w:sz w:val="24"/>
          <w:lang w:val="en-US"/>
        </w:rPr>
        <w:t xml:space="preserve">I </w:t>
      </w:r>
      <w:r w:rsidRPr="009F18B1">
        <w:rPr>
          <w:rFonts w:ascii="Arial" w:hAnsi="Arial"/>
          <w:sz w:val="24"/>
          <w:lang w:val="en-US"/>
        </w:rPr>
        <w:t>s</w:t>
      </w:r>
      <w:r w:rsidR="00B34461" w:rsidRPr="009F18B1">
        <w:rPr>
          <w:rFonts w:ascii="Arial" w:hAnsi="Arial"/>
          <w:sz w:val="24"/>
          <w:lang w:val="en-US"/>
        </w:rPr>
        <w:t>t</w:t>
      </w:r>
      <w:r w:rsidRPr="009F18B1">
        <w:rPr>
          <w:rFonts w:ascii="Arial" w:hAnsi="Arial"/>
          <w:sz w:val="24"/>
          <w:lang w:val="en-US"/>
        </w:rPr>
        <w:t xml:space="preserve">art, just to </w:t>
      </w:r>
      <w:r w:rsidR="00B34461" w:rsidRPr="009F18B1">
        <w:rPr>
          <w:rFonts w:ascii="Arial" w:hAnsi="Arial"/>
          <w:sz w:val="24"/>
          <w:lang w:val="en-US"/>
        </w:rPr>
        <w:t xml:space="preserve">make clear, that we really want to listen and hear your views about the Rapid Response Service and that what you say will </w:t>
      </w:r>
      <w:r w:rsidR="000A3DF5" w:rsidRPr="009F18B1">
        <w:rPr>
          <w:rFonts w:ascii="Arial" w:hAnsi="Arial"/>
          <w:sz w:val="24"/>
          <w:lang w:val="en-US"/>
        </w:rPr>
        <w:t>be confidential.</w:t>
      </w:r>
    </w:p>
    <w:p w14:paraId="7CA7F382" w14:textId="77777777" w:rsidR="00AC5897" w:rsidRPr="00B07BDE" w:rsidRDefault="00AC5897" w:rsidP="00AC5897">
      <w:pPr>
        <w:spacing w:after="0" w:line="240" w:lineRule="auto"/>
        <w:jc w:val="both"/>
        <w:rPr>
          <w:color w:val="000000" w:themeColor="text1"/>
          <w:sz w:val="24"/>
          <w:lang w:val="en-US"/>
        </w:rPr>
      </w:pPr>
    </w:p>
    <w:p w14:paraId="5235CF51" w14:textId="77777777" w:rsidR="00AC5897" w:rsidRPr="00B07BDE" w:rsidRDefault="00AC5897" w:rsidP="00AC5897">
      <w:pPr>
        <w:spacing w:after="0" w:line="240" w:lineRule="auto"/>
        <w:jc w:val="both"/>
        <w:rPr>
          <w:rFonts w:ascii="Arial" w:hAnsi="Arial"/>
          <w:color w:val="000000" w:themeColor="text1"/>
          <w:sz w:val="24"/>
          <w:lang w:val="en-US"/>
        </w:rPr>
      </w:pPr>
      <w:r w:rsidRPr="00B07BDE">
        <w:rPr>
          <w:rFonts w:ascii="Arial" w:hAnsi="Arial"/>
          <w:b/>
          <w:bCs/>
          <w:color w:val="000000" w:themeColor="text1"/>
          <w:sz w:val="24"/>
          <w:lang w:val="en-US"/>
        </w:rPr>
        <w:t>“Can I confirm that you consent to take part in the interview and for the interview to be recorded?”</w:t>
      </w:r>
    </w:p>
    <w:p w14:paraId="755F3176" w14:textId="77777777" w:rsidR="00AC5897" w:rsidRPr="00B07BDE" w:rsidRDefault="00AC5897" w:rsidP="00AC5897">
      <w:pPr>
        <w:spacing w:after="0" w:line="240" w:lineRule="auto"/>
        <w:jc w:val="both"/>
        <w:rPr>
          <w:rFonts w:ascii="Arial" w:hAnsi="Arial"/>
          <w:color w:val="000000" w:themeColor="text1"/>
          <w:sz w:val="24"/>
          <w:lang w:val="en-US"/>
        </w:rPr>
      </w:pPr>
    </w:p>
    <w:p w14:paraId="5FF9704E" w14:textId="77777777" w:rsidR="00AC5897" w:rsidRPr="00B07BDE" w:rsidRDefault="00AC5897" w:rsidP="00AC5897">
      <w:pPr>
        <w:spacing w:after="0" w:line="240" w:lineRule="auto"/>
        <w:jc w:val="both"/>
        <w:rPr>
          <w:rFonts w:ascii="Arial" w:hAnsi="Arial"/>
          <w:b/>
          <w:bCs/>
          <w:color w:val="000000" w:themeColor="text1"/>
          <w:sz w:val="24"/>
          <w:lang w:val="en-US"/>
        </w:rPr>
      </w:pPr>
      <w:r w:rsidRPr="00B07BDE">
        <w:rPr>
          <w:rFonts w:ascii="Arial" w:hAnsi="Arial"/>
          <w:b/>
          <w:bCs/>
          <w:color w:val="000000" w:themeColor="text1"/>
          <w:sz w:val="24"/>
          <w:lang w:val="en-US"/>
        </w:rPr>
        <w:t>“Have you any questions before we start?”</w:t>
      </w:r>
    </w:p>
    <w:p w14:paraId="45BF36B6" w14:textId="260EB8FE" w:rsidR="17E13D8E" w:rsidRPr="00521012" w:rsidRDefault="17E13D8E" w:rsidP="17E13D8E">
      <w:pPr>
        <w:spacing w:after="0" w:line="240" w:lineRule="auto"/>
        <w:rPr>
          <w:rFonts w:ascii="Arial" w:hAnsi="Arial"/>
          <w:b/>
          <w:bCs/>
          <w:color w:val="000000" w:themeColor="text1"/>
          <w:sz w:val="24"/>
          <w:lang w:val="en-US"/>
        </w:rPr>
      </w:pPr>
    </w:p>
    <w:p w14:paraId="2B950FEA" w14:textId="7DD68E98" w:rsidR="00AC5897" w:rsidRPr="00521012" w:rsidRDefault="00AC5897" w:rsidP="00AC5897">
      <w:pPr>
        <w:spacing w:after="0" w:line="240" w:lineRule="auto"/>
        <w:rPr>
          <w:rFonts w:ascii="Arial" w:hAnsi="Arial"/>
          <w:b/>
          <w:sz w:val="24"/>
          <w:u w:val="single"/>
          <w:lang w:val="en-US"/>
        </w:rPr>
      </w:pPr>
      <w:r w:rsidRPr="00521012">
        <w:rPr>
          <w:rFonts w:ascii="Arial" w:hAnsi="Arial"/>
          <w:b/>
          <w:color w:val="000000" w:themeColor="text1"/>
          <w:sz w:val="24"/>
          <w:u w:val="single"/>
          <w:lang w:val="en-US"/>
        </w:rPr>
        <w:t>Step 2:</w:t>
      </w:r>
      <w:r w:rsidRPr="00521012">
        <w:rPr>
          <w:rFonts w:ascii="Arial" w:hAnsi="Arial"/>
          <w:b/>
          <w:sz w:val="24"/>
          <w:u w:val="single"/>
          <w:lang w:val="en-US"/>
        </w:rPr>
        <w:t xml:space="preserve">  </w:t>
      </w:r>
      <w:r w:rsidR="0065580F" w:rsidRPr="00521012">
        <w:rPr>
          <w:rFonts w:ascii="Arial" w:hAnsi="Arial"/>
          <w:b/>
          <w:sz w:val="24"/>
          <w:u w:val="single"/>
          <w:lang w:val="en-US"/>
        </w:rPr>
        <w:t>Questions</w:t>
      </w:r>
    </w:p>
    <w:p w14:paraId="10905C0D" w14:textId="77777777" w:rsidR="00AC5897" w:rsidRPr="00521012" w:rsidRDefault="00AC5897" w:rsidP="00AC5897">
      <w:pPr>
        <w:spacing w:after="0" w:line="240" w:lineRule="auto"/>
        <w:rPr>
          <w:rFonts w:ascii="Arial" w:hAnsi="Arial"/>
          <w:b/>
          <w:color w:val="000000" w:themeColor="text1"/>
          <w:sz w:val="24"/>
          <w:lang w:val="en-US"/>
        </w:rPr>
      </w:pPr>
    </w:p>
    <w:p w14:paraId="14F9393E" w14:textId="779C0F2C" w:rsidR="00030473" w:rsidRPr="00521012" w:rsidRDefault="00AC5897" w:rsidP="6E40B818">
      <w:pPr>
        <w:spacing w:after="0" w:line="240" w:lineRule="auto"/>
        <w:rPr>
          <w:rFonts w:ascii="Arial" w:hAnsi="Arial"/>
          <w:color w:val="000000" w:themeColor="text1"/>
          <w:sz w:val="24"/>
          <w:lang w:val="en-US"/>
        </w:rPr>
      </w:pPr>
      <w:r w:rsidRPr="00521012">
        <w:rPr>
          <w:rFonts w:ascii="Arial" w:hAnsi="Arial"/>
          <w:color w:val="000000" w:themeColor="text1"/>
          <w:sz w:val="24"/>
          <w:lang w:val="en-US"/>
        </w:rPr>
        <w:t>“Please feel free to talk about anything related to my questions: there are no right or wrong answers……”</w:t>
      </w:r>
      <w:r w:rsidRPr="00521012">
        <w:rPr>
          <w:rFonts w:ascii="Arial" w:hAnsi="Arial"/>
          <w:bCs/>
          <w:i/>
          <w:iCs/>
          <w:color w:val="000000" w:themeColor="text1"/>
          <w:sz w:val="24"/>
          <w:lang w:val="en-US"/>
        </w:rPr>
        <w:t>.</w:t>
      </w:r>
    </w:p>
    <w:p w14:paraId="33FF52FC" w14:textId="77777777" w:rsidR="00030473" w:rsidRPr="00521012" w:rsidRDefault="00030473" w:rsidP="6E40B818">
      <w:pPr>
        <w:spacing w:after="0" w:line="240" w:lineRule="auto"/>
        <w:rPr>
          <w:rFonts w:ascii="Arial" w:hAnsi="Arial"/>
          <w:b/>
          <w:bCs/>
          <w:i/>
          <w:iCs/>
          <w:color w:val="000000" w:themeColor="text1"/>
          <w:sz w:val="24"/>
          <w:lang w:val="en-US"/>
        </w:rPr>
      </w:pPr>
    </w:p>
    <w:p w14:paraId="6F4AB516" w14:textId="7EAD68A8" w:rsidR="000714B7" w:rsidRPr="00521012" w:rsidRDefault="00030473" w:rsidP="000714B7">
      <w:pPr>
        <w:spacing w:after="0" w:line="240" w:lineRule="auto"/>
        <w:rPr>
          <w:rFonts w:ascii="Arial" w:hAnsi="Arial"/>
          <w:color w:val="000000" w:themeColor="text1"/>
          <w:sz w:val="24"/>
          <w:lang w:val="en-US"/>
        </w:rPr>
      </w:pPr>
      <w:r w:rsidRPr="00521012">
        <w:rPr>
          <w:rFonts w:ascii="Arial" w:hAnsi="Arial"/>
          <w:color w:val="000000" w:themeColor="text1"/>
          <w:sz w:val="24"/>
          <w:lang w:val="en-US"/>
        </w:rPr>
        <w:t xml:space="preserve">I’d like to start by asking you some questions to help us </w:t>
      </w:r>
      <w:r w:rsidR="00200C6E" w:rsidRPr="00521012">
        <w:rPr>
          <w:rFonts w:ascii="Arial" w:hAnsi="Arial"/>
          <w:color w:val="000000" w:themeColor="text1"/>
          <w:sz w:val="24"/>
          <w:lang w:val="en-US"/>
        </w:rPr>
        <w:t xml:space="preserve">to </w:t>
      </w:r>
      <w:r w:rsidRPr="00521012">
        <w:rPr>
          <w:rFonts w:ascii="Arial" w:hAnsi="Arial"/>
          <w:color w:val="000000" w:themeColor="text1"/>
          <w:sz w:val="24"/>
          <w:lang w:val="en-US"/>
        </w:rPr>
        <w:t>un</w:t>
      </w:r>
      <w:r w:rsidR="003872E8" w:rsidRPr="00521012">
        <w:rPr>
          <w:rFonts w:ascii="Arial" w:hAnsi="Arial"/>
          <w:color w:val="000000" w:themeColor="text1"/>
          <w:sz w:val="24"/>
          <w:lang w:val="en-US"/>
        </w:rPr>
        <w:t>d</w:t>
      </w:r>
      <w:r w:rsidRPr="00521012">
        <w:rPr>
          <w:rFonts w:ascii="Arial" w:hAnsi="Arial"/>
          <w:color w:val="000000" w:themeColor="text1"/>
          <w:sz w:val="24"/>
          <w:lang w:val="en-US"/>
        </w:rPr>
        <w:t>er</w:t>
      </w:r>
      <w:r w:rsidR="003872E8" w:rsidRPr="00521012">
        <w:rPr>
          <w:rFonts w:ascii="Arial" w:hAnsi="Arial"/>
          <w:color w:val="000000" w:themeColor="text1"/>
          <w:sz w:val="24"/>
          <w:lang w:val="en-US"/>
        </w:rPr>
        <w:t>s</w:t>
      </w:r>
      <w:r w:rsidRPr="00521012">
        <w:rPr>
          <w:rFonts w:ascii="Arial" w:hAnsi="Arial"/>
          <w:color w:val="000000" w:themeColor="text1"/>
          <w:sz w:val="24"/>
          <w:lang w:val="en-US"/>
        </w:rPr>
        <w:t>tand</w:t>
      </w:r>
      <w:r w:rsidR="009C3098" w:rsidRPr="00521012">
        <w:rPr>
          <w:rFonts w:ascii="Arial" w:hAnsi="Arial"/>
          <w:color w:val="000000" w:themeColor="text1"/>
          <w:sz w:val="24"/>
          <w:lang w:val="en-US"/>
        </w:rPr>
        <w:t xml:space="preserve"> </w:t>
      </w:r>
      <w:r w:rsidR="00C42DF3" w:rsidRPr="00521012">
        <w:rPr>
          <w:rFonts w:ascii="Arial" w:hAnsi="Arial"/>
          <w:color w:val="000000" w:themeColor="text1"/>
          <w:sz w:val="24"/>
          <w:lang w:val="en-US"/>
        </w:rPr>
        <w:t>y</w:t>
      </w:r>
      <w:r w:rsidR="009C3098" w:rsidRPr="00521012">
        <w:rPr>
          <w:rFonts w:ascii="Arial" w:hAnsi="Arial"/>
          <w:color w:val="000000" w:themeColor="text1"/>
          <w:sz w:val="24"/>
          <w:lang w:val="en-US"/>
        </w:rPr>
        <w:t>our current situation</w:t>
      </w:r>
      <w:r w:rsidR="00036D06" w:rsidRPr="00521012">
        <w:rPr>
          <w:rFonts w:ascii="Arial" w:hAnsi="Arial"/>
          <w:color w:val="000000" w:themeColor="text1"/>
          <w:sz w:val="24"/>
          <w:lang w:val="en-US"/>
        </w:rPr>
        <w:t xml:space="preserve"> </w:t>
      </w:r>
      <w:r w:rsidR="006A3110" w:rsidRPr="00521012">
        <w:rPr>
          <w:rFonts w:ascii="Arial" w:hAnsi="Arial"/>
          <w:color w:val="000000" w:themeColor="text1"/>
          <w:sz w:val="24"/>
          <w:lang w:val="en-US"/>
        </w:rPr>
        <w:t>(f</w:t>
      </w:r>
      <w:r w:rsidR="000714B7" w:rsidRPr="00521012">
        <w:rPr>
          <w:rFonts w:ascii="Arial" w:hAnsi="Arial"/>
          <w:color w:val="000000" w:themeColor="text1"/>
          <w:sz w:val="24"/>
          <w:lang w:val="en-US"/>
        </w:rPr>
        <w:t>irst, ask participant how they’d like to be referred to</w:t>
      </w:r>
      <w:r w:rsidR="006A3110" w:rsidRPr="00521012">
        <w:rPr>
          <w:rFonts w:ascii="Arial" w:hAnsi="Arial"/>
          <w:color w:val="000000" w:themeColor="text1"/>
          <w:sz w:val="24"/>
          <w:lang w:val="en-US"/>
        </w:rPr>
        <w:t>)</w:t>
      </w:r>
      <w:r w:rsidR="000714B7" w:rsidRPr="00521012">
        <w:rPr>
          <w:rFonts w:ascii="Arial" w:hAnsi="Arial"/>
          <w:color w:val="000000" w:themeColor="text1"/>
          <w:sz w:val="24"/>
          <w:lang w:val="en-US"/>
        </w:rPr>
        <w:t>.</w:t>
      </w:r>
    </w:p>
    <w:p w14:paraId="40A378D3" w14:textId="5651966A" w:rsidR="6E40B818" w:rsidRPr="00521012" w:rsidRDefault="002A44C4" w:rsidP="53998C7C">
      <w:pPr>
        <w:spacing w:after="0" w:line="240" w:lineRule="auto"/>
        <w:rPr>
          <w:rFonts w:ascii="Arial" w:hAnsi="Arial"/>
          <w:color w:val="000000" w:themeColor="text1"/>
          <w:sz w:val="24"/>
          <w:lang w:val="en-US"/>
        </w:rPr>
      </w:pPr>
      <w:r w:rsidRPr="00521012">
        <w:rPr>
          <w:rFonts w:ascii="Arial" w:hAnsi="Arial"/>
          <w:color w:val="000000" w:themeColor="text1"/>
          <w:sz w:val="24"/>
          <w:lang w:val="en-US"/>
        </w:rPr>
        <w:t xml:space="preserve"> </w:t>
      </w:r>
    </w:p>
    <w:p w14:paraId="7EB9F321" w14:textId="3267B9CA" w:rsidR="469E9198" w:rsidRPr="00521012" w:rsidRDefault="59CE28C6" w:rsidP="6FE3EBEA">
      <w:pPr>
        <w:spacing w:after="0" w:line="240" w:lineRule="auto"/>
        <w:rPr>
          <w:rFonts w:ascii="Arial" w:hAnsi="Arial"/>
          <w:b/>
          <w:bCs/>
          <w:color w:val="000000" w:themeColor="text1"/>
          <w:sz w:val="24"/>
          <w:lang w:val="en-US"/>
        </w:rPr>
      </w:pPr>
      <w:r w:rsidRPr="00521012">
        <w:rPr>
          <w:rFonts w:ascii="Arial" w:hAnsi="Arial"/>
          <w:b/>
          <w:bCs/>
          <w:color w:val="000000" w:themeColor="text1"/>
          <w:sz w:val="24"/>
          <w:lang w:val="en-US"/>
        </w:rPr>
        <w:t>Role</w:t>
      </w:r>
    </w:p>
    <w:p w14:paraId="025DB14E" w14:textId="561427B4" w:rsidR="469E9198" w:rsidRPr="00521012" w:rsidRDefault="469E9198" w:rsidP="6FE3EBEA">
      <w:pPr>
        <w:spacing w:after="0" w:line="240" w:lineRule="auto"/>
        <w:rPr>
          <w:rFonts w:ascii="Arial" w:hAnsi="Arial"/>
          <w:color w:val="000000" w:themeColor="text1"/>
          <w:sz w:val="24"/>
          <w:lang w:val="en-US"/>
        </w:rPr>
      </w:pPr>
    </w:p>
    <w:p w14:paraId="220FA7DD" w14:textId="3D6A48E0" w:rsidR="469E9198" w:rsidRPr="00521012" w:rsidRDefault="469E9198" w:rsidP="6FE3EBEA">
      <w:pPr>
        <w:spacing w:after="0" w:line="240" w:lineRule="auto"/>
        <w:rPr>
          <w:rFonts w:ascii="Arial" w:hAnsi="Arial"/>
          <w:color w:val="000000" w:themeColor="text1"/>
          <w:sz w:val="24"/>
          <w:lang w:val="en-US"/>
        </w:rPr>
      </w:pPr>
      <w:r w:rsidRPr="00521012">
        <w:rPr>
          <w:rFonts w:ascii="Arial" w:hAnsi="Arial"/>
          <w:color w:val="000000" w:themeColor="text1"/>
          <w:sz w:val="24"/>
          <w:lang w:val="en-US"/>
        </w:rPr>
        <w:t xml:space="preserve">Please could you tell me something about </w:t>
      </w:r>
      <w:r w:rsidR="43EF8C59" w:rsidRPr="00521012">
        <w:rPr>
          <w:rFonts w:ascii="Arial" w:hAnsi="Arial"/>
          <w:color w:val="000000" w:themeColor="text1"/>
          <w:sz w:val="24"/>
          <w:lang w:val="en-US"/>
        </w:rPr>
        <w:t xml:space="preserve">your current </w:t>
      </w:r>
      <w:r w:rsidR="000A3DF5" w:rsidRPr="00521012">
        <w:rPr>
          <w:rFonts w:ascii="Arial" w:hAnsi="Arial"/>
          <w:color w:val="000000" w:themeColor="text1"/>
          <w:sz w:val="24"/>
          <w:lang w:val="en-US"/>
        </w:rPr>
        <w:t xml:space="preserve">role </w:t>
      </w:r>
      <w:r w:rsidR="5717F329" w:rsidRPr="00521012">
        <w:rPr>
          <w:rFonts w:ascii="Arial" w:hAnsi="Arial"/>
          <w:color w:val="000000" w:themeColor="text1"/>
          <w:sz w:val="24"/>
          <w:lang w:val="en-US"/>
        </w:rPr>
        <w:t>working for/</w:t>
      </w:r>
      <w:r w:rsidR="000A3DF5" w:rsidRPr="00521012">
        <w:rPr>
          <w:rFonts w:ascii="Arial" w:hAnsi="Arial"/>
          <w:color w:val="000000" w:themeColor="text1"/>
          <w:sz w:val="24"/>
          <w:lang w:val="en-US"/>
        </w:rPr>
        <w:t>with the Rapid Response Service</w:t>
      </w:r>
      <w:r w:rsidR="43EF8C59" w:rsidRPr="00521012">
        <w:rPr>
          <w:rFonts w:ascii="Arial" w:hAnsi="Arial"/>
          <w:color w:val="000000" w:themeColor="text1"/>
          <w:sz w:val="24"/>
          <w:lang w:val="en-US"/>
        </w:rPr>
        <w:t xml:space="preserve">? </w:t>
      </w:r>
    </w:p>
    <w:p w14:paraId="54DF012B" w14:textId="41367976" w:rsidR="53998C7C" w:rsidRPr="00521012" w:rsidRDefault="53998C7C" w:rsidP="53998C7C">
      <w:pPr>
        <w:spacing w:after="0" w:line="240" w:lineRule="auto"/>
        <w:rPr>
          <w:rFonts w:ascii="Arial" w:hAnsi="Arial"/>
          <w:color w:val="000000" w:themeColor="text1"/>
          <w:sz w:val="24"/>
          <w:lang w:val="en-US"/>
        </w:rPr>
      </w:pPr>
    </w:p>
    <w:p w14:paraId="7BD5EFF6" w14:textId="296E36A5" w:rsidR="469E9198" w:rsidRPr="00521012" w:rsidRDefault="469E9198" w:rsidP="53998C7C">
      <w:pPr>
        <w:spacing w:after="0" w:line="240" w:lineRule="auto"/>
        <w:ind w:left="720"/>
        <w:rPr>
          <w:rFonts w:ascii="Arial" w:hAnsi="Arial"/>
          <w:i/>
          <w:iCs/>
          <w:color w:val="000000" w:themeColor="text1"/>
          <w:sz w:val="24"/>
          <w:lang w:val="en-US"/>
        </w:rPr>
      </w:pPr>
      <w:r w:rsidRPr="00521012">
        <w:rPr>
          <w:rFonts w:ascii="Arial" w:hAnsi="Arial"/>
          <w:i/>
          <w:iCs/>
          <w:color w:val="000000" w:themeColor="text1"/>
          <w:sz w:val="24"/>
          <w:lang w:val="en-US"/>
        </w:rPr>
        <w:t>Pr</w:t>
      </w:r>
      <w:r w:rsidR="05C7A8EC" w:rsidRPr="00521012">
        <w:rPr>
          <w:rFonts w:ascii="Arial" w:hAnsi="Arial"/>
          <w:i/>
          <w:iCs/>
          <w:color w:val="000000" w:themeColor="text1"/>
          <w:sz w:val="24"/>
          <w:lang w:val="en-US"/>
        </w:rPr>
        <w:t>o</w:t>
      </w:r>
      <w:r w:rsidRPr="00521012">
        <w:rPr>
          <w:rFonts w:ascii="Arial" w:hAnsi="Arial"/>
          <w:i/>
          <w:iCs/>
          <w:color w:val="000000" w:themeColor="text1"/>
          <w:sz w:val="24"/>
          <w:lang w:val="en-US"/>
        </w:rPr>
        <w:t>mpts</w:t>
      </w:r>
      <w:r w:rsidR="18830909" w:rsidRPr="00521012">
        <w:rPr>
          <w:rFonts w:ascii="Arial" w:hAnsi="Arial"/>
          <w:i/>
          <w:iCs/>
          <w:color w:val="000000" w:themeColor="text1"/>
          <w:sz w:val="24"/>
          <w:lang w:val="en-US"/>
        </w:rPr>
        <w:t>:</w:t>
      </w:r>
    </w:p>
    <w:p w14:paraId="1E9EB28F" w14:textId="1D40D39C" w:rsidR="41AAFC24" w:rsidRPr="00521012" w:rsidRDefault="41AAFC24" w:rsidP="6FE3EBEA">
      <w:pPr>
        <w:spacing w:after="0" w:line="240" w:lineRule="auto"/>
        <w:ind w:left="720"/>
        <w:rPr>
          <w:rFonts w:ascii="Arial" w:hAnsi="Arial"/>
          <w:i/>
          <w:iCs/>
          <w:color w:val="000000" w:themeColor="text1"/>
          <w:sz w:val="24"/>
          <w:lang w:val="en-US"/>
        </w:rPr>
      </w:pPr>
      <w:r w:rsidRPr="00521012">
        <w:rPr>
          <w:rFonts w:ascii="Arial" w:hAnsi="Arial"/>
          <w:i/>
          <w:iCs/>
          <w:color w:val="000000" w:themeColor="text1"/>
          <w:sz w:val="24"/>
          <w:lang w:val="en-US"/>
        </w:rPr>
        <w:t>What is your title?</w:t>
      </w:r>
    </w:p>
    <w:p w14:paraId="1E25A803" w14:textId="1160287B" w:rsidR="469E9198" w:rsidRPr="00521012" w:rsidRDefault="000A3DF5" w:rsidP="53998C7C">
      <w:pPr>
        <w:spacing w:after="0" w:line="240" w:lineRule="auto"/>
        <w:ind w:left="720"/>
        <w:rPr>
          <w:rFonts w:ascii="Arial" w:hAnsi="Arial"/>
          <w:i/>
          <w:iCs/>
          <w:color w:val="000000" w:themeColor="text1"/>
          <w:sz w:val="24"/>
          <w:lang w:val="en-US"/>
        </w:rPr>
      </w:pPr>
      <w:r w:rsidRPr="00521012">
        <w:rPr>
          <w:rFonts w:ascii="Arial" w:hAnsi="Arial"/>
          <w:i/>
          <w:iCs/>
          <w:color w:val="000000" w:themeColor="text1"/>
          <w:sz w:val="24"/>
          <w:lang w:val="en-US"/>
        </w:rPr>
        <w:t xml:space="preserve">How long have you been working in </w:t>
      </w:r>
      <w:r w:rsidR="00084545" w:rsidRPr="00521012">
        <w:rPr>
          <w:rFonts w:ascii="Arial" w:hAnsi="Arial"/>
          <w:i/>
          <w:iCs/>
          <w:color w:val="000000" w:themeColor="text1"/>
          <w:sz w:val="24"/>
          <w:lang w:val="en-US"/>
        </w:rPr>
        <w:t>your role</w:t>
      </w:r>
      <w:r w:rsidRPr="00521012">
        <w:rPr>
          <w:rFonts w:ascii="Arial" w:hAnsi="Arial"/>
          <w:i/>
          <w:iCs/>
          <w:color w:val="000000" w:themeColor="text1"/>
          <w:sz w:val="24"/>
          <w:lang w:val="en-US"/>
        </w:rPr>
        <w:t>?</w:t>
      </w:r>
    </w:p>
    <w:p w14:paraId="3F3A16E8" w14:textId="58556C01" w:rsidR="000A3DF5" w:rsidRPr="00521012" w:rsidRDefault="000A3DF5" w:rsidP="6FE3EBEA">
      <w:pPr>
        <w:spacing w:after="0" w:line="240" w:lineRule="auto"/>
        <w:ind w:left="720"/>
        <w:rPr>
          <w:rFonts w:ascii="Arial" w:hAnsi="Arial"/>
          <w:i/>
          <w:iCs/>
          <w:color w:val="000000" w:themeColor="text1"/>
          <w:sz w:val="24"/>
          <w:lang w:val="en-US"/>
        </w:rPr>
      </w:pPr>
      <w:r w:rsidRPr="00521012">
        <w:rPr>
          <w:rFonts w:ascii="Arial" w:hAnsi="Arial"/>
          <w:i/>
          <w:iCs/>
          <w:color w:val="000000" w:themeColor="text1"/>
          <w:sz w:val="24"/>
          <w:lang w:val="en-US"/>
        </w:rPr>
        <w:t xml:space="preserve">What are the best and </w:t>
      </w:r>
      <w:r w:rsidR="6ECDA24D" w:rsidRPr="00521012">
        <w:rPr>
          <w:rFonts w:ascii="Arial" w:hAnsi="Arial"/>
          <w:i/>
          <w:iCs/>
          <w:color w:val="000000" w:themeColor="text1"/>
          <w:sz w:val="24"/>
          <w:lang w:val="en-US"/>
        </w:rPr>
        <w:t>most challenging</w:t>
      </w:r>
      <w:r w:rsidRPr="00521012">
        <w:rPr>
          <w:rFonts w:ascii="Arial" w:hAnsi="Arial"/>
          <w:i/>
          <w:iCs/>
          <w:color w:val="000000" w:themeColor="text1"/>
          <w:sz w:val="24"/>
          <w:lang w:val="en-US"/>
        </w:rPr>
        <w:t xml:space="preserve"> parts of your role and responsibilities?</w:t>
      </w:r>
    </w:p>
    <w:p w14:paraId="23002FCF" w14:textId="28D6F6D6" w:rsidR="53998C7C" w:rsidRPr="00521012" w:rsidRDefault="000A3DF5" w:rsidP="6FE3EBEA">
      <w:pPr>
        <w:spacing w:after="0" w:line="240" w:lineRule="auto"/>
        <w:ind w:left="720"/>
        <w:rPr>
          <w:rFonts w:ascii="Arial" w:hAnsi="Arial"/>
          <w:i/>
          <w:iCs/>
          <w:color w:val="000000" w:themeColor="text1"/>
          <w:sz w:val="24"/>
          <w:lang w:val="en-US"/>
        </w:rPr>
      </w:pPr>
      <w:r w:rsidRPr="00521012">
        <w:rPr>
          <w:rFonts w:ascii="Arial" w:hAnsi="Arial"/>
          <w:i/>
          <w:iCs/>
          <w:color w:val="000000" w:themeColor="text1"/>
          <w:sz w:val="24"/>
          <w:lang w:val="en-US"/>
        </w:rPr>
        <w:t>How do you feel about the service</w:t>
      </w:r>
      <w:r w:rsidR="030D4751" w:rsidRPr="00521012">
        <w:rPr>
          <w:rFonts w:ascii="Arial" w:hAnsi="Arial"/>
          <w:i/>
          <w:iCs/>
          <w:color w:val="000000" w:themeColor="text1"/>
          <w:sz w:val="24"/>
          <w:lang w:val="en-US"/>
        </w:rPr>
        <w:t xml:space="preserve"> you provide</w:t>
      </w:r>
      <w:r w:rsidRPr="00521012">
        <w:rPr>
          <w:rFonts w:ascii="Arial" w:hAnsi="Arial"/>
          <w:i/>
          <w:iCs/>
          <w:color w:val="000000" w:themeColor="text1"/>
          <w:sz w:val="24"/>
          <w:lang w:val="en-US"/>
        </w:rPr>
        <w:t>?</w:t>
      </w:r>
      <w:r w:rsidR="0FC50AA1" w:rsidRPr="00521012">
        <w:rPr>
          <w:rFonts w:ascii="Arial" w:hAnsi="Arial"/>
          <w:i/>
          <w:iCs/>
          <w:color w:val="000000" w:themeColor="text1"/>
          <w:sz w:val="24"/>
          <w:lang w:val="en-US"/>
        </w:rPr>
        <w:t xml:space="preserve"> To patients? To carers?</w:t>
      </w:r>
    </w:p>
    <w:p w14:paraId="3D526226" w14:textId="3CA8097A" w:rsidR="000A3DF5" w:rsidRDefault="000A3DF5" w:rsidP="6FE3EBEA">
      <w:pPr>
        <w:spacing w:after="0" w:line="240" w:lineRule="auto"/>
        <w:ind w:left="720"/>
        <w:rPr>
          <w:rFonts w:ascii="Arial" w:hAnsi="Arial"/>
          <w:i/>
          <w:iCs/>
          <w:color w:val="000000" w:themeColor="text1"/>
          <w:sz w:val="24"/>
          <w:lang w:val="en-US"/>
        </w:rPr>
      </w:pPr>
    </w:p>
    <w:p w14:paraId="2EE59AAA" w14:textId="77777777" w:rsidR="00063004" w:rsidRPr="00063004" w:rsidRDefault="00063004" w:rsidP="1367D560">
      <w:pPr>
        <w:spacing w:after="0" w:line="240" w:lineRule="auto"/>
        <w:rPr>
          <w:rFonts w:ascii="Arial" w:hAnsi="Arial"/>
          <w:color w:val="000000" w:themeColor="text1"/>
          <w:sz w:val="24"/>
          <w:lang w:val="en-US"/>
        </w:rPr>
      </w:pPr>
    </w:p>
    <w:p w14:paraId="6ED095F4" w14:textId="5AF4A961" w:rsidR="00404211" w:rsidRPr="00521012" w:rsidRDefault="00404211" w:rsidP="00404211">
      <w:pPr>
        <w:pStyle w:val="paragraph"/>
        <w:rPr>
          <w:rFonts w:ascii="Arial" w:hAnsi="Arial" w:cs="Arial"/>
          <w:lang w:val="en-US"/>
        </w:rPr>
      </w:pPr>
      <w:r w:rsidRPr="1367D560">
        <w:rPr>
          <w:rStyle w:val="normaltextrun"/>
          <w:rFonts w:ascii="Arial" w:hAnsi="Arial" w:cs="Arial"/>
          <w:lang w:val="en-US"/>
        </w:rPr>
        <w:t xml:space="preserve">Over the </w:t>
      </w:r>
      <w:r w:rsidR="00DB54EE" w:rsidRPr="1367D560">
        <w:rPr>
          <w:rStyle w:val="normaltextrun"/>
          <w:rFonts w:ascii="Arial" w:hAnsi="Arial" w:cs="Arial"/>
          <w:lang w:val="en-US"/>
        </w:rPr>
        <w:t xml:space="preserve">remaining part of the </w:t>
      </w:r>
      <w:r w:rsidR="00555461" w:rsidRPr="1367D560">
        <w:rPr>
          <w:rStyle w:val="normaltextrun"/>
          <w:rFonts w:ascii="Arial" w:hAnsi="Arial" w:cs="Arial"/>
          <w:lang w:val="en-US"/>
        </w:rPr>
        <w:t>interview</w:t>
      </w:r>
      <w:r w:rsidRPr="1367D560">
        <w:rPr>
          <w:rStyle w:val="normaltextrun"/>
          <w:rFonts w:ascii="Arial" w:hAnsi="Arial" w:cs="Arial"/>
          <w:lang w:val="en-US"/>
        </w:rPr>
        <w:t xml:space="preserve">, </w:t>
      </w:r>
      <w:r w:rsidR="00555461" w:rsidRPr="1367D560">
        <w:rPr>
          <w:rStyle w:val="normaltextrun"/>
          <w:rFonts w:ascii="Arial" w:hAnsi="Arial" w:cs="Arial"/>
          <w:lang w:val="en-US"/>
        </w:rPr>
        <w:t xml:space="preserve">I </w:t>
      </w:r>
      <w:r w:rsidRPr="1367D560">
        <w:rPr>
          <w:rStyle w:val="normaltextrun"/>
          <w:rFonts w:ascii="Arial" w:hAnsi="Arial" w:cs="Arial"/>
          <w:lang w:val="en-US"/>
        </w:rPr>
        <w:t xml:space="preserve">will present 8 different topic areas to you to guide </w:t>
      </w:r>
      <w:r w:rsidR="00555461" w:rsidRPr="1367D560">
        <w:rPr>
          <w:rStyle w:val="normaltextrun"/>
          <w:rFonts w:ascii="Arial" w:hAnsi="Arial" w:cs="Arial"/>
          <w:lang w:val="en-US"/>
        </w:rPr>
        <w:t xml:space="preserve">our </w:t>
      </w:r>
      <w:r w:rsidRPr="1367D560">
        <w:rPr>
          <w:rStyle w:val="normaltextrun"/>
          <w:rFonts w:ascii="Arial" w:hAnsi="Arial" w:cs="Arial"/>
          <w:lang w:val="en-US"/>
        </w:rPr>
        <w:t xml:space="preserve">discussion. </w:t>
      </w:r>
      <w:r w:rsidR="00555461" w:rsidRPr="1367D560">
        <w:rPr>
          <w:rStyle w:val="normaltextrun"/>
          <w:rFonts w:ascii="Arial" w:hAnsi="Arial" w:cs="Arial"/>
          <w:lang w:val="en-US"/>
        </w:rPr>
        <w:t xml:space="preserve">For each </w:t>
      </w:r>
      <w:r w:rsidRPr="1367D560">
        <w:rPr>
          <w:rStyle w:val="normaltextrun"/>
          <w:rFonts w:ascii="Arial" w:hAnsi="Arial" w:cs="Arial"/>
          <w:lang w:val="en-US"/>
        </w:rPr>
        <w:t xml:space="preserve">topic, </w:t>
      </w:r>
      <w:r w:rsidR="00EE1E04" w:rsidRPr="1367D560">
        <w:rPr>
          <w:rStyle w:val="normaltextrun"/>
          <w:rFonts w:ascii="Arial" w:hAnsi="Arial" w:cs="Arial"/>
          <w:lang w:val="en-US"/>
        </w:rPr>
        <w:t xml:space="preserve">I </w:t>
      </w:r>
      <w:r w:rsidRPr="1367D560">
        <w:rPr>
          <w:rStyle w:val="normaltextrun"/>
          <w:rFonts w:ascii="Arial" w:hAnsi="Arial" w:cs="Arial"/>
          <w:lang w:val="en-US"/>
        </w:rPr>
        <w:t xml:space="preserve">will share in one or two sentences what </w:t>
      </w:r>
      <w:r w:rsidR="00EE1E04" w:rsidRPr="1367D560">
        <w:rPr>
          <w:rStyle w:val="normaltextrun"/>
          <w:rFonts w:ascii="Arial" w:hAnsi="Arial" w:cs="Arial"/>
          <w:lang w:val="en-US"/>
        </w:rPr>
        <w:t xml:space="preserve">the research team </w:t>
      </w:r>
      <w:r w:rsidRPr="1367D560">
        <w:rPr>
          <w:rStyle w:val="normaltextrun"/>
          <w:rFonts w:ascii="Arial" w:hAnsi="Arial" w:cs="Arial"/>
          <w:lang w:val="en-US"/>
        </w:rPr>
        <w:t xml:space="preserve">think </w:t>
      </w:r>
      <w:r w:rsidRPr="1367D560">
        <w:rPr>
          <w:rStyle w:val="normaltextrun"/>
          <w:rFonts w:ascii="Arial" w:hAnsi="Arial" w:cs="Arial"/>
          <w:i/>
          <w:iCs/>
          <w:lang w:val="en-US"/>
        </w:rPr>
        <w:t xml:space="preserve">could </w:t>
      </w:r>
      <w:r w:rsidRPr="1367D560">
        <w:rPr>
          <w:rStyle w:val="normaltextrun"/>
          <w:rFonts w:ascii="Arial" w:hAnsi="Arial" w:cs="Arial"/>
          <w:lang w:val="en-US"/>
        </w:rPr>
        <w:t xml:space="preserve">be happening and what </w:t>
      </w:r>
      <w:r w:rsidRPr="1367D560">
        <w:rPr>
          <w:rStyle w:val="normaltextrun"/>
          <w:rFonts w:ascii="Arial" w:hAnsi="Arial" w:cs="Arial"/>
          <w:i/>
          <w:iCs/>
          <w:lang w:val="en-US"/>
        </w:rPr>
        <w:t xml:space="preserve">might </w:t>
      </w:r>
      <w:r w:rsidRPr="1367D560">
        <w:rPr>
          <w:rStyle w:val="normaltextrun"/>
          <w:rFonts w:ascii="Arial" w:hAnsi="Arial" w:cs="Arial"/>
          <w:lang w:val="en-US"/>
        </w:rPr>
        <w:t xml:space="preserve">be important in one aspect of the Rapid Response Service. We will then ask you to share your expert reflections on our statement, </w:t>
      </w:r>
      <w:r w:rsidR="00294B91" w:rsidRPr="1367D560">
        <w:rPr>
          <w:rStyle w:val="normaltextrun"/>
          <w:rFonts w:ascii="Arial" w:hAnsi="Arial" w:cs="Arial"/>
          <w:lang w:val="en-US"/>
        </w:rPr>
        <w:t xml:space="preserve">i.e., </w:t>
      </w:r>
      <w:r w:rsidRPr="1367D560">
        <w:rPr>
          <w:rStyle w:val="normaltextrun"/>
          <w:rFonts w:ascii="Arial" w:hAnsi="Arial" w:cs="Arial"/>
          <w:lang w:val="en-US"/>
        </w:rPr>
        <w:t>does it feel right? What is missing? How would you explain it? including your own examples wherever possible.</w:t>
      </w:r>
    </w:p>
    <w:p w14:paraId="0F665AEC" w14:textId="6144C34E" w:rsidR="1367D560" w:rsidRDefault="1367D560" w:rsidP="1367D560">
      <w:pPr>
        <w:pStyle w:val="paragraph"/>
        <w:rPr>
          <w:rStyle w:val="normaltextrun"/>
          <w:lang w:val="en-US"/>
        </w:rPr>
      </w:pPr>
    </w:p>
    <w:p w14:paraId="7F09BF2A" w14:textId="77777777" w:rsidR="00D7760F" w:rsidRPr="00451A0D" w:rsidRDefault="00D7760F" w:rsidP="00D7760F">
      <w:pPr>
        <w:pStyle w:val="paragraph"/>
        <w:rPr>
          <w:rStyle w:val="normaltextrun"/>
          <w:rFonts w:ascii="Arial" w:hAnsi="Arial" w:cs="Arial"/>
          <w:b/>
          <w:bCs/>
          <w:u w:val="single"/>
          <w:lang w:val="en-US"/>
        </w:rPr>
      </w:pPr>
      <w:r w:rsidRPr="00451A0D">
        <w:rPr>
          <w:rStyle w:val="normaltextrun"/>
          <w:rFonts w:ascii="Arial" w:hAnsi="Arial" w:cs="Arial"/>
          <w:b/>
          <w:bCs/>
          <w:u w:val="single"/>
          <w:lang w:val="en-US"/>
        </w:rPr>
        <w:t>COMMUNICATIONS</w:t>
      </w:r>
    </w:p>
    <w:p w14:paraId="1FDDDF75" w14:textId="77777777" w:rsidR="00BA4807" w:rsidRPr="00521012" w:rsidRDefault="00D7760F" w:rsidP="00D7760F">
      <w:pPr>
        <w:pStyle w:val="paragraph"/>
        <w:rPr>
          <w:rFonts w:ascii="Arial" w:hAnsi="Arial" w:cs="Arial"/>
          <w:b/>
          <w:bCs/>
        </w:rPr>
      </w:pPr>
      <w:r w:rsidRPr="00521012">
        <w:rPr>
          <w:rFonts w:ascii="Arial" w:hAnsi="Arial" w:cs="Arial"/>
          <w:b/>
          <w:bCs/>
        </w:rPr>
        <w:lastRenderedPageBreak/>
        <w:t>When patients and caregivers receive open and timely communication about the RRS they are more likely to use the service</w:t>
      </w:r>
    </w:p>
    <w:p w14:paraId="33F7B534" w14:textId="72C8E3F3" w:rsidR="00D7760F" w:rsidRPr="00521012" w:rsidRDefault="00D7760F" w:rsidP="00D7760F">
      <w:pPr>
        <w:pStyle w:val="paragraph"/>
        <w:rPr>
          <w:rStyle w:val="normaltextrun"/>
          <w:rFonts w:ascii="Arial" w:hAnsi="Arial" w:cs="Arial"/>
          <w:b/>
          <w:bCs/>
          <w:lang w:val="en-US"/>
        </w:rPr>
      </w:pPr>
      <w:r w:rsidRPr="00521012">
        <w:rPr>
          <w:rStyle w:val="normaltextrun"/>
          <w:rFonts w:ascii="Arial" w:hAnsi="Arial" w:cs="Arial"/>
          <w:lang w:val="en-US"/>
        </w:rPr>
        <w:t>Is this your experience? Can you share any examples?</w:t>
      </w:r>
    </w:p>
    <w:p w14:paraId="40EF6AFA" w14:textId="77777777" w:rsidR="00D7760F" w:rsidRPr="00521012" w:rsidRDefault="00D7760F" w:rsidP="00D7760F">
      <w:pPr>
        <w:pStyle w:val="paragraph"/>
        <w:rPr>
          <w:rFonts w:ascii="Arial" w:hAnsi="Arial" w:cs="Arial"/>
        </w:rPr>
      </w:pPr>
      <w:r w:rsidRPr="00521012">
        <w:rPr>
          <w:rFonts w:ascii="Arial" w:hAnsi="Arial" w:cs="Arial"/>
          <w:b/>
          <w:bCs/>
        </w:rPr>
        <w:t>PROMPTS</w:t>
      </w:r>
      <w:r w:rsidRPr="00521012">
        <w:rPr>
          <w:rFonts w:ascii="Arial" w:hAnsi="Arial" w:cs="Arial"/>
        </w:rPr>
        <w:t>:</w:t>
      </w:r>
    </w:p>
    <w:p w14:paraId="3BE7BF8E" w14:textId="77777777" w:rsidR="00D7760F" w:rsidRPr="00521012" w:rsidRDefault="00D7760F" w:rsidP="00D7760F">
      <w:pPr>
        <w:pStyle w:val="paragraph"/>
        <w:spacing w:before="0" w:beforeAutospacing="0" w:after="0" w:afterAutospacing="0"/>
        <w:rPr>
          <w:rFonts w:ascii="Arial" w:hAnsi="Arial" w:cs="Arial"/>
        </w:rPr>
      </w:pPr>
      <w:r w:rsidRPr="00521012">
        <w:rPr>
          <w:rFonts w:ascii="Arial" w:hAnsi="Arial" w:cs="Arial"/>
          <w:lang w:val="en-US"/>
        </w:rPr>
        <w:t>1. Covered what RRS does, how, when, and why</w:t>
      </w:r>
      <w:r w:rsidRPr="00521012">
        <w:rPr>
          <w:rFonts w:ascii="Arial" w:hAnsi="Arial" w:cs="Arial"/>
        </w:rPr>
        <w:t>?</w:t>
      </w:r>
    </w:p>
    <w:p w14:paraId="44AC700B" w14:textId="77777777" w:rsidR="00D7760F" w:rsidRPr="00521012" w:rsidRDefault="00D7760F" w:rsidP="00D7760F">
      <w:pPr>
        <w:pStyle w:val="paragraph"/>
        <w:spacing w:before="0" w:beforeAutospacing="0" w:after="0" w:afterAutospacing="0"/>
        <w:rPr>
          <w:rFonts w:ascii="Arial" w:hAnsi="Arial" w:cs="Arial"/>
        </w:rPr>
      </w:pPr>
      <w:r w:rsidRPr="00521012">
        <w:rPr>
          <w:rFonts w:ascii="Arial" w:hAnsi="Arial" w:cs="Arial"/>
        </w:rPr>
        <w:t>2. Covered what to expect (into end of life- in active dying- post bereavement)?</w:t>
      </w:r>
    </w:p>
    <w:p w14:paraId="26533E73" w14:textId="77777777" w:rsidR="00D7760F" w:rsidRPr="00521012" w:rsidRDefault="00D7760F" w:rsidP="00D7760F">
      <w:pPr>
        <w:pStyle w:val="paragraph"/>
        <w:spacing w:before="0" w:beforeAutospacing="0" w:after="0" w:afterAutospacing="0"/>
        <w:rPr>
          <w:rFonts w:ascii="Arial" w:hAnsi="Arial" w:cs="Arial"/>
        </w:rPr>
      </w:pPr>
      <w:r w:rsidRPr="00521012">
        <w:rPr>
          <w:rFonts w:ascii="Arial" w:hAnsi="Arial" w:cs="Arial"/>
        </w:rPr>
        <w:t>3. Encourages self-referral or engagement post referral?</w:t>
      </w:r>
    </w:p>
    <w:p w14:paraId="628F7D32" w14:textId="77777777" w:rsidR="00D7760F" w:rsidRPr="00521012" w:rsidRDefault="00D7760F" w:rsidP="00D7760F">
      <w:pPr>
        <w:pStyle w:val="paragraph"/>
        <w:rPr>
          <w:rStyle w:val="normaltextrun"/>
          <w:rFonts w:ascii="Arial" w:hAnsi="Arial" w:cs="Arial"/>
          <w:b/>
          <w:bCs/>
          <w:lang w:val="en-US"/>
        </w:rPr>
      </w:pPr>
      <w:r w:rsidRPr="00521012">
        <w:rPr>
          <w:rStyle w:val="normaltextrun"/>
          <w:rFonts w:ascii="Arial" w:hAnsi="Arial" w:cs="Arial"/>
          <w:b/>
          <w:bCs/>
          <w:lang w:val="en-US"/>
        </w:rPr>
        <w:t>Original Questions:</w:t>
      </w:r>
    </w:p>
    <w:p w14:paraId="35C2C294" w14:textId="77777777" w:rsidR="00D7760F" w:rsidRPr="00521012" w:rsidRDefault="00D7760F" w:rsidP="00D7760F">
      <w:pPr>
        <w:pStyle w:val="paragraph"/>
        <w:numPr>
          <w:ilvl w:val="0"/>
          <w:numId w:val="3"/>
        </w:numPr>
        <w:rPr>
          <w:rStyle w:val="normaltextrun"/>
          <w:rFonts w:ascii="Arial" w:hAnsi="Arial" w:cs="Arial"/>
          <w:lang w:val="en-US"/>
        </w:rPr>
      </w:pPr>
      <w:r w:rsidRPr="00521012">
        <w:rPr>
          <w:rStyle w:val="normaltextrun"/>
          <w:rFonts w:ascii="Arial" w:hAnsi="Arial" w:cs="Arial"/>
          <w:lang w:val="en-US"/>
        </w:rPr>
        <w:t>What do service users receive? When? How do they respond?</w:t>
      </w:r>
    </w:p>
    <w:p w14:paraId="0BAF7253" w14:textId="77777777" w:rsidR="00D7760F" w:rsidRPr="00521012" w:rsidRDefault="00D7760F" w:rsidP="00D7760F">
      <w:pPr>
        <w:pStyle w:val="paragraph"/>
        <w:numPr>
          <w:ilvl w:val="0"/>
          <w:numId w:val="3"/>
        </w:numPr>
        <w:rPr>
          <w:rStyle w:val="normaltextrun"/>
          <w:rFonts w:ascii="Arial" w:hAnsi="Arial" w:cs="Arial"/>
          <w:lang w:val="en-US"/>
        </w:rPr>
      </w:pPr>
      <w:r w:rsidRPr="00521012">
        <w:rPr>
          <w:rStyle w:val="normaltextrun"/>
          <w:rFonts w:ascii="Arial" w:hAnsi="Arial" w:cs="Arial"/>
          <w:lang w:val="en-US"/>
        </w:rPr>
        <w:t>Are communications tailored to different individuals/families (language/form/information)?</w:t>
      </w:r>
    </w:p>
    <w:p w14:paraId="64C1835C" w14:textId="77777777" w:rsidR="00D7760F" w:rsidRPr="00521012" w:rsidRDefault="00D7760F" w:rsidP="00D7760F">
      <w:pPr>
        <w:pStyle w:val="paragraph"/>
        <w:numPr>
          <w:ilvl w:val="0"/>
          <w:numId w:val="3"/>
        </w:numPr>
        <w:rPr>
          <w:rStyle w:val="normaltextrun"/>
          <w:rFonts w:ascii="Arial" w:hAnsi="Arial" w:cs="Arial"/>
          <w:lang w:val="en-US"/>
        </w:rPr>
      </w:pPr>
      <w:r w:rsidRPr="00521012">
        <w:rPr>
          <w:rStyle w:val="normaltextrun"/>
          <w:rFonts w:ascii="Arial" w:hAnsi="Arial" w:cs="Arial"/>
          <w:lang w:val="en-US"/>
        </w:rPr>
        <w:t>Are they fully informed and prepared as a result?</w:t>
      </w:r>
    </w:p>
    <w:p w14:paraId="1D939308" w14:textId="1C065696" w:rsidR="00D7760F" w:rsidRPr="00521012" w:rsidRDefault="00D7760F" w:rsidP="00D7760F">
      <w:pPr>
        <w:pStyle w:val="paragraph"/>
        <w:numPr>
          <w:ilvl w:val="0"/>
          <w:numId w:val="3"/>
        </w:numPr>
        <w:rPr>
          <w:rFonts w:ascii="Arial" w:hAnsi="Arial" w:cs="Arial"/>
          <w:lang w:val="en-US"/>
        </w:rPr>
      </w:pPr>
      <w:r w:rsidRPr="00521012">
        <w:rPr>
          <w:rStyle w:val="normaltextrun"/>
          <w:rFonts w:ascii="Arial" w:hAnsi="Arial" w:cs="Arial"/>
          <w:lang w:val="en-US"/>
        </w:rPr>
        <w:t>What works well? What doesn’t work so well? What is missing?</w:t>
      </w:r>
    </w:p>
    <w:p w14:paraId="5D01489C" w14:textId="69A1C307" w:rsidR="00D7760F" w:rsidRPr="00451A0D" w:rsidRDefault="00D7760F" w:rsidP="00D7760F">
      <w:pPr>
        <w:rPr>
          <w:rFonts w:ascii="Arial" w:hAnsi="Arial"/>
          <w:b/>
          <w:bCs/>
          <w:sz w:val="24"/>
          <w:u w:val="single"/>
        </w:rPr>
      </w:pPr>
      <w:r w:rsidRPr="00451A0D">
        <w:rPr>
          <w:rFonts w:ascii="Arial" w:hAnsi="Arial"/>
          <w:b/>
          <w:bCs/>
          <w:sz w:val="24"/>
          <w:u w:val="single"/>
        </w:rPr>
        <w:t>ACCESS</w:t>
      </w:r>
    </w:p>
    <w:p w14:paraId="0C4D9C61" w14:textId="7824FE0B" w:rsidR="00D7760F" w:rsidRPr="00521012" w:rsidRDefault="00D7760F" w:rsidP="00D7760F">
      <w:pPr>
        <w:rPr>
          <w:rFonts w:ascii="Arial" w:hAnsi="Arial"/>
          <w:sz w:val="24"/>
        </w:rPr>
      </w:pPr>
      <w:r w:rsidRPr="00521012">
        <w:rPr>
          <w:rFonts w:ascii="Arial" w:hAnsi="Arial"/>
          <w:b/>
          <w:bCs/>
          <w:color w:val="000000"/>
          <w:sz w:val="24"/>
          <w:lang w:val="en-US"/>
        </w:rPr>
        <w:t>Referrals into the RRS can sometimes be difficult due to barriers such as people, services, and systems, this may lead to a lack of use of RRS and increased hospital admissions</w:t>
      </w:r>
      <w:r w:rsidRPr="00521012">
        <w:rPr>
          <w:rFonts w:ascii="Arial" w:hAnsi="Arial"/>
          <w:b/>
          <w:bCs/>
          <w:color w:val="000000"/>
          <w:sz w:val="24"/>
        </w:rPr>
        <w:t xml:space="preserve">. </w:t>
      </w:r>
    </w:p>
    <w:p w14:paraId="5A43ECCE" w14:textId="77326425" w:rsidR="00D7760F" w:rsidRPr="00521012" w:rsidRDefault="00D7760F" w:rsidP="00D7760F">
      <w:pPr>
        <w:rPr>
          <w:rFonts w:ascii="Arial" w:hAnsi="Arial"/>
          <w:b/>
          <w:bCs/>
          <w:sz w:val="24"/>
        </w:rPr>
      </w:pPr>
      <w:r w:rsidRPr="00521012">
        <w:rPr>
          <w:rFonts w:ascii="Arial" w:hAnsi="Arial"/>
          <w:b/>
          <w:bCs/>
          <w:sz w:val="24"/>
        </w:rPr>
        <w:t>Is this your experience? Can you share any examples?</w:t>
      </w:r>
    </w:p>
    <w:p w14:paraId="7AE07220" w14:textId="77777777" w:rsidR="00D7760F" w:rsidRPr="00521012" w:rsidRDefault="00D7760F" w:rsidP="00D7760F">
      <w:pPr>
        <w:rPr>
          <w:rFonts w:ascii="Arial" w:hAnsi="Arial"/>
          <w:sz w:val="24"/>
        </w:rPr>
      </w:pPr>
      <w:r w:rsidRPr="00521012">
        <w:rPr>
          <w:rFonts w:ascii="Arial" w:hAnsi="Arial"/>
          <w:b/>
          <w:bCs/>
          <w:sz w:val="24"/>
        </w:rPr>
        <w:t>PROMPTS:</w:t>
      </w:r>
    </w:p>
    <w:p w14:paraId="0F8726EB" w14:textId="77777777" w:rsidR="00D7760F" w:rsidRPr="00521012" w:rsidRDefault="00D7760F" w:rsidP="00D7760F">
      <w:pPr>
        <w:pStyle w:val="ListParagraph"/>
        <w:numPr>
          <w:ilvl w:val="0"/>
          <w:numId w:val="5"/>
        </w:numPr>
        <w:spacing w:after="0" w:line="240" w:lineRule="auto"/>
        <w:rPr>
          <w:rFonts w:ascii="Arial" w:hAnsi="Arial"/>
          <w:sz w:val="24"/>
        </w:rPr>
      </w:pPr>
      <w:r w:rsidRPr="00521012">
        <w:rPr>
          <w:rFonts w:ascii="Arial" w:hAnsi="Arial"/>
          <w:sz w:val="24"/>
        </w:rPr>
        <w:t>Referral routes: GP, DN, Palliative Teams, Discharge Teams?</w:t>
      </w:r>
    </w:p>
    <w:p w14:paraId="03489065" w14:textId="15D20349" w:rsidR="00D7760F" w:rsidRPr="00521012" w:rsidRDefault="00D7760F" w:rsidP="00D7760F">
      <w:pPr>
        <w:pStyle w:val="ListParagraph"/>
        <w:numPr>
          <w:ilvl w:val="0"/>
          <w:numId w:val="5"/>
        </w:numPr>
        <w:spacing w:after="0" w:line="240" w:lineRule="auto"/>
        <w:rPr>
          <w:rFonts w:ascii="Arial" w:hAnsi="Arial"/>
          <w:sz w:val="24"/>
        </w:rPr>
      </w:pPr>
      <w:r w:rsidRPr="00521012">
        <w:rPr>
          <w:rFonts w:ascii="Arial" w:hAnsi="Arial"/>
          <w:sz w:val="24"/>
        </w:rPr>
        <w:t>People/Services/Systems that help/hinder?</w:t>
      </w:r>
    </w:p>
    <w:p w14:paraId="34D4BAB2" w14:textId="77777777" w:rsidR="00971241" w:rsidRPr="00521012" w:rsidRDefault="00971241" w:rsidP="00971241">
      <w:pPr>
        <w:pStyle w:val="ListParagraph"/>
        <w:spacing w:after="0" w:line="240" w:lineRule="auto"/>
        <w:rPr>
          <w:rFonts w:ascii="Arial" w:hAnsi="Arial"/>
          <w:sz w:val="24"/>
        </w:rPr>
      </w:pPr>
    </w:p>
    <w:p w14:paraId="11D8226D" w14:textId="77777777" w:rsidR="00D7760F" w:rsidRPr="00521012" w:rsidRDefault="00D7760F" w:rsidP="00D7760F">
      <w:pPr>
        <w:rPr>
          <w:rFonts w:ascii="Arial" w:hAnsi="Arial"/>
          <w:b/>
          <w:bCs/>
          <w:sz w:val="24"/>
        </w:rPr>
      </w:pPr>
      <w:r w:rsidRPr="00521012">
        <w:rPr>
          <w:rFonts w:ascii="Arial" w:hAnsi="Arial"/>
          <w:b/>
          <w:bCs/>
          <w:sz w:val="24"/>
        </w:rPr>
        <w:t>Original Questions:</w:t>
      </w:r>
    </w:p>
    <w:p w14:paraId="2BAD57C3" w14:textId="77777777" w:rsidR="00D7760F" w:rsidRPr="00521012" w:rsidRDefault="00D7760F" w:rsidP="00D7760F">
      <w:pPr>
        <w:pStyle w:val="ListParagraph"/>
        <w:numPr>
          <w:ilvl w:val="0"/>
          <w:numId w:val="2"/>
        </w:numPr>
        <w:spacing w:after="0" w:line="240" w:lineRule="auto"/>
        <w:rPr>
          <w:rFonts w:ascii="Arial" w:hAnsi="Arial"/>
          <w:sz w:val="24"/>
        </w:rPr>
      </w:pPr>
      <w:r w:rsidRPr="00521012">
        <w:rPr>
          <w:rFonts w:ascii="Arial" w:hAnsi="Arial"/>
          <w:sz w:val="24"/>
        </w:rPr>
        <w:t xml:space="preserve">What is a clear, transparent, and unconstrained pathway? What are barriers to this? </w:t>
      </w:r>
    </w:p>
    <w:p w14:paraId="340CAC1B" w14:textId="77777777" w:rsidR="00D7760F" w:rsidRPr="00521012" w:rsidRDefault="00D7760F" w:rsidP="00D7760F">
      <w:pPr>
        <w:pStyle w:val="ListParagraph"/>
        <w:numPr>
          <w:ilvl w:val="0"/>
          <w:numId w:val="2"/>
        </w:numPr>
        <w:spacing w:after="0" w:line="240" w:lineRule="auto"/>
        <w:rPr>
          <w:rFonts w:ascii="Arial" w:hAnsi="Arial"/>
          <w:sz w:val="24"/>
        </w:rPr>
      </w:pPr>
      <w:r w:rsidRPr="00521012">
        <w:rPr>
          <w:rFonts w:ascii="Arial" w:hAnsi="Arial"/>
          <w:sz w:val="24"/>
        </w:rPr>
        <w:t>How do referral pathways include? How do referral pathways exclude?</w:t>
      </w:r>
    </w:p>
    <w:p w14:paraId="6F37B8D5" w14:textId="59DEA7B2" w:rsidR="00D7760F" w:rsidRPr="00521012" w:rsidRDefault="00D7760F" w:rsidP="00D7760F">
      <w:pPr>
        <w:pStyle w:val="ListParagraph"/>
        <w:numPr>
          <w:ilvl w:val="0"/>
          <w:numId w:val="2"/>
        </w:numPr>
        <w:spacing w:after="0" w:line="240" w:lineRule="auto"/>
        <w:rPr>
          <w:rFonts w:ascii="Arial" w:hAnsi="Arial"/>
          <w:sz w:val="24"/>
        </w:rPr>
      </w:pPr>
      <w:r w:rsidRPr="00521012">
        <w:rPr>
          <w:rFonts w:ascii="Arial" w:hAnsi="Arial"/>
          <w:sz w:val="24"/>
        </w:rPr>
        <w:t>What other services are referred to/used concurrently? (i.e., sitting services?)</w:t>
      </w:r>
    </w:p>
    <w:p w14:paraId="47BAB592" w14:textId="77777777" w:rsidR="00D7760F" w:rsidRPr="00521012" w:rsidRDefault="00D7760F" w:rsidP="00D7760F">
      <w:pPr>
        <w:rPr>
          <w:rFonts w:ascii="Arial" w:hAnsi="Arial"/>
          <w:b/>
          <w:bCs/>
          <w:sz w:val="24"/>
        </w:rPr>
      </w:pPr>
    </w:p>
    <w:p w14:paraId="5198C44F" w14:textId="5114FE41" w:rsidR="00D7760F" w:rsidRPr="00451A0D" w:rsidRDefault="00D7760F" w:rsidP="00D7760F">
      <w:pPr>
        <w:rPr>
          <w:rFonts w:ascii="Arial" w:hAnsi="Arial"/>
          <w:b/>
          <w:bCs/>
          <w:sz w:val="24"/>
          <w:u w:val="single"/>
        </w:rPr>
      </w:pPr>
      <w:r w:rsidRPr="00451A0D">
        <w:rPr>
          <w:rFonts w:ascii="Arial" w:hAnsi="Arial"/>
          <w:b/>
          <w:bCs/>
          <w:sz w:val="24"/>
          <w:u w:val="single"/>
        </w:rPr>
        <w:t>VALUES</w:t>
      </w:r>
    </w:p>
    <w:p w14:paraId="32219C57" w14:textId="6B68A260" w:rsidR="00D7760F" w:rsidRPr="00521012" w:rsidRDefault="00D7760F" w:rsidP="00D7760F">
      <w:pPr>
        <w:rPr>
          <w:rStyle w:val="normaltextrun"/>
          <w:rFonts w:ascii="Arial" w:hAnsi="Arial"/>
          <w:b/>
          <w:bCs/>
          <w:sz w:val="24"/>
        </w:rPr>
      </w:pPr>
      <w:r w:rsidRPr="00521012">
        <w:rPr>
          <w:rFonts w:ascii="Arial" w:hAnsi="Arial"/>
          <w:b/>
          <w:bCs/>
          <w:sz w:val="24"/>
          <w:lang w:val="en-US"/>
        </w:rPr>
        <w:t>Community end of life care services tend to be used more often by white, middle class, service users. Some people may seek care from elsewhere (family, faith group, community) as their beliefs or background don't 'align' with the Rapid Response Service</w:t>
      </w:r>
      <w:r w:rsidRPr="00521012">
        <w:rPr>
          <w:rFonts w:ascii="Arial" w:hAnsi="Arial"/>
          <w:b/>
          <w:bCs/>
          <w:sz w:val="24"/>
        </w:rPr>
        <w:t xml:space="preserve">. </w:t>
      </w:r>
    </w:p>
    <w:p w14:paraId="5C39D4E9" w14:textId="62B71781" w:rsidR="00D7760F" w:rsidRPr="00521012" w:rsidRDefault="00D7760F" w:rsidP="00D7760F">
      <w:pPr>
        <w:rPr>
          <w:rStyle w:val="normaltextrun"/>
          <w:rFonts w:ascii="Arial" w:hAnsi="Arial"/>
          <w:sz w:val="24"/>
        </w:rPr>
      </w:pPr>
      <w:r w:rsidRPr="00521012">
        <w:rPr>
          <w:rFonts w:ascii="Arial" w:hAnsi="Arial"/>
          <w:sz w:val="24"/>
        </w:rPr>
        <w:t>Is this your experience? Can you share any examples?</w:t>
      </w:r>
    </w:p>
    <w:p w14:paraId="31A9E302" w14:textId="77777777" w:rsidR="00D7760F" w:rsidRPr="00521012" w:rsidRDefault="00D7760F" w:rsidP="00D7760F">
      <w:pPr>
        <w:rPr>
          <w:rFonts w:ascii="Arial" w:hAnsi="Arial"/>
          <w:sz w:val="24"/>
        </w:rPr>
      </w:pPr>
      <w:r w:rsidRPr="00521012">
        <w:rPr>
          <w:rFonts w:ascii="Arial" w:hAnsi="Arial"/>
          <w:b/>
          <w:bCs/>
          <w:sz w:val="24"/>
        </w:rPr>
        <w:t>PROMPTS:</w:t>
      </w:r>
    </w:p>
    <w:p w14:paraId="5D76A0F0" w14:textId="77777777" w:rsidR="00D7760F" w:rsidRPr="00521012" w:rsidRDefault="00D7760F" w:rsidP="00D7760F">
      <w:pPr>
        <w:rPr>
          <w:rFonts w:ascii="Arial" w:hAnsi="Arial"/>
          <w:sz w:val="24"/>
        </w:rPr>
      </w:pPr>
      <w:r w:rsidRPr="00521012">
        <w:rPr>
          <w:rFonts w:ascii="Arial" w:hAnsi="Arial"/>
          <w:sz w:val="24"/>
        </w:rPr>
        <w:lastRenderedPageBreak/>
        <w:t>1. Do you think the RRS is accessed and 'open to' those from different socio-economic/social class/LGBTQ+/religion/ethnic backgrounds?</w:t>
      </w:r>
    </w:p>
    <w:p w14:paraId="10D9EDCE" w14:textId="35E1C8E8" w:rsidR="00D7760F" w:rsidRPr="00521012" w:rsidRDefault="00D7760F" w:rsidP="00D7760F">
      <w:pPr>
        <w:rPr>
          <w:rStyle w:val="normaltextrun"/>
          <w:rFonts w:ascii="Arial" w:hAnsi="Arial"/>
          <w:sz w:val="24"/>
        </w:rPr>
      </w:pPr>
      <w:r w:rsidRPr="00521012">
        <w:rPr>
          <w:rFonts w:ascii="Arial" w:hAnsi="Arial"/>
          <w:sz w:val="24"/>
        </w:rPr>
        <w:t>2. What could be done differently to include more people from all backgrounds in community end of life care services?</w:t>
      </w:r>
    </w:p>
    <w:p w14:paraId="1384B08F" w14:textId="77777777" w:rsidR="00D7760F" w:rsidRPr="00451A0D" w:rsidRDefault="00D7760F" w:rsidP="00D7760F">
      <w:pPr>
        <w:rPr>
          <w:rStyle w:val="normaltextrun"/>
          <w:rFonts w:ascii="Arial" w:hAnsi="Arial"/>
          <w:b/>
          <w:bCs/>
          <w:sz w:val="24"/>
        </w:rPr>
      </w:pPr>
      <w:r w:rsidRPr="00451A0D">
        <w:rPr>
          <w:rStyle w:val="normaltextrun"/>
          <w:rFonts w:ascii="Arial" w:hAnsi="Arial"/>
          <w:b/>
          <w:bCs/>
          <w:sz w:val="24"/>
        </w:rPr>
        <w:t>Original Questions:</w:t>
      </w:r>
    </w:p>
    <w:p w14:paraId="647624AE" w14:textId="77777777" w:rsidR="00D7760F" w:rsidRPr="00521012" w:rsidRDefault="00D7760F" w:rsidP="00D7760F">
      <w:pPr>
        <w:pStyle w:val="ListParagraph"/>
        <w:numPr>
          <w:ilvl w:val="0"/>
          <w:numId w:val="7"/>
        </w:numPr>
        <w:spacing w:after="0" w:line="240" w:lineRule="auto"/>
        <w:rPr>
          <w:rStyle w:val="normaltextrun"/>
          <w:rFonts w:ascii="Arial" w:hAnsi="Arial"/>
          <w:sz w:val="24"/>
        </w:rPr>
      </w:pPr>
      <w:r w:rsidRPr="00521012">
        <w:rPr>
          <w:rStyle w:val="normaltextrun"/>
          <w:rFonts w:ascii="Arial" w:hAnsi="Arial"/>
          <w:sz w:val="24"/>
        </w:rPr>
        <w:t>What are the hidden values of the RRS? What are the open expectations of the RRS? (socio-economic/LGBTQ+/social class/religion/ethnicity)</w:t>
      </w:r>
    </w:p>
    <w:p w14:paraId="236A1309" w14:textId="77777777" w:rsidR="00D7760F" w:rsidRPr="00521012" w:rsidRDefault="00D7760F" w:rsidP="00D7760F">
      <w:pPr>
        <w:pStyle w:val="ListParagraph"/>
        <w:numPr>
          <w:ilvl w:val="0"/>
          <w:numId w:val="7"/>
        </w:numPr>
        <w:spacing w:after="0" w:line="240" w:lineRule="auto"/>
        <w:rPr>
          <w:rStyle w:val="normaltextrun"/>
          <w:rFonts w:ascii="Arial" w:hAnsi="Arial"/>
          <w:sz w:val="24"/>
        </w:rPr>
      </w:pPr>
      <w:r w:rsidRPr="00521012">
        <w:rPr>
          <w:rStyle w:val="normaltextrun"/>
          <w:rFonts w:ascii="Arial" w:hAnsi="Arial"/>
          <w:sz w:val="24"/>
        </w:rPr>
        <w:t>How might patients/caregivers feel included by these? How might patients/caregivers feel excluded by these?</w:t>
      </w:r>
    </w:p>
    <w:p w14:paraId="72276404" w14:textId="77777777" w:rsidR="00D7760F" w:rsidRPr="00521012" w:rsidRDefault="00D7760F" w:rsidP="00D7760F">
      <w:pPr>
        <w:rPr>
          <w:rFonts w:ascii="Arial" w:hAnsi="Arial"/>
          <w:b/>
          <w:bCs/>
          <w:sz w:val="24"/>
        </w:rPr>
      </w:pPr>
    </w:p>
    <w:p w14:paraId="41DF4232" w14:textId="5725D32F" w:rsidR="00D7760F" w:rsidRPr="00451A0D" w:rsidRDefault="00D7760F" w:rsidP="00D7760F">
      <w:pPr>
        <w:rPr>
          <w:rFonts w:ascii="Arial" w:hAnsi="Arial"/>
          <w:b/>
          <w:bCs/>
          <w:sz w:val="24"/>
          <w:u w:val="single"/>
        </w:rPr>
      </w:pPr>
      <w:r w:rsidRPr="00451A0D">
        <w:rPr>
          <w:rFonts w:ascii="Arial" w:hAnsi="Arial"/>
          <w:b/>
          <w:bCs/>
          <w:sz w:val="24"/>
          <w:u w:val="single"/>
        </w:rPr>
        <w:t>DIVERSE NEEDS</w:t>
      </w:r>
    </w:p>
    <w:p w14:paraId="42DBA723" w14:textId="1B594B57" w:rsidR="00D7760F" w:rsidRPr="00521012" w:rsidRDefault="00D7760F" w:rsidP="00D7760F">
      <w:pPr>
        <w:rPr>
          <w:rFonts w:ascii="Arial" w:hAnsi="Arial"/>
          <w:b/>
          <w:bCs/>
          <w:sz w:val="24"/>
        </w:rPr>
      </w:pPr>
      <w:r w:rsidRPr="00521012">
        <w:rPr>
          <w:rFonts w:ascii="Arial" w:hAnsi="Arial"/>
          <w:b/>
          <w:bCs/>
          <w:sz w:val="24"/>
          <w:lang w:val="en-US"/>
        </w:rPr>
        <w:t>Historically, community services to support end of life care at home were developed to support those with a cancer diagnosis. Consequently, those with multi-morbidities, non-malignant conditions, frailty, and dementia, may not access and engage with the RRS, and so will be more likely to be admitted to hospital.</w:t>
      </w:r>
    </w:p>
    <w:p w14:paraId="5FFAC7CB" w14:textId="70A485FC" w:rsidR="00D7760F" w:rsidRPr="00521012" w:rsidRDefault="00D7760F" w:rsidP="00D7760F">
      <w:pPr>
        <w:rPr>
          <w:rFonts w:ascii="Arial" w:hAnsi="Arial"/>
          <w:sz w:val="24"/>
        </w:rPr>
      </w:pPr>
      <w:r w:rsidRPr="00521012">
        <w:rPr>
          <w:rFonts w:ascii="Arial" w:hAnsi="Arial"/>
          <w:sz w:val="24"/>
        </w:rPr>
        <w:t>Is this your experience? Can you share any examples?</w:t>
      </w:r>
    </w:p>
    <w:p w14:paraId="32CFA544" w14:textId="77777777" w:rsidR="00D7760F" w:rsidRPr="00521012" w:rsidRDefault="00D7760F" w:rsidP="00D7760F">
      <w:pPr>
        <w:rPr>
          <w:rFonts w:ascii="Arial" w:hAnsi="Arial"/>
          <w:b/>
          <w:bCs/>
          <w:sz w:val="24"/>
        </w:rPr>
      </w:pPr>
      <w:r w:rsidRPr="00521012">
        <w:rPr>
          <w:rFonts w:ascii="Arial" w:hAnsi="Arial"/>
          <w:b/>
          <w:bCs/>
          <w:sz w:val="24"/>
        </w:rPr>
        <w:t>PROMPTS:</w:t>
      </w:r>
    </w:p>
    <w:p w14:paraId="2A5FFA79" w14:textId="33F434C8" w:rsidR="00D7760F" w:rsidRPr="00521012" w:rsidRDefault="00D7760F" w:rsidP="00D7760F">
      <w:pPr>
        <w:rPr>
          <w:rFonts w:ascii="Arial" w:hAnsi="Arial"/>
          <w:sz w:val="24"/>
        </w:rPr>
      </w:pPr>
      <w:r w:rsidRPr="00521012">
        <w:rPr>
          <w:rFonts w:ascii="Arial" w:hAnsi="Arial"/>
          <w:sz w:val="24"/>
        </w:rPr>
        <w:t>1. How/Does age, pain, multi-morbidities, frailty, dementia impact on service use?</w:t>
      </w:r>
    </w:p>
    <w:p w14:paraId="3F18B67E" w14:textId="77777777" w:rsidR="00D7760F" w:rsidRPr="00521012" w:rsidRDefault="00D7760F" w:rsidP="00D7760F">
      <w:pPr>
        <w:rPr>
          <w:rFonts w:ascii="Arial" w:hAnsi="Arial"/>
          <w:b/>
          <w:bCs/>
          <w:sz w:val="24"/>
        </w:rPr>
      </w:pPr>
      <w:r w:rsidRPr="00521012">
        <w:rPr>
          <w:rFonts w:ascii="Arial" w:hAnsi="Arial"/>
          <w:b/>
          <w:bCs/>
          <w:sz w:val="24"/>
        </w:rPr>
        <w:t>Original Questions:</w:t>
      </w:r>
    </w:p>
    <w:p w14:paraId="321DE501" w14:textId="77777777" w:rsidR="00D7760F" w:rsidRPr="00521012" w:rsidRDefault="00D7760F" w:rsidP="00D7760F">
      <w:pPr>
        <w:pStyle w:val="paragraph"/>
        <w:numPr>
          <w:ilvl w:val="0"/>
          <w:numId w:val="9"/>
        </w:numPr>
        <w:rPr>
          <w:rStyle w:val="normaltextrun"/>
          <w:rFonts w:ascii="Arial" w:hAnsi="Arial" w:cs="Arial"/>
          <w:lang w:val="en-US"/>
        </w:rPr>
      </w:pPr>
      <w:r w:rsidRPr="00521012">
        <w:rPr>
          <w:rStyle w:val="normaltextrun"/>
          <w:rFonts w:ascii="Arial" w:hAnsi="Arial" w:cs="Arial"/>
          <w:lang w:val="en-US"/>
        </w:rPr>
        <w:t>Do you agree or disagree with this statement? Can you share any examples?</w:t>
      </w:r>
    </w:p>
    <w:p w14:paraId="3FE71A0D" w14:textId="77777777" w:rsidR="00D7760F" w:rsidRPr="00521012" w:rsidRDefault="00D7760F" w:rsidP="00D7760F">
      <w:pPr>
        <w:pStyle w:val="paragraph"/>
        <w:numPr>
          <w:ilvl w:val="0"/>
          <w:numId w:val="9"/>
        </w:numPr>
        <w:rPr>
          <w:rFonts w:ascii="Arial" w:hAnsi="Arial" w:cs="Arial"/>
          <w:lang w:val="en-US"/>
        </w:rPr>
      </w:pPr>
      <w:r w:rsidRPr="00521012">
        <w:rPr>
          <w:rFonts w:ascii="Arial" w:hAnsi="Arial" w:cs="Arial"/>
        </w:rPr>
        <w:t>What needs does the RRS meet for patients/caregivers? Should they meet more or fewer than this? Are there gaps in service?</w:t>
      </w:r>
    </w:p>
    <w:p w14:paraId="1FDF3187" w14:textId="77777777" w:rsidR="00D7760F" w:rsidRPr="00521012" w:rsidRDefault="00D7760F" w:rsidP="00D7760F">
      <w:pPr>
        <w:pStyle w:val="paragraph"/>
        <w:numPr>
          <w:ilvl w:val="0"/>
          <w:numId w:val="9"/>
        </w:numPr>
        <w:rPr>
          <w:rFonts w:ascii="Arial" w:hAnsi="Arial" w:cs="Arial"/>
          <w:lang w:val="en-US"/>
        </w:rPr>
      </w:pPr>
      <w:r w:rsidRPr="00521012">
        <w:rPr>
          <w:rFonts w:ascii="Arial" w:hAnsi="Arial" w:cs="Arial"/>
        </w:rPr>
        <w:t>Why are community end of life services most often accessed by those with malignant disease?</w:t>
      </w:r>
    </w:p>
    <w:p w14:paraId="315926AC" w14:textId="7AA26969" w:rsidR="00D7760F" w:rsidRPr="00521012" w:rsidRDefault="00D7760F" w:rsidP="00D7760F">
      <w:pPr>
        <w:pStyle w:val="paragraph"/>
        <w:numPr>
          <w:ilvl w:val="0"/>
          <w:numId w:val="9"/>
        </w:numPr>
        <w:rPr>
          <w:rFonts w:ascii="Arial" w:hAnsi="Arial" w:cs="Arial"/>
          <w:lang w:val="en-US"/>
        </w:rPr>
      </w:pPr>
      <w:r w:rsidRPr="00521012">
        <w:rPr>
          <w:rFonts w:ascii="Arial" w:hAnsi="Arial" w:cs="Arial"/>
        </w:rPr>
        <w:t>How are pain/multi-morbidity/demented/frailty barriers to community end of life care?</w:t>
      </w:r>
      <w:r w:rsidRPr="00521012">
        <w:rPr>
          <w:rFonts w:ascii="Arial" w:hAnsi="Arial" w:cs="Arial"/>
          <w:lang w:val="en-US"/>
        </w:rPr>
        <w:t> </w:t>
      </w:r>
    </w:p>
    <w:p w14:paraId="442D694E" w14:textId="77777777" w:rsidR="00D7760F" w:rsidRPr="00451A0D" w:rsidRDefault="00D7760F" w:rsidP="00D7760F">
      <w:pPr>
        <w:pStyle w:val="paragraph"/>
        <w:rPr>
          <w:rStyle w:val="normaltextrun"/>
          <w:rFonts w:ascii="Arial" w:hAnsi="Arial" w:cs="Arial"/>
          <w:b/>
          <w:bCs/>
          <w:u w:val="single"/>
          <w:lang w:val="en-US"/>
        </w:rPr>
      </w:pPr>
      <w:r w:rsidRPr="00451A0D">
        <w:rPr>
          <w:rStyle w:val="normaltextrun"/>
          <w:rFonts w:ascii="Arial" w:hAnsi="Arial" w:cs="Arial"/>
          <w:b/>
          <w:bCs/>
          <w:u w:val="single"/>
          <w:lang w:val="en-US"/>
        </w:rPr>
        <w:t>GEOGRAPHY</w:t>
      </w:r>
    </w:p>
    <w:p w14:paraId="7A72BC5D" w14:textId="3965C3E5" w:rsidR="00D7760F" w:rsidRPr="00521012" w:rsidRDefault="00D7760F" w:rsidP="00D7760F">
      <w:pPr>
        <w:rPr>
          <w:rFonts w:ascii="Arial" w:eastAsia="Times New Roman" w:hAnsi="Arial"/>
          <w:b/>
          <w:bCs/>
          <w:color w:val="000000" w:themeColor="text1"/>
          <w:sz w:val="24"/>
        </w:rPr>
      </w:pPr>
      <w:r w:rsidRPr="00521012">
        <w:rPr>
          <w:rFonts w:ascii="Arial" w:eastAsia="Times New Roman" w:hAnsi="Arial"/>
          <w:b/>
          <w:bCs/>
          <w:color w:val="000000" w:themeColor="text1"/>
          <w:sz w:val="24"/>
        </w:rPr>
        <w:t>Where people live, in the countryside or in the city, can impact on their access and experience of the RRS. In times of crisis, patients and caregivers location in relation to the RRS and other services influences their choice to use the RRS</w:t>
      </w:r>
    </w:p>
    <w:p w14:paraId="1EB13DA3" w14:textId="77777777" w:rsidR="00D7760F" w:rsidRPr="00521012" w:rsidRDefault="00D7760F" w:rsidP="00D7760F">
      <w:pPr>
        <w:rPr>
          <w:rFonts w:ascii="Arial" w:hAnsi="Arial"/>
          <w:sz w:val="24"/>
        </w:rPr>
      </w:pPr>
      <w:r w:rsidRPr="00521012">
        <w:rPr>
          <w:rFonts w:ascii="Arial" w:hAnsi="Arial"/>
          <w:sz w:val="24"/>
        </w:rPr>
        <w:t>Is this your experience? Can you share any examples?</w:t>
      </w:r>
    </w:p>
    <w:p w14:paraId="109667D1" w14:textId="77777777" w:rsidR="00D7760F" w:rsidRPr="00521012" w:rsidRDefault="00D7760F" w:rsidP="00D7760F">
      <w:pPr>
        <w:pStyle w:val="paragraph"/>
        <w:rPr>
          <w:rFonts w:ascii="Arial" w:hAnsi="Arial" w:cs="Arial"/>
        </w:rPr>
      </w:pPr>
      <w:r w:rsidRPr="00521012">
        <w:rPr>
          <w:rFonts w:ascii="Arial" w:hAnsi="Arial" w:cs="Arial"/>
          <w:b/>
          <w:bCs/>
        </w:rPr>
        <w:t>PROMPTS:</w:t>
      </w:r>
    </w:p>
    <w:p w14:paraId="751968FB" w14:textId="77777777" w:rsidR="00D7760F" w:rsidRPr="00521012" w:rsidRDefault="00D7760F" w:rsidP="00D7760F">
      <w:pPr>
        <w:pStyle w:val="paragraph"/>
        <w:rPr>
          <w:rFonts w:ascii="Arial" w:hAnsi="Arial" w:cs="Arial"/>
        </w:rPr>
      </w:pPr>
      <w:r w:rsidRPr="00521012">
        <w:rPr>
          <w:rFonts w:ascii="Arial" w:hAnsi="Arial" w:cs="Arial"/>
        </w:rPr>
        <w:lastRenderedPageBreak/>
        <w:t xml:space="preserve">1. Does it make a difference to </w:t>
      </w:r>
      <w:proofErr w:type="spellStart"/>
      <w:r w:rsidRPr="00521012">
        <w:rPr>
          <w:rFonts w:ascii="Arial" w:hAnsi="Arial" w:cs="Arial"/>
        </w:rPr>
        <w:t>i</w:t>
      </w:r>
      <w:proofErr w:type="spellEnd"/>
      <w:r w:rsidRPr="00521012">
        <w:rPr>
          <w:rFonts w:ascii="Arial" w:hAnsi="Arial" w:cs="Arial"/>
        </w:rPr>
        <w:t>. service access ii. choice to use service iii. referral into service if someone is in an urban or rural location?</w:t>
      </w:r>
    </w:p>
    <w:p w14:paraId="6ADD5DE4" w14:textId="77777777" w:rsidR="00D7760F" w:rsidRPr="00521012" w:rsidRDefault="00D7760F" w:rsidP="00D7760F">
      <w:pPr>
        <w:pStyle w:val="paragraph"/>
        <w:rPr>
          <w:rFonts w:ascii="Arial" w:hAnsi="Arial" w:cs="Arial"/>
        </w:rPr>
      </w:pPr>
      <w:r w:rsidRPr="00521012">
        <w:rPr>
          <w:rFonts w:ascii="Arial" w:hAnsi="Arial" w:cs="Arial"/>
        </w:rPr>
        <w:t>2. Collaborations/partnerships? ‘Just in Case’ boxes?</w:t>
      </w:r>
    </w:p>
    <w:p w14:paraId="4967E5A5" w14:textId="77777777" w:rsidR="00D7760F" w:rsidRPr="00521012" w:rsidRDefault="00D7760F" w:rsidP="00D7760F">
      <w:pPr>
        <w:pStyle w:val="paragraph"/>
        <w:rPr>
          <w:rStyle w:val="normaltextrun"/>
          <w:rFonts w:ascii="Arial" w:hAnsi="Arial" w:cs="Arial"/>
          <w:b/>
          <w:bCs/>
          <w:lang w:val="en-US"/>
        </w:rPr>
      </w:pPr>
      <w:r w:rsidRPr="00521012">
        <w:rPr>
          <w:rStyle w:val="normaltextrun"/>
          <w:rFonts w:ascii="Arial" w:hAnsi="Arial" w:cs="Arial"/>
          <w:b/>
          <w:bCs/>
          <w:lang w:val="en-US"/>
        </w:rPr>
        <w:t>Original Questions:</w:t>
      </w:r>
    </w:p>
    <w:p w14:paraId="310C8A96" w14:textId="4284EB15" w:rsidR="00D7760F" w:rsidRPr="00521012" w:rsidRDefault="00D7760F" w:rsidP="00D7760F">
      <w:pPr>
        <w:pStyle w:val="paragraph"/>
        <w:rPr>
          <w:rStyle w:val="normaltextrun"/>
          <w:rFonts w:ascii="Arial" w:hAnsi="Arial" w:cs="Arial"/>
          <w:lang w:val="en-US"/>
        </w:rPr>
      </w:pPr>
      <w:r w:rsidRPr="00521012">
        <w:rPr>
          <w:rStyle w:val="normaltextrun"/>
          <w:rFonts w:ascii="Arial" w:hAnsi="Arial" w:cs="Arial"/>
          <w:lang w:val="en-US"/>
        </w:rPr>
        <w:t>Same as prompts</w:t>
      </w:r>
    </w:p>
    <w:p w14:paraId="492D69BE" w14:textId="77777777" w:rsidR="00D7760F" w:rsidRPr="00451A0D" w:rsidRDefault="00D7760F" w:rsidP="00D7760F">
      <w:pPr>
        <w:pStyle w:val="paragraph"/>
        <w:rPr>
          <w:rFonts w:ascii="Arial" w:hAnsi="Arial" w:cs="Arial"/>
          <w:b/>
          <w:bCs/>
          <w:color w:val="000000" w:themeColor="text1"/>
          <w:u w:val="single"/>
        </w:rPr>
      </w:pPr>
      <w:r w:rsidRPr="00451A0D">
        <w:rPr>
          <w:rFonts w:ascii="Arial" w:hAnsi="Arial" w:cs="Arial"/>
          <w:b/>
          <w:bCs/>
          <w:color w:val="000000" w:themeColor="text1"/>
          <w:u w:val="single"/>
        </w:rPr>
        <w:t>10v24hr CARE</w:t>
      </w:r>
    </w:p>
    <w:p w14:paraId="6F18B8FA" w14:textId="79B0AD0A" w:rsidR="00D7760F" w:rsidRPr="00521012" w:rsidRDefault="00D7760F" w:rsidP="00D7760F">
      <w:pPr>
        <w:rPr>
          <w:rFonts w:ascii="Arial" w:hAnsi="Arial"/>
          <w:b/>
          <w:bCs/>
          <w:sz w:val="24"/>
        </w:rPr>
      </w:pPr>
      <w:r w:rsidRPr="00521012">
        <w:rPr>
          <w:rFonts w:ascii="Arial" w:hAnsi="Arial"/>
          <w:b/>
          <w:bCs/>
          <w:sz w:val="24"/>
        </w:rPr>
        <w:t>24hr: The knowledge that a service can be accessed during ‘the ordeal of the night’ reassures patient/caregiver during the day and reduces emergency admissions.</w:t>
      </w:r>
      <w:r w:rsidRPr="00521012">
        <w:rPr>
          <w:rFonts w:ascii="Arial" w:hAnsi="Arial"/>
          <w:b/>
          <w:bCs/>
          <w:sz w:val="24"/>
        </w:rPr>
        <w:br/>
        <w:t>10hr: By planning day services ‘the ordeal of the night’ can be avoided through preparation reducing emergency admissions without requiring a 24hr service.</w:t>
      </w:r>
    </w:p>
    <w:p w14:paraId="227D5146" w14:textId="77777777" w:rsidR="00D7760F" w:rsidRPr="00521012" w:rsidRDefault="00D7760F" w:rsidP="00D7760F">
      <w:pPr>
        <w:rPr>
          <w:rFonts w:ascii="Arial" w:hAnsi="Arial"/>
          <w:sz w:val="24"/>
        </w:rPr>
      </w:pPr>
      <w:r w:rsidRPr="00521012">
        <w:rPr>
          <w:rFonts w:ascii="Arial" w:hAnsi="Arial"/>
          <w:sz w:val="24"/>
        </w:rPr>
        <w:t>Is this your experience? Can you share any examples?</w:t>
      </w:r>
    </w:p>
    <w:p w14:paraId="3CA3A70C" w14:textId="77777777" w:rsidR="00D7760F" w:rsidRPr="00521012" w:rsidRDefault="00D7760F" w:rsidP="00D7760F">
      <w:pPr>
        <w:pStyle w:val="paragraph"/>
        <w:rPr>
          <w:rFonts w:ascii="Arial" w:hAnsi="Arial" w:cs="Arial"/>
          <w:b/>
          <w:bCs/>
        </w:rPr>
      </w:pPr>
      <w:r w:rsidRPr="00521012">
        <w:rPr>
          <w:rFonts w:ascii="Arial" w:hAnsi="Arial" w:cs="Arial"/>
          <w:b/>
          <w:bCs/>
        </w:rPr>
        <w:t>PROMPTS:</w:t>
      </w:r>
    </w:p>
    <w:p w14:paraId="6D4C4F2C" w14:textId="77777777" w:rsidR="00D7760F" w:rsidRPr="00521012" w:rsidRDefault="00D7760F" w:rsidP="00D7760F">
      <w:pPr>
        <w:pStyle w:val="paragraph"/>
        <w:numPr>
          <w:ilvl w:val="0"/>
          <w:numId w:val="12"/>
        </w:numPr>
        <w:rPr>
          <w:rFonts w:ascii="Arial" w:hAnsi="Arial" w:cs="Arial"/>
        </w:rPr>
      </w:pPr>
      <w:r w:rsidRPr="00521012">
        <w:rPr>
          <w:rFonts w:ascii="Arial" w:hAnsi="Arial" w:cs="Arial"/>
        </w:rPr>
        <w:t>Benefits/Challenges of 24hr</w:t>
      </w:r>
    </w:p>
    <w:p w14:paraId="238646B1" w14:textId="77777777" w:rsidR="00D7760F" w:rsidRPr="00521012" w:rsidRDefault="00D7760F" w:rsidP="00D7760F">
      <w:pPr>
        <w:pStyle w:val="paragraph"/>
        <w:numPr>
          <w:ilvl w:val="0"/>
          <w:numId w:val="12"/>
        </w:numPr>
        <w:rPr>
          <w:rFonts w:ascii="Arial" w:hAnsi="Arial" w:cs="Arial"/>
        </w:rPr>
      </w:pPr>
      <w:r w:rsidRPr="00521012">
        <w:rPr>
          <w:rFonts w:ascii="Arial" w:hAnsi="Arial" w:cs="Arial"/>
        </w:rPr>
        <w:t>Benefits/Challenges of 10hr</w:t>
      </w:r>
    </w:p>
    <w:p w14:paraId="7152C9F1" w14:textId="77777777" w:rsidR="00D7760F" w:rsidRPr="00451A0D" w:rsidRDefault="00D7760F" w:rsidP="00D7760F">
      <w:pPr>
        <w:pStyle w:val="paragraph"/>
        <w:rPr>
          <w:rStyle w:val="normaltextrun"/>
          <w:rFonts w:ascii="Arial" w:hAnsi="Arial" w:cs="Arial"/>
          <w:b/>
          <w:bCs/>
          <w:lang w:val="en-US"/>
        </w:rPr>
      </w:pPr>
      <w:r w:rsidRPr="00451A0D">
        <w:rPr>
          <w:rStyle w:val="normaltextrun"/>
          <w:rFonts w:ascii="Arial" w:hAnsi="Arial" w:cs="Arial"/>
          <w:b/>
          <w:bCs/>
          <w:lang w:val="en-US"/>
        </w:rPr>
        <w:t>Original Questions:</w:t>
      </w:r>
    </w:p>
    <w:p w14:paraId="3E91A3E8" w14:textId="513EC407" w:rsidR="00B456CD" w:rsidRPr="00451A0D" w:rsidRDefault="00D7760F" w:rsidP="00D7760F">
      <w:pPr>
        <w:pStyle w:val="paragraph"/>
        <w:rPr>
          <w:rFonts w:ascii="Arial" w:hAnsi="Arial" w:cs="Arial"/>
          <w:lang w:val="en-US"/>
        </w:rPr>
      </w:pPr>
      <w:r w:rsidRPr="00521012">
        <w:rPr>
          <w:rStyle w:val="normaltextrun"/>
          <w:rFonts w:ascii="Arial" w:hAnsi="Arial" w:cs="Arial"/>
          <w:lang w:val="en-US"/>
        </w:rPr>
        <w:t>Same as prompts</w:t>
      </w:r>
    </w:p>
    <w:p w14:paraId="15BCCD35" w14:textId="40880E19" w:rsidR="00D7760F" w:rsidRPr="00451A0D" w:rsidRDefault="00D7760F" w:rsidP="00D7760F">
      <w:pPr>
        <w:pStyle w:val="paragraph"/>
        <w:rPr>
          <w:rFonts w:ascii="Arial" w:hAnsi="Arial" w:cs="Arial"/>
          <w:b/>
          <w:bCs/>
          <w:color w:val="000000" w:themeColor="text1"/>
          <w:u w:val="single"/>
        </w:rPr>
      </w:pPr>
      <w:r w:rsidRPr="00451A0D">
        <w:rPr>
          <w:rFonts w:ascii="Arial" w:hAnsi="Arial" w:cs="Arial"/>
          <w:b/>
          <w:bCs/>
          <w:color w:val="000000" w:themeColor="text1"/>
          <w:u w:val="single"/>
        </w:rPr>
        <w:t>TIMELINESS</w:t>
      </w:r>
    </w:p>
    <w:p w14:paraId="6DD20FD9" w14:textId="375FF88E" w:rsidR="00D7760F" w:rsidRPr="00521012" w:rsidRDefault="00D7760F" w:rsidP="00D7760F">
      <w:pPr>
        <w:rPr>
          <w:rFonts w:ascii="Arial" w:eastAsia="Times New Roman" w:hAnsi="Arial"/>
          <w:b/>
          <w:bCs/>
          <w:color w:val="000000" w:themeColor="text1"/>
          <w:sz w:val="24"/>
        </w:rPr>
      </w:pPr>
      <w:r w:rsidRPr="00521012">
        <w:rPr>
          <w:rFonts w:ascii="Arial" w:eastAsia="Times New Roman" w:hAnsi="Arial"/>
          <w:b/>
          <w:bCs/>
          <w:color w:val="000000" w:themeColor="text1"/>
          <w:sz w:val="24"/>
        </w:rPr>
        <w:t>Where the RRS guarantees a timely (within one hour) and appropriate (attendance if required) response, patients and caregivers feel reassured and will choose to use the RRS, reducing use of emergency services and hospital admissions.</w:t>
      </w:r>
    </w:p>
    <w:p w14:paraId="2EB6E47B" w14:textId="77777777" w:rsidR="00D7760F" w:rsidRPr="00521012" w:rsidRDefault="00D7760F" w:rsidP="00D7760F">
      <w:pPr>
        <w:rPr>
          <w:rFonts w:ascii="Arial" w:hAnsi="Arial"/>
          <w:sz w:val="24"/>
        </w:rPr>
      </w:pPr>
      <w:r w:rsidRPr="00521012">
        <w:rPr>
          <w:rFonts w:ascii="Arial" w:hAnsi="Arial"/>
          <w:sz w:val="24"/>
        </w:rPr>
        <w:t>Is this your experience? Can you share any examples?</w:t>
      </w:r>
    </w:p>
    <w:p w14:paraId="396804D9" w14:textId="77777777" w:rsidR="00D7760F" w:rsidRPr="00521012" w:rsidRDefault="00D7760F" w:rsidP="00D7760F">
      <w:pPr>
        <w:pStyle w:val="paragraph"/>
        <w:rPr>
          <w:rFonts w:ascii="Arial" w:hAnsi="Arial" w:cs="Arial"/>
        </w:rPr>
      </w:pPr>
      <w:r w:rsidRPr="00521012">
        <w:rPr>
          <w:rFonts w:ascii="Arial" w:hAnsi="Arial" w:cs="Arial"/>
          <w:b/>
          <w:bCs/>
        </w:rPr>
        <w:t>PROMPTS:</w:t>
      </w:r>
    </w:p>
    <w:p w14:paraId="668EBB37" w14:textId="77777777" w:rsidR="00D7760F" w:rsidRPr="00521012" w:rsidRDefault="00D7760F" w:rsidP="00D7760F">
      <w:pPr>
        <w:pStyle w:val="paragraph"/>
        <w:numPr>
          <w:ilvl w:val="0"/>
          <w:numId w:val="13"/>
        </w:numPr>
        <w:rPr>
          <w:rFonts w:ascii="Arial" w:hAnsi="Arial" w:cs="Arial"/>
        </w:rPr>
      </w:pPr>
      <w:r w:rsidRPr="00521012">
        <w:rPr>
          <w:rFonts w:ascii="Arial" w:hAnsi="Arial" w:cs="Arial"/>
        </w:rPr>
        <w:t>What is timely?</w:t>
      </w:r>
    </w:p>
    <w:p w14:paraId="0CB12AA3" w14:textId="77777777" w:rsidR="00D7760F" w:rsidRPr="00521012" w:rsidRDefault="00D7760F" w:rsidP="00D7760F">
      <w:pPr>
        <w:pStyle w:val="paragraph"/>
        <w:numPr>
          <w:ilvl w:val="0"/>
          <w:numId w:val="13"/>
        </w:numPr>
        <w:rPr>
          <w:rFonts w:ascii="Arial" w:hAnsi="Arial" w:cs="Arial"/>
        </w:rPr>
      </w:pPr>
      <w:r w:rsidRPr="00521012">
        <w:rPr>
          <w:rFonts w:ascii="Arial" w:hAnsi="Arial" w:cs="Arial"/>
        </w:rPr>
        <w:t>What are the different responses? (phone/video/email/visit)</w:t>
      </w:r>
    </w:p>
    <w:p w14:paraId="03BD7A26" w14:textId="77777777" w:rsidR="00D7760F" w:rsidRPr="00F9673E" w:rsidRDefault="00D7760F" w:rsidP="00D7760F">
      <w:pPr>
        <w:pStyle w:val="paragraph"/>
        <w:numPr>
          <w:ilvl w:val="0"/>
          <w:numId w:val="13"/>
        </w:numPr>
        <w:rPr>
          <w:rFonts w:ascii="Arial" w:hAnsi="Arial" w:cs="Arial"/>
          <w:lang w:val="fr-FR"/>
        </w:rPr>
      </w:pPr>
      <w:r w:rsidRPr="00521012">
        <w:rPr>
          <w:rFonts w:ascii="Arial" w:hAnsi="Arial" w:cs="Arial"/>
        </w:rPr>
        <w:t xml:space="preserve">What response is appropriate from the RRS and for what? </w:t>
      </w:r>
      <w:r w:rsidRPr="00F9673E">
        <w:rPr>
          <w:rFonts w:ascii="Arial" w:hAnsi="Arial" w:cs="Arial"/>
          <w:lang w:val="fr-FR"/>
        </w:rPr>
        <w:t>(</w:t>
      </w:r>
      <w:proofErr w:type="gramStart"/>
      <w:r w:rsidRPr="00F9673E">
        <w:rPr>
          <w:rFonts w:ascii="Arial" w:hAnsi="Arial" w:cs="Arial"/>
          <w:lang w:val="fr-FR"/>
        </w:rPr>
        <w:t>i.e.</w:t>
      </w:r>
      <w:proofErr w:type="gramEnd"/>
      <w:r w:rsidRPr="00F9673E">
        <w:rPr>
          <w:rFonts w:ascii="Arial" w:hAnsi="Arial" w:cs="Arial"/>
          <w:lang w:val="fr-FR"/>
        </w:rPr>
        <w:t xml:space="preserve"> symptoms, psychological, etc)?</w:t>
      </w:r>
    </w:p>
    <w:p w14:paraId="1703A97F" w14:textId="77777777" w:rsidR="00D7760F" w:rsidRPr="00521012" w:rsidRDefault="00D7760F" w:rsidP="00D7760F">
      <w:pPr>
        <w:pStyle w:val="paragraph"/>
        <w:numPr>
          <w:ilvl w:val="0"/>
          <w:numId w:val="13"/>
        </w:numPr>
        <w:rPr>
          <w:rFonts w:ascii="Arial" w:hAnsi="Arial" w:cs="Arial"/>
        </w:rPr>
      </w:pPr>
      <w:r w:rsidRPr="00521012">
        <w:rPr>
          <w:rFonts w:ascii="Arial" w:hAnsi="Arial" w:cs="Arial"/>
        </w:rPr>
        <w:t>Why do you think carers contact the RRS?</w:t>
      </w:r>
    </w:p>
    <w:p w14:paraId="028A2EA1" w14:textId="77777777" w:rsidR="00D7760F" w:rsidRPr="00521012" w:rsidRDefault="00D7760F" w:rsidP="00D7760F">
      <w:pPr>
        <w:pStyle w:val="paragraph"/>
        <w:rPr>
          <w:rStyle w:val="normaltextrun"/>
          <w:rFonts w:ascii="Arial" w:hAnsi="Arial" w:cs="Arial"/>
          <w:b/>
          <w:bCs/>
          <w:lang w:val="en-US"/>
        </w:rPr>
      </w:pPr>
      <w:r w:rsidRPr="00521012">
        <w:rPr>
          <w:rStyle w:val="normaltextrun"/>
          <w:rFonts w:ascii="Arial" w:hAnsi="Arial" w:cs="Arial"/>
          <w:b/>
          <w:bCs/>
          <w:lang w:val="en-US"/>
        </w:rPr>
        <w:t>Original Questions:</w:t>
      </w:r>
    </w:p>
    <w:p w14:paraId="0A2B8087" w14:textId="77777777" w:rsidR="00D7760F" w:rsidRPr="00521012" w:rsidRDefault="00D7760F" w:rsidP="00D7760F">
      <w:pPr>
        <w:pStyle w:val="paragraph"/>
        <w:numPr>
          <w:ilvl w:val="0"/>
          <w:numId w:val="14"/>
        </w:numPr>
        <w:rPr>
          <w:rFonts w:ascii="Arial" w:hAnsi="Arial" w:cs="Arial"/>
          <w:color w:val="000000" w:themeColor="text1"/>
        </w:rPr>
      </w:pPr>
      <w:r w:rsidRPr="00521012">
        <w:rPr>
          <w:rFonts w:ascii="Arial" w:hAnsi="Arial" w:cs="Arial"/>
          <w:color w:val="000000" w:themeColor="text1"/>
        </w:rPr>
        <w:lastRenderedPageBreak/>
        <w:t>What is the optimum response time for: answering service requests – does this change for differing forms of service requests?</w:t>
      </w:r>
    </w:p>
    <w:p w14:paraId="423F6D2D" w14:textId="0FE0CB84" w:rsidR="00D7760F" w:rsidRPr="00521012" w:rsidRDefault="00D7760F" w:rsidP="00D7760F">
      <w:pPr>
        <w:pStyle w:val="paragraph"/>
        <w:numPr>
          <w:ilvl w:val="0"/>
          <w:numId w:val="14"/>
        </w:numPr>
        <w:rPr>
          <w:rFonts w:ascii="Arial" w:hAnsi="Arial" w:cs="Arial"/>
          <w:color w:val="000000" w:themeColor="text1"/>
        </w:rPr>
      </w:pPr>
      <w:r w:rsidRPr="00521012">
        <w:rPr>
          <w:rFonts w:ascii="Arial" w:hAnsi="Arial" w:cs="Arial"/>
          <w:color w:val="000000" w:themeColor="text1"/>
        </w:rPr>
        <w:t>What is the optimum ‘response’ for differing service requests? (phone/video-call/email/home visit)?</w:t>
      </w:r>
    </w:p>
    <w:p w14:paraId="164C40D9" w14:textId="77777777" w:rsidR="00D7760F" w:rsidRPr="00451A0D" w:rsidRDefault="00D7760F" w:rsidP="00D7760F">
      <w:pPr>
        <w:pStyle w:val="paragraph"/>
        <w:rPr>
          <w:rFonts w:ascii="Arial" w:hAnsi="Arial" w:cs="Arial"/>
          <w:b/>
          <w:bCs/>
          <w:color w:val="000000" w:themeColor="text1"/>
          <w:u w:val="single"/>
        </w:rPr>
      </w:pPr>
      <w:r w:rsidRPr="00451A0D">
        <w:rPr>
          <w:rFonts w:ascii="Arial" w:hAnsi="Arial" w:cs="Arial"/>
          <w:b/>
          <w:bCs/>
          <w:color w:val="000000" w:themeColor="text1"/>
          <w:u w:val="single"/>
        </w:rPr>
        <w:t>WHO</w:t>
      </w:r>
    </w:p>
    <w:p w14:paraId="42440EB6" w14:textId="327B7249" w:rsidR="00D7760F" w:rsidRPr="00521012" w:rsidRDefault="00D7760F" w:rsidP="00D7760F">
      <w:pPr>
        <w:rPr>
          <w:rFonts w:ascii="Arial" w:eastAsia="Times New Roman" w:hAnsi="Arial"/>
          <w:b/>
          <w:bCs/>
          <w:color w:val="000000" w:themeColor="text1"/>
          <w:sz w:val="24"/>
        </w:rPr>
      </w:pPr>
      <w:r w:rsidRPr="00521012">
        <w:rPr>
          <w:rFonts w:ascii="Arial" w:eastAsia="Times New Roman" w:hAnsi="Arial"/>
          <w:b/>
          <w:bCs/>
          <w:color w:val="000000" w:themeColor="text1"/>
          <w:sz w:val="24"/>
        </w:rPr>
        <w:t xml:space="preserve">Who is at home (caregiver + other family/dependants) and what skills/needs they have, influences engagement with the RRS. Similarly, who is coming in from the service (staff members competencies/capabilities/cultural awareness) influences service user engagement with the RRS. </w:t>
      </w:r>
      <w:r w:rsidRPr="00521012">
        <w:rPr>
          <w:rFonts w:ascii="Arial" w:eastAsia="Times New Roman" w:hAnsi="Arial"/>
          <w:b/>
          <w:bCs/>
          <w:color w:val="000000" w:themeColor="text1"/>
          <w:sz w:val="24"/>
        </w:rPr>
        <w:br/>
        <w:t>There needs to be a match between who is at home and who is coming into the home for optimum outcomes</w:t>
      </w:r>
    </w:p>
    <w:p w14:paraId="47F52BEA" w14:textId="77777777" w:rsidR="00D7760F" w:rsidRPr="00521012" w:rsidRDefault="00D7760F" w:rsidP="00D7760F">
      <w:pPr>
        <w:rPr>
          <w:rFonts w:ascii="Arial" w:hAnsi="Arial"/>
          <w:sz w:val="24"/>
        </w:rPr>
      </w:pPr>
      <w:r w:rsidRPr="00521012">
        <w:rPr>
          <w:rFonts w:ascii="Arial" w:hAnsi="Arial"/>
          <w:sz w:val="24"/>
        </w:rPr>
        <w:t>Is this your experience? Can you share any examples?</w:t>
      </w:r>
    </w:p>
    <w:p w14:paraId="23A29B02" w14:textId="77777777" w:rsidR="00D7760F" w:rsidRPr="00521012" w:rsidRDefault="00D7760F" w:rsidP="00D7760F">
      <w:pPr>
        <w:pStyle w:val="paragraph"/>
        <w:spacing w:before="0" w:beforeAutospacing="0" w:after="0" w:afterAutospacing="0"/>
        <w:rPr>
          <w:rFonts w:ascii="Arial" w:hAnsi="Arial" w:cs="Arial"/>
          <w:lang w:val="en-US"/>
        </w:rPr>
      </w:pPr>
    </w:p>
    <w:p w14:paraId="30215DE4" w14:textId="77777777" w:rsidR="00D7760F" w:rsidRPr="00521012" w:rsidRDefault="00D7760F" w:rsidP="00D7760F">
      <w:pPr>
        <w:pStyle w:val="paragraph"/>
        <w:spacing w:before="0" w:beforeAutospacing="0" w:after="0" w:afterAutospacing="0"/>
        <w:rPr>
          <w:rFonts w:ascii="Arial" w:hAnsi="Arial" w:cs="Arial"/>
          <w:b/>
          <w:bCs/>
          <w:lang w:val="en-US"/>
        </w:rPr>
      </w:pPr>
      <w:r w:rsidRPr="00521012">
        <w:rPr>
          <w:rFonts w:ascii="Arial" w:hAnsi="Arial" w:cs="Arial"/>
          <w:b/>
          <w:bCs/>
          <w:lang w:val="en-US"/>
        </w:rPr>
        <w:t>PROMPTS:</w:t>
      </w:r>
    </w:p>
    <w:p w14:paraId="0B1BB638" w14:textId="77777777" w:rsidR="00D7760F" w:rsidRPr="00521012" w:rsidRDefault="00D7760F" w:rsidP="00D7760F">
      <w:pPr>
        <w:pStyle w:val="paragraph"/>
        <w:spacing w:before="0" w:beforeAutospacing="0" w:after="0" w:afterAutospacing="0"/>
        <w:rPr>
          <w:rFonts w:ascii="Arial" w:hAnsi="Arial" w:cs="Arial"/>
          <w:lang w:val="en-US"/>
        </w:rPr>
      </w:pPr>
      <w:r w:rsidRPr="00521012">
        <w:rPr>
          <w:rFonts w:ascii="Arial" w:hAnsi="Arial" w:cs="Arial"/>
          <w:lang w:val="en-US"/>
        </w:rPr>
        <w:t>1. What skills/capabilities/responsibilities are required of the caregivers at home?</w:t>
      </w:r>
    </w:p>
    <w:p w14:paraId="412A3346" w14:textId="5BA9DA63" w:rsidR="00D7760F" w:rsidRPr="00521012" w:rsidRDefault="00D7760F" w:rsidP="00D7760F">
      <w:pPr>
        <w:pStyle w:val="paragraph"/>
        <w:spacing w:before="0" w:beforeAutospacing="0" w:after="0" w:afterAutospacing="0"/>
        <w:rPr>
          <w:rFonts w:ascii="Arial" w:hAnsi="Arial" w:cs="Arial"/>
          <w:lang w:val="en-US"/>
        </w:rPr>
      </w:pPr>
      <w:r w:rsidRPr="00521012">
        <w:rPr>
          <w:rFonts w:ascii="Arial" w:hAnsi="Arial" w:cs="Arial"/>
          <w:lang w:val="en-US"/>
        </w:rPr>
        <w:t xml:space="preserve">2. Does it impact on service use if there are other </w:t>
      </w:r>
      <w:r w:rsidR="00451A0D" w:rsidRPr="00521012">
        <w:rPr>
          <w:rFonts w:ascii="Arial" w:hAnsi="Arial" w:cs="Arial"/>
          <w:lang w:val="en-US"/>
        </w:rPr>
        <w:t>dependents</w:t>
      </w:r>
      <w:r w:rsidRPr="00521012">
        <w:rPr>
          <w:rFonts w:ascii="Arial" w:hAnsi="Arial" w:cs="Arial"/>
          <w:lang w:val="en-US"/>
        </w:rPr>
        <w:t xml:space="preserve"> in the home? How so?</w:t>
      </w:r>
    </w:p>
    <w:p w14:paraId="0AFDCF5D" w14:textId="77777777" w:rsidR="00D7760F" w:rsidRPr="00521012" w:rsidRDefault="00D7760F" w:rsidP="00D7760F">
      <w:pPr>
        <w:pStyle w:val="paragraph"/>
        <w:spacing w:before="0" w:beforeAutospacing="0" w:after="0" w:afterAutospacing="0"/>
        <w:rPr>
          <w:rFonts w:ascii="Arial" w:hAnsi="Arial" w:cs="Arial"/>
          <w:lang w:val="en-US"/>
        </w:rPr>
      </w:pPr>
      <w:r w:rsidRPr="00521012">
        <w:rPr>
          <w:rFonts w:ascii="Arial" w:hAnsi="Arial" w:cs="Arial"/>
          <w:lang w:val="en-US"/>
        </w:rPr>
        <w:t>3. What skills/capabilities/responsibilities are required of the RRS staff attending the home?</w:t>
      </w:r>
    </w:p>
    <w:p w14:paraId="4608C879" w14:textId="77777777" w:rsidR="00D7760F" w:rsidRPr="00521012" w:rsidRDefault="00D7760F" w:rsidP="00D7760F">
      <w:pPr>
        <w:pStyle w:val="paragraph"/>
        <w:spacing w:before="0" w:beforeAutospacing="0" w:after="0" w:afterAutospacing="0"/>
        <w:rPr>
          <w:rStyle w:val="normaltextrun"/>
          <w:rFonts w:ascii="Arial" w:hAnsi="Arial" w:cs="Arial"/>
          <w:lang w:val="en-US"/>
        </w:rPr>
      </w:pPr>
      <w:r w:rsidRPr="00521012">
        <w:rPr>
          <w:rFonts w:ascii="Arial" w:hAnsi="Arial" w:cs="Arial"/>
          <w:lang w:val="en-US"/>
        </w:rPr>
        <w:t>4. Does there need to be a ‘match’ between those at home and those coming into the home?</w:t>
      </w:r>
    </w:p>
    <w:p w14:paraId="59FFB1CE" w14:textId="77777777" w:rsidR="00D7760F" w:rsidRPr="00521012" w:rsidRDefault="00D7760F" w:rsidP="00D7760F">
      <w:pPr>
        <w:pStyle w:val="paragraph"/>
        <w:rPr>
          <w:rFonts w:ascii="Arial" w:hAnsi="Arial" w:cs="Arial"/>
          <w:b/>
          <w:bCs/>
          <w:color w:val="000000" w:themeColor="text1"/>
        </w:rPr>
      </w:pPr>
      <w:r w:rsidRPr="00521012">
        <w:rPr>
          <w:rFonts w:ascii="Arial" w:hAnsi="Arial" w:cs="Arial"/>
          <w:b/>
          <w:bCs/>
          <w:color w:val="000000" w:themeColor="text1"/>
        </w:rPr>
        <w:t>Original Questions:</w:t>
      </w:r>
    </w:p>
    <w:p w14:paraId="41552299" w14:textId="77777777" w:rsidR="00D7760F" w:rsidRPr="00521012" w:rsidRDefault="00D7760F" w:rsidP="00D7760F">
      <w:pPr>
        <w:pStyle w:val="paragraph"/>
        <w:rPr>
          <w:rFonts w:ascii="Arial" w:hAnsi="Arial" w:cs="Arial"/>
          <w:color w:val="000000" w:themeColor="text1"/>
        </w:rPr>
      </w:pPr>
      <w:r w:rsidRPr="00521012">
        <w:rPr>
          <w:rFonts w:ascii="Arial" w:hAnsi="Arial" w:cs="Arial"/>
          <w:color w:val="000000" w:themeColor="text1"/>
        </w:rPr>
        <w:t>Same as prompts</w:t>
      </w:r>
    </w:p>
    <w:p w14:paraId="55C31C80" w14:textId="0AE23FCB" w:rsidR="00AC5897" w:rsidRPr="00B07BDE" w:rsidRDefault="00AC5897" w:rsidP="53998C7C">
      <w:pPr>
        <w:spacing w:after="0" w:line="240" w:lineRule="auto"/>
        <w:ind w:left="720"/>
        <w:rPr>
          <w:rFonts w:ascii="Arial" w:hAnsi="Arial"/>
          <w:i/>
          <w:iCs/>
          <w:color w:val="000000" w:themeColor="text1"/>
          <w:sz w:val="24"/>
          <w:lang w:val="en-US"/>
        </w:rPr>
      </w:pPr>
    </w:p>
    <w:p w14:paraId="392947F9" w14:textId="143581EC" w:rsidR="00AC5897" w:rsidRPr="00240C5B" w:rsidRDefault="00AC5897" w:rsidP="00AC5897">
      <w:pPr>
        <w:pStyle w:val="ListParagraph"/>
        <w:spacing w:after="0" w:line="480" w:lineRule="auto"/>
        <w:ind w:left="0"/>
        <w:rPr>
          <w:rFonts w:ascii="Arial" w:hAnsi="Arial"/>
          <w:b/>
          <w:color w:val="000000" w:themeColor="text1"/>
          <w:sz w:val="24"/>
          <w:u w:val="single"/>
          <w:lang w:val="en-US"/>
        </w:rPr>
      </w:pPr>
      <w:r w:rsidRPr="00240C5B">
        <w:rPr>
          <w:rFonts w:ascii="Arial" w:hAnsi="Arial"/>
          <w:b/>
          <w:color w:val="000000" w:themeColor="text1"/>
          <w:sz w:val="24"/>
          <w:u w:val="single"/>
          <w:lang w:val="en-US"/>
        </w:rPr>
        <w:t>Step 3:  Closing</w:t>
      </w:r>
    </w:p>
    <w:p w14:paraId="7FBADD64" w14:textId="77777777" w:rsidR="00AC5897" w:rsidRPr="00B07BDE" w:rsidRDefault="00AC5897" w:rsidP="00AC5897">
      <w:pPr>
        <w:pStyle w:val="ListParagraph"/>
        <w:spacing w:after="0" w:line="240" w:lineRule="auto"/>
        <w:ind w:left="0"/>
        <w:rPr>
          <w:rFonts w:ascii="Arial" w:hAnsi="Arial"/>
          <w:sz w:val="24"/>
          <w:lang w:val="en-US"/>
        </w:rPr>
      </w:pPr>
      <w:r w:rsidRPr="00B07BDE">
        <w:rPr>
          <w:rFonts w:ascii="Arial" w:hAnsi="Arial"/>
          <w:b/>
          <w:bCs/>
          <w:color w:val="000000" w:themeColor="text1"/>
          <w:sz w:val="24"/>
          <w:lang w:val="en-US"/>
        </w:rPr>
        <w:t>“I’ve nearly finished the interview.</w:t>
      </w:r>
      <w:r w:rsidRPr="00B07BDE">
        <w:rPr>
          <w:rFonts w:ascii="Arial" w:hAnsi="Arial"/>
          <w:color w:val="000000" w:themeColor="text1"/>
          <w:sz w:val="24"/>
          <w:lang w:val="en-US"/>
        </w:rPr>
        <w:t xml:space="preserve"> </w:t>
      </w:r>
      <w:r w:rsidRPr="00B07BDE">
        <w:rPr>
          <w:rFonts w:ascii="Arial" w:hAnsi="Arial"/>
          <w:b/>
          <w:bCs/>
          <w:color w:val="000000" w:themeColor="text1"/>
          <w:sz w:val="24"/>
          <w:lang w:val="en-US"/>
        </w:rPr>
        <w:t>Is there anything you’d like to add before I finish?</w:t>
      </w:r>
      <w:r w:rsidRPr="00B07BDE">
        <w:rPr>
          <w:rFonts w:ascii="Arial" w:hAnsi="Arial"/>
          <w:color w:val="000000" w:themeColor="text1"/>
          <w:sz w:val="24"/>
          <w:lang w:val="en-US"/>
        </w:rPr>
        <w:t xml:space="preserve"> Thank you very much for your contribution. Please feel free to </w:t>
      </w:r>
      <w:r>
        <w:rPr>
          <w:rFonts w:ascii="Arial" w:hAnsi="Arial"/>
          <w:sz w:val="24"/>
          <w:lang w:val="en-US"/>
        </w:rPr>
        <w:t>contact the team</w:t>
      </w:r>
      <w:r w:rsidRPr="00B07BDE">
        <w:rPr>
          <w:rFonts w:ascii="Arial" w:hAnsi="Arial"/>
          <w:sz w:val="24"/>
          <w:lang w:val="en-US"/>
        </w:rPr>
        <w:t xml:space="preserve"> if there is any further information you need about the study….”</w:t>
      </w:r>
    </w:p>
    <w:p w14:paraId="06065547" w14:textId="4E7316CD" w:rsidR="00AC5897" w:rsidRPr="00B07BDE" w:rsidRDefault="00AC5897" w:rsidP="53998C7C">
      <w:pPr>
        <w:pStyle w:val="ListParagraph"/>
        <w:spacing w:after="0" w:line="240" w:lineRule="auto"/>
        <w:ind w:left="0"/>
        <w:rPr>
          <w:sz w:val="24"/>
          <w:lang w:val="en-US"/>
        </w:rPr>
      </w:pPr>
    </w:p>
    <w:p w14:paraId="3C0230ED" w14:textId="77777777" w:rsidR="00AC5897" w:rsidRPr="00B07BDE" w:rsidRDefault="00AC5897" w:rsidP="00AC5897">
      <w:pPr>
        <w:pStyle w:val="ListParagraph"/>
        <w:spacing w:after="0" w:line="240" w:lineRule="auto"/>
        <w:ind w:left="0"/>
        <w:rPr>
          <w:rFonts w:ascii="Arial" w:hAnsi="Arial"/>
          <w:sz w:val="24"/>
          <w:lang w:val="en-US"/>
        </w:rPr>
      </w:pPr>
      <w:r w:rsidRPr="00B07BDE">
        <w:rPr>
          <w:rFonts w:ascii="Arial" w:hAnsi="Arial"/>
          <w:sz w:val="24"/>
          <w:lang w:val="en-US"/>
        </w:rPr>
        <w:t>Offer to send a study summary once we’ve finished…….</w:t>
      </w:r>
    </w:p>
    <w:p w14:paraId="3B1BCD6A" w14:textId="77777777" w:rsidR="00AC5897" w:rsidRPr="00B07BDE" w:rsidRDefault="00AC5897" w:rsidP="00AC5897">
      <w:pPr>
        <w:pStyle w:val="ListParagraph"/>
        <w:spacing w:after="0" w:line="240" w:lineRule="auto"/>
        <w:ind w:left="0"/>
        <w:rPr>
          <w:rFonts w:ascii="Arial" w:hAnsi="Arial"/>
          <w:b/>
          <w:bCs/>
          <w:sz w:val="24"/>
          <w:lang w:val="en-US"/>
        </w:rPr>
      </w:pPr>
      <w:r w:rsidRPr="00B07BDE">
        <w:rPr>
          <w:rFonts w:ascii="Arial" w:hAnsi="Arial"/>
          <w:b/>
          <w:bCs/>
          <w:sz w:val="24"/>
          <w:lang w:val="en-US"/>
        </w:rPr>
        <w:t>Would you like to receive a summary of the outcomes of the study?</w:t>
      </w:r>
    </w:p>
    <w:p w14:paraId="1C558FDF" w14:textId="77777777" w:rsidR="00AC5897" w:rsidRDefault="00AC5897" w:rsidP="00AC5897">
      <w:pPr>
        <w:pStyle w:val="ListParagraph"/>
        <w:spacing w:after="0" w:line="240" w:lineRule="auto"/>
        <w:ind w:left="0"/>
        <w:rPr>
          <w:rFonts w:ascii="Arial" w:hAnsi="Arial"/>
          <w:b/>
          <w:sz w:val="24"/>
          <w:lang w:val="en-US"/>
        </w:rPr>
      </w:pPr>
    </w:p>
    <w:p w14:paraId="225767C9" w14:textId="44B282DD" w:rsidR="00AC5897" w:rsidRPr="00B07BDE" w:rsidRDefault="00AC5897" w:rsidP="2C7F88EC">
      <w:pPr>
        <w:pStyle w:val="ListParagraph"/>
        <w:spacing w:after="0" w:line="240" w:lineRule="auto"/>
        <w:ind w:left="0"/>
        <w:rPr>
          <w:rFonts w:ascii="Arial" w:hAnsi="Arial"/>
          <w:sz w:val="24"/>
          <w:lang w:val="en-US"/>
        </w:rPr>
      </w:pPr>
      <w:r w:rsidRPr="00B07BDE">
        <w:rPr>
          <w:rFonts w:ascii="Arial" w:hAnsi="Arial"/>
          <w:b/>
          <w:sz w:val="24"/>
          <w:lang w:val="en-US"/>
        </w:rPr>
        <w:t>During the Interview</w:t>
      </w:r>
      <w:r w:rsidR="00A670E6">
        <w:rPr>
          <w:rFonts w:ascii="Arial" w:hAnsi="Arial"/>
          <w:b/>
          <w:sz w:val="24"/>
          <w:lang w:val="en-US"/>
        </w:rPr>
        <w:t xml:space="preserve"> </w:t>
      </w:r>
      <w:r w:rsidR="00A670E6" w:rsidRPr="00A670E6">
        <w:rPr>
          <w:rFonts w:ascii="Arial" w:hAnsi="Arial"/>
          <w:bCs/>
          <w:sz w:val="24"/>
          <w:lang w:val="en-US"/>
        </w:rPr>
        <w:t>- i</w:t>
      </w:r>
      <w:r w:rsidRPr="00A670E6">
        <w:rPr>
          <w:rFonts w:ascii="Arial" w:hAnsi="Arial"/>
          <w:bCs/>
          <w:sz w:val="24"/>
          <w:lang w:val="en-US"/>
        </w:rPr>
        <w:t>f</w:t>
      </w:r>
      <w:r w:rsidRPr="2C7F88EC">
        <w:rPr>
          <w:rFonts w:ascii="Arial" w:hAnsi="Arial"/>
          <w:sz w:val="24"/>
          <w:lang w:val="en-US"/>
        </w:rPr>
        <w:t xml:space="preserve"> people become upset</w:t>
      </w:r>
      <w:r w:rsidR="067A7478" w:rsidRPr="2C7F88EC">
        <w:rPr>
          <w:rFonts w:ascii="Arial" w:hAnsi="Arial"/>
          <w:sz w:val="24"/>
          <w:lang w:val="en-US"/>
        </w:rPr>
        <w:t xml:space="preserve"> or appear tired</w:t>
      </w:r>
      <w:r w:rsidRPr="2C7F88EC">
        <w:rPr>
          <w:rFonts w:ascii="Arial" w:hAnsi="Arial"/>
          <w:sz w:val="24"/>
          <w:lang w:val="en-US"/>
        </w:rPr>
        <w:t>, allow them time to think, pause, cry</w:t>
      </w:r>
      <w:r w:rsidR="5BBC3908" w:rsidRPr="2C7F88EC">
        <w:rPr>
          <w:rFonts w:ascii="Arial" w:hAnsi="Arial"/>
          <w:sz w:val="24"/>
          <w:lang w:val="en-US"/>
        </w:rPr>
        <w:t>, rest</w:t>
      </w:r>
      <w:r w:rsidRPr="2C7F88EC">
        <w:rPr>
          <w:rFonts w:ascii="Arial" w:hAnsi="Arial"/>
          <w:sz w:val="24"/>
          <w:lang w:val="en-US"/>
        </w:rPr>
        <w:t xml:space="preserve"> – ask them if they want to carry on or take a break or reschedule or stop completely. </w:t>
      </w:r>
    </w:p>
    <w:sectPr w:rsidR="00AC5897" w:rsidRPr="00B07BD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96DB3" w14:textId="77777777" w:rsidR="00C37AA9" w:rsidRDefault="00C37AA9" w:rsidP="00066087">
      <w:pPr>
        <w:spacing w:after="0" w:line="240" w:lineRule="auto"/>
      </w:pPr>
      <w:r>
        <w:separator/>
      </w:r>
    </w:p>
  </w:endnote>
  <w:endnote w:type="continuationSeparator" w:id="0">
    <w:p w14:paraId="1318CA18" w14:textId="77777777" w:rsidR="00C37AA9" w:rsidRDefault="00C37AA9" w:rsidP="00066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287D2" w14:textId="0A6EF1BB" w:rsidR="008866D7" w:rsidRPr="00A670E6" w:rsidRDefault="002D159D" w:rsidP="00696C7A">
    <w:pPr>
      <w:pStyle w:val="Footer"/>
      <w:rPr>
        <w:rFonts w:ascii="Arial" w:hAnsi="Arial"/>
      </w:rPr>
    </w:pPr>
    <w:sdt>
      <w:sdtPr>
        <w:rPr>
          <w:rFonts w:ascii="Arial" w:hAnsi="Arial"/>
        </w:rPr>
        <w:id w:val="-288356895"/>
        <w:docPartObj>
          <w:docPartGallery w:val="Page Numbers (Bottom of Page)"/>
          <w:docPartUnique/>
        </w:docPartObj>
      </w:sdtPr>
      <w:sdtEndPr>
        <w:rPr>
          <w:noProof/>
        </w:rPr>
      </w:sdtEndPr>
      <w:sdtContent>
        <w:r w:rsidR="00696C7A" w:rsidRPr="00A670E6">
          <w:rPr>
            <w:rFonts w:ascii="Arial" w:hAnsi="Arial"/>
          </w:rPr>
          <w:tab/>
        </w:r>
        <w:r w:rsidR="008866D7" w:rsidRPr="00A670E6">
          <w:rPr>
            <w:rFonts w:ascii="Arial" w:hAnsi="Arial"/>
          </w:rPr>
          <w:fldChar w:fldCharType="begin"/>
        </w:r>
        <w:r w:rsidR="008866D7" w:rsidRPr="00A670E6">
          <w:rPr>
            <w:rFonts w:ascii="Arial" w:hAnsi="Arial"/>
          </w:rPr>
          <w:instrText xml:space="preserve"> PAGE   \* MERGEFORMAT </w:instrText>
        </w:r>
        <w:r w:rsidR="008866D7" w:rsidRPr="00A670E6">
          <w:rPr>
            <w:rFonts w:ascii="Arial" w:hAnsi="Arial"/>
          </w:rPr>
          <w:fldChar w:fldCharType="separate"/>
        </w:r>
        <w:r w:rsidR="008866D7" w:rsidRPr="00A670E6">
          <w:rPr>
            <w:rFonts w:ascii="Arial" w:hAnsi="Arial"/>
            <w:noProof/>
          </w:rPr>
          <w:t>2</w:t>
        </w:r>
        <w:r w:rsidR="008866D7" w:rsidRPr="00A670E6">
          <w:rPr>
            <w:rFonts w:ascii="Arial" w:hAnsi="Arial"/>
            <w:noProof/>
          </w:rPr>
          <w:fldChar w:fldCharType="end"/>
        </w:r>
      </w:sdtContent>
    </w:sdt>
  </w:p>
  <w:p w14:paraId="24A2FEA5" w14:textId="735213F4" w:rsidR="00505F9D" w:rsidRPr="008E616A" w:rsidRDefault="00505F9D" w:rsidP="008E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A18AE" w14:textId="77777777" w:rsidR="00C37AA9" w:rsidRDefault="00C37AA9" w:rsidP="00066087">
      <w:pPr>
        <w:spacing w:after="0" w:line="240" w:lineRule="auto"/>
      </w:pPr>
      <w:r>
        <w:separator/>
      </w:r>
    </w:p>
  </w:footnote>
  <w:footnote w:type="continuationSeparator" w:id="0">
    <w:p w14:paraId="286850B3" w14:textId="77777777" w:rsidR="00C37AA9" w:rsidRDefault="00C37AA9" w:rsidP="00066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16D1F" w14:textId="1DA6F4F9" w:rsidR="00505F9D" w:rsidRPr="00D14538" w:rsidRDefault="53998C7C" w:rsidP="008E34E8">
    <w:pPr>
      <w:pStyle w:val="Footer"/>
      <w:tabs>
        <w:tab w:val="left" w:pos="8540"/>
      </w:tabs>
      <w:rPr>
        <w:rFonts w:ascii="Arial" w:hAnsi="Arial"/>
        <w:sz w:val="20"/>
        <w:szCs w:val="20"/>
      </w:rPr>
    </w:pPr>
    <w:r w:rsidRPr="00505F9D">
      <w:rPr>
        <w:rFonts w:ascii="Arial" w:hAnsi="Arial"/>
        <w:sz w:val="20"/>
        <w:szCs w:val="20"/>
      </w:rPr>
      <w:t xml:space="preserve">RRS Interview Topic Guide </w:t>
    </w:r>
    <w:r w:rsidR="008E34E8">
      <w:rPr>
        <w:rFonts w:ascii="Arial" w:hAnsi="Arial"/>
        <w:sz w:val="20"/>
        <w:szCs w:val="20"/>
      </w:rPr>
      <w:t>–</w:t>
    </w:r>
    <w:r w:rsidR="00FF6476">
      <w:rPr>
        <w:rFonts w:ascii="Arial" w:hAnsi="Arial"/>
        <w:sz w:val="20"/>
        <w:szCs w:val="20"/>
      </w:rPr>
      <w:t xml:space="preserve"> HSCPs</w:t>
    </w:r>
    <w:r w:rsidR="008E34E8">
      <w:rPr>
        <w:rFonts w:ascii="Arial" w:hAnsi="Arial"/>
        <w:sz w:val="20"/>
        <w:szCs w:val="20"/>
      </w:rPr>
      <w:t xml:space="preserve"> – v</w:t>
    </w:r>
    <w:r w:rsidR="00F760F8">
      <w:rPr>
        <w:rFonts w:ascii="Arial" w:hAnsi="Arial"/>
        <w:sz w:val="20"/>
        <w:szCs w:val="20"/>
      </w:rPr>
      <w:t>3_RRS</w:t>
    </w:r>
    <w:r w:rsidR="008E34E8">
      <w:rPr>
        <w:rFonts w:ascii="Arial" w:hAnsi="Arial"/>
        <w:sz w:val="20"/>
        <w:szCs w:val="20"/>
      </w:rPr>
      <w:t xml:space="preserve">            </w:t>
    </w:r>
    <w:r w:rsidR="0065580F">
      <w:rPr>
        <w:rFonts w:ascii="Arial" w:hAnsi="Arial"/>
        <w:sz w:val="20"/>
        <w:szCs w:val="20"/>
      </w:rPr>
      <w:t xml:space="preserve">                          </w:t>
    </w:r>
    <w:r w:rsidR="008E34E8">
      <w:rPr>
        <w:rFonts w:ascii="Arial" w:hAnsi="Arial"/>
        <w:sz w:val="20"/>
        <w:szCs w:val="20"/>
      </w:rPr>
      <w:t xml:space="preserve">                         </w:t>
    </w:r>
    <w:r w:rsidR="008E34E8" w:rsidRPr="008E34E8">
      <w:rPr>
        <w:rStyle w:val="normaltextrun"/>
        <w:rFonts w:ascii="Arial" w:hAnsi="Arial"/>
        <w:b/>
        <w:bCs/>
        <w:color w:val="000000"/>
        <w:sz w:val="20"/>
        <w:szCs w:val="20"/>
        <w:shd w:val="clear" w:color="auto" w:fill="FFFFFF"/>
      </w:rPr>
      <w:t>IRAS: 299204</w:t>
    </w:r>
    <w:r w:rsidR="008E34E8">
      <w:rPr>
        <w:rFonts w:ascii="Arial" w:hAnsi="Arial"/>
        <w:sz w:val="20"/>
        <w:szCs w:val="22"/>
      </w:rPr>
      <w:tab/>
    </w:r>
  </w:p>
  <w:p w14:paraId="2B6FEBA3" w14:textId="6C941926" w:rsidR="00066087" w:rsidRDefault="00066087">
    <w:pPr>
      <w:pStyle w:val="Header"/>
    </w:pPr>
  </w:p>
  <w:p w14:paraId="000535DF" w14:textId="77777777" w:rsidR="00066087" w:rsidRDefault="00066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0A8E"/>
    <w:multiLevelType w:val="hybridMultilevel"/>
    <w:tmpl w:val="641AB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A5AC5"/>
    <w:multiLevelType w:val="hybridMultilevel"/>
    <w:tmpl w:val="F764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450A5"/>
    <w:multiLevelType w:val="hybridMultilevel"/>
    <w:tmpl w:val="2EF60FB0"/>
    <w:lvl w:ilvl="0" w:tplc="591CF240">
      <w:start w:val="1"/>
      <w:numFmt w:val="decimal"/>
      <w:lvlText w:val="%1."/>
      <w:lvlJc w:val="left"/>
      <w:pPr>
        <w:tabs>
          <w:tab w:val="num" w:pos="720"/>
        </w:tabs>
        <w:ind w:left="720" w:hanging="360"/>
      </w:pPr>
    </w:lvl>
    <w:lvl w:ilvl="1" w:tplc="4C90BF2C" w:tentative="1">
      <w:start w:val="1"/>
      <w:numFmt w:val="decimal"/>
      <w:lvlText w:val="%2."/>
      <w:lvlJc w:val="left"/>
      <w:pPr>
        <w:tabs>
          <w:tab w:val="num" w:pos="1440"/>
        </w:tabs>
        <w:ind w:left="1440" w:hanging="360"/>
      </w:pPr>
    </w:lvl>
    <w:lvl w:ilvl="2" w:tplc="70E8DBD0" w:tentative="1">
      <w:start w:val="1"/>
      <w:numFmt w:val="decimal"/>
      <w:lvlText w:val="%3."/>
      <w:lvlJc w:val="left"/>
      <w:pPr>
        <w:tabs>
          <w:tab w:val="num" w:pos="2160"/>
        </w:tabs>
        <w:ind w:left="2160" w:hanging="360"/>
      </w:pPr>
    </w:lvl>
    <w:lvl w:ilvl="3" w:tplc="3B162FB8" w:tentative="1">
      <w:start w:val="1"/>
      <w:numFmt w:val="decimal"/>
      <w:lvlText w:val="%4."/>
      <w:lvlJc w:val="left"/>
      <w:pPr>
        <w:tabs>
          <w:tab w:val="num" w:pos="2880"/>
        </w:tabs>
        <w:ind w:left="2880" w:hanging="360"/>
      </w:pPr>
    </w:lvl>
    <w:lvl w:ilvl="4" w:tplc="EEF01E94" w:tentative="1">
      <w:start w:val="1"/>
      <w:numFmt w:val="decimal"/>
      <w:lvlText w:val="%5."/>
      <w:lvlJc w:val="left"/>
      <w:pPr>
        <w:tabs>
          <w:tab w:val="num" w:pos="3600"/>
        </w:tabs>
        <w:ind w:left="3600" w:hanging="360"/>
      </w:pPr>
    </w:lvl>
    <w:lvl w:ilvl="5" w:tplc="75920738" w:tentative="1">
      <w:start w:val="1"/>
      <w:numFmt w:val="decimal"/>
      <w:lvlText w:val="%6."/>
      <w:lvlJc w:val="left"/>
      <w:pPr>
        <w:tabs>
          <w:tab w:val="num" w:pos="4320"/>
        </w:tabs>
        <w:ind w:left="4320" w:hanging="360"/>
      </w:pPr>
    </w:lvl>
    <w:lvl w:ilvl="6" w:tplc="30AA6F2E" w:tentative="1">
      <w:start w:val="1"/>
      <w:numFmt w:val="decimal"/>
      <w:lvlText w:val="%7."/>
      <w:lvlJc w:val="left"/>
      <w:pPr>
        <w:tabs>
          <w:tab w:val="num" w:pos="5040"/>
        </w:tabs>
        <w:ind w:left="5040" w:hanging="360"/>
      </w:pPr>
    </w:lvl>
    <w:lvl w:ilvl="7" w:tplc="D17AB57A" w:tentative="1">
      <w:start w:val="1"/>
      <w:numFmt w:val="decimal"/>
      <w:lvlText w:val="%8."/>
      <w:lvlJc w:val="left"/>
      <w:pPr>
        <w:tabs>
          <w:tab w:val="num" w:pos="5760"/>
        </w:tabs>
        <w:ind w:left="5760" w:hanging="360"/>
      </w:pPr>
    </w:lvl>
    <w:lvl w:ilvl="8" w:tplc="99888C7C" w:tentative="1">
      <w:start w:val="1"/>
      <w:numFmt w:val="decimal"/>
      <w:lvlText w:val="%9."/>
      <w:lvlJc w:val="left"/>
      <w:pPr>
        <w:tabs>
          <w:tab w:val="num" w:pos="6480"/>
        </w:tabs>
        <w:ind w:left="6480" w:hanging="360"/>
      </w:pPr>
    </w:lvl>
  </w:abstractNum>
  <w:abstractNum w:abstractNumId="3" w15:restartNumberingAfterBreak="0">
    <w:nsid w:val="14B35A51"/>
    <w:multiLevelType w:val="hybridMultilevel"/>
    <w:tmpl w:val="1EB2E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4676EF"/>
    <w:multiLevelType w:val="hybridMultilevel"/>
    <w:tmpl w:val="E49A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B084E"/>
    <w:multiLevelType w:val="hybridMultilevel"/>
    <w:tmpl w:val="545CDE18"/>
    <w:lvl w:ilvl="0" w:tplc="BE9AA588">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BB37BE0"/>
    <w:multiLevelType w:val="hybridMultilevel"/>
    <w:tmpl w:val="C6E82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31581B"/>
    <w:multiLevelType w:val="hybridMultilevel"/>
    <w:tmpl w:val="B024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D298A"/>
    <w:multiLevelType w:val="hybridMultilevel"/>
    <w:tmpl w:val="77A0BEC2"/>
    <w:lvl w:ilvl="0" w:tplc="AD66B908">
      <w:start w:val="1"/>
      <w:numFmt w:val="decimal"/>
      <w:lvlText w:val="%1."/>
      <w:lvlJc w:val="left"/>
      <w:pPr>
        <w:tabs>
          <w:tab w:val="num" w:pos="720"/>
        </w:tabs>
        <w:ind w:left="720" w:hanging="360"/>
      </w:pPr>
    </w:lvl>
    <w:lvl w:ilvl="1" w:tplc="00147D76" w:tentative="1">
      <w:start w:val="1"/>
      <w:numFmt w:val="decimal"/>
      <w:lvlText w:val="%2."/>
      <w:lvlJc w:val="left"/>
      <w:pPr>
        <w:tabs>
          <w:tab w:val="num" w:pos="1440"/>
        </w:tabs>
        <w:ind w:left="1440" w:hanging="360"/>
      </w:pPr>
    </w:lvl>
    <w:lvl w:ilvl="2" w:tplc="79D677A0" w:tentative="1">
      <w:start w:val="1"/>
      <w:numFmt w:val="decimal"/>
      <w:lvlText w:val="%3."/>
      <w:lvlJc w:val="left"/>
      <w:pPr>
        <w:tabs>
          <w:tab w:val="num" w:pos="2160"/>
        </w:tabs>
        <w:ind w:left="2160" w:hanging="360"/>
      </w:pPr>
    </w:lvl>
    <w:lvl w:ilvl="3" w:tplc="9B9053D8" w:tentative="1">
      <w:start w:val="1"/>
      <w:numFmt w:val="decimal"/>
      <w:lvlText w:val="%4."/>
      <w:lvlJc w:val="left"/>
      <w:pPr>
        <w:tabs>
          <w:tab w:val="num" w:pos="2880"/>
        </w:tabs>
        <w:ind w:left="2880" w:hanging="360"/>
      </w:pPr>
    </w:lvl>
    <w:lvl w:ilvl="4" w:tplc="207A6B0E" w:tentative="1">
      <w:start w:val="1"/>
      <w:numFmt w:val="decimal"/>
      <w:lvlText w:val="%5."/>
      <w:lvlJc w:val="left"/>
      <w:pPr>
        <w:tabs>
          <w:tab w:val="num" w:pos="3600"/>
        </w:tabs>
        <w:ind w:left="3600" w:hanging="360"/>
      </w:pPr>
    </w:lvl>
    <w:lvl w:ilvl="5" w:tplc="4F70E79E" w:tentative="1">
      <w:start w:val="1"/>
      <w:numFmt w:val="decimal"/>
      <w:lvlText w:val="%6."/>
      <w:lvlJc w:val="left"/>
      <w:pPr>
        <w:tabs>
          <w:tab w:val="num" w:pos="4320"/>
        </w:tabs>
        <w:ind w:left="4320" w:hanging="360"/>
      </w:pPr>
    </w:lvl>
    <w:lvl w:ilvl="6" w:tplc="59CC7CD6" w:tentative="1">
      <w:start w:val="1"/>
      <w:numFmt w:val="decimal"/>
      <w:lvlText w:val="%7."/>
      <w:lvlJc w:val="left"/>
      <w:pPr>
        <w:tabs>
          <w:tab w:val="num" w:pos="5040"/>
        </w:tabs>
        <w:ind w:left="5040" w:hanging="360"/>
      </w:pPr>
    </w:lvl>
    <w:lvl w:ilvl="7" w:tplc="9DE8645A" w:tentative="1">
      <w:start w:val="1"/>
      <w:numFmt w:val="decimal"/>
      <w:lvlText w:val="%8."/>
      <w:lvlJc w:val="left"/>
      <w:pPr>
        <w:tabs>
          <w:tab w:val="num" w:pos="5760"/>
        </w:tabs>
        <w:ind w:left="5760" w:hanging="360"/>
      </w:pPr>
    </w:lvl>
    <w:lvl w:ilvl="8" w:tplc="5CC8DDDA" w:tentative="1">
      <w:start w:val="1"/>
      <w:numFmt w:val="decimal"/>
      <w:lvlText w:val="%9."/>
      <w:lvlJc w:val="left"/>
      <w:pPr>
        <w:tabs>
          <w:tab w:val="num" w:pos="6480"/>
        </w:tabs>
        <w:ind w:left="6480" w:hanging="360"/>
      </w:pPr>
    </w:lvl>
  </w:abstractNum>
  <w:abstractNum w:abstractNumId="9" w15:restartNumberingAfterBreak="0">
    <w:nsid w:val="5CC64F8D"/>
    <w:multiLevelType w:val="hybridMultilevel"/>
    <w:tmpl w:val="CFE8A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7F1840"/>
    <w:multiLevelType w:val="hybridMultilevel"/>
    <w:tmpl w:val="627C8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1C2F0B"/>
    <w:multiLevelType w:val="hybridMultilevel"/>
    <w:tmpl w:val="D674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E3A1B"/>
    <w:multiLevelType w:val="hybridMultilevel"/>
    <w:tmpl w:val="C8645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408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111327">
    <w:abstractNumId w:val="5"/>
  </w:num>
  <w:num w:numId="3" w16cid:durableId="1293557730">
    <w:abstractNumId w:val="0"/>
  </w:num>
  <w:num w:numId="4" w16cid:durableId="1509296216">
    <w:abstractNumId w:val="4"/>
  </w:num>
  <w:num w:numId="5" w16cid:durableId="386420638">
    <w:abstractNumId w:val="10"/>
  </w:num>
  <w:num w:numId="6" w16cid:durableId="1932203397">
    <w:abstractNumId w:val="11"/>
  </w:num>
  <w:num w:numId="7" w16cid:durableId="646129738">
    <w:abstractNumId w:val="6"/>
  </w:num>
  <w:num w:numId="8" w16cid:durableId="1810635268">
    <w:abstractNumId w:val="12"/>
  </w:num>
  <w:num w:numId="9" w16cid:durableId="1729650618">
    <w:abstractNumId w:val="9"/>
  </w:num>
  <w:num w:numId="10" w16cid:durableId="1482504412">
    <w:abstractNumId w:val="7"/>
  </w:num>
  <w:num w:numId="11" w16cid:durableId="370543264">
    <w:abstractNumId w:val="1"/>
  </w:num>
  <w:num w:numId="12" w16cid:durableId="917448287">
    <w:abstractNumId w:val="8"/>
  </w:num>
  <w:num w:numId="13" w16cid:durableId="1783567320">
    <w:abstractNumId w:val="2"/>
  </w:num>
  <w:num w:numId="14" w16cid:durableId="1135949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97"/>
    <w:rsid w:val="00030473"/>
    <w:rsid w:val="00036D06"/>
    <w:rsid w:val="00051D69"/>
    <w:rsid w:val="00063004"/>
    <w:rsid w:val="00066087"/>
    <w:rsid w:val="000714B7"/>
    <w:rsid w:val="00084545"/>
    <w:rsid w:val="000A3DF5"/>
    <w:rsid w:val="000A4ADA"/>
    <w:rsid w:val="001136F2"/>
    <w:rsid w:val="0015431B"/>
    <w:rsid w:val="00185C60"/>
    <w:rsid w:val="001938DC"/>
    <w:rsid w:val="001F09F4"/>
    <w:rsid w:val="00200C6E"/>
    <w:rsid w:val="00206E3B"/>
    <w:rsid w:val="00225B50"/>
    <w:rsid w:val="0023670F"/>
    <w:rsid w:val="00240BDE"/>
    <w:rsid w:val="00240C5B"/>
    <w:rsid w:val="00245105"/>
    <w:rsid w:val="00246EE7"/>
    <w:rsid w:val="002838B7"/>
    <w:rsid w:val="00294B91"/>
    <w:rsid w:val="002A2CD0"/>
    <w:rsid w:val="002A44C4"/>
    <w:rsid w:val="002B703D"/>
    <w:rsid w:val="002B79CB"/>
    <w:rsid w:val="002C41DB"/>
    <w:rsid w:val="002D159D"/>
    <w:rsid w:val="00338FE7"/>
    <w:rsid w:val="00370626"/>
    <w:rsid w:val="003872E8"/>
    <w:rsid w:val="00391E89"/>
    <w:rsid w:val="003A2A47"/>
    <w:rsid w:val="003E5F91"/>
    <w:rsid w:val="003E70B4"/>
    <w:rsid w:val="003F5FF6"/>
    <w:rsid w:val="00404211"/>
    <w:rsid w:val="00446009"/>
    <w:rsid w:val="00451A0D"/>
    <w:rsid w:val="00465DF0"/>
    <w:rsid w:val="004854B3"/>
    <w:rsid w:val="0048741B"/>
    <w:rsid w:val="00492A80"/>
    <w:rsid w:val="004A05B7"/>
    <w:rsid w:val="004B0907"/>
    <w:rsid w:val="005017EE"/>
    <w:rsid w:val="00505F9D"/>
    <w:rsid w:val="00521012"/>
    <w:rsid w:val="00540217"/>
    <w:rsid w:val="005419CA"/>
    <w:rsid w:val="00552755"/>
    <w:rsid w:val="00555461"/>
    <w:rsid w:val="005735EA"/>
    <w:rsid w:val="00594151"/>
    <w:rsid w:val="005A0CFD"/>
    <w:rsid w:val="005B53B1"/>
    <w:rsid w:val="005D48B4"/>
    <w:rsid w:val="00624EBA"/>
    <w:rsid w:val="00631EF5"/>
    <w:rsid w:val="006439C2"/>
    <w:rsid w:val="0064476F"/>
    <w:rsid w:val="006460BB"/>
    <w:rsid w:val="0065580F"/>
    <w:rsid w:val="00672712"/>
    <w:rsid w:val="00696011"/>
    <w:rsid w:val="00696C7A"/>
    <w:rsid w:val="006A3110"/>
    <w:rsid w:val="006B68A0"/>
    <w:rsid w:val="006D3E41"/>
    <w:rsid w:val="006F62C7"/>
    <w:rsid w:val="007209AB"/>
    <w:rsid w:val="007C3575"/>
    <w:rsid w:val="00825DA1"/>
    <w:rsid w:val="00827443"/>
    <w:rsid w:val="008301BF"/>
    <w:rsid w:val="00831F4B"/>
    <w:rsid w:val="008866D7"/>
    <w:rsid w:val="008A3067"/>
    <w:rsid w:val="008A6A55"/>
    <w:rsid w:val="008E34E8"/>
    <w:rsid w:val="008E616A"/>
    <w:rsid w:val="00931465"/>
    <w:rsid w:val="00971241"/>
    <w:rsid w:val="00975395"/>
    <w:rsid w:val="00980051"/>
    <w:rsid w:val="009A3215"/>
    <w:rsid w:val="009C3098"/>
    <w:rsid w:val="009F18B1"/>
    <w:rsid w:val="00A13FC9"/>
    <w:rsid w:val="00A649A5"/>
    <w:rsid w:val="00A649B3"/>
    <w:rsid w:val="00A66A2E"/>
    <w:rsid w:val="00A670E6"/>
    <w:rsid w:val="00A7722D"/>
    <w:rsid w:val="00A8235A"/>
    <w:rsid w:val="00A8312E"/>
    <w:rsid w:val="00A86927"/>
    <w:rsid w:val="00AA0F91"/>
    <w:rsid w:val="00AC5897"/>
    <w:rsid w:val="00AD4659"/>
    <w:rsid w:val="00AE7920"/>
    <w:rsid w:val="00B34461"/>
    <w:rsid w:val="00B456CD"/>
    <w:rsid w:val="00B52FED"/>
    <w:rsid w:val="00BA0580"/>
    <w:rsid w:val="00BA4807"/>
    <w:rsid w:val="00BD548F"/>
    <w:rsid w:val="00C37AA9"/>
    <w:rsid w:val="00C42DF3"/>
    <w:rsid w:val="00C76AE7"/>
    <w:rsid w:val="00CB4EA3"/>
    <w:rsid w:val="00CC4634"/>
    <w:rsid w:val="00CD3043"/>
    <w:rsid w:val="00CE2A21"/>
    <w:rsid w:val="00CF34E7"/>
    <w:rsid w:val="00D14538"/>
    <w:rsid w:val="00D339AB"/>
    <w:rsid w:val="00D36387"/>
    <w:rsid w:val="00D4019C"/>
    <w:rsid w:val="00D52A40"/>
    <w:rsid w:val="00D71823"/>
    <w:rsid w:val="00D7760F"/>
    <w:rsid w:val="00D84FD2"/>
    <w:rsid w:val="00D930B2"/>
    <w:rsid w:val="00D97BEF"/>
    <w:rsid w:val="00DA5956"/>
    <w:rsid w:val="00DA6F9A"/>
    <w:rsid w:val="00DB54EE"/>
    <w:rsid w:val="00DD5C7D"/>
    <w:rsid w:val="00DE4BDB"/>
    <w:rsid w:val="00DF4090"/>
    <w:rsid w:val="00E23CCD"/>
    <w:rsid w:val="00E2703C"/>
    <w:rsid w:val="00E84BA4"/>
    <w:rsid w:val="00E85940"/>
    <w:rsid w:val="00E86389"/>
    <w:rsid w:val="00EA53B6"/>
    <w:rsid w:val="00EA5BC7"/>
    <w:rsid w:val="00EE1E04"/>
    <w:rsid w:val="00F336D5"/>
    <w:rsid w:val="00F56A23"/>
    <w:rsid w:val="00F623A9"/>
    <w:rsid w:val="00F760F8"/>
    <w:rsid w:val="00F855FD"/>
    <w:rsid w:val="00F9673E"/>
    <w:rsid w:val="00FB3E2E"/>
    <w:rsid w:val="00FB50C8"/>
    <w:rsid w:val="00FC3BAF"/>
    <w:rsid w:val="00FC7854"/>
    <w:rsid w:val="00FD4E9B"/>
    <w:rsid w:val="00FF6476"/>
    <w:rsid w:val="01CF6048"/>
    <w:rsid w:val="030D4751"/>
    <w:rsid w:val="032075A0"/>
    <w:rsid w:val="03B2105A"/>
    <w:rsid w:val="046DEC52"/>
    <w:rsid w:val="047336C5"/>
    <w:rsid w:val="04BBE3F8"/>
    <w:rsid w:val="054C9530"/>
    <w:rsid w:val="05C7A8EC"/>
    <w:rsid w:val="067A7478"/>
    <w:rsid w:val="08AD40A6"/>
    <w:rsid w:val="0A646C54"/>
    <w:rsid w:val="0A83BB42"/>
    <w:rsid w:val="0C33B715"/>
    <w:rsid w:val="0E532825"/>
    <w:rsid w:val="0F417CE8"/>
    <w:rsid w:val="0F4C83B7"/>
    <w:rsid w:val="0FC50AA1"/>
    <w:rsid w:val="0FD1237A"/>
    <w:rsid w:val="1193A1CE"/>
    <w:rsid w:val="1343D567"/>
    <w:rsid w:val="1367D560"/>
    <w:rsid w:val="13BAB7BF"/>
    <w:rsid w:val="13C7869B"/>
    <w:rsid w:val="13F8BC92"/>
    <w:rsid w:val="17E13D8E"/>
    <w:rsid w:val="1853B698"/>
    <w:rsid w:val="18830909"/>
    <w:rsid w:val="18996723"/>
    <w:rsid w:val="195BFBA8"/>
    <w:rsid w:val="1C3193EC"/>
    <w:rsid w:val="1CA806D0"/>
    <w:rsid w:val="1CD461E7"/>
    <w:rsid w:val="1CF0FB15"/>
    <w:rsid w:val="1EABD939"/>
    <w:rsid w:val="1ECB6B42"/>
    <w:rsid w:val="205A2CE7"/>
    <w:rsid w:val="20D896CB"/>
    <w:rsid w:val="216CA538"/>
    <w:rsid w:val="21F994D9"/>
    <w:rsid w:val="225F3A76"/>
    <w:rsid w:val="23863D66"/>
    <w:rsid w:val="246B1FC9"/>
    <w:rsid w:val="252AD148"/>
    <w:rsid w:val="2783B2C8"/>
    <w:rsid w:val="2896837E"/>
    <w:rsid w:val="28F744B5"/>
    <w:rsid w:val="29273FF2"/>
    <w:rsid w:val="2A21CDEF"/>
    <w:rsid w:val="2AB6C3B2"/>
    <w:rsid w:val="2B832E92"/>
    <w:rsid w:val="2B853263"/>
    <w:rsid w:val="2B8F4623"/>
    <w:rsid w:val="2C7F88EC"/>
    <w:rsid w:val="2CD0705B"/>
    <w:rsid w:val="2D25EC12"/>
    <w:rsid w:val="2DDB760D"/>
    <w:rsid w:val="2E2EF648"/>
    <w:rsid w:val="2F8AF998"/>
    <w:rsid w:val="2FF196F0"/>
    <w:rsid w:val="30ECBD0E"/>
    <w:rsid w:val="32716299"/>
    <w:rsid w:val="3371C538"/>
    <w:rsid w:val="33A5CF69"/>
    <w:rsid w:val="33AA2309"/>
    <w:rsid w:val="33BA2862"/>
    <w:rsid w:val="34C92599"/>
    <w:rsid w:val="394804F0"/>
    <w:rsid w:val="3BE4480A"/>
    <w:rsid w:val="3C067E14"/>
    <w:rsid w:val="3DCD3D9D"/>
    <w:rsid w:val="3E30135F"/>
    <w:rsid w:val="41AAFC24"/>
    <w:rsid w:val="43378157"/>
    <w:rsid w:val="436220F9"/>
    <w:rsid w:val="439A5719"/>
    <w:rsid w:val="43EF8C59"/>
    <w:rsid w:val="45EC9F79"/>
    <w:rsid w:val="469E9198"/>
    <w:rsid w:val="49427D6C"/>
    <w:rsid w:val="494F4082"/>
    <w:rsid w:val="49F7CE7A"/>
    <w:rsid w:val="4A981BA5"/>
    <w:rsid w:val="4ADA5D39"/>
    <w:rsid w:val="4B00EF9D"/>
    <w:rsid w:val="4C37A384"/>
    <w:rsid w:val="4E7FB75B"/>
    <w:rsid w:val="4EA620F5"/>
    <w:rsid w:val="505FB1C4"/>
    <w:rsid w:val="50C3FACC"/>
    <w:rsid w:val="51FB8225"/>
    <w:rsid w:val="52675311"/>
    <w:rsid w:val="5277EAD0"/>
    <w:rsid w:val="529B144B"/>
    <w:rsid w:val="53125D89"/>
    <w:rsid w:val="534861F5"/>
    <w:rsid w:val="53998C7C"/>
    <w:rsid w:val="54032372"/>
    <w:rsid w:val="541F529F"/>
    <w:rsid w:val="54283FB7"/>
    <w:rsid w:val="54CF96B7"/>
    <w:rsid w:val="55CA535C"/>
    <w:rsid w:val="56400E37"/>
    <w:rsid w:val="5717F329"/>
    <w:rsid w:val="57439DE8"/>
    <w:rsid w:val="57766DB3"/>
    <w:rsid w:val="58181F78"/>
    <w:rsid w:val="586AC3A9"/>
    <w:rsid w:val="58A8A642"/>
    <w:rsid w:val="58C7B405"/>
    <w:rsid w:val="58FBB0DA"/>
    <w:rsid w:val="5949F6A4"/>
    <w:rsid w:val="59CE28C6"/>
    <w:rsid w:val="5A29F7D2"/>
    <w:rsid w:val="5A97813B"/>
    <w:rsid w:val="5AACCC4A"/>
    <w:rsid w:val="5BBC3908"/>
    <w:rsid w:val="5D705073"/>
    <w:rsid w:val="5DCF21FD"/>
    <w:rsid w:val="5F898CA9"/>
    <w:rsid w:val="5FDC597E"/>
    <w:rsid w:val="607DC314"/>
    <w:rsid w:val="61E15D55"/>
    <w:rsid w:val="62A29320"/>
    <w:rsid w:val="6367A06E"/>
    <w:rsid w:val="645FFC27"/>
    <w:rsid w:val="64A4227C"/>
    <w:rsid w:val="65322674"/>
    <w:rsid w:val="65C67F65"/>
    <w:rsid w:val="65F1DE34"/>
    <w:rsid w:val="6839A7C5"/>
    <w:rsid w:val="6CAC4B28"/>
    <w:rsid w:val="6E290DC6"/>
    <w:rsid w:val="6E40B818"/>
    <w:rsid w:val="6ECDA24D"/>
    <w:rsid w:val="6EF09CB5"/>
    <w:rsid w:val="6EF8167D"/>
    <w:rsid w:val="6F9A9D3F"/>
    <w:rsid w:val="6FE3EBEA"/>
    <w:rsid w:val="70E61466"/>
    <w:rsid w:val="715EEA2C"/>
    <w:rsid w:val="7341EF89"/>
    <w:rsid w:val="739C4A03"/>
    <w:rsid w:val="740B12AD"/>
    <w:rsid w:val="7532DCBB"/>
    <w:rsid w:val="787D3E05"/>
    <w:rsid w:val="78E6DAC9"/>
    <w:rsid w:val="79D36EE1"/>
    <w:rsid w:val="79EE9563"/>
    <w:rsid w:val="79FAD745"/>
    <w:rsid w:val="7B5EB476"/>
    <w:rsid w:val="7B6077DF"/>
    <w:rsid w:val="7C78F1D1"/>
    <w:rsid w:val="7CAADCEA"/>
    <w:rsid w:val="7E00AA1C"/>
    <w:rsid w:val="7E97BF85"/>
    <w:rsid w:val="7EDDF1A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F354E"/>
  <w15:chartTrackingRefBased/>
  <w15:docId w15:val="{4DF51217-072A-40CE-B56E-B0771AC7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97"/>
    <w:pPr>
      <w:spacing w:after="200" w:line="276" w:lineRule="auto"/>
    </w:pPr>
    <w:rPr>
      <w:rFonts w:ascii="Times New Roman" w:eastAsiaTheme="minorEastAsia" w:hAnsi="Times New Roman" w:cs="Arial"/>
      <w:szCs w:val="24"/>
    </w:rPr>
  </w:style>
  <w:style w:type="paragraph" w:styleId="Heading2">
    <w:name w:val="heading 2"/>
    <w:basedOn w:val="Normal"/>
    <w:next w:val="Normal"/>
    <w:link w:val="Heading2Char"/>
    <w:uiPriority w:val="9"/>
    <w:qFormat/>
    <w:rsid w:val="00AC5897"/>
    <w:pPr>
      <w:keepNext/>
      <w:spacing w:before="240" w:after="60"/>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5897"/>
    <w:rPr>
      <w:rFonts w:ascii="Cambria" w:eastAsia="Times New Roman" w:hAnsi="Cambria" w:cs="Times New Roman"/>
      <w:b/>
      <w:bCs/>
      <w:i/>
      <w:iCs/>
      <w:sz w:val="28"/>
      <w:szCs w:val="28"/>
      <w:lang w:val="x-none"/>
    </w:rPr>
  </w:style>
  <w:style w:type="character" w:styleId="Hyperlink">
    <w:name w:val="Hyperlink"/>
    <w:basedOn w:val="DefaultParagraphFont"/>
    <w:uiPriority w:val="99"/>
    <w:unhideWhenUsed/>
    <w:rsid w:val="00AC5897"/>
    <w:rPr>
      <w:color w:val="0563C1" w:themeColor="hyperlink"/>
      <w:u w:val="single"/>
    </w:rPr>
  </w:style>
  <w:style w:type="table" w:styleId="TableGrid">
    <w:name w:val="Table Grid"/>
    <w:basedOn w:val="TableNormal"/>
    <w:uiPriority w:val="59"/>
    <w:rsid w:val="00AC58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5897"/>
    <w:pPr>
      <w:ind w:left="720"/>
      <w:contextualSpacing/>
    </w:pPr>
  </w:style>
  <w:style w:type="character" w:customStyle="1" w:styleId="normaltextrun">
    <w:name w:val="normaltextrun"/>
    <w:basedOn w:val="DefaultParagraphFont"/>
    <w:rsid w:val="00AC5897"/>
  </w:style>
  <w:style w:type="character" w:customStyle="1" w:styleId="eop">
    <w:name w:val="eop"/>
    <w:basedOn w:val="DefaultParagraphFont"/>
    <w:rsid w:val="00AC5897"/>
  </w:style>
  <w:style w:type="paragraph" w:customStyle="1" w:styleId="Default">
    <w:name w:val="Default"/>
    <w:rsid w:val="00AC589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C5897"/>
    <w:pPr>
      <w:spacing w:before="100" w:beforeAutospacing="1" w:after="100" w:afterAutospacing="1" w:line="240" w:lineRule="auto"/>
    </w:pPr>
    <w:rPr>
      <w:rFonts w:eastAsia="Times New Roman" w:cs="Times New Roman"/>
      <w:sz w:val="24"/>
      <w:lang w:eastAsia="en-GB"/>
    </w:rPr>
  </w:style>
  <w:style w:type="paragraph" w:styleId="Header">
    <w:name w:val="header"/>
    <w:basedOn w:val="Normal"/>
    <w:link w:val="HeaderChar"/>
    <w:uiPriority w:val="99"/>
    <w:unhideWhenUsed/>
    <w:rsid w:val="00066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087"/>
    <w:rPr>
      <w:rFonts w:ascii="Times New Roman" w:eastAsiaTheme="minorEastAsia" w:hAnsi="Times New Roman" w:cs="Arial"/>
      <w:szCs w:val="24"/>
    </w:rPr>
  </w:style>
  <w:style w:type="paragraph" w:styleId="Footer">
    <w:name w:val="footer"/>
    <w:basedOn w:val="Normal"/>
    <w:link w:val="FooterChar"/>
    <w:uiPriority w:val="99"/>
    <w:unhideWhenUsed/>
    <w:rsid w:val="00066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087"/>
    <w:rPr>
      <w:rFonts w:ascii="Times New Roman" w:eastAsiaTheme="minorEastAsia" w:hAnsi="Times New Roman" w:cs="Arial"/>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8312E"/>
    <w:rPr>
      <w:b/>
      <w:bCs/>
    </w:rPr>
  </w:style>
  <w:style w:type="character" w:customStyle="1" w:styleId="CommentSubjectChar">
    <w:name w:val="Comment Subject Char"/>
    <w:basedOn w:val="CommentTextChar"/>
    <w:link w:val="CommentSubject"/>
    <w:uiPriority w:val="99"/>
    <w:semiHidden/>
    <w:rsid w:val="00A8312E"/>
    <w:rPr>
      <w:rFonts w:ascii="Times New Roman" w:eastAsiaTheme="minorEastAsia" w:hAnsi="Times New Roman" w:cs="Arial"/>
      <w:b/>
      <w:bCs/>
      <w:sz w:val="20"/>
      <w:szCs w:val="20"/>
    </w:rPr>
  </w:style>
  <w:style w:type="paragraph" w:customStyle="1" w:styleId="paragraph">
    <w:name w:val="paragraph"/>
    <w:basedOn w:val="Normal"/>
    <w:rsid w:val="00404211"/>
    <w:pPr>
      <w:spacing w:before="100" w:beforeAutospacing="1" w:after="100" w:afterAutospacing="1" w:line="240" w:lineRule="auto"/>
    </w:pPr>
    <w:rPr>
      <w:rFonts w:eastAsia="Times New Rom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842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4d22892-52ac-4727-984d-4dab7625d948">
      <UserInfo>
        <DisplayName>Amanda Clarke</DisplayName>
        <AccountId>10</AccountId>
        <AccountType/>
      </UserInfo>
      <UserInfo>
        <DisplayName>Kathryn McEwan</DisplayName>
        <AccountId>17</AccountId>
        <AccountType/>
      </UserInfo>
    </SharedWithUsers>
    <TaxCatchAll xmlns="74d22892-52ac-4727-984d-4dab7625d948" xsi:nil="true"/>
    <lcf76f155ced4ddcb4097134ff3c332f xmlns="89b38bca-37f9-4604-84d3-90e56ff580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409AC6E7BE94E8062B26AB9E0104B" ma:contentTypeVersion="17" ma:contentTypeDescription="Create a new document." ma:contentTypeScope="" ma:versionID="692cd9c6ceaa4a1d39461fe6148f2ec8">
  <xsd:schema xmlns:xsd="http://www.w3.org/2001/XMLSchema" xmlns:xs="http://www.w3.org/2001/XMLSchema" xmlns:p="http://schemas.microsoft.com/office/2006/metadata/properties" xmlns:ns2="89b38bca-37f9-4604-84d3-90e56ff58012" xmlns:ns3="74d22892-52ac-4727-984d-4dab7625d948" targetNamespace="http://schemas.microsoft.com/office/2006/metadata/properties" ma:root="true" ma:fieldsID="bdb4f79f17c9ccb4519a09502fb36c7e" ns2:_="" ns3:_="">
    <xsd:import namespace="89b38bca-37f9-4604-84d3-90e56ff58012"/>
    <xsd:import namespace="74d22892-52ac-4727-984d-4dab7625d9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38bca-37f9-4604-84d3-90e56ff58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b059ca-7a6c-48b4-989a-ff4079574b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22892-52ac-4727-984d-4dab7625d9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88ad47-aff3-4b0e-89b0-591976be3cba}" ma:internalName="TaxCatchAll" ma:showField="CatchAllData" ma:web="74d22892-52ac-4727-984d-4dab7625d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9F0E8-0AA7-4D99-923B-1EEAD7BBDFEB}">
  <ds:schemaRefs>
    <ds:schemaRef ds:uri="http://schemas.microsoft.com/sharepoint/v3/contenttype/forms"/>
  </ds:schemaRefs>
</ds:datastoreItem>
</file>

<file path=customXml/itemProps2.xml><?xml version="1.0" encoding="utf-8"?>
<ds:datastoreItem xmlns:ds="http://schemas.openxmlformats.org/officeDocument/2006/customXml" ds:itemID="{28A250C8-3342-4419-AD6E-2A2CA19BF308}">
  <ds:schemaRefs>
    <ds:schemaRef ds:uri="http://schemas.microsoft.com/office/2006/metadata/properties"/>
    <ds:schemaRef ds:uri="http://schemas.microsoft.com/office/infopath/2007/PartnerControls"/>
    <ds:schemaRef ds:uri="74d22892-52ac-4727-984d-4dab7625d948"/>
    <ds:schemaRef ds:uri="89b38bca-37f9-4604-84d3-90e56ff58012"/>
  </ds:schemaRefs>
</ds:datastoreItem>
</file>

<file path=customXml/itemProps3.xml><?xml version="1.0" encoding="utf-8"?>
<ds:datastoreItem xmlns:ds="http://schemas.openxmlformats.org/officeDocument/2006/customXml" ds:itemID="{0775ABD1-C9E5-4D80-A61E-7F94D206C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38bca-37f9-4604-84d3-90e56ff58012"/>
    <ds:schemaRef ds:uri="74d22892-52ac-4727-984d-4dab7625d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McEwan</dc:creator>
  <cp:keywords/>
  <dc:description/>
  <cp:lastModifiedBy>Kathryn McEwan</cp:lastModifiedBy>
  <cp:revision>2</cp:revision>
  <dcterms:created xsi:type="dcterms:W3CDTF">2024-12-03T14:09:00Z</dcterms:created>
  <dcterms:modified xsi:type="dcterms:W3CDTF">2024-12-03T14:09:00Z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0x010100A3A409AC6E7BE94E8062B26AB9E0104B</vt:lpwstr>
  </property>
</Properties>
</file>