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CCFA6B" w14:textId="12FD3D94" w:rsidR="004B1CFE" w:rsidRPr="005A2EF8" w:rsidRDefault="00C445D7" w:rsidP="000F7DF6">
      <w:pPr>
        <w:wordWrap/>
        <w:spacing w:line="480" w:lineRule="auto"/>
        <w:rPr>
          <w:rFonts w:ascii="Times New Roman" w:hAnsi="Times New Roman" w:cs="Times New Roman"/>
          <w:b/>
          <w:bCs/>
          <w:sz w:val="28"/>
          <w:szCs w:val="28"/>
        </w:rPr>
      </w:pPr>
      <w:r w:rsidRPr="005A2EF8">
        <w:rPr>
          <w:rFonts w:ascii="Times New Roman" w:hAnsi="Times New Roman" w:cs="Times New Roman"/>
          <w:b/>
          <w:bCs/>
          <w:sz w:val="28"/>
          <w:szCs w:val="28"/>
        </w:rPr>
        <w:t>The qualitative research results (FGI)</w:t>
      </w:r>
    </w:p>
    <w:tbl>
      <w:tblPr>
        <w:tblStyle w:val="aa"/>
        <w:tblW w:w="10485" w:type="dxa"/>
        <w:tblLook w:val="04A0" w:firstRow="1" w:lastRow="0" w:firstColumn="1" w:lastColumn="0" w:noHBand="0" w:noVBand="1"/>
      </w:tblPr>
      <w:tblGrid>
        <w:gridCol w:w="3256"/>
        <w:gridCol w:w="7229"/>
      </w:tblGrid>
      <w:tr w:rsidR="005A2EF8" w:rsidRPr="005A2EF8" w14:paraId="4BA40176" w14:textId="77777777" w:rsidTr="00C445D7">
        <w:tc>
          <w:tcPr>
            <w:tcW w:w="3256" w:type="dxa"/>
          </w:tcPr>
          <w:p w14:paraId="0698DF88" w14:textId="72F33453" w:rsidR="00C445D7" w:rsidRPr="005A2EF8" w:rsidRDefault="00C445D7" w:rsidP="000F7DF6">
            <w:pPr>
              <w:wordWrap/>
              <w:spacing w:line="480" w:lineRule="auto"/>
              <w:rPr>
                <w:rFonts w:ascii="Times New Roman" w:hAnsi="Times New Roman" w:cs="Times New Roman"/>
                <w:sz w:val="28"/>
                <w:szCs w:val="28"/>
              </w:rPr>
            </w:pPr>
            <w:r w:rsidRPr="005A2EF8">
              <w:rPr>
                <w:rFonts w:ascii="Times New Roman" w:hAnsi="Times New Roman" w:cs="Times New Roman"/>
                <w:sz w:val="28"/>
                <w:szCs w:val="28"/>
              </w:rPr>
              <w:t>Theme</w:t>
            </w:r>
          </w:p>
        </w:tc>
        <w:tc>
          <w:tcPr>
            <w:tcW w:w="7229" w:type="dxa"/>
          </w:tcPr>
          <w:p w14:paraId="31C41D47" w14:textId="21420E18" w:rsidR="00C445D7" w:rsidRPr="005A2EF8" w:rsidRDefault="00C445D7" w:rsidP="000F7DF6">
            <w:pPr>
              <w:wordWrap/>
              <w:spacing w:line="480" w:lineRule="auto"/>
              <w:rPr>
                <w:rFonts w:ascii="Times New Roman" w:hAnsi="Times New Roman" w:cs="Times New Roman"/>
                <w:sz w:val="28"/>
                <w:szCs w:val="28"/>
              </w:rPr>
            </w:pPr>
            <w:r w:rsidRPr="005A2EF8">
              <w:rPr>
                <w:rFonts w:ascii="Times New Roman" w:hAnsi="Times New Roman" w:cs="Times New Roman"/>
                <w:sz w:val="28"/>
                <w:szCs w:val="28"/>
              </w:rPr>
              <w:t>Subtheme</w:t>
            </w:r>
            <w:r w:rsidR="0060577D" w:rsidRPr="005A2EF8">
              <w:rPr>
                <w:rFonts w:ascii="Times New Roman" w:hAnsi="Times New Roman" w:cs="Times New Roman" w:hint="eastAsia"/>
                <w:sz w:val="28"/>
                <w:szCs w:val="28"/>
              </w:rPr>
              <w:t>(</w:t>
            </w:r>
            <w:r w:rsidR="0060577D" w:rsidRPr="005A2EF8">
              <w:rPr>
                <w:rFonts w:ascii="Times New Roman" w:hAnsi="Times New Roman" w:cs="Times New Roman"/>
                <w:sz w:val="28"/>
                <w:szCs w:val="28"/>
              </w:rPr>
              <w:t>contents</w:t>
            </w:r>
            <w:r w:rsidR="0060577D" w:rsidRPr="005A2EF8">
              <w:rPr>
                <w:rFonts w:ascii="Times New Roman" w:hAnsi="Times New Roman" w:cs="Times New Roman" w:hint="eastAsia"/>
                <w:sz w:val="28"/>
                <w:szCs w:val="28"/>
              </w:rPr>
              <w:t>)</w:t>
            </w:r>
          </w:p>
        </w:tc>
      </w:tr>
      <w:tr w:rsidR="005A2EF8" w:rsidRPr="005A2EF8" w14:paraId="21844EC7" w14:textId="77777777" w:rsidTr="0060577D">
        <w:trPr>
          <w:trHeight w:val="795"/>
        </w:trPr>
        <w:tc>
          <w:tcPr>
            <w:tcW w:w="3256" w:type="dxa"/>
            <w:vMerge w:val="restart"/>
          </w:tcPr>
          <w:p w14:paraId="6DD8EF72" w14:textId="1622B2F1" w:rsidR="0060577D" w:rsidRPr="005A2EF8" w:rsidRDefault="0060577D" w:rsidP="000F7DF6">
            <w:pPr>
              <w:wordWrap/>
              <w:spacing w:line="480" w:lineRule="auto"/>
              <w:rPr>
                <w:sz w:val="24"/>
                <w:szCs w:val="24"/>
              </w:rPr>
            </w:pPr>
            <w:r w:rsidRPr="005A2EF8">
              <w:rPr>
                <w:rFonts w:ascii="Times New Roman" w:hAnsi="Times New Roman" w:cs="Times New Roman" w:hint="eastAsia"/>
                <w:sz w:val="24"/>
                <w:szCs w:val="24"/>
              </w:rPr>
              <w:t>1.</w:t>
            </w:r>
            <w:r w:rsidRPr="005A2EF8">
              <w:rPr>
                <w:rFonts w:ascii="Times New Roman" w:hAnsi="Times New Roman" w:cs="Times New Roman"/>
                <w:sz w:val="24"/>
                <w:szCs w:val="24"/>
              </w:rPr>
              <w:t>Improvement of critical thinking and ethical analysis training through education</w:t>
            </w:r>
          </w:p>
        </w:tc>
        <w:tc>
          <w:tcPr>
            <w:tcW w:w="7229" w:type="dxa"/>
          </w:tcPr>
          <w:p w14:paraId="3666D19D" w14:textId="01C70F56" w:rsidR="0060577D" w:rsidRPr="005A2EF8" w:rsidRDefault="0060577D"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Through the curriculum, life-sustaining medical personnel were able to learn new content (critical thinking, logical thinking, etc., which are the basis of ethical knowledge) that they could not learn in other courses.</w:t>
            </w:r>
          </w:p>
        </w:tc>
      </w:tr>
      <w:tr w:rsidR="005A2EF8" w:rsidRPr="005A2EF8" w14:paraId="7537837A" w14:textId="77777777" w:rsidTr="0003241D">
        <w:trPr>
          <w:trHeight w:val="657"/>
        </w:trPr>
        <w:tc>
          <w:tcPr>
            <w:tcW w:w="3256" w:type="dxa"/>
            <w:vMerge/>
          </w:tcPr>
          <w:p w14:paraId="763071E9" w14:textId="77777777" w:rsidR="0060577D" w:rsidRPr="005A2EF8" w:rsidRDefault="0060577D" w:rsidP="000F7DF6">
            <w:pPr>
              <w:wordWrap/>
              <w:spacing w:line="480" w:lineRule="auto"/>
              <w:rPr>
                <w:rFonts w:ascii="Times New Roman" w:hAnsi="Times New Roman" w:cs="Times New Roman"/>
                <w:sz w:val="24"/>
                <w:szCs w:val="24"/>
              </w:rPr>
            </w:pPr>
          </w:p>
        </w:tc>
        <w:tc>
          <w:tcPr>
            <w:tcW w:w="7229" w:type="dxa"/>
          </w:tcPr>
          <w:p w14:paraId="3B8EED6F" w14:textId="455BF170" w:rsidR="0003241D" w:rsidRPr="005A2EF8" w:rsidRDefault="0060577D"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During the mock training, they were able to hear the different ideas and approaches of other trainees, and it became an opportunity for me to apply them.</w:t>
            </w:r>
          </w:p>
        </w:tc>
      </w:tr>
      <w:tr w:rsidR="005A2EF8" w:rsidRPr="005A2EF8" w14:paraId="31CD837C" w14:textId="77777777" w:rsidTr="0003241D">
        <w:trPr>
          <w:trHeight w:val="427"/>
        </w:trPr>
        <w:tc>
          <w:tcPr>
            <w:tcW w:w="3256" w:type="dxa"/>
            <w:vMerge w:val="restart"/>
          </w:tcPr>
          <w:p w14:paraId="6BCEDA7E" w14:textId="2A5147D5" w:rsidR="0060577D" w:rsidRPr="005A2EF8" w:rsidRDefault="0060577D" w:rsidP="000F7DF6">
            <w:pPr>
              <w:wordWrap/>
              <w:spacing w:line="480" w:lineRule="auto"/>
              <w:rPr>
                <w:sz w:val="24"/>
                <w:szCs w:val="24"/>
              </w:rPr>
            </w:pPr>
            <w:r w:rsidRPr="005A2EF8">
              <w:rPr>
                <w:rFonts w:ascii="Times New Roman" w:hAnsi="Times New Roman" w:cs="Times New Roman" w:hint="eastAsia"/>
                <w:sz w:val="24"/>
                <w:szCs w:val="24"/>
              </w:rPr>
              <w:t xml:space="preserve">2. </w:t>
            </w:r>
            <w:r w:rsidRPr="005A2EF8">
              <w:rPr>
                <w:rFonts w:ascii="Times New Roman" w:hAnsi="Times New Roman" w:cs="Times New Roman"/>
                <w:sz w:val="24"/>
                <w:szCs w:val="24"/>
              </w:rPr>
              <w:t>Feeling a lack of competence as a CACP</w:t>
            </w:r>
          </w:p>
        </w:tc>
        <w:tc>
          <w:tcPr>
            <w:tcW w:w="7229" w:type="dxa"/>
          </w:tcPr>
          <w:p w14:paraId="79A1086F" w14:textId="4CA40BE4" w:rsidR="0060577D" w:rsidRPr="005A2EF8" w:rsidRDefault="0060577D"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Not all hospice care providers have a high level of knowledge about hospice care.</w:t>
            </w:r>
          </w:p>
        </w:tc>
      </w:tr>
      <w:tr w:rsidR="005A2EF8" w:rsidRPr="005A2EF8" w14:paraId="29776F18" w14:textId="77777777" w:rsidTr="0003241D">
        <w:trPr>
          <w:trHeight w:val="547"/>
        </w:trPr>
        <w:tc>
          <w:tcPr>
            <w:tcW w:w="3256" w:type="dxa"/>
            <w:vMerge/>
          </w:tcPr>
          <w:p w14:paraId="32E2F744" w14:textId="77777777" w:rsidR="0060577D" w:rsidRPr="005A2EF8" w:rsidRDefault="0060577D" w:rsidP="000F7DF6">
            <w:pPr>
              <w:wordWrap/>
              <w:spacing w:line="480" w:lineRule="auto"/>
              <w:rPr>
                <w:rFonts w:ascii="Times New Roman" w:hAnsi="Times New Roman" w:cs="Times New Roman"/>
                <w:sz w:val="24"/>
                <w:szCs w:val="24"/>
              </w:rPr>
            </w:pPr>
          </w:p>
        </w:tc>
        <w:tc>
          <w:tcPr>
            <w:tcW w:w="7229" w:type="dxa"/>
          </w:tcPr>
          <w:p w14:paraId="4834B7AE" w14:textId="74F63596" w:rsidR="0060577D" w:rsidRPr="005A2EF8" w:rsidRDefault="0003241D"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It is necessary to receive free feedback from experts when conducting case discussions or mock training.</w:t>
            </w:r>
          </w:p>
        </w:tc>
      </w:tr>
      <w:tr w:rsidR="005A2EF8" w:rsidRPr="005A2EF8" w14:paraId="1CF05F12" w14:textId="77777777" w:rsidTr="00C445D7">
        <w:tc>
          <w:tcPr>
            <w:tcW w:w="3256" w:type="dxa"/>
          </w:tcPr>
          <w:p w14:paraId="3439FAF3" w14:textId="1FAEB95A" w:rsidR="00C445D7" w:rsidRPr="005A2EF8" w:rsidRDefault="00C445D7" w:rsidP="000F7DF6">
            <w:pPr>
              <w:wordWrap/>
              <w:spacing w:line="480" w:lineRule="auto"/>
              <w:rPr>
                <w:sz w:val="24"/>
                <w:szCs w:val="24"/>
              </w:rPr>
            </w:pPr>
            <w:r w:rsidRPr="005A2EF8">
              <w:rPr>
                <w:rFonts w:ascii="Times New Roman" w:hAnsi="Times New Roman" w:cs="Times New Roman" w:hint="eastAsia"/>
                <w:sz w:val="24"/>
                <w:szCs w:val="24"/>
                <w:shd w:val="clear" w:color="auto" w:fill="FFFFFF"/>
              </w:rPr>
              <w:t xml:space="preserve">3. </w:t>
            </w:r>
            <w:r w:rsidRPr="005A2EF8">
              <w:rPr>
                <w:rFonts w:ascii="Times New Roman" w:hAnsi="Times New Roman" w:cs="Times New Roman"/>
                <w:sz w:val="24"/>
                <w:szCs w:val="24"/>
                <w:shd w:val="clear" w:color="auto" w:fill="FFFFFF"/>
              </w:rPr>
              <w:t>Need for a facilitator for effective role-play discussion</w:t>
            </w:r>
          </w:p>
        </w:tc>
        <w:tc>
          <w:tcPr>
            <w:tcW w:w="7229" w:type="dxa"/>
          </w:tcPr>
          <w:p w14:paraId="2F5CFA05" w14:textId="250C1CB3" w:rsidR="00C445D7" w:rsidRPr="005A2EF8" w:rsidRDefault="0003241D"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In role-play simulation training courses, we need a leader who can lead effective discussions</w:t>
            </w:r>
          </w:p>
        </w:tc>
      </w:tr>
      <w:tr w:rsidR="005A2EF8" w:rsidRPr="005A2EF8" w14:paraId="2C5DF3D1" w14:textId="77777777" w:rsidTr="00C445D7">
        <w:tc>
          <w:tcPr>
            <w:tcW w:w="3256" w:type="dxa"/>
          </w:tcPr>
          <w:p w14:paraId="4C7BF36E" w14:textId="43DEFF09" w:rsidR="00C445D7" w:rsidRPr="005A2EF8" w:rsidRDefault="00C445D7" w:rsidP="000F7DF6">
            <w:pPr>
              <w:wordWrap/>
              <w:spacing w:line="480" w:lineRule="auto"/>
              <w:rPr>
                <w:sz w:val="24"/>
                <w:szCs w:val="24"/>
              </w:rPr>
            </w:pPr>
            <w:r w:rsidRPr="005A2EF8">
              <w:rPr>
                <w:rFonts w:ascii="Times New Roman" w:hAnsi="Times New Roman" w:cs="Times New Roman" w:hint="eastAsia"/>
                <w:sz w:val="24"/>
                <w:szCs w:val="24"/>
                <w:shd w:val="clear" w:color="auto" w:fill="FFFFFF"/>
              </w:rPr>
              <w:t xml:space="preserve">4. </w:t>
            </w:r>
            <w:r w:rsidRPr="005A2EF8">
              <w:rPr>
                <w:rFonts w:ascii="Times New Roman" w:hAnsi="Times New Roman" w:cs="Times New Roman"/>
                <w:sz w:val="24"/>
                <w:szCs w:val="24"/>
                <w:shd w:val="clear" w:color="auto" w:fill="FFFFFF"/>
              </w:rPr>
              <w:t>Preference for in-person education for better feedback and discussion’</w:t>
            </w:r>
          </w:p>
        </w:tc>
        <w:tc>
          <w:tcPr>
            <w:tcW w:w="7229" w:type="dxa"/>
          </w:tcPr>
          <w:p w14:paraId="4A369E26" w14:textId="34838414" w:rsidR="00C445D7" w:rsidRPr="005A2EF8" w:rsidRDefault="0003241D" w:rsidP="000F7DF6">
            <w:pPr>
              <w:tabs>
                <w:tab w:val="left" w:pos="1152"/>
              </w:tabs>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Face-to-face training is necessary to receive free feedback from experts and have smooth discussions.</w:t>
            </w:r>
          </w:p>
        </w:tc>
      </w:tr>
      <w:tr w:rsidR="005A2EF8" w:rsidRPr="005A2EF8" w14:paraId="5F6FF1B4" w14:textId="77777777" w:rsidTr="0003241D">
        <w:trPr>
          <w:trHeight w:val="530"/>
        </w:trPr>
        <w:tc>
          <w:tcPr>
            <w:tcW w:w="3256" w:type="dxa"/>
            <w:vMerge w:val="restart"/>
          </w:tcPr>
          <w:p w14:paraId="2B5F74DD" w14:textId="717D5830" w:rsidR="0003241D" w:rsidRPr="005A2EF8" w:rsidRDefault="0003241D" w:rsidP="000F7DF6">
            <w:pPr>
              <w:widowControl/>
              <w:wordWrap/>
              <w:autoSpaceDE/>
              <w:autoSpaceDN/>
              <w:spacing w:line="480" w:lineRule="auto"/>
              <w:rPr>
                <w:rFonts w:ascii="Times New Roman" w:hAnsi="Times New Roman" w:cs="Times New Roman"/>
                <w:sz w:val="24"/>
                <w:szCs w:val="24"/>
                <w:shd w:val="clear" w:color="auto" w:fill="FFFFFF"/>
              </w:rPr>
            </w:pPr>
            <w:r w:rsidRPr="005A2EF8">
              <w:rPr>
                <w:rFonts w:ascii="Times New Roman" w:hAnsi="Times New Roman" w:cs="Times New Roman" w:hint="eastAsia"/>
                <w:sz w:val="24"/>
                <w:szCs w:val="24"/>
                <w:shd w:val="clear" w:color="auto" w:fill="FFFFFF"/>
              </w:rPr>
              <w:t xml:space="preserve">5. </w:t>
            </w:r>
            <w:r w:rsidRPr="005A2EF8">
              <w:rPr>
                <w:rFonts w:ascii="Times New Roman" w:hAnsi="Times New Roman" w:cs="Times New Roman"/>
                <w:sz w:val="24"/>
                <w:szCs w:val="24"/>
                <w:shd w:val="clear" w:color="auto" w:fill="FFFFFF"/>
              </w:rPr>
              <w:t>Demand for continuing education combining theoretical and practice ethical training’</w:t>
            </w:r>
          </w:p>
        </w:tc>
        <w:tc>
          <w:tcPr>
            <w:tcW w:w="7229" w:type="dxa"/>
          </w:tcPr>
          <w:p w14:paraId="08131742" w14:textId="429D77FE" w:rsidR="0003241D" w:rsidRPr="005A2EF8" w:rsidRDefault="0003241D"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The need for continuing education, including practical training that could improve ethical decision-making</w:t>
            </w:r>
          </w:p>
        </w:tc>
      </w:tr>
      <w:tr w:rsidR="0003241D" w:rsidRPr="005A2EF8" w14:paraId="14DBC19C" w14:textId="77777777" w:rsidTr="00C445D7">
        <w:trPr>
          <w:trHeight w:val="530"/>
        </w:trPr>
        <w:tc>
          <w:tcPr>
            <w:tcW w:w="3256" w:type="dxa"/>
            <w:vMerge/>
          </w:tcPr>
          <w:p w14:paraId="1601D536" w14:textId="77777777" w:rsidR="0003241D" w:rsidRPr="005A2EF8" w:rsidRDefault="0003241D" w:rsidP="000F7DF6">
            <w:pPr>
              <w:widowControl/>
              <w:wordWrap/>
              <w:autoSpaceDE/>
              <w:autoSpaceDN/>
              <w:spacing w:line="480" w:lineRule="auto"/>
              <w:rPr>
                <w:rFonts w:ascii="Times New Roman" w:hAnsi="Times New Roman" w:cs="Times New Roman"/>
                <w:sz w:val="24"/>
                <w:szCs w:val="24"/>
                <w:shd w:val="clear" w:color="auto" w:fill="FFFFFF"/>
              </w:rPr>
            </w:pPr>
          </w:p>
        </w:tc>
        <w:tc>
          <w:tcPr>
            <w:tcW w:w="7229" w:type="dxa"/>
          </w:tcPr>
          <w:p w14:paraId="5F5D2EDD" w14:textId="420C1C9F" w:rsidR="0003241D" w:rsidRPr="005A2EF8" w:rsidRDefault="0003241D"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The need for systematic training for quality control for life-sustaining medical personnel</w:t>
            </w:r>
            <w:r w:rsidRPr="005A2EF8">
              <w:rPr>
                <w:rFonts w:ascii="Times New Roman" w:hAnsi="Times New Roman" w:cs="Times New Roman" w:hint="eastAsia"/>
                <w:sz w:val="24"/>
                <w:szCs w:val="24"/>
              </w:rPr>
              <w:t>.</w:t>
            </w:r>
          </w:p>
        </w:tc>
      </w:tr>
    </w:tbl>
    <w:p w14:paraId="083644FB" w14:textId="77777777" w:rsidR="00C445D7" w:rsidRPr="005A2EF8" w:rsidRDefault="00C445D7" w:rsidP="000F7DF6">
      <w:pPr>
        <w:wordWrap/>
        <w:spacing w:line="480" w:lineRule="auto"/>
      </w:pPr>
    </w:p>
    <w:p w14:paraId="1FBAD605" w14:textId="77777777" w:rsidR="0003241D" w:rsidRPr="005A2EF8" w:rsidRDefault="0003241D" w:rsidP="000F7DF6">
      <w:pPr>
        <w:wordWrap/>
        <w:spacing w:line="480" w:lineRule="auto"/>
      </w:pPr>
    </w:p>
    <w:p w14:paraId="5B559D0B" w14:textId="77777777" w:rsidR="00D5576C" w:rsidRPr="005A2EF8" w:rsidRDefault="00D5576C" w:rsidP="000F7DF6">
      <w:pPr>
        <w:wordWrap/>
        <w:spacing w:line="480" w:lineRule="auto"/>
        <w:rPr>
          <w:rFonts w:ascii="Times New Roman" w:hAnsi="Times New Roman" w:cs="Times New Roman"/>
          <w:sz w:val="24"/>
          <w:szCs w:val="24"/>
        </w:rPr>
      </w:pPr>
    </w:p>
    <w:p w14:paraId="61C00943" w14:textId="1C45CB00" w:rsidR="00D5576C" w:rsidRPr="005A2EF8" w:rsidRDefault="00D5576C" w:rsidP="000F7DF6">
      <w:pPr>
        <w:wordWrap/>
        <w:spacing w:line="480" w:lineRule="auto"/>
        <w:rPr>
          <w:b/>
          <w:bCs/>
          <w:sz w:val="28"/>
          <w:szCs w:val="28"/>
        </w:rPr>
      </w:pPr>
      <w:r w:rsidRPr="005A2EF8">
        <w:rPr>
          <w:rFonts w:ascii="Times New Roman" w:hAnsi="Times New Roman" w:cs="Times New Roman" w:hint="eastAsia"/>
          <w:b/>
          <w:bCs/>
          <w:sz w:val="28"/>
          <w:szCs w:val="28"/>
        </w:rPr>
        <w:lastRenderedPageBreak/>
        <w:t>[</w:t>
      </w:r>
      <w:r w:rsidRPr="005A2EF8">
        <w:rPr>
          <w:rFonts w:ascii="Times New Roman" w:hAnsi="Times New Roman" w:cs="Times New Roman"/>
          <w:b/>
          <w:bCs/>
          <w:sz w:val="28"/>
          <w:szCs w:val="28"/>
        </w:rPr>
        <w:t>The semi-structured questions</w:t>
      </w:r>
      <w:r w:rsidRPr="005A2EF8">
        <w:rPr>
          <w:rFonts w:ascii="Times New Roman" w:hAnsi="Times New Roman" w:cs="Times New Roman" w:hint="eastAsia"/>
          <w:b/>
          <w:bCs/>
          <w:sz w:val="28"/>
          <w:szCs w:val="28"/>
        </w:rPr>
        <w:t>]</w:t>
      </w:r>
    </w:p>
    <w:p w14:paraId="3E3755D9" w14:textId="77777777" w:rsidR="000F7DF6" w:rsidRPr="005A2EF8" w:rsidRDefault="000F7DF6"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 Introduction: ‘Please tell us about your experience with the competency improvement training program for life-sustaining medical personnel’.</w:t>
      </w:r>
    </w:p>
    <w:p w14:paraId="6BE5327B" w14:textId="77777777" w:rsidR="000F7DF6" w:rsidRPr="005A2EF8" w:rsidRDefault="000F7DF6"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 Transition: ‘What changes have occurred to you after experiencing the education program to improve the capacity of life-sustaining medical personnel’?</w:t>
      </w:r>
    </w:p>
    <w:p w14:paraId="52CE91EB" w14:textId="77777777" w:rsidR="000F7DF6" w:rsidRPr="005A2EF8" w:rsidRDefault="000F7DF6"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 Core: ‘What were the good and difficult aspects of the life-sustaining medical staff competency improvement training program’?</w:t>
      </w:r>
    </w:p>
    <w:p w14:paraId="59C0BA50" w14:textId="77777777" w:rsidR="000F7DF6" w:rsidRPr="005A2EF8" w:rsidRDefault="000F7DF6"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 xml:space="preserve">- Closing: ‘Please tell us if there is any future training </w:t>
      </w:r>
      <w:r w:rsidRPr="005A2EF8">
        <w:rPr>
          <w:rFonts w:ascii="Times New Roman" w:eastAsia="맑은 고딕" w:hAnsi="Times New Roman" w:cs="Times New Roman"/>
          <w:sz w:val="24"/>
          <w:szCs w:val="24"/>
        </w:rPr>
        <w:t xml:space="preserve">needed to improve the capabilities of life-sustaining treatment </w:t>
      </w:r>
      <w:proofErr w:type="gramStart"/>
      <w:r w:rsidRPr="005A2EF8">
        <w:rPr>
          <w:rFonts w:ascii="Times New Roman" w:eastAsia="맑은 고딕" w:hAnsi="Times New Roman" w:cs="Times New Roman"/>
          <w:sz w:val="24"/>
          <w:szCs w:val="24"/>
        </w:rPr>
        <w:t>managers’</w:t>
      </w:r>
      <w:proofErr w:type="gramEnd"/>
      <w:r w:rsidRPr="005A2EF8">
        <w:rPr>
          <w:rFonts w:ascii="Times New Roman" w:eastAsia="맑은 고딕" w:hAnsi="Times New Roman" w:cs="Times New Roman"/>
          <w:sz w:val="24"/>
          <w:szCs w:val="24"/>
        </w:rPr>
        <w:t>.</w:t>
      </w:r>
    </w:p>
    <w:p w14:paraId="31E20312" w14:textId="77777777" w:rsidR="000F7DF6" w:rsidRPr="005A2EF8" w:rsidRDefault="000F7DF6" w:rsidP="000F7DF6">
      <w:pPr>
        <w:wordWrap/>
        <w:spacing w:line="480" w:lineRule="auto"/>
        <w:rPr>
          <w:rFonts w:ascii="Times New Roman" w:hAnsi="Times New Roman" w:cs="Times New Roman"/>
          <w:sz w:val="28"/>
          <w:szCs w:val="28"/>
        </w:rPr>
      </w:pPr>
    </w:p>
    <w:p w14:paraId="3064897F" w14:textId="77777777" w:rsidR="000F7DF6" w:rsidRPr="005A2EF8" w:rsidRDefault="000F7DF6" w:rsidP="000F7DF6">
      <w:pPr>
        <w:wordWrap/>
        <w:spacing w:line="480" w:lineRule="auto"/>
        <w:rPr>
          <w:rFonts w:ascii="Times New Roman" w:hAnsi="Times New Roman" w:cs="Times New Roman"/>
          <w:sz w:val="28"/>
          <w:szCs w:val="28"/>
        </w:rPr>
      </w:pPr>
    </w:p>
    <w:p w14:paraId="1E1C8F32" w14:textId="77777777" w:rsidR="000F7DF6" w:rsidRPr="005A2EF8" w:rsidRDefault="000F7DF6" w:rsidP="000F7DF6">
      <w:pPr>
        <w:wordWrap/>
        <w:spacing w:line="480" w:lineRule="auto"/>
        <w:rPr>
          <w:rFonts w:ascii="Times New Roman" w:hAnsi="Times New Roman" w:cs="Times New Roman"/>
          <w:sz w:val="28"/>
          <w:szCs w:val="28"/>
        </w:rPr>
      </w:pPr>
    </w:p>
    <w:p w14:paraId="5EA8F7C1" w14:textId="77777777" w:rsidR="000F7DF6" w:rsidRPr="005A2EF8" w:rsidRDefault="000F7DF6" w:rsidP="000F7DF6">
      <w:pPr>
        <w:wordWrap/>
        <w:spacing w:line="480" w:lineRule="auto"/>
        <w:rPr>
          <w:rFonts w:ascii="Times New Roman" w:hAnsi="Times New Roman" w:cs="Times New Roman"/>
          <w:sz w:val="28"/>
          <w:szCs w:val="28"/>
        </w:rPr>
      </w:pPr>
    </w:p>
    <w:p w14:paraId="07953753" w14:textId="77777777" w:rsidR="000F7DF6" w:rsidRPr="005A2EF8" w:rsidRDefault="000F7DF6" w:rsidP="000F7DF6">
      <w:pPr>
        <w:wordWrap/>
        <w:spacing w:line="480" w:lineRule="auto"/>
        <w:rPr>
          <w:rFonts w:ascii="Times New Roman" w:hAnsi="Times New Roman" w:cs="Times New Roman"/>
          <w:sz w:val="28"/>
          <w:szCs w:val="28"/>
        </w:rPr>
      </w:pPr>
    </w:p>
    <w:p w14:paraId="546A019A" w14:textId="77777777" w:rsidR="000F7DF6" w:rsidRPr="005A2EF8" w:rsidRDefault="000F7DF6" w:rsidP="000F7DF6">
      <w:pPr>
        <w:wordWrap/>
        <w:spacing w:line="480" w:lineRule="auto"/>
        <w:rPr>
          <w:rFonts w:ascii="Times New Roman" w:hAnsi="Times New Roman" w:cs="Times New Roman"/>
          <w:sz w:val="28"/>
          <w:szCs w:val="28"/>
        </w:rPr>
      </w:pPr>
    </w:p>
    <w:p w14:paraId="1463D4F3" w14:textId="77777777" w:rsidR="000F7DF6" w:rsidRPr="005A2EF8" w:rsidRDefault="000F7DF6" w:rsidP="000F7DF6">
      <w:pPr>
        <w:wordWrap/>
        <w:spacing w:line="480" w:lineRule="auto"/>
        <w:rPr>
          <w:rFonts w:ascii="Times New Roman" w:hAnsi="Times New Roman" w:cs="Times New Roman"/>
          <w:sz w:val="28"/>
          <w:szCs w:val="28"/>
        </w:rPr>
      </w:pPr>
    </w:p>
    <w:p w14:paraId="28C48B53" w14:textId="77777777" w:rsidR="000F7DF6" w:rsidRPr="005A2EF8" w:rsidRDefault="000F7DF6" w:rsidP="000F7DF6">
      <w:pPr>
        <w:wordWrap/>
        <w:spacing w:line="480" w:lineRule="auto"/>
        <w:rPr>
          <w:rFonts w:ascii="Times New Roman" w:hAnsi="Times New Roman" w:cs="Times New Roman"/>
          <w:sz w:val="28"/>
          <w:szCs w:val="28"/>
        </w:rPr>
      </w:pPr>
    </w:p>
    <w:p w14:paraId="38A746E6" w14:textId="77777777" w:rsidR="000F7DF6" w:rsidRPr="005A2EF8" w:rsidRDefault="000F7DF6" w:rsidP="000F7DF6">
      <w:pPr>
        <w:wordWrap/>
        <w:spacing w:line="480" w:lineRule="auto"/>
        <w:rPr>
          <w:rFonts w:ascii="Times New Roman" w:hAnsi="Times New Roman" w:cs="Times New Roman"/>
          <w:sz w:val="28"/>
          <w:szCs w:val="28"/>
        </w:rPr>
      </w:pPr>
    </w:p>
    <w:p w14:paraId="5F49F328" w14:textId="320C69E4" w:rsidR="000C28E1" w:rsidRPr="005A2EF8" w:rsidRDefault="000C28E1" w:rsidP="000F7DF6">
      <w:pPr>
        <w:wordWrap/>
        <w:spacing w:line="480" w:lineRule="auto"/>
        <w:rPr>
          <w:rFonts w:ascii="Times New Roman" w:hAnsi="Times New Roman" w:cs="Times New Roman"/>
          <w:sz w:val="28"/>
          <w:szCs w:val="28"/>
        </w:rPr>
      </w:pPr>
    </w:p>
    <w:p w14:paraId="15E90905" w14:textId="77777777" w:rsidR="0046549F" w:rsidRPr="005A2EF8" w:rsidRDefault="0046549F" w:rsidP="000F7DF6">
      <w:pPr>
        <w:wordWrap/>
        <w:spacing w:line="480" w:lineRule="auto"/>
        <w:rPr>
          <w:rFonts w:ascii="Times New Roman" w:hAnsi="Times New Roman" w:cs="Times New Roman"/>
          <w:sz w:val="28"/>
          <w:szCs w:val="28"/>
        </w:rPr>
      </w:pPr>
    </w:p>
    <w:p w14:paraId="7C22BE66" w14:textId="60343B3E" w:rsidR="0003241D" w:rsidRPr="005A2EF8" w:rsidRDefault="0003241D" w:rsidP="000F7DF6">
      <w:pPr>
        <w:wordWrap/>
        <w:spacing w:line="480" w:lineRule="auto"/>
        <w:rPr>
          <w:rFonts w:ascii="Times New Roman" w:hAnsi="Times New Roman" w:cs="Times New Roman"/>
          <w:b/>
          <w:bCs/>
          <w:sz w:val="28"/>
          <w:szCs w:val="28"/>
        </w:rPr>
      </w:pPr>
      <w:r w:rsidRPr="005A2EF8">
        <w:rPr>
          <w:rFonts w:ascii="Times New Roman" w:hAnsi="Times New Roman" w:cs="Times New Roman"/>
          <w:b/>
          <w:bCs/>
          <w:sz w:val="28"/>
          <w:szCs w:val="28"/>
        </w:rPr>
        <w:t>Interview content</w:t>
      </w:r>
    </w:p>
    <w:p w14:paraId="0783DFEF" w14:textId="629EF0E2" w:rsidR="0003241D" w:rsidRPr="005A2EF8" w:rsidRDefault="00D503D0" w:rsidP="000F7DF6">
      <w:pPr>
        <w:wordWrap/>
        <w:spacing w:line="480" w:lineRule="auto"/>
        <w:rPr>
          <w:rFonts w:ascii="Times New Roman" w:hAnsi="Times New Roman" w:cs="Times New Roman"/>
          <w:sz w:val="24"/>
          <w:szCs w:val="24"/>
        </w:rPr>
      </w:pPr>
      <w:r w:rsidRPr="005A2EF8">
        <w:rPr>
          <w:rFonts w:ascii="Times New Roman" w:hAnsi="Times New Roman" w:cs="Times New Roman" w:hint="eastAsia"/>
          <w:sz w:val="24"/>
          <w:szCs w:val="24"/>
        </w:rPr>
        <w:t>[Group A]</w:t>
      </w:r>
    </w:p>
    <w:p w14:paraId="5072E634" w14:textId="03D8BE55" w:rsidR="00E21FA2" w:rsidRPr="005A2EF8" w:rsidRDefault="00657D96" w:rsidP="000E6B38">
      <w:pPr>
        <w:wordWrap/>
        <w:spacing w:line="480" w:lineRule="auto"/>
        <w:ind w:left="1200" w:hangingChars="500" w:hanging="1200"/>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9D4C15" w:rsidRPr="005A2EF8">
        <w:rPr>
          <w:rFonts w:ascii="Times New Roman" w:hAnsi="Times New Roman" w:cs="Times New Roman" w:hint="eastAsia"/>
          <w:sz w:val="24"/>
          <w:szCs w:val="24"/>
        </w:rPr>
        <w:t xml:space="preserve"> </w:t>
      </w:r>
      <w:r w:rsidR="00D503D0" w:rsidRPr="005A2EF8">
        <w:rPr>
          <w:rFonts w:ascii="Times New Roman" w:hAnsi="Times New Roman" w:cs="Times New Roman" w:hint="eastAsia"/>
          <w:sz w:val="24"/>
          <w:szCs w:val="24"/>
        </w:rPr>
        <w:t>:</w:t>
      </w:r>
      <w:proofErr w:type="gramEnd"/>
      <w:r w:rsidR="00D503D0" w:rsidRPr="005A2EF8">
        <w:rPr>
          <w:rFonts w:ascii="Times New Roman" w:hAnsi="Times New Roman" w:cs="Times New Roman" w:hint="eastAsia"/>
          <w:sz w:val="24"/>
          <w:szCs w:val="24"/>
        </w:rPr>
        <w:t xml:space="preserve"> </w:t>
      </w:r>
      <w:r w:rsidR="009D4C15" w:rsidRPr="005A2EF8">
        <w:rPr>
          <w:rFonts w:ascii="Times New Roman" w:hAnsi="Times New Roman" w:cs="Times New Roman"/>
          <w:sz w:val="24"/>
          <w:szCs w:val="24"/>
        </w:rPr>
        <w:t xml:space="preserve">Please tell us about your experience with the </w:t>
      </w:r>
      <w:r w:rsidR="00D97D87" w:rsidRPr="005A2EF8">
        <w:rPr>
          <w:rFonts w:ascii="Times New Roman" w:hAnsi="Times New Roman" w:cs="Times New Roman" w:hint="eastAsia"/>
          <w:sz w:val="24"/>
          <w:szCs w:val="24"/>
        </w:rPr>
        <w:t>c</w:t>
      </w:r>
      <w:r w:rsidR="00D97D87" w:rsidRPr="005A2EF8">
        <w:rPr>
          <w:rFonts w:ascii="Times New Roman" w:hAnsi="Times New Roman" w:cs="Times New Roman"/>
          <w:sz w:val="24"/>
          <w:szCs w:val="24"/>
        </w:rPr>
        <w:t xml:space="preserve">ompetency </w:t>
      </w:r>
      <w:r w:rsidR="00D97D87" w:rsidRPr="005A2EF8">
        <w:rPr>
          <w:rFonts w:ascii="Times New Roman" w:hAnsi="Times New Roman" w:cs="Times New Roman" w:hint="eastAsia"/>
          <w:sz w:val="24"/>
          <w:szCs w:val="24"/>
        </w:rPr>
        <w:t>e</w:t>
      </w:r>
      <w:r w:rsidR="00D97D87" w:rsidRPr="005A2EF8">
        <w:rPr>
          <w:rFonts w:ascii="Times New Roman" w:hAnsi="Times New Roman" w:cs="Times New Roman"/>
          <w:sz w:val="24"/>
          <w:szCs w:val="24"/>
        </w:rPr>
        <w:t xml:space="preserve">nhancement </w:t>
      </w:r>
      <w:r w:rsidR="009D4C15" w:rsidRPr="005A2EF8">
        <w:rPr>
          <w:rFonts w:ascii="Times New Roman" w:hAnsi="Times New Roman" w:cs="Times New Roman"/>
          <w:sz w:val="24"/>
          <w:szCs w:val="24"/>
        </w:rPr>
        <w:t xml:space="preserve">program for </w:t>
      </w:r>
      <w:r w:rsidR="00A223A6" w:rsidRPr="005A2EF8">
        <w:rPr>
          <w:rFonts w:ascii="Times New Roman" w:hAnsi="Times New Roman" w:cs="Times New Roman" w:hint="eastAsia"/>
          <w:sz w:val="24"/>
          <w:szCs w:val="24"/>
        </w:rPr>
        <w:t>c</w:t>
      </w:r>
      <w:r w:rsidR="00E21FA2" w:rsidRPr="005A2EF8">
        <w:rPr>
          <w:rFonts w:ascii="Times New Roman" w:hAnsi="Times New Roman" w:cs="Times New Roman"/>
          <w:sz w:val="24"/>
          <w:szCs w:val="24"/>
        </w:rPr>
        <w:t xml:space="preserve">oordinator of </w:t>
      </w:r>
      <w:r w:rsidR="00A223A6" w:rsidRPr="005A2EF8">
        <w:rPr>
          <w:rFonts w:ascii="Times New Roman" w:hAnsi="Times New Roman" w:cs="Times New Roman" w:hint="eastAsia"/>
          <w:sz w:val="24"/>
          <w:szCs w:val="24"/>
        </w:rPr>
        <w:t>a</w:t>
      </w:r>
      <w:r w:rsidR="00E21FA2" w:rsidRPr="005A2EF8">
        <w:rPr>
          <w:rFonts w:ascii="Times New Roman" w:hAnsi="Times New Roman" w:cs="Times New Roman"/>
          <w:sz w:val="24"/>
          <w:szCs w:val="24"/>
        </w:rPr>
        <w:t xml:space="preserve">dvance </w:t>
      </w:r>
      <w:r w:rsidR="00A223A6" w:rsidRPr="005A2EF8">
        <w:rPr>
          <w:rFonts w:ascii="Times New Roman" w:hAnsi="Times New Roman" w:cs="Times New Roman" w:hint="eastAsia"/>
          <w:sz w:val="24"/>
          <w:szCs w:val="24"/>
        </w:rPr>
        <w:t>c</w:t>
      </w:r>
      <w:r w:rsidR="00E21FA2" w:rsidRPr="005A2EF8">
        <w:rPr>
          <w:rFonts w:ascii="Times New Roman" w:hAnsi="Times New Roman" w:cs="Times New Roman"/>
          <w:sz w:val="24"/>
          <w:szCs w:val="24"/>
        </w:rPr>
        <w:t xml:space="preserve">are </w:t>
      </w:r>
      <w:r w:rsidR="00A223A6" w:rsidRPr="005A2EF8">
        <w:rPr>
          <w:rFonts w:ascii="Times New Roman" w:hAnsi="Times New Roman" w:cs="Times New Roman" w:hint="eastAsia"/>
          <w:sz w:val="24"/>
          <w:szCs w:val="24"/>
        </w:rPr>
        <w:t>p</w:t>
      </w:r>
      <w:r w:rsidR="00E21FA2" w:rsidRPr="005A2EF8">
        <w:rPr>
          <w:rFonts w:ascii="Times New Roman" w:hAnsi="Times New Roman" w:cs="Times New Roman"/>
          <w:sz w:val="24"/>
          <w:szCs w:val="24"/>
        </w:rPr>
        <w:t>lanning</w:t>
      </w:r>
      <w:r w:rsidR="00887775" w:rsidRPr="005A2EF8">
        <w:rPr>
          <w:rFonts w:ascii="Times New Roman" w:hAnsi="Times New Roman" w:cs="Times New Roman" w:hint="eastAsia"/>
          <w:sz w:val="24"/>
          <w:szCs w:val="24"/>
        </w:rPr>
        <w:t>(CACP)</w:t>
      </w:r>
      <w:r w:rsidR="00A223A6" w:rsidRPr="005A2EF8">
        <w:rPr>
          <w:rFonts w:ascii="Times New Roman" w:hAnsi="Times New Roman" w:cs="Times New Roman" w:hint="eastAsia"/>
          <w:sz w:val="24"/>
          <w:szCs w:val="24"/>
        </w:rPr>
        <w:t>.</w:t>
      </w:r>
      <w:r w:rsidR="000E4303" w:rsidRPr="005A2EF8">
        <w:rPr>
          <w:rFonts w:ascii="Times New Roman" w:hAnsi="Times New Roman" w:cs="Times New Roman" w:hint="eastAsia"/>
          <w:sz w:val="24"/>
          <w:szCs w:val="24"/>
        </w:rPr>
        <w:t xml:space="preserve"> </w:t>
      </w:r>
    </w:p>
    <w:p w14:paraId="4AFACFBF" w14:textId="1E29443C" w:rsidR="00A91B44" w:rsidRPr="005A2EF8" w:rsidRDefault="000E4303"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A91B44" w:rsidRPr="005A2EF8">
        <w:rPr>
          <w:rFonts w:ascii="Times New Roman" w:hAnsi="Times New Roman" w:cs="Times New Roman" w:hint="eastAsia"/>
          <w:sz w:val="24"/>
          <w:szCs w:val="24"/>
        </w:rPr>
        <w:t>3</w:t>
      </w:r>
      <w:r w:rsidRPr="005A2EF8">
        <w:rPr>
          <w:rFonts w:ascii="Times New Roman" w:hAnsi="Times New Roman" w:cs="Times New Roman" w:hint="eastAsia"/>
          <w:sz w:val="24"/>
          <w:szCs w:val="24"/>
        </w:rPr>
        <w:t xml:space="preserve">: </w:t>
      </w:r>
      <w:r w:rsidR="00A91B44" w:rsidRPr="005A2EF8">
        <w:rPr>
          <w:rFonts w:ascii="Times New Roman" w:hAnsi="Times New Roman" w:cs="Times New Roman"/>
          <w:sz w:val="24"/>
          <w:szCs w:val="24"/>
        </w:rPr>
        <w:t>It was good to be able to learn new things that were difficult to learn in the educational programs implemented by the existing countries. However, the critical thinking and moral argument parts felt very difficult.</w:t>
      </w:r>
    </w:p>
    <w:p w14:paraId="77C5D9BA" w14:textId="4A52A943" w:rsidR="00A61522" w:rsidRPr="005A2EF8" w:rsidRDefault="00A61522" w:rsidP="000E6B38">
      <w:pPr>
        <w:wordWrap/>
        <w:spacing w:line="480" w:lineRule="auto"/>
        <w:ind w:left="1440" w:hangingChars="600" w:hanging="144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Pr="005A2EF8">
        <w:rPr>
          <w:rFonts w:ascii="Times New Roman" w:hAnsi="Times New Roman" w:cs="Times New Roman" w:hint="eastAsia"/>
          <w:sz w:val="24"/>
          <w:szCs w:val="24"/>
        </w:rPr>
        <w:t xml:space="preserve">1: </w:t>
      </w:r>
      <w:r w:rsidRPr="005A2EF8">
        <w:rPr>
          <w:rFonts w:ascii="Times New Roman" w:hAnsi="Times New Roman" w:cs="Times New Roman"/>
          <w:sz w:val="24"/>
          <w:szCs w:val="24"/>
        </w:rPr>
        <w:t xml:space="preserve">This kind of education was necessary. The education provided by the government is formal and repetitive, so it doesn’t really help me in my work. These days, the National Institute of Bioethics provides a lot of casebooks, so they are helpful for my work. However, as time goes by, I feel like I’m hitting a wall. This is because even if they give me casebooks, I can’t get feedback on the parts I’m curious about. </w:t>
      </w:r>
      <w:proofErr w:type="gramStart"/>
      <w:r w:rsidRPr="005A2EF8">
        <w:rPr>
          <w:rFonts w:ascii="Times New Roman" w:hAnsi="Times New Roman" w:cs="Times New Roman"/>
          <w:sz w:val="24"/>
          <w:szCs w:val="24"/>
        </w:rPr>
        <w:t>So</w:t>
      </w:r>
      <w:proofErr w:type="gramEnd"/>
      <w:r w:rsidRPr="005A2EF8">
        <w:rPr>
          <w:rFonts w:ascii="Times New Roman" w:hAnsi="Times New Roman" w:cs="Times New Roman"/>
          <w:sz w:val="24"/>
          <w:szCs w:val="24"/>
        </w:rPr>
        <w:t xml:space="preserve"> these days, I think it’s better to just discuss it within the hospital and resolve it within the legal scope.</w:t>
      </w:r>
    </w:p>
    <w:p w14:paraId="3F9797FF" w14:textId="71AF93CB" w:rsidR="00A91B44" w:rsidRPr="005A2EF8" w:rsidRDefault="00A91B44"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Pr="005A2EF8">
        <w:rPr>
          <w:rFonts w:ascii="Times New Roman" w:hAnsi="Times New Roman" w:cs="Times New Roman" w:hint="eastAsia"/>
          <w:sz w:val="24"/>
          <w:szCs w:val="24"/>
        </w:rPr>
        <w:t>2 :</w:t>
      </w:r>
      <w:proofErr w:type="gramEnd"/>
      <w:r w:rsidRPr="005A2EF8">
        <w:rPr>
          <w:rFonts w:ascii="Times New Roman" w:hAnsi="Times New Roman" w:cs="Times New Roman" w:hint="eastAsia"/>
          <w:sz w:val="24"/>
          <w:szCs w:val="24"/>
        </w:rPr>
        <w:t xml:space="preserve"> </w:t>
      </w:r>
      <w:r w:rsidRPr="005A2EF8">
        <w:rPr>
          <w:rFonts w:ascii="Times New Roman" w:hAnsi="Times New Roman" w:cs="Times New Roman"/>
          <w:sz w:val="24"/>
          <w:szCs w:val="24"/>
        </w:rPr>
        <w:t>I found it difficult to learn and practice logical thinking.</w:t>
      </w:r>
    </w:p>
    <w:p w14:paraId="071DF984" w14:textId="07EC55E5" w:rsidR="00A91B44" w:rsidRPr="005A2EF8" w:rsidRDefault="00657D96" w:rsidP="000E6B38">
      <w:pPr>
        <w:wordWrap/>
        <w:spacing w:line="480" w:lineRule="auto"/>
        <w:ind w:left="1200" w:hangingChars="500" w:hanging="1200"/>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A91B44" w:rsidRPr="005A2EF8">
        <w:rPr>
          <w:rFonts w:ascii="Times New Roman" w:hAnsi="Times New Roman" w:cs="Times New Roman" w:hint="eastAsia"/>
          <w:sz w:val="24"/>
          <w:szCs w:val="24"/>
        </w:rPr>
        <w:t xml:space="preserve"> :</w:t>
      </w:r>
      <w:proofErr w:type="gramEnd"/>
      <w:r w:rsidR="00A91B44" w:rsidRPr="005A2EF8">
        <w:rPr>
          <w:rFonts w:ascii="Times New Roman" w:hAnsi="Times New Roman" w:cs="Times New Roman" w:hint="eastAsia"/>
          <w:sz w:val="24"/>
          <w:szCs w:val="24"/>
        </w:rPr>
        <w:t xml:space="preserve"> </w:t>
      </w:r>
      <w:r w:rsidR="00A91B44" w:rsidRPr="005A2EF8">
        <w:rPr>
          <w:rFonts w:ascii="Times New Roman" w:hAnsi="Times New Roman" w:cs="Times New Roman"/>
          <w:sz w:val="24"/>
          <w:szCs w:val="24"/>
        </w:rPr>
        <w:t>What changes have you experienced in yourself after experiencing the capacity building training program for CACP?</w:t>
      </w:r>
    </w:p>
    <w:p w14:paraId="3D08BF9B" w14:textId="5CE44646" w:rsidR="00657D96" w:rsidRPr="005A2EF8" w:rsidRDefault="000E4303"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A91B44" w:rsidRPr="005A2EF8">
        <w:rPr>
          <w:rFonts w:ascii="Times New Roman" w:hAnsi="Times New Roman" w:cs="Times New Roman" w:hint="eastAsia"/>
          <w:sz w:val="24"/>
          <w:szCs w:val="24"/>
        </w:rPr>
        <w:t>1</w:t>
      </w:r>
      <w:r w:rsidRPr="005A2EF8">
        <w:rPr>
          <w:rFonts w:ascii="Times New Roman" w:hAnsi="Times New Roman" w:cs="Times New Roman" w:hint="eastAsia"/>
          <w:sz w:val="24"/>
          <w:szCs w:val="24"/>
        </w:rPr>
        <w:t xml:space="preserve">: </w:t>
      </w:r>
      <w:proofErr w:type="gramStart"/>
      <w:r w:rsidR="00A91B44" w:rsidRPr="005A2EF8">
        <w:rPr>
          <w:rFonts w:ascii="Times New Roman" w:hAnsi="Times New Roman" w:cs="Times New Roman"/>
          <w:sz w:val="24"/>
          <w:szCs w:val="24"/>
        </w:rPr>
        <w:t>In order to</w:t>
      </w:r>
      <w:proofErr w:type="gramEnd"/>
      <w:r w:rsidR="00A91B44" w:rsidRPr="005A2EF8">
        <w:rPr>
          <w:rFonts w:ascii="Times New Roman" w:hAnsi="Times New Roman" w:cs="Times New Roman"/>
          <w:sz w:val="24"/>
          <w:szCs w:val="24"/>
        </w:rPr>
        <w:t xml:space="preserve"> communicate effectively with patients and their families as a CACP, I needed training in critical thinking (for analysis of issues and ethical decision-making). Critical thinking skills through ‘the four boxes’ learned through moral argument training. This has improved, so I plan </w:t>
      </w:r>
      <w:proofErr w:type="gramStart"/>
      <w:r w:rsidR="00A91B44" w:rsidRPr="005A2EF8">
        <w:rPr>
          <w:rFonts w:ascii="Times New Roman" w:hAnsi="Times New Roman" w:cs="Times New Roman"/>
          <w:sz w:val="24"/>
          <w:szCs w:val="24"/>
        </w:rPr>
        <w:t>actually to</w:t>
      </w:r>
      <w:proofErr w:type="gramEnd"/>
      <w:r w:rsidR="00A91B44" w:rsidRPr="005A2EF8">
        <w:rPr>
          <w:rFonts w:ascii="Times New Roman" w:hAnsi="Times New Roman" w:cs="Times New Roman"/>
          <w:sz w:val="24"/>
          <w:szCs w:val="24"/>
        </w:rPr>
        <w:t xml:space="preserve"> apply this in practice next time. </w:t>
      </w:r>
    </w:p>
    <w:p w14:paraId="3C68C545" w14:textId="1C3FEBEF" w:rsidR="00FA3F30" w:rsidRPr="005A2EF8" w:rsidRDefault="00FA3F30"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Pr="005A2EF8">
        <w:rPr>
          <w:rFonts w:ascii="Times New Roman" w:hAnsi="Times New Roman" w:cs="Times New Roman" w:hint="eastAsia"/>
          <w:sz w:val="24"/>
          <w:szCs w:val="24"/>
        </w:rPr>
        <w:t>2 :</w:t>
      </w:r>
      <w:proofErr w:type="gramEnd"/>
      <w:r w:rsidRPr="005A2EF8">
        <w:rPr>
          <w:rFonts w:ascii="Times New Roman" w:hAnsi="Times New Roman" w:cs="Times New Roman"/>
          <w:sz w:val="24"/>
          <w:szCs w:val="24"/>
        </w:rPr>
        <w:t xml:space="preserve"> We had a similar idea about life-sustaining treatment, and we thought that we could solve ethical issues in this way according to legal procedures. But at the last minute, I realized that I might </w:t>
      </w:r>
      <w:r w:rsidRPr="005A2EF8">
        <w:rPr>
          <w:rFonts w:ascii="Times New Roman" w:hAnsi="Times New Roman" w:cs="Times New Roman"/>
          <w:sz w:val="24"/>
          <w:szCs w:val="24"/>
        </w:rPr>
        <w:lastRenderedPageBreak/>
        <w:t>have a different opinion. I felt that I might have different opinions when making decisions. I thought that when each hospital's life-sustaining treatment staff approaches this work, they might approach it in this way. Those parts were a little new to me that day.</w:t>
      </w:r>
    </w:p>
    <w:p w14:paraId="231B6EA9" w14:textId="3C204520" w:rsidR="000F7DF6" w:rsidRPr="005A2EF8" w:rsidRDefault="00657D96" w:rsidP="000E6B38">
      <w:pPr>
        <w:wordWrap/>
        <w:spacing w:line="480" w:lineRule="auto"/>
        <w:ind w:left="1200" w:hangingChars="500" w:hanging="1200"/>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A91B44" w:rsidRPr="005A2EF8">
        <w:rPr>
          <w:rFonts w:ascii="Times New Roman" w:hAnsi="Times New Roman" w:cs="Times New Roman" w:hint="eastAsia"/>
          <w:sz w:val="24"/>
          <w:szCs w:val="24"/>
        </w:rPr>
        <w:t xml:space="preserve"> :</w:t>
      </w:r>
      <w:proofErr w:type="gramEnd"/>
      <w:r w:rsidR="00A91B44" w:rsidRPr="005A2EF8">
        <w:rPr>
          <w:rFonts w:ascii="Times New Roman" w:hAnsi="Times New Roman" w:cs="Times New Roman" w:hint="eastAsia"/>
          <w:sz w:val="24"/>
          <w:szCs w:val="24"/>
        </w:rPr>
        <w:t xml:space="preserve"> </w:t>
      </w:r>
      <w:r w:rsidR="000F7DF6" w:rsidRPr="005A2EF8">
        <w:rPr>
          <w:rFonts w:ascii="Times New Roman" w:hAnsi="Times New Roman" w:cs="Times New Roman"/>
          <w:sz w:val="24"/>
          <w:szCs w:val="24"/>
        </w:rPr>
        <w:t>What were the good and difficult aspects of the life-sustaining medical staff competency improvement training program?</w:t>
      </w:r>
    </w:p>
    <w:p w14:paraId="34F989FE" w14:textId="6E710842" w:rsidR="00A91B44" w:rsidRPr="005A2EF8" w:rsidRDefault="006B0082"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9D015D" w:rsidRPr="005A2EF8">
        <w:rPr>
          <w:rFonts w:ascii="Times New Roman" w:hAnsi="Times New Roman" w:cs="Times New Roman" w:hint="eastAsia"/>
          <w:sz w:val="24"/>
          <w:szCs w:val="24"/>
        </w:rPr>
        <w:t>2</w:t>
      </w:r>
      <w:r w:rsidR="000E4303" w:rsidRPr="005A2EF8">
        <w:rPr>
          <w:rFonts w:ascii="Times New Roman" w:hAnsi="Times New Roman" w:cs="Times New Roman" w:hint="eastAsia"/>
          <w:sz w:val="24"/>
          <w:szCs w:val="24"/>
        </w:rPr>
        <w:t xml:space="preserve">: </w:t>
      </w:r>
      <w:r w:rsidR="00A91B44" w:rsidRPr="005A2EF8">
        <w:rPr>
          <w:rFonts w:ascii="Times New Roman" w:hAnsi="Times New Roman" w:cs="Times New Roman"/>
          <w:sz w:val="24"/>
          <w:szCs w:val="24"/>
        </w:rPr>
        <w:t>After the discussion, I felt that it was a very new experience. What I regretted during the discussion was that there was no leader to lead the discussion. I didn't think it was a good discussion because the leader didn't take the lead and focus the discussion.</w:t>
      </w:r>
    </w:p>
    <w:p w14:paraId="2DFAF2AE" w14:textId="724480CA" w:rsidR="000E4303" w:rsidRPr="005A2EF8" w:rsidRDefault="000E4303" w:rsidP="000F7DF6">
      <w:pPr>
        <w:wordWrap/>
        <w:spacing w:line="480" w:lineRule="auto"/>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A91B44" w:rsidRPr="005A2EF8">
        <w:rPr>
          <w:rFonts w:ascii="Times New Roman" w:hAnsi="Times New Roman" w:cs="Times New Roman" w:hint="eastAsia"/>
          <w:sz w:val="24"/>
          <w:szCs w:val="24"/>
        </w:rPr>
        <w:t>3</w:t>
      </w:r>
      <w:r w:rsidRPr="005A2EF8">
        <w:rPr>
          <w:rFonts w:ascii="Times New Roman" w:hAnsi="Times New Roman" w:cs="Times New Roman" w:hint="eastAsia"/>
          <w:sz w:val="24"/>
          <w:szCs w:val="24"/>
        </w:rPr>
        <w:t xml:space="preserve">: </w:t>
      </w:r>
      <w:r w:rsidR="00A91B44" w:rsidRPr="005A2EF8">
        <w:rPr>
          <w:rFonts w:ascii="Times New Roman" w:hAnsi="Times New Roman" w:cs="Times New Roman"/>
          <w:sz w:val="24"/>
          <w:szCs w:val="24"/>
        </w:rPr>
        <w:t>I wanted to receive coaching from experts from time to time during mock training.</w:t>
      </w:r>
    </w:p>
    <w:p w14:paraId="07853827" w14:textId="5DADDCC9" w:rsidR="00A91B44" w:rsidRPr="005A2EF8" w:rsidRDefault="000E4303"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9D015D" w:rsidRPr="005A2EF8">
        <w:rPr>
          <w:rFonts w:ascii="Times New Roman" w:hAnsi="Times New Roman" w:cs="Times New Roman" w:hint="eastAsia"/>
          <w:sz w:val="24"/>
          <w:szCs w:val="24"/>
        </w:rPr>
        <w:t>1</w:t>
      </w:r>
      <w:r w:rsidRPr="005A2EF8">
        <w:rPr>
          <w:rFonts w:ascii="Times New Roman" w:hAnsi="Times New Roman" w:cs="Times New Roman" w:hint="eastAsia"/>
          <w:sz w:val="24"/>
          <w:szCs w:val="24"/>
        </w:rPr>
        <w:t xml:space="preserve">: </w:t>
      </w:r>
      <w:r w:rsidR="00A91B44" w:rsidRPr="005A2EF8">
        <w:rPr>
          <w:rFonts w:ascii="Times New Roman" w:hAnsi="Times New Roman" w:cs="Times New Roman"/>
          <w:sz w:val="24"/>
          <w:szCs w:val="24"/>
        </w:rPr>
        <w:t>I was disappointed that the training wasn't face-to-face. Next time, I'd like to meet in person and do the mock training.</w:t>
      </w:r>
    </w:p>
    <w:p w14:paraId="175C1B9A" w14:textId="6D3BC914" w:rsidR="006B0082" w:rsidRPr="005A2EF8" w:rsidRDefault="000E4303" w:rsidP="000E6B38">
      <w:pPr>
        <w:wordWrap/>
        <w:spacing w:line="480" w:lineRule="auto"/>
        <w:ind w:left="1440" w:hangingChars="600" w:hanging="144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9D015D" w:rsidRPr="005A2EF8">
        <w:rPr>
          <w:rFonts w:ascii="Times New Roman" w:hAnsi="Times New Roman" w:cs="Times New Roman" w:hint="eastAsia"/>
          <w:sz w:val="24"/>
          <w:szCs w:val="24"/>
        </w:rPr>
        <w:t>1</w:t>
      </w:r>
      <w:r w:rsidRPr="005A2EF8">
        <w:rPr>
          <w:rFonts w:ascii="Times New Roman" w:hAnsi="Times New Roman" w:cs="Times New Roman" w:hint="eastAsia"/>
          <w:sz w:val="24"/>
          <w:szCs w:val="24"/>
        </w:rPr>
        <w:t xml:space="preserve">: </w:t>
      </w:r>
      <w:r w:rsidR="009D015D" w:rsidRPr="005A2EF8">
        <w:rPr>
          <w:rFonts w:ascii="Times New Roman" w:hAnsi="Times New Roman" w:cs="Times New Roman"/>
          <w:sz w:val="24"/>
          <w:szCs w:val="24"/>
        </w:rPr>
        <w:t xml:space="preserve">During the mock training communication process, it was helpful for the management to intervene in the middle of the training and provide feedback, but since there was no leader who led the entire group and played a central role, there were concerns that 'were we missing an important part of the training? </w:t>
      </w:r>
    </w:p>
    <w:p w14:paraId="264726C9" w14:textId="5CE4A363" w:rsidR="000E4303" w:rsidRPr="005A2EF8" w:rsidRDefault="00657D96" w:rsidP="000E6B38">
      <w:pPr>
        <w:wordWrap/>
        <w:spacing w:line="480" w:lineRule="auto"/>
        <w:ind w:left="1200" w:hangingChars="500" w:hanging="1200"/>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9D015D" w:rsidRPr="005A2EF8">
        <w:rPr>
          <w:rFonts w:ascii="Times New Roman" w:hAnsi="Times New Roman" w:cs="Times New Roman" w:hint="eastAsia"/>
          <w:sz w:val="24"/>
          <w:szCs w:val="24"/>
        </w:rPr>
        <w:t xml:space="preserve"> :</w:t>
      </w:r>
      <w:proofErr w:type="gramEnd"/>
      <w:r w:rsidR="009D015D" w:rsidRPr="005A2EF8">
        <w:rPr>
          <w:rFonts w:ascii="Times New Roman" w:hAnsi="Times New Roman" w:cs="Times New Roman" w:hint="eastAsia"/>
          <w:sz w:val="24"/>
          <w:szCs w:val="24"/>
        </w:rPr>
        <w:t xml:space="preserve"> </w:t>
      </w:r>
      <w:r w:rsidR="000E4303" w:rsidRPr="005A2EF8">
        <w:rPr>
          <w:rFonts w:ascii="Times New Roman" w:hAnsi="Times New Roman" w:cs="Times New Roman"/>
          <w:sz w:val="24"/>
          <w:szCs w:val="24"/>
        </w:rPr>
        <w:t>What changes have you experienced in yourself after experiencing the capacity building training program for CACP?</w:t>
      </w:r>
    </w:p>
    <w:p w14:paraId="35111331" w14:textId="5D6DD800" w:rsidR="006B0082" w:rsidRPr="005A2EF8" w:rsidRDefault="006B0082"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9D015D" w:rsidRPr="005A2EF8">
        <w:rPr>
          <w:rFonts w:ascii="Times New Roman" w:hAnsi="Times New Roman" w:cs="Times New Roman" w:hint="eastAsia"/>
          <w:sz w:val="24"/>
          <w:szCs w:val="24"/>
        </w:rPr>
        <w:t>3</w:t>
      </w:r>
      <w:r w:rsidRPr="005A2EF8">
        <w:rPr>
          <w:rFonts w:ascii="Times New Roman" w:hAnsi="Times New Roman" w:cs="Times New Roman" w:hint="eastAsia"/>
          <w:sz w:val="24"/>
          <w:szCs w:val="24"/>
        </w:rPr>
        <w:t xml:space="preserve">: </w:t>
      </w:r>
      <w:r w:rsidR="004D436A" w:rsidRPr="005A2EF8">
        <w:rPr>
          <w:rFonts w:ascii="Times New Roman" w:hAnsi="Times New Roman" w:cs="Times New Roman"/>
          <w:sz w:val="24"/>
          <w:szCs w:val="24"/>
        </w:rPr>
        <w:t>I expected that all life-sustaining medical professionals would have similar thoughts and resolve ethical issues in a similar way according to legal procedures. However, it was interesting to see how other people had different thoughts and resolved issues during the mock training.</w:t>
      </w:r>
    </w:p>
    <w:p w14:paraId="71D03526" w14:textId="19662219" w:rsidR="00206A64" w:rsidRPr="005A2EF8" w:rsidRDefault="006B0082"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9D015D" w:rsidRPr="005A2EF8">
        <w:rPr>
          <w:rFonts w:ascii="Times New Roman" w:hAnsi="Times New Roman" w:cs="Times New Roman" w:hint="eastAsia"/>
          <w:sz w:val="24"/>
          <w:szCs w:val="24"/>
        </w:rPr>
        <w:t>2</w:t>
      </w:r>
      <w:r w:rsidRPr="005A2EF8">
        <w:rPr>
          <w:rFonts w:ascii="Times New Roman" w:hAnsi="Times New Roman" w:cs="Times New Roman" w:hint="eastAsia"/>
          <w:sz w:val="24"/>
          <w:szCs w:val="24"/>
        </w:rPr>
        <w:t xml:space="preserve">: </w:t>
      </w:r>
      <w:r w:rsidR="004D436A" w:rsidRPr="005A2EF8">
        <w:rPr>
          <w:rFonts w:ascii="Times New Roman" w:hAnsi="Times New Roman" w:cs="Times New Roman"/>
          <w:sz w:val="24"/>
          <w:szCs w:val="24"/>
        </w:rPr>
        <w:t>During the mock training, I learned that other trainees had different ideas and approaches. It made me think that I should try to apply other people's methods to my own field.</w:t>
      </w:r>
    </w:p>
    <w:p w14:paraId="5617E2E3" w14:textId="697999B8" w:rsidR="00206A64" w:rsidRPr="005A2EF8" w:rsidRDefault="00657D96" w:rsidP="000F7DF6">
      <w:pPr>
        <w:wordWrap/>
        <w:spacing w:line="480" w:lineRule="auto"/>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9D015D" w:rsidRPr="005A2EF8">
        <w:rPr>
          <w:rFonts w:ascii="Times New Roman" w:hAnsi="Times New Roman" w:cs="Times New Roman" w:hint="eastAsia"/>
          <w:sz w:val="24"/>
          <w:szCs w:val="24"/>
        </w:rPr>
        <w:t xml:space="preserve"> :</w:t>
      </w:r>
      <w:proofErr w:type="gramEnd"/>
      <w:r w:rsidR="009D015D" w:rsidRPr="005A2EF8">
        <w:rPr>
          <w:rFonts w:ascii="Times New Roman" w:hAnsi="Times New Roman" w:cs="Times New Roman" w:hint="eastAsia"/>
          <w:sz w:val="24"/>
          <w:szCs w:val="24"/>
        </w:rPr>
        <w:t xml:space="preserve"> </w:t>
      </w:r>
      <w:r w:rsidR="009D015D" w:rsidRPr="005A2EF8">
        <w:rPr>
          <w:rFonts w:ascii="Times New Roman" w:hAnsi="Times New Roman" w:cs="Times New Roman"/>
          <w:sz w:val="24"/>
          <w:szCs w:val="24"/>
        </w:rPr>
        <w:t>Please let me know if you need any further training to improve the capacity of the medical staff.</w:t>
      </w:r>
    </w:p>
    <w:p w14:paraId="48CD3896" w14:textId="2879CA93" w:rsidR="00206A64" w:rsidRPr="005A2EF8" w:rsidRDefault="009D015D" w:rsidP="000E6B38">
      <w:pPr>
        <w:wordWrap/>
        <w:spacing w:line="480" w:lineRule="auto"/>
        <w:ind w:left="1440" w:hangingChars="600" w:hanging="1440"/>
        <w:rPr>
          <w:rFonts w:ascii="Times New Roman" w:hAnsi="Times New Roman" w:cs="Times New Roman"/>
          <w:sz w:val="24"/>
          <w:szCs w:val="24"/>
        </w:rPr>
      </w:pPr>
      <w:r w:rsidRPr="005A2EF8">
        <w:rPr>
          <w:rFonts w:ascii="Times New Roman" w:hAnsi="Times New Roman" w:cs="Times New Roman"/>
          <w:sz w:val="24"/>
          <w:szCs w:val="24"/>
        </w:rPr>
        <w:lastRenderedPageBreak/>
        <w:t xml:space="preserve">Participant </w:t>
      </w:r>
      <w:proofErr w:type="gramStart"/>
      <w:r w:rsidRPr="005A2EF8">
        <w:rPr>
          <w:rFonts w:ascii="Times New Roman" w:hAnsi="Times New Roman" w:cs="Times New Roman" w:hint="eastAsia"/>
          <w:sz w:val="24"/>
          <w:szCs w:val="24"/>
        </w:rPr>
        <w:t>3</w:t>
      </w:r>
      <w:r w:rsidR="00E07F64" w:rsidRPr="005A2EF8">
        <w:rPr>
          <w:rFonts w:ascii="Times New Roman" w:hAnsi="Times New Roman" w:cs="Times New Roman" w:hint="eastAsia"/>
          <w:sz w:val="24"/>
          <w:szCs w:val="24"/>
        </w:rPr>
        <w:t xml:space="preserve"> </w:t>
      </w:r>
      <w:r w:rsidRPr="005A2EF8">
        <w:rPr>
          <w:rFonts w:ascii="Times New Roman" w:hAnsi="Times New Roman" w:cs="Times New Roman" w:hint="eastAsia"/>
          <w:sz w:val="24"/>
          <w:szCs w:val="24"/>
        </w:rPr>
        <w:t>:</w:t>
      </w:r>
      <w:proofErr w:type="gramEnd"/>
      <w:r w:rsidRPr="005A2EF8">
        <w:rPr>
          <w:rFonts w:ascii="Times New Roman" w:hAnsi="Times New Roman" w:cs="Times New Roman" w:hint="eastAsia"/>
          <w:sz w:val="24"/>
          <w:szCs w:val="24"/>
        </w:rPr>
        <w:t xml:space="preserve"> </w:t>
      </w:r>
      <w:r w:rsidRPr="005A2EF8">
        <w:rPr>
          <w:rFonts w:ascii="Times New Roman" w:hAnsi="Times New Roman" w:cs="Times New Roman"/>
          <w:sz w:val="24"/>
          <w:szCs w:val="24"/>
        </w:rPr>
        <w:t>If clinical ethics meetings such as EGR are held regularly using actual cases of various clinical</w:t>
      </w:r>
      <w:r w:rsidR="00D73CFD" w:rsidRPr="005A2EF8">
        <w:rPr>
          <w:rFonts w:ascii="Times New Roman" w:hAnsi="Times New Roman" w:cs="Times New Roman" w:hint="eastAsia"/>
          <w:sz w:val="24"/>
          <w:szCs w:val="24"/>
        </w:rPr>
        <w:t xml:space="preserve"> </w:t>
      </w:r>
      <w:r w:rsidRPr="005A2EF8">
        <w:rPr>
          <w:rFonts w:ascii="Times New Roman" w:hAnsi="Times New Roman" w:cs="Times New Roman"/>
          <w:sz w:val="24"/>
          <w:szCs w:val="24"/>
        </w:rPr>
        <w:t>problem situations, it will not only provide education to improve the ethical decision-making ability of medical staff but also serve as a channel for hospital officials to become interested in life-sustaining treatment systems. Could it be possible?</w:t>
      </w:r>
    </w:p>
    <w:p w14:paraId="4B5EA5CD" w14:textId="255B1A26" w:rsidR="004D436A" w:rsidRPr="005A2EF8" w:rsidRDefault="004D436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Participant 2: I think we need knowledge about hospice and end-of-life care so we can think about and discuss how we can provide emotional support, psychological and physical help to patients and their families.</w:t>
      </w:r>
    </w:p>
    <w:p w14:paraId="6FB0533F" w14:textId="11092F73" w:rsidR="003D151C" w:rsidRPr="005A2EF8" w:rsidRDefault="003D151C"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Pr="005A2EF8">
        <w:rPr>
          <w:rFonts w:ascii="Times New Roman" w:hAnsi="Times New Roman" w:cs="Times New Roman" w:hint="eastAsia"/>
          <w:sz w:val="24"/>
          <w:szCs w:val="24"/>
        </w:rPr>
        <w:t xml:space="preserve">1: </w:t>
      </w:r>
      <w:r w:rsidRPr="005A2EF8">
        <w:rPr>
          <w:rFonts w:ascii="Times New Roman" w:hAnsi="Times New Roman" w:cs="Times New Roman"/>
          <w:sz w:val="24"/>
          <w:szCs w:val="24"/>
        </w:rPr>
        <w:t>Uh, I also have statistical analysis, evaluation, and improvement plan of the medical ethics committee itself.</w:t>
      </w:r>
      <w:r w:rsidRPr="005A2EF8">
        <w:rPr>
          <w:rFonts w:ascii="Times New Roman" w:hAnsi="Times New Roman" w:cs="Times New Roman" w:hint="eastAsia"/>
          <w:sz w:val="24"/>
          <w:szCs w:val="24"/>
        </w:rPr>
        <w:t xml:space="preserve"> </w:t>
      </w:r>
      <w:r w:rsidRPr="005A2EF8">
        <w:rPr>
          <w:rFonts w:ascii="Times New Roman" w:hAnsi="Times New Roman" w:cs="Times New Roman"/>
          <w:sz w:val="24"/>
          <w:szCs w:val="24"/>
        </w:rPr>
        <w:t>When I think about it, I have never actually learned such a thing, so I do not know how to make statistics and what kind of results to report, but I do not know how to do it, but there is an education that can systematically do those things well. I want to learn.</w:t>
      </w:r>
    </w:p>
    <w:p w14:paraId="7AEBD5FC" w14:textId="77777777" w:rsidR="004D436A" w:rsidRPr="005A2EF8" w:rsidRDefault="004D436A" w:rsidP="000F7DF6">
      <w:pPr>
        <w:wordWrap/>
        <w:spacing w:line="480" w:lineRule="auto"/>
        <w:rPr>
          <w:rFonts w:ascii="Times New Roman" w:hAnsi="Times New Roman" w:cs="Times New Roman"/>
          <w:sz w:val="24"/>
          <w:szCs w:val="24"/>
        </w:rPr>
      </w:pPr>
    </w:p>
    <w:p w14:paraId="16BAA82E" w14:textId="7F0D1353" w:rsidR="0080017A" w:rsidRPr="005A2EF8" w:rsidRDefault="0080017A" w:rsidP="000F7DF6">
      <w:pPr>
        <w:wordWrap/>
        <w:spacing w:line="480" w:lineRule="auto"/>
        <w:rPr>
          <w:rFonts w:ascii="Times New Roman" w:hAnsi="Times New Roman" w:cs="Times New Roman"/>
          <w:sz w:val="24"/>
          <w:szCs w:val="24"/>
        </w:rPr>
      </w:pPr>
      <w:r w:rsidRPr="005A2EF8">
        <w:rPr>
          <w:rFonts w:ascii="Times New Roman" w:hAnsi="Times New Roman" w:cs="Times New Roman" w:hint="eastAsia"/>
          <w:sz w:val="24"/>
          <w:szCs w:val="24"/>
        </w:rPr>
        <w:t>[Group B]</w:t>
      </w:r>
    </w:p>
    <w:p w14:paraId="5F940DE7" w14:textId="17214DBB" w:rsidR="0080017A" w:rsidRPr="005A2EF8" w:rsidRDefault="00657D96" w:rsidP="000E6B38">
      <w:pPr>
        <w:wordWrap/>
        <w:spacing w:line="480" w:lineRule="auto"/>
        <w:ind w:left="1200" w:hangingChars="500" w:hanging="1200"/>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80017A" w:rsidRPr="005A2EF8">
        <w:rPr>
          <w:rFonts w:ascii="Times New Roman" w:hAnsi="Times New Roman" w:cs="Times New Roman" w:hint="eastAsia"/>
          <w:sz w:val="24"/>
          <w:szCs w:val="24"/>
        </w:rPr>
        <w:t xml:space="preserve"> :</w:t>
      </w:r>
      <w:proofErr w:type="gramEnd"/>
      <w:r w:rsidR="0080017A" w:rsidRPr="005A2EF8">
        <w:rPr>
          <w:rFonts w:ascii="Times New Roman" w:hAnsi="Times New Roman" w:cs="Times New Roman" w:hint="eastAsia"/>
          <w:sz w:val="24"/>
          <w:szCs w:val="24"/>
        </w:rPr>
        <w:t xml:space="preserve"> </w:t>
      </w:r>
      <w:r w:rsidR="0080017A" w:rsidRPr="005A2EF8">
        <w:rPr>
          <w:rFonts w:ascii="Times New Roman" w:hAnsi="Times New Roman" w:cs="Times New Roman"/>
          <w:sz w:val="24"/>
          <w:szCs w:val="24"/>
        </w:rPr>
        <w:t xml:space="preserve">Please tell us about your experience with the </w:t>
      </w:r>
      <w:r w:rsidR="0080017A" w:rsidRPr="005A2EF8">
        <w:rPr>
          <w:rFonts w:ascii="Times New Roman" w:hAnsi="Times New Roman" w:cs="Times New Roman" w:hint="eastAsia"/>
          <w:sz w:val="24"/>
          <w:szCs w:val="24"/>
        </w:rPr>
        <w:t>c</w:t>
      </w:r>
      <w:r w:rsidR="0080017A" w:rsidRPr="005A2EF8">
        <w:rPr>
          <w:rFonts w:ascii="Times New Roman" w:hAnsi="Times New Roman" w:cs="Times New Roman"/>
          <w:sz w:val="24"/>
          <w:szCs w:val="24"/>
        </w:rPr>
        <w:t xml:space="preserve">ompetency </w:t>
      </w:r>
      <w:r w:rsidR="0080017A" w:rsidRPr="005A2EF8">
        <w:rPr>
          <w:rFonts w:ascii="Times New Roman" w:hAnsi="Times New Roman" w:cs="Times New Roman" w:hint="eastAsia"/>
          <w:sz w:val="24"/>
          <w:szCs w:val="24"/>
        </w:rPr>
        <w:t>e</w:t>
      </w:r>
      <w:r w:rsidR="0080017A" w:rsidRPr="005A2EF8">
        <w:rPr>
          <w:rFonts w:ascii="Times New Roman" w:hAnsi="Times New Roman" w:cs="Times New Roman"/>
          <w:sz w:val="24"/>
          <w:szCs w:val="24"/>
        </w:rPr>
        <w:t xml:space="preserve">nhancement program for </w:t>
      </w:r>
      <w:r w:rsidR="0080017A" w:rsidRPr="005A2EF8">
        <w:rPr>
          <w:rFonts w:ascii="Times New Roman" w:hAnsi="Times New Roman" w:cs="Times New Roman" w:hint="eastAsia"/>
          <w:sz w:val="24"/>
          <w:szCs w:val="24"/>
        </w:rPr>
        <w:t>c</w:t>
      </w:r>
      <w:r w:rsidR="0080017A" w:rsidRPr="005A2EF8">
        <w:rPr>
          <w:rFonts w:ascii="Times New Roman" w:hAnsi="Times New Roman" w:cs="Times New Roman"/>
          <w:sz w:val="24"/>
          <w:szCs w:val="24"/>
        </w:rPr>
        <w:t xml:space="preserve">oordinator of </w:t>
      </w:r>
      <w:r w:rsidR="0080017A" w:rsidRPr="005A2EF8">
        <w:rPr>
          <w:rFonts w:ascii="Times New Roman" w:hAnsi="Times New Roman" w:cs="Times New Roman" w:hint="eastAsia"/>
          <w:sz w:val="24"/>
          <w:szCs w:val="24"/>
        </w:rPr>
        <w:t>a</w:t>
      </w:r>
      <w:r w:rsidR="0080017A" w:rsidRPr="005A2EF8">
        <w:rPr>
          <w:rFonts w:ascii="Times New Roman" w:hAnsi="Times New Roman" w:cs="Times New Roman"/>
          <w:sz w:val="24"/>
          <w:szCs w:val="24"/>
        </w:rPr>
        <w:t xml:space="preserve">dvance </w:t>
      </w:r>
      <w:r w:rsidR="0080017A" w:rsidRPr="005A2EF8">
        <w:rPr>
          <w:rFonts w:ascii="Times New Roman" w:hAnsi="Times New Roman" w:cs="Times New Roman" w:hint="eastAsia"/>
          <w:sz w:val="24"/>
          <w:szCs w:val="24"/>
        </w:rPr>
        <w:t>c</w:t>
      </w:r>
      <w:r w:rsidR="0080017A" w:rsidRPr="005A2EF8">
        <w:rPr>
          <w:rFonts w:ascii="Times New Roman" w:hAnsi="Times New Roman" w:cs="Times New Roman"/>
          <w:sz w:val="24"/>
          <w:szCs w:val="24"/>
        </w:rPr>
        <w:t xml:space="preserve">are </w:t>
      </w:r>
      <w:r w:rsidR="0080017A" w:rsidRPr="005A2EF8">
        <w:rPr>
          <w:rFonts w:ascii="Times New Roman" w:hAnsi="Times New Roman" w:cs="Times New Roman" w:hint="eastAsia"/>
          <w:sz w:val="24"/>
          <w:szCs w:val="24"/>
        </w:rPr>
        <w:t>p</w:t>
      </w:r>
      <w:r w:rsidR="0080017A" w:rsidRPr="005A2EF8">
        <w:rPr>
          <w:rFonts w:ascii="Times New Roman" w:hAnsi="Times New Roman" w:cs="Times New Roman"/>
          <w:sz w:val="24"/>
          <w:szCs w:val="24"/>
        </w:rPr>
        <w:t>lanning</w:t>
      </w:r>
      <w:r w:rsidR="0080017A" w:rsidRPr="005A2EF8">
        <w:rPr>
          <w:rFonts w:ascii="Times New Roman" w:hAnsi="Times New Roman" w:cs="Times New Roman" w:hint="eastAsia"/>
          <w:sz w:val="24"/>
          <w:szCs w:val="24"/>
        </w:rPr>
        <w:t xml:space="preserve">(CACP). </w:t>
      </w:r>
    </w:p>
    <w:p w14:paraId="61A06473" w14:textId="4D33B1DF" w:rsidR="0080017A" w:rsidRPr="005A2EF8" w:rsidRDefault="0080017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0F7DF6" w:rsidRPr="005A2EF8">
        <w:rPr>
          <w:rFonts w:ascii="Times New Roman" w:hAnsi="Times New Roman" w:cs="Times New Roman"/>
          <w:sz w:val="24"/>
          <w:szCs w:val="24"/>
        </w:rPr>
        <w:t>1</w:t>
      </w:r>
      <w:r w:rsidRPr="005A2EF8">
        <w:rPr>
          <w:rFonts w:ascii="Times New Roman" w:hAnsi="Times New Roman" w:cs="Times New Roman"/>
          <w:sz w:val="24"/>
          <w:szCs w:val="24"/>
        </w:rPr>
        <w:t>:</w:t>
      </w:r>
      <w:r w:rsidR="000F7DF6" w:rsidRPr="005A2EF8">
        <w:rPr>
          <w:rFonts w:ascii="Times New Roman" w:hAnsi="Times New Roman" w:cs="Times New Roman"/>
          <w:sz w:val="24"/>
          <w:szCs w:val="24"/>
        </w:rPr>
        <w:t xml:space="preserve"> </w:t>
      </w:r>
      <w:r w:rsidR="00A61522" w:rsidRPr="005A2EF8">
        <w:rPr>
          <w:rFonts w:ascii="Times New Roman" w:hAnsi="Times New Roman" w:cs="Times New Roman"/>
          <w:sz w:val="24"/>
          <w:szCs w:val="24"/>
        </w:rPr>
        <w:t xml:space="preserve">Although the Four Topics Approach part of the moral argument training is difficult, I think I can </w:t>
      </w:r>
      <w:proofErr w:type="gramStart"/>
      <w:r w:rsidR="00A61522" w:rsidRPr="005A2EF8">
        <w:rPr>
          <w:rFonts w:ascii="Times New Roman" w:hAnsi="Times New Roman" w:cs="Times New Roman"/>
          <w:sz w:val="24"/>
          <w:szCs w:val="24"/>
        </w:rPr>
        <w:t>actually apply</w:t>
      </w:r>
      <w:proofErr w:type="gramEnd"/>
      <w:r w:rsidR="00A61522" w:rsidRPr="005A2EF8">
        <w:rPr>
          <w:rFonts w:ascii="Times New Roman" w:hAnsi="Times New Roman" w:cs="Times New Roman"/>
          <w:sz w:val="24"/>
          <w:szCs w:val="24"/>
        </w:rPr>
        <w:t xml:space="preserve"> it in clinical practice. I gained knowledge and confidence through the training.</w:t>
      </w:r>
    </w:p>
    <w:p w14:paraId="2A43E4B6" w14:textId="202E703B" w:rsidR="00DF7CFA" w:rsidRPr="005A2EF8" w:rsidRDefault="0080017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000F7DF6" w:rsidRPr="005A2EF8">
        <w:rPr>
          <w:rFonts w:ascii="Times New Roman" w:hAnsi="Times New Roman" w:cs="Times New Roman"/>
          <w:sz w:val="24"/>
          <w:szCs w:val="24"/>
        </w:rPr>
        <w:t xml:space="preserve">3 </w:t>
      </w:r>
      <w:r w:rsidRPr="005A2EF8">
        <w:rPr>
          <w:rFonts w:ascii="Times New Roman" w:hAnsi="Times New Roman" w:cs="Times New Roman"/>
          <w:sz w:val="24"/>
          <w:szCs w:val="24"/>
        </w:rPr>
        <w:t>:</w:t>
      </w:r>
      <w:proofErr w:type="gramEnd"/>
      <w:r w:rsidR="000F7DF6" w:rsidRPr="005A2EF8">
        <w:rPr>
          <w:rFonts w:ascii="Times New Roman" w:hAnsi="Times New Roman" w:cs="Times New Roman"/>
          <w:sz w:val="24"/>
          <w:szCs w:val="24"/>
        </w:rPr>
        <w:t xml:space="preserve"> </w:t>
      </w:r>
      <w:r w:rsidR="00DF7CFA" w:rsidRPr="005A2EF8">
        <w:rPr>
          <w:rFonts w:ascii="Times New Roman" w:hAnsi="Times New Roman" w:cs="Times New Roman"/>
          <w:sz w:val="24"/>
          <w:szCs w:val="24"/>
        </w:rPr>
        <w:t>To work as a life-sustaining care provider, I needed training in critical thinking (for analyzing issues and making ethical decisions). I was satisfied with this training because there was no organization that provided such training.</w:t>
      </w:r>
    </w:p>
    <w:p w14:paraId="309442C7" w14:textId="2226E24A" w:rsidR="00832D6C" w:rsidRPr="005A2EF8" w:rsidRDefault="00832D6C"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Pr="005A2EF8">
        <w:rPr>
          <w:rFonts w:ascii="Times New Roman" w:hAnsi="Times New Roman" w:cs="Times New Roman"/>
          <w:sz w:val="24"/>
          <w:szCs w:val="24"/>
        </w:rPr>
        <w:t>2 :</w:t>
      </w:r>
      <w:proofErr w:type="gramEnd"/>
      <w:r w:rsidRPr="005A2EF8">
        <w:rPr>
          <w:rFonts w:ascii="Times New Roman" w:hAnsi="Times New Roman" w:cs="Times New Roman"/>
          <w:sz w:val="24"/>
          <w:szCs w:val="24"/>
        </w:rPr>
        <w:t xml:space="preserve"> Anyway, it was good to learn a little bit about the parts I didn't know about. The parts I didn't know about quadrants (Four Topics Approach) were directly related to me. I think it was good to </w:t>
      </w:r>
      <w:proofErr w:type="gramStart"/>
      <w:r w:rsidRPr="005A2EF8">
        <w:rPr>
          <w:rFonts w:ascii="Times New Roman" w:hAnsi="Times New Roman" w:cs="Times New Roman"/>
          <w:sz w:val="24"/>
          <w:szCs w:val="24"/>
        </w:rPr>
        <w:t>actually apply</w:t>
      </w:r>
      <w:proofErr w:type="gramEnd"/>
      <w:r w:rsidRPr="005A2EF8">
        <w:rPr>
          <w:rFonts w:ascii="Times New Roman" w:hAnsi="Times New Roman" w:cs="Times New Roman"/>
          <w:sz w:val="24"/>
          <w:szCs w:val="24"/>
        </w:rPr>
        <w:t xml:space="preserve"> those parts and talk about them.</w:t>
      </w:r>
    </w:p>
    <w:p w14:paraId="119EE302" w14:textId="40F172A8" w:rsidR="000F7DF6" w:rsidRPr="005A2EF8" w:rsidRDefault="00657D96" w:rsidP="000E6B38">
      <w:pPr>
        <w:wordWrap/>
        <w:spacing w:line="480" w:lineRule="auto"/>
        <w:ind w:left="1200" w:hangingChars="500" w:hanging="1200"/>
        <w:rPr>
          <w:rFonts w:ascii="Times New Roman" w:hAnsi="Times New Roman" w:cs="Times New Roman"/>
          <w:sz w:val="24"/>
          <w:szCs w:val="24"/>
        </w:rPr>
      </w:pPr>
      <w:proofErr w:type="gramStart"/>
      <w:r w:rsidRPr="005A2EF8">
        <w:rPr>
          <w:rFonts w:ascii="Times New Roman" w:hAnsi="Times New Roman" w:cs="Times New Roman"/>
          <w:sz w:val="24"/>
          <w:szCs w:val="24"/>
        </w:rPr>
        <w:lastRenderedPageBreak/>
        <w:t>Interviewer</w:t>
      </w:r>
      <w:r w:rsidR="000F7DF6" w:rsidRPr="005A2EF8">
        <w:rPr>
          <w:rFonts w:ascii="Times New Roman" w:hAnsi="Times New Roman" w:cs="Times New Roman" w:hint="eastAsia"/>
          <w:sz w:val="24"/>
          <w:szCs w:val="24"/>
        </w:rPr>
        <w:t xml:space="preserve"> :</w:t>
      </w:r>
      <w:proofErr w:type="gramEnd"/>
      <w:r w:rsidR="000F7DF6" w:rsidRPr="005A2EF8">
        <w:rPr>
          <w:rFonts w:ascii="Times New Roman" w:hAnsi="Times New Roman" w:cs="Times New Roman" w:hint="eastAsia"/>
          <w:sz w:val="24"/>
          <w:szCs w:val="24"/>
        </w:rPr>
        <w:t xml:space="preserve"> </w:t>
      </w:r>
      <w:r w:rsidR="000F7DF6" w:rsidRPr="005A2EF8">
        <w:rPr>
          <w:rFonts w:ascii="Times New Roman" w:hAnsi="Times New Roman" w:cs="Times New Roman"/>
          <w:sz w:val="24"/>
          <w:szCs w:val="24"/>
        </w:rPr>
        <w:t>What changes have occurred to you after experiencing the education program to improve the capacity of life-sustaining medical personnel?</w:t>
      </w:r>
    </w:p>
    <w:p w14:paraId="622FEB0E" w14:textId="195469BB" w:rsidR="00A91B44" w:rsidRPr="005A2EF8" w:rsidRDefault="0080017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A91B44" w:rsidRPr="005A2EF8">
        <w:rPr>
          <w:rFonts w:ascii="Times New Roman" w:hAnsi="Times New Roman" w:cs="Times New Roman" w:hint="eastAsia"/>
          <w:sz w:val="24"/>
          <w:szCs w:val="24"/>
        </w:rPr>
        <w:t>2</w:t>
      </w:r>
      <w:r w:rsidRPr="005A2EF8">
        <w:rPr>
          <w:rFonts w:ascii="Times New Roman" w:hAnsi="Times New Roman" w:cs="Times New Roman" w:hint="eastAsia"/>
          <w:sz w:val="24"/>
          <w:szCs w:val="24"/>
        </w:rPr>
        <w:t>:</w:t>
      </w:r>
      <w:r w:rsidR="000F7DF6" w:rsidRPr="005A2EF8">
        <w:rPr>
          <w:rFonts w:ascii="Times New Roman" w:hAnsi="Times New Roman" w:cs="Times New Roman" w:hint="eastAsia"/>
          <w:sz w:val="24"/>
          <w:szCs w:val="24"/>
        </w:rPr>
        <w:t xml:space="preserve"> </w:t>
      </w:r>
      <w:r w:rsidR="00A91B44" w:rsidRPr="005A2EF8">
        <w:rPr>
          <w:rFonts w:ascii="Times New Roman" w:hAnsi="Times New Roman" w:cs="Times New Roman"/>
          <w:sz w:val="24"/>
          <w:szCs w:val="24"/>
        </w:rPr>
        <w:t xml:space="preserve">Through this training, I learned that each CACP may make different clinical decisions while resolving ethical issues during the life-sustaining treatment decision-making process. Through others, I was able to see different sides of an issue and learn decision-making skills along with logical thinking. </w:t>
      </w:r>
    </w:p>
    <w:p w14:paraId="22CA5805" w14:textId="2AEBFCB4" w:rsidR="000F7DF6" w:rsidRPr="005A2EF8" w:rsidRDefault="00657D96" w:rsidP="000E6B38">
      <w:pPr>
        <w:wordWrap/>
        <w:spacing w:line="480" w:lineRule="auto"/>
        <w:ind w:left="1200" w:hangingChars="500" w:hanging="1200"/>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0F7DF6" w:rsidRPr="005A2EF8">
        <w:rPr>
          <w:rFonts w:ascii="Times New Roman" w:hAnsi="Times New Roman" w:cs="Times New Roman" w:hint="eastAsia"/>
          <w:sz w:val="24"/>
          <w:szCs w:val="24"/>
        </w:rPr>
        <w:t xml:space="preserve"> :</w:t>
      </w:r>
      <w:proofErr w:type="gramEnd"/>
      <w:r w:rsidR="000F7DF6" w:rsidRPr="005A2EF8">
        <w:rPr>
          <w:rFonts w:ascii="Times New Roman" w:hAnsi="Times New Roman" w:cs="Times New Roman" w:hint="eastAsia"/>
          <w:sz w:val="24"/>
          <w:szCs w:val="24"/>
        </w:rPr>
        <w:t xml:space="preserve"> </w:t>
      </w:r>
      <w:r w:rsidR="000F7DF6" w:rsidRPr="005A2EF8">
        <w:rPr>
          <w:rFonts w:ascii="Times New Roman" w:hAnsi="Times New Roman" w:cs="Times New Roman"/>
          <w:sz w:val="24"/>
          <w:szCs w:val="24"/>
        </w:rPr>
        <w:t>What were the good and bad points of your experience with the capacity building training program for CACP?</w:t>
      </w:r>
    </w:p>
    <w:p w14:paraId="0BB68289" w14:textId="710730A8" w:rsidR="0080017A" w:rsidRPr="005A2EF8" w:rsidRDefault="0080017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000F7DF6" w:rsidRPr="005A2EF8">
        <w:rPr>
          <w:rFonts w:ascii="Times New Roman" w:hAnsi="Times New Roman" w:cs="Times New Roman"/>
          <w:sz w:val="24"/>
          <w:szCs w:val="24"/>
        </w:rPr>
        <w:t xml:space="preserve">4 </w:t>
      </w:r>
      <w:r w:rsidRPr="005A2EF8">
        <w:rPr>
          <w:rFonts w:ascii="Times New Roman" w:hAnsi="Times New Roman" w:cs="Times New Roman"/>
          <w:sz w:val="24"/>
          <w:szCs w:val="24"/>
        </w:rPr>
        <w:t>:</w:t>
      </w:r>
      <w:proofErr w:type="gramEnd"/>
      <w:r w:rsidR="000F7DF6" w:rsidRPr="005A2EF8">
        <w:rPr>
          <w:rFonts w:ascii="Times New Roman" w:hAnsi="Times New Roman" w:cs="Times New Roman"/>
          <w:sz w:val="24"/>
          <w:szCs w:val="24"/>
        </w:rPr>
        <w:t xml:space="preserve"> </w:t>
      </w:r>
      <w:r w:rsidR="00DF7CFA" w:rsidRPr="005A2EF8">
        <w:rPr>
          <w:rFonts w:ascii="Times New Roman" w:hAnsi="Times New Roman" w:cs="Times New Roman"/>
          <w:sz w:val="24"/>
          <w:szCs w:val="24"/>
        </w:rPr>
        <w:t xml:space="preserve">It was helpful that the management team intervened in the middle of the training and gave feedback during the mock training communication process, but I was concerned that we might be missing an important part of the training because there was no leader who could lead the group and play a central role. </w:t>
      </w:r>
    </w:p>
    <w:p w14:paraId="78D90CE2" w14:textId="1325F34B" w:rsidR="00053E5B" w:rsidRPr="005A2EF8" w:rsidRDefault="0080017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053E5B" w:rsidRPr="005A2EF8">
        <w:rPr>
          <w:rFonts w:ascii="Times New Roman" w:hAnsi="Times New Roman" w:cs="Times New Roman" w:hint="eastAsia"/>
          <w:sz w:val="24"/>
          <w:szCs w:val="24"/>
        </w:rPr>
        <w:t>1</w:t>
      </w:r>
      <w:r w:rsidRPr="005A2EF8">
        <w:rPr>
          <w:rFonts w:ascii="Times New Roman" w:hAnsi="Times New Roman" w:cs="Times New Roman" w:hint="eastAsia"/>
          <w:sz w:val="24"/>
          <w:szCs w:val="24"/>
        </w:rPr>
        <w:t>:</w:t>
      </w:r>
      <w:r w:rsidR="000F7DF6" w:rsidRPr="005A2EF8">
        <w:rPr>
          <w:rFonts w:ascii="Times New Roman" w:hAnsi="Times New Roman" w:cs="Times New Roman" w:hint="eastAsia"/>
          <w:sz w:val="24"/>
          <w:szCs w:val="24"/>
        </w:rPr>
        <w:t xml:space="preserve"> </w:t>
      </w:r>
      <w:r w:rsidR="00053E5B" w:rsidRPr="005A2EF8">
        <w:rPr>
          <w:rFonts w:ascii="Times New Roman" w:hAnsi="Times New Roman" w:cs="Times New Roman"/>
          <w:sz w:val="24"/>
          <w:szCs w:val="24"/>
        </w:rPr>
        <w:t>During the mock training course through role-playing, I felt the need for a leader to lead an effective discussion process. This is because when the discussion was conducted without a moderator, the discussion sometimes deviated from the topic and sometimes stopped. It seems that the discussion continued to waste time without going off topic.</w:t>
      </w:r>
    </w:p>
    <w:p w14:paraId="278E1AE2" w14:textId="280BC03D" w:rsidR="00DF7CFA" w:rsidRPr="005A2EF8" w:rsidRDefault="00053E5B"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Pr="005A2EF8">
        <w:rPr>
          <w:rFonts w:ascii="Times New Roman" w:hAnsi="Times New Roman" w:cs="Times New Roman" w:hint="eastAsia"/>
          <w:sz w:val="24"/>
          <w:szCs w:val="24"/>
        </w:rPr>
        <w:t xml:space="preserve">1: </w:t>
      </w:r>
      <w:proofErr w:type="gramStart"/>
      <w:r w:rsidR="00DF7CFA" w:rsidRPr="005A2EF8">
        <w:rPr>
          <w:rFonts w:ascii="Times New Roman" w:hAnsi="Times New Roman" w:cs="Times New Roman"/>
          <w:sz w:val="24"/>
          <w:szCs w:val="24"/>
        </w:rPr>
        <w:t>In order for</w:t>
      </w:r>
      <w:proofErr w:type="gramEnd"/>
      <w:r w:rsidR="00DF7CFA" w:rsidRPr="005A2EF8">
        <w:rPr>
          <w:rFonts w:ascii="Times New Roman" w:hAnsi="Times New Roman" w:cs="Times New Roman"/>
          <w:sz w:val="24"/>
          <w:szCs w:val="24"/>
        </w:rPr>
        <w:t xml:space="preserve"> the mock training course discussion to be more active, it seems important to receive feedback freely from experts during the discussion. For that, I think it would be better to have a face-to-face training next time.</w:t>
      </w:r>
    </w:p>
    <w:p w14:paraId="65DA9935" w14:textId="2A6071D7" w:rsidR="0046549F" w:rsidRPr="005A2EF8" w:rsidRDefault="0046549F"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Pr="005A2EF8">
        <w:rPr>
          <w:rFonts w:ascii="Times New Roman" w:hAnsi="Times New Roman" w:cs="Times New Roman"/>
          <w:sz w:val="24"/>
          <w:szCs w:val="24"/>
        </w:rPr>
        <w:t>2 :</w:t>
      </w:r>
      <w:proofErr w:type="gramEnd"/>
      <w:r w:rsidRPr="005A2EF8">
        <w:rPr>
          <w:rFonts w:ascii="Times New Roman" w:hAnsi="Times New Roman" w:cs="Times New Roman"/>
          <w:sz w:val="24"/>
          <w:szCs w:val="24"/>
        </w:rPr>
        <w:t xml:space="preserve"> In reality, I don't think there are many cases where people in charge of life-sustaining treatment have hospice experience, worked in that ward, or have cared for cancer patients. When assigning work, there is a point where this person is assigned to do the work in the given position, so hospice and life-sustaining treatment may be thought of differently. It's not that all knowledge is the same. The interviewer expected that if you do life-sustaining treatment, you </w:t>
      </w:r>
      <w:proofErr w:type="gramStart"/>
      <w:r w:rsidRPr="005A2EF8">
        <w:rPr>
          <w:rFonts w:ascii="Times New Roman" w:hAnsi="Times New Roman" w:cs="Times New Roman"/>
          <w:sz w:val="24"/>
          <w:szCs w:val="24"/>
        </w:rPr>
        <w:t>would</w:t>
      </w:r>
      <w:proofErr w:type="gramEnd"/>
      <w:r w:rsidRPr="005A2EF8">
        <w:rPr>
          <w:rFonts w:ascii="Times New Roman" w:hAnsi="Times New Roman" w:cs="Times New Roman"/>
          <w:sz w:val="24"/>
          <w:szCs w:val="24"/>
        </w:rPr>
        <w:t xml:space="preserve"> have basic </w:t>
      </w:r>
      <w:r w:rsidRPr="005A2EF8">
        <w:rPr>
          <w:rFonts w:ascii="Times New Roman" w:hAnsi="Times New Roman" w:cs="Times New Roman"/>
          <w:sz w:val="24"/>
          <w:szCs w:val="24"/>
        </w:rPr>
        <w:lastRenderedPageBreak/>
        <w:t>knowledge about hospice, but in reality, there are many cases where that wasn't applied.</w:t>
      </w:r>
    </w:p>
    <w:p w14:paraId="61E02B9E" w14:textId="4FAA8955" w:rsidR="000F7DF6" w:rsidRPr="005A2EF8" w:rsidRDefault="00657D96" w:rsidP="000F7DF6">
      <w:pPr>
        <w:wordWrap/>
        <w:spacing w:line="480" w:lineRule="auto"/>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0F7DF6" w:rsidRPr="005A2EF8">
        <w:rPr>
          <w:rFonts w:ascii="Times New Roman" w:hAnsi="Times New Roman" w:cs="Times New Roman" w:hint="eastAsia"/>
          <w:sz w:val="24"/>
          <w:szCs w:val="24"/>
        </w:rPr>
        <w:t xml:space="preserve"> :</w:t>
      </w:r>
      <w:proofErr w:type="gramEnd"/>
      <w:r w:rsidR="000F7DF6" w:rsidRPr="005A2EF8">
        <w:rPr>
          <w:rFonts w:ascii="Times New Roman" w:hAnsi="Times New Roman" w:cs="Times New Roman" w:hint="eastAsia"/>
          <w:sz w:val="24"/>
          <w:szCs w:val="24"/>
        </w:rPr>
        <w:t xml:space="preserve"> </w:t>
      </w:r>
      <w:r w:rsidR="000F7DF6" w:rsidRPr="005A2EF8">
        <w:rPr>
          <w:rFonts w:ascii="Times New Roman" w:hAnsi="Times New Roman" w:cs="Times New Roman"/>
          <w:sz w:val="24"/>
          <w:szCs w:val="24"/>
        </w:rPr>
        <w:t>Please let me know if you need any further training to improve the capacity of the medical staff.</w:t>
      </w:r>
    </w:p>
    <w:p w14:paraId="02565C18" w14:textId="2BD69426" w:rsidR="00206A64" w:rsidRPr="005A2EF8" w:rsidRDefault="0080017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206A64" w:rsidRPr="005A2EF8">
        <w:rPr>
          <w:rFonts w:ascii="Times New Roman" w:hAnsi="Times New Roman" w:cs="Times New Roman" w:hint="eastAsia"/>
          <w:sz w:val="24"/>
          <w:szCs w:val="24"/>
        </w:rPr>
        <w:t>3</w:t>
      </w:r>
      <w:r w:rsidRPr="005A2EF8">
        <w:rPr>
          <w:rFonts w:ascii="Times New Roman" w:hAnsi="Times New Roman" w:cs="Times New Roman" w:hint="eastAsia"/>
          <w:sz w:val="24"/>
          <w:szCs w:val="24"/>
        </w:rPr>
        <w:t>:</w:t>
      </w:r>
      <w:r w:rsidR="00206A64" w:rsidRPr="005A2EF8">
        <w:rPr>
          <w:rFonts w:ascii="Times New Roman" w:hAnsi="Times New Roman" w:cs="Times New Roman" w:hint="eastAsia"/>
          <w:sz w:val="24"/>
          <w:szCs w:val="24"/>
        </w:rPr>
        <w:t xml:space="preserve"> </w:t>
      </w:r>
      <w:r w:rsidR="00206A64" w:rsidRPr="005A2EF8">
        <w:rPr>
          <w:rFonts w:ascii="Times New Roman" w:hAnsi="Times New Roman" w:cs="Times New Roman"/>
          <w:sz w:val="24"/>
          <w:szCs w:val="24"/>
        </w:rPr>
        <w:t xml:space="preserve">I think that </w:t>
      </w:r>
      <w:proofErr w:type="gramStart"/>
      <w:r w:rsidR="00206A64" w:rsidRPr="005A2EF8">
        <w:rPr>
          <w:rFonts w:ascii="Times New Roman" w:hAnsi="Times New Roman" w:cs="Times New Roman"/>
          <w:sz w:val="24"/>
          <w:szCs w:val="24"/>
        </w:rPr>
        <w:t>in order to</w:t>
      </w:r>
      <w:proofErr w:type="gramEnd"/>
      <w:r w:rsidR="00206A64" w:rsidRPr="005A2EF8">
        <w:rPr>
          <w:rFonts w:ascii="Times New Roman" w:hAnsi="Times New Roman" w:cs="Times New Roman"/>
          <w:sz w:val="24"/>
          <w:szCs w:val="24"/>
        </w:rPr>
        <w:t xml:space="preserve"> improve the communication skills of those in charge of life-sustaining treatment in clinical settings, simulation training education based on actual counseling cases should be developed and continued. Even during the training process, I would like to ask experts in detail about any questions I have. </w:t>
      </w:r>
    </w:p>
    <w:p w14:paraId="5B1F3A65" w14:textId="4CBC0DE3" w:rsidR="00FC7336" w:rsidRPr="005A2EF8" w:rsidRDefault="0080017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004D436A" w:rsidRPr="005A2EF8">
        <w:rPr>
          <w:rFonts w:ascii="Times New Roman" w:hAnsi="Times New Roman" w:cs="Times New Roman" w:hint="eastAsia"/>
          <w:sz w:val="24"/>
          <w:szCs w:val="24"/>
        </w:rPr>
        <w:t>4</w:t>
      </w:r>
      <w:r w:rsidR="00D73CFD" w:rsidRPr="005A2EF8">
        <w:rPr>
          <w:rFonts w:ascii="Times New Roman" w:hAnsi="Times New Roman" w:cs="Times New Roman" w:hint="eastAsia"/>
          <w:sz w:val="24"/>
          <w:szCs w:val="24"/>
        </w:rPr>
        <w:t xml:space="preserve"> </w:t>
      </w:r>
      <w:r w:rsidR="000E6B38" w:rsidRPr="005A2EF8">
        <w:rPr>
          <w:rFonts w:hint="eastAsia"/>
        </w:rPr>
        <w:t>:</w:t>
      </w:r>
      <w:proofErr w:type="gramEnd"/>
      <w:r w:rsidR="000E6B38" w:rsidRPr="005A2EF8">
        <w:rPr>
          <w:rFonts w:hint="eastAsia"/>
        </w:rPr>
        <w:t xml:space="preserve"> </w:t>
      </w:r>
      <w:r w:rsidR="00FC7336" w:rsidRPr="005A2EF8">
        <w:rPr>
          <w:rFonts w:ascii="Times New Roman" w:hAnsi="Times New Roman" w:cs="Times New Roman"/>
          <w:sz w:val="24"/>
          <w:szCs w:val="24"/>
        </w:rPr>
        <w:t>In order for me to work effectively as a person in charge of life-sustaining treatment, I need to improve my decision-making skills and acquire counseling skills that can provide practical help to patients and guardians. It is very difficult to improve communication skills. That is why training is necessary, and I think it is necessary to regularly hold training such as EGR or MCD, which are training sessions that discuss various problematic situations encountered in clinical practice.</w:t>
      </w:r>
    </w:p>
    <w:p w14:paraId="780F74BE" w14:textId="656D9A86" w:rsidR="000924DB" w:rsidRPr="005A2EF8" w:rsidRDefault="0080017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009D015D" w:rsidRPr="005A2EF8">
        <w:rPr>
          <w:rFonts w:ascii="Times New Roman" w:hAnsi="Times New Roman" w:cs="Times New Roman" w:hint="eastAsia"/>
          <w:sz w:val="24"/>
          <w:szCs w:val="24"/>
        </w:rPr>
        <w:t>2</w:t>
      </w:r>
      <w:r w:rsidR="00D73CFD" w:rsidRPr="005A2EF8">
        <w:rPr>
          <w:rFonts w:ascii="Times New Roman" w:hAnsi="Times New Roman" w:cs="Times New Roman" w:hint="eastAsia"/>
          <w:sz w:val="24"/>
          <w:szCs w:val="24"/>
        </w:rPr>
        <w:t xml:space="preserve"> </w:t>
      </w:r>
      <w:r w:rsidRPr="005A2EF8">
        <w:rPr>
          <w:rFonts w:ascii="Times New Roman" w:hAnsi="Times New Roman" w:cs="Times New Roman" w:hint="eastAsia"/>
          <w:sz w:val="24"/>
          <w:szCs w:val="24"/>
        </w:rPr>
        <w:t>:</w:t>
      </w:r>
      <w:proofErr w:type="gramEnd"/>
      <w:r w:rsidR="009D015D" w:rsidRPr="005A2EF8">
        <w:rPr>
          <w:rFonts w:ascii="Times New Roman" w:hAnsi="Times New Roman" w:cs="Times New Roman" w:hint="eastAsia"/>
          <w:sz w:val="24"/>
          <w:szCs w:val="24"/>
        </w:rPr>
        <w:t xml:space="preserve"> </w:t>
      </w:r>
      <w:r w:rsidR="009D015D" w:rsidRPr="005A2EF8">
        <w:rPr>
          <w:rFonts w:ascii="Times New Roman" w:hAnsi="Times New Roman" w:cs="Times New Roman"/>
          <w:sz w:val="24"/>
          <w:szCs w:val="24"/>
        </w:rPr>
        <w:t xml:space="preserve">In order to manage the quality of life-sustaining medical services, systematic education, such as statistics and information management education, theoretical knowledge education related to law and ethics, and case studies, must be continued for those in charge of life-sustaining treatment. </w:t>
      </w:r>
    </w:p>
    <w:p w14:paraId="3D1221E5" w14:textId="77777777" w:rsidR="00E07F64" w:rsidRPr="005A2EF8" w:rsidRDefault="00E07F64" w:rsidP="000F7DF6">
      <w:pPr>
        <w:wordWrap/>
        <w:spacing w:line="480" w:lineRule="auto"/>
        <w:rPr>
          <w:rFonts w:ascii="Times New Roman" w:hAnsi="Times New Roman" w:cs="Times New Roman"/>
          <w:sz w:val="24"/>
          <w:szCs w:val="24"/>
        </w:rPr>
      </w:pPr>
    </w:p>
    <w:p w14:paraId="7101D42C" w14:textId="10390F5F" w:rsidR="0080017A" w:rsidRPr="005A2EF8" w:rsidRDefault="0080017A" w:rsidP="000F7DF6">
      <w:pPr>
        <w:wordWrap/>
        <w:spacing w:line="480" w:lineRule="auto"/>
        <w:rPr>
          <w:rFonts w:ascii="Times New Roman" w:hAnsi="Times New Roman" w:cs="Times New Roman"/>
          <w:sz w:val="24"/>
          <w:szCs w:val="24"/>
        </w:rPr>
      </w:pPr>
      <w:r w:rsidRPr="005A2EF8">
        <w:rPr>
          <w:rFonts w:ascii="Times New Roman" w:hAnsi="Times New Roman" w:cs="Times New Roman" w:hint="eastAsia"/>
          <w:sz w:val="24"/>
          <w:szCs w:val="24"/>
        </w:rPr>
        <w:t>[Group C]</w:t>
      </w:r>
    </w:p>
    <w:p w14:paraId="4199DE20" w14:textId="6C4961ED" w:rsidR="0080017A" w:rsidRPr="005A2EF8" w:rsidRDefault="00657D96" w:rsidP="000E6B38">
      <w:pPr>
        <w:wordWrap/>
        <w:spacing w:line="480" w:lineRule="auto"/>
        <w:ind w:left="1200" w:hangingChars="500" w:hanging="1200"/>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80017A" w:rsidRPr="005A2EF8">
        <w:rPr>
          <w:rFonts w:ascii="Times New Roman" w:hAnsi="Times New Roman" w:cs="Times New Roman" w:hint="eastAsia"/>
          <w:sz w:val="24"/>
          <w:szCs w:val="24"/>
        </w:rPr>
        <w:t xml:space="preserve"> :</w:t>
      </w:r>
      <w:proofErr w:type="gramEnd"/>
      <w:r w:rsidR="0080017A" w:rsidRPr="005A2EF8">
        <w:rPr>
          <w:rFonts w:ascii="Times New Roman" w:hAnsi="Times New Roman" w:cs="Times New Roman" w:hint="eastAsia"/>
          <w:sz w:val="24"/>
          <w:szCs w:val="24"/>
        </w:rPr>
        <w:t xml:space="preserve"> </w:t>
      </w:r>
      <w:r w:rsidR="0080017A" w:rsidRPr="005A2EF8">
        <w:rPr>
          <w:rFonts w:ascii="Times New Roman" w:hAnsi="Times New Roman" w:cs="Times New Roman"/>
          <w:sz w:val="24"/>
          <w:szCs w:val="24"/>
        </w:rPr>
        <w:t xml:space="preserve">Please tell us about your experience with the </w:t>
      </w:r>
      <w:r w:rsidR="0080017A" w:rsidRPr="005A2EF8">
        <w:rPr>
          <w:rFonts w:ascii="Times New Roman" w:hAnsi="Times New Roman" w:cs="Times New Roman" w:hint="eastAsia"/>
          <w:sz w:val="24"/>
          <w:szCs w:val="24"/>
        </w:rPr>
        <w:t>c</w:t>
      </w:r>
      <w:r w:rsidR="0080017A" w:rsidRPr="005A2EF8">
        <w:rPr>
          <w:rFonts w:ascii="Times New Roman" w:hAnsi="Times New Roman" w:cs="Times New Roman"/>
          <w:sz w:val="24"/>
          <w:szCs w:val="24"/>
        </w:rPr>
        <w:t xml:space="preserve">ompetency </w:t>
      </w:r>
      <w:r w:rsidR="0080017A" w:rsidRPr="005A2EF8">
        <w:rPr>
          <w:rFonts w:ascii="Times New Roman" w:hAnsi="Times New Roman" w:cs="Times New Roman" w:hint="eastAsia"/>
          <w:sz w:val="24"/>
          <w:szCs w:val="24"/>
        </w:rPr>
        <w:t>e</w:t>
      </w:r>
      <w:r w:rsidR="0080017A" w:rsidRPr="005A2EF8">
        <w:rPr>
          <w:rFonts w:ascii="Times New Roman" w:hAnsi="Times New Roman" w:cs="Times New Roman"/>
          <w:sz w:val="24"/>
          <w:szCs w:val="24"/>
        </w:rPr>
        <w:t xml:space="preserve">nhancement program for </w:t>
      </w:r>
      <w:r w:rsidR="0080017A" w:rsidRPr="005A2EF8">
        <w:rPr>
          <w:rFonts w:ascii="Times New Roman" w:hAnsi="Times New Roman" w:cs="Times New Roman" w:hint="eastAsia"/>
          <w:sz w:val="24"/>
          <w:szCs w:val="24"/>
        </w:rPr>
        <w:t>c</w:t>
      </w:r>
      <w:r w:rsidR="0080017A" w:rsidRPr="005A2EF8">
        <w:rPr>
          <w:rFonts w:ascii="Times New Roman" w:hAnsi="Times New Roman" w:cs="Times New Roman"/>
          <w:sz w:val="24"/>
          <w:szCs w:val="24"/>
        </w:rPr>
        <w:t xml:space="preserve">oordinator of </w:t>
      </w:r>
      <w:r w:rsidR="0080017A" w:rsidRPr="005A2EF8">
        <w:rPr>
          <w:rFonts w:ascii="Times New Roman" w:hAnsi="Times New Roman" w:cs="Times New Roman" w:hint="eastAsia"/>
          <w:sz w:val="24"/>
          <w:szCs w:val="24"/>
        </w:rPr>
        <w:t>a</w:t>
      </w:r>
      <w:r w:rsidR="0080017A" w:rsidRPr="005A2EF8">
        <w:rPr>
          <w:rFonts w:ascii="Times New Roman" w:hAnsi="Times New Roman" w:cs="Times New Roman"/>
          <w:sz w:val="24"/>
          <w:szCs w:val="24"/>
        </w:rPr>
        <w:t xml:space="preserve">dvance </w:t>
      </w:r>
      <w:r w:rsidR="0080017A" w:rsidRPr="005A2EF8">
        <w:rPr>
          <w:rFonts w:ascii="Times New Roman" w:hAnsi="Times New Roman" w:cs="Times New Roman" w:hint="eastAsia"/>
          <w:sz w:val="24"/>
          <w:szCs w:val="24"/>
        </w:rPr>
        <w:t>c</w:t>
      </w:r>
      <w:r w:rsidR="0080017A" w:rsidRPr="005A2EF8">
        <w:rPr>
          <w:rFonts w:ascii="Times New Roman" w:hAnsi="Times New Roman" w:cs="Times New Roman"/>
          <w:sz w:val="24"/>
          <w:szCs w:val="24"/>
        </w:rPr>
        <w:t xml:space="preserve">are </w:t>
      </w:r>
      <w:r w:rsidR="0080017A" w:rsidRPr="005A2EF8">
        <w:rPr>
          <w:rFonts w:ascii="Times New Roman" w:hAnsi="Times New Roman" w:cs="Times New Roman" w:hint="eastAsia"/>
          <w:sz w:val="24"/>
          <w:szCs w:val="24"/>
        </w:rPr>
        <w:t>p</w:t>
      </w:r>
      <w:r w:rsidR="0080017A" w:rsidRPr="005A2EF8">
        <w:rPr>
          <w:rFonts w:ascii="Times New Roman" w:hAnsi="Times New Roman" w:cs="Times New Roman"/>
          <w:sz w:val="24"/>
          <w:szCs w:val="24"/>
        </w:rPr>
        <w:t>lanning</w:t>
      </w:r>
      <w:r w:rsidR="0080017A" w:rsidRPr="005A2EF8">
        <w:rPr>
          <w:rFonts w:ascii="Times New Roman" w:hAnsi="Times New Roman" w:cs="Times New Roman" w:hint="eastAsia"/>
          <w:sz w:val="24"/>
          <w:szCs w:val="24"/>
        </w:rPr>
        <w:t xml:space="preserve">(CACP). </w:t>
      </w:r>
    </w:p>
    <w:p w14:paraId="74AB8601" w14:textId="7340CBCC" w:rsidR="00206A64" w:rsidRPr="005A2EF8" w:rsidRDefault="00A91B44"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r w:rsidR="00206A64" w:rsidRPr="005A2EF8">
        <w:rPr>
          <w:rFonts w:ascii="Times New Roman" w:hAnsi="Times New Roman" w:cs="Times New Roman" w:hint="eastAsia"/>
          <w:sz w:val="24"/>
          <w:szCs w:val="24"/>
        </w:rPr>
        <w:t>1</w:t>
      </w:r>
      <w:r w:rsidRPr="005A2EF8">
        <w:rPr>
          <w:rFonts w:ascii="Times New Roman" w:hAnsi="Times New Roman" w:cs="Times New Roman" w:hint="eastAsia"/>
          <w:sz w:val="24"/>
          <w:szCs w:val="24"/>
        </w:rPr>
        <w:t xml:space="preserve">: </w:t>
      </w:r>
      <w:r w:rsidR="00206A64" w:rsidRPr="005A2EF8">
        <w:rPr>
          <w:rFonts w:ascii="Times New Roman" w:hAnsi="Times New Roman" w:cs="Times New Roman"/>
          <w:sz w:val="24"/>
          <w:szCs w:val="24"/>
        </w:rPr>
        <w:t>I had been asking for this type of education from the beginning. I was interested in learning new content that taught critical thinking and logic.</w:t>
      </w:r>
    </w:p>
    <w:p w14:paraId="6B530D99" w14:textId="3CF861D8" w:rsidR="0080017A" w:rsidRPr="005A2EF8" w:rsidRDefault="00657D96" w:rsidP="000E6B38">
      <w:pPr>
        <w:wordWrap/>
        <w:spacing w:line="480" w:lineRule="auto"/>
        <w:ind w:left="1200" w:hangingChars="500" w:hanging="1200"/>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80017A" w:rsidRPr="005A2EF8">
        <w:rPr>
          <w:rFonts w:ascii="Times New Roman" w:hAnsi="Times New Roman" w:cs="Times New Roman" w:hint="eastAsia"/>
          <w:sz w:val="24"/>
          <w:szCs w:val="24"/>
        </w:rPr>
        <w:t xml:space="preserve"> :</w:t>
      </w:r>
      <w:proofErr w:type="gramEnd"/>
      <w:r w:rsidR="0080017A" w:rsidRPr="005A2EF8">
        <w:rPr>
          <w:rFonts w:ascii="Times New Roman" w:hAnsi="Times New Roman" w:cs="Times New Roman" w:hint="eastAsia"/>
          <w:sz w:val="24"/>
          <w:szCs w:val="24"/>
        </w:rPr>
        <w:t xml:space="preserve"> </w:t>
      </w:r>
      <w:r w:rsidR="0080017A" w:rsidRPr="005A2EF8">
        <w:rPr>
          <w:rFonts w:ascii="Times New Roman" w:hAnsi="Times New Roman" w:cs="Times New Roman"/>
          <w:sz w:val="24"/>
          <w:szCs w:val="24"/>
        </w:rPr>
        <w:t>What were the good and bad points of your experience with the capacity building training program for CACP?</w:t>
      </w:r>
    </w:p>
    <w:p w14:paraId="36301E3E" w14:textId="62AA9D8C" w:rsidR="00206A64" w:rsidRPr="005A2EF8" w:rsidRDefault="00206A64"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lastRenderedPageBreak/>
        <w:t xml:space="preserve">Participant </w:t>
      </w:r>
      <w:r w:rsidRPr="005A2EF8">
        <w:rPr>
          <w:rFonts w:ascii="Times New Roman" w:hAnsi="Times New Roman" w:cs="Times New Roman" w:hint="eastAsia"/>
          <w:sz w:val="24"/>
          <w:szCs w:val="24"/>
        </w:rPr>
        <w:t xml:space="preserve">2: </w:t>
      </w:r>
      <w:r w:rsidRPr="005A2EF8">
        <w:rPr>
          <w:rFonts w:ascii="Times New Roman" w:hAnsi="Times New Roman" w:cs="Times New Roman"/>
          <w:sz w:val="24"/>
          <w:szCs w:val="24"/>
        </w:rPr>
        <w:t>There was a need for training in critical thinking, moral argumentation, and hospice-related knowledge.</w:t>
      </w:r>
    </w:p>
    <w:p w14:paraId="3EB95B0E" w14:textId="095116A8" w:rsidR="00206A64" w:rsidRPr="005A2EF8" w:rsidRDefault="00657D96" w:rsidP="000F7DF6">
      <w:pPr>
        <w:wordWrap/>
        <w:spacing w:line="480" w:lineRule="auto"/>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206A64" w:rsidRPr="005A2EF8">
        <w:rPr>
          <w:rFonts w:ascii="Times New Roman" w:hAnsi="Times New Roman" w:cs="Times New Roman" w:hint="eastAsia"/>
          <w:sz w:val="24"/>
          <w:szCs w:val="24"/>
        </w:rPr>
        <w:t xml:space="preserve"> :</w:t>
      </w:r>
      <w:proofErr w:type="gramEnd"/>
      <w:r w:rsidR="000E6B38" w:rsidRPr="005A2EF8">
        <w:rPr>
          <w:rFonts w:ascii="Times New Roman" w:hAnsi="Times New Roman" w:cs="Times New Roman" w:hint="eastAsia"/>
          <w:sz w:val="24"/>
          <w:szCs w:val="24"/>
        </w:rPr>
        <w:t xml:space="preserve"> </w:t>
      </w:r>
      <w:r w:rsidR="00206A64" w:rsidRPr="005A2EF8">
        <w:rPr>
          <w:rFonts w:ascii="Times New Roman" w:hAnsi="Times New Roman" w:cs="Times New Roman"/>
          <w:sz w:val="24"/>
          <w:szCs w:val="24"/>
        </w:rPr>
        <w:t>You said you wanted to receive hospice-related education. Why is that?</w:t>
      </w:r>
    </w:p>
    <w:p w14:paraId="03B90074" w14:textId="6AA827DD" w:rsidR="0080017A" w:rsidRPr="005A2EF8" w:rsidRDefault="00206A64"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Pr="005A2EF8">
        <w:rPr>
          <w:rFonts w:ascii="Times New Roman" w:hAnsi="Times New Roman" w:cs="Times New Roman" w:hint="eastAsia"/>
          <w:sz w:val="24"/>
          <w:szCs w:val="24"/>
        </w:rPr>
        <w:t>2</w:t>
      </w:r>
      <w:r w:rsidR="00D73CFD" w:rsidRPr="005A2EF8">
        <w:rPr>
          <w:rFonts w:ascii="Times New Roman" w:hAnsi="Times New Roman" w:cs="Times New Roman" w:hint="eastAsia"/>
          <w:sz w:val="24"/>
          <w:szCs w:val="24"/>
        </w:rPr>
        <w:t xml:space="preserve"> </w:t>
      </w:r>
      <w:r w:rsidRPr="005A2EF8">
        <w:rPr>
          <w:rFonts w:ascii="Times New Roman" w:hAnsi="Times New Roman" w:cs="Times New Roman" w:hint="eastAsia"/>
          <w:sz w:val="24"/>
          <w:szCs w:val="24"/>
        </w:rPr>
        <w:t>:</w:t>
      </w:r>
      <w:proofErr w:type="gramEnd"/>
      <w:r w:rsidRPr="005A2EF8">
        <w:rPr>
          <w:rFonts w:ascii="Times New Roman" w:hAnsi="Times New Roman" w:cs="Times New Roman" w:hint="eastAsia"/>
          <w:sz w:val="24"/>
          <w:szCs w:val="24"/>
        </w:rPr>
        <w:t xml:space="preserve"> </w:t>
      </w:r>
      <w:r w:rsidRPr="005A2EF8">
        <w:rPr>
          <w:rFonts w:ascii="Times New Roman" w:hAnsi="Times New Roman" w:cs="Times New Roman"/>
          <w:sz w:val="24"/>
          <w:szCs w:val="24"/>
        </w:rPr>
        <w:t xml:space="preserve">Not all CACPs have high hospice knowledge. Although I worked in the intensive care unit for a long time in the past, I did not deal with cancer patients, so I did not have basic knowledge about drugs used for terminal cancer patients, such as morphine. Therefore, continuous knowledge education is necessary. </w:t>
      </w:r>
    </w:p>
    <w:p w14:paraId="6336C283" w14:textId="500E3961" w:rsidR="0080017A" w:rsidRPr="005A2EF8" w:rsidRDefault="000C28E1"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Pr="005A2EF8">
        <w:rPr>
          <w:rFonts w:ascii="Times New Roman" w:hAnsi="Times New Roman" w:cs="Times New Roman" w:hint="eastAsia"/>
          <w:sz w:val="24"/>
          <w:szCs w:val="24"/>
        </w:rPr>
        <w:t>3</w:t>
      </w:r>
      <w:r w:rsidR="00D73CFD" w:rsidRPr="005A2EF8">
        <w:rPr>
          <w:rFonts w:ascii="Times New Roman" w:hAnsi="Times New Roman" w:cs="Times New Roman" w:hint="eastAsia"/>
          <w:sz w:val="24"/>
          <w:szCs w:val="24"/>
        </w:rPr>
        <w:t xml:space="preserve"> </w:t>
      </w:r>
      <w:r w:rsidRPr="005A2EF8">
        <w:rPr>
          <w:rFonts w:ascii="Times New Roman" w:hAnsi="Times New Roman" w:cs="Times New Roman" w:hint="eastAsia"/>
          <w:sz w:val="24"/>
          <w:szCs w:val="24"/>
        </w:rPr>
        <w:t>:</w:t>
      </w:r>
      <w:proofErr w:type="gramEnd"/>
      <w:r w:rsidRPr="005A2EF8">
        <w:rPr>
          <w:rFonts w:ascii="Times New Roman" w:hAnsi="Times New Roman" w:cs="Times New Roman" w:hint="eastAsia"/>
          <w:sz w:val="24"/>
          <w:szCs w:val="24"/>
        </w:rPr>
        <w:t xml:space="preserve"> </w:t>
      </w:r>
      <w:r w:rsidRPr="005A2EF8">
        <w:rPr>
          <w:rFonts w:ascii="Times New Roman" w:hAnsi="Times New Roman" w:cs="Times New Roman"/>
          <w:sz w:val="24"/>
          <w:szCs w:val="24"/>
        </w:rPr>
        <w:t xml:space="preserve">I have a basic knowledge of hospice because of my original job, but I felt that I needed more knowledge as I started to work on life-sustaining care two years </w:t>
      </w:r>
      <w:proofErr w:type="spellStart"/>
      <w:r w:rsidRPr="005A2EF8">
        <w:rPr>
          <w:rFonts w:ascii="Times New Roman" w:hAnsi="Times New Roman" w:cs="Times New Roman"/>
          <w:sz w:val="24"/>
          <w:szCs w:val="24"/>
        </w:rPr>
        <w:t>ago.I</w:t>
      </w:r>
      <w:proofErr w:type="spellEnd"/>
      <w:r w:rsidRPr="005A2EF8">
        <w:rPr>
          <w:rFonts w:ascii="Times New Roman" w:hAnsi="Times New Roman" w:cs="Times New Roman"/>
          <w:sz w:val="24"/>
          <w:szCs w:val="24"/>
        </w:rPr>
        <w:t xml:space="preserve"> think it can provide emotional support as well as psychological and physical support to patients and their families. There are many people around me who are studying personally through conferences and schools.</w:t>
      </w:r>
    </w:p>
    <w:p w14:paraId="294A363B" w14:textId="52593069" w:rsidR="0080017A" w:rsidRPr="005A2EF8" w:rsidRDefault="00657D96" w:rsidP="000F7DF6">
      <w:pPr>
        <w:wordWrap/>
        <w:spacing w:line="480" w:lineRule="auto"/>
        <w:rPr>
          <w:rFonts w:ascii="Times New Roman" w:hAnsi="Times New Roman" w:cs="Times New Roman"/>
          <w:sz w:val="24"/>
          <w:szCs w:val="24"/>
        </w:rPr>
      </w:pPr>
      <w:proofErr w:type="gramStart"/>
      <w:r w:rsidRPr="005A2EF8">
        <w:rPr>
          <w:rFonts w:ascii="Times New Roman" w:hAnsi="Times New Roman" w:cs="Times New Roman"/>
          <w:sz w:val="24"/>
          <w:szCs w:val="24"/>
        </w:rPr>
        <w:t>Interviewer</w:t>
      </w:r>
      <w:r w:rsidR="0080017A" w:rsidRPr="005A2EF8">
        <w:rPr>
          <w:rFonts w:ascii="Times New Roman" w:hAnsi="Times New Roman" w:cs="Times New Roman" w:hint="eastAsia"/>
          <w:sz w:val="24"/>
          <w:szCs w:val="24"/>
        </w:rPr>
        <w:t xml:space="preserve"> :</w:t>
      </w:r>
      <w:proofErr w:type="gramEnd"/>
      <w:r w:rsidR="0080017A" w:rsidRPr="005A2EF8">
        <w:rPr>
          <w:rFonts w:ascii="Times New Roman" w:hAnsi="Times New Roman" w:cs="Times New Roman" w:hint="eastAsia"/>
          <w:sz w:val="24"/>
          <w:szCs w:val="24"/>
        </w:rPr>
        <w:t xml:space="preserve"> </w:t>
      </w:r>
      <w:r w:rsidR="0080017A" w:rsidRPr="005A2EF8">
        <w:rPr>
          <w:rFonts w:ascii="Times New Roman" w:hAnsi="Times New Roman" w:cs="Times New Roman"/>
          <w:sz w:val="24"/>
          <w:szCs w:val="24"/>
        </w:rPr>
        <w:t>Please let me know if you need any further training to improve the capacity of the medical staff.</w:t>
      </w:r>
    </w:p>
    <w:p w14:paraId="675E5FA1" w14:textId="635D4257" w:rsidR="009D015D" w:rsidRPr="005A2EF8" w:rsidRDefault="009D015D"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Pr="005A2EF8">
        <w:rPr>
          <w:rFonts w:ascii="Times New Roman" w:hAnsi="Times New Roman" w:cs="Times New Roman" w:hint="eastAsia"/>
          <w:sz w:val="24"/>
          <w:szCs w:val="24"/>
        </w:rPr>
        <w:t>1</w:t>
      </w:r>
      <w:r w:rsidR="00D73CFD" w:rsidRPr="005A2EF8">
        <w:rPr>
          <w:rFonts w:ascii="Times New Roman" w:hAnsi="Times New Roman" w:cs="Times New Roman" w:hint="eastAsia"/>
          <w:sz w:val="24"/>
          <w:szCs w:val="24"/>
        </w:rPr>
        <w:t xml:space="preserve"> </w:t>
      </w:r>
      <w:r w:rsidRPr="005A2EF8">
        <w:rPr>
          <w:rFonts w:ascii="Times New Roman" w:hAnsi="Times New Roman" w:cs="Times New Roman" w:hint="eastAsia"/>
          <w:sz w:val="24"/>
          <w:szCs w:val="24"/>
        </w:rPr>
        <w:t>:</w:t>
      </w:r>
      <w:proofErr w:type="gramEnd"/>
      <w:r w:rsidRPr="005A2EF8">
        <w:rPr>
          <w:rFonts w:ascii="Times New Roman" w:hAnsi="Times New Roman" w:cs="Times New Roman" w:hint="eastAsia"/>
          <w:sz w:val="24"/>
          <w:szCs w:val="24"/>
        </w:rPr>
        <w:t xml:space="preserve"> </w:t>
      </w:r>
      <w:r w:rsidRPr="005A2EF8">
        <w:rPr>
          <w:rFonts w:ascii="Times New Roman" w:hAnsi="Times New Roman" w:cs="Times New Roman"/>
          <w:sz w:val="24"/>
          <w:szCs w:val="24"/>
        </w:rPr>
        <w:t>For CACPs to communicate effectively with patients and their families in practice, it seems important that education that combines end-of-life knowledge and logical thinking education with practical case-based simulation training, like this one, continues</w:t>
      </w:r>
      <w:r w:rsidRPr="005A2EF8">
        <w:rPr>
          <w:rFonts w:ascii="Times New Roman" w:hAnsi="Times New Roman" w:cs="Times New Roman" w:hint="eastAsia"/>
          <w:sz w:val="24"/>
          <w:szCs w:val="24"/>
        </w:rPr>
        <w:t>’</w:t>
      </w:r>
      <w:r w:rsidRPr="005A2EF8">
        <w:rPr>
          <w:rFonts w:ascii="Times New Roman" w:hAnsi="Times New Roman" w:cs="Times New Roman"/>
          <w:sz w:val="24"/>
          <w:szCs w:val="24"/>
        </w:rPr>
        <w:t>. (Participant 1 in Group C)</w:t>
      </w:r>
    </w:p>
    <w:p w14:paraId="5A026785" w14:textId="0BC6F4C0" w:rsidR="0080017A" w:rsidRPr="005A2EF8" w:rsidRDefault="0080017A"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009D015D" w:rsidRPr="005A2EF8">
        <w:rPr>
          <w:rFonts w:ascii="Times New Roman" w:hAnsi="Times New Roman" w:cs="Times New Roman" w:hint="eastAsia"/>
          <w:sz w:val="24"/>
          <w:szCs w:val="24"/>
        </w:rPr>
        <w:t>2</w:t>
      </w:r>
      <w:r w:rsidR="00D73CFD" w:rsidRPr="005A2EF8">
        <w:rPr>
          <w:rFonts w:ascii="Times New Roman" w:hAnsi="Times New Roman" w:cs="Times New Roman" w:hint="eastAsia"/>
          <w:sz w:val="24"/>
          <w:szCs w:val="24"/>
        </w:rPr>
        <w:t xml:space="preserve"> </w:t>
      </w:r>
      <w:r w:rsidRPr="005A2EF8">
        <w:rPr>
          <w:rFonts w:ascii="Times New Roman" w:hAnsi="Times New Roman" w:cs="Times New Roman" w:hint="eastAsia"/>
          <w:sz w:val="24"/>
          <w:szCs w:val="24"/>
        </w:rPr>
        <w:t>:</w:t>
      </w:r>
      <w:proofErr w:type="gramEnd"/>
      <w:r w:rsidR="009D015D" w:rsidRPr="005A2EF8">
        <w:rPr>
          <w:rFonts w:ascii="Times New Roman" w:hAnsi="Times New Roman" w:cs="Times New Roman" w:hint="eastAsia"/>
          <w:sz w:val="24"/>
          <w:szCs w:val="24"/>
        </w:rPr>
        <w:t xml:space="preserve"> </w:t>
      </w:r>
      <w:r w:rsidR="009D015D" w:rsidRPr="005A2EF8">
        <w:rPr>
          <w:rFonts w:ascii="Times New Roman" w:hAnsi="Times New Roman" w:cs="Times New Roman"/>
          <w:sz w:val="24"/>
          <w:szCs w:val="24"/>
        </w:rPr>
        <w:t xml:space="preserve">In order to make the simulation training course discussion more active, it seems important to freely receive feedback from experts during the discussion. This training was a non-face-to-face, so those aspects were disappointing, but I think it will be more effective if it is a face-to-face training next time. </w:t>
      </w:r>
    </w:p>
    <w:p w14:paraId="2200FC81" w14:textId="6517A1A8" w:rsidR="00FC4A98" w:rsidRPr="005A2EF8" w:rsidRDefault="00FC4A98" w:rsidP="000E6B38">
      <w:pPr>
        <w:wordWrap/>
        <w:spacing w:line="480" w:lineRule="auto"/>
        <w:ind w:left="1200" w:hangingChars="500" w:hanging="1200"/>
        <w:rPr>
          <w:rFonts w:ascii="Times New Roman" w:hAnsi="Times New Roman" w:cs="Times New Roman"/>
          <w:sz w:val="24"/>
          <w:szCs w:val="24"/>
        </w:rPr>
      </w:pPr>
      <w:r w:rsidRPr="005A2EF8">
        <w:rPr>
          <w:rFonts w:ascii="Times New Roman" w:hAnsi="Times New Roman" w:cs="Times New Roman"/>
          <w:sz w:val="24"/>
          <w:szCs w:val="24"/>
        </w:rPr>
        <w:t xml:space="preserve">Participant </w:t>
      </w:r>
      <w:proofErr w:type="gramStart"/>
      <w:r w:rsidRPr="005A2EF8">
        <w:rPr>
          <w:rFonts w:ascii="Times New Roman" w:hAnsi="Times New Roman" w:cs="Times New Roman" w:hint="eastAsia"/>
          <w:sz w:val="24"/>
          <w:szCs w:val="24"/>
        </w:rPr>
        <w:t>1 :</w:t>
      </w:r>
      <w:proofErr w:type="gramEnd"/>
      <w:r w:rsidRPr="005A2EF8">
        <w:rPr>
          <w:rFonts w:ascii="Times New Roman" w:hAnsi="Times New Roman" w:cs="Times New Roman" w:hint="eastAsia"/>
          <w:sz w:val="24"/>
          <w:szCs w:val="24"/>
        </w:rPr>
        <w:t xml:space="preserve"> </w:t>
      </w:r>
      <w:r w:rsidRPr="005A2EF8">
        <w:rPr>
          <w:rFonts w:ascii="Times New Roman" w:hAnsi="Times New Roman" w:cs="Times New Roman"/>
          <w:sz w:val="24"/>
          <w:szCs w:val="24"/>
        </w:rPr>
        <w:t xml:space="preserve">I am also thinking about the same thing that the professor is talking about. But if we need to learn statistics or analysis of improvement directions through other paths, there are enough things that can be learned through education. To be honest, our work is not about reporting for academic papers or anything like that, so honestly, when there is an academic society for life-sustaining </w:t>
      </w:r>
      <w:r w:rsidRPr="005A2EF8">
        <w:rPr>
          <w:rFonts w:ascii="Times New Roman" w:hAnsi="Times New Roman" w:cs="Times New Roman"/>
          <w:sz w:val="24"/>
          <w:szCs w:val="24"/>
        </w:rPr>
        <w:lastRenderedPageBreak/>
        <w:t xml:space="preserve">treatment in our country later, I think it would be good to receive education and participate in that part. For now, rather than that, I think we need education on practical counseling cases that we can </w:t>
      </w:r>
      <w:proofErr w:type="gramStart"/>
      <w:r w:rsidRPr="005A2EF8">
        <w:rPr>
          <w:rFonts w:ascii="Times New Roman" w:hAnsi="Times New Roman" w:cs="Times New Roman"/>
          <w:sz w:val="24"/>
          <w:szCs w:val="24"/>
        </w:rPr>
        <w:t>actually use</w:t>
      </w:r>
      <w:proofErr w:type="gramEnd"/>
      <w:r w:rsidRPr="005A2EF8">
        <w:rPr>
          <w:rFonts w:ascii="Times New Roman" w:hAnsi="Times New Roman" w:cs="Times New Roman"/>
          <w:sz w:val="24"/>
          <w:szCs w:val="24"/>
        </w:rPr>
        <w:t xml:space="preserve"> in clinical practice.</w:t>
      </w:r>
    </w:p>
    <w:sectPr w:rsidR="00FC4A98" w:rsidRPr="005A2EF8" w:rsidSect="00C445D7">
      <w:footerReference w:type="default" r:id="rId7"/>
      <w:pgSz w:w="11906" w:h="16838"/>
      <w:pgMar w:top="720" w:right="720" w:bottom="720"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D4F7DA" w14:textId="77777777" w:rsidR="00A82589" w:rsidRDefault="00A82589" w:rsidP="009D4C15">
      <w:pPr>
        <w:spacing w:after="0" w:line="240" w:lineRule="auto"/>
      </w:pPr>
      <w:r>
        <w:separator/>
      </w:r>
    </w:p>
  </w:endnote>
  <w:endnote w:type="continuationSeparator" w:id="0">
    <w:p w14:paraId="5BBDD5BB" w14:textId="77777777" w:rsidR="00A82589" w:rsidRDefault="00A82589" w:rsidP="009D4C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646961"/>
      <w:docPartObj>
        <w:docPartGallery w:val="Page Numbers (Bottom of Page)"/>
        <w:docPartUnique/>
      </w:docPartObj>
    </w:sdtPr>
    <w:sdtContent>
      <w:p w14:paraId="0A0EEF60" w14:textId="360BB73F" w:rsidR="000D759D" w:rsidRDefault="000D759D">
        <w:pPr>
          <w:pStyle w:val="ac"/>
          <w:jc w:val="center"/>
        </w:pPr>
        <w:r>
          <w:fldChar w:fldCharType="begin"/>
        </w:r>
        <w:r>
          <w:instrText>PAGE   \* MERGEFORMAT</w:instrText>
        </w:r>
        <w:r>
          <w:fldChar w:fldCharType="separate"/>
        </w:r>
        <w:r>
          <w:rPr>
            <w:lang w:val="ko-KR"/>
          </w:rPr>
          <w:t>2</w:t>
        </w:r>
        <w:r>
          <w:fldChar w:fldCharType="end"/>
        </w:r>
      </w:p>
    </w:sdtContent>
  </w:sdt>
  <w:p w14:paraId="6F396EEF" w14:textId="77777777" w:rsidR="000D759D" w:rsidRDefault="000D759D">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4AF8A6" w14:textId="77777777" w:rsidR="00A82589" w:rsidRDefault="00A82589" w:rsidP="009D4C15">
      <w:pPr>
        <w:spacing w:after="0" w:line="240" w:lineRule="auto"/>
      </w:pPr>
      <w:r>
        <w:separator/>
      </w:r>
    </w:p>
  </w:footnote>
  <w:footnote w:type="continuationSeparator" w:id="0">
    <w:p w14:paraId="37DEC109" w14:textId="77777777" w:rsidR="00A82589" w:rsidRDefault="00A82589" w:rsidP="009D4C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5D7"/>
    <w:rsid w:val="0003241D"/>
    <w:rsid w:val="00053E5B"/>
    <w:rsid w:val="00061C96"/>
    <w:rsid w:val="00082216"/>
    <w:rsid w:val="000924DB"/>
    <w:rsid w:val="000C28E1"/>
    <w:rsid w:val="000D759D"/>
    <w:rsid w:val="000E4303"/>
    <w:rsid w:val="000E6B38"/>
    <w:rsid w:val="000F7DF6"/>
    <w:rsid w:val="001F0E78"/>
    <w:rsid w:val="00206A64"/>
    <w:rsid w:val="0025109D"/>
    <w:rsid w:val="00395085"/>
    <w:rsid w:val="00396808"/>
    <w:rsid w:val="003C4A58"/>
    <w:rsid w:val="003D151C"/>
    <w:rsid w:val="003E01A0"/>
    <w:rsid w:val="004313AA"/>
    <w:rsid w:val="00455F21"/>
    <w:rsid w:val="0046549F"/>
    <w:rsid w:val="00470209"/>
    <w:rsid w:val="004B1CFE"/>
    <w:rsid w:val="004D436A"/>
    <w:rsid w:val="00592E72"/>
    <w:rsid w:val="005A2EF8"/>
    <w:rsid w:val="005D5F83"/>
    <w:rsid w:val="005E202B"/>
    <w:rsid w:val="0060577D"/>
    <w:rsid w:val="00620C18"/>
    <w:rsid w:val="00657D96"/>
    <w:rsid w:val="00660EF2"/>
    <w:rsid w:val="006A65EC"/>
    <w:rsid w:val="006B0082"/>
    <w:rsid w:val="00756387"/>
    <w:rsid w:val="0080017A"/>
    <w:rsid w:val="00824BE1"/>
    <w:rsid w:val="00832D6C"/>
    <w:rsid w:val="00887775"/>
    <w:rsid w:val="00942888"/>
    <w:rsid w:val="009D015D"/>
    <w:rsid w:val="009D4C15"/>
    <w:rsid w:val="00A223A6"/>
    <w:rsid w:val="00A2386B"/>
    <w:rsid w:val="00A265AE"/>
    <w:rsid w:val="00A61522"/>
    <w:rsid w:val="00A82589"/>
    <w:rsid w:val="00A91B44"/>
    <w:rsid w:val="00BC05C2"/>
    <w:rsid w:val="00BE7142"/>
    <w:rsid w:val="00C445D7"/>
    <w:rsid w:val="00D503D0"/>
    <w:rsid w:val="00D518D9"/>
    <w:rsid w:val="00D5576C"/>
    <w:rsid w:val="00D73CFD"/>
    <w:rsid w:val="00D97D87"/>
    <w:rsid w:val="00DA1668"/>
    <w:rsid w:val="00DF7CFA"/>
    <w:rsid w:val="00E07F64"/>
    <w:rsid w:val="00E21FA2"/>
    <w:rsid w:val="00E55CBB"/>
    <w:rsid w:val="00ED4B64"/>
    <w:rsid w:val="00F50F81"/>
    <w:rsid w:val="00F7311A"/>
    <w:rsid w:val="00F75548"/>
    <w:rsid w:val="00FA3F30"/>
    <w:rsid w:val="00FC4A98"/>
    <w:rsid w:val="00FC7336"/>
    <w:rsid w:val="00FF4F05"/>
    <w:rsid w:val="00FF74B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45147"/>
  <w15:chartTrackingRefBased/>
  <w15:docId w15:val="{9D422877-66A2-4552-A290-9A724FB1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C445D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C445D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C445D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Char"/>
    <w:uiPriority w:val="9"/>
    <w:semiHidden/>
    <w:unhideWhenUsed/>
    <w:qFormat/>
    <w:rsid w:val="00C445D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C445D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C445D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C445D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C445D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C445D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C445D7"/>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C445D7"/>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C445D7"/>
    <w:rPr>
      <w:rFonts w:asciiTheme="majorHAnsi" w:eastAsiaTheme="majorEastAsia" w:hAnsiTheme="majorHAnsi" w:cstheme="majorBidi"/>
      <w:color w:val="000000" w:themeColor="text1"/>
      <w:sz w:val="24"/>
      <w:szCs w:val="24"/>
    </w:rPr>
  </w:style>
  <w:style w:type="character" w:customStyle="1" w:styleId="4Char">
    <w:name w:val="제목 4 Char"/>
    <w:basedOn w:val="a0"/>
    <w:link w:val="4"/>
    <w:uiPriority w:val="9"/>
    <w:semiHidden/>
    <w:rsid w:val="00C445D7"/>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C445D7"/>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C445D7"/>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C445D7"/>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C445D7"/>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C445D7"/>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C445D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C445D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C445D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C445D7"/>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C445D7"/>
    <w:pPr>
      <w:spacing w:before="160"/>
      <w:jc w:val="center"/>
    </w:pPr>
    <w:rPr>
      <w:i/>
      <w:iCs/>
      <w:color w:val="404040" w:themeColor="text1" w:themeTint="BF"/>
    </w:rPr>
  </w:style>
  <w:style w:type="character" w:customStyle="1" w:styleId="Char1">
    <w:name w:val="인용 Char"/>
    <w:basedOn w:val="a0"/>
    <w:link w:val="a5"/>
    <w:uiPriority w:val="29"/>
    <w:rsid w:val="00C445D7"/>
    <w:rPr>
      <w:i/>
      <w:iCs/>
      <w:color w:val="404040" w:themeColor="text1" w:themeTint="BF"/>
    </w:rPr>
  </w:style>
  <w:style w:type="paragraph" w:styleId="a6">
    <w:name w:val="List Paragraph"/>
    <w:basedOn w:val="a"/>
    <w:uiPriority w:val="34"/>
    <w:qFormat/>
    <w:rsid w:val="00C445D7"/>
    <w:pPr>
      <w:ind w:left="720"/>
      <w:contextualSpacing/>
    </w:pPr>
  </w:style>
  <w:style w:type="character" w:styleId="a7">
    <w:name w:val="Intense Emphasis"/>
    <w:basedOn w:val="a0"/>
    <w:uiPriority w:val="21"/>
    <w:qFormat/>
    <w:rsid w:val="00C445D7"/>
    <w:rPr>
      <w:i/>
      <w:iCs/>
      <w:color w:val="0F4761" w:themeColor="accent1" w:themeShade="BF"/>
    </w:rPr>
  </w:style>
  <w:style w:type="paragraph" w:styleId="a8">
    <w:name w:val="Intense Quote"/>
    <w:basedOn w:val="a"/>
    <w:next w:val="a"/>
    <w:link w:val="Char2"/>
    <w:uiPriority w:val="30"/>
    <w:qFormat/>
    <w:rsid w:val="00C445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C445D7"/>
    <w:rPr>
      <w:i/>
      <w:iCs/>
      <w:color w:val="0F4761" w:themeColor="accent1" w:themeShade="BF"/>
    </w:rPr>
  </w:style>
  <w:style w:type="character" w:styleId="a9">
    <w:name w:val="Intense Reference"/>
    <w:basedOn w:val="a0"/>
    <w:uiPriority w:val="32"/>
    <w:qFormat/>
    <w:rsid w:val="00C445D7"/>
    <w:rPr>
      <w:b/>
      <w:bCs/>
      <w:smallCaps/>
      <w:color w:val="0F4761" w:themeColor="accent1" w:themeShade="BF"/>
      <w:spacing w:val="5"/>
    </w:rPr>
  </w:style>
  <w:style w:type="table" w:styleId="aa">
    <w:name w:val="Table Grid"/>
    <w:basedOn w:val="a1"/>
    <w:uiPriority w:val="39"/>
    <w:rsid w:val="00C44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Char3"/>
    <w:uiPriority w:val="99"/>
    <w:unhideWhenUsed/>
    <w:rsid w:val="009D4C15"/>
    <w:pPr>
      <w:tabs>
        <w:tab w:val="center" w:pos="4513"/>
        <w:tab w:val="right" w:pos="9026"/>
      </w:tabs>
      <w:snapToGrid w:val="0"/>
    </w:pPr>
  </w:style>
  <w:style w:type="character" w:customStyle="1" w:styleId="Char3">
    <w:name w:val="머리글 Char"/>
    <w:basedOn w:val="a0"/>
    <w:link w:val="ab"/>
    <w:uiPriority w:val="99"/>
    <w:rsid w:val="009D4C15"/>
  </w:style>
  <w:style w:type="paragraph" w:styleId="ac">
    <w:name w:val="footer"/>
    <w:basedOn w:val="a"/>
    <w:link w:val="Char4"/>
    <w:uiPriority w:val="99"/>
    <w:unhideWhenUsed/>
    <w:rsid w:val="009D4C15"/>
    <w:pPr>
      <w:tabs>
        <w:tab w:val="center" w:pos="4513"/>
        <w:tab w:val="right" w:pos="9026"/>
      </w:tabs>
      <w:snapToGrid w:val="0"/>
    </w:pPr>
  </w:style>
  <w:style w:type="character" w:customStyle="1" w:styleId="Char4">
    <w:name w:val="바닥글 Char"/>
    <w:basedOn w:val="a0"/>
    <w:link w:val="ac"/>
    <w:uiPriority w:val="99"/>
    <w:rsid w:val="009D4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2357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C543E6-8843-407F-9CDD-DAD07FBEA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1</Pages>
  <Words>2031</Words>
  <Characters>11580</Characters>
  <Application>Microsoft Office Word</Application>
  <DocSecurity>0</DocSecurity>
  <Lines>96</Lines>
  <Paragraphs>27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13584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서나현</dc:creator>
  <cp:keywords/>
  <dc:description/>
  <cp:lastModifiedBy>서나현</cp:lastModifiedBy>
  <cp:revision>30</cp:revision>
  <dcterms:created xsi:type="dcterms:W3CDTF">2024-08-29T10:21:00Z</dcterms:created>
  <dcterms:modified xsi:type="dcterms:W3CDTF">2025-01-06T02:22:00Z</dcterms:modified>
</cp:coreProperties>
</file>